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DD2D" w14:textId="521A66E2" w:rsidR="00A11886" w:rsidRPr="00FC3DF2" w:rsidRDefault="000F342C">
      <w:r w:rsidRPr="00FC3DF2">
        <w:t>Hồ Nhật Anh</w:t>
      </w:r>
    </w:p>
    <w:p w14:paraId="7727EE0F" w14:textId="09F95B0A" w:rsidR="000F342C" w:rsidRPr="00FC3DF2" w:rsidRDefault="000F342C">
      <w:r w:rsidRPr="00FC3DF2">
        <w:t>MSSV: 1150080002</w:t>
      </w:r>
    </w:p>
    <w:p w14:paraId="5BB2011F" w14:textId="299C64A8" w:rsidR="000F342C" w:rsidRPr="00FC3DF2" w:rsidRDefault="000F342C">
      <w:r w:rsidRPr="00FC3DF2">
        <w:t>Lớp: 11ĐHCNPM1</w:t>
      </w:r>
    </w:p>
    <w:p w14:paraId="5556AA2C" w14:textId="6CD546D1" w:rsidR="000F342C" w:rsidRPr="00FC3DF2" w:rsidRDefault="000F342C">
      <w:pPr>
        <w:rPr>
          <w:b/>
          <w:bCs/>
          <w:sz w:val="30"/>
          <w:szCs w:val="30"/>
        </w:rPr>
      </w:pPr>
      <w:r w:rsidRPr="00FC3DF2">
        <w:rPr>
          <w:b/>
          <w:bCs/>
          <w:sz w:val="30"/>
          <w:szCs w:val="30"/>
        </w:rPr>
        <w:t>Bài 2</w:t>
      </w:r>
    </w:p>
    <w:p w14:paraId="62053A5A" w14:textId="77777777" w:rsidR="001737FC" w:rsidRPr="001737FC" w:rsidRDefault="001737FC" w:rsidP="001737FC">
      <w:pPr>
        <w:rPr>
          <w:b/>
          <w:bCs/>
          <w:lang w:val="en-US"/>
        </w:rPr>
      </w:pPr>
      <w:r w:rsidRPr="001737FC">
        <w:rPr>
          <w:b/>
          <w:bCs/>
          <w:lang w:val="en-US"/>
        </w:rPr>
        <w:t>1. Xác định yêu cầu chức năng</w:t>
      </w:r>
    </w:p>
    <w:p w14:paraId="7D9C696E" w14:textId="77777777" w:rsidR="001737FC" w:rsidRPr="001737FC" w:rsidRDefault="001737FC" w:rsidP="001737FC">
      <w:pPr>
        <w:rPr>
          <w:lang w:val="en-US"/>
        </w:rPr>
      </w:pPr>
      <w:r w:rsidRPr="001737FC">
        <w:rPr>
          <w:b/>
          <w:bCs/>
          <w:lang w:val="en-US"/>
        </w:rPr>
        <w:t>1.1. Đối với Khách hàng:</w:t>
      </w:r>
    </w:p>
    <w:p w14:paraId="74859FE3" w14:textId="77777777" w:rsidR="001737FC" w:rsidRPr="001737FC" w:rsidRDefault="001737FC" w:rsidP="001737FC">
      <w:pPr>
        <w:numPr>
          <w:ilvl w:val="0"/>
          <w:numId w:val="37"/>
        </w:numPr>
        <w:rPr>
          <w:lang w:val="en-US"/>
        </w:rPr>
      </w:pPr>
      <w:r w:rsidRPr="001737FC">
        <w:rPr>
          <w:lang w:val="en-US"/>
        </w:rPr>
        <w:t>Xem danh sách các địa điểm du lịch theo vùng miền.</w:t>
      </w:r>
    </w:p>
    <w:p w14:paraId="4553BC47" w14:textId="77777777" w:rsidR="001737FC" w:rsidRPr="001737FC" w:rsidRDefault="001737FC" w:rsidP="001737FC">
      <w:pPr>
        <w:numPr>
          <w:ilvl w:val="0"/>
          <w:numId w:val="37"/>
        </w:numPr>
        <w:rPr>
          <w:lang w:val="en-US"/>
        </w:rPr>
      </w:pPr>
      <w:r w:rsidRPr="001737FC">
        <w:rPr>
          <w:lang w:val="en-US"/>
        </w:rPr>
        <w:t>Xem danh sách các tour du lịch.</w:t>
      </w:r>
    </w:p>
    <w:p w14:paraId="386AD087" w14:textId="77777777" w:rsidR="001737FC" w:rsidRPr="001737FC" w:rsidRDefault="001737FC" w:rsidP="001737FC">
      <w:pPr>
        <w:numPr>
          <w:ilvl w:val="0"/>
          <w:numId w:val="37"/>
        </w:numPr>
        <w:rPr>
          <w:lang w:val="en-US"/>
        </w:rPr>
      </w:pPr>
      <w:r w:rsidRPr="001737FC">
        <w:rPr>
          <w:lang w:val="en-US"/>
        </w:rPr>
        <w:t>Xem thông tin chi tiết của một tour (lịch trình, giá, thời gian...).</w:t>
      </w:r>
    </w:p>
    <w:p w14:paraId="74CE919F" w14:textId="77777777" w:rsidR="001737FC" w:rsidRPr="001737FC" w:rsidRDefault="001737FC" w:rsidP="001737FC">
      <w:pPr>
        <w:numPr>
          <w:ilvl w:val="0"/>
          <w:numId w:val="37"/>
        </w:numPr>
        <w:rPr>
          <w:lang w:val="en-US"/>
        </w:rPr>
      </w:pPr>
      <w:r w:rsidRPr="001737FC">
        <w:rPr>
          <w:lang w:val="en-US"/>
        </w:rPr>
        <w:t>Tìm kiếm tour theo từ khóa và các tiêu chí (địa điểm, thời gian, loại tour).</w:t>
      </w:r>
    </w:p>
    <w:p w14:paraId="33B58503" w14:textId="77777777" w:rsidR="001737FC" w:rsidRPr="001737FC" w:rsidRDefault="001737FC" w:rsidP="001737FC">
      <w:pPr>
        <w:numPr>
          <w:ilvl w:val="0"/>
          <w:numId w:val="37"/>
        </w:numPr>
        <w:rPr>
          <w:lang w:val="en-US"/>
        </w:rPr>
      </w:pPr>
      <w:r w:rsidRPr="001737FC">
        <w:rPr>
          <w:lang w:val="en-US"/>
        </w:rPr>
        <w:t>Thực hiện đặt tour trực tuyến qua form.</w:t>
      </w:r>
    </w:p>
    <w:p w14:paraId="18AD4437" w14:textId="77777777" w:rsidR="0045227C" w:rsidRDefault="001737FC" w:rsidP="0045227C">
      <w:pPr>
        <w:numPr>
          <w:ilvl w:val="0"/>
          <w:numId w:val="37"/>
        </w:numPr>
        <w:rPr>
          <w:lang w:val="en-US"/>
        </w:rPr>
      </w:pPr>
      <w:r w:rsidRPr="001737FC">
        <w:rPr>
          <w:lang w:val="en-US"/>
        </w:rPr>
        <w:t>Gửi yêu cầu hủy tour đã đặt.</w:t>
      </w:r>
    </w:p>
    <w:p w14:paraId="6D40E7CE" w14:textId="77777777" w:rsidR="0045227C" w:rsidRDefault="0045227C" w:rsidP="0045227C">
      <w:pPr>
        <w:numPr>
          <w:ilvl w:val="0"/>
          <w:numId w:val="37"/>
        </w:numPr>
        <w:rPr>
          <w:lang w:val="en-US"/>
        </w:rPr>
      </w:pPr>
      <w:r w:rsidRPr="0045227C">
        <w:rPr>
          <w:rFonts w:hint="eastAsia"/>
          <w:lang w:val="en-US"/>
        </w:rPr>
        <w:t>Đă</w:t>
      </w:r>
      <w:r w:rsidRPr="0045227C">
        <w:rPr>
          <w:lang w:val="en-US"/>
        </w:rPr>
        <w:t>ng ký tài khoản.</w:t>
      </w:r>
    </w:p>
    <w:p w14:paraId="2BAF0B78" w14:textId="77777777" w:rsidR="0045227C" w:rsidRDefault="0045227C" w:rsidP="0045227C">
      <w:pPr>
        <w:numPr>
          <w:ilvl w:val="0"/>
          <w:numId w:val="37"/>
        </w:numPr>
        <w:rPr>
          <w:lang w:val="en-US"/>
        </w:rPr>
      </w:pPr>
      <w:r w:rsidRPr="0045227C">
        <w:rPr>
          <w:rFonts w:hint="eastAsia"/>
          <w:lang w:val="en-US"/>
        </w:rPr>
        <w:t>Đă</w:t>
      </w:r>
      <w:r w:rsidRPr="0045227C">
        <w:rPr>
          <w:lang w:val="en-US"/>
        </w:rPr>
        <w:t>ng nhập/Đăng xuất.</w:t>
      </w:r>
    </w:p>
    <w:p w14:paraId="395E9572" w14:textId="77777777" w:rsidR="0045227C" w:rsidRDefault="0045227C" w:rsidP="0045227C">
      <w:pPr>
        <w:numPr>
          <w:ilvl w:val="0"/>
          <w:numId w:val="37"/>
        </w:numPr>
        <w:rPr>
          <w:lang w:val="en-US"/>
        </w:rPr>
      </w:pPr>
      <w:r w:rsidRPr="0045227C">
        <w:rPr>
          <w:lang w:val="en-US"/>
        </w:rPr>
        <w:t>Quản lý thông tin cá nhân (sau khi đăng nhập).</w:t>
      </w:r>
    </w:p>
    <w:p w14:paraId="338D921B" w14:textId="73CA77B0" w:rsidR="0045227C" w:rsidRPr="001737FC" w:rsidRDefault="0045227C" w:rsidP="0045227C">
      <w:pPr>
        <w:numPr>
          <w:ilvl w:val="0"/>
          <w:numId w:val="37"/>
        </w:numPr>
        <w:rPr>
          <w:lang w:val="en-US"/>
        </w:rPr>
      </w:pPr>
      <w:r w:rsidRPr="0045227C">
        <w:rPr>
          <w:lang w:val="en-US"/>
        </w:rPr>
        <w:t>Xem lịch sử đặt tour (sau khi đăng nhập).</w:t>
      </w:r>
    </w:p>
    <w:p w14:paraId="709D6051" w14:textId="6084FDEF" w:rsidR="0045227C" w:rsidRPr="001737FC" w:rsidRDefault="001737FC" w:rsidP="001737FC">
      <w:pPr>
        <w:rPr>
          <w:b/>
          <w:bCs/>
          <w:lang w:val="en-US"/>
        </w:rPr>
      </w:pPr>
      <w:r w:rsidRPr="001737FC">
        <w:rPr>
          <w:b/>
          <w:bCs/>
          <w:lang w:val="en-US"/>
        </w:rPr>
        <w:t>1.2. Đối với Nhân viên:</w:t>
      </w:r>
    </w:p>
    <w:p w14:paraId="256E0D44" w14:textId="157B71CD" w:rsidR="001737FC" w:rsidRDefault="0045227C" w:rsidP="001737FC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Đăng nhập.</w:t>
      </w:r>
    </w:p>
    <w:p w14:paraId="20EDB03A" w14:textId="598E6C5F" w:rsidR="0045227C" w:rsidRPr="001737FC" w:rsidRDefault="0045227C" w:rsidP="001737FC">
      <w:pPr>
        <w:numPr>
          <w:ilvl w:val="0"/>
          <w:numId w:val="38"/>
        </w:numPr>
        <w:rPr>
          <w:lang w:val="en-US"/>
        </w:rPr>
      </w:pPr>
      <w:r w:rsidRPr="001737FC">
        <w:rPr>
          <w:lang w:val="en-US"/>
        </w:rPr>
        <w:t>Quản lý tour (tạo mới, cập nhật thông tin).</w:t>
      </w:r>
    </w:p>
    <w:p w14:paraId="09FFB77B" w14:textId="77777777" w:rsidR="001737FC" w:rsidRPr="001737FC" w:rsidRDefault="001737FC" w:rsidP="001737FC">
      <w:pPr>
        <w:numPr>
          <w:ilvl w:val="0"/>
          <w:numId w:val="38"/>
        </w:numPr>
        <w:rPr>
          <w:lang w:val="en-US"/>
        </w:rPr>
      </w:pPr>
      <w:r w:rsidRPr="001737FC">
        <w:rPr>
          <w:lang w:val="en-US"/>
        </w:rPr>
        <w:t>Quản lý các đơn đặt tour của khách hàng.</w:t>
      </w:r>
    </w:p>
    <w:p w14:paraId="322EB1FE" w14:textId="77777777" w:rsidR="001737FC" w:rsidRPr="001737FC" w:rsidRDefault="001737FC" w:rsidP="001737FC">
      <w:pPr>
        <w:numPr>
          <w:ilvl w:val="0"/>
          <w:numId w:val="38"/>
        </w:numPr>
        <w:rPr>
          <w:lang w:val="en-US"/>
        </w:rPr>
      </w:pPr>
      <w:r w:rsidRPr="001737FC">
        <w:rPr>
          <w:lang w:val="en-US"/>
        </w:rPr>
        <w:t>Xử lý các yêu cầu hủy tour.</w:t>
      </w:r>
    </w:p>
    <w:p w14:paraId="446F1B9D" w14:textId="77777777" w:rsidR="001737FC" w:rsidRPr="001737FC" w:rsidRDefault="001737FC" w:rsidP="001737FC">
      <w:pPr>
        <w:numPr>
          <w:ilvl w:val="0"/>
          <w:numId w:val="38"/>
        </w:numPr>
        <w:rPr>
          <w:lang w:val="en-US"/>
        </w:rPr>
      </w:pPr>
      <w:r w:rsidRPr="001737FC">
        <w:rPr>
          <w:lang w:val="en-US"/>
        </w:rPr>
        <w:t>Thống kê doanh thu.</w:t>
      </w:r>
    </w:p>
    <w:p w14:paraId="758334AB" w14:textId="77777777" w:rsidR="001737FC" w:rsidRPr="001737FC" w:rsidRDefault="001737FC" w:rsidP="001737FC">
      <w:pPr>
        <w:rPr>
          <w:lang w:val="en-US"/>
        </w:rPr>
      </w:pPr>
      <w:r w:rsidRPr="001737FC">
        <w:rPr>
          <w:b/>
          <w:bCs/>
          <w:lang w:val="en-US"/>
        </w:rPr>
        <w:t>1.3. Đối với Người quản lý:</w:t>
      </w:r>
    </w:p>
    <w:p w14:paraId="45886DC5" w14:textId="7C54FD0A" w:rsidR="001737FC" w:rsidRDefault="0045227C" w:rsidP="001737FC">
      <w:pPr>
        <w:numPr>
          <w:ilvl w:val="0"/>
          <w:numId w:val="39"/>
        </w:numPr>
        <w:rPr>
          <w:lang w:val="en-US"/>
        </w:rPr>
      </w:pPr>
      <w:r>
        <w:rPr>
          <w:lang w:val="en-US"/>
        </w:rPr>
        <w:t>Đăng nhập.</w:t>
      </w:r>
    </w:p>
    <w:p w14:paraId="1B9E2290" w14:textId="401F8DF9" w:rsidR="0045227C" w:rsidRPr="001737FC" w:rsidRDefault="0045227C" w:rsidP="0045227C">
      <w:pPr>
        <w:numPr>
          <w:ilvl w:val="0"/>
          <w:numId w:val="39"/>
        </w:numPr>
        <w:rPr>
          <w:lang w:val="en-US"/>
        </w:rPr>
      </w:pPr>
      <w:r w:rsidRPr="001737FC">
        <w:rPr>
          <w:lang w:val="en-US"/>
        </w:rPr>
        <w:lastRenderedPageBreak/>
        <w:t>Thực hiện các chức năng của Nhân viên.</w:t>
      </w:r>
    </w:p>
    <w:p w14:paraId="1DE7FCE7" w14:textId="77777777" w:rsidR="001737FC" w:rsidRPr="001737FC" w:rsidRDefault="001737FC" w:rsidP="001737FC">
      <w:pPr>
        <w:numPr>
          <w:ilvl w:val="0"/>
          <w:numId w:val="39"/>
        </w:numPr>
        <w:rPr>
          <w:lang w:val="en-US"/>
        </w:rPr>
      </w:pPr>
      <w:r w:rsidRPr="001737FC">
        <w:rPr>
          <w:lang w:val="en-US"/>
        </w:rPr>
        <w:t>Quản lý tài khoản nhân viên.</w:t>
      </w:r>
    </w:p>
    <w:p w14:paraId="67DDF7B1" w14:textId="77777777" w:rsidR="001737FC" w:rsidRPr="001737FC" w:rsidRDefault="001737FC" w:rsidP="001737FC">
      <w:pPr>
        <w:numPr>
          <w:ilvl w:val="0"/>
          <w:numId w:val="39"/>
        </w:numPr>
        <w:rPr>
          <w:lang w:val="en-US"/>
        </w:rPr>
      </w:pPr>
      <w:r w:rsidRPr="001737FC">
        <w:rPr>
          <w:lang w:val="en-US"/>
        </w:rPr>
        <w:t>Phân công hướng dẫn viên cho mỗi tour.</w:t>
      </w:r>
    </w:p>
    <w:p w14:paraId="49742FF8" w14:textId="77777777" w:rsidR="001737FC" w:rsidRPr="001737FC" w:rsidRDefault="001737FC" w:rsidP="001737FC">
      <w:pPr>
        <w:rPr>
          <w:lang w:val="en-US"/>
        </w:rPr>
      </w:pPr>
      <w:r w:rsidRPr="001737FC">
        <w:rPr>
          <w:b/>
          <w:bCs/>
          <w:lang w:val="en-US"/>
        </w:rPr>
        <w:t>1.4. Đối với Người quản trị hệ thống:</w:t>
      </w:r>
    </w:p>
    <w:p w14:paraId="096121CD" w14:textId="72031BF8" w:rsidR="001737FC" w:rsidRDefault="0045227C" w:rsidP="001737FC">
      <w:pPr>
        <w:numPr>
          <w:ilvl w:val="0"/>
          <w:numId w:val="40"/>
        </w:numPr>
        <w:rPr>
          <w:lang w:val="en-US"/>
        </w:rPr>
      </w:pPr>
      <w:r>
        <w:rPr>
          <w:lang w:val="en-US"/>
        </w:rPr>
        <w:t>Đăng nhập.</w:t>
      </w:r>
    </w:p>
    <w:p w14:paraId="3550850B" w14:textId="54F2241D" w:rsidR="0045227C" w:rsidRPr="001737FC" w:rsidRDefault="0045227C" w:rsidP="0045227C">
      <w:pPr>
        <w:numPr>
          <w:ilvl w:val="0"/>
          <w:numId w:val="40"/>
        </w:numPr>
        <w:rPr>
          <w:lang w:val="en-US"/>
        </w:rPr>
      </w:pPr>
      <w:r w:rsidRPr="001737FC">
        <w:rPr>
          <w:lang w:val="en-US"/>
        </w:rPr>
        <w:t>Quản lý và phân quyền cho các tài khoản người dùng.</w:t>
      </w:r>
    </w:p>
    <w:p w14:paraId="1E30FBAD" w14:textId="6847BF04" w:rsidR="001737FC" w:rsidRPr="001737FC" w:rsidRDefault="001737FC" w:rsidP="001737FC">
      <w:pPr>
        <w:numPr>
          <w:ilvl w:val="0"/>
          <w:numId w:val="40"/>
        </w:numPr>
        <w:rPr>
          <w:lang w:val="en-US"/>
        </w:rPr>
      </w:pPr>
      <w:r w:rsidRPr="001737FC">
        <w:rPr>
          <w:lang w:val="en-US"/>
        </w:rPr>
        <w:t>Cập nhật và bảo trì hệ thống.</w:t>
      </w:r>
    </w:p>
    <w:p w14:paraId="5833D3D1" w14:textId="77777777" w:rsidR="001737FC" w:rsidRPr="001737FC" w:rsidRDefault="001737FC" w:rsidP="001737FC">
      <w:pPr>
        <w:rPr>
          <w:b/>
          <w:bCs/>
          <w:lang w:val="en-US"/>
        </w:rPr>
      </w:pPr>
      <w:r w:rsidRPr="001737FC">
        <w:rPr>
          <w:b/>
          <w:bCs/>
          <w:lang w:val="en-US"/>
        </w:rPr>
        <w:t>2. Mô hình hóa yêu cầu chức năng (Sơ đồ Use Case)</w:t>
      </w:r>
    </w:p>
    <w:p w14:paraId="5751ED10" w14:textId="77777777" w:rsidR="001737FC" w:rsidRPr="001737FC" w:rsidRDefault="001737FC" w:rsidP="001737FC">
      <w:pPr>
        <w:rPr>
          <w:lang w:val="en-US"/>
        </w:rPr>
      </w:pPr>
      <w:r w:rsidRPr="001737FC">
        <w:rPr>
          <w:i/>
          <w:iCs/>
          <w:lang w:val="en-US"/>
        </w:rPr>
        <w:t>(Mô tả văn bản cho sơ đồ)</w:t>
      </w:r>
    </w:p>
    <w:p w14:paraId="7D006D7A" w14:textId="77777777" w:rsidR="001737FC" w:rsidRPr="001737FC" w:rsidRDefault="001737FC" w:rsidP="001737FC">
      <w:pPr>
        <w:numPr>
          <w:ilvl w:val="0"/>
          <w:numId w:val="41"/>
        </w:numPr>
        <w:rPr>
          <w:lang w:val="en-US"/>
        </w:rPr>
      </w:pPr>
      <w:r w:rsidRPr="001737FC">
        <w:rPr>
          <w:b/>
          <w:bCs/>
          <w:lang w:val="en-US"/>
        </w:rPr>
        <w:t>Các Tác nhân (Actors):</w:t>
      </w:r>
      <w:r w:rsidRPr="001737FC">
        <w:rPr>
          <w:lang w:val="en-US"/>
        </w:rPr>
        <w:t> Khách hàng, Nhân viên, Người quản lý, Người quản trị hệ thống.</w:t>
      </w:r>
    </w:p>
    <w:p w14:paraId="1474EC64" w14:textId="77777777" w:rsidR="001737FC" w:rsidRPr="001737FC" w:rsidRDefault="001737FC" w:rsidP="001737FC">
      <w:pPr>
        <w:numPr>
          <w:ilvl w:val="0"/>
          <w:numId w:val="41"/>
        </w:numPr>
        <w:rPr>
          <w:lang w:val="en-US"/>
        </w:rPr>
      </w:pPr>
      <w:r w:rsidRPr="001737FC">
        <w:rPr>
          <w:b/>
          <w:bCs/>
          <w:lang w:val="en-US"/>
        </w:rPr>
        <w:t>Các Use Case:</w:t>
      </w:r>
    </w:p>
    <w:p w14:paraId="649D7099" w14:textId="5EF9CEFF" w:rsidR="001737FC" w:rsidRPr="001737FC" w:rsidRDefault="001737FC" w:rsidP="001737FC">
      <w:pPr>
        <w:numPr>
          <w:ilvl w:val="1"/>
          <w:numId w:val="41"/>
        </w:numPr>
        <w:rPr>
          <w:lang w:val="en-US"/>
        </w:rPr>
      </w:pPr>
      <w:r w:rsidRPr="001737FC">
        <w:rPr>
          <w:b/>
          <w:bCs/>
          <w:lang w:val="en-US"/>
        </w:rPr>
        <w:t>Khách hàng</w:t>
      </w:r>
      <w:r w:rsidRPr="001737FC">
        <w:rPr>
          <w:lang w:val="en-US"/>
        </w:rPr>
        <w:t> có thể: </w:t>
      </w:r>
      <w:r w:rsidR="0045227C">
        <w:rPr>
          <w:lang w:val="en-US"/>
        </w:rPr>
        <w:t xml:space="preserve">Đăng ký, Đăng nhập, </w:t>
      </w:r>
      <w:r w:rsidRPr="001737FC">
        <w:rPr>
          <w:lang w:val="en-US"/>
        </w:rPr>
        <w:t>Xem địa điểm, Xem tour, Tìm kiếm tour, Đặt tour, Yêu cầu hủy tour</w:t>
      </w:r>
      <w:r w:rsidR="0045227C">
        <w:rPr>
          <w:lang w:val="en-US"/>
        </w:rPr>
        <w:t>, Xem lịch sử Tour</w:t>
      </w:r>
      <w:r w:rsidRPr="001737FC">
        <w:rPr>
          <w:lang w:val="en-US"/>
        </w:rPr>
        <w:t>.</w:t>
      </w:r>
    </w:p>
    <w:p w14:paraId="06F5873C" w14:textId="71F00192" w:rsidR="001737FC" w:rsidRPr="001737FC" w:rsidRDefault="001737FC" w:rsidP="001737FC">
      <w:pPr>
        <w:numPr>
          <w:ilvl w:val="1"/>
          <w:numId w:val="41"/>
        </w:numPr>
        <w:rPr>
          <w:lang w:val="en-US"/>
        </w:rPr>
      </w:pPr>
      <w:r w:rsidRPr="001737FC">
        <w:rPr>
          <w:b/>
          <w:bCs/>
          <w:lang w:val="en-US"/>
        </w:rPr>
        <w:t>Nhân viên</w:t>
      </w:r>
      <w:r w:rsidRPr="001737FC">
        <w:rPr>
          <w:lang w:val="en-US"/>
        </w:rPr>
        <w:t> có thể: </w:t>
      </w:r>
      <w:r w:rsidR="0045227C">
        <w:rPr>
          <w:lang w:val="en-US"/>
        </w:rPr>
        <w:t xml:space="preserve">Đăng nhập, </w:t>
      </w:r>
      <w:r w:rsidRPr="001737FC">
        <w:rPr>
          <w:lang w:val="en-US"/>
        </w:rPr>
        <w:t>Quản lý tour, Quản lý đơn đặt tour, Xử lý yêu cầu hủy tour, Xem thống kê.</w:t>
      </w:r>
    </w:p>
    <w:p w14:paraId="1451C09F" w14:textId="6F2A2736" w:rsidR="001737FC" w:rsidRPr="001737FC" w:rsidRDefault="001737FC" w:rsidP="001737FC">
      <w:pPr>
        <w:numPr>
          <w:ilvl w:val="1"/>
          <w:numId w:val="41"/>
        </w:numPr>
        <w:rPr>
          <w:lang w:val="en-US"/>
        </w:rPr>
      </w:pPr>
      <w:r w:rsidRPr="001737FC">
        <w:rPr>
          <w:b/>
          <w:bCs/>
          <w:lang w:val="en-US"/>
        </w:rPr>
        <w:t>Người quản lý</w:t>
      </w:r>
      <w:r w:rsidRPr="001737FC">
        <w:rPr>
          <w:lang w:val="en-US"/>
        </w:rPr>
        <w:t> có thể: </w:t>
      </w:r>
      <w:r w:rsidR="0045227C">
        <w:rPr>
          <w:lang w:val="en-US"/>
        </w:rPr>
        <w:t xml:space="preserve">Đăng nhập, </w:t>
      </w:r>
      <w:r w:rsidRPr="001737FC">
        <w:rPr>
          <w:lang w:val="en-US"/>
        </w:rPr>
        <w:t>Quản lý nhân viên, Phân công HDV (và thừa hưởng tất cả use case của Nhân viên).</w:t>
      </w:r>
    </w:p>
    <w:p w14:paraId="1F57539A" w14:textId="4BB19590" w:rsidR="001737FC" w:rsidRPr="001737FC" w:rsidRDefault="001737FC" w:rsidP="001737FC">
      <w:pPr>
        <w:numPr>
          <w:ilvl w:val="1"/>
          <w:numId w:val="41"/>
        </w:numPr>
        <w:rPr>
          <w:lang w:val="en-US"/>
        </w:rPr>
      </w:pPr>
      <w:r w:rsidRPr="001737FC">
        <w:rPr>
          <w:b/>
          <w:bCs/>
          <w:lang w:val="en-US"/>
        </w:rPr>
        <w:t>Người quản trị hệ thống</w:t>
      </w:r>
      <w:r w:rsidRPr="001737FC">
        <w:rPr>
          <w:lang w:val="en-US"/>
        </w:rPr>
        <w:t> có thể: </w:t>
      </w:r>
      <w:r w:rsidR="0045227C">
        <w:rPr>
          <w:lang w:val="en-US"/>
        </w:rPr>
        <w:t xml:space="preserve">Đăng nhập, </w:t>
      </w:r>
      <w:r w:rsidRPr="001737FC">
        <w:rPr>
          <w:lang w:val="en-US"/>
        </w:rPr>
        <w:t>Quản lý phân quyền.</w:t>
      </w:r>
    </w:p>
    <w:p w14:paraId="6865A7D2" w14:textId="507547C6" w:rsidR="001737FC" w:rsidRPr="001737FC" w:rsidRDefault="009A5DED" w:rsidP="001737FC">
      <w:pPr>
        <w:rPr>
          <w:lang w:val="en-US"/>
        </w:rPr>
      </w:pPr>
      <w:r w:rsidRPr="009A5DED">
        <w:rPr>
          <w:lang w:val="en-US"/>
        </w:rPr>
        <w:lastRenderedPageBreak/>
        <w:drawing>
          <wp:inline distT="0" distB="0" distL="0" distR="0" wp14:anchorId="3E4F4874" wp14:editId="029B5599">
            <wp:extent cx="5134692" cy="4467849"/>
            <wp:effectExtent l="0" t="0" r="889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0719" w14:textId="77777777" w:rsidR="001737FC" w:rsidRPr="001737FC" w:rsidRDefault="001737FC" w:rsidP="001737FC">
      <w:pPr>
        <w:rPr>
          <w:b/>
          <w:bCs/>
          <w:lang w:val="en-US"/>
        </w:rPr>
      </w:pPr>
      <w:r w:rsidRPr="001737FC">
        <w:rPr>
          <w:b/>
          <w:bCs/>
          <w:lang w:val="en-US"/>
        </w:rPr>
        <w:t>4. Quy tắc nghiệp vụ</w:t>
      </w:r>
    </w:p>
    <w:p w14:paraId="2CF0FB76" w14:textId="77777777" w:rsidR="001737FC" w:rsidRPr="001737FC" w:rsidRDefault="001737FC" w:rsidP="001737FC">
      <w:pPr>
        <w:numPr>
          <w:ilvl w:val="0"/>
          <w:numId w:val="42"/>
        </w:numPr>
        <w:rPr>
          <w:lang w:val="en-US"/>
        </w:rPr>
      </w:pPr>
      <w:r w:rsidRPr="001737FC">
        <w:rPr>
          <w:b/>
          <w:bCs/>
          <w:lang w:val="en-US"/>
        </w:rPr>
        <w:t>Quy định số lượng khách/tour:</w:t>
      </w:r>
      <w:r w:rsidRPr="001737FC">
        <w:rPr>
          <w:lang w:val="en-US"/>
        </w:rPr>
        <w:t> Mỗi tour có từ 10 đến 40 khách.</w:t>
      </w:r>
    </w:p>
    <w:p w14:paraId="33EBAC3E" w14:textId="77777777" w:rsidR="001737FC" w:rsidRPr="001737FC" w:rsidRDefault="001737FC" w:rsidP="001737FC">
      <w:pPr>
        <w:numPr>
          <w:ilvl w:val="0"/>
          <w:numId w:val="42"/>
        </w:numPr>
        <w:rPr>
          <w:lang w:val="en-US"/>
        </w:rPr>
      </w:pPr>
      <w:r w:rsidRPr="001737FC">
        <w:rPr>
          <w:b/>
          <w:bCs/>
          <w:lang w:val="en-US"/>
        </w:rPr>
        <w:t>Quy định về đơn đặt tour:</w:t>
      </w:r>
    </w:p>
    <w:p w14:paraId="733BA036" w14:textId="77777777" w:rsidR="001737FC" w:rsidRPr="001737FC" w:rsidRDefault="001737FC" w:rsidP="001737FC">
      <w:pPr>
        <w:numPr>
          <w:ilvl w:val="1"/>
          <w:numId w:val="42"/>
        </w:numPr>
        <w:rPr>
          <w:lang w:val="en-US"/>
        </w:rPr>
      </w:pPr>
      <w:r w:rsidRPr="001737FC">
        <w:rPr>
          <w:lang w:val="en-US"/>
        </w:rPr>
        <w:t>Đơn đặt tour sẽ tự động bị hủy nếu không thanh toán sau 24 giờ.</w:t>
      </w:r>
    </w:p>
    <w:p w14:paraId="517E21B7" w14:textId="77777777" w:rsidR="001737FC" w:rsidRPr="001737FC" w:rsidRDefault="001737FC" w:rsidP="001737FC">
      <w:pPr>
        <w:numPr>
          <w:ilvl w:val="0"/>
          <w:numId w:val="42"/>
        </w:numPr>
        <w:rPr>
          <w:lang w:val="en-US"/>
        </w:rPr>
      </w:pPr>
      <w:r w:rsidRPr="001737FC">
        <w:rPr>
          <w:b/>
          <w:bCs/>
          <w:lang w:val="en-US"/>
        </w:rPr>
        <w:t>Chính sách hủy tour và hoàn tiền:</w:t>
      </w:r>
    </w:p>
    <w:p w14:paraId="6EE04B1C" w14:textId="77777777" w:rsidR="001737FC" w:rsidRPr="001737FC" w:rsidRDefault="001737FC" w:rsidP="001737FC">
      <w:pPr>
        <w:numPr>
          <w:ilvl w:val="1"/>
          <w:numId w:val="42"/>
        </w:numPr>
        <w:rPr>
          <w:lang w:val="en-US"/>
        </w:rPr>
      </w:pPr>
      <w:r w:rsidRPr="001737FC">
        <w:rPr>
          <w:lang w:val="en-US"/>
        </w:rPr>
        <w:t>Hủy trước ngày khởi hành &gt; 24 giờ: Hoàn 70% giá vé.</w:t>
      </w:r>
    </w:p>
    <w:p w14:paraId="2DAE6503" w14:textId="77777777" w:rsidR="001737FC" w:rsidRPr="001737FC" w:rsidRDefault="001737FC" w:rsidP="001737FC">
      <w:pPr>
        <w:numPr>
          <w:ilvl w:val="1"/>
          <w:numId w:val="42"/>
        </w:numPr>
        <w:rPr>
          <w:lang w:val="en-US"/>
        </w:rPr>
      </w:pPr>
      <w:r w:rsidRPr="001737FC">
        <w:rPr>
          <w:lang w:val="en-US"/>
        </w:rPr>
        <w:t>Hủy trước ngày khởi hành từ 12-24 giờ: Hoàn 50% giá vé.</w:t>
      </w:r>
    </w:p>
    <w:p w14:paraId="1665F70A" w14:textId="77777777" w:rsidR="001737FC" w:rsidRPr="001737FC" w:rsidRDefault="001737FC" w:rsidP="001737FC">
      <w:pPr>
        <w:numPr>
          <w:ilvl w:val="1"/>
          <w:numId w:val="42"/>
        </w:numPr>
        <w:rPr>
          <w:lang w:val="en-US"/>
        </w:rPr>
      </w:pPr>
      <w:r w:rsidRPr="001737FC">
        <w:rPr>
          <w:lang w:val="en-US"/>
        </w:rPr>
        <w:t>Hủy trong vòng 12 giờ trước ngày khởi hành: Không hoàn tiền.</w:t>
      </w:r>
    </w:p>
    <w:p w14:paraId="60C2F107" w14:textId="77777777" w:rsidR="001737FC" w:rsidRPr="001737FC" w:rsidRDefault="001737FC" w:rsidP="001737FC">
      <w:pPr>
        <w:numPr>
          <w:ilvl w:val="0"/>
          <w:numId w:val="42"/>
        </w:numPr>
        <w:rPr>
          <w:lang w:val="en-US"/>
        </w:rPr>
      </w:pPr>
      <w:r w:rsidRPr="001737FC">
        <w:rPr>
          <w:b/>
          <w:bCs/>
          <w:lang w:val="en-US"/>
        </w:rPr>
        <w:t>Quy định phân công:</w:t>
      </w:r>
    </w:p>
    <w:p w14:paraId="31A594CD" w14:textId="77777777" w:rsidR="001737FC" w:rsidRPr="001737FC" w:rsidRDefault="001737FC" w:rsidP="001737FC">
      <w:pPr>
        <w:numPr>
          <w:ilvl w:val="1"/>
          <w:numId w:val="42"/>
        </w:numPr>
        <w:rPr>
          <w:lang w:val="en-US"/>
        </w:rPr>
      </w:pPr>
      <w:r w:rsidRPr="001737FC">
        <w:rPr>
          <w:lang w:val="en-US"/>
        </w:rPr>
        <w:t>Mỗi đơn đặt tour chỉ do 1 nhân viên quản lý.</w:t>
      </w:r>
    </w:p>
    <w:p w14:paraId="15B5FA0F" w14:textId="1DEE3E6C" w:rsidR="001737FC" w:rsidRPr="001737FC" w:rsidRDefault="001737FC" w:rsidP="001737FC">
      <w:pPr>
        <w:numPr>
          <w:ilvl w:val="1"/>
          <w:numId w:val="42"/>
        </w:numPr>
        <w:rPr>
          <w:lang w:val="en-US"/>
        </w:rPr>
      </w:pPr>
      <w:r w:rsidRPr="001737FC">
        <w:rPr>
          <w:lang w:val="en-US"/>
        </w:rPr>
        <w:lastRenderedPageBreak/>
        <w:t>Mỗi tour có từ 2 đến 3 hướng dẫn viên.</w:t>
      </w:r>
    </w:p>
    <w:p w14:paraId="0146C6F4" w14:textId="77777777" w:rsidR="001737FC" w:rsidRPr="001737FC" w:rsidRDefault="001737FC" w:rsidP="001737FC">
      <w:pPr>
        <w:rPr>
          <w:b/>
          <w:bCs/>
          <w:lang w:val="en-US"/>
        </w:rPr>
      </w:pPr>
      <w:r w:rsidRPr="001737FC">
        <w:rPr>
          <w:b/>
          <w:bCs/>
          <w:lang w:val="en-US"/>
        </w:rPr>
        <w:t>5. Quy trình nghiệp vụ</w:t>
      </w:r>
    </w:p>
    <w:p w14:paraId="134B2648" w14:textId="77777777" w:rsidR="001737FC" w:rsidRPr="001737FC" w:rsidRDefault="001737FC" w:rsidP="001737FC">
      <w:pPr>
        <w:rPr>
          <w:lang w:val="en-US"/>
        </w:rPr>
      </w:pPr>
      <w:r w:rsidRPr="001737FC">
        <w:rPr>
          <w:b/>
          <w:bCs/>
          <w:lang w:val="en-US"/>
        </w:rPr>
        <w:t>5.1. Quy trình Đặt tour</w:t>
      </w:r>
    </w:p>
    <w:p w14:paraId="45084F01" w14:textId="77777777" w:rsidR="001737FC" w:rsidRPr="001737FC" w:rsidRDefault="001737FC" w:rsidP="001737FC">
      <w:pPr>
        <w:numPr>
          <w:ilvl w:val="0"/>
          <w:numId w:val="43"/>
        </w:numPr>
        <w:rPr>
          <w:lang w:val="en-US"/>
        </w:rPr>
      </w:pPr>
      <w:r w:rsidRPr="001737FC">
        <w:rPr>
          <w:b/>
          <w:bCs/>
          <w:lang w:val="en-US"/>
        </w:rPr>
        <w:t>Tìm kiếm &amp; Chọn tour:</w:t>
      </w:r>
      <w:r w:rsidRPr="001737FC">
        <w:rPr>
          <w:lang w:val="en-US"/>
        </w:rPr>
        <w:t> Khách hàng tìm kiếm và chọn một tour ưng ý để xem chi tiết.</w:t>
      </w:r>
    </w:p>
    <w:p w14:paraId="6ACBBD34" w14:textId="77777777" w:rsidR="001737FC" w:rsidRPr="001737FC" w:rsidRDefault="001737FC" w:rsidP="001737FC">
      <w:pPr>
        <w:numPr>
          <w:ilvl w:val="0"/>
          <w:numId w:val="43"/>
        </w:numPr>
        <w:rPr>
          <w:lang w:val="en-US"/>
        </w:rPr>
      </w:pPr>
      <w:r w:rsidRPr="001737FC">
        <w:rPr>
          <w:b/>
          <w:bCs/>
          <w:lang w:val="en-US"/>
        </w:rPr>
        <w:t>Đặt tour:</w:t>
      </w:r>
      <w:r w:rsidRPr="001737FC">
        <w:rPr>
          <w:lang w:val="en-US"/>
        </w:rPr>
        <w:t> Khách hàng nhấn nút "Đặt tour" và điền thông tin vào form (họ tên, số lượng khách, thanh toán).</w:t>
      </w:r>
    </w:p>
    <w:p w14:paraId="25266256" w14:textId="77777777" w:rsidR="001737FC" w:rsidRPr="001737FC" w:rsidRDefault="001737FC" w:rsidP="001737FC">
      <w:pPr>
        <w:numPr>
          <w:ilvl w:val="0"/>
          <w:numId w:val="43"/>
        </w:numPr>
        <w:rPr>
          <w:lang w:val="en-US"/>
        </w:rPr>
      </w:pPr>
      <w:r w:rsidRPr="001737FC">
        <w:rPr>
          <w:b/>
          <w:bCs/>
          <w:lang w:val="en-US"/>
        </w:rPr>
        <w:t>Xác thực:</w:t>
      </w:r>
      <w:r w:rsidRPr="001737FC">
        <w:rPr>
          <w:lang w:val="en-US"/>
        </w:rPr>
        <w:t> Hệ thống kiểm tra thông tin nhập vào.</w:t>
      </w:r>
    </w:p>
    <w:p w14:paraId="4C974D31" w14:textId="77777777" w:rsidR="001737FC" w:rsidRPr="001737FC" w:rsidRDefault="001737FC" w:rsidP="001737FC">
      <w:pPr>
        <w:numPr>
          <w:ilvl w:val="1"/>
          <w:numId w:val="43"/>
        </w:numPr>
        <w:rPr>
          <w:lang w:val="en-US"/>
        </w:rPr>
      </w:pPr>
      <w:r w:rsidRPr="001737FC">
        <w:rPr>
          <w:lang w:val="en-US"/>
        </w:rPr>
        <w:t>Nếu sai: Yêu cầu nhập lại.</w:t>
      </w:r>
    </w:p>
    <w:p w14:paraId="6379235F" w14:textId="77777777" w:rsidR="001737FC" w:rsidRPr="001737FC" w:rsidRDefault="001737FC" w:rsidP="001737FC">
      <w:pPr>
        <w:numPr>
          <w:ilvl w:val="1"/>
          <w:numId w:val="43"/>
        </w:numPr>
        <w:rPr>
          <w:lang w:val="en-US"/>
        </w:rPr>
      </w:pPr>
      <w:r w:rsidRPr="001737FC">
        <w:rPr>
          <w:lang w:val="en-US"/>
        </w:rPr>
        <w:t>Nếu đúng: Chuyển sang bước tiếp theo.</w:t>
      </w:r>
    </w:p>
    <w:p w14:paraId="394ED3CC" w14:textId="77777777" w:rsidR="001737FC" w:rsidRPr="001737FC" w:rsidRDefault="001737FC" w:rsidP="001737FC">
      <w:pPr>
        <w:numPr>
          <w:ilvl w:val="0"/>
          <w:numId w:val="43"/>
        </w:numPr>
        <w:rPr>
          <w:lang w:val="en-US"/>
        </w:rPr>
      </w:pPr>
      <w:r w:rsidRPr="001737FC">
        <w:rPr>
          <w:b/>
          <w:bCs/>
          <w:lang w:val="en-US"/>
        </w:rPr>
        <w:t>Hoàn tất:</w:t>
      </w:r>
      <w:r w:rsidRPr="001737FC">
        <w:rPr>
          <w:lang w:val="en-US"/>
        </w:rPr>
        <w:t> Hệ thống lưu đơn đặt tour, hiển thị thông báo đặt tour thành công.</w:t>
      </w:r>
    </w:p>
    <w:p w14:paraId="201FFC3F" w14:textId="77777777" w:rsidR="001737FC" w:rsidRPr="001737FC" w:rsidRDefault="001737FC" w:rsidP="001737FC">
      <w:pPr>
        <w:rPr>
          <w:lang w:val="en-US"/>
        </w:rPr>
      </w:pPr>
      <w:r w:rsidRPr="001737FC">
        <w:rPr>
          <w:b/>
          <w:bCs/>
          <w:lang w:val="en-US"/>
        </w:rPr>
        <w:t>5.2. Quy trình Yêu cầu Hủy tour</w:t>
      </w:r>
    </w:p>
    <w:p w14:paraId="061CCD24" w14:textId="77777777" w:rsidR="001737FC" w:rsidRPr="001737FC" w:rsidRDefault="001737FC" w:rsidP="001737FC">
      <w:pPr>
        <w:numPr>
          <w:ilvl w:val="0"/>
          <w:numId w:val="44"/>
        </w:numPr>
        <w:rPr>
          <w:lang w:val="en-US"/>
        </w:rPr>
      </w:pPr>
      <w:r w:rsidRPr="001737FC">
        <w:rPr>
          <w:b/>
          <w:bCs/>
          <w:lang w:val="en-US"/>
        </w:rPr>
        <w:t>Gửi yêu cầu:</w:t>
      </w:r>
      <w:r w:rsidRPr="001737FC">
        <w:rPr>
          <w:lang w:val="en-US"/>
        </w:rPr>
        <w:t> Khách hàng chọn chức năng yêu cầu hủy tour cho một đơn hàng đã đặt.</w:t>
      </w:r>
    </w:p>
    <w:p w14:paraId="19F67FCC" w14:textId="77777777" w:rsidR="001737FC" w:rsidRPr="001737FC" w:rsidRDefault="001737FC" w:rsidP="001737FC">
      <w:pPr>
        <w:numPr>
          <w:ilvl w:val="0"/>
          <w:numId w:val="44"/>
        </w:numPr>
        <w:rPr>
          <w:lang w:val="en-US"/>
        </w:rPr>
      </w:pPr>
      <w:r w:rsidRPr="001737FC">
        <w:rPr>
          <w:b/>
          <w:bCs/>
          <w:lang w:val="en-US"/>
        </w:rPr>
        <w:t>Kiểm tra điều kiện:</w:t>
      </w:r>
      <w:r w:rsidRPr="001737FC">
        <w:rPr>
          <w:lang w:val="en-US"/>
        </w:rPr>
        <w:t> Hệ thống tự động kiểm tra thời gian từ lúc yêu cầu đến ngày khởi hành.</w:t>
      </w:r>
    </w:p>
    <w:p w14:paraId="209184E9" w14:textId="77777777" w:rsidR="001737FC" w:rsidRPr="001737FC" w:rsidRDefault="001737FC" w:rsidP="001737FC">
      <w:pPr>
        <w:numPr>
          <w:ilvl w:val="0"/>
          <w:numId w:val="44"/>
        </w:numPr>
        <w:rPr>
          <w:lang w:val="en-US"/>
        </w:rPr>
      </w:pPr>
      <w:r w:rsidRPr="001737FC">
        <w:rPr>
          <w:b/>
          <w:bCs/>
          <w:lang w:val="en-US"/>
        </w:rPr>
        <w:t>Áp dụng chính sách:</w:t>
      </w:r>
      <w:r w:rsidRPr="001737FC">
        <w:rPr>
          <w:lang w:val="en-US"/>
        </w:rPr>
        <w:t> Dựa trên kết quả kiểm tra, hệ thống xác định tỷ lệ hoàn tiền (70%, 50% hoặc 0%).</w:t>
      </w:r>
    </w:p>
    <w:p w14:paraId="09A4A348" w14:textId="77777777" w:rsidR="001737FC" w:rsidRPr="001737FC" w:rsidRDefault="001737FC" w:rsidP="001737FC">
      <w:pPr>
        <w:numPr>
          <w:ilvl w:val="0"/>
          <w:numId w:val="44"/>
        </w:numPr>
        <w:rPr>
          <w:lang w:val="en-US"/>
        </w:rPr>
      </w:pPr>
      <w:r w:rsidRPr="001737FC">
        <w:rPr>
          <w:b/>
          <w:bCs/>
          <w:lang w:val="en-US"/>
        </w:rPr>
        <w:t>Xử lý:</w:t>
      </w:r>
      <w:r w:rsidRPr="001737FC">
        <w:rPr>
          <w:lang w:val="en-US"/>
        </w:rPr>
        <w:t> Hệ thống chấp nhận yêu cầu và chuyển cho nhân viên xử lý thủ tục hoàn tiền (nếu có).</w:t>
      </w:r>
    </w:p>
    <w:p w14:paraId="7BD246B8" w14:textId="3D0B5DCF" w:rsidR="006F4229" w:rsidRPr="004B1D12" w:rsidRDefault="004B1D12" w:rsidP="001737FC">
      <w:pPr>
        <w:rPr>
          <w:b/>
          <w:bCs/>
          <w:sz w:val="32"/>
          <w:szCs w:val="32"/>
          <w:lang w:val="en-US"/>
        </w:rPr>
      </w:pPr>
      <w:r w:rsidRPr="004B1D12">
        <w:rPr>
          <w:b/>
          <w:bCs/>
          <w:sz w:val="32"/>
          <w:szCs w:val="32"/>
          <w:lang w:val="en-US"/>
        </w:rPr>
        <w:t>Bài 3</w:t>
      </w:r>
    </w:p>
    <w:p w14:paraId="7F914A08" w14:textId="77777777" w:rsidR="004B1D12" w:rsidRPr="004B1D12" w:rsidRDefault="004B1D12" w:rsidP="004B1D12">
      <w:pPr>
        <w:rPr>
          <w:b/>
          <w:bCs/>
          <w:lang w:val="en-US"/>
        </w:rPr>
      </w:pPr>
      <w:r w:rsidRPr="004B1D12">
        <w:rPr>
          <w:b/>
          <w:bCs/>
          <w:lang w:val="en-US"/>
        </w:rPr>
        <w:t>1. Xác định yêu cầu chức năng</w:t>
      </w:r>
    </w:p>
    <w:p w14:paraId="03D1FEB6" w14:textId="77777777" w:rsidR="004B1D12" w:rsidRPr="004B1D12" w:rsidRDefault="004B1D12" w:rsidP="004B1D12">
      <w:pPr>
        <w:rPr>
          <w:lang w:val="en-US"/>
        </w:rPr>
      </w:pPr>
      <w:r w:rsidRPr="004B1D12">
        <w:rPr>
          <w:b/>
          <w:bCs/>
          <w:lang w:val="en-US"/>
        </w:rPr>
        <w:t>1.1. Đối với Độc giả:</w:t>
      </w:r>
    </w:p>
    <w:p w14:paraId="2A252B84" w14:textId="77777777" w:rsidR="004B1D12" w:rsidRPr="004B1D12" w:rsidRDefault="004B1D12" w:rsidP="004B1D12">
      <w:pPr>
        <w:numPr>
          <w:ilvl w:val="0"/>
          <w:numId w:val="45"/>
        </w:numPr>
        <w:rPr>
          <w:lang w:val="en-US"/>
        </w:rPr>
      </w:pPr>
      <w:r w:rsidRPr="004B1D12">
        <w:rPr>
          <w:lang w:val="en-US"/>
        </w:rPr>
        <w:t>Đăng ký tài khoản.</w:t>
      </w:r>
    </w:p>
    <w:p w14:paraId="6F031E8C" w14:textId="77777777" w:rsidR="004B1D12" w:rsidRPr="004B1D12" w:rsidRDefault="004B1D12" w:rsidP="004B1D12">
      <w:pPr>
        <w:numPr>
          <w:ilvl w:val="0"/>
          <w:numId w:val="45"/>
        </w:numPr>
        <w:rPr>
          <w:lang w:val="en-US"/>
        </w:rPr>
      </w:pPr>
      <w:r w:rsidRPr="004B1D12">
        <w:rPr>
          <w:lang w:val="en-US"/>
        </w:rPr>
        <w:t>Đăng nhập vào hệ thống.</w:t>
      </w:r>
    </w:p>
    <w:p w14:paraId="65B7D885" w14:textId="77777777" w:rsidR="004B1D12" w:rsidRPr="004B1D12" w:rsidRDefault="004B1D12" w:rsidP="004B1D12">
      <w:pPr>
        <w:numPr>
          <w:ilvl w:val="0"/>
          <w:numId w:val="45"/>
        </w:numPr>
        <w:rPr>
          <w:lang w:val="en-US"/>
        </w:rPr>
      </w:pPr>
      <w:r w:rsidRPr="004B1D12">
        <w:rPr>
          <w:lang w:val="en-US"/>
        </w:rPr>
        <w:t>Tìm kiếm sách (sách in &amp; sách điện tử).</w:t>
      </w:r>
    </w:p>
    <w:p w14:paraId="58FA434D" w14:textId="77777777" w:rsidR="004B1D12" w:rsidRPr="004B1D12" w:rsidRDefault="004B1D12" w:rsidP="004B1D12">
      <w:pPr>
        <w:numPr>
          <w:ilvl w:val="0"/>
          <w:numId w:val="45"/>
        </w:numPr>
        <w:rPr>
          <w:lang w:val="en-US"/>
        </w:rPr>
      </w:pPr>
      <w:r w:rsidRPr="004B1D12">
        <w:rPr>
          <w:lang w:val="en-US"/>
        </w:rPr>
        <w:lastRenderedPageBreak/>
        <w:t>Đăng ký mượn sách in.</w:t>
      </w:r>
    </w:p>
    <w:p w14:paraId="13F4CAC6" w14:textId="77777777" w:rsidR="004B1D12" w:rsidRPr="004B1D12" w:rsidRDefault="004B1D12" w:rsidP="004B1D12">
      <w:pPr>
        <w:numPr>
          <w:ilvl w:val="0"/>
          <w:numId w:val="45"/>
        </w:numPr>
        <w:rPr>
          <w:lang w:val="en-US"/>
        </w:rPr>
      </w:pPr>
      <w:r w:rsidRPr="004B1D12">
        <w:rPr>
          <w:lang w:val="en-US"/>
        </w:rPr>
        <w:t>Đọc sách điện tử online.</w:t>
      </w:r>
    </w:p>
    <w:p w14:paraId="3113D3B0" w14:textId="77777777" w:rsidR="004B1D12" w:rsidRPr="004B1D12" w:rsidRDefault="004B1D12" w:rsidP="004B1D12">
      <w:pPr>
        <w:rPr>
          <w:lang w:val="en-US"/>
        </w:rPr>
      </w:pPr>
      <w:r w:rsidRPr="004B1D12">
        <w:rPr>
          <w:b/>
          <w:bCs/>
          <w:lang w:val="en-US"/>
        </w:rPr>
        <w:t>1.2. Đối với Thủ thư:</w:t>
      </w:r>
    </w:p>
    <w:p w14:paraId="60ACE4E5" w14:textId="77777777" w:rsidR="004B1D12" w:rsidRPr="004B1D12" w:rsidRDefault="004B1D12" w:rsidP="004B1D12">
      <w:pPr>
        <w:numPr>
          <w:ilvl w:val="0"/>
          <w:numId w:val="46"/>
        </w:numPr>
        <w:rPr>
          <w:lang w:val="en-US"/>
        </w:rPr>
      </w:pPr>
      <w:r w:rsidRPr="004B1D12">
        <w:rPr>
          <w:lang w:val="en-US"/>
        </w:rPr>
        <w:t>Quản lý sách (thêm/cập nhật thông tin sách in và sách điện tử).</w:t>
      </w:r>
    </w:p>
    <w:p w14:paraId="63D61CDA" w14:textId="77777777" w:rsidR="004B1D12" w:rsidRPr="004B1D12" w:rsidRDefault="004B1D12" w:rsidP="004B1D12">
      <w:pPr>
        <w:numPr>
          <w:ilvl w:val="0"/>
          <w:numId w:val="46"/>
        </w:numPr>
        <w:rPr>
          <w:lang w:val="en-US"/>
        </w:rPr>
      </w:pPr>
      <w:r w:rsidRPr="004B1D12">
        <w:rPr>
          <w:lang w:val="en-US"/>
        </w:rPr>
        <w:t>Quản lý việc mượn/trả sách in (xác nhận cho mượn, ghi nhận trả, xử lý phạt).</w:t>
      </w:r>
    </w:p>
    <w:p w14:paraId="169352A4" w14:textId="37C38E17" w:rsidR="004B1D12" w:rsidRPr="004B1D12" w:rsidRDefault="004B1D12" w:rsidP="004B1D12">
      <w:pPr>
        <w:numPr>
          <w:ilvl w:val="0"/>
          <w:numId w:val="46"/>
        </w:numPr>
        <w:rPr>
          <w:lang w:val="en-US"/>
        </w:rPr>
      </w:pPr>
      <w:r w:rsidRPr="004B1D12">
        <w:rPr>
          <w:lang w:val="en-US"/>
        </w:rPr>
        <w:t>Thống kê (sách trong kho/đã mượn, lượt đọc sách điện tử).</w:t>
      </w:r>
    </w:p>
    <w:p w14:paraId="2CD62775" w14:textId="77777777" w:rsidR="004B1D12" w:rsidRPr="004B1D12" w:rsidRDefault="004B1D12" w:rsidP="004B1D12">
      <w:pPr>
        <w:rPr>
          <w:b/>
          <w:bCs/>
          <w:lang w:val="en-US"/>
        </w:rPr>
      </w:pPr>
      <w:r w:rsidRPr="004B1D12">
        <w:rPr>
          <w:b/>
          <w:bCs/>
          <w:lang w:val="en-US"/>
        </w:rPr>
        <w:t>2. Mô hình hóa yêu cầu chức năng (Sơ đồ Use Case)</w:t>
      </w:r>
    </w:p>
    <w:p w14:paraId="2EB49117" w14:textId="77777777" w:rsidR="004B1D12" w:rsidRPr="004B1D12" w:rsidRDefault="004B1D12" w:rsidP="004B1D12">
      <w:pPr>
        <w:rPr>
          <w:lang w:val="en-US"/>
        </w:rPr>
      </w:pPr>
      <w:r w:rsidRPr="004B1D12">
        <w:rPr>
          <w:i/>
          <w:iCs/>
          <w:lang w:val="en-US"/>
        </w:rPr>
        <w:t>(Mô tả văn bản cho sơ đồ)</w:t>
      </w:r>
    </w:p>
    <w:p w14:paraId="602EF42C" w14:textId="77777777" w:rsidR="004B1D12" w:rsidRPr="004B1D12" w:rsidRDefault="004B1D12" w:rsidP="004B1D12">
      <w:pPr>
        <w:numPr>
          <w:ilvl w:val="0"/>
          <w:numId w:val="47"/>
        </w:numPr>
        <w:rPr>
          <w:lang w:val="en-US"/>
        </w:rPr>
      </w:pPr>
      <w:r w:rsidRPr="004B1D12">
        <w:rPr>
          <w:b/>
          <w:bCs/>
          <w:lang w:val="en-US"/>
        </w:rPr>
        <w:t>Các Tác nhân (Actors):</w:t>
      </w:r>
      <w:r w:rsidRPr="004B1D12">
        <w:rPr>
          <w:lang w:val="en-US"/>
        </w:rPr>
        <w:t> Độc giả, Thủ thư.</w:t>
      </w:r>
    </w:p>
    <w:p w14:paraId="045A2D81" w14:textId="77777777" w:rsidR="004B1D12" w:rsidRPr="004B1D12" w:rsidRDefault="004B1D12" w:rsidP="004B1D12">
      <w:pPr>
        <w:numPr>
          <w:ilvl w:val="0"/>
          <w:numId w:val="47"/>
        </w:numPr>
        <w:rPr>
          <w:lang w:val="en-US"/>
        </w:rPr>
      </w:pPr>
      <w:r w:rsidRPr="004B1D12">
        <w:rPr>
          <w:b/>
          <w:bCs/>
          <w:lang w:val="en-US"/>
        </w:rPr>
        <w:t>Các Use Case:</w:t>
      </w:r>
    </w:p>
    <w:p w14:paraId="12906876" w14:textId="77777777" w:rsidR="004B1D12" w:rsidRPr="004B1D12" w:rsidRDefault="004B1D12" w:rsidP="004B1D12">
      <w:pPr>
        <w:numPr>
          <w:ilvl w:val="1"/>
          <w:numId w:val="47"/>
        </w:numPr>
        <w:rPr>
          <w:lang w:val="en-US"/>
        </w:rPr>
      </w:pPr>
      <w:r w:rsidRPr="004B1D12">
        <w:rPr>
          <w:b/>
          <w:bCs/>
          <w:lang w:val="en-US"/>
        </w:rPr>
        <w:t>Độc giả</w:t>
      </w:r>
      <w:r w:rsidRPr="004B1D12">
        <w:rPr>
          <w:lang w:val="en-US"/>
        </w:rPr>
        <w:t> có thể: Đăng ký/Đăng nhập, Tìm kiếm Sách, Đăng ký Mượn Sách in, Đọc Sách điện tử.</w:t>
      </w:r>
    </w:p>
    <w:p w14:paraId="49042BFE" w14:textId="77777777" w:rsidR="004B1D12" w:rsidRPr="004B1D12" w:rsidRDefault="004B1D12" w:rsidP="004B1D12">
      <w:pPr>
        <w:numPr>
          <w:ilvl w:val="1"/>
          <w:numId w:val="47"/>
        </w:numPr>
        <w:rPr>
          <w:lang w:val="en-US"/>
        </w:rPr>
      </w:pPr>
      <w:r w:rsidRPr="004B1D12">
        <w:rPr>
          <w:b/>
          <w:bCs/>
          <w:lang w:val="en-US"/>
        </w:rPr>
        <w:t>Thủ thư</w:t>
      </w:r>
      <w:r w:rsidRPr="004B1D12">
        <w:rPr>
          <w:lang w:val="en-US"/>
        </w:rPr>
        <w:t> có thể: Đăng nhập, Quản lý Sách, Quản lý Mượn/Trả, Xem Thống kê.</w:t>
      </w:r>
    </w:p>
    <w:p w14:paraId="401880CC" w14:textId="77777777" w:rsidR="004B1D12" w:rsidRPr="004B1D12" w:rsidRDefault="004B1D12" w:rsidP="004B1D12">
      <w:pPr>
        <w:numPr>
          <w:ilvl w:val="0"/>
          <w:numId w:val="47"/>
        </w:numPr>
        <w:rPr>
          <w:lang w:val="en-US"/>
        </w:rPr>
      </w:pPr>
      <w:r w:rsidRPr="004B1D12">
        <w:rPr>
          <w:b/>
          <w:bCs/>
          <w:lang w:val="en-US"/>
        </w:rPr>
        <w:t>Mối quan hệ chính:</w:t>
      </w:r>
    </w:p>
    <w:p w14:paraId="0711DD91" w14:textId="77777777" w:rsidR="004B1D12" w:rsidRPr="004B1D12" w:rsidRDefault="004B1D12" w:rsidP="004B1D12">
      <w:pPr>
        <w:numPr>
          <w:ilvl w:val="1"/>
          <w:numId w:val="47"/>
        </w:numPr>
        <w:rPr>
          <w:lang w:val="en-US"/>
        </w:rPr>
      </w:pPr>
      <w:r w:rsidRPr="004B1D12">
        <w:rPr>
          <w:lang w:val="en-US"/>
        </w:rPr>
        <w:t>Các chức năng Đăng ký Mượn Sách in và Đọc Sách điện tử của Độc giả yêu cầu phải Đăng nhập.</w:t>
      </w:r>
    </w:p>
    <w:p w14:paraId="57B1AAEF" w14:textId="5EAC4154" w:rsidR="004B1D12" w:rsidRDefault="004B1D12" w:rsidP="004B1D12">
      <w:pPr>
        <w:numPr>
          <w:ilvl w:val="1"/>
          <w:numId w:val="47"/>
        </w:numPr>
        <w:rPr>
          <w:lang w:val="en-US"/>
        </w:rPr>
      </w:pPr>
      <w:r w:rsidRPr="004B1D12">
        <w:rPr>
          <w:lang w:val="en-US"/>
        </w:rPr>
        <w:t>Tất cả các chức năng của Thủ thư đều yêu cầu phải Đăng nhập.</w:t>
      </w:r>
    </w:p>
    <w:p w14:paraId="3A314DDC" w14:textId="29E715A3" w:rsidR="004B1D12" w:rsidRPr="004B1D12" w:rsidRDefault="004B1D12" w:rsidP="004B1D12">
      <w:pPr>
        <w:ind w:left="1080"/>
        <w:rPr>
          <w:lang w:val="en-US"/>
        </w:rPr>
      </w:pPr>
      <w:r w:rsidRPr="004B1D12">
        <w:rPr>
          <w:lang w:val="en-US"/>
        </w:rPr>
        <w:lastRenderedPageBreak/>
        <w:drawing>
          <wp:inline distT="0" distB="0" distL="0" distR="0" wp14:anchorId="2135CD3B" wp14:editId="01873608">
            <wp:extent cx="5612130" cy="3488055"/>
            <wp:effectExtent l="0" t="0" r="762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6552" w14:textId="77777777" w:rsidR="004B1D12" w:rsidRPr="004B1D12" w:rsidRDefault="004B1D12" w:rsidP="004B1D12">
      <w:pPr>
        <w:rPr>
          <w:b/>
          <w:bCs/>
          <w:lang w:val="en-US"/>
        </w:rPr>
      </w:pPr>
      <w:r w:rsidRPr="004B1D12">
        <w:rPr>
          <w:b/>
          <w:bCs/>
          <w:lang w:val="en-US"/>
        </w:rPr>
        <w:t>4. Quy tắc nghiệp vụ</w:t>
      </w:r>
    </w:p>
    <w:p w14:paraId="0EF6D41B" w14:textId="77777777" w:rsidR="004B1D12" w:rsidRPr="004B1D12" w:rsidRDefault="004B1D12" w:rsidP="004B1D12">
      <w:pPr>
        <w:numPr>
          <w:ilvl w:val="0"/>
          <w:numId w:val="48"/>
        </w:numPr>
        <w:rPr>
          <w:lang w:val="en-US"/>
        </w:rPr>
      </w:pPr>
      <w:r w:rsidRPr="004B1D12">
        <w:rPr>
          <w:b/>
          <w:bCs/>
          <w:lang w:val="en-US"/>
        </w:rPr>
        <w:t>Tài khoản:</w:t>
      </w:r>
      <w:r w:rsidRPr="004B1D12">
        <w:rPr>
          <w:lang w:val="en-US"/>
        </w:rPr>
        <w:t> Mã tài khoản của độc giả = Mã sinh viên/Mã giảng viên.</w:t>
      </w:r>
    </w:p>
    <w:p w14:paraId="2E33D711" w14:textId="77777777" w:rsidR="004B1D12" w:rsidRPr="004B1D12" w:rsidRDefault="004B1D12" w:rsidP="004B1D12">
      <w:pPr>
        <w:numPr>
          <w:ilvl w:val="0"/>
          <w:numId w:val="48"/>
        </w:numPr>
        <w:rPr>
          <w:lang w:val="en-US"/>
        </w:rPr>
      </w:pPr>
      <w:r w:rsidRPr="004B1D12">
        <w:rPr>
          <w:b/>
          <w:bCs/>
          <w:lang w:val="en-US"/>
        </w:rPr>
        <w:t>Sách:</w:t>
      </w:r>
      <w:r w:rsidRPr="004B1D12">
        <w:rPr>
          <w:lang w:val="en-US"/>
        </w:rPr>
        <w:t> Có 2 loại: sách in và sách điện tử.</w:t>
      </w:r>
    </w:p>
    <w:p w14:paraId="15CE770D" w14:textId="77777777" w:rsidR="004B1D12" w:rsidRPr="004B1D12" w:rsidRDefault="004B1D12" w:rsidP="004B1D12">
      <w:pPr>
        <w:numPr>
          <w:ilvl w:val="0"/>
          <w:numId w:val="48"/>
        </w:numPr>
        <w:rPr>
          <w:lang w:val="en-US"/>
        </w:rPr>
      </w:pPr>
      <w:r w:rsidRPr="004B1D12">
        <w:rPr>
          <w:b/>
          <w:bCs/>
          <w:lang w:val="en-US"/>
        </w:rPr>
        <w:t>Quy định phạt:</w:t>
      </w:r>
    </w:p>
    <w:p w14:paraId="2CB9F954" w14:textId="77777777" w:rsidR="004B1D12" w:rsidRPr="004B1D12" w:rsidRDefault="004B1D12" w:rsidP="004B1D12">
      <w:pPr>
        <w:numPr>
          <w:ilvl w:val="1"/>
          <w:numId w:val="48"/>
        </w:numPr>
        <w:rPr>
          <w:lang w:val="en-US"/>
        </w:rPr>
      </w:pPr>
      <w:r w:rsidRPr="004B1D12">
        <w:rPr>
          <w:lang w:val="en-US"/>
        </w:rPr>
        <w:t>Trễ &lt; 7 ngày: Phạt 5% giá sách.</w:t>
      </w:r>
    </w:p>
    <w:p w14:paraId="759EC98E" w14:textId="77777777" w:rsidR="004B1D12" w:rsidRPr="004B1D12" w:rsidRDefault="004B1D12" w:rsidP="004B1D12">
      <w:pPr>
        <w:numPr>
          <w:ilvl w:val="1"/>
          <w:numId w:val="48"/>
        </w:numPr>
        <w:rPr>
          <w:lang w:val="en-US"/>
        </w:rPr>
      </w:pPr>
      <w:r w:rsidRPr="004B1D12">
        <w:rPr>
          <w:lang w:val="en-US"/>
        </w:rPr>
        <w:t>Trễ 7-15 ngày: Phạt 10% giá sách.</w:t>
      </w:r>
    </w:p>
    <w:p w14:paraId="14C45AF7" w14:textId="24F0E891" w:rsidR="004B1D12" w:rsidRPr="004B1D12" w:rsidRDefault="004B1D12" w:rsidP="004B1D12">
      <w:pPr>
        <w:numPr>
          <w:ilvl w:val="1"/>
          <w:numId w:val="48"/>
        </w:numPr>
        <w:rPr>
          <w:lang w:val="en-US"/>
        </w:rPr>
      </w:pPr>
      <w:r w:rsidRPr="004B1D12">
        <w:rPr>
          <w:lang w:val="en-US"/>
        </w:rPr>
        <w:t>Trễ &gt; 15 ngày: Phạt 20% giá sách.</w:t>
      </w:r>
    </w:p>
    <w:p w14:paraId="4BE27305" w14:textId="77777777" w:rsidR="004B1D12" w:rsidRPr="004B1D12" w:rsidRDefault="004B1D12" w:rsidP="004B1D12">
      <w:pPr>
        <w:rPr>
          <w:b/>
          <w:bCs/>
          <w:lang w:val="en-US"/>
        </w:rPr>
      </w:pPr>
      <w:r w:rsidRPr="004B1D12">
        <w:rPr>
          <w:b/>
          <w:bCs/>
          <w:lang w:val="en-US"/>
        </w:rPr>
        <w:t>5. Quy trình nghiệp vụ</w:t>
      </w:r>
    </w:p>
    <w:p w14:paraId="496376FC" w14:textId="77777777" w:rsidR="004B1D12" w:rsidRPr="004B1D12" w:rsidRDefault="004B1D12" w:rsidP="004B1D12">
      <w:pPr>
        <w:rPr>
          <w:lang w:val="en-US"/>
        </w:rPr>
      </w:pPr>
      <w:r w:rsidRPr="004B1D12">
        <w:rPr>
          <w:b/>
          <w:bCs/>
          <w:lang w:val="en-US"/>
        </w:rPr>
        <w:t>5.1. Quy trình Mượn sách</w:t>
      </w:r>
    </w:p>
    <w:p w14:paraId="07D8782B" w14:textId="77777777" w:rsidR="004B1D12" w:rsidRPr="004B1D12" w:rsidRDefault="004B1D12" w:rsidP="004B1D12">
      <w:pPr>
        <w:numPr>
          <w:ilvl w:val="0"/>
          <w:numId w:val="49"/>
        </w:numPr>
        <w:rPr>
          <w:lang w:val="en-US"/>
        </w:rPr>
      </w:pPr>
      <w:r w:rsidRPr="004B1D12">
        <w:rPr>
          <w:b/>
          <w:bCs/>
          <w:lang w:val="en-US"/>
        </w:rPr>
        <w:t>Đăng ký online:</w:t>
      </w:r>
      <w:r w:rsidRPr="004B1D12">
        <w:rPr>
          <w:lang w:val="en-US"/>
        </w:rPr>
        <w:t> Độc giả đăng nhập, tìm sách và đăng ký mượn.</w:t>
      </w:r>
    </w:p>
    <w:p w14:paraId="1686BC33" w14:textId="77777777" w:rsidR="004B1D12" w:rsidRPr="004B1D12" w:rsidRDefault="004B1D12" w:rsidP="004B1D12">
      <w:pPr>
        <w:numPr>
          <w:ilvl w:val="0"/>
          <w:numId w:val="49"/>
        </w:numPr>
        <w:rPr>
          <w:lang w:val="en-US"/>
        </w:rPr>
      </w:pPr>
      <w:r w:rsidRPr="004B1D12">
        <w:rPr>
          <w:b/>
          <w:bCs/>
          <w:lang w:val="en-US"/>
        </w:rPr>
        <w:t>Nhận sách tại quầy:</w:t>
      </w:r>
      <w:r w:rsidRPr="004B1D12">
        <w:rPr>
          <w:lang w:val="en-US"/>
        </w:rPr>
        <w:t> Độc giả đến quầy gặp thủ thư.</w:t>
      </w:r>
    </w:p>
    <w:p w14:paraId="49EEBB4E" w14:textId="77777777" w:rsidR="004B1D12" w:rsidRPr="004B1D12" w:rsidRDefault="004B1D12" w:rsidP="004B1D12">
      <w:pPr>
        <w:numPr>
          <w:ilvl w:val="0"/>
          <w:numId w:val="49"/>
        </w:numPr>
        <w:rPr>
          <w:lang w:val="en-US"/>
        </w:rPr>
      </w:pPr>
      <w:r w:rsidRPr="004B1D12">
        <w:rPr>
          <w:b/>
          <w:bCs/>
          <w:lang w:val="en-US"/>
        </w:rPr>
        <w:t>Xác nhận:</w:t>
      </w:r>
      <w:r w:rsidRPr="004B1D12">
        <w:rPr>
          <w:lang w:val="en-US"/>
        </w:rPr>
        <w:t> Thủ thư tìm yêu cầu trên hệ thống, xác nhận và giao sách cho độc giả.</w:t>
      </w:r>
    </w:p>
    <w:p w14:paraId="669483D0" w14:textId="77777777" w:rsidR="004B1D12" w:rsidRPr="004B1D12" w:rsidRDefault="004B1D12" w:rsidP="004B1D12">
      <w:pPr>
        <w:rPr>
          <w:lang w:val="en-US"/>
        </w:rPr>
      </w:pPr>
      <w:r w:rsidRPr="004B1D12">
        <w:rPr>
          <w:b/>
          <w:bCs/>
          <w:lang w:val="en-US"/>
        </w:rPr>
        <w:lastRenderedPageBreak/>
        <w:t>5.2. Quy trình Trả sách</w:t>
      </w:r>
    </w:p>
    <w:p w14:paraId="6A91B2A7" w14:textId="77777777" w:rsidR="004B1D12" w:rsidRPr="004B1D12" w:rsidRDefault="004B1D12" w:rsidP="004B1D12">
      <w:pPr>
        <w:numPr>
          <w:ilvl w:val="0"/>
          <w:numId w:val="50"/>
        </w:numPr>
        <w:rPr>
          <w:lang w:val="en-US"/>
        </w:rPr>
      </w:pPr>
      <w:r w:rsidRPr="004B1D12">
        <w:rPr>
          <w:b/>
          <w:bCs/>
          <w:lang w:val="en-US"/>
        </w:rPr>
        <w:t>Trả sách tại quầy:</w:t>
      </w:r>
      <w:r w:rsidRPr="004B1D12">
        <w:rPr>
          <w:lang w:val="en-US"/>
        </w:rPr>
        <w:t> Độc giả mang sách đến trả cho thủ thư.</w:t>
      </w:r>
    </w:p>
    <w:p w14:paraId="727FA6AD" w14:textId="77777777" w:rsidR="004B1D12" w:rsidRPr="004B1D12" w:rsidRDefault="004B1D12" w:rsidP="004B1D12">
      <w:pPr>
        <w:numPr>
          <w:ilvl w:val="0"/>
          <w:numId w:val="50"/>
        </w:numPr>
        <w:rPr>
          <w:lang w:val="en-US"/>
        </w:rPr>
      </w:pPr>
      <w:r w:rsidRPr="004B1D12">
        <w:rPr>
          <w:b/>
          <w:bCs/>
          <w:lang w:val="en-US"/>
        </w:rPr>
        <w:t>Ghi nhận:</w:t>
      </w:r>
      <w:r w:rsidRPr="004B1D12">
        <w:rPr>
          <w:lang w:val="en-US"/>
        </w:rPr>
        <w:t> Thủ thư ghi nhận việc trả sách vào hệ thống.</w:t>
      </w:r>
    </w:p>
    <w:p w14:paraId="262A3E46" w14:textId="77777777" w:rsidR="004B1D12" w:rsidRPr="004B1D12" w:rsidRDefault="004B1D12" w:rsidP="004B1D12">
      <w:pPr>
        <w:numPr>
          <w:ilvl w:val="0"/>
          <w:numId w:val="50"/>
        </w:numPr>
        <w:rPr>
          <w:lang w:val="en-US"/>
        </w:rPr>
      </w:pPr>
      <w:r w:rsidRPr="004B1D12">
        <w:rPr>
          <w:b/>
          <w:bCs/>
          <w:lang w:val="en-US"/>
        </w:rPr>
        <w:t>Xử lý phạt (nếu có):</w:t>
      </w:r>
      <w:r w:rsidRPr="004B1D12">
        <w:rPr>
          <w:lang w:val="en-US"/>
        </w:rPr>
        <w:t> Nếu độc giả trả trễ, hệ thống sẽ tự động tính tiền phạt và thủ thư sẽ thông báo cho độc giả.</w:t>
      </w:r>
    </w:p>
    <w:p w14:paraId="309685DA" w14:textId="77777777" w:rsidR="004B1D12" w:rsidRPr="001737FC" w:rsidRDefault="004B1D12" w:rsidP="001737FC">
      <w:pPr>
        <w:rPr>
          <w:lang w:val="en-US"/>
        </w:rPr>
      </w:pPr>
    </w:p>
    <w:sectPr w:rsidR="004B1D12" w:rsidRPr="001737F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085"/>
    <w:multiLevelType w:val="multilevel"/>
    <w:tmpl w:val="9DE8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26290"/>
    <w:multiLevelType w:val="multilevel"/>
    <w:tmpl w:val="032C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2076A"/>
    <w:multiLevelType w:val="multilevel"/>
    <w:tmpl w:val="4574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02F00"/>
    <w:multiLevelType w:val="multilevel"/>
    <w:tmpl w:val="B1E2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32CA3"/>
    <w:multiLevelType w:val="multilevel"/>
    <w:tmpl w:val="637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5212E"/>
    <w:multiLevelType w:val="multilevel"/>
    <w:tmpl w:val="1E0A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8195C"/>
    <w:multiLevelType w:val="multilevel"/>
    <w:tmpl w:val="1E28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F67B9"/>
    <w:multiLevelType w:val="multilevel"/>
    <w:tmpl w:val="F5CC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63D2E"/>
    <w:multiLevelType w:val="multilevel"/>
    <w:tmpl w:val="C21E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A94681"/>
    <w:multiLevelType w:val="multilevel"/>
    <w:tmpl w:val="0150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201407"/>
    <w:multiLevelType w:val="multilevel"/>
    <w:tmpl w:val="EB5C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56728"/>
    <w:multiLevelType w:val="hybridMultilevel"/>
    <w:tmpl w:val="8F46E0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C849AE"/>
    <w:multiLevelType w:val="multilevel"/>
    <w:tmpl w:val="936A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1122E"/>
    <w:multiLevelType w:val="hybridMultilevel"/>
    <w:tmpl w:val="29249A8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70C3E74"/>
    <w:multiLevelType w:val="multilevel"/>
    <w:tmpl w:val="39AA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1A58E7"/>
    <w:multiLevelType w:val="multilevel"/>
    <w:tmpl w:val="A8E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8C5EA9"/>
    <w:multiLevelType w:val="multilevel"/>
    <w:tmpl w:val="7C5C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982F4E"/>
    <w:multiLevelType w:val="multilevel"/>
    <w:tmpl w:val="E878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F26C25"/>
    <w:multiLevelType w:val="multilevel"/>
    <w:tmpl w:val="492E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DE20F9"/>
    <w:multiLevelType w:val="multilevel"/>
    <w:tmpl w:val="5BDA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6F0210"/>
    <w:multiLevelType w:val="multilevel"/>
    <w:tmpl w:val="776A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767DAA"/>
    <w:multiLevelType w:val="multilevel"/>
    <w:tmpl w:val="7518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B447F3"/>
    <w:multiLevelType w:val="multilevel"/>
    <w:tmpl w:val="09A4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985787"/>
    <w:multiLevelType w:val="multilevel"/>
    <w:tmpl w:val="4EDA8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91758C"/>
    <w:multiLevelType w:val="multilevel"/>
    <w:tmpl w:val="A276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7808D2"/>
    <w:multiLevelType w:val="multilevel"/>
    <w:tmpl w:val="2AC8B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8C22E3"/>
    <w:multiLevelType w:val="multilevel"/>
    <w:tmpl w:val="206C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E6198A"/>
    <w:multiLevelType w:val="hybridMultilevel"/>
    <w:tmpl w:val="86469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7F1326"/>
    <w:multiLevelType w:val="multilevel"/>
    <w:tmpl w:val="B8FC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805445"/>
    <w:multiLevelType w:val="hybridMultilevel"/>
    <w:tmpl w:val="4C7828A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DCA5D76"/>
    <w:multiLevelType w:val="hybridMultilevel"/>
    <w:tmpl w:val="8452B3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A61F52"/>
    <w:multiLevelType w:val="multilevel"/>
    <w:tmpl w:val="68C4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F87B72"/>
    <w:multiLevelType w:val="multilevel"/>
    <w:tmpl w:val="253E4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F03DD4"/>
    <w:multiLevelType w:val="multilevel"/>
    <w:tmpl w:val="72A0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DC22BF"/>
    <w:multiLevelType w:val="multilevel"/>
    <w:tmpl w:val="406E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C13AD7"/>
    <w:multiLevelType w:val="multilevel"/>
    <w:tmpl w:val="3428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92141A"/>
    <w:multiLevelType w:val="multilevel"/>
    <w:tmpl w:val="CAA82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217240"/>
    <w:multiLevelType w:val="multilevel"/>
    <w:tmpl w:val="B36E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D73F46"/>
    <w:multiLevelType w:val="multilevel"/>
    <w:tmpl w:val="28D8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C63C2F"/>
    <w:multiLevelType w:val="multilevel"/>
    <w:tmpl w:val="22A0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DD0BFC"/>
    <w:multiLevelType w:val="multilevel"/>
    <w:tmpl w:val="DC5C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522C9B"/>
    <w:multiLevelType w:val="multilevel"/>
    <w:tmpl w:val="D324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8E091F"/>
    <w:multiLevelType w:val="multilevel"/>
    <w:tmpl w:val="58B8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8E2AAD"/>
    <w:multiLevelType w:val="multilevel"/>
    <w:tmpl w:val="E9A6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A05FF2"/>
    <w:multiLevelType w:val="multilevel"/>
    <w:tmpl w:val="2FF0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753D38"/>
    <w:multiLevelType w:val="multilevel"/>
    <w:tmpl w:val="AE20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D53483"/>
    <w:multiLevelType w:val="multilevel"/>
    <w:tmpl w:val="8690D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7745052">
    <w:abstractNumId w:val="27"/>
  </w:num>
  <w:num w:numId="2" w16cid:durableId="1705207358">
    <w:abstractNumId w:val="43"/>
  </w:num>
  <w:num w:numId="3" w16cid:durableId="1194999487">
    <w:abstractNumId w:val="15"/>
  </w:num>
  <w:num w:numId="4" w16cid:durableId="1355693727">
    <w:abstractNumId w:val="35"/>
  </w:num>
  <w:num w:numId="5" w16cid:durableId="1205751732">
    <w:abstractNumId w:val="16"/>
  </w:num>
  <w:num w:numId="6" w16cid:durableId="2126272514">
    <w:abstractNumId w:val="39"/>
  </w:num>
  <w:num w:numId="7" w16cid:durableId="1420522957">
    <w:abstractNumId w:val="1"/>
  </w:num>
  <w:num w:numId="8" w16cid:durableId="1785884286">
    <w:abstractNumId w:val="4"/>
  </w:num>
  <w:num w:numId="9" w16cid:durableId="4588132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723628840">
    <w:abstractNumId w:val="7"/>
  </w:num>
  <w:num w:numId="11" w16cid:durableId="143591712">
    <w:abstractNumId w:val="20"/>
  </w:num>
  <w:num w:numId="12" w16cid:durableId="3284101">
    <w:abstractNumId w:val="18"/>
  </w:num>
  <w:num w:numId="13" w16cid:durableId="1156845675">
    <w:abstractNumId w:val="17"/>
  </w:num>
  <w:num w:numId="14" w16cid:durableId="349720339">
    <w:abstractNumId w:val="5"/>
  </w:num>
  <w:num w:numId="15" w16cid:durableId="2059816008">
    <w:abstractNumId w:val="33"/>
  </w:num>
  <w:num w:numId="16" w16cid:durableId="51857403">
    <w:abstractNumId w:val="3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495952558">
    <w:abstractNumId w:val="41"/>
  </w:num>
  <w:num w:numId="18" w16cid:durableId="2003964577">
    <w:abstractNumId w:val="14"/>
  </w:num>
  <w:num w:numId="19" w16cid:durableId="579756031">
    <w:abstractNumId w:val="31"/>
  </w:num>
  <w:num w:numId="20" w16cid:durableId="150021257">
    <w:abstractNumId w:val="22"/>
  </w:num>
  <w:num w:numId="21" w16cid:durableId="184249384">
    <w:abstractNumId w:val="24"/>
  </w:num>
  <w:num w:numId="22" w16cid:durableId="1769959816">
    <w:abstractNumId w:val="3"/>
  </w:num>
  <w:num w:numId="23" w16cid:durableId="2106071928">
    <w:abstractNumId w:val="10"/>
  </w:num>
  <w:num w:numId="24" w16cid:durableId="1330905538">
    <w:abstractNumId w:val="42"/>
  </w:num>
  <w:num w:numId="25" w16cid:durableId="1243683100">
    <w:abstractNumId w:val="9"/>
  </w:num>
  <w:num w:numId="26" w16cid:durableId="1689217797">
    <w:abstractNumId w:val="6"/>
  </w:num>
  <w:num w:numId="27" w16cid:durableId="1259681287">
    <w:abstractNumId w:val="40"/>
  </w:num>
  <w:num w:numId="28" w16cid:durableId="538902822">
    <w:abstractNumId w:val="34"/>
  </w:num>
  <w:num w:numId="29" w16cid:durableId="453016104">
    <w:abstractNumId w:val="44"/>
  </w:num>
  <w:num w:numId="30" w16cid:durableId="1883328585">
    <w:abstractNumId w:val="12"/>
  </w:num>
  <w:num w:numId="31" w16cid:durableId="1861123339">
    <w:abstractNumId w:val="28"/>
  </w:num>
  <w:num w:numId="32" w16cid:durableId="1441536203">
    <w:abstractNumId w:val="28"/>
    <w:lvlOverride w:ilvl="1">
      <w:lvl w:ilvl="1">
        <w:numFmt w:val="decimal"/>
        <w:lvlText w:val="%2."/>
        <w:lvlJc w:val="left"/>
      </w:lvl>
    </w:lvlOverride>
  </w:num>
  <w:num w:numId="33" w16cid:durableId="254872246">
    <w:abstractNumId w:val="11"/>
  </w:num>
  <w:num w:numId="34" w16cid:durableId="971322857">
    <w:abstractNumId w:val="29"/>
  </w:num>
  <w:num w:numId="35" w16cid:durableId="639968246">
    <w:abstractNumId w:val="30"/>
  </w:num>
  <w:num w:numId="36" w16cid:durableId="1013071376">
    <w:abstractNumId w:val="13"/>
  </w:num>
  <w:num w:numId="37" w16cid:durableId="1565987658">
    <w:abstractNumId w:val="19"/>
  </w:num>
  <w:num w:numId="38" w16cid:durableId="2118910825">
    <w:abstractNumId w:val="21"/>
  </w:num>
  <w:num w:numId="39" w16cid:durableId="1784301185">
    <w:abstractNumId w:val="37"/>
  </w:num>
  <w:num w:numId="40" w16cid:durableId="1969315849">
    <w:abstractNumId w:val="0"/>
  </w:num>
  <w:num w:numId="41" w16cid:durableId="814639087">
    <w:abstractNumId w:val="45"/>
  </w:num>
  <w:num w:numId="42" w16cid:durableId="1643391921">
    <w:abstractNumId w:val="8"/>
  </w:num>
  <w:num w:numId="43" w16cid:durableId="163711358">
    <w:abstractNumId w:val="36"/>
  </w:num>
  <w:num w:numId="44" w16cid:durableId="588851743">
    <w:abstractNumId w:val="23"/>
  </w:num>
  <w:num w:numId="45" w16cid:durableId="1979677422">
    <w:abstractNumId w:val="2"/>
  </w:num>
  <w:num w:numId="46" w16cid:durableId="817381716">
    <w:abstractNumId w:val="26"/>
  </w:num>
  <w:num w:numId="47" w16cid:durableId="1717463896">
    <w:abstractNumId w:val="38"/>
  </w:num>
  <w:num w:numId="48" w16cid:durableId="1169053047">
    <w:abstractNumId w:val="32"/>
  </w:num>
  <w:num w:numId="49" w16cid:durableId="1093471117">
    <w:abstractNumId w:val="46"/>
  </w:num>
  <w:num w:numId="50" w16cid:durableId="33018646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2C"/>
    <w:rsid w:val="000F342C"/>
    <w:rsid w:val="001737FC"/>
    <w:rsid w:val="002874BD"/>
    <w:rsid w:val="00351CBD"/>
    <w:rsid w:val="0045227C"/>
    <w:rsid w:val="004B1D12"/>
    <w:rsid w:val="00544CAE"/>
    <w:rsid w:val="006F4229"/>
    <w:rsid w:val="009101C9"/>
    <w:rsid w:val="009A5DED"/>
    <w:rsid w:val="00A11886"/>
    <w:rsid w:val="00B60B54"/>
    <w:rsid w:val="00C3521D"/>
    <w:rsid w:val="00D0073B"/>
    <w:rsid w:val="00FC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3842"/>
  <w15:chartTrackingRefBased/>
  <w15:docId w15:val="{7F7C803E-995C-4BB0-8150-DC42753C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6"/>
        <w:szCs w:val="26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0F3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F3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F34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0F34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F34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F34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F34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F34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F34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F3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F3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F342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0F342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F342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F342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F34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F342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F34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F3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F3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F34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F342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F3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F342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F342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F342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F3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F342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F342C"/>
    <w:rPr>
      <w:b/>
      <w:bCs/>
      <w:smallCaps/>
      <w:color w:val="0F4761" w:themeColor="accent1" w:themeShade="BF"/>
      <w:spacing w:val="5"/>
    </w:rPr>
  </w:style>
  <w:style w:type="character" w:customStyle="1" w:styleId="ng-star-inserted">
    <w:name w:val="ng-star-inserted"/>
    <w:basedOn w:val="Phngmcinhcuaoanvn"/>
    <w:rsid w:val="00C35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Nhật Anh</dc:creator>
  <cp:keywords/>
  <dc:description/>
  <cp:lastModifiedBy>Hồ Nhật Anh</cp:lastModifiedBy>
  <cp:revision>4</cp:revision>
  <dcterms:created xsi:type="dcterms:W3CDTF">2025-09-14T23:57:00Z</dcterms:created>
  <dcterms:modified xsi:type="dcterms:W3CDTF">2025-09-15T01:51:00Z</dcterms:modified>
</cp:coreProperties>
</file>