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11F" w:rsidRPr="00BF411F" w:rsidRDefault="00BF411F" w:rsidP="00BF411F">
      <w:pPr>
        <w:shd w:val="clear" w:color="auto" w:fill="FFFFFF"/>
        <w:spacing w:after="0" w:line="240" w:lineRule="auto"/>
        <w:textAlignment w:val="baseline"/>
        <w:outlineLvl w:val="0"/>
        <w:rPr>
          <w:rFonts w:ascii="Helvetica" w:eastAsia="Times New Roman" w:hAnsi="Helvetica" w:cs="Helvetica"/>
          <w:color w:val="111111"/>
          <w:spacing w:val="2"/>
          <w:kern w:val="36"/>
          <w:sz w:val="42"/>
          <w:szCs w:val="42"/>
          <w:lang w:eastAsia="en-GB"/>
        </w:rPr>
      </w:pPr>
      <w:r w:rsidRPr="00BF411F">
        <w:rPr>
          <w:rFonts w:ascii="Helvetica" w:eastAsia="Times New Roman" w:hAnsi="Helvetica" w:cs="Helvetica"/>
          <w:color w:val="111111"/>
          <w:spacing w:val="2"/>
          <w:kern w:val="36"/>
          <w:sz w:val="42"/>
          <w:szCs w:val="42"/>
          <w:lang w:eastAsia="en-GB"/>
        </w:rPr>
        <w:t>Nike Air Force 1 NBA Low</w:t>
      </w:r>
    </w:p>
    <w:p w:rsidR="002B6042" w:rsidRDefault="00BF411F">
      <w:pPr>
        <w:rPr>
          <w:lang w:val="vi-VN"/>
        </w:rPr>
      </w:pPr>
      <w:r>
        <w:rPr>
          <w:lang w:val="vi-VN"/>
        </w:rPr>
        <w:t>Giá : 2100000</w:t>
      </w:r>
    </w:p>
    <w:p w:rsidR="00BF411F" w:rsidRPr="00BF411F" w:rsidRDefault="00BF411F">
      <w:pPr>
        <w:rPr>
          <w:lang w:val="vi-VN"/>
        </w:rPr>
      </w:pPr>
      <w:r>
        <w:br/>
      </w:r>
      <w:r>
        <w:rPr>
          <w:rFonts w:ascii="Arial" w:hAnsi="Arial" w:cs="Arial"/>
          <w:color w:val="222222"/>
          <w:sz w:val="42"/>
          <w:szCs w:val="42"/>
          <w:shd w:val="clear" w:color="auto" w:fill="F8F9FA"/>
        </w:rPr>
        <w:t>Nike Air Force 1 NBA Low mới được lấy cảm hứng từ áo đấu theo phong cách thập niên 90 của một số đội bóng được yêu thích nhất trong lịch sử giải đấu. Được thiết kế với chất liệu satin, đôi giày sneaker này nâng cao phong cách của một cổ điển và vẫn đúng với linh hồn của trò chơi.</w:t>
      </w:r>
      <w:bookmarkStart w:id="0" w:name="_GoBack"/>
      <w:bookmarkEnd w:id="0"/>
    </w:p>
    <w:sectPr w:rsidR="00BF411F" w:rsidRPr="00BF41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2BC"/>
    <w:rsid w:val="002B6042"/>
    <w:rsid w:val="00B532BC"/>
    <w:rsid w:val="00BF41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FFC36"/>
  <w15:chartTrackingRefBased/>
  <w15:docId w15:val="{621F64FB-049C-4709-AA8A-99925A2B4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F411F"/>
    <w:pPr>
      <w:spacing w:before="100" w:beforeAutospacing="1" w:after="100" w:afterAutospacing="1" w:line="240" w:lineRule="auto"/>
      <w:outlineLvl w:val="0"/>
    </w:pPr>
    <w:rPr>
      <w:rFonts w:eastAsia="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11F"/>
    <w:rPr>
      <w:rFonts w:eastAsia="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685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Words>
  <Characters>274</Characters>
  <Application>Microsoft Office Word</Application>
  <DocSecurity>0</DocSecurity>
  <Lines>2</Lines>
  <Paragraphs>1</Paragraphs>
  <ScaleCrop>false</ScaleCrop>
  <Company/>
  <LinksUpToDate>false</LinksUpToDate>
  <CharactersWithSpaces>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dc:creator>
  <cp:keywords/>
  <dc:description/>
  <cp:lastModifiedBy>NGUYEN THANH</cp:lastModifiedBy>
  <cp:revision>2</cp:revision>
  <dcterms:created xsi:type="dcterms:W3CDTF">2019-11-01T01:53:00Z</dcterms:created>
  <dcterms:modified xsi:type="dcterms:W3CDTF">2019-11-01T01:53:00Z</dcterms:modified>
</cp:coreProperties>
</file>