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8B6D" w14:textId="66801928" w:rsidR="00D406E8" w:rsidRPr="00AC7140" w:rsidRDefault="008936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C7140">
        <w:rPr>
          <w:rFonts w:ascii="Arial" w:hAnsi="Arial" w:cs="Arial"/>
          <w:b/>
          <w:bCs/>
          <w:sz w:val="24"/>
          <w:szCs w:val="24"/>
          <w:u w:val="single"/>
        </w:rPr>
        <w:t>Task 1  - Alteryx Workflows</w:t>
      </w:r>
    </w:p>
    <w:p w14:paraId="4D927042" w14:textId="05E96F78" w:rsidR="008936F7" w:rsidRDefault="008936F7">
      <w:pPr>
        <w:rPr>
          <w:rFonts w:ascii="Arial" w:hAnsi="Arial" w:cs="Arial"/>
          <w:b/>
          <w:bCs/>
        </w:rPr>
      </w:pPr>
    </w:p>
    <w:p w14:paraId="6EA4E546" w14:textId="77777777" w:rsidR="00C04509" w:rsidRDefault="00C04509">
      <w:pPr>
        <w:rPr>
          <w:rFonts w:ascii="Arial" w:hAnsi="Arial" w:cs="Arial"/>
          <w:b/>
          <w:bCs/>
          <w:sz w:val="24"/>
          <w:szCs w:val="24"/>
        </w:rPr>
      </w:pPr>
    </w:p>
    <w:p w14:paraId="6765F9C0" w14:textId="46FC9322" w:rsidR="008936F7" w:rsidRPr="00C04509" w:rsidRDefault="008936F7">
      <w:pPr>
        <w:rPr>
          <w:rFonts w:ascii="Arial" w:hAnsi="Arial" w:cs="Arial"/>
          <w:b/>
          <w:bCs/>
          <w:sz w:val="24"/>
          <w:szCs w:val="24"/>
        </w:rPr>
      </w:pPr>
      <w:r w:rsidRPr="00C04509">
        <w:rPr>
          <w:rFonts w:ascii="Arial" w:hAnsi="Arial" w:cs="Arial"/>
          <w:b/>
          <w:bCs/>
          <w:sz w:val="24"/>
          <w:szCs w:val="24"/>
        </w:rPr>
        <w:t>Part 1:</w:t>
      </w:r>
    </w:p>
    <w:p w14:paraId="06F3B728" w14:textId="6A3840ED" w:rsidR="008936F7" w:rsidRDefault="008936F7" w:rsidP="008936F7">
      <w:pPr>
        <w:rPr>
          <w:rFonts w:ascii="Arial" w:hAnsi="Arial" w:cs="Arial"/>
          <w:sz w:val="23"/>
          <w:szCs w:val="23"/>
        </w:rPr>
      </w:pPr>
      <w:r w:rsidRPr="008936F7">
        <w:rPr>
          <w:rFonts w:ascii="Arial" w:hAnsi="Arial" w:cs="Arial"/>
          <w:sz w:val="23"/>
          <w:szCs w:val="23"/>
        </w:rPr>
        <w:t>Task_1_Preparing_The_Data.yxmd</w:t>
      </w:r>
    </w:p>
    <w:p w14:paraId="0B1FC5CD" w14:textId="5CF40D0E" w:rsidR="008936F7" w:rsidRDefault="008936F7" w:rsidP="008936F7">
      <w:pPr>
        <w:rPr>
          <w:rFonts w:ascii="Arial" w:hAnsi="Arial" w:cs="Arial"/>
          <w:sz w:val="23"/>
          <w:szCs w:val="23"/>
        </w:rPr>
      </w:pPr>
    </w:p>
    <w:p w14:paraId="19A5CC26" w14:textId="12815221" w:rsidR="008936F7" w:rsidRDefault="008936F7" w:rsidP="008936F7">
      <w:pPr>
        <w:rPr>
          <w:rFonts w:ascii="Arial" w:hAnsi="Arial" w:cs="Arial"/>
        </w:rPr>
      </w:pPr>
      <w:r w:rsidRPr="008936F7">
        <w:rPr>
          <w:rFonts w:ascii="Arial" w:hAnsi="Arial" w:cs="Arial"/>
        </w:rPr>
        <w:drawing>
          <wp:inline distT="0" distB="0" distL="0" distR="0" wp14:anchorId="673873D3" wp14:editId="408412D4">
            <wp:extent cx="6428031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133" cy="2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6C19" w14:textId="115A5453" w:rsidR="008936F7" w:rsidRDefault="008936F7" w:rsidP="008936F7">
      <w:pPr>
        <w:rPr>
          <w:rFonts w:ascii="Arial" w:hAnsi="Arial" w:cs="Arial"/>
        </w:rPr>
      </w:pPr>
    </w:p>
    <w:p w14:paraId="6EAA3A59" w14:textId="77777777" w:rsidR="00C04509" w:rsidRDefault="00C04509" w:rsidP="008936F7">
      <w:pPr>
        <w:rPr>
          <w:rFonts w:ascii="Arial" w:hAnsi="Arial" w:cs="Arial"/>
          <w:b/>
          <w:bCs/>
        </w:rPr>
      </w:pPr>
    </w:p>
    <w:p w14:paraId="2A5D1DAE" w14:textId="7D137631" w:rsidR="008936F7" w:rsidRPr="008936F7" w:rsidRDefault="008936F7" w:rsidP="008936F7">
      <w:pPr>
        <w:rPr>
          <w:rFonts w:ascii="Arial" w:hAnsi="Arial" w:cs="Arial"/>
          <w:b/>
          <w:bCs/>
        </w:rPr>
      </w:pPr>
      <w:r w:rsidRPr="008936F7">
        <w:rPr>
          <w:rFonts w:ascii="Arial" w:hAnsi="Arial" w:cs="Arial"/>
          <w:b/>
          <w:bCs/>
        </w:rPr>
        <w:t xml:space="preserve">Part </w:t>
      </w:r>
      <w:r w:rsidRPr="008936F7">
        <w:rPr>
          <w:rFonts w:ascii="Arial" w:hAnsi="Arial" w:cs="Arial"/>
          <w:b/>
          <w:bCs/>
        </w:rPr>
        <w:t>2</w:t>
      </w:r>
      <w:r w:rsidRPr="008936F7">
        <w:rPr>
          <w:rFonts w:ascii="Arial" w:hAnsi="Arial" w:cs="Arial"/>
          <w:b/>
          <w:bCs/>
        </w:rPr>
        <w:t>:</w:t>
      </w:r>
    </w:p>
    <w:p w14:paraId="5161A754" w14:textId="6940C1AE" w:rsidR="008936F7" w:rsidRDefault="008936F7" w:rsidP="008936F7">
      <w:pPr>
        <w:rPr>
          <w:rFonts w:ascii="Arial" w:hAnsi="Arial" w:cs="Arial"/>
        </w:rPr>
      </w:pPr>
      <w:r w:rsidRPr="008936F7">
        <w:rPr>
          <w:rFonts w:ascii="Arial" w:hAnsi="Arial" w:cs="Arial"/>
          <w:sz w:val="23"/>
          <w:szCs w:val="23"/>
        </w:rPr>
        <w:t>Task_1_Clustering.yxmd</w:t>
      </w:r>
    </w:p>
    <w:p w14:paraId="6CE13659" w14:textId="0286C368" w:rsidR="008936F7" w:rsidRDefault="008936F7" w:rsidP="008936F7">
      <w:pPr>
        <w:rPr>
          <w:rFonts w:ascii="Arial" w:hAnsi="Arial" w:cs="Arial"/>
        </w:rPr>
      </w:pPr>
      <w:r w:rsidRPr="008936F7">
        <w:rPr>
          <w:rFonts w:ascii="Arial" w:hAnsi="Arial" w:cs="Arial"/>
        </w:rPr>
        <w:drawing>
          <wp:inline distT="0" distB="0" distL="0" distR="0" wp14:anchorId="3C02D090" wp14:editId="11FC6680">
            <wp:extent cx="3276600" cy="21303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274" cy="21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11BA" w14:textId="1BCBAEBE" w:rsidR="00C04509" w:rsidRDefault="00C04509" w:rsidP="008936F7">
      <w:pPr>
        <w:rPr>
          <w:rFonts w:ascii="Arial" w:hAnsi="Arial" w:cs="Arial"/>
        </w:rPr>
      </w:pPr>
    </w:p>
    <w:p w14:paraId="2F0D8E44" w14:textId="77777777" w:rsidR="00C04509" w:rsidRDefault="00C045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C73C1E1" w14:textId="138D4E9D" w:rsidR="00C04509" w:rsidRPr="008936F7" w:rsidRDefault="00C04509" w:rsidP="00C04509">
      <w:pPr>
        <w:rPr>
          <w:rFonts w:ascii="Arial" w:hAnsi="Arial" w:cs="Arial"/>
          <w:b/>
          <w:bCs/>
        </w:rPr>
      </w:pPr>
      <w:r w:rsidRPr="008936F7">
        <w:rPr>
          <w:rFonts w:ascii="Arial" w:hAnsi="Arial" w:cs="Arial"/>
          <w:b/>
          <w:bCs/>
        </w:rPr>
        <w:lastRenderedPageBreak/>
        <w:t xml:space="preserve">Part </w:t>
      </w:r>
      <w:r>
        <w:rPr>
          <w:rFonts w:ascii="Arial" w:hAnsi="Arial" w:cs="Arial"/>
          <w:b/>
          <w:bCs/>
        </w:rPr>
        <w:t>3</w:t>
      </w:r>
      <w:r w:rsidRPr="008936F7">
        <w:rPr>
          <w:rFonts w:ascii="Arial" w:hAnsi="Arial" w:cs="Arial"/>
          <w:b/>
          <w:bCs/>
        </w:rPr>
        <w:t>:</w:t>
      </w:r>
    </w:p>
    <w:p w14:paraId="6FFB72E6" w14:textId="288856D7" w:rsidR="00C04509" w:rsidRDefault="00C04509" w:rsidP="008936F7">
      <w:pPr>
        <w:rPr>
          <w:rFonts w:ascii="Arial" w:hAnsi="Arial" w:cs="Arial"/>
        </w:rPr>
      </w:pPr>
      <w:r w:rsidRPr="00C04509">
        <w:rPr>
          <w:rFonts w:ascii="Arial" w:hAnsi="Arial" w:cs="Arial"/>
        </w:rPr>
        <w:t>Task_1_Cluster_Analysis.yxmd</w:t>
      </w:r>
    </w:p>
    <w:p w14:paraId="11783CB1" w14:textId="4CBD09D2" w:rsidR="00C04509" w:rsidRDefault="00C04509" w:rsidP="008936F7">
      <w:pPr>
        <w:rPr>
          <w:rFonts w:ascii="Arial" w:hAnsi="Arial" w:cs="Arial"/>
        </w:rPr>
      </w:pPr>
    </w:p>
    <w:p w14:paraId="0B2EADFC" w14:textId="3E94DCAF" w:rsidR="00C04509" w:rsidRPr="008936F7" w:rsidRDefault="00EF399B" w:rsidP="008936F7">
      <w:pPr>
        <w:rPr>
          <w:rFonts w:ascii="Arial" w:hAnsi="Arial" w:cs="Arial"/>
        </w:rPr>
      </w:pPr>
      <w:r w:rsidRPr="00EF399B">
        <w:rPr>
          <w:rFonts w:ascii="Arial" w:hAnsi="Arial" w:cs="Arial"/>
        </w:rPr>
        <w:drawing>
          <wp:inline distT="0" distB="0" distL="0" distR="0" wp14:anchorId="6FE30508" wp14:editId="7344ED7A">
            <wp:extent cx="4963218" cy="283884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509" w:rsidRPr="0089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bKwNDM0sjAwNDZR0lEKTi0uzszPAykwrAUA+6fS7iwAAAA="/>
  </w:docVars>
  <w:rsids>
    <w:rsidRoot w:val="008936F7"/>
    <w:rsid w:val="008936F7"/>
    <w:rsid w:val="00AC7140"/>
    <w:rsid w:val="00C04509"/>
    <w:rsid w:val="00D406E8"/>
    <w:rsid w:val="00E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BCD"/>
  <w15:chartTrackingRefBased/>
  <w15:docId w15:val="{CB3BACFB-B795-4595-9A3C-1AD3E85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Nair</dc:creator>
  <cp:keywords/>
  <dc:description/>
  <cp:lastModifiedBy>Hari Nair</cp:lastModifiedBy>
  <cp:revision>3</cp:revision>
  <dcterms:created xsi:type="dcterms:W3CDTF">2020-05-25T01:14:00Z</dcterms:created>
  <dcterms:modified xsi:type="dcterms:W3CDTF">2020-05-25T01:37:00Z</dcterms:modified>
</cp:coreProperties>
</file>