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63F" w:rsidRDefault="00CC763F" w:rsidP="00552C86">
      <w:pPr>
        <w:spacing w:line="360" w:lineRule="auto"/>
        <w:jc w:val="center"/>
        <w:rPr>
          <w:b/>
          <w:sz w:val="28"/>
          <w:szCs w:val="28"/>
        </w:rPr>
      </w:pPr>
      <w:r w:rsidRPr="00CC763F">
        <w:rPr>
          <w:b/>
          <w:sz w:val="28"/>
          <w:szCs w:val="28"/>
        </w:rPr>
        <w:t>GDD Solitaire</w:t>
      </w:r>
    </w:p>
    <w:p w:rsidR="00CC763F" w:rsidRDefault="00CC763F" w:rsidP="00552C86">
      <w:pPr>
        <w:pStyle w:val="ListParagraph"/>
        <w:numPr>
          <w:ilvl w:val="0"/>
          <w:numId w:val="1"/>
        </w:numPr>
        <w:spacing w:line="360" w:lineRule="auto"/>
        <w:rPr>
          <w:sz w:val="28"/>
          <w:szCs w:val="28"/>
        </w:rPr>
      </w:pPr>
      <w:r>
        <w:rPr>
          <w:sz w:val="28"/>
          <w:szCs w:val="28"/>
        </w:rPr>
        <w:t>Solitaire Ocean Advanture</w:t>
      </w:r>
    </w:p>
    <w:p w:rsidR="00CC763F" w:rsidRDefault="00CC763F" w:rsidP="00552C86">
      <w:pPr>
        <w:pStyle w:val="ListParagraph"/>
        <w:numPr>
          <w:ilvl w:val="0"/>
          <w:numId w:val="1"/>
        </w:numPr>
        <w:spacing w:line="360" w:lineRule="auto"/>
        <w:rPr>
          <w:sz w:val="28"/>
          <w:szCs w:val="28"/>
        </w:rPr>
      </w:pPr>
      <w:r>
        <w:rPr>
          <w:sz w:val="28"/>
          <w:szCs w:val="28"/>
        </w:rPr>
        <w:t>Nền tảng: Smartphone / Tablet</w:t>
      </w:r>
    </w:p>
    <w:p w:rsidR="00CC763F" w:rsidRDefault="00CC763F" w:rsidP="00552C86">
      <w:pPr>
        <w:pStyle w:val="ListParagraph"/>
        <w:numPr>
          <w:ilvl w:val="0"/>
          <w:numId w:val="1"/>
        </w:numPr>
        <w:spacing w:line="360" w:lineRule="auto"/>
        <w:jc w:val="both"/>
        <w:rPr>
          <w:sz w:val="28"/>
          <w:szCs w:val="28"/>
        </w:rPr>
      </w:pPr>
      <w:r>
        <w:rPr>
          <w:sz w:val="28"/>
          <w:szCs w:val="28"/>
        </w:rPr>
        <w:t>Khách hàng mụ</w:t>
      </w:r>
      <w:r w:rsidR="00A14F9C">
        <w:rPr>
          <w:sz w:val="28"/>
          <w:szCs w:val="28"/>
        </w:rPr>
        <w:t>c tiêu : Solitaire Ocean Advanture tập chung chủ yếu vào độ tuổi từ 10 tới 20 tuổi cả nam và nữ. Những người sử dụng thiết bị di động để giải trí nhẹ nhàng. Trò chơi có đồ họa đẹp mắt, phong cách hoạt hình dễ thương sẽ thu hút được nhiều người chơi khu vực châu á. Game không có hình ảnh máu me, hay bất kỳ nội dung nào liên quan đến bạo lực nên phù hợp với hầu hết mọi người.</w:t>
      </w:r>
    </w:p>
    <w:p w:rsidR="00CC763F" w:rsidRDefault="00CC763F" w:rsidP="00552C86">
      <w:pPr>
        <w:pStyle w:val="ListParagraph"/>
        <w:numPr>
          <w:ilvl w:val="0"/>
          <w:numId w:val="1"/>
        </w:numPr>
        <w:spacing w:line="360" w:lineRule="auto"/>
        <w:rPr>
          <w:sz w:val="28"/>
          <w:szCs w:val="28"/>
        </w:rPr>
      </w:pPr>
      <w:r>
        <w:rPr>
          <w:sz w:val="28"/>
          <w:szCs w:val="28"/>
        </w:rPr>
        <w:t>Xếp hạng: E</w:t>
      </w:r>
    </w:p>
    <w:p w:rsidR="00C84D75" w:rsidRDefault="00C84D75" w:rsidP="00552C86">
      <w:pPr>
        <w:pStyle w:val="ListParagraph"/>
        <w:numPr>
          <w:ilvl w:val="0"/>
          <w:numId w:val="1"/>
        </w:numPr>
        <w:spacing w:line="360" w:lineRule="auto"/>
        <w:rPr>
          <w:sz w:val="28"/>
          <w:szCs w:val="28"/>
        </w:rPr>
      </w:pPr>
      <w:r>
        <w:rPr>
          <w:sz w:val="28"/>
          <w:szCs w:val="28"/>
        </w:rPr>
        <w:t>Thể loại: Game bài, giải đố</w:t>
      </w:r>
    </w:p>
    <w:p w:rsidR="0058406B" w:rsidRDefault="00CC763F" w:rsidP="00552C86">
      <w:pPr>
        <w:pStyle w:val="ListParagraph"/>
        <w:numPr>
          <w:ilvl w:val="0"/>
          <w:numId w:val="1"/>
        </w:numPr>
        <w:spacing w:line="360" w:lineRule="auto"/>
        <w:jc w:val="both"/>
        <w:rPr>
          <w:sz w:val="28"/>
          <w:szCs w:val="28"/>
        </w:rPr>
      </w:pPr>
      <w:r>
        <w:rPr>
          <w:sz w:val="28"/>
          <w:szCs w:val="28"/>
        </w:rPr>
        <w:t xml:space="preserve">Tóm tắt gameplay: </w:t>
      </w:r>
    </w:p>
    <w:p w:rsidR="00CC763F" w:rsidRPr="0058406B" w:rsidRDefault="00311A5E" w:rsidP="00552C86">
      <w:pPr>
        <w:spacing w:line="360" w:lineRule="auto"/>
        <w:ind w:left="720" w:firstLine="720"/>
        <w:jc w:val="both"/>
        <w:rPr>
          <w:sz w:val="28"/>
          <w:szCs w:val="28"/>
        </w:rPr>
      </w:pPr>
      <w:r w:rsidRPr="0058406B">
        <w:rPr>
          <w:sz w:val="28"/>
          <w:szCs w:val="28"/>
        </w:rPr>
        <w:t>Solitaire Ocean Advanture là một game thẻ bài lấy bối cảnh dưới đáy đại dương có cách chơi dựa trên game solitaire truyền thống. Nhiệm vụ của người chơi là ăn được hết tất cả các lá bài xuất hiện. Lá bài có được ăn khi số của nó lớn hơn hoặc nhỏ hơn số của lá bài trên bộ bài hiện tại. Trong game người chơi có thể sử dụng hoặc lật được nhiều lá bài với các chức năng đặc biết giúp cho việc ăn các lá bài dễ dàng hơn.</w:t>
      </w:r>
    </w:p>
    <w:p w:rsidR="0058406B" w:rsidRDefault="00160119" w:rsidP="00552C86">
      <w:pPr>
        <w:pStyle w:val="ListParagraph"/>
        <w:numPr>
          <w:ilvl w:val="0"/>
          <w:numId w:val="1"/>
        </w:numPr>
        <w:spacing w:line="360" w:lineRule="auto"/>
        <w:jc w:val="both"/>
        <w:rPr>
          <w:sz w:val="28"/>
          <w:szCs w:val="28"/>
        </w:rPr>
      </w:pPr>
      <w:r>
        <w:rPr>
          <w:sz w:val="28"/>
          <w:szCs w:val="28"/>
        </w:rPr>
        <w:t>Tính năng:</w:t>
      </w:r>
    </w:p>
    <w:p w:rsidR="00AF6EC9" w:rsidRDefault="00AF6EC9" w:rsidP="00552C86">
      <w:pPr>
        <w:pStyle w:val="ListParagraph"/>
        <w:numPr>
          <w:ilvl w:val="1"/>
          <w:numId w:val="1"/>
        </w:numPr>
        <w:spacing w:line="360" w:lineRule="auto"/>
        <w:jc w:val="both"/>
        <w:rPr>
          <w:sz w:val="28"/>
          <w:szCs w:val="28"/>
        </w:rPr>
      </w:pPr>
      <w:r>
        <w:rPr>
          <w:sz w:val="28"/>
          <w:szCs w:val="28"/>
        </w:rPr>
        <w:t>Đổi lá bài</w:t>
      </w:r>
    </w:p>
    <w:p w:rsidR="00AF6EC9" w:rsidRDefault="00AF6EC9" w:rsidP="00552C86">
      <w:pPr>
        <w:pStyle w:val="ListParagraph"/>
        <w:numPr>
          <w:ilvl w:val="1"/>
          <w:numId w:val="1"/>
        </w:numPr>
        <w:spacing w:line="360" w:lineRule="auto"/>
        <w:jc w:val="both"/>
        <w:rPr>
          <w:sz w:val="28"/>
          <w:szCs w:val="28"/>
        </w:rPr>
      </w:pPr>
      <w:r>
        <w:rPr>
          <w:sz w:val="28"/>
          <w:szCs w:val="28"/>
        </w:rPr>
        <w:t>Quay lại lá bài đã rút trước đó</w:t>
      </w:r>
    </w:p>
    <w:p w:rsidR="00AF6EC9" w:rsidRDefault="00AF6EC9" w:rsidP="00552C86">
      <w:pPr>
        <w:pStyle w:val="ListParagraph"/>
        <w:numPr>
          <w:ilvl w:val="1"/>
          <w:numId w:val="1"/>
        </w:numPr>
        <w:spacing w:line="360" w:lineRule="auto"/>
        <w:jc w:val="both"/>
        <w:rPr>
          <w:sz w:val="28"/>
          <w:szCs w:val="28"/>
        </w:rPr>
      </w:pPr>
      <w:r>
        <w:rPr>
          <w:sz w:val="28"/>
          <w:szCs w:val="28"/>
        </w:rPr>
        <w:t>Sử dụng vật phẩm như: boom phá hủy lá bài, lật lá bài, mở thêm lá bài</w:t>
      </w:r>
    </w:p>
    <w:p w:rsidR="00AF6EC9" w:rsidRDefault="00AF6EC9" w:rsidP="00552C86">
      <w:pPr>
        <w:pStyle w:val="ListParagraph"/>
        <w:numPr>
          <w:ilvl w:val="1"/>
          <w:numId w:val="1"/>
        </w:numPr>
        <w:spacing w:line="360" w:lineRule="auto"/>
        <w:jc w:val="both"/>
        <w:rPr>
          <w:sz w:val="28"/>
          <w:szCs w:val="28"/>
        </w:rPr>
      </w:pPr>
      <w:r>
        <w:rPr>
          <w:sz w:val="28"/>
          <w:szCs w:val="28"/>
        </w:rPr>
        <w:t>Hệ thống tự động sắp xếp level, sắp xếp lá bài.</w:t>
      </w:r>
    </w:p>
    <w:p w:rsidR="00AF6EC9" w:rsidRDefault="00AF6EC9" w:rsidP="00552C86">
      <w:pPr>
        <w:pStyle w:val="ListParagraph"/>
        <w:numPr>
          <w:ilvl w:val="1"/>
          <w:numId w:val="1"/>
        </w:numPr>
        <w:spacing w:line="360" w:lineRule="auto"/>
        <w:jc w:val="both"/>
        <w:rPr>
          <w:sz w:val="28"/>
          <w:szCs w:val="28"/>
        </w:rPr>
      </w:pPr>
      <w:r>
        <w:rPr>
          <w:sz w:val="28"/>
          <w:szCs w:val="28"/>
        </w:rPr>
        <w:t>Quay thưởng</w:t>
      </w:r>
    </w:p>
    <w:p w:rsidR="00552C86" w:rsidRDefault="00552C86" w:rsidP="00552C86">
      <w:pPr>
        <w:pStyle w:val="ListParagraph"/>
        <w:numPr>
          <w:ilvl w:val="1"/>
          <w:numId w:val="1"/>
        </w:numPr>
        <w:spacing w:line="360" w:lineRule="auto"/>
        <w:jc w:val="both"/>
        <w:rPr>
          <w:sz w:val="28"/>
          <w:szCs w:val="28"/>
        </w:rPr>
      </w:pPr>
      <w:r>
        <w:rPr>
          <w:sz w:val="28"/>
          <w:szCs w:val="28"/>
        </w:rPr>
        <w:t>Phần thưởng hàng ngày</w:t>
      </w:r>
    </w:p>
    <w:p w:rsidR="00552C86" w:rsidRDefault="00552C86" w:rsidP="00552C86">
      <w:pPr>
        <w:pStyle w:val="ListParagraph"/>
        <w:numPr>
          <w:ilvl w:val="1"/>
          <w:numId w:val="1"/>
        </w:numPr>
        <w:spacing w:line="360" w:lineRule="auto"/>
        <w:jc w:val="both"/>
        <w:rPr>
          <w:sz w:val="28"/>
          <w:szCs w:val="28"/>
        </w:rPr>
      </w:pPr>
      <w:r>
        <w:rPr>
          <w:sz w:val="28"/>
          <w:szCs w:val="28"/>
        </w:rPr>
        <w:t>Cửa hàng vật phẩm</w:t>
      </w:r>
    </w:p>
    <w:p w:rsidR="00552C86" w:rsidRDefault="00552C86" w:rsidP="00552C86">
      <w:pPr>
        <w:pStyle w:val="ListParagraph"/>
        <w:numPr>
          <w:ilvl w:val="1"/>
          <w:numId w:val="1"/>
        </w:numPr>
        <w:spacing w:line="360" w:lineRule="auto"/>
        <w:jc w:val="both"/>
        <w:rPr>
          <w:sz w:val="28"/>
          <w:szCs w:val="28"/>
        </w:rPr>
      </w:pPr>
      <w:r>
        <w:rPr>
          <w:sz w:val="28"/>
          <w:szCs w:val="28"/>
        </w:rPr>
        <w:t>Đăng nhập facebook</w:t>
      </w:r>
    </w:p>
    <w:p w:rsidR="00AF6EC9" w:rsidRDefault="00AF6EC9" w:rsidP="00552C86">
      <w:pPr>
        <w:pStyle w:val="ListParagraph"/>
        <w:numPr>
          <w:ilvl w:val="0"/>
          <w:numId w:val="1"/>
        </w:numPr>
        <w:spacing w:line="360" w:lineRule="auto"/>
        <w:jc w:val="both"/>
        <w:rPr>
          <w:sz w:val="28"/>
          <w:szCs w:val="28"/>
        </w:rPr>
      </w:pPr>
      <w:r>
        <w:rPr>
          <w:sz w:val="28"/>
          <w:szCs w:val="28"/>
        </w:rPr>
        <w:lastRenderedPageBreak/>
        <w:t>Phạm vi trò chơi:</w:t>
      </w:r>
    </w:p>
    <w:p w:rsidR="00AF6EC9" w:rsidRDefault="00552C86" w:rsidP="00552C86">
      <w:pPr>
        <w:pStyle w:val="ListParagraph"/>
        <w:numPr>
          <w:ilvl w:val="1"/>
          <w:numId w:val="1"/>
        </w:numPr>
        <w:spacing w:line="360" w:lineRule="auto"/>
        <w:jc w:val="both"/>
        <w:rPr>
          <w:sz w:val="28"/>
          <w:szCs w:val="28"/>
        </w:rPr>
      </w:pPr>
      <w:r>
        <w:rPr>
          <w:sz w:val="28"/>
          <w:szCs w:val="28"/>
        </w:rPr>
        <w:t>100 level</w:t>
      </w:r>
    </w:p>
    <w:p w:rsidR="00552C86" w:rsidRDefault="00552C86" w:rsidP="00552C86">
      <w:pPr>
        <w:pStyle w:val="ListParagraph"/>
        <w:numPr>
          <w:ilvl w:val="1"/>
          <w:numId w:val="1"/>
        </w:numPr>
        <w:spacing w:line="360" w:lineRule="auto"/>
        <w:jc w:val="both"/>
        <w:rPr>
          <w:sz w:val="28"/>
          <w:szCs w:val="28"/>
        </w:rPr>
      </w:pPr>
      <w:r>
        <w:rPr>
          <w:sz w:val="28"/>
          <w:szCs w:val="28"/>
        </w:rPr>
        <w:t>52 lá bài cơ bản và 22 lá bài chức năng</w:t>
      </w:r>
    </w:p>
    <w:p w:rsidR="00552C86" w:rsidRDefault="00922903" w:rsidP="00922903">
      <w:pPr>
        <w:pStyle w:val="ListParagraph"/>
        <w:numPr>
          <w:ilvl w:val="0"/>
          <w:numId w:val="2"/>
        </w:numPr>
        <w:spacing w:line="360" w:lineRule="auto"/>
        <w:jc w:val="both"/>
        <w:rPr>
          <w:sz w:val="28"/>
          <w:szCs w:val="28"/>
        </w:rPr>
      </w:pPr>
      <w:r w:rsidRPr="00922903">
        <w:rPr>
          <w:sz w:val="28"/>
          <w:szCs w:val="28"/>
        </w:rPr>
        <w:t>Âm thanh và Nhạc</w:t>
      </w:r>
    </w:p>
    <w:p w:rsidR="00922903" w:rsidRDefault="00922903" w:rsidP="00922903">
      <w:pPr>
        <w:pStyle w:val="ListParagraph"/>
        <w:numPr>
          <w:ilvl w:val="1"/>
          <w:numId w:val="2"/>
        </w:numPr>
        <w:spacing w:line="360" w:lineRule="auto"/>
        <w:jc w:val="both"/>
        <w:rPr>
          <w:sz w:val="28"/>
          <w:szCs w:val="28"/>
        </w:rPr>
      </w:pPr>
      <w:r>
        <w:rPr>
          <w:sz w:val="28"/>
          <w:szCs w:val="28"/>
        </w:rPr>
        <w:t>Nhạc</w:t>
      </w:r>
    </w:p>
    <w:p w:rsidR="00922903" w:rsidRDefault="00922903" w:rsidP="00922903">
      <w:pPr>
        <w:pStyle w:val="ListParagraph"/>
        <w:numPr>
          <w:ilvl w:val="2"/>
          <w:numId w:val="2"/>
        </w:numPr>
        <w:spacing w:line="360" w:lineRule="auto"/>
        <w:jc w:val="both"/>
        <w:rPr>
          <w:sz w:val="28"/>
          <w:szCs w:val="28"/>
        </w:rPr>
      </w:pPr>
      <w:r>
        <w:rPr>
          <w:sz w:val="28"/>
          <w:szCs w:val="28"/>
        </w:rPr>
        <w:t>Nhạc nền xuất hiện ở màn hình chính và trong gameplay</w:t>
      </w:r>
    </w:p>
    <w:p w:rsidR="00922903" w:rsidRDefault="00922903" w:rsidP="00922903">
      <w:pPr>
        <w:pStyle w:val="ListParagraph"/>
        <w:numPr>
          <w:ilvl w:val="2"/>
          <w:numId w:val="2"/>
        </w:numPr>
        <w:spacing w:line="360" w:lineRule="auto"/>
        <w:jc w:val="both"/>
        <w:rPr>
          <w:sz w:val="28"/>
          <w:szCs w:val="28"/>
        </w:rPr>
      </w:pPr>
      <w:r>
        <w:rPr>
          <w:sz w:val="28"/>
          <w:szCs w:val="28"/>
        </w:rPr>
        <w:t>Nhạc nền không lời, nhẹ nhàng</w:t>
      </w:r>
    </w:p>
    <w:p w:rsidR="00922903" w:rsidRDefault="00922903" w:rsidP="00922903">
      <w:pPr>
        <w:pStyle w:val="ListParagraph"/>
        <w:numPr>
          <w:ilvl w:val="1"/>
          <w:numId w:val="2"/>
        </w:numPr>
        <w:spacing w:line="360" w:lineRule="auto"/>
        <w:jc w:val="both"/>
        <w:rPr>
          <w:sz w:val="28"/>
          <w:szCs w:val="28"/>
        </w:rPr>
      </w:pPr>
      <w:r>
        <w:rPr>
          <w:sz w:val="28"/>
          <w:szCs w:val="28"/>
        </w:rPr>
        <w:t>Âm thanh</w:t>
      </w:r>
    </w:p>
    <w:p w:rsidR="00922903" w:rsidRDefault="00922903" w:rsidP="00922903">
      <w:pPr>
        <w:pStyle w:val="ListParagraph"/>
        <w:numPr>
          <w:ilvl w:val="2"/>
          <w:numId w:val="2"/>
        </w:numPr>
        <w:spacing w:line="360" w:lineRule="auto"/>
        <w:jc w:val="both"/>
        <w:rPr>
          <w:sz w:val="28"/>
          <w:szCs w:val="28"/>
        </w:rPr>
      </w:pPr>
      <w:r>
        <w:rPr>
          <w:sz w:val="28"/>
          <w:szCs w:val="28"/>
        </w:rPr>
        <w:t>Âm thanh khi click vào các nút</w:t>
      </w:r>
    </w:p>
    <w:p w:rsidR="00922903" w:rsidRDefault="00922903" w:rsidP="00922903">
      <w:pPr>
        <w:pStyle w:val="ListParagraph"/>
        <w:numPr>
          <w:ilvl w:val="2"/>
          <w:numId w:val="2"/>
        </w:numPr>
        <w:spacing w:line="360" w:lineRule="auto"/>
        <w:jc w:val="both"/>
        <w:rPr>
          <w:sz w:val="28"/>
          <w:szCs w:val="28"/>
        </w:rPr>
      </w:pPr>
      <w:r>
        <w:rPr>
          <w:sz w:val="28"/>
          <w:szCs w:val="28"/>
        </w:rPr>
        <w:t>Thâm thanh khi chạm vào lá bài</w:t>
      </w:r>
    </w:p>
    <w:p w:rsidR="00922903" w:rsidRDefault="00922903" w:rsidP="00922903">
      <w:pPr>
        <w:pStyle w:val="ListParagraph"/>
        <w:numPr>
          <w:ilvl w:val="2"/>
          <w:numId w:val="2"/>
        </w:numPr>
        <w:spacing w:line="360" w:lineRule="auto"/>
        <w:jc w:val="both"/>
        <w:rPr>
          <w:sz w:val="28"/>
          <w:szCs w:val="28"/>
        </w:rPr>
      </w:pPr>
      <w:r>
        <w:rPr>
          <w:sz w:val="28"/>
          <w:szCs w:val="28"/>
        </w:rPr>
        <w:t>Âm thanh khi ăn lá bài</w:t>
      </w:r>
    </w:p>
    <w:p w:rsidR="00922903" w:rsidRDefault="00922903" w:rsidP="00922903">
      <w:pPr>
        <w:pStyle w:val="ListParagraph"/>
        <w:numPr>
          <w:ilvl w:val="2"/>
          <w:numId w:val="2"/>
        </w:numPr>
        <w:spacing w:line="360" w:lineRule="auto"/>
        <w:jc w:val="both"/>
        <w:rPr>
          <w:sz w:val="28"/>
          <w:szCs w:val="28"/>
        </w:rPr>
      </w:pPr>
      <w:r>
        <w:rPr>
          <w:sz w:val="28"/>
          <w:szCs w:val="28"/>
        </w:rPr>
        <w:t>Âm thanh chia lá bài</w:t>
      </w:r>
    </w:p>
    <w:p w:rsidR="00922903" w:rsidRDefault="00922903" w:rsidP="00922903">
      <w:pPr>
        <w:pStyle w:val="ListParagraph"/>
        <w:numPr>
          <w:ilvl w:val="2"/>
          <w:numId w:val="2"/>
        </w:numPr>
        <w:spacing w:line="360" w:lineRule="auto"/>
        <w:jc w:val="both"/>
        <w:rPr>
          <w:sz w:val="28"/>
          <w:szCs w:val="28"/>
        </w:rPr>
      </w:pPr>
      <w:r>
        <w:rPr>
          <w:sz w:val="28"/>
          <w:szCs w:val="28"/>
        </w:rPr>
        <w:t>Âm thanh khi chọn lá bài sai</w:t>
      </w:r>
    </w:p>
    <w:p w:rsidR="00922903" w:rsidRDefault="00922903" w:rsidP="00922903">
      <w:pPr>
        <w:pStyle w:val="ListParagraph"/>
        <w:numPr>
          <w:ilvl w:val="2"/>
          <w:numId w:val="2"/>
        </w:numPr>
        <w:spacing w:line="360" w:lineRule="auto"/>
        <w:jc w:val="both"/>
        <w:rPr>
          <w:sz w:val="28"/>
          <w:szCs w:val="28"/>
        </w:rPr>
      </w:pPr>
      <w:r>
        <w:rPr>
          <w:sz w:val="28"/>
          <w:szCs w:val="28"/>
        </w:rPr>
        <w:t>Âm thanh chiến thắng</w:t>
      </w:r>
    </w:p>
    <w:p w:rsidR="00922903" w:rsidRDefault="00922903" w:rsidP="00922903">
      <w:pPr>
        <w:pStyle w:val="ListParagraph"/>
        <w:numPr>
          <w:ilvl w:val="2"/>
          <w:numId w:val="2"/>
        </w:numPr>
        <w:spacing w:line="360" w:lineRule="auto"/>
        <w:jc w:val="both"/>
        <w:rPr>
          <w:sz w:val="28"/>
          <w:szCs w:val="28"/>
        </w:rPr>
      </w:pPr>
      <w:r>
        <w:rPr>
          <w:sz w:val="28"/>
          <w:szCs w:val="28"/>
        </w:rPr>
        <w:t>Âm thanh thua cuộc</w:t>
      </w:r>
    </w:p>
    <w:p w:rsidR="00922903" w:rsidRPr="00922903" w:rsidRDefault="00922903" w:rsidP="00922903">
      <w:pPr>
        <w:pStyle w:val="ListParagraph"/>
        <w:numPr>
          <w:ilvl w:val="2"/>
          <w:numId w:val="2"/>
        </w:numPr>
        <w:spacing w:line="360" w:lineRule="auto"/>
        <w:jc w:val="both"/>
        <w:rPr>
          <w:sz w:val="28"/>
          <w:szCs w:val="28"/>
        </w:rPr>
      </w:pPr>
      <w:r>
        <w:rPr>
          <w:sz w:val="28"/>
          <w:szCs w:val="28"/>
        </w:rPr>
        <w:t>Âm thanh khi sử dụng các lá bài đặc biệt</w:t>
      </w:r>
    </w:p>
    <w:p w:rsidR="00922903" w:rsidRDefault="00952531" w:rsidP="008E2136">
      <w:pPr>
        <w:spacing w:line="360" w:lineRule="auto"/>
        <w:ind w:left="1080"/>
        <w:jc w:val="center"/>
        <w:rPr>
          <w:sz w:val="28"/>
          <w:szCs w:val="28"/>
        </w:rPr>
      </w:pPr>
      <w:r>
        <w:rPr>
          <w:sz w:val="28"/>
          <w:szCs w:val="28"/>
        </w:rPr>
        <w:br w:type="column"/>
      </w:r>
      <w:r>
        <w:rPr>
          <w:sz w:val="28"/>
          <w:szCs w:val="28"/>
        </w:rPr>
        <w:lastRenderedPageBreak/>
        <w:t>Kịch bản playable ads  game Solitaire Ocean Advanture</w:t>
      </w:r>
    </w:p>
    <w:tbl>
      <w:tblPr>
        <w:tblStyle w:val="TableGrid"/>
        <w:tblW w:w="0" w:type="auto"/>
        <w:tblLook w:val="04A0" w:firstRow="1" w:lastRow="0" w:firstColumn="1" w:lastColumn="0" w:noHBand="0" w:noVBand="1"/>
      </w:tblPr>
      <w:tblGrid>
        <w:gridCol w:w="846"/>
        <w:gridCol w:w="5165"/>
        <w:gridCol w:w="3006"/>
      </w:tblGrid>
      <w:tr w:rsidR="00BC287C" w:rsidTr="00BC287C">
        <w:tc>
          <w:tcPr>
            <w:tcW w:w="846" w:type="dxa"/>
          </w:tcPr>
          <w:p w:rsidR="00BC287C" w:rsidRDefault="00BC287C" w:rsidP="00BC287C">
            <w:pPr>
              <w:spacing w:line="360" w:lineRule="auto"/>
              <w:rPr>
                <w:sz w:val="28"/>
                <w:szCs w:val="28"/>
              </w:rPr>
            </w:pPr>
            <w:r>
              <w:rPr>
                <w:sz w:val="28"/>
                <w:szCs w:val="28"/>
              </w:rPr>
              <w:t>STT</w:t>
            </w:r>
          </w:p>
        </w:tc>
        <w:tc>
          <w:tcPr>
            <w:tcW w:w="5165" w:type="dxa"/>
          </w:tcPr>
          <w:p w:rsidR="00BC287C" w:rsidRDefault="00BC287C" w:rsidP="00BC287C">
            <w:pPr>
              <w:spacing w:line="360" w:lineRule="auto"/>
              <w:rPr>
                <w:sz w:val="28"/>
                <w:szCs w:val="28"/>
              </w:rPr>
            </w:pPr>
            <w:r>
              <w:rPr>
                <w:sz w:val="28"/>
                <w:szCs w:val="28"/>
              </w:rPr>
              <w:t>Thực thi</w:t>
            </w:r>
          </w:p>
        </w:tc>
        <w:tc>
          <w:tcPr>
            <w:tcW w:w="3006" w:type="dxa"/>
          </w:tcPr>
          <w:p w:rsidR="00BC287C" w:rsidRDefault="00BC287C" w:rsidP="00BC287C">
            <w:pPr>
              <w:spacing w:line="360" w:lineRule="auto"/>
              <w:rPr>
                <w:sz w:val="28"/>
                <w:szCs w:val="28"/>
              </w:rPr>
            </w:pPr>
            <w:r>
              <w:rPr>
                <w:sz w:val="28"/>
                <w:szCs w:val="28"/>
              </w:rPr>
              <w:t>Thời gian</w:t>
            </w:r>
          </w:p>
        </w:tc>
      </w:tr>
      <w:tr w:rsidR="00BC287C" w:rsidTr="00BC287C">
        <w:tc>
          <w:tcPr>
            <w:tcW w:w="846" w:type="dxa"/>
          </w:tcPr>
          <w:p w:rsidR="00BC287C" w:rsidRDefault="00BC287C" w:rsidP="00BC287C">
            <w:pPr>
              <w:spacing w:line="360" w:lineRule="auto"/>
              <w:rPr>
                <w:sz w:val="28"/>
                <w:szCs w:val="28"/>
              </w:rPr>
            </w:pPr>
            <w:r>
              <w:rPr>
                <w:sz w:val="28"/>
                <w:szCs w:val="28"/>
              </w:rPr>
              <w:t>1</w:t>
            </w:r>
          </w:p>
        </w:tc>
        <w:tc>
          <w:tcPr>
            <w:tcW w:w="5165" w:type="dxa"/>
          </w:tcPr>
          <w:p w:rsidR="00BC287C" w:rsidRDefault="00BC287C" w:rsidP="00BC287C">
            <w:pPr>
              <w:spacing w:line="360" w:lineRule="auto"/>
              <w:rPr>
                <w:sz w:val="28"/>
                <w:szCs w:val="28"/>
              </w:rPr>
            </w:pPr>
            <w:r>
              <w:rPr>
                <w:sz w:val="28"/>
                <w:szCs w:val="28"/>
              </w:rPr>
              <w:t>Hiển thị logo công ty ABI</w:t>
            </w:r>
          </w:p>
        </w:tc>
        <w:tc>
          <w:tcPr>
            <w:tcW w:w="3006" w:type="dxa"/>
          </w:tcPr>
          <w:p w:rsidR="00BC287C" w:rsidRDefault="00BC287C" w:rsidP="00BC287C">
            <w:pPr>
              <w:spacing w:line="360" w:lineRule="auto"/>
              <w:rPr>
                <w:sz w:val="28"/>
                <w:szCs w:val="28"/>
              </w:rPr>
            </w:pPr>
          </w:p>
        </w:tc>
      </w:tr>
      <w:tr w:rsidR="00BC287C" w:rsidTr="00BC287C">
        <w:tc>
          <w:tcPr>
            <w:tcW w:w="846" w:type="dxa"/>
          </w:tcPr>
          <w:p w:rsidR="00BC287C" w:rsidRDefault="00BC287C" w:rsidP="00BC287C">
            <w:pPr>
              <w:spacing w:line="360" w:lineRule="auto"/>
              <w:rPr>
                <w:sz w:val="28"/>
                <w:szCs w:val="28"/>
              </w:rPr>
            </w:pPr>
            <w:r>
              <w:rPr>
                <w:sz w:val="28"/>
                <w:szCs w:val="28"/>
              </w:rPr>
              <w:t>2</w:t>
            </w:r>
          </w:p>
        </w:tc>
        <w:tc>
          <w:tcPr>
            <w:tcW w:w="5165" w:type="dxa"/>
          </w:tcPr>
          <w:p w:rsidR="00BC287C" w:rsidRDefault="00BC287C" w:rsidP="00BC287C">
            <w:pPr>
              <w:spacing w:line="360" w:lineRule="auto"/>
              <w:rPr>
                <w:sz w:val="28"/>
                <w:szCs w:val="28"/>
              </w:rPr>
            </w:pPr>
            <w:r>
              <w:rPr>
                <w:sz w:val="28"/>
                <w:szCs w:val="28"/>
              </w:rPr>
              <w:t>Hiển thị hướng dẫn cho người chơi</w:t>
            </w:r>
          </w:p>
        </w:tc>
        <w:tc>
          <w:tcPr>
            <w:tcW w:w="3006" w:type="dxa"/>
          </w:tcPr>
          <w:p w:rsidR="00BC287C" w:rsidRDefault="00BC287C" w:rsidP="00BC287C">
            <w:pPr>
              <w:spacing w:line="360" w:lineRule="auto"/>
              <w:rPr>
                <w:sz w:val="28"/>
                <w:szCs w:val="28"/>
              </w:rPr>
            </w:pPr>
          </w:p>
        </w:tc>
      </w:tr>
      <w:tr w:rsidR="00BC287C" w:rsidTr="00BC287C">
        <w:tc>
          <w:tcPr>
            <w:tcW w:w="846" w:type="dxa"/>
          </w:tcPr>
          <w:p w:rsidR="00BC287C" w:rsidRDefault="00BC287C" w:rsidP="00BC287C">
            <w:pPr>
              <w:spacing w:line="360" w:lineRule="auto"/>
              <w:rPr>
                <w:sz w:val="28"/>
                <w:szCs w:val="28"/>
              </w:rPr>
            </w:pPr>
            <w:r>
              <w:rPr>
                <w:sz w:val="28"/>
                <w:szCs w:val="28"/>
              </w:rPr>
              <w:t>3</w:t>
            </w:r>
          </w:p>
        </w:tc>
        <w:tc>
          <w:tcPr>
            <w:tcW w:w="5165" w:type="dxa"/>
          </w:tcPr>
          <w:p w:rsidR="00BC287C" w:rsidRDefault="00BC287C" w:rsidP="00BC287C">
            <w:pPr>
              <w:spacing w:line="360" w:lineRule="auto"/>
              <w:rPr>
                <w:sz w:val="28"/>
                <w:szCs w:val="28"/>
              </w:rPr>
            </w:pPr>
            <w:r>
              <w:rPr>
                <w:sz w:val="28"/>
                <w:szCs w:val="28"/>
              </w:rPr>
              <w:t>Khi người chơi rút lá bài thứ 4, sẽ rút được lá đặc biệt rocket. Lá bài sẽ bắn ra tên lửa ăn toàn bộ lá bài đang được lật</w:t>
            </w:r>
          </w:p>
        </w:tc>
        <w:tc>
          <w:tcPr>
            <w:tcW w:w="3006" w:type="dxa"/>
          </w:tcPr>
          <w:p w:rsidR="00BC287C" w:rsidRDefault="00BC287C" w:rsidP="00BC287C">
            <w:pPr>
              <w:spacing w:line="360" w:lineRule="auto"/>
              <w:rPr>
                <w:sz w:val="28"/>
                <w:szCs w:val="28"/>
              </w:rPr>
            </w:pPr>
          </w:p>
        </w:tc>
      </w:tr>
      <w:tr w:rsidR="00BC287C" w:rsidTr="00BC287C">
        <w:tc>
          <w:tcPr>
            <w:tcW w:w="846" w:type="dxa"/>
          </w:tcPr>
          <w:p w:rsidR="00BC287C" w:rsidRDefault="00BC287C" w:rsidP="00BC287C">
            <w:pPr>
              <w:spacing w:line="360" w:lineRule="auto"/>
              <w:rPr>
                <w:sz w:val="28"/>
                <w:szCs w:val="28"/>
              </w:rPr>
            </w:pPr>
            <w:r>
              <w:rPr>
                <w:sz w:val="28"/>
                <w:szCs w:val="28"/>
              </w:rPr>
              <w:t>4</w:t>
            </w:r>
          </w:p>
        </w:tc>
        <w:tc>
          <w:tcPr>
            <w:tcW w:w="5165" w:type="dxa"/>
          </w:tcPr>
          <w:p w:rsidR="00BC287C" w:rsidRDefault="00BC287C" w:rsidP="00BC287C">
            <w:pPr>
              <w:spacing w:line="360" w:lineRule="auto"/>
              <w:rPr>
                <w:sz w:val="28"/>
                <w:szCs w:val="28"/>
              </w:rPr>
            </w:pPr>
            <w:r>
              <w:rPr>
                <w:sz w:val="28"/>
                <w:szCs w:val="28"/>
              </w:rPr>
              <w:t>Khi người chơi ăn hết là bài thì hiển thị màn hình endgame</w:t>
            </w:r>
          </w:p>
        </w:tc>
        <w:tc>
          <w:tcPr>
            <w:tcW w:w="3006" w:type="dxa"/>
          </w:tcPr>
          <w:p w:rsidR="00BC287C" w:rsidRDefault="00BC287C" w:rsidP="00BC287C">
            <w:pPr>
              <w:spacing w:line="360" w:lineRule="auto"/>
              <w:rPr>
                <w:sz w:val="28"/>
                <w:szCs w:val="28"/>
              </w:rPr>
            </w:pPr>
          </w:p>
        </w:tc>
      </w:tr>
      <w:tr w:rsidR="00BC287C" w:rsidTr="00BC287C">
        <w:tc>
          <w:tcPr>
            <w:tcW w:w="846" w:type="dxa"/>
          </w:tcPr>
          <w:p w:rsidR="00BC287C" w:rsidRDefault="00BC287C" w:rsidP="00BC287C">
            <w:pPr>
              <w:spacing w:line="360" w:lineRule="auto"/>
              <w:rPr>
                <w:sz w:val="28"/>
                <w:szCs w:val="28"/>
              </w:rPr>
            </w:pPr>
            <w:r>
              <w:rPr>
                <w:sz w:val="28"/>
                <w:szCs w:val="28"/>
              </w:rPr>
              <w:t>5</w:t>
            </w:r>
          </w:p>
        </w:tc>
        <w:tc>
          <w:tcPr>
            <w:tcW w:w="5165" w:type="dxa"/>
          </w:tcPr>
          <w:p w:rsidR="00BC287C" w:rsidRDefault="00BC287C" w:rsidP="00BC287C">
            <w:pPr>
              <w:spacing w:line="360" w:lineRule="auto"/>
              <w:rPr>
                <w:sz w:val="28"/>
                <w:szCs w:val="28"/>
              </w:rPr>
            </w:pPr>
            <w:r>
              <w:rPr>
                <w:sz w:val="28"/>
                <w:szCs w:val="28"/>
              </w:rPr>
              <w:t>Màn hình endgame hiển thị 4 lá bài là phần thưởng cho người chơi. Sau 1s tất cả các lá bài bị lật xuống và hoán đổi vị trí.</w:t>
            </w:r>
          </w:p>
          <w:p w:rsidR="00BC287C" w:rsidRDefault="00BC287C" w:rsidP="00BC287C">
            <w:pPr>
              <w:spacing w:line="360" w:lineRule="auto"/>
              <w:rPr>
                <w:sz w:val="28"/>
                <w:szCs w:val="28"/>
              </w:rPr>
            </w:pPr>
            <w:r>
              <w:rPr>
                <w:sz w:val="28"/>
                <w:szCs w:val="28"/>
              </w:rPr>
              <w:t>Khi người chơi click vào 1 lá bài sẽ chuyển hướng người chơi sang dowload game.</w:t>
            </w:r>
          </w:p>
        </w:tc>
        <w:tc>
          <w:tcPr>
            <w:tcW w:w="3006" w:type="dxa"/>
          </w:tcPr>
          <w:p w:rsidR="00BC287C" w:rsidRDefault="00BC287C" w:rsidP="00BC287C">
            <w:pPr>
              <w:spacing w:line="360" w:lineRule="auto"/>
              <w:rPr>
                <w:sz w:val="28"/>
                <w:szCs w:val="28"/>
              </w:rPr>
            </w:pPr>
          </w:p>
        </w:tc>
      </w:tr>
    </w:tbl>
    <w:p w:rsidR="00C0332C" w:rsidRDefault="00C0332C" w:rsidP="00BC287C">
      <w:pPr>
        <w:spacing w:line="360" w:lineRule="auto"/>
        <w:rPr>
          <w:sz w:val="28"/>
          <w:szCs w:val="28"/>
        </w:rPr>
      </w:pPr>
    </w:p>
    <w:p w:rsidR="00BC287C" w:rsidRDefault="00C0332C" w:rsidP="00C8123D">
      <w:pPr>
        <w:spacing w:line="360" w:lineRule="auto"/>
        <w:jc w:val="center"/>
        <w:rPr>
          <w:sz w:val="28"/>
          <w:szCs w:val="28"/>
        </w:rPr>
      </w:pPr>
      <w:r>
        <w:rPr>
          <w:sz w:val="28"/>
          <w:szCs w:val="28"/>
        </w:rPr>
        <w:br w:type="column"/>
      </w:r>
      <w:r>
        <w:rPr>
          <w:sz w:val="28"/>
          <w:szCs w:val="28"/>
        </w:rPr>
        <w:lastRenderedPageBreak/>
        <w:t>STORY BOARD GAME SOLITAIRE OCEAN ADVANTURE</w:t>
      </w:r>
    </w:p>
    <w:p w:rsidR="0044102B" w:rsidRPr="002B797D" w:rsidRDefault="002B797D" w:rsidP="002B797D">
      <w:pPr>
        <w:spacing w:line="360" w:lineRule="auto"/>
        <w:jc w:val="center"/>
        <w:rPr>
          <w:sz w:val="28"/>
          <w:szCs w:val="28"/>
          <w:lang w:val="vi-VN"/>
        </w:rPr>
      </w:pPr>
      <w:r>
        <w:rPr>
          <w:sz w:val="28"/>
          <w:szCs w:val="28"/>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8pt;height:299.25pt">
            <v:imagedata r:id="rId5" o:title="Solitaire ocean advanture story "/>
          </v:shape>
        </w:pict>
      </w:r>
      <w:bookmarkStart w:id="0" w:name="_GoBack"/>
      <w:bookmarkEnd w:id="0"/>
    </w:p>
    <w:sectPr w:rsidR="0044102B" w:rsidRPr="002B797D"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7577A"/>
    <w:multiLevelType w:val="hybridMultilevel"/>
    <w:tmpl w:val="43161D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F3CED"/>
    <w:multiLevelType w:val="hybridMultilevel"/>
    <w:tmpl w:val="0598E8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30"/>
    <w:rsid w:val="000623CB"/>
    <w:rsid w:val="00160119"/>
    <w:rsid w:val="002B797D"/>
    <w:rsid w:val="003114D7"/>
    <w:rsid w:val="00311A5E"/>
    <w:rsid w:val="0044102B"/>
    <w:rsid w:val="00552C86"/>
    <w:rsid w:val="0058406B"/>
    <w:rsid w:val="00681049"/>
    <w:rsid w:val="006A2F61"/>
    <w:rsid w:val="007B2DE8"/>
    <w:rsid w:val="00874901"/>
    <w:rsid w:val="008E2136"/>
    <w:rsid w:val="00922903"/>
    <w:rsid w:val="00952531"/>
    <w:rsid w:val="009F58A9"/>
    <w:rsid w:val="00A14F9C"/>
    <w:rsid w:val="00A213B1"/>
    <w:rsid w:val="00A37E30"/>
    <w:rsid w:val="00AF6EC9"/>
    <w:rsid w:val="00BC287C"/>
    <w:rsid w:val="00C0332C"/>
    <w:rsid w:val="00C2075E"/>
    <w:rsid w:val="00C37232"/>
    <w:rsid w:val="00C515D9"/>
    <w:rsid w:val="00C8123D"/>
    <w:rsid w:val="00C84D75"/>
    <w:rsid w:val="00CC763F"/>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AD1E"/>
  <w15:chartTrackingRefBased/>
  <w15:docId w15:val="{DE0063D5-3C3D-48CF-8BF1-8B20071A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213B1"/>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B1"/>
    <w:rPr>
      <w:rFonts w:eastAsiaTheme="majorEastAsia" w:cstheme="majorBidi"/>
      <w:b/>
      <w:color w:val="000000" w:themeColor="text1"/>
      <w:sz w:val="28"/>
      <w:szCs w:val="32"/>
    </w:rPr>
  </w:style>
  <w:style w:type="paragraph" w:styleId="ListParagraph">
    <w:name w:val="List Paragraph"/>
    <w:basedOn w:val="Normal"/>
    <w:uiPriority w:val="34"/>
    <w:qFormat/>
    <w:rsid w:val="00CC763F"/>
    <w:pPr>
      <w:ind w:left="720"/>
      <w:contextualSpacing/>
    </w:pPr>
  </w:style>
  <w:style w:type="table" w:styleId="TableGrid">
    <w:name w:val="Table Grid"/>
    <w:basedOn w:val="TableNormal"/>
    <w:uiPriority w:val="39"/>
    <w:rsid w:val="00BC2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2019-10-28T13:49:00Z</dcterms:created>
  <dcterms:modified xsi:type="dcterms:W3CDTF">2019-10-28T14:57:00Z</dcterms:modified>
</cp:coreProperties>
</file>