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Default="0024304A" w:rsidP="0024304A">
      <w:pPr>
        <w:jc w:val="center"/>
      </w:pPr>
      <w:r>
        <w:t>Phân tích thiết kế</w:t>
      </w:r>
    </w:p>
    <w:p w:rsidR="0024304A" w:rsidRDefault="0024304A" w:rsidP="00D36DE7">
      <w:pPr>
        <w:pStyle w:val="ListParagraph"/>
        <w:numPr>
          <w:ilvl w:val="0"/>
          <w:numId w:val="3"/>
        </w:numPr>
      </w:pPr>
      <w:r>
        <w:t>Attack the block</w:t>
      </w:r>
    </w:p>
    <w:p w:rsidR="001208C2" w:rsidRDefault="001208C2" w:rsidP="00D36DE7">
      <w:pPr>
        <w:pStyle w:val="ListParagraph"/>
        <w:numPr>
          <w:ilvl w:val="1"/>
          <w:numId w:val="3"/>
        </w:numPr>
      </w:pPr>
      <w:r>
        <w:t>Biểu đồ usecase</w:t>
      </w:r>
    </w:p>
    <w:p w:rsidR="001208C2" w:rsidRDefault="001208C2" w:rsidP="001208C2">
      <w:pPr>
        <w:ind w:left="7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7pt;height:183.45pt">
            <v:imagedata r:id="rId5" o:title="Attack the block-usecase"/>
          </v:shape>
        </w:pict>
      </w:r>
    </w:p>
    <w:p w:rsidR="00D36DE7" w:rsidRDefault="00D36DE7" w:rsidP="00D36DE7">
      <w:pPr>
        <w:pStyle w:val="ListParagraph"/>
        <w:numPr>
          <w:ilvl w:val="1"/>
          <w:numId w:val="3"/>
        </w:numPr>
      </w:pPr>
      <w:r>
        <w:t>Kịch bản usecase</w:t>
      </w:r>
    </w:p>
    <w:p w:rsidR="00997412" w:rsidRDefault="00997412" w:rsidP="00755C1C">
      <w:pPr>
        <w:pStyle w:val="ListParagraph"/>
        <w:numPr>
          <w:ilvl w:val="2"/>
          <w:numId w:val="3"/>
        </w:numPr>
        <w:ind w:left="864"/>
      </w:pPr>
      <w:r>
        <w:t>Điều khiển phi thuyền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4107"/>
        <w:gridCol w:w="4118"/>
      </w:tblGrid>
      <w:tr w:rsidR="00362EDB" w:rsidTr="00755C1C">
        <w:tc>
          <w:tcPr>
            <w:tcW w:w="4107" w:type="dxa"/>
          </w:tcPr>
          <w:p w:rsidR="00362EDB" w:rsidRDefault="00362EDB" w:rsidP="00767612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118" w:type="dxa"/>
          </w:tcPr>
          <w:p w:rsidR="00362EDB" w:rsidRDefault="00362EDB" w:rsidP="00767612">
            <w:pPr>
              <w:pStyle w:val="ListParagraph"/>
              <w:ind w:left="0"/>
            </w:pPr>
            <w:r>
              <w:t>Điều khiển phi thuyền</w:t>
            </w:r>
          </w:p>
        </w:tc>
      </w:tr>
      <w:tr w:rsidR="00362EDB" w:rsidTr="00755C1C">
        <w:tc>
          <w:tcPr>
            <w:tcW w:w="4107" w:type="dxa"/>
          </w:tcPr>
          <w:p w:rsidR="00362EDB" w:rsidRDefault="00362EDB" w:rsidP="00767612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118" w:type="dxa"/>
          </w:tcPr>
          <w:p w:rsidR="00362EDB" w:rsidRDefault="00362EDB" w:rsidP="00767612">
            <w:pPr>
              <w:pStyle w:val="ListParagraph"/>
              <w:ind w:left="0"/>
            </w:pPr>
            <w:r>
              <w:t>Người dùng</w:t>
            </w:r>
          </w:p>
        </w:tc>
      </w:tr>
      <w:tr w:rsidR="00362EDB" w:rsidTr="00755C1C">
        <w:tc>
          <w:tcPr>
            <w:tcW w:w="4107" w:type="dxa"/>
          </w:tcPr>
          <w:p w:rsidR="00362EDB" w:rsidRDefault="00362EDB" w:rsidP="00767612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118" w:type="dxa"/>
          </w:tcPr>
          <w:p w:rsidR="00362EDB" w:rsidRDefault="00362EDB" w:rsidP="00767612">
            <w:pPr>
              <w:pStyle w:val="ListParagraph"/>
              <w:ind w:left="0"/>
            </w:pPr>
            <w:r>
              <w:t>Playable Ads đã được tải và người chơi chạm vào phi thuyền</w:t>
            </w:r>
          </w:p>
        </w:tc>
      </w:tr>
      <w:tr w:rsidR="00362EDB" w:rsidTr="00755C1C">
        <w:tc>
          <w:tcPr>
            <w:tcW w:w="4107" w:type="dxa"/>
          </w:tcPr>
          <w:p w:rsidR="00362EDB" w:rsidRDefault="00362EDB" w:rsidP="00767612">
            <w:pPr>
              <w:pStyle w:val="ListParagraph"/>
              <w:ind w:left="0"/>
            </w:pPr>
            <w:r>
              <w:t>Đảm bảo tối thiểu</w:t>
            </w:r>
          </w:p>
        </w:tc>
        <w:tc>
          <w:tcPr>
            <w:tcW w:w="4118" w:type="dxa"/>
          </w:tcPr>
          <w:p w:rsidR="00362EDB" w:rsidRDefault="00362EDB" w:rsidP="00767612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362EDB" w:rsidTr="00755C1C">
        <w:tc>
          <w:tcPr>
            <w:tcW w:w="4107" w:type="dxa"/>
          </w:tcPr>
          <w:p w:rsidR="00362EDB" w:rsidRDefault="00362EDB" w:rsidP="00767612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118" w:type="dxa"/>
          </w:tcPr>
          <w:p w:rsidR="00362EDB" w:rsidRDefault="00362EDB" w:rsidP="00767612">
            <w:pPr>
              <w:pStyle w:val="ListParagraph"/>
              <w:ind w:left="0"/>
            </w:pPr>
            <w:r>
              <w:t>Trả về vị trí mới của phi thuyền</w:t>
            </w:r>
          </w:p>
        </w:tc>
      </w:tr>
      <w:tr w:rsidR="009D022D" w:rsidTr="00755C1C">
        <w:tc>
          <w:tcPr>
            <w:tcW w:w="4107" w:type="dxa"/>
          </w:tcPr>
          <w:p w:rsidR="009D022D" w:rsidRDefault="009D022D" w:rsidP="00767612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118" w:type="dxa"/>
          </w:tcPr>
          <w:p w:rsidR="009D022D" w:rsidRDefault="009D022D" w:rsidP="00767612">
            <w:pPr>
              <w:pStyle w:val="ListParagraph"/>
              <w:ind w:left="0"/>
            </w:pPr>
            <w:r>
              <w:t>Người dùng chạm ngón tay vào phi thuyền, di chuyển ngón tay trên màn hình cảm ứng</w:t>
            </w:r>
          </w:p>
        </w:tc>
      </w:tr>
      <w:tr w:rsidR="00362EDB" w:rsidTr="00755C1C">
        <w:tc>
          <w:tcPr>
            <w:tcW w:w="8225" w:type="dxa"/>
            <w:gridSpan w:val="2"/>
          </w:tcPr>
          <w:p w:rsidR="00362EDB" w:rsidRDefault="00362EDB" w:rsidP="00767612">
            <w:pPr>
              <w:pStyle w:val="ListParagraph"/>
              <w:ind w:left="0"/>
            </w:pPr>
            <w:r>
              <w:t>Chuỗi sự kiện chính:</w:t>
            </w:r>
          </w:p>
          <w:p w:rsidR="00362EDB" w:rsidRDefault="00362EDB" w:rsidP="00362EDB">
            <w:pPr>
              <w:pStyle w:val="ListParagraph"/>
              <w:numPr>
                <w:ilvl w:val="0"/>
                <w:numId w:val="4"/>
              </w:numPr>
            </w:pPr>
            <w:r>
              <w:t>Người dùng chạm tay vào phi thuyền di chuyển đến vị trí mong muốn</w:t>
            </w:r>
          </w:p>
          <w:p w:rsidR="00362EDB" w:rsidRDefault="00362EDB" w:rsidP="00362EDB">
            <w:pPr>
              <w:pStyle w:val="ListParagraph"/>
              <w:numPr>
                <w:ilvl w:val="0"/>
                <w:numId w:val="4"/>
              </w:numPr>
            </w:pPr>
            <w:r>
              <w:t>Hệ thống trả về vị trí mới của phi thuyền</w:t>
            </w:r>
          </w:p>
        </w:tc>
      </w:tr>
      <w:tr w:rsidR="00362EDB" w:rsidTr="00755C1C">
        <w:tc>
          <w:tcPr>
            <w:tcW w:w="8225" w:type="dxa"/>
            <w:gridSpan w:val="2"/>
          </w:tcPr>
          <w:p w:rsidR="00362EDB" w:rsidRDefault="00755C1C" w:rsidP="00767612">
            <w:pPr>
              <w:pStyle w:val="ListParagraph"/>
              <w:ind w:left="0"/>
            </w:pPr>
            <w:r>
              <w:t>Ngoại lệ:</w:t>
            </w:r>
            <w:r w:rsidR="00EC17EC">
              <w:t xml:space="preserve"> Không</w:t>
            </w:r>
          </w:p>
        </w:tc>
      </w:tr>
    </w:tbl>
    <w:p w:rsidR="00755C1C" w:rsidRDefault="00997412" w:rsidP="00755C1C">
      <w:pPr>
        <w:pStyle w:val="ListParagraph"/>
        <w:numPr>
          <w:ilvl w:val="2"/>
          <w:numId w:val="3"/>
        </w:numPr>
        <w:ind w:left="864"/>
      </w:pPr>
      <w:r>
        <w:t>Tả</w:t>
      </w:r>
      <w:r w:rsidR="00755C1C">
        <w:t>i G</w:t>
      </w:r>
      <w:r>
        <w:t>ame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4107"/>
        <w:gridCol w:w="4118"/>
      </w:tblGrid>
      <w:tr w:rsidR="00755C1C" w:rsidTr="00755C1C">
        <w:tc>
          <w:tcPr>
            <w:tcW w:w="4107" w:type="dxa"/>
          </w:tcPr>
          <w:p w:rsidR="00755C1C" w:rsidRDefault="00755C1C" w:rsidP="006F350B">
            <w:pPr>
              <w:pStyle w:val="ListParagraph"/>
              <w:ind w:left="0"/>
            </w:pPr>
            <w:r>
              <w:t>Tên usecase</w:t>
            </w:r>
          </w:p>
        </w:tc>
        <w:tc>
          <w:tcPr>
            <w:tcW w:w="4118" w:type="dxa"/>
          </w:tcPr>
          <w:p w:rsidR="00755C1C" w:rsidRDefault="009D022D" w:rsidP="006F350B">
            <w:pPr>
              <w:pStyle w:val="ListParagraph"/>
              <w:ind w:left="0"/>
            </w:pPr>
            <w:r>
              <w:t>Tải game</w:t>
            </w:r>
          </w:p>
        </w:tc>
      </w:tr>
      <w:tr w:rsidR="00755C1C" w:rsidTr="00755C1C">
        <w:tc>
          <w:tcPr>
            <w:tcW w:w="4107" w:type="dxa"/>
          </w:tcPr>
          <w:p w:rsidR="00755C1C" w:rsidRDefault="00755C1C" w:rsidP="006F350B">
            <w:pPr>
              <w:pStyle w:val="ListParagraph"/>
              <w:ind w:left="0"/>
            </w:pPr>
            <w:r>
              <w:t>Tác nhân chính</w:t>
            </w:r>
          </w:p>
        </w:tc>
        <w:tc>
          <w:tcPr>
            <w:tcW w:w="4118" w:type="dxa"/>
          </w:tcPr>
          <w:p w:rsidR="00755C1C" w:rsidRDefault="00755C1C" w:rsidP="006F350B">
            <w:pPr>
              <w:pStyle w:val="ListParagraph"/>
              <w:ind w:left="0"/>
            </w:pPr>
            <w:r>
              <w:t>Người dùng</w:t>
            </w:r>
          </w:p>
        </w:tc>
      </w:tr>
      <w:tr w:rsidR="00755C1C" w:rsidTr="00755C1C">
        <w:tc>
          <w:tcPr>
            <w:tcW w:w="4107" w:type="dxa"/>
          </w:tcPr>
          <w:p w:rsidR="00755C1C" w:rsidRDefault="00755C1C" w:rsidP="006F350B">
            <w:pPr>
              <w:pStyle w:val="ListParagraph"/>
              <w:ind w:left="0"/>
            </w:pPr>
            <w:r>
              <w:t>Tiền điều kiện</w:t>
            </w:r>
          </w:p>
        </w:tc>
        <w:tc>
          <w:tcPr>
            <w:tcW w:w="4118" w:type="dxa"/>
          </w:tcPr>
          <w:p w:rsidR="00755C1C" w:rsidRDefault="00755C1C" w:rsidP="009D022D">
            <w:pPr>
              <w:pStyle w:val="ListParagraph"/>
              <w:ind w:left="0"/>
            </w:pPr>
            <w:r>
              <w:t>Playable Ads đã được tả</w:t>
            </w:r>
            <w:r w:rsidR="009D022D">
              <w:t>i lên cho người dùng</w:t>
            </w:r>
          </w:p>
        </w:tc>
      </w:tr>
      <w:tr w:rsidR="00755C1C" w:rsidTr="00755C1C">
        <w:tc>
          <w:tcPr>
            <w:tcW w:w="4107" w:type="dxa"/>
          </w:tcPr>
          <w:p w:rsidR="00755C1C" w:rsidRDefault="00755C1C" w:rsidP="006F350B">
            <w:pPr>
              <w:pStyle w:val="ListParagraph"/>
              <w:ind w:left="0"/>
            </w:pPr>
            <w:r>
              <w:t>Đảm bảo tối thiểu</w:t>
            </w:r>
          </w:p>
        </w:tc>
        <w:tc>
          <w:tcPr>
            <w:tcW w:w="4118" w:type="dxa"/>
          </w:tcPr>
          <w:p w:rsidR="00755C1C" w:rsidRDefault="00755C1C" w:rsidP="006F350B">
            <w:pPr>
              <w:pStyle w:val="ListParagraph"/>
              <w:ind w:left="0"/>
            </w:pPr>
            <w:r>
              <w:t>Hê thống không lỗi</w:t>
            </w:r>
          </w:p>
        </w:tc>
      </w:tr>
      <w:tr w:rsidR="00755C1C" w:rsidTr="00755C1C">
        <w:tc>
          <w:tcPr>
            <w:tcW w:w="4107" w:type="dxa"/>
          </w:tcPr>
          <w:p w:rsidR="00755C1C" w:rsidRDefault="00755C1C" w:rsidP="006F350B">
            <w:pPr>
              <w:pStyle w:val="ListParagraph"/>
              <w:ind w:left="0"/>
            </w:pPr>
            <w:r>
              <w:t>Đảm bảo thành công</w:t>
            </w:r>
          </w:p>
        </w:tc>
        <w:tc>
          <w:tcPr>
            <w:tcW w:w="4118" w:type="dxa"/>
          </w:tcPr>
          <w:p w:rsidR="00755C1C" w:rsidRDefault="009D022D" w:rsidP="006F350B">
            <w:pPr>
              <w:pStyle w:val="ListParagraph"/>
              <w:ind w:left="0"/>
            </w:pPr>
            <w:r>
              <w:t>Đưa người dùng tới cửa hàng tải ứng dụng</w:t>
            </w:r>
          </w:p>
        </w:tc>
      </w:tr>
      <w:tr w:rsidR="00D41781" w:rsidTr="00755C1C">
        <w:tc>
          <w:tcPr>
            <w:tcW w:w="4107" w:type="dxa"/>
          </w:tcPr>
          <w:p w:rsidR="00D41781" w:rsidRDefault="00D41781" w:rsidP="006F350B">
            <w:pPr>
              <w:pStyle w:val="ListParagraph"/>
              <w:ind w:left="0"/>
            </w:pPr>
            <w:r>
              <w:t>Kích hoạt</w:t>
            </w:r>
          </w:p>
        </w:tc>
        <w:tc>
          <w:tcPr>
            <w:tcW w:w="4118" w:type="dxa"/>
          </w:tcPr>
          <w:p w:rsidR="00D41781" w:rsidRDefault="00D41781" w:rsidP="006F350B">
            <w:pPr>
              <w:pStyle w:val="ListParagraph"/>
              <w:ind w:left="0"/>
            </w:pPr>
            <w:r>
              <w:t xml:space="preserve">Người dùng chạm vào nút CTA </w:t>
            </w:r>
            <w:bookmarkStart w:id="0" w:name="OLE_LINK1"/>
            <w:r>
              <w:t>như icon game, nút “Freeplay”, nút “Continue”</w:t>
            </w:r>
            <w:bookmarkEnd w:id="0"/>
          </w:p>
        </w:tc>
      </w:tr>
      <w:tr w:rsidR="00755C1C" w:rsidTr="00755C1C">
        <w:tc>
          <w:tcPr>
            <w:tcW w:w="8225" w:type="dxa"/>
            <w:gridSpan w:val="2"/>
          </w:tcPr>
          <w:p w:rsidR="00755C1C" w:rsidRDefault="00755C1C" w:rsidP="006F350B">
            <w:pPr>
              <w:pStyle w:val="ListParagraph"/>
              <w:ind w:left="0"/>
            </w:pPr>
            <w:r>
              <w:t>Chuỗi sự kiện chính:</w:t>
            </w:r>
          </w:p>
          <w:p w:rsidR="00755C1C" w:rsidRDefault="00755C1C" w:rsidP="00755C1C">
            <w:pPr>
              <w:pStyle w:val="ListParagraph"/>
              <w:numPr>
                <w:ilvl w:val="0"/>
                <w:numId w:val="5"/>
              </w:numPr>
            </w:pPr>
            <w:r>
              <w:t xml:space="preserve">Người dùng chạm tay vào </w:t>
            </w:r>
            <w:r w:rsidR="00CA0CCA">
              <w:t xml:space="preserve">một trong các nút CTA : </w:t>
            </w:r>
            <w:r w:rsidR="00CA0CCA">
              <w:t>icon game, nút “Freeplay”, nút “Continue”</w:t>
            </w:r>
            <w:r w:rsidR="00CA0CCA">
              <w:t>.</w:t>
            </w:r>
          </w:p>
          <w:p w:rsidR="00755C1C" w:rsidRDefault="00755C1C" w:rsidP="00CA0CCA">
            <w:pPr>
              <w:pStyle w:val="ListParagraph"/>
              <w:numPr>
                <w:ilvl w:val="0"/>
                <w:numId w:val="5"/>
              </w:numPr>
            </w:pPr>
            <w:r>
              <w:t xml:space="preserve">Hệ thống </w:t>
            </w:r>
            <w:r w:rsidR="00CA0CCA">
              <w:t>điều hướng người dùng tới cửa hàng để tải game</w:t>
            </w:r>
          </w:p>
        </w:tc>
      </w:tr>
      <w:tr w:rsidR="00755C1C" w:rsidTr="00755C1C">
        <w:tc>
          <w:tcPr>
            <w:tcW w:w="8225" w:type="dxa"/>
            <w:gridSpan w:val="2"/>
          </w:tcPr>
          <w:p w:rsidR="00755C1C" w:rsidRDefault="003A5583" w:rsidP="006F350B">
            <w:pPr>
              <w:pStyle w:val="ListParagraph"/>
              <w:ind w:left="0"/>
            </w:pPr>
            <w:r>
              <w:t>Ngoại lệ:</w:t>
            </w:r>
            <w:r w:rsidR="00A65D3A">
              <w:t xml:space="preserve"> Không</w:t>
            </w:r>
          </w:p>
        </w:tc>
      </w:tr>
    </w:tbl>
    <w:p w:rsidR="00D36DE7" w:rsidRDefault="00D36DE7" w:rsidP="00D36DE7">
      <w:pPr>
        <w:pStyle w:val="ListParagraph"/>
        <w:numPr>
          <w:ilvl w:val="1"/>
          <w:numId w:val="3"/>
        </w:numPr>
      </w:pPr>
      <w:r>
        <w:lastRenderedPageBreak/>
        <w:t>ghiệp vụ</w:t>
      </w:r>
      <w:r w:rsidR="00693BCF">
        <w:t>s</w:t>
      </w:r>
      <w:bookmarkStart w:id="1" w:name="_GoBack"/>
      <w:bookmarkEnd w:id="1"/>
    </w:p>
    <w:p w:rsidR="00D36DE7" w:rsidRDefault="00D36DE7" w:rsidP="00D36DE7">
      <w:pPr>
        <w:pStyle w:val="ListParagraph"/>
        <w:numPr>
          <w:ilvl w:val="1"/>
          <w:numId w:val="3"/>
        </w:numPr>
      </w:pPr>
      <w:r>
        <w:t>WireFrame</w:t>
      </w:r>
    </w:p>
    <w:p w:rsidR="00D36DE7" w:rsidRDefault="00D36DE7" w:rsidP="00D36DE7">
      <w:pPr>
        <w:pStyle w:val="ListParagraph"/>
        <w:numPr>
          <w:ilvl w:val="1"/>
          <w:numId w:val="3"/>
        </w:numPr>
      </w:pPr>
      <w:r>
        <w:t>Biểu đồ lớp chi tiết</w:t>
      </w:r>
    </w:p>
    <w:p w:rsidR="00D36DE7" w:rsidRDefault="00D36DE7" w:rsidP="00D36DE7">
      <w:pPr>
        <w:pStyle w:val="ListParagraph"/>
        <w:numPr>
          <w:ilvl w:val="1"/>
          <w:numId w:val="3"/>
        </w:numPr>
      </w:pPr>
      <w:r>
        <w:t>Biểu đồ tuần tự</w:t>
      </w:r>
    </w:p>
    <w:p w:rsidR="0024304A" w:rsidRDefault="0024304A" w:rsidP="00D36DE7">
      <w:pPr>
        <w:pStyle w:val="ListParagraph"/>
        <w:numPr>
          <w:ilvl w:val="0"/>
          <w:numId w:val="3"/>
        </w:numPr>
      </w:pPr>
      <w:r>
        <w:t>Cyber Shock</w:t>
      </w:r>
    </w:p>
    <w:p w:rsidR="0024304A" w:rsidRDefault="0024304A" w:rsidP="00D36DE7">
      <w:pPr>
        <w:pStyle w:val="ListParagraph"/>
        <w:numPr>
          <w:ilvl w:val="0"/>
          <w:numId w:val="3"/>
        </w:numPr>
      </w:pPr>
      <w:r>
        <w:t>Knight Kingdom</w:t>
      </w:r>
    </w:p>
    <w:p w:rsidR="0024304A" w:rsidRDefault="0024304A" w:rsidP="00D36DE7">
      <w:pPr>
        <w:pStyle w:val="ListParagraph"/>
        <w:numPr>
          <w:ilvl w:val="0"/>
          <w:numId w:val="3"/>
        </w:numPr>
      </w:pPr>
      <w:r>
        <w:t>Solitaire Ocean Advanture</w:t>
      </w:r>
    </w:p>
    <w:p w:rsidR="0024304A" w:rsidRDefault="0024304A" w:rsidP="00D36DE7">
      <w:pPr>
        <w:pStyle w:val="ListParagraph"/>
        <w:numPr>
          <w:ilvl w:val="0"/>
          <w:numId w:val="3"/>
        </w:numPr>
      </w:pPr>
      <w:r>
        <w:t>Word Sticker</w:t>
      </w:r>
    </w:p>
    <w:p w:rsidR="0024304A" w:rsidRDefault="0024304A" w:rsidP="00D36DE7">
      <w:pPr>
        <w:pStyle w:val="ListParagraph"/>
        <w:numPr>
          <w:ilvl w:val="0"/>
          <w:numId w:val="3"/>
        </w:numPr>
      </w:pPr>
      <w:r>
        <w:t>Jigsaw Blast</w:t>
      </w:r>
    </w:p>
    <w:sectPr w:rsidR="0024304A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F1E72"/>
    <w:multiLevelType w:val="hybridMultilevel"/>
    <w:tmpl w:val="22068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56B33"/>
    <w:multiLevelType w:val="hybridMultilevel"/>
    <w:tmpl w:val="36F0F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70DC4"/>
    <w:multiLevelType w:val="hybridMultilevel"/>
    <w:tmpl w:val="22068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A1E89"/>
    <w:multiLevelType w:val="hybridMultilevel"/>
    <w:tmpl w:val="BEAA1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D2F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C1"/>
    <w:rsid w:val="000522F7"/>
    <w:rsid w:val="000623CB"/>
    <w:rsid w:val="001208C2"/>
    <w:rsid w:val="0024304A"/>
    <w:rsid w:val="002A2BC1"/>
    <w:rsid w:val="00362EDB"/>
    <w:rsid w:val="003A5583"/>
    <w:rsid w:val="004D7748"/>
    <w:rsid w:val="00681049"/>
    <w:rsid w:val="00693BCF"/>
    <w:rsid w:val="00755C1C"/>
    <w:rsid w:val="00767612"/>
    <w:rsid w:val="00797BD6"/>
    <w:rsid w:val="007B2DE8"/>
    <w:rsid w:val="00997412"/>
    <w:rsid w:val="009D022D"/>
    <w:rsid w:val="009F58A9"/>
    <w:rsid w:val="00A213B1"/>
    <w:rsid w:val="00A65D3A"/>
    <w:rsid w:val="00BD210C"/>
    <w:rsid w:val="00C201B8"/>
    <w:rsid w:val="00C2075E"/>
    <w:rsid w:val="00C37232"/>
    <w:rsid w:val="00C515D9"/>
    <w:rsid w:val="00CA0CCA"/>
    <w:rsid w:val="00CB6C4C"/>
    <w:rsid w:val="00D36DE7"/>
    <w:rsid w:val="00D41781"/>
    <w:rsid w:val="00EC17EC"/>
    <w:rsid w:val="00F97E8F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5124"/>
  <w15:chartTrackingRefBased/>
  <w15:docId w15:val="{3D2F5810-1CEA-4BD6-BA32-F2CBB6E4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13B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3B1"/>
    <w:rPr>
      <w:rFonts w:eastAsiaTheme="majorEastAsia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24304A"/>
    <w:pPr>
      <w:ind w:left="720"/>
      <w:contextualSpacing/>
    </w:pPr>
  </w:style>
  <w:style w:type="table" w:styleId="TableGrid">
    <w:name w:val="Table Grid"/>
    <w:basedOn w:val="TableNormal"/>
    <w:uiPriority w:val="39"/>
    <w:rsid w:val="00362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2019-11-18T16:10:00Z</dcterms:created>
  <dcterms:modified xsi:type="dcterms:W3CDTF">2019-11-18T17:12:00Z</dcterms:modified>
</cp:coreProperties>
</file>