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GIẢI THÍCH CHI TIẾT MÃ NGUỒN DỰ ÁN</w:t>
      </w:r>
    </w:p>
    <w:p>
      <w:pPr>
        <w:jc w:val="center"/>
      </w:pPr>
      <w:r>
        <w:rPr>
          <w:i/>
          <w:sz w:val="32"/>
        </w:rPr>
        <w:t>Hệ Thống Bán Linh Kiện Máy Tính (PC Components Sales System)</w:t>
      </w:r>
    </w:p>
    <w:p>
      <w:pPr>
        <w:jc w:val="center"/>
      </w:pPr>
      <w:r>
        <w:rPr>
          <w:color w:val="444444"/>
          <w:sz w:val="24"/>
        </w:rPr>
        <w:t>Tài liệu dành cho người mới bắt đầu học Python,</w:t>
        <w:br/>
        <w:t>Lập trình hướng đối tượng (OOP) và Lập trình Web</w:t>
      </w:r>
    </w:p>
    <w:p>
      <w:r>
        <w:br w:type="page"/>
      </w:r>
    </w:p>
    <w:p>
      <w:pPr>
        <w:pStyle w:val="Heading1"/>
      </w:pPr>
      <w:r>
        <w:t>1. Giới thiệu chung</w:t>
      </w:r>
    </w:p>
    <w:p>
      <w:r>
        <w:rPr>
          <w:b w:val="0"/>
          <w:i w:val="0"/>
        </w:rPr>
        <w:t>Dự án này là một hệ thống bán linh kiện máy tính đơn giản, có hai người dùng: admin (quản trị viên) và buyer (người mua). Dự án có HAI cách chạy khác nhau, nhưng dùng chung một bộ “lõi” xử lý dữ liệu:</w:t>
      </w:r>
    </w:p>
    <w:p>
      <w:pPr>
        <w:pStyle w:val="ListBullet"/>
      </w:pPr>
      <w:r>
        <w:t>Bản dòng lệnh (console): chạy bằng lệnh python main.py, thao tác qua bàn phím trong cửa sổ terminal.</w:t>
      </w:r>
    </w:p>
    <w:p>
      <w:pPr>
        <w:pStyle w:val="ListBullet"/>
      </w:pPr>
      <w:r>
        <w:t>Bản web: chạy bằng lệnh python app.py, thao tác qua trình duyệt (Chrome, Edge...).</w:t>
      </w:r>
    </w:p>
    <w:p>
      <w:r>
        <w:rPr>
          <w:b w:val="0"/>
          <w:i w:val="0"/>
        </w:rPr>
        <w:t>Điểm quan trọng nhất cần nắm trước khi đọc tiếp: cả hai bản trên đều dùng chung hai thư mục models/ (định nghĩa dữ liệu) và data/ (đọc/ghi dữ liệu). Đây chính là lý do vì sao ta không phải viết lại logic xử lý dữ liệu hai lần — chỉ có phần “giao diện” (console hoặc web) là khác nhau.</w:t>
      </w:r>
    </w:p>
    <w:p>
      <w:pPr>
        <w:pStyle w:val="Heading1"/>
      </w:pPr>
      <w:r>
        <w:t>2. Cấu trúc thư mục dự án</w:t>
      </w:r>
    </w:p>
    <w:p>
      <w:r>
        <w:rPr>
          <w:b w:val="0"/>
          <w:i w:val="0"/>
        </w:rPr>
        <w:t>Trước khi đi vào từng hàm, hãy nhìn tổng quan bản đồ thư mục:</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 / Thư mục</w:t>
            </w:r>
          </w:p>
        </w:tc>
        <w:tc>
          <w:tcPr>
            <w:tcW w:type="dxa" w:w="4320"/>
          </w:tcPr>
          <w:p>
            <w:r>
              <w:rPr>
                <w:b/>
              </w:rPr>
              <w:t>Vai trò</w:t>
            </w:r>
          </w:p>
        </w:tc>
      </w:tr>
      <w:tr>
        <w:tc>
          <w:tcPr>
            <w:tcW w:type="dxa" w:w="4320"/>
          </w:tcPr>
          <w:p>
            <w:r>
              <w:t>models/</w:t>
            </w:r>
          </w:p>
        </w:tc>
        <w:tc>
          <w:tcPr>
            <w:tcW w:type="dxa" w:w="4320"/>
          </w:tcPr>
          <w:p>
            <w:r>
              <w:t>Định nghĩa các “lớp” (class) — khuôn mẫu mô tả dữ liệu: User, Component, Order, PCModelSeries.</w:t>
            </w:r>
          </w:p>
        </w:tc>
      </w:tr>
      <w:tr>
        <w:tc>
          <w:tcPr>
            <w:tcW w:type="dxa" w:w="4320"/>
          </w:tcPr>
          <w:p>
            <w:r>
              <w:t>data/store.py</w:t>
            </w:r>
          </w:p>
        </w:tc>
        <w:tc>
          <w:tcPr>
            <w:tcW w:type="dxa" w:w="4320"/>
          </w:tcPr>
          <w:p>
            <w:r>
              <w:t>“Bộ nhớ dùng chung” của cả chương trình khi đang chạy (danh sách users, components, orders...).</w:t>
            </w:r>
          </w:p>
        </w:tc>
      </w:tr>
      <w:tr>
        <w:tc>
          <w:tcPr>
            <w:tcW w:type="dxa" w:w="4320"/>
          </w:tcPr>
          <w:p>
            <w:r>
              <w:t>data/file_manager.py</w:t>
            </w:r>
          </w:p>
        </w:tc>
        <w:tc>
          <w:tcPr>
            <w:tcW w:type="dxa" w:w="4320"/>
          </w:tcPr>
          <w:p>
            <w:r>
              <w:t>Chuyên trách đọc và ghi dữ liệu ra 3 file .txt trong thư mục data/.</w:t>
            </w:r>
          </w:p>
        </w:tc>
      </w:tr>
      <w:tr>
        <w:tc>
          <w:tcPr>
            <w:tcW w:type="dxa" w:w="4320"/>
          </w:tcPr>
          <w:p>
            <w:r>
              <w:t>data/users.txt, components.txt, orders.txt</w:t>
            </w:r>
          </w:p>
        </w:tc>
        <w:tc>
          <w:tcPr>
            <w:tcW w:type="dxa" w:w="4320"/>
          </w:tcPr>
          <w:p>
            <w:r>
              <w:t>Nơi dữ liệu thực sự được lưu trên ổ đĩa, để không bị mất khi tắt chương trình.</w:t>
            </w:r>
          </w:p>
        </w:tc>
      </w:tr>
      <w:tr>
        <w:tc>
          <w:tcPr>
            <w:tcW w:type="dxa" w:w="4320"/>
          </w:tcPr>
          <w:p>
            <w:r>
              <w:t>ui/</w:t>
            </w:r>
          </w:p>
        </w:tc>
        <w:tc>
          <w:tcPr>
            <w:tcW w:type="dxa" w:w="4320"/>
          </w:tcPr>
          <w:p>
            <w:r>
              <w:t>Giao diện dòng lệnh (console): auth.py (đăng nhập), admin_menu.py, buyer_menu.py.</w:t>
            </w:r>
          </w:p>
        </w:tc>
      </w:tr>
      <w:tr>
        <w:tc>
          <w:tcPr>
            <w:tcW w:type="dxa" w:w="4320"/>
          </w:tcPr>
          <w:p>
            <w:r>
              <w:t>templates/, static/</w:t>
            </w:r>
          </w:p>
        </w:tc>
        <w:tc>
          <w:tcPr>
            <w:tcW w:type="dxa" w:w="4320"/>
          </w:tcPr>
          <w:p>
            <w:r>
              <w:t>Giao diện web: các file HTML (Jinja2) và file CSS cho bản Flask.</w:t>
            </w:r>
          </w:p>
        </w:tc>
      </w:tr>
      <w:tr>
        <w:tc>
          <w:tcPr>
            <w:tcW w:type="dxa" w:w="4320"/>
          </w:tcPr>
          <w:p>
            <w:r>
              <w:t>currency.py</w:t>
            </w:r>
          </w:p>
        </w:tc>
        <w:tc>
          <w:tcPr>
            <w:tcW w:type="dxa" w:w="4320"/>
          </w:tcPr>
          <w:p>
            <w:r>
              <w:t>Một hàm dùng chung để định dạng số tiền theo kiểu Việt Nam (VND).</w:t>
            </w:r>
          </w:p>
        </w:tc>
      </w:tr>
      <w:tr>
        <w:tc>
          <w:tcPr>
            <w:tcW w:type="dxa" w:w="4320"/>
          </w:tcPr>
          <w:p>
            <w:r>
              <w:t>main.py</w:t>
            </w:r>
          </w:p>
        </w:tc>
        <w:tc>
          <w:tcPr>
            <w:tcW w:type="dxa" w:w="4320"/>
          </w:tcPr>
          <w:p>
            <w:r>
              <w:t>Điểm bắt đầu chạy bản console.</w:t>
            </w:r>
          </w:p>
        </w:tc>
      </w:tr>
      <w:tr>
        <w:tc>
          <w:tcPr>
            <w:tcW w:type="dxa" w:w="4320"/>
          </w:tcPr>
          <w:p>
            <w:r>
              <w:t>app.py</w:t>
            </w:r>
          </w:p>
        </w:tc>
        <w:tc>
          <w:tcPr>
            <w:tcW w:type="dxa" w:w="4320"/>
          </w:tcPr>
          <w:p>
            <w:r>
              <w:t>Điểm bắt đầu chạy bản web (Flask).</w:t>
            </w:r>
          </w:p>
        </w:tc>
      </w:tr>
    </w:tbl>
    <w:p/>
    <w:p>
      <w:pPr>
        <w:pStyle w:val="Heading1"/>
      </w:pPr>
      <w:r>
        <w:t>3. Lập trình hướng đối tượng (OOP) trong dự án</w:t>
      </w:r>
    </w:p>
    <w:p>
      <w:pPr>
        <w:pStyle w:val="Heading2"/>
      </w:pPr>
      <w:r>
        <w:t>3.1. OOP là gì, hiểu thật đơn giản</w:t>
      </w:r>
    </w:p>
    <w:p>
      <w:r>
        <w:rPr>
          <w:b w:val="0"/>
          <w:i w:val="0"/>
        </w:rPr>
        <w:t>Trước khi đọc code, cần nắm 4 khái niệm nền tảng:</w:t>
      </w:r>
    </w:p>
    <w:p>
      <w:pPr>
        <w:pStyle w:val="ListBullet"/>
      </w:pPr>
      <w:r>
        <w:t>class (lớp): một “khuôn mẫu” mô tả một loại dữ liệu sẽ trông như thế nào — ví dụ class User mô tả “một người dùng luôn có username, password, role”.</w:t>
      </w:r>
    </w:p>
    <w:p>
      <w:pPr>
        <w:pStyle w:val="ListBullet"/>
      </w:pPr>
      <w:r>
        <w:t>object (đối tượng): một “bản sao” cụ thể được tạo ra từ khuôn mẫu đó — ví dụ User("admin", "admin123", "admin") là MỘT object cụ thể.</w:t>
      </w:r>
    </w:p>
    <w:p>
      <w:pPr>
        <w:pStyle w:val="ListBullet"/>
      </w:pPr>
      <w:r>
        <w:t>self: chính là object đang được thao tác. Bên trong một class, self.username nghĩa là “thuộc tính username của chính object này”.</w:t>
      </w:r>
    </w:p>
    <w:p>
      <w:pPr>
        <w:pStyle w:val="ListBullet"/>
      </w:pPr>
      <w:r>
        <w:t>__init__: hàm đặc biệt được Python tự động gọi mỗi khi ta tạo một object mới bằng class đó — dùng để gán các giá trị ban đầu.</w:t>
      </w:r>
    </w:p>
    <w:p>
      <w:r>
        <w:rPr>
          <w:b w:val="0"/>
          <w:i w:val="0"/>
        </w:rPr>
        <w:t>Tại sao dùng class thay vì chỉ dùng biến rời rạc (ví dụ 3 biến username, password, role riêng lẻ)? Vì trong thực tế, 3 thông tin này LUÔN đi cùng nhau — gộp chúng vào một class giúp ta truyền đi MỘT object duy nhất thay vì 3 tham số rời rạc trong mọi hàm, và khi cần thêm thông tin mới (ví dụ thêm email), ta chỉ sửa một chỗ (class User) thay vì sửa hàng chục hàm.</w:t>
      </w:r>
    </w:p>
    <w:p>
      <w:pPr>
        <w:pStyle w:val="Heading2"/>
      </w:pPr>
      <w:r>
        <w:t>3.2. class User — models/user.py</w:t>
      </w:r>
    </w:p>
    <w:tbl>
      <w:tblPr>
        <w:tblW w:type="auto" w:w="0"/>
        <w:jc w:val="left"/>
        <w:tblLook w:firstColumn="1" w:firstRow="1" w:lastColumn="0" w:lastRow="0" w:noHBand="0" w:noVBand="1" w:val="04A0"/>
      </w:tblPr>
      <w:tblGrid>
        <w:gridCol w:w="8640"/>
      </w:tblGrid>
      <w:tr>
        <w:tc>
          <w:tcPr>
            <w:tcW w:type="dxa" w:w="8640"/>
            <w:shd w:val="clear" w:fill="F2F2F2"/>
          </w:tcPr>
          <w:p>
            <w:pPr>
              <w:pStyle w:val="CodeText"/>
            </w:pPr>
            <w:r/>
            <w:r>
              <w:rPr>
                <w:rFonts w:ascii="Consolas" w:hAnsi="Consolas"/>
                <w:sz w:val="19"/>
              </w:rPr>
              <w:t>class User:</w:t>
            </w:r>
          </w:p>
          <w:p>
            <w:pPr>
              <w:pStyle w:val="CodeText"/>
            </w:pPr>
            <w:r>
              <w:rPr>
                <w:rFonts w:ascii="Consolas" w:hAnsi="Consolas"/>
                <w:sz w:val="19"/>
              </w:rPr>
              <w:t xml:space="preserve">    def __init__(self, username, password, role):</w:t>
            </w:r>
          </w:p>
          <w:p>
            <w:pPr>
              <w:pStyle w:val="CodeText"/>
            </w:pPr>
            <w:r>
              <w:rPr>
                <w:rFonts w:ascii="Consolas" w:hAnsi="Consolas"/>
                <w:sz w:val="19"/>
              </w:rPr>
              <w:t xml:space="preserve">        self.username = username</w:t>
            </w:r>
          </w:p>
          <w:p>
            <w:pPr>
              <w:pStyle w:val="CodeText"/>
            </w:pPr>
            <w:r>
              <w:rPr>
                <w:rFonts w:ascii="Consolas" w:hAnsi="Consolas"/>
                <w:sz w:val="19"/>
              </w:rPr>
              <w:t xml:space="preserve">        self.password = password</w:t>
            </w:r>
          </w:p>
          <w:p>
            <w:pPr>
              <w:pStyle w:val="CodeText"/>
            </w:pPr>
            <w:r>
              <w:rPr>
                <w:rFonts w:ascii="Consolas" w:hAnsi="Consolas"/>
                <w:sz w:val="19"/>
              </w:rPr>
              <w:t xml:space="preserve">        self.role = role  # "admin" hoặc "buyer"</w:t>
            </w:r>
          </w:p>
        </w:tc>
      </w:tr>
    </w:tbl>
    <w:p/>
    <w:p>
      <w:r>
        <w:rPr>
          <w:b w:val="0"/>
          <w:i w:val="0"/>
        </w:rPr>
        <w:t>Đây là class đơn giản nhất trong dự án — chỉ có __init__, không có method nào khác, vì User chỉ cần lưu trữ dữ liệu, chưa cần “hành vi” gì đặc biệt.</w:t>
      </w:r>
    </w:p>
    <w:p>
      <w:pPr>
        <w:pStyle w:val="Heading2"/>
      </w:pPr>
      <w:r>
        <w:t>3.3. class PCModelSeries — models/pc_model_series.py</w:t>
      </w:r>
    </w:p>
    <w:tbl>
      <w:tblPr>
        <w:tblW w:type="auto" w:w="0"/>
        <w:jc w:val="left"/>
        <w:tblLook w:firstColumn="1" w:firstRow="1" w:lastColumn="0" w:lastRow="0" w:noHBand="0" w:noVBand="1" w:val="04A0"/>
      </w:tblPr>
      <w:tblGrid>
        <w:gridCol w:w="8640"/>
      </w:tblGrid>
      <w:tr>
        <w:tc>
          <w:tcPr>
            <w:tcW w:type="dxa" w:w="8640"/>
            <w:shd w:val="clear" w:fill="F2F2F2"/>
          </w:tcPr>
          <w:p>
            <w:pPr>
              <w:pStyle w:val="CodeText"/>
            </w:pPr>
            <w:r/>
            <w:r>
              <w:rPr>
                <w:rFonts w:ascii="Consolas" w:hAnsi="Consolas"/>
                <w:sz w:val="19"/>
              </w:rPr>
              <w:t>class PCModelSeries:</w:t>
            </w:r>
          </w:p>
          <w:p>
            <w:pPr>
              <w:pStyle w:val="CodeText"/>
            </w:pPr>
            <w:r>
              <w:rPr>
                <w:rFonts w:ascii="Consolas" w:hAnsi="Consolas"/>
                <w:sz w:val="19"/>
              </w:rPr>
              <w:t xml:space="preserve">    def __init__(self, series_id, brand, name, category):</w:t>
            </w:r>
          </w:p>
          <w:p>
            <w:pPr>
              <w:pStyle w:val="CodeText"/>
            </w:pPr>
            <w:r>
              <w:rPr>
                <w:rFonts w:ascii="Consolas" w:hAnsi="Consolas"/>
                <w:sz w:val="19"/>
              </w:rPr>
              <w:t xml:space="preserve">        self.series_id = series_id</w:t>
            </w:r>
          </w:p>
          <w:p>
            <w:pPr>
              <w:pStyle w:val="CodeText"/>
            </w:pPr>
            <w:r>
              <w:rPr>
                <w:rFonts w:ascii="Consolas" w:hAnsi="Consolas"/>
                <w:sz w:val="19"/>
              </w:rPr>
              <w:t xml:space="preserve">        self.brand = brand</w:t>
            </w:r>
          </w:p>
          <w:p>
            <w:pPr>
              <w:pStyle w:val="CodeText"/>
            </w:pPr>
            <w:r>
              <w:rPr>
                <w:rFonts w:ascii="Consolas" w:hAnsi="Consolas"/>
                <w:sz w:val="19"/>
              </w:rPr>
              <w:t xml:space="preserve">        self.name = name</w:t>
            </w:r>
          </w:p>
          <w:p>
            <w:pPr>
              <w:pStyle w:val="CodeText"/>
            </w:pPr>
            <w:r>
              <w:rPr>
                <w:rFonts w:ascii="Consolas" w:hAnsi="Consolas"/>
                <w:sz w:val="19"/>
              </w:rPr>
              <w:t xml:space="preserve">        self.category = category</w:t>
            </w:r>
          </w:p>
          <w:p>
            <w:pPr>
              <w:pStyle w:val="CodeText"/>
            </w:pPr>
            <w:r>
              <w:rPr>
                <w:rFonts w:ascii="Consolas" w:hAnsi="Consolas"/>
                <w:sz w:val="19"/>
              </w:rPr>
              <w:t xml:space="preserve"> </w:t>
            </w:r>
          </w:p>
          <w:p>
            <w:pPr>
              <w:pStyle w:val="CodeText"/>
            </w:pPr>
            <w:r>
              <w:rPr>
                <w:rFonts w:ascii="Consolas" w:hAnsi="Consolas"/>
                <w:sz w:val="19"/>
              </w:rPr>
              <w:t xml:space="preserve">    def __str__(self):</w:t>
            </w:r>
          </w:p>
          <w:p>
            <w:pPr>
              <w:pStyle w:val="CodeText"/>
            </w:pPr>
            <w:r>
              <w:rPr>
                <w:rFonts w:ascii="Consolas" w:hAnsi="Consolas"/>
                <w:sz w:val="19"/>
              </w:rPr>
              <w:t xml:space="preserve">        return f"[{self.series_id}] {self.brand} {self.name} ({self.category})"</w:t>
            </w:r>
          </w:p>
        </w:tc>
      </w:tr>
    </w:tbl>
    <w:p/>
    <w:p>
      <w:r>
        <w:rPr>
          <w:b w:val="0"/>
          <w:i w:val="0"/>
        </w:rPr>
        <w:t>__str__ là một “phương thức đặc biệt” (magic method): khi ta viết print(series) hoặc f"{series}", Python sẽ TỰ ĐỘNG gọi __str__ để biết phải hiển thị chuỗi gì. Nếu không viết __str__, Python sẽ hiển thị một chuỗi khó hiểu kiểu &lt;models.pc_model_series.PCModelSeries object at 0x000...&gt;. Đây là lý do tại sao hầu hết các class hiển thị được (Component, Order, PCModelSeries) đều có __str__.</w:t>
      </w:r>
    </w:p>
    <w:p>
      <w:pPr>
        <w:pStyle w:val="Heading2"/>
      </w:pPr>
      <w:r>
        <w:t>3.4. class Component — models/component.py</w:t>
      </w:r>
    </w:p>
    <w:tbl>
      <w:tblPr>
        <w:tblW w:type="auto" w:w="0"/>
        <w:jc w:val="left"/>
        <w:tblLook w:firstColumn="1" w:firstRow="1" w:lastColumn="0" w:lastRow="0" w:noHBand="0" w:noVBand="1" w:val="04A0"/>
      </w:tblPr>
      <w:tblGrid>
        <w:gridCol w:w="8640"/>
      </w:tblGrid>
      <w:tr>
        <w:tc>
          <w:tcPr>
            <w:tcW w:type="dxa" w:w="8640"/>
            <w:shd w:val="clear" w:fill="F2F2F2"/>
          </w:tcPr>
          <w:p>
            <w:pPr>
              <w:pStyle w:val="CodeText"/>
            </w:pPr>
            <w:r/>
            <w:r>
              <w:rPr>
                <w:rFonts w:ascii="Consolas" w:hAnsi="Consolas"/>
                <w:sz w:val="19"/>
              </w:rPr>
              <w:t>class Component:</w:t>
            </w:r>
          </w:p>
          <w:p>
            <w:pPr>
              <w:pStyle w:val="CodeText"/>
            </w:pPr>
            <w:r>
              <w:rPr>
                <w:rFonts w:ascii="Consolas" w:hAnsi="Consolas"/>
                <w:sz w:val="19"/>
              </w:rPr>
              <w:t xml:space="preserve">    def __init__(self, component_id, name, category, price, stock,</w:t>
            </w:r>
          </w:p>
          <w:p>
            <w:pPr>
              <w:pStyle w:val="CodeText"/>
            </w:pPr>
            <w:r>
              <w:rPr>
                <w:rFonts w:ascii="Consolas" w:hAnsi="Consolas"/>
                <w:sz w:val="19"/>
              </w:rPr>
              <w:t xml:space="preserve">                 description="", compatible_with=None):</w:t>
            </w:r>
          </w:p>
          <w:p>
            <w:pPr>
              <w:pStyle w:val="CodeText"/>
            </w:pPr>
            <w:r>
              <w:rPr>
                <w:rFonts w:ascii="Consolas" w:hAnsi="Consolas"/>
                <w:sz w:val="19"/>
              </w:rPr>
              <w:t xml:space="preserve">        self.component_id = component_id</w:t>
            </w:r>
          </w:p>
          <w:p>
            <w:pPr>
              <w:pStyle w:val="CodeText"/>
            </w:pPr>
            <w:r>
              <w:rPr>
                <w:rFonts w:ascii="Consolas" w:hAnsi="Consolas"/>
                <w:sz w:val="19"/>
              </w:rPr>
              <w:t xml:space="preserve">        self.name = name</w:t>
            </w:r>
          </w:p>
          <w:p>
            <w:pPr>
              <w:pStyle w:val="CodeText"/>
            </w:pPr>
            <w:r>
              <w:rPr>
                <w:rFonts w:ascii="Consolas" w:hAnsi="Consolas"/>
                <w:sz w:val="19"/>
              </w:rPr>
              <w:t xml:space="preserve">        self.category = category</w:t>
            </w:r>
          </w:p>
          <w:p>
            <w:pPr>
              <w:pStyle w:val="CodeText"/>
            </w:pPr>
            <w:r>
              <w:rPr>
                <w:rFonts w:ascii="Consolas" w:hAnsi="Consolas"/>
                <w:sz w:val="19"/>
              </w:rPr>
              <w:t xml:space="preserve">        self.price = price</w:t>
            </w:r>
          </w:p>
          <w:p>
            <w:pPr>
              <w:pStyle w:val="CodeText"/>
            </w:pPr>
            <w:r>
              <w:rPr>
                <w:rFonts w:ascii="Consolas" w:hAnsi="Consolas"/>
                <w:sz w:val="19"/>
              </w:rPr>
              <w:t xml:space="preserve">        self.stock = stock</w:t>
            </w:r>
          </w:p>
          <w:p>
            <w:pPr>
              <w:pStyle w:val="CodeText"/>
            </w:pPr>
            <w:r>
              <w:rPr>
                <w:rFonts w:ascii="Consolas" w:hAnsi="Consolas"/>
                <w:sz w:val="19"/>
              </w:rPr>
              <w:t xml:space="preserve">        self.description = description</w:t>
            </w:r>
          </w:p>
          <w:p>
            <w:pPr>
              <w:pStyle w:val="CodeText"/>
            </w:pPr>
            <w:r>
              <w:rPr>
                <w:rFonts w:ascii="Consolas" w:hAnsi="Consolas"/>
                <w:sz w:val="19"/>
              </w:rPr>
              <w:t xml:space="preserve">        self.compatible_with = compatible_with if compatible_with is not None else []</w:t>
            </w:r>
          </w:p>
        </w:tc>
      </w:tr>
    </w:tbl>
    <w:p/>
    <w:p>
      <w:r>
        <w:rPr>
          <w:b w:val="0"/>
          <w:i w:val="0"/>
        </w:rPr>
        <w:t>Chú ý dòng cuối: compatible_with=None rồi mới gán self.compatible_with = [] bên trong thân hàm, thay vì viết thẳng compatible_with=[] ở tham số. Đây là một “bẫy kinh điển” của người mới học Python: nếu để [] làm giá trị mặc định ngay trong định nghĩa hàm, Python chỉ tạo list đó MỘT LẦN DUY NHẤT — và TẤT CẢ các Component không truyền compatible_with sẽ vô tình dùng CHUNG một list! Sửa list của component này sẽ ảnh hưởng đến mọi component khác một cách âm thầm. Dùng None làm mặc định rồi tự tạo list mới bên trong hàm sẽ tránh được lỗi này hoàn toàn.</w:t>
      </w:r>
    </w:p>
    <w:p>
      <w:r>
        <w:rPr>
          <w:b w:val="0"/>
          <w:i w:val="0"/>
        </w:rPr>
        <w:t>Method detail_str dùng để hiển thị chi tiết một linh kiện, gồm cả tên các dòng máy tương thích:</w:t>
      </w:r>
    </w:p>
    <w:tbl>
      <w:tblPr>
        <w:tblW w:type="auto" w:w="0"/>
        <w:jc w:val="left"/>
        <w:tblLook w:firstColumn="1" w:firstRow="1" w:lastColumn="0" w:lastRow="0" w:noHBand="0" w:noVBand="1" w:val="04A0"/>
      </w:tblPr>
      <w:tblGrid>
        <w:gridCol w:w="8640"/>
      </w:tblGrid>
      <w:tr>
        <w:tc>
          <w:tcPr>
            <w:tcW w:type="dxa" w:w="8640"/>
            <w:shd w:val="clear" w:fill="F2F2F2"/>
          </w:tcPr>
          <w:p>
            <w:pPr>
              <w:pStyle w:val="CodeText"/>
            </w:pPr>
            <w:r/>
            <w:r>
              <w:rPr>
                <w:rFonts w:ascii="Consolas" w:hAnsi="Consolas"/>
                <w:sz w:val="19"/>
              </w:rPr>
              <w:t>def detail_str(self, series_resolver=None):</w:t>
            </w:r>
          </w:p>
          <w:p>
            <w:pPr>
              <w:pStyle w:val="CodeText"/>
            </w:pPr>
            <w:r>
              <w:rPr>
                <w:rFonts w:ascii="Consolas" w:hAnsi="Consolas"/>
                <w:sz w:val="19"/>
              </w:rPr>
              <w:t xml:space="preserve">    lines = [str(self)]</w:t>
            </w:r>
          </w:p>
          <w:p>
            <w:pPr>
              <w:pStyle w:val="CodeText"/>
            </w:pPr>
            <w:r>
              <w:rPr>
                <w:rFonts w:ascii="Consolas" w:hAnsi="Consolas"/>
                <w:sz w:val="19"/>
              </w:rPr>
              <w:t xml:space="preserve">    if self.description:</w:t>
            </w:r>
          </w:p>
          <w:p>
            <w:pPr>
              <w:pStyle w:val="CodeText"/>
            </w:pPr>
            <w:r>
              <w:rPr>
                <w:rFonts w:ascii="Consolas" w:hAnsi="Consolas"/>
                <w:sz w:val="19"/>
              </w:rPr>
              <w:t xml:space="preserve">        lines.append(f"    Description : {self.description}")</w:t>
            </w:r>
          </w:p>
          <w:p>
            <w:pPr>
              <w:pStyle w:val="CodeText"/>
            </w:pPr>
            <w:r>
              <w:rPr>
                <w:rFonts w:ascii="Consolas" w:hAnsi="Consolas"/>
                <w:sz w:val="19"/>
              </w:rPr>
              <w:t xml:space="preserve">    if self.compatible_with:</w:t>
            </w:r>
          </w:p>
          <w:p>
            <w:pPr>
              <w:pStyle w:val="CodeText"/>
            </w:pPr>
            <w:r>
              <w:rPr>
                <w:rFonts w:ascii="Consolas" w:hAnsi="Consolas"/>
                <w:sz w:val="19"/>
              </w:rPr>
              <w:t xml:space="preserve">        if series_resolver:</w:t>
            </w:r>
          </w:p>
          <w:p>
            <w:pPr>
              <w:pStyle w:val="CodeText"/>
            </w:pPr>
            <w:r>
              <w:rPr>
                <w:rFonts w:ascii="Consolas" w:hAnsi="Consolas"/>
                <w:sz w:val="19"/>
              </w:rPr>
              <w:t xml:space="preserve">            names = []</w:t>
            </w:r>
          </w:p>
          <w:p>
            <w:pPr>
              <w:pStyle w:val="CodeText"/>
            </w:pPr>
            <w:r>
              <w:rPr>
                <w:rFonts w:ascii="Consolas" w:hAnsi="Consolas"/>
                <w:sz w:val="19"/>
              </w:rPr>
              <w:t xml:space="preserve">            for sid in self.compatible_with:</w:t>
            </w:r>
          </w:p>
          <w:p>
            <w:pPr>
              <w:pStyle w:val="CodeText"/>
            </w:pPr>
            <w:r>
              <w:rPr>
                <w:rFonts w:ascii="Consolas" w:hAnsi="Consolas"/>
                <w:sz w:val="19"/>
              </w:rPr>
              <w:t xml:space="preserve">                s = series_resolver(sid)</w:t>
            </w:r>
          </w:p>
          <w:p>
            <w:pPr>
              <w:pStyle w:val="CodeText"/>
            </w:pPr>
            <w:r>
              <w:rPr>
                <w:rFonts w:ascii="Consolas" w:hAnsi="Consolas"/>
                <w:sz w:val="19"/>
              </w:rPr>
              <w:t xml:space="preserve">                names.append(str(s) if s else f"[ID {sid}]")</w:t>
            </w:r>
          </w:p>
          <w:p>
            <w:pPr>
              <w:pStyle w:val="CodeText"/>
            </w:pPr>
            <w:r>
              <w:rPr>
                <w:rFonts w:ascii="Consolas" w:hAnsi="Consolas"/>
                <w:sz w:val="19"/>
              </w:rPr>
              <w:t xml:space="preserve">            ...</w:t>
            </w:r>
          </w:p>
        </w:tc>
      </w:tr>
    </w:tbl>
    <w:p/>
    <w:p>
      <w:r>
        <w:rPr>
          <w:b w:val="0"/>
          <w:i w:val="0"/>
        </w:rPr>
        <w:t>Tham số series_resolver là một HÀM được truyền vào như một tham số bình thường (Python cho phép truyền hàm giống như truyền một biến). Tại sao làm vậy thay vì để Component tự tra cứu series? Vì nếu Component tự import store.py để tra cứu, ta sẽ tạo ra một vòng phụ thuộc (store.py cũng cần biết Component) — rất dễ gây lỗi “circular import”. Bằng cách để nơi gọi (admin_menu.py, app.py...) TỰ truyền hàm tra cứu vào (cụ thể là store.find_series_by_id), class Component không cần biết gì về store.py cả — đây gọi là nguyên tắc “tách rời phụ thuộc” (loose coupling / dependency injection đơn giản).</w:t>
      </w:r>
    </w:p>
    <w:p>
      <w:pPr>
        <w:pStyle w:val="Heading2"/>
      </w:pPr>
      <w:r>
        <w:t>3.5. class Order — models/order.py</w:t>
      </w:r>
    </w:p>
    <w:tbl>
      <w:tblPr>
        <w:tblW w:type="auto" w:w="0"/>
        <w:jc w:val="left"/>
        <w:tblLook w:firstColumn="1" w:firstRow="1" w:lastColumn="0" w:lastRow="0" w:noHBand="0" w:noVBand="1" w:val="04A0"/>
      </w:tblPr>
      <w:tblGrid>
        <w:gridCol w:w="8640"/>
      </w:tblGrid>
      <w:tr>
        <w:tc>
          <w:tcPr>
            <w:tcW w:type="dxa" w:w="8640"/>
            <w:shd w:val="clear" w:fill="F2F2F2"/>
          </w:tcPr>
          <w:p>
            <w:pPr>
              <w:pStyle w:val="CodeText"/>
            </w:pPr>
            <w:r/>
            <w:r>
              <w:rPr>
                <w:rFonts w:ascii="Consolas" w:hAnsi="Consolas"/>
                <w:sz w:val="19"/>
              </w:rPr>
              <w:t>class Order:</w:t>
            </w:r>
          </w:p>
          <w:p>
            <w:pPr>
              <w:pStyle w:val="CodeText"/>
            </w:pPr>
            <w:r>
              <w:rPr>
                <w:rFonts w:ascii="Consolas" w:hAnsi="Consolas"/>
                <w:sz w:val="19"/>
              </w:rPr>
              <w:t xml:space="preserve">    _next_id = 1</w:t>
            </w:r>
          </w:p>
          <w:p>
            <w:pPr>
              <w:pStyle w:val="CodeText"/>
            </w:pPr>
            <w:r>
              <w:rPr>
                <w:rFonts w:ascii="Consolas" w:hAnsi="Consolas"/>
                <w:sz w:val="19"/>
              </w:rPr>
              <w:t xml:space="preserve"> </w:t>
            </w:r>
          </w:p>
          <w:p>
            <w:pPr>
              <w:pStyle w:val="CodeText"/>
            </w:pPr>
            <w:r>
              <w:rPr>
                <w:rFonts w:ascii="Consolas" w:hAnsi="Consolas"/>
                <w:sz w:val="19"/>
              </w:rPr>
              <w:t xml:space="preserve">    def __init__(self, buyer_username, component_id, component_name, quantity, total_price):</w:t>
            </w:r>
          </w:p>
          <w:p>
            <w:pPr>
              <w:pStyle w:val="CodeText"/>
            </w:pPr>
            <w:r>
              <w:rPr>
                <w:rFonts w:ascii="Consolas" w:hAnsi="Consolas"/>
                <w:sz w:val="19"/>
              </w:rPr>
              <w:t xml:space="preserve">        self.order_id = Order._next_id</w:t>
            </w:r>
          </w:p>
          <w:p>
            <w:pPr>
              <w:pStyle w:val="CodeText"/>
            </w:pPr>
            <w:r>
              <w:rPr>
                <w:rFonts w:ascii="Consolas" w:hAnsi="Consolas"/>
                <w:sz w:val="19"/>
              </w:rPr>
              <w:t xml:space="preserve">        Order._next_id += 1</w:t>
            </w:r>
          </w:p>
          <w:p>
            <w:pPr>
              <w:pStyle w:val="CodeText"/>
            </w:pPr>
            <w:r>
              <w:rPr>
                <w:rFonts w:ascii="Consolas" w:hAnsi="Consolas"/>
                <w:sz w:val="19"/>
              </w:rPr>
              <w:t xml:space="preserve">        ...</w:t>
            </w:r>
          </w:p>
        </w:tc>
      </w:tr>
    </w:tbl>
    <w:p/>
    <w:p>
      <w:r>
        <w:rPr>
          <w:b w:val="0"/>
          <w:i w:val="0"/>
        </w:rPr>
        <w:t>_next_id được khai báo NGAY TRONG class, không nằm trong __init__ — đây gọi là “thuộc tính cấp lớp” (class attribute), khác với self.order_id (“thuộc tính cấp đối tượng” / instance attribute). Class attribute được TẤT CẢ các Order dùng chung, nên mỗi lần tạo Order mới, ta lấy giá trị hiện tại làm order_id rồi tăng biến dùng chung đó lên 1 — đây chính là cách tự sinh mã tăng dần (auto-increment ID), giống hệt cách các cơ sở dữ liệu thật vẫn làm.</w:t>
      </w:r>
    </w:p>
    <w:p>
      <w:pPr>
        <w:pStyle w:val="Heading1"/>
      </w:pPr>
      <w:r>
        <w:t>4. Tầng dữ liệu — làm sao chương trình “nhớ” được sau khi tắt</w:t>
      </w:r>
    </w:p>
    <w:p>
      <w:pPr>
        <w:pStyle w:val="Heading2"/>
      </w:pPr>
      <w:r>
        <w:t>4.1. currency.py — định dạng tiền VND</w:t>
      </w:r>
    </w:p>
    <w:tbl>
      <w:tblPr>
        <w:tblW w:type="auto" w:w="0"/>
        <w:jc w:val="left"/>
        <w:tblLook w:firstColumn="1" w:firstRow="1" w:lastColumn="0" w:lastRow="0" w:noHBand="0" w:noVBand="1" w:val="04A0"/>
      </w:tblPr>
      <w:tblGrid>
        <w:gridCol w:w="8640"/>
      </w:tblGrid>
      <w:tr>
        <w:tc>
          <w:tcPr>
            <w:tcW w:type="dxa" w:w="8640"/>
            <w:shd w:val="clear" w:fill="F2F2F2"/>
          </w:tcPr>
          <w:p>
            <w:pPr>
              <w:pStyle w:val="CodeText"/>
            </w:pPr>
            <w:r/>
            <w:r>
              <w:rPr>
                <w:rFonts w:ascii="Consolas" w:hAnsi="Consolas"/>
                <w:sz w:val="19"/>
              </w:rPr>
              <w:t>def format_vnd(amount):</w:t>
            </w:r>
          </w:p>
          <w:p>
            <w:pPr>
              <w:pStyle w:val="CodeText"/>
            </w:pPr>
            <w:r>
              <w:rPr>
                <w:rFonts w:ascii="Consolas" w:hAnsi="Consolas"/>
                <w:sz w:val="19"/>
              </w:rPr>
              <w:t xml:space="preserve">    text = "{:,.0f}".format(amount)</w:t>
            </w:r>
          </w:p>
          <w:p>
            <w:pPr>
              <w:pStyle w:val="CodeText"/>
            </w:pPr>
            <w:r>
              <w:rPr>
                <w:rFonts w:ascii="Consolas" w:hAnsi="Consolas"/>
                <w:sz w:val="19"/>
              </w:rPr>
              <w:t xml:space="preserve">    text = text.replace(",", ".")</w:t>
            </w:r>
          </w:p>
          <w:p>
            <w:pPr>
              <w:pStyle w:val="CodeText"/>
            </w:pPr>
            <w:r>
              <w:rPr>
                <w:rFonts w:ascii="Consolas" w:hAnsi="Consolas"/>
                <w:sz w:val="19"/>
              </w:rPr>
              <w:t xml:space="preserve">    return text + " ₫"</w:t>
            </w:r>
          </w:p>
        </w:tc>
      </w:tr>
    </w:tbl>
    <w:p/>
    <w:p>
      <w:r>
        <w:rPr>
          <w:b w:val="0"/>
          <w:i w:val="0"/>
        </w:rPr>
        <w:t>"{:,.0f}".format(amount) định dạng số với dấu phẩy ngăn cách hàng nghìn và không có phần thập phân (ví dụ 14750000 -&gt; "14,750,000"). Vì tiền Việt Nam thường viết dấu CHẤM chứ không phải dấu phẩy, ta .replace(",", ".") để đổi lại, rồi nối thêm ký hiệu ₫.</w:t>
      </w:r>
    </w:p>
    <w:p>
      <w:r>
        <w:rPr>
          <w:b w:val="0"/>
          <w:i w:val="0"/>
        </w:rPr>
        <w:t>Tại sao tách riêng thành một file nhỏ độc lập (không viết trực tiếp trong Component hay Order)? Vì CẢ bản console lẫn bản web đều cần hiển thị tiền giống hệt nhau. Nếu viết công thức này 3 lần (trong Component, Order, và mỗi template HTML), sau này muốn đổi cách hiển thị sẽ phải sửa ở nhiều nơi và rất dễ quên sót. Đây là nguyên tắc DRY — Don't Repeat Yourself (đừng lặp lại chính mình): viết một lần, dùng ở nhiều nơi.</w:t>
      </w:r>
    </w:p>
    <w:p>
      <w:pPr>
        <w:pStyle w:val="Heading2"/>
      </w:pPr>
      <w:r>
        <w:t>4.2. data/file_manager.py — “người phụ trách” đọc/ghi file</w:t>
      </w:r>
    </w:p>
    <w:p>
      <w:r>
        <w:rPr>
          <w:b w:val="0"/>
          <w:i w:val="0"/>
        </w:rPr>
        <w:t>File này không biết gì về giao diện console hay web — nhiệm vụ DUY NHẤT của nó là chuyển đổi giữa “object Python trong bộ nhớ” và “dòng chữ trong file .txt”. Đây là ví dụ rõ ràng nhất về nguyên tắc tách lớp theo trách nhiệm (Separation of Concerns) trong dự án.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Hàm / Phương thức</w:t>
            </w:r>
          </w:p>
        </w:tc>
        <w:tc>
          <w:tcPr>
            <w:tcW w:type="dxa" w:w="2880"/>
          </w:tcPr>
          <w:p>
            <w:r>
              <w:rPr>
                <w:b/>
              </w:rPr>
              <w:t>Làm gì (chức năng)</w:t>
            </w:r>
          </w:p>
        </w:tc>
        <w:tc>
          <w:tcPr>
            <w:tcW w:type="dxa" w:w="2880"/>
          </w:tcPr>
          <w:p>
            <w:r>
              <w:rPr>
                <w:b/>
              </w:rPr>
              <w:t>Tại sao dùng / hiệu quả ở điểm nào</w:t>
            </w:r>
          </w:p>
        </w:tc>
      </w:tr>
      <w:tr>
        <w:tc>
          <w:tcPr>
            <w:tcW w:type="dxa" w:w="2880"/>
          </w:tcPr>
          <w:p>
            <w:r>
              <w:t>_read_lines(path)</w:t>
            </w:r>
          </w:p>
        </w:tc>
        <w:tc>
          <w:tcPr>
            <w:tcW w:type="dxa" w:w="2880"/>
          </w:tcPr>
          <w:p>
            <w:r>
              <w:t>Đọc một file .txt, trả về danh sách các dòng (bỏ dòng trống). Nếu file CHƯA TỒN TẠI, trả về None.</w:t>
            </w:r>
          </w:p>
        </w:tc>
        <w:tc>
          <w:tcPr>
            <w:tcW w:type="dxa" w:w="2880"/>
          </w:tcPr>
          <w:p>
            <w:r>
              <w:t>Dấu gạch dưới ở đầu tên (_read_lines) là quy ước Python báo “hàm này chỉ dùng nội bộ trong file này”. Trả None (thay vì list rỗng) để phân biệt được “file chưa từng được tạo” với “file có nhưng đang rỗng” — hai tình huống cần xử lý khác nhau ở store.py.</w:t>
            </w:r>
          </w:p>
        </w:tc>
      </w:tr>
      <w:tr>
        <w:tc>
          <w:tcPr>
            <w:tcW w:type="dxa" w:w="2880"/>
          </w:tcPr>
          <w:p>
            <w:r>
              <w:t>load_users(user_cls)</w:t>
            </w:r>
          </w:p>
        </w:tc>
        <w:tc>
          <w:tcPr>
            <w:tcW w:type="dxa" w:w="2880"/>
          </w:tcPr>
          <w:p>
            <w:r>
              <w:t>Đọc users.txt, mỗi dòng dạng username|password|role, tách bằng split("|") rồi tạo object User cho từng dòng.</w:t>
            </w:r>
          </w:p>
        </w:tc>
        <w:tc>
          <w:tcPr>
            <w:tcW w:type="dxa" w:w="2880"/>
          </w:tcPr>
          <w:p>
            <w:r>
              <w:t>Tham số nhận vào CHÍNH LÀ class User (chứ không import User trực tiếp trong file này). Nhờ vậy file_manager.py không cần biết chi tiết cấu trúc của User là gì — nó chỉ cần biết “gọi tham số này như một hàm nhận 3 giá trị”. Điều này giúp module này có thể dùng lại cho bất kỳ class 3-tham-số nào.</w:t>
            </w:r>
          </w:p>
        </w:tc>
      </w:tr>
      <w:tr>
        <w:tc>
          <w:tcPr>
            <w:tcW w:type="dxa" w:w="2880"/>
          </w:tcPr>
          <w:p>
            <w:r>
              <w:t>save_users(users)</w:t>
            </w:r>
          </w:p>
        </w:tc>
        <w:tc>
          <w:tcPr>
            <w:tcW w:type="dxa" w:w="2880"/>
          </w:tcPr>
          <w:p>
            <w:r>
              <w:t>Ghi ngược danh sách User hiện tại xuống users.txt, mỗi user một dòng.</w:t>
            </w:r>
          </w:p>
        </w:tc>
        <w:tc>
          <w:tcPr>
            <w:tcW w:type="dxa" w:w="2880"/>
          </w:tcPr>
          <w:p>
            <w:r>
              <w:t>Được gọi ngay sau MỖI thay đổi (thêm/sửa dữ liệu), để đảm bảo dữ liệu trên ổ đĩa luôn khớp với dữ liệu trong bộ nhớ — đây chính là cách hiện thực “lưu trữ bền vững” (persistence) đơn giản nhất.</w:t>
            </w:r>
          </w:p>
        </w:tc>
      </w:tr>
      <w:tr>
        <w:tc>
          <w:tcPr>
            <w:tcW w:type="dxa" w:w="2880"/>
          </w:tcPr>
          <w:p>
            <w:r>
              <w:t>load_components(component_cls, series_cls)</w:t>
            </w:r>
          </w:p>
        </w:tc>
        <w:tc>
          <w:tcPr>
            <w:tcW w:type="dxa" w:w="2880"/>
          </w:tcPr>
          <w:p>
            <w:r>
              <w:t>Đọc components.txt — file này chứa CẢ hai loại dữ liệu (PC Model Series và Components) được phân tách bằng 2 nhãn [SERIES] và [COMPONENTS] ghi ở đầu mỗi phần.</w:t>
            </w:r>
          </w:p>
        </w:tc>
        <w:tc>
          <w:tcPr>
            <w:tcW w:type="dxa" w:w="2880"/>
          </w:tcPr>
          <w:p>
            <w:r>
              <w:t>Dùng nhãn văn bản để chia file thành nhiều “phần” là cách đơn giản nhất một beginner có thể tự thiết kế định dạng file, không cần học các thư viện phức tạp như JSON hay CSV.</w:t>
            </w:r>
          </w:p>
        </w:tc>
      </w:tr>
      <w:tr>
        <w:tc>
          <w:tcPr>
            <w:tcW w:type="dxa" w:w="2880"/>
          </w:tcPr>
          <w:p>
            <w:r>
              <w:t>save_components(components, series)</w:t>
            </w:r>
          </w:p>
        </w:tc>
        <w:tc>
          <w:tcPr>
            <w:tcW w:type="dxa" w:w="2880"/>
          </w:tcPr>
          <w:p>
            <w:r>
              <w:t>Ghi ngược cả hai danh sách xuống lại components.txt theo đúng định dạng có nhãn ở trên.</w:t>
            </w:r>
          </w:p>
        </w:tc>
        <w:tc>
          <w:tcPr>
            <w:tcW w:type="dxa" w:w="2880"/>
          </w:tcPr>
          <w:p>
            <w:r>
              <w:t>Luôn ghi LẠI TOÀN BỘ danh sách (không chỉ ghi thêm dòng mới) — cách này tuy đơn giản hơn việc chỉnh sửa từng dòng, và với dữ liệu nhỏ thì đủ nhanh và an toàn.</w:t>
            </w:r>
          </w:p>
        </w:tc>
      </w:tr>
      <w:tr>
        <w:tc>
          <w:tcPr>
            <w:tcW w:type="dxa" w:w="2880"/>
          </w:tcPr>
          <w:p>
            <w:r>
              <w:t>load_orders(order_cls)</w:t>
            </w:r>
          </w:p>
        </w:tc>
        <w:tc>
          <w:tcPr>
            <w:tcW w:type="dxa" w:w="2880"/>
          </w:tcPr>
          <w:p>
            <w:r>
              <w:t>Đọc orders.txt, tạo lại từng object Order, đồng thời tự động cập nhật Order._next_id = số đơn hàng lớn nhất đã lưu + 1.</w:t>
            </w:r>
          </w:p>
        </w:tc>
        <w:tc>
          <w:tcPr>
            <w:tcW w:type="dxa" w:w="2880"/>
          </w:tcPr>
          <w:p>
            <w:r>
              <w:t>Nếu không làm bước này, khi khởi động lại chương trình, Order._next_id sẽ quay về 1 và đơn hàng mới có thể trùng mã với đơn hàng cũ đã lưu trong file — bước này đảm bảo mã đơn hàng luôn tăng dần kể cả sau khi tắt/mở lại chương trình nhiều lần.</w:t>
            </w:r>
          </w:p>
        </w:tc>
      </w:tr>
      <w:tr>
        <w:tc>
          <w:tcPr>
            <w:tcW w:type="dxa" w:w="2880"/>
          </w:tcPr>
          <w:p>
            <w:r>
              <w:t>save_orders(orders)</w:t>
            </w:r>
          </w:p>
        </w:tc>
        <w:tc>
          <w:tcPr>
            <w:tcW w:type="dxa" w:w="2880"/>
          </w:tcPr>
          <w:p>
            <w:r>
              <w:t>Ghi ngược danh sách Order hiện tại xuống orders.txt.</w:t>
            </w:r>
          </w:p>
        </w:tc>
        <w:tc>
          <w:tcPr>
            <w:tcW w:type="dxa" w:w="2880"/>
          </w:tcPr>
          <w:p>
            <w:r>
              <w:t>Giống save_users/save_components — đảm bảo đơn hàng không bị mất khi tắt chương trình.</w:t>
            </w:r>
          </w:p>
        </w:tc>
      </w:tr>
    </w:tbl>
    <w:p/>
    <w:p>
      <w:pPr>
        <w:pStyle w:val="Heading2"/>
      </w:pPr>
      <w:r>
        <w:t>4.3. data/store.py — “bộ nhớ dùng chung” của cả chương trình</w:t>
      </w:r>
    </w:p>
    <w:p>
      <w:r>
        <w:rPr>
          <w:b w:val="0"/>
          <w:i w:val="0"/>
        </w:rPr>
        <w:t>Đây là file quan trọng bậc nhất để hiểu vì sao cả bản console và bản web “nhìn thấy” cùng một dữ liệu. Cơ chế nằm ở một đặc điểm của Python: một file (module) chỉ được CHẠY MỘT LẦN trong suốt quá trình chạy chương trình, bất kể có bao nhiêu file khác import nó. Lần import đầu tiên, Python chạy toàn bộ file store.py từ trên xuống — và kết quả (các biến users, components, pc_model_series, orders) được Python GHI NHỚ LẠI. Mọi lần import data.store as store sau đó (dù ở ui/admin_menu.py, ui/buyer_menu.py hay app.py) đều nhận về CHÍNH XÁC cùng một bộ nhớ đó, không phải bản sao.</w:t>
      </w:r>
    </w:p>
    <w:tbl>
      <w:tblPr>
        <w:tblW w:type="auto" w:w="0"/>
        <w:jc w:val="left"/>
        <w:tblLook w:firstColumn="1" w:firstRow="1" w:lastColumn="0" w:lastRow="0" w:noHBand="0" w:noVBand="1" w:val="04A0"/>
      </w:tblPr>
      <w:tblGrid>
        <w:gridCol w:w="8640"/>
      </w:tblGrid>
      <w:tr>
        <w:tc>
          <w:tcPr>
            <w:tcW w:type="dxa" w:w="8640"/>
            <w:shd w:val="clear" w:fill="F2F2F2"/>
          </w:tcPr>
          <w:p>
            <w:pPr>
              <w:pStyle w:val="CodeText"/>
            </w:pPr>
            <w:r/>
            <w:r>
              <w:rPr>
                <w:rFonts w:ascii="Consolas" w:hAnsi="Consolas"/>
                <w:sz w:val="19"/>
              </w:rPr>
              <w:t>users = file_manager.load_users(User) or []</w:t>
            </w:r>
          </w:p>
          <w:p>
            <w:pPr>
              <w:pStyle w:val="CodeText"/>
            </w:pPr>
            <w:r>
              <w:rPr>
                <w:rFonts w:ascii="Consolas" w:hAnsi="Consolas"/>
                <w:sz w:val="19"/>
              </w:rPr>
              <w:t xml:space="preserve"> </w:t>
            </w:r>
          </w:p>
          <w:p>
            <w:pPr>
              <w:pStyle w:val="CodeText"/>
            </w:pPr>
            <w:r>
              <w:rPr>
                <w:rFonts w:ascii="Consolas" w:hAnsi="Consolas"/>
                <w:sz w:val="19"/>
              </w:rPr>
              <w:t>components, pc_model_series = file_manager.load_components(Component, PCModelSeries)</w:t>
            </w:r>
          </w:p>
          <w:p>
            <w:pPr>
              <w:pStyle w:val="CodeText"/>
            </w:pPr>
            <w:r>
              <w:rPr>
                <w:rFonts w:ascii="Consolas" w:hAnsi="Consolas"/>
                <w:sz w:val="19"/>
              </w:rPr>
              <w:t>components = components or []</w:t>
            </w:r>
          </w:p>
          <w:p>
            <w:pPr>
              <w:pStyle w:val="CodeText"/>
            </w:pPr>
            <w:r>
              <w:rPr>
                <w:rFonts w:ascii="Consolas" w:hAnsi="Consolas"/>
                <w:sz w:val="19"/>
              </w:rPr>
              <w:t>pc_model_series = pc_model_series or []</w:t>
            </w:r>
          </w:p>
          <w:p>
            <w:pPr>
              <w:pStyle w:val="CodeText"/>
            </w:pPr>
            <w:r>
              <w:rPr>
                <w:rFonts w:ascii="Consolas" w:hAnsi="Consolas"/>
                <w:sz w:val="19"/>
              </w:rPr>
              <w:t xml:space="preserve"> </w:t>
            </w:r>
          </w:p>
          <w:p>
            <w:pPr>
              <w:pStyle w:val="CodeText"/>
            </w:pPr>
            <w:r>
              <w:rPr>
                <w:rFonts w:ascii="Consolas" w:hAnsi="Consolas"/>
                <w:sz w:val="19"/>
              </w:rPr>
              <w:t>orders = file_manager.load_orders(Order) or []</w:t>
            </w:r>
          </w:p>
        </w:tc>
      </w:tr>
    </w:tbl>
    <w:p/>
    <w:p>
      <w:r>
        <w:rPr>
          <w:b w:val="0"/>
          <w:i w:val="0"/>
        </w:rPr>
        <w:t>Đoạn or [] xử lý trường hợp load_users trả về None (file chưa tồn tại lần đầu chạy): thay vì để biến users là None (dễ gây lỗi khi sau này viết for u in store.users), ta ép nó thành list rỗng ngay từ đầu, để mọi đoạn code phía sau luôn có thể lặp qua store.users một cách an toàn.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Hàm / Phương thức</w:t>
            </w:r>
          </w:p>
        </w:tc>
        <w:tc>
          <w:tcPr>
            <w:tcW w:type="dxa" w:w="2880"/>
          </w:tcPr>
          <w:p>
            <w:r>
              <w:rPr>
                <w:b/>
              </w:rPr>
              <w:t>Làm gì (chức năng)</w:t>
            </w:r>
          </w:p>
        </w:tc>
        <w:tc>
          <w:tcPr>
            <w:tcW w:type="dxa" w:w="2880"/>
          </w:tcPr>
          <w:p>
            <w:r>
              <w:rPr>
                <w:b/>
              </w:rPr>
              <w:t>Tại sao dùng / hiệu quả ở điểm nào</w:t>
            </w:r>
          </w:p>
        </w:tc>
      </w:tr>
      <w:tr>
        <w:tc>
          <w:tcPr>
            <w:tcW w:type="dxa" w:w="2880"/>
          </w:tcPr>
          <w:p>
            <w:r>
              <w:t>save_users() / save_components() / save_orders()</w:t>
            </w:r>
          </w:p>
        </w:tc>
        <w:tc>
          <w:tcPr>
            <w:tcW w:type="dxa" w:w="2880"/>
          </w:tcPr>
          <w:p>
            <w:r>
              <w:t>Các hàm “cầu nối” — gọi sang file_manager, truyền đúng danh sách hiện đang có trong bộ nhớ (users, components, pc_model_series, orders) để ghi xuống file.</w:t>
            </w:r>
          </w:p>
        </w:tc>
        <w:tc>
          <w:tcPr>
            <w:tcW w:type="dxa" w:w="2880"/>
          </w:tcPr>
          <w:p>
            <w:r>
              <w:t>ui/admin_menu.py hay app.py không cần biết dữ liệu được lưu ở đâu hay dưới định dạng gì — chúng chỉ cần gọi store.save_components() ngay sau khi thay đổi. Việc “ghi xuống đâu, ghi thế nào” hoàn toàn là việc riêng của store.py và file_manager.py.</w:t>
            </w:r>
          </w:p>
        </w:tc>
      </w:tr>
      <w:tr>
        <w:tc>
          <w:tcPr>
            <w:tcW w:type="dxa" w:w="2880"/>
          </w:tcPr>
          <w:p>
            <w:r>
              <w:t>get_next_component_id()</w:t>
            </w:r>
          </w:p>
        </w:tc>
        <w:tc>
          <w:tcPr>
            <w:tcW w:type="dxa" w:w="2880"/>
          </w:tcPr>
          <w:p>
            <w:r>
              <w:t>Trả về mã ID kế tiếp cho linh kiện mới, đồng thời tăng bộ đếm nội bộ lên 1.</w:t>
            </w:r>
          </w:p>
        </w:tc>
        <w:tc>
          <w:tcPr>
            <w:tcW w:type="dxa" w:w="2880"/>
          </w:tcPr>
          <w:p>
            <w:r>
              <w:t>Dùng từ khóa global để có thể THAY ĐỔI biến _component_next_id nằm ở phạm vi module (ngoài hàm) — nếu không có global, Python sẽ hiểu +=1 là tạo một biến CỤC BỘ mới bên trong hàm và báo lỗi.</w:t>
            </w:r>
          </w:p>
        </w:tc>
      </w:tr>
      <w:tr>
        <w:tc>
          <w:tcPr>
            <w:tcW w:type="dxa" w:w="2880"/>
          </w:tcPr>
          <w:p>
            <w:r>
              <w:t>find_user(username) / find_component_by_id(id) / find_series_by_id(id)</w:t>
            </w:r>
          </w:p>
        </w:tc>
        <w:tc>
          <w:tcPr>
            <w:tcW w:type="dxa" w:w="2880"/>
          </w:tcPr>
          <w:p>
            <w:r>
              <w:t>Ba hàm tra cứu — duyệt qua từng phần tử trong danh sách tương ứng bằng vòng lặp for, so sánh và trả về ngay khi tìm thấy, hoặc trả None nếu duyệt hết mà không thấy.</w:t>
            </w:r>
          </w:p>
        </w:tc>
        <w:tc>
          <w:tcPr>
            <w:tcW w:type="dxa" w:w="2880"/>
          </w:tcPr>
          <w:p>
            <w:r>
              <w:t>Với beginner, vòng lặp for + if + return là cách DỄ ĐỌC và dễ hiểu nhất để tra cứu, không cần học dictionary hay các cấu trúc dữ liệu phức tạp hơn. Với vài chục dòng dữ liệu, tốc độ hoàn toàn không phải vấn đề, nên ưu tiên sự rõ ràng hơn là tối ưu tốc độ.</w:t>
            </w:r>
          </w:p>
        </w:tc>
      </w:tr>
    </w:tbl>
    <w:p/>
    <w:p>
      <w:r>
        <w:br w:type="page"/>
      </w:r>
    </w:p>
    <w:p>
      <w:pPr>
        <w:pStyle w:val="Heading1"/>
      </w:pPr>
      <w:r>
        <w:t>5. Ứng dụng dòng lệnh (Console) — luồng chạy khi gõ python main.py</w:t>
      </w:r>
    </w:p>
    <w:p>
      <w:pPr>
        <w:pStyle w:val="Heading2"/>
      </w:pPr>
      <w:r>
        <w:t>5.1. Sơ đồ luồng chạy tổng quát</w:t>
      </w:r>
    </w:p>
    <w:p>
      <w:pPr>
        <w:pStyle w:val="ListNumber"/>
      </w:pPr>
      <w:r>
        <w:t>Người dùng gõ python main.py trong terminal.</w:t>
      </w:r>
    </w:p>
    <w:p>
      <w:pPr>
        <w:pStyle w:val="ListNumber"/>
      </w:pPr>
      <w:r>
        <w:t>Python đọc main.py từ trên xuống. Gặp các dòng “from ui.auth import login”, “from ui.buyer_menu import buyer_menu”, “from ui.admin_menu import admin_menu” — Python sẽ CHẠY các file đó trước khi tiếp tục. Các file này lại import data.store, khiến store.py chạy và đọc toàn bộ dữ liệu từ 3 file .txt vào bộ nhớ — TẤT CẢ việc này xảy ra chỉ MỘT LẦN, ngay khi chương trình khởi động.</w:t>
      </w:r>
    </w:p>
    <w:p>
      <w:pPr>
        <w:pStyle w:val="ListNumber"/>
      </w:pPr>
      <w:r>
        <w:t>Vì main.py có đoạn if __name__ == "__main__": main() ở cuối, hàm main() được gọi.</w:t>
      </w:r>
    </w:p>
    <w:p>
      <w:pPr>
        <w:pStyle w:val="ListNumber"/>
      </w:pPr>
      <w:r>
        <w:t>main() có vòng lặp while True, trước tiên gọi login() (từ ui/auth.py).</w:t>
      </w:r>
    </w:p>
    <w:p>
      <w:pPr>
        <w:pStyle w:val="ListNumber"/>
      </w:pPr>
      <w:r>
        <w:t>login() hỏi username/password, dùng store.find_user() để tra cứu, so sánh mật khẩu; nếu đúng, trả về object User tương ứng.</w:t>
      </w:r>
    </w:p>
    <w:p>
      <w:pPr>
        <w:pStyle w:val="ListNumber"/>
      </w:pPr>
      <w:r>
        <w:t>main() kiểm tra user.role: nếu "admin" gọi admin_menu(user), nếu "buyer" gọi buyer_menu(user).</w:t>
      </w:r>
    </w:p>
    <w:p>
      <w:pPr>
        <w:pStyle w:val="ListNumber"/>
      </w:pPr>
      <w:r>
        <w:t>admin_menu()/buyer_menu() hiển thị danh sách lựa chọn, đọc input(), gọi các hàm con tương ứng (ví dụ components_mgmt(), orders_mgmt(), _search_and_buy()...).</w:t>
      </w:r>
    </w:p>
    <w:p>
      <w:pPr>
        <w:pStyle w:val="ListNumber"/>
      </w:pPr>
      <w:r>
        <w:t>Mỗi khi có thay đổi dữ liệu (thêm linh kiện, đặt hàng, sửa danh sách tương thích...), hàm con LUÔN gọi store.save_xxx() ngay lập tức để ghi xuống file .txt — không đợi đến khi thoát chương trình.</w:t>
      </w:r>
    </w:p>
    <w:p>
      <w:pPr>
        <w:pStyle w:val="ListNumber"/>
      </w:pPr>
      <w:r>
        <w:t>Khi chọn “Log Out”, hàm quay lại main(), main() hỏi có quay lại màn hình đăng nhập hay thoát.</w:t>
      </w:r>
    </w:p>
    <w:p>
      <w:pPr>
        <w:pStyle w:val="Heading2"/>
      </w:pPr>
      <w:r>
        <w:t>5.2. ui/auth.py — đăng nhập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Hàm / Phương thức</w:t>
            </w:r>
          </w:p>
        </w:tc>
        <w:tc>
          <w:tcPr>
            <w:tcW w:type="dxa" w:w="2880"/>
          </w:tcPr>
          <w:p>
            <w:r>
              <w:rPr>
                <w:b/>
              </w:rPr>
              <w:t>Làm gì (chức năng)</w:t>
            </w:r>
          </w:p>
        </w:tc>
        <w:tc>
          <w:tcPr>
            <w:tcW w:type="dxa" w:w="2880"/>
          </w:tcPr>
          <w:p>
            <w:r>
              <w:rPr>
                <w:b/>
              </w:rPr>
              <w:t>Tại sao dùng / hiệu quả ở điểm nào</w:t>
            </w:r>
          </w:p>
        </w:tc>
      </w:tr>
      <w:tr>
        <w:tc>
          <w:tcPr>
            <w:tcW w:type="dxa" w:w="2880"/>
          </w:tcPr>
          <w:p>
            <w:r>
              <w:t>login()</w:t>
            </w:r>
          </w:p>
        </w:tc>
        <w:tc>
          <w:tcPr>
            <w:tcW w:type="dxa" w:w="2880"/>
          </w:tcPr>
          <w:p>
            <w:r>
              <w:t>Hiển thị tiêu đề chương trình, lặp lại việc hỏi username/password cho đến khi đăng nhập thành công, rồi trả về object User.</w:t>
            </w:r>
          </w:p>
        </w:tc>
        <w:tc>
          <w:tcPr>
            <w:tcW w:type="dxa" w:w="2880"/>
          </w:tcPr>
          <w:p>
            <w:r>
              <w:t>Dùng while True bên trong hàm để tự động “hỏi lại” khi sai username hoặc sai mật khẩu, thay vì phải thoát chương trình và chạy lại — trải nghiệm dùng tốt hơn nhiều mà code vẫn rất đơn giản.</w:t>
            </w:r>
          </w:p>
        </w:tc>
      </w:tr>
    </w:tbl>
    <w:p/>
    <w:p>
      <w:pPr>
        <w:pStyle w:val="Heading2"/>
      </w:pPr>
      <w:r>
        <w:t>5.3. ui/admin_menu.py — khu vực quản trị viên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Hàm / Phương thức</w:t>
            </w:r>
          </w:p>
        </w:tc>
        <w:tc>
          <w:tcPr>
            <w:tcW w:type="dxa" w:w="2880"/>
          </w:tcPr>
          <w:p>
            <w:r>
              <w:rPr>
                <w:b/>
              </w:rPr>
              <w:t>Làm gì (chức năng)</w:t>
            </w:r>
          </w:p>
        </w:tc>
        <w:tc>
          <w:tcPr>
            <w:tcW w:type="dxa" w:w="2880"/>
          </w:tcPr>
          <w:p>
            <w:r>
              <w:rPr>
                <w:b/>
              </w:rPr>
              <w:t>Tại sao dùng / hiệu quả ở điểm nào</w:t>
            </w:r>
          </w:p>
        </w:tc>
      </w:tr>
      <w:tr>
        <w:tc>
          <w:tcPr>
            <w:tcW w:type="dxa" w:w="2880"/>
          </w:tcPr>
          <w:p>
            <w:r>
              <w:t>admin_menu(user)</w:t>
            </w:r>
          </w:p>
        </w:tc>
        <w:tc>
          <w:tcPr>
            <w:tcW w:type="dxa" w:w="2880"/>
          </w:tcPr>
          <w:p>
            <w:r>
              <w:t>Vòng lặp menu chính của admin: hiện 3 lựa chọn (Components Management, Orders Management, Log Out) và gọi hàm tương ứng.</w:t>
            </w:r>
          </w:p>
        </w:tc>
        <w:tc>
          <w:tcPr>
            <w:tcW w:type="dxa" w:w="2880"/>
          </w:tcPr>
          <w:p>
            <w:r>
              <w:t>Cấu trúc while True + if/elif là mẫu “menu dòng lệnh” kinh điển, rất phù hợp để người mới học làm quen với vòng lặp và rẽ nhánh trước khi học các kỹ thuật phức tạp hơn.</w:t>
            </w:r>
          </w:p>
        </w:tc>
      </w:tr>
      <w:tr>
        <w:tc>
          <w:tcPr>
            <w:tcW w:type="dxa" w:w="2880"/>
          </w:tcPr>
          <w:p>
            <w:r>
              <w:t>components_mgmt()</w:t>
            </w:r>
          </w:p>
        </w:tc>
        <w:tc>
          <w:tcPr>
            <w:tcW w:type="dxa" w:w="2880"/>
          </w:tcPr>
          <w:p>
            <w:r>
              <w:t>Menu con quản lý linh kiện: Show All, Add, Search, View Details, Manage Compatible Products.</w:t>
            </w:r>
          </w:p>
        </w:tc>
        <w:tc>
          <w:tcPr>
            <w:tcW w:type="dxa" w:w="2880"/>
          </w:tcPr>
          <w:p>
            <w:r>
              <w:t>Tách thành “menu con” riêng thay vì gộp hết vào admin_menu() giúp mỗi hàm chỉ làm một nhóm việc liên quan — dễ đọc, dễ tìm, dễ sửa hơn khi cần.</w:t>
            </w:r>
          </w:p>
        </w:tc>
      </w:tr>
      <w:tr>
        <w:tc>
          <w:tcPr>
            <w:tcW w:type="dxa" w:w="2880"/>
          </w:tcPr>
          <w:p>
            <w:r>
              <w:t>_add_component()</w:t>
            </w:r>
          </w:p>
        </w:tc>
        <w:tc>
          <w:tcPr>
            <w:tcW w:type="dxa" w:w="2880"/>
          </w:tcPr>
          <w:p>
            <w:r>
              <w:t>Hỏi tên, loại, giá (VND), tồn kho; tạo object Component mới; thêm vào store.components; gọi store.save_components() để lưu ngay.</w:t>
            </w:r>
          </w:p>
        </w:tc>
        <w:tc>
          <w:tcPr>
            <w:tcW w:type="dxa" w:w="2880"/>
          </w:tcPr>
          <w:p>
            <w:r>
              <w:t>Bọc trong try/except ValueError để bắt lỗi khi người dùng gõ chữ vào ô cần nhập số — nếu không có try/except, chương trình sẽ bị crash ngay khi nhập sai định dạng.</w:t>
            </w:r>
          </w:p>
        </w:tc>
      </w:tr>
      <w:tr>
        <w:tc>
          <w:tcPr>
            <w:tcW w:type="dxa" w:w="2880"/>
          </w:tcPr>
          <w:p>
            <w:r>
              <w:t>_view_component_details() / _show_all_components()</w:t>
            </w:r>
          </w:p>
        </w:tc>
        <w:tc>
          <w:tcPr>
            <w:tcW w:type="dxa" w:w="2880"/>
          </w:tcPr>
          <w:p>
            <w:r>
              <w:t>Hiển thị danh sách hoặc chi tiết một linh kiện, gồm cả các dòng máy tương thích (dùng component.detail_str(store.find_series_by_id)).</w:t>
            </w:r>
          </w:p>
        </w:tc>
        <w:tc>
          <w:tcPr>
            <w:tcW w:type="dxa" w:w="2880"/>
          </w:tcPr>
          <w:p>
            <w:r>
              <w:t>Đây là ví dụ cụ thể cho kỹ thuật “truyền hàm làm tham số” đã nói ở mục 3.4 — store.find_series_by_id được truyền thẳng vào detail_str để tra cứu tên dòng máy theo ID.</w:t>
            </w:r>
          </w:p>
        </w:tc>
      </w:tr>
      <w:tr>
        <w:tc>
          <w:tcPr>
            <w:tcW w:type="dxa" w:w="2880"/>
          </w:tcPr>
          <w:p>
            <w:r>
              <w:t>_manage_compatible_products()</w:t>
            </w:r>
          </w:p>
        </w:tc>
        <w:tc>
          <w:tcPr>
            <w:tcW w:type="dxa" w:w="2880"/>
          </w:tcPr>
          <w:p>
            <w:r>
              <w:t>Cho phép thêm, xoá từng ID, hoặc xoá toàn bộ danh sách dòng máy tương thích của một linh kiện.</w:t>
            </w:r>
          </w:p>
        </w:tc>
        <w:tc>
          <w:tcPr>
            <w:tcW w:type="dxa" w:w="2880"/>
          </w:tcPr>
          <w:p>
            <w:r>
              <w:t>Sau MỖI thao tác thay đổi (thêm/xoá), hàm đều gọi store.save_components() ngay — đảm bảo thay đổi không bị mất nếu người dùng tắt chương trình ngay sau đó.</w:t>
            </w:r>
          </w:p>
        </w:tc>
      </w:tr>
      <w:tr>
        <w:tc>
          <w:tcPr>
            <w:tcW w:type="dxa" w:w="2880"/>
          </w:tcPr>
          <w:p>
            <w:r>
              <w:t>_add_order()</w:t>
            </w:r>
          </w:p>
        </w:tc>
        <w:tc>
          <w:tcPr>
            <w:tcW w:type="dxa" w:w="2880"/>
          </w:tcPr>
          <w:p>
            <w:r>
              <w:t>Cho phép admin tự tạo một đơn hàng thủ công: chọn linh kiện, số lượng, tính tổng tiền, trừ tồn kho.</w:t>
            </w:r>
          </w:p>
        </w:tc>
        <w:tc>
          <w:tcPr>
            <w:tcW w:type="dxa" w:w="2880"/>
          </w:tcPr>
          <w:p>
            <w:r>
              <w:t>Tính total = qty * component.price rồi tạo Order — logic tính tiền chỉ viết MỘT LẦN ở đây và lặp lại y hệt ở buyer_menu.py, cho thấy đây là một phép tính đơn giản, dễ hiểu, không cần trừu tượng hoá thêm.</w:t>
            </w:r>
          </w:p>
        </w:tc>
      </w:tr>
      <w:tr>
        <w:tc>
          <w:tcPr>
            <w:tcW w:type="dxa" w:w="2880"/>
          </w:tcPr>
          <w:p>
            <w:r>
              <w:t>_search_components() / _search_orders()</w:t>
            </w:r>
          </w:p>
        </w:tc>
        <w:tc>
          <w:tcPr>
            <w:tcW w:type="dxa" w:w="2880"/>
          </w:tcPr>
          <w:p>
            <w:r>
              <w:t>Lọc danh sách theo từ khoá gõ vào (tên/loại linh kiện, hoặc tên người mua/tên linh kiện của đơn hàng).</w:t>
            </w:r>
          </w:p>
        </w:tc>
        <w:tc>
          <w:tcPr>
            <w:tcW w:type="dxa" w:w="2880"/>
          </w:tcPr>
          <w:p>
            <w:r>
              <w:t>Dùng list comprehension ([c for c in ... if ...]) — một cách viết ngắn gọn của Python để lọc danh sách, tương đương với viết vòng lặp for rồi append từng phần tử thoả điều kiện vào danh sách mới.</w:t>
            </w:r>
          </w:p>
        </w:tc>
      </w:tr>
    </w:tbl>
    <w:p/>
    <w:p>
      <w:pPr>
        <w:pStyle w:val="Heading2"/>
      </w:pPr>
      <w:r>
        <w:t>5.4. ui/buyer_menu.py — khu vực người mua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Hàm / Phương thức</w:t>
            </w:r>
          </w:p>
        </w:tc>
        <w:tc>
          <w:tcPr>
            <w:tcW w:type="dxa" w:w="2880"/>
          </w:tcPr>
          <w:p>
            <w:r>
              <w:rPr>
                <w:b/>
              </w:rPr>
              <w:t>Làm gì (chức năng)</w:t>
            </w:r>
          </w:p>
        </w:tc>
        <w:tc>
          <w:tcPr>
            <w:tcW w:type="dxa" w:w="2880"/>
          </w:tcPr>
          <w:p>
            <w:r>
              <w:rPr>
                <w:b/>
              </w:rPr>
              <w:t>Tại sao dùng / hiệu quả ở điểm nào</w:t>
            </w:r>
          </w:p>
        </w:tc>
      </w:tr>
      <w:tr>
        <w:tc>
          <w:tcPr>
            <w:tcW w:type="dxa" w:w="2880"/>
          </w:tcPr>
          <w:p>
            <w:r>
              <w:t>buyer_menu(user)</w:t>
            </w:r>
          </w:p>
        </w:tc>
        <w:tc>
          <w:tcPr>
            <w:tcW w:type="dxa" w:w="2880"/>
          </w:tcPr>
          <w:p>
            <w:r>
              <w:t>Vòng lặp menu của buyer: Search Components, View My Orders, Log Out.</w:t>
            </w:r>
          </w:p>
        </w:tc>
        <w:tc>
          <w:tcPr>
            <w:tcW w:type="dxa" w:w="2880"/>
          </w:tcPr>
          <w:p>
            <w:r>
              <w:t>Cấu trúc giống hệt admin_menu() — dùng chung một “khuôn mẫu” vòng lặp menu, chỉ khác nội dung lựa chọn.</w:t>
            </w:r>
          </w:p>
        </w:tc>
      </w:tr>
      <w:tr>
        <w:tc>
          <w:tcPr>
            <w:tcW w:type="dxa" w:w="2880"/>
          </w:tcPr>
          <w:p>
            <w:r>
              <w:t>_search_and_buy(buyer_username)</w:t>
            </w:r>
          </w:p>
        </w:tc>
        <w:tc>
          <w:tcPr>
            <w:tcW w:type="dxa" w:w="2880"/>
          </w:tcPr>
          <w:p>
            <w:r>
              <w:t>Tìm linh kiện theo từ khoá, cho xem chi tiết (tuỳ chọn), rồi cho phép mua với số lượng nhập vào.</w:t>
            </w:r>
          </w:p>
        </w:tc>
        <w:tc>
          <w:tcPr>
            <w:tcW w:type="dxa" w:w="2880"/>
          </w:tcPr>
          <w:p>
            <w:r>
              <w:t>Kiểm tra kỹ từng bước trước khi cho mua: linh kiện có tồn tại không, còn hàng không (component.stock &lt;= 0), số lượng nhập có hợp lệ không (0 &lt; qty &lt;= stock) — đây là ví dụ cho “validate dữ liệu đầu vào” rất quan trọng khi lập trình, tránh trường hợp bán âm số lượng tồn kho.</w:t>
            </w:r>
          </w:p>
        </w:tc>
      </w:tr>
      <w:tr>
        <w:tc>
          <w:tcPr>
            <w:tcW w:type="dxa" w:w="2880"/>
          </w:tcPr>
          <w:p>
            <w:r>
              <w:t>view_orders(buyer_username)</w:t>
            </w:r>
          </w:p>
        </w:tc>
        <w:tc>
          <w:tcPr>
            <w:tcW w:type="dxa" w:w="2880"/>
          </w:tcPr>
          <w:p>
            <w:r>
              <w:t>Lọc và hiển thị CHỈ những đơn hàng có buyer_username khớp với người đang đăng nhập.</w:t>
            </w:r>
          </w:p>
        </w:tc>
        <w:tc>
          <w:tcPr>
            <w:tcW w:type="dxa" w:w="2880"/>
          </w:tcPr>
          <w:p>
            <w:r>
              <w:t>Đây chính là cách đơn giản để mỗi buyer chỉ thấy đơn hàng của MÌNH, dù store.orders chứa đơn hàng của TẤT CẢ mọi người mua.</w:t>
            </w:r>
          </w:p>
        </w:tc>
      </w:tr>
    </w:tbl>
    <w:p/>
    <w:p>
      <w:r>
        <w:br w:type="page"/>
      </w:r>
    </w:p>
    <w:p>
      <w:pPr>
        <w:pStyle w:val="Heading1"/>
      </w:pPr>
      <w:r>
        <w:t>6. Ứng dụng Web (Flask) — luồng chạy khi gõ python app.py</w:t>
      </w:r>
    </w:p>
    <w:p>
      <w:pPr>
        <w:pStyle w:val="Heading2"/>
      </w:pPr>
      <w:r>
        <w:t>6.1. Flask là gì, các khái niệm cốt lõi cho người mới</w:t>
      </w:r>
    </w:p>
    <w:p>
      <w:r>
        <w:rPr>
          <w:b w:val="0"/>
          <w:i w:val="0"/>
        </w:rPr>
        <w:t>Flask là một “framework” (bộ khung có sẵn) giúp viết web bằng Python mà không phải tự viết code xử lý giao thức HTTP từ đầu. Năm khái niệm cần nắm trước khi đọc app.py:</w:t>
      </w:r>
    </w:p>
    <w:p>
      <w:pPr>
        <w:pStyle w:val="ListBullet"/>
      </w:pPr>
      <w:r>
        <w:t>route (@app.route("/duong-dan")): gán một địa chỉ URL cụ thể với một hàm Python — khi trình duyệt truy cập đúng địa chỉ đó, Flask sẽ gọi hàm tương ứng.</w:t>
      </w:r>
    </w:p>
    <w:p>
      <w:pPr>
        <w:pStyle w:val="ListBullet"/>
      </w:pPr>
      <w:r>
        <w:t>request: đại diện cho “yêu cầu” mà trình duyệt vừa gửi lên — chứa dữ liệu người dùng nhập vào form (request.form) hoặc tham số trên URL (request.args, ví dụ ?q=GPU).</w:t>
      </w:r>
    </w:p>
    <w:p>
      <w:pPr>
        <w:pStyle w:val="ListBullet"/>
      </w:pPr>
      <w:r>
        <w:t>session: một “bộ nhớ tạm” riêng cho từng người dùng (lưu qua cookie trên trình duyệt), dùng để “nhớ” ai đang đăng nhập giữa các lần bấm chuột khác nhau.</w:t>
      </w:r>
    </w:p>
    <w:p>
      <w:pPr>
        <w:pStyle w:val="ListBullet"/>
      </w:pPr>
      <w:r>
        <w:t>render_template("ten_file.html", ...): đọc một file HTML trong thư mục templates/, rồi “lắp” dữ liệu Python vào những chỗ được đánh dấu sẵn (cú pháp Jinja2), trả kết quả về cho trình duyệt.</w:t>
      </w:r>
    </w:p>
    <w:p>
      <w:pPr>
        <w:pStyle w:val="ListBullet"/>
      </w:pPr>
      <w:r>
        <w:t>redirect(url_for("ten_ham")): ra lệnh cho trình duyệt tự động chuyển sang một route khác.</w:t>
      </w:r>
    </w:p>
    <w:p>
      <w:pPr>
        <w:pStyle w:val="Heading2"/>
      </w:pPr>
      <w:r>
        <w:t>6.2. Khởi tạo ứng dụng</w:t>
      </w:r>
    </w:p>
    <w:tbl>
      <w:tblPr>
        <w:tblW w:type="auto" w:w="0"/>
        <w:jc w:val="left"/>
        <w:tblLook w:firstColumn="1" w:firstRow="1" w:lastColumn="0" w:lastRow="0" w:noHBand="0" w:noVBand="1" w:val="04A0"/>
      </w:tblPr>
      <w:tblGrid>
        <w:gridCol w:w="8640"/>
      </w:tblGrid>
      <w:tr>
        <w:tc>
          <w:tcPr>
            <w:tcW w:type="dxa" w:w="8640"/>
            <w:shd w:val="clear" w:fill="F2F2F2"/>
          </w:tcPr>
          <w:p>
            <w:pPr>
              <w:pStyle w:val="CodeText"/>
            </w:pPr>
            <w:r/>
            <w:r>
              <w:rPr>
                <w:rFonts w:ascii="Consolas" w:hAnsi="Consolas"/>
                <w:sz w:val="19"/>
              </w:rPr>
              <w:t>app = Flask(__name__)</w:t>
            </w:r>
          </w:p>
          <w:p>
            <w:pPr>
              <w:pStyle w:val="CodeText"/>
            </w:pPr>
            <w:r>
              <w:rPr>
                <w:rFonts w:ascii="Consolas" w:hAnsi="Consolas"/>
                <w:sz w:val="19"/>
              </w:rPr>
              <w:t>app.secret_key = "dev-secret-key"</w:t>
            </w:r>
          </w:p>
          <w:p>
            <w:pPr>
              <w:pStyle w:val="CodeText"/>
            </w:pPr>
            <w:r>
              <w:rPr>
                <w:rFonts w:ascii="Consolas" w:hAnsi="Consolas"/>
                <w:sz w:val="19"/>
              </w:rPr>
              <w:t>app.jinja_env.filters["vnd"] = format_vnd</w:t>
            </w:r>
          </w:p>
        </w:tc>
      </w:tr>
    </w:tbl>
    <w:p/>
    <w:p>
      <w:r>
        <w:rPr>
          <w:b w:val="0"/>
          <w:i w:val="0"/>
        </w:rPr>
        <w:t>app.secret_key cần thiết để session hoạt động — Flask dùng khoá này để mã hoá dữ liệu lưu trong cookie, tránh người dùng tự sửa cookie để giả mạo đăng nhập.</w:t>
      </w:r>
    </w:p>
    <w:p>
      <w:r>
        <w:rPr>
          <w:b w:val="0"/>
          <w:i w:val="0"/>
        </w:rPr>
        <w:t>app.jinja_env.filters["vnd"] = format_vnd đăng ký hàm format_vnd (viết ở mục 4.1) thành một “bộ lọc” (filter) có thể dùng ngay trong file HTML bằng cú pháp {{ c.price|vnd }} — nhờ vậy, các file HTML không cần biết công thức định dạng tiền, chỉ cần “gọi tên” bộ lọc là dùng được.</w:t>
      </w:r>
    </w:p>
    <w:p>
      <w:pPr>
        <w:pStyle w:val="Heading2"/>
      </w:pPr>
      <w:r>
        <w:t>6.3. Cấu trúc một route điển hình</w:t>
      </w:r>
    </w:p>
    <w:tbl>
      <w:tblPr>
        <w:tblW w:type="auto" w:w="0"/>
        <w:jc w:val="left"/>
        <w:tblLook w:firstColumn="1" w:firstRow="1" w:lastColumn="0" w:lastRow="0" w:noHBand="0" w:noVBand="1" w:val="04A0"/>
      </w:tblPr>
      <w:tblGrid>
        <w:gridCol w:w="8640"/>
      </w:tblGrid>
      <w:tr>
        <w:tc>
          <w:tcPr>
            <w:tcW w:type="dxa" w:w="8640"/>
            <w:shd w:val="clear" w:fill="F2F2F2"/>
          </w:tcPr>
          <w:p>
            <w:pPr>
              <w:pStyle w:val="CodeText"/>
            </w:pPr>
            <w:r/>
            <w:r>
              <w:rPr>
                <w:rFonts w:ascii="Consolas" w:hAnsi="Consolas"/>
                <w:sz w:val="19"/>
              </w:rPr>
              <w:t>@app.route("/admin/components")</w:t>
            </w:r>
          </w:p>
          <w:p>
            <w:pPr>
              <w:pStyle w:val="CodeText"/>
            </w:pPr>
            <w:r>
              <w:rPr>
                <w:rFonts w:ascii="Consolas" w:hAnsi="Consolas"/>
                <w:sz w:val="19"/>
              </w:rPr>
              <w:t>def admin_components():</w:t>
            </w:r>
          </w:p>
          <w:p>
            <w:pPr>
              <w:pStyle w:val="CodeText"/>
            </w:pPr>
            <w:r>
              <w:rPr>
                <w:rFonts w:ascii="Consolas" w:hAnsi="Consolas"/>
                <w:sz w:val="19"/>
              </w:rPr>
              <w:t xml:space="preserve">    if "username" not in session or session["role"] != "admin":</w:t>
            </w:r>
          </w:p>
          <w:p>
            <w:pPr>
              <w:pStyle w:val="CodeText"/>
            </w:pPr>
            <w:r>
              <w:rPr>
                <w:rFonts w:ascii="Consolas" w:hAnsi="Consolas"/>
                <w:sz w:val="19"/>
              </w:rPr>
              <w:t xml:space="preserve">        return redirect(url_for("login"))</w:t>
            </w:r>
          </w:p>
          <w:p>
            <w:pPr>
              <w:pStyle w:val="CodeText"/>
            </w:pPr>
            <w:r>
              <w:rPr>
                <w:rFonts w:ascii="Consolas" w:hAnsi="Consolas"/>
                <w:sz w:val="19"/>
              </w:rPr>
              <w:t xml:space="preserve"> </w:t>
            </w:r>
          </w:p>
          <w:p>
            <w:pPr>
              <w:pStyle w:val="CodeText"/>
            </w:pPr>
            <w:r>
              <w:rPr>
                <w:rFonts w:ascii="Consolas" w:hAnsi="Consolas"/>
                <w:sz w:val="19"/>
              </w:rPr>
              <w:t xml:space="preserve">    query = request.args.get("q", "").strip().lower()</w:t>
            </w:r>
          </w:p>
          <w:p>
            <w:pPr>
              <w:pStyle w:val="CodeText"/>
            </w:pPr>
            <w:r>
              <w:rPr>
                <w:rFonts w:ascii="Consolas" w:hAnsi="Consolas"/>
                <w:sz w:val="19"/>
              </w:rPr>
              <w:t xml:space="preserve">    components = []</w:t>
            </w:r>
          </w:p>
          <w:p>
            <w:pPr>
              <w:pStyle w:val="CodeText"/>
            </w:pPr>
            <w:r>
              <w:rPr>
                <w:rFonts w:ascii="Consolas" w:hAnsi="Consolas"/>
                <w:sz w:val="19"/>
              </w:rPr>
              <w:t xml:space="preserve">    for c in store.components:</w:t>
            </w:r>
          </w:p>
          <w:p>
            <w:pPr>
              <w:pStyle w:val="CodeText"/>
            </w:pPr>
            <w:r>
              <w:rPr>
                <w:rFonts w:ascii="Consolas" w:hAnsi="Consolas"/>
                <w:sz w:val="19"/>
              </w:rPr>
              <w:t xml:space="preserve">        if query == "" or query in c.name.lower() or query in c.category.lower():</w:t>
            </w:r>
          </w:p>
          <w:p>
            <w:pPr>
              <w:pStyle w:val="CodeText"/>
            </w:pPr>
            <w:r>
              <w:rPr>
                <w:rFonts w:ascii="Consolas" w:hAnsi="Consolas"/>
                <w:sz w:val="19"/>
              </w:rPr>
              <w:t xml:space="preserve">            components.append(c)</w:t>
            </w:r>
          </w:p>
          <w:p>
            <w:pPr>
              <w:pStyle w:val="CodeText"/>
            </w:pPr>
            <w:r>
              <w:rPr>
                <w:rFonts w:ascii="Consolas" w:hAnsi="Consolas"/>
                <w:sz w:val="19"/>
              </w:rPr>
              <w:t xml:space="preserve">    return render_template("admin/components.html", components=components, query=query)</w:t>
            </w:r>
          </w:p>
        </w:tc>
      </w:tr>
    </w:tbl>
    <w:p/>
    <w:p>
      <w:r>
        <w:rPr>
          <w:b w:val="0"/>
          <w:i w:val="0"/>
        </w:rPr>
        <w:t>Mọi route trong app.py đều bắt đầu bằng một dòng kiểm tra: đã đăng nhập chưa, và đúng vai trò chưa (if "username" not in session or session["role"] != "admin": return redirect(...)). Dự án CHỦ Ý viết lặp lại dòng kiểm tra này trong TỪNG route (thay vì gộp vào một decorator dùng chung) để người mới học có thể đọc và hiểu MỖI route một cách độc lập, không cần hiểu khái niệm decorator (một chủ đề Python khá nâng cao) ngay từ đầu.</w:t>
      </w:r>
    </w:p>
    <w:p>
      <w:r>
        <w:rPr>
          <w:b w:val="0"/>
          <w:i w:val="0"/>
        </w:rPr>
        <w:t>Tương tự, đoạn lọc dữ liệu dùng vòng lặp for + if + append thay vì list comprehension ([c for c in ... if ...]) — cách viết này dài hơn một chút nhưng đọc từng bước dễ hình dung hơn cho người mới bắt đầu, đặc biệt là những ai chưa quen cú pháp rút gọn của Python.</w:t>
      </w:r>
    </w:p>
    <w:p>
      <w:pPr>
        <w:pStyle w:val="Heading2"/>
      </w:pPr>
      <w:r>
        <w:t>6.4. Bảng tổng hợp các route chính trong app.py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Hàm / Phương thức</w:t>
            </w:r>
          </w:p>
        </w:tc>
        <w:tc>
          <w:tcPr>
            <w:tcW w:type="dxa" w:w="2880"/>
          </w:tcPr>
          <w:p>
            <w:r>
              <w:rPr>
                <w:b/>
              </w:rPr>
              <w:t>Làm gì (chức năng)</w:t>
            </w:r>
          </w:p>
        </w:tc>
        <w:tc>
          <w:tcPr>
            <w:tcW w:type="dxa" w:w="2880"/>
          </w:tcPr>
          <w:p>
            <w:r>
              <w:rPr>
                <w:b/>
              </w:rPr>
              <w:t>Tại sao dùng / hiệu quả ở điểm nào</w:t>
            </w:r>
          </w:p>
        </w:tc>
      </w:tr>
      <w:tr>
        <w:tc>
          <w:tcPr>
            <w:tcW w:type="dxa" w:w="2880"/>
          </w:tcPr>
          <w:p>
            <w:r>
              <w:t>index() — GET /</w:t>
            </w:r>
          </w:p>
        </w:tc>
        <w:tc>
          <w:tcPr>
            <w:tcW w:type="dxa" w:w="2880"/>
          </w:tcPr>
          <w:p>
            <w:r>
              <w:t>Nếu đã đăng nhập, chuyển hướng thẳng đến menu tương ứng vai trò; nếu chưa, chuyển đến trang đăng nhập.</w:t>
            </w:r>
          </w:p>
        </w:tc>
        <w:tc>
          <w:tcPr>
            <w:tcW w:type="dxa" w:w="2880"/>
          </w:tcPr>
          <w:p>
            <w:r>
              <w:t>Đóng vai trò “trang chủ” thông minh — người dùng không cần nhớ địa chỉ /admin hay /buyer, chỉ cần vào địa chỉ gốc là được điều hướng đúng chỗ.</w:t>
            </w:r>
          </w:p>
        </w:tc>
      </w:tr>
      <w:tr>
        <w:tc>
          <w:tcPr>
            <w:tcW w:type="dxa" w:w="2880"/>
          </w:tcPr>
          <w:p>
            <w:r>
              <w:t>login() — GET/POST /login</w:t>
            </w:r>
          </w:p>
        </w:tc>
        <w:tc>
          <w:tcPr>
            <w:tcW w:type="dxa" w:w="2880"/>
          </w:tcPr>
          <w:p>
            <w:r>
              <w:t>GET: hiển thị form đăng nhập. POST: nhận username/password từ form, kiểm tra qua store.find_user(), nếu đúng thì lưu username/role vào session rồi chuyển hướng đến menu tương ứng.</w:t>
            </w:r>
          </w:p>
        </w:tc>
        <w:tc>
          <w:tcPr>
            <w:tcW w:type="dxa" w:w="2880"/>
          </w:tcPr>
          <w:p>
            <w:r>
              <w:t>Một route xử lý CẢ HAI method (GET và POST) là mẫu rất phổ biến trong Flask cho các trang có form: GET để hiển thị form trống, POST để xử lý dữ liệu form vừa gửi lên.</w:t>
            </w:r>
          </w:p>
        </w:tc>
      </w:tr>
      <w:tr>
        <w:tc>
          <w:tcPr>
            <w:tcW w:type="dxa" w:w="2880"/>
          </w:tcPr>
          <w:p>
            <w:r>
              <w:t>logout() — GET /logout</w:t>
            </w:r>
          </w:p>
        </w:tc>
        <w:tc>
          <w:tcPr>
            <w:tcW w:type="dxa" w:w="2880"/>
          </w:tcPr>
          <w:p>
            <w:r>
              <w:t>Xoá toàn bộ session (session.clear()), chuyển hướng về trang đăng nhập.</w:t>
            </w:r>
          </w:p>
        </w:tc>
        <w:tc>
          <w:tcPr>
            <w:tcW w:type="dxa" w:w="2880"/>
          </w:tcPr>
          <w:p>
            <w:r>
              <w:t>Đăng xuất chỉ đơn giản là “quên” thông tin phiên làm việc hiện tại, không cần thao tác gì với dữ liệu trong store.</w:t>
            </w:r>
          </w:p>
        </w:tc>
      </w:tr>
      <w:tr>
        <w:tc>
          <w:tcPr>
            <w:tcW w:type="dxa" w:w="2880"/>
          </w:tcPr>
          <w:p>
            <w:r>
              <w:t>admin_components() / admin_add_component() / admin_component_detail()</w:t>
            </w:r>
          </w:p>
        </w:tc>
        <w:tc>
          <w:tcPr>
            <w:tcW w:type="dxa" w:w="2880"/>
          </w:tcPr>
          <w:p>
            <w:r>
              <w:t>Xem danh sách, thêm mới, xem chi tiết một linh kiện — tương đương các chức năng trong ui/admin_menu.py bản console, nhưng hiển thị bằng HTML thay vì in ra terminal.</w:t>
            </w:r>
          </w:p>
        </w:tc>
        <w:tc>
          <w:tcPr>
            <w:tcW w:type="dxa" w:w="2880"/>
          </w:tcPr>
          <w:p>
            <w:r>
              <w:t>Cùng một logic nghiệp vụ (thêm linh kiện, tính tồn kho...) được viết lại bằng “ngôn ngữ web” (request.form thay vì input(), render_template thay vì print()) — cho thấy phần “lõi” dữ liệu (models/, data/) không đổi, chỉ có lớp giao diện là khác.</w:t>
            </w:r>
          </w:p>
        </w:tc>
      </w:tr>
      <w:tr>
        <w:tc>
          <w:tcPr>
            <w:tcW w:type="dxa" w:w="2880"/>
          </w:tcPr>
          <w:p>
            <w:r>
              <w:t>admin_add_compatible() / admin_remove_compatible() / admin_clear_compatible()</w:t>
            </w:r>
          </w:p>
        </w:tc>
        <w:tc>
          <w:tcPr>
            <w:tcW w:type="dxa" w:w="2880"/>
          </w:tcPr>
          <w:p>
            <w:r>
              <w:t>Thêm, xoá một, hoặc xoá toàn bộ dòng máy tương thích của một linh kiện — mỗi thao tác xong đều gọi store.save_components() rồi redirect() quay lại trang chi tiết.</w:t>
            </w:r>
          </w:p>
        </w:tc>
        <w:tc>
          <w:tcPr>
            <w:tcW w:type="dxa" w:w="2880"/>
          </w:tcPr>
          <w:p>
            <w:r>
              <w:t>Dùng redirect() SAU KHI xử lý xong POST (thay vì render_template trực tiếp) để tránh tình huống người dùng bấm F5 (tải lại trang) sau khi vừa submit form, có thể vô tình gửi lại y hệt dữ liệu đó lần nữa — đây gọi là mẫu thiết kế Post/Redirect/Get, rất phổ biến trong lập trình web.</w:t>
            </w:r>
          </w:p>
        </w:tc>
      </w:tr>
      <w:tr>
        <w:tc>
          <w:tcPr>
            <w:tcW w:type="dxa" w:w="2880"/>
          </w:tcPr>
          <w:p>
            <w:r>
              <w:t>buyer_search() / buyer_component_detail() / buyer_buy()</w:t>
            </w:r>
          </w:p>
        </w:tc>
        <w:tc>
          <w:tcPr>
            <w:tcW w:type="dxa" w:w="2880"/>
          </w:tcPr>
          <w:p>
            <w:r>
              <w:t>Tìm linh kiện, xem chi tiết, và mua hàng — buyer_buy() kiểm tra tồn kho, tính tổng tiền, tạo Order mới, trừ tồn kho, rồi gọi store.save_orders() và store.save_components() để lưu ngay lập tức.</w:t>
            </w:r>
          </w:p>
        </w:tc>
        <w:tc>
          <w:tcPr>
            <w:tcW w:type="dxa" w:w="2880"/>
          </w:tcPr>
          <w:p>
            <w:r>
              <w:t>Đây là chức năng “nghiệp vụ” quan trọng nhất của cả ứng dụng — mọi bước kiểm tra (còn hàng không, số lượng hợp lệ không) đều lặp lại y hệt logic đã có ở _search_and_buy() bên console, chứng minh cả hai giao diện đang dùng chung một “cách nghĩ” về nghiệp vụ bán hàng.</w:t>
            </w:r>
          </w:p>
        </w:tc>
      </w:tr>
      <w:tr>
        <w:tc>
          <w:tcPr>
            <w:tcW w:type="dxa" w:w="2880"/>
          </w:tcPr>
          <w:p>
            <w:r>
              <w:t>buyer_orders() — GET /buyer/orders</w:t>
            </w:r>
          </w:p>
        </w:tc>
        <w:tc>
          <w:tcPr>
            <w:tcW w:type="dxa" w:w="2880"/>
          </w:tcPr>
          <w:p>
            <w:r>
              <w:t>Lọc store.orders để chỉ lấy đơn hàng có buyer_username khớp với session["username"].</w:t>
            </w:r>
          </w:p>
        </w:tc>
        <w:tc>
          <w:tcPr>
            <w:tcW w:type="dxa" w:w="2880"/>
          </w:tcPr>
          <w:p>
            <w:r>
              <w:t>Giống hệt view_orders() ở bản console — chỉ khác cách hiển thị kết quả (bảng HTML thay vì print()).</w:t>
            </w:r>
          </w:p>
        </w:tc>
      </w:tr>
    </w:tbl>
    <w:p/>
    <w:p>
      <w:pPr>
        <w:pStyle w:val="Heading2"/>
      </w:pPr>
      <w:r>
        <w:t>6.5. templates/ — giao diện HTML với Jinja2</w:t>
      </w:r>
    </w:p>
    <w:p>
      <w:r>
        <w:rPr>
          <w:b w:val="0"/>
          <w:i w:val="0"/>
        </w:rPr>
        <w:t>Jinja2 là “ngôn ngữ mẫu” (template language) đi kèm Flask, cho phép nhúng logic Python đơn giản ngay trong file HTML, đặt trong cặp dấu {% ... %} (câu lệnh) hoặc {{ ... }} (in giá trị).</w:t>
      </w:r>
    </w:p>
    <w:tbl>
      <w:tblPr>
        <w:tblW w:type="auto" w:w="0"/>
        <w:jc w:val="left"/>
        <w:tblLook w:firstColumn="1" w:firstRow="1" w:lastColumn="0" w:lastRow="0" w:noHBand="0" w:noVBand="1" w:val="04A0"/>
      </w:tblPr>
      <w:tblGrid>
        <w:gridCol w:w="8640"/>
      </w:tblGrid>
      <w:tr>
        <w:tc>
          <w:tcPr>
            <w:tcW w:type="dxa" w:w="8640"/>
            <w:shd w:val="clear" w:fill="F2F2F2"/>
          </w:tcPr>
          <w:p>
            <w:pPr>
              <w:pStyle w:val="CodeText"/>
            </w:pPr>
            <w:r/>
            <w:r>
              <w:rPr>
                <w:rFonts w:ascii="Consolas" w:hAnsi="Consolas"/>
                <w:sz w:val="19"/>
              </w:rPr>
              <w:t>{% extends "base.html" %}</w:t>
            </w:r>
          </w:p>
          <w:p>
            <w:pPr>
              <w:pStyle w:val="CodeText"/>
            </w:pPr>
            <w:r>
              <w:rPr>
                <w:rFonts w:ascii="Consolas" w:hAnsi="Consolas"/>
                <w:sz w:val="19"/>
              </w:rPr>
              <w:t>{% block content %}</w:t>
            </w:r>
          </w:p>
          <w:p>
            <w:pPr>
              <w:pStyle w:val="CodeText"/>
            </w:pPr>
            <w:r>
              <w:rPr>
                <w:rFonts w:ascii="Consolas" w:hAnsi="Consolas"/>
                <w:sz w:val="19"/>
              </w:rPr>
              <w:t>&lt;h2&gt;Components Management&lt;/h2&gt;</w:t>
            </w:r>
          </w:p>
          <w:p>
            <w:pPr>
              <w:pStyle w:val="CodeText"/>
            </w:pPr>
            <w:r>
              <w:rPr>
                <w:rFonts w:ascii="Consolas" w:hAnsi="Consolas"/>
                <w:sz w:val="19"/>
              </w:rPr>
              <w:t>&lt;table&gt;</w:t>
            </w:r>
          </w:p>
          <w:p>
            <w:pPr>
              <w:pStyle w:val="CodeText"/>
            </w:pPr>
            <w:r>
              <w:rPr>
                <w:rFonts w:ascii="Consolas" w:hAnsi="Consolas"/>
                <w:sz w:val="19"/>
              </w:rPr>
              <w:t xml:space="preserve">  {% for c in components %}</w:t>
            </w:r>
          </w:p>
          <w:p>
            <w:pPr>
              <w:pStyle w:val="CodeText"/>
            </w:pPr>
            <w:r>
              <w:rPr>
                <w:rFonts w:ascii="Consolas" w:hAnsi="Consolas"/>
                <w:sz w:val="19"/>
              </w:rPr>
              <w:t xml:space="preserve">  &lt;tr&gt;</w:t>
            </w:r>
          </w:p>
          <w:p>
            <w:pPr>
              <w:pStyle w:val="CodeText"/>
            </w:pPr>
            <w:r>
              <w:rPr>
                <w:rFonts w:ascii="Consolas" w:hAnsi="Consolas"/>
                <w:sz w:val="19"/>
              </w:rPr>
              <w:t xml:space="preserve">    &lt;td&gt;{{ c.name }}&lt;/td&gt;</w:t>
            </w:r>
          </w:p>
          <w:p>
            <w:pPr>
              <w:pStyle w:val="CodeText"/>
            </w:pPr>
            <w:r>
              <w:rPr>
                <w:rFonts w:ascii="Consolas" w:hAnsi="Consolas"/>
                <w:sz w:val="19"/>
              </w:rPr>
              <w:t xml:space="preserve">    &lt;td&gt;{{ c.price|vnd }}&lt;/td&gt;</w:t>
            </w:r>
          </w:p>
          <w:p>
            <w:pPr>
              <w:pStyle w:val="CodeText"/>
            </w:pPr>
            <w:r>
              <w:rPr>
                <w:rFonts w:ascii="Consolas" w:hAnsi="Consolas"/>
                <w:sz w:val="19"/>
              </w:rPr>
              <w:t xml:space="preserve">  &lt;/tr&gt;</w:t>
            </w:r>
          </w:p>
          <w:p>
            <w:pPr>
              <w:pStyle w:val="CodeText"/>
            </w:pPr>
            <w:r>
              <w:rPr>
                <w:rFonts w:ascii="Consolas" w:hAnsi="Consolas"/>
                <w:sz w:val="19"/>
              </w:rPr>
              <w:t xml:space="preserve">  {% endfor %}</w:t>
            </w:r>
          </w:p>
          <w:p>
            <w:pPr>
              <w:pStyle w:val="CodeText"/>
            </w:pPr>
            <w:r>
              <w:rPr>
                <w:rFonts w:ascii="Consolas" w:hAnsi="Consolas"/>
                <w:sz w:val="19"/>
              </w:rPr>
              <w:t>&lt;/table&gt;</w:t>
            </w:r>
          </w:p>
          <w:p>
            <w:pPr>
              <w:pStyle w:val="CodeText"/>
            </w:pPr>
            <w:r>
              <w:rPr>
                <w:rFonts w:ascii="Consolas" w:hAnsi="Consolas"/>
                <w:sz w:val="19"/>
              </w:rPr>
              <w:t>{% endblock %}</w:t>
            </w:r>
          </w:p>
        </w:tc>
      </w:tr>
    </w:tbl>
    <w:p/>
    <w:p>
      <w:pPr>
        <w:pStyle w:val="ListBullet"/>
      </w:pPr>
      <w:r>
        <w:t>{% extends "base.html" %}: trang này “thừa kế” khung sườn chung (header, menu, khối thông báo) từ base.html, tránh phải chép lại HTML giống nhau ở mọi trang.</w:t>
      </w:r>
    </w:p>
    <w:p>
      <w:pPr>
        <w:pStyle w:val="ListBullet"/>
      </w:pPr>
      <w:r>
        <w:t>{% block content %} ... {% endblock %}: đánh dấu “phần nội dung riêng” của trang này sẽ được lắp vào đúng vị trí trong base.html.</w:t>
      </w:r>
    </w:p>
    <w:p>
      <w:pPr>
        <w:pStyle w:val="ListBullet"/>
      </w:pPr>
      <w:r>
        <w:t>{% for c in components %} ... {% endfor %}: lặp qua danh sách components được truyền từ route Python sang, y hệt vòng lặp for trong Python.</w:t>
      </w:r>
    </w:p>
    <w:p>
      <w:pPr>
        <w:pStyle w:val="ListBullet"/>
      </w:pPr>
      <w:r>
        <w:t>{{ c.price|vnd }}: in giá trị c.price, sau đó “đẩy qua” bộ lọc vnd (chính là format_vnd đã đăng ký ở mục 6.2) để hiển thị đúng định dạng tiền Việt Nam.</w:t>
      </w:r>
    </w:p>
    <w:p>
      <w:pPr>
        <w:pStyle w:val="Heading2"/>
      </w:pPr>
      <w:r>
        <w:t>6.6. Luồng một yêu cầu cụ thể — bấm nút “Buy”</w:t>
      </w:r>
    </w:p>
    <w:p>
      <w:r>
        <w:rPr>
          <w:b w:val="0"/>
          <w:i w:val="0"/>
        </w:rPr>
        <w:t>Để thấy rõ mọi phần ăn khớp với nhau ra sao, hãy theo dõi từng bước khi người mua bấm nút Buy trên trang chi tiết sản phẩm:</w:t>
      </w:r>
    </w:p>
    <w:p>
      <w:pPr>
        <w:pStyle w:val="ListNumber"/>
      </w:pPr>
      <w:r>
        <w:t>Trình duyệt gửi một yêu cầu HTTP POST tới địa chỉ /buyer/components/4/buy, kèm dữ liệu form quantity=2.</w:t>
      </w:r>
    </w:p>
    <w:p>
      <w:pPr>
        <w:pStyle w:val="ListNumber"/>
      </w:pPr>
      <w:r>
        <w:t>Flask nhận yêu cầu, tìm route khớp với địa chỉ đó — gọi hàm buyer_buy(component_id=4).</w:t>
      </w:r>
    </w:p>
    <w:p>
      <w:pPr>
        <w:pStyle w:val="ListNumber"/>
      </w:pPr>
      <w:r>
        <w:t>Hàm kiểm tra session (đã đăng nhập đúng vai trò buyer chưa).</w:t>
      </w:r>
    </w:p>
    <w:p>
      <w:pPr>
        <w:pStyle w:val="ListNumber"/>
      </w:pPr>
      <w:r>
        <w:t>Gọi store.find_component_by_id(4) để lấy đúng object Component.</w:t>
      </w:r>
    </w:p>
    <w:p>
      <w:pPr>
        <w:pStyle w:val="ListNumber"/>
      </w:pPr>
      <w:r>
        <w:t>Kiểm tra còn hàng không, số lượng hợp lệ không; nếu hợp lệ, tính total = qty * component.price.</w:t>
      </w:r>
    </w:p>
    <w:p>
      <w:pPr>
        <w:pStyle w:val="ListNumber"/>
      </w:pPr>
      <w:r>
        <w:t>Tạo object Order mới, thêm vào store.orders, trừ store.stock của component tương ứng.</w:t>
      </w:r>
    </w:p>
    <w:p>
      <w:pPr>
        <w:pStyle w:val="ListNumber"/>
      </w:pPr>
      <w:r>
        <w:t>Gọi store.save_orders() và store.save_components() — GHI NGAY xuống 2 file .txt, không đợi đến khi tắt server.</w:t>
      </w:r>
    </w:p>
    <w:p>
      <w:pPr>
        <w:pStyle w:val="ListNumber"/>
      </w:pPr>
      <w:r>
        <w:t>Gọi flash("Order placed! ...", "success") để chuẩn bị hiển thị thông báo thành công.</w:t>
      </w:r>
    </w:p>
    <w:p>
      <w:pPr>
        <w:pStyle w:val="ListNumber"/>
      </w:pPr>
      <w:r>
        <w:t>Gọi redirect(url_for("buyer_component_detail", component_id=4)) — trình duyệt nhận được lệnh chuyển hướng, tự động gửi một yêu cầu GET MỚI đến đúng trang chi tiết đó, hiển thị lại với tồn kho đã giảm và dòng thông báo thành công.</w:t>
      </w:r>
    </w:p>
    <w:p>
      <w:r>
        <w:br w:type="page"/>
      </w:r>
    </w:p>
    <w:p>
      <w:pPr>
        <w:pStyle w:val="Heading1"/>
      </w:pPr>
      <w:r>
        <w:t>7. Vì sao thiết kế theo cách này — tổng kết hiệu quả</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Hàm / Phương thức</w:t>
            </w:r>
          </w:p>
        </w:tc>
        <w:tc>
          <w:tcPr>
            <w:tcW w:type="dxa" w:w="2880"/>
          </w:tcPr>
          <w:p>
            <w:r>
              <w:rPr>
                <w:b/>
              </w:rPr>
              <w:t>Làm gì (chức năng)</w:t>
            </w:r>
          </w:p>
        </w:tc>
        <w:tc>
          <w:tcPr>
            <w:tcW w:type="dxa" w:w="2880"/>
          </w:tcPr>
          <w:p>
            <w:r>
              <w:rPr>
                <w:b/>
              </w:rPr>
              <w:t>Tại sao dùng / hiệu quả ở điểm nào</w:t>
            </w:r>
          </w:p>
        </w:tc>
      </w:tr>
      <w:tr>
        <w:tc>
          <w:tcPr>
            <w:tcW w:type="dxa" w:w="2880"/>
          </w:tcPr>
          <w:p>
            <w:r>
              <w:t>Tách lớp theo trách nhiệm</w:t>
              <w:br/>
              <w:t>(Separation of Concerns)</w:t>
            </w:r>
          </w:p>
        </w:tc>
        <w:tc>
          <w:tcPr>
            <w:tcW w:type="dxa" w:w="2880"/>
          </w:tcPr>
          <w:p>
            <w:r>
              <w:t>models/ chỉ lo “dữ liệu trông như thế nào”, data/ chỉ lo “lưu ở đâu và đọc/ghi ra sao”, ui/ hoặc templates/+app.py chỉ lo “hiển thị và tương tác với người dùng”.</w:t>
            </w:r>
          </w:p>
        </w:tc>
        <w:tc>
          <w:tcPr>
            <w:tcW w:type="dxa" w:w="2880"/>
          </w:tcPr>
          <w:p>
            <w:r>
              <w:t>Sửa cách hiển thị (đổi giao diện web) không đụng đến cách lưu dữ liệu; đổi cách lưu trữ (ví dụ sau này chuyển sang cơ sở dữ liệu thật) không đụng đến giao diện — mỗi phần thay đổi độc lập, giảm rủi ro gây lỗi lan sang chỗ khác.</w:t>
            </w:r>
          </w:p>
        </w:tc>
      </w:tr>
      <w:tr>
        <w:tc>
          <w:tcPr>
            <w:tcW w:type="dxa" w:w="2880"/>
          </w:tcPr>
          <w:p>
            <w:r>
              <w:t>Dùng chung một “lõi” cho cả Console và Web</w:t>
            </w:r>
          </w:p>
        </w:tc>
        <w:tc>
          <w:tcPr>
            <w:tcW w:type="dxa" w:w="2880"/>
          </w:tcPr>
          <w:p>
            <w:r>
              <w:t>Cả main.py lẫn app.py đều import và dùng chung data.store, models/.</w:t>
            </w:r>
          </w:p>
        </w:tc>
        <w:tc>
          <w:tcPr>
            <w:tcW w:type="dxa" w:w="2880"/>
          </w:tcPr>
          <w:p>
            <w:r>
              <w:t>Không phải viết trùng lặp logic nghiệp vụ (tính tiền, kiểm tra tồn kho, tra cứu dữ liệu) hai lần — sửa một lỗi hoặc thêm một quy tắc mới ở models/ hay data/ thì CẢ HAI ứng dụng đều được cập nhật.</w:t>
            </w:r>
          </w:p>
        </w:tc>
      </w:tr>
      <w:tr>
        <w:tc>
          <w:tcPr>
            <w:tcW w:type="dxa" w:w="2880"/>
          </w:tcPr>
          <w:p>
            <w:r>
              <w:t>Ưu tiên sự rõ ràng hơn cú pháp ngắn gọn</w:t>
            </w:r>
          </w:p>
        </w:tc>
        <w:tc>
          <w:tcPr>
            <w:tcW w:type="dxa" w:w="2880"/>
          </w:tcPr>
          <w:p>
            <w:r>
              <w:t>app.py dùng vòng lặp for tường minh thay vì list comprehension; không dùng decorator tùy biến; kiểm tra đăng nhập được viết lặp lại trong từng route thay vì gộp chung.</w:t>
            </w:r>
          </w:p>
        </w:tc>
        <w:tc>
          <w:tcPr>
            <w:tcW w:type="dxa" w:w="2880"/>
          </w:tcPr>
          <w:p>
            <w:r>
              <w:t>Với người mới học, đọc từng bước tường minh (for, if, append) dễ theo dõi hơn nhiều so với những cú pháp “nén gọn” — hiểu rõ CƠ CHẾ trước, tối ưu độ ngắn gọn sau.</w:t>
            </w:r>
          </w:p>
        </w:tc>
      </w:tr>
      <w:tr>
        <w:tc>
          <w:tcPr>
            <w:tcW w:type="dxa" w:w="2880"/>
          </w:tcPr>
          <w:p>
            <w:r>
              <w:t>Lưu trữ bằng file .txt dễ quan sát</w:t>
            </w:r>
          </w:p>
        </w:tc>
        <w:tc>
          <w:tcPr>
            <w:tcW w:type="dxa" w:w="2880"/>
          </w:tcPr>
          <w:p>
            <w:r>
              <w:t>Dữ liệu được lưu dưới dạng văn bản thuần, phân tách bằng dấu | (users.txt, orders.txt) hoặc thêm nhãn [SERIES]/[COMPONENTS] (components.txt).</w:t>
            </w:r>
          </w:p>
        </w:tc>
        <w:tc>
          <w:tcPr>
            <w:tcW w:type="dxa" w:w="2880"/>
          </w:tcPr>
          <w:p>
            <w:r>
              <w:t>Người mới học có thể mở trực tiếp bằng Notepad để “nhìn thấy” dữ liệu thật đang được lưu, mà không cần học SQL hay cài đặt một hệ quản trị cơ sở dữ liệu ngay từ đầu.</w:t>
            </w:r>
          </w:p>
        </w:tc>
      </w:tr>
      <w:tr>
        <w:tc>
          <w:tcPr>
            <w:tcW w:type="dxa" w:w="2880"/>
          </w:tcPr>
          <w:p>
            <w:r>
              <w:t>Dễ mở rộng về sau</w:t>
            </w:r>
          </w:p>
        </w:tc>
        <w:tc>
          <w:tcPr>
            <w:tcW w:type="dxa" w:w="2880"/>
          </w:tcPr>
          <w:p>
            <w:r>
              <w:t>Muốn thêm một trường dữ liệu mới (ví dụ email cho User), chỉ cần sửa class User, sửa file_manager.py (đọc/ghi thêm một cột), phần còn lại hầu như không đổi.</w:t>
            </w:r>
          </w:p>
        </w:tc>
        <w:tc>
          <w:tcPr>
            <w:tcW w:type="dxa" w:w="2880"/>
          </w:tcPr>
          <w:p>
            <w:r>
              <w:t>Cấu trúc rõ ràng giúp một người mới học vẫn có thể tự tin mở rộng dự án mà không sợ “động vào đâu hỏng đó”.</w:t>
            </w:r>
          </w:p>
        </w:tc>
      </w:tr>
    </w:tbl>
    <w:p/>
    <w:p>
      <w:pPr>
        <w:pStyle w:val="Heading1"/>
      </w:pPr>
      <w:r>
        <w:t>8. Gợi ý học tiếp</w:t>
      </w:r>
    </w:p>
    <w:p>
      <w:pPr>
        <w:pStyle w:val="ListBullet"/>
      </w:pPr>
      <w:r>
        <w:t>OOP nâng cao: kế thừa (inheritance) — ví dụ tạo class AdminUser, BuyerUser kế thừa từ User thay vì chỉ dùng thuộc tính role.</w:t>
      </w:r>
    </w:p>
    <w:p>
      <w:pPr>
        <w:pStyle w:val="ListBullet"/>
      </w:pPr>
      <w:r>
        <w:t>Decorator trong Python — để hiểu vì sao nhiều dự án Flask thực tế dùng @login_required thay vì lặp lại dòng kiểm tra session trong mỗi route.</w:t>
      </w:r>
    </w:p>
    <w:p>
      <w:pPr>
        <w:pStyle w:val="ListBullet"/>
      </w:pPr>
      <w:r>
        <w:t>Cơ sở dữ liệu thật: SQLite trước (có sẵn trong Python, không cần cài thêm), sau đó PostgreSQL/MySQL khi dữ liệu lớn hơn và cần nhiều người dùng cùng lúc truy cập an toàn.</w:t>
      </w:r>
    </w:p>
    <w:p>
      <w:pPr>
        <w:pStyle w:val="ListBullet"/>
      </w:pPr>
      <w:r>
        <w:t>Flask nâng cao: Blueprint (chia app.py lớn thành nhiều file nhỏ), Flask-Login (xử lý đăng nhập chuyên nghiệp hơn), Flask-SQLAlchemy (làm việc với cơ sở dữ liệu dễ dàng hơn).</w:t>
      </w:r>
    </w:p>
    <w:p>
      <w:pPr>
        <w:pStyle w:val="ListBullet"/>
      </w:pPr>
      <w:r>
        <w:t>Kiểm thử tự động (testing): viết test để tự động kiểm tra các hàm trong models/ và data/ luôn hoạt động đúng sau mỗi lần sửa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Text"/>
    <w:rPr>
      <w:rFonts w:ascii="Consolas" w:hAnsi="Consolas"/>
      <w:color w:val="20202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