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D214" w14:textId="6680B712" w:rsidR="006876D8" w:rsidRDefault="006876D8">
      <w:r>
        <w:t>Books on LMM</w:t>
      </w:r>
    </w:p>
    <w:p w14:paraId="72FC1743" w14:textId="4C154A7E" w:rsidR="006876D8" w:rsidRDefault="006876D8"/>
    <w:p w14:paraId="67D7A601" w14:textId="34655A50" w:rsidR="006876D8" w:rsidRDefault="006876D8">
      <w:hyperlink r:id="rId4" w:history="1">
        <w:r w:rsidRPr="00173F20">
          <w:rPr>
            <w:rStyle w:val="Hyperlink"/>
          </w:rPr>
          <w:t>http://campus.murraystate.edu/academic/faculty/cmecklin/STA565/_book/an-introduction-to-linear-mixed-models.html</w:t>
        </w:r>
      </w:hyperlink>
    </w:p>
    <w:p w14:paraId="48446033" w14:textId="6BF6FA8D" w:rsidR="006876D8" w:rsidRDefault="006876D8"/>
    <w:p w14:paraId="2E2DC7D6" w14:textId="77777777" w:rsidR="005A41B7" w:rsidRDefault="005A41B7"/>
    <w:sectPr w:rsidR="005A4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D8"/>
    <w:rsid w:val="005A41B7"/>
    <w:rsid w:val="006876D8"/>
    <w:rsid w:val="00AA2865"/>
    <w:rsid w:val="00CD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9E31C"/>
  <w15:chartTrackingRefBased/>
  <w15:docId w15:val="{61D8AED2-C281-F24A-8E84-CD8584BC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mpus.murraystate.edu/academic/faculty/cmecklin/STA565/_book/an-introduction-to-linear-mixed-mod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Nanji</dc:creator>
  <cp:keywords/>
  <dc:description/>
  <cp:lastModifiedBy>Henry Nanji</cp:lastModifiedBy>
  <cp:revision>1</cp:revision>
  <dcterms:created xsi:type="dcterms:W3CDTF">2021-10-07T08:27:00Z</dcterms:created>
  <dcterms:modified xsi:type="dcterms:W3CDTF">2021-10-07T14:25:00Z</dcterms:modified>
</cp:coreProperties>
</file>