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C55FE" w14:textId="512A8147" w:rsidR="0046103B" w:rsidRPr="00D5728E" w:rsidRDefault="00F773D9">
      <w:pPr>
        <w:rPr>
          <w:b/>
          <w:bCs/>
        </w:rPr>
      </w:pPr>
      <w:r w:rsidRPr="00D5728E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Assignment</w:t>
      </w:r>
    </w:p>
    <w:p w14:paraId="706D1B91" w14:textId="76998304" w:rsidR="002C443D" w:rsidRDefault="00D5728E">
      <w:r>
        <w:t xml:space="preserve">Below document include artifact details and test result. </w:t>
      </w:r>
    </w:p>
    <w:p w14:paraId="16298CAD" w14:textId="530695E0" w:rsidR="002C443D" w:rsidRDefault="002C443D"/>
    <w:p w14:paraId="3EB081B9" w14:textId="69B84A92" w:rsidR="002C443D" w:rsidRDefault="002C443D">
      <w:proofErr w:type="gramStart"/>
      <w:r w:rsidRPr="00942CEE">
        <w:rPr>
          <w:b/>
          <w:bCs/>
        </w:rPr>
        <w:t>Package :</w:t>
      </w:r>
      <w:proofErr w:type="gramEnd"/>
      <w:r w:rsidRPr="002C443D">
        <w:t xml:space="preserve"> test\</w:t>
      </w:r>
      <w:proofErr w:type="spellStart"/>
      <w:r w:rsidRPr="002C443D">
        <w:t>src</w:t>
      </w:r>
      <w:proofErr w:type="spellEnd"/>
      <w:r w:rsidRPr="002C443D">
        <w:t>\main\java\com\assignment\trade\assignment</w:t>
      </w:r>
      <w:r>
        <w:t xml:space="preserve"> </w:t>
      </w:r>
    </w:p>
    <w:p w14:paraId="5E11C3D7" w14:textId="663D45F4" w:rsidR="002C443D" w:rsidRPr="00942CEE" w:rsidRDefault="002C443D">
      <w:pPr>
        <w:rPr>
          <w:b/>
          <w:bCs/>
        </w:rPr>
      </w:pPr>
      <w:r w:rsidRPr="00942CEE">
        <w:rPr>
          <w:b/>
          <w:bCs/>
        </w:rPr>
        <w:t xml:space="preserve">Java </w:t>
      </w:r>
      <w:proofErr w:type="gramStart"/>
      <w:r w:rsidRPr="00942CEE">
        <w:rPr>
          <w:b/>
          <w:bCs/>
        </w:rPr>
        <w:t>Files :</w:t>
      </w:r>
      <w:proofErr w:type="gramEnd"/>
    </w:p>
    <w:p w14:paraId="37A9D99E" w14:textId="0FFBF611" w:rsidR="002C443D" w:rsidRDefault="002C443D">
      <w:r>
        <w:rPr>
          <w:noProof/>
        </w:rPr>
        <w:drawing>
          <wp:inline distT="0" distB="0" distL="0" distR="0" wp14:anchorId="5A80DAF7" wp14:editId="1C5D2740">
            <wp:extent cx="301942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B57A" w14:textId="30F5417A" w:rsidR="002C443D" w:rsidRPr="00D5728E" w:rsidRDefault="002C443D">
      <w:pPr>
        <w:rPr>
          <w:b/>
          <w:bCs/>
        </w:rPr>
      </w:pPr>
      <w:r w:rsidRPr="00D5728E">
        <w:rPr>
          <w:b/>
          <w:bCs/>
        </w:rPr>
        <w:t xml:space="preserve">Java </w:t>
      </w:r>
      <w:proofErr w:type="gramStart"/>
      <w:r w:rsidRPr="00D5728E">
        <w:rPr>
          <w:b/>
          <w:bCs/>
        </w:rPr>
        <w:t>Classes  :</w:t>
      </w:r>
      <w:proofErr w:type="gramEnd"/>
      <w:r w:rsidRPr="00D5728E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443D" w14:paraId="44141653" w14:textId="77777777" w:rsidTr="002C443D">
        <w:tc>
          <w:tcPr>
            <w:tcW w:w="4508" w:type="dxa"/>
          </w:tcPr>
          <w:p w14:paraId="7B410660" w14:textId="4AAB43F0" w:rsidR="002C443D" w:rsidRDefault="002C443D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ThreadTest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</w:p>
        </w:tc>
        <w:tc>
          <w:tcPr>
            <w:tcW w:w="4508" w:type="dxa"/>
          </w:tcPr>
          <w:p w14:paraId="089E82FF" w14:textId="21021CE2" w:rsidR="002C443D" w:rsidRDefault="00925DDA" w:rsidP="00925DDA">
            <w:r>
              <w:t xml:space="preserve">Main class which </w:t>
            </w:r>
            <w:proofErr w:type="gramStart"/>
            <w:r>
              <w:t>initiate</w:t>
            </w:r>
            <w:proofErr w:type="gramEnd"/>
            <w:r>
              <w:t xml:space="preserve"> threads/ scheduler. </w:t>
            </w:r>
          </w:p>
        </w:tc>
      </w:tr>
      <w:tr w:rsidR="002C443D" w14:paraId="27D5F2DC" w14:textId="77777777" w:rsidTr="002C443D">
        <w:tc>
          <w:tcPr>
            <w:tcW w:w="4508" w:type="dxa"/>
          </w:tcPr>
          <w:p w14:paraId="091E5D28" w14:textId="77777777" w:rsidR="002C443D" w:rsidRDefault="002C443D" w:rsidP="002C443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TradesJsonParser</w:t>
            </w:r>
            <w:proofErr w:type="spellEnd"/>
          </w:p>
          <w:p w14:paraId="51A95601" w14:textId="77777777" w:rsidR="002C443D" w:rsidRDefault="002C443D"/>
        </w:tc>
        <w:tc>
          <w:tcPr>
            <w:tcW w:w="4508" w:type="dxa"/>
          </w:tcPr>
          <w:p w14:paraId="685534C2" w14:textId="7E2B389F" w:rsidR="002C443D" w:rsidRDefault="00925DDA">
            <w:r>
              <w:t xml:space="preserve">Manage Trade configuration and JSON object </w:t>
            </w:r>
          </w:p>
        </w:tc>
      </w:tr>
      <w:tr w:rsidR="002C443D" w14:paraId="174902A9" w14:textId="77777777" w:rsidTr="002C443D">
        <w:tc>
          <w:tcPr>
            <w:tcW w:w="4508" w:type="dxa"/>
          </w:tcPr>
          <w:p w14:paraId="2CE3977D" w14:textId="77777777" w:rsidR="002C443D" w:rsidRDefault="002C443D" w:rsidP="002C443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Producer</w:t>
            </w:r>
          </w:p>
          <w:p w14:paraId="55D2A97A" w14:textId="77777777" w:rsidR="002C443D" w:rsidRDefault="002C443D"/>
        </w:tc>
        <w:tc>
          <w:tcPr>
            <w:tcW w:w="4508" w:type="dxa"/>
          </w:tcPr>
          <w:p w14:paraId="0DBC9912" w14:textId="1CE97BB8" w:rsidR="002C443D" w:rsidRDefault="00925DDA">
            <w:r>
              <w:t>Reads the Trades data input (line by line from JSON), and sends the packet to the FSM</w:t>
            </w:r>
          </w:p>
        </w:tc>
      </w:tr>
      <w:tr w:rsidR="002C443D" w14:paraId="3369375D" w14:textId="77777777" w:rsidTr="002C443D">
        <w:tc>
          <w:tcPr>
            <w:tcW w:w="4508" w:type="dxa"/>
          </w:tcPr>
          <w:p w14:paraId="1036C2D4" w14:textId="77777777" w:rsidR="002C443D" w:rsidRDefault="002C443D" w:rsidP="002C443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Consumer</w:t>
            </w:r>
          </w:p>
          <w:p w14:paraId="66F7CCEF" w14:textId="77777777" w:rsidR="002C443D" w:rsidRDefault="002C443D"/>
        </w:tc>
        <w:tc>
          <w:tcPr>
            <w:tcW w:w="4508" w:type="dxa"/>
          </w:tcPr>
          <w:p w14:paraId="4B7DC7DD" w14:textId="724604A3" w:rsidR="002C443D" w:rsidRDefault="00925DDA">
            <w:r>
              <w:t>(FSM) computes OHLC packets based on 15 seconds (interval) and constructs 'BAR' chart data,</w:t>
            </w:r>
          </w:p>
        </w:tc>
      </w:tr>
      <w:tr w:rsidR="002C443D" w14:paraId="613F5B64" w14:textId="77777777" w:rsidTr="002C443D">
        <w:tc>
          <w:tcPr>
            <w:tcW w:w="4508" w:type="dxa"/>
          </w:tcPr>
          <w:p w14:paraId="791EEB27" w14:textId="77777777" w:rsidR="002C443D" w:rsidRDefault="002C443D" w:rsidP="002C443D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EmptyBar</w:t>
            </w:r>
            <w:proofErr w:type="spellEnd"/>
          </w:p>
          <w:p w14:paraId="667DA899" w14:textId="77777777" w:rsidR="002C443D" w:rsidRDefault="002C443D"/>
        </w:tc>
        <w:tc>
          <w:tcPr>
            <w:tcW w:w="4508" w:type="dxa"/>
          </w:tcPr>
          <w:p w14:paraId="7DB9F029" w14:textId="7430FCE1" w:rsidR="002C443D" w:rsidRDefault="00925DDA">
            <w:r>
              <w:t>Manage empty BAR for interval</w:t>
            </w:r>
          </w:p>
        </w:tc>
      </w:tr>
      <w:tr w:rsidR="005537BC" w14:paraId="43EAB7BD" w14:textId="77777777" w:rsidTr="002C443D">
        <w:tc>
          <w:tcPr>
            <w:tcW w:w="4508" w:type="dxa"/>
          </w:tcPr>
          <w:p w14:paraId="1D6FFE75" w14:textId="44EADE00" w:rsidR="005537BC" w:rsidRDefault="005537BC" w:rsidP="002C443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TradeOHCL</w:t>
            </w:r>
            <w:proofErr w:type="spellEnd"/>
          </w:p>
        </w:tc>
        <w:tc>
          <w:tcPr>
            <w:tcW w:w="4508" w:type="dxa"/>
          </w:tcPr>
          <w:p w14:paraId="6C81A02C" w14:textId="12BD2F2D" w:rsidR="005537BC" w:rsidRDefault="00F57252">
            <w:r>
              <w:t>POJO for Json</w:t>
            </w:r>
          </w:p>
        </w:tc>
      </w:tr>
    </w:tbl>
    <w:p w14:paraId="4BDDB3EB" w14:textId="4E3F298F" w:rsidR="002C443D" w:rsidRDefault="002C443D"/>
    <w:p w14:paraId="682A231F" w14:textId="339243BD" w:rsidR="00D5728E" w:rsidRPr="00D5728E" w:rsidRDefault="00D5728E">
      <w:pPr>
        <w:rPr>
          <w:b/>
          <w:bCs/>
        </w:rPr>
      </w:pPr>
    </w:p>
    <w:p w14:paraId="0D3D7D95" w14:textId="546CC219" w:rsidR="00D5728E" w:rsidRDefault="00D5728E">
      <w:proofErr w:type="gramStart"/>
      <w:r w:rsidRPr="00D5728E">
        <w:rPr>
          <w:b/>
          <w:bCs/>
        </w:rPr>
        <w:t>Execution :</w:t>
      </w:r>
      <w:proofErr w:type="gramEnd"/>
      <w:r>
        <w:t xml:space="preserve">  On command </w:t>
      </w:r>
      <w:proofErr w:type="spellStart"/>
      <w:r>
        <w:t>promt</w:t>
      </w:r>
      <w:proofErr w:type="spellEnd"/>
      <w:r>
        <w:t xml:space="preserve"> need to execute below command post building an artifacts from maven build. </w:t>
      </w:r>
    </w:p>
    <w:p w14:paraId="698DB58B" w14:textId="315A09AB" w:rsidR="00D5728E" w:rsidRDefault="00D5728E">
      <w:r w:rsidRPr="00D5728E">
        <w:rPr>
          <w:highlight w:val="yellow"/>
        </w:rPr>
        <w:t xml:space="preserve">Java -jar </w:t>
      </w:r>
      <w:r w:rsidRPr="00D5728E">
        <w:rPr>
          <w:highlight w:val="yellow"/>
        </w:rPr>
        <w:t>test-1.0.0-SNAPSHOT</w:t>
      </w:r>
      <w:r w:rsidRPr="00D5728E">
        <w:rPr>
          <w:highlight w:val="yellow"/>
        </w:rPr>
        <w:t xml:space="preserve">.jar </w:t>
      </w:r>
      <w:r w:rsidRPr="00D5728E">
        <w:rPr>
          <w:rFonts w:ascii="Consolas" w:hAnsi="Consolas" w:cs="Consolas"/>
          <w:color w:val="000000"/>
          <w:sz w:val="20"/>
          <w:szCs w:val="20"/>
          <w:highlight w:val="yellow"/>
        </w:rPr>
        <w:t>XXBTZUSD</w:t>
      </w:r>
    </w:p>
    <w:p w14:paraId="477E565D" w14:textId="367B102F" w:rsidR="002C443D" w:rsidRDefault="002C443D">
      <w:pPr>
        <w:rPr>
          <w:b/>
          <w:bCs/>
        </w:rPr>
      </w:pPr>
      <w:r w:rsidRPr="00942CEE">
        <w:rPr>
          <w:b/>
          <w:bCs/>
        </w:rPr>
        <w:t xml:space="preserve">Test </w:t>
      </w:r>
      <w:proofErr w:type="gramStart"/>
      <w:r w:rsidRPr="00942CEE">
        <w:rPr>
          <w:b/>
          <w:bCs/>
        </w:rPr>
        <w:t>Result :</w:t>
      </w:r>
      <w:proofErr w:type="gramEnd"/>
    </w:p>
    <w:p w14:paraId="2A28AB79" w14:textId="56EF841D" w:rsidR="00D5728E" w:rsidRPr="00942CEE" w:rsidRDefault="00D5728E">
      <w:pPr>
        <w:rPr>
          <w:b/>
          <w:bCs/>
        </w:rPr>
      </w:pPr>
      <w:r>
        <w:rPr>
          <w:noProof/>
        </w:rPr>
        <w:drawing>
          <wp:inline distT="0" distB="0" distL="0" distR="0" wp14:anchorId="3DAC39B5" wp14:editId="6769506C">
            <wp:extent cx="5731510" cy="8051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1629" w14:textId="77777777" w:rsidR="002C443D" w:rsidRDefault="002C443D"/>
    <w:p w14:paraId="7DC590F5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{"o":6538.8,"h":6538.8,"l":6538.8,"c":0,"volume":1.0,"event":"ohlc_notify","symbol":"XXBTZUSD","bar_num":1}</w:t>
      </w:r>
    </w:p>
    <w:p w14:paraId="1F5708C8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{"o":6538.8,"h":6538.8,"l":6538.2,"c":0,"volume":1.498558,"event":"ohlc_notify","symbol":"XXBTZUSD","bar_num":1}</w:t>
      </w:r>
    </w:p>
    <w:p w14:paraId="68F8AB35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{"o":6538.8,"h":6538.8,"l":6537.9,"c":0,"volume":4.556558,"event":"ohlc_notify","symbol":"XXBTZUSD","bar_num":1}</w:t>
      </w:r>
    </w:p>
    <w:p w14:paraId="26CD0631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{"o":6538.8,"h":6538.8,"l":6537.7,"c":0,"volume":4.999999,"event":"ohlc_notify","symbol":"XXBTZUSD","bar_num":1}</w:t>
      </w:r>
    </w:p>
    <w:p w14:paraId="22735BE5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{"o":6538.8,"h":6538.8,"l":6537.7,"c":0,"volume":4.99999942,"event":"ohlc_notify","symbol":"XXBTZUSD","bar_num":1}</w:t>
      </w:r>
    </w:p>
    <w:p w14:paraId="3E992EB7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{"event":"ohlc_notify","symbol":"XXBTZUSD","bar_num":3}</w:t>
      </w:r>
    </w:p>
    <w:p w14:paraId="15A20A1C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{"event":"ohlc_notify","symbol":"XXBTZUSD","bar_num":2}</w:t>
      </w:r>
    </w:p>
    <w:p w14:paraId="046A8FAB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{"o":6537.7,"h":6537.7,"l":6537.7,"c":0,"volume":0.556558,"event":"ohlc_notify","symbol":"XXBTZUSD","bar_num":3}</w:t>
      </w:r>
    </w:p>
    <w:p w14:paraId="07164F24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{"o":6537.7,"h":6537.7,"l":6537.6,"c":0,"volume":3.613558,"event":"ohlc_notify","symbol":"XXBTZUSD","bar_num":3}</w:t>
      </w:r>
    </w:p>
    <w:p w14:paraId="7DE6DE82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{"o":6537.7,"h":6537.7,"l":6537.4,"c":0,"volume":4.999998,"event":"ohlc_notify","symbol":"XXBTZUSD","bar_num":3}</w:t>
      </w:r>
    </w:p>
    <w:p w14:paraId="1CF3178A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{"o":6537.7,"h":6537.7,"l":6537.4,"c":0,"volume":4.99999842,"event":"ohlc_notify","symbol":"XXBTZUSD","bar_num":3}</w:t>
      </w:r>
    </w:p>
    <w:p w14:paraId="34DADBC8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{"o":6538.2,"h":6538.2,"l":6538.2,"c":0,"volume":5.02499842,"event":"ohlc_notify","symbol":"XXBTZUSD","bar_num":3}</w:t>
      </w:r>
    </w:p>
    <w:p w14:paraId="4B2E488B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{"o":6539.7,"h":6539.7,"l":6539.7,"c":0,"volume":5.34299842,"event":"ohlc_notify","symbol":"XXBTZUSD","bar_num":3}</w:t>
      </w:r>
    </w:p>
    <w:p w14:paraId="49A1E1E0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{"o":6539.7,"h":6539.7,"l":6538.9,"c":0,"volume":5.36799842,"event":"ohlc_notify","symbol":"XXBTZUSD","bar_num":3}</w:t>
      </w:r>
    </w:p>
    <w:p w14:paraId="62631EFF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{"o":6539.7,"h":6539.7,"l":6538.9,"c":0,"volume":5.3929984200000005,"event":"ohlc_notify","symbol":"XXBTZUSD","bar_num":3}</w:t>
      </w:r>
    </w:p>
    <w:p w14:paraId="0FA90790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{"o":6539.7,"h":6539.7,"l":6538.9,"c":0,"volume":5.417998420000001,"event":"ohlc_notify","symbol":"XXBTZUSD","bar_num":3}</w:t>
      </w:r>
    </w:p>
    <w:p w14:paraId="6293DA81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{"event":"ohlc_notify","symbol":"XXBTZUSD","bar_num":5}</w:t>
      </w:r>
    </w:p>
    <w:p w14:paraId="5D3273BC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{"event":"ohlc_notify","symbol":"XXBTZUSD","bar_num":4}</w:t>
      </w:r>
    </w:p>
    <w:p w14:paraId="738ECA36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{"o":6538.9,"h":6538.9,"l":6538.9,"c":0,"volume":0.025,"event":"ohlc_notify","symbol":"XXBTZUSD","bar_num":5}</w:t>
      </w:r>
    </w:p>
    <w:p w14:paraId="47F06E6E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{"o":6538.9,"h":6538.9,"l":6535.0,"c":0,"volume":0.605,"event":"ohlc_notify","symbol":"XXBTZUSD","bar_num":5}</w:t>
      </w:r>
    </w:p>
    <w:p w14:paraId="6DC952B1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{"o":6538.9,"h":6538.9,"l":6535.0,"c":0,"volume":3.075,"event":"ohlc_notify","symbol":"XXBTZUSD","bar_num":5}</w:t>
      </w:r>
    </w:p>
    <w:p w14:paraId="5F763D3F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{"o":6538.9,"h":6538.9,"l":6535.0,"c":0,"volume":3.3550000000000004,"event":"ohlc_notify","symbol":"XXBTZUSD","bar_num":5}</w:t>
      </w:r>
    </w:p>
    <w:p w14:paraId="561877EC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{"o":6538.9,"h":6538.9,"l":6535.0,"c":0,"volume":3.5350000000000006,"event":"ohlc_notify","symbol":"XXBTZUSD","bar_num":5}</w:t>
      </w:r>
    </w:p>
    <w:p w14:paraId="03BD7101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{"event":"ohlc_notify","symbol":"XXBTZUSD","bar_num":6}</w:t>
      </w:r>
    </w:p>
    <w:p w14:paraId="15A4E5CB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{"event":"ohlc_notify","symbol":"XXBTZUSD","bar_num":7}</w:t>
      </w:r>
    </w:p>
    <w:p w14:paraId="72105996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{"o":6535.0,"h":6535.0,"l":6535.0,"c":0,"volume":0.25,"event":"ohlc_notify","symbol":"XXBTZUSD","bar_num":7}</w:t>
      </w:r>
    </w:p>
    <w:p w14:paraId="7849BC36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{"o":6535.0,"h":6535.0,"l":6535.0,"c":0,"volume":1.0899999999999999,"event":"ohlc_notify","symbol":"XXBTZUSD","bar_num":7}</w:t>
      </w:r>
    </w:p>
    <w:p w14:paraId="3FC65309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{"event":"ohlc_notify","symbol":"XXBTZUSD","bar_num":8}</w:t>
      </w:r>
    </w:p>
    <w:p w14:paraId="366C5E01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{"event":"ohlc_notify","symbol":"XXBTZUSD","bar_num":9}</w:t>
      </w:r>
    </w:p>
    <w:p w14:paraId="765F2F1E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{"o":6535.0,"h":6535.0,"l":6535.0,"c":0,"volume":0.09,"event":"ohlc_notify","symbol":"XXBTZUSD","bar_num":9}</w:t>
      </w:r>
    </w:p>
    <w:p w14:paraId="3C9F7B2C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{"o":6535.0,"h":6535.0,"l":6535.0,"c":0,"volume":0.15,"event":"ohlc_notify","symbol":"XXBTZUSD","bar_num":9}</w:t>
      </w:r>
    </w:p>
    <w:p w14:paraId="4D4528C4" w14:textId="77777777" w:rsidR="002C443D" w:rsidRDefault="002C443D" w:rsidP="002C4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{"o":6535.0,"h":6535.0,"l":6535.0,"c":0,"volume":0.19,"event":"ohlc_notify","symbol":"XXBTZUSD","bar_num":9}</w:t>
      </w:r>
    </w:p>
    <w:p w14:paraId="014B20F2" w14:textId="7139C29D" w:rsidR="002C443D" w:rsidRDefault="002C443D" w:rsidP="002C443D">
      <w:r>
        <w:rPr>
          <w:rFonts w:ascii="Consolas" w:hAnsi="Consolas" w:cs="Consolas"/>
          <w:color w:val="000000"/>
          <w:sz w:val="20"/>
          <w:szCs w:val="20"/>
        </w:rPr>
        <w:t>{"o":6535.0,"h":6535.0,"l":6535.0,"c":0,"volume":0.4,"event":"ohlc_notify","symbol":"XXBTZUSD","bar_num":9}</w:t>
      </w:r>
    </w:p>
    <w:sectPr w:rsidR="002C4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3D"/>
    <w:rsid w:val="00231A2E"/>
    <w:rsid w:val="002C443D"/>
    <w:rsid w:val="0046103B"/>
    <w:rsid w:val="005537BC"/>
    <w:rsid w:val="00925DDA"/>
    <w:rsid w:val="00942CEE"/>
    <w:rsid w:val="00A53A32"/>
    <w:rsid w:val="00BF04B9"/>
    <w:rsid w:val="00D5728E"/>
    <w:rsid w:val="00F57252"/>
    <w:rsid w:val="00F7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7711"/>
  <w15:chartTrackingRefBased/>
  <w15:docId w15:val="{4DE2B74F-2E2B-403B-829A-FAB5AC41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nawarkar</dc:creator>
  <cp:keywords/>
  <dc:description/>
  <cp:lastModifiedBy>hemant nawarkar</cp:lastModifiedBy>
  <cp:revision>2</cp:revision>
  <dcterms:created xsi:type="dcterms:W3CDTF">2021-01-16T19:45:00Z</dcterms:created>
  <dcterms:modified xsi:type="dcterms:W3CDTF">2021-01-16T19:45:00Z</dcterms:modified>
</cp:coreProperties>
</file>