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1B" w:rsidRPr="00693F0B" w:rsidRDefault="00693F0B" w:rsidP="00693F0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CHƯƠNG IV</w:t>
      </w:r>
    </w:p>
    <w:p w:rsidR="00057D5D" w:rsidRPr="00693F0B" w:rsidRDefault="00C536F6" w:rsidP="00345FA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3F0B">
        <w:rPr>
          <w:rFonts w:ascii="Times New Roman" w:hAnsi="Times New Roman" w:cs="Times New Roman"/>
          <w:b/>
          <w:sz w:val="36"/>
          <w:szCs w:val="36"/>
        </w:rPr>
        <w:t>S</w:t>
      </w:r>
      <w:r w:rsidR="00057D5D" w:rsidRPr="00693F0B">
        <w:rPr>
          <w:rFonts w:ascii="Times New Roman" w:hAnsi="Times New Roman" w:cs="Times New Roman"/>
          <w:b/>
          <w:sz w:val="36"/>
          <w:szCs w:val="36"/>
        </w:rPr>
        <w:t>Ơ ĐỒ NỐI DÂY CHI TIẾT CHO MẠNG ĐIỆN</w:t>
      </w:r>
    </w:p>
    <w:p w:rsidR="00B4715C" w:rsidRPr="00693F0B" w:rsidRDefault="00057D5D" w:rsidP="00345FA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693F0B">
        <w:rPr>
          <w:rFonts w:ascii="Times New Roman" w:hAnsi="Times New Roman" w:cs="Times New Roman"/>
          <w:b/>
          <w:sz w:val="36"/>
          <w:szCs w:val="36"/>
        </w:rPr>
        <w:t>VÀ TRẠM BIẾN ÁP</w:t>
      </w:r>
    </w:p>
    <w:p w:rsidR="005B5896" w:rsidRPr="000D2719" w:rsidRDefault="005B5896" w:rsidP="00345FAA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842AB" w:rsidRPr="0068648F" w:rsidRDefault="00057D5D" w:rsidP="00C46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CHỌN SỐ LƯỢNG VÀ CÔNG SUẤT CỦA MÁY BIẾN ÁP TRONG TRẠM GIẢM ÁP</w:t>
      </w:r>
      <w:r w:rsidR="006842AB" w:rsidRPr="0068648F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057D5D" w:rsidRPr="00057D5D" w:rsidRDefault="00057D5D" w:rsidP="00057D5D">
      <w:pPr>
        <w:pStyle w:val="ListParagraph"/>
        <w:numPr>
          <w:ilvl w:val="0"/>
          <w:numId w:val="17"/>
        </w:numPr>
        <w:tabs>
          <w:tab w:val="left" w:pos="0"/>
        </w:tabs>
        <w:rPr>
          <w:rFonts w:ascii="Times New Roman" w:hAnsi="Times New Roman" w:cs="Times New Roman"/>
          <w:b/>
          <w:sz w:val="26"/>
          <w:szCs w:val="26"/>
        </w:rPr>
      </w:pPr>
      <w:r w:rsidRPr="00057D5D">
        <w:rPr>
          <w:rFonts w:ascii="Times New Roman" w:hAnsi="Times New Roman" w:cs="Times New Roman"/>
          <w:b/>
          <w:sz w:val="26"/>
          <w:szCs w:val="26"/>
          <w:u w:val="single"/>
        </w:rPr>
        <w:t>Kiểu máy biến áp</w:t>
      </w:r>
      <w:r w:rsidRPr="00057D5D">
        <w:rPr>
          <w:rFonts w:ascii="Times New Roman" w:hAnsi="Times New Roman" w:cs="Times New Roman"/>
          <w:b/>
          <w:sz w:val="26"/>
          <w:szCs w:val="26"/>
        </w:rPr>
        <w:t>:</w:t>
      </w:r>
    </w:p>
    <w:p w:rsidR="00057D5D" w:rsidRDefault="00057D5D" w:rsidP="00057D5D">
      <w:p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Trong thiết kế trạm phân phối này, sử dụng máy biến áp kiểu 3 pha có điều áp dưới tải.</w:t>
      </w:r>
    </w:p>
    <w:p w:rsidR="00057D5D" w:rsidRPr="00057D5D" w:rsidRDefault="00057D5D" w:rsidP="00057D5D">
      <w:pPr>
        <w:tabs>
          <w:tab w:val="left" w:pos="0"/>
        </w:tabs>
        <w:ind w:left="1080"/>
        <w:rPr>
          <w:rFonts w:ascii="Times New Roman" w:hAnsi="Times New Roman" w:cs="Times New Roman"/>
          <w:b/>
          <w:sz w:val="26"/>
          <w:szCs w:val="26"/>
        </w:rPr>
      </w:pPr>
      <w:r w:rsidRPr="00057D5D">
        <w:rPr>
          <w:rFonts w:ascii="Times New Roman" w:hAnsi="Times New Roman" w:cs="Times New Roman"/>
          <w:b/>
          <w:sz w:val="26"/>
          <w:szCs w:val="26"/>
        </w:rPr>
        <w:t>2.</w:t>
      </w:r>
      <w:r w:rsidRPr="00057D5D">
        <w:rPr>
          <w:rFonts w:ascii="Times New Roman" w:hAnsi="Times New Roman" w:cs="Times New Roman"/>
          <w:sz w:val="26"/>
          <w:szCs w:val="26"/>
        </w:rPr>
        <w:tab/>
      </w:r>
      <w:r w:rsidRPr="00057D5D">
        <w:rPr>
          <w:rFonts w:ascii="Times New Roman" w:hAnsi="Times New Roman" w:cs="Times New Roman"/>
          <w:b/>
          <w:sz w:val="26"/>
          <w:szCs w:val="26"/>
          <w:u w:val="single"/>
        </w:rPr>
        <w:t>Số lượng máy biến áp</w:t>
      </w:r>
      <w:r w:rsidRPr="00057D5D">
        <w:rPr>
          <w:rFonts w:ascii="Times New Roman" w:hAnsi="Times New Roman" w:cs="Times New Roman"/>
          <w:b/>
          <w:sz w:val="26"/>
          <w:szCs w:val="26"/>
        </w:rPr>
        <w:t>:</w:t>
      </w:r>
    </w:p>
    <w:p w:rsidR="00D36673" w:rsidRDefault="00057D5D" w:rsidP="00057D5D">
      <w:p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Phụ tải 2 &amp; 4</w:t>
      </w:r>
      <w:r w:rsidR="00D3667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yêu cầu cung cấp điện liên tục</w:t>
      </w:r>
      <w:r w:rsidR="00D36673">
        <w:rPr>
          <w:rFonts w:ascii="Times New Roman" w:hAnsi="Times New Roman" w:cs="Times New Roman"/>
          <w:sz w:val="26"/>
          <w:szCs w:val="26"/>
        </w:rPr>
        <w:t xml:space="preserve"> nên đặt 2 máy biến áp.</w:t>
      </w:r>
    </w:p>
    <w:p w:rsidR="00C536F6" w:rsidRDefault="00D36673" w:rsidP="00D36673">
      <w:p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Phụ tải 1 &amp; 3: không yêu cầu cung cấp điện liên tục nên đặt 1 máy biến áp</w:t>
      </w:r>
      <w:r w:rsidR="00C536F6" w:rsidRPr="00C536F6">
        <w:rPr>
          <w:rFonts w:ascii="Times New Roman" w:hAnsi="Times New Roman" w:cs="Times New Roman"/>
          <w:sz w:val="26"/>
          <w:szCs w:val="26"/>
        </w:rPr>
        <w:t>.</w:t>
      </w:r>
    </w:p>
    <w:p w:rsidR="00D36673" w:rsidRDefault="00D36673" w:rsidP="00D36673">
      <w:pPr>
        <w:tabs>
          <w:tab w:val="left" w:pos="0"/>
        </w:tabs>
        <w:rPr>
          <w:rFonts w:ascii="Times New Roman" w:hAnsi="Times New Roman" w:cs="Times New Roman"/>
          <w:color w:val="000000"/>
          <w:sz w:val="26"/>
          <w:szCs w:val="26"/>
          <w:vertAlign w:val="subscript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36673">
        <w:rPr>
          <w:rFonts w:ascii="Times New Roman" w:hAnsi="Times New Roman" w:cs="Times New Roman"/>
          <w:sz w:val="26"/>
          <w:szCs w:val="26"/>
        </w:rPr>
        <w:t>Đối với trạm có 1 MBA, chọn S</w:t>
      </w:r>
      <w:r w:rsidRPr="00D36673">
        <w:rPr>
          <w:rFonts w:ascii="Times New Roman" w:hAnsi="Times New Roman" w:cs="Times New Roman"/>
          <w:sz w:val="26"/>
          <w:szCs w:val="26"/>
          <w:vertAlign w:val="subscript"/>
        </w:rPr>
        <w:t>đm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B </w:t>
      </w:r>
      <w:r w:rsidRPr="00D36673">
        <w:rPr>
          <w:rFonts w:ascii="Times New Roman" w:hAnsi="Times New Roman" w:cs="Times New Roman"/>
          <w:color w:val="000000"/>
          <w:sz w:val="26"/>
          <w:szCs w:val="26"/>
        </w:rPr>
        <w:sym w:font="Symbol" w:char="F0B3"/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ptmax.</w:t>
      </w:r>
    </w:p>
    <w:p w:rsidR="00D36673" w:rsidRPr="00D36673" w:rsidRDefault="00D36673" w:rsidP="00D36673">
      <w:p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ab/>
      </w:r>
      <w:r w:rsidRPr="00D36673">
        <w:rPr>
          <w:rFonts w:ascii="Times New Roman" w:hAnsi="Times New Roman" w:cs="Times New Roman"/>
          <w:color w:val="000000"/>
          <w:sz w:val="26"/>
          <w:szCs w:val="26"/>
        </w:rPr>
        <w:t xml:space="preserve">Đối </w:t>
      </w:r>
      <w:r>
        <w:rPr>
          <w:rFonts w:ascii="Times New Roman" w:hAnsi="Times New Roman" w:cs="Times New Roman"/>
          <w:color w:val="000000"/>
          <w:sz w:val="26"/>
          <w:szCs w:val="26"/>
        </w:rPr>
        <w:t>với trạm có 2 MBA, chọn</w:t>
      </w:r>
      <w:r w:rsidRPr="00D36673">
        <w:rPr>
          <w:rFonts w:ascii="VNI-Times" w:hAnsi="VNI-Times"/>
          <w:color w:val="000000"/>
          <w:sz w:val="26"/>
          <w:szCs w:val="26"/>
        </w:rPr>
        <w:t xml:space="preserve"> </w:t>
      </w:r>
      <w:r w:rsidRPr="00D36673"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đm</w:t>
      </w:r>
      <w:r w:rsidRPr="00D36673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B</w:t>
      </w:r>
      <w:r w:rsidRPr="00D3667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36673">
        <w:rPr>
          <w:rFonts w:ascii="Times New Roman" w:hAnsi="Times New Roman" w:cs="Times New Roman"/>
          <w:color w:val="000000"/>
          <w:sz w:val="26"/>
          <w:szCs w:val="26"/>
        </w:rPr>
        <w:sym w:font="Symbol" w:char="F0B3"/>
      </w:r>
      <w:r w:rsidRPr="00D3667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36673">
        <w:rPr>
          <w:rFonts w:ascii="Times New Roman" w:hAnsi="Times New Roman" w:cs="Times New Roman"/>
          <w:color w:val="000000"/>
          <w:position w:val="-24"/>
          <w:sz w:val="26"/>
          <w:szCs w:val="26"/>
        </w:rPr>
        <w:object w:dxaOrig="7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05pt;height:33.1pt" o:ole="">
            <v:imagedata r:id="rId10" o:title=""/>
          </v:shape>
          <o:OLEObject Type="Embed" ProgID="Equation.3" ShapeID="_x0000_i1025" DrawAspect="Content" ObjectID="_1473084420" r:id="rId11"/>
        </w:object>
      </w:r>
    </w:p>
    <w:p w:rsidR="001A1391" w:rsidRPr="001A1391" w:rsidRDefault="00D36673" w:rsidP="00C46F7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CÔNG SUẤT CỦA MÁY BIẾN ÁP</w:t>
      </w:r>
      <w:r w:rsidR="001A1391" w:rsidRPr="001A1391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p w:rsidR="00D36673" w:rsidRPr="00D36673" w:rsidRDefault="00C536F6" w:rsidP="00D36673">
      <w:pPr>
        <w:pStyle w:val="ListParagraph"/>
        <w:numPr>
          <w:ilvl w:val="0"/>
          <w:numId w:val="19"/>
        </w:numPr>
        <w:tabs>
          <w:tab w:val="left" w:pos="0"/>
        </w:tabs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6673" w:rsidRPr="00D36673">
        <w:rPr>
          <w:rFonts w:ascii="Times New Roman" w:hAnsi="Times New Roman" w:cs="Times New Roman"/>
          <w:b/>
          <w:sz w:val="26"/>
          <w:szCs w:val="26"/>
          <w:u w:val="single"/>
        </w:rPr>
        <w:t>Phụ tải 1</w:t>
      </w:r>
      <w:r w:rsidR="00D36673" w:rsidRPr="00D36673">
        <w:rPr>
          <w:rFonts w:ascii="Times New Roman" w:hAnsi="Times New Roman" w:cs="Times New Roman"/>
          <w:sz w:val="26"/>
          <w:szCs w:val="26"/>
        </w:rPr>
        <w:t>:</w:t>
      </w:r>
    </w:p>
    <w:p w:rsidR="00906A8A" w:rsidRDefault="00D36673" w:rsidP="00D36673">
      <w:p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06A8A" w:rsidRPr="00D36673">
        <w:rPr>
          <w:rFonts w:ascii="Times New Roman" w:hAnsi="Times New Roman" w:cs="Times New Roman"/>
          <w:sz w:val="26"/>
          <w:szCs w:val="26"/>
        </w:rPr>
        <w:t>S</w:t>
      </w:r>
      <w:r w:rsidR="00906A8A">
        <w:rPr>
          <w:rFonts w:ascii="Times New Roman" w:hAnsi="Times New Roman" w:cs="Times New Roman"/>
          <w:sz w:val="26"/>
          <w:szCs w:val="26"/>
          <w:vertAlign w:val="subscript"/>
        </w:rPr>
        <w:t>ptmax</w:t>
      </w:r>
      <w:r w:rsidR="00906A8A">
        <w:rPr>
          <w:rFonts w:ascii="Times New Roman" w:hAnsi="Times New Roman" w:cs="Times New Roman"/>
          <w:sz w:val="26"/>
          <w:szCs w:val="26"/>
        </w:rPr>
        <w:t>=22,3429 (MVA)</w:t>
      </w:r>
    </w:p>
    <w:p w:rsidR="00D36673" w:rsidRDefault="00D36673" w:rsidP="00D36673">
      <w:pPr>
        <w:tabs>
          <w:tab w:val="left" w:pos="0"/>
        </w:tabs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906A8A" w:rsidRPr="00D36673">
        <w:rPr>
          <w:rFonts w:ascii="Times New Roman" w:hAnsi="Times New Roman" w:cs="Times New Roman"/>
          <w:sz w:val="26"/>
          <w:szCs w:val="26"/>
        </w:rPr>
        <w:t>S</w:t>
      </w:r>
      <w:r w:rsidR="00906A8A" w:rsidRPr="00D36673">
        <w:rPr>
          <w:rFonts w:ascii="Times New Roman" w:hAnsi="Times New Roman" w:cs="Times New Roman"/>
          <w:sz w:val="26"/>
          <w:szCs w:val="26"/>
          <w:vertAlign w:val="subscript"/>
        </w:rPr>
        <w:t>đm</w:t>
      </w:r>
      <w:r w:rsidR="00906A8A">
        <w:rPr>
          <w:rFonts w:ascii="Times New Roman" w:hAnsi="Times New Roman" w:cs="Times New Roman"/>
          <w:sz w:val="26"/>
          <w:szCs w:val="26"/>
          <w:vertAlign w:val="subscript"/>
        </w:rPr>
        <w:t xml:space="preserve">B </w:t>
      </w:r>
      <w:r w:rsidR="00906A8A" w:rsidRPr="00D36673">
        <w:rPr>
          <w:rFonts w:ascii="Times New Roman" w:hAnsi="Times New Roman" w:cs="Times New Roman"/>
          <w:color w:val="000000"/>
          <w:sz w:val="26"/>
          <w:szCs w:val="26"/>
        </w:rPr>
        <w:sym w:font="Symbol" w:char="F0B3"/>
      </w:r>
      <w:r w:rsidR="00906A8A">
        <w:rPr>
          <w:rFonts w:ascii="Times New Roman" w:hAnsi="Times New Roman" w:cs="Times New Roman"/>
          <w:color w:val="000000"/>
          <w:sz w:val="26"/>
          <w:szCs w:val="26"/>
        </w:rPr>
        <w:t xml:space="preserve"> S</w:t>
      </w:r>
      <w:r w:rsidR="00906A8A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ptmax</w:t>
      </w:r>
      <w:r w:rsidR="00906A8A">
        <w:rPr>
          <w:rFonts w:ascii="Times New Roman" w:hAnsi="Times New Roman" w:cs="Times New Roman"/>
          <w:color w:val="000000"/>
          <w:sz w:val="26"/>
          <w:szCs w:val="26"/>
        </w:rPr>
        <w:t>=22,3429 (MVA)</w:t>
      </w:r>
    </w:p>
    <w:p w:rsidR="00906A8A" w:rsidRDefault="00906A8A" w:rsidP="00906A8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906A8A">
        <w:rPr>
          <w:rFonts w:ascii="Times New Roman" w:hAnsi="Times New Roman" w:cs="Times New Roman"/>
          <w:sz w:val="26"/>
          <w:szCs w:val="26"/>
        </w:rPr>
        <w:t>Chọn S</w:t>
      </w:r>
      <w:r w:rsidRPr="00906A8A">
        <w:rPr>
          <w:rFonts w:ascii="Times New Roman" w:hAnsi="Times New Roman" w:cs="Times New Roman"/>
          <w:sz w:val="26"/>
          <w:szCs w:val="26"/>
          <w:vertAlign w:val="subscript"/>
        </w:rPr>
        <w:t>đm</w:t>
      </w:r>
      <w:r w:rsidRPr="00906A8A">
        <w:rPr>
          <w:rFonts w:ascii="Times New Roman" w:hAnsi="Times New Roman" w:cs="Times New Roman"/>
          <w:sz w:val="26"/>
          <w:szCs w:val="26"/>
        </w:rPr>
        <w:t>=</w:t>
      </w:r>
      <w:r w:rsidR="00DE7043">
        <w:rPr>
          <w:rFonts w:ascii="Times New Roman" w:hAnsi="Times New Roman" w:cs="Times New Roman"/>
          <w:sz w:val="26"/>
          <w:szCs w:val="26"/>
        </w:rPr>
        <w:t>25</w:t>
      </w:r>
      <w:r w:rsidRPr="00906A8A">
        <w:rPr>
          <w:rFonts w:ascii="Times New Roman" w:hAnsi="Times New Roman" w:cs="Times New Roman"/>
          <w:sz w:val="26"/>
          <w:szCs w:val="26"/>
        </w:rPr>
        <w:t xml:space="preserve"> (MVA)</w:t>
      </w:r>
    </w:p>
    <w:p w:rsidR="00906A8A" w:rsidRDefault="00906A8A" w:rsidP="00906A8A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bảng </w:t>
      </w:r>
      <w:r w:rsidR="001F22B8">
        <w:rPr>
          <w:rFonts w:ascii="Times New Roman" w:hAnsi="Times New Roman" w:cs="Times New Roman"/>
          <w:sz w:val="26"/>
          <w:szCs w:val="26"/>
        </w:rPr>
        <w:t>PL5.5 trang 61</w:t>
      </w:r>
      <w:r w:rsidR="00363B88">
        <w:rPr>
          <w:rFonts w:ascii="Times New Roman" w:hAnsi="Times New Roman" w:cs="Times New Roman"/>
          <w:sz w:val="26"/>
          <w:szCs w:val="26"/>
        </w:rPr>
        <w:t>4</w:t>
      </w:r>
      <w:r w:rsidR="001F22B8">
        <w:rPr>
          <w:rFonts w:ascii="Times New Roman" w:hAnsi="Times New Roman" w:cs="Times New Roman"/>
          <w:sz w:val="26"/>
          <w:szCs w:val="26"/>
        </w:rPr>
        <w:t xml:space="preserve"> sách </w:t>
      </w:r>
      <w:r w:rsidR="00314BB8">
        <w:rPr>
          <w:rFonts w:ascii="Times New Roman" w:hAnsi="Times New Roman" w:cs="Times New Roman"/>
          <w:sz w:val="26"/>
          <w:szCs w:val="26"/>
        </w:rPr>
        <w:t xml:space="preserve">hệ thống điện truyền tải và phân phối </w:t>
      </w:r>
      <w:r>
        <w:rPr>
          <w:rFonts w:ascii="Times New Roman" w:hAnsi="Times New Roman" w:cs="Times New Roman"/>
          <w:sz w:val="26"/>
          <w:szCs w:val="26"/>
        </w:rPr>
        <w:t xml:space="preserve">ta được: </w:t>
      </w:r>
      <w:r w:rsidR="00E04448" w:rsidRPr="00A86FFA">
        <w:rPr>
          <w:rFonts w:ascii="VNI-Times" w:hAnsi="VNI-Times"/>
          <w:sz w:val="26"/>
          <w:szCs w:val="26"/>
        </w:rPr>
        <w:sym w:font="Symbol" w:char="F044"/>
      </w:r>
      <w:r w:rsidR="00E04448">
        <w:rPr>
          <w:rFonts w:ascii="VNI-Times" w:hAnsi="VNI-Times"/>
          <w:sz w:val="26"/>
          <w:szCs w:val="26"/>
        </w:rPr>
        <w:t>P</w:t>
      </w:r>
      <w:r w:rsidR="00E04448">
        <w:rPr>
          <w:rFonts w:ascii="VNI-Times" w:hAnsi="VNI-Times"/>
          <w:sz w:val="26"/>
          <w:szCs w:val="26"/>
          <w:vertAlign w:val="subscript"/>
        </w:rPr>
        <w:t>0</w:t>
      </w:r>
      <w:r w:rsidR="00E04448">
        <w:rPr>
          <w:rFonts w:ascii="VNI-Times" w:hAnsi="VNI-Times"/>
          <w:sz w:val="26"/>
          <w:szCs w:val="26"/>
        </w:rPr>
        <w:t xml:space="preserve">=36 (kW); </w:t>
      </w:r>
      <w:r w:rsidRPr="00A86FFA">
        <w:rPr>
          <w:rFonts w:ascii="VNI-Times" w:hAnsi="VNI-Times"/>
          <w:sz w:val="26"/>
          <w:szCs w:val="26"/>
        </w:rPr>
        <w:sym w:font="Symbol" w:char="F044"/>
      </w:r>
      <w:r>
        <w:rPr>
          <w:rFonts w:ascii="VNI-Times" w:hAnsi="VNI-Times"/>
          <w:sz w:val="26"/>
          <w:szCs w:val="26"/>
        </w:rPr>
        <w:t>P</w:t>
      </w:r>
      <w:r w:rsidR="006E5640">
        <w:rPr>
          <w:rFonts w:ascii="VNI-Times" w:hAnsi="VNI-Times"/>
          <w:sz w:val="26"/>
          <w:szCs w:val="26"/>
          <w:vertAlign w:val="subscript"/>
        </w:rPr>
        <w:t>N</w:t>
      </w:r>
      <w:r w:rsidR="00DE7043">
        <w:rPr>
          <w:rFonts w:ascii="VNI-Times" w:hAnsi="VNI-Times"/>
          <w:sz w:val="26"/>
          <w:szCs w:val="26"/>
        </w:rPr>
        <w:t>=1</w:t>
      </w:r>
      <w:r>
        <w:rPr>
          <w:rFonts w:ascii="VNI-Times" w:hAnsi="VNI-Times"/>
          <w:sz w:val="26"/>
          <w:szCs w:val="26"/>
        </w:rPr>
        <w:t>2</w:t>
      </w:r>
      <w:r w:rsidR="00DE7043">
        <w:rPr>
          <w:rFonts w:ascii="VNI-Times" w:hAnsi="VNI-Times"/>
          <w:sz w:val="26"/>
          <w:szCs w:val="26"/>
        </w:rPr>
        <w:t>0</w:t>
      </w:r>
      <w:r>
        <w:rPr>
          <w:rFonts w:ascii="VNI-Times" w:hAnsi="VNI-Times"/>
          <w:sz w:val="26"/>
          <w:szCs w:val="26"/>
        </w:rPr>
        <w:t xml:space="preserve"> (kW);  U</w:t>
      </w:r>
      <w:r>
        <w:rPr>
          <w:rFonts w:ascii="VNI-Times" w:hAnsi="VNI-Times"/>
          <w:sz w:val="26"/>
          <w:szCs w:val="26"/>
          <w:vertAlign w:val="subscript"/>
        </w:rPr>
        <w:t>N</w:t>
      </w:r>
      <w:r>
        <w:rPr>
          <w:rFonts w:ascii="VNI-Times" w:hAnsi="VNI-Times"/>
          <w:sz w:val="26"/>
          <w:szCs w:val="26"/>
        </w:rPr>
        <w:t>%=10,5%; i</w:t>
      </w:r>
      <w:r>
        <w:rPr>
          <w:rFonts w:ascii="VNI-Times" w:hAnsi="VNI-Times"/>
          <w:sz w:val="26"/>
          <w:szCs w:val="26"/>
          <w:vertAlign w:val="subscript"/>
        </w:rPr>
        <w:t>0</w:t>
      </w:r>
      <w:r>
        <w:rPr>
          <w:rFonts w:ascii="VNI-Times" w:hAnsi="VNI-Times"/>
          <w:sz w:val="26"/>
          <w:szCs w:val="26"/>
        </w:rPr>
        <w:t>%=0,</w:t>
      </w:r>
      <w:r w:rsidR="00DE7043">
        <w:rPr>
          <w:rFonts w:ascii="VNI-Times" w:hAnsi="VNI-Times"/>
          <w:sz w:val="26"/>
          <w:szCs w:val="26"/>
        </w:rPr>
        <w:t>8</w:t>
      </w:r>
      <w:r>
        <w:rPr>
          <w:rFonts w:ascii="VNI-Times" w:hAnsi="VNI-Times"/>
          <w:sz w:val="26"/>
          <w:szCs w:val="26"/>
        </w:rPr>
        <w:t>%.</w:t>
      </w:r>
    </w:p>
    <w:p w:rsidR="00906A8A" w:rsidRPr="00DE7043" w:rsidRDefault="00906A8A" w:rsidP="00906A8A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906A8A">
        <w:rPr>
          <w:rFonts w:ascii="Times New Roman" w:hAnsi="Times New Roman" w:cs="Times New Roman"/>
          <w:sz w:val="26"/>
          <w:szCs w:val="26"/>
        </w:rPr>
        <w:t>Điện trở</w:t>
      </w:r>
      <w:r>
        <w:rPr>
          <w:rFonts w:ascii="Times New Roman" w:hAnsi="Times New Roman" w:cs="Times New Roman"/>
          <w:sz w:val="26"/>
          <w:szCs w:val="26"/>
        </w:rPr>
        <w:t>:</w:t>
      </w:r>
      <w:r w:rsidR="00DE7043" w:rsidRPr="00DE7043">
        <w:rPr>
          <w:rFonts w:ascii="VNI-Times" w:hAnsi="VNI-Times"/>
          <w:sz w:val="26"/>
          <w:szCs w:val="26"/>
        </w:rPr>
        <w:t xml:space="preserve"> </w:t>
      </w:r>
      <w:r w:rsidR="006E5640" w:rsidRPr="00906A8A">
        <w:rPr>
          <w:rFonts w:ascii="VNI-Times" w:hAnsi="VNI-Times"/>
          <w:position w:val="-30"/>
          <w:sz w:val="26"/>
          <w:szCs w:val="26"/>
        </w:rPr>
        <w:object w:dxaOrig="4280" w:dyaOrig="720">
          <v:shape id="_x0000_i1026" type="#_x0000_t75" style="width:213.6pt;height:36pt" o:ole="">
            <v:imagedata r:id="rId12" o:title=""/>
          </v:shape>
          <o:OLEObject Type="Embed" ProgID="Equation.3" ShapeID="_x0000_i1026" DrawAspect="Content" ObjectID="_1473084421" r:id="rId13"/>
        </w:object>
      </w:r>
      <w:r w:rsidR="00DE7043" w:rsidRPr="00A86FFA">
        <w:rPr>
          <w:rFonts w:ascii="VNI-Times" w:hAnsi="VNI-Times"/>
          <w:sz w:val="26"/>
          <w:szCs w:val="26"/>
        </w:rPr>
        <w:t>(</w:t>
      </w:r>
      <w:r w:rsidR="00DE7043" w:rsidRPr="00A86FFA">
        <w:rPr>
          <w:rFonts w:ascii="VNI-Times" w:hAnsi="VNI-Times"/>
          <w:sz w:val="26"/>
          <w:szCs w:val="26"/>
        </w:rPr>
        <w:sym w:font="Symbol" w:char="F057"/>
      </w:r>
      <w:r w:rsidR="00DE7043" w:rsidRPr="00A86FFA">
        <w:rPr>
          <w:rFonts w:ascii="VNI-Times" w:hAnsi="VNI-Times"/>
          <w:sz w:val="26"/>
          <w:szCs w:val="26"/>
        </w:rPr>
        <w:t>)</w:t>
      </w:r>
    </w:p>
    <w:p w:rsidR="00DE7043" w:rsidRDefault="00DE7043" w:rsidP="00DE7043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>
        <w:rPr>
          <w:rFonts w:ascii="VNI-Times" w:hAnsi="VNI-Times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ổng trở:</w:t>
      </w:r>
      <w:r w:rsidRPr="00DE7043">
        <w:rPr>
          <w:rFonts w:ascii="VNI-Times" w:hAnsi="VNI-Times"/>
          <w:sz w:val="26"/>
          <w:szCs w:val="26"/>
        </w:rPr>
        <w:t xml:space="preserve"> </w:t>
      </w:r>
      <w:r w:rsidR="006E5640" w:rsidRPr="006E5640">
        <w:rPr>
          <w:rFonts w:ascii="VNI-Times" w:hAnsi="VNI-Times"/>
          <w:position w:val="-30"/>
          <w:sz w:val="26"/>
          <w:szCs w:val="26"/>
        </w:rPr>
        <w:object w:dxaOrig="4060" w:dyaOrig="720">
          <v:shape id="_x0000_i1027" type="#_x0000_t75" style="width:202.55pt;height:36pt" o:ole="">
            <v:imagedata r:id="rId14" o:title=""/>
          </v:shape>
          <o:OLEObject Type="Embed" ProgID="Equation.3" ShapeID="_x0000_i1027" DrawAspect="Content" ObjectID="_1473084422" r:id="rId15"/>
        </w:object>
      </w:r>
      <w:r w:rsidRPr="00A86FFA">
        <w:rPr>
          <w:rFonts w:ascii="VNI-Times" w:hAnsi="VNI-Times"/>
          <w:sz w:val="26"/>
          <w:szCs w:val="26"/>
        </w:rPr>
        <w:t>(</w:t>
      </w:r>
      <w:r w:rsidRPr="00A86FFA">
        <w:rPr>
          <w:rFonts w:ascii="VNI-Times" w:hAnsi="VNI-Times"/>
          <w:sz w:val="26"/>
          <w:szCs w:val="26"/>
        </w:rPr>
        <w:sym w:font="Symbol" w:char="F057"/>
      </w:r>
      <w:r w:rsidRPr="00A86FFA">
        <w:rPr>
          <w:rFonts w:ascii="VNI-Times" w:hAnsi="VNI-Times"/>
          <w:sz w:val="26"/>
          <w:szCs w:val="26"/>
        </w:rPr>
        <w:t>)</w:t>
      </w:r>
    </w:p>
    <w:p w:rsidR="006E5640" w:rsidRDefault="00DE7043" w:rsidP="006E5640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Điện kháng: </w:t>
      </w:r>
      <w:r w:rsidR="006E5640" w:rsidRPr="00DE7043">
        <w:rPr>
          <w:rFonts w:ascii="Times New Roman" w:hAnsi="Times New Roman" w:cs="Times New Roman"/>
          <w:position w:val="-12"/>
          <w:sz w:val="26"/>
          <w:szCs w:val="26"/>
        </w:rPr>
        <w:object w:dxaOrig="4580" w:dyaOrig="440">
          <v:shape id="_x0000_i1028" type="#_x0000_t75" style="width:229.45pt;height:21.6pt" o:ole="">
            <v:imagedata r:id="rId16" o:title=""/>
          </v:shape>
          <o:OLEObject Type="Embed" ProgID="Equation.3" ShapeID="_x0000_i1028" DrawAspect="Content" ObjectID="_1473084423" r:id="rId17"/>
        </w:object>
      </w:r>
      <w:r w:rsidRPr="00A86FFA">
        <w:rPr>
          <w:rFonts w:ascii="VNI-Times" w:hAnsi="VNI-Times"/>
          <w:sz w:val="26"/>
          <w:szCs w:val="26"/>
        </w:rPr>
        <w:t>(</w:t>
      </w:r>
      <w:r w:rsidRPr="00A86FFA">
        <w:rPr>
          <w:rFonts w:ascii="VNI-Times" w:hAnsi="VNI-Times"/>
          <w:sz w:val="26"/>
          <w:szCs w:val="26"/>
        </w:rPr>
        <w:sym w:font="Symbol" w:char="F057"/>
      </w:r>
      <w:r w:rsidRPr="00A86FFA">
        <w:rPr>
          <w:rFonts w:ascii="VNI-Times" w:hAnsi="VNI-Times"/>
          <w:sz w:val="26"/>
          <w:szCs w:val="26"/>
        </w:rPr>
        <w:t>)</w:t>
      </w:r>
    </w:p>
    <w:p w:rsidR="006E5640" w:rsidRDefault="00906A8A" w:rsidP="006E5640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 w:rsidRPr="00A86FFA">
        <w:rPr>
          <w:rFonts w:ascii="VNI-Times" w:hAnsi="VNI-Times"/>
          <w:sz w:val="26"/>
          <w:szCs w:val="26"/>
        </w:rPr>
        <w:t>Toån thaát coâng suaát khaùng trong saét cuûa 1 maùy:</w:t>
      </w:r>
      <w:r w:rsidR="006E5640">
        <w:rPr>
          <w:rFonts w:ascii="VNI-Times" w:hAnsi="VNI-Times"/>
          <w:sz w:val="26"/>
          <w:szCs w:val="26"/>
        </w:rPr>
        <w:t xml:space="preserve"> </w:t>
      </w:r>
    </w:p>
    <w:p w:rsidR="006E5640" w:rsidRDefault="00DB117A" w:rsidP="006E5640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491AB1">
        <w:rPr>
          <w:rFonts w:ascii="Times New Roman" w:hAnsi="Times New Roman" w:cs="Times New Roman"/>
          <w:position w:val="-24"/>
          <w:sz w:val="26"/>
          <w:szCs w:val="26"/>
        </w:rPr>
        <w:object w:dxaOrig="3540" w:dyaOrig="660">
          <v:shape id="_x0000_i1029" type="#_x0000_t75" style="width:177.6pt;height:33.1pt" o:ole="">
            <v:imagedata r:id="rId18" o:title=""/>
          </v:shape>
          <o:OLEObject Type="Embed" ProgID="Equation.3" ShapeID="_x0000_i1029" DrawAspect="Content" ObjectID="_1473084424" r:id="rId19"/>
        </w:object>
      </w:r>
      <w:r w:rsidR="006E5640" w:rsidRPr="00491AB1">
        <w:rPr>
          <w:rFonts w:ascii="Times New Roman" w:hAnsi="Times New Roman" w:cs="Times New Roman"/>
          <w:sz w:val="26"/>
          <w:szCs w:val="26"/>
        </w:rPr>
        <w:t>(KVAr</w:t>
      </w:r>
      <w:r w:rsidR="00491AB1">
        <w:rPr>
          <w:rFonts w:ascii="Times New Roman" w:hAnsi="Times New Roman" w:cs="Times New Roman"/>
          <w:sz w:val="26"/>
          <w:szCs w:val="26"/>
        </w:rPr>
        <w:t>)</w:t>
      </w:r>
    </w:p>
    <w:p w:rsidR="00E52305" w:rsidRDefault="00E52305" w:rsidP="006E5640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</w:p>
    <w:p w:rsidR="00491AB1" w:rsidRDefault="00314BB8" w:rsidP="00314BB8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886200" cy="38862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6B" w:rsidRPr="00491AB1" w:rsidRDefault="00FC686B" w:rsidP="00314BB8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491AB1" w:rsidRPr="00491AB1" w:rsidRDefault="00491AB1" w:rsidP="00491AB1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Times New Roman" w:hAnsi="Times New Roman" w:cs="Times New Roman"/>
          <w:b/>
          <w:sz w:val="26"/>
          <w:szCs w:val="26"/>
        </w:rPr>
      </w:pPr>
      <w:r w:rsidRPr="00491AB1">
        <w:rPr>
          <w:rFonts w:ascii="Times New Roman" w:hAnsi="Times New Roman" w:cs="Times New Roman"/>
          <w:b/>
          <w:sz w:val="26"/>
          <w:szCs w:val="26"/>
          <w:u w:val="single"/>
        </w:rPr>
        <w:t xml:space="preserve">Phụ tải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2</w:t>
      </w:r>
      <w:r w:rsidR="004C22EC">
        <w:rPr>
          <w:rFonts w:ascii="Times New Roman" w:hAnsi="Times New Roman" w:cs="Times New Roman"/>
          <w:sz w:val="26"/>
          <w:szCs w:val="26"/>
        </w:rPr>
        <w:t>:</w:t>
      </w:r>
    </w:p>
    <w:p w:rsidR="00491AB1" w:rsidRDefault="00491AB1" w:rsidP="00491AB1">
      <w:p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491AB1">
        <w:rPr>
          <w:rFonts w:ascii="Times New Roman" w:hAnsi="Times New Roman" w:cs="Times New Roman"/>
          <w:sz w:val="26"/>
          <w:szCs w:val="26"/>
        </w:rPr>
        <w:t>S</w:t>
      </w:r>
      <w:r w:rsidRPr="00491AB1">
        <w:rPr>
          <w:rFonts w:ascii="Times New Roman" w:hAnsi="Times New Roman" w:cs="Times New Roman"/>
          <w:sz w:val="26"/>
          <w:szCs w:val="26"/>
          <w:vertAlign w:val="subscript"/>
        </w:rPr>
        <w:t>ptmax</w:t>
      </w:r>
      <w:r w:rsidRPr="00491AB1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26,3494</w:t>
      </w:r>
      <w:r w:rsidRPr="00491AB1">
        <w:rPr>
          <w:rFonts w:ascii="Times New Roman" w:hAnsi="Times New Roman" w:cs="Times New Roman"/>
          <w:sz w:val="26"/>
          <w:szCs w:val="26"/>
        </w:rPr>
        <w:t xml:space="preserve"> (MVA)</w:t>
      </w:r>
    </w:p>
    <w:p w:rsidR="00491AB1" w:rsidRPr="00491AB1" w:rsidRDefault="00491AB1" w:rsidP="00491AB1">
      <w:p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491AB1">
        <w:rPr>
          <w:rFonts w:ascii="Times New Roman" w:hAnsi="Times New Roman" w:cs="Times New Roman"/>
          <w:b/>
          <w:sz w:val="26"/>
          <w:szCs w:val="26"/>
        </w:rPr>
        <w:tab/>
      </w:r>
      <w:r w:rsidRPr="00491AB1">
        <w:rPr>
          <w:rFonts w:ascii="Times New Roman" w:hAnsi="Times New Roman" w:cs="Times New Roman"/>
          <w:b/>
          <w:position w:val="-28"/>
          <w:sz w:val="26"/>
          <w:szCs w:val="26"/>
        </w:rPr>
        <w:object w:dxaOrig="3280" w:dyaOrig="700">
          <v:shape id="_x0000_i1030" type="#_x0000_t75" style="width:164.15pt;height:35.05pt" o:ole="">
            <v:imagedata r:id="rId21" o:title=""/>
          </v:shape>
          <o:OLEObject Type="Embed" ProgID="Equation.3" ShapeID="_x0000_i1030" DrawAspect="Content" ObjectID="_1473084425" r:id="rId22"/>
        </w:object>
      </w:r>
      <w:r w:rsidRPr="00491AB1">
        <w:rPr>
          <w:rFonts w:ascii="Times New Roman" w:hAnsi="Times New Roman" w:cs="Times New Roman"/>
          <w:color w:val="000000"/>
          <w:sz w:val="26"/>
          <w:szCs w:val="26"/>
        </w:rPr>
        <w:t>(MVA)</w:t>
      </w:r>
    </w:p>
    <w:p w:rsidR="00491AB1" w:rsidRDefault="00491AB1" w:rsidP="00491AB1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906A8A">
        <w:rPr>
          <w:rFonts w:ascii="Times New Roman" w:hAnsi="Times New Roman" w:cs="Times New Roman"/>
          <w:sz w:val="26"/>
          <w:szCs w:val="26"/>
        </w:rPr>
        <w:t>Chọn S</w:t>
      </w:r>
      <w:r w:rsidRPr="00906A8A">
        <w:rPr>
          <w:rFonts w:ascii="Times New Roman" w:hAnsi="Times New Roman" w:cs="Times New Roman"/>
          <w:sz w:val="26"/>
          <w:szCs w:val="26"/>
          <w:vertAlign w:val="subscript"/>
        </w:rPr>
        <w:t>đm</w:t>
      </w:r>
      <w:r w:rsidRPr="00906A8A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906A8A">
        <w:rPr>
          <w:rFonts w:ascii="Times New Roman" w:hAnsi="Times New Roman" w:cs="Times New Roman"/>
          <w:sz w:val="26"/>
          <w:szCs w:val="26"/>
        </w:rPr>
        <w:t xml:space="preserve"> (MVA)</w:t>
      </w:r>
    </w:p>
    <w:p w:rsidR="00491AB1" w:rsidRDefault="00491AB1" w:rsidP="00491AB1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 bảng ta được: </w:t>
      </w:r>
      <w:r w:rsidR="00E04448" w:rsidRPr="00A86FFA">
        <w:rPr>
          <w:rFonts w:ascii="VNI-Times" w:hAnsi="VNI-Times"/>
          <w:sz w:val="26"/>
          <w:szCs w:val="26"/>
        </w:rPr>
        <w:sym w:font="Symbol" w:char="F044"/>
      </w:r>
      <w:r w:rsidR="00E04448">
        <w:rPr>
          <w:rFonts w:ascii="VNI-Times" w:hAnsi="VNI-Times"/>
          <w:sz w:val="26"/>
          <w:szCs w:val="26"/>
        </w:rPr>
        <w:t>P</w:t>
      </w:r>
      <w:r w:rsidR="00E04448">
        <w:rPr>
          <w:rFonts w:ascii="VNI-Times" w:hAnsi="VNI-Times"/>
          <w:sz w:val="26"/>
          <w:szCs w:val="26"/>
          <w:vertAlign w:val="subscript"/>
        </w:rPr>
        <w:t>0</w:t>
      </w:r>
      <w:r w:rsidR="00E04448">
        <w:rPr>
          <w:rFonts w:ascii="VNI-Times" w:hAnsi="VNI-Times"/>
          <w:sz w:val="26"/>
          <w:szCs w:val="26"/>
        </w:rPr>
        <w:t>=36</w:t>
      </w:r>
      <w:bookmarkStart w:id="0" w:name="_GoBack"/>
      <w:bookmarkEnd w:id="0"/>
      <w:r w:rsidR="00E04448">
        <w:rPr>
          <w:rFonts w:ascii="VNI-Times" w:hAnsi="VNI-Times"/>
          <w:sz w:val="26"/>
          <w:szCs w:val="26"/>
        </w:rPr>
        <w:t xml:space="preserve"> (kW); </w:t>
      </w:r>
      <w:r w:rsidR="00E04448" w:rsidRPr="00A86FFA">
        <w:rPr>
          <w:rFonts w:ascii="VNI-Times" w:hAnsi="VNI-Times"/>
          <w:sz w:val="26"/>
          <w:szCs w:val="26"/>
        </w:rPr>
        <w:sym w:font="Symbol" w:char="F044"/>
      </w:r>
      <w:r w:rsidR="00E04448">
        <w:rPr>
          <w:rFonts w:ascii="VNI-Times" w:hAnsi="VNI-Times"/>
          <w:sz w:val="26"/>
          <w:szCs w:val="26"/>
        </w:rPr>
        <w:t>P</w:t>
      </w:r>
      <w:r w:rsidR="00E04448">
        <w:rPr>
          <w:rFonts w:ascii="VNI-Times" w:hAnsi="VNI-Times"/>
          <w:sz w:val="26"/>
          <w:szCs w:val="26"/>
          <w:vertAlign w:val="subscript"/>
        </w:rPr>
        <w:t>N</w:t>
      </w:r>
      <w:r w:rsidR="00E04448">
        <w:rPr>
          <w:rFonts w:ascii="VNI-Times" w:hAnsi="VNI-Times"/>
          <w:sz w:val="26"/>
          <w:szCs w:val="26"/>
        </w:rPr>
        <w:t>=120 (kW);  U</w:t>
      </w:r>
      <w:r w:rsidR="00E04448">
        <w:rPr>
          <w:rFonts w:ascii="VNI-Times" w:hAnsi="VNI-Times"/>
          <w:sz w:val="26"/>
          <w:szCs w:val="26"/>
          <w:vertAlign w:val="subscript"/>
        </w:rPr>
        <w:t>N</w:t>
      </w:r>
      <w:r w:rsidR="00E04448">
        <w:rPr>
          <w:rFonts w:ascii="VNI-Times" w:hAnsi="VNI-Times"/>
          <w:sz w:val="26"/>
          <w:szCs w:val="26"/>
        </w:rPr>
        <w:t>%=10,5%; i</w:t>
      </w:r>
      <w:r w:rsidR="00E04448">
        <w:rPr>
          <w:rFonts w:ascii="VNI-Times" w:hAnsi="VNI-Times"/>
          <w:sz w:val="26"/>
          <w:szCs w:val="26"/>
          <w:vertAlign w:val="subscript"/>
        </w:rPr>
        <w:t>0</w:t>
      </w:r>
      <w:r w:rsidR="00E04448">
        <w:rPr>
          <w:rFonts w:ascii="VNI-Times" w:hAnsi="VNI-Times"/>
          <w:sz w:val="26"/>
          <w:szCs w:val="26"/>
        </w:rPr>
        <w:t>%=0,8%.</w:t>
      </w:r>
    </w:p>
    <w:p w:rsidR="00491AB1" w:rsidRPr="00DE7043" w:rsidRDefault="00491AB1" w:rsidP="00491AB1">
      <w:pPr>
        <w:pStyle w:val="ListParagraph"/>
        <w:numPr>
          <w:ilvl w:val="0"/>
          <w:numId w:val="20"/>
        </w:numPr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906A8A">
        <w:rPr>
          <w:rFonts w:ascii="Times New Roman" w:hAnsi="Times New Roman" w:cs="Times New Roman"/>
          <w:sz w:val="26"/>
          <w:szCs w:val="26"/>
        </w:rPr>
        <w:t>Điện trở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E7043">
        <w:rPr>
          <w:rFonts w:ascii="VNI-Times" w:hAnsi="VNI-Times"/>
          <w:sz w:val="26"/>
          <w:szCs w:val="26"/>
        </w:rPr>
        <w:t xml:space="preserve"> </w:t>
      </w:r>
      <w:r w:rsidRPr="00906A8A">
        <w:rPr>
          <w:rFonts w:ascii="VNI-Times" w:hAnsi="VNI-Times"/>
          <w:position w:val="-30"/>
          <w:sz w:val="26"/>
          <w:szCs w:val="26"/>
        </w:rPr>
        <w:object w:dxaOrig="4280" w:dyaOrig="720">
          <v:shape id="_x0000_i1031" type="#_x0000_t75" style="width:213.6pt;height:36pt" o:ole="">
            <v:imagedata r:id="rId12" o:title=""/>
          </v:shape>
          <o:OLEObject Type="Embed" ProgID="Equation.3" ShapeID="_x0000_i1031" DrawAspect="Content" ObjectID="_1473084426" r:id="rId23"/>
        </w:object>
      </w:r>
      <w:r w:rsidRPr="00A86FFA">
        <w:rPr>
          <w:rFonts w:ascii="VNI-Times" w:hAnsi="VNI-Times"/>
          <w:sz w:val="26"/>
          <w:szCs w:val="26"/>
        </w:rPr>
        <w:t>(</w:t>
      </w:r>
      <w:r w:rsidRPr="00A86FFA">
        <w:rPr>
          <w:rFonts w:ascii="VNI-Times" w:hAnsi="VNI-Times"/>
          <w:sz w:val="26"/>
          <w:szCs w:val="26"/>
        </w:rPr>
        <w:sym w:font="Symbol" w:char="F057"/>
      </w:r>
      <w:r w:rsidRPr="00A86FFA">
        <w:rPr>
          <w:rFonts w:ascii="VNI-Times" w:hAnsi="VNI-Times"/>
          <w:sz w:val="26"/>
          <w:szCs w:val="26"/>
        </w:rPr>
        <w:t>)</w:t>
      </w:r>
    </w:p>
    <w:p w:rsidR="00491AB1" w:rsidRDefault="00491AB1" w:rsidP="00491AB1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>
        <w:rPr>
          <w:rFonts w:ascii="VNI-Times" w:hAnsi="VNI-Times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ổng trở:</w:t>
      </w:r>
      <w:r w:rsidRPr="00DE7043">
        <w:rPr>
          <w:rFonts w:ascii="VNI-Times" w:hAnsi="VNI-Times"/>
          <w:sz w:val="26"/>
          <w:szCs w:val="26"/>
        </w:rPr>
        <w:t xml:space="preserve"> </w:t>
      </w:r>
      <w:r w:rsidRPr="006E5640">
        <w:rPr>
          <w:rFonts w:ascii="VNI-Times" w:hAnsi="VNI-Times"/>
          <w:position w:val="-30"/>
          <w:sz w:val="26"/>
          <w:szCs w:val="26"/>
        </w:rPr>
        <w:object w:dxaOrig="4060" w:dyaOrig="720">
          <v:shape id="_x0000_i1032" type="#_x0000_t75" style="width:202.55pt;height:36pt" o:ole="">
            <v:imagedata r:id="rId14" o:title=""/>
          </v:shape>
          <o:OLEObject Type="Embed" ProgID="Equation.3" ShapeID="_x0000_i1032" DrawAspect="Content" ObjectID="_1473084427" r:id="rId24"/>
        </w:object>
      </w:r>
      <w:r w:rsidRPr="00A86FFA">
        <w:rPr>
          <w:rFonts w:ascii="VNI-Times" w:hAnsi="VNI-Times"/>
          <w:sz w:val="26"/>
          <w:szCs w:val="26"/>
        </w:rPr>
        <w:t>(</w:t>
      </w:r>
      <w:r w:rsidRPr="00A86FFA">
        <w:rPr>
          <w:rFonts w:ascii="VNI-Times" w:hAnsi="VNI-Times"/>
          <w:sz w:val="26"/>
          <w:szCs w:val="26"/>
        </w:rPr>
        <w:sym w:font="Symbol" w:char="F057"/>
      </w:r>
      <w:r w:rsidRPr="00A86FFA">
        <w:rPr>
          <w:rFonts w:ascii="VNI-Times" w:hAnsi="VNI-Times"/>
          <w:sz w:val="26"/>
          <w:szCs w:val="26"/>
        </w:rPr>
        <w:t>)</w:t>
      </w:r>
    </w:p>
    <w:p w:rsidR="00491AB1" w:rsidRDefault="00491AB1" w:rsidP="00491AB1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Điện kháng: </w:t>
      </w:r>
      <w:r w:rsidRPr="00DE7043">
        <w:rPr>
          <w:rFonts w:ascii="Times New Roman" w:hAnsi="Times New Roman" w:cs="Times New Roman"/>
          <w:position w:val="-12"/>
          <w:sz w:val="26"/>
          <w:szCs w:val="26"/>
        </w:rPr>
        <w:object w:dxaOrig="4580" w:dyaOrig="440">
          <v:shape id="_x0000_i1033" type="#_x0000_t75" style="width:229.45pt;height:21.6pt" o:ole="">
            <v:imagedata r:id="rId16" o:title=""/>
          </v:shape>
          <o:OLEObject Type="Embed" ProgID="Equation.3" ShapeID="_x0000_i1033" DrawAspect="Content" ObjectID="_1473084428" r:id="rId25"/>
        </w:object>
      </w:r>
      <w:r w:rsidRPr="00A86FFA">
        <w:rPr>
          <w:rFonts w:ascii="VNI-Times" w:hAnsi="VNI-Times"/>
          <w:sz w:val="26"/>
          <w:szCs w:val="26"/>
        </w:rPr>
        <w:t>(</w:t>
      </w:r>
      <w:r w:rsidRPr="00A86FFA">
        <w:rPr>
          <w:rFonts w:ascii="VNI-Times" w:hAnsi="VNI-Times"/>
          <w:sz w:val="26"/>
          <w:szCs w:val="26"/>
        </w:rPr>
        <w:sym w:font="Symbol" w:char="F057"/>
      </w:r>
      <w:r w:rsidRPr="00A86FFA">
        <w:rPr>
          <w:rFonts w:ascii="VNI-Times" w:hAnsi="VNI-Times"/>
          <w:sz w:val="26"/>
          <w:szCs w:val="26"/>
        </w:rPr>
        <w:t>)</w:t>
      </w:r>
    </w:p>
    <w:p w:rsidR="00491AB1" w:rsidRDefault="00491AB1" w:rsidP="00491AB1">
      <w:pPr>
        <w:pStyle w:val="ListParagraph"/>
        <w:tabs>
          <w:tab w:val="left" w:pos="0"/>
        </w:tabs>
        <w:rPr>
          <w:rFonts w:ascii="VNI-Times" w:hAnsi="VNI-Times"/>
          <w:sz w:val="26"/>
          <w:szCs w:val="26"/>
        </w:rPr>
      </w:pPr>
      <w:r w:rsidRPr="00A86FFA">
        <w:rPr>
          <w:rFonts w:ascii="VNI-Times" w:hAnsi="VNI-Times"/>
          <w:sz w:val="26"/>
          <w:szCs w:val="26"/>
        </w:rPr>
        <w:t>Toån thaát coâng suaát khaùng trong saét cuûa 1 maùy:</w:t>
      </w:r>
      <w:r>
        <w:rPr>
          <w:rFonts w:ascii="VNI-Times" w:hAnsi="VNI-Times"/>
          <w:sz w:val="26"/>
          <w:szCs w:val="26"/>
        </w:rPr>
        <w:t xml:space="preserve"> </w:t>
      </w:r>
    </w:p>
    <w:p w:rsidR="00491AB1" w:rsidRDefault="00491AB1" w:rsidP="00491AB1">
      <w:pPr>
        <w:pStyle w:val="ListParagraph"/>
        <w:tabs>
          <w:tab w:val="left" w:pos="0"/>
        </w:tabs>
        <w:rPr>
          <w:rFonts w:ascii="Times New Roman" w:hAnsi="Times New Roman" w:cs="Times New Roman"/>
          <w:sz w:val="26"/>
          <w:szCs w:val="26"/>
        </w:rPr>
      </w:pPr>
      <w:r w:rsidRPr="00491AB1">
        <w:rPr>
          <w:rFonts w:ascii="Times New Roman" w:hAnsi="Times New Roman" w:cs="Times New Roman"/>
          <w:position w:val="-24"/>
          <w:sz w:val="26"/>
          <w:szCs w:val="26"/>
        </w:rPr>
        <w:object w:dxaOrig="3540" w:dyaOrig="660">
          <v:shape id="_x0000_i1034" type="#_x0000_t75" style="width:177.6pt;height:33.1pt" o:ole="">
            <v:imagedata r:id="rId18" o:title=""/>
          </v:shape>
          <o:OLEObject Type="Embed" ProgID="Equation.3" ShapeID="_x0000_i1034" DrawAspect="Content" ObjectID="_1473084429" r:id="rId26"/>
        </w:object>
      </w:r>
      <w:r w:rsidRPr="00491AB1">
        <w:rPr>
          <w:rFonts w:ascii="Times New Roman" w:hAnsi="Times New Roman" w:cs="Times New Roman"/>
          <w:sz w:val="26"/>
          <w:szCs w:val="26"/>
        </w:rPr>
        <w:t>(KVAr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46290" w:rsidRDefault="00314BB8" w:rsidP="00314BB8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924300" cy="3867150"/>
            <wp:effectExtent l="19050" t="0" r="0" b="0"/>
            <wp:docPr id="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A6" w:rsidRPr="00CB48A6" w:rsidRDefault="00491AB1" w:rsidP="00CB48A6">
      <w:pPr>
        <w:pStyle w:val="ListParagraph"/>
        <w:numPr>
          <w:ilvl w:val="0"/>
          <w:numId w:val="19"/>
        </w:numPr>
        <w:tabs>
          <w:tab w:val="left" w:pos="0"/>
        </w:tabs>
        <w:rPr>
          <w:rFonts w:ascii="Times New Roman" w:hAnsi="Times New Roman" w:cs="Times New Roman"/>
          <w:b/>
          <w:sz w:val="26"/>
          <w:szCs w:val="26"/>
        </w:rPr>
      </w:pPr>
      <w:r w:rsidRPr="00491AB1">
        <w:rPr>
          <w:rFonts w:ascii="Times New Roman" w:hAnsi="Times New Roman" w:cs="Times New Roman"/>
          <w:b/>
          <w:sz w:val="26"/>
          <w:szCs w:val="26"/>
          <w:u w:val="single"/>
        </w:rPr>
        <w:t xml:space="preserve">Phụ tải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>3</w:t>
      </w:r>
      <w:r w:rsidR="00CB48A6">
        <w:rPr>
          <w:rFonts w:ascii="Times New Roman" w:hAnsi="Times New Roman" w:cs="Times New Roman"/>
          <w:b/>
          <w:sz w:val="26"/>
          <w:szCs w:val="26"/>
          <w:u w:val="single"/>
        </w:rPr>
        <w:t xml:space="preserve"> và 4</w:t>
      </w:r>
      <w:r w:rsidRPr="00491AB1">
        <w:rPr>
          <w:rFonts w:ascii="Times New Roman" w:hAnsi="Times New Roman" w:cs="Times New Roman"/>
          <w:sz w:val="26"/>
          <w:szCs w:val="26"/>
        </w:rPr>
        <w:t>:</w:t>
      </w:r>
      <w:r w:rsidR="00CB48A6">
        <w:rPr>
          <w:rFonts w:ascii="Times New Roman" w:hAnsi="Times New Roman" w:cs="Times New Roman"/>
          <w:sz w:val="26"/>
          <w:szCs w:val="26"/>
        </w:rPr>
        <w:t xml:space="preserve"> Tương tư phụ tải 1 và áp dụng phần mềm ta tính được thông số như bảng sau.</w:t>
      </w:r>
    </w:p>
    <w:p w:rsidR="005C2BE0" w:rsidRDefault="005C2BE0" w:rsidP="005C2BE0">
      <w:pPr>
        <w:pStyle w:val="ListParagraph"/>
        <w:tabs>
          <w:tab w:val="left" w:pos="0"/>
        </w:tabs>
        <w:ind w:left="90" w:hanging="9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1AB1" w:rsidRDefault="00E46290" w:rsidP="00E46290">
      <w:pPr>
        <w:pStyle w:val="ListParagraph"/>
        <w:tabs>
          <w:tab w:val="left" w:pos="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46290">
        <w:rPr>
          <w:rFonts w:ascii="Times New Roman" w:hAnsi="Times New Roman" w:cs="Times New Roman"/>
          <w:b/>
          <w:sz w:val="26"/>
          <w:szCs w:val="26"/>
        </w:rPr>
        <w:t>BẢNG SỐ LIỆU THÔNG SỐ CỦA MÁY BIẾN ÁP</w:t>
      </w:r>
    </w:p>
    <w:tbl>
      <w:tblPr>
        <w:tblStyle w:val="TableGrid"/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9"/>
        <w:gridCol w:w="859"/>
        <w:gridCol w:w="921"/>
        <w:gridCol w:w="767"/>
        <w:gridCol w:w="811"/>
        <w:gridCol w:w="780"/>
        <w:gridCol w:w="1013"/>
        <w:gridCol w:w="630"/>
        <w:gridCol w:w="990"/>
        <w:gridCol w:w="990"/>
        <w:gridCol w:w="990"/>
      </w:tblGrid>
      <w:tr w:rsidR="00EB05E2" w:rsidTr="00EB05E2">
        <w:tc>
          <w:tcPr>
            <w:tcW w:w="789" w:type="dxa"/>
            <w:vAlign w:val="center"/>
          </w:tcPr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sz w:val="26"/>
                <w:szCs w:val="26"/>
              </w:rPr>
              <w:t>TBA</w:t>
            </w:r>
          </w:p>
        </w:tc>
        <w:tc>
          <w:tcPr>
            <w:tcW w:w="859" w:type="dxa"/>
            <w:vAlign w:val="center"/>
          </w:tcPr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921" w:type="dxa"/>
            <w:vAlign w:val="center"/>
          </w:tcPr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80" w:dyaOrig="360">
                <v:shape id="_x0000_i1035" type="#_x0000_t75" style="width:24pt;height:18.25pt" o:ole="">
                  <v:imagedata r:id="rId28" o:title=""/>
                </v:shape>
                <o:OLEObject Type="Embed" ProgID="Equation.3" ShapeID="_x0000_i1035" DrawAspect="Content" ObjectID="_1473084430" r:id="rId29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</w:t>
            </w:r>
            <w:r w:rsidRPr="00E46290">
              <w:rPr>
                <w:rFonts w:ascii="Times New Roman" w:hAnsi="Times New Roman" w:cs="Times New Roman"/>
                <w:sz w:val="26"/>
                <w:szCs w:val="26"/>
              </w:rPr>
              <w:t>VA)</w:t>
            </w:r>
          </w:p>
        </w:tc>
        <w:tc>
          <w:tcPr>
            <w:tcW w:w="767" w:type="dxa"/>
            <w:vAlign w:val="center"/>
          </w:tcPr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20" w:dyaOrig="360">
                <v:shape id="_x0000_i1036" type="#_x0000_t75" style="width:21.1pt;height:18.25pt" o:ole="">
                  <v:imagedata r:id="rId30" o:title=""/>
                </v:shape>
                <o:OLEObject Type="Embed" ProgID="Equation.3" ShapeID="_x0000_i1036" DrawAspect="Content" ObjectID="_1473084431" r:id="rId31"/>
              </w:object>
            </w:r>
            <w:r w:rsidRPr="00E4629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(k</w:t>
            </w:r>
            <w:r w:rsidRPr="00E46290">
              <w:rPr>
                <w:rFonts w:ascii="Times New Roman" w:hAnsi="Times New Roman" w:cs="Times New Roman"/>
                <w:sz w:val="26"/>
                <w:szCs w:val="26"/>
              </w:rPr>
              <w:t>V)</w:t>
            </w:r>
          </w:p>
        </w:tc>
        <w:tc>
          <w:tcPr>
            <w:tcW w:w="811" w:type="dxa"/>
            <w:vAlign w:val="center"/>
          </w:tcPr>
          <w:p w:rsid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60" w:dyaOrig="360">
                <v:shape id="_x0000_i1037" type="#_x0000_t75" style="width:23.05pt;height:18.25pt" o:ole="">
                  <v:imagedata r:id="rId32" o:title=""/>
                </v:shape>
                <o:OLEObject Type="Embed" ProgID="Equation.3" ShapeID="_x0000_i1037" DrawAspect="Content" ObjectID="_1473084432" r:id="rId33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(kW)</w:t>
            </w:r>
          </w:p>
        </w:tc>
        <w:tc>
          <w:tcPr>
            <w:tcW w:w="780" w:type="dxa"/>
            <w:vAlign w:val="center"/>
          </w:tcPr>
          <w:p w:rsid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540" w:dyaOrig="360">
                <v:shape id="_x0000_i1038" type="#_x0000_t75" style="width:26.9pt;height:18.25pt" o:ole="">
                  <v:imagedata r:id="rId34" o:title=""/>
                </v:shape>
                <o:OLEObject Type="Embed" ProgID="Equation.3" ShapeID="_x0000_i1038" DrawAspect="Content" ObjectID="_1473084433" r:id="rId35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1013" w:type="dxa"/>
            <w:vAlign w:val="center"/>
          </w:tcPr>
          <w:p w:rsid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99" w:dyaOrig="360">
                <v:shape id="_x0000_i1039" type="#_x0000_t75" style="width:24.95pt;height:18.25pt" o:ole="">
                  <v:imagedata r:id="rId36" o:title=""/>
                </v:shape>
                <o:OLEObject Type="Embed" ProgID="Equation.3" ShapeID="_x0000_i1039" DrawAspect="Content" ObjectID="_1473084434" r:id="rId37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(kW)</w:t>
            </w:r>
          </w:p>
        </w:tc>
        <w:tc>
          <w:tcPr>
            <w:tcW w:w="630" w:type="dxa"/>
            <w:vAlign w:val="center"/>
          </w:tcPr>
          <w:p w:rsid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200" w:dyaOrig="360">
                <v:shape id="_x0000_i1040" type="#_x0000_t75" style="width:9.6pt;height:18.25pt" o:ole="">
                  <v:imagedata r:id="rId38" o:title=""/>
                </v:shape>
                <o:OLEObject Type="Embed" ProgID="Equation.3" ShapeID="_x0000_i1040" DrawAspect="Content" ObjectID="_1473084435" r:id="rId39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990" w:type="dxa"/>
            <w:vAlign w:val="center"/>
          </w:tcPr>
          <w:p w:rsid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320" w:dyaOrig="340">
                <v:shape id="_x0000_i1041" type="#_x0000_t75" style="width:15.85pt;height:17.3pt" o:ole="">
                  <v:imagedata r:id="rId40" o:title=""/>
                </v:shape>
                <o:OLEObject Type="Embed" ProgID="Equation.3" ShapeID="_x0000_i1041" DrawAspect="Content" ObjectID="_1473084436" r:id="rId41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(Ω)</w:t>
            </w:r>
          </w:p>
        </w:tc>
        <w:tc>
          <w:tcPr>
            <w:tcW w:w="990" w:type="dxa"/>
            <w:vAlign w:val="center"/>
          </w:tcPr>
          <w:p w:rsid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380" w:dyaOrig="340">
                <v:shape id="_x0000_i1042" type="#_x0000_t75" style="width:19.7pt;height:17.3pt" o:ole="">
                  <v:imagedata r:id="rId42" o:title=""/>
                </v:shape>
                <o:OLEObject Type="Embed" ProgID="Equation.3" ShapeID="_x0000_i1042" DrawAspect="Content" ObjectID="_1473084437" r:id="rId43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(Ω)</w:t>
            </w:r>
          </w:p>
        </w:tc>
        <w:tc>
          <w:tcPr>
            <w:tcW w:w="990" w:type="dxa"/>
            <w:vAlign w:val="center"/>
          </w:tcPr>
          <w:p w:rsidR="00E46290" w:rsidRDefault="008101C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560" w:dyaOrig="360">
                <v:shape id="_x0000_i1043" type="#_x0000_t75" style="width:27.85pt;height:18.25pt" o:ole="">
                  <v:imagedata r:id="rId44" o:title=""/>
                </v:shape>
                <o:OLEObject Type="Embed" ProgID="Equation.3" ShapeID="_x0000_i1043" DrawAspect="Content" ObjectID="_1473084438" r:id="rId45"/>
              </w:object>
            </w:r>
          </w:p>
          <w:p w:rsidR="00E46290" w:rsidRPr="00E46290" w:rsidRDefault="00E4629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(kVAr)</w:t>
            </w:r>
          </w:p>
        </w:tc>
      </w:tr>
      <w:tr w:rsidR="00EB05E2" w:rsidRPr="008101C0" w:rsidTr="00EB05E2">
        <w:tc>
          <w:tcPr>
            <w:tcW w:w="789" w:type="dxa"/>
          </w:tcPr>
          <w:p w:rsidR="00E46290" w:rsidRPr="008101C0" w:rsidRDefault="008101C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E46290" w:rsidRPr="008101C0" w:rsidRDefault="008101C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1" w:type="dxa"/>
          </w:tcPr>
          <w:p w:rsidR="00E46290" w:rsidRPr="008101C0" w:rsidRDefault="008101C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  <w:tc>
          <w:tcPr>
            <w:tcW w:w="767" w:type="dxa"/>
          </w:tcPr>
          <w:p w:rsidR="00E46290" w:rsidRPr="008101C0" w:rsidRDefault="008101C0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811" w:type="dxa"/>
          </w:tcPr>
          <w:p w:rsidR="00E46290" w:rsidRPr="008101C0" w:rsidRDefault="002279BB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780" w:type="dxa"/>
          </w:tcPr>
          <w:p w:rsidR="00E46290" w:rsidRPr="008101C0" w:rsidRDefault="002279BB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10,5</w:t>
            </w:r>
          </w:p>
        </w:tc>
        <w:tc>
          <w:tcPr>
            <w:tcW w:w="1013" w:type="dxa"/>
          </w:tcPr>
          <w:p w:rsidR="00E46290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:rsidR="00E46290" w:rsidRPr="008101C0" w:rsidRDefault="00EB05E2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990" w:type="dxa"/>
          </w:tcPr>
          <w:p w:rsidR="00E46290" w:rsidRPr="008101C0" w:rsidRDefault="00EB05E2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2,3232</w:t>
            </w:r>
          </w:p>
        </w:tc>
        <w:tc>
          <w:tcPr>
            <w:tcW w:w="990" w:type="dxa"/>
          </w:tcPr>
          <w:p w:rsidR="00E46290" w:rsidRPr="008101C0" w:rsidRDefault="00EB05E2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50,767</w:t>
            </w:r>
          </w:p>
        </w:tc>
        <w:tc>
          <w:tcPr>
            <w:tcW w:w="990" w:type="dxa"/>
          </w:tcPr>
          <w:p w:rsidR="00E46290" w:rsidRPr="008101C0" w:rsidRDefault="00EB05E2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E04448" w:rsidRPr="008101C0" w:rsidTr="00EB05E2">
        <w:tc>
          <w:tcPr>
            <w:tcW w:w="789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9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21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  <w:tc>
          <w:tcPr>
            <w:tcW w:w="767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811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78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10,5</w:t>
            </w:r>
          </w:p>
        </w:tc>
        <w:tc>
          <w:tcPr>
            <w:tcW w:w="1013" w:type="dxa"/>
          </w:tcPr>
          <w:p w:rsidR="00E04448" w:rsidRPr="008101C0" w:rsidRDefault="00E04448" w:rsidP="00A80AD4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99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2,3232</w:t>
            </w:r>
          </w:p>
        </w:tc>
        <w:tc>
          <w:tcPr>
            <w:tcW w:w="99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50,767</w:t>
            </w:r>
          </w:p>
        </w:tc>
        <w:tc>
          <w:tcPr>
            <w:tcW w:w="990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E04448" w:rsidRPr="008101C0" w:rsidTr="00EB05E2">
        <w:tc>
          <w:tcPr>
            <w:tcW w:w="789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9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21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  <w:tc>
          <w:tcPr>
            <w:tcW w:w="767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811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78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10,5</w:t>
            </w:r>
          </w:p>
        </w:tc>
        <w:tc>
          <w:tcPr>
            <w:tcW w:w="1013" w:type="dxa"/>
          </w:tcPr>
          <w:p w:rsidR="00E04448" w:rsidRPr="008101C0" w:rsidRDefault="00E04448" w:rsidP="00A80AD4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99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2,3232</w:t>
            </w:r>
          </w:p>
        </w:tc>
        <w:tc>
          <w:tcPr>
            <w:tcW w:w="99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50,767</w:t>
            </w:r>
          </w:p>
        </w:tc>
        <w:tc>
          <w:tcPr>
            <w:tcW w:w="990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E04448" w:rsidRPr="008101C0" w:rsidTr="00EB05E2">
        <w:tc>
          <w:tcPr>
            <w:tcW w:w="789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9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21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25000</w:t>
            </w:r>
          </w:p>
        </w:tc>
        <w:tc>
          <w:tcPr>
            <w:tcW w:w="767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811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120</w:t>
            </w:r>
          </w:p>
        </w:tc>
        <w:tc>
          <w:tcPr>
            <w:tcW w:w="78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10,5</w:t>
            </w:r>
          </w:p>
        </w:tc>
        <w:tc>
          <w:tcPr>
            <w:tcW w:w="1013" w:type="dxa"/>
          </w:tcPr>
          <w:p w:rsidR="00E04448" w:rsidRPr="008101C0" w:rsidRDefault="00E04448" w:rsidP="00A80AD4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99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2,3232</w:t>
            </w:r>
          </w:p>
        </w:tc>
        <w:tc>
          <w:tcPr>
            <w:tcW w:w="990" w:type="dxa"/>
          </w:tcPr>
          <w:p w:rsidR="00E04448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50,767</w:t>
            </w:r>
          </w:p>
        </w:tc>
        <w:tc>
          <w:tcPr>
            <w:tcW w:w="990" w:type="dxa"/>
          </w:tcPr>
          <w:p w:rsidR="00E04448" w:rsidRPr="008101C0" w:rsidRDefault="00E04448" w:rsidP="00E46290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</w:tbl>
    <w:p w:rsidR="00FC686B" w:rsidRDefault="00FC686B" w:rsidP="007C6596">
      <w:pPr>
        <w:pStyle w:val="ListParagraph"/>
        <w:tabs>
          <w:tab w:val="left" w:pos="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C6596" w:rsidRDefault="007C6596" w:rsidP="007C6596">
      <w:pPr>
        <w:pStyle w:val="ListParagraph"/>
        <w:tabs>
          <w:tab w:val="left" w:pos="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46290">
        <w:rPr>
          <w:rFonts w:ascii="Times New Roman" w:hAnsi="Times New Roman" w:cs="Times New Roman"/>
          <w:b/>
          <w:sz w:val="26"/>
          <w:szCs w:val="26"/>
        </w:rPr>
        <w:t xml:space="preserve">BẢNG </w:t>
      </w:r>
      <w:r>
        <w:rPr>
          <w:rFonts w:ascii="Times New Roman" w:hAnsi="Times New Roman" w:cs="Times New Roman"/>
          <w:b/>
          <w:sz w:val="26"/>
          <w:szCs w:val="26"/>
        </w:rPr>
        <w:t xml:space="preserve">TỔNG TRỞ TƯƠNG ĐƯƠNG VÀ TỔN THẤT SẮT CỦA </w:t>
      </w:r>
    </w:p>
    <w:p w:rsidR="007C6596" w:rsidRDefault="007C6596" w:rsidP="007C6596">
      <w:pPr>
        <w:pStyle w:val="ListParagraph"/>
        <w:tabs>
          <w:tab w:val="left" w:pos="0"/>
        </w:tabs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TRẠM BIẾN ÁP</w:t>
      </w:r>
    </w:p>
    <w:tbl>
      <w:tblPr>
        <w:tblStyle w:val="TableGrid"/>
        <w:tblW w:w="6390" w:type="dxa"/>
        <w:jc w:val="center"/>
        <w:tblInd w:w="1458" w:type="dxa"/>
        <w:tblLayout w:type="fixed"/>
        <w:tblLook w:val="04A0" w:firstRow="1" w:lastRow="0" w:firstColumn="1" w:lastColumn="0" w:noHBand="0" w:noVBand="1"/>
      </w:tblPr>
      <w:tblGrid>
        <w:gridCol w:w="789"/>
        <w:gridCol w:w="859"/>
        <w:gridCol w:w="1052"/>
        <w:gridCol w:w="1080"/>
        <w:gridCol w:w="1260"/>
        <w:gridCol w:w="1350"/>
      </w:tblGrid>
      <w:tr w:rsidR="007C6596" w:rsidRPr="00E46290" w:rsidTr="007C6596">
        <w:trPr>
          <w:jc w:val="center"/>
        </w:trPr>
        <w:tc>
          <w:tcPr>
            <w:tcW w:w="789" w:type="dxa"/>
            <w:vAlign w:val="center"/>
          </w:tcPr>
          <w:p w:rsidR="007C6596" w:rsidRPr="00E4629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sz w:val="26"/>
                <w:szCs w:val="26"/>
              </w:rPr>
              <w:t>TBA</w:t>
            </w:r>
          </w:p>
        </w:tc>
        <w:tc>
          <w:tcPr>
            <w:tcW w:w="859" w:type="dxa"/>
            <w:vAlign w:val="center"/>
          </w:tcPr>
          <w:p w:rsidR="007C6596" w:rsidRPr="00E4629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052" w:type="dxa"/>
            <w:vAlign w:val="center"/>
          </w:tcPr>
          <w:p w:rsidR="007C6596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320" w:dyaOrig="340">
                <v:shape id="_x0000_i1044" type="#_x0000_t75" style="width:15.85pt;height:17.3pt" o:ole="">
                  <v:imagedata r:id="rId40" o:title=""/>
                </v:shape>
                <o:OLEObject Type="Embed" ProgID="Equation.3" ShapeID="_x0000_i1044" DrawAspect="Content" ObjectID="_1473084439" r:id="rId46"/>
              </w:object>
            </w:r>
          </w:p>
          <w:p w:rsidR="007C6596" w:rsidRPr="00E4629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(Ω)</w:t>
            </w:r>
          </w:p>
        </w:tc>
        <w:tc>
          <w:tcPr>
            <w:tcW w:w="1080" w:type="dxa"/>
            <w:vAlign w:val="center"/>
          </w:tcPr>
          <w:p w:rsidR="007C6596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0"/>
                <w:sz w:val="26"/>
                <w:szCs w:val="26"/>
              </w:rPr>
              <w:object w:dxaOrig="380" w:dyaOrig="340">
                <v:shape id="_x0000_i1045" type="#_x0000_t75" style="width:19.7pt;height:17.3pt" o:ole="">
                  <v:imagedata r:id="rId42" o:title=""/>
                </v:shape>
                <o:OLEObject Type="Embed" ProgID="Equation.3" ShapeID="_x0000_i1045" DrawAspect="Content" ObjectID="_1473084440" r:id="rId47"/>
              </w:object>
            </w:r>
          </w:p>
          <w:p w:rsidR="007C6596" w:rsidRPr="00E4629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(Ω)</w:t>
            </w:r>
          </w:p>
        </w:tc>
        <w:tc>
          <w:tcPr>
            <w:tcW w:w="1260" w:type="dxa"/>
            <w:vAlign w:val="center"/>
          </w:tcPr>
          <w:p w:rsidR="007C6596" w:rsidRDefault="007C6596" w:rsidP="007C6596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499" w:dyaOrig="360">
                <v:shape id="_x0000_i1046" type="#_x0000_t75" style="width:24.95pt;height:18.25pt" o:ole="">
                  <v:imagedata r:id="rId36" o:title=""/>
                </v:shape>
                <o:OLEObject Type="Embed" ProgID="Equation.3" ShapeID="_x0000_i1046" DrawAspect="Content" ObjectID="_1473084441" r:id="rId48"/>
              </w:object>
            </w:r>
          </w:p>
          <w:p w:rsidR="007C6596" w:rsidRPr="00E46290" w:rsidRDefault="007C6596" w:rsidP="007C6596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(kW)</w:t>
            </w:r>
          </w:p>
        </w:tc>
        <w:tc>
          <w:tcPr>
            <w:tcW w:w="1350" w:type="dxa"/>
            <w:vAlign w:val="center"/>
          </w:tcPr>
          <w:p w:rsidR="007C6596" w:rsidRDefault="007C6596" w:rsidP="007C6596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6290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560" w:dyaOrig="360">
                <v:shape id="_x0000_i1047" type="#_x0000_t75" style="width:27.85pt;height:18.25pt" o:ole="">
                  <v:imagedata r:id="rId44" o:title=""/>
                </v:shape>
                <o:OLEObject Type="Embed" ProgID="Equation.3" ShapeID="_x0000_i1047" DrawAspect="Content" ObjectID="_1473084442" r:id="rId49"/>
              </w:object>
            </w:r>
          </w:p>
          <w:p w:rsidR="007C6596" w:rsidRPr="00E46290" w:rsidRDefault="007C6596" w:rsidP="007C6596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(kVAr)</w:t>
            </w:r>
          </w:p>
        </w:tc>
      </w:tr>
      <w:tr w:rsidR="007C6596" w:rsidRPr="008101C0" w:rsidTr="007C6596">
        <w:trPr>
          <w:jc w:val="center"/>
        </w:trPr>
        <w:tc>
          <w:tcPr>
            <w:tcW w:w="789" w:type="dxa"/>
          </w:tcPr>
          <w:p w:rsidR="007C6596" w:rsidRPr="008101C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9" w:type="dxa"/>
          </w:tcPr>
          <w:p w:rsidR="007C6596" w:rsidRPr="008101C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52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2,3232</w:t>
            </w:r>
          </w:p>
        </w:tc>
        <w:tc>
          <w:tcPr>
            <w:tcW w:w="1080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50,767</w:t>
            </w:r>
          </w:p>
        </w:tc>
        <w:tc>
          <w:tcPr>
            <w:tcW w:w="1260" w:type="dxa"/>
          </w:tcPr>
          <w:p w:rsidR="007C6596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350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7C6596" w:rsidRPr="008101C0" w:rsidTr="007C6596">
        <w:trPr>
          <w:jc w:val="center"/>
        </w:trPr>
        <w:tc>
          <w:tcPr>
            <w:tcW w:w="789" w:type="dxa"/>
          </w:tcPr>
          <w:p w:rsidR="007C6596" w:rsidRPr="008101C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9" w:type="dxa"/>
          </w:tcPr>
          <w:p w:rsidR="007C6596" w:rsidRPr="008101C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52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1,1616</w:t>
            </w:r>
          </w:p>
        </w:tc>
        <w:tc>
          <w:tcPr>
            <w:tcW w:w="1080" w:type="dxa"/>
          </w:tcPr>
          <w:p w:rsidR="007C6596" w:rsidRPr="008101C0" w:rsidRDefault="00305F4A" w:rsidP="001F22B8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25,</w:t>
            </w:r>
            <w:r w:rsidR="001F22B8">
              <w:rPr>
                <w:rFonts w:ascii="Times New Roman" w:hAnsi="Times New Roman" w:cs="Times New Roman"/>
                <w:sz w:val="26"/>
                <w:szCs w:val="26"/>
              </w:rPr>
              <w:t>384</w:t>
            </w:r>
          </w:p>
        </w:tc>
        <w:tc>
          <w:tcPr>
            <w:tcW w:w="1260" w:type="dxa"/>
          </w:tcPr>
          <w:p w:rsidR="007C6596" w:rsidRPr="008101C0" w:rsidRDefault="00E04448" w:rsidP="007C6596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350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  <w:tr w:rsidR="007C6596" w:rsidRPr="008101C0" w:rsidTr="007C6596">
        <w:trPr>
          <w:jc w:val="center"/>
        </w:trPr>
        <w:tc>
          <w:tcPr>
            <w:tcW w:w="789" w:type="dxa"/>
          </w:tcPr>
          <w:p w:rsidR="007C6596" w:rsidRPr="008101C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9" w:type="dxa"/>
          </w:tcPr>
          <w:p w:rsidR="007C6596" w:rsidRPr="008101C0" w:rsidRDefault="007C6596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52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2,3232</w:t>
            </w:r>
          </w:p>
        </w:tc>
        <w:tc>
          <w:tcPr>
            <w:tcW w:w="1080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50,767</w:t>
            </w:r>
          </w:p>
        </w:tc>
        <w:tc>
          <w:tcPr>
            <w:tcW w:w="1260" w:type="dxa"/>
          </w:tcPr>
          <w:p w:rsidR="007C6596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350" w:type="dxa"/>
          </w:tcPr>
          <w:p w:rsidR="007C6596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</w:tr>
      <w:tr w:rsidR="00305F4A" w:rsidRPr="008101C0" w:rsidTr="007C6596">
        <w:trPr>
          <w:jc w:val="center"/>
        </w:trPr>
        <w:tc>
          <w:tcPr>
            <w:tcW w:w="789" w:type="dxa"/>
          </w:tcPr>
          <w:p w:rsidR="00305F4A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9" w:type="dxa"/>
          </w:tcPr>
          <w:p w:rsidR="00305F4A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101C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52" w:type="dxa"/>
          </w:tcPr>
          <w:p w:rsidR="00305F4A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1,1616</w:t>
            </w:r>
          </w:p>
        </w:tc>
        <w:tc>
          <w:tcPr>
            <w:tcW w:w="1080" w:type="dxa"/>
          </w:tcPr>
          <w:p w:rsidR="00305F4A" w:rsidRPr="008101C0" w:rsidRDefault="00305F4A" w:rsidP="001F22B8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25,</w:t>
            </w:r>
            <w:r w:rsidR="001F22B8">
              <w:rPr>
                <w:rFonts w:ascii="Times New Roman" w:hAnsi="Times New Roman" w:cs="Times New Roman"/>
                <w:sz w:val="26"/>
                <w:szCs w:val="26"/>
              </w:rPr>
              <w:t>384</w:t>
            </w:r>
          </w:p>
        </w:tc>
        <w:tc>
          <w:tcPr>
            <w:tcW w:w="1260" w:type="dxa"/>
          </w:tcPr>
          <w:p w:rsidR="00305F4A" w:rsidRPr="008101C0" w:rsidRDefault="00E04448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1350" w:type="dxa"/>
          </w:tcPr>
          <w:p w:rsidR="00305F4A" w:rsidRPr="008101C0" w:rsidRDefault="00305F4A" w:rsidP="001D435A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400</w:t>
            </w:r>
          </w:p>
        </w:tc>
      </w:tr>
    </w:tbl>
    <w:p w:rsidR="00FC686B" w:rsidRPr="00FC686B" w:rsidRDefault="00FC686B" w:rsidP="00FC686B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D111F7" w:rsidRPr="00D111F7" w:rsidRDefault="00D111F7" w:rsidP="00D111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SƠ ĐỒ NỐI DÂY CHI TIẾT</w:t>
      </w:r>
      <w:r w:rsidR="00153E26">
        <w:rPr>
          <w:rFonts w:ascii="Times New Roman" w:hAnsi="Times New Roman" w:cs="Times New Roman"/>
          <w:b/>
          <w:sz w:val="28"/>
          <w:szCs w:val="28"/>
          <w:u w:val="single"/>
        </w:rPr>
        <w:t xml:space="preserve"> MẠNG ĐIỆN VÀ TRẠM BIẾN ÁP</w:t>
      </w:r>
      <w:r w:rsidR="00153E2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53E26">
        <w:rPr>
          <w:rFonts w:ascii="Times New Roman" w:hAnsi="Times New Roman" w:cs="Times New Roman"/>
          <w:b/>
          <w:sz w:val="28"/>
          <w:szCs w:val="28"/>
        </w:rPr>
        <w:tab/>
      </w:r>
    </w:p>
    <w:p w:rsidR="00906A8A" w:rsidRDefault="00906A8A" w:rsidP="00E4629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7D20DD" w:rsidRDefault="007D20DD" w:rsidP="00E46290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  <w:sectPr w:rsidR="007D20DD" w:rsidSect="007E0D82">
          <w:headerReference w:type="even" r:id="rId50"/>
          <w:footerReference w:type="even" r:id="rId51"/>
          <w:headerReference w:type="first" r:id="rId52"/>
          <w:pgSz w:w="11909" w:h="16834" w:code="9"/>
          <w:pgMar w:top="576" w:right="288" w:bottom="288" w:left="1728" w:header="432" w:footer="144" w:gutter="0"/>
          <w:pgNumType w:start="35"/>
          <w:cols w:space="720"/>
          <w:docGrid w:linePitch="360"/>
        </w:sectPr>
      </w:pPr>
    </w:p>
    <w:p w:rsidR="00793B96" w:rsidRDefault="009B7F4C" w:rsidP="007E0D82">
      <w:pPr>
        <w:pStyle w:val="ListParagraph"/>
        <w:tabs>
          <w:tab w:val="left" w:pos="0"/>
        </w:tabs>
        <w:ind w:left="0"/>
        <w:jc w:val="center"/>
        <w:rPr>
          <w:rFonts w:ascii="Times New Roman" w:hAnsi="Times New Roman" w:cs="Times New Roman"/>
          <w:sz w:val="26"/>
          <w:szCs w:val="26"/>
        </w:rPr>
        <w:sectPr w:rsidR="00793B96" w:rsidSect="007D20DD">
          <w:pgSz w:w="15840" w:h="12240" w:orient="landscape"/>
          <w:pgMar w:top="1166" w:right="1440" w:bottom="360" w:left="1440" w:header="630" w:footer="63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8153400" cy="56102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0DDB">
        <w:rPr>
          <w:rFonts w:ascii="Times New Roman" w:hAnsi="Times New Roman" w:cs="Times New Roman"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15.4pt;margin-top:515.25pt;width:435.85pt;height:26.9pt;z-index:251662336;mso-position-horizontal-relative:margin;mso-position-vertical-relative:page;mso-width-relative:margin" o:allowincell="f" filled="f" stroked="f">
            <v:textbox style="mso-next-textbox:#_x0000_s1093">
              <w:txbxContent>
                <w:p w:rsidR="00323D69" w:rsidRPr="00E86758" w:rsidRDefault="00323D69" w:rsidP="00323D6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8675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</w:t>
                  </w:r>
                  <w:r w:rsidRPr="00E86758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vi-VN"/>
                    </w:rPr>
                    <w:t xml:space="preserve">Ơ </w:t>
                  </w:r>
                  <w:r w:rsidRPr="00E8675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ĐỒ NỐI DÂY CHI TIẾT MẠNG ĐIỆN VÀ TRẠM BIẾN ÁP</w:t>
                  </w:r>
                </w:p>
              </w:txbxContent>
            </v:textbox>
            <w10:wrap type="square" anchorx="margin" anchory="page"/>
          </v:shape>
        </w:pict>
      </w:r>
      <w:r w:rsidR="00020DDB">
        <w:rPr>
          <w:rFonts w:ascii="Times New Roman" w:hAnsi="Times New Roman" w:cs="Times New Roman"/>
          <w:noProof/>
          <w:sz w:val="26"/>
          <w:szCs w:val="26"/>
          <w:lang w:eastAsia="zh-TW"/>
        </w:rPr>
        <w:pict>
          <v:shape id="_x0000_s1059" type="#_x0000_t202" style="position:absolute;left:0;text-align:left;margin-left:2.35pt;margin-top:10in;width:456.65pt;height:25.6pt;z-index:251660288;mso-position-horizontal-relative:margin;mso-position-vertical-relative:page;mso-width-relative:margin" o:allowincell="f" filled="f" stroked="f">
            <v:textbox style="mso-next-textbox:#_x0000_s1059;mso-fit-shape-to-text:t">
              <w:txbxContent>
                <w:p w:rsidR="00E35ED5" w:rsidRPr="00E35ED5" w:rsidRDefault="00E35ED5" w:rsidP="00E35ED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SƠ ĐỒ NỐI DÂY CHI TIẾT MẠNNG ĐIỆN VÀ TRẠM BIẾN ÁP</w:t>
                  </w:r>
                </w:p>
              </w:txbxContent>
            </v:textbox>
            <w10:wrap type="square" anchorx="margin" anchory="page"/>
          </v:shape>
        </w:pict>
      </w:r>
    </w:p>
    <w:p w:rsidR="00793B96" w:rsidRPr="00906A8A" w:rsidRDefault="00793B96" w:rsidP="007D20DD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6"/>
          <w:szCs w:val="26"/>
        </w:rPr>
      </w:pPr>
    </w:p>
    <w:sectPr w:rsidR="00793B96" w:rsidRPr="00906A8A" w:rsidSect="007D20DD">
      <w:pgSz w:w="15840" w:h="12240" w:orient="landscape"/>
      <w:pgMar w:top="1166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DB" w:rsidRDefault="00020DDB" w:rsidP="000A711B">
      <w:pPr>
        <w:spacing w:after="0" w:line="240" w:lineRule="auto"/>
      </w:pPr>
      <w:r>
        <w:separator/>
      </w:r>
    </w:p>
  </w:endnote>
  <w:endnote w:type="continuationSeparator" w:id="0">
    <w:p w:rsidR="00020DDB" w:rsidRDefault="00020DDB" w:rsidP="000A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043" w:rsidRPr="000C7E77" w:rsidRDefault="00DE7043" w:rsidP="003A5E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4"/>
        <w:szCs w:val="24"/>
      </w:rPr>
    </w:pPr>
    <w:r w:rsidRPr="000C7E77">
      <w:rPr>
        <w:rFonts w:asciiTheme="majorHAnsi" w:hAnsiTheme="majorHAnsi"/>
        <w:sz w:val="24"/>
        <w:szCs w:val="24"/>
      </w:rPr>
      <w:t>SVTH: D</w:t>
    </w:r>
    <w:r w:rsidRPr="000C7E77">
      <w:rPr>
        <w:rFonts w:ascii="Times New Roman" w:hAnsi="Times New Roman" w:cs="Times New Roman"/>
        <w:sz w:val="24"/>
        <w:szCs w:val="24"/>
        <w:lang w:val="vi-VN"/>
      </w:rPr>
      <w:t>ƯƠNG MINH TUẤN</w:t>
    </w:r>
    <w:r w:rsidRPr="000C7E77">
      <w:rPr>
        <w:rFonts w:asciiTheme="majorHAnsi" w:hAnsiTheme="majorHAnsi"/>
        <w:sz w:val="24"/>
        <w:szCs w:val="24"/>
      </w:rPr>
      <w:ptab w:relativeTo="margin" w:alignment="right" w:leader="none"/>
    </w:r>
    <w:r w:rsidRPr="000C7E77">
      <w:rPr>
        <w:rFonts w:asciiTheme="majorHAnsi" w:hAnsiTheme="majorHAnsi"/>
        <w:sz w:val="24"/>
        <w:szCs w:val="24"/>
      </w:rPr>
      <w:t xml:space="preserve">Trang </w:t>
    </w:r>
    <w:r w:rsidR="008D0546" w:rsidRPr="000C7E77">
      <w:rPr>
        <w:sz w:val="24"/>
        <w:szCs w:val="24"/>
      </w:rPr>
      <w:fldChar w:fldCharType="begin"/>
    </w:r>
    <w:r w:rsidRPr="000C7E77">
      <w:rPr>
        <w:sz w:val="24"/>
        <w:szCs w:val="24"/>
      </w:rPr>
      <w:instrText xml:space="preserve"> PAGE   \* MERGEFORMAT </w:instrText>
    </w:r>
    <w:r w:rsidR="008D0546" w:rsidRPr="000C7E77">
      <w:rPr>
        <w:sz w:val="24"/>
        <w:szCs w:val="24"/>
      </w:rPr>
      <w:fldChar w:fldCharType="separate"/>
    </w:r>
    <w:r w:rsidRPr="00F05EBE">
      <w:rPr>
        <w:rFonts w:asciiTheme="majorHAnsi" w:hAnsiTheme="majorHAnsi"/>
        <w:noProof/>
        <w:sz w:val="24"/>
        <w:szCs w:val="24"/>
      </w:rPr>
      <w:t>2</w:t>
    </w:r>
    <w:r w:rsidR="008D0546" w:rsidRPr="000C7E77">
      <w:rPr>
        <w:sz w:val="24"/>
        <w:szCs w:val="24"/>
      </w:rPr>
      <w:fldChar w:fldCharType="end"/>
    </w:r>
  </w:p>
  <w:p w:rsidR="00DE7043" w:rsidRPr="003A5EF6" w:rsidRDefault="00DE7043" w:rsidP="003A5E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DB" w:rsidRDefault="00020DDB" w:rsidP="000A711B">
      <w:pPr>
        <w:spacing w:after="0" w:line="240" w:lineRule="auto"/>
      </w:pPr>
      <w:r>
        <w:separator/>
      </w:r>
    </w:p>
  </w:footnote>
  <w:footnote w:type="continuationSeparator" w:id="0">
    <w:p w:rsidR="00020DDB" w:rsidRDefault="00020DDB" w:rsidP="000A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043" w:rsidRDefault="00020DDB" w:rsidP="000F043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itle"/>
        <w:id w:val="17986060"/>
        <w:placeholder>
          <w:docPart w:val="056172E776704075A813B4AE026A32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cstheme="majorBidi"/>
        </w:rPr>
      </w:sdtEndPr>
      <w:sdtContent>
        <w:r w:rsidR="00DE7043" w:rsidRPr="00AD0CE0">
          <w:rPr>
            <w:rFonts w:ascii="Times New Roman" w:eastAsiaTheme="majorEastAsia" w:hAnsi="Times New Roman" w:cs="Times New Roman"/>
            <w:sz w:val="24"/>
            <w:szCs w:val="24"/>
          </w:rPr>
          <w:t>THIẾT KẾ MANG ĐIỆN 110KV</w:t>
        </w:r>
      </w:sdtContent>
    </w:sdt>
    <w:r w:rsidR="00DE7043" w:rsidRPr="00AD0CE0">
      <w:rPr>
        <w:rFonts w:ascii="Times New Roman" w:eastAsiaTheme="majorEastAsia" w:hAnsi="Times New Roman" w:cs="Times New Roman"/>
        <w:sz w:val="32"/>
        <w:szCs w:val="32"/>
      </w:rPr>
      <w:t xml:space="preserve"> </w:t>
    </w:r>
    <w:r w:rsidR="00DE7043">
      <w:rPr>
        <w:rFonts w:ascii="Times New Roman" w:eastAsiaTheme="majorEastAsia" w:hAnsi="Times New Roman" w:cs="Times New Roman"/>
        <w:sz w:val="32"/>
        <w:szCs w:val="32"/>
      </w:rPr>
      <w:t xml:space="preserve">                                   </w:t>
    </w:r>
    <w:r w:rsidR="00DE7043" w:rsidRPr="00AD0CE0">
      <w:rPr>
        <w:rFonts w:ascii="Times New Roman" w:eastAsiaTheme="majorEastAsia" w:hAnsi="Times New Roman" w:cs="Times New Roman"/>
        <w:sz w:val="24"/>
        <w:szCs w:val="24"/>
      </w:rPr>
      <w:t>GVHD: ĐẶNG TUẤN KHANH</w:t>
    </w:r>
  </w:p>
  <w:p w:rsidR="00DE7043" w:rsidRDefault="00DE70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62"/>
      <w:gridCol w:w="1261"/>
    </w:tblGrid>
    <w:tr w:rsidR="00DE7043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17986062"/>
          <w:placeholder>
            <w:docPart w:val="772872BF3D9E4818A9D1A45E070D8FE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E7043" w:rsidRDefault="00DE704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THIẾT KẾ MANG ĐIỆN 110KV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17986063"/>
          <w:placeholder>
            <w:docPart w:val="1B76987E5B2945F99CA6AD1DAE2BB3B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3-1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E7043" w:rsidRDefault="00DE70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2011</w:t>
              </w:r>
            </w:p>
          </w:tc>
        </w:sdtContent>
      </w:sdt>
    </w:tr>
  </w:tbl>
  <w:p w:rsidR="00DE7043" w:rsidRDefault="00DE70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35E"/>
    <w:multiLevelType w:val="hybridMultilevel"/>
    <w:tmpl w:val="C32C0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E84DEB"/>
    <w:multiLevelType w:val="hybridMultilevel"/>
    <w:tmpl w:val="C32C0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360AD3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F2F43"/>
    <w:multiLevelType w:val="hybridMultilevel"/>
    <w:tmpl w:val="EB780C9E"/>
    <w:lvl w:ilvl="0" w:tplc="A968A3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602FCB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372B0"/>
    <w:multiLevelType w:val="hybridMultilevel"/>
    <w:tmpl w:val="21307DA8"/>
    <w:lvl w:ilvl="0" w:tplc="A51242C8">
      <w:numFmt w:val="bullet"/>
      <w:lvlText w:val="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824CC"/>
    <w:multiLevelType w:val="hybridMultilevel"/>
    <w:tmpl w:val="AB546734"/>
    <w:lvl w:ilvl="0" w:tplc="A35C778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7C1696"/>
    <w:multiLevelType w:val="hybridMultilevel"/>
    <w:tmpl w:val="64D470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103248"/>
    <w:multiLevelType w:val="hybridMultilevel"/>
    <w:tmpl w:val="6CCC5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1294C3B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C53CE"/>
    <w:multiLevelType w:val="hybridMultilevel"/>
    <w:tmpl w:val="EFC86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EF94438"/>
    <w:multiLevelType w:val="hybridMultilevel"/>
    <w:tmpl w:val="976C92C2"/>
    <w:lvl w:ilvl="0" w:tplc="A51242C8"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5721E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F70FB"/>
    <w:multiLevelType w:val="hybridMultilevel"/>
    <w:tmpl w:val="B73E77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DC242C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C3BD5"/>
    <w:multiLevelType w:val="hybridMultilevel"/>
    <w:tmpl w:val="F8962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5A2C84"/>
    <w:multiLevelType w:val="hybridMultilevel"/>
    <w:tmpl w:val="EFC863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D90E8B"/>
    <w:multiLevelType w:val="hybridMultilevel"/>
    <w:tmpl w:val="AB546734"/>
    <w:lvl w:ilvl="0" w:tplc="A35C778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0235A39"/>
    <w:multiLevelType w:val="hybridMultilevel"/>
    <w:tmpl w:val="16CCFBA6"/>
    <w:lvl w:ilvl="0" w:tplc="C360C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1E3A92"/>
    <w:multiLevelType w:val="hybridMultilevel"/>
    <w:tmpl w:val="8AFA00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27FA8"/>
    <w:multiLevelType w:val="hybridMultilevel"/>
    <w:tmpl w:val="6A9C8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B736A78"/>
    <w:multiLevelType w:val="hybridMultilevel"/>
    <w:tmpl w:val="AB546734"/>
    <w:lvl w:ilvl="0" w:tplc="A35C778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0872EDD"/>
    <w:multiLevelType w:val="hybridMultilevel"/>
    <w:tmpl w:val="386047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"/>
  </w:num>
  <w:num w:numId="3">
    <w:abstractNumId w:val="14"/>
  </w:num>
  <w:num w:numId="4">
    <w:abstractNumId w:val="8"/>
  </w:num>
  <w:num w:numId="5">
    <w:abstractNumId w:val="20"/>
  </w:num>
  <w:num w:numId="6">
    <w:abstractNumId w:val="7"/>
  </w:num>
  <w:num w:numId="7">
    <w:abstractNumId w:val="13"/>
  </w:num>
  <w:num w:numId="8">
    <w:abstractNumId w:val="18"/>
  </w:num>
  <w:num w:numId="9">
    <w:abstractNumId w:val="12"/>
  </w:num>
  <w:num w:numId="10">
    <w:abstractNumId w:val="16"/>
  </w:num>
  <w:num w:numId="11">
    <w:abstractNumId w:val="19"/>
  </w:num>
  <w:num w:numId="12">
    <w:abstractNumId w:val="4"/>
  </w:num>
  <w:num w:numId="13">
    <w:abstractNumId w:val="9"/>
  </w:num>
  <w:num w:numId="14">
    <w:abstractNumId w:val="2"/>
  </w:num>
  <w:num w:numId="15">
    <w:abstractNumId w:val="10"/>
  </w:num>
  <w:num w:numId="16">
    <w:abstractNumId w:val="11"/>
  </w:num>
  <w:num w:numId="17">
    <w:abstractNumId w:val="0"/>
  </w:num>
  <w:num w:numId="18">
    <w:abstractNumId w:val="1"/>
  </w:num>
  <w:num w:numId="19">
    <w:abstractNumId w:val="21"/>
  </w:num>
  <w:num w:numId="20">
    <w:abstractNumId w:val="5"/>
  </w:num>
  <w:num w:numId="21">
    <w:abstractNumId w:val="6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1E25"/>
    <w:rsid w:val="00003241"/>
    <w:rsid w:val="0000327F"/>
    <w:rsid w:val="00005E32"/>
    <w:rsid w:val="00010E42"/>
    <w:rsid w:val="00020DDB"/>
    <w:rsid w:val="00022199"/>
    <w:rsid w:val="00031ECA"/>
    <w:rsid w:val="000441E7"/>
    <w:rsid w:val="000447AE"/>
    <w:rsid w:val="00055691"/>
    <w:rsid w:val="00057D5D"/>
    <w:rsid w:val="00065ED1"/>
    <w:rsid w:val="00073A3E"/>
    <w:rsid w:val="00075CAB"/>
    <w:rsid w:val="00092B7B"/>
    <w:rsid w:val="00094628"/>
    <w:rsid w:val="000A711B"/>
    <w:rsid w:val="000C0262"/>
    <w:rsid w:val="000C1100"/>
    <w:rsid w:val="000C575B"/>
    <w:rsid w:val="000C7E77"/>
    <w:rsid w:val="000D0F98"/>
    <w:rsid w:val="000D21BB"/>
    <w:rsid w:val="000D2719"/>
    <w:rsid w:val="000D7E54"/>
    <w:rsid w:val="000F0434"/>
    <w:rsid w:val="000F294E"/>
    <w:rsid w:val="0012459C"/>
    <w:rsid w:val="00140B73"/>
    <w:rsid w:val="001461B4"/>
    <w:rsid w:val="00153E26"/>
    <w:rsid w:val="00154578"/>
    <w:rsid w:val="00164BE6"/>
    <w:rsid w:val="00185F16"/>
    <w:rsid w:val="001971E3"/>
    <w:rsid w:val="001A0B90"/>
    <w:rsid w:val="001A1391"/>
    <w:rsid w:val="001A37EC"/>
    <w:rsid w:val="001B0920"/>
    <w:rsid w:val="001B5075"/>
    <w:rsid w:val="001C3402"/>
    <w:rsid w:val="001D176C"/>
    <w:rsid w:val="001E2DC8"/>
    <w:rsid w:val="001F22B8"/>
    <w:rsid w:val="001F2912"/>
    <w:rsid w:val="001F7163"/>
    <w:rsid w:val="001F73E9"/>
    <w:rsid w:val="00200575"/>
    <w:rsid w:val="002033DF"/>
    <w:rsid w:val="002073FD"/>
    <w:rsid w:val="00215A4F"/>
    <w:rsid w:val="0021617E"/>
    <w:rsid w:val="00216816"/>
    <w:rsid w:val="002263E0"/>
    <w:rsid w:val="002279BB"/>
    <w:rsid w:val="002447E3"/>
    <w:rsid w:val="00253C78"/>
    <w:rsid w:val="00266E7E"/>
    <w:rsid w:val="00282B10"/>
    <w:rsid w:val="002A0936"/>
    <w:rsid w:val="002A669D"/>
    <w:rsid w:val="002B1689"/>
    <w:rsid w:val="002B1F94"/>
    <w:rsid w:val="002C0F0C"/>
    <w:rsid w:val="002E3121"/>
    <w:rsid w:val="002E499D"/>
    <w:rsid w:val="002F1163"/>
    <w:rsid w:val="002F495F"/>
    <w:rsid w:val="003001D0"/>
    <w:rsid w:val="00300C0D"/>
    <w:rsid w:val="00303546"/>
    <w:rsid w:val="00305F4A"/>
    <w:rsid w:val="00314BB8"/>
    <w:rsid w:val="00323D69"/>
    <w:rsid w:val="00331CE8"/>
    <w:rsid w:val="003342FF"/>
    <w:rsid w:val="00345B91"/>
    <w:rsid w:val="00345FAA"/>
    <w:rsid w:val="00351C8A"/>
    <w:rsid w:val="003639AB"/>
    <w:rsid w:val="00363B88"/>
    <w:rsid w:val="00370B14"/>
    <w:rsid w:val="00380FDE"/>
    <w:rsid w:val="00381E41"/>
    <w:rsid w:val="00382107"/>
    <w:rsid w:val="00394FBA"/>
    <w:rsid w:val="00396F35"/>
    <w:rsid w:val="003978F1"/>
    <w:rsid w:val="003A36FF"/>
    <w:rsid w:val="003A5EF6"/>
    <w:rsid w:val="003A73A6"/>
    <w:rsid w:val="003D3F54"/>
    <w:rsid w:val="003E5CB6"/>
    <w:rsid w:val="003F2166"/>
    <w:rsid w:val="00401309"/>
    <w:rsid w:val="0041338A"/>
    <w:rsid w:val="00445264"/>
    <w:rsid w:val="00451FD8"/>
    <w:rsid w:val="00461E25"/>
    <w:rsid w:val="00473C52"/>
    <w:rsid w:val="004773B7"/>
    <w:rsid w:val="00480A6C"/>
    <w:rsid w:val="00484A77"/>
    <w:rsid w:val="00491767"/>
    <w:rsid w:val="00491AB1"/>
    <w:rsid w:val="004A3E39"/>
    <w:rsid w:val="004A5418"/>
    <w:rsid w:val="004B1A57"/>
    <w:rsid w:val="004B4433"/>
    <w:rsid w:val="004B485C"/>
    <w:rsid w:val="004C22EC"/>
    <w:rsid w:val="004C3C50"/>
    <w:rsid w:val="004C7C22"/>
    <w:rsid w:val="004D7664"/>
    <w:rsid w:val="004E0D09"/>
    <w:rsid w:val="004E1C40"/>
    <w:rsid w:val="004F5D23"/>
    <w:rsid w:val="004F76C1"/>
    <w:rsid w:val="00500BBD"/>
    <w:rsid w:val="00512F55"/>
    <w:rsid w:val="0051396B"/>
    <w:rsid w:val="0051399D"/>
    <w:rsid w:val="00516A0F"/>
    <w:rsid w:val="00520C63"/>
    <w:rsid w:val="00525CBF"/>
    <w:rsid w:val="005407B5"/>
    <w:rsid w:val="00544B2C"/>
    <w:rsid w:val="005459FF"/>
    <w:rsid w:val="00560B4A"/>
    <w:rsid w:val="0056506A"/>
    <w:rsid w:val="00573B62"/>
    <w:rsid w:val="005B1E3E"/>
    <w:rsid w:val="005B33B2"/>
    <w:rsid w:val="005B5896"/>
    <w:rsid w:val="005B632B"/>
    <w:rsid w:val="005C02C8"/>
    <w:rsid w:val="005C25BE"/>
    <w:rsid w:val="005C2BE0"/>
    <w:rsid w:val="005D1224"/>
    <w:rsid w:val="005D7E10"/>
    <w:rsid w:val="005E4046"/>
    <w:rsid w:val="005F4E4A"/>
    <w:rsid w:val="00607C2E"/>
    <w:rsid w:val="00611E46"/>
    <w:rsid w:val="00621B59"/>
    <w:rsid w:val="006426F5"/>
    <w:rsid w:val="006428CC"/>
    <w:rsid w:val="0065546D"/>
    <w:rsid w:val="006620A2"/>
    <w:rsid w:val="006701F5"/>
    <w:rsid w:val="00673D8A"/>
    <w:rsid w:val="0068277E"/>
    <w:rsid w:val="006842AB"/>
    <w:rsid w:val="006855D2"/>
    <w:rsid w:val="0068648F"/>
    <w:rsid w:val="0068737C"/>
    <w:rsid w:val="00693F0B"/>
    <w:rsid w:val="006C18BA"/>
    <w:rsid w:val="006D4F74"/>
    <w:rsid w:val="006E5640"/>
    <w:rsid w:val="006F5820"/>
    <w:rsid w:val="0070669A"/>
    <w:rsid w:val="00724A0E"/>
    <w:rsid w:val="00727650"/>
    <w:rsid w:val="00730651"/>
    <w:rsid w:val="00741F31"/>
    <w:rsid w:val="00750EC5"/>
    <w:rsid w:val="00757167"/>
    <w:rsid w:val="00770D7E"/>
    <w:rsid w:val="0078325A"/>
    <w:rsid w:val="00793B96"/>
    <w:rsid w:val="00795E72"/>
    <w:rsid w:val="00797E33"/>
    <w:rsid w:val="00797EC7"/>
    <w:rsid w:val="007B3305"/>
    <w:rsid w:val="007B4F1F"/>
    <w:rsid w:val="007C1E34"/>
    <w:rsid w:val="007C6596"/>
    <w:rsid w:val="007D20DD"/>
    <w:rsid w:val="007D2EE4"/>
    <w:rsid w:val="007D6511"/>
    <w:rsid w:val="007E0D82"/>
    <w:rsid w:val="007E19FA"/>
    <w:rsid w:val="007E4BC6"/>
    <w:rsid w:val="007F59F9"/>
    <w:rsid w:val="008012B8"/>
    <w:rsid w:val="00802DC5"/>
    <w:rsid w:val="008101C0"/>
    <w:rsid w:val="008354E6"/>
    <w:rsid w:val="0083646D"/>
    <w:rsid w:val="008447B2"/>
    <w:rsid w:val="008710D2"/>
    <w:rsid w:val="00881C94"/>
    <w:rsid w:val="008822E8"/>
    <w:rsid w:val="008A3F8E"/>
    <w:rsid w:val="008C6864"/>
    <w:rsid w:val="008D0546"/>
    <w:rsid w:val="008D57EE"/>
    <w:rsid w:val="008F2AD8"/>
    <w:rsid w:val="008F7460"/>
    <w:rsid w:val="00906A8A"/>
    <w:rsid w:val="00915C00"/>
    <w:rsid w:val="00931EF5"/>
    <w:rsid w:val="00961823"/>
    <w:rsid w:val="0098700C"/>
    <w:rsid w:val="009B360B"/>
    <w:rsid w:val="009B5885"/>
    <w:rsid w:val="009B6669"/>
    <w:rsid w:val="009B7F4C"/>
    <w:rsid w:val="009C1A95"/>
    <w:rsid w:val="009C1F6D"/>
    <w:rsid w:val="009D2697"/>
    <w:rsid w:val="009E334D"/>
    <w:rsid w:val="009E6948"/>
    <w:rsid w:val="009F11EF"/>
    <w:rsid w:val="009F2405"/>
    <w:rsid w:val="00A00028"/>
    <w:rsid w:val="00A069AC"/>
    <w:rsid w:val="00A11AF3"/>
    <w:rsid w:val="00A34F25"/>
    <w:rsid w:val="00A41554"/>
    <w:rsid w:val="00A679A3"/>
    <w:rsid w:val="00A84A69"/>
    <w:rsid w:val="00AA6A53"/>
    <w:rsid w:val="00AB4303"/>
    <w:rsid w:val="00AC0250"/>
    <w:rsid w:val="00AC62C4"/>
    <w:rsid w:val="00AD0CE0"/>
    <w:rsid w:val="00AD2654"/>
    <w:rsid w:val="00AD4E86"/>
    <w:rsid w:val="00AE421B"/>
    <w:rsid w:val="00AE7161"/>
    <w:rsid w:val="00AE797E"/>
    <w:rsid w:val="00AF0E5F"/>
    <w:rsid w:val="00B148AC"/>
    <w:rsid w:val="00B2422E"/>
    <w:rsid w:val="00B2446A"/>
    <w:rsid w:val="00B261FB"/>
    <w:rsid w:val="00B305A0"/>
    <w:rsid w:val="00B337D0"/>
    <w:rsid w:val="00B4006D"/>
    <w:rsid w:val="00B4715C"/>
    <w:rsid w:val="00B66D0B"/>
    <w:rsid w:val="00B76813"/>
    <w:rsid w:val="00BA07B1"/>
    <w:rsid w:val="00BA3340"/>
    <w:rsid w:val="00BB2F89"/>
    <w:rsid w:val="00BC0E43"/>
    <w:rsid w:val="00BC1298"/>
    <w:rsid w:val="00BC32FB"/>
    <w:rsid w:val="00BC632E"/>
    <w:rsid w:val="00BD12F0"/>
    <w:rsid w:val="00BD489B"/>
    <w:rsid w:val="00BE22AF"/>
    <w:rsid w:val="00BE4470"/>
    <w:rsid w:val="00BF6427"/>
    <w:rsid w:val="00C1522C"/>
    <w:rsid w:val="00C22FB8"/>
    <w:rsid w:val="00C34F3C"/>
    <w:rsid w:val="00C35E52"/>
    <w:rsid w:val="00C4567E"/>
    <w:rsid w:val="00C46F73"/>
    <w:rsid w:val="00C536F6"/>
    <w:rsid w:val="00C62354"/>
    <w:rsid w:val="00C6248A"/>
    <w:rsid w:val="00C8072C"/>
    <w:rsid w:val="00C815F3"/>
    <w:rsid w:val="00C84ABC"/>
    <w:rsid w:val="00C8535F"/>
    <w:rsid w:val="00C92925"/>
    <w:rsid w:val="00CA5525"/>
    <w:rsid w:val="00CA6C61"/>
    <w:rsid w:val="00CB27B1"/>
    <w:rsid w:val="00CB48A6"/>
    <w:rsid w:val="00CB5C2E"/>
    <w:rsid w:val="00CE470C"/>
    <w:rsid w:val="00CE585E"/>
    <w:rsid w:val="00D05CD8"/>
    <w:rsid w:val="00D0658F"/>
    <w:rsid w:val="00D07037"/>
    <w:rsid w:val="00D10B4A"/>
    <w:rsid w:val="00D111F7"/>
    <w:rsid w:val="00D12915"/>
    <w:rsid w:val="00D36673"/>
    <w:rsid w:val="00D41287"/>
    <w:rsid w:val="00D434EC"/>
    <w:rsid w:val="00D56BE5"/>
    <w:rsid w:val="00D873EF"/>
    <w:rsid w:val="00DB117A"/>
    <w:rsid w:val="00DB2E54"/>
    <w:rsid w:val="00DB47AD"/>
    <w:rsid w:val="00DD1087"/>
    <w:rsid w:val="00DD14FB"/>
    <w:rsid w:val="00DD3904"/>
    <w:rsid w:val="00DD6CAF"/>
    <w:rsid w:val="00DE2946"/>
    <w:rsid w:val="00DE4429"/>
    <w:rsid w:val="00DE5C58"/>
    <w:rsid w:val="00DE7043"/>
    <w:rsid w:val="00DF5F61"/>
    <w:rsid w:val="00E02155"/>
    <w:rsid w:val="00E0435B"/>
    <w:rsid w:val="00E04448"/>
    <w:rsid w:val="00E17A19"/>
    <w:rsid w:val="00E274B0"/>
    <w:rsid w:val="00E35ED5"/>
    <w:rsid w:val="00E46290"/>
    <w:rsid w:val="00E46C04"/>
    <w:rsid w:val="00E51D23"/>
    <w:rsid w:val="00E52305"/>
    <w:rsid w:val="00E5458D"/>
    <w:rsid w:val="00E56DE0"/>
    <w:rsid w:val="00E6656C"/>
    <w:rsid w:val="00E72B58"/>
    <w:rsid w:val="00E77055"/>
    <w:rsid w:val="00E8613B"/>
    <w:rsid w:val="00E86758"/>
    <w:rsid w:val="00E90E04"/>
    <w:rsid w:val="00E952E0"/>
    <w:rsid w:val="00E96C36"/>
    <w:rsid w:val="00EB05E2"/>
    <w:rsid w:val="00EB1D0C"/>
    <w:rsid w:val="00EB3FF3"/>
    <w:rsid w:val="00EB6024"/>
    <w:rsid w:val="00EF2549"/>
    <w:rsid w:val="00EF78EF"/>
    <w:rsid w:val="00F001A1"/>
    <w:rsid w:val="00F02875"/>
    <w:rsid w:val="00F05EBE"/>
    <w:rsid w:val="00F27356"/>
    <w:rsid w:val="00F576C5"/>
    <w:rsid w:val="00F60F13"/>
    <w:rsid w:val="00F63719"/>
    <w:rsid w:val="00F64711"/>
    <w:rsid w:val="00F65470"/>
    <w:rsid w:val="00F67F07"/>
    <w:rsid w:val="00F709CE"/>
    <w:rsid w:val="00F86BF9"/>
    <w:rsid w:val="00FB29D6"/>
    <w:rsid w:val="00FC686B"/>
    <w:rsid w:val="00FE0581"/>
    <w:rsid w:val="00FE7FDB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1B"/>
  </w:style>
  <w:style w:type="paragraph" w:styleId="Footer">
    <w:name w:val="footer"/>
    <w:basedOn w:val="Normal"/>
    <w:link w:val="FooterChar"/>
    <w:uiPriority w:val="99"/>
    <w:unhideWhenUsed/>
    <w:rsid w:val="000A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1B"/>
  </w:style>
  <w:style w:type="paragraph" w:styleId="BalloonText">
    <w:name w:val="Balloon Text"/>
    <w:basedOn w:val="Normal"/>
    <w:link w:val="BalloonTextChar"/>
    <w:uiPriority w:val="99"/>
    <w:semiHidden/>
    <w:unhideWhenUsed/>
    <w:rsid w:val="000A7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42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12F0"/>
    <w:rPr>
      <w:color w:val="808080"/>
    </w:rPr>
  </w:style>
  <w:style w:type="paragraph" w:styleId="NoSpacing">
    <w:name w:val="No Spacing"/>
    <w:link w:val="NoSpacingChar"/>
    <w:uiPriority w:val="1"/>
    <w:qFormat/>
    <w:rsid w:val="001F29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2912"/>
    <w:rPr>
      <w:rFonts w:eastAsiaTheme="minorEastAsia"/>
    </w:rPr>
  </w:style>
  <w:style w:type="table" w:styleId="TableGrid">
    <w:name w:val="Table Grid"/>
    <w:basedOn w:val="TableNormal"/>
    <w:uiPriority w:val="59"/>
    <w:rsid w:val="004B48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header" Target="header1.xml"/><Relationship Id="rId55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9.bin"/><Relationship Id="rId53" Type="http://schemas.openxmlformats.org/officeDocument/2006/relationships/image" Target="media/image18.emf"/><Relationship Id="rId5" Type="http://schemas.microsoft.com/office/2007/relationships/stylesWithEffects" Target="stylesWithEffects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8.png"/><Relationship Id="rId30" Type="http://schemas.openxmlformats.org/officeDocument/2006/relationships/image" Target="media/image10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0.bin"/><Relationship Id="rId20" Type="http://schemas.openxmlformats.org/officeDocument/2006/relationships/image" Target="media/image6.png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2872BF3D9E4818A9D1A45E070D8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6026C-9ECF-48ED-9019-26B9FF07954B}"/>
      </w:docPartPr>
      <w:docPartBody>
        <w:p w:rsidR="002F4896" w:rsidRDefault="00B8540D" w:rsidP="00B8540D">
          <w:pPr>
            <w:pStyle w:val="772872BF3D9E4818A9D1A45E070D8FE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B76987E5B2945F99CA6AD1DAE2BB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237B5-204C-48DB-A04A-BDEAE2A1E908}"/>
      </w:docPartPr>
      <w:docPartBody>
        <w:p w:rsidR="002F4896" w:rsidRDefault="00B8540D" w:rsidP="00B8540D">
          <w:pPr>
            <w:pStyle w:val="1B76987E5B2945F99CA6AD1DAE2BB3B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056172E776704075A813B4AE026A3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752-3D27-46E4-A2C5-EAA55C78DF51}"/>
      </w:docPartPr>
      <w:docPartBody>
        <w:p w:rsidR="001810A1" w:rsidRDefault="002F4896" w:rsidP="002F4896">
          <w:pPr>
            <w:pStyle w:val="056172E776704075A813B4AE026A32B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540D"/>
    <w:rsid w:val="0006097B"/>
    <w:rsid w:val="001810A1"/>
    <w:rsid w:val="001974CA"/>
    <w:rsid w:val="001B50DF"/>
    <w:rsid w:val="001E210C"/>
    <w:rsid w:val="002029A1"/>
    <w:rsid w:val="00277863"/>
    <w:rsid w:val="002A1A59"/>
    <w:rsid w:val="002F4896"/>
    <w:rsid w:val="00324812"/>
    <w:rsid w:val="004455F5"/>
    <w:rsid w:val="00473EB6"/>
    <w:rsid w:val="004F4922"/>
    <w:rsid w:val="0054091D"/>
    <w:rsid w:val="00565303"/>
    <w:rsid w:val="00586488"/>
    <w:rsid w:val="00763822"/>
    <w:rsid w:val="007E3AD5"/>
    <w:rsid w:val="0084082D"/>
    <w:rsid w:val="00896599"/>
    <w:rsid w:val="008F6498"/>
    <w:rsid w:val="00911D61"/>
    <w:rsid w:val="00975B29"/>
    <w:rsid w:val="009A41AC"/>
    <w:rsid w:val="00A15354"/>
    <w:rsid w:val="00B2724B"/>
    <w:rsid w:val="00B8540D"/>
    <w:rsid w:val="00B91402"/>
    <w:rsid w:val="00BB1F61"/>
    <w:rsid w:val="00C57F71"/>
    <w:rsid w:val="00D27FE8"/>
    <w:rsid w:val="00DB1A47"/>
    <w:rsid w:val="00E75FBF"/>
    <w:rsid w:val="00F83433"/>
    <w:rsid w:val="00F857D6"/>
    <w:rsid w:val="00FC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2872BF3D9E4818A9D1A45E070D8FE0">
    <w:name w:val="772872BF3D9E4818A9D1A45E070D8FE0"/>
    <w:rsid w:val="00B8540D"/>
  </w:style>
  <w:style w:type="paragraph" w:customStyle="1" w:styleId="1B76987E5B2945F99CA6AD1DAE2BB3B0">
    <w:name w:val="1B76987E5B2945F99CA6AD1DAE2BB3B0"/>
    <w:rsid w:val="00B8540D"/>
  </w:style>
  <w:style w:type="paragraph" w:customStyle="1" w:styleId="682CD84C1E0A40788906B03C1ED0F7CC">
    <w:name w:val="682CD84C1E0A40788906B03C1ED0F7CC"/>
    <w:rsid w:val="00B8540D"/>
  </w:style>
  <w:style w:type="paragraph" w:customStyle="1" w:styleId="BAE51A938843416AA05117D5CBF46921">
    <w:name w:val="BAE51A938843416AA05117D5CBF46921"/>
    <w:rsid w:val="00B8540D"/>
  </w:style>
  <w:style w:type="paragraph" w:customStyle="1" w:styleId="7F05FF7CE8624C8BB3FE38A5510D4803">
    <w:name w:val="7F05FF7CE8624C8BB3FE38A5510D4803"/>
    <w:rsid w:val="00B8540D"/>
  </w:style>
  <w:style w:type="paragraph" w:customStyle="1" w:styleId="C8C1CCC7B3E8430CBEBEB51A6A6FEF23">
    <w:name w:val="C8C1CCC7B3E8430CBEBEB51A6A6FEF23"/>
    <w:rsid w:val="00B8540D"/>
  </w:style>
  <w:style w:type="paragraph" w:customStyle="1" w:styleId="4B853E67C910435B942EA85FE078620E">
    <w:name w:val="4B853E67C910435B942EA85FE078620E"/>
    <w:rsid w:val="00B8540D"/>
  </w:style>
  <w:style w:type="paragraph" w:customStyle="1" w:styleId="B11AA8594CC94A26A1360A3A24AEF076">
    <w:name w:val="B11AA8594CC94A26A1360A3A24AEF076"/>
    <w:rsid w:val="002F4896"/>
  </w:style>
  <w:style w:type="paragraph" w:customStyle="1" w:styleId="056172E776704075A813B4AE026A32BB">
    <w:name w:val="056172E776704075A813B4AE026A32BB"/>
    <w:rsid w:val="002F4896"/>
  </w:style>
  <w:style w:type="paragraph" w:customStyle="1" w:styleId="5228937BDEEB4DB4AE533A8CA85C076E">
    <w:name w:val="5228937BDEEB4DB4AE533A8CA85C076E"/>
    <w:rsid w:val="002F4896"/>
  </w:style>
  <w:style w:type="paragraph" w:customStyle="1" w:styleId="747B9565313543B68997889F6F74F68B">
    <w:name w:val="747B9565313543B68997889F6F74F68B"/>
    <w:rsid w:val="002F4896"/>
  </w:style>
  <w:style w:type="paragraph" w:customStyle="1" w:styleId="98B37198D7744A70925F5DC982474C76">
    <w:name w:val="98B37198D7744A70925F5DC982474C76"/>
    <w:rsid w:val="002F4896"/>
  </w:style>
  <w:style w:type="paragraph" w:customStyle="1" w:styleId="30856D0789764F2C8FE2E36E4638285B">
    <w:name w:val="30856D0789764F2C8FE2E36E4638285B"/>
    <w:rsid w:val="00B2724B"/>
  </w:style>
  <w:style w:type="paragraph" w:customStyle="1" w:styleId="63AB1887E93B4F4BA8B3881C7B385FEB">
    <w:name w:val="63AB1887E93B4F4BA8B3881C7B385FEB"/>
    <w:rsid w:val="00B2724B"/>
  </w:style>
  <w:style w:type="paragraph" w:customStyle="1" w:styleId="00FD42C2811A496BACE4181343A0F4D4">
    <w:name w:val="00FD42C2811A496BACE4181343A0F4D4"/>
    <w:rsid w:val="00FC51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158B5-D57C-4113-9566-8CB1DA94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MANG ĐIỆN 110KV</vt:lpstr>
    </vt:vector>
  </TitlesOfParts>
  <Company>Computer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MANG ĐIỆN 110KV</dc:title>
  <dc:subject/>
  <dc:creator>Home</dc:creator>
  <cp:keywords/>
  <dc:description/>
  <cp:lastModifiedBy>Tu Trinh</cp:lastModifiedBy>
  <cp:revision>20</cp:revision>
  <dcterms:created xsi:type="dcterms:W3CDTF">2011-04-22T12:33:00Z</dcterms:created>
  <dcterms:modified xsi:type="dcterms:W3CDTF">2014-09-24T10:19:00Z</dcterms:modified>
</cp:coreProperties>
</file>