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505" w:rsidRDefault="00893505">
      <w:pPr>
        <w:pStyle w:val="TOC1"/>
        <w:tabs>
          <w:tab w:val="left" w:pos="440"/>
          <w:tab w:val="right" w:leader="dot" w:pos="9347"/>
        </w:tabs>
        <w:rPr>
          <w:rFonts w:asciiTheme="minorHAnsi" w:hAnsiTheme="minorHAnsi" w:cstheme="minorBidi"/>
          <w:b w:val="0"/>
          <w:noProof/>
          <w:sz w:val="22"/>
        </w:rPr>
      </w:pPr>
      <w:r>
        <w:fldChar w:fldCharType="begin"/>
      </w:r>
      <w:r>
        <w:instrText xml:space="preserve"> TOC \o "1-3" \h \z \u </w:instrText>
      </w:r>
      <w:r>
        <w:fldChar w:fldCharType="separate"/>
      </w:r>
      <w:hyperlink w:anchor="_Toc55398728" w:history="1">
        <w:r w:rsidRPr="00FF5D30">
          <w:rPr>
            <w:rStyle w:val="Hyperlink"/>
            <w:noProof/>
          </w:rPr>
          <w:t>1</w:t>
        </w:r>
        <w:r>
          <w:rPr>
            <w:rFonts w:asciiTheme="minorHAnsi" w:hAnsiTheme="minorHAnsi" w:cstheme="minorBidi"/>
            <w:b w:val="0"/>
            <w:noProof/>
            <w:sz w:val="22"/>
          </w:rPr>
          <w:tab/>
        </w:r>
        <w:r w:rsidRPr="00FF5D30">
          <w:rPr>
            <w:rStyle w:val="Hyperlink"/>
            <w:noProof/>
          </w:rPr>
          <w:t>Giới thiệu</w:t>
        </w:r>
        <w:r>
          <w:rPr>
            <w:noProof/>
            <w:webHidden/>
          </w:rPr>
          <w:tab/>
        </w:r>
        <w:r>
          <w:rPr>
            <w:noProof/>
            <w:webHidden/>
          </w:rPr>
          <w:fldChar w:fldCharType="begin"/>
        </w:r>
        <w:r>
          <w:rPr>
            <w:noProof/>
            <w:webHidden/>
          </w:rPr>
          <w:instrText xml:space="preserve"> PAGEREF _Toc55398728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29" w:history="1">
        <w:r w:rsidRPr="00FF5D30">
          <w:rPr>
            <w:rStyle w:val="Hyperlink"/>
            <w:noProof/>
          </w:rPr>
          <w:t>1.1</w:t>
        </w:r>
        <w:r>
          <w:rPr>
            <w:rFonts w:asciiTheme="minorHAnsi" w:hAnsiTheme="minorHAnsi" w:cstheme="minorBidi"/>
            <w:b w:val="0"/>
            <w:noProof/>
            <w:sz w:val="22"/>
          </w:rPr>
          <w:tab/>
        </w:r>
        <w:r w:rsidRPr="00FF5D30">
          <w:rPr>
            <w:rStyle w:val="Hyperlink"/>
            <w:noProof/>
          </w:rPr>
          <w:t>Hệ thống điện mặt trời áp mái</w:t>
        </w:r>
        <w:r>
          <w:rPr>
            <w:noProof/>
            <w:webHidden/>
          </w:rPr>
          <w:tab/>
        </w:r>
        <w:r>
          <w:rPr>
            <w:noProof/>
            <w:webHidden/>
          </w:rPr>
          <w:fldChar w:fldCharType="begin"/>
        </w:r>
        <w:r>
          <w:rPr>
            <w:noProof/>
            <w:webHidden/>
          </w:rPr>
          <w:instrText xml:space="preserve"> PAGEREF _Toc55398729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30" w:history="1">
        <w:r w:rsidRPr="00FF5D30">
          <w:rPr>
            <w:rStyle w:val="Hyperlink"/>
            <w:noProof/>
          </w:rPr>
          <w:t>1.2</w:t>
        </w:r>
        <w:r>
          <w:rPr>
            <w:rFonts w:asciiTheme="minorHAnsi" w:hAnsiTheme="minorHAnsi" w:cstheme="minorBidi"/>
            <w:b w:val="0"/>
            <w:noProof/>
            <w:sz w:val="22"/>
          </w:rPr>
          <w:tab/>
        </w:r>
        <w:r w:rsidRPr="00FF5D30">
          <w:rPr>
            <w:rStyle w:val="Hyperlink"/>
            <w:noProof/>
          </w:rPr>
          <w:t>Khái niệm chung về điều chỉnh điện áp</w:t>
        </w:r>
        <w:r>
          <w:rPr>
            <w:noProof/>
            <w:webHidden/>
          </w:rPr>
          <w:tab/>
        </w:r>
        <w:r>
          <w:rPr>
            <w:noProof/>
            <w:webHidden/>
          </w:rPr>
          <w:fldChar w:fldCharType="begin"/>
        </w:r>
        <w:r>
          <w:rPr>
            <w:noProof/>
            <w:webHidden/>
          </w:rPr>
          <w:instrText xml:space="preserve"> PAGEREF _Toc55398730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31" w:history="1">
        <w:r w:rsidRPr="00FF5D30">
          <w:rPr>
            <w:rStyle w:val="Hyperlink"/>
            <w:noProof/>
          </w:rPr>
          <w:t>1.3</w:t>
        </w:r>
        <w:r>
          <w:rPr>
            <w:rFonts w:asciiTheme="minorHAnsi" w:hAnsiTheme="minorHAnsi" w:cstheme="minorBidi"/>
            <w:b w:val="0"/>
            <w:noProof/>
            <w:sz w:val="22"/>
          </w:rPr>
          <w:tab/>
        </w:r>
        <w:r w:rsidRPr="00FF5D30">
          <w:rPr>
            <w:rStyle w:val="Hyperlink"/>
            <w:noProof/>
          </w:rPr>
          <w:t>Ảnh hưởng của điện mặt trời áp mái vào lưới điện phân phối</w:t>
        </w:r>
        <w:r>
          <w:rPr>
            <w:noProof/>
            <w:webHidden/>
          </w:rPr>
          <w:tab/>
        </w:r>
        <w:r>
          <w:rPr>
            <w:noProof/>
            <w:webHidden/>
          </w:rPr>
          <w:fldChar w:fldCharType="begin"/>
        </w:r>
        <w:r>
          <w:rPr>
            <w:noProof/>
            <w:webHidden/>
          </w:rPr>
          <w:instrText xml:space="preserve"> PAGEREF _Toc55398731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1"/>
        <w:tabs>
          <w:tab w:val="left" w:pos="440"/>
          <w:tab w:val="right" w:leader="dot" w:pos="9347"/>
        </w:tabs>
        <w:rPr>
          <w:rFonts w:asciiTheme="minorHAnsi" w:hAnsiTheme="minorHAnsi" w:cstheme="minorBidi"/>
          <w:b w:val="0"/>
          <w:noProof/>
          <w:sz w:val="22"/>
        </w:rPr>
      </w:pPr>
      <w:hyperlink w:anchor="_Toc55398732" w:history="1">
        <w:r w:rsidRPr="00FF5D30">
          <w:rPr>
            <w:rStyle w:val="Hyperlink"/>
            <w:noProof/>
          </w:rPr>
          <w:t>2</w:t>
        </w:r>
        <w:r>
          <w:rPr>
            <w:rFonts w:asciiTheme="minorHAnsi" w:hAnsiTheme="minorHAnsi" w:cstheme="minorBidi"/>
            <w:b w:val="0"/>
            <w:noProof/>
            <w:sz w:val="22"/>
          </w:rPr>
          <w:tab/>
        </w:r>
        <w:r w:rsidRPr="00FF5D30">
          <w:rPr>
            <w:rStyle w:val="Hyperlink"/>
            <w:noProof/>
          </w:rPr>
          <w:t>Những khái niệm chung</w:t>
        </w:r>
        <w:r>
          <w:rPr>
            <w:noProof/>
            <w:webHidden/>
          </w:rPr>
          <w:tab/>
        </w:r>
        <w:r>
          <w:rPr>
            <w:noProof/>
            <w:webHidden/>
          </w:rPr>
          <w:fldChar w:fldCharType="begin"/>
        </w:r>
        <w:r>
          <w:rPr>
            <w:noProof/>
            <w:webHidden/>
          </w:rPr>
          <w:instrText xml:space="preserve"> PAGEREF _Toc55398732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33" w:history="1">
        <w:r w:rsidRPr="00FF5D30">
          <w:rPr>
            <w:rStyle w:val="Hyperlink"/>
            <w:noProof/>
          </w:rPr>
          <w:t>2.1</w:t>
        </w:r>
        <w:r>
          <w:rPr>
            <w:rFonts w:asciiTheme="minorHAnsi" w:hAnsiTheme="minorHAnsi" w:cstheme="minorBidi"/>
            <w:b w:val="0"/>
            <w:noProof/>
            <w:sz w:val="22"/>
          </w:rPr>
          <w:tab/>
        </w:r>
        <w:r w:rsidRPr="00FF5D30">
          <w:rPr>
            <w:rStyle w:val="Hyperlink"/>
            <w:noProof/>
          </w:rPr>
          <w:t>Điện áp sử dụng</w:t>
        </w:r>
        <w:r>
          <w:rPr>
            <w:noProof/>
            <w:webHidden/>
          </w:rPr>
          <w:tab/>
        </w:r>
        <w:r>
          <w:rPr>
            <w:noProof/>
            <w:webHidden/>
          </w:rPr>
          <w:fldChar w:fldCharType="begin"/>
        </w:r>
        <w:r>
          <w:rPr>
            <w:noProof/>
            <w:webHidden/>
          </w:rPr>
          <w:instrText xml:space="preserve"> PAGEREF _Toc55398733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34" w:history="1">
        <w:r w:rsidRPr="00FF5D30">
          <w:rPr>
            <w:rStyle w:val="Hyperlink"/>
            <w:noProof/>
          </w:rPr>
          <w:t>2.2</w:t>
        </w:r>
        <w:r>
          <w:rPr>
            <w:rFonts w:asciiTheme="minorHAnsi" w:hAnsiTheme="minorHAnsi" w:cstheme="minorBidi"/>
            <w:b w:val="0"/>
            <w:noProof/>
            <w:sz w:val="22"/>
          </w:rPr>
          <w:tab/>
        </w:r>
        <w:r w:rsidRPr="00FF5D30">
          <w:rPr>
            <w:rStyle w:val="Hyperlink"/>
            <w:noProof/>
          </w:rPr>
          <w:t>Độ trải điện áp</w:t>
        </w:r>
        <w:r>
          <w:rPr>
            <w:noProof/>
            <w:webHidden/>
          </w:rPr>
          <w:tab/>
        </w:r>
        <w:r>
          <w:rPr>
            <w:noProof/>
            <w:webHidden/>
          </w:rPr>
          <w:fldChar w:fldCharType="begin"/>
        </w:r>
        <w:r>
          <w:rPr>
            <w:noProof/>
            <w:webHidden/>
          </w:rPr>
          <w:instrText xml:space="preserve"> PAGEREF _Toc55398734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35" w:history="1">
        <w:r w:rsidRPr="00FF5D30">
          <w:rPr>
            <w:rStyle w:val="Hyperlink"/>
            <w:noProof/>
          </w:rPr>
          <w:t>2.3</w:t>
        </w:r>
        <w:r>
          <w:rPr>
            <w:rFonts w:asciiTheme="minorHAnsi" w:hAnsiTheme="minorHAnsi" w:cstheme="minorBidi"/>
            <w:b w:val="0"/>
            <w:noProof/>
            <w:sz w:val="22"/>
          </w:rPr>
          <w:tab/>
        </w:r>
        <w:r w:rsidRPr="00FF5D30">
          <w:rPr>
            <w:rStyle w:val="Hyperlink"/>
            <w:noProof/>
          </w:rPr>
          <w:t>Những phương tiện để điều chỉnh điện áp trong hệ thống điện</w:t>
        </w:r>
        <w:r>
          <w:rPr>
            <w:noProof/>
            <w:webHidden/>
          </w:rPr>
          <w:tab/>
        </w:r>
        <w:r>
          <w:rPr>
            <w:noProof/>
            <w:webHidden/>
          </w:rPr>
          <w:fldChar w:fldCharType="begin"/>
        </w:r>
        <w:r>
          <w:rPr>
            <w:noProof/>
            <w:webHidden/>
          </w:rPr>
          <w:instrText xml:space="preserve"> PAGEREF _Toc55398735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36" w:history="1">
        <w:r w:rsidRPr="00FF5D30">
          <w:rPr>
            <w:rStyle w:val="Hyperlink"/>
            <w:noProof/>
          </w:rPr>
          <w:t>2.4</w:t>
        </w:r>
        <w:r>
          <w:rPr>
            <w:rFonts w:asciiTheme="minorHAnsi" w:hAnsiTheme="minorHAnsi" w:cstheme="minorBidi"/>
            <w:b w:val="0"/>
            <w:noProof/>
            <w:sz w:val="22"/>
          </w:rPr>
          <w:tab/>
        </w:r>
        <w:r w:rsidRPr="00FF5D30">
          <w:rPr>
            <w:rStyle w:val="Hyperlink"/>
            <w:noProof/>
          </w:rPr>
          <w:t>Đầu phân áp của máy biến áp</w:t>
        </w:r>
        <w:r>
          <w:rPr>
            <w:noProof/>
            <w:webHidden/>
          </w:rPr>
          <w:tab/>
        </w:r>
        <w:r>
          <w:rPr>
            <w:noProof/>
            <w:webHidden/>
          </w:rPr>
          <w:fldChar w:fldCharType="begin"/>
        </w:r>
        <w:r>
          <w:rPr>
            <w:noProof/>
            <w:webHidden/>
          </w:rPr>
          <w:instrText xml:space="preserve"> PAGEREF _Toc55398736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37" w:history="1">
        <w:r w:rsidRPr="00FF5D30">
          <w:rPr>
            <w:rStyle w:val="Hyperlink"/>
            <w:noProof/>
          </w:rPr>
          <w:t>2.5</w:t>
        </w:r>
        <w:r>
          <w:rPr>
            <w:rFonts w:asciiTheme="minorHAnsi" w:hAnsiTheme="minorHAnsi" w:cstheme="minorBidi"/>
            <w:b w:val="0"/>
            <w:noProof/>
            <w:sz w:val="22"/>
          </w:rPr>
          <w:tab/>
        </w:r>
        <w:r w:rsidRPr="00FF5D30">
          <w:rPr>
            <w:rStyle w:val="Hyperlink"/>
            <w:noProof/>
          </w:rPr>
          <w:t>Chọn đầu phân áp của máy biến áp</w:t>
        </w:r>
        <w:r>
          <w:rPr>
            <w:noProof/>
            <w:webHidden/>
          </w:rPr>
          <w:tab/>
        </w:r>
        <w:r>
          <w:rPr>
            <w:noProof/>
            <w:webHidden/>
          </w:rPr>
          <w:fldChar w:fldCharType="begin"/>
        </w:r>
        <w:r>
          <w:rPr>
            <w:noProof/>
            <w:webHidden/>
          </w:rPr>
          <w:instrText xml:space="preserve"> PAGEREF _Toc55398737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1"/>
        <w:tabs>
          <w:tab w:val="left" w:pos="440"/>
          <w:tab w:val="right" w:leader="dot" w:pos="9347"/>
        </w:tabs>
        <w:rPr>
          <w:rFonts w:asciiTheme="minorHAnsi" w:hAnsiTheme="minorHAnsi" w:cstheme="minorBidi"/>
          <w:b w:val="0"/>
          <w:noProof/>
          <w:sz w:val="22"/>
        </w:rPr>
      </w:pPr>
      <w:hyperlink w:anchor="_Toc55398738" w:history="1">
        <w:r w:rsidRPr="00FF5D30">
          <w:rPr>
            <w:rStyle w:val="Hyperlink"/>
            <w:noProof/>
          </w:rPr>
          <w:t>3</w:t>
        </w:r>
        <w:r>
          <w:rPr>
            <w:rFonts w:asciiTheme="minorHAnsi" w:hAnsiTheme="minorHAnsi" w:cstheme="minorBidi"/>
            <w:b w:val="0"/>
            <w:noProof/>
            <w:sz w:val="22"/>
          </w:rPr>
          <w:tab/>
        </w:r>
        <w:r w:rsidRPr="00FF5D30">
          <w:rPr>
            <w:rStyle w:val="Hyperlink"/>
            <w:noProof/>
          </w:rPr>
          <w:t>Tính toán độ sụt áp của lưới điện phân phối</w:t>
        </w:r>
        <w:r>
          <w:rPr>
            <w:noProof/>
            <w:webHidden/>
          </w:rPr>
          <w:tab/>
        </w:r>
        <w:r>
          <w:rPr>
            <w:noProof/>
            <w:webHidden/>
          </w:rPr>
          <w:fldChar w:fldCharType="begin"/>
        </w:r>
        <w:r>
          <w:rPr>
            <w:noProof/>
            <w:webHidden/>
          </w:rPr>
          <w:instrText xml:space="preserve"> PAGEREF _Toc55398738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39" w:history="1">
        <w:r w:rsidRPr="00FF5D30">
          <w:rPr>
            <w:rStyle w:val="Hyperlink"/>
            <w:noProof/>
          </w:rPr>
          <w:t>3.1</w:t>
        </w:r>
        <w:r>
          <w:rPr>
            <w:rFonts w:asciiTheme="minorHAnsi" w:hAnsiTheme="minorHAnsi" w:cstheme="minorBidi"/>
            <w:b w:val="0"/>
            <w:noProof/>
            <w:sz w:val="22"/>
          </w:rPr>
          <w:tab/>
        </w:r>
        <w:r w:rsidRPr="00FF5D30">
          <w:rPr>
            <w:rStyle w:val="Hyperlink"/>
            <w:noProof/>
          </w:rPr>
          <w:t>Chọn mô hình dây làm mẫu</w:t>
        </w:r>
        <w:r>
          <w:rPr>
            <w:noProof/>
            <w:webHidden/>
          </w:rPr>
          <w:tab/>
        </w:r>
        <w:r>
          <w:rPr>
            <w:noProof/>
            <w:webHidden/>
          </w:rPr>
          <w:fldChar w:fldCharType="begin"/>
        </w:r>
        <w:r>
          <w:rPr>
            <w:noProof/>
            <w:webHidden/>
          </w:rPr>
          <w:instrText xml:space="preserve"> PAGEREF _Toc55398739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40" w:history="1">
        <w:r w:rsidRPr="00FF5D30">
          <w:rPr>
            <w:rStyle w:val="Hyperlink"/>
            <w:noProof/>
          </w:rPr>
          <w:t>3.2</w:t>
        </w:r>
        <w:r>
          <w:rPr>
            <w:rFonts w:asciiTheme="minorHAnsi" w:hAnsiTheme="minorHAnsi" w:cstheme="minorBidi"/>
            <w:b w:val="0"/>
            <w:noProof/>
            <w:sz w:val="22"/>
          </w:rPr>
          <w:tab/>
        </w:r>
        <w:r w:rsidRPr="00FF5D30">
          <w:rPr>
            <w:rStyle w:val="Hyperlink"/>
            <w:noProof/>
          </w:rPr>
          <w:t>Tính toán dòng bậc 1</w:t>
        </w:r>
        <w:r>
          <w:rPr>
            <w:noProof/>
            <w:webHidden/>
          </w:rPr>
          <w:tab/>
        </w:r>
        <w:r>
          <w:rPr>
            <w:noProof/>
            <w:webHidden/>
          </w:rPr>
          <w:fldChar w:fldCharType="begin"/>
        </w:r>
        <w:r>
          <w:rPr>
            <w:noProof/>
            <w:webHidden/>
          </w:rPr>
          <w:instrText xml:space="preserve"> PAGEREF _Toc55398740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41" w:history="1">
        <w:r w:rsidRPr="00FF5D30">
          <w:rPr>
            <w:rStyle w:val="Hyperlink"/>
            <w:noProof/>
          </w:rPr>
          <w:t>3.3</w:t>
        </w:r>
        <w:r>
          <w:rPr>
            <w:rFonts w:asciiTheme="minorHAnsi" w:hAnsiTheme="minorHAnsi" w:cstheme="minorBidi"/>
            <w:b w:val="0"/>
            <w:noProof/>
            <w:sz w:val="22"/>
          </w:rPr>
          <w:tab/>
        </w:r>
        <w:r w:rsidRPr="00FF5D30">
          <w:rPr>
            <w:rStyle w:val="Hyperlink"/>
            <w:noProof/>
          </w:rPr>
          <w:t>Tính toán dòng dây</w:t>
        </w:r>
        <w:r>
          <w:rPr>
            <w:noProof/>
            <w:webHidden/>
          </w:rPr>
          <w:tab/>
        </w:r>
        <w:r>
          <w:rPr>
            <w:noProof/>
            <w:webHidden/>
          </w:rPr>
          <w:fldChar w:fldCharType="begin"/>
        </w:r>
        <w:r>
          <w:rPr>
            <w:noProof/>
            <w:webHidden/>
          </w:rPr>
          <w:instrText xml:space="preserve"> PAGEREF _Toc55398741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42" w:history="1">
        <w:r w:rsidRPr="00FF5D30">
          <w:rPr>
            <w:rStyle w:val="Hyperlink"/>
            <w:noProof/>
          </w:rPr>
          <w:t>3.4</w:t>
        </w:r>
        <w:r>
          <w:rPr>
            <w:rFonts w:asciiTheme="minorHAnsi" w:hAnsiTheme="minorHAnsi" w:cstheme="minorBidi"/>
            <w:b w:val="0"/>
            <w:noProof/>
            <w:sz w:val="22"/>
          </w:rPr>
          <w:tab/>
        </w:r>
        <w:r w:rsidRPr="00FF5D30">
          <w:rPr>
            <w:rStyle w:val="Hyperlink"/>
            <w:noProof/>
          </w:rPr>
          <w:t>Tính toán sụt áp rơi trên từng đoạn</w:t>
        </w:r>
        <w:r>
          <w:rPr>
            <w:noProof/>
            <w:webHidden/>
          </w:rPr>
          <w:tab/>
        </w:r>
        <w:r>
          <w:rPr>
            <w:noProof/>
            <w:webHidden/>
          </w:rPr>
          <w:fldChar w:fldCharType="begin"/>
        </w:r>
        <w:r>
          <w:rPr>
            <w:noProof/>
            <w:webHidden/>
          </w:rPr>
          <w:instrText xml:space="preserve"> PAGEREF _Toc55398742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43" w:history="1">
        <w:r w:rsidRPr="00FF5D30">
          <w:rPr>
            <w:rStyle w:val="Hyperlink"/>
            <w:noProof/>
          </w:rPr>
          <w:t>3.5</w:t>
        </w:r>
        <w:r>
          <w:rPr>
            <w:rFonts w:asciiTheme="minorHAnsi" w:hAnsiTheme="minorHAnsi" w:cstheme="minorBidi"/>
            <w:b w:val="0"/>
            <w:noProof/>
            <w:sz w:val="22"/>
          </w:rPr>
          <w:tab/>
        </w:r>
        <w:r w:rsidRPr="00FF5D30">
          <w:rPr>
            <w:rStyle w:val="Hyperlink"/>
            <w:noProof/>
          </w:rPr>
          <w:t>Điện áp tại các nút</w:t>
        </w:r>
        <w:r>
          <w:rPr>
            <w:noProof/>
            <w:webHidden/>
          </w:rPr>
          <w:tab/>
        </w:r>
        <w:r>
          <w:rPr>
            <w:noProof/>
            <w:webHidden/>
          </w:rPr>
          <w:fldChar w:fldCharType="begin"/>
        </w:r>
        <w:r>
          <w:rPr>
            <w:noProof/>
            <w:webHidden/>
          </w:rPr>
          <w:instrText xml:space="preserve"> PAGEREF _Toc55398743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1"/>
        <w:tabs>
          <w:tab w:val="left" w:pos="440"/>
          <w:tab w:val="right" w:leader="dot" w:pos="9347"/>
        </w:tabs>
        <w:rPr>
          <w:rFonts w:asciiTheme="minorHAnsi" w:hAnsiTheme="minorHAnsi" w:cstheme="minorBidi"/>
          <w:b w:val="0"/>
          <w:noProof/>
          <w:sz w:val="22"/>
        </w:rPr>
      </w:pPr>
      <w:hyperlink w:anchor="_Toc55398744" w:history="1">
        <w:r w:rsidRPr="00FF5D30">
          <w:rPr>
            <w:rStyle w:val="Hyperlink"/>
            <w:noProof/>
          </w:rPr>
          <w:t>4</w:t>
        </w:r>
        <w:r>
          <w:rPr>
            <w:rFonts w:asciiTheme="minorHAnsi" w:hAnsiTheme="minorHAnsi" w:cstheme="minorBidi"/>
            <w:b w:val="0"/>
            <w:noProof/>
            <w:sz w:val="22"/>
          </w:rPr>
          <w:tab/>
        </w:r>
        <w:r w:rsidRPr="00FF5D30">
          <w:rPr>
            <w:rStyle w:val="Hyperlink"/>
            <w:noProof/>
          </w:rPr>
          <w:t>Tính toán lựa chọn hệ số K của máy biến áp</w:t>
        </w:r>
        <w:r>
          <w:rPr>
            <w:noProof/>
            <w:webHidden/>
          </w:rPr>
          <w:tab/>
        </w:r>
        <w:r>
          <w:rPr>
            <w:noProof/>
            <w:webHidden/>
          </w:rPr>
          <w:fldChar w:fldCharType="begin"/>
        </w:r>
        <w:r>
          <w:rPr>
            <w:noProof/>
            <w:webHidden/>
          </w:rPr>
          <w:instrText xml:space="preserve"> PAGEREF _Toc55398744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1"/>
        <w:tabs>
          <w:tab w:val="left" w:pos="440"/>
          <w:tab w:val="right" w:leader="dot" w:pos="9347"/>
        </w:tabs>
        <w:rPr>
          <w:rFonts w:asciiTheme="minorHAnsi" w:hAnsiTheme="minorHAnsi" w:cstheme="minorBidi"/>
          <w:b w:val="0"/>
          <w:noProof/>
          <w:sz w:val="22"/>
        </w:rPr>
      </w:pPr>
      <w:hyperlink w:anchor="_Toc55398745" w:history="1">
        <w:r w:rsidRPr="00FF5D30">
          <w:rPr>
            <w:rStyle w:val="Hyperlink"/>
            <w:noProof/>
          </w:rPr>
          <w:t>5</w:t>
        </w:r>
        <w:r>
          <w:rPr>
            <w:rFonts w:asciiTheme="minorHAnsi" w:hAnsiTheme="minorHAnsi" w:cstheme="minorBidi"/>
            <w:b w:val="0"/>
            <w:noProof/>
            <w:sz w:val="22"/>
          </w:rPr>
          <w:tab/>
        </w:r>
        <w:r w:rsidRPr="00FF5D30">
          <w:rPr>
            <w:rStyle w:val="Hyperlink"/>
            <w:noProof/>
          </w:rPr>
          <w:t>Kết quả</w:t>
        </w:r>
        <w:r>
          <w:rPr>
            <w:noProof/>
            <w:webHidden/>
          </w:rPr>
          <w:tab/>
        </w:r>
        <w:r>
          <w:rPr>
            <w:noProof/>
            <w:webHidden/>
          </w:rPr>
          <w:fldChar w:fldCharType="begin"/>
        </w:r>
        <w:r>
          <w:rPr>
            <w:noProof/>
            <w:webHidden/>
          </w:rPr>
          <w:instrText xml:space="preserve"> PAGEREF _Toc55398745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46" w:history="1">
        <w:r w:rsidRPr="00FF5D30">
          <w:rPr>
            <w:rStyle w:val="Hyperlink"/>
            <w:noProof/>
          </w:rPr>
          <w:t>5.1</w:t>
        </w:r>
        <w:r>
          <w:rPr>
            <w:rFonts w:asciiTheme="minorHAnsi" w:hAnsiTheme="minorHAnsi" w:cstheme="minorBidi"/>
            <w:b w:val="0"/>
            <w:noProof/>
            <w:sz w:val="22"/>
          </w:rPr>
          <w:tab/>
        </w:r>
        <w:r w:rsidRPr="00FF5D30">
          <w:rPr>
            <w:rStyle w:val="Hyperlink"/>
            <w:noProof/>
          </w:rPr>
          <w:t>Số liệu mẫu</w:t>
        </w:r>
        <w:r>
          <w:rPr>
            <w:noProof/>
            <w:webHidden/>
          </w:rPr>
          <w:tab/>
        </w:r>
        <w:r>
          <w:rPr>
            <w:noProof/>
            <w:webHidden/>
          </w:rPr>
          <w:fldChar w:fldCharType="begin"/>
        </w:r>
        <w:r>
          <w:rPr>
            <w:noProof/>
            <w:webHidden/>
          </w:rPr>
          <w:instrText xml:space="preserve"> PAGEREF _Toc55398746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47" w:history="1">
        <w:r w:rsidRPr="00FF5D30">
          <w:rPr>
            <w:rStyle w:val="Hyperlink"/>
            <w:noProof/>
          </w:rPr>
          <w:t>5.2</w:t>
        </w:r>
        <w:r>
          <w:rPr>
            <w:rFonts w:asciiTheme="minorHAnsi" w:hAnsiTheme="minorHAnsi" w:cstheme="minorBidi"/>
            <w:b w:val="0"/>
            <w:noProof/>
            <w:sz w:val="22"/>
          </w:rPr>
          <w:tab/>
        </w:r>
        <w:r w:rsidRPr="00FF5D30">
          <w:rPr>
            <w:rStyle w:val="Hyperlink"/>
            <w:noProof/>
          </w:rPr>
          <w:t>Phần mềm thực hiện giải thuật</w:t>
        </w:r>
        <w:r>
          <w:rPr>
            <w:noProof/>
            <w:webHidden/>
          </w:rPr>
          <w:tab/>
        </w:r>
        <w:r>
          <w:rPr>
            <w:noProof/>
            <w:webHidden/>
          </w:rPr>
          <w:fldChar w:fldCharType="begin"/>
        </w:r>
        <w:r>
          <w:rPr>
            <w:noProof/>
            <w:webHidden/>
          </w:rPr>
          <w:instrText xml:space="preserve"> PAGEREF _Toc55398747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48" w:history="1">
        <w:r w:rsidRPr="00FF5D30">
          <w:rPr>
            <w:rStyle w:val="Hyperlink"/>
            <w:noProof/>
          </w:rPr>
          <w:t>5.3</w:t>
        </w:r>
        <w:r>
          <w:rPr>
            <w:rFonts w:asciiTheme="minorHAnsi" w:hAnsiTheme="minorHAnsi" w:cstheme="minorBidi"/>
            <w:b w:val="0"/>
            <w:noProof/>
            <w:sz w:val="22"/>
          </w:rPr>
          <w:tab/>
        </w:r>
        <w:r w:rsidRPr="00FF5D30">
          <w:rPr>
            <w:rStyle w:val="Hyperlink"/>
            <w:noProof/>
          </w:rPr>
          <w:t>Sụt áp tại các nút</w:t>
        </w:r>
        <w:r>
          <w:rPr>
            <w:noProof/>
            <w:webHidden/>
          </w:rPr>
          <w:tab/>
        </w:r>
        <w:r>
          <w:rPr>
            <w:noProof/>
            <w:webHidden/>
          </w:rPr>
          <w:fldChar w:fldCharType="begin"/>
        </w:r>
        <w:r>
          <w:rPr>
            <w:noProof/>
            <w:webHidden/>
          </w:rPr>
          <w:instrText xml:space="preserve"> PAGEREF _Toc55398748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2"/>
        <w:tabs>
          <w:tab w:val="left" w:pos="880"/>
          <w:tab w:val="right" w:leader="dot" w:pos="9347"/>
        </w:tabs>
        <w:rPr>
          <w:rFonts w:asciiTheme="minorHAnsi" w:hAnsiTheme="minorHAnsi" w:cstheme="minorBidi"/>
          <w:b w:val="0"/>
          <w:noProof/>
          <w:sz w:val="22"/>
        </w:rPr>
      </w:pPr>
      <w:hyperlink w:anchor="_Toc55398749" w:history="1">
        <w:r w:rsidRPr="00FF5D30">
          <w:rPr>
            <w:rStyle w:val="Hyperlink"/>
            <w:noProof/>
          </w:rPr>
          <w:t>5.4</w:t>
        </w:r>
        <w:r>
          <w:rPr>
            <w:rFonts w:asciiTheme="minorHAnsi" w:hAnsiTheme="minorHAnsi" w:cstheme="minorBidi"/>
            <w:b w:val="0"/>
            <w:noProof/>
            <w:sz w:val="22"/>
          </w:rPr>
          <w:tab/>
        </w:r>
        <w:r w:rsidRPr="00FF5D30">
          <w:rPr>
            <w:rStyle w:val="Hyperlink"/>
            <w:noProof/>
          </w:rPr>
          <w:t>Hệ số K của máy biến áp khi hệ thống mặt trời thay đổi</w:t>
        </w:r>
        <w:r>
          <w:rPr>
            <w:noProof/>
            <w:webHidden/>
          </w:rPr>
          <w:tab/>
        </w:r>
        <w:r>
          <w:rPr>
            <w:noProof/>
            <w:webHidden/>
          </w:rPr>
          <w:fldChar w:fldCharType="begin"/>
        </w:r>
        <w:r>
          <w:rPr>
            <w:noProof/>
            <w:webHidden/>
          </w:rPr>
          <w:instrText xml:space="preserve"> PAGEREF _Toc55398749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1"/>
        <w:tabs>
          <w:tab w:val="left" w:pos="440"/>
          <w:tab w:val="right" w:leader="dot" w:pos="9347"/>
        </w:tabs>
        <w:rPr>
          <w:rFonts w:asciiTheme="minorHAnsi" w:hAnsiTheme="minorHAnsi" w:cstheme="minorBidi"/>
          <w:b w:val="0"/>
          <w:noProof/>
          <w:sz w:val="22"/>
        </w:rPr>
      </w:pPr>
      <w:hyperlink w:anchor="_Toc55398750" w:history="1">
        <w:r w:rsidRPr="00FF5D30">
          <w:rPr>
            <w:rStyle w:val="Hyperlink"/>
            <w:noProof/>
          </w:rPr>
          <w:t>6</w:t>
        </w:r>
        <w:r>
          <w:rPr>
            <w:rFonts w:asciiTheme="minorHAnsi" w:hAnsiTheme="minorHAnsi" w:cstheme="minorBidi"/>
            <w:b w:val="0"/>
            <w:noProof/>
            <w:sz w:val="22"/>
          </w:rPr>
          <w:tab/>
        </w:r>
        <w:r w:rsidRPr="00FF5D30">
          <w:rPr>
            <w:rStyle w:val="Hyperlink"/>
            <w:noProof/>
          </w:rPr>
          <w:t>Kết luận và hướng phát triển</w:t>
        </w:r>
        <w:r>
          <w:rPr>
            <w:noProof/>
            <w:webHidden/>
          </w:rPr>
          <w:tab/>
        </w:r>
        <w:r>
          <w:rPr>
            <w:noProof/>
            <w:webHidden/>
          </w:rPr>
          <w:fldChar w:fldCharType="begin"/>
        </w:r>
        <w:r>
          <w:rPr>
            <w:noProof/>
            <w:webHidden/>
          </w:rPr>
          <w:instrText xml:space="preserve"> PAGEREF _Toc55398750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1"/>
        <w:tabs>
          <w:tab w:val="left" w:pos="440"/>
          <w:tab w:val="right" w:leader="dot" w:pos="9347"/>
        </w:tabs>
        <w:rPr>
          <w:rFonts w:asciiTheme="minorHAnsi" w:hAnsiTheme="minorHAnsi" w:cstheme="minorBidi"/>
          <w:b w:val="0"/>
          <w:noProof/>
          <w:sz w:val="22"/>
        </w:rPr>
      </w:pPr>
      <w:hyperlink w:anchor="_Toc55398751" w:history="1">
        <w:r w:rsidRPr="00FF5D30">
          <w:rPr>
            <w:rStyle w:val="Hyperlink"/>
            <w:noProof/>
          </w:rPr>
          <w:t>7</w:t>
        </w:r>
        <w:r>
          <w:rPr>
            <w:rFonts w:asciiTheme="minorHAnsi" w:hAnsiTheme="minorHAnsi" w:cstheme="minorBidi"/>
            <w:b w:val="0"/>
            <w:noProof/>
            <w:sz w:val="22"/>
          </w:rPr>
          <w:tab/>
        </w:r>
        <w:r w:rsidRPr="00FF5D30">
          <w:rPr>
            <w:rStyle w:val="Hyperlink"/>
            <w:noProof/>
          </w:rPr>
          <w:t>Tài liệu tham khảo</w:t>
        </w:r>
        <w:r>
          <w:rPr>
            <w:noProof/>
            <w:webHidden/>
          </w:rPr>
          <w:tab/>
        </w:r>
        <w:r>
          <w:rPr>
            <w:noProof/>
            <w:webHidden/>
          </w:rPr>
          <w:fldChar w:fldCharType="begin"/>
        </w:r>
        <w:r>
          <w:rPr>
            <w:noProof/>
            <w:webHidden/>
          </w:rPr>
          <w:instrText xml:space="preserve"> PAGEREF _Toc55398751 \h </w:instrText>
        </w:r>
        <w:r>
          <w:rPr>
            <w:noProof/>
            <w:webHidden/>
          </w:rPr>
        </w:r>
        <w:r>
          <w:rPr>
            <w:noProof/>
            <w:webHidden/>
          </w:rPr>
          <w:fldChar w:fldCharType="separate"/>
        </w:r>
        <w:r>
          <w:rPr>
            <w:noProof/>
            <w:webHidden/>
          </w:rPr>
          <w:t>2</w:t>
        </w:r>
        <w:r>
          <w:rPr>
            <w:noProof/>
            <w:webHidden/>
          </w:rPr>
          <w:fldChar w:fldCharType="end"/>
        </w:r>
      </w:hyperlink>
    </w:p>
    <w:p w:rsidR="00893505" w:rsidRDefault="00893505">
      <w:pPr>
        <w:pStyle w:val="TOC1"/>
        <w:tabs>
          <w:tab w:val="left" w:pos="440"/>
          <w:tab w:val="right" w:leader="dot" w:pos="9347"/>
        </w:tabs>
        <w:rPr>
          <w:rFonts w:asciiTheme="minorHAnsi" w:hAnsiTheme="minorHAnsi" w:cstheme="minorBidi"/>
          <w:b w:val="0"/>
          <w:noProof/>
          <w:sz w:val="22"/>
        </w:rPr>
      </w:pPr>
      <w:hyperlink w:anchor="_Toc55398752" w:history="1">
        <w:r w:rsidRPr="00FF5D30">
          <w:rPr>
            <w:rStyle w:val="Hyperlink"/>
            <w:noProof/>
          </w:rPr>
          <w:t>8</w:t>
        </w:r>
        <w:r>
          <w:rPr>
            <w:rFonts w:asciiTheme="minorHAnsi" w:hAnsiTheme="minorHAnsi" w:cstheme="minorBidi"/>
            <w:b w:val="0"/>
            <w:noProof/>
            <w:sz w:val="22"/>
          </w:rPr>
          <w:tab/>
        </w:r>
        <w:r w:rsidRPr="00FF5D30">
          <w:rPr>
            <w:rStyle w:val="Hyperlink"/>
            <w:noProof/>
          </w:rPr>
          <w:t>Phụ lục</w:t>
        </w:r>
        <w:r>
          <w:rPr>
            <w:noProof/>
            <w:webHidden/>
          </w:rPr>
          <w:tab/>
        </w:r>
        <w:r>
          <w:rPr>
            <w:noProof/>
            <w:webHidden/>
          </w:rPr>
          <w:fldChar w:fldCharType="begin"/>
        </w:r>
        <w:r>
          <w:rPr>
            <w:noProof/>
            <w:webHidden/>
          </w:rPr>
          <w:instrText xml:space="preserve"> PAGEREF _Toc55398752 \h </w:instrText>
        </w:r>
        <w:r>
          <w:rPr>
            <w:noProof/>
            <w:webHidden/>
          </w:rPr>
        </w:r>
        <w:r>
          <w:rPr>
            <w:noProof/>
            <w:webHidden/>
          </w:rPr>
          <w:fldChar w:fldCharType="separate"/>
        </w:r>
        <w:r>
          <w:rPr>
            <w:noProof/>
            <w:webHidden/>
          </w:rPr>
          <w:t>3</w:t>
        </w:r>
        <w:r>
          <w:rPr>
            <w:noProof/>
            <w:webHidden/>
          </w:rPr>
          <w:fldChar w:fldCharType="end"/>
        </w:r>
      </w:hyperlink>
    </w:p>
    <w:p w:rsidR="00A4459C" w:rsidRDefault="00893505">
      <w:pPr>
        <w:jc w:val="left"/>
        <w:rPr>
          <w:rFonts w:eastAsiaTheme="majorEastAsia" w:cstheme="majorBidi"/>
          <w:b/>
          <w:i/>
          <w:sz w:val="32"/>
          <w:szCs w:val="32"/>
          <w:u w:val="single"/>
        </w:rPr>
      </w:pPr>
      <w:r>
        <w:rPr>
          <w:rFonts w:eastAsiaTheme="minorEastAsia" w:cs="Times New Roman"/>
          <w:sz w:val="28"/>
        </w:rPr>
        <w:fldChar w:fldCharType="end"/>
      </w:r>
      <w:r w:rsidR="00A4459C">
        <w:br w:type="page"/>
      </w:r>
    </w:p>
    <w:p w:rsidR="00883A1D" w:rsidRDefault="00BB5C13" w:rsidP="003A76F6">
      <w:pPr>
        <w:pStyle w:val="Heading1"/>
      </w:pPr>
      <w:bookmarkStart w:id="0" w:name="_Toc55398728"/>
      <w:r>
        <w:lastRenderedPageBreak/>
        <w:t>Giới thiệu</w:t>
      </w:r>
      <w:bookmarkEnd w:id="0"/>
    </w:p>
    <w:p w:rsidR="00520AD7" w:rsidRDefault="00520AD7" w:rsidP="00520AD7">
      <w:pPr>
        <w:pStyle w:val="Heading2"/>
      </w:pPr>
      <w:bookmarkStart w:id="1" w:name="_Toc55398729"/>
      <w:r>
        <w:t>Hệ thống</w:t>
      </w:r>
      <w:r w:rsidR="001B11A8">
        <w:t xml:space="preserve"> điện</w:t>
      </w:r>
      <w:r>
        <w:t xml:space="preserve"> mặt trời áp mái</w:t>
      </w:r>
      <w:bookmarkEnd w:id="1"/>
    </w:p>
    <w:p w:rsidR="00785182" w:rsidRDefault="0013446D" w:rsidP="009A7260">
      <w:pPr>
        <w:jc w:val="center"/>
      </w:pPr>
      <w:r>
        <w:rPr>
          <w:noProof/>
        </w:rPr>
        <w:drawing>
          <wp:inline distT="0" distB="0" distL="0" distR="0">
            <wp:extent cx="5941695" cy="2322625"/>
            <wp:effectExtent l="0" t="0" r="1905" b="1905"/>
            <wp:docPr id="6" name="Picture 6" descr="Supporting Solar Energy Projects | W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ing Solar Energy Projects | WS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695" cy="2322625"/>
                    </a:xfrm>
                    <a:prstGeom prst="rect">
                      <a:avLst/>
                    </a:prstGeom>
                    <a:noFill/>
                    <a:ln>
                      <a:noFill/>
                    </a:ln>
                  </pic:spPr>
                </pic:pic>
              </a:graphicData>
            </a:graphic>
          </wp:inline>
        </w:drawing>
      </w:r>
    </w:p>
    <w:p w:rsidR="006F75AC" w:rsidRDefault="006F75AC" w:rsidP="006F75AC">
      <w:r>
        <w:t>Điện mặt trời (tiếng Anh: solar power), cũng được gọi là quang điện hay quang năng (tiếng</w:t>
      </w:r>
    </w:p>
    <w:p w:rsidR="006F75AC" w:rsidRDefault="006F75AC" w:rsidP="006F75AC">
      <w:r>
        <w:t>Anh: photovoltaics - PV) là lĩnh vực nghiên cứu và ứng dụng kỹ thuật biến đổi năng lượng</w:t>
      </w:r>
    </w:p>
    <w:p w:rsidR="006F75AC" w:rsidRDefault="006F75AC" w:rsidP="006F75AC">
      <w:r>
        <w:t>mặt trời trực tiếp thành điện năng nhờ pin mặt trời. Ngày nay, do nhu cầu năng lượng sạch</w:t>
      </w:r>
    </w:p>
    <w:p w:rsidR="006F75AC" w:rsidRDefault="006F75AC" w:rsidP="006F75AC">
      <w:r>
        <w:t>ngày càng nhiều nên ngành sản xuất pin mặt trời phát triển cực kỳ nhanh chóng.</w:t>
      </w:r>
    </w:p>
    <w:p w:rsidR="006F75AC" w:rsidRDefault="006F75AC" w:rsidP="006F75AC">
      <w:r>
        <w:t>Sự phát triển nhanh về công nghệ và liên tục cải tiến của các nhà thiết kế nên giá của một</w:t>
      </w:r>
    </w:p>
    <w:p w:rsidR="006F75AC" w:rsidRDefault="006F75AC" w:rsidP="006F75AC">
      <w:r>
        <w:t>hệ thống điện mặt trời giảm đi liên tục từ năm 2009 tạo nên những tiến bộ rõ rệt trong lĩnh</w:t>
      </w:r>
    </w:p>
    <w:p w:rsidR="006F75AC" w:rsidRDefault="006F75AC" w:rsidP="006F75AC">
      <w:r>
        <w:t>vực công nghệ năng lượng tái tạo. Trước những năm 2007 thì việc ứng dụng nguồn năng</w:t>
      </w:r>
    </w:p>
    <w:p w:rsidR="006F75AC" w:rsidRDefault="006F75AC" w:rsidP="006F75AC">
      <w:r>
        <w:t>lượng mặt trời được coi là điều không thực tế. Ngày nay thì nó có tính khả thi rất cao. Thậm</w:t>
      </w:r>
    </w:p>
    <w:p w:rsidR="006F75AC" w:rsidRDefault="006F75AC" w:rsidP="006F75AC">
      <w:r>
        <w:t>chí còn hiệu quả cả về kinh tế, công nghệ và môi trường. Các tấm pin panel ngày càng nhỏ</w:t>
      </w:r>
    </w:p>
    <w:p w:rsidR="006F75AC" w:rsidRDefault="006F75AC" w:rsidP="006F75AC">
      <w:r>
        <w:t>gọn hơn và đa dạng hơn về công suất định mức, chi phí ngày càng thấp hơn. Bên cạnh đó</w:t>
      </w:r>
    </w:p>
    <w:p w:rsidR="006F75AC" w:rsidRDefault="006F75AC" w:rsidP="006F75AC">
      <w:r>
        <w:t>các bộ biến đổi công suất cũng ngày càng tinh gọn, điều khiển điện áp tối ưu hơn. Đối với</w:t>
      </w:r>
    </w:p>
    <w:p w:rsidR="006F75AC" w:rsidRDefault="006F75AC" w:rsidP="006F75AC">
      <w:r>
        <w:t>nhiều ứng dụng, năng lượng mặt trời đang trở thành phương cách cung cấp điện năng có</w:t>
      </w:r>
    </w:p>
    <w:p w:rsidR="006F75AC" w:rsidRDefault="006F75AC" w:rsidP="006F75AC">
      <w:r>
        <w:t>hiệu quả kinh tế cao hơn nhiều phương pháp khác.</w:t>
      </w:r>
    </w:p>
    <w:p w:rsidR="006F75AC" w:rsidRDefault="006F75AC" w:rsidP="006F75AC">
      <w:r>
        <w:t>Nhìn chung thì cấu hình hệ thống điện mặt trời có hai loại: hệ thống độc lập (ngoài lưới</w:t>
      </w:r>
    </w:p>
    <w:p w:rsidR="006F75AC" w:rsidRDefault="006F75AC" w:rsidP="006F75AC">
      <w:r>
        <w:t>điện) và hệ thống điện mặt trời nối lưới. Ở đề tài nguyên cứu này, chúng tôi nghiên cứu</w:t>
      </w:r>
    </w:p>
    <w:p w:rsidR="006F75AC" w:rsidRDefault="006F75AC" w:rsidP="006F75AC">
      <w:r>
        <w:t>giải thuật PLL phục vụ cho việc đồng bộ góc pha, biên độ và tần số của hệ thống điện mặt</w:t>
      </w:r>
    </w:p>
    <w:p w:rsidR="006F75AC" w:rsidRDefault="006F75AC" w:rsidP="006F75AC">
      <w:r>
        <w:t>trời nối lưới.</w:t>
      </w:r>
    </w:p>
    <w:p w:rsidR="006F75AC" w:rsidRDefault="006F75AC" w:rsidP="006F75AC">
      <w:r>
        <w:t>Hệ thống điện mặt trời nối lưới thường thông dụng ở châu Âu và Hoa Kì, do lợi ích rõ rệt</w:t>
      </w:r>
    </w:p>
    <w:p w:rsidR="006F75AC" w:rsidRDefault="006F75AC" w:rsidP="006F75AC">
      <w:r>
        <w:t>về giảm chi phí lắp đặt và có thêm thu nhập nhờ bán điện lại cho công ty điện lực. Hệ thống</w:t>
      </w:r>
    </w:p>
    <w:p w:rsidR="006F75AC" w:rsidRDefault="006F75AC" w:rsidP="006F75AC">
      <w:r>
        <w:t>này thường hoạt động ở các khu có hệ thống lưới điện ổn định. Đặc biệt có hiệu quả nhất</w:t>
      </w:r>
    </w:p>
    <w:p w:rsidR="006F75AC" w:rsidRDefault="006F75AC" w:rsidP="006F75AC">
      <w:r>
        <w:lastRenderedPageBreak/>
        <w:t>là ở nơi có khí hậu nóng, nhiều ánh nắng, nơi nhu cầu tiêu thụ điện năng giờ cao điểm trùng</w:t>
      </w:r>
    </w:p>
    <w:p w:rsidR="006F75AC" w:rsidRPr="00785182" w:rsidRDefault="006F75AC" w:rsidP="006F75AC">
      <w:r>
        <w:t>với những giờ nắ</w:t>
      </w:r>
      <w:r w:rsidR="00FE368B">
        <w:t xml:space="preserve">ng nóng trong ngày. </w:t>
      </w:r>
    </w:p>
    <w:p w:rsidR="009A28A9" w:rsidRDefault="009A28A9" w:rsidP="009A28A9">
      <w:pPr>
        <w:pStyle w:val="Heading2"/>
      </w:pPr>
      <w:bookmarkStart w:id="2" w:name="_Toc55398730"/>
      <w:r>
        <w:t>Khái niệm chung về điều chỉnh điện áp</w:t>
      </w:r>
      <w:bookmarkEnd w:id="2"/>
    </w:p>
    <w:p w:rsidR="00082B24" w:rsidRDefault="00076661" w:rsidP="00082B24">
      <w:r>
        <w:t>Nếu điện áp đặt vào phụ tải không hoàn toàn đúng với điện áp định mức do phụ tải yêu cầu thì ít hay nhiều tình trạng làm việc của phụ tải cũng trở nên không tốt.</w:t>
      </w:r>
      <w:r w:rsidR="004632EB">
        <w:t xml:space="preserve"> Nói cách khác, độ lệch điện áp càng lớn thì chỉ tiêu kinh tế và kỹ thuật của thiết bị dùng điện áp cũng thấp.</w:t>
      </w:r>
    </w:p>
    <w:p w:rsidR="006505B2" w:rsidRDefault="00091668" w:rsidP="00082B24">
      <w:r>
        <w:t xml:space="preserve">Theo định nghĩa độ lệch điện áp bằng: </w:t>
      </w:r>
    </w:p>
    <w:p w:rsidR="00CE6C5D" w:rsidRDefault="004C1DB7" w:rsidP="00CE6C5D">
      <w:pPr>
        <w:jc w:val="center"/>
      </w:pPr>
      <w:r w:rsidRPr="00CB117B">
        <w:rPr>
          <w:position w:val="-30"/>
        </w:rPr>
        <w:object w:dxaOrig="22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7.1pt;height:40.05pt" o:ole="">
            <v:imagedata r:id="rId7" o:title=""/>
          </v:shape>
          <o:OLEObject Type="Embed" ProgID="Equation.DSMT4" ShapeID="_x0000_i1037" DrawAspect="Content" ObjectID="_1666014230" r:id="rId8"/>
        </w:object>
      </w:r>
    </w:p>
    <w:p w:rsidR="00CE6C5D" w:rsidRDefault="00591432" w:rsidP="00CE6C5D">
      <w:r>
        <w:t>Trong đó:</w:t>
      </w:r>
    </w:p>
    <w:p w:rsidR="00591432" w:rsidRDefault="00591432" w:rsidP="00591432">
      <w:pPr>
        <w:pStyle w:val="ListParagraph"/>
        <w:numPr>
          <w:ilvl w:val="0"/>
          <w:numId w:val="2"/>
        </w:numPr>
      </w:pPr>
      <w:r>
        <w:t>U: điện đặt vào phụ tải</w:t>
      </w:r>
    </w:p>
    <w:p w:rsidR="00227647" w:rsidRDefault="00591432" w:rsidP="00227647">
      <w:pPr>
        <w:pStyle w:val="ListParagraph"/>
        <w:numPr>
          <w:ilvl w:val="0"/>
          <w:numId w:val="2"/>
        </w:numPr>
      </w:pPr>
      <w:r>
        <w:t>U</w:t>
      </w:r>
      <w:r>
        <w:rPr>
          <w:vertAlign w:val="subscript"/>
        </w:rPr>
        <w:t>đm</w:t>
      </w:r>
      <w:r>
        <w:t xml:space="preserve">: </w:t>
      </w:r>
      <w:r w:rsidR="00227647">
        <w:t>điện áp định mức của phụ tải</w:t>
      </w:r>
    </w:p>
    <w:p w:rsidR="00227647" w:rsidRDefault="00E15DD6" w:rsidP="00227647">
      <w:r>
        <w:t>Độ lệch điện áp sinh ra ở n</w:t>
      </w:r>
      <w:r w:rsidR="00156E15">
        <w:t>ơ</w:t>
      </w:r>
      <w:r>
        <w:t>i tiêu tụ là do:</w:t>
      </w:r>
    </w:p>
    <w:p w:rsidR="00E15DD6" w:rsidRDefault="003D5255" w:rsidP="003D5255">
      <w:pPr>
        <w:pStyle w:val="ListParagraph"/>
        <w:numPr>
          <w:ilvl w:val="0"/>
          <w:numId w:val="3"/>
        </w:numPr>
      </w:pPr>
      <w:r>
        <w:t>Nguyên nhân phát sinh ở bản thân các hộ dùng điện, phụ tải của các hệ thống dùng điện luôn luôn thay đổi làm cho sự phân bố công suất trong mạng điện cũng thay dổi theo</w:t>
      </w:r>
      <w:r w:rsidR="001B3B54">
        <w:t>.</w:t>
      </w:r>
    </w:p>
    <w:p w:rsidR="00B74E45" w:rsidRDefault="00B74E45" w:rsidP="003D5255">
      <w:pPr>
        <w:pStyle w:val="ListParagraph"/>
        <w:numPr>
          <w:ilvl w:val="0"/>
          <w:numId w:val="3"/>
        </w:numPr>
      </w:pPr>
      <w:r>
        <w:t>Nguyên nhân do sự thay đổi tình trạng làm việc của hệ thống điện chẳng hạn như việc thay đổi phương thức vận hành của nhà máy điện hoặc một sự thay đổi nào đó trong sơ đồ mạng điện cũng làm cho sự phân bố công suất trong mạng điện thay đổi theo làm ảnh hưởng đến tổn thất điện áp, tạo nên các độ lệch về điện áp khác nhau ở các nơi dùng điện.</w:t>
      </w:r>
    </w:p>
    <w:p w:rsidR="00156E15" w:rsidRDefault="004675BF" w:rsidP="00156E15">
      <w:r>
        <w:t>Độ lệch điện áp cao nhất thường xuất hiện trong lúc sự cố: dây đứt hoặc máy phát lớn nhất của nhà máy bị hỏng phải ngừng hoạt động.</w:t>
      </w:r>
    </w:p>
    <w:p w:rsidR="007353FB" w:rsidRDefault="007353FB" w:rsidP="00156E15">
      <w:r>
        <w:t xml:space="preserve">Trên thực tế không thể nào giữ được điện áp ở </w:t>
      </w:r>
      <w:r w:rsidR="00E7330F">
        <w:t>phụ tải luôn luôn đúng bằng định mức, nhưng nếu giữ được độ lệch điện áp tương đối nhỏ thì các phụ tải vẫn phải giữ được chỉ tiêu kinh tế và kỹ thuật.</w:t>
      </w:r>
    </w:p>
    <w:p w:rsidR="00946E96" w:rsidRPr="00082B24" w:rsidRDefault="00455B00" w:rsidP="00156E15">
      <w:r>
        <w:t xml:space="preserve">Theo “Qui trình trang bị điện”: điện áp trên cực của động cơ không được khác với điện áp định mức 5%, trong trường hợp đặc biệt cho phép tăng điện áp đến +10%. Đối với các đèn thắp sáng thì điện áp không được thấp hơn định mức 2,5% (đối với xí nghiệp) và 5% đối với nhà ở. </w:t>
      </w:r>
      <w:r w:rsidR="000948FB">
        <w:t>Trong tình trạng sự cố, điện áp trên đèn không được giảm quá -12% so với điện áp định mức.</w:t>
      </w:r>
    </w:p>
    <w:p w:rsidR="009A28A9" w:rsidRDefault="003C6684" w:rsidP="002A5DB5">
      <w:pPr>
        <w:pStyle w:val="Heading2"/>
      </w:pPr>
      <w:bookmarkStart w:id="3" w:name="_Toc55398731"/>
      <w:r>
        <w:lastRenderedPageBreak/>
        <w:t>Ảnh hưởng của điện mặt trời áp mái vào lưới điện phân phối</w:t>
      </w:r>
      <w:bookmarkEnd w:id="3"/>
    </w:p>
    <w:p w:rsidR="007E40F1" w:rsidRDefault="00E32FA8" w:rsidP="00E32FA8">
      <w:pPr>
        <w:jc w:val="center"/>
      </w:pPr>
      <w:r>
        <w:rPr>
          <w:noProof/>
        </w:rPr>
        <w:drawing>
          <wp:inline distT="0" distB="0" distL="0" distR="0">
            <wp:extent cx="5941695" cy="3874849"/>
            <wp:effectExtent l="0" t="0" r="1905" b="0"/>
            <wp:docPr id="5" name="Picture 5" descr="38MW Solar Power Project in Makueni county | JCM The Joint Credit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8MW Solar Power Project in Makueni county | JCM The Joint Crediting  Mechani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695" cy="3874849"/>
                    </a:xfrm>
                    <a:prstGeom prst="rect">
                      <a:avLst/>
                    </a:prstGeom>
                    <a:noFill/>
                    <a:ln>
                      <a:noFill/>
                    </a:ln>
                  </pic:spPr>
                </pic:pic>
              </a:graphicData>
            </a:graphic>
          </wp:inline>
        </w:drawing>
      </w:r>
    </w:p>
    <w:p w:rsidR="00AF7297" w:rsidRDefault="00AF7297" w:rsidP="00AF7297">
      <w:r>
        <w:t>Trong số các nhu cầu về năng lượng tiêu thụ trên toàn thế giới đang tăng lên không ngừng, nhiên liệu hóa thạch hiện có bị hạn chế, việc cố gắng tìm kiếm một nguồn năng lượng mới - năng lượng thay thế / hoặc năng lượng tái tạo - là những điều cần thiết đối với con người để trở thành một lựa chọn giúp hạn chế sử dụng nhiên liệu hóa thạch với nhiều loại năng lượng thay thế bao gồm gió, mặt trời, thủy điện, sinh khối, khí sinh học, sóng, thủy triều, v.v</w:t>
      </w:r>
      <w:r w:rsidR="003E0682">
        <w:t>..</w:t>
      </w:r>
      <w:r>
        <w:t>. Ngày nay, nhiều quốc gia trên toàn thế giới đang đi trước trong việc thúc đẩy năng lượng tái tạo ở mức hoàn toàn. Điều này cũng không ngoại lệ đối với Thái Lan, Bộ Năng lượng Thái Lan đã công bố Chính sách và Kế hoạch Năng lượng, đã tăng mục tiêu tỷ trọng năng lượng tái tạo trong tổng mức tiêu thụ năng lượng từ 20% trước đây trong vòng 15 năm lên 25% trong vòng 10 năm bằng cách cung cấp các ưu đãi cho và giúp tạo niềm tin cho các nhà đầu tư tham gia vào việc củng cố tương lai năng lượng của Thái Lan thông qua khoản vay lãi suất thấp: quỹ quay vòng, vốn đầu tư mạo hiểm: quỹ ESCO, ưu đãi thuế: đặc quyền BOI, Adder và chương trình thuế quan nhập khẩu (FiT), và đã thúc đẩy Hợp đồng mua bán điện - PPA, là loại hợp đồng chắc chắn và không xác thực. Hơn nữa, Đối với quốc gia Thái Lan - bản đồ năng lượng mặt trời [3] - bằng cách xem xét bức xạ mặt trời hàng ngày cho mức trung bình hàng năm, hầu hết các quốc gia nhận được bức xạ mặt trời tối đa trong tháng 4 và tháng 5 với mức dao động 5,56 - 6,67 kWh / m2-ngày mà các khu vực với bức xạ mặt trời cực đại là ở phần Đông Bắc, và một số khu vực của miền Trung là</w:t>
      </w:r>
      <w:r w:rsidR="00273483">
        <w:t xml:space="preserve"> </w:t>
      </w:r>
      <w:r>
        <w:t>trung bình hàng năm và khu vực này chiếm 14,3</w:t>
      </w:r>
      <w:r w:rsidR="00273483">
        <w:t xml:space="preserve"> </w:t>
      </w:r>
      <w:r>
        <w:t>phần trăm của một quốc gia tổng thể. Ngoài ra, nó đã tìm thấy 50,2</w:t>
      </w:r>
      <w:r w:rsidR="00273483">
        <w:t xml:space="preserve"> </w:t>
      </w:r>
      <w:r>
        <w:t>phần trăm tổng diện tích nhận được năng lượng mặt trời trung bình hàng năm</w:t>
      </w:r>
      <w:r w:rsidR="00273483">
        <w:t xml:space="preserve"> </w:t>
      </w:r>
      <w:r>
        <w:t>bức xạ ở 18-19 MJ / m2</w:t>
      </w:r>
      <w:r w:rsidR="00273483">
        <w:t xml:space="preserve"> </w:t>
      </w:r>
      <w:r>
        <w:t>-ngày. Tổng bức xạ mặt trời hàng ngày</w:t>
      </w:r>
      <w:r w:rsidR="00273483">
        <w:t xml:space="preserve"> </w:t>
      </w:r>
      <w:r>
        <w:t>của mức trung bình hàng năm trong một khu vực quốc gia tổng thể có giá trị là</w:t>
      </w:r>
      <w:r w:rsidR="00273483">
        <w:t xml:space="preserve"> </w:t>
      </w:r>
      <w:r>
        <w:t>18,2 MJ / m2</w:t>
      </w:r>
    </w:p>
    <w:p w:rsidR="00AF7297" w:rsidRPr="007E40F1" w:rsidRDefault="00AF7297" w:rsidP="00AF7297">
      <w:r>
        <w:lastRenderedPageBreak/>
        <w:t>-ngày hoặc / 5,06 kWh / m2</w:t>
      </w:r>
      <w:r w:rsidR="00273483">
        <w:t xml:space="preserve"> </w:t>
      </w:r>
      <w:r>
        <w:t>-ngày và kết quả này cho biết</w:t>
      </w:r>
      <w:r w:rsidR="00273483">
        <w:t xml:space="preserve"> </w:t>
      </w:r>
      <w:r>
        <w:t>về tiềm năng khá cao của năng</w:t>
      </w:r>
      <w:r w:rsidR="00273483">
        <w:t xml:space="preserve"> </w:t>
      </w:r>
      <w:r>
        <w:t>lượng mặt trời Thái Lan, dẫn đầ</w:t>
      </w:r>
      <w:r w:rsidR="00273483">
        <w:t xml:space="preserve">u </w:t>
      </w:r>
      <w:r>
        <w:t>tiềm năng kỹ thuật của việc phát triển phương pháp tiếp cận năng lượng mặt trời</w:t>
      </w:r>
      <w:r w:rsidR="00273483">
        <w:t xml:space="preserve"> </w:t>
      </w:r>
      <w:r>
        <w:t>50.000 MW, và số lượng công suất lắp đặt là</w:t>
      </w:r>
      <w:r w:rsidR="00273483">
        <w:t xml:space="preserve"> </w:t>
      </w:r>
      <w:r>
        <w:t>nhà máy điện quang điện (PV) có tổng công suất 787 MW,</w:t>
      </w:r>
      <w:r w:rsidR="00273483">
        <w:t xml:space="preserve"> </w:t>
      </w:r>
      <w:r>
        <w:t>tính manh mún của nhà máy điện PV khá cao ở miền Trung</w:t>
      </w:r>
      <w:r w:rsidR="00273483">
        <w:t xml:space="preserve"> </w:t>
      </w:r>
      <w:r>
        <w:t>là 383 MW từ 787 MW nơi có bức xạ mặt trời mạ</w:t>
      </w:r>
      <w:r w:rsidR="00273483">
        <w:t xml:space="preserve">nh </w:t>
      </w:r>
      <w:r>
        <w:t>tiềm năng phát triển năng lượng mặt trời như trang trại năng lượng mặt trời, mái nhà năng lượng mặt trời</w:t>
      </w:r>
      <w:r w:rsidR="00273483">
        <w:t xml:space="preserve"> </w:t>
      </w:r>
      <w:r>
        <w:t>– Nhiệt điện mặt trời và mặt trời, đặc biệt là nhà máy điện PV có thể</w:t>
      </w:r>
      <w:r w:rsidR="00273483">
        <w:t xml:space="preserve"> </w:t>
      </w:r>
      <w:r>
        <w:t>được đấu nối vào cả lưới điện truyền tải 115 kV và 22 kV</w:t>
      </w:r>
      <w:r w:rsidR="00273483">
        <w:t xml:space="preserve"> </w:t>
      </w:r>
      <w:r>
        <w:t>lưới điện phân phối, cũng có nhu cầu phụ tải cao nhấ</w:t>
      </w:r>
      <w:r w:rsidR="00273483">
        <w:t xml:space="preserve">t </w:t>
      </w:r>
      <w:r>
        <w:t>bởi vì khu vực này có rất nhiều bất động sản công nghiệp nằm trong</w:t>
      </w:r>
      <w:r w:rsidR="00273483">
        <w:t xml:space="preserve"> </w:t>
      </w:r>
      <w:r>
        <w:t>khu trung tâm của Thái Lan. Do đó, đây là những lý do tại sao</w:t>
      </w:r>
      <w:r w:rsidR="00273483">
        <w:t xml:space="preserve"> </w:t>
      </w:r>
      <w:r>
        <w:t>khu vực miền trung của Thái Lan được chọn là một nghiên cứu điển hình về</w:t>
      </w:r>
      <w:r w:rsidR="00273483">
        <w:t xml:space="preserve"> </w:t>
      </w:r>
      <w:r>
        <w:t>tờ giấy này. Cuối cùng nhưng không kém phần quan trọng, từ toàn bộ công bố</w:t>
      </w:r>
      <w:r w:rsidR="00273483">
        <w:t xml:space="preserve"> </w:t>
      </w:r>
      <w:r>
        <w:t>sự củng cố của chính phủ Thái Lan và hạn chế phân mảnh</w:t>
      </w:r>
      <w:r w:rsidR="00273483">
        <w:t xml:space="preserve"> </w:t>
      </w:r>
      <w:r>
        <w:t>khu vực tiềm năng năng lượng mặt trời của Thái Lan là những điều quan trọng</w:t>
      </w:r>
      <w:r w:rsidR="00273483">
        <w:t xml:space="preserve"> </w:t>
      </w:r>
      <w:r>
        <w:t>tạo niềm tin cho các nhà đầu tư xây dựng điện mặt trời PV</w:t>
      </w:r>
      <w:r w:rsidR="00273483">
        <w:t xml:space="preserve"> </w:t>
      </w:r>
      <w:r>
        <w:t>trồng nhiều ở khu vực miền trung và đông bắc củ</w:t>
      </w:r>
      <w:r w:rsidR="00273483">
        <w:t xml:space="preserve">a Thái Lan, </w:t>
      </w:r>
      <w:r>
        <w:t>và hiểu rằng sức mạnh tạo ra từ năng lượng mặt trời là</w:t>
      </w:r>
      <w:r w:rsidR="00273483">
        <w:t xml:space="preserve"> </w:t>
      </w:r>
      <w:r>
        <w:t>không ổn định, dựa vào thời tiết hàng ngày, đặc tính tải, vì vậy những</w:t>
      </w:r>
      <w:r w:rsidR="00273483">
        <w:t xml:space="preserve"> </w:t>
      </w:r>
      <w:r>
        <w:t>có thể góp phần gây ra nhiều sự cố trên hệ thống điệ</w:t>
      </w:r>
      <w:r w:rsidR="00273483">
        <w:t xml:space="preserve">n </w:t>
      </w:r>
      <w:r>
        <w:t>mạng cũng như khu vực điểm yếu nhất thiết nếu được kết nối với</w:t>
      </w:r>
      <w:r w:rsidR="00273483">
        <w:t xml:space="preserve"> </w:t>
      </w:r>
      <w:r>
        <w:t>mạng lưới hệ thống điện. Vì vậy, bài báo này được thực hiện để điều tra</w:t>
      </w:r>
      <w:r w:rsidR="00273483">
        <w:t xml:space="preserve"> </w:t>
      </w:r>
      <w:bookmarkStart w:id="4" w:name="_GoBack"/>
      <w:bookmarkEnd w:id="4"/>
      <w:r>
        <w:t>và ngăn chặn các vấn đề để nó có thể giúp</w:t>
      </w:r>
    </w:p>
    <w:p w:rsidR="00DA64C6" w:rsidRPr="00DA64C6" w:rsidRDefault="00DA64C6" w:rsidP="00357480">
      <w:pPr>
        <w:pStyle w:val="Heading1"/>
      </w:pPr>
      <w:bookmarkStart w:id="5" w:name="_Toc55398732"/>
      <w:r>
        <w:lastRenderedPageBreak/>
        <w:t>Những khái niệm</w:t>
      </w:r>
      <w:r w:rsidR="005037FD">
        <w:t xml:space="preserve"> chung</w:t>
      </w:r>
      <w:bookmarkEnd w:id="5"/>
    </w:p>
    <w:p w:rsidR="000F0A14" w:rsidRDefault="001159C2" w:rsidP="00357480">
      <w:pPr>
        <w:pStyle w:val="Heading2"/>
      </w:pPr>
      <w:bookmarkStart w:id="6" w:name="_Toc55398733"/>
      <w:r>
        <w:t>Điện áp sử dụng</w:t>
      </w:r>
      <w:bookmarkEnd w:id="6"/>
    </w:p>
    <w:p w:rsidR="00043D58" w:rsidRDefault="00043D58" w:rsidP="00357480">
      <w:pPr>
        <w:pStyle w:val="Heading2"/>
      </w:pPr>
      <w:bookmarkStart w:id="7" w:name="_Toc55398734"/>
      <w:r>
        <w:t>Độ tr</w:t>
      </w:r>
      <w:r w:rsidR="00826E1B">
        <w:t>ả</w:t>
      </w:r>
      <w:r>
        <w:t>i điện áp</w:t>
      </w:r>
      <w:bookmarkEnd w:id="7"/>
    </w:p>
    <w:p w:rsidR="00043D58" w:rsidRDefault="00505F13" w:rsidP="00357480">
      <w:pPr>
        <w:pStyle w:val="Heading2"/>
      </w:pPr>
      <w:bookmarkStart w:id="8" w:name="_Toc55398735"/>
      <w:r>
        <w:t>Những phương tiện để điều chỉnh điện áp trong hệ thống điện</w:t>
      </w:r>
      <w:bookmarkEnd w:id="8"/>
    </w:p>
    <w:p w:rsidR="00505F13" w:rsidRDefault="00931B37" w:rsidP="00126537">
      <w:pPr>
        <w:pStyle w:val="Heading2"/>
      </w:pPr>
      <w:bookmarkStart w:id="9" w:name="_Toc55398736"/>
      <w:r>
        <w:t>Đầu phân áp của máy biến áp</w:t>
      </w:r>
      <w:bookmarkEnd w:id="9"/>
    </w:p>
    <w:p w:rsidR="0018619A" w:rsidRDefault="0018619A" w:rsidP="00126537">
      <w:pPr>
        <w:pStyle w:val="Heading2"/>
      </w:pPr>
      <w:bookmarkStart w:id="10" w:name="_Toc55398737"/>
      <w:r>
        <w:t>Chọn đầu phân áp của máy biến áp</w:t>
      </w:r>
      <w:bookmarkEnd w:id="10"/>
    </w:p>
    <w:p w:rsidR="00894837" w:rsidRDefault="004D37C3" w:rsidP="003509BF">
      <w:pPr>
        <w:pStyle w:val="Heading1"/>
      </w:pPr>
      <w:bookmarkStart w:id="11" w:name="_Toc55398738"/>
      <w:r>
        <w:t>Tính toán độ</w:t>
      </w:r>
      <w:r w:rsidR="00DB2628">
        <w:t xml:space="preserve"> sụ</w:t>
      </w:r>
      <w:r w:rsidR="003D15E7">
        <w:t>t áp của</w:t>
      </w:r>
      <w:r>
        <w:t xml:space="preserve"> lưới điện phân phối</w:t>
      </w:r>
      <w:bookmarkEnd w:id="11"/>
    </w:p>
    <w:p w:rsidR="00A508EB" w:rsidRDefault="00AC4E0A" w:rsidP="000F2F15">
      <w:pPr>
        <w:pStyle w:val="Heading2"/>
      </w:pPr>
      <w:bookmarkStart w:id="12" w:name="_Toc55398739"/>
      <w:r>
        <w:t>Chọn mô hình dây làm mẫu</w:t>
      </w:r>
      <w:bookmarkEnd w:id="12"/>
    </w:p>
    <w:p w:rsidR="00AC4E0A" w:rsidRDefault="00E21189" w:rsidP="000F2F15">
      <w:pPr>
        <w:pStyle w:val="Heading2"/>
      </w:pPr>
      <w:bookmarkStart w:id="13" w:name="_Toc55398740"/>
      <w:r>
        <w:t>Tính toán dòng bậc 1</w:t>
      </w:r>
      <w:bookmarkEnd w:id="13"/>
    </w:p>
    <w:p w:rsidR="009D002F" w:rsidRDefault="009D002F" w:rsidP="000F2F15">
      <w:pPr>
        <w:pStyle w:val="Heading2"/>
      </w:pPr>
      <w:bookmarkStart w:id="14" w:name="_Toc55398741"/>
      <w:r>
        <w:t>Tính toán dòng dây</w:t>
      </w:r>
      <w:bookmarkEnd w:id="14"/>
    </w:p>
    <w:p w:rsidR="00E21189" w:rsidRDefault="004E4A78" w:rsidP="000F2F15">
      <w:pPr>
        <w:pStyle w:val="Heading2"/>
      </w:pPr>
      <w:bookmarkStart w:id="15" w:name="_Toc55398742"/>
      <w:r>
        <w:t>Tính toán sụt áp</w:t>
      </w:r>
      <w:r w:rsidR="009A7C2D">
        <w:t xml:space="preserve"> rơi trên từng đoạn</w:t>
      </w:r>
      <w:bookmarkEnd w:id="15"/>
    </w:p>
    <w:p w:rsidR="009A7C2D" w:rsidRPr="009A7C2D" w:rsidRDefault="009A7C2D" w:rsidP="009A7C2D">
      <w:pPr>
        <w:pStyle w:val="Heading2"/>
      </w:pPr>
      <w:bookmarkStart w:id="16" w:name="_Toc55398743"/>
      <w:r>
        <w:t>Điện áp tạ</w:t>
      </w:r>
      <w:r w:rsidR="003A729B">
        <w:t>i các nút</w:t>
      </w:r>
      <w:bookmarkEnd w:id="16"/>
    </w:p>
    <w:p w:rsidR="003509BF" w:rsidRDefault="001A581C" w:rsidP="00B20C6E">
      <w:pPr>
        <w:pStyle w:val="Heading1"/>
      </w:pPr>
      <w:bookmarkStart w:id="17" w:name="_Toc55398744"/>
      <w:r>
        <w:t>Tính toán lựa chọn hệ số K của máy biến áp</w:t>
      </w:r>
      <w:bookmarkEnd w:id="17"/>
    </w:p>
    <w:p w:rsidR="00A94E30" w:rsidRDefault="004D2BDD" w:rsidP="004D2BDD">
      <w:pPr>
        <w:pStyle w:val="Heading1"/>
      </w:pPr>
      <w:bookmarkStart w:id="18" w:name="_Toc55398745"/>
      <w:r>
        <w:t>Kết quả</w:t>
      </w:r>
      <w:bookmarkEnd w:id="18"/>
    </w:p>
    <w:p w:rsidR="005D3EA1" w:rsidRPr="005D3EA1" w:rsidRDefault="005D3EA1" w:rsidP="005D3EA1">
      <w:pPr>
        <w:pStyle w:val="Heading2"/>
      </w:pPr>
      <w:bookmarkStart w:id="19" w:name="_Toc55398746"/>
      <w:r>
        <w:t>Số liệu mẫu</w:t>
      </w:r>
      <w:bookmarkEnd w:id="19"/>
    </w:p>
    <w:p w:rsidR="00010000" w:rsidRDefault="00DE2166" w:rsidP="009E4BBE">
      <w:pPr>
        <w:pStyle w:val="Heading2"/>
      </w:pPr>
      <w:bookmarkStart w:id="20" w:name="_Toc55398747"/>
      <w:r>
        <w:t>Phần mềm thực hiện giải thuật</w:t>
      </w:r>
      <w:bookmarkEnd w:id="20"/>
    </w:p>
    <w:p w:rsidR="00796549" w:rsidRDefault="005D3EA1" w:rsidP="005D3EA1">
      <w:pPr>
        <w:pStyle w:val="Heading2"/>
      </w:pPr>
      <w:bookmarkStart w:id="21" w:name="_Toc55398748"/>
      <w:r>
        <w:t>Sụt áp tại các nút</w:t>
      </w:r>
      <w:bookmarkEnd w:id="21"/>
    </w:p>
    <w:p w:rsidR="0007018C" w:rsidRPr="0007018C" w:rsidRDefault="0007018C" w:rsidP="0007018C">
      <w:pPr>
        <w:pStyle w:val="Heading2"/>
      </w:pPr>
      <w:bookmarkStart w:id="22" w:name="_Toc55398749"/>
      <w:r>
        <w:t>Hệ số K</w:t>
      </w:r>
      <w:r w:rsidR="006428BD">
        <w:t xml:space="preserve"> của máy biến</w:t>
      </w:r>
      <w:r w:rsidR="00704B29">
        <w:t xml:space="preserve"> áp</w:t>
      </w:r>
      <w:r>
        <w:t xml:space="preserve"> khi hệ thống mặt trời thay đổi</w:t>
      </w:r>
      <w:bookmarkEnd w:id="22"/>
    </w:p>
    <w:p w:rsidR="009316F8" w:rsidRDefault="0062118E" w:rsidP="00A94E30">
      <w:pPr>
        <w:pStyle w:val="Heading1"/>
      </w:pPr>
      <w:bookmarkStart w:id="23" w:name="_Toc55398750"/>
      <w:r>
        <w:t>Kết luận và hướng phát triển</w:t>
      </w:r>
      <w:bookmarkEnd w:id="23"/>
    </w:p>
    <w:p w:rsidR="006A54E5" w:rsidRDefault="006A54E5" w:rsidP="00F03CE1">
      <w:pPr>
        <w:pStyle w:val="Heading1"/>
      </w:pPr>
      <w:bookmarkStart w:id="24" w:name="_Toc55398751"/>
      <w:r>
        <w:t>Tài liệu tham khảo</w:t>
      </w:r>
      <w:bookmarkEnd w:id="24"/>
    </w:p>
    <w:p w:rsidR="00130D5E" w:rsidRDefault="00130D5E" w:rsidP="00130D5E">
      <w:r>
        <w:t>[1]</w:t>
      </w:r>
    </w:p>
    <w:p w:rsidR="00130D5E" w:rsidRDefault="00130D5E" w:rsidP="00130D5E">
      <w:r>
        <w:t>[2]</w:t>
      </w:r>
    </w:p>
    <w:p w:rsidR="00130D5E" w:rsidRDefault="00130D5E" w:rsidP="00130D5E">
      <w:r>
        <w:t>[3]</w:t>
      </w:r>
    </w:p>
    <w:p w:rsidR="00130D5E" w:rsidRDefault="00130D5E" w:rsidP="00130D5E">
      <w:r>
        <w:t>[4]</w:t>
      </w:r>
    </w:p>
    <w:p w:rsidR="00130D5E" w:rsidRDefault="00130D5E" w:rsidP="00130D5E">
      <w:r>
        <w:t>[5]</w:t>
      </w:r>
    </w:p>
    <w:p w:rsidR="00130D5E" w:rsidRDefault="00130D5E" w:rsidP="00130D5E">
      <w:r>
        <w:t>[6]</w:t>
      </w:r>
    </w:p>
    <w:p w:rsidR="00130D5E" w:rsidRDefault="00130D5E" w:rsidP="00130D5E">
      <w:r>
        <w:t>[7]</w:t>
      </w:r>
    </w:p>
    <w:p w:rsidR="00130D5E" w:rsidRDefault="00130D5E" w:rsidP="00130D5E">
      <w:r>
        <w:t>[8]</w:t>
      </w:r>
    </w:p>
    <w:p w:rsidR="00130D5E" w:rsidRDefault="00130D5E" w:rsidP="00130D5E">
      <w:r>
        <w:t>[9]</w:t>
      </w:r>
    </w:p>
    <w:p w:rsidR="00130D5E" w:rsidRPr="00130D5E" w:rsidRDefault="00130D5E" w:rsidP="00130D5E">
      <w:r>
        <w:t>[10]</w:t>
      </w:r>
    </w:p>
    <w:p w:rsidR="007D6007" w:rsidRDefault="007D6007" w:rsidP="00F03CE1">
      <w:pPr>
        <w:pStyle w:val="Heading1"/>
      </w:pPr>
      <w:bookmarkStart w:id="25" w:name="_Toc55398752"/>
      <w:r>
        <w:lastRenderedPageBreak/>
        <w:t>Phụ lục</w:t>
      </w:r>
      <w:bookmarkEnd w:id="25"/>
    </w:p>
    <w:p w:rsidR="00886473" w:rsidRDefault="00886473" w:rsidP="00886473">
      <w:pPr>
        <w:pStyle w:val="code"/>
      </w:pPr>
      <w:r>
        <w:t>clc; clear; close all;</w:t>
      </w:r>
    </w:p>
    <w:p w:rsidR="00886473" w:rsidRDefault="00886473" w:rsidP="00886473">
      <w:pPr>
        <w:pStyle w:val="code"/>
      </w:pPr>
    </w:p>
    <w:p w:rsidR="00886473" w:rsidRDefault="00886473" w:rsidP="00886473">
      <w:pPr>
        <w:pStyle w:val="code"/>
      </w:pPr>
      <w:r>
        <w:t>n = 15;</w:t>
      </w:r>
    </w:p>
    <w:p w:rsidR="00886473" w:rsidRDefault="00886473" w:rsidP="00886473">
      <w:pPr>
        <w:pStyle w:val="code"/>
      </w:pPr>
      <w:r>
        <w:t>Nodes = node.empty(0,n);</w:t>
      </w:r>
    </w:p>
    <w:p w:rsidR="00886473" w:rsidRDefault="00886473" w:rsidP="00886473">
      <w:pPr>
        <w:pStyle w:val="code"/>
      </w:pPr>
      <w:r>
        <w:t>duongdays = duongday.empty(0,n-1);</w:t>
      </w:r>
    </w:p>
    <w:p w:rsidR="00886473" w:rsidRDefault="00886473" w:rsidP="00886473">
      <w:pPr>
        <w:pStyle w:val="code"/>
      </w:pPr>
    </w:p>
    <w:p w:rsidR="00886473" w:rsidRDefault="00886473" w:rsidP="00886473">
      <w:pPr>
        <w:pStyle w:val="code"/>
      </w:pPr>
      <w:r>
        <w:t>% Nhap thong so cua nut</w:t>
      </w:r>
    </w:p>
    <w:p w:rsidR="00886473" w:rsidRDefault="00886473" w:rsidP="00886473">
      <w:pPr>
        <w:pStyle w:val="code"/>
      </w:pPr>
      <w:r>
        <w:t>Nodes(1).name = 1; Nodes(1).P = 4; Nodes(1).cosphi = 0.85; Nodes(1).Udm = 22;  Nodes(1).PV = 2;</w:t>
      </w:r>
    </w:p>
    <w:p w:rsidR="00886473" w:rsidRDefault="00886473" w:rsidP="00886473">
      <w:pPr>
        <w:pStyle w:val="code"/>
      </w:pPr>
      <w:r>
        <w:t>Nodes(2).name = 2; Nodes(2).P = 6; Nodes(2).cosphi = 0.85; Nodes(2).Udm = 22;  Nodes(2).PV = 3;</w:t>
      </w:r>
    </w:p>
    <w:p w:rsidR="00886473" w:rsidRDefault="00886473" w:rsidP="00886473">
      <w:pPr>
        <w:pStyle w:val="code"/>
      </w:pPr>
      <w:r>
        <w:t>Nodes(3).name = 3; Nodes(3).P = 7; Nodes(3).cosphi = 0.85; Nodes(3).Udm = 22; Nodes(3).PV = 3;</w:t>
      </w:r>
    </w:p>
    <w:p w:rsidR="00886473" w:rsidRDefault="00886473" w:rsidP="00886473">
      <w:pPr>
        <w:pStyle w:val="code"/>
      </w:pPr>
      <w:r>
        <w:t>Nodes(4).name = 4; Nodes(4).P = 3; Nodes(4).cosphi = 0.85; Nodes(4).Udm = 22;  Nodes(4).PV = 2;</w:t>
      </w:r>
    </w:p>
    <w:p w:rsidR="00886473" w:rsidRDefault="00886473" w:rsidP="00886473">
      <w:pPr>
        <w:pStyle w:val="code"/>
      </w:pPr>
      <w:r>
        <w:t>Nodes(5).name = 5; Nodes(5).P = 8; Nodes(5).cosphi = 0.85; Nodes(5).Udm = 22; Nodes(5).PV = 2;</w:t>
      </w:r>
    </w:p>
    <w:p w:rsidR="00886473" w:rsidRDefault="00886473" w:rsidP="00886473">
      <w:pPr>
        <w:pStyle w:val="code"/>
      </w:pPr>
      <w:r>
        <w:t>Nodes(6).name = 6; Nodes(6).P = 9; Nodes(6).cosphi = 0.85; Nodes(6).Udm = 22;  Nodes(6).PV = 2;</w:t>
      </w:r>
    </w:p>
    <w:p w:rsidR="00886473" w:rsidRDefault="00886473" w:rsidP="00886473">
      <w:pPr>
        <w:pStyle w:val="code"/>
      </w:pPr>
      <w:r>
        <w:t>Nodes(7).name = 7; Nodes(7).P = 10; Nodes(7).cosphi = 0.85; Nodes(7).Udm = 22;  Nodes(7).PV = 2;</w:t>
      </w:r>
    </w:p>
    <w:p w:rsidR="00886473" w:rsidRDefault="00886473" w:rsidP="00886473">
      <w:pPr>
        <w:pStyle w:val="code"/>
      </w:pPr>
      <w:r>
        <w:t>Nodes(8).name = 8; Nodes(8).P = 5; Nodes(8).cosphi = 0.85; Nodes(8).Udm = 22;  Nodes(8).PV = 2;</w:t>
      </w:r>
    </w:p>
    <w:p w:rsidR="00886473" w:rsidRDefault="00886473" w:rsidP="00886473">
      <w:pPr>
        <w:pStyle w:val="code"/>
      </w:pPr>
      <w:r>
        <w:t>Nodes(9).name = 9; Nodes(9).P = 7; Nodes(9).cosphi = 0.85; Nodes(9).Udm = 22; Nodes(9).PV = 2;</w:t>
      </w:r>
    </w:p>
    <w:p w:rsidR="00886473" w:rsidRDefault="00886473" w:rsidP="00886473">
      <w:pPr>
        <w:pStyle w:val="code"/>
      </w:pPr>
      <w:r>
        <w:t>Nodes(10).name = 10; Nodes(10).P = 6; Nodes(10).cosphi = 0.85; Nodes(10).Udm = 22; Nodes(10).PV = 2;</w:t>
      </w:r>
    </w:p>
    <w:p w:rsidR="00886473" w:rsidRDefault="00886473" w:rsidP="00886473">
      <w:pPr>
        <w:pStyle w:val="code"/>
      </w:pPr>
      <w:r>
        <w:t>Nodes(11).name = 11; Nodes(11).P = 2; Nodes(11).cosphi = 0.85; Nodes(11).Udm = 22; Nodes(11).PV = 2;</w:t>
      </w:r>
    </w:p>
    <w:p w:rsidR="00886473" w:rsidRDefault="00886473" w:rsidP="00886473">
      <w:pPr>
        <w:pStyle w:val="code"/>
      </w:pPr>
      <w:r>
        <w:t>Nodes(12).name = 12; Nodes(12).P = 5; Nodes(12).cosphi = 0.85; Nodes(12).Udm = 22;  Nodes(12).PV = 2;</w:t>
      </w:r>
    </w:p>
    <w:p w:rsidR="00886473" w:rsidRDefault="00886473" w:rsidP="00886473">
      <w:pPr>
        <w:pStyle w:val="code"/>
      </w:pPr>
      <w:r>
        <w:t>Nodes(13).name = 13; Nodes(13).P = 7; Nodes(13).cosphi = 0.85; Nodes(13).Udm = 22;  Nodes(13).PV = 2;</w:t>
      </w:r>
    </w:p>
    <w:p w:rsidR="00886473" w:rsidRDefault="00886473" w:rsidP="00886473">
      <w:pPr>
        <w:pStyle w:val="code"/>
      </w:pPr>
      <w:r>
        <w:t>Nodes(14).name = 14; Nodes(14).P = 8; Nodes(14).cosphi = 0.85; Nodes(14).Udm = 22;  Nodes(14).PV = 2;</w:t>
      </w:r>
    </w:p>
    <w:p w:rsidR="00886473" w:rsidRDefault="00886473" w:rsidP="00886473">
      <w:pPr>
        <w:pStyle w:val="code"/>
      </w:pPr>
      <w:r>
        <w:t>Nodes(15).name = 15; Nodes(15).P = 8; Nodes(15).cosphi = 0.85; Nodes(15).Udm = 22; Nodes(15).PV = 2;</w:t>
      </w:r>
    </w:p>
    <w:p w:rsidR="00886473" w:rsidRDefault="00886473" w:rsidP="00886473">
      <w:pPr>
        <w:pStyle w:val="code"/>
      </w:pPr>
    </w:p>
    <w:p w:rsidR="00886473" w:rsidRDefault="00886473" w:rsidP="00886473">
      <w:pPr>
        <w:pStyle w:val="code"/>
      </w:pPr>
    </w:p>
    <w:p w:rsidR="00886473" w:rsidRDefault="00886473" w:rsidP="00886473">
      <w:pPr>
        <w:pStyle w:val="code"/>
      </w:pPr>
      <w:r>
        <w:lastRenderedPageBreak/>
        <w:t>% Nhap thong so duong day</w:t>
      </w:r>
    </w:p>
    <w:p w:rsidR="00886473" w:rsidRDefault="00886473" w:rsidP="00886473">
      <w:pPr>
        <w:pStyle w:val="code"/>
      </w:pPr>
      <w:r>
        <w:t>duongdays(1).nut = [1, 3]; duongdays(1).R = 0.01; duongdays(1).L = 0.02; duongdays(1).X = 0.015; duongdays(1).dai = 15;</w:t>
      </w:r>
    </w:p>
    <w:p w:rsidR="00886473" w:rsidRDefault="00886473" w:rsidP="00886473">
      <w:pPr>
        <w:pStyle w:val="code"/>
      </w:pPr>
      <w:r>
        <w:t>duongdays(2).nut = [3, 4]; duongdays(2).R = 0.01; duongdays(2).L = 0.02; duongdays(2).X = 0.015; duongdays(2).dai = 15;</w:t>
      </w:r>
    </w:p>
    <w:p w:rsidR="00886473" w:rsidRDefault="00886473" w:rsidP="00886473">
      <w:pPr>
        <w:pStyle w:val="code"/>
      </w:pPr>
      <w:r>
        <w:t>duongdays(3).nut = [4, 9]; duongdays(3).R = 0.01; duongdays(3).L = 0.02; duongdays(3).X = 0.015; duongdays(3).dai = 15;</w:t>
      </w:r>
    </w:p>
    <w:p w:rsidR="00886473" w:rsidRDefault="00886473" w:rsidP="00886473">
      <w:pPr>
        <w:pStyle w:val="code"/>
      </w:pPr>
      <w:r>
        <w:t>duongdays(4).nut = [9, 10]; duongdays(4).R = 0.01; duongdays(4).L = 0.02; duongdays(4).X = 0.015; duongdays(4).dai = 15;</w:t>
      </w:r>
    </w:p>
    <w:p w:rsidR="00886473" w:rsidRDefault="00886473" w:rsidP="00886473">
      <w:pPr>
        <w:pStyle w:val="code"/>
      </w:pPr>
      <w:r>
        <w:t>duongdays(5).nut = [9, 14]; duongdays(5).R = 0.01; duongdays(5).L = 0.02; duongdays(5).X = 0.015; duongdays(5).dai = 15;</w:t>
      </w:r>
    </w:p>
    <w:p w:rsidR="00886473" w:rsidRDefault="00886473" w:rsidP="00886473">
      <w:pPr>
        <w:pStyle w:val="code"/>
      </w:pPr>
      <w:r>
        <w:t>duongdays(6).nut = [1, 2]; duongdays(6).R = 0.01; duongdays(6).L = 0.02; duongdays(6).X = 0.015; duongdays(6).dai = 15;</w:t>
      </w:r>
    </w:p>
    <w:p w:rsidR="00886473" w:rsidRDefault="00886473" w:rsidP="00886473">
      <w:pPr>
        <w:pStyle w:val="code"/>
      </w:pPr>
      <w:r>
        <w:t>duongdays(7).nut = [2, 6]; duongdays(7).R = 0.01; duongdays(7).L = 0.02; duongdays(7).X = 0.015; duongdays(7).dai = 15;</w:t>
      </w:r>
    </w:p>
    <w:p w:rsidR="00886473" w:rsidRDefault="00886473" w:rsidP="00886473">
      <w:pPr>
        <w:pStyle w:val="code"/>
      </w:pPr>
      <w:r>
        <w:t>duongdays(8).nut = [6, 5]; duongdays(8).R = 0.01; duongdays(8).L = 0.02; duongdays(8).X = 0.015; duongdays(8).dai = 15;</w:t>
      </w:r>
    </w:p>
    <w:p w:rsidR="00886473" w:rsidRDefault="00886473" w:rsidP="00886473">
      <w:pPr>
        <w:pStyle w:val="code"/>
      </w:pPr>
      <w:r>
        <w:t>duongdays(9).nut = [6, 7]; duongdays(9).R = 0.01; duongdays(9).L = 0.02; duongdays(9).X = 0.015; duongdays(9).dai = 15;</w:t>
      </w:r>
    </w:p>
    <w:p w:rsidR="00886473" w:rsidRDefault="00886473" w:rsidP="00886473">
      <w:pPr>
        <w:pStyle w:val="code"/>
      </w:pPr>
      <w:r>
        <w:t>duongdays(10).nut = [7, 11]; duongdays(10).R = 0.01; duongdays(10).L = 0.02; duongdays(10).X = 0.015; duongdays(10).dai = 15;</w:t>
      </w:r>
    </w:p>
    <w:p w:rsidR="00886473" w:rsidRDefault="00886473" w:rsidP="00886473">
      <w:pPr>
        <w:pStyle w:val="code"/>
      </w:pPr>
      <w:r>
        <w:t>duongdays(11).nut = [5, 8]; duongdays(11).R = 0.01; duongdays(11).L = 0.02; duongdays(11).X = 0.015; duongdays(11).dai = 15;</w:t>
      </w:r>
    </w:p>
    <w:p w:rsidR="00886473" w:rsidRDefault="00886473" w:rsidP="00886473">
      <w:pPr>
        <w:pStyle w:val="code"/>
      </w:pPr>
      <w:r>
        <w:t>duongdays(12).nut = [8, 12]; duongdays(12).R = 0.01; duongdays(12).L = 0.02; duongdays(12).X = 0.015; duongdays(12).dai = 15;</w:t>
      </w:r>
    </w:p>
    <w:p w:rsidR="00886473" w:rsidRDefault="00886473" w:rsidP="00886473">
      <w:pPr>
        <w:pStyle w:val="code"/>
      </w:pPr>
      <w:r>
        <w:t>duongdays(13).nut = [8, 13]; duongdays(13).R = 0.01; duongdays(13).L = 0.02; duongdays(13).X = 0.015; duongdays(13).dai = 15;</w:t>
      </w:r>
    </w:p>
    <w:p w:rsidR="00886473" w:rsidRDefault="00886473" w:rsidP="00886473">
      <w:pPr>
        <w:pStyle w:val="code"/>
      </w:pPr>
      <w:r>
        <w:t>duongdays(14).nut = [13, 15]; duongdays(14).R = 0.01; duongdays(14).L = 0.02; duongdays(14).X = 0.015; duongdays(14).dai = 15;</w:t>
      </w:r>
    </w:p>
    <w:p w:rsidR="00886473" w:rsidRDefault="00886473" w:rsidP="00886473">
      <w:pPr>
        <w:pStyle w:val="code"/>
      </w:pPr>
    </w:p>
    <w:p w:rsidR="00886473" w:rsidRDefault="00886473" w:rsidP="00886473">
      <w:pPr>
        <w:pStyle w:val="code"/>
      </w:pPr>
      <w:r>
        <w:t>% Tinh Q I cua nut</w:t>
      </w:r>
    </w:p>
    <w:p w:rsidR="00886473" w:rsidRDefault="00886473" w:rsidP="00886473">
      <w:pPr>
        <w:pStyle w:val="code"/>
      </w:pPr>
      <w:r>
        <w:t>for nut = 1:n</w:t>
      </w:r>
    </w:p>
    <w:p w:rsidR="00886473" w:rsidRDefault="00886473" w:rsidP="00886473">
      <w:pPr>
        <w:pStyle w:val="code"/>
      </w:pPr>
      <w:r>
        <w:t xml:space="preserve">   Nodes(nut).Q = Nodes(nut).P/(1 + Nodes(nut).cosphi*Nodes(nut).cosphi);</w:t>
      </w:r>
    </w:p>
    <w:p w:rsidR="00886473" w:rsidRDefault="00886473" w:rsidP="00886473">
      <w:pPr>
        <w:pStyle w:val="code"/>
      </w:pPr>
      <w:r>
        <w:t xml:space="preserve">   Nodes(nut).Idm = Nodes(nut).P/(sqrt(3)*Nodes(nut).Udm*Nodes(nut).cosphi);</w:t>
      </w:r>
    </w:p>
    <w:p w:rsidR="00886473" w:rsidRDefault="00886473" w:rsidP="00886473">
      <w:pPr>
        <w:pStyle w:val="code"/>
      </w:pPr>
      <w:r>
        <w:t>end</w:t>
      </w:r>
    </w:p>
    <w:p w:rsidR="00886473" w:rsidRDefault="00886473" w:rsidP="00886473">
      <w:pPr>
        <w:pStyle w:val="code"/>
      </w:pPr>
    </w:p>
    <w:p w:rsidR="00886473" w:rsidRDefault="00886473" w:rsidP="00886473">
      <w:pPr>
        <w:pStyle w:val="code"/>
      </w:pPr>
      <w:r>
        <w:t>% Tinh nut trai va phai cua day</w:t>
      </w:r>
    </w:p>
    <w:p w:rsidR="00886473" w:rsidRDefault="00886473" w:rsidP="00886473">
      <w:pPr>
        <w:pStyle w:val="code"/>
      </w:pPr>
      <w:r>
        <w:t>nut_trai = [];</w:t>
      </w:r>
    </w:p>
    <w:p w:rsidR="00886473" w:rsidRDefault="00886473" w:rsidP="00886473">
      <w:pPr>
        <w:pStyle w:val="code"/>
      </w:pPr>
      <w:r>
        <w:t>nut_phai = [];</w:t>
      </w:r>
    </w:p>
    <w:p w:rsidR="00886473" w:rsidRDefault="00886473" w:rsidP="00886473">
      <w:pPr>
        <w:pStyle w:val="code"/>
      </w:pPr>
      <w:r>
        <w:t>for i = 1 : n-1</w:t>
      </w:r>
    </w:p>
    <w:p w:rsidR="00886473" w:rsidRDefault="00886473" w:rsidP="00886473">
      <w:pPr>
        <w:pStyle w:val="code"/>
      </w:pPr>
      <w:r>
        <w:lastRenderedPageBreak/>
        <w:t xml:space="preserve">    nut_trai(length(nut_trai)+1) = duongdays(i).nut(1); </w:t>
      </w:r>
    </w:p>
    <w:p w:rsidR="00886473" w:rsidRDefault="00886473" w:rsidP="00886473">
      <w:pPr>
        <w:pStyle w:val="code"/>
      </w:pPr>
      <w:r>
        <w:t xml:space="preserve">    nut_phai(length(nut_phai)+1) = duongdays(i).nut(2); </w:t>
      </w:r>
    </w:p>
    <w:p w:rsidR="00886473" w:rsidRDefault="00886473" w:rsidP="00886473">
      <w:pPr>
        <w:pStyle w:val="code"/>
      </w:pPr>
      <w:r>
        <w:t>end</w:t>
      </w:r>
    </w:p>
    <w:p w:rsidR="00886473" w:rsidRDefault="00886473" w:rsidP="00886473">
      <w:pPr>
        <w:pStyle w:val="code"/>
      </w:pPr>
    </w:p>
    <w:p w:rsidR="00886473" w:rsidRDefault="00886473" w:rsidP="00886473">
      <w:pPr>
        <w:pStyle w:val="code"/>
      </w:pPr>
      <w:r>
        <w:t>% Tinh bac 1 cua nut</w:t>
      </w:r>
    </w:p>
    <w:p w:rsidR="00886473" w:rsidRDefault="00886473" w:rsidP="00886473">
      <w:pPr>
        <w:pStyle w:val="code"/>
      </w:pPr>
      <w:r>
        <w:t>for nut = 1 : n</w:t>
      </w:r>
    </w:p>
    <w:p w:rsidR="00886473" w:rsidRDefault="00886473" w:rsidP="00886473">
      <w:pPr>
        <w:pStyle w:val="code"/>
      </w:pPr>
      <w:r>
        <w:t xml:space="preserve">    warn = false;</w:t>
      </w:r>
    </w:p>
    <w:p w:rsidR="00886473" w:rsidRDefault="00886473" w:rsidP="00886473">
      <w:pPr>
        <w:pStyle w:val="code"/>
      </w:pPr>
      <w:r>
        <w:t xml:space="preserve">    for day = 1 : n -1</w:t>
      </w:r>
    </w:p>
    <w:p w:rsidR="00886473" w:rsidRDefault="00886473" w:rsidP="00886473">
      <w:pPr>
        <w:pStyle w:val="code"/>
      </w:pPr>
      <w:r>
        <w:t xml:space="preserve">        if nut == nut_trai(day)</w:t>
      </w:r>
    </w:p>
    <w:p w:rsidR="00886473" w:rsidRDefault="00886473" w:rsidP="00886473">
      <w:pPr>
        <w:pStyle w:val="code"/>
      </w:pPr>
      <w:r>
        <w:t xml:space="preserve">           warn = true; </w:t>
      </w:r>
    </w:p>
    <w:p w:rsidR="00886473" w:rsidRDefault="00886473" w:rsidP="00886473">
      <w:pPr>
        <w:pStyle w:val="code"/>
      </w:pPr>
      <w:r>
        <w:t xml:space="preserve">        end</w:t>
      </w:r>
    </w:p>
    <w:p w:rsidR="00886473" w:rsidRDefault="00886473" w:rsidP="00886473">
      <w:pPr>
        <w:pStyle w:val="code"/>
      </w:pPr>
      <w:r>
        <w:t xml:space="preserve">    end</w:t>
      </w:r>
    </w:p>
    <w:p w:rsidR="00886473" w:rsidRDefault="00886473" w:rsidP="00886473">
      <w:pPr>
        <w:pStyle w:val="code"/>
      </w:pPr>
      <w:r>
        <w:t xml:space="preserve">    if warn == false</w:t>
      </w:r>
    </w:p>
    <w:p w:rsidR="00886473" w:rsidRDefault="00886473" w:rsidP="00886473">
      <w:pPr>
        <w:pStyle w:val="code"/>
      </w:pPr>
      <w:r>
        <w:t xml:space="preserve">        Nodes(nut).bac = 1;</w:t>
      </w:r>
    </w:p>
    <w:p w:rsidR="00886473" w:rsidRDefault="00886473" w:rsidP="00886473">
      <w:pPr>
        <w:pStyle w:val="code"/>
      </w:pPr>
      <w:r>
        <w:t xml:space="preserve">    end</w:t>
      </w:r>
    </w:p>
    <w:p w:rsidR="00886473" w:rsidRDefault="00886473" w:rsidP="00886473">
      <w:pPr>
        <w:pStyle w:val="code"/>
      </w:pPr>
      <w:r>
        <w:t>end</w:t>
      </w:r>
    </w:p>
    <w:p w:rsidR="00886473" w:rsidRDefault="00886473" w:rsidP="00886473">
      <w:pPr>
        <w:pStyle w:val="code"/>
      </w:pPr>
    </w:p>
    <w:p w:rsidR="00886473" w:rsidRDefault="00886473" w:rsidP="00886473">
      <w:pPr>
        <w:pStyle w:val="code"/>
      </w:pPr>
      <w:r>
        <w:t>% Tinh bac 1 cua day</w:t>
      </w:r>
    </w:p>
    <w:p w:rsidR="00886473" w:rsidRDefault="00886473" w:rsidP="00886473">
      <w:pPr>
        <w:pStyle w:val="code"/>
      </w:pPr>
      <w:r>
        <w:t>for day = 1 : n-1</w:t>
      </w:r>
    </w:p>
    <w:p w:rsidR="00886473" w:rsidRDefault="00886473" w:rsidP="00886473">
      <w:pPr>
        <w:pStyle w:val="code"/>
      </w:pPr>
      <w:r>
        <w:t xml:space="preserve">   if Nodes(duongdays(day).nut(2)).bac == 1</w:t>
      </w:r>
    </w:p>
    <w:p w:rsidR="00886473" w:rsidRDefault="00886473" w:rsidP="00886473">
      <w:pPr>
        <w:pStyle w:val="code"/>
      </w:pPr>
      <w:r>
        <w:t xml:space="preserve">       duongdays(day).bac = 1;</w:t>
      </w:r>
    </w:p>
    <w:p w:rsidR="00886473" w:rsidRDefault="00886473" w:rsidP="00886473">
      <w:pPr>
        <w:pStyle w:val="code"/>
      </w:pPr>
      <w:r>
        <w:t xml:space="preserve">   end</w:t>
      </w:r>
    </w:p>
    <w:p w:rsidR="00886473" w:rsidRDefault="00886473" w:rsidP="00886473">
      <w:pPr>
        <w:pStyle w:val="code"/>
      </w:pPr>
      <w:r>
        <w:t>end</w:t>
      </w:r>
    </w:p>
    <w:p w:rsidR="00886473" w:rsidRDefault="00886473" w:rsidP="00886473">
      <w:pPr>
        <w:pStyle w:val="code"/>
      </w:pPr>
    </w:p>
    <w:p w:rsidR="00886473" w:rsidRDefault="00886473" w:rsidP="00886473">
      <w:pPr>
        <w:pStyle w:val="code"/>
      </w:pPr>
      <w:r>
        <w:t>% Tinh dong day bac 1</w:t>
      </w:r>
    </w:p>
    <w:p w:rsidR="00886473" w:rsidRDefault="00886473" w:rsidP="00886473">
      <w:pPr>
        <w:pStyle w:val="code"/>
      </w:pPr>
      <w:r>
        <w:t>for day = 1 : n-1</w:t>
      </w:r>
    </w:p>
    <w:p w:rsidR="00886473" w:rsidRDefault="00886473" w:rsidP="00886473">
      <w:pPr>
        <w:pStyle w:val="code"/>
      </w:pPr>
      <w:r>
        <w:t xml:space="preserve">   if duongdays(day).bac == 1</w:t>
      </w:r>
    </w:p>
    <w:p w:rsidR="00886473" w:rsidRDefault="00886473" w:rsidP="00886473">
      <w:pPr>
        <w:pStyle w:val="code"/>
      </w:pPr>
      <w:r>
        <w:t xml:space="preserve">       duongdays(day).I = Nodes(duongdays(day).nut(2)).Idm;     </w:t>
      </w:r>
    </w:p>
    <w:p w:rsidR="00886473" w:rsidRDefault="00886473" w:rsidP="00886473">
      <w:pPr>
        <w:pStyle w:val="code"/>
      </w:pPr>
      <w:r>
        <w:t xml:space="preserve">   end</w:t>
      </w:r>
    </w:p>
    <w:p w:rsidR="00886473" w:rsidRDefault="00886473" w:rsidP="00886473">
      <w:pPr>
        <w:pStyle w:val="code"/>
      </w:pPr>
      <w:r>
        <w:t>end</w:t>
      </w:r>
    </w:p>
    <w:p w:rsidR="00886473" w:rsidRDefault="00886473" w:rsidP="00886473">
      <w:pPr>
        <w:pStyle w:val="code"/>
      </w:pPr>
    </w:p>
    <w:p w:rsidR="00886473" w:rsidRDefault="00886473" w:rsidP="00886473">
      <w:pPr>
        <w:pStyle w:val="code"/>
      </w:pPr>
    </w:p>
    <w:p w:rsidR="00886473" w:rsidRDefault="00886473" w:rsidP="00886473">
      <w:pPr>
        <w:pStyle w:val="code"/>
      </w:pPr>
      <w:r>
        <w:t>% Tinh dong day</w:t>
      </w:r>
    </w:p>
    <w:p w:rsidR="00886473" w:rsidRDefault="00886473" w:rsidP="00886473">
      <w:pPr>
        <w:pStyle w:val="code"/>
      </w:pPr>
      <w:r>
        <w:t>for chay = 1:(n-1)*1</w:t>
      </w:r>
    </w:p>
    <w:p w:rsidR="00886473" w:rsidRDefault="00886473" w:rsidP="00886473">
      <w:pPr>
        <w:pStyle w:val="code"/>
      </w:pPr>
      <w:r>
        <w:t xml:space="preserve">   for day = 1:n-1</w:t>
      </w:r>
    </w:p>
    <w:p w:rsidR="00886473" w:rsidRDefault="00886473" w:rsidP="00886473">
      <w:pPr>
        <w:pStyle w:val="code"/>
      </w:pPr>
      <w:r>
        <w:lastRenderedPageBreak/>
        <w:t xml:space="preserve">        duongdays(day).I = Nodes(duongdays(day).nut(2)).Idm; </w:t>
      </w:r>
    </w:p>
    <w:p w:rsidR="00886473" w:rsidRDefault="00886473" w:rsidP="00886473">
      <w:pPr>
        <w:pStyle w:val="code"/>
      </w:pPr>
      <w:r>
        <w:t xml:space="preserve">        phai = duongdays(day).nut(2);</w:t>
      </w:r>
    </w:p>
    <w:p w:rsidR="00886473" w:rsidRDefault="00886473" w:rsidP="00886473">
      <w:pPr>
        <w:pStyle w:val="code"/>
      </w:pPr>
      <w:r>
        <w:t xml:space="preserve">        for i = 1:n-1</w:t>
      </w:r>
    </w:p>
    <w:p w:rsidR="00886473" w:rsidRDefault="00886473" w:rsidP="00886473">
      <w:pPr>
        <w:pStyle w:val="code"/>
      </w:pPr>
      <w:r>
        <w:t xml:space="preserve">          if phai == duongdays(i).nut(1)</w:t>
      </w:r>
    </w:p>
    <w:p w:rsidR="00886473" w:rsidRDefault="00886473" w:rsidP="00886473">
      <w:pPr>
        <w:pStyle w:val="code"/>
      </w:pPr>
      <w:r>
        <w:t xml:space="preserve">              if duongdays(i).I &gt; 0</w:t>
      </w:r>
    </w:p>
    <w:p w:rsidR="00886473" w:rsidRDefault="00886473" w:rsidP="00886473">
      <w:pPr>
        <w:pStyle w:val="code"/>
      </w:pPr>
      <w:r>
        <w:t xml:space="preserve">                 duongdays(day).I = duongdays(day).I + duongdays(i).I; </w:t>
      </w:r>
    </w:p>
    <w:p w:rsidR="00886473" w:rsidRDefault="00886473" w:rsidP="00886473">
      <w:pPr>
        <w:pStyle w:val="code"/>
      </w:pPr>
      <w:r>
        <w:t xml:space="preserve">              end</w:t>
      </w:r>
    </w:p>
    <w:p w:rsidR="00886473" w:rsidRDefault="00886473" w:rsidP="00886473">
      <w:pPr>
        <w:pStyle w:val="code"/>
      </w:pPr>
      <w:r>
        <w:t xml:space="preserve">          end</w:t>
      </w:r>
    </w:p>
    <w:p w:rsidR="00886473" w:rsidRDefault="00886473" w:rsidP="00886473">
      <w:pPr>
        <w:pStyle w:val="code"/>
      </w:pPr>
      <w:r>
        <w:t xml:space="preserve">        end      </w:t>
      </w:r>
    </w:p>
    <w:p w:rsidR="00886473" w:rsidRDefault="00886473" w:rsidP="00886473">
      <w:pPr>
        <w:pStyle w:val="code"/>
      </w:pPr>
      <w:r>
        <w:t xml:space="preserve">   end</w:t>
      </w:r>
    </w:p>
    <w:p w:rsidR="00886473" w:rsidRDefault="00886473" w:rsidP="00886473">
      <w:pPr>
        <w:pStyle w:val="code"/>
      </w:pPr>
      <w:r>
        <w:t>end</w:t>
      </w:r>
    </w:p>
    <w:p w:rsidR="00886473" w:rsidRDefault="00886473" w:rsidP="00886473">
      <w:pPr>
        <w:pStyle w:val="code"/>
      </w:pPr>
    </w:p>
    <w:p w:rsidR="00886473" w:rsidRDefault="00886473" w:rsidP="00886473">
      <w:pPr>
        <w:pStyle w:val="code"/>
      </w:pPr>
      <w:r>
        <w:t>% Tinh sut ap roi tren tung doan day</w:t>
      </w:r>
    </w:p>
    <w:p w:rsidR="00886473" w:rsidRDefault="00886473" w:rsidP="00886473">
      <w:pPr>
        <w:pStyle w:val="code"/>
      </w:pPr>
      <w:r>
        <w:t>for day = 1 : n-1</w:t>
      </w:r>
    </w:p>
    <w:p w:rsidR="00886473" w:rsidRDefault="00886473" w:rsidP="00886473">
      <w:pPr>
        <w:pStyle w:val="code"/>
      </w:pPr>
      <w:r>
        <w:t>%    deltaU = duongdays(day).delta;</w:t>
      </w:r>
    </w:p>
    <w:p w:rsidR="00886473" w:rsidRDefault="00886473" w:rsidP="00886473">
      <w:pPr>
        <w:pStyle w:val="code"/>
      </w:pPr>
      <w:r>
        <w:t xml:space="preserve">   I = duongdays(day).I;</w:t>
      </w:r>
    </w:p>
    <w:p w:rsidR="00886473" w:rsidRDefault="00886473" w:rsidP="00886473">
      <w:pPr>
        <w:pStyle w:val="code"/>
      </w:pPr>
      <w:r>
        <w:t xml:space="preserve">   R = duongdays(day).R*duongdays(day).dai;</w:t>
      </w:r>
    </w:p>
    <w:p w:rsidR="00886473" w:rsidRDefault="00886473" w:rsidP="00886473">
      <w:pPr>
        <w:pStyle w:val="code"/>
      </w:pPr>
      <w:r>
        <w:t xml:space="preserve">   zL = duongdays(day).L*duongdays(day).dai;</w:t>
      </w:r>
    </w:p>
    <w:p w:rsidR="00886473" w:rsidRDefault="00886473" w:rsidP="00886473">
      <w:pPr>
        <w:pStyle w:val="code"/>
      </w:pPr>
      <w:r>
        <w:t xml:space="preserve">   zX = duongdays(day).X*duongdays(day).dai;</w:t>
      </w:r>
    </w:p>
    <w:p w:rsidR="00886473" w:rsidRDefault="00886473" w:rsidP="00886473">
      <w:pPr>
        <w:pStyle w:val="code"/>
      </w:pPr>
      <w:r>
        <w:t xml:space="preserve">   duongdays(day).deltaU = I*sqrt(R*R + (zL-zX)*(zL-zX));</w:t>
      </w:r>
    </w:p>
    <w:p w:rsidR="00886473" w:rsidRDefault="00886473" w:rsidP="00886473">
      <w:pPr>
        <w:pStyle w:val="code"/>
      </w:pPr>
      <w:r>
        <w:t>end</w:t>
      </w:r>
    </w:p>
    <w:p w:rsidR="00886473" w:rsidRDefault="00886473" w:rsidP="00886473">
      <w:pPr>
        <w:pStyle w:val="code"/>
      </w:pPr>
    </w:p>
    <w:p w:rsidR="00886473" w:rsidRDefault="00886473" w:rsidP="00886473">
      <w:pPr>
        <w:pStyle w:val="code"/>
      </w:pPr>
      <w:r>
        <w:t>% Tinh dien ap tai cac nut</w:t>
      </w:r>
    </w:p>
    <w:p w:rsidR="00886473" w:rsidRDefault="00886473" w:rsidP="00886473">
      <w:pPr>
        <w:pStyle w:val="code"/>
      </w:pPr>
      <w:r>
        <w:t>for chay = 1:n</w:t>
      </w:r>
    </w:p>
    <w:p w:rsidR="00886473" w:rsidRDefault="00886473" w:rsidP="00886473">
      <w:pPr>
        <w:pStyle w:val="code"/>
      </w:pPr>
      <w:r>
        <w:t xml:space="preserve">    % Xet day co nut 1 la nut trai -&gt; tinh nut phai cua day do</w:t>
      </w:r>
    </w:p>
    <w:p w:rsidR="00886473" w:rsidRDefault="00886473" w:rsidP="00886473">
      <w:pPr>
        <w:pStyle w:val="code"/>
      </w:pPr>
      <w:r>
        <w:t xml:space="preserve">    for day = 1:n-1</w:t>
      </w:r>
    </w:p>
    <w:p w:rsidR="00886473" w:rsidRDefault="00886473" w:rsidP="00886473">
      <w:pPr>
        <w:pStyle w:val="code"/>
      </w:pPr>
      <w:r>
        <w:t xml:space="preserve">        if Nodes(duongdays(day).nut(1)).U &lt; 22 || duongdays(day).nut(1) == 1</w:t>
      </w:r>
    </w:p>
    <w:p w:rsidR="00886473" w:rsidRDefault="00886473" w:rsidP="00886473">
      <w:pPr>
        <w:pStyle w:val="code"/>
      </w:pPr>
      <w:r>
        <w:t xml:space="preserve">            Nodes(duongdays(day).nut(2)).U = Nodes(duongdays(day).nut(1)).U - duongdays(day).deltaU;</w:t>
      </w:r>
    </w:p>
    <w:p w:rsidR="00886473" w:rsidRDefault="00886473" w:rsidP="00886473">
      <w:pPr>
        <w:pStyle w:val="code"/>
      </w:pPr>
      <w:r>
        <w:t xml:space="preserve">        end</w:t>
      </w:r>
    </w:p>
    <w:p w:rsidR="00886473" w:rsidRDefault="00886473" w:rsidP="00886473">
      <w:pPr>
        <w:pStyle w:val="code"/>
      </w:pPr>
      <w:r>
        <w:t xml:space="preserve">    end</w:t>
      </w:r>
    </w:p>
    <w:p w:rsidR="00886473" w:rsidRDefault="00886473" w:rsidP="00886473">
      <w:pPr>
        <w:pStyle w:val="code"/>
      </w:pPr>
      <w:r>
        <w:t xml:space="preserve">    </w:t>
      </w:r>
    </w:p>
    <w:p w:rsidR="00886473" w:rsidRDefault="00886473" w:rsidP="00886473">
      <w:pPr>
        <w:pStyle w:val="code"/>
      </w:pPr>
      <w:r>
        <w:t>end</w:t>
      </w:r>
    </w:p>
    <w:p w:rsidR="00886473" w:rsidRDefault="00886473" w:rsidP="00886473">
      <w:pPr>
        <w:pStyle w:val="code"/>
      </w:pPr>
    </w:p>
    <w:p w:rsidR="00886473" w:rsidRDefault="00886473" w:rsidP="00886473">
      <w:pPr>
        <w:pStyle w:val="code"/>
      </w:pPr>
    </w:p>
    <w:p w:rsidR="00886473" w:rsidRDefault="00886473" w:rsidP="00886473">
      <w:pPr>
        <w:pStyle w:val="code"/>
      </w:pPr>
    </w:p>
    <w:p w:rsidR="00886473" w:rsidRDefault="00886473" w:rsidP="00886473">
      <w:pPr>
        <w:pStyle w:val="code"/>
      </w:pPr>
    </w:p>
    <w:p w:rsidR="00886473" w:rsidRDefault="00886473" w:rsidP="00886473">
      <w:pPr>
        <w:pStyle w:val="code"/>
      </w:pPr>
    </w:p>
    <w:p w:rsidR="00886473" w:rsidRDefault="00886473" w:rsidP="00886473">
      <w:pPr>
        <w:pStyle w:val="code"/>
      </w:pPr>
    </w:p>
    <w:p w:rsidR="00886473" w:rsidRDefault="00886473" w:rsidP="00886473">
      <w:pPr>
        <w:pStyle w:val="code"/>
      </w:pPr>
    </w:p>
    <w:p w:rsidR="00886473" w:rsidRDefault="00886473" w:rsidP="00886473">
      <w:pPr>
        <w:pStyle w:val="code"/>
      </w:pPr>
    </w:p>
    <w:p w:rsidR="00886473" w:rsidRDefault="00886473" w:rsidP="00886473">
      <w:pPr>
        <w:pStyle w:val="code"/>
      </w:pPr>
    </w:p>
    <w:p w:rsidR="00886473" w:rsidRDefault="00886473" w:rsidP="00886473">
      <w:pPr>
        <w:pStyle w:val="code"/>
      </w:pPr>
    </w:p>
    <w:p w:rsidR="00886473" w:rsidRDefault="00886473" w:rsidP="00886473">
      <w:pPr>
        <w:pStyle w:val="code"/>
      </w:pPr>
    </w:p>
    <w:p w:rsidR="00886473" w:rsidRDefault="00886473" w:rsidP="00886473">
      <w:pPr>
        <w:pStyle w:val="code"/>
      </w:pPr>
    </w:p>
    <w:p w:rsidR="00886473" w:rsidRDefault="00886473" w:rsidP="00886473">
      <w:pPr>
        <w:pStyle w:val="code"/>
      </w:pPr>
    </w:p>
    <w:p w:rsidR="00863FA8" w:rsidRPr="00863FA8" w:rsidRDefault="00863FA8" w:rsidP="00886473">
      <w:pPr>
        <w:pStyle w:val="code"/>
      </w:pPr>
    </w:p>
    <w:sectPr w:rsidR="00863FA8" w:rsidRPr="00863FA8" w:rsidSect="001A41A5">
      <w:pgSz w:w="11909" w:h="16834" w:code="9"/>
      <w:pgMar w:top="1134"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E6288"/>
    <w:multiLevelType w:val="hybridMultilevel"/>
    <w:tmpl w:val="952A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33D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BE6F7B"/>
    <w:multiLevelType w:val="hybridMultilevel"/>
    <w:tmpl w:val="3084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FD"/>
    <w:rsid w:val="00010000"/>
    <w:rsid w:val="00043D58"/>
    <w:rsid w:val="0006639F"/>
    <w:rsid w:val="0007018C"/>
    <w:rsid w:val="00076661"/>
    <w:rsid w:val="00082B24"/>
    <w:rsid w:val="00091668"/>
    <w:rsid w:val="000948FB"/>
    <w:rsid w:val="000C4D01"/>
    <w:rsid w:val="000D1F2E"/>
    <w:rsid w:val="000F0A14"/>
    <w:rsid w:val="000F15B4"/>
    <w:rsid w:val="000F2F15"/>
    <w:rsid w:val="001159C2"/>
    <w:rsid w:val="00126537"/>
    <w:rsid w:val="00130D5E"/>
    <w:rsid w:val="0013446D"/>
    <w:rsid w:val="00156E15"/>
    <w:rsid w:val="0018619A"/>
    <w:rsid w:val="001A41A5"/>
    <w:rsid w:val="001A581C"/>
    <w:rsid w:val="001B11A8"/>
    <w:rsid w:val="001B3B54"/>
    <w:rsid w:val="00227647"/>
    <w:rsid w:val="002340FD"/>
    <w:rsid w:val="00273483"/>
    <w:rsid w:val="002908F5"/>
    <w:rsid w:val="002978DA"/>
    <w:rsid w:val="002B6914"/>
    <w:rsid w:val="003509BF"/>
    <w:rsid w:val="00357480"/>
    <w:rsid w:val="0036116F"/>
    <w:rsid w:val="003A729B"/>
    <w:rsid w:val="003A76F6"/>
    <w:rsid w:val="003C6684"/>
    <w:rsid w:val="003D15E7"/>
    <w:rsid w:val="003D5255"/>
    <w:rsid w:val="003E0682"/>
    <w:rsid w:val="00455B00"/>
    <w:rsid w:val="004632EB"/>
    <w:rsid w:val="004675BF"/>
    <w:rsid w:val="004B1864"/>
    <w:rsid w:val="004C1DB7"/>
    <w:rsid w:val="004D2BDD"/>
    <w:rsid w:val="004D37C3"/>
    <w:rsid w:val="004E2BB9"/>
    <w:rsid w:val="004E4A78"/>
    <w:rsid w:val="005037FD"/>
    <w:rsid w:val="00505F13"/>
    <w:rsid w:val="00520AD7"/>
    <w:rsid w:val="00576312"/>
    <w:rsid w:val="005771DE"/>
    <w:rsid w:val="00591432"/>
    <w:rsid w:val="005D3EA1"/>
    <w:rsid w:val="005F3F0F"/>
    <w:rsid w:val="00604D53"/>
    <w:rsid w:val="0062118E"/>
    <w:rsid w:val="00642619"/>
    <w:rsid w:val="006428BD"/>
    <w:rsid w:val="006505B2"/>
    <w:rsid w:val="00675C0F"/>
    <w:rsid w:val="006A54E5"/>
    <w:rsid w:val="006F3A7B"/>
    <w:rsid w:val="006F75AC"/>
    <w:rsid w:val="00704B29"/>
    <w:rsid w:val="007353FB"/>
    <w:rsid w:val="00785182"/>
    <w:rsid w:val="00796549"/>
    <w:rsid w:val="007C3AD5"/>
    <w:rsid w:val="007D6007"/>
    <w:rsid w:val="007D7E30"/>
    <w:rsid w:val="007E40F1"/>
    <w:rsid w:val="00826E1B"/>
    <w:rsid w:val="00862E34"/>
    <w:rsid w:val="00863FA8"/>
    <w:rsid w:val="00874A65"/>
    <w:rsid w:val="00876F9B"/>
    <w:rsid w:val="00883A1D"/>
    <w:rsid w:val="00886473"/>
    <w:rsid w:val="00893505"/>
    <w:rsid w:val="00894837"/>
    <w:rsid w:val="009316F8"/>
    <w:rsid w:val="00931B37"/>
    <w:rsid w:val="00946E96"/>
    <w:rsid w:val="009701E2"/>
    <w:rsid w:val="009A28A9"/>
    <w:rsid w:val="009A7260"/>
    <w:rsid w:val="009A7C2D"/>
    <w:rsid w:val="009D002F"/>
    <w:rsid w:val="009E4BBE"/>
    <w:rsid w:val="00A4459C"/>
    <w:rsid w:val="00A508EB"/>
    <w:rsid w:val="00A67FE7"/>
    <w:rsid w:val="00A94E30"/>
    <w:rsid w:val="00AC4E0A"/>
    <w:rsid w:val="00AF5974"/>
    <w:rsid w:val="00AF7297"/>
    <w:rsid w:val="00B20C6E"/>
    <w:rsid w:val="00B74E45"/>
    <w:rsid w:val="00BB5C13"/>
    <w:rsid w:val="00BD1CA9"/>
    <w:rsid w:val="00C3186F"/>
    <w:rsid w:val="00CB117B"/>
    <w:rsid w:val="00CE6C5D"/>
    <w:rsid w:val="00D3056A"/>
    <w:rsid w:val="00DA64C6"/>
    <w:rsid w:val="00DB2628"/>
    <w:rsid w:val="00DE2166"/>
    <w:rsid w:val="00DF17B9"/>
    <w:rsid w:val="00E15DD6"/>
    <w:rsid w:val="00E2017C"/>
    <w:rsid w:val="00E21189"/>
    <w:rsid w:val="00E32FA8"/>
    <w:rsid w:val="00E543C4"/>
    <w:rsid w:val="00E7330F"/>
    <w:rsid w:val="00EA0D5C"/>
    <w:rsid w:val="00F03CE1"/>
    <w:rsid w:val="00FB36DD"/>
    <w:rsid w:val="00FE368B"/>
    <w:rsid w:val="00FF051D"/>
    <w:rsid w:val="00FF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0C04"/>
  <w15:chartTrackingRefBased/>
  <w15:docId w15:val="{A3C7F7F5-0AEE-4513-80DD-D4FC58A4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7B9"/>
    <w:pPr>
      <w:jc w:val="both"/>
    </w:pPr>
    <w:rPr>
      <w:rFonts w:ascii="Times New Roman" w:hAnsi="Times New Roman"/>
      <w:sz w:val="26"/>
    </w:rPr>
  </w:style>
  <w:style w:type="paragraph" w:styleId="Heading1">
    <w:name w:val="heading 1"/>
    <w:basedOn w:val="Normal"/>
    <w:next w:val="Normal"/>
    <w:link w:val="Heading1Char"/>
    <w:uiPriority w:val="9"/>
    <w:qFormat/>
    <w:rsid w:val="004E2BB9"/>
    <w:pPr>
      <w:keepNext/>
      <w:keepLines/>
      <w:numPr>
        <w:numId w:val="1"/>
      </w:numPr>
      <w:spacing w:before="240" w:after="0"/>
      <w:outlineLvl w:val="0"/>
    </w:pPr>
    <w:rPr>
      <w:rFonts w:eastAsiaTheme="majorEastAsia" w:cstheme="majorBidi"/>
      <w:b/>
      <w:i/>
      <w:sz w:val="32"/>
      <w:szCs w:val="32"/>
      <w:u w:val="single"/>
    </w:rPr>
  </w:style>
  <w:style w:type="paragraph" w:styleId="Heading2">
    <w:name w:val="heading 2"/>
    <w:basedOn w:val="Normal"/>
    <w:next w:val="Normal"/>
    <w:link w:val="Heading2Char"/>
    <w:uiPriority w:val="9"/>
    <w:unhideWhenUsed/>
    <w:qFormat/>
    <w:rsid w:val="004E2BB9"/>
    <w:pPr>
      <w:keepNext/>
      <w:keepLines/>
      <w:numPr>
        <w:ilvl w:val="1"/>
        <w:numId w:val="1"/>
      </w:numPr>
      <w:spacing w:before="40" w:after="0"/>
      <w:outlineLvl w:val="1"/>
    </w:pPr>
    <w:rPr>
      <w:rFonts w:eastAsiaTheme="majorEastAsia" w:cstheme="majorBidi"/>
      <w:b/>
      <w:i/>
      <w:sz w:val="30"/>
      <w:szCs w:val="26"/>
    </w:rPr>
  </w:style>
  <w:style w:type="paragraph" w:styleId="Heading3">
    <w:name w:val="heading 3"/>
    <w:basedOn w:val="Normal"/>
    <w:next w:val="Normal"/>
    <w:link w:val="Heading3Char"/>
    <w:uiPriority w:val="9"/>
    <w:unhideWhenUsed/>
    <w:qFormat/>
    <w:rsid w:val="004E2BB9"/>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6F3A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3A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3A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3A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3A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A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B9"/>
    <w:rPr>
      <w:rFonts w:ascii="Times New Roman" w:eastAsiaTheme="majorEastAsia" w:hAnsi="Times New Roman" w:cstheme="majorBidi"/>
      <w:b/>
      <w:i/>
      <w:sz w:val="32"/>
      <w:szCs w:val="32"/>
      <w:u w:val="single"/>
    </w:rPr>
  </w:style>
  <w:style w:type="character" w:customStyle="1" w:styleId="Heading2Char">
    <w:name w:val="Heading 2 Char"/>
    <w:basedOn w:val="DefaultParagraphFont"/>
    <w:link w:val="Heading2"/>
    <w:uiPriority w:val="9"/>
    <w:rsid w:val="004E2BB9"/>
    <w:rPr>
      <w:rFonts w:ascii="Times New Roman" w:eastAsiaTheme="majorEastAsia" w:hAnsi="Times New Roman" w:cstheme="majorBidi"/>
      <w:b/>
      <w:i/>
      <w:sz w:val="30"/>
      <w:szCs w:val="26"/>
    </w:rPr>
  </w:style>
  <w:style w:type="character" w:customStyle="1" w:styleId="Heading3Char">
    <w:name w:val="Heading 3 Char"/>
    <w:basedOn w:val="DefaultParagraphFont"/>
    <w:link w:val="Heading3"/>
    <w:uiPriority w:val="9"/>
    <w:rsid w:val="004E2BB9"/>
    <w:rPr>
      <w:rFonts w:ascii="Times New Roman" w:eastAsiaTheme="majorEastAsia" w:hAnsi="Times New Roman" w:cstheme="majorBidi"/>
      <w:b/>
      <w:sz w:val="28"/>
      <w:szCs w:val="24"/>
    </w:rPr>
  </w:style>
  <w:style w:type="paragraph" w:styleId="ListParagraph">
    <w:name w:val="List Paragraph"/>
    <w:basedOn w:val="Normal"/>
    <w:uiPriority w:val="34"/>
    <w:qFormat/>
    <w:rsid w:val="00DF17B9"/>
    <w:pPr>
      <w:ind w:left="720"/>
      <w:contextualSpacing/>
    </w:pPr>
  </w:style>
  <w:style w:type="character" w:customStyle="1" w:styleId="Heading4Char">
    <w:name w:val="Heading 4 Char"/>
    <w:basedOn w:val="DefaultParagraphFont"/>
    <w:link w:val="Heading4"/>
    <w:uiPriority w:val="9"/>
    <w:semiHidden/>
    <w:rsid w:val="006F3A7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F3A7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F3A7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F3A7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F3A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A7B"/>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886473"/>
    <w:rPr>
      <w:rFonts w:ascii="Consolas" w:hAnsi="Consolas"/>
      <w:i/>
      <w:sz w:val="20"/>
    </w:rPr>
  </w:style>
  <w:style w:type="paragraph" w:styleId="TOCHeading">
    <w:name w:val="TOC Heading"/>
    <w:basedOn w:val="Heading1"/>
    <w:next w:val="Normal"/>
    <w:uiPriority w:val="39"/>
    <w:unhideWhenUsed/>
    <w:qFormat/>
    <w:rsid w:val="004B1864"/>
    <w:pPr>
      <w:numPr>
        <w:numId w:val="0"/>
      </w:numPr>
      <w:jc w:val="left"/>
      <w:outlineLvl w:val="9"/>
    </w:pPr>
    <w:rPr>
      <w:rFonts w:asciiTheme="majorHAnsi" w:hAnsiTheme="majorHAnsi"/>
      <w:b w:val="0"/>
      <w:i w:val="0"/>
      <w:color w:val="2E74B5" w:themeColor="accent1" w:themeShade="BF"/>
      <w:u w:val="none"/>
    </w:rPr>
  </w:style>
  <w:style w:type="character" w:customStyle="1" w:styleId="codeChar">
    <w:name w:val="code Char"/>
    <w:basedOn w:val="DefaultParagraphFont"/>
    <w:link w:val="code"/>
    <w:rsid w:val="00886473"/>
    <w:rPr>
      <w:rFonts w:ascii="Consolas" w:hAnsi="Consolas"/>
      <w:i/>
      <w:sz w:val="20"/>
    </w:rPr>
  </w:style>
  <w:style w:type="paragraph" w:styleId="TOC2">
    <w:name w:val="toc 2"/>
    <w:basedOn w:val="Normal"/>
    <w:next w:val="Normal"/>
    <w:autoRedefine/>
    <w:uiPriority w:val="39"/>
    <w:unhideWhenUsed/>
    <w:rsid w:val="00893505"/>
    <w:pPr>
      <w:spacing w:after="100"/>
      <w:ind w:left="220"/>
      <w:jc w:val="left"/>
    </w:pPr>
    <w:rPr>
      <w:rFonts w:eastAsiaTheme="minorEastAsia" w:cs="Times New Roman"/>
      <w:b/>
    </w:rPr>
  </w:style>
  <w:style w:type="paragraph" w:styleId="TOC1">
    <w:name w:val="toc 1"/>
    <w:basedOn w:val="Normal"/>
    <w:next w:val="Normal"/>
    <w:autoRedefine/>
    <w:uiPriority w:val="39"/>
    <w:unhideWhenUsed/>
    <w:rsid w:val="00D3056A"/>
    <w:pPr>
      <w:spacing w:after="100"/>
    </w:pPr>
    <w:rPr>
      <w:rFonts w:eastAsiaTheme="minorEastAsia" w:cs="Times New Roman"/>
      <w:b/>
      <w:sz w:val="28"/>
    </w:rPr>
  </w:style>
  <w:style w:type="paragraph" w:styleId="TOC3">
    <w:name w:val="toc 3"/>
    <w:basedOn w:val="Normal"/>
    <w:next w:val="Normal"/>
    <w:autoRedefine/>
    <w:uiPriority w:val="39"/>
    <w:unhideWhenUsed/>
    <w:rsid w:val="004B1864"/>
    <w:pPr>
      <w:spacing w:after="100"/>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4B1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340EC4-9E5B-4669-B645-8408556E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Hai</dc:creator>
  <cp:keywords/>
  <dc:description/>
  <cp:lastModifiedBy>Khiem Hai</cp:lastModifiedBy>
  <cp:revision>123</cp:revision>
  <dcterms:created xsi:type="dcterms:W3CDTF">2020-11-04T06:51:00Z</dcterms:created>
  <dcterms:modified xsi:type="dcterms:W3CDTF">2020-11-04T09:51:00Z</dcterms:modified>
</cp:coreProperties>
</file>