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B585D" w14:textId="77777777" w:rsidR="00592019" w:rsidRDefault="00592019">
      <w:pPr>
        <w:pStyle w:val="Aa"/>
        <w:rPr>
          <w:sz w:val="28"/>
          <w:szCs w:val="28"/>
        </w:rPr>
      </w:pPr>
    </w:p>
    <w:p w14:paraId="0F19AD79" w14:textId="77777777" w:rsidR="00592019" w:rsidRDefault="00592019">
      <w:pPr>
        <w:pStyle w:val="Aa"/>
        <w:rPr>
          <w:rFonts w:ascii="黑体" w:hAnsi="黑体"/>
          <w:sz w:val="28"/>
          <w:szCs w:val="28"/>
        </w:rPr>
      </w:pPr>
    </w:p>
    <w:p w14:paraId="6720AB95" w14:textId="77777777" w:rsidR="00592019" w:rsidRDefault="00575E55">
      <w:pPr>
        <w:pStyle w:val="Aa"/>
        <w:jc w:val="center"/>
        <w:outlineLvl w:val="0"/>
        <w:rPr>
          <w:rFonts w:ascii="宋体" w:eastAsia="宋体" w:hAnsi="宋体" w:cs="宋体"/>
          <w:sz w:val="52"/>
          <w:szCs w:val="52"/>
          <w:lang w:val="zh-TW" w:eastAsia="zh-TW"/>
        </w:rPr>
      </w:pPr>
      <w:r>
        <w:rPr>
          <w:rFonts w:eastAsia="黑体" w:hint="eastAsia"/>
          <w:sz w:val="48"/>
          <w:szCs w:val="48"/>
          <w:lang w:val="zh-TW" w:eastAsia="zh-TW"/>
        </w:rPr>
        <w:t xml:space="preserve"> </w:t>
      </w:r>
      <w:r>
        <w:rPr>
          <w:rFonts w:eastAsia="黑体" w:hint="eastAsia"/>
          <w:sz w:val="48"/>
          <w:szCs w:val="48"/>
          <w:lang w:val="zh-TW" w:eastAsia="zh-TW"/>
        </w:rPr>
        <w:t>综合实训</w:t>
      </w:r>
      <w:r>
        <w:rPr>
          <w:rFonts w:eastAsia="黑体" w:hint="eastAsia"/>
          <w:sz w:val="52"/>
          <w:szCs w:val="52"/>
          <w:lang w:val="zh-TW" w:eastAsia="zh-TW"/>
        </w:rPr>
        <w:t>任务书</w:t>
      </w:r>
    </w:p>
    <w:p w14:paraId="6B636EE8" w14:textId="77777777" w:rsidR="00592019" w:rsidRDefault="00592019">
      <w:pPr>
        <w:pStyle w:val="Aa"/>
        <w:jc w:val="center"/>
        <w:rPr>
          <w:rFonts w:ascii="宋体" w:eastAsia="宋体" w:hAnsi="宋体" w:cs="宋体"/>
          <w:sz w:val="36"/>
          <w:szCs w:val="36"/>
        </w:rPr>
      </w:pPr>
    </w:p>
    <w:p w14:paraId="60A2BD2E" w14:textId="77777777" w:rsidR="00592019" w:rsidRDefault="00592019">
      <w:pPr>
        <w:pStyle w:val="Aa"/>
        <w:jc w:val="center"/>
        <w:rPr>
          <w:rFonts w:ascii="宋体" w:eastAsia="宋体" w:hAnsi="宋体" w:cs="宋体"/>
          <w:sz w:val="36"/>
          <w:szCs w:val="36"/>
        </w:rPr>
      </w:pPr>
    </w:p>
    <w:p w14:paraId="5E407423" w14:textId="77777777" w:rsidR="00592019" w:rsidRDefault="00592019">
      <w:pPr>
        <w:pStyle w:val="Aa"/>
        <w:jc w:val="center"/>
        <w:rPr>
          <w:rFonts w:ascii="宋体" w:eastAsia="宋体" w:hAnsi="宋体" w:cs="宋体"/>
          <w:sz w:val="36"/>
          <w:szCs w:val="36"/>
        </w:rPr>
      </w:pPr>
    </w:p>
    <w:p w14:paraId="69B4482A" w14:textId="77777777" w:rsidR="00592019" w:rsidRDefault="00592019">
      <w:pPr>
        <w:pStyle w:val="Aa"/>
        <w:jc w:val="center"/>
        <w:rPr>
          <w:rFonts w:ascii="宋体" w:eastAsia="宋体" w:hAnsi="宋体" w:cs="宋体"/>
          <w:sz w:val="36"/>
          <w:szCs w:val="36"/>
        </w:rPr>
      </w:pPr>
    </w:p>
    <w:p w14:paraId="44417136" w14:textId="77777777" w:rsidR="00592019" w:rsidRDefault="00592019">
      <w:pPr>
        <w:pStyle w:val="Aa"/>
        <w:spacing w:line="400" w:lineRule="exact"/>
        <w:jc w:val="center"/>
        <w:rPr>
          <w:rFonts w:ascii="楷体" w:eastAsia="楷体" w:hAnsi="楷体" w:cs="楷体"/>
          <w:sz w:val="30"/>
          <w:szCs w:val="30"/>
        </w:rPr>
      </w:pPr>
    </w:p>
    <w:p w14:paraId="1DA10B6C" w14:textId="77777777" w:rsidR="00592019" w:rsidRDefault="00575E55">
      <w:pPr>
        <w:pStyle w:val="Aa"/>
        <w:tabs>
          <w:tab w:val="left" w:pos="2917"/>
        </w:tabs>
        <w:spacing w:line="400" w:lineRule="exact"/>
        <w:ind w:firstLine="640"/>
        <w:jc w:val="left"/>
        <w:outlineLvl w:val="0"/>
        <w:rPr>
          <w:rFonts w:ascii="楷体" w:eastAsia="楷体" w:hAnsi="楷体" w:cs="楷体"/>
          <w:color w:val="FF0000"/>
          <w:sz w:val="28"/>
          <w:szCs w:val="28"/>
          <w:u w:color="FF0000"/>
          <w:lang w:val="zh-TW" w:eastAsia="zh-TW"/>
        </w:rPr>
      </w:pPr>
      <w:r>
        <w:rPr>
          <w:rFonts w:eastAsia="楷体" w:hint="eastAsia"/>
          <w:sz w:val="32"/>
          <w:szCs w:val="32"/>
          <w:lang w:val="zh-TW" w:eastAsia="zh-TW"/>
        </w:rPr>
        <w:t>题</w:t>
      </w:r>
      <w:r>
        <w:rPr>
          <w:rFonts w:eastAsia="楷体" w:hint="eastAsia"/>
          <w:sz w:val="32"/>
          <w:szCs w:val="32"/>
          <w:lang w:val="zh-TW" w:eastAsia="zh-TW"/>
        </w:rPr>
        <w:t xml:space="preserve">  </w:t>
      </w:r>
      <w:r>
        <w:rPr>
          <w:rFonts w:eastAsia="楷体" w:hint="eastAsia"/>
          <w:sz w:val="32"/>
          <w:szCs w:val="32"/>
          <w:lang w:val="zh-TW" w:eastAsia="zh-TW"/>
        </w:rPr>
        <w:t>目：多端互动式的网络学习助手</w:t>
      </w:r>
    </w:p>
    <w:p w14:paraId="463FE9CD" w14:textId="77777777" w:rsidR="00592019" w:rsidRDefault="00592019">
      <w:pPr>
        <w:pStyle w:val="Aa"/>
        <w:jc w:val="center"/>
        <w:rPr>
          <w:rFonts w:ascii="楷体" w:eastAsia="楷体" w:hAnsi="楷体" w:cs="楷体"/>
          <w:sz w:val="28"/>
          <w:szCs w:val="28"/>
        </w:rPr>
      </w:pPr>
    </w:p>
    <w:p w14:paraId="1CF946D3" w14:textId="77777777" w:rsidR="00592019" w:rsidRDefault="00575E55">
      <w:pPr>
        <w:pStyle w:val="Aa"/>
        <w:ind w:firstLine="560"/>
        <w:jc w:val="left"/>
        <w:outlineLvl w:val="0"/>
        <w:rPr>
          <w:rFonts w:ascii="楷体" w:eastAsia="楷体" w:hAnsi="楷体" w:cs="楷体"/>
          <w:sz w:val="28"/>
          <w:szCs w:val="28"/>
          <w:lang w:val="zh-TW" w:eastAsia="zh-TW"/>
        </w:rPr>
      </w:pPr>
      <w:r>
        <w:rPr>
          <w:rFonts w:eastAsia="楷体" w:hint="eastAsia"/>
          <w:sz w:val="28"/>
          <w:szCs w:val="28"/>
          <w:lang w:val="zh-TW" w:eastAsia="zh-TW"/>
        </w:rPr>
        <w:t>适</w:t>
      </w:r>
      <w:r>
        <w:rPr>
          <w:rFonts w:eastAsia="楷体" w:hint="eastAsia"/>
          <w:sz w:val="28"/>
          <w:szCs w:val="28"/>
          <w:lang w:val="zh-TW" w:eastAsia="zh-TW"/>
        </w:rPr>
        <w:t xml:space="preserve"> </w:t>
      </w:r>
      <w:r>
        <w:rPr>
          <w:rFonts w:eastAsia="楷体" w:hint="eastAsia"/>
          <w:sz w:val="28"/>
          <w:szCs w:val="28"/>
          <w:lang w:val="zh-TW" w:eastAsia="zh-TW"/>
        </w:rPr>
        <w:t>用</w:t>
      </w:r>
      <w:r>
        <w:rPr>
          <w:rFonts w:eastAsia="楷体" w:hint="eastAsia"/>
          <w:sz w:val="28"/>
          <w:szCs w:val="28"/>
          <w:lang w:val="zh-TW" w:eastAsia="zh-TW"/>
        </w:rPr>
        <w:t xml:space="preserve"> </w:t>
      </w:r>
      <w:r>
        <w:rPr>
          <w:rFonts w:eastAsia="楷体" w:hint="eastAsia"/>
          <w:sz w:val="28"/>
          <w:szCs w:val="28"/>
          <w:lang w:val="zh-TW" w:eastAsia="zh-TW"/>
        </w:rPr>
        <w:t>专</w:t>
      </w:r>
      <w:r>
        <w:rPr>
          <w:rFonts w:eastAsia="楷体" w:hint="eastAsia"/>
          <w:sz w:val="28"/>
          <w:szCs w:val="28"/>
          <w:lang w:val="zh-TW" w:eastAsia="zh-TW"/>
        </w:rPr>
        <w:t xml:space="preserve"> </w:t>
      </w:r>
      <w:r>
        <w:rPr>
          <w:rFonts w:eastAsia="楷体" w:hint="eastAsia"/>
          <w:sz w:val="28"/>
          <w:szCs w:val="28"/>
          <w:lang w:val="zh-TW" w:eastAsia="zh-TW"/>
        </w:rPr>
        <w:t>业：计算机科学与技术</w:t>
      </w:r>
    </w:p>
    <w:p w14:paraId="221ECEF7" w14:textId="77777777" w:rsidR="00592019" w:rsidRDefault="00592019">
      <w:pPr>
        <w:pStyle w:val="Aa"/>
        <w:ind w:firstLine="560"/>
        <w:jc w:val="left"/>
        <w:rPr>
          <w:rFonts w:ascii="楷体" w:eastAsia="楷体" w:hAnsi="楷体" w:cs="楷体"/>
          <w:sz w:val="28"/>
          <w:szCs w:val="28"/>
        </w:rPr>
      </w:pPr>
    </w:p>
    <w:p w14:paraId="12F6AA0F" w14:textId="77777777" w:rsidR="00592019" w:rsidRDefault="00575E55">
      <w:pPr>
        <w:pStyle w:val="Aa"/>
        <w:ind w:firstLine="560"/>
        <w:jc w:val="left"/>
        <w:outlineLvl w:val="0"/>
        <w:rPr>
          <w:rFonts w:ascii="楷体" w:eastAsia="楷体" w:hAnsi="楷体" w:cs="楷体"/>
          <w:sz w:val="28"/>
          <w:szCs w:val="28"/>
          <w:lang w:val="zh-TW" w:eastAsia="zh-TW"/>
        </w:rPr>
      </w:pPr>
      <w:r>
        <w:rPr>
          <w:rFonts w:eastAsia="楷体" w:hint="eastAsia"/>
          <w:sz w:val="28"/>
          <w:szCs w:val="28"/>
          <w:lang w:val="zh-TW" w:eastAsia="zh-TW"/>
        </w:rPr>
        <w:t>指</w:t>
      </w:r>
      <w:r>
        <w:rPr>
          <w:rFonts w:eastAsia="楷体" w:hint="eastAsia"/>
          <w:sz w:val="28"/>
          <w:szCs w:val="28"/>
          <w:lang w:val="zh-TW" w:eastAsia="zh-TW"/>
        </w:rPr>
        <w:t xml:space="preserve"> </w:t>
      </w:r>
      <w:r>
        <w:rPr>
          <w:rFonts w:eastAsia="楷体" w:hint="eastAsia"/>
          <w:sz w:val="28"/>
          <w:szCs w:val="28"/>
          <w:lang w:val="zh-TW" w:eastAsia="zh-TW"/>
        </w:rPr>
        <w:t>导</w:t>
      </w:r>
      <w:r>
        <w:rPr>
          <w:rFonts w:eastAsia="楷体" w:hint="eastAsia"/>
          <w:sz w:val="28"/>
          <w:szCs w:val="28"/>
          <w:lang w:val="zh-TW" w:eastAsia="zh-TW"/>
        </w:rPr>
        <w:t xml:space="preserve"> </w:t>
      </w:r>
      <w:r>
        <w:rPr>
          <w:rFonts w:eastAsia="楷体" w:hint="eastAsia"/>
          <w:sz w:val="28"/>
          <w:szCs w:val="28"/>
          <w:lang w:val="zh-TW" w:eastAsia="zh-TW"/>
        </w:rPr>
        <w:t>老</w:t>
      </w:r>
      <w:r>
        <w:rPr>
          <w:rFonts w:eastAsia="楷体" w:hint="eastAsia"/>
          <w:sz w:val="28"/>
          <w:szCs w:val="28"/>
          <w:lang w:val="zh-TW" w:eastAsia="zh-TW"/>
        </w:rPr>
        <w:t xml:space="preserve"> </w:t>
      </w:r>
      <w:r>
        <w:rPr>
          <w:rFonts w:eastAsia="楷体" w:hint="eastAsia"/>
          <w:sz w:val="28"/>
          <w:szCs w:val="28"/>
          <w:lang w:val="zh-TW" w:eastAsia="zh-TW"/>
        </w:rPr>
        <w:t>师：</w:t>
      </w:r>
      <w:r>
        <w:rPr>
          <w:rFonts w:asciiTheme="minorEastAsia" w:eastAsiaTheme="minorEastAsia" w:hAnsiTheme="minorEastAsia" w:hint="eastAsia"/>
          <w:sz w:val="28"/>
          <w:szCs w:val="28"/>
          <w:lang w:val="zh-TW"/>
        </w:rPr>
        <w:t>柳运昌</w:t>
      </w:r>
    </w:p>
    <w:p w14:paraId="1BE6AA23" w14:textId="77777777" w:rsidR="00592019" w:rsidRDefault="00592019">
      <w:pPr>
        <w:pStyle w:val="Aa"/>
        <w:jc w:val="center"/>
        <w:rPr>
          <w:rFonts w:ascii="楷体" w:eastAsia="楷体" w:hAnsi="楷体" w:cs="楷体"/>
          <w:sz w:val="28"/>
          <w:szCs w:val="28"/>
        </w:rPr>
      </w:pPr>
    </w:p>
    <w:p w14:paraId="7B19CC64" w14:textId="77777777" w:rsidR="00592019" w:rsidRDefault="00592019">
      <w:pPr>
        <w:pStyle w:val="Aa"/>
        <w:jc w:val="center"/>
        <w:rPr>
          <w:sz w:val="32"/>
          <w:szCs w:val="32"/>
        </w:rPr>
      </w:pPr>
    </w:p>
    <w:p w14:paraId="27C303B4" w14:textId="77777777" w:rsidR="00592019" w:rsidRDefault="00575E55">
      <w:pPr>
        <w:pStyle w:val="Aa"/>
        <w:jc w:val="center"/>
      </w:pPr>
      <w:r>
        <w:rPr>
          <w:rFonts w:ascii="Arial Unicode MS" w:hAnsi="Arial Unicode MS"/>
          <w:sz w:val="32"/>
          <w:szCs w:val="32"/>
        </w:rPr>
        <w:br w:type="page"/>
      </w:r>
    </w:p>
    <w:tbl>
      <w:tblPr>
        <w:tblStyle w:val="TableNormal"/>
        <w:tblW w:w="828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280"/>
      </w:tblGrid>
      <w:tr w:rsidR="00592019" w14:paraId="51A7E64C" w14:textId="77777777">
        <w:trPr>
          <w:trHeight w:val="13800"/>
          <w:jc w:val="center"/>
        </w:trPr>
        <w:tc>
          <w:tcPr>
            <w:tcW w:w="828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220" w:type="dxa"/>
              <w:bottom w:w="80" w:type="dxa"/>
              <w:right w:w="80" w:type="dxa"/>
            </w:tcMar>
          </w:tcPr>
          <w:p w14:paraId="7F71CF1A" w14:textId="77777777" w:rsidR="00592019" w:rsidRDefault="00575E55">
            <w:pPr>
              <w:pStyle w:val="Aa"/>
              <w:spacing w:line="360" w:lineRule="auto"/>
              <w:rPr>
                <w:rFonts w:eastAsia="宋体"/>
                <w:sz w:val="24"/>
                <w:szCs w:val="24"/>
                <w:lang w:val="zh-CN"/>
              </w:rPr>
            </w:pPr>
            <w:r>
              <w:rPr>
                <w:rFonts w:eastAsia="宋体" w:hint="eastAsia"/>
                <w:sz w:val="24"/>
                <w:szCs w:val="24"/>
                <w:lang w:val="zh-CN"/>
              </w:rPr>
              <w:lastRenderedPageBreak/>
              <w:t>一、应用背景</w:t>
            </w:r>
          </w:p>
          <w:p w14:paraId="4C2319EC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阿斯大四的教育部《教育信息化十年发展规划（</w:t>
            </w:r>
            <w:r>
              <w:rPr>
                <w:rFonts w:eastAsia="宋体" w:hint="eastAsia"/>
                <w:sz w:val="24"/>
                <w:szCs w:val="24"/>
              </w:rPr>
              <w:t>2011-2020</w:t>
            </w:r>
            <w:r>
              <w:rPr>
                <w:rFonts w:eastAsia="宋体" w:hint="eastAsia"/>
                <w:sz w:val="24"/>
                <w:szCs w:val="24"/>
              </w:rPr>
              <w:t>）》文件中指出，高等教育信息化是促进高等教育改革创新和提高质量的有效途径，是教育信息化发展的创新前沿。高等教育实现教育信息化的具体途径有：（</w:t>
            </w:r>
            <w:r>
              <w:rPr>
                <w:rFonts w:eastAsia="宋体" w:hint="eastAsia"/>
                <w:sz w:val="24"/>
                <w:szCs w:val="24"/>
              </w:rPr>
              <w:t>1</w:t>
            </w:r>
            <w:r>
              <w:rPr>
                <w:rFonts w:eastAsia="宋体" w:hint="eastAsia"/>
                <w:sz w:val="24"/>
                <w:szCs w:val="24"/>
              </w:rPr>
              <w:t>）信息技术与教学深度融合的教学模式、方法、内容创新应用；（</w:t>
            </w:r>
            <w:r>
              <w:rPr>
                <w:rFonts w:eastAsia="宋体" w:hint="eastAsia"/>
                <w:sz w:val="24"/>
                <w:szCs w:val="24"/>
              </w:rPr>
              <w:t>2</w:t>
            </w:r>
            <w:r>
              <w:rPr>
                <w:rFonts w:eastAsia="宋体" w:hint="eastAsia"/>
                <w:sz w:val="24"/>
                <w:szCs w:val="24"/>
              </w:rPr>
              <w:t>）信息化环境下教学业务组织与流程创新；（</w:t>
            </w:r>
            <w:r>
              <w:rPr>
                <w:rFonts w:eastAsia="宋体" w:hint="eastAsia"/>
                <w:sz w:val="24"/>
                <w:szCs w:val="24"/>
              </w:rPr>
              <w:t>3</w:t>
            </w:r>
            <w:r>
              <w:rPr>
                <w:rFonts w:eastAsia="宋体" w:hint="eastAsia"/>
                <w:sz w:val="24"/>
                <w:szCs w:val="24"/>
              </w:rPr>
              <w:t>）在信息化条件下，学生可以自主学习、自主管理、自助服务；（</w:t>
            </w:r>
            <w:r>
              <w:rPr>
                <w:rFonts w:eastAsia="宋体" w:hint="eastAsia"/>
                <w:sz w:val="24"/>
                <w:szCs w:val="24"/>
              </w:rPr>
              <w:t>4</w:t>
            </w:r>
            <w:r>
              <w:rPr>
                <w:rFonts w:eastAsia="宋体" w:hint="eastAsia"/>
                <w:sz w:val="24"/>
                <w:szCs w:val="24"/>
              </w:rPr>
              <w:t>）科研成果转化为数字教学资源并应用于教学。</w:t>
            </w:r>
          </w:p>
          <w:p w14:paraId="79A647C6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近年来，在高校中，越来越多的课程由传统教学模式转变为线上线下混合教学模式。在传统教学模式中，教师的“教”</w:t>
            </w:r>
            <w:r>
              <w:rPr>
                <w:rFonts w:eastAsia="宋体" w:hint="eastAsia"/>
                <w:sz w:val="24"/>
                <w:szCs w:val="24"/>
              </w:rPr>
              <w:t>占主导地位，而传统教学模式下教师的“教”主要体现在：（</w:t>
            </w:r>
            <w:r>
              <w:rPr>
                <w:rFonts w:eastAsia="宋体" w:hint="eastAsia"/>
                <w:sz w:val="24"/>
                <w:szCs w:val="24"/>
              </w:rPr>
              <w:t>1</w:t>
            </w:r>
            <w:r>
              <w:rPr>
                <w:rFonts w:eastAsia="宋体" w:hint="eastAsia"/>
                <w:sz w:val="24"/>
                <w:szCs w:val="24"/>
              </w:rPr>
              <w:t>）对教学内容的灌输。教师讲，学生听；（</w:t>
            </w:r>
            <w:r>
              <w:rPr>
                <w:rFonts w:eastAsia="宋体" w:hint="eastAsia"/>
                <w:sz w:val="24"/>
                <w:szCs w:val="24"/>
              </w:rPr>
              <w:t>2</w:t>
            </w:r>
            <w:r>
              <w:rPr>
                <w:rFonts w:eastAsia="宋体" w:hint="eastAsia"/>
                <w:sz w:val="24"/>
                <w:szCs w:val="24"/>
              </w:rPr>
              <w:t>）对课堂的主导和把控。学生的“学”主要体现在：（</w:t>
            </w:r>
            <w:r>
              <w:rPr>
                <w:rFonts w:eastAsia="宋体" w:hint="eastAsia"/>
                <w:sz w:val="24"/>
                <w:szCs w:val="24"/>
              </w:rPr>
              <w:t>1</w:t>
            </w:r>
            <w:r>
              <w:rPr>
                <w:rFonts w:eastAsia="宋体" w:hint="eastAsia"/>
                <w:sz w:val="24"/>
                <w:szCs w:val="24"/>
              </w:rPr>
              <w:t>）听从教师关于教学内容的讲述及课堂活动的安排；（</w:t>
            </w:r>
            <w:r>
              <w:rPr>
                <w:rFonts w:eastAsia="宋体" w:hint="eastAsia"/>
                <w:sz w:val="24"/>
                <w:szCs w:val="24"/>
              </w:rPr>
              <w:t>2</w:t>
            </w:r>
            <w:r>
              <w:rPr>
                <w:rFonts w:eastAsia="宋体" w:hint="eastAsia"/>
                <w:sz w:val="24"/>
                <w:szCs w:val="24"/>
              </w:rPr>
              <w:t>）被动接受新知，自主研究及思考的时间趋近于零。这种被动的教学模式无法激发学生的学习热情，且学习者受限于时间与空间，不利于教学活动的有效开展，教学效果较差。线上线下混合教学模式充分利用了现代信息技术手段，通过</w:t>
            </w:r>
            <w:r>
              <w:rPr>
                <w:rFonts w:eastAsia="宋体" w:hint="eastAsia"/>
                <w:sz w:val="24"/>
                <w:szCs w:val="24"/>
              </w:rPr>
              <w:t>PC</w:t>
            </w:r>
            <w:r>
              <w:rPr>
                <w:rFonts w:eastAsia="宋体" w:hint="eastAsia"/>
                <w:sz w:val="24"/>
                <w:szCs w:val="24"/>
              </w:rPr>
              <w:t>端或移动</w:t>
            </w:r>
            <w:proofErr w:type="gramStart"/>
            <w:r>
              <w:rPr>
                <w:rFonts w:eastAsia="宋体" w:hint="eastAsia"/>
                <w:sz w:val="24"/>
                <w:szCs w:val="24"/>
              </w:rPr>
              <w:t>端发布</w:t>
            </w:r>
            <w:proofErr w:type="gramEnd"/>
            <w:r>
              <w:rPr>
                <w:rFonts w:eastAsia="宋体" w:hint="eastAsia"/>
                <w:sz w:val="24"/>
                <w:szCs w:val="24"/>
              </w:rPr>
              <w:t>视频、组织在线讨论、布置课后作业题等方式，利用学生的课余时间，对课堂中的学习内容进行扩充和巩</w:t>
            </w:r>
            <w:r>
              <w:rPr>
                <w:rFonts w:eastAsia="宋体" w:hint="eastAsia"/>
                <w:sz w:val="24"/>
                <w:szCs w:val="24"/>
              </w:rPr>
              <w:t>固，学习者可以不受时间与空间的限制，自行安排学习计划，达到了较好的教学效果。</w:t>
            </w:r>
          </w:p>
          <w:p w14:paraId="7B1C7D59" w14:textId="77777777" w:rsidR="00592019" w:rsidRDefault="00575E55">
            <w:pPr>
              <w:pStyle w:val="Aa"/>
              <w:spacing w:line="360" w:lineRule="auto"/>
              <w:rPr>
                <w:rFonts w:eastAsia="宋体"/>
                <w:sz w:val="24"/>
                <w:szCs w:val="24"/>
                <w:lang w:val="zh-CN"/>
              </w:rPr>
            </w:pPr>
            <w:r>
              <w:rPr>
                <w:rFonts w:eastAsia="宋体" w:hint="eastAsia"/>
                <w:sz w:val="24"/>
                <w:szCs w:val="24"/>
                <w:lang w:val="zh-CN"/>
              </w:rPr>
              <w:t>二、系统目标：</w:t>
            </w:r>
          </w:p>
          <w:p w14:paraId="0F01BA71" w14:textId="77777777" w:rsidR="00592019" w:rsidRDefault="00575E55">
            <w:pPr>
              <w:pStyle w:val="Aa"/>
              <w:spacing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本项目将建立一个“多端互动式的网络学习助手”，包括</w:t>
            </w:r>
            <w:r>
              <w:rPr>
                <w:rFonts w:ascii="宋体" w:eastAsia="宋体" w:hAnsi="宋体"/>
                <w:sz w:val="24"/>
                <w:szCs w:val="24"/>
              </w:rPr>
              <w:t>web</w:t>
            </w:r>
            <w:r>
              <w:rPr>
                <w:rFonts w:ascii="宋体" w:eastAsia="宋体" w:hAnsi="宋体"/>
                <w:sz w:val="24"/>
                <w:szCs w:val="24"/>
              </w:rPr>
              <w:t>端、</w:t>
            </w: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微信小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程序端和</w:t>
            </w:r>
            <w:r>
              <w:rPr>
                <w:rFonts w:ascii="宋体" w:eastAsia="宋体" w:hAnsi="宋体"/>
                <w:sz w:val="24"/>
                <w:szCs w:val="24"/>
              </w:rPr>
              <w:t>Android</w:t>
            </w:r>
            <w:r>
              <w:rPr>
                <w:rFonts w:ascii="宋体" w:eastAsia="宋体" w:hAnsi="宋体"/>
                <w:sz w:val="24"/>
                <w:szCs w:val="24"/>
              </w:rPr>
              <w:t>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等，还包括多个子项目：英语助手、</w:t>
            </w:r>
            <w:r>
              <w:rPr>
                <w:rFonts w:ascii="宋体" w:eastAsia="宋体" w:hAnsi="宋体"/>
                <w:sz w:val="24"/>
                <w:szCs w:val="24"/>
              </w:rPr>
              <w:t>学习资料采集商城管理平台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Web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端考试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系统、前端考试系统；</w:t>
            </w:r>
          </w:p>
          <w:p w14:paraId="505A454F" w14:textId="77777777" w:rsidR="00592019" w:rsidRDefault="00575E55">
            <w:pPr>
              <w:spacing w:line="400" w:lineRule="exact"/>
              <w:ind w:firstLineChars="200" w:firstLine="48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目标</w:t>
            </w:r>
            <w:proofErr w:type="gramStart"/>
            <w:r>
              <w:rPr>
                <w:rFonts w:ascii="宋体" w:eastAsia="宋体" w:hAnsi="宋体" w:hint="eastAsia"/>
                <w:lang w:eastAsia="zh-CN"/>
              </w:rPr>
              <w:t>一</w:t>
            </w:r>
            <w:proofErr w:type="gramEnd"/>
            <w:r>
              <w:rPr>
                <w:rFonts w:ascii="宋体" w:eastAsia="宋体" w:hAnsi="宋体" w:hint="eastAsia"/>
                <w:lang w:eastAsia="zh-CN"/>
              </w:rPr>
              <w:t>：建立一个完善的基于</w:t>
            </w:r>
            <w:r>
              <w:rPr>
                <w:rFonts w:ascii="宋体" w:eastAsia="宋体" w:hAnsi="宋体" w:hint="eastAsia"/>
                <w:lang w:eastAsia="zh-CN"/>
              </w:rPr>
              <w:t>Web</w:t>
            </w:r>
            <w:r>
              <w:rPr>
                <w:rFonts w:ascii="宋体" w:eastAsia="宋体" w:hAnsi="宋体" w:hint="eastAsia"/>
                <w:lang w:eastAsia="zh-CN"/>
              </w:rPr>
              <w:t>的网络课程辅助学习系统：</w:t>
            </w:r>
          </w:p>
          <w:p w14:paraId="3221D3BF" w14:textId="77777777" w:rsidR="00592019" w:rsidRDefault="00575E55">
            <w:pPr>
              <w:spacing w:line="400" w:lineRule="exact"/>
              <w:ind w:firstLineChars="200" w:firstLine="48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（</w:t>
            </w:r>
            <w:r>
              <w:rPr>
                <w:rFonts w:ascii="宋体" w:eastAsia="宋体" w:hAnsi="宋体"/>
                <w:lang w:eastAsia="zh-CN"/>
              </w:rPr>
              <w:t>1</w:t>
            </w:r>
            <w:r>
              <w:rPr>
                <w:rFonts w:ascii="宋体" w:eastAsia="宋体" w:hAnsi="宋体"/>
                <w:lang w:eastAsia="zh-CN"/>
              </w:rPr>
              <w:t>）该系统具有简约的系统操作界面，界限明晰，人机界面美观，操作极具人性化；</w:t>
            </w:r>
          </w:p>
          <w:p w14:paraId="56C51D61" w14:textId="77777777" w:rsidR="00592019" w:rsidRDefault="00575E55">
            <w:pPr>
              <w:spacing w:line="400" w:lineRule="exact"/>
              <w:ind w:firstLineChars="200" w:firstLine="48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（</w:t>
            </w:r>
            <w:r>
              <w:rPr>
                <w:rFonts w:ascii="宋体" w:eastAsia="宋体" w:hAnsi="宋体"/>
                <w:lang w:eastAsia="zh-CN"/>
              </w:rPr>
              <w:t>2</w:t>
            </w:r>
            <w:r>
              <w:rPr>
                <w:rFonts w:ascii="宋体" w:eastAsia="宋体" w:hAnsi="宋体"/>
                <w:lang w:eastAsia="zh-CN"/>
              </w:rPr>
              <w:t>）该系统有完备的系统功能；</w:t>
            </w:r>
          </w:p>
          <w:p w14:paraId="6304E7A8" w14:textId="77777777" w:rsidR="00592019" w:rsidRDefault="00575E55">
            <w:pPr>
              <w:spacing w:line="400" w:lineRule="exact"/>
              <w:ind w:firstLineChars="200" w:firstLine="48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（</w:t>
            </w:r>
            <w:r>
              <w:rPr>
                <w:rFonts w:ascii="宋体" w:eastAsia="宋体" w:hAnsi="宋体"/>
                <w:lang w:eastAsia="zh-CN"/>
              </w:rPr>
              <w:t>3</w:t>
            </w:r>
            <w:r>
              <w:rPr>
                <w:rFonts w:ascii="宋体" w:eastAsia="宋体" w:hAnsi="宋体"/>
                <w:lang w:eastAsia="zh-CN"/>
              </w:rPr>
              <w:t>）该系统有完善的安全机制，独立的密码校验功能，确保用户数据具有高度的安全性；</w:t>
            </w:r>
          </w:p>
          <w:p w14:paraId="4E37F491" w14:textId="77777777" w:rsidR="00592019" w:rsidRDefault="00575E55">
            <w:pPr>
              <w:spacing w:line="400" w:lineRule="exact"/>
              <w:ind w:firstLineChars="200" w:firstLine="48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（</w:t>
            </w:r>
            <w:r>
              <w:rPr>
                <w:rFonts w:ascii="宋体" w:eastAsia="宋体" w:hAnsi="宋体"/>
                <w:lang w:eastAsia="zh-CN"/>
              </w:rPr>
              <w:t>3</w:t>
            </w:r>
            <w:r>
              <w:rPr>
                <w:rFonts w:ascii="宋体" w:eastAsia="宋体" w:hAnsi="宋体"/>
                <w:lang w:eastAsia="zh-CN"/>
              </w:rPr>
              <w:t>）该系统提供至少电脑终端与手机移动</w:t>
            </w:r>
            <w:proofErr w:type="gramStart"/>
            <w:r>
              <w:rPr>
                <w:rFonts w:ascii="宋体" w:eastAsia="宋体" w:hAnsi="宋体"/>
                <w:lang w:eastAsia="zh-CN"/>
              </w:rPr>
              <w:t>端两种</w:t>
            </w:r>
            <w:proofErr w:type="gramEnd"/>
            <w:r>
              <w:rPr>
                <w:rFonts w:ascii="宋体" w:eastAsia="宋体" w:hAnsi="宋体"/>
                <w:lang w:eastAsia="zh-CN"/>
              </w:rPr>
              <w:t>操作模式。</w:t>
            </w:r>
          </w:p>
          <w:p w14:paraId="53AE4507" w14:textId="77777777" w:rsidR="00592019" w:rsidRDefault="00575E55">
            <w:pPr>
              <w:spacing w:line="400" w:lineRule="exact"/>
              <w:ind w:firstLineChars="200" w:firstLine="48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目标二：建立一个完善的基于</w:t>
            </w:r>
            <w:r>
              <w:rPr>
                <w:rFonts w:ascii="宋体" w:eastAsia="宋体" w:hAnsi="宋体" w:hint="eastAsia"/>
                <w:lang w:eastAsia="zh-CN"/>
              </w:rPr>
              <w:t>Web</w:t>
            </w:r>
            <w:r>
              <w:rPr>
                <w:rFonts w:ascii="宋体" w:eastAsia="宋体" w:hAnsi="宋体" w:hint="eastAsia"/>
                <w:lang w:eastAsia="zh-CN"/>
              </w:rPr>
              <w:t>的网络课程辅助学习系统：</w:t>
            </w:r>
          </w:p>
          <w:p w14:paraId="5F9AFC07" w14:textId="77777777" w:rsidR="00592019" w:rsidRDefault="00575E55">
            <w:pPr>
              <w:spacing w:line="400" w:lineRule="exact"/>
              <w:ind w:firstLineChars="200" w:firstLine="48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/>
                <w:lang w:eastAsia="zh-CN"/>
              </w:rPr>
              <w:t>1</w:t>
            </w:r>
            <w:r>
              <w:rPr>
                <w:rFonts w:ascii="宋体" w:eastAsia="宋体" w:hAnsi="宋体"/>
                <w:lang w:eastAsia="zh-CN"/>
              </w:rPr>
              <w:t>）该系统具有简约的系统操作界面，界限明晰，人机界面美观，操作极具人性化；</w:t>
            </w:r>
          </w:p>
          <w:p w14:paraId="57C37441" w14:textId="77777777" w:rsidR="00592019" w:rsidRDefault="00575E55">
            <w:pPr>
              <w:spacing w:line="400" w:lineRule="exact"/>
              <w:ind w:firstLineChars="200" w:firstLine="48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（</w:t>
            </w:r>
            <w:r>
              <w:rPr>
                <w:rFonts w:ascii="宋体" w:eastAsia="宋体" w:hAnsi="宋体"/>
                <w:lang w:eastAsia="zh-CN"/>
              </w:rPr>
              <w:t>2</w:t>
            </w:r>
            <w:r>
              <w:rPr>
                <w:rFonts w:ascii="宋体" w:eastAsia="宋体" w:hAnsi="宋体"/>
                <w:lang w:eastAsia="zh-CN"/>
              </w:rPr>
              <w:t>）该系统有完备的系统功能；</w:t>
            </w:r>
          </w:p>
          <w:p w14:paraId="004FC80B" w14:textId="77777777" w:rsidR="00592019" w:rsidRDefault="00575E55">
            <w:pPr>
              <w:spacing w:line="400" w:lineRule="exact"/>
              <w:ind w:firstLineChars="200" w:firstLine="48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（</w:t>
            </w:r>
            <w:r>
              <w:rPr>
                <w:rFonts w:ascii="宋体" w:eastAsia="宋体" w:hAnsi="宋体"/>
                <w:lang w:eastAsia="zh-CN"/>
              </w:rPr>
              <w:t>3</w:t>
            </w:r>
            <w:r>
              <w:rPr>
                <w:rFonts w:ascii="宋体" w:eastAsia="宋体" w:hAnsi="宋体"/>
                <w:lang w:eastAsia="zh-CN"/>
              </w:rPr>
              <w:t>）该系统有完善的安全机制，独立的密码校验功能，确保用户数据具有高度的安全性；</w:t>
            </w:r>
          </w:p>
          <w:p w14:paraId="0FBA0D17" w14:textId="77777777" w:rsidR="00592019" w:rsidRDefault="00575E55">
            <w:pPr>
              <w:spacing w:line="400" w:lineRule="exact"/>
              <w:ind w:firstLineChars="200" w:firstLine="48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（</w:t>
            </w:r>
            <w:r>
              <w:rPr>
                <w:rFonts w:ascii="宋体" w:eastAsia="宋体" w:hAnsi="宋体"/>
                <w:lang w:eastAsia="zh-CN"/>
              </w:rPr>
              <w:t>3</w:t>
            </w:r>
            <w:r>
              <w:rPr>
                <w:rFonts w:ascii="宋体" w:eastAsia="宋体" w:hAnsi="宋体"/>
                <w:lang w:eastAsia="zh-CN"/>
              </w:rPr>
              <w:t>）该系统提供至少电脑终端与手机移动</w:t>
            </w:r>
            <w:proofErr w:type="gramStart"/>
            <w:r>
              <w:rPr>
                <w:rFonts w:ascii="宋体" w:eastAsia="宋体" w:hAnsi="宋体"/>
                <w:lang w:eastAsia="zh-CN"/>
              </w:rPr>
              <w:t>端两种</w:t>
            </w:r>
            <w:proofErr w:type="gramEnd"/>
            <w:r>
              <w:rPr>
                <w:rFonts w:ascii="宋体" w:eastAsia="宋体" w:hAnsi="宋体"/>
                <w:lang w:eastAsia="zh-CN"/>
              </w:rPr>
              <w:t>操作模式。</w:t>
            </w:r>
          </w:p>
          <w:p w14:paraId="6F94DC95" w14:textId="77777777" w:rsidR="00592019" w:rsidRDefault="00575E55">
            <w:pPr>
              <w:spacing w:line="400" w:lineRule="exact"/>
              <w:ind w:firstLineChars="200" w:firstLine="48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目标三：建立一个完善的基于</w:t>
            </w:r>
            <w:r>
              <w:rPr>
                <w:rFonts w:ascii="宋体" w:eastAsia="宋体" w:hAnsi="宋体" w:hint="eastAsia"/>
                <w:lang w:eastAsia="zh-CN"/>
              </w:rPr>
              <w:t>Android</w:t>
            </w:r>
            <w:r>
              <w:rPr>
                <w:rFonts w:ascii="宋体" w:eastAsia="宋体" w:hAnsi="宋体" w:hint="eastAsia"/>
                <w:lang w:eastAsia="zh-CN"/>
              </w:rPr>
              <w:t>的网络课程辅助学习系统：</w:t>
            </w:r>
          </w:p>
          <w:p w14:paraId="3CDF354C" w14:textId="77777777" w:rsidR="00592019" w:rsidRDefault="00575E55">
            <w:pPr>
              <w:spacing w:line="400" w:lineRule="exact"/>
              <w:ind w:firstLineChars="200" w:firstLine="48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（</w:t>
            </w:r>
            <w:r>
              <w:rPr>
                <w:rFonts w:ascii="宋体" w:eastAsia="宋体" w:hAnsi="宋体"/>
                <w:lang w:eastAsia="zh-CN"/>
              </w:rPr>
              <w:t>1</w:t>
            </w:r>
            <w:r>
              <w:rPr>
                <w:rFonts w:ascii="宋体" w:eastAsia="宋体" w:hAnsi="宋体"/>
                <w:lang w:eastAsia="zh-CN"/>
              </w:rPr>
              <w:t>）该系统具有简约的系统操作界面，界限明晰，人机界面美观，操作极具人性化；</w:t>
            </w:r>
          </w:p>
          <w:p w14:paraId="5A0C89B0" w14:textId="77777777" w:rsidR="00592019" w:rsidRDefault="00575E55">
            <w:pPr>
              <w:spacing w:line="400" w:lineRule="exact"/>
              <w:ind w:firstLineChars="200" w:firstLine="48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（</w:t>
            </w:r>
            <w:r>
              <w:rPr>
                <w:rFonts w:ascii="宋体" w:eastAsia="宋体" w:hAnsi="宋体"/>
                <w:lang w:eastAsia="zh-CN"/>
              </w:rPr>
              <w:t>2</w:t>
            </w:r>
            <w:r>
              <w:rPr>
                <w:rFonts w:ascii="宋体" w:eastAsia="宋体" w:hAnsi="宋体"/>
                <w:lang w:eastAsia="zh-CN"/>
              </w:rPr>
              <w:t>）该系统有完备的系统功能</w:t>
            </w:r>
            <w:r>
              <w:rPr>
                <w:rFonts w:ascii="宋体" w:eastAsia="宋体" w:hAnsi="宋体" w:hint="eastAsia"/>
                <w:lang w:eastAsia="zh-CN"/>
              </w:rPr>
              <w:t>,</w:t>
            </w:r>
            <w:r>
              <w:rPr>
                <w:rFonts w:ascii="宋体" w:eastAsia="宋体" w:hAnsi="宋体" w:hint="eastAsia"/>
                <w:lang w:eastAsia="zh-CN"/>
              </w:rPr>
              <w:t>能够满足教师及学生的需求</w:t>
            </w:r>
            <w:r>
              <w:rPr>
                <w:rFonts w:ascii="宋体" w:eastAsia="宋体" w:hAnsi="宋体"/>
                <w:lang w:eastAsia="zh-CN"/>
              </w:rPr>
              <w:t>；</w:t>
            </w:r>
          </w:p>
          <w:p w14:paraId="2E0B000D" w14:textId="77777777" w:rsidR="00592019" w:rsidRDefault="00575E55">
            <w:pPr>
              <w:spacing w:line="400" w:lineRule="exact"/>
              <w:ind w:firstLineChars="200" w:firstLine="48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（</w:t>
            </w:r>
            <w:r>
              <w:rPr>
                <w:rFonts w:ascii="宋体" w:eastAsia="宋体" w:hAnsi="宋体"/>
                <w:lang w:eastAsia="zh-CN"/>
              </w:rPr>
              <w:t>3</w:t>
            </w:r>
            <w:r>
              <w:rPr>
                <w:rFonts w:ascii="宋体" w:eastAsia="宋体" w:hAnsi="宋体"/>
                <w:lang w:eastAsia="zh-CN"/>
              </w:rPr>
              <w:t>）该系统有完善的安全机制，独立的密码校验功能，确保用户数据具有高度的安全性；</w:t>
            </w:r>
          </w:p>
          <w:p w14:paraId="770DC7C3" w14:textId="77777777" w:rsidR="00592019" w:rsidRDefault="00575E55">
            <w:pPr>
              <w:spacing w:line="400" w:lineRule="exact"/>
              <w:ind w:firstLineChars="200" w:firstLine="48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（</w:t>
            </w:r>
            <w:r>
              <w:rPr>
                <w:rFonts w:ascii="宋体" w:eastAsia="宋体" w:hAnsi="宋体"/>
                <w:lang w:eastAsia="zh-CN"/>
              </w:rPr>
              <w:t>4</w:t>
            </w:r>
            <w:r>
              <w:rPr>
                <w:rFonts w:ascii="宋体" w:eastAsia="宋体" w:hAnsi="宋体"/>
                <w:lang w:eastAsia="zh-CN"/>
              </w:rPr>
              <w:t>）该系统提供至少手机</w:t>
            </w:r>
            <w:r>
              <w:rPr>
                <w:rFonts w:ascii="宋体" w:eastAsia="宋体" w:hAnsi="宋体" w:hint="eastAsia"/>
                <w:lang w:eastAsia="zh-CN"/>
              </w:rPr>
              <w:t>端和平板</w:t>
            </w:r>
            <w:r>
              <w:rPr>
                <w:rFonts w:ascii="宋体" w:eastAsia="宋体" w:hAnsi="宋体"/>
                <w:lang w:eastAsia="zh-CN"/>
              </w:rPr>
              <w:t>两种操作模式。</w:t>
            </w:r>
          </w:p>
          <w:p w14:paraId="66B58A42" w14:textId="77777777" w:rsidR="00592019" w:rsidRDefault="00575E55">
            <w:pPr>
              <w:pStyle w:val="a7"/>
              <w:shd w:val="clear" w:color="auto" w:fill="FFFFFF"/>
              <w:wordWrap w:val="0"/>
              <w:spacing w:before="0" w:after="0" w:line="400" w:lineRule="exact"/>
              <w:ind w:firstLineChars="200" w:firstLine="480"/>
              <w:rPr>
                <w:rFonts w:hint="default"/>
              </w:rPr>
            </w:pPr>
            <w:proofErr w:type="spellStart"/>
            <w:r>
              <w:t>目标四：英语学习助手</w:t>
            </w:r>
            <w:proofErr w:type="spellEnd"/>
          </w:p>
          <w:p w14:paraId="5D860115" w14:textId="77777777" w:rsidR="00592019" w:rsidRDefault="00575E55">
            <w:pPr>
              <w:pStyle w:val="a7"/>
              <w:shd w:val="clear" w:color="auto" w:fill="FFFFFF"/>
              <w:wordWrap w:val="0"/>
              <w:spacing w:before="0" w:after="0" w:line="400" w:lineRule="exact"/>
              <w:ind w:firstLineChars="200" w:firstLine="480"/>
              <w:rPr>
                <w:rFonts w:hint="default"/>
              </w:rPr>
            </w:pPr>
            <w:r>
              <w:t>（1）英语学习助手有简洁美观的操作界面，完备的英语知识资料</w:t>
            </w:r>
            <w:r>
              <w:t>；</w:t>
            </w:r>
          </w:p>
          <w:p w14:paraId="78E46D2C" w14:textId="77777777" w:rsidR="00592019" w:rsidRDefault="00575E55">
            <w:pPr>
              <w:spacing w:line="400" w:lineRule="exact"/>
              <w:ind w:left="48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（</w:t>
            </w:r>
            <w:r>
              <w:rPr>
                <w:rFonts w:ascii="宋体" w:eastAsia="宋体" w:hAnsi="宋体" w:hint="eastAsia"/>
                <w:lang w:eastAsia="zh-CN"/>
              </w:rPr>
              <w:t>2</w:t>
            </w:r>
            <w:r>
              <w:rPr>
                <w:rFonts w:ascii="宋体" w:eastAsia="宋体" w:hAnsi="宋体" w:hint="eastAsia"/>
                <w:lang w:eastAsia="zh-CN"/>
              </w:rPr>
              <w:t>）英语学习助手方便用户使；</w:t>
            </w:r>
          </w:p>
          <w:p w14:paraId="6E3D3C6C" w14:textId="77777777" w:rsidR="00592019" w:rsidRDefault="00575E55">
            <w:pPr>
              <w:spacing w:line="400" w:lineRule="exact"/>
              <w:ind w:firstLineChars="200" w:firstLine="48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目标五：建立一个完善的基于</w:t>
            </w:r>
            <w:r>
              <w:rPr>
                <w:rFonts w:ascii="宋体" w:eastAsia="宋体" w:hAnsi="宋体" w:hint="eastAsia"/>
                <w:lang w:eastAsia="zh-CN"/>
              </w:rPr>
              <w:t>Web</w:t>
            </w:r>
            <w:r>
              <w:rPr>
                <w:rFonts w:ascii="宋体" w:eastAsia="宋体" w:hAnsi="宋体" w:hint="eastAsia"/>
                <w:lang w:eastAsia="zh-CN"/>
              </w:rPr>
              <w:t>的</w:t>
            </w:r>
            <w:r>
              <w:rPr>
                <w:rFonts w:ascii="宋体" w:eastAsia="宋体" w:hAnsi="宋体"/>
                <w:lang w:eastAsia="zh-CN"/>
              </w:rPr>
              <w:t>学习资料采集商城管理平台</w:t>
            </w:r>
            <w:r>
              <w:rPr>
                <w:rFonts w:ascii="宋体" w:eastAsia="宋体" w:hAnsi="宋体" w:hint="eastAsia"/>
                <w:lang w:eastAsia="zh-CN"/>
              </w:rPr>
              <w:t>：</w:t>
            </w:r>
          </w:p>
          <w:p w14:paraId="3E43FCC9" w14:textId="77777777" w:rsidR="00592019" w:rsidRDefault="00575E55">
            <w:pPr>
              <w:ind w:firstLineChars="200" w:firstLine="48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（</w:t>
            </w:r>
            <w:r>
              <w:rPr>
                <w:rFonts w:ascii="宋体" w:eastAsia="宋体" w:hAnsi="宋体"/>
                <w:lang w:eastAsia="zh-CN"/>
              </w:rPr>
              <w:t>1</w:t>
            </w:r>
            <w:r>
              <w:rPr>
                <w:rFonts w:ascii="宋体" w:eastAsia="宋体" w:hAnsi="宋体"/>
                <w:lang w:eastAsia="zh-CN"/>
              </w:rPr>
              <w:t>）该系统具有简约的系统操作界面，实现管理员登录及用户登录，管理员进行后台的管理与维护，用户可以进行搜索得到相关的书籍资料商品。</w:t>
            </w:r>
            <w:r>
              <w:rPr>
                <w:rFonts w:ascii="宋体" w:eastAsia="宋体" w:hAnsi="宋体" w:hint="eastAsia"/>
                <w:lang w:eastAsia="zh-CN"/>
              </w:rPr>
              <w:t>具体</w:t>
            </w:r>
            <w:r>
              <w:rPr>
                <w:rFonts w:ascii="宋体" w:eastAsia="宋体" w:hAnsi="宋体"/>
                <w:lang w:eastAsia="zh-CN"/>
              </w:rPr>
              <w:t>包括登录界面及商品详情界面等；</w:t>
            </w:r>
          </w:p>
          <w:p w14:paraId="5145871B" w14:textId="77777777" w:rsidR="00592019" w:rsidRDefault="00575E55">
            <w:pPr>
              <w:spacing w:line="400" w:lineRule="exact"/>
              <w:ind w:firstLineChars="200" w:firstLine="48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（</w:t>
            </w:r>
            <w:r>
              <w:rPr>
                <w:rFonts w:ascii="宋体" w:eastAsia="宋体" w:hAnsi="宋体"/>
                <w:lang w:eastAsia="zh-CN"/>
              </w:rPr>
              <w:t>2</w:t>
            </w:r>
            <w:r>
              <w:rPr>
                <w:rFonts w:ascii="宋体" w:eastAsia="宋体" w:hAnsi="宋体"/>
                <w:lang w:eastAsia="zh-CN"/>
              </w:rPr>
              <w:t>）</w:t>
            </w:r>
            <w:r>
              <w:rPr>
                <w:rFonts w:ascii="宋体" w:eastAsia="宋体" w:hAnsi="宋体" w:hint="eastAsia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lang w:eastAsia="zh-CN"/>
              </w:rPr>
              <w:t>该系统具有订单生成、搜索推荐、物流信息虚拟追踪等主要功能模块；</w:t>
            </w:r>
          </w:p>
          <w:p w14:paraId="735CF9B6" w14:textId="77777777" w:rsidR="00592019" w:rsidRDefault="00575E55">
            <w:pPr>
              <w:spacing w:line="400" w:lineRule="exact"/>
              <w:ind w:firstLineChars="200" w:firstLine="48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（</w:t>
            </w:r>
            <w:r>
              <w:rPr>
                <w:rFonts w:ascii="宋体" w:eastAsia="宋体" w:hAnsi="宋体"/>
                <w:lang w:eastAsia="zh-CN"/>
              </w:rPr>
              <w:t>3</w:t>
            </w:r>
            <w:r>
              <w:rPr>
                <w:rFonts w:ascii="宋体" w:eastAsia="宋体" w:hAnsi="宋体"/>
                <w:lang w:eastAsia="zh-CN"/>
              </w:rPr>
              <w:t>）该系统有完善的安全机制，独立的密码校验功能，确保用户数据具有高度的安全性；</w:t>
            </w:r>
          </w:p>
          <w:p w14:paraId="50E4B254" w14:textId="77777777" w:rsidR="00592019" w:rsidRDefault="00575E55">
            <w:pPr>
              <w:spacing w:line="400" w:lineRule="exact"/>
              <w:ind w:firstLineChars="200" w:firstLine="48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目标六：建立一个完善的基于</w:t>
            </w:r>
            <w:r>
              <w:rPr>
                <w:rFonts w:ascii="宋体" w:eastAsia="宋体" w:hAnsi="宋体" w:hint="eastAsia"/>
                <w:lang w:eastAsia="zh-CN"/>
              </w:rPr>
              <w:t>Web</w:t>
            </w:r>
            <w:r>
              <w:rPr>
                <w:rFonts w:ascii="宋体" w:eastAsia="宋体" w:hAnsi="宋体" w:hint="eastAsia"/>
                <w:lang w:eastAsia="zh-CN"/>
              </w:rPr>
              <w:t>的考试系统：</w:t>
            </w:r>
          </w:p>
          <w:p w14:paraId="709A1A0D" w14:textId="77777777" w:rsidR="00592019" w:rsidRDefault="00575E55">
            <w:pPr>
              <w:numPr>
                <w:ilvl w:val="0"/>
                <w:numId w:val="1"/>
              </w:numPr>
              <w:spacing w:line="400" w:lineRule="exact"/>
              <w:ind w:firstLineChars="200" w:firstLine="48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lang w:eastAsia="zh-CN"/>
              </w:rPr>
              <w:t>在线考试：考生选择考试科目后参加考试。题型有单选题和判断题和填空题三种。进入考试后系统开始计时，用户可以提前交卷，或者考试时间到了系统自动提交。</w:t>
            </w:r>
            <w:r>
              <w:rPr>
                <w:rFonts w:ascii="宋体" w:eastAsia="宋体" w:hAnsi="宋体" w:hint="eastAsia"/>
              </w:rPr>
              <w:t>然后</w:t>
            </w:r>
            <w:r>
              <w:rPr>
                <w:rFonts w:ascii="宋体" w:eastAsia="宋体" w:hAnsi="宋体" w:hint="eastAsia"/>
              </w:rPr>
              <w:t>由系统自动判分，记录成绩。</w:t>
            </w:r>
          </w:p>
          <w:p w14:paraId="62E6673F" w14:textId="77777777" w:rsidR="00592019" w:rsidRDefault="00575E55">
            <w:pPr>
              <w:numPr>
                <w:ilvl w:val="0"/>
                <w:numId w:val="1"/>
              </w:numPr>
              <w:spacing w:line="400" w:lineRule="exact"/>
              <w:ind w:firstLineChars="200" w:firstLine="48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成绩查询：考生可以查询自己的成绩。管理员老师可以按条件查询考生成绩，如，按考试科目查询或者按考试时间查询等。</w:t>
            </w:r>
          </w:p>
          <w:p w14:paraId="3C13C5E9" w14:textId="77777777" w:rsidR="00592019" w:rsidRDefault="00575E55">
            <w:pPr>
              <w:numPr>
                <w:ilvl w:val="0"/>
                <w:numId w:val="1"/>
              </w:numPr>
              <w:spacing w:line="400" w:lineRule="exact"/>
              <w:ind w:firstLineChars="200" w:firstLine="48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题目管理：教师可以对题库中的试题进行三种基本操作：添加新的考题、删除旧有考题、修改原有考题，其中试题类型包括填空、选择、判断；对于每种类型的试题，教师可以设置题干、答案等属性。</w:t>
            </w:r>
          </w:p>
          <w:p w14:paraId="5D9C564E" w14:textId="77777777" w:rsidR="00592019" w:rsidRDefault="00592019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  <w:lang w:val="zh-CN"/>
              </w:rPr>
            </w:pPr>
          </w:p>
        </w:tc>
      </w:tr>
      <w:tr w:rsidR="00592019" w14:paraId="039C5E3A" w14:textId="77777777">
        <w:trPr>
          <w:trHeight w:val="8976"/>
          <w:jc w:val="center"/>
        </w:trPr>
        <w:tc>
          <w:tcPr>
            <w:tcW w:w="82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AC408" w14:textId="77777777" w:rsidR="00592019" w:rsidRDefault="00575E55">
            <w:pPr>
              <w:pStyle w:val="Aa"/>
              <w:spacing w:before="180" w:after="180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eastAsia="楷体" w:hint="eastAsia"/>
                <w:sz w:val="28"/>
                <w:szCs w:val="28"/>
                <w:lang w:val="zh-TW" w:eastAsia="zh-TW"/>
              </w:rPr>
              <w:lastRenderedPageBreak/>
              <w:t>三、主要功能与基本要求：</w:t>
            </w:r>
          </w:p>
          <w:p w14:paraId="367F3941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一、网络学习助手</w:t>
            </w:r>
            <w:r>
              <w:rPr>
                <w:rFonts w:eastAsia="宋体" w:hint="eastAsia"/>
                <w:sz w:val="24"/>
                <w:szCs w:val="24"/>
              </w:rPr>
              <w:t>Web</w:t>
            </w:r>
            <w:r>
              <w:rPr>
                <w:rFonts w:eastAsia="宋体" w:hint="eastAsia"/>
                <w:sz w:val="24"/>
                <w:szCs w:val="24"/>
              </w:rPr>
              <w:t>端的总体功能架构：</w:t>
            </w:r>
          </w:p>
          <w:p w14:paraId="49C43DFE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网络学习助手</w:t>
            </w:r>
            <w:r>
              <w:rPr>
                <w:rFonts w:eastAsia="宋体" w:hint="eastAsia"/>
                <w:sz w:val="24"/>
                <w:szCs w:val="24"/>
              </w:rPr>
              <w:t>Web</w:t>
            </w:r>
            <w:proofErr w:type="gramStart"/>
            <w:r>
              <w:rPr>
                <w:rFonts w:eastAsia="宋体" w:hint="eastAsia"/>
                <w:sz w:val="24"/>
                <w:szCs w:val="24"/>
              </w:rPr>
              <w:t>端考虑</w:t>
            </w:r>
            <w:proofErr w:type="gramEnd"/>
            <w:r>
              <w:rPr>
                <w:rFonts w:eastAsia="宋体" w:hint="eastAsia"/>
                <w:sz w:val="24"/>
                <w:szCs w:val="24"/>
              </w:rPr>
              <w:t>不同层级用户的需求，分为管理端和用户端。</w:t>
            </w:r>
          </w:p>
          <w:p w14:paraId="088B08C7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1</w:t>
            </w:r>
            <w:r>
              <w:rPr>
                <w:rFonts w:eastAsia="宋体" w:hint="eastAsia"/>
                <w:sz w:val="24"/>
                <w:szCs w:val="24"/>
              </w:rPr>
              <w:t>）管理</w:t>
            </w:r>
            <w:proofErr w:type="gramStart"/>
            <w:r>
              <w:rPr>
                <w:rFonts w:eastAsia="宋体" w:hint="eastAsia"/>
                <w:sz w:val="24"/>
                <w:szCs w:val="24"/>
              </w:rPr>
              <w:t>端的主</w:t>
            </w:r>
            <w:proofErr w:type="gramEnd"/>
            <w:r>
              <w:rPr>
                <w:rFonts w:eastAsia="宋体" w:hint="eastAsia"/>
                <w:sz w:val="24"/>
                <w:szCs w:val="24"/>
              </w:rPr>
              <w:t>要功包括：</w:t>
            </w:r>
          </w:p>
          <w:p w14:paraId="58DC630E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用户管理</w:t>
            </w:r>
          </w:p>
          <w:p w14:paraId="19D0E2BC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添加教师和学生用户</w:t>
            </w:r>
          </w:p>
          <w:p w14:paraId="7D97072E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重置或批量重置用户的密码</w:t>
            </w:r>
          </w:p>
          <w:p w14:paraId="25FB7B74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删除或批量删除用户</w:t>
            </w:r>
          </w:p>
          <w:p w14:paraId="3BBBE1D7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课程管理</w:t>
            </w:r>
          </w:p>
          <w:p w14:paraId="31D3C0A2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课程的删改、查询等基本操作</w:t>
            </w:r>
          </w:p>
          <w:p w14:paraId="2391E44A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新增课程，生成一门全新的课程和根据已有课程克隆一门课程</w:t>
            </w:r>
          </w:p>
          <w:p w14:paraId="2EEFB1C4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2</w:t>
            </w:r>
            <w:r>
              <w:rPr>
                <w:rFonts w:eastAsia="宋体" w:hint="eastAsia"/>
                <w:sz w:val="24"/>
                <w:szCs w:val="24"/>
              </w:rPr>
              <w:t>）教师用户</w:t>
            </w:r>
            <w:proofErr w:type="gramStart"/>
            <w:r>
              <w:rPr>
                <w:rFonts w:eastAsia="宋体" w:hint="eastAsia"/>
                <w:sz w:val="24"/>
                <w:szCs w:val="24"/>
              </w:rPr>
              <w:t>端的主</w:t>
            </w:r>
            <w:proofErr w:type="gramEnd"/>
            <w:r>
              <w:rPr>
                <w:rFonts w:eastAsia="宋体" w:hint="eastAsia"/>
                <w:sz w:val="24"/>
                <w:szCs w:val="24"/>
              </w:rPr>
              <w:t>要功包括：</w:t>
            </w:r>
          </w:p>
          <w:p w14:paraId="3C837F99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用户登录</w:t>
            </w:r>
          </w:p>
          <w:p w14:paraId="1BC2F0CB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管理测试题，包括测试题的添加和删改</w:t>
            </w:r>
          </w:p>
          <w:p w14:paraId="209C57EA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试卷添加，包括</w:t>
            </w:r>
            <w:proofErr w:type="gramStart"/>
            <w:r>
              <w:rPr>
                <w:rFonts w:eastAsia="宋体" w:hint="eastAsia"/>
                <w:sz w:val="24"/>
                <w:szCs w:val="24"/>
              </w:rPr>
              <w:t>手动组卷和</w:t>
            </w:r>
            <w:proofErr w:type="gramEnd"/>
            <w:r>
              <w:rPr>
                <w:rFonts w:eastAsia="宋体" w:hint="eastAsia"/>
                <w:sz w:val="24"/>
                <w:szCs w:val="24"/>
              </w:rPr>
              <w:t>自动组卷</w:t>
            </w:r>
          </w:p>
          <w:p w14:paraId="28E58061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试卷管理，包括试卷的删改等</w:t>
            </w:r>
          </w:p>
          <w:p w14:paraId="077AD0F3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二、网络学习助手小程序端的总体功能架构：</w:t>
            </w:r>
          </w:p>
          <w:p w14:paraId="0DAEA73D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网络学习助手小程序</w:t>
            </w:r>
            <w:proofErr w:type="gramStart"/>
            <w:r>
              <w:rPr>
                <w:rFonts w:eastAsia="宋体" w:hint="eastAsia"/>
                <w:sz w:val="24"/>
                <w:szCs w:val="24"/>
              </w:rPr>
              <w:t>端考虑</w:t>
            </w:r>
            <w:proofErr w:type="gramEnd"/>
            <w:r>
              <w:rPr>
                <w:rFonts w:eastAsia="宋体" w:hint="eastAsia"/>
                <w:sz w:val="24"/>
                <w:szCs w:val="24"/>
              </w:rPr>
              <w:t>不同类型用户的需求，分为教师端和学生端。</w:t>
            </w:r>
          </w:p>
          <w:p w14:paraId="0052820A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1</w:t>
            </w:r>
            <w:r>
              <w:rPr>
                <w:rFonts w:eastAsia="宋体" w:hint="eastAsia"/>
                <w:sz w:val="24"/>
                <w:szCs w:val="24"/>
              </w:rPr>
              <w:t>）教师</w:t>
            </w:r>
            <w:proofErr w:type="gramStart"/>
            <w:r>
              <w:rPr>
                <w:rFonts w:eastAsia="宋体" w:hint="eastAsia"/>
                <w:sz w:val="24"/>
                <w:szCs w:val="24"/>
              </w:rPr>
              <w:t>端的主</w:t>
            </w:r>
            <w:proofErr w:type="gramEnd"/>
            <w:r>
              <w:rPr>
                <w:rFonts w:eastAsia="宋体" w:hint="eastAsia"/>
                <w:sz w:val="24"/>
                <w:szCs w:val="24"/>
              </w:rPr>
              <w:t>要功包括：</w:t>
            </w:r>
          </w:p>
          <w:p w14:paraId="785379EB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教师登录</w:t>
            </w:r>
          </w:p>
          <w:p w14:paraId="357926BB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查看个人资料</w:t>
            </w:r>
          </w:p>
          <w:p w14:paraId="03CFADA0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章节管理：可对章节进行新增、修改和删除操作。</w:t>
            </w:r>
          </w:p>
          <w:p w14:paraId="514496DC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试卷管理：试卷发布前可对试卷进行新增、修改和删除操作，试卷一经发布则不允许进行上述操作。</w:t>
            </w:r>
          </w:p>
          <w:p w14:paraId="4F5C578E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资料管理：可随时对资料进行新增、修改和删除操作，操作之后实时生效。</w:t>
            </w:r>
          </w:p>
          <w:p w14:paraId="2497B010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话题管理：话题发布前可对话题进行新增、修改和删除等操作，话题一</w:t>
            </w:r>
            <w:r>
              <w:rPr>
                <w:rFonts w:eastAsia="宋体" w:hint="eastAsia"/>
                <w:sz w:val="24"/>
                <w:szCs w:val="24"/>
              </w:rPr>
              <w:lastRenderedPageBreak/>
              <w:t>经发布则不允许进行上述操作。</w:t>
            </w:r>
          </w:p>
          <w:p w14:paraId="6A4A289B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统计学习进度：可查看学习本门课程的所有学生的学习进度，包括学号、姓名、试卷完成进度、讨论次数以及历</w:t>
            </w:r>
            <w:r>
              <w:rPr>
                <w:rFonts w:eastAsia="宋体" w:hint="eastAsia"/>
                <w:sz w:val="24"/>
                <w:szCs w:val="24"/>
              </w:rPr>
              <w:t>次测试的平均分数。</w:t>
            </w:r>
          </w:p>
          <w:p w14:paraId="3A04B77F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修改教师密码</w:t>
            </w:r>
          </w:p>
          <w:p w14:paraId="62006045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2</w:t>
            </w:r>
            <w:r>
              <w:rPr>
                <w:rFonts w:eastAsia="宋体" w:hint="eastAsia"/>
                <w:sz w:val="24"/>
                <w:szCs w:val="24"/>
              </w:rPr>
              <w:t>）学生用户</w:t>
            </w:r>
            <w:proofErr w:type="gramStart"/>
            <w:r>
              <w:rPr>
                <w:rFonts w:eastAsia="宋体" w:hint="eastAsia"/>
                <w:sz w:val="24"/>
                <w:szCs w:val="24"/>
              </w:rPr>
              <w:t>端的主</w:t>
            </w:r>
            <w:proofErr w:type="gramEnd"/>
            <w:r>
              <w:rPr>
                <w:rFonts w:eastAsia="宋体" w:hint="eastAsia"/>
                <w:sz w:val="24"/>
                <w:szCs w:val="24"/>
              </w:rPr>
              <w:t>要功包括：</w:t>
            </w:r>
          </w:p>
          <w:p w14:paraId="437A2ECD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学生登录</w:t>
            </w:r>
          </w:p>
          <w:p w14:paraId="4162525A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查看个人资料</w:t>
            </w:r>
          </w:p>
          <w:p w14:paraId="73FE2567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成绩检索：可查询指定学期内登录用户所参加的课程的成绩，若课程未出成绩，则显示“暂无成绩”。</w:t>
            </w:r>
          </w:p>
          <w:p w14:paraId="77EDD108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参与评论：可对教师已发布话题进行查看及恢复操作。</w:t>
            </w:r>
          </w:p>
          <w:p w14:paraId="79792068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参加考试：考试模块仅支持选择题、判断题和填空题，用户需在试卷指定时间内进行答题操作，非答题时间无法进入该模块，若在试卷截止时，用户仍未交卷，系统将自动交卷判分（判分所得成绩为百分制）。</w:t>
            </w:r>
          </w:p>
          <w:p w14:paraId="36DD2367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查看历史试卷：用户可以随时查看考试已结束的试卷（内含正确答案），并查看所得分数。</w:t>
            </w:r>
          </w:p>
          <w:p w14:paraId="5CA3F65D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统计学习进度</w:t>
            </w:r>
            <w:r>
              <w:rPr>
                <w:rFonts w:eastAsia="宋体" w:hint="eastAsia"/>
                <w:sz w:val="24"/>
                <w:szCs w:val="24"/>
              </w:rPr>
              <w:t>：可查看学习本门课程的所有学生的学习进度，包括学号、姓名、试卷完成进度、讨论次数以及历次测试的平均分数。</w:t>
            </w:r>
          </w:p>
          <w:p w14:paraId="192F46B9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修改学生密码</w:t>
            </w:r>
          </w:p>
          <w:p w14:paraId="45B8E120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三、网络学习助手</w:t>
            </w:r>
            <w:r>
              <w:rPr>
                <w:rFonts w:eastAsia="宋体" w:hint="eastAsia"/>
                <w:sz w:val="24"/>
                <w:szCs w:val="24"/>
              </w:rPr>
              <w:t>Android</w:t>
            </w:r>
            <w:r>
              <w:rPr>
                <w:rFonts w:eastAsia="宋体" w:hint="eastAsia"/>
                <w:sz w:val="24"/>
                <w:szCs w:val="24"/>
              </w:rPr>
              <w:t>端的总体功能架构：</w:t>
            </w:r>
          </w:p>
          <w:p w14:paraId="60A1721F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网络学习助手</w:t>
            </w:r>
            <w:r>
              <w:rPr>
                <w:rFonts w:eastAsia="宋体" w:hint="eastAsia"/>
                <w:sz w:val="24"/>
                <w:szCs w:val="24"/>
              </w:rPr>
              <w:t>Android</w:t>
            </w:r>
            <w:proofErr w:type="gramStart"/>
            <w:r>
              <w:rPr>
                <w:rFonts w:eastAsia="宋体" w:hint="eastAsia"/>
                <w:sz w:val="24"/>
                <w:szCs w:val="24"/>
              </w:rPr>
              <w:t>端考虑</w:t>
            </w:r>
            <w:proofErr w:type="gramEnd"/>
            <w:r>
              <w:rPr>
                <w:rFonts w:eastAsia="宋体" w:hint="eastAsia"/>
                <w:sz w:val="24"/>
                <w:szCs w:val="24"/>
              </w:rPr>
              <w:t>不同功能的实现方式，将系统分为教师、学生及动态三大部分。</w:t>
            </w:r>
          </w:p>
          <w:p w14:paraId="2CA405E0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1</w:t>
            </w:r>
            <w:r>
              <w:rPr>
                <w:rFonts w:eastAsia="宋体" w:hint="eastAsia"/>
                <w:sz w:val="24"/>
                <w:szCs w:val="24"/>
              </w:rPr>
              <w:t>）教师部分的主要功包括：</w:t>
            </w:r>
          </w:p>
          <w:p w14:paraId="2B822A75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用户登录，检测用户账号密码，登录系统</w:t>
            </w:r>
          </w:p>
          <w:p w14:paraId="3BA39A4E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试卷管理，将生成的试卷进行发布操作</w:t>
            </w:r>
          </w:p>
          <w:p w14:paraId="0E6366F9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试题完成进度查看，教师能以班为单位查看试题完成情况</w:t>
            </w:r>
          </w:p>
          <w:p w14:paraId="1672209F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讨论话题管理，对讨论话题进行增加、修改、发布</w:t>
            </w:r>
          </w:p>
          <w:p w14:paraId="335A3626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讨论情况查看，以班为单位查看讨论的各项数据</w:t>
            </w:r>
          </w:p>
          <w:p w14:paraId="26DC2719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2</w:t>
            </w:r>
            <w:r>
              <w:rPr>
                <w:rFonts w:eastAsia="宋体" w:hint="eastAsia"/>
                <w:sz w:val="24"/>
                <w:szCs w:val="24"/>
              </w:rPr>
              <w:t>）学生部分的主要功包括：</w:t>
            </w:r>
          </w:p>
          <w:p w14:paraId="66D4B502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用户登录，检测用户账号密码，登录系统</w:t>
            </w:r>
          </w:p>
          <w:p w14:paraId="09310025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lastRenderedPageBreak/>
              <w:t>进行测试，完成教师发布的随堂测试</w:t>
            </w:r>
          </w:p>
          <w:p w14:paraId="37DF4CEE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查看成绩，查看某项测试的内容及完成情况</w:t>
            </w:r>
          </w:p>
          <w:p w14:paraId="0C9716DD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成绩统计，按学期查看个人的成绩信息</w:t>
            </w:r>
          </w:p>
          <w:p w14:paraId="1B54CBF1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参与讨论，查看他人的意见、发表或修改自己的意见</w:t>
            </w:r>
          </w:p>
          <w:p w14:paraId="1F20A41C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3</w:t>
            </w:r>
            <w:r>
              <w:rPr>
                <w:rFonts w:eastAsia="宋体" w:hint="eastAsia"/>
                <w:sz w:val="24"/>
                <w:szCs w:val="24"/>
              </w:rPr>
              <w:t>）动态部分的主要功包括：</w:t>
            </w:r>
          </w:p>
          <w:p w14:paraId="42448B8E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发布动态，能够编辑想要发布的内容并发布</w:t>
            </w:r>
          </w:p>
          <w:p w14:paraId="5AAAA811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管理动态，可对已发布的</w:t>
            </w:r>
            <w:proofErr w:type="gramStart"/>
            <w:r>
              <w:rPr>
                <w:rFonts w:eastAsia="宋体" w:hint="eastAsia"/>
                <w:sz w:val="24"/>
                <w:szCs w:val="24"/>
              </w:rPr>
              <w:t>的</w:t>
            </w:r>
            <w:proofErr w:type="gramEnd"/>
            <w:r>
              <w:rPr>
                <w:rFonts w:eastAsia="宋体" w:hint="eastAsia"/>
                <w:sz w:val="24"/>
                <w:szCs w:val="24"/>
              </w:rPr>
              <w:t>动态进行删改同时可删除本动态下他人的评论</w:t>
            </w:r>
          </w:p>
          <w:p w14:paraId="5FFE7A14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动态互动，可浏览及评论他人或本人动态</w:t>
            </w:r>
            <w:r>
              <w:rPr>
                <w:rFonts w:eastAsia="宋体" w:hint="eastAsia"/>
                <w:sz w:val="24"/>
                <w:szCs w:val="24"/>
              </w:rPr>
              <w:t>,</w:t>
            </w:r>
            <w:r>
              <w:rPr>
                <w:rFonts w:eastAsia="宋体" w:hint="eastAsia"/>
                <w:sz w:val="24"/>
                <w:szCs w:val="24"/>
              </w:rPr>
              <w:t>可回复动态中的评论</w:t>
            </w:r>
          </w:p>
          <w:p w14:paraId="409E2C4E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四、英语学习助手小程序端的总体功能架构：</w:t>
            </w:r>
          </w:p>
          <w:p w14:paraId="0F167A6A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1</w:t>
            </w:r>
            <w:r>
              <w:rPr>
                <w:rFonts w:eastAsia="宋体" w:hint="eastAsia"/>
                <w:sz w:val="24"/>
                <w:szCs w:val="24"/>
              </w:rPr>
              <w:t>）英汉互译，根据用户输入的英文将其翻译成对应的中文，将用户输入的汉语翻译成相对应的英文</w:t>
            </w:r>
          </w:p>
          <w:p w14:paraId="6C62F252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2</w:t>
            </w:r>
            <w:r>
              <w:rPr>
                <w:rFonts w:eastAsia="宋体" w:hint="eastAsia"/>
                <w:sz w:val="24"/>
                <w:szCs w:val="24"/>
              </w:rPr>
              <w:t>）英语四级：根据用户需求，显示四级常考高频词汇，历年真题，夺分技巧，相关书籍资料推荐，其中夺分技巧根据听力，阅读，作文和翻译不同模块进行分析。</w:t>
            </w:r>
          </w:p>
          <w:p w14:paraId="2AF72E60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3</w:t>
            </w:r>
            <w:r>
              <w:rPr>
                <w:rFonts w:eastAsia="宋体" w:hint="eastAsia"/>
                <w:sz w:val="24"/>
                <w:szCs w:val="24"/>
              </w:rPr>
              <w:t>）英语六级：根据用户需求，显示六级常考高频词汇，历年真题，夺分技巧，相关书籍资料推荐，其中夺分技巧根据听力，阅读，作文和翻译不同模块进行分析。</w:t>
            </w:r>
          </w:p>
          <w:p w14:paraId="67BAD2A5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五、学习资料采集商城管理平台的总体功能架构：</w:t>
            </w:r>
          </w:p>
          <w:p w14:paraId="052FDF82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学习资料采集商城管理平台：考虑不同层级用户的需求，分为管理端和用户端。</w:t>
            </w:r>
          </w:p>
          <w:p w14:paraId="189E305B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1</w:t>
            </w:r>
            <w:r>
              <w:rPr>
                <w:rFonts w:eastAsia="宋体" w:hint="eastAsia"/>
                <w:sz w:val="24"/>
                <w:szCs w:val="24"/>
              </w:rPr>
              <w:t>）</w:t>
            </w:r>
            <w:r>
              <w:rPr>
                <w:rFonts w:eastAsia="宋体" w:hint="eastAsia"/>
                <w:sz w:val="24"/>
                <w:szCs w:val="24"/>
              </w:rPr>
              <w:t>管理</w:t>
            </w:r>
            <w:proofErr w:type="gramStart"/>
            <w:r>
              <w:rPr>
                <w:rFonts w:eastAsia="宋体" w:hint="eastAsia"/>
                <w:sz w:val="24"/>
                <w:szCs w:val="24"/>
              </w:rPr>
              <w:t>端的主</w:t>
            </w:r>
            <w:proofErr w:type="gramEnd"/>
            <w:r>
              <w:rPr>
                <w:rFonts w:eastAsia="宋体" w:hint="eastAsia"/>
                <w:sz w:val="24"/>
                <w:szCs w:val="24"/>
              </w:rPr>
              <w:t>要功包括：</w:t>
            </w:r>
          </w:p>
          <w:p w14:paraId="07B1DA65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管理员登录</w:t>
            </w:r>
          </w:p>
          <w:p w14:paraId="4D14052B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用户管理</w:t>
            </w:r>
          </w:p>
          <w:p w14:paraId="14173078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添加管理人员和用户</w:t>
            </w:r>
          </w:p>
          <w:p w14:paraId="58AB2A02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修改或批量修改用户的密码及信息</w:t>
            </w:r>
          </w:p>
          <w:p w14:paraId="39777454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删除或批量删除用户</w:t>
            </w:r>
          </w:p>
          <w:p w14:paraId="36B6A00B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增删</w:t>
            </w:r>
            <w:proofErr w:type="gramStart"/>
            <w:r>
              <w:rPr>
                <w:rFonts w:eastAsia="宋体" w:hint="eastAsia"/>
                <w:sz w:val="24"/>
                <w:szCs w:val="24"/>
              </w:rPr>
              <w:t>改查商品</w:t>
            </w:r>
            <w:proofErr w:type="gramEnd"/>
            <w:r>
              <w:rPr>
                <w:rFonts w:eastAsia="宋体" w:hint="eastAsia"/>
                <w:sz w:val="24"/>
                <w:szCs w:val="24"/>
              </w:rPr>
              <w:t>信息</w:t>
            </w:r>
          </w:p>
          <w:p w14:paraId="1726A48F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2</w:t>
            </w:r>
            <w:r>
              <w:rPr>
                <w:rFonts w:eastAsia="宋体" w:hint="eastAsia"/>
                <w:sz w:val="24"/>
                <w:szCs w:val="24"/>
              </w:rPr>
              <w:t>）用户端的主要功能包括：</w:t>
            </w:r>
          </w:p>
          <w:p w14:paraId="4083BE44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lastRenderedPageBreak/>
              <w:t>用户登录</w:t>
            </w:r>
          </w:p>
          <w:p w14:paraId="19271903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个人信息管理，包括个人信息的增删改查</w:t>
            </w:r>
          </w:p>
          <w:p w14:paraId="0BF7478F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搜寻商品</w:t>
            </w:r>
            <w:r>
              <w:rPr>
                <w:rFonts w:eastAsia="宋体" w:hint="eastAsia"/>
                <w:sz w:val="24"/>
                <w:szCs w:val="24"/>
              </w:rPr>
              <w:t>,</w:t>
            </w:r>
            <w:r>
              <w:rPr>
                <w:rFonts w:eastAsia="宋体" w:hint="eastAsia"/>
                <w:sz w:val="24"/>
                <w:szCs w:val="24"/>
              </w:rPr>
              <w:t>可以成功下达订单</w:t>
            </w:r>
          </w:p>
          <w:p w14:paraId="2880E6A8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物流查询，可以查看登录账户用户所购买商品的物流信息</w:t>
            </w:r>
          </w:p>
          <w:p w14:paraId="741D8D3A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六、网络学习助手</w:t>
            </w:r>
            <w:r>
              <w:rPr>
                <w:rFonts w:eastAsia="宋体" w:hint="eastAsia"/>
                <w:sz w:val="24"/>
                <w:szCs w:val="24"/>
              </w:rPr>
              <w:t>Web</w:t>
            </w:r>
            <w:r>
              <w:rPr>
                <w:rFonts w:eastAsia="宋体" w:hint="eastAsia"/>
                <w:sz w:val="24"/>
                <w:szCs w:val="24"/>
              </w:rPr>
              <w:t>端子项目考试系统架构：</w:t>
            </w:r>
          </w:p>
          <w:p w14:paraId="2CBFCDE0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网络学习助手</w:t>
            </w:r>
            <w:r>
              <w:rPr>
                <w:rFonts w:eastAsia="宋体" w:hint="eastAsia"/>
                <w:sz w:val="24"/>
                <w:szCs w:val="24"/>
              </w:rPr>
              <w:t>Web</w:t>
            </w:r>
            <w:proofErr w:type="gramStart"/>
            <w:r>
              <w:rPr>
                <w:rFonts w:eastAsia="宋体" w:hint="eastAsia"/>
                <w:sz w:val="24"/>
                <w:szCs w:val="24"/>
              </w:rPr>
              <w:t>端考虑</w:t>
            </w:r>
            <w:proofErr w:type="gramEnd"/>
            <w:r>
              <w:rPr>
                <w:rFonts w:eastAsia="宋体" w:hint="eastAsia"/>
                <w:sz w:val="24"/>
                <w:szCs w:val="24"/>
              </w:rPr>
              <w:t>不同层级用户的需求，分为教师端和学生端。</w:t>
            </w:r>
          </w:p>
          <w:p w14:paraId="5549E21D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1</w:t>
            </w:r>
            <w:r>
              <w:rPr>
                <w:rFonts w:eastAsia="宋体" w:hint="eastAsia"/>
                <w:sz w:val="24"/>
                <w:szCs w:val="24"/>
              </w:rPr>
              <w:t>）学生用户</w:t>
            </w:r>
            <w:proofErr w:type="gramStart"/>
            <w:r>
              <w:rPr>
                <w:rFonts w:eastAsia="宋体" w:hint="eastAsia"/>
                <w:sz w:val="24"/>
                <w:szCs w:val="24"/>
              </w:rPr>
              <w:t>端的主</w:t>
            </w:r>
            <w:proofErr w:type="gramEnd"/>
            <w:r>
              <w:rPr>
                <w:rFonts w:eastAsia="宋体" w:hint="eastAsia"/>
                <w:sz w:val="24"/>
                <w:szCs w:val="24"/>
              </w:rPr>
              <w:t>要功包括：</w:t>
            </w:r>
          </w:p>
          <w:p w14:paraId="0E746747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在线考试，学生选择考试科目之后，开始随机抽</w:t>
            </w:r>
            <w:proofErr w:type="gramStart"/>
            <w:r>
              <w:rPr>
                <w:rFonts w:eastAsia="宋体" w:hint="eastAsia"/>
                <w:sz w:val="24"/>
                <w:szCs w:val="24"/>
              </w:rPr>
              <w:t>题组卷</w:t>
            </w:r>
            <w:proofErr w:type="gramEnd"/>
            <w:r>
              <w:rPr>
                <w:rFonts w:eastAsia="宋体" w:hint="eastAsia"/>
                <w:sz w:val="24"/>
                <w:szCs w:val="24"/>
              </w:rPr>
              <w:t>考试。</w:t>
            </w:r>
          </w:p>
          <w:p w14:paraId="22AAC21F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成绩查询，学生考完试之后，系统会根据答题情况自动评分显示。</w:t>
            </w:r>
          </w:p>
          <w:p w14:paraId="0BE5E300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（</w:t>
            </w:r>
            <w:r>
              <w:rPr>
                <w:rFonts w:eastAsia="宋体" w:hint="eastAsia"/>
                <w:sz w:val="24"/>
                <w:szCs w:val="24"/>
              </w:rPr>
              <w:t>2</w:t>
            </w:r>
            <w:r>
              <w:rPr>
                <w:rFonts w:eastAsia="宋体" w:hint="eastAsia"/>
                <w:sz w:val="24"/>
                <w:szCs w:val="24"/>
              </w:rPr>
              <w:t>）教师端的主要功能包括：</w:t>
            </w:r>
          </w:p>
          <w:p w14:paraId="0D423246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修改题库：教师可以在题库中增加、修改、删除、题目。</w:t>
            </w:r>
          </w:p>
          <w:p w14:paraId="3F8F4E8B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查询成绩：教师可以查看学生考试成绩。</w:t>
            </w:r>
          </w:p>
          <w:p w14:paraId="77C4FD4A" w14:textId="77777777" w:rsidR="00592019" w:rsidRDefault="00592019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</w:p>
          <w:p w14:paraId="5B35F512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开发工具</w:t>
            </w:r>
            <w:r>
              <w:rPr>
                <w:rFonts w:eastAsia="宋体" w:hint="eastAsia"/>
                <w:sz w:val="24"/>
                <w:szCs w:val="24"/>
              </w:rPr>
              <w:t>IDE</w:t>
            </w:r>
            <w:r>
              <w:rPr>
                <w:rFonts w:eastAsia="宋体" w:hint="eastAsia"/>
                <w:sz w:val="24"/>
                <w:szCs w:val="24"/>
              </w:rPr>
              <w:t>：</w:t>
            </w:r>
            <w:proofErr w:type="spellStart"/>
            <w:r>
              <w:rPr>
                <w:rFonts w:eastAsia="宋体" w:hint="eastAsia"/>
                <w:sz w:val="24"/>
                <w:szCs w:val="24"/>
              </w:rPr>
              <w:t>Intellij</w:t>
            </w:r>
            <w:proofErr w:type="spellEnd"/>
            <w:r>
              <w:rPr>
                <w:rFonts w:eastAsia="宋体" w:hint="eastAsia"/>
                <w:sz w:val="24"/>
                <w:szCs w:val="24"/>
              </w:rPr>
              <w:t xml:space="preserve"> Idea 2020.1</w:t>
            </w:r>
          </w:p>
          <w:p w14:paraId="400790AD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数据库</w:t>
            </w:r>
            <w:proofErr w:type="spellStart"/>
            <w:r>
              <w:rPr>
                <w:rFonts w:eastAsia="宋体" w:hint="eastAsia"/>
                <w:sz w:val="24"/>
                <w:szCs w:val="24"/>
              </w:rPr>
              <w:t>Mysql</w:t>
            </w:r>
            <w:proofErr w:type="spellEnd"/>
            <w:r>
              <w:rPr>
                <w:rFonts w:eastAsia="宋体" w:hint="eastAsia"/>
                <w:sz w:val="24"/>
                <w:szCs w:val="24"/>
              </w:rPr>
              <w:t xml:space="preserve"> 8.0.20</w:t>
            </w:r>
          </w:p>
          <w:p w14:paraId="7D460E37" w14:textId="77777777" w:rsidR="00592019" w:rsidRDefault="00575E55" w:rsidP="00575E55">
            <w:pPr>
              <w:pStyle w:val="Aa"/>
              <w:spacing w:line="360" w:lineRule="auto"/>
              <w:ind w:firstLine="480"/>
            </w:pPr>
            <w:r w:rsidRPr="00575E55">
              <w:rPr>
                <w:rFonts w:eastAsia="宋体" w:hint="eastAsia"/>
                <w:sz w:val="24"/>
                <w:szCs w:val="24"/>
              </w:rPr>
              <w:t>数据库客户端工具</w:t>
            </w:r>
            <w:proofErr w:type="spellStart"/>
            <w:r w:rsidRPr="00575E55">
              <w:rPr>
                <w:rFonts w:eastAsia="宋体"/>
                <w:sz w:val="24"/>
                <w:szCs w:val="24"/>
              </w:rPr>
              <w:t>Navicat</w:t>
            </w:r>
            <w:proofErr w:type="spellEnd"/>
            <w:r w:rsidRPr="00575E55">
              <w:rPr>
                <w:rFonts w:eastAsia="宋体"/>
                <w:sz w:val="24"/>
                <w:szCs w:val="24"/>
              </w:rPr>
              <w:t xml:space="preserve"> Premium 15</w:t>
            </w:r>
            <w:r w:rsidRPr="00575E55">
              <w:rPr>
                <w:rFonts w:eastAsia="宋体" w:hint="eastAsia"/>
                <w:sz w:val="24"/>
                <w:szCs w:val="24"/>
              </w:rPr>
              <w:t>。</w:t>
            </w:r>
          </w:p>
        </w:tc>
      </w:tr>
      <w:tr w:rsidR="00592019" w14:paraId="4789B9FB" w14:textId="77777777">
        <w:trPr>
          <w:trHeight w:val="4119"/>
          <w:jc w:val="center"/>
        </w:trPr>
        <w:tc>
          <w:tcPr>
            <w:tcW w:w="828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78F7E" w14:textId="77777777" w:rsidR="00592019" w:rsidRDefault="00575E55">
            <w:pPr>
              <w:pStyle w:val="Aa"/>
              <w:spacing w:before="180" w:after="180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eastAsia="楷体" w:hint="eastAsia"/>
                <w:sz w:val="28"/>
                <w:szCs w:val="28"/>
                <w:lang w:val="zh-TW" w:eastAsia="zh-TW"/>
              </w:rPr>
              <w:lastRenderedPageBreak/>
              <w:t>四、计划进度及提交文档：</w:t>
            </w:r>
          </w:p>
          <w:p w14:paraId="08A8A600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  <w:lang w:val="zh-TW" w:eastAsia="zh-TW"/>
              </w:rPr>
            </w:pPr>
            <w:r>
              <w:rPr>
                <w:rFonts w:eastAsia="宋体" w:hint="eastAsia"/>
                <w:sz w:val="24"/>
                <w:szCs w:val="24"/>
                <w:lang w:val="zh-TW" w:eastAsia="zh-TW"/>
              </w:rPr>
              <w:t>第一阶段：</w:t>
            </w:r>
            <w:r>
              <w:rPr>
                <w:rFonts w:eastAsia="宋体" w:hint="eastAsia"/>
                <w:sz w:val="24"/>
                <w:szCs w:val="24"/>
                <w:lang w:val="zh-TW" w:eastAsia="zh-TW"/>
              </w:rPr>
              <w:t>10</w:t>
            </w:r>
            <w:r>
              <w:rPr>
                <w:rFonts w:eastAsia="宋体" w:hint="eastAsia"/>
                <w:sz w:val="24"/>
                <w:szCs w:val="24"/>
                <w:lang w:val="zh-TW" w:eastAsia="zh-TW"/>
              </w:rPr>
              <w:t>月</w:t>
            </w:r>
            <w:r>
              <w:rPr>
                <w:rFonts w:eastAsia="宋体" w:hint="eastAsia"/>
                <w:sz w:val="24"/>
                <w:szCs w:val="24"/>
                <w:lang w:val="zh-TW" w:eastAsia="zh-TW"/>
              </w:rPr>
              <w:t>12</w:t>
            </w:r>
            <w:r>
              <w:rPr>
                <w:rFonts w:eastAsia="宋体" w:hint="eastAsia"/>
                <w:sz w:val="24"/>
                <w:szCs w:val="24"/>
                <w:lang w:val="zh-TW" w:eastAsia="zh-TW"/>
              </w:rPr>
              <w:t>日</w:t>
            </w:r>
            <w:r>
              <w:rPr>
                <w:rFonts w:eastAsia="宋体" w:hint="eastAsia"/>
                <w:sz w:val="24"/>
                <w:szCs w:val="24"/>
                <w:lang w:val="zh-TW" w:eastAsia="zh-TW"/>
              </w:rPr>
              <w:t>-31</w:t>
            </w:r>
            <w:r>
              <w:rPr>
                <w:rFonts w:eastAsia="宋体" w:hint="eastAsia"/>
                <w:sz w:val="24"/>
                <w:szCs w:val="24"/>
                <w:lang w:val="zh-TW" w:eastAsia="zh-TW"/>
              </w:rPr>
              <w:t>日。《软件需求分析报告书》，辅助设计软件——</w:t>
            </w:r>
            <w:r>
              <w:rPr>
                <w:rFonts w:eastAsia="宋体" w:hint="eastAsia"/>
                <w:sz w:val="24"/>
                <w:szCs w:val="24"/>
                <w:lang w:val="zh-TW" w:eastAsia="zh-TW"/>
              </w:rPr>
              <w:t xml:space="preserve">Visio </w:t>
            </w:r>
            <w:r>
              <w:rPr>
                <w:rFonts w:eastAsia="宋体" w:hint="eastAsia"/>
                <w:sz w:val="24"/>
                <w:szCs w:val="24"/>
                <w:lang w:val="zh-TW" w:eastAsia="zh-TW"/>
              </w:rPr>
              <w:t>；《数据库分析报告书》，辅助设计软件——</w:t>
            </w:r>
            <w:r>
              <w:rPr>
                <w:rFonts w:eastAsia="宋体" w:hint="eastAsia"/>
                <w:sz w:val="24"/>
                <w:szCs w:val="24"/>
                <w:lang w:val="zh-TW" w:eastAsia="zh-TW"/>
              </w:rPr>
              <w:t xml:space="preserve">Power Designer </w:t>
            </w:r>
            <w:r>
              <w:rPr>
                <w:rFonts w:eastAsia="宋体" w:hint="eastAsia"/>
                <w:sz w:val="24"/>
                <w:szCs w:val="24"/>
                <w:lang w:val="zh-TW" w:eastAsia="zh-TW"/>
              </w:rPr>
              <w:t>。</w:t>
            </w:r>
            <w:r>
              <w:rPr>
                <w:rFonts w:eastAsia="宋体" w:hint="eastAsia"/>
                <w:sz w:val="24"/>
                <w:szCs w:val="24"/>
                <w:lang w:val="zh-TW" w:eastAsia="zh-TW"/>
              </w:rPr>
              <w:t xml:space="preserve">                                        </w:t>
            </w:r>
          </w:p>
          <w:p w14:paraId="48F4FD94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  <w:lang w:val="zh-TW" w:eastAsia="zh-TW"/>
              </w:rPr>
            </w:pPr>
            <w:r>
              <w:rPr>
                <w:rFonts w:eastAsia="宋体" w:hint="eastAsia"/>
                <w:sz w:val="24"/>
                <w:szCs w:val="24"/>
                <w:lang w:val="zh-TW" w:eastAsia="zh-TW"/>
              </w:rPr>
              <w:t>第二阶段</w:t>
            </w:r>
            <w:r>
              <w:rPr>
                <w:rFonts w:eastAsia="宋体" w:hint="eastAsia"/>
                <w:sz w:val="24"/>
                <w:szCs w:val="24"/>
                <w:lang w:val="zh-TW" w:eastAsia="zh-TW"/>
              </w:rPr>
              <w:t>: 11</w:t>
            </w:r>
            <w:r>
              <w:rPr>
                <w:rFonts w:eastAsia="宋体" w:hint="eastAsia"/>
                <w:sz w:val="24"/>
                <w:szCs w:val="24"/>
                <w:lang w:val="zh-TW" w:eastAsia="zh-TW"/>
              </w:rPr>
              <w:t>月</w:t>
            </w:r>
            <w:r>
              <w:rPr>
                <w:rFonts w:eastAsia="宋体" w:hint="eastAsia"/>
                <w:sz w:val="24"/>
                <w:szCs w:val="24"/>
                <w:lang w:val="zh-TW" w:eastAsia="zh-TW"/>
              </w:rPr>
              <w:t>2</w:t>
            </w:r>
            <w:r>
              <w:rPr>
                <w:rFonts w:eastAsia="宋体" w:hint="eastAsia"/>
                <w:sz w:val="24"/>
                <w:szCs w:val="24"/>
                <w:lang w:val="zh-TW" w:eastAsia="zh-TW"/>
              </w:rPr>
              <w:t>日—</w:t>
            </w:r>
            <w:r>
              <w:rPr>
                <w:rFonts w:eastAsia="宋体" w:hint="eastAsia"/>
                <w:sz w:val="24"/>
                <w:szCs w:val="24"/>
                <w:lang w:val="zh-TW" w:eastAsia="zh-TW"/>
              </w:rPr>
              <w:t>11</w:t>
            </w:r>
            <w:r>
              <w:rPr>
                <w:rFonts w:eastAsia="宋体" w:hint="eastAsia"/>
                <w:sz w:val="24"/>
                <w:szCs w:val="24"/>
                <w:lang w:val="zh-TW" w:eastAsia="zh-TW"/>
              </w:rPr>
              <w:t>月</w:t>
            </w:r>
            <w:r>
              <w:rPr>
                <w:rFonts w:eastAsia="宋体" w:hint="eastAsia"/>
                <w:sz w:val="24"/>
                <w:szCs w:val="24"/>
                <w:lang w:val="zh-TW" w:eastAsia="zh-TW"/>
              </w:rPr>
              <w:t>14</w:t>
            </w:r>
            <w:r>
              <w:rPr>
                <w:rFonts w:eastAsia="宋体" w:hint="eastAsia"/>
                <w:sz w:val="24"/>
                <w:szCs w:val="24"/>
                <w:lang w:val="zh-TW" w:eastAsia="zh-TW"/>
              </w:rPr>
              <w:t>日。软件界面设计报告书</w:t>
            </w:r>
            <w:r>
              <w:rPr>
                <w:rFonts w:eastAsia="宋体" w:hint="eastAsia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eastAsia="宋体" w:hint="eastAsia"/>
                <w:sz w:val="24"/>
                <w:szCs w:val="24"/>
                <w:lang w:val="zh-TW" w:eastAsia="zh-TW"/>
              </w:rPr>
              <w:t>。</w:t>
            </w:r>
          </w:p>
          <w:p w14:paraId="79B0FDB7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  <w:lang w:val="zh-TW" w:eastAsia="zh-TW"/>
              </w:rPr>
            </w:pPr>
            <w:r>
              <w:rPr>
                <w:rFonts w:eastAsia="宋体" w:hint="eastAsia"/>
                <w:sz w:val="24"/>
                <w:szCs w:val="24"/>
                <w:lang w:val="zh-TW" w:eastAsia="zh-TW"/>
              </w:rPr>
              <w:t>第三阶段：</w:t>
            </w:r>
            <w:r>
              <w:rPr>
                <w:rFonts w:eastAsia="宋体" w:hint="eastAsia"/>
                <w:sz w:val="24"/>
                <w:szCs w:val="24"/>
                <w:lang w:val="zh-TW" w:eastAsia="zh-TW"/>
              </w:rPr>
              <w:t>11</w:t>
            </w:r>
            <w:r>
              <w:rPr>
                <w:rFonts w:eastAsia="宋体" w:hint="eastAsia"/>
                <w:sz w:val="24"/>
                <w:szCs w:val="24"/>
                <w:lang w:val="zh-TW" w:eastAsia="zh-TW"/>
              </w:rPr>
              <w:t>月</w:t>
            </w:r>
            <w:r>
              <w:rPr>
                <w:rFonts w:eastAsia="宋体" w:hint="eastAsia"/>
                <w:sz w:val="24"/>
                <w:szCs w:val="24"/>
                <w:lang w:val="zh-TW" w:eastAsia="zh-TW"/>
              </w:rPr>
              <w:t>16</w:t>
            </w:r>
            <w:r>
              <w:rPr>
                <w:rFonts w:eastAsia="宋体" w:hint="eastAsia"/>
                <w:sz w:val="24"/>
                <w:szCs w:val="24"/>
                <w:lang w:val="zh-TW" w:eastAsia="zh-TW"/>
              </w:rPr>
              <w:t>日—</w:t>
            </w:r>
            <w:r>
              <w:rPr>
                <w:rFonts w:eastAsia="宋体" w:hint="eastAsia"/>
                <w:sz w:val="24"/>
                <w:szCs w:val="24"/>
                <w:lang w:val="zh-TW" w:eastAsia="zh-TW"/>
              </w:rPr>
              <w:t>12</w:t>
            </w:r>
            <w:r>
              <w:rPr>
                <w:rFonts w:eastAsia="宋体" w:hint="eastAsia"/>
                <w:sz w:val="24"/>
                <w:szCs w:val="24"/>
                <w:lang w:val="zh-TW" w:eastAsia="zh-TW"/>
              </w:rPr>
              <w:t>月</w:t>
            </w:r>
            <w:r>
              <w:rPr>
                <w:rFonts w:eastAsia="宋体" w:hint="eastAsia"/>
                <w:sz w:val="24"/>
                <w:szCs w:val="24"/>
                <w:lang w:val="zh-TW" w:eastAsia="zh-TW"/>
              </w:rPr>
              <w:t>26</w:t>
            </w:r>
            <w:r>
              <w:rPr>
                <w:rFonts w:eastAsia="宋体" w:hint="eastAsia"/>
                <w:sz w:val="24"/>
                <w:szCs w:val="24"/>
                <w:lang w:val="zh-TW" w:eastAsia="zh-TW"/>
              </w:rPr>
              <w:t>日。分布式架构搭建，数据库设计。</w:t>
            </w:r>
          </w:p>
          <w:p w14:paraId="1602455A" w14:textId="77777777" w:rsidR="00592019" w:rsidRDefault="00575E55">
            <w:pPr>
              <w:pStyle w:val="Aa"/>
              <w:spacing w:line="360" w:lineRule="auto"/>
              <w:ind w:firstLine="480"/>
              <w:rPr>
                <w:rFonts w:eastAsia="宋体"/>
                <w:sz w:val="24"/>
                <w:szCs w:val="24"/>
                <w:lang w:val="zh-TW" w:eastAsia="zh-TW"/>
              </w:rPr>
            </w:pPr>
            <w:r>
              <w:rPr>
                <w:rFonts w:eastAsia="宋体" w:hint="eastAsia"/>
                <w:sz w:val="24"/>
                <w:szCs w:val="24"/>
                <w:lang w:val="zh-TW" w:eastAsia="zh-TW"/>
              </w:rPr>
              <w:t>第四阶段：</w:t>
            </w:r>
            <w:r>
              <w:rPr>
                <w:rFonts w:eastAsia="宋体" w:hint="eastAsia"/>
                <w:sz w:val="24"/>
                <w:szCs w:val="24"/>
                <w:lang w:val="zh-TW" w:eastAsia="zh-TW"/>
              </w:rPr>
              <w:t>12</w:t>
            </w:r>
            <w:r>
              <w:rPr>
                <w:rFonts w:eastAsia="宋体" w:hint="eastAsia"/>
                <w:sz w:val="24"/>
                <w:szCs w:val="24"/>
                <w:lang w:val="zh-TW" w:eastAsia="zh-TW"/>
              </w:rPr>
              <w:t>月</w:t>
            </w:r>
            <w:r>
              <w:rPr>
                <w:rFonts w:eastAsia="宋体" w:hint="eastAsia"/>
                <w:sz w:val="24"/>
                <w:szCs w:val="24"/>
                <w:lang w:val="zh-TW" w:eastAsia="zh-TW"/>
              </w:rPr>
              <w:t>28</w:t>
            </w:r>
            <w:r>
              <w:rPr>
                <w:rFonts w:eastAsia="宋体" w:hint="eastAsia"/>
                <w:sz w:val="24"/>
                <w:szCs w:val="24"/>
                <w:lang w:val="zh-TW" w:eastAsia="zh-TW"/>
              </w:rPr>
              <w:t>日—</w:t>
            </w:r>
            <w:r>
              <w:rPr>
                <w:rFonts w:eastAsia="宋体" w:hint="eastAsia"/>
                <w:sz w:val="24"/>
                <w:szCs w:val="24"/>
                <w:lang w:val="zh-TW" w:eastAsia="zh-TW"/>
              </w:rPr>
              <w:t>2021</w:t>
            </w:r>
            <w:r>
              <w:rPr>
                <w:rFonts w:eastAsia="宋体" w:hint="eastAsia"/>
                <w:sz w:val="24"/>
                <w:szCs w:val="24"/>
                <w:lang w:val="zh-TW" w:eastAsia="zh-TW"/>
              </w:rPr>
              <w:t>年</w:t>
            </w:r>
            <w:r>
              <w:rPr>
                <w:rFonts w:eastAsia="宋体" w:hint="eastAsia"/>
                <w:sz w:val="24"/>
                <w:szCs w:val="24"/>
                <w:lang w:val="zh-TW" w:eastAsia="zh-TW"/>
              </w:rPr>
              <w:t>1</w:t>
            </w:r>
            <w:r>
              <w:rPr>
                <w:rFonts w:eastAsia="宋体" w:hint="eastAsia"/>
                <w:sz w:val="24"/>
                <w:szCs w:val="24"/>
                <w:lang w:val="zh-TW" w:eastAsia="zh-TW"/>
              </w:rPr>
              <w:t>月</w:t>
            </w:r>
            <w:r>
              <w:rPr>
                <w:rFonts w:eastAsia="宋体" w:hint="eastAsia"/>
                <w:sz w:val="24"/>
                <w:szCs w:val="24"/>
                <w:lang w:val="zh-TW" w:eastAsia="zh-TW"/>
              </w:rPr>
              <w:t>8</w:t>
            </w:r>
            <w:r>
              <w:rPr>
                <w:rFonts w:eastAsia="宋体" w:hint="eastAsia"/>
                <w:sz w:val="24"/>
                <w:szCs w:val="24"/>
                <w:lang w:val="zh-TW" w:eastAsia="zh-TW"/>
              </w:rPr>
              <w:t>日。《软件测试计划书》、《软件测试报告书》。</w:t>
            </w:r>
            <w:r>
              <w:rPr>
                <w:rFonts w:eastAsia="宋体" w:hint="eastAsia"/>
                <w:sz w:val="24"/>
                <w:szCs w:val="24"/>
                <w:lang w:val="zh-TW" w:eastAsia="zh-TW"/>
              </w:rPr>
              <w:t xml:space="preserve"> </w:t>
            </w:r>
          </w:p>
          <w:p w14:paraId="702B4883" w14:textId="77777777" w:rsidR="00592019" w:rsidRDefault="00575E55">
            <w:pPr>
              <w:pStyle w:val="Aa"/>
              <w:spacing w:line="360" w:lineRule="auto"/>
              <w:ind w:firstLine="480"/>
            </w:pPr>
            <w:r>
              <w:rPr>
                <w:rFonts w:eastAsia="宋体" w:hint="eastAsia"/>
                <w:sz w:val="24"/>
                <w:szCs w:val="24"/>
                <w:lang w:val="zh-TW" w:eastAsia="zh-TW"/>
              </w:rPr>
              <w:t>第五阶段：</w:t>
            </w:r>
            <w:r>
              <w:rPr>
                <w:rFonts w:eastAsia="宋体" w:hint="eastAsia"/>
                <w:sz w:val="24"/>
                <w:szCs w:val="24"/>
              </w:rPr>
              <w:t>2021</w:t>
            </w:r>
            <w:r>
              <w:rPr>
                <w:rFonts w:eastAsia="宋体" w:hint="eastAsia"/>
                <w:sz w:val="24"/>
                <w:szCs w:val="24"/>
                <w:lang w:val="zh-TW" w:eastAsia="zh-TW"/>
              </w:rPr>
              <w:t>年</w:t>
            </w:r>
            <w:r>
              <w:rPr>
                <w:rFonts w:eastAsia="宋体" w:hint="eastAsia"/>
                <w:sz w:val="24"/>
                <w:szCs w:val="24"/>
              </w:rPr>
              <w:t>1</w:t>
            </w:r>
            <w:r>
              <w:rPr>
                <w:rFonts w:eastAsia="宋体" w:hint="eastAsia"/>
                <w:sz w:val="24"/>
                <w:szCs w:val="24"/>
                <w:lang w:val="zh-TW" w:eastAsia="zh-TW"/>
              </w:rPr>
              <w:t>月</w:t>
            </w:r>
            <w:r>
              <w:rPr>
                <w:rFonts w:eastAsia="宋体" w:hint="eastAsia"/>
                <w:sz w:val="24"/>
                <w:szCs w:val="24"/>
              </w:rPr>
              <w:t>11</w:t>
            </w:r>
            <w:r>
              <w:rPr>
                <w:rFonts w:eastAsia="宋体" w:hint="eastAsia"/>
                <w:sz w:val="24"/>
                <w:szCs w:val="24"/>
                <w:lang w:val="zh-TW" w:eastAsia="zh-TW"/>
              </w:rPr>
              <w:t>日</w:t>
            </w:r>
            <w:r>
              <w:rPr>
                <w:rFonts w:eastAsia="宋体" w:hint="eastAsia"/>
                <w:sz w:val="24"/>
                <w:szCs w:val="24"/>
              </w:rPr>
              <w:t>—</w:t>
            </w:r>
            <w:r>
              <w:rPr>
                <w:rFonts w:eastAsia="宋体" w:hint="eastAsia"/>
                <w:sz w:val="24"/>
                <w:szCs w:val="24"/>
              </w:rPr>
              <w:t>15</w:t>
            </w:r>
            <w:r>
              <w:rPr>
                <w:rFonts w:eastAsia="宋体" w:hint="eastAsia"/>
                <w:sz w:val="24"/>
                <w:szCs w:val="24"/>
                <w:lang w:val="zh-TW" w:eastAsia="zh-TW"/>
              </w:rPr>
              <w:t>日。《项目实训报告》。</w:t>
            </w:r>
          </w:p>
        </w:tc>
      </w:tr>
    </w:tbl>
    <w:p w14:paraId="09B0BDB6" w14:textId="77777777" w:rsidR="00592019" w:rsidRDefault="00592019">
      <w:pPr>
        <w:pStyle w:val="Aa"/>
        <w:jc w:val="center"/>
      </w:pPr>
    </w:p>
    <w:sectPr w:rsidR="00592019">
      <w:pgSz w:w="11900" w:h="16840"/>
      <w:pgMar w:top="1440" w:right="1800" w:bottom="1440" w:left="180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dobe 黑体 Std R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6C63A"/>
    <w:multiLevelType w:val="singleLevel"/>
    <w:tmpl w:val="3726C63A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C0D"/>
    <w:rsid w:val="00025C0D"/>
    <w:rsid w:val="00083430"/>
    <w:rsid w:val="00114EDD"/>
    <w:rsid w:val="0042443E"/>
    <w:rsid w:val="00424800"/>
    <w:rsid w:val="00575E55"/>
    <w:rsid w:val="00592019"/>
    <w:rsid w:val="00691A45"/>
    <w:rsid w:val="008C545B"/>
    <w:rsid w:val="00CF5A1E"/>
    <w:rsid w:val="16AF1D6B"/>
    <w:rsid w:val="240258B5"/>
    <w:rsid w:val="2AFB07A4"/>
    <w:rsid w:val="2B523FCB"/>
    <w:rsid w:val="2C267D60"/>
    <w:rsid w:val="2D573007"/>
    <w:rsid w:val="32B375FC"/>
    <w:rsid w:val="3E3D0862"/>
    <w:rsid w:val="40CC6CC1"/>
    <w:rsid w:val="48A00B47"/>
    <w:rsid w:val="59950EA7"/>
    <w:rsid w:val="63AB33EB"/>
    <w:rsid w:val="6854407A"/>
    <w:rsid w:val="6A6F1EF1"/>
    <w:rsid w:val="705E3A19"/>
    <w:rsid w:val="797F7603"/>
    <w:rsid w:val="7B80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A9C7"/>
  <w15:docId w15:val="{E86DDA27-23C7-4D27-9EF7-D6275659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widowControl w:val="0"/>
      <w:spacing w:before="100" w:after="100"/>
    </w:pPr>
    <w:rPr>
      <w:rFonts w:ascii="Arial Unicode MS" w:eastAsia="Times New Roman" w:hAnsi="Arial Unicode MS" w:cs="Arial Unicode MS" w:hint="eastAsia"/>
      <w:color w:val="000000"/>
      <w:u w:color="000000"/>
      <w:lang w:eastAsia="zh-CN"/>
    </w:rPr>
  </w:style>
  <w:style w:type="character" w:styleId="a8">
    <w:name w:val="Hyperlink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9">
    <w:name w:val="页眉与页脚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a">
    <w:name w:val="正文 A"/>
    <w:pPr>
      <w:widowControl w:val="0"/>
      <w:jc w:val="both"/>
    </w:pPr>
    <w:rPr>
      <w:rFonts w:cs="Arial Unicode MS"/>
      <w:color w:val="000000"/>
      <w:kern w:val="2"/>
      <w:sz w:val="21"/>
      <w:szCs w:val="21"/>
      <w:u w:color="000000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  <w:lang w:eastAsia="en-US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  <w:lang w:eastAsia="en-US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Tanyiqu</dc:creator>
  <cp:lastModifiedBy>1953649096@qq.com</cp:lastModifiedBy>
  <cp:revision>8</cp:revision>
  <dcterms:created xsi:type="dcterms:W3CDTF">2020-09-24T06:00:00Z</dcterms:created>
  <dcterms:modified xsi:type="dcterms:W3CDTF">2020-12-30T11:14:00Z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2052-11.8.2.9067</vt:lpwstr>
  </property>
</Properties>
</file>