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hint="eastAsia"/>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08A116D1" w14:textId="6364B408" w:rsidR="003E6DF0" w:rsidRDefault="00A01A03"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295B7F48" w14:textId="16E18C47" w:rsidR="00A01A03" w:rsidRDefault="00A01A03"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Pr>
          <w:rFonts w:ascii="宋体" w:eastAsia="宋体" w:hAnsi="宋体" w:hint="eastAsia"/>
          <w:sz w:val="24"/>
          <w:szCs w:val="24"/>
        </w:rPr>
        <w:t>微信小程序</w:t>
      </w:r>
      <w:r>
        <w:rPr>
          <w:rFonts w:ascii="宋体" w:eastAsia="宋体" w:hAnsi="宋体" w:hint="eastAsia"/>
          <w:sz w:val="24"/>
          <w:szCs w:val="24"/>
        </w:rPr>
        <w:t>端</w:t>
      </w:r>
      <w:r>
        <w:rPr>
          <w:rFonts w:ascii="宋体" w:eastAsia="宋体" w:hAnsi="宋体" w:hint="eastAsia"/>
          <w:sz w:val="24"/>
          <w:szCs w:val="24"/>
        </w:rPr>
        <w:t>；</w:t>
      </w:r>
    </w:p>
    <w:p w14:paraId="65CF3BA9" w14:textId="1F0AD711" w:rsidR="00A01A03" w:rsidRPr="00C71432" w:rsidRDefault="00C71432" w:rsidP="002C7082">
      <w:pPr>
        <w:spacing w:line="400" w:lineRule="exact"/>
        <w:ind w:firstLineChars="200" w:firstLine="480"/>
        <w:rPr>
          <w:rFonts w:ascii="宋体" w:eastAsia="宋体" w:hAnsi="宋体" w:hint="eastAsia"/>
          <w:color w:val="4472C4" w:themeColor="accent1"/>
          <w:sz w:val="24"/>
          <w:szCs w:val="24"/>
        </w:rPr>
      </w:pPr>
      <w:r w:rsidRPr="00C71432">
        <w:rPr>
          <w:rFonts w:ascii="宋体" w:eastAsia="宋体" w:hAnsi="宋体" w:hint="eastAsia"/>
          <w:color w:val="4472C4" w:themeColor="accent1"/>
          <w:sz w:val="24"/>
          <w:szCs w:val="24"/>
        </w:rPr>
        <w:t>根据自己的</w:t>
      </w:r>
      <w:r>
        <w:rPr>
          <w:rFonts w:ascii="宋体" w:eastAsia="宋体" w:hAnsi="宋体" w:hint="eastAsia"/>
          <w:color w:val="4472C4" w:themeColor="accent1"/>
          <w:sz w:val="24"/>
          <w:szCs w:val="24"/>
        </w:rPr>
        <w:t>子</w:t>
      </w:r>
      <w:r w:rsidRPr="00C71432">
        <w:rPr>
          <w:rFonts w:ascii="宋体" w:eastAsia="宋体" w:hAnsi="宋体" w:hint="eastAsia"/>
          <w:color w:val="4472C4" w:themeColor="accent1"/>
          <w:sz w:val="24"/>
          <w:szCs w:val="24"/>
        </w:rPr>
        <w:t>项目名添加</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276D0EB1" w14:textId="16ADA5E6" w:rsidR="00E009B5" w:rsidRPr="00025BE4" w:rsidRDefault="00430F17" w:rsidP="002C7082">
      <w:pPr>
        <w:spacing w:line="400" w:lineRule="exact"/>
        <w:ind w:firstLineChars="200" w:firstLine="480"/>
        <w:rPr>
          <w:rFonts w:ascii="宋体" w:eastAsia="宋体" w:hAnsi="宋体"/>
          <w:color w:val="4472C4" w:themeColor="accent1"/>
          <w:sz w:val="24"/>
          <w:szCs w:val="24"/>
        </w:rPr>
      </w:pPr>
      <w:r w:rsidRPr="00025BE4">
        <w:rPr>
          <w:rFonts w:ascii="宋体" w:eastAsia="宋体" w:hAnsi="宋体" w:hint="eastAsia"/>
          <w:color w:val="4472C4" w:themeColor="accent1"/>
          <w:sz w:val="24"/>
          <w:szCs w:val="24"/>
        </w:rPr>
        <w:t>添加自己子项目的背景</w:t>
      </w:r>
      <w:r w:rsidR="00F30B4A" w:rsidRPr="00025BE4">
        <w:rPr>
          <w:rFonts w:ascii="宋体" w:eastAsia="宋体" w:hAnsi="宋体" w:hint="eastAsia"/>
          <w:color w:val="4472C4" w:themeColor="accent1"/>
          <w:sz w:val="24"/>
          <w:szCs w:val="24"/>
        </w:rPr>
        <w:t>，如</w:t>
      </w:r>
      <w:r w:rsidR="00025BE4">
        <w:rPr>
          <w:rFonts w:ascii="宋体" w:eastAsia="宋体" w:hAnsi="宋体" w:hint="eastAsia"/>
          <w:color w:val="4472C4" w:themeColor="accent1"/>
          <w:sz w:val="24"/>
          <w:szCs w:val="24"/>
        </w:rPr>
        <w:t>下</w:t>
      </w:r>
      <w:r w:rsidR="00F30B4A" w:rsidRPr="00025BE4">
        <w:rPr>
          <w:rFonts w:ascii="宋体" w:eastAsia="宋体" w:hAnsi="宋体" w:hint="eastAsia"/>
          <w:color w:val="4472C4" w:themeColor="accent1"/>
          <w:sz w:val="24"/>
          <w:szCs w:val="24"/>
        </w:rPr>
        <w:t>：</w:t>
      </w:r>
      <w:r w:rsidR="00025BE4">
        <w:rPr>
          <w:rFonts w:ascii="宋体" w:eastAsia="宋体" w:hAnsi="宋体" w:hint="eastAsia"/>
          <w:color w:val="4472C4" w:themeColor="accent1"/>
          <w:sz w:val="24"/>
          <w:szCs w:val="24"/>
        </w:rPr>
        <w:t>置保留自己的那份</w:t>
      </w:r>
      <w:r w:rsidR="00013D06">
        <w:rPr>
          <w:rFonts w:ascii="宋体" w:eastAsia="宋体" w:hAnsi="宋体" w:hint="eastAsia"/>
          <w:color w:val="4472C4" w:themeColor="accent1"/>
          <w:sz w:val="24"/>
          <w:szCs w:val="24"/>
        </w:rPr>
        <w:t>需求</w:t>
      </w:r>
      <w:r w:rsidR="00025BE4">
        <w:rPr>
          <w:rFonts w:ascii="宋体" w:eastAsia="宋体" w:hAnsi="宋体" w:hint="eastAsia"/>
          <w:color w:val="4472C4" w:themeColor="accent1"/>
          <w:sz w:val="24"/>
          <w:szCs w:val="24"/>
        </w:rPr>
        <w:t>背景</w:t>
      </w:r>
      <w:r w:rsidR="00013D06">
        <w:rPr>
          <w:rFonts w:ascii="宋体" w:eastAsia="宋体" w:hAnsi="宋体" w:hint="eastAsia"/>
          <w:color w:val="4472C4" w:themeColor="accent1"/>
          <w:sz w:val="24"/>
          <w:szCs w:val="24"/>
        </w:rPr>
        <w:t>，把我写的这段删掉</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w:t>
      </w:r>
      <w:r w:rsidR="00ED0B42">
        <w:rPr>
          <w:rFonts w:ascii="宋体" w:eastAsia="宋体" w:hAnsi="宋体" w:hint="eastAsia"/>
          <w:sz w:val="24"/>
          <w:szCs w:val="24"/>
        </w:rPr>
        <w:t>、微信小程序和安卓端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lastRenderedPageBreak/>
        <w:t>近年来，在高校中，越来越多的课程由传统教学模式转变为线上线下混合教学模式。在传统教学模式中，教师的“教”占主导地位，而传统教学模式下教师的“教”主要体现在：（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或移动端发布视频、组织在线讨论、布置课后作业题等方式，利用学生的课余时间，对课堂中的学习内容进行扩充和巩固，学习者可以不受时间与空间的限制，自行安排学习计划，达到了较好的教学效果。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hint="eastAsia"/>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使用微信小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0685FC6A" w14:textId="3EAFE335" w:rsidR="002707B6" w:rsidRPr="002707B6" w:rsidRDefault="002707B6" w:rsidP="007008B9">
      <w:pPr>
        <w:spacing w:line="400" w:lineRule="exact"/>
        <w:ind w:firstLineChars="200" w:firstLine="480"/>
        <w:rPr>
          <w:rFonts w:ascii="宋体" w:eastAsia="宋体" w:hAnsi="宋体"/>
          <w:color w:val="FF0000"/>
          <w:sz w:val="24"/>
          <w:szCs w:val="24"/>
        </w:rPr>
      </w:pPr>
      <w:r w:rsidRPr="002707B6">
        <w:rPr>
          <w:rFonts w:ascii="宋体" w:eastAsia="宋体" w:hAnsi="宋体" w:hint="eastAsia"/>
          <w:color w:val="FF0000"/>
          <w:sz w:val="24"/>
          <w:szCs w:val="24"/>
        </w:rPr>
        <w:t>不要改动</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irelessAndrew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DesmondKeegan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2019年6月，我国手机网民达8.47亿，我国网民选择使用手机接入互联网已经成为普遍现象。目前国外比较成熟的在线课程管理系统有Udemy、</w:t>
      </w:r>
      <w:r w:rsidRPr="007008B9">
        <w:rPr>
          <w:rFonts w:ascii="宋体" w:eastAsia="宋体" w:hAnsi="宋体"/>
          <w:sz w:val="24"/>
          <w:szCs w:val="24"/>
        </w:rPr>
        <w:lastRenderedPageBreak/>
        <w:t>Coursera和Lynda等，而国内有中国大学生MOOC、学习通等较为成熟的在线课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微信小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微信小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基于微信小程序的网络课程管理系统，通过微信小程序提供完善的在线辅助学习功能，兼顾系统灵活性、安全性、健壮性、可移植性。同时提供电脑终端与手机移动端两种操作方式，无需下载安装客户端，用户通过微信即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hint="eastAsia"/>
          <w:sz w:val="24"/>
          <w:szCs w:val="24"/>
        </w:rPr>
      </w:pPr>
    </w:p>
    <w:p w14:paraId="3A7C3AD4" w14:textId="3B1C8651"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8D91E78" w14:textId="4C1A9CA8" w:rsidR="00C9145F" w:rsidRPr="00DE7D1A" w:rsidRDefault="00A5278D" w:rsidP="00B80AEA">
      <w:pPr>
        <w:spacing w:line="400" w:lineRule="exact"/>
        <w:ind w:firstLineChars="200" w:firstLine="480"/>
        <w:rPr>
          <w:rFonts w:ascii="宋体" w:eastAsia="宋体" w:hAnsi="宋体" w:hint="eastAsia"/>
          <w:color w:val="4472C4" w:themeColor="accent1"/>
          <w:sz w:val="24"/>
          <w:szCs w:val="24"/>
        </w:rPr>
      </w:pPr>
      <w:r w:rsidRPr="00DE7D1A">
        <w:rPr>
          <w:rFonts w:ascii="宋体" w:eastAsia="宋体" w:hAnsi="宋体" w:hint="eastAsia"/>
          <w:color w:val="4472C4" w:themeColor="accent1"/>
          <w:sz w:val="24"/>
          <w:szCs w:val="24"/>
        </w:rPr>
        <w:t>Web和微信小程序端的</w:t>
      </w:r>
      <w:r w:rsidR="00055821" w:rsidRPr="00DE7D1A">
        <w:rPr>
          <w:rFonts w:ascii="宋体" w:eastAsia="宋体" w:hAnsi="宋体" w:hint="eastAsia"/>
          <w:color w:val="4472C4" w:themeColor="accent1"/>
          <w:sz w:val="24"/>
          <w:szCs w:val="24"/>
        </w:rPr>
        <w:t>不用添加，其余的根据自己情况添加</w:t>
      </w:r>
      <w:r w:rsidR="00413B90">
        <w:rPr>
          <w:rFonts w:ascii="宋体" w:eastAsia="宋体" w:hAnsi="宋体" w:hint="eastAsia"/>
          <w:color w:val="4472C4" w:themeColor="accent1"/>
          <w:sz w:val="24"/>
          <w:szCs w:val="24"/>
        </w:rPr>
        <w:t>，并按标准的格式</w:t>
      </w:r>
      <w:r w:rsidR="00181593">
        <w:rPr>
          <w:rFonts w:ascii="宋体" w:eastAsia="宋体" w:hAnsi="宋体" w:hint="eastAsia"/>
          <w:color w:val="4472C4" w:themeColor="accent1"/>
          <w:sz w:val="24"/>
          <w:szCs w:val="24"/>
        </w:rPr>
        <w:t>，</w:t>
      </w:r>
      <w:r w:rsidR="008929EC">
        <w:rPr>
          <w:rFonts w:ascii="宋体" w:eastAsia="宋体" w:hAnsi="宋体" w:hint="eastAsia"/>
          <w:color w:val="4472C4" w:themeColor="accent1"/>
          <w:sz w:val="24"/>
          <w:szCs w:val="24"/>
        </w:rPr>
        <w:t>然后把这些</w:t>
      </w:r>
      <w:r w:rsidR="00EC516E">
        <w:rPr>
          <w:rFonts w:ascii="宋体" w:eastAsia="宋体" w:hAnsi="宋体" w:hint="eastAsia"/>
          <w:color w:val="4472C4" w:themeColor="accent1"/>
          <w:sz w:val="24"/>
          <w:szCs w:val="24"/>
        </w:rPr>
        <w:t>删掉</w:t>
      </w:r>
      <w:r w:rsidR="001F7993">
        <w:rPr>
          <w:rFonts w:ascii="宋体" w:eastAsia="宋体" w:hAnsi="宋体" w:hint="eastAsia"/>
          <w:color w:val="4472C4" w:themeColor="accent1"/>
          <w:sz w:val="24"/>
          <w:szCs w:val="24"/>
        </w:rPr>
        <w:t>只保留自己的</w:t>
      </w:r>
      <w:r w:rsidR="00CD1618">
        <w:rPr>
          <w:rFonts w:ascii="宋体" w:eastAsia="宋体" w:hAnsi="宋体" w:hint="eastAsia"/>
          <w:color w:val="4472C4" w:themeColor="accent1"/>
          <w:sz w:val="24"/>
          <w:szCs w:val="24"/>
        </w:rPr>
        <w:t>那部分</w:t>
      </w:r>
    </w:p>
    <w:p w14:paraId="586E5FE5" w14:textId="3870DB22"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[3]金莹.基于微信小程序的个人电台系统的设计与实现[D].吉林大学，2017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[4]岑施蓓.基于B/S模式的某中职教学管理系统设计与实现[D].电子科技大学，2018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[5]陈琦.基于Webpy+Apache Http Server的微信小程序架构搭建研究[J].无线互联科技，2017(18):50-51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[6]EDUCAUSE.Horizon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hint="eastAsia"/>
          <w:sz w:val="24"/>
          <w:szCs w:val="24"/>
        </w:rPr>
      </w:pPr>
      <w:r w:rsidRPr="00B80AEA">
        <w:rPr>
          <w:rFonts w:ascii="宋体" w:eastAsia="宋体" w:hAnsi="宋体"/>
          <w:sz w:val="24"/>
          <w:szCs w:val="24"/>
        </w:rPr>
        <w:lastRenderedPageBreak/>
        <w:t>[7]乔红月,蒋晓.用户体验视角下 MOOC 移动学习平台设计趋势[J].设计,2018(09):32-33.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24EFCBF4" w14:textId="77777777" w:rsidR="00DF652D" w:rsidRPr="00344875" w:rsidRDefault="00DF652D" w:rsidP="00DF652D">
      <w:pPr>
        <w:spacing w:line="400" w:lineRule="exact"/>
        <w:ind w:firstLineChars="200" w:firstLine="480"/>
        <w:rPr>
          <w:rFonts w:ascii="宋体" w:eastAsia="宋体" w:hAnsi="宋体"/>
          <w:sz w:val="24"/>
          <w:szCs w:val="24"/>
        </w:rPr>
      </w:pPr>
    </w:p>
    <w:p w14:paraId="1E70036B" w14:textId="1B8DD7DB"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2.2 </w:t>
      </w:r>
      <w:r w:rsidR="00D34F28" w:rsidRPr="00D34F28">
        <w:rPr>
          <w:rFonts w:ascii="黑体" w:eastAsia="黑体" w:hAnsi="黑体" w:hint="eastAsia"/>
          <w:b w:val="0"/>
          <w:bCs w:val="0"/>
          <w:sz w:val="30"/>
          <w:szCs w:val="30"/>
        </w:rPr>
        <w:t>主要建设内容</w:t>
      </w:r>
    </w:p>
    <w:p w14:paraId="4A3FE70D"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108FCCFF" w14:textId="46251D54" w:rsidR="00DF652D" w:rsidRPr="00B35C1C" w:rsidRDefault="00DF652D" w:rsidP="00B35C1C">
      <w:pPr>
        <w:pStyle w:val="3"/>
        <w:rPr>
          <w:rFonts w:ascii="黑体" w:eastAsia="黑体" w:hAnsi="黑体"/>
          <w:b w:val="0"/>
          <w:bCs w:val="0"/>
          <w:sz w:val="28"/>
          <w:szCs w:val="28"/>
        </w:rPr>
      </w:pPr>
      <w:r w:rsidRPr="00B35C1C">
        <w:rPr>
          <w:rFonts w:ascii="黑体" w:eastAsia="黑体" w:hAnsi="黑体"/>
          <w:b w:val="0"/>
          <w:bCs w:val="0"/>
          <w:sz w:val="28"/>
          <w:szCs w:val="28"/>
        </w:rPr>
        <w:t xml:space="preserve">2.2.1 </w:t>
      </w:r>
      <w:r w:rsidR="003575EF" w:rsidRPr="003575EF">
        <w:rPr>
          <w:rFonts w:ascii="黑体" w:eastAsia="黑体" w:hAnsi="黑体" w:hint="eastAsia"/>
          <w:b w:val="0"/>
          <w:bCs w:val="0"/>
          <w:sz w:val="28"/>
          <w:szCs w:val="28"/>
        </w:rPr>
        <w:t>前期调研及总体规划</w:t>
      </w:r>
    </w:p>
    <w:p w14:paraId="77B7FBFE" w14:textId="77777777" w:rsidR="00DF652D" w:rsidRDefault="00DF652D" w:rsidP="00DF652D">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7C7FAE9C" w14:textId="2C056890" w:rsidR="004B3295" w:rsidRDefault="004B3295"/>
    <w:p w14:paraId="63AF6573" w14:textId="4397BB39"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2D61BB">
        <w:rPr>
          <w:rFonts w:ascii="黑体" w:eastAsia="黑体" w:hAnsi="黑体"/>
          <w:b w:val="0"/>
          <w:bCs w:val="0"/>
          <w:sz w:val="30"/>
          <w:szCs w:val="30"/>
        </w:rPr>
        <w:t>3</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AD3D381" w14:textId="77777777" w:rsidR="00C20024" w:rsidRDefault="00C20024" w:rsidP="00C2002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0B65D6D4" w14:textId="77777777" w:rsidR="00C20024" w:rsidRPr="00344875" w:rsidRDefault="00C20024" w:rsidP="00C20024">
      <w:pPr>
        <w:spacing w:line="400" w:lineRule="exact"/>
        <w:ind w:firstLineChars="200" w:firstLine="480"/>
        <w:rPr>
          <w:rFonts w:ascii="宋体" w:eastAsia="宋体" w:hAnsi="宋体"/>
          <w:sz w:val="24"/>
          <w:szCs w:val="24"/>
        </w:rPr>
      </w:pPr>
    </w:p>
    <w:p w14:paraId="62FB6F8F" w14:textId="3D8515C9"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2D61BB">
        <w:rPr>
          <w:rFonts w:ascii="黑体" w:eastAsia="黑体" w:hAnsi="黑体"/>
          <w:b w:val="0"/>
          <w:bCs w:val="0"/>
          <w:sz w:val="30"/>
          <w:szCs w:val="30"/>
        </w:rPr>
        <w:t>4</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3B5FD130" w14:textId="77777777" w:rsidR="00C20024" w:rsidRDefault="00C20024" w:rsidP="00C20024">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66891E19" w14:textId="3554915B" w:rsidR="00C20024" w:rsidRPr="00C20024" w:rsidRDefault="00C20024"/>
    <w:p w14:paraId="08591599" w14:textId="0A6B8199" w:rsidR="00C20024" w:rsidRPr="00DF652D" w:rsidRDefault="00C20024"/>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60F88ED6" w14:textId="77777777" w:rsidR="00816665" w:rsidRDefault="00816665" w:rsidP="0081666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321A5070" w14:textId="77777777" w:rsidR="00816665" w:rsidRPr="001E0A2A" w:rsidRDefault="00816665" w:rsidP="00816665">
      <w:pPr>
        <w:spacing w:line="400" w:lineRule="exact"/>
        <w:ind w:firstLineChars="200" w:firstLine="480"/>
        <w:rPr>
          <w:rFonts w:ascii="宋体" w:eastAsia="宋体" w:hAnsi="宋体"/>
          <w:sz w:val="24"/>
          <w:szCs w:val="24"/>
        </w:rPr>
      </w:pPr>
    </w:p>
    <w:p w14:paraId="368CAD35" w14:textId="4B8629C6"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1C5F61" w:rsidRPr="001C5F61">
        <w:rPr>
          <w:rFonts w:ascii="黑体" w:eastAsia="黑体" w:hAnsi="黑体" w:hint="eastAsia"/>
          <w:b w:val="0"/>
          <w:bCs w:val="0"/>
          <w:sz w:val="30"/>
          <w:szCs w:val="30"/>
        </w:rPr>
        <w:t>功能需求分析</w:t>
      </w:r>
    </w:p>
    <w:p w14:paraId="611B3AF6" w14:textId="25725AB9" w:rsidR="00816665" w:rsidRDefault="00E746BC" w:rsidP="00FB6180">
      <w:pPr>
        <w:pStyle w:val="3"/>
        <w:rPr>
          <w:rFonts w:ascii="黑体" w:eastAsia="黑体" w:hAnsi="黑体"/>
          <w:b w:val="0"/>
          <w:bCs w:val="0"/>
          <w:sz w:val="28"/>
          <w:szCs w:val="28"/>
        </w:rPr>
      </w:pPr>
      <w:r w:rsidRPr="00B35C1C">
        <w:rPr>
          <w:rFonts w:ascii="黑体" w:eastAsia="黑体" w:hAnsi="黑体"/>
          <w:b w:val="0"/>
          <w:bCs w:val="0"/>
          <w:sz w:val="28"/>
          <w:szCs w:val="28"/>
        </w:rPr>
        <w:t>3</w:t>
      </w:r>
      <w:r w:rsidR="00816665" w:rsidRPr="00B35C1C">
        <w:rPr>
          <w:rFonts w:ascii="黑体" w:eastAsia="黑体" w:hAnsi="黑体"/>
          <w:b w:val="0"/>
          <w:bCs w:val="0"/>
          <w:sz w:val="28"/>
          <w:szCs w:val="28"/>
        </w:rPr>
        <w:t xml:space="preserve">.2.1 </w:t>
      </w:r>
      <w:r w:rsidR="00FB6180" w:rsidRPr="00FB6180">
        <w:rPr>
          <w:rFonts w:ascii="黑体" w:eastAsia="黑体" w:hAnsi="黑体" w:hint="eastAsia"/>
          <w:b w:val="0"/>
          <w:bCs w:val="0"/>
          <w:sz w:val="28"/>
          <w:szCs w:val="28"/>
        </w:rPr>
        <w:t>功能模块结构图</w:t>
      </w:r>
    </w:p>
    <w:p w14:paraId="3B65B023" w14:textId="2448B590" w:rsidR="00227D5B" w:rsidRDefault="00227D5B" w:rsidP="00227D5B">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 xml:space="preserve">.1 </w:t>
      </w:r>
      <w:r>
        <w:rPr>
          <w:rFonts w:ascii="黑体" w:eastAsia="黑体" w:hAnsi="黑体" w:hint="eastAsia"/>
          <w:b w:val="0"/>
          <w:bCs w:val="0"/>
          <w:sz w:val="30"/>
          <w:szCs w:val="30"/>
        </w:rPr>
        <w:t>总体功能架构</w:t>
      </w:r>
    </w:p>
    <w:p w14:paraId="434C004B" w14:textId="77777777" w:rsidR="00E94D95" w:rsidRDefault="00E94D95" w:rsidP="00E94D95">
      <w:pPr>
        <w:spacing w:line="400" w:lineRule="exact"/>
        <w:ind w:firstLineChars="200" w:firstLine="480"/>
        <w:rPr>
          <w:rFonts w:ascii="宋体" w:eastAsia="宋体" w:hAnsi="宋体"/>
          <w:sz w:val="24"/>
          <w:szCs w:val="24"/>
        </w:rPr>
      </w:pPr>
      <w:r w:rsidRPr="00610EEC">
        <w:rPr>
          <w:rFonts w:ascii="宋体" w:eastAsia="宋体" w:hAnsi="宋体" w:hint="eastAsia"/>
          <w:sz w:val="24"/>
          <w:szCs w:val="24"/>
        </w:rPr>
        <w:t>内容为宋体小四，首行缩进2字符，段前段后0行，行距固定值2</w:t>
      </w:r>
      <w:r w:rsidRPr="00610EEC">
        <w:rPr>
          <w:rFonts w:ascii="宋体" w:eastAsia="宋体" w:hAnsi="宋体"/>
          <w:sz w:val="24"/>
          <w:szCs w:val="24"/>
        </w:rPr>
        <w:t>0</w:t>
      </w:r>
      <w:r w:rsidRPr="00610EEC">
        <w:rPr>
          <w:rFonts w:ascii="宋体" w:eastAsia="宋体" w:hAnsi="宋体" w:hint="eastAsia"/>
          <w:sz w:val="24"/>
          <w:szCs w:val="24"/>
        </w:rPr>
        <w:t>磅</w:t>
      </w:r>
    </w:p>
    <w:p w14:paraId="55B40E78" w14:textId="77777777" w:rsidR="00E94D95" w:rsidRPr="001E0A2A" w:rsidRDefault="00E94D95" w:rsidP="00E94D95">
      <w:pPr>
        <w:spacing w:line="400" w:lineRule="exact"/>
        <w:ind w:firstLineChars="200" w:firstLine="480"/>
        <w:rPr>
          <w:rFonts w:ascii="宋体" w:eastAsia="宋体" w:hAnsi="宋体"/>
          <w:sz w:val="24"/>
          <w:szCs w:val="24"/>
        </w:rPr>
      </w:pPr>
    </w:p>
    <w:p w14:paraId="779BE789" w14:textId="77777777" w:rsidR="00E94D95" w:rsidRPr="002121B0" w:rsidRDefault="00E94D95" w:rsidP="00E94D95">
      <w:pPr>
        <w:pStyle w:val="2"/>
        <w:rPr>
          <w:rFonts w:ascii="黑体" w:eastAsia="黑体" w:hAnsi="黑体"/>
          <w:b w:val="0"/>
          <w:bCs w:val="0"/>
          <w:sz w:val="30"/>
          <w:szCs w:val="30"/>
        </w:rPr>
      </w:pPr>
      <w:r>
        <w:rPr>
          <w:rFonts w:ascii="黑体" w:eastAsia="黑体" w:hAnsi="黑体"/>
          <w:b w:val="0"/>
          <w:bCs w:val="0"/>
          <w:sz w:val="30"/>
          <w:szCs w:val="30"/>
        </w:rPr>
        <w:t>3</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Pr="001C5F61">
        <w:rPr>
          <w:rFonts w:ascii="黑体" w:eastAsia="黑体" w:hAnsi="黑体" w:hint="eastAsia"/>
          <w:b w:val="0"/>
          <w:bCs w:val="0"/>
          <w:sz w:val="30"/>
          <w:szCs w:val="30"/>
        </w:rPr>
        <w:t>功能需求分析</w:t>
      </w:r>
    </w:p>
    <w:p w14:paraId="330E59B9"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 xml:space="preserve">3.2.1 </w:t>
      </w:r>
      <w:r w:rsidRPr="00FB6180">
        <w:rPr>
          <w:rFonts w:ascii="黑体" w:eastAsia="黑体" w:hAnsi="黑体" w:hint="eastAsia"/>
          <w:b w:val="0"/>
          <w:bCs w:val="0"/>
          <w:sz w:val="28"/>
          <w:szCs w:val="28"/>
        </w:rPr>
        <w:t>功能模块结构图</w:t>
      </w:r>
    </w:p>
    <w:p w14:paraId="4894D7DD" w14:textId="77777777" w:rsidR="00E94D95" w:rsidRDefault="00E94D95" w:rsidP="00E94D95">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112A01F8" w14:textId="77777777" w:rsidR="00E94D95" w:rsidRPr="00FB6180" w:rsidRDefault="00E94D95" w:rsidP="00E94D95"/>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lastRenderedPageBreak/>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9B46D55" w:rsidR="006D03F4" w:rsidRDefault="00215CA1" w:rsidP="006D03F4">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19D33FC1" w14:textId="1D57427F" w:rsidR="00CA1F46" w:rsidRPr="00CA1F46" w:rsidRDefault="00CA1F46" w:rsidP="00CA1F46">
      <w:pPr>
        <w:spacing w:line="400" w:lineRule="exact"/>
        <w:ind w:firstLineChars="200" w:firstLine="480"/>
        <w:rPr>
          <w:rFonts w:ascii="宋体" w:eastAsia="宋体" w:hAnsi="宋体"/>
          <w:color w:val="FF0000"/>
          <w:sz w:val="24"/>
          <w:szCs w:val="24"/>
        </w:rPr>
      </w:pPr>
      <w:r>
        <w:rPr>
          <w:rFonts w:ascii="宋体" w:eastAsia="宋体" w:hAnsi="宋体" w:hint="eastAsia"/>
          <w:color w:val="FF0000"/>
          <w:sz w:val="24"/>
          <w:szCs w:val="24"/>
        </w:rPr>
        <w:t>除了带有蓝色提示的项，一律不要改动</w:t>
      </w:r>
    </w:p>
    <w:p w14:paraId="2033CCA3" w14:textId="5935D274"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1DDDCA9" w14:textId="7ACF72A4" w:rsidR="00BD5AF3" w:rsidRP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Web端支持一般的json类型数据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036DE788" w14:textId="77777777" w:rsid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lastRenderedPageBreak/>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具有强大的复制能力，支持主从式、级连式、对等式以及N-向复制，并支持复制日志技术，具有分布式模式管理能力；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具有完整的安全性（帐号安全，系统级权限，对象安全性，审查等），细粒度化的访问控制，适合于多层环境的安全模式的能力；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系统业务功能包括附件和图片的传输的时候，需提供稳定快速的传输效率，以及支持多附件多图片并发上传和下载的能力。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22DE6EC8" w14:textId="16AE51C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5EC24CEF" w14:textId="77777777" w:rsidR="00D85AC2" w:rsidRDefault="00D85AC2" w:rsidP="00D85AC2">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79D4F9EF" w14:textId="7C72565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66848B8E" w14:textId="77777777" w:rsidR="00B9125B" w:rsidRDefault="00B9125B" w:rsidP="00B9125B">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639D6627" w14:textId="2D563D80"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75BC5C09" w14:textId="77777777" w:rsidR="006234EF" w:rsidRDefault="006234EF" w:rsidP="006234E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lastRenderedPageBreak/>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能够在外网与Internet互连区采用安全可靠的防火墙；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5.4.18 先进实用性</w:t>
      </w:r>
    </w:p>
    <w:p w14:paraId="090ADEF8" w14:textId="25355FE1" w:rsidR="006D03F4"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r w:rsidR="007B3EEF" w:rsidRPr="007B3EEF">
        <w:rPr>
          <w:rFonts w:ascii="宋体" w:eastAsia="宋体" w:hAnsi="宋体"/>
          <w:sz w:val="24"/>
          <w:szCs w:val="24"/>
        </w:rPr>
        <w:t>PingFang SC、Helvetics Neue、Arial、Hiragino Sans GB、Microsoft Yahei、微软雅黑、STHeiti、华文细黑、sans-serif，正常体/400微粗体，（12至20）px，黑色/白色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lastRenderedPageBreak/>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Web端的色值为：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自适应父对象的尺寸改变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应具有自适应父对象的尺寸改变的能力</w:t>
      </w:r>
      <w:r w:rsidR="00DF29A0">
        <w:rPr>
          <w:rFonts w:ascii="宋体" w:eastAsia="宋体" w:hAnsi="宋体" w:hint="eastAsia"/>
          <w:sz w:val="24"/>
          <w:szCs w:val="24"/>
        </w:rPr>
        <w:t>，</w:t>
      </w:r>
      <w:r w:rsidRPr="00762109">
        <w:rPr>
          <w:rFonts w:ascii="宋体" w:eastAsia="宋体" w:hAnsi="宋体" w:hint="eastAsia"/>
          <w:sz w:val="24"/>
          <w:szCs w:val="24"/>
        </w:rPr>
        <w:t>当父对象的尺寸发生变化时，控件应能自动改变自己的尺寸并使界面保持整体协调，尽量减少因父对象的尺寸改变而带来的操作或浏览上的不便。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考虑安全的问题，以供系统内部调用的接口。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lastRenderedPageBreak/>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Web端</w:t>
      </w:r>
      <w:r w:rsidR="008B2896">
        <w:rPr>
          <w:rFonts w:ascii="宋体" w:eastAsia="宋体" w:hAnsi="宋体" w:hint="eastAsia"/>
          <w:sz w:val="24"/>
          <w:szCs w:val="24"/>
        </w:rPr>
        <w:t>支持</w:t>
      </w:r>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如：微信小程序端可以调用手机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4802B93F" w:rsidR="00357904" w:rsidRPr="00357904" w:rsidRDefault="00A01A03" w:rsidP="00357904">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Web端</w:t>
      </w:r>
      <w:r w:rsidR="00357904">
        <w:rPr>
          <w:rFonts w:ascii="宋体" w:eastAsia="宋体" w:hAnsi="宋体" w:hint="eastAsia"/>
          <w:sz w:val="24"/>
          <w:szCs w:val="24"/>
        </w:rPr>
        <w:t>支持用户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需要有分析问题发生的根源能力，思考是否对网络、硬件、应用进行升级，或者超过系统的承载量导致问题的发生。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w:t>
      </w:r>
      <w:r w:rsidR="009874E7" w:rsidRPr="009874E7">
        <w:rPr>
          <w:rFonts w:ascii="宋体" w:eastAsia="宋体" w:hAnsi="宋体" w:hint="eastAsia"/>
          <w:sz w:val="24"/>
          <w:szCs w:val="24"/>
        </w:rPr>
        <w:lastRenderedPageBreak/>
        <w:t>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0" w:name="_Hlk54384963"/>
      <w:r w:rsidR="00A84E51">
        <w:rPr>
          <w:rFonts w:ascii="黑体" w:eastAsia="黑体" w:hAnsi="黑体" w:hint="eastAsia"/>
          <w:b w:val="0"/>
          <w:bCs w:val="0"/>
          <w:sz w:val="30"/>
          <w:szCs w:val="30"/>
        </w:rPr>
        <w:t>运行</w:t>
      </w:r>
      <w:bookmarkEnd w:id="0"/>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chrome、火狐浏览器、360安全/极速浏览器、QQ浏览器、IE10以上的版本浏览器等。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运行在安卓上或小程序上的可以不写浏览器然后删掉这一项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原创发布于人人都是产品经理。未经许可，禁止转载题图来自Unsplash，基于CC0协议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20C52" w14:textId="77777777" w:rsidR="000142D6" w:rsidRDefault="000142D6" w:rsidP="004B3295">
      <w:r>
        <w:separator/>
      </w:r>
    </w:p>
  </w:endnote>
  <w:endnote w:type="continuationSeparator" w:id="0">
    <w:p w14:paraId="68EA8B54" w14:textId="77777777" w:rsidR="000142D6" w:rsidRDefault="000142D6"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149AA" w14:textId="77777777" w:rsidR="000142D6" w:rsidRDefault="000142D6" w:rsidP="004B3295">
      <w:r>
        <w:separator/>
      </w:r>
    </w:p>
  </w:footnote>
  <w:footnote w:type="continuationSeparator" w:id="0">
    <w:p w14:paraId="71236D1B" w14:textId="77777777" w:rsidR="000142D6" w:rsidRDefault="000142D6"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3D06"/>
    <w:rsid w:val="000142D6"/>
    <w:rsid w:val="000207C1"/>
    <w:rsid w:val="00025BE4"/>
    <w:rsid w:val="0003063B"/>
    <w:rsid w:val="00041BE4"/>
    <w:rsid w:val="00055821"/>
    <w:rsid w:val="000563D8"/>
    <w:rsid w:val="00065426"/>
    <w:rsid w:val="000676B8"/>
    <w:rsid w:val="000736FB"/>
    <w:rsid w:val="00090F0D"/>
    <w:rsid w:val="000941FA"/>
    <w:rsid w:val="00096033"/>
    <w:rsid w:val="000A0594"/>
    <w:rsid w:val="000A476B"/>
    <w:rsid w:val="000C17A2"/>
    <w:rsid w:val="000D1C62"/>
    <w:rsid w:val="000E163F"/>
    <w:rsid w:val="000F1C8B"/>
    <w:rsid w:val="001021F4"/>
    <w:rsid w:val="001025C2"/>
    <w:rsid w:val="001250E4"/>
    <w:rsid w:val="00133AC9"/>
    <w:rsid w:val="00146206"/>
    <w:rsid w:val="0014724B"/>
    <w:rsid w:val="00151AA1"/>
    <w:rsid w:val="00152A39"/>
    <w:rsid w:val="001703B4"/>
    <w:rsid w:val="00181593"/>
    <w:rsid w:val="0018394D"/>
    <w:rsid w:val="001873CC"/>
    <w:rsid w:val="001A3677"/>
    <w:rsid w:val="001A75F7"/>
    <w:rsid w:val="001C4B98"/>
    <w:rsid w:val="001C51A5"/>
    <w:rsid w:val="001C5F61"/>
    <w:rsid w:val="001D170F"/>
    <w:rsid w:val="001D287C"/>
    <w:rsid w:val="001D2897"/>
    <w:rsid w:val="001D6FC9"/>
    <w:rsid w:val="001E0A2A"/>
    <w:rsid w:val="001F18B2"/>
    <w:rsid w:val="001F7993"/>
    <w:rsid w:val="00201965"/>
    <w:rsid w:val="002121B0"/>
    <w:rsid w:val="002122B3"/>
    <w:rsid w:val="00215CA1"/>
    <w:rsid w:val="00227D5B"/>
    <w:rsid w:val="002513CE"/>
    <w:rsid w:val="002707B6"/>
    <w:rsid w:val="00285227"/>
    <w:rsid w:val="002A3EB0"/>
    <w:rsid w:val="002A6090"/>
    <w:rsid w:val="002A66A2"/>
    <w:rsid w:val="002B02A0"/>
    <w:rsid w:val="002B63C2"/>
    <w:rsid w:val="002B732D"/>
    <w:rsid w:val="002C7082"/>
    <w:rsid w:val="002D11EB"/>
    <w:rsid w:val="002D2C60"/>
    <w:rsid w:val="002D61BB"/>
    <w:rsid w:val="002E6E6B"/>
    <w:rsid w:val="002F7A18"/>
    <w:rsid w:val="00312A36"/>
    <w:rsid w:val="00322B63"/>
    <w:rsid w:val="003233F9"/>
    <w:rsid w:val="003254AA"/>
    <w:rsid w:val="00325B16"/>
    <w:rsid w:val="0033363E"/>
    <w:rsid w:val="00337157"/>
    <w:rsid w:val="00344875"/>
    <w:rsid w:val="003509A1"/>
    <w:rsid w:val="003575EF"/>
    <w:rsid w:val="00357904"/>
    <w:rsid w:val="003809B3"/>
    <w:rsid w:val="00384806"/>
    <w:rsid w:val="00386765"/>
    <w:rsid w:val="00396731"/>
    <w:rsid w:val="003A61E9"/>
    <w:rsid w:val="003A6B1F"/>
    <w:rsid w:val="003A7F31"/>
    <w:rsid w:val="003C1FD8"/>
    <w:rsid w:val="003C2ED3"/>
    <w:rsid w:val="003C3D39"/>
    <w:rsid w:val="003C6CBC"/>
    <w:rsid w:val="003D1DE7"/>
    <w:rsid w:val="003D264C"/>
    <w:rsid w:val="003D4D64"/>
    <w:rsid w:val="003E4333"/>
    <w:rsid w:val="003E6DF0"/>
    <w:rsid w:val="0040459B"/>
    <w:rsid w:val="0041207F"/>
    <w:rsid w:val="00413B90"/>
    <w:rsid w:val="004275D0"/>
    <w:rsid w:val="00430F17"/>
    <w:rsid w:val="00446CED"/>
    <w:rsid w:val="00451782"/>
    <w:rsid w:val="00472C6A"/>
    <w:rsid w:val="004736E7"/>
    <w:rsid w:val="004976AD"/>
    <w:rsid w:val="004A0E23"/>
    <w:rsid w:val="004A4214"/>
    <w:rsid w:val="004A6046"/>
    <w:rsid w:val="004B3295"/>
    <w:rsid w:val="004E2AC2"/>
    <w:rsid w:val="004E6827"/>
    <w:rsid w:val="004F0385"/>
    <w:rsid w:val="00530522"/>
    <w:rsid w:val="00532A30"/>
    <w:rsid w:val="00534578"/>
    <w:rsid w:val="00535DFB"/>
    <w:rsid w:val="00535EBC"/>
    <w:rsid w:val="00536AA4"/>
    <w:rsid w:val="005408E8"/>
    <w:rsid w:val="00546E20"/>
    <w:rsid w:val="00582045"/>
    <w:rsid w:val="00590EFF"/>
    <w:rsid w:val="005A0888"/>
    <w:rsid w:val="005A1C61"/>
    <w:rsid w:val="005D3E0E"/>
    <w:rsid w:val="005E279A"/>
    <w:rsid w:val="0060179E"/>
    <w:rsid w:val="00610EEC"/>
    <w:rsid w:val="00620ABF"/>
    <w:rsid w:val="006234EF"/>
    <w:rsid w:val="00637426"/>
    <w:rsid w:val="00651817"/>
    <w:rsid w:val="006540A1"/>
    <w:rsid w:val="00663DAA"/>
    <w:rsid w:val="00664426"/>
    <w:rsid w:val="006665A3"/>
    <w:rsid w:val="00681054"/>
    <w:rsid w:val="0068113A"/>
    <w:rsid w:val="00693B40"/>
    <w:rsid w:val="006A1171"/>
    <w:rsid w:val="006D03F4"/>
    <w:rsid w:val="006E6DEE"/>
    <w:rsid w:val="007008B9"/>
    <w:rsid w:val="007019BD"/>
    <w:rsid w:val="00703A1B"/>
    <w:rsid w:val="00710FED"/>
    <w:rsid w:val="0071571A"/>
    <w:rsid w:val="007161D5"/>
    <w:rsid w:val="00734CB7"/>
    <w:rsid w:val="00741489"/>
    <w:rsid w:val="00760675"/>
    <w:rsid w:val="00762109"/>
    <w:rsid w:val="00791ED6"/>
    <w:rsid w:val="007A6453"/>
    <w:rsid w:val="007B3EEF"/>
    <w:rsid w:val="007B58E2"/>
    <w:rsid w:val="007C2270"/>
    <w:rsid w:val="007D5191"/>
    <w:rsid w:val="007F0F81"/>
    <w:rsid w:val="007F1A0E"/>
    <w:rsid w:val="007F4886"/>
    <w:rsid w:val="0080109E"/>
    <w:rsid w:val="00804E86"/>
    <w:rsid w:val="00816665"/>
    <w:rsid w:val="00822E39"/>
    <w:rsid w:val="00825F43"/>
    <w:rsid w:val="00831849"/>
    <w:rsid w:val="00843084"/>
    <w:rsid w:val="00844F10"/>
    <w:rsid w:val="00847CB5"/>
    <w:rsid w:val="008549FC"/>
    <w:rsid w:val="00866727"/>
    <w:rsid w:val="008824EC"/>
    <w:rsid w:val="00886EB1"/>
    <w:rsid w:val="008909E8"/>
    <w:rsid w:val="008929EC"/>
    <w:rsid w:val="008A28BE"/>
    <w:rsid w:val="008A4641"/>
    <w:rsid w:val="008A4CA6"/>
    <w:rsid w:val="008A70EE"/>
    <w:rsid w:val="008B2896"/>
    <w:rsid w:val="008F6F7D"/>
    <w:rsid w:val="008F7D43"/>
    <w:rsid w:val="00902594"/>
    <w:rsid w:val="009332DF"/>
    <w:rsid w:val="009366E7"/>
    <w:rsid w:val="00937632"/>
    <w:rsid w:val="0097253F"/>
    <w:rsid w:val="009874E7"/>
    <w:rsid w:val="00990644"/>
    <w:rsid w:val="009D2EEF"/>
    <w:rsid w:val="009D598D"/>
    <w:rsid w:val="009F1056"/>
    <w:rsid w:val="009F1970"/>
    <w:rsid w:val="00A01A03"/>
    <w:rsid w:val="00A2495A"/>
    <w:rsid w:val="00A36421"/>
    <w:rsid w:val="00A403EF"/>
    <w:rsid w:val="00A432F2"/>
    <w:rsid w:val="00A5278D"/>
    <w:rsid w:val="00A52A36"/>
    <w:rsid w:val="00A561ED"/>
    <w:rsid w:val="00A64511"/>
    <w:rsid w:val="00A65E65"/>
    <w:rsid w:val="00A77554"/>
    <w:rsid w:val="00A80BE7"/>
    <w:rsid w:val="00A84E51"/>
    <w:rsid w:val="00A85AFA"/>
    <w:rsid w:val="00A86675"/>
    <w:rsid w:val="00AA1AE3"/>
    <w:rsid w:val="00AB2AF1"/>
    <w:rsid w:val="00AC0F36"/>
    <w:rsid w:val="00AC7132"/>
    <w:rsid w:val="00AD0882"/>
    <w:rsid w:val="00AE1792"/>
    <w:rsid w:val="00AF76CF"/>
    <w:rsid w:val="00B021B3"/>
    <w:rsid w:val="00B05955"/>
    <w:rsid w:val="00B1001F"/>
    <w:rsid w:val="00B175E3"/>
    <w:rsid w:val="00B35C1C"/>
    <w:rsid w:val="00B3621E"/>
    <w:rsid w:val="00B47C01"/>
    <w:rsid w:val="00B53B35"/>
    <w:rsid w:val="00B80AEA"/>
    <w:rsid w:val="00B9125B"/>
    <w:rsid w:val="00BA28EA"/>
    <w:rsid w:val="00BA50FD"/>
    <w:rsid w:val="00BC4E52"/>
    <w:rsid w:val="00BD528E"/>
    <w:rsid w:val="00BD5AF3"/>
    <w:rsid w:val="00BE2E04"/>
    <w:rsid w:val="00BE33D6"/>
    <w:rsid w:val="00BE65C3"/>
    <w:rsid w:val="00BE66C1"/>
    <w:rsid w:val="00C04539"/>
    <w:rsid w:val="00C16071"/>
    <w:rsid w:val="00C16F1D"/>
    <w:rsid w:val="00C20024"/>
    <w:rsid w:val="00C36915"/>
    <w:rsid w:val="00C56FFF"/>
    <w:rsid w:val="00C646C1"/>
    <w:rsid w:val="00C71432"/>
    <w:rsid w:val="00C82287"/>
    <w:rsid w:val="00C9145F"/>
    <w:rsid w:val="00CA1F46"/>
    <w:rsid w:val="00CA4A08"/>
    <w:rsid w:val="00CC7DB7"/>
    <w:rsid w:val="00CD1618"/>
    <w:rsid w:val="00CD65A6"/>
    <w:rsid w:val="00CE569E"/>
    <w:rsid w:val="00CF2CA5"/>
    <w:rsid w:val="00D10A73"/>
    <w:rsid w:val="00D16BAA"/>
    <w:rsid w:val="00D20911"/>
    <w:rsid w:val="00D27B77"/>
    <w:rsid w:val="00D34F28"/>
    <w:rsid w:val="00D425C9"/>
    <w:rsid w:val="00D61A29"/>
    <w:rsid w:val="00D718B5"/>
    <w:rsid w:val="00D85AC2"/>
    <w:rsid w:val="00D86212"/>
    <w:rsid w:val="00DA1145"/>
    <w:rsid w:val="00DB6128"/>
    <w:rsid w:val="00DC10FE"/>
    <w:rsid w:val="00DC2277"/>
    <w:rsid w:val="00DD6492"/>
    <w:rsid w:val="00DE7D1A"/>
    <w:rsid w:val="00DF29A0"/>
    <w:rsid w:val="00DF4155"/>
    <w:rsid w:val="00DF652D"/>
    <w:rsid w:val="00E009B5"/>
    <w:rsid w:val="00E134F2"/>
    <w:rsid w:val="00E204D2"/>
    <w:rsid w:val="00E234DB"/>
    <w:rsid w:val="00E2463C"/>
    <w:rsid w:val="00E35AD8"/>
    <w:rsid w:val="00E60A0F"/>
    <w:rsid w:val="00E665EB"/>
    <w:rsid w:val="00E746BC"/>
    <w:rsid w:val="00E75975"/>
    <w:rsid w:val="00E93219"/>
    <w:rsid w:val="00E94827"/>
    <w:rsid w:val="00E94D95"/>
    <w:rsid w:val="00EA3FB9"/>
    <w:rsid w:val="00EB4FAD"/>
    <w:rsid w:val="00EC4F0C"/>
    <w:rsid w:val="00EC516E"/>
    <w:rsid w:val="00ED0B42"/>
    <w:rsid w:val="00ED0CD1"/>
    <w:rsid w:val="00EE45B2"/>
    <w:rsid w:val="00EF390D"/>
    <w:rsid w:val="00EF49D3"/>
    <w:rsid w:val="00F306D0"/>
    <w:rsid w:val="00F30B4A"/>
    <w:rsid w:val="00F3468D"/>
    <w:rsid w:val="00F40408"/>
    <w:rsid w:val="00F46885"/>
    <w:rsid w:val="00F5409F"/>
    <w:rsid w:val="00F718E0"/>
    <w:rsid w:val="00F7210A"/>
    <w:rsid w:val="00F802A4"/>
    <w:rsid w:val="00F90BA3"/>
    <w:rsid w:val="00F9235A"/>
    <w:rsid w:val="00FB2160"/>
    <w:rsid w:val="00FB60CE"/>
    <w:rsid w:val="00FB6180"/>
    <w:rsid w:val="00FC0A94"/>
    <w:rsid w:val="00FC6CFE"/>
    <w:rsid w:val="00FC6E69"/>
    <w:rsid w:val="00FD19FD"/>
    <w:rsid w:val="00FD1FEA"/>
    <w:rsid w:val="00FD6680"/>
    <w:rsid w:val="00FE3499"/>
    <w:rsid w:val="00FF2BF9"/>
    <w:rsid w:val="00FF4FD2"/>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322</cp:revision>
  <dcterms:created xsi:type="dcterms:W3CDTF">2020-10-23T08:36:00Z</dcterms:created>
  <dcterms:modified xsi:type="dcterms:W3CDTF">2020-10-23T15:49:00Z</dcterms:modified>
</cp:coreProperties>
</file>