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665" w:rsidRPr="00D95AFE" w:rsidRDefault="00D95AFE" w:rsidP="00D95AFE">
      <w:pPr>
        <w:autoSpaceDE w:val="0"/>
        <w:autoSpaceDN w:val="0"/>
        <w:adjustRightInd w:val="0"/>
        <w:jc w:val="center"/>
        <w:rPr>
          <w:rFonts w:ascii="Impact" w:eastAsia="MS PGothic" w:hAnsi="Impact"/>
          <w:szCs w:val="32"/>
        </w:rPr>
      </w:pPr>
      <w:r w:rsidRPr="00D95AFE">
        <w:rPr>
          <w:rFonts w:ascii="Impact" w:eastAsia="MS PGothic" w:hAnsi="Impact"/>
          <w:sz w:val="72"/>
          <w:szCs w:val="32"/>
        </w:rPr>
        <w:t>P</w:t>
      </w:r>
      <w:r w:rsidR="00382665" w:rsidRPr="00D95AFE">
        <w:rPr>
          <w:rFonts w:ascii="Impact" w:eastAsia="MS PGothic" w:hAnsi="Impact"/>
          <w:sz w:val="72"/>
          <w:szCs w:val="32"/>
        </w:rPr>
        <w:t xml:space="preserve">arsing </w:t>
      </w:r>
      <w:r w:rsidR="00382665" w:rsidRPr="00D95AFE">
        <w:rPr>
          <w:rFonts w:ascii="Impact" w:eastAsia="MS PGothic" w:hAnsi="Impact"/>
          <w:sz w:val="72"/>
          <w:szCs w:val="32"/>
        </w:rPr>
        <w:br/>
      </w:r>
    </w:p>
    <w:p w:rsidR="00382665" w:rsidRPr="00D95AFE" w:rsidRDefault="00382665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 w:rsidRPr="00D95AFE">
        <w:rPr>
          <w:rFonts w:ascii="Arial Black" w:eastAsia="MS PGothic" w:hAnsi="Arial Black"/>
          <w:sz w:val="44"/>
          <w:szCs w:val="32"/>
          <w:lang w:val="en-AU"/>
        </w:rPr>
        <w:t>Parsing</w:t>
      </w:r>
      <w:r w:rsidR="00D95AFE" w:rsidRPr="00D95AFE">
        <w:rPr>
          <w:rFonts w:ascii="Arial Black" w:eastAsia="MS PGothic" w:hAnsi="Arial Black"/>
          <w:sz w:val="44"/>
          <w:szCs w:val="32"/>
          <w:lang w:val="en-AU"/>
        </w:rPr>
        <w:t xml:space="preserve"> in Theory</w:t>
      </w:r>
    </w:p>
    <w:p w:rsidR="000947EC" w:rsidRDefault="000947EC" w:rsidP="006A5388">
      <w:pPr>
        <w:numPr>
          <w:ilvl w:val="0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 xml:space="preserve">The “parse tree” is really the </w:t>
      </w:r>
      <w:r w:rsidRPr="0088645E">
        <w:rPr>
          <w:rFonts w:eastAsia="MS PGothic"/>
          <w:b/>
          <w:szCs w:val="32"/>
          <w:lang w:val="en-AU"/>
        </w:rPr>
        <w:t>second</w:t>
      </w:r>
      <w:r>
        <w:rPr>
          <w:rFonts w:eastAsia="MS PGothic"/>
          <w:szCs w:val="32"/>
          <w:lang w:val="en-AU"/>
        </w:rPr>
        <w:t xml:space="preserve"> step in the </w:t>
      </w:r>
      <w:r w:rsidR="0088645E">
        <w:rPr>
          <w:rFonts w:eastAsia="MS PGothic"/>
          <w:szCs w:val="32"/>
          <w:lang w:val="en-AU"/>
        </w:rPr>
        <w:t xml:space="preserve">compiling </w:t>
      </w:r>
      <w:r>
        <w:rPr>
          <w:rFonts w:eastAsia="MS PGothic"/>
          <w:szCs w:val="32"/>
          <w:lang w:val="en-AU"/>
        </w:rPr>
        <w:t>process</w:t>
      </w:r>
    </w:p>
    <w:p w:rsidR="0088645E" w:rsidRDefault="0088645E" w:rsidP="006A5388">
      <w:pPr>
        <w:numPr>
          <w:ilvl w:val="0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The synta</w:t>
      </w:r>
      <w:r w:rsidR="003F0671">
        <w:rPr>
          <w:rFonts w:eastAsia="MS PGothic"/>
          <w:szCs w:val="32"/>
          <w:lang w:val="en-AU"/>
        </w:rPr>
        <w:t>ct</w:t>
      </w:r>
      <w:r>
        <w:rPr>
          <w:rFonts w:eastAsia="MS PGothic"/>
          <w:szCs w:val="32"/>
          <w:lang w:val="en-AU"/>
        </w:rPr>
        <w:t>ic analyser uses parsing to:</w:t>
      </w:r>
    </w:p>
    <w:p w:rsidR="000947EC" w:rsidRDefault="00D93D47" w:rsidP="006A5388">
      <w:pPr>
        <w:numPr>
          <w:ilvl w:val="1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make sure the syntax is correct</w:t>
      </w:r>
    </w:p>
    <w:p w:rsidR="0088645E" w:rsidRPr="00D93D47" w:rsidRDefault="0088645E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D93D47">
        <w:rPr>
          <w:rFonts w:eastAsia="MS PGothic"/>
          <w:szCs w:val="32"/>
        </w:rPr>
        <w:t>Find all syntax errors; for each, produce an appropriate diagnostic message and recover quickly</w:t>
      </w:r>
    </w:p>
    <w:p w:rsidR="0088645E" w:rsidRDefault="0088645E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AS YOU KNOW, what may be synta</w:t>
      </w:r>
      <w:r w:rsidR="003F0671">
        <w:rPr>
          <w:rFonts w:eastAsia="MS PGothic"/>
          <w:szCs w:val="32"/>
          <w:lang w:val="en-AU"/>
        </w:rPr>
        <w:t>ct</w:t>
      </w:r>
      <w:r>
        <w:rPr>
          <w:rFonts w:eastAsia="MS PGothic"/>
          <w:szCs w:val="32"/>
          <w:lang w:val="en-AU"/>
        </w:rPr>
        <w:t>ically correct may not always work!!</w:t>
      </w:r>
    </w:p>
    <w:p w:rsidR="00D93D47" w:rsidRDefault="00D93D47" w:rsidP="006A5388">
      <w:pPr>
        <w:numPr>
          <w:ilvl w:val="1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 xml:space="preserve">build the tree in order to trace where </w:t>
      </w:r>
    </w:p>
    <w:p w:rsidR="00D93D47" w:rsidRDefault="00D93D47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the data and values are to be placed</w:t>
      </w:r>
    </w:p>
    <w:p w:rsidR="00D93D47" w:rsidRDefault="00D93D47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check for synta</w:t>
      </w:r>
      <w:r w:rsidR="003F0671">
        <w:rPr>
          <w:rFonts w:eastAsia="MS PGothic"/>
          <w:szCs w:val="32"/>
          <w:lang w:val="en-AU"/>
        </w:rPr>
        <w:t>ct</w:t>
      </w:r>
      <w:r>
        <w:rPr>
          <w:rFonts w:eastAsia="MS PGothic"/>
          <w:szCs w:val="32"/>
          <w:lang w:val="en-AU"/>
        </w:rPr>
        <w:t xml:space="preserve">ically correct </w:t>
      </w:r>
      <w:r w:rsidRPr="00D93D47">
        <w:rPr>
          <w:rFonts w:eastAsia="MS PGothic"/>
          <w:b/>
          <w:szCs w:val="32"/>
          <w:lang w:val="en-AU"/>
        </w:rPr>
        <w:t>input</w:t>
      </w:r>
    </w:p>
    <w:p w:rsidR="00D93D47" w:rsidRDefault="00D93D47" w:rsidP="006A5388">
      <w:pPr>
        <w:numPr>
          <w:ilvl w:val="3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values are going to the right spot</w:t>
      </w:r>
    </w:p>
    <w:p w:rsidR="00D93D47" w:rsidRDefault="00D93D47" w:rsidP="006A5388">
      <w:pPr>
        <w:numPr>
          <w:ilvl w:val="3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conditions are being checked</w:t>
      </w:r>
    </w:p>
    <w:p w:rsidR="00D93D47" w:rsidRPr="00D93D47" w:rsidRDefault="00D93D47" w:rsidP="006A5388">
      <w:pPr>
        <w:numPr>
          <w:ilvl w:val="3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data types match</w:t>
      </w:r>
    </w:p>
    <w:p w:rsidR="00382665" w:rsidRPr="00382665" w:rsidRDefault="00382665" w:rsidP="006A5388">
      <w:pPr>
        <w:numPr>
          <w:ilvl w:val="0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382665">
        <w:rPr>
          <w:rFonts w:eastAsia="MS PGothic"/>
          <w:szCs w:val="32"/>
          <w:lang w:val="en-AU"/>
        </w:rPr>
        <w:t xml:space="preserve">A </w:t>
      </w:r>
      <w:r w:rsidRPr="00382665">
        <w:rPr>
          <w:rFonts w:eastAsia="MS PGothic"/>
          <w:i/>
          <w:iCs/>
          <w:szCs w:val="32"/>
          <w:lang w:val="en-AU"/>
        </w:rPr>
        <w:t xml:space="preserve">parser </w:t>
      </w:r>
      <w:r w:rsidR="0088645E" w:rsidRPr="0088645E">
        <w:rPr>
          <w:rFonts w:eastAsia="MS PGothic"/>
          <w:iCs/>
          <w:szCs w:val="32"/>
          <w:lang w:val="en-AU"/>
        </w:rPr>
        <w:t xml:space="preserve">is the component of the analyser that </w:t>
      </w:r>
      <w:r w:rsidRPr="00382665">
        <w:rPr>
          <w:rFonts w:eastAsia="MS PGothic"/>
          <w:szCs w:val="32"/>
          <w:lang w:val="en-AU"/>
        </w:rPr>
        <w:t>constructs a parse tree for a string</w:t>
      </w:r>
      <w:r w:rsidR="00D93D47">
        <w:rPr>
          <w:rFonts w:eastAsia="MS PGothic"/>
          <w:szCs w:val="32"/>
          <w:lang w:val="en-AU"/>
        </w:rPr>
        <w:t xml:space="preserve"> (which would be code)</w:t>
      </w:r>
    </w:p>
    <w:p w:rsidR="00382665" w:rsidRPr="00382665" w:rsidRDefault="00D93D47" w:rsidP="006A5388">
      <w:pPr>
        <w:numPr>
          <w:ilvl w:val="0"/>
          <w:numId w:val="1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t>Two common types of parsers</w:t>
      </w:r>
    </w:p>
    <w:p w:rsidR="00985351" w:rsidRPr="00D93D47" w:rsidRDefault="00D93D47" w:rsidP="006A5388">
      <w:pPr>
        <w:numPr>
          <w:ilvl w:val="1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D93D47">
        <w:rPr>
          <w:rFonts w:eastAsia="MS PGothic"/>
          <w:i/>
          <w:iCs/>
          <w:szCs w:val="32"/>
        </w:rPr>
        <w:t>Top down</w:t>
      </w:r>
      <w:r w:rsidRPr="00D93D47">
        <w:rPr>
          <w:rFonts w:eastAsia="MS PGothic"/>
          <w:szCs w:val="32"/>
        </w:rPr>
        <w:t xml:space="preserve"> - produce the parse tree, beginning at the root</w:t>
      </w:r>
    </w:p>
    <w:p w:rsidR="00985351" w:rsidRPr="00D93D47" w:rsidRDefault="00D93D47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D93D47">
        <w:rPr>
          <w:rFonts w:eastAsia="MS PGothic"/>
          <w:szCs w:val="32"/>
        </w:rPr>
        <w:t>Order is that of a leftmost derivation</w:t>
      </w:r>
    </w:p>
    <w:p w:rsidR="007213A2" w:rsidRDefault="00D93D47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D93D47">
        <w:rPr>
          <w:rFonts w:eastAsia="MS PGothic"/>
          <w:szCs w:val="32"/>
        </w:rPr>
        <w:t>Traces or builds the parse tree in preorder</w:t>
      </w:r>
      <w:r w:rsidR="007213A2" w:rsidRPr="007213A2">
        <w:rPr>
          <w:rFonts w:eastAsia="MS PGothic"/>
          <w:szCs w:val="32"/>
        </w:rPr>
        <w:t xml:space="preserve"> </w:t>
      </w:r>
    </w:p>
    <w:p w:rsidR="007213A2" w:rsidRDefault="007213A2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A </w:t>
      </w:r>
      <w:r w:rsidRPr="007213A2">
        <w:rPr>
          <w:rFonts w:eastAsia="MS PGothic"/>
          <w:i/>
          <w:iCs/>
          <w:szCs w:val="32"/>
          <w:highlight w:val="green"/>
        </w:rPr>
        <w:t>recursive descent parser</w:t>
      </w:r>
      <w:r w:rsidRPr="007213A2">
        <w:rPr>
          <w:rFonts w:eastAsia="MS PGothic"/>
          <w:szCs w:val="32"/>
          <w:highlight w:val="green"/>
        </w:rPr>
        <w:t xml:space="preserve"> easily </w:t>
      </w:r>
      <w:r w:rsidRPr="00382665">
        <w:rPr>
          <w:rFonts w:eastAsia="MS PGothic"/>
          <w:szCs w:val="32"/>
        </w:rPr>
        <w:t xml:space="preserve">implements a </w:t>
      </w:r>
      <w:r w:rsidRPr="007213A2">
        <w:rPr>
          <w:rFonts w:eastAsia="MS PGothic"/>
          <w:szCs w:val="32"/>
          <w:highlight w:val="green"/>
        </w:rPr>
        <w:t xml:space="preserve">top-down parser </w:t>
      </w:r>
      <w:r w:rsidRPr="00382665">
        <w:rPr>
          <w:rFonts w:eastAsia="MS PGothic"/>
          <w:szCs w:val="32"/>
        </w:rPr>
        <w:t>for simple grammars</w:t>
      </w:r>
    </w:p>
    <w:p w:rsidR="00985351" w:rsidRPr="00D93D47" w:rsidRDefault="00D93D47" w:rsidP="006A5388">
      <w:pPr>
        <w:numPr>
          <w:ilvl w:val="1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D93D47">
        <w:rPr>
          <w:rFonts w:eastAsia="MS PGothic"/>
          <w:i/>
          <w:iCs/>
          <w:szCs w:val="32"/>
        </w:rPr>
        <w:t>Bottom up</w:t>
      </w:r>
      <w:r w:rsidRPr="00D93D47">
        <w:rPr>
          <w:rFonts w:eastAsia="MS PGothic"/>
          <w:szCs w:val="32"/>
        </w:rPr>
        <w:t xml:space="preserve"> - produce the parse tree, beginning at the leaves</w:t>
      </w:r>
    </w:p>
    <w:p w:rsidR="00985351" w:rsidRPr="00D93D47" w:rsidRDefault="00D93D47" w:rsidP="006A5388">
      <w:pPr>
        <w:numPr>
          <w:ilvl w:val="2"/>
          <w:numId w:val="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D93D47">
        <w:rPr>
          <w:rFonts w:eastAsia="MS PGothic"/>
          <w:szCs w:val="32"/>
        </w:rPr>
        <w:t>Order is that of the reverse of a rightmost derivation</w:t>
      </w:r>
    </w:p>
    <w:p w:rsidR="00D93D47" w:rsidRDefault="00D93D47" w:rsidP="00D93D47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090C9E" w:rsidRDefault="00090C9E" w:rsidP="00D93D47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7517B1" w:rsidRDefault="007517B1" w:rsidP="007517B1">
      <w:pPr>
        <w:pStyle w:val="Topictitle"/>
      </w:pPr>
      <w:r>
        <w:br w:type="page"/>
      </w:r>
      <w:r>
        <w:lastRenderedPageBreak/>
        <w:t>The types of Parse</w:t>
      </w:r>
      <w:r w:rsidR="003E39DF">
        <w:t>rs for</w:t>
      </w:r>
      <w:r>
        <w:t xml:space="preserve"> Grammars</w:t>
      </w:r>
    </w:p>
    <w:p w:rsidR="007517B1" w:rsidRPr="00382665" w:rsidRDefault="007517B1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An </w:t>
      </w:r>
      <w:r w:rsidRPr="00382665">
        <w:rPr>
          <w:rFonts w:eastAsia="MS PGothic"/>
          <w:i/>
          <w:iCs/>
          <w:szCs w:val="32"/>
        </w:rPr>
        <w:t xml:space="preserve">LL(k) </w:t>
      </w:r>
      <w:r w:rsidRPr="00382665">
        <w:rPr>
          <w:rFonts w:eastAsia="MS PGothic"/>
          <w:szCs w:val="32"/>
        </w:rPr>
        <w:t xml:space="preserve">parser, does a </w:t>
      </w:r>
      <w:r w:rsidRPr="006B6087">
        <w:rPr>
          <w:rFonts w:eastAsia="MS PGothic"/>
          <w:b/>
          <w:bCs/>
          <w:szCs w:val="32"/>
          <w:u w:val="single"/>
        </w:rPr>
        <w:t>L</w:t>
      </w:r>
      <w:r w:rsidRPr="00382665">
        <w:rPr>
          <w:rFonts w:eastAsia="MS PGothic"/>
          <w:szCs w:val="32"/>
        </w:rPr>
        <w:t xml:space="preserve">eft-to-right parse, a </w:t>
      </w:r>
      <w:r w:rsidRPr="006B6087">
        <w:rPr>
          <w:rFonts w:eastAsia="MS PGothic"/>
          <w:b/>
          <w:bCs/>
          <w:szCs w:val="32"/>
          <w:u w:val="single"/>
        </w:rPr>
        <w:t>L</w:t>
      </w:r>
      <w:r w:rsidRPr="00382665">
        <w:rPr>
          <w:rFonts w:eastAsia="MS PGothic"/>
          <w:szCs w:val="32"/>
        </w:rPr>
        <w:t xml:space="preserve">eftmost-derivation, and </w:t>
      </w:r>
      <w:r w:rsidRPr="00382665">
        <w:rPr>
          <w:rFonts w:eastAsia="MS PGothic"/>
          <w:b/>
          <w:bCs/>
          <w:szCs w:val="32"/>
        </w:rPr>
        <w:t>k-</w:t>
      </w:r>
      <w:r w:rsidRPr="00382665">
        <w:rPr>
          <w:rFonts w:eastAsia="MS PGothic"/>
          <w:szCs w:val="32"/>
        </w:rPr>
        <w:t>symbol lookahead</w:t>
      </w:r>
    </w:p>
    <w:p w:rsidR="007517B1" w:rsidRDefault="007517B1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b/>
          <w:bCs/>
          <w:szCs w:val="32"/>
        </w:rPr>
      </w:pPr>
      <w:r w:rsidRPr="00382665">
        <w:rPr>
          <w:rFonts w:eastAsia="MS PGothic"/>
          <w:szCs w:val="32"/>
        </w:rPr>
        <w:t xml:space="preserve">Grammars where one can decide which rule to use by examining only the </w:t>
      </w:r>
      <w:r w:rsidRPr="006347ED">
        <w:rPr>
          <w:rFonts w:eastAsia="MS PGothic"/>
          <w:i/>
          <w:iCs/>
          <w:szCs w:val="32"/>
          <w:highlight w:val="cyan"/>
        </w:rPr>
        <w:t>next</w:t>
      </w:r>
      <w:r w:rsidRPr="006347ED">
        <w:rPr>
          <w:rFonts w:eastAsia="MS PGothic"/>
          <w:szCs w:val="32"/>
          <w:highlight w:val="cyan"/>
        </w:rPr>
        <w:t xml:space="preserve"> token </w:t>
      </w:r>
      <w:r w:rsidRPr="00382665">
        <w:rPr>
          <w:rFonts w:eastAsia="MS PGothic"/>
          <w:szCs w:val="32"/>
        </w:rPr>
        <w:t xml:space="preserve">are </w:t>
      </w:r>
      <w:r w:rsidRPr="00382665">
        <w:rPr>
          <w:rFonts w:eastAsia="MS PGothic"/>
          <w:b/>
          <w:bCs/>
          <w:szCs w:val="32"/>
        </w:rPr>
        <w:t>LL(1)</w:t>
      </w:r>
    </w:p>
    <w:p w:rsidR="003E39DF" w:rsidRPr="003E39DF" w:rsidRDefault="003E39DF" w:rsidP="006A5388">
      <w:pPr>
        <w:numPr>
          <w:ilvl w:val="2"/>
          <w:numId w:val="10"/>
        </w:numPr>
        <w:autoSpaceDE w:val="0"/>
        <w:autoSpaceDN w:val="0"/>
        <w:adjustRightInd w:val="0"/>
        <w:rPr>
          <w:rFonts w:eastAsia="MS PGothic"/>
          <w:bCs/>
          <w:szCs w:val="32"/>
        </w:rPr>
      </w:pPr>
      <w:r w:rsidRPr="006347ED">
        <w:rPr>
          <w:rFonts w:eastAsia="MS PGothic"/>
          <w:bCs/>
          <w:szCs w:val="32"/>
          <w:highlight w:val="cyan"/>
        </w:rPr>
        <w:t xml:space="preserve">next token </w:t>
      </w:r>
      <w:r w:rsidRPr="003E39DF">
        <w:rPr>
          <w:rFonts w:eastAsia="MS PGothic"/>
          <w:bCs/>
          <w:szCs w:val="32"/>
        </w:rPr>
        <w:t>being the token in the code given</w:t>
      </w:r>
    </w:p>
    <w:p w:rsidR="007517B1" w:rsidRDefault="007517B1" w:rsidP="007517B1">
      <w:pPr>
        <w:autoSpaceDE w:val="0"/>
        <w:autoSpaceDN w:val="0"/>
        <w:adjustRightInd w:val="0"/>
        <w:rPr>
          <w:rFonts w:eastAsia="MS PGothic"/>
          <w:b/>
          <w:bCs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7517B1" w:rsidRPr="002D294D" w:rsidTr="00C45AC1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7517B1" w:rsidRPr="002D294D" w:rsidRDefault="007517B1" w:rsidP="00C45AC1">
            <w:pPr>
              <w:autoSpaceDE w:val="0"/>
              <w:autoSpaceDN w:val="0"/>
              <w:adjustRightInd w:val="0"/>
              <w:jc w:val="center"/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</w:pPr>
            <w:r w:rsidRPr="002D294D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>Types of Parsers</w:t>
            </w:r>
          </w:p>
        </w:tc>
      </w:tr>
      <w:tr w:rsidR="007517B1" w:rsidRPr="002D294D" w:rsidTr="00C45AC1">
        <w:tc>
          <w:tcPr>
            <w:tcW w:w="5508" w:type="dxa"/>
            <w:shd w:val="clear" w:color="auto" w:fill="BFBFBF"/>
          </w:tcPr>
          <w:p w:rsidR="007517B1" w:rsidRPr="002D294D" w:rsidRDefault="007517B1" w:rsidP="00C45AC1">
            <w:pPr>
              <w:autoSpaceDE w:val="0"/>
              <w:autoSpaceDN w:val="0"/>
              <w:adjustRightInd w:val="0"/>
              <w:rPr>
                <w:rFonts w:ascii="Arial Black" w:eastAsia="MS PGothic" w:hAnsi="Arial Black"/>
                <w:bCs/>
                <w:color w:val="4F6228"/>
                <w:szCs w:val="32"/>
              </w:rPr>
            </w:pPr>
            <w:r w:rsidRPr="002D294D">
              <w:rPr>
                <w:rFonts w:ascii="Arial Black" w:eastAsia="MS PGothic" w:hAnsi="Arial Black"/>
                <w:bCs/>
                <w:color w:val="4F6228"/>
                <w:szCs w:val="32"/>
              </w:rPr>
              <w:t>LL(n)</w:t>
            </w:r>
          </w:p>
        </w:tc>
        <w:tc>
          <w:tcPr>
            <w:tcW w:w="5508" w:type="dxa"/>
            <w:shd w:val="clear" w:color="auto" w:fill="BFBFBF"/>
          </w:tcPr>
          <w:p w:rsidR="007517B1" w:rsidRPr="002D294D" w:rsidRDefault="007517B1" w:rsidP="00C45AC1">
            <w:pPr>
              <w:autoSpaceDE w:val="0"/>
              <w:autoSpaceDN w:val="0"/>
              <w:adjustRightInd w:val="0"/>
              <w:rPr>
                <w:rFonts w:ascii="Arial Black" w:eastAsia="MS PGothic" w:hAnsi="Arial Black"/>
                <w:bCs/>
                <w:color w:val="4F6228"/>
                <w:szCs w:val="32"/>
              </w:rPr>
            </w:pPr>
            <w:r w:rsidRPr="002D294D">
              <w:rPr>
                <w:rFonts w:ascii="Arial Black" w:eastAsia="MS PGothic" w:hAnsi="Arial Black"/>
                <w:bCs/>
                <w:color w:val="4F6228"/>
                <w:szCs w:val="32"/>
              </w:rPr>
              <w:t>LR(n)</w:t>
            </w:r>
          </w:p>
        </w:tc>
      </w:tr>
      <w:tr w:rsidR="007517B1" w:rsidRPr="002D294D" w:rsidTr="00C45AC1">
        <w:tc>
          <w:tcPr>
            <w:tcW w:w="5508" w:type="dxa"/>
            <w:shd w:val="clear" w:color="auto" w:fill="auto"/>
          </w:tcPr>
          <w:p w:rsidR="007517B1" w:rsidRPr="00532586" w:rsidRDefault="007517B1" w:rsidP="00C45AC1">
            <w:pPr>
              <w:autoSpaceDE w:val="0"/>
              <w:autoSpaceDN w:val="0"/>
              <w:adjustRightInd w:val="0"/>
              <w:rPr>
                <w:rFonts w:eastAsia="MS PGothic"/>
                <w:bCs/>
                <w:sz w:val="28"/>
                <w:szCs w:val="32"/>
              </w:rPr>
            </w:pPr>
            <w:r w:rsidRPr="006B6087">
              <w:rPr>
                <w:rFonts w:eastAsia="MS PGothic"/>
                <w:bCs/>
                <w:sz w:val="28"/>
                <w:szCs w:val="32"/>
                <w:u w:val="single"/>
              </w:rPr>
              <w:t>L</w:t>
            </w:r>
            <w:r w:rsidRPr="00532586">
              <w:rPr>
                <w:rFonts w:eastAsia="MS PGothic"/>
                <w:bCs/>
                <w:sz w:val="28"/>
                <w:szCs w:val="32"/>
              </w:rPr>
              <w:t xml:space="preserve">eft to right, </w:t>
            </w:r>
            <w:r w:rsidRPr="006B6087">
              <w:rPr>
                <w:rFonts w:eastAsia="MS PGothic"/>
                <w:bCs/>
                <w:sz w:val="28"/>
                <w:szCs w:val="32"/>
                <w:highlight w:val="green"/>
                <w:u w:val="single"/>
              </w:rPr>
              <w:t>L</w:t>
            </w:r>
            <w:r w:rsidRPr="00532586">
              <w:rPr>
                <w:rFonts w:eastAsia="MS PGothic"/>
                <w:bCs/>
                <w:sz w:val="28"/>
                <w:szCs w:val="32"/>
                <w:highlight w:val="green"/>
              </w:rPr>
              <w:t>eftmost derivation</w:t>
            </w:r>
            <w:r w:rsidRPr="00532586">
              <w:rPr>
                <w:rFonts w:eastAsia="MS PGothic"/>
                <w:bCs/>
                <w:sz w:val="28"/>
                <w:szCs w:val="32"/>
              </w:rPr>
              <w:t xml:space="preserve">, look ahead at </w:t>
            </w:r>
            <w:r w:rsidRPr="00532586">
              <w:rPr>
                <w:rFonts w:eastAsia="MS PGothic"/>
                <w:bCs/>
                <w:sz w:val="28"/>
                <w:szCs w:val="32"/>
                <w:highlight w:val="cyan"/>
              </w:rPr>
              <w:t>most n symbols</w:t>
            </w:r>
            <w:r w:rsidRPr="00532586">
              <w:rPr>
                <w:rFonts w:eastAsia="MS PGothic"/>
                <w:bCs/>
                <w:sz w:val="28"/>
                <w:szCs w:val="32"/>
              </w:rPr>
              <w:t xml:space="preserve">. </w:t>
            </w:r>
          </w:p>
        </w:tc>
        <w:tc>
          <w:tcPr>
            <w:tcW w:w="5508" w:type="dxa"/>
            <w:shd w:val="clear" w:color="auto" w:fill="auto"/>
          </w:tcPr>
          <w:p w:rsidR="007517B1" w:rsidRPr="00532586" w:rsidRDefault="007517B1" w:rsidP="00C45AC1">
            <w:pPr>
              <w:autoSpaceDE w:val="0"/>
              <w:autoSpaceDN w:val="0"/>
              <w:adjustRightInd w:val="0"/>
              <w:rPr>
                <w:rFonts w:eastAsia="MS PGothic"/>
                <w:bCs/>
                <w:sz w:val="28"/>
                <w:szCs w:val="32"/>
              </w:rPr>
            </w:pPr>
            <w:r w:rsidRPr="006B6087">
              <w:rPr>
                <w:rFonts w:eastAsia="MS PGothic"/>
                <w:bCs/>
                <w:sz w:val="28"/>
                <w:szCs w:val="32"/>
                <w:u w:val="single"/>
              </w:rPr>
              <w:t>L</w:t>
            </w:r>
            <w:r w:rsidRPr="00532586">
              <w:rPr>
                <w:rFonts w:eastAsia="MS PGothic"/>
                <w:bCs/>
                <w:sz w:val="28"/>
                <w:szCs w:val="32"/>
              </w:rPr>
              <w:t xml:space="preserve">eft to right, </w:t>
            </w:r>
            <w:r w:rsidRPr="006B6087">
              <w:rPr>
                <w:rFonts w:eastAsia="MS PGothic"/>
                <w:bCs/>
                <w:sz w:val="28"/>
                <w:szCs w:val="32"/>
                <w:u w:val="single"/>
              </w:rPr>
              <w:t>R</w:t>
            </w:r>
            <w:r w:rsidRPr="00532586">
              <w:rPr>
                <w:rFonts w:eastAsia="MS PGothic"/>
                <w:bCs/>
                <w:sz w:val="28"/>
                <w:szCs w:val="32"/>
              </w:rPr>
              <w:t>ight derivation, look ahead at most n symbols.</w:t>
            </w:r>
          </w:p>
        </w:tc>
      </w:tr>
    </w:tbl>
    <w:p w:rsidR="007517B1" w:rsidRDefault="007517B1" w:rsidP="007517B1">
      <w:pPr>
        <w:autoSpaceDE w:val="0"/>
        <w:autoSpaceDN w:val="0"/>
        <w:adjustRightInd w:val="0"/>
        <w:rPr>
          <w:rFonts w:eastAsia="MS PGothic"/>
          <w:b/>
          <w:bCs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3E39DF" w:rsidTr="004D1AEC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3E39DF" w:rsidRDefault="003E39DF" w:rsidP="004D1AEC">
            <w:pPr>
              <w:pStyle w:val="TableHeader"/>
            </w:pPr>
            <w:r>
              <w:t>Top Down Example #1 (LL1)</w:t>
            </w:r>
          </w:p>
        </w:tc>
      </w:tr>
      <w:tr w:rsidR="003E39DF" w:rsidTr="004D1AEC">
        <w:tc>
          <w:tcPr>
            <w:tcW w:w="5508" w:type="dxa"/>
            <w:shd w:val="clear" w:color="auto" w:fill="BFBFBF"/>
          </w:tcPr>
          <w:p w:rsidR="003E39DF" w:rsidRDefault="003E39DF" w:rsidP="004D1AEC">
            <w:pPr>
              <w:pStyle w:val="SubTableTitle"/>
            </w:pPr>
            <w:r>
              <w:t>Given Grammar</w:t>
            </w:r>
          </w:p>
        </w:tc>
        <w:tc>
          <w:tcPr>
            <w:tcW w:w="5508" w:type="dxa"/>
            <w:shd w:val="clear" w:color="auto" w:fill="BFBFBF"/>
          </w:tcPr>
          <w:p w:rsidR="003E39DF" w:rsidRDefault="003E39DF" w:rsidP="004D1AEC">
            <w:pPr>
              <w:pStyle w:val="SubTableTitle"/>
            </w:pPr>
            <w:r>
              <w:t>Given Input String</w:t>
            </w:r>
          </w:p>
        </w:tc>
      </w:tr>
      <w:tr w:rsidR="003E39DF" w:rsidRPr="00C45AC1" w:rsidTr="004D1AEC">
        <w:tc>
          <w:tcPr>
            <w:tcW w:w="5508" w:type="dxa"/>
            <w:shd w:val="clear" w:color="auto" w:fill="auto"/>
          </w:tcPr>
          <w:p w:rsidR="003E39DF" w:rsidRPr="00C45AC1" w:rsidRDefault="003E39DF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a</w:t>
            </w:r>
            <w:r w:rsidRPr="00C45AC1">
              <w:rPr>
                <w:szCs w:val="32"/>
              </w:rPr>
              <w:t xml:space="preserve">    E </w:t>
            </w:r>
            <w:r w:rsidRPr="00C45AC1">
              <w:rPr>
                <w:rFonts w:eastAsia="SymbolMT"/>
                <w:szCs w:val="32"/>
              </w:rPr>
              <w:t xml:space="preserve">→ </w:t>
            </w:r>
            <w:r w:rsidRPr="003E39DF">
              <w:rPr>
                <w:szCs w:val="32"/>
                <w:highlight w:val="green"/>
              </w:rPr>
              <w:t>T</w:t>
            </w:r>
            <w:r w:rsidRPr="00C45AC1">
              <w:rPr>
                <w:szCs w:val="32"/>
              </w:rPr>
              <w:t xml:space="preserve"> + E </w:t>
            </w:r>
          </w:p>
          <w:p w:rsidR="003E39DF" w:rsidRPr="00C45AC1" w:rsidRDefault="003E39DF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b</w:t>
            </w:r>
            <w:r w:rsidRPr="00C45AC1">
              <w:rPr>
                <w:szCs w:val="32"/>
              </w:rPr>
              <w:t xml:space="preserve">            | T</w:t>
            </w:r>
          </w:p>
          <w:p w:rsidR="003E39DF" w:rsidRPr="00C45AC1" w:rsidRDefault="003E39DF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c</w:t>
            </w:r>
            <w:r w:rsidRPr="00C45AC1">
              <w:rPr>
                <w:szCs w:val="32"/>
              </w:rPr>
              <w:t xml:space="preserve">    T </w:t>
            </w:r>
            <w:r w:rsidRPr="00C45AC1">
              <w:rPr>
                <w:rFonts w:eastAsia="SymbolMT"/>
                <w:szCs w:val="32"/>
              </w:rPr>
              <w:t xml:space="preserve">→ </w:t>
            </w:r>
            <w:r w:rsidRPr="00C45AC1">
              <w:rPr>
                <w:szCs w:val="32"/>
              </w:rPr>
              <w:t xml:space="preserve">( E ) </w:t>
            </w:r>
          </w:p>
          <w:p w:rsidR="003E39DF" w:rsidRPr="00C45AC1" w:rsidRDefault="003E39DF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d</w:t>
            </w:r>
            <w:r w:rsidRPr="00C45AC1">
              <w:rPr>
                <w:szCs w:val="32"/>
              </w:rPr>
              <w:t xml:space="preserve">            | int </w:t>
            </w:r>
          </w:p>
          <w:p w:rsidR="003E39DF" w:rsidRPr="00C45AC1" w:rsidRDefault="003E39DF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color w:val="0070C0"/>
                <w:szCs w:val="32"/>
              </w:rPr>
              <w:t>e</w:t>
            </w:r>
            <w:r w:rsidRPr="00C45AC1">
              <w:rPr>
                <w:szCs w:val="32"/>
              </w:rPr>
              <w:t xml:space="preserve">            | </w:t>
            </w:r>
            <w:r w:rsidRPr="003E39DF">
              <w:rPr>
                <w:szCs w:val="32"/>
                <w:highlight w:val="green"/>
              </w:rPr>
              <w:t xml:space="preserve">int </w:t>
            </w:r>
            <w:r w:rsidRPr="00C45AC1">
              <w:rPr>
                <w:szCs w:val="32"/>
              </w:rPr>
              <w:t>* T</w:t>
            </w:r>
          </w:p>
        </w:tc>
        <w:tc>
          <w:tcPr>
            <w:tcW w:w="5508" w:type="dxa"/>
            <w:shd w:val="clear" w:color="auto" w:fill="auto"/>
            <w:vAlign w:val="center"/>
          </w:tcPr>
          <w:p w:rsidR="003E39DF" w:rsidRDefault="003E39DF" w:rsidP="004D1AEC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</w:p>
          <w:p w:rsidR="003E39DF" w:rsidRDefault="00A95A28" w:rsidP="004D1AEC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1570990</wp:posOffset>
                      </wp:positionH>
                      <wp:positionV relativeFrom="paragraph">
                        <wp:posOffset>224155</wp:posOffset>
                      </wp:positionV>
                      <wp:extent cx="307340" cy="256540"/>
                      <wp:effectExtent l="123190" t="43180" r="131445" b="52705"/>
                      <wp:wrapNone/>
                      <wp:docPr id="60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7340" cy="256540"/>
                              </a:xfrm>
                              <a:prstGeom prst="up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C0504D"/>
                              </a:solidFill>
                              <a:ln w="38100">
                                <a:solidFill>
                                  <a:srgbClr val="C0504D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eaVert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659649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utoShape 5" o:spid="_x0000_s1026" type="#_x0000_t68" style="position:absolute;margin-left:123.7pt;margin-top:17.65pt;width:24.2pt;height:20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" fillcolor="#c0504d" strokecolor="#c0504d" strokeweight="3pt">
                      <v:shadow on="t" color="#622423" opacity=".5" offset="1pt"/>
                      <v:textbox style="layout-flow:vertical-ideographic"/>
                    </v:shape>
                  </w:pict>
                </mc:Fallback>
              </mc:AlternateContent>
            </w:r>
            <w:r w:rsidR="003E39DF" w:rsidRPr="003E39DF">
              <w:rPr>
                <w:rFonts w:eastAsia="MS PGothic"/>
                <w:szCs w:val="32"/>
                <w:highlight w:val="cyan"/>
              </w:rPr>
              <w:t>int</w:t>
            </w:r>
            <w:r w:rsidR="003E39DF" w:rsidRPr="00C45AC1">
              <w:rPr>
                <w:rFonts w:eastAsia="MS PGothic"/>
                <w:szCs w:val="32"/>
              </w:rPr>
              <w:t xml:space="preserve"> * int</w:t>
            </w:r>
          </w:p>
          <w:p w:rsidR="003E39DF" w:rsidRDefault="003E39DF" w:rsidP="004D1AEC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</w:p>
          <w:p w:rsidR="003E39DF" w:rsidRPr="00C45AC1" w:rsidRDefault="003E39DF" w:rsidP="004D1AEC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3 tokens here</w:t>
            </w:r>
          </w:p>
        </w:tc>
      </w:tr>
    </w:tbl>
    <w:p w:rsidR="00532586" w:rsidRDefault="00532586" w:rsidP="00532586">
      <w:pPr>
        <w:autoSpaceDE w:val="0"/>
        <w:autoSpaceDN w:val="0"/>
        <w:adjustRightInd w:val="0"/>
        <w:ind w:left="720"/>
        <w:rPr>
          <w:rFonts w:eastAsia="MS PGothic"/>
          <w:szCs w:val="32"/>
        </w:rPr>
      </w:pPr>
    </w:p>
    <w:p w:rsidR="007517B1" w:rsidRPr="00382665" w:rsidRDefault="007517B1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LL(1) grammars are widely used in practice</w:t>
      </w:r>
      <w:r w:rsidR="003E39DF">
        <w:rPr>
          <w:rFonts w:eastAsia="MS PGothic"/>
          <w:szCs w:val="32"/>
        </w:rPr>
        <w:t>, not hard to demonstrate</w:t>
      </w:r>
    </w:p>
    <w:p w:rsidR="007517B1" w:rsidRDefault="007517B1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A LR(</w:t>
      </w:r>
      <w:r w:rsidRPr="003E39DF">
        <w:rPr>
          <w:rFonts w:eastAsia="MS PGothic"/>
          <w:szCs w:val="32"/>
          <w:highlight w:val="green"/>
        </w:rPr>
        <w:t>1</w:t>
      </w:r>
      <w:r w:rsidRPr="00382665">
        <w:rPr>
          <w:rFonts w:eastAsia="MS PGothic"/>
          <w:szCs w:val="32"/>
        </w:rPr>
        <w:t>) or LL(</w:t>
      </w:r>
      <w:r w:rsidRPr="003E39DF">
        <w:rPr>
          <w:rFonts w:eastAsia="MS PGothic"/>
          <w:szCs w:val="32"/>
          <w:highlight w:val="green"/>
        </w:rPr>
        <w:t>1</w:t>
      </w:r>
      <w:r w:rsidRPr="00382665">
        <w:rPr>
          <w:rFonts w:eastAsia="MS PGothic"/>
          <w:szCs w:val="32"/>
        </w:rPr>
        <w:t xml:space="preserve">) parser never need to </w:t>
      </w:r>
      <w:r w:rsidRPr="00382665">
        <w:rPr>
          <w:rFonts w:eastAsia="MS PGothic"/>
          <w:i/>
          <w:iCs/>
          <w:szCs w:val="32"/>
        </w:rPr>
        <w:t xml:space="preserve">“look ahead” </w:t>
      </w:r>
      <w:r w:rsidRPr="00382665">
        <w:rPr>
          <w:rFonts w:eastAsia="MS PGothic"/>
          <w:szCs w:val="32"/>
        </w:rPr>
        <w:t xml:space="preserve">more than </w:t>
      </w:r>
      <w:r w:rsidRPr="003E39DF">
        <w:rPr>
          <w:rFonts w:eastAsia="MS PGothic"/>
          <w:i/>
          <w:iCs/>
          <w:szCs w:val="32"/>
          <w:highlight w:val="green"/>
        </w:rPr>
        <w:t>one</w:t>
      </w:r>
      <w:r w:rsidRPr="00382665">
        <w:rPr>
          <w:rFonts w:eastAsia="MS PGothic"/>
          <w:szCs w:val="32"/>
        </w:rPr>
        <w:t xml:space="preserve"> input token to know what parser production rule applies</w:t>
      </w:r>
    </w:p>
    <w:p w:rsidR="00532586" w:rsidRDefault="00532586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A </w:t>
      </w:r>
      <w:r w:rsidRPr="00532586">
        <w:rPr>
          <w:rFonts w:eastAsia="MS PGothic"/>
          <w:b/>
          <w:szCs w:val="32"/>
        </w:rPr>
        <w:t>non-predictive</w:t>
      </w:r>
      <w:r>
        <w:rPr>
          <w:rFonts w:eastAsia="MS PGothic"/>
          <w:szCs w:val="32"/>
        </w:rPr>
        <w:t xml:space="preserve"> LL/R(1) may have to do some backtracking since some productions might have several options that START with the SAME symbol, but others afterwards, have varying symbols</w:t>
      </w:r>
    </w:p>
    <w:p w:rsidR="00532586" w:rsidRDefault="00532586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we then have to try each option</w:t>
      </w:r>
    </w:p>
    <w:p w:rsidR="00532586" w:rsidRDefault="00532586" w:rsidP="00532586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32586" w:rsidTr="004D1AEC">
        <w:tc>
          <w:tcPr>
            <w:tcW w:w="11016" w:type="dxa"/>
            <w:tcBorders>
              <w:bottom w:val="single" w:sz="4" w:space="0" w:color="auto"/>
            </w:tcBorders>
            <w:shd w:val="clear" w:color="auto" w:fill="FFFF00"/>
          </w:tcPr>
          <w:p w:rsidR="00532586" w:rsidRDefault="00532586" w:rsidP="004D1AEC">
            <w:pPr>
              <w:pStyle w:val="TableHeader"/>
            </w:pPr>
            <w:r>
              <w:t>Non-Predictive LL1 Productions</w:t>
            </w:r>
          </w:p>
        </w:tc>
      </w:tr>
      <w:tr w:rsidR="00532586" w:rsidTr="00532586">
        <w:tc>
          <w:tcPr>
            <w:tcW w:w="11016" w:type="dxa"/>
            <w:shd w:val="clear" w:color="auto" w:fill="BFBFBF"/>
          </w:tcPr>
          <w:p w:rsidR="00532586" w:rsidRDefault="00532586" w:rsidP="004D1AEC">
            <w:pPr>
              <w:pStyle w:val="SubTableTitle"/>
            </w:pPr>
            <w:r>
              <w:t>Given Grammar</w:t>
            </w:r>
          </w:p>
        </w:tc>
      </w:tr>
      <w:tr w:rsidR="00532586" w:rsidRPr="00C45AC1" w:rsidTr="00532586">
        <w:tc>
          <w:tcPr>
            <w:tcW w:w="11016" w:type="dxa"/>
            <w:shd w:val="clear" w:color="auto" w:fill="auto"/>
          </w:tcPr>
          <w:p w:rsidR="00532586" w:rsidRPr="00532586" w:rsidRDefault="00532586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532586">
              <w:rPr>
                <w:color w:val="0070C0"/>
                <w:szCs w:val="32"/>
              </w:rPr>
              <w:t>a</w:t>
            </w:r>
            <w:r w:rsidRPr="00532586">
              <w:rPr>
                <w:szCs w:val="32"/>
              </w:rPr>
              <w:t xml:space="preserve">    E </w:t>
            </w:r>
            <w:r w:rsidRPr="00532586">
              <w:rPr>
                <w:rFonts w:eastAsia="SymbolMT"/>
                <w:szCs w:val="32"/>
              </w:rPr>
              <w:t xml:space="preserve">→ </w:t>
            </w:r>
            <w:r w:rsidRPr="00532586">
              <w:rPr>
                <w:szCs w:val="32"/>
                <w:shd w:val="clear" w:color="auto" w:fill="FFC000"/>
              </w:rPr>
              <w:t>T</w:t>
            </w:r>
            <w:r w:rsidRPr="00532586">
              <w:rPr>
                <w:szCs w:val="32"/>
              </w:rPr>
              <w:t xml:space="preserve"> + E </w:t>
            </w:r>
          </w:p>
          <w:p w:rsidR="00532586" w:rsidRPr="00532586" w:rsidRDefault="00532586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532586">
              <w:rPr>
                <w:color w:val="0070C0"/>
                <w:szCs w:val="32"/>
              </w:rPr>
              <w:t>b</w:t>
            </w:r>
            <w:r w:rsidRPr="00532586">
              <w:rPr>
                <w:szCs w:val="32"/>
              </w:rPr>
              <w:t xml:space="preserve">            | </w:t>
            </w:r>
            <w:r w:rsidRPr="00532586">
              <w:rPr>
                <w:szCs w:val="32"/>
                <w:shd w:val="clear" w:color="auto" w:fill="FFC000"/>
              </w:rPr>
              <w:t>T</w:t>
            </w:r>
          </w:p>
          <w:p w:rsidR="00532586" w:rsidRPr="00532586" w:rsidRDefault="00532586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532586">
              <w:rPr>
                <w:color w:val="0070C0"/>
                <w:szCs w:val="32"/>
              </w:rPr>
              <w:t>c</w:t>
            </w:r>
            <w:r w:rsidRPr="00532586">
              <w:rPr>
                <w:szCs w:val="32"/>
              </w:rPr>
              <w:t xml:space="preserve">    T </w:t>
            </w:r>
            <w:r w:rsidRPr="00532586">
              <w:rPr>
                <w:rFonts w:eastAsia="SymbolMT"/>
                <w:szCs w:val="32"/>
              </w:rPr>
              <w:t xml:space="preserve">→ </w:t>
            </w:r>
            <w:r w:rsidRPr="00532586">
              <w:rPr>
                <w:szCs w:val="32"/>
              </w:rPr>
              <w:t xml:space="preserve">( E ) </w:t>
            </w:r>
          </w:p>
          <w:p w:rsidR="00532586" w:rsidRPr="00532586" w:rsidRDefault="00532586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532586">
              <w:rPr>
                <w:color w:val="0070C0"/>
                <w:szCs w:val="32"/>
              </w:rPr>
              <w:t>d</w:t>
            </w:r>
            <w:r w:rsidRPr="00532586">
              <w:rPr>
                <w:szCs w:val="32"/>
              </w:rPr>
              <w:t xml:space="preserve">            | </w:t>
            </w:r>
            <w:r w:rsidRPr="00532586">
              <w:rPr>
                <w:szCs w:val="32"/>
                <w:shd w:val="clear" w:color="auto" w:fill="FFC000"/>
              </w:rPr>
              <w:t>int</w:t>
            </w:r>
            <w:r w:rsidRPr="00532586">
              <w:rPr>
                <w:szCs w:val="32"/>
              </w:rPr>
              <w:t xml:space="preserve"> </w:t>
            </w:r>
          </w:p>
          <w:p w:rsidR="00532586" w:rsidRPr="00C45AC1" w:rsidRDefault="0053258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532586">
              <w:rPr>
                <w:color w:val="0070C0"/>
                <w:szCs w:val="32"/>
              </w:rPr>
              <w:t>e</w:t>
            </w:r>
            <w:r w:rsidRPr="00532586">
              <w:rPr>
                <w:szCs w:val="32"/>
              </w:rPr>
              <w:t xml:space="preserve">            | </w:t>
            </w:r>
            <w:r w:rsidRPr="00532586">
              <w:rPr>
                <w:szCs w:val="32"/>
                <w:shd w:val="clear" w:color="auto" w:fill="FFC000"/>
              </w:rPr>
              <w:t>int</w:t>
            </w:r>
            <w:r w:rsidRPr="00532586">
              <w:rPr>
                <w:szCs w:val="32"/>
              </w:rPr>
              <w:t xml:space="preserve"> * T</w:t>
            </w:r>
          </w:p>
        </w:tc>
      </w:tr>
    </w:tbl>
    <w:p w:rsidR="004C2422" w:rsidRPr="00B65FEA" w:rsidRDefault="003E39DF" w:rsidP="00CA1370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="00CA1370" w:rsidRPr="00B65FEA">
        <w:rPr>
          <w:rFonts w:ascii="Arial Black" w:eastAsia="MS PGothic" w:hAnsi="Arial Black"/>
          <w:sz w:val="44"/>
          <w:szCs w:val="32"/>
          <w:lang w:val="en-AU"/>
        </w:rPr>
        <w:lastRenderedPageBreak/>
        <w:t>Top Down</w:t>
      </w:r>
      <w:r w:rsidR="00B65FEA" w:rsidRPr="00B65FEA">
        <w:rPr>
          <w:rFonts w:ascii="Arial Black" w:eastAsia="MS PGothic" w:hAnsi="Arial Black"/>
          <w:sz w:val="44"/>
          <w:szCs w:val="32"/>
          <w:lang w:val="en-AU"/>
        </w:rPr>
        <w:t xml:space="preserve"> </w:t>
      </w:r>
      <w:r w:rsidR="00B65FEA">
        <w:rPr>
          <w:rFonts w:ascii="Arial Black" w:eastAsia="MS PGothic" w:hAnsi="Arial Black"/>
          <w:sz w:val="44"/>
          <w:szCs w:val="32"/>
          <w:lang w:val="en-AU"/>
        </w:rPr>
        <w:t>“</w:t>
      </w:r>
      <w:r w:rsidR="00B65FEA" w:rsidRPr="00B65FEA">
        <w:rPr>
          <w:rFonts w:ascii="Arial Black" w:eastAsia="MS PGothic" w:hAnsi="Arial Black"/>
          <w:sz w:val="44"/>
          <w:szCs w:val="32"/>
          <w:lang w:val="en-AU"/>
        </w:rPr>
        <w:t>Recursive</w:t>
      </w:r>
      <w:r w:rsidR="00CA1370" w:rsidRPr="00B65FEA">
        <w:rPr>
          <w:rFonts w:ascii="Arial Black" w:eastAsia="MS PGothic" w:hAnsi="Arial Black"/>
          <w:sz w:val="44"/>
          <w:szCs w:val="32"/>
          <w:lang w:val="en-AU"/>
        </w:rPr>
        <w:t xml:space="preserve"> Parsing</w:t>
      </w:r>
      <w:r w:rsidR="00B65FEA">
        <w:rPr>
          <w:rFonts w:ascii="Arial Black" w:eastAsia="MS PGothic" w:hAnsi="Arial Black"/>
          <w:sz w:val="44"/>
          <w:szCs w:val="32"/>
          <w:lang w:val="en-AU"/>
        </w:rPr>
        <w:t>”</w:t>
      </w:r>
      <w:r w:rsidR="00CA1370" w:rsidRPr="00B65FEA">
        <w:rPr>
          <w:rFonts w:ascii="Arial Black" w:eastAsia="MS PGothic" w:hAnsi="Arial Black"/>
          <w:sz w:val="44"/>
          <w:szCs w:val="32"/>
          <w:lang w:val="en-AU"/>
        </w:rPr>
        <w:t xml:space="preserve"> Algorithm</w:t>
      </w:r>
    </w:p>
    <w:p w:rsidR="009C4B2E" w:rsidRDefault="009C4B2E" w:rsidP="006A5388">
      <w:pPr>
        <w:numPr>
          <w:ilvl w:val="0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also called</w:t>
      </w:r>
      <w:r w:rsidRPr="00954B5C">
        <w:rPr>
          <w:rFonts w:eastAsia="MS PGothic"/>
          <w:szCs w:val="32"/>
        </w:rPr>
        <w:t xml:space="preserve"> recursive descent</w:t>
      </w:r>
      <w:r>
        <w:rPr>
          <w:rFonts w:eastAsia="MS PGothic"/>
          <w:szCs w:val="32"/>
        </w:rPr>
        <w:t xml:space="preserve"> </w:t>
      </w:r>
    </w:p>
    <w:p w:rsidR="00954B5C" w:rsidRDefault="009C4B2E" w:rsidP="006A5388">
      <w:pPr>
        <w:numPr>
          <w:ilvl w:val="0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is </w:t>
      </w:r>
      <w:r w:rsidR="00954B5C">
        <w:rPr>
          <w:rFonts w:eastAsia="MS PGothic"/>
          <w:szCs w:val="32"/>
        </w:rPr>
        <w:t xml:space="preserve">an </w:t>
      </w:r>
      <w:r w:rsidR="00954B5C" w:rsidRPr="00954B5C">
        <w:rPr>
          <w:rFonts w:eastAsia="MS PGothic"/>
          <w:szCs w:val="32"/>
        </w:rPr>
        <w:t>LL(1)</w:t>
      </w:r>
    </w:p>
    <w:p w:rsidR="009C4B2E" w:rsidRPr="009C4B2E" w:rsidRDefault="009C4B2E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 w:val="36"/>
          <w:szCs w:val="32"/>
        </w:rPr>
      </w:pPr>
      <w:r w:rsidRPr="009C4B2E">
        <w:rPr>
          <w:rFonts w:eastAsia="MS PGothic"/>
          <w:bCs/>
          <w:szCs w:val="32"/>
        </w:rPr>
        <w:t xml:space="preserve">Left to right, </w:t>
      </w:r>
      <w:r w:rsidRPr="009C4B2E">
        <w:rPr>
          <w:rFonts w:eastAsia="MS PGothic"/>
          <w:bCs/>
          <w:szCs w:val="32"/>
          <w:highlight w:val="green"/>
        </w:rPr>
        <w:t>Leftmost derivation</w:t>
      </w:r>
      <w:r w:rsidRPr="009C4B2E">
        <w:rPr>
          <w:rFonts w:eastAsia="MS PGothic"/>
          <w:bCs/>
          <w:szCs w:val="32"/>
        </w:rPr>
        <w:t xml:space="preserve">, look ahead at </w:t>
      </w:r>
      <w:r w:rsidRPr="009C4B2E">
        <w:rPr>
          <w:rFonts w:eastAsia="MS PGothic"/>
          <w:bCs/>
          <w:szCs w:val="32"/>
          <w:highlight w:val="cyan"/>
        </w:rPr>
        <w:t xml:space="preserve">most </w:t>
      </w:r>
      <w:r w:rsidR="0020634C">
        <w:rPr>
          <w:rFonts w:eastAsia="MS PGothic"/>
          <w:bCs/>
          <w:szCs w:val="32"/>
          <w:highlight w:val="cyan"/>
        </w:rPr>
        <w:t>1 symbol</w:t>
      </w:r>
    </w:p>
    <w:p w:rsidR="00CA1370" w:rsidRDefault="00CA1370" w:rsidP="006A5388">
      <w:pPr>
        <w:numPr>
          <w:ilvl w:val="0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must </w:t>
      </w:r>
    </w:p>
    <w:p w:rsidR="00CA1370" w:rsidRDefault="00B7188F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be given </w:t>
      </w:r>
      <w:r w:rsidR="00CA1370">
        <w:rPr>
          <w:rFonts w:eastAsia="MS PGothic"/>
          <w:szCs w:val="32"/>
        </w:rPr>
        <w:t>the entire grammar</w:t>
      </w:r>
    </w:p>
    <w:p w:rsidR="00CA1370" w:rsidRDefault="00CA1370" w:rsidP="006A5388">
      <w:pPr>
        <w:numPr>
          <w:ilvl w:val="2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please put line </w:t>
      </w:r>
      <w:r w:rsidR="00C139EE">
        <w:rPr>
          <w:rFonts w:eastAsia="MS PGothic"/>
          <w:szCs w:val="32"/>
        </w:rPr>
        <w:t xml:space="preserve">letter or </w:t>
      </w:r>
      <w:r>
        <w:rPr>
          <w:rFonts w:eastAsia="MS PGothic"/>
          <w:szCs w:val="32"/>
        </w:rPr>
        <w:t># to locate easier</w:t>
      </w:r>
    </w:p>
    <w:p w:rsidR="00CA1370" w:rsidRDefault="00CA1370" w:rsidP="006A5388">
      <w:pPr>
        <w:numPr>
          <w:ilvl w:val="2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break up each or (|) on a different line</w:t>
      </w:r>
      <w:r w:rsidR="009C4B2E">
        <w:rPr>
          <w:rFonts w:eastAsia="MS PGothic"/>
          <w:szCs w:val="32"/>
        </w:rPr>
        <w:t xml:space="preserve"> </w:t>
      </w:r>
      <w:r w:rsidR="009C4B2E" w:rsidRPr="009C4B2E">
        <w:rPr>
          <w:rFonts w:eastAsia="MS PGothic"/>
          <w:b/>
          <w:szCs w:val="32"/>
        </w:rPr>
        <w:t>(easier to read)</w:t>
      </w:r>
    </w:p>
    <w:p w:rsidR="00CA1370" w:rsidRDefault="006B6087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the lex“</w:t>
      </w:r>
      <w:r w:rsidR="00CA1370">
        <w:rPr>
          <w:rFonts w:eastAsia="MS PGothic"/>
          <w:szCs w:val="32"/>
        </w:rPr>
        <w:t xml:space="preserve">ified” </w:t>
      </w:r>
      <w:r w:rsidR="00B7188F">
        <w:rPr>
          <w:rFonts w:eastAsia="MS PGothic"/>
          <w:szCs w:val="32"/>
        </w:rPr>
        <w:t xml:space="preserve">(broken up) </w:t>
      </w:r>
      <w:r w:rsidR="00CA1370">
        <w:rPr>
          <w:rFonts w:eastAsia="MS PGothic"/>
          <w:szCs w:val="32"/>
        </w:rPr>
        <w:t>input stream</w:t>
      </w:r>
    </w:p>
    <w:p w:rsidR="00CA1370" w:rsidRDefault="00CA1370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BE RIGHT RECURSIVE (explain later why)</w:t>
      </w:r>
    </w:p>
    <w:p w:rsidR="00B7188F" w:rsidRDefault="00B7188F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match 1 symbol ahead in the input</w:t>
      </w:r>
    </w:p>
    <w:p w:rsidR="006B698C" w:rsidRDefault="006B698C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start with the </w:t>
      </w:r>
    </w:p>
    <w:p w:rsidR="006B698C" w:rsidRDefault="006B698C" w:rsidP="006A5388">
      <w:pPr>
        <w:numPr>
          <w:ilvl w:val="2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start symbol in the production (douh)</w:t>
      </w:r>
    </w:p>
    <w:p w:rsidR="006B698C" w:rsidRDefault="006B698C" w:rsidP="006A5388">
      <w:pPr>
        <w:numPr>
          <w:ilvl w:val="2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and a marker BEFORE the first token in the input string </w:t>
      </w:r>
      <w:r w:rsidRPr="006B698C">
        <w:rPr>
          <w:rFonts w:eastAsia="MS PGothic"/>
          <w:szCs w:val="32"/>
          <w:highlight w:val="green"/>
        </w:rPr>
        <w:t>[]</w:t>
      </w:r>
    </w:p>
    <w:p w:rsidR="00CA1370" w:rsidRDefault="00B7188F" w:rsidP="006A5388">
      <w:pPr>
        <w:numPr>
          <w:ilvl w:val="0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for the algorithm, </w:t>
      </w:r>
      <w:r w:rsidR="00CA1370">
        <w:rPr>
          <w:rFonts w:eastAsia="MS PGothic"/>
          <w:szCs w:val="32"/>
        </w:rPr>
        <w:t>try every single combo until (or maybe not) we find a match</w:t>
      </w:r>
    </w:p>
    <w:p w:rsidR="007213A2" w:rsidRDefault="007213A2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match means EVERY </w:t>
      </w:r>
      <w:r w:rsidR="006C2207" w:rsidRPr="006C2207">
        <w:rPr>
          <w:rFonts w:eastAsia="MS PGothic"/>
          <w:b/>
          <w:i/>
          <w:szCs w:val="32"/>
          <w:u w:val="single"/>
        </w:rPr>
        <w:t>leaf</w:t>
      </w:r>
      <w:r>
        <w:rPr>
          <w:rFonts w:eastAsia="MS PGothic"/>
          <w:szCs w:val="32"/>
        </w:rPr>
        <w:t xml:space="preserve"> in the tree matches the input</w:t>
      </w:r>
    </w:p>
    <w:p w:rsidR="007213A2" w:rsidRDefault="007213A2" w:rsidP="006A5388">
      <w:pPr>
        <w:numPr>
          <w:ilvl w:val="2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has to be a COMPLETE MATCH</w:t>
      </w:r>
    </w:p>
    <w:p w:rsidR="007213A2" w:rsidRDefault="007213A2" w:rsidP="006A5388">
      <w:pPr>
        <w:numPr>
          <w:ilvl w:val="3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could have ALL of the input in the tree, but the tree has other </w:t>
      </w:r>
      <w:r w:rsidR="006C2207">
        <w:rPr>
          <w:rFonts w:eastAsia="MS PGothic"/>
          <w:szCs w:val="32"/>
        </w:rPr>
        <w:t>leaves left</w:t>
      </w:r>
    </w:p>
    <w:p w:rsidR="00CA1370" w:rsidRDefault="00B7188F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again, </w:t>
      </w:r>
      <w:r w:rsidR="00CA1370">
        <w:rPr>
          <w:rFonts w:eastAsia="MS PGothic"/>
          <w:szCs w:val="32"/>
        </w:rPr>
        <w:t>leftmost first</w:t>
      </w:r>
      <w:r>
        <w:rPr>
          <w:rFonts w:eastAsia="MS PGothic"/>
          <w:szCs w:val="32"/>
        </w:rPr>
        <w:t xml:space="preserve"> for each production!!</w:t>
      </w:r>
    </w:p>
    <w:p w:rsidR="00CA1370" w:rsidRDefault="00B7188F" w:rsidP="006A5388">
      <w:pPr>
        <w:numPr>
          <w:ilvl w:val="1"/>
          <w:numId w:val="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in order of productions (top to bottom to be able to backtrack)</w:t>
      </w:r>
    </w:p>
    <w:p w:rsidR="00CA1370" w:rsidRDefault="00CA1370" w:rsidP="0020634C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20634C" w:rsidRDefault="0020634C" w:rsidP="0020634C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>
        <w:rPr>
          <w:rFonts w:ascii="Arial Black" w:eastAsia="MS PGothic" w:hAnsi="Arial Black"/>
          <w:sz w:val="44"/>
          <w:szCs w:val="32"/>
          <w:lang w:val="en-AU"/>
        </w:rPr>
        <w:lastRenderedPageBreak/>
        <w:t xml:space="preserve">First </w:t>
      </w:r>
      <w:r w:rsidRPr="00B65FEA">
        <w:rPr>
          <w:rFonts w:ascii="Arial Black" w:eastAsia="MS PGothic" w:hAnsi="Arial Black"/>
          <w:sz w:val="44"/>
          <w:szCs w:val="32"/>
          <w:lang w:val="en-AU"/>
        </w:rPr>
        <w:t xml:space="preserve">Top Down </w:t>
      </w:r>
      <w:r>
        <w:rPr>
          <w:rFonts w:ascii="Arial Black" w:eastAsia="MS PGothic" w:hAnsi="Arial Black"/>
          <w:sz w:val="44"/>
          <w:szCs w:val="32"/>
          <w:lang w:val="en-AU"/>
        </w:rPr>
        <w:t>Example</w:t>
      </w:r>
    </w:p>
    <w:p w:rsidR="0020634C" w:rsidRPr="00B7188F" w:rsidRDefault="0020634C" w:rsidP="0020634C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CA1370" w:rsidRPr="00C45AC1" w:rsidTr="00C45AC1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CA1370" w:rsidRDefault="006B698C" w:rsidP="00C45AC1">
            <w:pPr>
              <w:pStyle w:val="TableHeader"/>
            </w:pPr>
            <w:r>
              <w:t>Top Down Example #1</w:t>
            </w:r>
            <w:r w:rsidR="003E39DF">
              <w:t xml:space="preserve"> Complete</w:t>
            </w:r>
          </w:p>
        </w:tc>
      </w:tr>
      <w:tr w:rsidR="00CA1370" w:rsidRPr="00C45AC1" w:rsidTr="00C45AC1">
        <w:tc>
          <w:tcPr>
            <w:tcW w:w="5508" w:type="dxa"/>
            <w:shd w:val="clear" w:color="auto" w:fill="BFBFBF"/>
          </w:tcPr>
          <w:p w:rsidR="00CA1370" w:rsidRDefault="00CA1370" w:rsidP="00C45AC1">
            <w:pPr>
              <w:pStyle w:val="SubTableTitle"/>
            </w:pPr>
            <w:r>
              <w:t>Given Grammar</w:t>
            </w:r>
          </w:p>
        </w:tc>
        <w:tc>
          <w:tcPr>
            <w:tcW w:w="5508" w:type="dxa"/>
            <w:shd w:val="clear" w:color="auto" w:fill="BFBFBF"/>
          </w:tcPr>
          <w:p w:rsidR="00CA1370" w:rsidRDefault="00CA1370" w:rsidP="00C45AC1">
            <w:pPr>
              <w:pStyle w:val="SubTableTitle"/>
            </w:pPr>
            <w:r>
              <w:t>Given Input String</w:t>
            </w:r>
          </w:p>
        </w:tc>
      </w:tr>
      <w:tr w:rsidR="00CA1370" w:rsidRPr="00C45AC1" w:rsidTr="00C45AC1">
        <w:tc>
          <w:tcPr>
            <w:tcW w:w="5508" w:type="dxa"/>
            <w:shd w:val="clear" w:color="auto" w:fill="auto"/>
          </w:tcPr>
          <w:p w:rsidR="00CA1370" w:rsidRPr="00C45AC1" w:rsidRDefault="00C139EE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a</w:t>
            </w:r>
            <w:r w:rsidR="006B698C" w:rsidRPr="00C45AC1">
              <w:rPr>
                <w:szCs w:val="32"/>
              </w:rPr>
              <w:t xml:space="preserve">    </w:t>
            </w:r>
            <w:r w:rsidR="00CA1370" w:rsidRPr="00C45AC1">
              <w:rPr>
                <w:szCs w:val="32"/>
              </w:rPr>
              <w:t xml:space="preserve">E </w:t>
            </w:r>
            <w:r w:rsidR="00CA1370" w:rsidRPr="00C45AC1">
              <w:rPr>
                <w:rFonts w:eastAsia="SymbolMT"/>
                <w:szCs w:val="32"/>
              </w:rPr>
              <w:t xml:space="preserve">→ </w:t>
            </w:r>
            <w:r w:rsidR="00CA1370" w:rsidRPr="00C45AC1">
              <w:rPr>
                <w:szCs w:val="32"/>
              </w:rPr>
              <w:t xml:space="preserve">T + E </w:t>
            </w:r>
          </w:p>
          <w:p w:rsidR="00CA1370" w:rsidRPr="00C45AC1" w:rsidRDefault="00C139EE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b</w:t>
            </w:r>
            <w:r w:rsidR="006B698C" w:rsidRPr="00C45AC1">
              <w:rPr>
                <w:szCs w:val="32"/>
              </w:rPr>
              <w:t xml:space="preserve">     </w:t>
            </w:r>
            <w:r w:rsidR="00CA1370" w:rsidRPr="00C45AC1">
              <w:rPr>
                <w:szCs w:val="32"/>
              </w:rPr>
              <w:t xml:space="preserve">       | T</w:t>
            </w:r>
          </w:p>
          <w:p w:rsidR="006B698C" w:rsidRPr="00C45AC1" w:rsidRDefault="00C139EE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c</w:t>
            </w:r>
            <w:r w:rsidR="006B698C" w:rsidRPr="00C45AC1">
              <w:rPr>
                <w:szCs w:val="32"/>
              </w:rPr>
              <w:t xml:space="preserve">    </w:t>
            </w:r>
            <w:r w:rsidR="00CA1370" w:rsidRPr="00C45AC1">
              <w:rPr>
                <w:szCs w:val="32"/>
              </w:rPr>
              <w:t xml:space="preserve">T </w:t>
            </w:r>
            <w:r w:rsidR="00CA1370" w:rsidRPr="00C45AC1">
              <w:rPr>
                <w:rFonts w:eastAsia="SymbolMT"/>
                <w:szCs w:val="32"/>
              </w:rPr>
              <w:t xml:space="preserve">→ </w:t>
            </w:r>
            <w:r w:rsidR="00CA1370" w:rsidRPr="00C45AC1">
              <w:rPr>
                <w:szCs w:val="32"/>
              </w:rPr>
              <w:t xml:space="preserve">( E ) </w:t>
            </w:r>
          </w:p>
          <w:p w:rsidR="006B698C" w:rsidRPr="00C45AC1" w:rsidRDefault="00C139EE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d</w:t>
            </w:r>
            <w:r w:rsidR="006B698C" w:rsidRPr="00C45AC1">
              <w:rPr>
                <w:szCs w:val="32"/>
              </w:rPr>
              <w:t xml:space="preserve">            </w:t>
            </w:r>
            <w:r w:rsidR="00CA1370" w:rsidRPr="00C45AC1">
              <w:rPr>
                <w:szCs w:val="32"/>
              </w:rPr>
              <w:t xml:space="preserve">| int </w:t>
            </w:r>
          </w:p>
          <w:p w:rsidR="00CA1370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color w:val="0070C0"/>
                <w:szCs w:val="32"/>
              </w:rPr>
              <w:t>e</w:t>
            </w:r>
            <w:r w:rsidR="006B698C" w:rsidRPr="00C45AC1">
              <w:rPr>
                <w:szCs w:val="32"/>
              </w:rPr>
              <w:t xml:space="preserve">            </w:t>
            </w:r>
            <w:r w:rsidR="00CA1370" w:rsidRPr="00C45AC1">
              <w:rPr>
                <w:szCs w:val="32"/>
              </w:rPr>
              <w:t>| int * T</w:t>
            </w:r>
          </w:p>
        </w:tc>
        <w:tc>
          <w:tcPr>
            <w:tcW w:w="5508" w:type="dxa"/>
            <w:shd w:val="clear" w:color="auto" w:fill="auto"/>
            <w:vAlign w:val="center"/>
          </w:tcPr>
          <w:p w:rsidR="00CA1370" w:rsidRPr="00C45AC1" w:rsidRDefault="006B698C" w:rsidP="00C45AC1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int * int</w:t>
            </w:r>
          </w:p>
        </w:tc>
      </w:tr>
    </w:tbl>
    <w:p w:rsidR="00CA1370" w:rsidRDefault="006B698C" w:rsidP="00CA1370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After checking that it is right recursive, try different combinations, (with a pattern)</w:t>
      </w:r>
    </w:p>
    <w:p w:rsidR="006B698C" w:rsidRDefault="006B698C" w:rsidP="00CA1370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6"/>
        <w:gridCol w:w="382"/>
        <w:gridCol w:w="6030"/>
        <w:gridCol w:w="1652"/>
        <w:gridCol w:w="2416"/>
      </w:tblGrid>
      <w:tr w:rsidR="00C139EE" w:rsidRPr="00C45AC1" w:rsidTr="00C45AC1">
        <w:trPr>
          <w:cantSplit/>
          <w:trHeight w:val="1134"/>
        </w:trPr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#</w:t>
            </w:r>
          </w:p>
        </w:tc>
        <w:tc>
          <w:tcPr>
            <w:tcW w:w="382" w:type="dxa"/>
            <w:shd w:val="clear" w:color="auto" w:fill="auto"/>
            <w:textDirection w:val="btLr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ind w:left="113" w:right="113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rule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tree</w:t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input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what happened?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1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-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2087880" cy="1153160"/>
                  <wp:effectExtent l="0" t="0" r="7620" b="8890"/>
                  <wp:docPr id="1" name="Picture 1" descr="TopDownExampl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opDownExampl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szCs w:val="32"/>
              </w:rPr>
              <w:t xml:space="preserve">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  <w:r w:rsidRPr="00C45AC1">
              <w:rPr>
                <w:rFonts w:eastAsia="MS PGothic"/>
                <w:szCs w:val="32"/>
              </w:rPr>
              <w:t xml:space="preserve"> * int</w:t>
            </w:r>
          </w:p>
          <w:p w:rsidR="006C2207" w:rsidRPr="00C45AC1" w:rsidRDefault="006C2207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6C2207" w:rsidRPr="00C45AC1" w:rsidRDefault="006C2207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red is look ahead token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start production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2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a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2859405" cy="1146175"/>
                  <wp:effectExtent l="0" t="0" r="0" b="0"/>
                  <wp:docPr id="2" name="Picture 2" descr="TopDownExampl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opDownExampl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405" cy="114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  <w:r w:rsidRPr="00C45AC1">
              <w:rPr>
                <w:rFonts w:eastAsia="MS PGothic"/>
                <w:szCs w:val="32"/>
              </w:rPr>
              <w:t xml:space="preserve"> * int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try 1st production of E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3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c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691890" cy="1671955"/>
                  <wp:effectExtent l="0" t="0" r="3810" b="4445"/>
                  <wp:docPr id="3" name="Picture 3" descr="TopDownExampl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opDownExampl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890" cy="167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6C2207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  <w:r w:rsidRPr="00C45AC1">
              <w:rPr>
                <w:rFonts w:eastAsia="MS PGothic"/>
                <w:szCs w:val="32"/>
              </w:rPr>
              <w:t xml:space="preserve"> * int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 xml:space="preserve">leftmost </w:t>
            </w:r>
            <w:r w:rsidR="00397894" w:rsidRPr="00C45AC1">
              <w:rPr>
                <w:rFonts w:eastAsia="MS PGothic"/>
                <w:sz w:val="24"/>
                <w:szCs w:val="32"/>
              </w:rPr>
              <w:t>on tree</w:t>
            </w:r>
            <w:r w:rsidRPr="00C45AC1">
              <w:rPr>
                <w:rFonts w:eastAsia="MS PGothic"/>
                <w:sz w:val="24"/>
                <w:szCs w:val="32"/>
              </w:rPr>
              <w:t>, (so T), then first PRODUCTION of T</w:t>
            </w:r>
            <w:r w:rsidR="00397894" w:rsidRPr="00C45AC1">
              <w:rPr>
                <w:rFonts w:eastAsia="MS PGothic"/>
                <w:sz w:val="24"/>
                <w:szCs w:val="32"/>
              </w:rPr>
              <w:t>.</w:t>
            </w:r>
          </w:p>
          <w:p w:rsidR="00397894" w:rsidRPr="00C45AC1" w:rsidRDefault="00397894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Does not fit, ( is not there)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lastRenderedPageBreak/>
              <w:t>4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397894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d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152775" cy="1657985"/>
                  <wp:effectExtent l="0" t="0" r="9525" b="0"/>
                  <wp:docPr id="4" name="Picture 4" descr="TopDownExampl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opDownExampl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165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6C2207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int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*</w:t>
            </w:r>
            <w:r w:rsidRPr="00C45AC1">
              <w:rPr>
                <w:rFonts w:eastAsia="MS PGothic"/>
                <w:szCs w:val="32"/>
              </w:rPr>
              <w:t xml:space="preserve"> int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397894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when one fit, but not the rest!!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5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397894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e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657600" cy="1637665"/>
                  <wp:effectExtent l="0" t="0" r="0" b="635"/>
                  <wp:docPr id="5" name="Picture 5" descr="TopDownExampl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opDownExampl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7213A2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int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*</w:t>
            </w:r>
            <w:r w:rsidRPr="00C45AC1">
              <w:rPr>
                <w:rFonts w:eastAsia="MS PGothic"/>
                <w:szCs w:val="32"/>
              </w:rPr>
              <w:t xml:space="preserve"> int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7213A2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Fits int a *!! Now for T!!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C139EE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6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7213A2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c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637280" cy="2231390"/>
                  <wp:effectExtent l="0" t="0" r="1270" b="0"/>
                  <wp:docPr id="6" name="Picture 6" descr="TopDownExampl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TopDownExampl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280" cy="22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C53D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int </w:t>
            </w:r>
            <w:r w:rsidRPr="00C53DF9">
              <w:rPr>
                <w:rFonts w:eastAsia="MS PGothic"/>
                <w:szCs w:val="32"/>
              </w:rPr>
              <w:t>*</w:t>
            </w:r>
            <w:r w:rsidRPr="00C45AC1">
              <w:rPr>
                <w:rFonts w:eastAsia="MS PGothic"/>
                <w:szCs w:val="32"/>
              </w:rPr>
              <w:t xml:space="preserve"> </w:t>
            </w:r>
            <w:r w:rsidRPr="00C53DF9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7213A2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No match for (</w:t>
            </w:r>
          </w:p>
        </w:tc>
      </w:tr>
      <w:tr w:rsidR="00C139EE" w:rsidRPr="00C45AC1" w:rsidTr="00C45AC1">
        <w:tc>
          <w:tcPr>
            <w:tcW w:w="536" w:type="dxa"/>
            <w:shd w:val="clear" w:color="auto" w:fill="auto"/>
          </w:tcPr>
          <w:p w:rsidR="00C139EE" w:rsidRPr="00C45AC1" w:rsidRDefault="007213A2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7</w:t>
            </w:r>
          </w:p>
        </w:tc>
        <w:tc>
          <w:tcPr>
            <w:tcW w:w="382" w:type="dxa"/>
            <w:shd w:val="clear" w:color="auto" w:fill="auto"/>
          </w:tcPr>
          <w:p w:rsidR="00C139EE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d</w:t>
            </w:r>
          </w:p>
        </w:tc>
        <w:tc>
          <w:tcPr>
            <w:tcW w:w="6030" w:type="dxa"/>
            <w:shd w:val="clear" w:color="auto" w:fill="auto"/>
          </w:tcPr>
          <w:p w:rsidR="00C139EE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589655" cy="2197100"/>
                  <wp:effectExtent l="0" t="0" r="0" b="0"/>
                  <wp:docPr id="7" name="Picture 7" descr="TopDownExampl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opDownExampl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655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C139EE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int *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</w:p>
        </w:tc>
        <w:tc>
          <w:tcPr>
            <w:tcW w:w="2416" w:type="dxa"/>
            <w:shd w:val="clear" w:color="auto" w:fill="auto"/>
          </w:tcPr>
          <w:p w:rsidR="00C139EE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 xml:space="preserve">INPUT String matches, BUT THE TREE has more </w:t>
            </w:r>
            <w:r w:rsidR="006C2207" w:rsidRPr="00C45AC1">
              <w:rPr>
                <w:rFonts w:eastAsia="MS PGothic"/>
                <w:sz w:val="24"/>
                <w:szCs w:val="32"/>
              </w:rPr>
              <w:t>leaves</w:t>
            </w:r>
            <w:r w:rsidRPr="00C45AC1">
              <w:rPr>
                <w:rFonts w:eastAsia="MS PGothic"/>
                <w:sz w:val="24"/>
                <w:szCs w:val="32"/>
              </w:rPr>
              <w:t>!! (Must be an exact match!!</w:t>
            </w:r>
          </w:p>
        </w:tc>
      </w:tr>
      <w:tr w:rsidR="000255F9" w:rsidRPr="00C45AC1" w:rsidTr="00C45AC1">
        <w:tc>
          <w:tcPr>
            <w:tcW w:w="536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lastRenderedPageBreak/>
              <w:t>8</w:t>
            </w:r>
          </w:p>
        </w:tc>
        <w:tc>
          <w:tcPr>
            <w:tcW w:w="382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e</w:t>
            </w:r>
          </w:p>
        </w:tc>
        <w:tc>
          <w:tcPr>
            <w:tcW w:w="6030" w:type="dxa"/>
            <w:shd w:val="clear" w:color="auto" w:fill="auto"/>
          </w:tcPr>
          <w:p w:rsidR="000255F9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616960" cy="2279015"/>
                  <wp:effectExtent l="0" t="0" r="2540" b="6985"/>
                  <wp:docPr id="8" name="Picture 8" descr="TopDownExampl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opDownExampl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960" cy="227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int *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</w:p>
        </w:tc>
        <w:tc>
          <w:tcPr>
            <w:tcW w:w="2416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matches int, but rest is no good. we’re done with T!! back to the start for the input string!!</w:t>
            </w:r>
          </w:p>
        </w:tc>
      </w:tr>
      <w:tr w:rsidR="000255F9" w:rsidRPr="00C45AC1" w:rsidTr="00C45AC1">
        <w:tc>
          <w:tcPr>
            <w:tcW w:w="536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9</w:t>
            </w:r>
          </w:p>
        </w:tc>
        <w:tc>
          <w:tcPr>
            <w:tcW w:w="382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b</w:t>
            </w:r>
          </w:p>
        </w:tc>
        <w:tc>
          <w:tcPr>
            <w:tcW w:w="6030" w:type="dxa"/>
            <w:shd w:val="clear" w:color="auto" w:fill="auto"/>
          </w:tcPr>
          <w:p w:rsidR="000255F9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931035" cy="1180465"/>
                  <wp:effectExtent l="0" t="0" r="0" b="635"/>
                  <wp:docPr id="9" name="Picture 9" descr="TopDownExampl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opDownExampl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035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  <w:r w:rsidRPr="00C45AC1">
              <w:rPr>
                <w:rFonts w:eastAsia="MS PGothic"/>
                <w:szCs w:val="32"/>
              </w:rPr>
              <w:t xml:space="preserve"> * int</w:t>
            </w:r>
          </w:p>
        </w:tc>
        <w:tc>
          <w:tcPr>
            <w:tcW w:w="2416" w:type="dxa"/>
            <w:shd w:val="clear" w:color="auto" w:fill="auto"/>
          </w:tcPr>
          <w:p w:rsidR="000255F9" w:rsidRPr="00C45AC1" w:rsidRDefault="000255F9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370E7C" w:rsidRPr="00C45AC1" w:rsidTr="00C45AC1">
        <w:tc>
          <w:tcPr>
            <w:tcW w:w="536" w:type="dxa"/>
            <w:shd w:val="clear" w:color="auto" w:fill="auto"/>
          </w:tcPr>
          <w:p w:rsidR="00370E7C" w:rsidRPr="00C45AC1" w:rsidRDefault="00370E7C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10</w:t>
            </w:r>
          </w:p>
        </w:tc>
        <w:tc>
          <w:tcPr>
            <w:tcW w:w="382" w:type="dxa"/>
            <w:shd w:val="clear" w:color="auto" w:fill="auto"/>
          </w:tcPr>
          <w:p w:rsidR="00370E7C" w:rsidRPr="00C45AC1" w:rsidRDefault="00370E7C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c</w:t>
            </w:r>
          </w:p>
        </w:tc>
        <w:tc>
          <w:tcPr>
            <w:tcW w:w="6030" w:type="dxa"/>
            <w:shd w:val="clear" w:color="auto" w:fill="auto"/>
          </w:tcPr>
          <w:p w:rsidR="00370E7C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125470" cy="1678940"/>
                  <wp:effectExtent l="0" t="0" r="0" b="0"/>
                  <wp:docPr id="10" name="Picture 10" descr="TopDownExampl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opDownExampl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470" cy="16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  <w:r w:rsidRPr="00C45AC1">
              <w:rPr>
                <w:rFonts w:eastAsia="MS PGothic"/>
                <w:szCs w:val="32"/>
              </w:rPr>
              <w:t xml:space="preserve"> * int</w:t>
            </w:r>
          </w:p>
        </w:tc>
        <w:tc>
          <w:tcPr>
            <w:tcW w:w="2416" w:type="dxa"/>
            <w:shd w:val="clear" w:color="auto" w:fill="auto"/>
          </w:tcPr>
          <w:p w:rsidR="00370E7C" w:rsidRPr="00C45AC1" w:rsidRDefault="00370E7C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no match</w:t>
            </w:r>
          </w:p>
        </w:tc>
      </w:tr>
    </w:tbl>
    <w:p w:rsidR="006B698C" w:rsidRPr="00D93D47" w:rsidRDefault="008226B4" w:rsidP="00CA1370">
      <w:pPr>
        <w:autoSpaceDE w:val="0"/>
        <w:autoSpaceDN w:val="0"/>
        <w:adjustRightInd w:val="0"/>
        <w:rPr>
          <w:rFonts w:eastAsia="MS PGothic"/>
          <w:szCs w:val="32"/>
        </w:rPr>
      </w:pPr>
      <w:r w:rsidRPr="001C441B">
        <w:rPr>
          <w:rFonts w:eastAsia="MS PGothic"/>
          <w:szCs w:val="32"/>
          <w:highlight w:val="cyan"/>
        </w:rPr>
        <w:t>What would the rest look like??</w:t>
      </w:r>
      <w:r w:rsidR="00EB6F37">
        <w:rPr>
          <w:rFonts w:eastAsia="MS PGothic"/>
          <w:szCs w:val="32"/>
        </w:rPr>
        <w:t xml:space="preserve"> </w:t>
      </w:r>
      <w:r w:rsidR="00EB6F37" w:rsidRPr="00EB6F37">
        <w:rPr>
          <w:rFonts w:eastAsia="MS PGothic"/>
          <w:b/>
          <w:color w:val="FF0000"/>
          <w:szCs w:val="32"/>
        </w:rPr>
        <w:t>Answer</w:t>
      </w:r>
      <w:r w:rsidR="00EB6F37" w:rsidRPr="00EB6F37">
        <w:rPr>
          <w:rFonts w:eastAsia="MS PGothic"/>
          <w:b/>
          <w:color w:val="FF0000"/>
          <w:szCs w:val="32"/>
          <w:vertAlign w:val="subscript"/>
        </w:rPr>
        <w:t>b</w:t>
      </w:r>
      <w:r w:rsidR="00EB6F37" w:rsidRPr="00EB6F37">
        <w:rPr>
          <w:rFonts w:eastAsia="MS PGothic"/>
          <w:b/>
          <w:color w:val="FF0000"/>
          <w:szCs w:val="32"/>
        </w:rPr>
        <w:t>:</w:t>
      </w:r>
    </w:p>
    <w:p w:rsidR="001C441B" w:rsidRDefault="001C441B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</w:p>
    <w:p w:rsidR="001C441B" w:rsidRDefault="00954B5C" w:rsidP="001C441B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="001C441B">
        <w:rPr>
          <w:rFonts w:ascii="Arial Black" w:eastAsia="MS PGothic" w:hAnsi="Arial Black"/>
          <w:sz w:val="44"/>
          <w:szCs w:val="32"/>
          <w:lang w:val="en-AU"/>
        </w:rPr>
        <w:lastRenderedPageBreak/>
        <w:t>Review of Left/Right Recursion</w:t>
      </w:r>
    </w:p>
    <w:p w:rsidR="001C441B" w:rsidRDefault="001C441B" w:rsidP="006A5388">
      <w:pPr>
        <w:pStyle w:val="ListParagraph"/>
        <w:numPr>
          <w:ilvl w:val="0"/>
          <w:numId w:val="13"/>
        </w:numPr>
      </w:pPr>
      <w:r>
        <w:t xml:space="preserve">Left Recursion, call (symbol) </w:t>
      </w:r>
      <w:r w:rsidRPr="00A15C30">
        <w:rPr>
          <w:b/>
          <w:i/>
          <w:u w:val="single"/>
        </w:rPr>
        <w:t>to itself</w:t>
      </w:r>
      <w:r>
        <w:t xml:space="preserve"> is physically LEFT of the operator</w:t>
      </w:r>
    </w:p>
    <w:p w:rsidR="001C441B" w:rsidRDefault="001C441B" w:rsidP="006A5388">
      <w:pPr>
        <w:pStyle w:val="ListParagraph"/>
        <w:numPr>
          <w:ilvl w:val="0"/>
          <w:numId w:val="13"/>
        </w:numPr>
      </w:pPr>
      <w:r>
        <w:t xml:space="preserve">Right Recursion, call (symbol) </w:t>
      </w:r>
      <w:r w:rsidRPr="00A15C30">
        <w:rPr>
          <w:b/>
          <w:i/>
          <w:u w:val="single"/>
        </w:rPr>
        <w:t>to itself</w:t>
      </w:r>
      <w:r>
        <w:t xml:space="preserve"> is physically RIGHT of the operator</w:t>
      </w:r>
    </w:p>
    <w:p w:rsidR="001C441B" w:rsidRDefault="001C441B" w:rsidP="001C441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1C441B" w:rsidTr="00C45AC1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1C441B" w:rsidRPr="002D294D" w:rsidRDefault="001C441B" w:rsidP="00C45AC1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</w:rPr>
            </w:pPr>
            <w:r w:rsidRPr="002D294D">
              <w:rPr>
                <w:rFonts w:ascii="Courier New" w:hAnsi="Courier New" w:cs="Courier New"/>
                <w:b/>
                <w:color w:val="FF0000"/>
                <w:sz w:val="36"/>
              </w:rPr>
              <w:t>Recursion Example</w:t>
            </w:r>
          </w:p>
        </w:tc>
      </w:tr>
      <w:tr w:rsidR="001C441B" w:rsidTr="00C45AC1">
        <w:tc>
          <w:tcPr>
            <w:tcW w:w="5508" w:type="dxa"/>
            <w:shd w:val="clear" w:color="auto" w:fill="BFBFBF"/>
          </w:tcPr>
          <w:p w:rsidR="001C441B" w:rsidRPr="002D294D" w:rsidRDefault="001C441B" w:rsidP="00C45AC1">
            <w:pPr>
              <w:rPr>
                <w:rFonts w:ascii="Arial Black" w:hAnsi="Arial Black"/>
                <w:color w:val="76923C"/>
                <w:sz w:val="28"/>
              </w:rPr>
            </w:pPr>
            <w:r w:rsidRPr="002D294D">
              <w:rPr>
                <w:rFonts w:ascii="Arial Black" w:hAnsi="Arial Black"/>
                <w:color w:val="76923C"/>
                <w:sz w:val="28"/>
              </w:rPr>
              <w:t>Left Recursion</w:t>
            </w:r>
          </w:p>
        </w:tc>
        <w:tc>
          <w:tcPr>
            <w:tcW w:w="5508" w:type="dxa"/>
            <w:shd w:val="clear" w:color="auto" w:fill="BFBFBF"/>
          </w:tcPr>
          <w:p w:rsidR="001C441B" w:rsidRPr="002D294D" w:rsidRDefault="001C441B" w:rsidP="00C45AC1">
            <w:pPr>
              <w:rPr>
                <w:rFonts w:ascii="Arial Black" w:hAnsi="Arial Black"/>
                <w:color w:val="76923C"/>
                <w:sz w:val="28"/>
              </w:rPr>
            </w:pPr>
            <w:r w:rsidRPr="002D294D">
              <w:rPr>
                <w:rFonts w:ascii="Arial Black" w:hAnsi="Arial Black"/>
                <w:color w:val="76923C"/>
                <w:sz w:val="28"/>
              </w:rPr>
              <w:t>Right Recursion</w:t>
            </w:r>
          </w:p>
        </w:tc>
      </w:tr>
      <w:tr w:rsidR="001C441B" w:rsidTr="00C45AC1">
        <w:tc>
          <w:tcPr>
            <w:tcW w:w="5508" w:type="dxa"/>
            <w:shd w:val="clear" w:color="auto" w:fill="auto"/>
          </w:tcPr>
          <w:p w:rsidR="001C441B" w:rsidRDefault="001C441B" w:rsidP="00C45AC1"/>
          <w:p w:rsidR="001C441B" w:rsidRDefault="001C441B" w:rsidP="00C45AC1">
            <w:r>
              <w:t>(from previous examples)</w:t>
            </w:r>
          </w:p>
          <w:p w:rsidR="001C441B" w:rsidRDefault="00A95A28" w:rsidP="00C45AC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2576830</wp:posOffset>
                      </wp:positionH>
                      <wp:positionV relativeFrom="paragraph">
                        <wp:posOffset>3175</wp:posOffset>
                      </wp:positionV>
                      <wp:extent cx="762000" cy="1985645"/>
                      <wp:effectExtent l="19050" t="0" r="19050" b="33655"/>
                      <wp:wrapNone/>
                      <wp:docPr id="59" name="Down Arrow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62000" cy="198564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11559" w:rsidRDefault="00611559" w:rsidP="001C441B">
                                  <w:pPr>
                                    <w:jc w:val="center"/>
                                  </w:pPr>
                                  <w:r>
                                    <w:t>Precedence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4" o:spid="_x0000_s1026" type="#_x0000_t67" style="position:absolute;margin-left:202.9pt;margin-top:.25pt;width:60pt;height:156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" adj="17455" fillcolor="#c0504d" strokecolor="#8c3836" strokeweight="2pt">
                      <v:path arrowok="t"/>
                      <v:textbox style="layout-flow:vertical;mso-layout-flow-alt:bottom-to-top">
                        <w:txbxContent>
                          <w:p w:rsidR="00611559" w:rsidRDefault="00611559" w:rsidP="001C441B">
                            <w:pPr>
                              <w:jc w:val="center"/>
                            </w:pPr>
                            <w:r>
                              <w:t>Precedence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C441B" w:rsidRPr="00363AFD" w:rsidRDefault="001C441B" w:rsidP="00C45AC1">
            <w:r w:rsidRPr="002D294D">
              <w:rPr>
                <w:highlight w:val="cyan"/>
              </w:rPr>
              <w:t>&lt;expr&gt;</w:t>
            </w:r>
            <w:r w:rsidRPr="00363AFD">
              <w:t xml:space="preserve"> </w:t>
            </w:r>
            <w:r w:rsidRPr="002D294D">
              <w:sym w:font="Wingdings" w:char="F0E0"/>
            </w:r>
            <w:r w:rsidRPr="00363AFD">
              <w:t xml:space="preserve"> </w:t>
            </w:r>
            <w:r w:rsidRPr="002D294D">
              <w:rPr>
                <w:highlight w:val="cyan"/>
              </w:rPr>
              <w:t>&lt;expr&gt;</w:t>
            </w:r>
            <w:r w:rsidRPr="00363AFD">
              <w:t xml:space="preserve"> </w:t>
            </w:r>
            <w:r w:rsidRPr="002D294D">
              <w:rPr>
                <w:b/>
                <w:highlight w:val="green"/>
              </w:rPr>
              <w:t>+</w:t>
            </w:r>
            <w:r w:rsidRPr="00363AFD">
              <w:t xml:space="preserve"> &lt;term&gt;</w:t>
            </w:r>
          </w:p>
          <w:p w:rsidR="001C441B" w:rsidRPr="00363AFD" w:rsidRDefault="001C441B" w:rsidP="00C45AC1">
            <w:pPr>
              <w:ind w:left="1440"/>
            </w:pPr>
            <w:r w:rsidRPr="00363AFD">
              <w:t>| &lt;term&gt;</w:t>
            </w:r>
          </w:p>
          <w:p w:rsidR="001C441B" w:rsidRPr="00363AFD" w:rsidRDefault="001C441B" w:rsidP="00C45AC1">
            <w:r w:rsidRPr="002D294D">
              <w:rPr>
                <w:highlight w:val="cyan"/>
              </w:rPr>
              <w:t>&lt;term&gt;</w:t>
            </w:r>
            <w:r w:rsidRPr="00363AFD">
              <w:t xml:space="preserve"> </w:t>
            </w:r>
            <w:r w:rsidRPr="002D294D">
              <w:sym w:font="Wingdings" w:char="F0E0"/>
            </w:r>
            <w:r w:rsidRPr="00363AFD">
              <w:t xml:space="preserve"> </w:t>
            </w:r>
            <w:r w:rsidRPr="002D294D">
              <w:rPr>
                <w:highlight w:val="cyan"/>
              </w:rPr>
              <w:t>&lt;term&gt;</w:t>
            </w:r>
            <w:r w:rsidRPr="00363AFD">
              <w:t xml:space="preserve"> </w:t>
            </w:r>
            <w:r w:rsidRPr="002D294D">
              <w:rPr>
                <w:b/>
              </w:rPr>
              <w:t>*</w:t>
            </w:r>
            <w:r w:rsidRPr="00363AFD">
              <w:t xml:space="preserve"> &lt;factor&gt;</w:t>
            </w:r>
          </w:p>
          <w:p w:rsidR="001C441B" w:rsidRPr="00363AFD" w:rsidRDefault="001C441B" w:rsidP="00C45AC1">
            <w:pPr>
              <w:ind w:left="1440"/>
            </w:pPr>
            <w:r w:rsidRPr="00363AFD">
              <w:t>| &lt;factor&gt;</w:t>
            </w:r>
          </w:p>
          <w:p w:rsidR="001C441B" w:rsidRDefault="001C441B" w:rsidP="00C45AC1"/>
          <w:p w:rsidR="001C441B" w:rsidRDefault="001C441B" w:rsidP="00C45AC1"/>
          <w:p w:rsidR="001C441B" w:rsidRDefault="001C441B" w:rsidP="00C45AC1"/>
          <w:p w:rsidR="001C441B" w:rsidRDefault="001C441B" w:rsidP="00C45AC1"/>
        </w:tc>
        <w:tc>
          <w:tcPr>
            <w:tcW w:w="5508" w:type="dxa"/>
            <w:shd w:val="clear" w:color="auto" w:fill="auto"/>
          </w:tcPr>
          <w:p w:rsidR="001C441B" w:rsidRDefault="001C441B" w:rsidP="00C45AC1"/>
          <w:p w:rsidR="001C441B" w:rsidRDefault="001C441B" w:rsidP="00C45AC1">
            <w:r>
              <w:t>(specifically for power)</w:t>
            </w:r>
          </w:p>
          <w:p w:rsidR="001C441B" w:rsidRDefault="001C441B" w:rsidP="00C45AC1"/>
          <w:p w:rsidR="001C441B" w:rsidRDefault="001C441B" w:rsidP="00C45AC1">
            <w:r w:rsidRPr="002D294D">
              <w:rPr>
                <w:highlight w:val="cyan"/>
              </w:rPr>
              <w:t>&lt;factor&gt;</w:t>
            </w:r>
            <w:r>
              <w:t xml:space="preserve"> </w:t>
            </w:r>
            <w:r w:rsidRPr="002D294D">
              <w:sym w:font="Wingdings" w:char="F0E0"/>
            </w:r>
            <w:r>
              <w:t xml:space="preserve"> &lt;exp&gt; </w:t>
            </w:r>
            <w:r w:rsidRPr="002D294D">
              <w:rPr>
                <w:highlight w:val="green"/>
              </w:rPr>
              <w:t>**</w:t>
            </w:r>
            <w:r>
              <w:t xml:space="preserve"> </w:t>
            </w:r>
            <w:r w:rsidRPr="002D294D">
              <w:rPr>
                <w:highlight w:val="cyan"/>
              </w:rPr>
              <w:t>&lt;factor&gt;</w:t>
            </w:r>
          </w:p>
          <w:p w:rsidR="001C441B" w:rsidRDefault="001C441B" w:rsidP="00C45AC1">
            <w:pPr>
              <w:ind w:left="1440"/>
            </w:pPr>
            <w:r>
              <w:t>| &lt;exp&gt;</w:t>
            </w:r>
          </w:p>
          <w:p w:rsidR="001C441B" w:rsidRDefault="001C441B" w:rsidP="00C45AC1">
            <w:r>
              <w:t xml:space="preserve">&lt;exp&gt; </w:t>
            </w:r>
            <w:r w:rsidRPr="002D294D">
              <w:sym w:font="Wingdings" w:char="F0E0"/>
            </w:r>
            <w:r>
              <w:t xml:space="preserve"> ( &lt;exp</w:t>
            </w:r>
            <w:bookmarkStart w:id="0" w:name="_GoBack"/>
            <w:bookmarkEnd w:id="0"/>
            <w:r>
              <w:t>&gt; )</w:t>
            </w:r>
          </w:p>
          <w:p w:rsidR="001C441B" w:rsidRDefault="001C441B" w:rsidP="00C45AC1">
            <w:pPr>
              <w:ind w:left="1440"/>
            </w:pPr>
            <w:r>
              <w:t>| &lt;id&gt;</w:t>
            </w:r>
          </w:p>
        </w:tc>
      </w:tr>
    </w:tbl>
    <w:p w:rsidR="001C441B" w:rsidRDefault="001C441B" w:rsidP="00382665">
      <w:pPr>
        <w:autoSpaceDE w:val="0"/>
        <w:autoSpaceDN w:val="0"/>
        <w:adjustRightInd w:val="0"/>
        <w:rPr>
          <w:rFonts w:eastAsia="MS PGothic"/>
          <w:szCs w:val="32"/>
          <w:lang w:val="en-AU"/>
        </w:rPr>
      </w:pPr>
    </w:p>
    <w:p w:rsidR="001C441B" w:rsidRDefault="000E16A1" w:rsidP="00382665">
      <w:p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  <w:lang w:val="en-AU"/>
        </w:rPr>
        <w:br w:type="page"/>
      </w:r>
      <w:r w:rsidR="001C441B" w:rsidRPr="000E16A1">
        <w:rPr>
          <w:rFonts w:eastAsia="MS PGothic"/>
          <w:szCs w:val="32"/>
          <w:highlight w:val="cyan"/>
          <w:lang w:val="en-AU"/>
        </w:rPr>
        <w:lastRenderedPageBreak/>
        <w:t>Try a top down parser on THIS grammar. There is something wrong when you begin your work. It will become apparent. What is it?</w:t>
      </w:r>
    </w:p>
    <w:p w:rsidR="001C441B" w:rsidRDefault="001C441B" w:rsidP="00382665">
      <w:pPr>
        <w:autoSpaceDE w:val="0"/>
        <w:autoSpaceDN w:val="0"/>
        <w:adjustRightInd w:val="0"/>
        <w:rPr>
          <w:rFonts w:eastAsia="MS PGothic"/>
          <w:szCs w:val="32"/>
          <w:lang w:val="en-A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1C441B" w:rsidTr="00C45AC1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1C441B" w:rsidRDefault="001C441B" w:rsidP="00C45AC1">
            <w:pPr>
              <w:pStyle w:val="TableHeader"/>
            </w:pPr>
            <w:r>
              <w:t>Top Down Example #2</w:t>
            </w:r>
          </w:p>
        </w:tc>
      </w:tr>
      <w:tr w:rsidR="001C441B" w:rsidTr="00C45AC1">
        <w:tc>
          <w:tcPr>
            <w:tcW w:w="5508" w:type="dxa"/>
            <w:shd w:val="clear" w:color="auto" w:fill="BFBFBF"/>
          </w:tcPr>
          <w:p w:rsidR="001C441B" w:rsidRDefault="001C441B" w:rsidP="00C45AC1">
            <w:pPr>
              <w:pStyle w:val="SubTableTitle"/>
            </w:pPr>
            <w:r>
              <w:t>Given Grammar</w:t>
            </w:r>
          </w:p>
        </w:tc>
        <w:tc>
          <w:tcPr>
            <w:tcW w:w="5508" w:type="dxa"/>
            <w:shd w:val="clear" w:color="auto" w:fill="BFBFBF"/>
          </w:tcPr>
          <w:p w:rsidR="001C441B" w:rsidRDefault="001C441B" w:rsidP="00C45AC1">
            <w:pPr>
              <w:pStyle w:val="SubTableTitle"/>
            </w:pPr>
            <w:r>
              <w:t>Given Input String</w:t>
            </w:r>
          </w:p>
        </w:tc>
      </w:tr>
      <w:tr w:rsidR="001C441B" w:rsidRPr="00C45AC1" w:rsidTr="00C45AC1">
        <w:tc>
          <w:tcPr>
            <w:tcW w:w="5508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a   expr</w:t>
            </w:r>
            <w:r w:rsidRPr="00C45AC1">
              <w:rPr>
                <w:bCs/>
                <w:szCs w:val="32"/>
              </w:rPr>
              <w:t xml:space="preserve"> → </w:t>
            </w:r>
            <w:r w:rsidRPr="00C45AC1">
              <w:rPr>
                <w:bCs/>
                <w:iCs/>
                <w:szCs w:val="32"/>
              </w:rPr>
              <w:t>expr  +  term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b              |   expr   -  term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c              |   term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 xml:space="preserve">d   term </w:t>
            </w:r>
            <w:r w:rsidRPr="00C45AC1">
              <w:rPr>
                <w:bCs/>
                <w:szCs w:val="32"/>
              </w:rPr>
              <w:t xml:space="preserve">→ </w:t>
            </w:r>
            <w:r w:rsidRPr="00C45AC1">
              <w:rPr>
                <w:bCs/>
                <w:iCs/>
                <w:szCs w:val="32"/>
              </w:rPr>
              <w:t>term  *  factor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e              |   term  /  factor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f              |   factor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 xml:space="preserve">g   factor </w:t>
            </w:r>
            <w:r w:rsidRPr="00C45AC1">
              <w:rPr>
                <w:bCs/>
                <w:szCs w:val="32"/>
              </w:rPr>
              <w:t>→</w:t>
            </w:r>
            <w:r w:rsidRPr="00C45AC1">
              <w:rPr>
                <w:bCs/>
                <w:iCs/>
                <w:szCs w:val="32"/>
              </w:rPr>
              <w:t xml:space="preserve"> </w:t>
            </w:r>
            <w:r w:rsidRPr="00C45AC1">
              <w:rPr>
                <w:bCs/>
                <w:szCs w:val="32"/>
              </w:rPr>
              <w:t>num</w:t>
            </w:r>
          </w:p>
          <w:p w:rsidR="001C441B" w:rsidRPr="00C45AC1" w:rsidRDefault="000E16A1" w:rsidP="00C45AC1">
            <w:pPr>
              <w:autoSpaceDE w:val="0"/>
              <w:autoSpaceDN w:val="0"/>
              <w:adjustRightInd w:val="0"/>
              <w:rPr>
                <w:color w:val="0070C0"/>
                <w:szCs w:val="32"/>
              </w:rPr>
            </w:pPr>
            <w:r w:rsidRPr="00C45AC1">
              <w:rPr>
                <w:bCs/>
                <w:szCs w:val="32"/>
              </w:rPr>
              <w:t>h             |   id       // (identifier)</w:t>
            </w:r>
          </w:p>
        </w:tc>
        <w:tc>
          <w:tcPr>
            <w:tcW w:w="5508" w:type="dxa"/>
            <w:shd w:val="clear" w:color="auto" w:fill="auto"/>
            <w:vAlign w:val="center"/>
          </w:tcPr>
          <w:p w:rsidR="001C441B" w:rsidRPr="00C45AC1" w:rsidRDefault="000E16A1" w:rsidP="00C45AC1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id - num</w:t>
            </w:r>
            <w:r w:rsidR="001C441B" w:rsidRPr="00C45AC1">
              <w:rPr>
                <w:rFonts w:eastAsia="MS PGothic"/>
                <w:szCs w:val="32"/>
              </w:rPr>
              <w:t xml:space="preserve"> * </w:t>
            </w:r>
            <w:r w:rsidRPr="00C45AC1">
              <w:rPr>
                <w:rFonts w:eastAsia="MS PGothic"/>
                <w:szCs w:val="32"/>
              </w:rPr>
              <w:t>id</w:t>
            </w:r>
          </w:p>
        </w:tc>
      </w:tr>
    </w:tbl>
    <w:p w:rsidR="000E16A1" w:rsidRPr="000E16A1" w:rsidRDefault="000E16A1" w:rsidP="00382665">
      <w:pPr>
        <w:autoSpaceDE w:val="0"/>
        <w:autoSpaceDN w:val="0"/>
        <w:adjustRightInd w:val="0"/>
        <w:rPr>
          <w:rFonts w:eastAsia="MS PGothic"/>
          <w:szCs w:val="32"/>
          <w:lang w:val="en-A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6"/>
        <w:gridCol w:w="382"/>
        <w:gridCol w:w="5490"/>
        <w:gridCol w:w="2192"/>
        <w:gridCol w:w="2416"/>
      </w:tblGrid>
      <w:tr w:rsidR="000E16A1" w:rsidRPr="00C45AC1" w:rsidTr="00C45AC1">
        <w:trPr>
          <w:cantSplit/>
          <w:trHeight w:val="1134"/>
        </w:trPr>
        <w:tc>
          <w:tcPr>
            <w:tcW w:w="53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#</w:t>
            </w:r>
          </w:p>
        </w:tc>
        <w:tc>
          <w:tcPr>
            <w:tcW w:w="382" w:type="dxa"/>
            <w:shd w:val="clear" w:color="auto" w:fill="auto"/>
            <w:textDirection w:val="btLr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ind w:left="113" w:right="113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rule</w:t>
            </w:r>
          </w:p>
        </w:tc>
        <w:tc>
          <w:tcPr>
            <w:tcW w:w="5490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tree</w:t>
            </w:r>
          </w:p>
        </w:tc>
        <w:tc>
          <w:tcPr>
            <w:tcW w:w="219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input</w:t>
            </w:r>
          </w:p>
        </w:tc>
        <w:tc>
          <w:tcPr>
            <w:tcW w:w="241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what happened?</w:t>
            </w:r>
          </w:p>
        </w:tc>
      </w:tr>
      <w:tr w:rsidR="000E16A1" w:rsidRPr="00C45AC1" w:rsidTr="00C45AC1">
        <w:tc>
          <w:tcPr>
            <w:tcW w:w="53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1</w:t>
            </w:r>
          </w:p>
        </w:tc>
        <w:tc>
          <w:tcPr>
            <w:tcW w:w="38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-</w:t>
            </w:r>
          </w:p>
        </w:tc>
        <w:tc>
          <w:tcPr>
            <w:tcW w:w="5490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19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41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start production</w:t>
            </w:r>
          </w:p>
        </w:tc>
      </w:tr>
      <w:tr w:rsidR="000E16A1" w:rsidRPr="00C45AC1" w:rsidTr="00C45AC1">
        <w:tc>
          <w:tcPr>
            <w:tcW w:w="53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2</w:t>
            </w:r>
          </w:p>
        </w:tc>
        <w:tc>
          <w:tcPr>
            <w:tcW w:w="38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a</w:t>
            </w:r>
          </w:p>
        </w:tc>
        <w:tc>
          <w:tcPr>
            <w:tcW w:w="5490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19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41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0E16A1" w:rsidRPr="00C45AC1" w:rsidTr="00C45AC1">
        <w:tc>
          <w:tcPr>
            <w:tcW w:w="53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3</w:t>
            </w:r>
          </w:p>
        </w:tc>
        <w:tc>
          <w:tcPr>
            <w:tcW w:w="38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490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19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41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0E16A1" w:rsidRPr="00C45AC1" w:rsidTr="00C45AC1">
        <w:tc>
          <w:tcPr>
            <w:tcW w:w="53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4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38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490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19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41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0E16A1" w:rsidRPr="00C45AC1" w:rsidTr="00C45AC1">
        <w:tc>
          <w:tcPr>
            <w:tcW w:w="53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5</w:t>
            </w: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38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490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192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2416" w:type="dxa"/>
            <w:shd w:val="clear" w:color="auto" w:fill="auto"/>
          </w:tcPr>
          <w:p w:rsidR="000E16A1" w:rsidRPr="00C45AC1" w:rsidRDefault="000E16A1" w:rsidP="00C45AC1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</w:tbl>
    <w:p w:rsidR="000E16A1" w:rsidRPr="00D95AFE" w:rsidRDefault="000E16A1" w:rsidP="000E16A1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 w:rsidRPr="000E16A1">
        <w:rPr>
          <w:rFonts w:eastAsia="MS PGothic"/>
          <w:szCs w:val="32"/>
          <w:highlight w:val="cyan"/>
          <w:lang w:val="en-AU"/>
        </w:rPr>
        <w:t>So what’s the issue??</w:t>
      </w:r>
      <w:r w:rsidR="00CA1370"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Pr="00D95AFE">
        <w:rPr>
          <w:rFonts w:ascii="Arial Black" w:eastAsia="MS PGothic" w:hAnsi="Arial Black"/>
          <w:sz w:val="44"/>
          <w:szCs w:val="32"/>
          <w:lang w:val="en-AU"/>
        </w:rPr>
        <w:lastRenderedPageBreak/>
        <w:t>Left-recursive grammars</w:t>
      </w:r>
      <w:r>
        <w:rPr>
          <w:rFonts w:ascii="Arial Black" w:eastAsia="MS PGothic" w:hAnsi="Arial Black"/>
          <w:sz w:val="44"/>
          <w:szCs w:val="32"/>
          <w:lang w:val="en-AU"/>
        </w:rPr>
        <w:t xml:space="preserve"> and </w:t>
      </w:r>
      <w:r w:rsidR="00301409">
        <w:rPr>
          <w:rFonts w:ascii="Arial Black" w:eastAsia="MS PGothic" w:hAnsi="Arial Black"/>
          <w:sz w:val="44"/>
          <w:szCs w:val="32"/>
          <w:lang w:val="en-AU"/>
        </w:rPr>
        <w:t>its</w:t>
      </w:r>
      <w:r>
        <w:rPr>
          <w:rFonts w:ascii="Arial Black" w:eastAsia="MS PGothic" w:hAnsi="Arial Black"/>
          <w:sz w:val="44"/>
          <w:szCs w:val="32"/>
          <w:lang w:val="en-AU"/>
        </w:rPr>
        <w:t xml:space="preserve"> elimination</w:t>
      </w:r>
    </w:p>
    <w:p w:rsidR="000E16A1" w:rsidRDefault="000E16A1" w:rsidP="006A5388">
      <w:pPr>
        <w:numPr>
          <w:ilvl w:val="0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(Direct) Left Recursion</w:t>
      </w:r>
    </w:p>
    <w:p w:rsidR="000E16A1" w:rsidRPr="00810EDA" w:rsidRDefault="00F63994" w:rsidP="006A5388">
      <w:pPr>
        <w:numPr>
          <w:ilvl w:val="1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X calls the </w:t>
      </w:r>
      <w:r w:rsidRPr="00F63994">
        <w:rPr>
          <w:rFonts w:eastAsia="MS PGothic"/>
          <w:szCs w:val="32"/>
          <w:highlight w:val="green"/>
        </w:rPr>
        <w:t>leftist most symbol of production</w:t>
      </w:r>
      <w:r>
        <w:rPr>
          <w:rFonts w:eastAsia="MS PGothic"/>
          <w:szCs w:val="32"/>
        </w:rPr>
        <w:t>, which is X</w:t>
      </w:r>
    </w:p>
    <w:p w:rsidR="007F4AFB" w:rsidRDefault="007F4AFB" w:rsidP="006A5388">
      <w:pPr>
        <w:numPr>
          <w:ilvl w:val="0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I</w:t>
      </w:r>
      <w:r w:rsidRPr="00382665">
        <w:rPr>
          <w:rFonts w:eastAsia="MS PGothic"/>
          <w:szCs w:val="32"/>
        </w:rPr>
        <w:t>ndirect left recursion</w:t>
      </w:r>
    </w:p>
    <w:p w:rsidR="007F4AFB" w:rsidRDefault="007F4AFB" w:rsidP="006A5388">
      <w:pPr>
        <w:numPr>
          <w:ilvl w:val="1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X calls A</w:t>
      </w:r>
      <w:r w:rsidR="00F63994">
        <w:rPr>
          <w:rFonts w:eastAsia="MS PGothic"/>
          <w:szCs w:val="32"/>
        </w:rPr>
        <w:t xml:space="preserve"> (</w:t>
      </w:r>
      <w:r w:rsidR="00F63994" w:rsidRPr="00F63994">
        <w:rPr>
          <w:rFonts w:eastAsia="MS PGothic"/>
          <w:szCs w:val="32"/>
          <w:highlight w:val="green"/>
        </w:rPr>
        <w:t>leftist most symbol of production</w:t>
      </w:r>
      <w:r w:rsidR="00F63994">
        <w:rPr>
          <w:rFonts w:eastAsia="MS PGothic"/>
          <w:szCs w:val="32"/>
        </w:rPr>
        <w:t>)</w:t>
      </w:r>
      <w:r>
        <w:rPr>
          <w:rFonts w:eastAsia="MS PGothic"/>
          <w:szCs w:val="32"/>
        </w:rPr>
        <w:t>, then A calls X</w:t>
      </w:r>
    </w:p>
    <w:p w:rsidR="000E16A1" w:rsidRDefault="000E16A1" w:rsidP="000E16A1">
      <w:pPr>
        <w:autoSpaceDE w:val="0"/>
        <w:autoSpaceDN w:val="0"/>
        <w:adjustRightInd w:val="0"/>
        <w:ind w:left="535"/>
        <w:rPr>
          <w:rFonts w:eastAsia="MS PGothic"/>
          <w:szCs w:val="32"/>
        </w:rPr>
      </w:pPr>
    </w:p>
    <w:tbl>
      <w:tblPr>
        <w:tblW w:w="0" w:type="auto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5"/>
        <w:gridCol w:w="5246"/>
      </w:tblGrid>
      <w:tr w:rsidR="007F4AFB" w:rsidRPr="004D1AEC" w:rsidTr="004D1AEC">
        <w:tc>
          <w:tcPr>
            <w:tcW w:w="10481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7F4AFB" w:rsidRDefault="007F4AFB" w:rsidP="004D1AEC">
            <w:pPr>
              <w:pStyle w:val="TableHeader"/>
            </w:pPr>
            <w:r>
              <w:t>Types of Recursion Calls</w:t>
            </w:r>
          </w:p>
        </w:tc>
      </w:tr>
      <w:tr w:rsidR="007F4AFB" w:rsidTr="004D1AEC">
        <w:tc>
          <w:tcPr>
            <w:tcW w:w="5235" w:type="dxa"/>
            <w:shd w:val="clear" w:color="auto" w:fill="A6A6A6"/>
          </w:tcPr>
          <w:p w:rsidR="007F4AFB" w:rsidRDefault="007F4AFB" w:rsidP="004D1AEC">
            <w:pPr>
              <w:pStyle w:val="SubTableTitle"/>
            </w:pPr>
            <w:r>
              <w:t>Direct</w:t>
            </w:r>
          </w:p>
        </w:tc>
        <w:tc>
          <w:tcPr>
            <w:tcW w:w="5246" w:type="dxa"/>
            <w:shd w:val="clear" w:color="auto" w:fill="A6A6A6"/>
          </w:tcPr>
          <w:p w:rsidR="007F4AFB" w:rsidRDefault="007F4AFB" w:rsidP="004D1AEC">
            <w:pPr>
              <w:pStyle w:val="SubTableTitle"/>
            </w:pPr>
            <w:r>
              <w:t>Indirect</w:t>
            </w:r>
          </w:p>
        </w:tc>
      </w:tr>
      <w:tr w:rsidR="007F4AFB" w:rsidRPr="004D1AEC" w:rsidTr="004D1AEC">
        <w:tc>
          <w:tcPr>
            <w:tcW w:w="5235" w:type="dxa"/>
            <w:shd w:val="clear" w:color="auto" w:fill="auto"/>
          </w:tcPr>
          <w:p w:rsidR="00F63994" w:rsidRPr="004D1AEC" w:rsidRDefault="00F63994" w:rsidP="004D1AEC">
            <w:pPr>
              <w:autoSpaceDE w:val="0"/>
              <w:autoSpaceDN w:val="0"/>
              <w:adjustRightInd w:val="0"/>
              <w:ind w:left="535"/>
              <w:rPr>
                <w:rFonts w:eastAsia="MS PGothic"/>
                <w:szCs w:val="32"/>
              </w:rPr>
            </w:pPr>
          </w:p>
          <w:p w:rsidR="007F4AFB" w:rsidRPr="004D1AEC" w:rsidRDefault="007F4AFB" w:rsidP="004D1AEC">
            <w:pPr>
              <w:autoSpaceDE w:val="0"/>
              <w:autoSpaceDN w:val="0"/>
              <w:adjustRightInd w:val="0"/>
              <w:ind w:left="535"/>
              <w:rPr>
                <w:rFonts w:eastAsia="MS PGothic"/>
                <w:szCs w:val="32"/>
              </w:rPr>
            </w:pPr>
            <w:r w:rsidRPr="004D1AEC">
              <w:rPr>
                <w:rFonts w:eastAsia="MS PGothic"/>
                <w:szCs w:val="32"/>
              </w:rPr>
              <w:t xml:space="preserve">X -&gt; </w:t>
            </w:r>
            <w:r w:rsidRPr="004D1AEC">
              <w:rPr>
                <w:rFonts w:eastAsia="MS PGothic"/>
                <w:szCs w:val="32"/>
                <w:highlight w:val="green"/>
              </w:rPr>
              <w:t>X</w:t>
            </w:r>
            <w:r w:rsidRPr="004D1AEC">
              <w:rPr>
                <w:rFonts w:eastAsia="MS PGothic"/>
                <w:szCs w:val="32"/>
              </w:rPr>
              <w:t xml:space="preserve"> </w:t>
            </w:r>
            <w:r w:rsidRPr="004D1AEC">
              <w:rPr>
                <w:rFonts w:eastAsia="MS PGothic"/>
                <w:szCs w:val="32"/>
              </w:rPr>
              <w:sym w:font="Symbol" w:char="F062"/>
            </w:r>
            <w:r w:rsidRPr="004D1AEC">
              <w:rPr>
                <w:rFonts w:eastAsia="MS PGothic"/>
                <w:szCs w:val="32"/>
              </w:rPr>
              <w:t xml:space="preserve"> </w:t>
            </w:r>
          </w:p>
          <w:p w:rsidR="007F4AFB" w:rsidRPr="004D1AEC" w:rsidRDefault="007F4AFB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246" w:type="dxa"/>
            <w:shd w:val="clear" w:color="auto" w:fill="auto"/>
          </w:tcPr>
          <w:p w:rsidR="00F63994" w:rsidRPr="004D1AEC" w:rsidRDefault="00F63994" w:rsidP="004D1AEC">
            <w:pPr>
              <w:autoSpaceDE w:val="0"/>
              <w:autoSpaceDN w:val="0"/>
              <w:adjustRightInd w:val="0"/>
              <w:ind w:left="535"/>
              <w:rPr>
                <w:rFonts w:eastAsia="MS PGothic"/>
                <w:szCs w:val="32"/>
              </w:rPr>
            </w:pPr>
          </w:p>
          <w:p w:rsidR="007F4AFB" w:rsidRPr="004D1AEC" w:rsidRDefault="00A95A28" w:rsidP="004D1AEC">
            <w:pPr>
              <w:autoSpaceDE w:val="0"/>
              <w:autoSpaceDN w:val="0"/>
              <w:adjustRightInd w:val="0"/>
              <w:ind w:left="535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204470</wp:posOffset>
                      </wp:positionV>
                      <wp:extent cx="306705" cy="102870"/>
                      <wp:effectExtent l="55245" t="90170" r="57150" b="92710"/>
                      <wp:wrapNone/>
                      <wp:docPr id="58" name="AutoShap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6705" cy="1028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C0504D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FF90E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7" o:spid="_x0000_s1026" type="#_x0000_t32" style="position:absolute;margin-left:36.6pt;margin-top:16.1pt;width:24.15pt;height:8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" strokecolor="#c0504d" strokeweight="3pt">
                      <v:stroke startarrow="block" endarrow="block"/>
                      <v:shadow color="#622423" opacity=".5" offset="1pt"/>
                    </v:shape>
                  </w:pict>
                </mc:Fallback>
              </mc:AlternateContent>
            </w:r>
            <w:r w:rsidR="007F4AFB" w:rsidRPr="004D1AEC">
              <w:rPr>
                <w:rFonts w:eastAsia="MS PGothic"/>
                <w:szCs w:val="32"/>
              </w:rPr>
              <w:t xml:space="preserve">X -&gt; </w:t>
            </w:r>
            <w:r w:rsidR="007F4AFB" w:rsidRPr="004D1AEC">
              <w:rPr>
                <w:rFonts w:eastAsia="MS PGothic"/>
                <w:szCs w:val="32"/>
                <w:highlight w:val="green"/>
              </w:rPr>
              <w:t>A</w:t>
            </w:r>
            <w:r w:rsidR="007F4AFB" w:rsidRPr="004D1AEC">
              <w:rPr>
                <w:rFonts w:eastAsia="MS PGothic"/>
                <w:szCs w:val="32"/>
              </w:rPr>
              <w:t xml:space="preserve"> </w:t>
            </w:r>
            <w:r w:rsidR="007F4AFB" w:rsidRPr="004D1AEC">
              <w:rPr>
                <w:rFonts w:eastAsia="MS PGothic"/>
                <w:szCs w:val="32"/>
              </w:rPr>
              <w:sym w:font="Symbol" w:char="F062"/>
            </w:r>
          </w:p>
          <w:p w:rsidR="007F4AFB" w:rsidRPr="004D1AEC" w:rsidRDefault="007F4AFB" w:rsidP="004D1AEC">
            <w:pPr>
              <w:autoSpaceDE w:val="0"/>
              <w:autoSpaceDN w:val="0"/>
              <w:adjustRightInd w:val="0"/>
              <w:ind w:left="535"/>
              <w:rPr>
                <w:rFonts w:eastAsia="MS PGothic"/>
                <w:szCs w:val="32"/>
              </w:rPr>
            </w:pPr>
            <w:r w:rsidRPr="004D1AEC">
              <w:rPr>
                <w:rFonts w:eastAsia="MS PGothic"/>
                <w:szCs w:val="32"/>
              </w:rPr>
              <w:t>A -&gt; X</w:t>
            </w:r>
          </w:p>
          <w:p w:rsidR="007F4AFB" w:rsidRPr="004D1AEC" w:rsidRDefault="007F4AFB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</w:tr>
    </w:tbl>
    <w:p w:rsidR="000E16A1" w:rsidRDefault="000E16A1" w:rsidP="000E16A1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0E16A1" w:rsidRDefault="000E16A1" w:rsidP="006A5388">
      <w:pPr>
        <w:numPr>
          <w:ilvl w:val="0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Left-recursive grammar elimination</w:t>
      </w:r>
    </w:p>
    <w:p w:rsidR="000E16A1" w:rsidRDefault="000E16A1" w:rsidP="006A5388">
      <w:pPr>
        <w:numPr>
          <w:ilvl w:val="1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56321B">
        <w:rPr>
          <w:rFonts w:eastAsia="MS PGothic"/>
          <w:szCs w:val="32"/>
        </w:rPr>
        <w:t>We can manually or automatically rewrite a grammar removing left-recursion, making it ok for a top-down parser.</w:t>
      </w:r>
    </w:p>
    <w:p w:rsidR="000E16A1" w:rsidRPr="0056321B" w:rsidRDefault="000E16A1" w:rsidP="006A5388">
      <w:pPr>
        <w:numPr>
          <w:ilvl w:val="1"/>
          <w:numId w:val="7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Thankfully there is a pattern, but we do have to add a new non-terminal and terminal symbol (usually)</w:t>
      </w:r>
    </w:p>
    <w:p w:rsidR="000E16A1" w:rsidRDefault="000E16A1" w:rsidP="000E16A1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B65FEA" w:rsidRPr="00C45AC1" w:rsidTr="00C45AC1">
        <w:tc>
          <w:tcPr>
            <w:tcW w:w="11016" w:type="dxa"/>
            <w:gridSpan w:val="2"/>
            <w:shd w:val="clear" w:color="auto" w:fill="FFFF00"/>
          </w:tcPr>
          <w:p w:rsidR="00B65FEA" w:rsidRDefault="00B65FEA" w:rsidP="00C45AC1">
            <w:pPr>
              <w:pStyle w:val="TableHeader"/>
            </w:pPr>
            <w:r w:rsidRPr="00B65FEA">
              <w:t>Two cases of left recursion</w:t>
            </w:r>
          </w:p>
        </w:tc>
      </w:tr>
      <w:tr w:rsidR="00B65FEA" w:rsidRPr="00C45AC1" w:rsidTr="00C45AC1">
        <w:tc>
          <w:tcPr>
            <w:tcW w:w="5508" w:type="dxa"/>
            <w:shd w:val="clear" w:color="auto" w:fill="auto"/>
          </w:tcPr>
          <w:p w:rsidR="00B65FEA" w:rsidRPr="00C45AC1" w:rsidRDefault="00B65FEA" w:rsidP="00C45AC1">
            <w:pPr>
              <w:tabs>
                <w:tab w:val="left" w:pos="1257"/>
              </w:tabs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ab/>
            </w:r>
          </w:p>
          <w:tbl>
            <w:tblPr>
              <w:tblW w:w="528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580"/>
              <w:gridCol w:w="4700"/>
            </w:tblGrid>
            <w:tr w:rsidR="00B65FEA" w:rsidRPr="00B65FEA" w:rsidTr="00B65FEA">
              <w:trPr>
                <w:trHeight w:val="503"/>
              </w:trPr>
              <w:tc>
                <w:tcPr>
                  <w:tcW w:w="580" w:type="dxa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#</w:t>
                  </w:r>
                </w:p>
              </w:tc>
              <w:tc>
                <w:tcPr>
                  <w:tcW w:w="4700" w:type="dxa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Production rule</w:t>
                  </w:r>
                </w:p>
              </w:tc>
            </w:tr>
            <w:tr w:rsidR="00B65FEA" w:rsidRPr="00B65FEA" w:rsidTr="00B65FEA">
              <w:trPr>
                <w:trHeight w:val="1178"/>
              </w:trPr>
              <w:tc>
                <w:tcPr>
                  <w:tcW w:w="580" w:type="dxa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a</w:t>
                  </w:r>
                </w:p>
                <w:p w:rsidR="00B65FEA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b</w:t>
                  </w:r>
                </w:p>
                <w:p w:rsidR="00C45AC1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c</w:t>
                  </w:r>
                </w:p>
              </w:tc>
              <w:tc>
                <w:tcPr>
                  <w:tcW w:w="4700" w:type="dxa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expr</w:t>
                  </w:r>
                  <w:r w:rsidRPr="00B65FEA">
                    <w:rPr>
                      <w:rFonts w:eastAsia="MS PGothic"/>
                      <w:b/>
                      <w:bCs/>
                      <w:szCs w:val="32"/>
                    </w:rPr>
                    <w:t xml:space="preserve">   →  </w:t>
                  </w: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expr  +  term</w:t>
                  </w:r>
                </w:p>
                <w:p w:rsidR="00B65FEA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expr   -  term</w:t>
                  </w:r>
                </w:p>
                <w:p w:rsidR="00C45AC1" w:rsidRPr="00B65FEA" w:rsidRDefault="00B65FEA" w:rsidP="00B65FEA">
                  <w:pPr>
                    <w:tabs>
                      <w:tab w:val="left" w:pos="1257"/>
                    </w:tabs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term</w:t>
                  </w:r>
                </w:p>
              </w:tc>
            </w:tr>
          </w:tbl>
          <w:p w:rsidR="00B65FEA" w:rsidRPr="00C45AC1" w:rsidRDefault="00B65FEA" w:rsidP="00C45AC1">
            <w:pPr>
              <w:tabs>
                <w:tab w:val="left" w:pos="1257"/>
              </w:tabs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508" w:type="dxa"/>
            <w:shd w:val="clear" w:color="auto" w:fill="auto"/>
          </w:tcPr>
          <w:p w:rsidR="00B65FEA" w:rsidRPr="00C45AC1" w:rsidRDefault="00B65FEA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tbl>
            <w:tblPr>
              <w:tblW w:w="528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580"/>
              <w:gridCol w:w="4700"/>
            </w:tblGrid>
            <w:tr w:rsidR="00B65FEA" w:rsidRPr="00B65FEA" w:rsidTr="00B65FEA">
              <w:trPr>
                <w:trHeight w:val="503"/>
              </w:trPr>
              <w:tc>
                <w:tcPr>
                  <w:tcW w:w="580" w:type="dxa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#</w:t>
                  </w:r>
                </w:p>
              </w:tc>
              <w:tc>
                <w:tcPr>
                  <w:tcW w:w="4700" w:type="dxa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Production rule</w:t>
                  </w:r>
                </w:p>
              </w:tc>
            </w:tr>
            <w:tr w:rsidR="00B65FEA" w:rsidRPr="00B65FEA" w:rsidTr="00B65FEA">
              <w:trPr>
                <w:trHeight w:val="1178"/>
              </w:trPr>
              <w:tc>
                <w:tcPr>
                  <w:tcW w:w="580" w:type="dxa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d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e</w:t>
                  </w:r>
                </w:p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f</w:t>
                  </w:r>
                </w:p>
              </w:tc>
              <w:tc>
                <w:tcPr>
                  <w:tcW w:w="4700" w:type="dxa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term    </w:t>
                  </w:r>
                  <w:r w:rsidRPr="00B65FEA">
                    <w:rPr>
                      <w:rFonts w:eastAsia="MS PGothic"/>
                      <w:b/>
                      <w:bCs/>
                      <w:szCs w:val="32"/>
                    </w:rPr>
                    <w:t xml:space="preserve">→  </w:t>
                  </w: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term  *  factor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term  /  factor</w:t>
                  </w:r>
                </w:p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factor</w:t>
                  </w:r>
                </w:p>
              </w:tc>
            </w:tr>
          </w:tbl>
          <w:p w:rsidR="00B65FEA" w:rsidRPr="00C45AC1" w:rsidRDefault="00B65FEA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</w:tr>
    </w:tbl>
    <w:p w:rsidR="000E16A1" w:rsidRDefault="000E16A1" w:rsidP="000E16A1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F63994" w:rsidRDefault="00F63994">
      <w:r>
        <w:rPr>
          <w:b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B65FEA" w:rsidRPr="00C45AC1" w:rsidTr="00C45AC1">
        <w:tc>
          <w:tcPr>
            <w:tcW w:w="11016" w:type="dxa"/>
            <w:gridSpan w:val="2"/>
            <w:shd w:val="clear" w:color="auto" w:fill="FFFF00"/>
          </w:tcPr>
          <w:p w:rsidR="00B65FEA" w:rsidRDefault="00B65FEA" w:rsidP="00C45AC1">
            <w:pPr>
              <w:pStyle w:val="TableHeader"/>
            </w:pPr>
            <w:r w:rsidRPr="00B65FEA">
              <w:lastRenderedPageBreak/>
              <w:t>Transform as follows</w:t>
            </w:r>
          </w:p>
        </w:tc>
      </w:tr>
      <w:tr w:rsidR="00B65FEA" w:rsidRPr="00C45AC1" w:rsidTr="00C45AC1">
        <w:tc>
          <w:tcPr>
            <w:tcW w:w="5508" w:type="dxa"/>
            <w:shd w:val="clear" w:color="auto" w:fill="auto"/>
          </w:tcPr>
          <w:p w:rsidR="00B65FEA" w:rsidRPr="00C45AC1" w:rsidRDefault="00B65FEA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tbl>
            <w:tblPr>
              <w:tblW w:w="528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580"/>
              <w:gridCol w:w="4700"/>
            </w:tblGrid>
            <w:tr w:rsidR="00B65FEA" w:rsidRPr="00B65FEA" w:rsidTr="00B65FEA">
              <w:trPr>
                <w:trHeight w:val="503"/>
              </w:trPr>
              <w:tc>
                <w:tcPr>
                  <w:tcW w:w="580" w:type="dxa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#</w:t>
                  </w:r>
                </w:p>
              </w:tc>
              <w:tc>
                <w:tcPr>
                  <w:tcW w:w="4700" w:type="dxa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Production rule</w:t>
                  </w:r>
                </w:p>
              </w:tc>
            </w:tr>
            <w:tr w:rsidR="00B65FEA" w:rsidRPr="00B65FEA" w:rsidTr="00B65FEA">
              <w:trPr>
                <w:trHeight w:val="1178"/>
              </w:trPr>
              <w:tc>
                <w:tcPr>
                  <w:tcW w:w="580" w:type="dxa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a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b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c</w:t>
                  </w:r>
                </w:p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d</w:t>
                  </w:r>
                </w:p>
              </w:tc>
              <w:tc>
                <w:tcPr>
                  <w:tcW w:w="4700" w:type="dxa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expr</w:t>
                  </w:r>
                  <w:r w:rsidRPr="00B65FEA">
                    <w:rPr>
                      <w:rFonts w:eastAsia="MS PGothic"/>
                      <w:b/>
                      <w:bCs/>
                      <w:szCs w:val="32"/>
                    </w:rPr>
                    <w:t xml:space="preserve">    →   </w:t>
                  </w: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term  expr2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expr2</w:t>
                  </w:r>
                  <w:r w:rsidRPr="00B65FEA">
                    <w:rPr>
                      <w:rFonts w:eastAsia="MS PGothic"/>
                      <w:b/>
                      <w:bCs/>
                      <w:szCs w:val="32"/>
                    </w:rPr>
                    <w:t xml:space="preserve">  →   </w:t>
                  </w: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+  term expr2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  -  term expr2</w:t>
                  </w:r>
                </w:p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 </w:t>
                  </w:r>
                  <w:r>
                    <w:rPr>
                      <w:rFonts w:ascii="Arial" w:eastAsia="MS PGothic" w:hAnsi="Arial" w:cs="Arial"/>
                      <w:b/>
                      <w:bCs/>
                      <w:i/>
                      <w:iCs/>
                      <w:szCs w:val="32"/>
                    </w:rPr>
                    <w:t>Ɛ</w:t>
                  </w:r>
                </w:p>
              </w:tc>
            </w:tr>
          </w:tbl>
          <w:p w:rsidR="00B65FEA" w:rsidRPr="00C45AC1" w:rsidRDefault="00B65FEA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508" w:type="dxa"/>
            <w:shd w:val="clear" w:color="auto" w:fill="auto"/>
          </w:tcPr>
          <w:p w:rsidR="00B65FEA" w:rsidRPr="00C45AC1" w:rsidRDefault="00B65FEA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tbl>
            <w:tblPr>
              <w:tblW w:w="528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580"/>
              <w:gridCol w:w="4700"/>
            </w:tblGrid>
            <w:tr w:rsidR="00B65FEA" w:rsidRPr="00B65FEA" w:rsidTr="00B65FEA">
              <w:trPr>
                <w:trHeight w:val="503"/>
              </w:trPr>
              <w:tc>
                <w:tcPr>
                  <w:tcW w:w="580" w:type="dxa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#</w:t>
                  </w:r>
                </w:p>
              </w:tc>
              <w:tc>
                <w:tcPr>
                  <w:tcW w:w="4700" w:type="dxa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Production rule</w:t>
                  </w:r>
                </w:p>
              </w:tc>
            </w:tr>
            <w:tr w:rsidR="00B65FEA" w:rsidRPr="00B65FEA" w:rsidTr="00B65FEA">
              <w:trPr>
                <w:trHeight w:val="1178"/>
              </w:trPr>
              <w:tc>
                <w:tcPr>
                  <w:tcW w:w="580" w:type="dxa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e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f</w:t>
                  </w:r>
                </w:p>
                <w:p w:rsidR="00C45AC1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b/>
                      <w:bCs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g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>
                    <w:rPr>
                      <w:rFonts w:eastAsia="MS PGothic"/>
                      <w:b/>
                      <w:bCs/>
                      <w:szCs w:val="32"/>
                    </w:rPr>
                    <w:t>h</w:t>
                  </w:r>
                </w:p>
              </w:tc>
              <w:tc>
                <w:tcPr>
                  <w:tcW w:w="4700" w:type="dxa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term    </w:t>
                  </w:r>
                  <w:r w:rsidRPr="00B65FEA">
                    <w:rPr>
                      <w:rFonts w:eastAsia="MS PGothic"/>
                      <w:b/>
                      <w:bCs/>
                      <w:szCs w:val="32"/>
                    </w:rPr>
                    <w:t xml:space="preserve">→  </w:t>
                  </w: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factor term2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term2  </w:t>
                  </w:r>
                  <w:r w:rsidRPr="00B65FEA">
                    <w:rPr>
                      <w:rFonts w:eastAsia="MS PGothic"/>
                      <w:b/>
                      <w:bCs/>
                      <w:szCs w:val="32"/>
                    </w:rPr>
                    <w:t xml:space="preserve">→  </w:t>
                  </w: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>*  factor  term2</w:t>
                  </w:r>
                </w:p>
                <w:p w:rsidR="00B65FEA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/  factor   term2</w:t>
                  </w:r>
                </w:p>
                <w:p w:rsidR="00C45AC1" w:rsidRPr="00B65FEA" w:rsidRDefault="00B65FEA" w:rsidP="00B65FEA">
                  <w:pPr>
                    <w:autoSpaceDE w:val="0"/>
                    <w:autoSpaceDN w:val="0"/>
                    <w:adjustRightInd w:val="0"/>
                    <w:rPr>
                      <w:rFonts w:eastAsia="MS PGothic"/>
                      <w:szCs w:val="32"/>
                    </w:rPr>
                  </w:pPr>
                  <w:r w:rsidRPr="00B65FEA">
                    <w:rPr>
                      <w:rFonts w:eastAsia="MS PGothic"/>
                      <w:b/>
                      <w:bCs/>
                      <w:i/>
                      <w:iCs/>
                      <w:szCs w:val="32"/>
                    </w:rPr>
                    <w:t xml:space="preserve">             |   </w:t>
                  </w:r>
                  <w:r>
                    <w:rPr>
                      <w:rFonts w:ascii="Arial" w:eastAsia="MS PGothic" w:hAnsi="Arial" w:cs="Arial"/>
                      <w:b/>
                      <w:bCs/>
                      <w:i/>
                      <w:iCs/>
                      <w:szCs w:val="32"/>
                    </w:rPr>
                    <w:t>Ɛ</w:t>
                  </w:r>
                </w:p>
              </w:tc>
            </w:tr>
          </w:tbl>
          <w:p w:rsidR="00B65FEA" w:rsidRPr="00C45AC1" w:rsidRDefault="00B65FEA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</w:tr>
    </w:tbl>
    <w:p w:rsidR="00B65FEA" w:rsidRDefault="00B65FEA" w:rsidP="000E16A1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Notice the pattern. </w:t>
      </w:r>
      <w:r w:rsidR="007517B1">
        <w:rPr>
          <w:rFonts w:eastAsia="MS PGothic"/>
          <w:szCs w:val="32"/>
        </w:rPr>
        <w:t>Try to k</w:t>
      </w:r>
      <w:r>
        <w:rPr>
          <w:rFonts w:eastAsia="MS PGothic"/>
          <w:szCs w:val="32"/>
        </w:rPr>
        <w:t>eep it simple.</w:t>
      </w:r>
    </w:p>
    <w:p w:rsidR="00E94CC2" w:rsidRDefault="00E94CC2" w:rsidP="000E16A1"/>
    <w:p w:rsidR="00C46072" w:rsidRPr="005E03FE" w:rsidRDefault="005E03FE" w:rsidP="000E16A1">
      <w:pPr>
        <w:rPr>
          <w:highlight w:val="cyan"/>
        </w:rPr>
      </w:pPr>
      <w:r w:rsidRPr="005E03FE">
        <w:rPr>
          <w:highlight w:val="cyan"/>
        </w:rPr>
        <w:t>Did left recursion elim</w:t>
      </w:r>
      <w:r w:rsidR="00A95A28">
        <w:rPr>
          <w:highlight w:val="cyan"/>
        </w:rPr>
        <w:t>in</w:t>
      </w:r>
      <w:r w:rsidRPr="005E03FE">
        <w:rPr>
          <w:highlight w:val="cyan"/>
        </w:rPr>
        <w:t xml:space="preserve">ation really work?? Try </w:t>
      </w:r>
      <w:r>
        <w:rPr>
          <w:highlight w:val="cyan"/>
        </w:rPr>
        <w:t xml:space="preserve">creating a parse tree to match </w:t>
      </w:r>
      <w:r w:rsidRPr="005E03FE">
        <w:rPr>
          <w:highlight w:val="cyan"/>
        </w:rPr>
        <w:t>the syntax:</w:t>
      </w:r>
    </w:p>
    <w:p w:rsidR="005E03FE" w:rsidRDefault="005E03FE" w:rsidP="000E16A1"/>
    <w:p w:rsidR="005E03FE" w:rsidRDefault="005E03FE" w:rsidP="000E16A1">
      <w:r>
        <w:t>term + term – term</w:t>
      </w:r>
    </w:p>
    <w:p w:rsidR="005E03FE" w:rsidRDefault="005E03FE" w:rsidP="000E16A1"/>
    <w:p w:rsidR="005E03FE" w:rsidRPr="005E03FE" w:rsidRDefault="005E03FE" w:rsidP="000E16A1">
      <w:pPr>
        <w:rPr>
          <w:highlight w:val="cyan"/>
        </w:rPr>
      </w:pPr>
      <w:r w:rsidRPr="005E03FE">
        <w:rPr>
          <w:highlight w:val="cyan"/>
        </w:rPr>
        <w:t>for BOTH grammars</w:t>
      </w:r>
    </w:p>
    <w:p w:rsidR="00C46072" w:rsidRPr="005E03FE" w:rsidRDefault="005E03FE" w:rsidP="000E16A1">
      <w:pPr>
        <w:rPr>
          <w:color w:val="FF0000"/>
        </w:rPr>
      </w:pPr>
      <w:r w:rsidRPr="005E03FE">
        <w:rPr>
          <w:color w:val="FF0000"/>
        </w:rPr>
        <w:t>Answer</w:t>
      </w:r>
      <w:r w:rsidRPr="005E03FE">
        <w:rPr>
          <w:color w:val="FF0000"/>
          <w:vertAlign w:val="subscript"/>
        </w:rPr>
        <w:t>b</w:t>
      </w:r>
      <w:r w:rsidRPr="005E03FE">
        <w:rPr>
          <w:color w:val="FF0000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E94CC2" w:rsidTr="006A44EB">
        <w:tc>
          <w:tcPr>
            <w:tcW w:w="11016" w:type="dxa"/>
            <w:gridSpan w:val="2"/>
            <w:shd w:val="clear" w:color="auto" w:fill="FFFF00"/>
          </w:tcPr>
          <w:p w:rsidR="00E94CC2" w:rsidRDefault="005E03FE" w:rsidP="005E03FE">
            <w:pPr>
              <w:pStyle w:val="TableHeader"/>
            </w:pPr>
            <w:r>
              <w:t>term</w:t>
            </w:r>
            <w:r w:rsidR="00E94CC2">
              <w:t xml:space="preserve"> + </w:t>
            </w:r>
            <w:r>
              <w:t xml:space="preserve">term </w:t>
            </w:r>
            <w:r w:rsidR="00E94CC2">
              <w:t xml:space="preserve">- </w:t>
            </w:r>
            <w:r>
              <w:t>term</w:t>
            </w:r>
          </w:p>
        </w:tc>
      </w:tr>
      <w:tr w:rsidR="00E94CC2" w:rsidTr="006A44EB">
        <w:tc>
          <w:tcPr>
            <w:tcW w:w="5508" w:type="dxa"/>
            <w:shd w:val="clear" w:color="auto" w:fill="auto"/>
          </w:tcPr>
          <w:p w:rsidR="00E94CC2" w:rsidRPr="006A44EB" w:rsidRDefault="00E94CC2" w:rsidP="006A44EB">
            <w:pPr>
              <w:tabs>
                <w:tab w:val="left" w:pos="1257"/>
              </w:tabs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</w:t>
            </w:r>
            <w:r w:rsidRPr="006A44EB">
              <w:rPr>
                <w:rFonts w:eastAsia="MS PGothic"/>
                <w:b/>
                <w:bCs/>
                <w:szCs w:val="32"/>
              </w:rPr>
              <w:t xml:space="preserve">   →  </w:t>
            </w: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  +  term</w:t>
            </w:r>
          </w:p>
          <w:p w:rsidR="00E94CC2" w:rsidRPr="006A44EB" w:rsidRDefault="00E94CC2" w:rsidP="006A44EB">
            <w:pPr>
              <w:tabs>
                <w:tab w:val="left" w:pos="1257"/>
              </w:tabs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expr   -  term</w:t>
            </w:r>
          </w:p>
          <w:p w:rsidR="00E94CC2" w:rsidRDefault="00E94CC2" w:rsidP="00E94CC2"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term</w:t>
            </w:r>
          </w:p>
        </w:tc>
        <w:tc>
          <w:tcPr>
            <w:tcW w:w="5508" w:type="dxa"/>
            <w:shd w:val="clear" w:color="auto" w:fill="auto"/>
          </w:tcPr>
          <w:p w:rsidR="00E94CC2" w:rsidRPr="006A44EB" w:rsidRDefault="00E94CC2" w:rsidP="006A44EB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</w:t>
            </w:r>
            <w:r w:rsidRPr="006A44EB">
              <w:rPr>
                <w:rFonts w:eastAsia="MS PGothic"/>
                <w:b/>
                <w:bCs/>
                <w:szCs w:val="32"/>
              </w:rPr>
              <w:t xml:space="preserve">    →   </w:t>
            </w: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term  expr2</w:t>
            </w:r>
          </w:p>
          <w:p w:rsidR="00E94CC2" w:rsidRPr="006A44EB" w:rsidRDefault="00E94CC2" w:rsidP="006A44EB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expr2</w:t>
            </w:r>
            <w:r w:rsidRPr="006A44EB">
              <w:rPr>
                <w:rFonts w:eastAsia="MS PGothic"/>
                <w:b/>
                <w:bCs/>
                <w:szCs w:val="32"/>
              </w:rPr>
              <w:t xml:space="preserve">  →   </w:t>
            </w: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+  term expr2</w:t>
            </w:r>
          </w:p>
          <w:p w:rsidR="00E94CC2" w:rsidRPr="006A44EB" w:rsidRDefault="00E94CC2" w:rsidP="006A44EB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  -  term expr2</w:t>
            </w:r>
          </w:p>
          <w:p w:rsidR="00E94CC2" w:rsidRDefault="00E94CC2" w:rsidP="00E94CC2"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 </w:t>
            </w:r>
            <w:r w:rsidRPr="006A44EB">
              <w:rPr>
                <w:rFonts w:ascii="Arial" w:eastAsia="MS PGothic" w:hAnsi="Arial" w:cs="Arial"/>
                <w:b/>
                <w:bCs/>
                <w:i/>
                <w:iCs/>
                <w:szCs w:val="32"/>
              </w:rPr>
              <w:t>Ɛ</w:t>
            </w:r>
          </w:p>
        </w:tc>
      </w:tr>
      <w:tr w:rsidR="00E94CC2" w:rsidTr="006A44EB">
        <w:tc>
          <w:tcPr>
            <w:tcW w:w="5508" w:type="dxa"/>
            <w:shd w:val="clear" w:color="auto" w:fill="auto"/>
          </w:tcPr>
          <w:p w:rsidR="00E94CC2" w:rsidRDefault="00E94CC2" w:rsidP="000E16A1"/>
          <w:p w:rsidR="00E94CC2" w:rsidRDefault="00E94CC2" w:rsidP="000E16A1"/>
          <w:p w:rsidR="00E94CC2" w:rsidRDefault="00E94CC2" w:rsidP="000E16A1"/>
          <w:p w:rsidR="00E94CC2" w:rsidRDefault="00E94CC2" w:rsidP="000E16A1"/>
          <w:p w:rsidR="00E94CC2" w:rsidRDefault="00E94CC2" w:rsidP="000E16A1"/>
          <w:p w:rsidR="00E94CC2" w:rsidRDefault="00E94CC2" w:rsidP="000E16A1"/>
          <w:p w:rsidR="00E94CC2" w:rsidRDefault="00E94CC2" w:rsidP="000E16A1"/>
        </w:tc>
        <w:tc>
          <w:tcPr>
            <w:tcW w:w="5508" w:type="dxa"/>
            <w:shd w:val="clear" w:color="auto" w:fill="auto"/>
          </w:tcPr>
          <w:p w:rsidR="00E94CC2" w:rsidRDefault="00E94CC2" w:rsidP="000E16A1"/>
        </w:tc>
      </w:tr>
    </w:tbl>
    <w:p w:rsidR="00E94CC2" w:rsidRDefault="00E94CC2" w:rsidP="000E16A1"/>
    <w:p w:rsidR="00BA62C8" w:rsidRDefault="00BA62C8">
      <w:r>
        <w:br w:type="page"/>
      </w:r>
    </w:p>
    <w:p w:rsidR="00F63994" w:rsidRDefault="00BA62C8" w:rsidP="00BA62C8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 w:rsidRPr="00BA62C8">
        <w:rPr>
          <w:rFonts w:ascii="Arial Black" w:eastAsia="MS PGothic" w:hAnsi="Arial Black"/>
          <w:sz w:val="44"/>
          <w:szCs w:val="32"/>
          <w:lang w:val="en-AU"/>
        </w:rPr>
        <w:lastRenderedPageBreak/>
        <w:t>Strategies for Eliminating Left Recursion</w:t>
      </w:r>
    </w:p>
    <w:p w:rsidR="00BA62C8" w:rsidRDefault="00BA62C8" w:rsidP="006A5388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szCs w:val="32"/>
        </w:rPr>
      </w:pPr>
      <w:r>
        <w:rPr>
          <w:szCs w:val="32"/>
        </w:rPr>
        <w:t>remember, we have to get rid of left recursion in order for our parser to work!</w:t>
      </w:r>
    </w:p>
    <w:p w:rsidR="00BA62C8" w:rsidRPr="00BA62C8" w:rsidRDefault="00BA62C8" w:rsidP="00BA62C8">
      <w:pPr>
        <w:pStyle w:val="ListParagraph"/>
        <w:autoSpaceDE w:val="0"/>
        <w:autoSpaceDN w:val="0"/>
        <w:adjustRightInd w:val="0"/>
        <w:rPr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0E16A1" w:rsidRPr="002D294D" w:rsidTr="00C45AC1">
        <w:tc>
          <w:tcPr>
            <w:tcW w:w="11016" w:type="dxa"/>
            <w:shd w:val="clear" w:color="auto" w:fill="FFFF00"/>
          </w:tcPr>
          <w:p w:rsidR="000E16A1" w:rsidRPr="002D294D" w:rsidRDefault="000E16A1" w:rsidP="00C45AC1">
            <w:pPr>
              <w:autoSpaceDE w:val="0"/>
              <w:autoSpaceDN w:val="0"/>
              <w:adjustRightInd w:val="0"/>
              <w:jc w:val="center"/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</w:pPr>
            <w:r w:rsidRPr="002D294D"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  <w:t>The general algorithm to convert left recursion</w:t>
            </w:r>
          </w:p>
        </w:tc>
      </w:tr>
      <w:tr w:rsidR="000E16A1" w:rsidRPr="002D294D" w:rsidTr="00C45AC1">
        <w:tc>
          <w:tcPr>
            <w:tcW w:w="11016" w:type="dxa"/>
            <w:shd w:val="clear" w:color="auto" w:fill="auto"/>
          </w:tcPr>
          <w:p w:rsidR="000E16A1" w:rsidRPr="005247EE" w:rsidRDefault="000E16A1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 w:rsidRPr="005247EE">
              <w:rPr>
                <w:szCs w:val="32"/>
              </w:rPr>
              <w:t>For each rule of the form</w:t>
            </w:r>
          </w:p>
          <w:p w:rsidR="000E16A1" w:rsidRPr="005247EE" w:rsidRDefault="00A95A28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>
              <w:rPr>
                <w:noProof/>
                <w:szCs w:val="32"/>
              </w:rPr>
              <w:drawing>
                <wp:inline distT="0" distB="0" distL="0" distR="0">
                  <wp:extent cx="2668270" cy="191135"/>
                  <wp:effectExtent l="0" t="0" r="0" b="0"/>
                  <wp:docPr id="11" name="Picture 11" descr="A \rightarrow A\alpha_1\,|\,\ldots\,|\,A\alpha_n\,|\,\beta_1\,|\,\ldots\,|\,\beta_m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 \rightarrow A\alpha_1\,|\,\ldots\,|\,A\alpha_n\,|\,\beta_1\,|\,\ldots\,|\,\beta_m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27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16A1" w:rsidRPr="005247EE" w:rsidRDefault="000E16A1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 w:rsidRPr="005247EE">
              <w:rPr>
                <w:szCs w:val="32"/>
              </w:rPr>
              <w:t>where:</w:t>
            </w:r>
          </w:p>
          <w:p w:rsidR="000E16A1" w:rsidRPr="005247EE" w:rsidRDefault="000E16A1" w:rsidP="006A5388"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 w:rsidRPr="005247EE">
              <w:rPr>
                <w:sz w:val="24"/>
                <w:szCs w:val="32"/>
              </w:rPr>
              <w:t>A is a left-recursive nonterminal</w:t>
            </w:r>
          </w:p>
          <w:p w:rsidR="000E16A1" w:rsidRPr="005247EE" w:rsidRDefault="00A95A28" w:rsidP="006A5388"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noProof/>
                <w:sz w:val="24"/>
                <w:szCs w:val="32"/>
              </w:rPr>
              <w:drawing>
                <wp:inline distT="0" distB="0" distL="0" distR="0">
                  <wp:extent cx="116205" cy="81915"/>
                  <wp:effectExtent l="0" t="0" r="0" b="0"/>
                  <wp:docPr id="12" name="Picture 12" descr="\alp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alp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" cy="8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E16A1" w:rsidRPr="005247EE">
              <w:rPr>
                <w:sz w:val="24"/>
                <w:szCs w:val="32"/>
              </w:rPr>
              <w:t xml:space="preserve"> is a sequence of non</w:t>
            </w:r>
            <w:r w:rsidR="009A4D1A">
              <w:rPr>
                <w:sz w:val="24"/>
                <w:szCs w:val="32"/>
              </w:rPr>
              <w:t>-</w:t>
            </w:r>
            <w:r w:rsidR="000E16A1" w:rsidRPr="005247EE">
              <w:rPr>
                <w:sz w:val="24"/>
                <w:szCs w:val="32"/>
              </w:rPr>
              <w:t>terminals and terminals that is not null (</w:t>
            </w:r>
            <w:r>
              <w:rPr>
                <w:noProof/>
                <w:sz w:val="24"/>
                <w:szCs w:val="32"/>
              </w:rPr>
              <w:drawing>
                <wp:inline distT="0" distB="0" distL="0" distR="0">
                  <wp:extent cx="450215" cy="191135"/>
                  <wp:effectExtent l="0" t="0" r="6985" b="0"/>
                  <wp:docPr id="13" name="Picture 13" descr="\alpha \ne \epsil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alpha \ne \epsil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E16A1" w:rsidRPr="005247EE">
              <w:rPr>
                <w:sz w:val="24"/>
                <w:szCs w:val="32"/>
              </w:rPr>
              <w:t>)</w:t>
            </w:r>
          </w:p>
          <w:p w:rsidR="000E16A1" w:rsidRPr="005247EE" w:rsidRDefault="00A95A28" w:rsidP="006A5388"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noProof/>
                <w:sz w:val="24"/>
                <w:szCs w:val="32"/>
              </w:rPr>
              <w:drawing>
                <wp:inline distT="0" distB="0" distL="0" distR="0">
                  <wp:extent cx="116205" cy="170815"/>
                  <wp:effectExtent l="0" t="0" r="0" b="635"/>
                  <wp:docPr id="14" name="Picture 14" descr="\b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\b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E16A1" w:rsidRPr="005247EE">
              <w:rPr>
                <w:sz w:val="24"/>
                <w:szCs w:val="32"/>
              </w:rPr>
              <w:t xml:space="preserve"> is a sequence of non</w:t>
            </w:r>
            <w:r w:rsidR="009A4D1A">
              <w:rPr>
                <w:sz w:val="24"/>
                <w:szCs w:val="32"/>
              </w:rPr>
              <w:t>-</w:t>
            </w:r>
            <w:r w:rsidR="000E16A1" w:rsidRPr="005247EE">
              <w:rPr>
                <w:sz w:val="24"/>
                <w:szCs w:val="32"/>
              </w:rPr>
              <w:t>terminals and terminals that does not start with A.</w:t>
            </w:r>
          </w:p>
          <w:p w:rsidR="000E16A1" w:rsidRPr="005247EE" w:rsidRDefault="000E16A1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 w:rsidRPr="005247EE">
              <w:rPr>
                <w:szCs w:val="32"/>
              </w:rPr>
              <w:t xml:space="preserve">replace the </w:t>
            </w:r>
            <w:r w:rsidRPr="00BA62C8">
              <w:rPr>
                <w:b/>
                <w:i/>
                <w:szCs w:val="32"/>
                <w:u w:val="single"/>
              </w:rPr>
              <w:t>A-</w:t>
            </w:r>
            <w:r w:rsidR="00BA62C8" w:rsidRPr="00BA62C8">
              <w:rPr>
                <w:b/>
                <w:i/>
                <w:szCs w:val="32"/>
                <w:u w:val="single"/>
              </w:rPr>
              <w:t>starting</w:t>
            </w:r>
            <w:r w:rsidR="00BA62C8">
              <w:rPr>
                <w:szCs w:val="32"/>
              </w:rPr>
              <w:t xml:space="preserve"> </w:t>
            </w:r>
            <w:r w:rsidRPr="005247EE">
              <w:rPr>
                <w:szCs w:val="32"/>
              </w:rPr>
              <w:t>production by the production:</w:t>
            </w:r>
          </w:p>
          <w:p w:rsidR="000E16A1" w:rsidRPr="005247EE" w:rsidRDefault="00A95A28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>
              <w:rPr>
                <w:noProof/>
                <w:szCs w:val="32"/>
              </w:rPr>
              <w:drawing>
                <wp:inline distT="0" distB="0" distL="0" distR="0">
                  <wp:extent cx="1719580" cy="211455"/>
                  <wp:effectExtent l="0" t="0" r="0" b="0"/>
                  <wp:docPr id="15" name="Picture 15" descr="A \rightarrow \beta_1A^\prime\, |\, \ldots\,  |\,  \beta_mA^\pr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 \rightarrow \beta_1A^\prime\, |\, \ldots\,  |\,  \beta_mA^\pr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580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16A1" w:rsidRPr="005247EE" w:rsidRDefault="000E16A1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 w:rsidRPr="005247EE">
              <w:rPr>
                <w:szCs w:val="32"/>
              </w:rPr>
              <w:t>And create a new nonterminal</w:t>
            </w:r>
            <w:r w:rsidR="00BA62C8">
              <w:rPr>
                <w:szCs w:val="32"/>
              </w:rPr>
              <w:t xml:space="preserve"> (denoted by the ‘ or “prime”)</w:t>
            </w:r>
          </w:p>
          <w:p w:rsidR="000E16A1" w:rsidRPr="005247EE" w:rsidRDefault="00A95A28" w:rsidP="00C45AC1">
            <w:pPr>
              <w:pStyle w:val="NormalWeb"/>
              <w:spacing w:before="0" w:beforeAutospacing="0" w:after="0" w:afterAutospacing="0"/>
              <w:rPr>
                <w:szCs w:val="32"/>
              </w:rPr>
            </w:pPr>
            <w:r>
              <w:rPr>
                <w:noProof/>
                <w:szCs w:val="32"/>
              </w:rPr>
              <w:drawing>
                <wp:inline distT="0" distB="0" distL="0" distR="0">
                  <wp:extent cx="1951355" cy="211455"/>
                  <wp:effectExtent l="0" t="0" r="0" b="0"/>
                  <wp:docPr id="16" name="Picture 16" descr="A^\prime \rightarrow \epsilon\, |\, \alpha_1A^\prime\,  |\,  \ldots\, |\, \alpha_nA^\pr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A^\prime \rightarrow \epsilon\, |\, \alpha_1A^\prime\,  |\,  \ldots\, |\, \alpha_nA^\pr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35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16A1" w:rsidRPr="00BA62C8" w:rsidRDefault="000E16A1" w:rsidP="00C45AC1">
            <w:pPr>
              <w:autoSpaceDE w:val="0"/>
              <w:autoSpaceDN w:val="0"/>
              <w:adjustRightInd w:val="0"/>
              <w:rPr>
                <w:sz w:val="24"/>
                <w:szCs w:val="32"/>
              </w:rPr>
            </w:pPr>
            <w:r w:rsidRPr="005247EE">
              <w:rPr>
                <w:sz w:val="24"/>
                <w:szCs w:val="32"/>
              </w:rPr>
              <w:t>This newly created symbol is often ca</w:t>
            </w:r>
            <w:r w:rsidR="00BA62C8">
              <w:rPr>
                <w:sz w:val="24"/>
                <w:szCs w:val="32"/>
              </w:rPr>
              <w:t>lled the "tail", or the "rest".</w:t>
            </w:r>
          </w:p>
        </w:tc>
      </w:tr>
    </w:tbl>
    <w:p w:rsidR="000E16A1" w:rsidRDefault="000E16A1" w:rsidP="000E16A1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0E16A1" w:rsidRPr="002D294D" w:rsidTr="00A8366F">
        <w:tc>
          <w:tcPr>
            <w:tcW w:w="11016" w:type="dxa"/>
            <w:tcBorders>
              <w:bottom w:val="single" w:sz="4" w:space="0" w:color="auto"/>
            </w:tcBorders>
            <w:shd w:val="clear" w:color="auto" w:fill="FFFF00"/>
          </w:tcPr>
          <w:p w:rsidR="000E16A1" w:rsidRPr="002D294D" w:rsidRDefault="003E58B3" w:rsidP="0075121B">
            <w:pPr>
              <w:autoSpaceDE w:val="0"/>
              <w:autoSpaceDN w:val="0"/>
              <w:adjustRightInd w:val="0"/>
              <w:jc w:val="center"/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</w:pPr>
            <w:r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  <w:t xml:space="preserve">Other templates for </w:t>
            </w:r>
            <w:r w:rsidR="000E16A1" w:rsidRPr="002D294D"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  <w:t>Left Recursion</w:t>
            </w:r>
            <w:r w:rsidR="00B65FEA"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  <w:t xml:space="preserve"> Elimination </w:t>
            </w:r>
          </w:p>
        </w:tc>
      </w:tr>
    </w:tbl>
    <w:p w:rsidR="004D1AEC" w:rsidRPr="004D1AEC" w:rsidRDefault="004D1AEC" w:rsidP="004D1AEC">
      <w:pPr>
        <w:rPr>
          <w:vanish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0"/>
        <w:gridCol w:w="3816"/>
        <w:gridCol w:w="3460"/>
      </w:tblGrid>
      <w:tr w:rsidR="008D0E18" w:rsidRPr="004D1AEC" w:rsidTr="004D1AEC">
        <w:tc>
          <w:tcPr>
            <w:tcW w:w="3740" w:type="dxa"/>
            <w:shd w:val="clear" w:color="auto" w:fill="A6A6A6"/>
          </w:tcPr>
          <w:p w:rsidR="008D0E18" w:rsidRDefault="00A8366F" w:rsidP="004D1AEC">
            <w:pPr>
              <w:pStyle w:val="SubTableTitle"/>
            </w:pPr>
            <w:r>
              <w:t>Left Recursive</w:t>
            </w:r>
          </w:p>
        </w:tc>
        <w:tc>
          <w:tcPr>
            <w:tcW w:w="3816" w:type="dxa"/>
            <w:shd w:val="clear" w:color="auto" w:fill="A6A6A6"/>
          </w:tcPr>
          <w:p w:rsidR="008D0E18" w:rsidRDefault="005247EE" w:rsidP="004D1AEC">
            <w:pPr>
              <w:pStyle w:val="SubTableTitle"/>
            </w:pPr>
            <w:r>
              <w:t>Strings Produced</w:t>
            </w:r>
          </w:p>
        </w:tc>
        <w:tc>
          <w:tcPr>
            <w:tcW w:w="3460" w:type="dxa"/>
            <w:shd w:val="clear" w:color="auto" w:fill="A6A6A6"/>
          </w:tcPr>
          <w:p w:rsidR="008D0E18" w:rsidRDefault="005247EE" w:rsidP="004D1AEC">
            <w:pPr>
              <w:pStyle w:val="SubTableTitle"/>
            </w:pPr>
            <w:r>
              <w:t>Conversion</w:t>
            </w:r>
          </w:p>
        </w:tc>
      </w:tr>
      <w:tr w:rsidR="008D0E18" w:rsidRPr="004D1AEC" w:rsidTr="004D1AEC">
        <w:tc>
          <w:tcPr>
            <w:tcW w:w="3740" w:type="dxa"/>
            <w:shd w:val="clear" w:color="auto" w:fill="auto"/>
          </w:tcPr>
          <w:p w:rsidR="008D0E18" w:rsidRPr="00BA62C8" w:rsidRDefault="008D0E18" w:rsidP="008D0E18">
            <w:pPr>
              <w:rPr>
                <w:sz w:val="28"/>
                <w:szCs w:val="28"/>
              </w:rPr>
            </w:pPr>
          </w:p>
          <w:p w:rsidR="008D0E18" w:rsidRPr="00BA62C8" w:rsidRDefault="008D0E18" w:rsidP="008D0E18">
            <w:pPr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 xml:space="preserve">expr </w:t>
            </w:r>
            <w:r w:rsidRPr="00BA62C8">
              <w:rPr>
                <w:sz w:val="28"/>
                <w:szCs w:val="28"/>
              </w:rPr>
              <w:sym w:font="Wingdings" w:char="F0E0"/>
            </w:r>
            <w:r w:rsidRPr="00BA62C8">
              <w:rPr>
                <w:sz w:val="28"/>
                <w:szCs w:val="28"/>
              </w:rPr>
              <w:t xml:space="preserve"> expr + expr</w:t>
            </w:r>
          </w:p>
          <w:p w:rsidR="008D0E18" w:rsidRPr="00BA62C8" w:rsidRDefault="008D0E18" w:rsidP="008D0E18">
            <w:pPr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ab/>
              <w:t xml:space="preserve">    | int</w:t>
            </w:r>
          </w:p>
          <w:p w:rsidR="008D0E18" w:rsidRPr="00BA62C8" w:rsidRDefault="008D0E18" w:rsidP="008D0E18">
            <w:pPr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ab/>
              <w:t xml:space="preserve">    | string</w:t>
            </w: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</w:tc>
        <w:tc>
          <w:tcPr>
            <w:tcW w:w="3816" w:type="dxa"/>
            <w:shd w:val="clear" w:color="auto" w:fill="auto"/>
          </w:tcPr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  <w:p w:rsidR="0075121B" w:rsidRPr="00BA62C8" w:rsidRDefault="0075121B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int + int</w:t>
            </w:r>
          </w:p>
          <w:p w:rsidR="0075121B" w:rsidRPr="00BA62C8" w:rsidRDefault="0075121B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int + int + int</w:t>
            </w:r>
          </w:p>
          <w:p w:rsidR="0075121B" w:rsidRPr="00BA62C8" w:rsidRDefault="0075121B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int + string + int + int</w:t>
            </w:r>
          </w:p>
          <w:p w:rsidR="0075121B" w:rsidRPr="00BA62C8" w:rsidRDefault="0075121B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string + string + string + int</w:t>
            </w: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</w:tc>
        <w:tc>
          <w:tcPr>
            <w:tcW w:w="3460" w:type="dxa"/>
            <w:shd w:val="clear" w:color="auto" w:fill="auto"/>
          </w:tcPr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expr </w:t>
            </w:r>
            <w:r w:rsidRPr="00BA62C8">
              <w:rPr>
                <w:rFonts w:eastAsia="MS PGothic"/>
                <w:sz w:val="28"/>
                <w:szCs w:val="28"/>
              </w:rPr>
              <w:sym w:font="Wingdings" w:char="F0E0"/>
            </w:r>
            <w:r w:rsidRPr="00BA62C8">
              <w:rPr>
                <w:rFonts w:eastAsia="MS PGothic"/>
                <w:sz w:val="28"/>
                <w:szCs w:val="28"/>
              </w:rPr>
              <w:t xml:space="preserve"> int REST</w:t>
            </w: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             | string REST</w:t>
            </w: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REST </w:t>
            </w:r>
            <w:r w:rsidRPr="00BA62C8">
              <w:rPr>
                <w:rFonts w:eastAsia="MS PGothic"/>
                <w:sz w:val="28"/>
                <w:szCs w:val="28"/>
              </w:rPr>
              <w:sym w:font="Wingdings" w:char="F0E0"/>
            </w:r>
            <w:r w:rsidRPr="00BA62C8">
              <w:rPr>
                <w:rFonts w:eastAsia="MS PGothic"/>
                <w:sz w:val="28"/>
                <w:szCs w:val="28"/>
              </w:rPr>
              <w:t xml:space="preserve"> + expr </w:t>
            </w: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             | </w:t>
            </w:r>
            <w:r w:rsidR="00C80B3B" w:rsidRPr="00BA62C8">
              <w:rPr>
                <w:rFonts w:eastAsia="MS PGothic" w:hint="eastAsia"/>
                <w:sz w:val="28"/>
                <w:szCs w:val="28"/>
              </w:rPr>
              <w:sym w:font="Symbol" w:char="F065"/>
            </w:r>
          </w:p>
          <w:p w:rsidR="008D0E18" w:rsidRPr="00BA62C8" w:rsidRDefault="008D0E18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</w:tc>
      </w:tr>
      <w:tr w:rsidR="005247EE" w:rsidRPr="004D1AEC" w:rsidTr="004D1AEC">
        <w:tc>
          <w:tcPr>
            <w:tcW w:w="3740" w:type="dxa"/>
            <w:shd w:val="clear" w:color="auto" w:fill="auto"/>
          </w:tcPr>
          <w:p w:rsidR="005247EE" w:rsidRPr="00BA62C8" w:rsidRDefault="005247EE" w:rsidP="008D0E18">
            <w:pPr>
              <w:rPr>
                <w:sz w:val="28"/>
              </w:rPr>
            </w:pPr>
          </w:p>
          <w:p w:rsidR="005247EE" w:rsidRPr="00BA62C8" w:rsidRDefault="005247EE" w:rsidP="008D0E18">
            <w:pPr>
              <w:rPr>
                <w:b/>
                <w:sz w:val="28"/>
              </w:rPr>
            </w:pPr>
            <w:r w:rsidRPr="00BA62C8">
              <w:rPr>
                <w:b/>
                <w:sz w:val="28"/>
              </w:rPr>
              <w:t>same as above</w:t>
            </w:r>
          </w:p>
          <w:p w:rsidR="005247EE" w:rsidRPr="00BA62C8" w:rsidRDefault="005247EE" w:rsidP="008D0E18">
            <w:pPr>
              <w:rPr>
                <w:sz w:val="28"/>
              </w:rPr>
            </w:pPr>
          </w:p>
        </w:tc>
        <w:tc>
          <w:tcPr>
            <w:tcW w:w="3816" w:type="dxa"/>
            <w:shd w:val="clear" w:color="auto" w:fill="auto"/>
          </w:tcPr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</w:tc>
        <w:tc>
          <w:tcPr>
            <w:tcW w:w="3460" w:type="dxa"/>
            <w:shd w:val="clear" w:color="auto" w:fill="auto"/>
          </w:tcPr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32"/>
              </w:rPr>
            </w:pPr>
          </w:p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32"/>
              </w:rPr>
            </w:pPr>
            <w:r w:rsidRPr="00BA62C8">
              <w:rPr>
                <w:rFonts w:eastAsia="MS PGothic"/>
                <w:sz w:val="28"/>
                <w:szCs w:val="32"/>
              </w:rPr>
              <w:t xml:space="preserve">expr </w:t>
            </w:r>
            <w:r w:rsidRPr="00BA62C8">
              <w:rPr>
                <w:rFonts w:eastAsia="MS PGothic"/>
                <w:sz w:val="28"/>
                <w:szCs w:val="32"/>
              </w:rPr>
              <w:sym w:font="Wingdings" w:char="F0E0"/>
            </w:r>
            <w:r w:rsidRPr="00BA62C8">
              <w:rPr>
                <w:rFonts w:eastAsia="MS PGothic"/>
                <w:sz w:val="28"/>
                <w:szCs w:val="32"/>
              </w:rPr>
              <w:t xml:space="preserve"> int REST</w:t>
            </w:r>
          </w:p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32"/>
              </w:rPr>
            </w:pPr>
            <w:r w:rsidRPr="00BA62C8">
              <w:rPr>
                <w:rFonts w:eastAsia="MS PGothic"/>
                <w:sz w:val="28"/>
                <w:szCs w:val="32"/>
              </w:rPr>
              <w:t xml:space="preserve">             | string REST</w:t>
            </w:r>
          </w:p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32"/>
              </w:rPr>
            </w:pPr>
            <w:r w:rsidRPr="00BA62C8">
              <w:rPr>
                <w:rFonts w:eastAsia="MS PGothic"/>
                <w:sz w:val="28"/>
                <w:szCs w:val="32"/>
              </w:rPr>
              <w:t xml:space="preserve">REST </w:t>
            </w:r>
            <w:r w:rsidRPr="00BA62C8">
              <w:rPr>
                <w:rFonts w:eastAsia="MS PGothic"/>
                <w:sz w:val="28"/>
                <w:szCs w:val="32"/>
              </w:rPr>
              <w:sym w:font="Wingdings" w:char="F0E0"/>
            </w:r>
            <w:r w:rsidRPr="00BA62C8">
              <w:rPr>
                <w:rFonts w:eastAsia="MS PGothic"/>
                <w:sz w:val="28"/>
                <w:szCs w:val="32"/>
              </w:rPr>
              <w:t xml:space="preserve"> + expr REST</w:t>
            </w:r>
          </w:p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32"/>
              </w:rPr>
            </w:pPr>
            <w:r w:rsidRPr="00BA62C8">
              <w:rPr>
                <w:rFonts w:eastAsia="MS PGothic"/>
                <w:sz w:val="28"/>
                <w:szCs w:val="32"/>
              </w:rPr>
              <w:t xml:space="preserve">             | </w:t>
            </w:r>
            <w:r w:rsidR="00C80B3B" w:rsidRPr="00BA62C8">
              <w:rPr>
                <w:rFonts w:eastAsia="MS PGothic" w:hint="eastAsia"/>
                <w:sz w:val="28"/>
                <w:szCs w:val="32"/>
              </w:rPr>
              <w:sym w:font="Symbol" w:char="F065"/>
            </w:r>
          </w:p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32"/>
              </w:rPr>
            </w:pPr>
          </w:p>
        </w:tc>
      </w:tr>
      <w:tr w:rsidR="005247EE" w:rsidRPr="004D1AEC" w:rsidTr="004D1AEC">
        <w:tc>
          <w:tcPr>
            <w:tcW w:w="3740" w:type="dxa"/>
            <w:shd w:val="clear" w:color="auto" w:fill="auto"/>
          </w:tcPr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S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AE"/>
            </w:r>
            <w:r w:rsidRPr="00BA62C8">
              <w:rPr>
                <w:rFonts w:eastAsia="MS PGothic"/>
                <w:sz w:val="28"/>
                <w:szCs w:val="28"/>
              </w:rPr>
              <w:t xml:space="preserve"> S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1"/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       |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2"/>
            </w:r>
          </w:p>
          <w:p w:rsidR="005247EE" w:rsidRPr="00BA62C8" w:rsidRDefault="005247EE" w:rsidP="008D0E18">
            <w:pPr>
              <w:rPr>
                <w:sz w:val="28"/>
                <w:szCs w:val="28"/>
              </w:rPr>
            </w:pPr>
          </w:p>
        </w:tc>
        <w:tc>
          <w:tcPr>
            <w:tcW w:w="3816" w:type="dxa"/>
            <w:shd w:val="clear" w:color="auto" w:fill="auto"/>
          </w:tcPr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 w:hint="eastAsia"/>
                <w:sz w:val="28"/>
                <w:szCs w:val="28"/>
              </w:rPr>
              <w:sym w:font="Symbol" w:char="F062"/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 w:hint="eastAsia"/>
                <w:sz w:val="28"/>
                <w:szCs w:val="28"/>
              </w:rPr>
              <w:sym w:font="Symbol" w:char="F062"/>
            </w:r>
            <w:r w:rsidRPr="00BA62C8">
              <w:rPr>
                <w:rFonts w:eastAsia="MS PGothic"/>
                <w:sz w:val="28"/>
                <w:szCs w:val="28"/>
              </w:rPr>
              <w:t xml:space="preserve">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1"/>
            </w:r>
          </w:p>
          <w:p w:rsidR="003E58B3" w:rsidRPr="00BA62C8" w:rsidRDefault="003E58B3" w:rsidP="006A5388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 w:hint="eastAsia"/>
                <w:sz w:val="28"/>
                <w:szCs w:val="28"/>
              </w:rPr>
              <w:sym w:font="Symbol" w:char="F061"/>
            </w:r>
            <w:r w:rsidRPr="00BA62C8">
              <w:rPr>
                <w:rFonts w:eastAsia="MS PGothic"/>
                <w:sz w:val="28"/>
                <w:szCs w:val="28"/>
              </w:rPr>
              <w:t xml:space="preserve">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1"/>
            </w:r>
            <w:r w:rsidRPr="00BA62C8">
              <w:rPr>
                <w:rFonts w:eastAsia="MS PGothic"/>
                <w:sz w:val="28"/>
                <w:szCs w:val="28"/>
              </w:rPr>
              <w:t xml:space="preserve">   …</w:t>
            </w:r>
          </w:p>
          <w:p w:rsidR="005247EE" w:rsidRPr="00BA62C8" w:rsidRDefault="005247EE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</w:tc>
        <w:tc>
          <w:tcPr>
            <w:tcW w:w="3460" w:type="dxa"/>
            <w:shd w:val="clear" w:color="auto" w:fill="auto"/>
          </w:tcPr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S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AE"/>
            </w:r>
            <w:r w:rsidRPr="00BA62C8">
              <w:rPr>
                <w:rFonts w:eastAsia="MS PGothic"/>
                <w:sz w:val="28"/>
                <w:szCs w:val="28"/>
              </w:rPr>
              <w:t xml:space="preserve">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2"/>
            </w:r>
            <w:r w:rsidRPr="00BA62C8">
              <w:rPr>
                <w:rFonts w:eastAsia="MS PGothic"/>
                <w:sz w:val="28"/>
                <w:szCs w:val="28"/>
              </w:rPr>
              <w:t xml:space="preserve"> S’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S’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AE"/>
            </w:r>
            <w:r w:rsidRPr="00BA62C8">
              <w:rPr>
                <w:rFonts w:eastAsia="MS PGothic"/>
                <w:sz w:val="28"/>
                <w:szCs w:val="28"/>
              </w:rPr>
              <w:t xml:space="preserve">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1"/>
            </w:r>
            <w:r w:rsidRPr="00BA62C8">
              <w:rPr>
                <w:rFonts w:eastAsia="MS PGothic"/>
                <w:sz w:val="28"/>
                <w:szCs w:val="28"/>
              </w:rPr>
              <w:t xml:space="preserve"> S’ </w:t>
            </w:r>
          </w:p>
          <w:p w:rsidR="005247EE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 xml:space="preserve">        |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5"/>
            </w:r>
          </w:p>
        </w:tc>
      </w:tr>
      <w:tr w:rsidR="003E58B3" w:rsidRPr="004D1AEC" w:rsidTr="004D1AEC">
        <w:tc>
          <w:tcPr>
            <w:tcW w:w="3740" w:type="dxa"/>
            <w:shd w:val="clear" w:color="auto" w:fill="auto"/>
          </w:tcPr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 xml:space="preserve">exp </w:t>
            </w:r>
            <w:r w:rsidRPr="00BA62C8">
              <w:rPr>
                <w:sz w:val="28"/>
                <w:szCs w:val="28"/>
              </w:rPr>
              <w:sym w:font="Wingdings" w:char="F0E0"/>
            </w:r>
            <w:r w:rsidRPr="00BA62C8">
              <w:rPr>
                <w:sz w:val="28"/>
                <w:szCs w:val="28"/>
              </w:rPr>
              <w:t xml:space="preserve"> exp addop term 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 xml:space="preserve">           | term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  <w:p w:rsidR="0075121B" w:rsidRPr="00BA62C8" w:rsidRDefault="0075121B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rFonts w:eastAsia="MS PGothic"/>
                <w:sz w:val="28"/>
                <w:szCs w:val="28"/>
              </w:rPr>
              <w:t>(much like first one above)</w:t>
            </w:r>
          </w:p>
        </w:tc>
        <w:tc>
          <w:tcPr>
            <w:tcW w:w="3816" w:type="dxa"/>
            <w:shd w:val="clear" w:color="auto" w:fill="auto"/>
          </w:tcPr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term addop term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term addop term addop term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i/>
                <w:sz w:val="28"/>
                <w:szCs w:val="28"/>
              </w:rPr>
            </w:pPr>
            <w:r w:rsidRPr="00BA62C8">
              <w:rPr>
                <w:rFonts w:eastAsia="MS PGothic"/>
                <w:i/>
                <w:sz w:val="28"/>
                <w:szCs w:val="28"/>
              </w:rPr>
              <w:t>term addop term addop term addop term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</w:p>
        </w:tc>
        <w:tc>
          <w:tcPr>
            <w:tcW w:w="3460" w:type="dxa"/>
            <w:shd w:val="clear" w:color="auto" w:fill="auto"/>
          </w:tcPr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 xml:space="preserve">exp </w:t>
            </w:r>
            <w:r w:rsidRPr="00BA62C8">
              <w:rPr>
                <w:sz w:val="28"/>
                <w:szCs w:val="28"/>
              </w:rPr>
              <w:sym w:font="Wingdings" w:char="F0E0"/>
            </w:r>
            <w:r w:rsidRPr="00BA62C8">
              <w:rPr>
                <w:sz w:val="28"/>
                <w:szCs w:val="28"/>
              </w:rPr>
              <w:t xml:space="preserve"> term exp’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 xml:space="preserve">exp’ </w:t>
            </w:r>
            <w:r w:rsidRPr="00BA62C8">
              <w:rPr>
                <w:sz w:val="28"/>
                <w:szCs w:val="28"/>
              </w:rPr>
              <w:sym w:font="Wingdings" w:char="F0E0"/>
            </w:r>
            <w:r w:rsidRPr="00BA62C8">
              <w:rPr>
                <w:sz w:val="28"/>
                <w:szCs w:val="28"/>
              </w:rPr>
              <w:t xml:space="preserve"> addop term exp’ </w:t>
            </w:r>
          </w:p>
          <w:p w:rsidR="003E58B3" w:rsidRPr="00BA62C8" w:rsidRDefault="003E58B3" w:rsidP="004D1AEC">
            <w:pPr>
              <w:autoSpaceDE w:val="0"/>
              <w:autoSpaceDN w:val="0"/>
              <w:adjustRightInd w:val="0"/>
              <w:rPr>
                <w:rFonts w:eastAsia="MS PGothic"/>
                <w:sz w:val="28"/>
                <w:szCs w:val="28"/>
              </w:rPr>
            </w:pPr>
            <w:r w:rsidRPr="00BA62C8">
              <w:rPr>
                <w:sz w:val="28"/>
                <w:szCs w:val="28"/>
              </w:rPr>
              <w:t xml:space="preserve">            | </w:t>
            </w:r>
            <w:r w:rsidRPr="00BA62C8">
              <w:rPr>
                <w:rFonts w:eastAsia="MS PGothic"/>
                <w:sz w:val="28"/>
                <w:szCs w:val="28"/>
              </w:rPr>
              <w:t xml:space="preserve"> </w:t>
            </w:r>
            <w:r w:rsidRPr="00BA62C8">
              <w:rPr>
                <w:rFonts w:eastAsia="MS PGothic" w:hint="eastAsia"/>
                <w:sz w:val="28"/>
                <w:szCs w:val="28"/>
              </w:rPr>
              <w:sym w:font="Symbol" w:char="F065"/>
            </w:r>
          </w:p>
        </w:tc>
      </w:tr>
    </w:tbl>
    <w:p w:rsidR="000E16A1" w:rsidRPr="00793FF3" w:rsidRDefault="000E16A1" w:rsidP="000E16A1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0E16A1" w:rsidRDefault="000E16A1" w:rsidP="000E16A1">
      <w:pPr>
        <w:autoSpaceDE w:val="0"/>
        <w:autoSpaceDN w:val="0"/>
        <w:adjustRightInd w:val="0"/>
        <w:rPr>
          <w:rFonts w:eastAsia="MS PGothic"/>
          <w:szCs w:val="32"/>
        </w:rPr>
      </w:pPr>
      <w:r w:rsidRPr="00187046">
        <w:rPr>
          <w:rFonts w:eastAsia="MS PGothic"/>
          <w:szCs w:val="32"/>
          <w:highlight w:val="cyan"/>
        </w:rPr>
        <w:t xml:space="preserve">Try </w:t>
      </w:r>
      <w:r w:rsidR="00D26B83">
        <w:rPr>
          <w:rFonts w:eastAsia="MS PGothic"/>
          <w:szCs w:val="32"/>
          <w:highlight w:val="cyan"/>
        </w:rPr>
        <w:t xml:space="preserve">converting </w:t>
      </w:r>
      <w:r w:rsidR="00D90A7B">
        <w:rPr>
          <w:rFonts w:eastAsia="MS PGothic"/>
          <w:szCs w:val="32"/>
          <w:highlight w:val="cyan"/>
        </w:rPr>
        <w:t>this grammar</w:t>
      </w:r>
      <w:r w:rsidR="00D26B83">
        <w:rPr>
          <w:rFonts w:eastAsia="MS PGothic"/>
          <w:szCs w:val="32"/>
          <w:highlight w:val="cyan"/>
        </w:rPr>
        <w:t xml:space="preserve"> from a left to right recursive</w:t>
      </w:r>
      <w:r w:rsidR="00B12F42">
        <w:rPr>
          <w:rFonts w:eastAsia="MS PGothic"/>
          <w:szCs w:val="32"/>
          <w:highlight w:val="cyan"/>
        </w:rPr>
        <w:t>. Please create a few possible strings, then convert, and test with those possible strings</w:t>
      </w:r>
      <w:r w:rsidRPr="00187046">
        <w:rPr>
          <w:rFonts w:eastAsia="MS PGothic"/>
          <w:szCs w:val="32"/>
          <w:highlight w:val="cyan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64"/>
        <w:gridCol w:w="5364"/>
      </w:tblGrid>
      <w:tr w:rsidR="00347C3C" w:rsidRPr="002D294D" w:rsidTr="003F58D0">
        <w:tc>
          <w:tcPr>
            <w:tcW w:w="5364" w:type="dxa"/>
            <w:shd w:val="clear" w:color="auto" w:fill="auto"/>
          </w:tcPr>
          <w:p w:rsidR="00210941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210941" w:rsidRDefault="00347C3C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S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Sa </w:t>
            </w:r>
          </w:p>
          <w:p w:rsidR="00347C3C" w:rsidRPr="00892964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>b</w:t>
            </w:r>
          </w:p>
        </w:tc>
        <w:tc>
          <w:tcPr>
            <w:tcW w:w="5364" w:type="dxa"/>
            <w:shd w:val="clear" w:color="auto" w:fill="auto"/>
          </w:tcPr>
          <w:p w:rsidR="00347C3C" w:rsidRP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>
              <w:rPr>
                <w:rFonts w:ascii="Courier New" w:hAnsi="Courier New" w:cs="Courier New"/>
                <w:b/>
                <w:color w:val="FF0000"/>
                <w:sz w:val="22"/>
              </w:rPr>
              <w:t>Answer</w:t>
            </w:r>
            <w:r w:rsidR="00347C3C" w:rsidRPr="00210941">
              <w:rPr>
                <w:rFonts w:ascii="Courier New" w:hAnsi="Courier New" w:cs="Courier New"/>
                <w:b/>
                <w:color w:val="FF0000"/>
                <w:sz w:val="22"/>
              </w:rPr>
              <w:t>: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bS’</w:t>
            </w:r>
          </w:p>
          <w:p w:rsidR="00210941" w:rsidRPr="004E1FD6" w:rsidRDefault="00347C3C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aS’ </w:t>
            </w:r>
          </w:p>
          <w:p w:rsidR="00347C3C" w:rsidRPr="004E1FD6" w:rsidRDefault="00210941" w:rsidP="00D90A7B">
            <w:pPr>
              <w:autoSpaceDE w:val="0"/>
              <w:autoSpaceDN w:val="0"/>
              <w:adjustRightInd w:val="0"/>
              <w:rPr>
                <w:rFonts w:eastAsia="MS PGothic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E96BE9" w:rsidRPr="00210941" w:rsidRDefault="00E96BE9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</w:p>
        </w:tc>
      </w:tr>
      <w:tr w:rsidR="00347C3C" w:rsidRPr="002D294D" w:rsidTr="003F58D0">
        <w:tc>
          <w:tcPr>
            <w:tcW w:w="5364" w:type="dxa"/>
            <w:shd w:val="clear" w:color="auto" w:fill="auto"/>
          </w:tcPr>
          <w:p w:rsidR="00210941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210941" w:rsidRDefault="00347C3C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S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Sab </w:t>
            </w:r>
          </w:p>
          <w:p w:rsidR="00347C3C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>cd</w:t>
            </w:r>
          </w:p>
          <w:p w:rsidR="00210941" w:rsidRPr="00892964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</w:tc>
        <w:tc>
          <w:tcPr>
            <w:tcW w:w="5364" w:type="dxa"/>
            <w:shd w:val="clear" w:color="auto" w:fill="auto"/>
          </w:tcPr>
          <w:p w:rsidR="00347C3C" w:rsidRP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>
              <w:rPr>
                <w:rFonts w:ascii="Courier New" w:hAnsi="Courier New" w:cs="Courier New"/>
                <w:b/>
                <w:color w:val="FF0000"/>
                <w:sz w:val="22"/>
              </w:rPr>
              <w:t>Answer</w:t>
            </w:r>
            <w:r w:rsidR="00347C3C" w:rsidRPr="00210941">
              <w:rPr>
                <w:rFonts w:ascii="Courier New" w:hAnsi="Courier New" w:cs="Courier New"/>
                <w:b/>
                <w:color w:val="FF0000"/>
                <w:sz w:val="22"/>
              </w:rPr>
              <w:t>: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cdS’</w:t>
            </w:r>
          </w:p>
          <w:p w:rsidR="00210941" w:rsidRPr="004E1FD6" w:rsidRDefault="00347C3C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abS’ </w:t>
            </w:r>
          </w:p>
          <w:p w:rsidR="00347C3C" w:rsidRPr="004E1FD6" w:rsidRDefault="00210941" w:rsidP="00D90A7B">
            <w:pPr>
              <w:autoSpaceDE w:val="0"/>
              <w:autoSpaceDN w:val="0"/>
              <w:adjustRightInd w:val="0"/>
              <w:rPr>
                <w:rFonts w:eastAsia="MS PGothic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E96BE9" w:rsidRPr="00210941" w:rsidRDefault="00E96BE9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</w:p>
        </w:tc>
      </w:tr>
      <w:tr w:rsidR="00347C3C" w:rsidRPr="002D294D" w:rsidTr="003F58D0">
        <w:tc>
          <w:tcPr>
            <w:tcW w:w="5364" w:type="dxa"/>
            <w:shd w:val="clear" w:color="auto" w:fill="auto"/>
          </w:tcPr>
          <w:p w:rsidR="00210941" w:rsidRDefault="00347C3C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S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S </w:t>
            </w:r>
            <w:r w:rsidR="00210941">
              <w:rPr>
                <w:rFonts w:ascii="Courier New" w:eastAsia="CMSY10" w:hAnsi="Courier New" w:cs="Courier New"/>
                <w:sz w:val="22"/>
              </w:rPr>
              <w:t>U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 </w:t>
            </w:r>
            <w:r w:rsidRPr="00892964">
              <w:rPr>
                <w:rFonts w:ascii="Courier New" w:hAnsi="Courier New" w:cs="Courier New"/>
                <w:sz w:val="22"/>
              </w:rPr>
              <w:t xml:space="preserve">S </w:t>
            </w:r>
          </w:p>
          <w:p w:rsidR="00210941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 xml:space="preserve">S S </w:t>
            </w:r>
          </w:p>
          <w:p w:rsidR="00210941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 xml:space="preserve">S* </w:t>
            </w:r>
          </w:p>
          <w:p w:rsidR="00210941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 xml:space="preserve">(S) </w:t>
            </w:r>
          </w:p>
          <w:p w:rsidR="00347C3C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>a</w:t>
            </w:r>
          </w:p>
          <w:p w:rsidR="00210941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210941" w:rsidRPr="00892964" w:rsidRDefault="00210941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*U is union here</w:t>
            </w:r>
          </w:p>
        </w:tc>
        <w:tc>
          <w:tcPr>
            <w:tcW w:w="5364" w:type="dxa"/>
            <w:shd w:val="clear" w:color="auto" w:fill="auto"/>
          </w:tcPr>
          <w:p w:rsid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</w:p>
          <w:p w:rsidR="00347C3C" w:rsidRP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>
              <w:rPr>
                <w:rFonts w:ascii="Courier New" w:hAnsi="Courier New" w:cs="Courier New"/>
                <w:b/>
                <w:color w:val="FF0000"/>
                <w:sz w:val="22"/>
              </w:rPr>
              <w:t>Answer</w:t>
            </w:r>
            <w:r w:rsidR="00347C3C" w:rsidRPr="00210941">
              <w:rPr>
                <w:rFonts w:ascii="Courier New" w:hAnsi="Courier New" w:cs="Courier New"/>
                <w:b/>
                <w:color w:val="FF0000"/>
                <w:sz w:val="22"/>
              </w:rPr>
              <w:t>:</w:t>
            </w:r>
          </w:p>
          <w:p w:rsidR="00210941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(S)S’ </w:t>
            </w:r>
          </w:p>
          <w:p w:rsidR="00347C3C" w:rsidRPr="004E1FD6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347C3C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aS’</w:t>
            </w:r>
          </w:p>
          <w:p w:rsidR="00210941" w:rsidRPr="004E1FD6" w:rsidRDefault="00347C3C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="00210941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U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SS’ </w:t>
            </w:r>
          </w:p>
          <w:p w:rsidR="00210941" w:rsidRPr="004E1FD6" w:rsidRDefault="00210941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347C3C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SS’ </w:t>
            </w:r>
          </w:p>
          <w:p w:rsidR="00210941" w:rsidRPr="004E1FD6" w:rsidRDefault="00210941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347C3C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*S’ </w:t>
            </w:r>
          </w:p>
          <w:p w:rsidR="00347C3C" w:rsidRPr="004E1FD6" w:rsidRDefault="00210941" w:rsidP="00D90A7B">
            <w:pPr>
              <w:autoSpaceDE w:val="0"/>
              <w:autoSpaceDN w:val="0"/>
              <w:adjustRightInd w:val="0"/>
              <w:rPr>
                <w:rFonts w:eastAsia="MS PGothic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E96BE9" w:rsidRPr="00210941" w:rsidRDefault="00E96BE9" w:rsidP="00D90A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</w:p>
        </w:tc>
      </w:tr>
      <w:tr w:rsidR="00347C3C" w:rsidRPr="002D294D" w:rsidTr="003F58D0">
        <w:tc>
          <w:tcPr>
            <w:tcW w:w="5364" w:type="dxa"/>
            <w:shd w:val="clear" w:color="auto" w:fill="auto"/>
          </w:tcPr>
          <w:p w:rsid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210941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S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Aa </w:t>
            </w:r>
          </w:p>
          <w:p w:rsidR="00347C3C" w:rsidRPr="00892964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>b</w:t>
            </w:r>
          </w:p>
          <w:p w:rsidR="00210941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A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Ac </w:t>
            </w:r>
          </w:p>
          <w:p w:rsid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 xml:space="preserve">Sd </w:t>
            </w:r>
          </w:p>
          <w:p w:rsidR="00347C3C" w:rsidRPr="00892964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="00347C3C"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="00347C3C" w:rsidRPr="00892964">
              <w:rPr>
                <w:rFonts w:ascii="Courier New" w:hAnsi="Courier New" w:cs="Courier New"/>
                <w:sz w:val="22"/>
              </w:rPr>
              <w:t>epsilon</w:t>
            </w:r>
          </w:p>
          <w:p w:rsidR="00347C3C" w:rsidRPr="00892964" w:rsidRDefault="00347C3C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</w:tc>
        <w:tc>
          <w:tcPr>
            <w:tcW w:w="5364" w:type="dxa"/>
            <w:shd w:val="clear" w:color="auto" w:fill="auto"/>
          </w:tcPr>
          <w:p w:rsidR="00347C3C" w:rsidRP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>
              <w:rPr>
                <w:rFonts w:ascii="Courier New" w:hAnsi="Courier New" w:cs="Courier New"/>
                <w:b/>
                <w:color w:val="FF0000"/>
                <w:sz w:val="22"/>
              </w:rPr>
              <w:t>Answer</w:t>
            </w:r>
            <w:r w:rsidR="00347C3C" w:rsidRPr="00210941">
              <w:rPr>
                <w:rFonts w:ascii="Courier New" w:hAnsi="Courier New" w:cs="Courier New"/>
                <w:b/>
                <w:color w:val="FF0000"/>
                <w:sz w:val="22"/>
              </w:rPr>
              <w:t>:</w:t>
            </w:r>
          </w:p>
          <w:p w:rsidR="00E96BE9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Aa </w:t>
            </w:r>
          </w:p>
          <w:p w:rsidR="00347C3C" w:rsidRPr="004E1FD6" w:rsidRDefault="00E96BE9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347C3C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b</w:t>
            </w:r>
          </w:p>
          <w:p w:rsidR="00E96BE9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bdA’ </w:t>
            </w:r>
          </w:p>
          <w:p w:rsidR="00347C3C" w:rsidRPr="004E1FD6" w:rsidRDefault="00E96BE9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347C3C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A’</w:t>
            </w:r>
          </w:p>
          <w:p w:rsidR="00E96BE9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cA’ </w:t>
            </w:r>
          </w:p>
          <w:p w:rsidR="00E96BE9" w:rsidRPr="004E1FD6" w:rsidRDefault="00E96BE9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347C3C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adA’ </w:t>
            </w:r>
          </w:p>
          <w:p w:rsidR="00347C3C" w:rsidRPr="004E1FD6" w:rsidRDefault="00E96BE9" w:rsidP="00347C3C">
            <w:pPr>
              <w:autoSpaceDE w:val="0"/>
              <w:autoSpaceDN w:val="0"/>
              <w:adjustRightInd w:val="0"/>
              <w:rPr>
                <w:rFonts w:eastAsia="MS PGothic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   </w:t>
            </w:r>
            <w:r w:rsidR="00347C3C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210941"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E96BE9" w:rsidRPr="00210941" w:rsidRDefault="00E96BE9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</w:p>
        </w:tc>
      </w:tr>
      <w:tr w:rsidR="00347C3C" w:rsidRPr="002D294D" w:rsidTr="003F58D0">
        <w:tc>
          <w:tcPr>
            <w:tcW w:w="5364" w:type="dxa"/>
            <w:shd w:val="clear" w:color="auto" w:fill="auto"/>
          </w:tcPr>
          <w:p w:rsid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347C3C" w:rsidRPr="00892964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rexpr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rexpr </w:t>
            </w:r>
            <w:r w:rsidR="00210941">
              <w:rPr>
                <w:rFonts w:ascii="Courier New" w:eastAsia="CMSY10" w:hAnsi="Courier New" w:cs="Courier New"/>
                <w:sz w:val="22"/>
              </w:rPr>
              <w:t>U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 </w:t>
            </w:r>
            <w:r w:rsidRPr="00892964">
              <w:rPr>
                <w:rFonts w:ascii="Courier New" w:hAnsi="Courier New" w:cs="Courier New"/>
                <w:sz w:val="22"/>
              </w:rPr>
              <w:t xml:space="preserve">rterm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Pr="00892964">
              <w:rPr>
                <w:rFonts w:ascii="Courier New" w:hAnsi="Courier New" w:cs="Courier New"/>
                <w:sz w:val="22"/>
              </w:rPr>
              <w:t>rterm</w:t>
            </w:r>
          </w:p>
          <w:p w:rsidR="00347C3C" w:rsidRPr="00892964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rterm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rterm rfactor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Pr="00892964">
              <w:rPr>
                <w:rFonts w:ascii="Courier New" w:hAnsi="Courier New" w:cs="Courier New"/>
                <w:sz w:val="22"/>
              </w:rPr>
              <w:t>rfactor</w:t>
            </w:r>
          </w:p>
          <w:p w:rsidR="00347C3C" w:rsidRPr="00892964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rfactor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rfactor*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Pr="00892964">
              <w:rPr>
                <w:rFonts w:ascii="Courier New" w:hAnsi="Courier New" w:cs="Courier New"/>
                <w:sz w:val="22"/>
              </w:rPr>
              <w:t>rprimary</w:t>
            </w:r>
          </w:p>
          <w:p w:rsidR="00347C3C" w:rsidRPr="00892964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892964">
              <w:rPr>
                <w:rFonts w:ascii="Courier New" w:hAnsi="Courier New" w:cs="Courier New"/>
                <w:sz w:val="22"/>
              </w:rPr>
              <w:t xml:space="preserve">rprimary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==&gt; </w:t>
            </w:r>
            <w:r w:rsidRPr="00892964">
              <w:rPr>
                <w:rFonts w:ascii="Courier New" w:hAnsi="Courier New" w:cs="Courier New"/>
                <w:sz w:val="22"/>
              </w:rPr>
              <w:t xml:space="preserve">a </w:t>
            </w:r>
            <w:r w:rsidRPr="00892964">
              <w:rPr>
                <w:rFonts w:ascii="Courier New" w:eastAsia="CMSY10" w:hAnsi="Courier New" w:cs="Courier New"/>
                <w:sz w:val="22"/>
              </w:rPr>
              <w:t xml:space="preserve">| </w:t>
            </w:r>
            <w:r w:rsidRPr="00892964">
              <w:rPr>
                <w:rFonts w:ascii="Courier New" w:hAnsi="Courier New" w:cs="Courier New"/>
                <w:sz w:val="22"/>
              </w:rPr>
              <w:t>b</w:t>
            </w:r>
          </w:p>
          <w:p w:rsidR="00347C3C" w:rsidRPr="00892964" w:rsidRDefault="00347C3C" w:rsidP="00BA62C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</w:tc>
        <w:tc>
          <w:tcPr>
            <w:tcW w:w="5364" w:type="dxa"/>
            <w:shd w:val="clear" w:color="auto" w:fill="auto"/>
          </w:tcPr>
          <w:p w:rsidR="00347C3C" w:rsidRPr="00210941" w:rsidRDefault="00210941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>
              <w:rPr>
                <w:rFonts w:ascii="Courier New" w:hAnsi="Courier New" w:cs="Courier New"/>
                <w:b/>
                <w:color w:val="FF0000"/>
                <w:sz w:val="22"/>
              </w:rPr>
              <w:t>Answer</w:t>
            </w:r>
            <w:r w:rsidR="00347C3C" w:rsidRPr="00210941">
              <w:rPr>
                <w:rFonts w:ascii="Courier New" w:hAnsi="Courier New" w:cs="Courier New"/>
                <w:b/>
                <w:color w:val="FF0000"/>
                <w:sz w:val="22"/>
              </w:rPr>
              <w:t>:</w:t>
            </w:r>
          </w:p>
          <w:p w:rsidR="00347C3C" w:rsidRPr="00210941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rexpr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rterm rexpr’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rexpr’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="00210941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U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rterm rexpr’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210941"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rterm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rfactor rterm’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rterm’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rfactor rterm’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210941"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rfactor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rprimary rfactor’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rfactor’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*rfactor’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210941"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rprimary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b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Alternative </w:t>
            </w:r>
            <w:r w:rsidR="00210941"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Answer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: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rexpr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rterm </w:t>
            </w:r>
            <w:r w:rsidR="00210941"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U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rexpr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rterm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rterm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rfactor rterm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rfactor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rfactor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rprimary rfactor’</w:t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rfactor’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*rfactor’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="00210941" w:rsidRPr="004E1FD6">
              <w:rPr>
                <w:rFonts w:eastAsia="MS PGothic" w:hint="eastAsia"/>
                <w:b/>
                <w:vanish/>
                <w:color w:val="FF0000"/>
                <w:sz w:val="22"/>
              </w:rPr>
              <w:sym w:font="Symbol" w:char="F065"/>
            </w:r>
          </w:p>
          <w:p w:rsidR="00347C3C" w:rsidRPr="004E1FD6" w:rsidRDefault="00347C3C" w:rsidP="00347C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rprimary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==&gt;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a </w:t>
            </w:r>
            <w:r w:rsidRPr="004E1FD6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| </w:t>
            </w:r>
            <w:r w:rsidRPr="004E1FD6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b</w:t>
            </w:r>
          </w:p>
          <w:p w:rsidR="00347C3C" w:rsidRPr="00210941" w:rsidRDefault="00347C3C" w:rsidP="00D90A7B">
            <w:pPr>
              <w:autoSpaceDE w:val="0"/>
              <w:autoSpaceDN w:val="0"/>
              <w:adjustRightInd w:val="0"/>
              <w:rPr>
                <w:rFonts w:ascii="Courier New" w:eastAsia="CMMI12" w:hAnsi="Courier New" w:cs="Courier New"/>
                <w:b/>
                <w:color w:val="FF0000"/>
                <w:sz w:val="22"/>
              </w:rPr>
            </w:pPr>
          </w:p>
        </w:tc>
      </w:tr>
      <w:tr w:rsidR="004E1FD6" w:rsidRPr="002D294D" w:rsidTr="003F58D0">
        <w:tc>
          <w:tcPr>
            <w:tcW w:w="5364" w:type="dxa"/>
            <w:shd w:val="clear" w:color="auto" w:fill="auto"/>
          </w:tcPr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S </w:t>
            </w:r>
            <w:r w:rsidRPr="004E1FD6">
              <w:rPr>
                <w:rFonts w:ascii="Courier New" w:hAnsi="Courier New" w:cs="Courier New"/>
                <w:sz w:val="22"/>
              </w:rPr>
              <w:sym w:font="Wingdings" w:char="F0E0"/>
            </w:r>
            <w:r w:rsidRPr="004E1FD6">
              <w:rPr>
                <w:rFonts w:ascii="Courier New" w:hAnsi="Courier New" w:cs="Courier New"/>
                <w:sz w:val="22"/>
              </w:rPr>
              <w:t xml:space="preserve"> A </w:t>
            </w: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</w:t>
            </w:r>
            <w:r w:rsidRPr="004E1FD6">
              <w:rPr>
                <w:rFonts w:ascii="Courier New" w:hAnsi="Courier New" w:cs="Courier New"/>
                <w:sz w:val="22"/>
              </w:rPr>
              <w:t xml:space="preserve">  | B</w:t>
            </w: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A </w:t>
            </w:r>
            <w:r w:rsidRPr="004E1FD6">
              <w:rPr>
                <w:rFonts w:ascii="Courier New" w:hAnsi="Courier New" w:cs="Courier New"/>
                <w:sz w:val="22"/>
              </w:rPr>
              <w:sym w:font="Wingdings" w:char="F0E0"/>
            </w:r>
            <w:r w:rsidRPr="004E1FD6">
              <w:rPr>
                <w:rFonts w:ascii="Courier New" w:hAnsi="Courier New" w:cs="Courier New"/>
                <w:sz w:val="22"/>
              </w:rPr>
              <w:t xml:space="preserve"> ABc </w:t>
            </w: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  | AAdd </w:t>
            </w: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  | a </w:t>
            </w: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  | aa</w:t>
            </w:r>
          </w:p>
          <w:p w:rsidR="004E1FD6" w:rsidRPr="004E1FD6" w:rsidRDefault="004E1FD6" w:rsidP="001727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B </w:t>
            </w:r>
            <w:r w:rsidRPr="004E1FD6">
              <w:rPr>
                <w:rFonts w:ascii="Courier New" w:hAnsi="Courier New" w:cs="Courier New"/>
                <w:sz w:val="22"/>
              </w:rPr>
              <w:sym w:font="Wingdings" w:char="F0E0"/>
            </w:r>
            <w:r w:rsidRPr="004E1FD6">
              <w:rPr>
                <w:rFonts w:ascii="Courier New" w:hAnsi="Courier New" w:cs="Courier New"/>
                <w:sz w:val="22"/>
              </w:rPr>
              <w:t xml:space="preserve"> Bee </w:t>
            </w:r>
          </w:p>
          <w:p w:rsidR="004E1FD6" w:rsidRDefault="004E1FD6" w:rsidP="004E1FD6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4E1FD6">
              <w:rPr>
                <w:rFonts w:ascii="Courier New" w:hAnsi="Courier New" w:cs="Courier New"/>
                <w:sz w:val="22"/>
              </w:rPr>
              <w:t xml:space="preserve">  | b</w:t>
            </w:r>
          </w:p>
        </w:tc>
        <w:tc>
          <w:tcPr>
            <w:tcW w:w="5364" w:type="dxa"/>
            <w:shd w:val="clear" w:color="auto" w:fill="auto"/>
          </w:tcPr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MI12"/>
                <w:color w:val="FF0000"/>
                <w:szCs w:val="32"/>
              </w:rPr>
            </w:pPr>
            <w:r w:rsidRPr="002D294D">
              <w:rPr>
                <w:rFonts w:eastAsia="CMMI12"/>
                <w:color w:val="FF0000"/>
                <w:szCs w:val="32"/>
              </w:rPr>
              <w:t>Answer: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MI12"/>
                <w:vanish/>
                <w:szCs w:val="32"/>
              </w:rPr>
            </w:pPr>
            <w:r w:rsidRPr="009275A1">
              <w:rPr>
                <w:rFonts w:eastAsia="CMMI12"/>
                <w:vanish/>
                <w:szCs w:val="32"/>
              </w:rPr>
              <w:t xml:space="preserve">S </w:t>
            </w:r>
            <w:r w:rsidRPr="009275A1">
              <w:rPr>
                <w:rFonts w:eastAsia="CMSY10"/>
                <w:vanish/>
                <w:szCs w:val="32"/>
              </w:rPr>
              <w:sym w:font="Wingdings" w:char="F0E0"/>
            </w:r>
            <w:r w:rsidRPr="009275A1">
              <w:rPr>
                <w:rFonts w:eastAsia="CMSY10"/>
                <w:vanish/>
                <w:szCs w:val="32"/>
              </w:rPr>
              <w:t xml:space="preserve"> </w:t>
            </w:r>
            <w:r w:rsidRPr="009275A1">
              <w:rPr>
                <w:rFonts w:eastAsia="CMMI12"/>
                <w:vanish/>
                <w:szCs w:val="32"/>
              </w:rPr>
              <w:t xml:space="preserve">A 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MI12"/>
                <w:vanish/>
                <w:szCs w:val="32"/>
              </w:rPr>
            </w:pPr>
            <w:r w:rsidRPr="009275A1">
              <w:rPr>
                <w:rFonts w:eastAsia="CMMI12"/>
                <w:vanish/>
                <w:szCs w:val="32"/>
              </w:rPr>
              <w:t xml:space="preserve">       </w:t>
            </w:r>
            <w:r w:rsidRPr="009275A1">
              <w:rPr>
                <w:rFonts w:eastAsia="CMSY10"/>
                <w:vanish/>
                <w:szCs w:val="32"/>
              </w:rPr>
              <w:t xml:space="preserve">| </w:t>
            </w:r>
            <w:r w:rsidRPr="009275A1">
              <w:rPr>
                <w:rFonts w:eastAsia="CMMI12"/>
                <w:vanish/>
                <w:szCs w:val="32"/>
              </w:rPr>
              <w:t>B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SY10"/>
                <w:vanish/>
                <w:szCs w:val="32"/>
              </w:rPr>
            </w:pPr>
            <w:r w:rsidRPr="009275A1">
              <w:rPr>
                <w:rFonts w:eastAsia="CMMI12"/>
                <w:vanish/>
                <w:szCs w:val="32"/>
              </w:rPr>
              <w:t xml:space="preserve">A </w:t>
            </w:r>
            <w:r w:rsidRPr="009275A1">
              <w:rPr>
                <w:rFonts w:eastAsia="CMSY10"/>
                <w:vanish/>
                <w:szCs w:val="32"/>
              </w:rPr>
              <w:sym w:font="Wingdings" w:char="F0E0"/>
            </w:r>
            <w:r w:rsidRPr="009275A1">
              <w:rPr>
                <w:rFonts w:eastAsia="CMSY10"/>
                <w:vanish/>
                <w:szCs w:val="32"/>
              </w:rPr>
              <w:t xml:space="preserve"> </w:t>
            </w:r>
            <w:r w:rsidRPr="009275A1">
              <w:rPr>
                <w:rFonts w:eastAsia="CMMI12"/>
                <w:vanish/>
                <w:szCs w:val="32"/>
              </w:rPr>
              <w:t>aA</w:t>
            </w:r>
            <w:r w:rsidRPr="009275A1">
              <w:rPr>
                <w:rFonts w:eastAsia="CMSY10"/>
                <w:vanish/>
                <w:szCs w:val="32"/>
              </w:rPr>
              <w:t xml:space="preserve">’ 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SY10"/>
                <w:vanish/>
                <w:szCs w:val="32"/>
              </w:rPr>
            </w:pPr>
            <w:r w:rsidRPr="009275A1">
              <w:rPr>
                <w:rFonts w:eastAsia="CMSY10"/>
                <w:vanish/>
                <w:szCs w:val="32"/>
              </w:rPr>
              <w:t xml:space="preserve">       | </w:t>
            </w:r>
            <w:r w:rsidRPr="009275A1">
              <w:rPr>
                <w:rFonts w:eastAsia="CMMI12"/>
                <w:vanish/>
                <w:szCs w:val="32"/>
              </w:rPr>
              <w:t>aaA</w:t>
            </w:r>
            <w:r w:rsidRPr="009275A1">
              <w:rPr>
                <w:rFonts w:eastAsia="CMSY10"/>
                <w:vanish/>
                <w:szCs w:val="32"/>
              </w:rPr>
              <w:t>’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SY10"/>
                <w:vanish/>
                <w:szCs w:val="32"/>
              </w:rPr>
            </w:pPr>
            <w:r w:rsidRPr="009275A1">
              <w:rPr>
                <w:rFonts w:eastAsia="CMMI12"/>
                <w:vanish/>
                <w:szCs w:val="32"/>
              </w:rPr>
              <w:t>A</w:t>
            </w:r>
            <w:r w:rsidRPr="009275A1">
              <w:rPr>
                <w:rFonts w:eastAsia="CMSY10"/>
                <w:vanish/>
                <w:szCs w:val="32"/>
              </w:rPr>
              <w:t xml:space="preserve">’ </w:t>
            </w:r>
            <w:r w:rsidRPr="009275A1">
              <w:rPr>
                <w:rFonts w:eastAsia="CMSY10"/>
                <w:vanish/>
                <w:szCs w:val="32"/>
              </w:rPr>
              <w:sym w:font="Wingdings" w:char="F0E0"/>
            </w:r>
            <w:r w:rsidRPr="009275A1">
              <w:rPr>
                <w:rFonts w:eastAsia="CMSY10"/>
                <w:vanish/>
                <w:szCs w:val="32"/>
              </w:rPr>
              <w:t xml:space="preserve"> </w:t>
            </w:r>
            <w:r w:rsidRPr="009275A1">
              <w:rPr>
                <w:rFonts w:eastAsia="CMMI12"/>
                <w:vanish/>
                <w:szCs w:val="32"/>
              </w:rPr>
              <w:t>BcA</w:t>
            </w:r>
            <w:r w:rsidRPr="009275A1">
              <w:rPr>
                <w:rFonts w:eastAsia="CMSY10"/>
                <w:vanish/>
                <w:szCs w:val="32"/>
              </w:rPr>
              <w:t xml:space="preserve">’ 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SY10"/>
                <w:vanish/>
                <w:szCs w:val="32"/>
              </w:rPr>
            </w:pPr>
            <w:r w:rsidRPr="009275A1">
              <w:rPr>
                <w:rFonts w:eastAsia="CMSY10"/>
                <w:vanish/>
                <w:szCs w:val="32"/>
              </w:rPr>
              <w:t xml:space="preserve">       | </w:t>
            </w:r>
            <w:r w:rsidRPr="009275A1">
              <w:rPr>
                <w:rFonts w:eastAsia="CMMI12"/>
                <w:vanish/>
                <w:szCs w:val="32"/>
              </w:rPr>
              <w:t>AddA</w:t>
            </w:r>
            <w:r w:rsidRPr="009275A1">
              <w:rPr>
                <w:rFonts w:eastAsia="CMSY10"/>
                <w:vanish/>
                <w:szCs w:val="32"/>
              </w:rPr>
              <w:t xml:space="preserve">’ 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MI12"/>
                <w:vanish/>
                <w:szCs w:val="32"/>
              </w:rPr>
            </w:pPr>
            <w:r w:rsidRPr="009275A1">
              <w:rPr>
                <w:rFonts w:eastAsia="CMSY10"/>
                <w:vanish/>
                <w:szCs w:val="32"/>
              </w:rPr>
              <w:t xml:space="preserve">       | </w:t>
            </w:r>
            <w:r w:rsidRPr="009275A1">
              <w:rPr>
                <w:rFonts w:eastAsia="MS PGothic" w:hint="eastAsia"/>
                <w:vanish/>
                <w:szCs w:val="32"/>
              </w:rPr>
              <w:sym w:font="Symbol" w:char="F065"/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SY10"/>
                <w:vanish/>
                <w:szCs w:val="32"/>
              </w:rPr>
            </w:pPr>
            <w:r w:rsidRPr="009275A1">
              <w:rPr>
                <w:rFonts w:eastAsia="CMMI12"/>
                <w:vanish/>
                <w:szCs w:val="32"/>
              </w:rPr>
              <w:t xml:space="preserve">B </w:t>
            </w:r>
            <w:r w:rsidRPr="009275A1">
              <w:rPr>
                <w:rFonts w:eastAsia="CMSY10"/>
                <w:vanish/>
                <w:szCs w:val="32"/>
              </w:rPr>
              <w:sym w:font="Wingdings" w:char="F0E0"/>
            </w:r>
            <w:r w:rsidRPr="009275A1">
              <w:rPr>
                <w:rFonts w:eastAsia="CMSY10"/>
                <w:vanish/>
                <w:szCs w:val="32"/>
              </w:rPr>
              <w:t xml:space="preserve"> </w:t>
            </w:r>
            <w:r w:rsidRPr="009275A1">
              <w:rPr>
                <w:rFonts w:eastAsia="CMMI12"/>
                <w:vanish/>
                <w:szCs w:val="32"/>
              </w:rPr>
              <w:t>bB</w:t>
            </w:r>
            <w:r w:rsidRPr="009275A1">
              <w:rPr>
                <w:rFonts w:eastAsia="CMSY10"/>
                <w:vanish/>
                <w:szCs w:val="32"/>
              </w:rPr>
              <w:t>’</w:t>
            </w:r>
          </w:p>
          <w:p w:rsidR="004E1FD6" w:rsidRPr="009275A1" w:rsidRDefault="004E1FD6" w:rsidP="00172784">
            <w:pPr>
              <w:autoSpaceDE w:val="0"/>
              <w:autoSpaceDN w:val="0"/>
              <w:adjustRightInd w:val="0"/>
              <w:rPr>
                <w:rFonts w:eastAsia="CMSY10"/>
                <w:vanish/>
                <w:szCs w:val="32"/>
              </w:rPr>
            </w:pPr>
            <w:r w:rsidRPr="009275A1">
              <w:rPr>
                <w:rFonts w:eastAsia="CMMI12"/>
                <w:vanish/>
                <w:szCs w:val="32"/>
              </w:rPr>
              <w:t>B</w:t>
            </w:r>
            <w:r w:rsidRPr="009275A1">
              <w:rPr>
                <w:rFonts w:eastAsia="CMSY10"/>
                <w:vanish/>
                <w:szCs w:val="32"/>
              </w:rPr>
              <w:t xml:space="preserve">’ </w:t>
            </w:r>
            <w:r w:rsidRPr="009275A1">
              <w:rPr>
                <w:rFonts w:eastAsia="CMSY10"/>
                <w:vanish/>
                <w:szCs w:val="32"/>
              </w:rPr>
              <w:sym w:font="Wingdings" w:char="F0E0"/>
            </w:r>
            <w:r w:rsidRPr="009275A1">
              <w:rPr>
                <w:rFonts w:eastAsia="CMSY10"/>
                <w:vanish/>
                <w:szCs w:val="32"/>
              </w:rPr>
              <w:t xml:space="preserve"> </w:t>
            </w:r>
            <w:r w:rsidRPr="009275A1">
              <w:rPr>
                <w:rFonts w:eastAsia="CMMI12"/>
                <w:vanish/>
                <w:szCs w:val="32"/>
              </w:rPr>
              <w:t>eeB</w:t>
            </w:r>
            <w:r w:rsidRPr="009275A1">
              <w:rPr>
                <w:rFonts w:eastAsia="CMSY10"/>
                <w:vanish/>
                <w:szCs w:val="32"/>
              </w:rPr>
              <w:t xml:space="preserve">’ </w:t>
            </w:r>
          </w:p>
          <w:p w:rsidR="004E1FD6" w:rsidRPr="002D294D" w:rsidRDefault="004E1FD6" w:rsidP="00172784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9275A1">
              <w:rPr>
                <w:rFonts w:eastAsia="CMSY10"/>
                <w:vanish/>
                <w:szCs w:val="32"/>
              </w:rPr>
              <w:t xml:space="preserve">          | </w:t>
            </w:r>
            <w:r w:rsidRPr="009275A1">
              <w:rPr>
                <w:rFonts w:eastAsia="MS PGothic" w:hint="eastAsia"/>
                <w:vanish/>
                <w:szCs w:val="32"/>
              </w:rPr>
              <w:sym w:font="Symbol" w:char="F065"/>
            </w:r>
          </w:p>
        </w:tc>
      </w:tr>
    </w:tbl>
    <w:p w:rsidR="0075121B" w:rsidRDefault="0075121B" w:rsidP="007517B1">
      <w:pPr>
        <w:pStyle w:val="Topictitle"/>
      </w:pPr>
    </w:p>
    <w:p w:rsidR="00C659CA" w:rsidRDefault="002433AE" w:rsidP="007517B1">
      <w:pPr>
        <w:pStyle w:val="Topictitle"/>
      </w:pPr>
      <w:r>
        <w:br w:type="page"/>
      </w:r>
      <w:r w:rsidR="00382665" w:rsidRPr="00C659CA">
        <w:lastRenderedPageBreak/>
        <w:t>Problems</w:t>
      </w:r>
      <w:r w:rsidR="007517B1">
        <w:t xml:space="preserve"> with top </w:t>
      </w:r>
      <w:r w:rsidR="00C659CA">
        <w:t>down</w:t>
      </w:r>
      <w:r w:rsidR="007517B1">
        <w:t xml:space="preserve"> “recursive parsing”</w:t>
      </w:r>
    </w:p>
    <w:p w:rsidR="00C659CA" w:rsidRDefault="00382665" w:rsidP="006A5388">
      <w:pPr>
        <w:numPr>
          <w:ilvl w:val="0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C659CA">
        <w:rPr>
          <w:rFonts w:eastAsia="MS PGothic"/>
          <w:szCs w:val="32"/>
        </w:rPr>
        <w:t>When going forward, the parser consumes tokens from the input, so what happens if we have to back up?</w:t>
      </w:r>
    </w:p>
    <w:p w:rsidR="00C659CA" w:rsidRDefault="00C659CA" w:rsidP="006A5388">
      <w:pPr>
        <w:numPr>
          <w:ilvl w:val="1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</w:rPr>
        <w:t xml:space="preserve">What </w:t>
      </w:r>
      <w:r w:rsidR="007517B1" w:rsidRPr="007517B1">
        <w:rPr>
          <w:rFonts w:eastAsia="MS PGothic"/>
          <w:b/>
          <w:szCs w:val="32"/>
        </w:rPr>
        <w:t>data structures</w:t>
      </w:r>
      <w:r w:rsidR="007517B1">
        <w:rPr>
          <w:rFonts w:eastAsia="MS PGothic"/>
          <w:szCs w:val="32"/>
        </w:rPr>
        <w:t xml:space="preserve"> </w:t>
      </w:r>
      <w:r>
        <w:rPr>
          <w:rFonts w:eastAsia="MS PGothic"/>
          <w:szCs w:val="32"/>
        </w:rPr>
        <w:t>can we use??</w:t>
      </w:r>
    </w:p>
    <w:p w:rsidR="00C659CA" w:rsidRDefault="00382665" w:rsidP="006A5388">
      <w:pPr>
        <w:numPr>
          <w:ilvl w:val="0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C659CA">
        <w:rPr>
          <w:rFonts w:eastAsia="MS PGothic"/>
          <w:szCs w:val="32"/>
        </w:rPr>
        <w:t>Algorithms that use backup tend to be, in general, inefficient</w:t>
      </w:r>
    </w:p>
    <w:p w:rsidR="00C659CA" w:rsidRPr="00810EDA" w:rsidRDefault="00382665" w:rsidP="006A5388">
      <w:pPr>
        <w:numPr>
          <w:ilvl w:val="1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C659CA">
        <w:rPr>
          <w:rFonts w:eastAsia="MS PGothic"/>
          <w:szCs w:val="32"/>
        </w:rPr>
        <w:t>There might be a large number of possibilities to try before finding the right one or giving up</w:t>
      </w:r>
    </w:p>
    <w:p w:rsidR="00810EDA" w:rsidRDefault="00810EDA" w:rsidP="006A5388">
      <w:pPr>
        <w:numPr>
          <w:ilvl w:val="1"/>
          <w:numId w:val="6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810EDA">
        <w:rPr>
          <w:rFonts w:eastAsia="MS PGothic"/>
          <w:b/>
          <w:i/>
          <w:szCs w:val="32"/>
          <w:u w:val="single"/>
        </w:rPr>
        <w:t>BUT,</w:t>
      </w:r>
      <w:r>
        <w:rPr>
          <w:rFonts w:eastAsia="MS PGothic"/>
          <w:szCs w:val="32"/>
        </w:rPr>
        <w:t xml:space="preserve"> </w:t>
      </w:r>
      <w:r w:rsidRPr="00382665">
        <w:rPr>
          <w:rFonts w:eastAsia="MS PGothic"/>
          <w:szCs w:val="32"/>
        </w:rPr>
        <w:t xml:space="preserve">A top down grammar can limit backtracking if </w:t>
      </w:r>
    </w:p>
    <w:p w:rsidR="00810EDA" w:rsidRPr="00382665" w:rsidRDefault="00810EDA" w:rsidP="006A5388">
      <w:pPr>
        <w:numPr>
          <w:ilvl w:val="2"/>
          <w:numId w:val="6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it only has </w:t>
      </w:r>
      <w:r w:rsidRPr="00810EDA">
        <w:rPr>
          <w:rFonts w:eastAsia="MS PGothic"/>
          <w:color w:val="FF0000"/>
          <w:szCs w:val="32"/>
        </w:rPr>
        <w:t xml:space="preserve">one </w:t>
      </w:r>
      <w:r w:rsidR="003F0671">
        <w:rPr>
          <w:rFonts w:eastAsia="MS PGothic"/>
          <w:color w:val="FF0000"/>
          <w:szCs w:val="32"/>
        </w:rPr>
        <w:t>unique</w:t>
      </w:r>
      <w:r w:rsidR="002433AE">
        <w:rPr>
          <w:rFonts w:eastAsia="MS PGothic"/>
          <w:color w:val="FF0000"/>
          <w:szCs w:val="32"/>
        </w:rPr>
        <w:t xml:space="preserve"> starting symbol per </w:t>
      </w:r>
      <w:r w:rsidRPr="00810EDA">
        <w:rPr>
          <w:rFonts w:eastAsia="MS PGothic"/>
          <w:color w:val="FF0000"/>
          <w:szCs w:val="32"/>
        </w:rPr>
        <w:t xml:space="preserve">rule </w:t>
      </w:r>
      <w:r w:rsidR="002433AE">
        <w:rPr>
          <w:rFonts w:eastAsia="MS PGothic"/>
          <w:color w:val="FF0000"/>
          <w:szCs w:val="32"/>
        </w:rPr>
        <w:t xml:space="preserve">in each </w:t>
      </w:r>
      <w:r w:rsidRPr="00810EDA">
        <w:rPr>
          <w:rFonts w:eastAsia="MS PGothic"/>
          <w:color w:val="FF0000"/>
          <w:szCs w:val="32"/>
        </w:rPr>
        <w:t>non-terminal</w:t>
      </w:r>
    </w:p>
    <w:p w:rsidR="00810EDA" w:rsidRDefault="00810EDA" w:rsidP="006A5388">
      <w:pPr>
        <w:numPr>
          <w:ilvl w:val="2"/>
          <w:numId w:val="6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The technique of rule factoring can be used to eliminate multiple rules for a non-terminal</w:t>
      </w:r>
    </w:p>
    <w:p w:rsidR="002433AE" w:rsidRDefault="002433AE" w:rsidP="002433AE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2433AE" w:rsidRPr="00C45AC1" w:rsidTr="003F58D0">
        <w:tc>
          <w:tcPr>
            <w:tcW w:w="11016" w:type="dxa"/>
            <w:shd w:val="clear" w:color="auto" w:fill="FFFF00"/>
          </w:tcPr>
          <w:p w:rsidR="002433AE" w:rsidRDefault="002433AE" w:rsidP="003F58D0">
            <w:pPr>
              <w:pStyle w:val="TableHeader"/>
            </w:pPr>
            <w:r>
              <w:t>Left Factoring Example</w:t>
            </w:r>
          </w:p>
        </w:tc>
      </w:tr>
      <w:tr w:rsidR="002433AE" w:rsidRPr="00C45AC1" w:rsidTr="003F58D0">
        <w:tc>
          <w:tcPr>
            <w:tcW w:w="11016" w:type="dxa"/>
            <w:shd w:val="clear" w:color="auto" w:fill="auto"/>
          </w:tcPr>
          <w:p w:rsidR="002433AE" w:rsidRPr="00C45AC1" w:rsidRDefault="00A95A28" w:rsidP="003F58D0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43EB115F" wp14:editId="2C063531">
                  <wp:extent cx="6612255" cy="3261995"/>
                  <wp:effectExtent l="0" t="0" r="0" b="0"/>
                  <wp:docPr id="17" name="Picture 17" descr="leftFactoring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eftFactoring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2255" cy="326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33AE" w:rsidRPr="00382665" w:rsidRDefault="002433AE" w:rsidP="002433AE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382665" w:rsidRPr="00C659CA" w:rsidRDefault="00382665" w:rsidP="006A5388">
      <w:pPr>
        <w:numPr>
          <w:ilvl w:val="0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C659CA">
        <w:rPr>
          <w:rFonts w:eastAsia="MS PGothic"/>
          <w:szCs w:val="32"/>
        </w:rPr>
        <w:t>Grammar rules which are left-recursive lead to non-termination!</w:t>
      </w:r>
    </w:p>
    <w:p w:rsidR="00C659CA" w:rsidRPr="00C659CA" w:rsidRDefault="00C659CA" w:rsidP="006A5388">
      <w:pPr>
        <w:numPr>
          <w:ilvl w:val="1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>
        <w:rPr>
          <w:rFonts w:eastAsia="MS PGothic"/>
          <w:szCs w:val="32"/>
        </w:rPr>
        <w:t xml:space="preserve">so we have to change </w:t>
      </w:r>
      <w:r w:rsidR="00810EDA">
        <w:rPr>
          <w:rFonts w:eastAsia="MS PGothic"/>
          <w:szCs w:val="32"/>
        </w:rPr>
        <w:t>the Grammar if Left-Recursi</w:t>
      </w:r>
      <w:r>
        <w:rPr>
          <w:rFonts w:eastAsia="MS PGothic"/>
          <w:szCs w:val="32"/>
        </w:rPr>
        <w:t>ve!!</w:t>
      </w:r>
    </w:p>
    <w:p w:rsidR="00810EDA" w:rsidRDefault="00810EDA" w:rsidP="006A5388">
      <w:pPr>
        <w:numPr>
          <w:ilvl w:val="1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810EDA">
        <w:rPr>
          <w:rFonts w:eastAsia="MS PGothic"/>
          <w:szCs w:val="32"/>
        </w:rPr>
        <w:t>one with a rule like: E -&gt; E + T</w:t>
      </w:r>
    </w:p>
    <w:p w:rsidR="00810EDA" w:rsidRPr="00810EDA" w:rsidRDefault="00C659CA" w:rsidP="006A5388">
      <w:pPr>
        <w:numPr>
          <w:ilvl w:val="1"/>
          <w:numId w:val="6"/>
        </w:numPr>
        <w:autoSpaceDE w:val="0"/>
        <w:autoSpaceDN w:val="0"/>
        <w:adjustRightInd w:val="0"/>
        <w:rPr>
          <w:rFonts w:eastAsia="MS PGothic"/>
          <w:szCs w:val="32"/>
          <w:lang w:val="en-AU"/>
        </w:rPr>
      </w:pPr>
      <w:r w:rsidRPr="00954B5C">
        <w:rPr>
          <w:rFonts w:eastAsia="MS PGothic"/>
          <w:b/>
          <w:szCs w:val="32"/>
        </w:rPr>
        <w:t>ewwww</w:t>
      </w:r>
      <w:r w:rsidR="00810EDA">
        <w:rPr>
          <w:rFonts w:eastAsia="MS PGothic"/>
          <w:szCs w:val="32"/>
        </w:rPr>
        <w:t>, but not that bad</w:t>
      </w:r>
    </w:p>
    <w:p w:rsidR="00810EDA" w:rsidRDefault="00810EDA" w:rsidP="00810EDA">
      <w:pPr>
        <w:autoSpaceDE w:val="0"/>
        <w:autoSpaceDN w:val="0"/>
        <w:adjustRightInd w:val="0"/>
        <w:ind w:left="2160"/>
        <w:rPr>
          <w:rFonts w:eastAsia="MS PGothic"/>
          <w:szCs w:val="32"/>
          <w:lang w:val="en-AU"/>
        </w:rPr>
      </w:pPr>
    </w:p>
    <w:p w:rsidR="00382665" w:rsidRPr="00D95AFE" w:rsidRDefault="002433AE" w:rsidP="007517B1">
      <w:pPr>
        <w:pStyle w:val="Topictitle"/>
      </w:pPr>
      <w:r>
        <w:br w:type="page"/>
      </w:r>
      <w:r w:rsidR="00382665" w:rsidRPr="00D95AFE">
        <w:lastRenderedPageBreak/>
        <w:t>Summary of Recursive Descent</w:t>
      </w:r>
      <w:r w:rsidR="00D42B50">
        <w:t xml:space="preserve"> Parsing</w:t>
      </w:r>
    </w:p>
    <w:p w:rsidR="00382665" w:rsidRPr="00382665" w:rsidRDefault="00382665" w:rsidP="006A5388">
      <w:pPr>
        <w:numPr>
          <w:ilvl w:val="0"/>
          <w:numId w:val="9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Simple and general parsing strategy</w:t>
      </w:r>
    </w:p>
    <w:p w:rsidR="00382665" w:rsidRPr="00070F83" w:rsidRDefault="00382665" w:rsidP="006A5388">
      <w:pPr>
        <w:numPr>
          <w:ilvl w:val="1"/>
          <w:numId w:val="9"/>
        </w:numPr>
        <w:autoSpaceDE w:val="0"/>
        <w:autoSpaceDN w:val="0"/>
        <w:adjustRightInd w:val="0"/>
        <w:rPr>
          <w:rFonts w:eastAsia="MS PGothic"/>
          <w:szCs w:val="32"/>
          <w:highlight w:val="green"/>
        </w:rPr>
      </w:pPr>
      <w:r w:rsidRPr="00070F83">
        <w:rPr>
          <w:rFonts w:eastAsia="MS PGothic"/>
          <w:szCs w:val="32"/>
          <w:highlight w:val="green"/>
        </w:rPr>
        <w:t>Left-recursion must be eliminated first</w:t>
      </w:r>
    </w:p>
    <w:p w:rsidR="00382665" w:rsidRPr="00382665" w:rsidRDefault="00382665" w:rsidP="006A5388">
      <w:pPr>
        <w:numPr>
          <w:ilvl w:val="1"/>
          <w:numId w:val="9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… but that can be done automatically</w:t>
      </w:r>
    </w:p>
    <w:p w:rsidR="00382665" w:rsidRPr="00382665" w:rsidRDefault="00382665" w:rsidP="006A5388">
      <w:pPr>
        <w:numPr>
          <w:ilvl w:val="0"/>
          <w:numId w:val="9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Unpopular because of backtracking</w:t>
      </w:r>
    </w:p>
    <w:p w:rsidR="00382665" w:rsidRPr="00382665" w:rsidRDefault="00382665" w:rsidP="006A5388">
      <w:pPr>
        <w:numPr>
          <w:ilvl w:val="1"/>
          <w:numId w:val="9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Thought to be too inefficient</w:t>
      </w:r>
    </w:p>
    <w:p w:rsidR="00382665" w:rsidRPr="00382665" w:rsidRDefault="00382665" w:rsidP="006A5388">
      <w:pPr>
        <w:numPr>
          <w:ilvl w:val="0"/>
          <w:numId w:val="9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In practice, backtracking is eliminated by further restricting the grammar to allow us to successfully </w:t>
      </w:r>
      <w:r w:rsidRPr="00382665">
        <w:rPr>
          <w:rFonts w:eastAsia="MS PGothic"/>
          <w:i/>
          <w:iCs/>
          <w:szCs w:val="32"/>
        </w:rPr>
        <w:t>predict</w:t>
      </w:r>
      <w:r w:rsidRPr="00382665">
        <w:rPr>
          <w:rFonts w:eastAsia="MS PGothic"/>
          <w:szCs w:val="32"/>
        </w:rPr>
        <w:t xml:space="preserve"> which rule to use</w:t>
      </w:r>
    </w:p>
    <w:p w:rsidR="00382665" w:rsidRPr="00382665" w:rsidRDefault="00382665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382665" w:rsidRPr="00D95AFE" w:rsidRDefault="005B1D28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="00382665" w:rsidRPr="00D95AFE">
        <w:rPr>
          <w:rFonts w:ascii="Arial Black" w:eastAsia="MS PGothic" w:hAnsi="Arial Black"/>
          <w:sz w:val="44"/>
          <w:szCs w:val="32"/>
          <w:lang w:val="en-AU"/>
        </w:rPr>
        <w:lastRenderedPageBreak/>
        <w:t>Predictive Parsers</w:t>
      </w:r>
    </w:p>
    <w:p w:rsidR="00A54509" w:rsidRPr="007517B1" w:rsidRDefault="00A54509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b/>
          <w:szCs w:val="32"/>
        </w:rPr>
      </w:pPr>
      <w:r>
        <w:t xml:space="preserve">The goal of predictive parsing is to construct a top-down parser that </w:t>
      </w:r>
      <w:r w:rsidRPr="007517B1">
        <w:rPr>
          <w:b/>
        </w:rPr>
        <w:t>never backtracks.</w:t>
      </w:r>
    </w:p>
    <w:p w:rsidR="00382665" w:rsidRPr="00382665" w:rsidRDefault="00382665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there can be many rules for a non-terminal makes parsing hard</w:t>
      </w:r>
    </w:p>
    <w:p w:rsidR="00382665" w:rsidRPr="00382665" w:rsidRDefault="00382665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A </w:t>
      </w:r>
      <w:r w:rsidRPr="00382665">
        <w:rPr>
          <w:rFonts w:eastAsia="MS PGothic"/>
          <w:i/>
          <w:iCs/>
          <w:szCs w:val="32"/>
        </w:rPr>
        <w:t xml:space="preserve">predictive parser </w:t>
      </w:r>
      <w:r w:rsidRPr="00382665">
        <w:rPr>
          <w:rFonts w:eastAsia="MS PGothic"/>
          <w:szCs w:val="32"/>
        </w:rPr>
        <w:t>processes the input stream typically from left to right</w:t>
      </w:r>
    </w:p>
    <w:p w:rsidR="00A54509" w:rsidRDefault="00382665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Is there any other way to do it?  </w:t>
      </w:r>
    </w:p>
    <w:p w:rsidR="00382665" w:rsidRPr="00382665" w:rsidRDefault="00382665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Yes</w:t>
      </w:r>
      <w:r w:rsidR="00D42B50">
        <w:rPr>
          <w:rFonts w:eastAsia="MS PGothic"/>
          <w:szCs w:val="32"/>
        </w:rPr>
        <w:t>,</w:t>
      </w:r>
      <w:r w:rsidRPr="00382665">
        <w:rPr>
          <w:rFonts w:eastAsia="MS PGothic"/>
          <w:szCs w:val="32"/>
        </w:rPr>
        <w:t xml:space="preserve"> for </w:t>
      </w:r>
      <w:r w:rsidR="00D42B50">
        <w:rPr>
          <w:rFonts w:eastAsia="MS PGothic"/>
          <w:szCs w:val="32"/>
        </w:rPr>
        <w:t xml:space="preserve">other </w:t>
      </w:r>
      <w:r w:rsidRPr="00382665">
        <w:rPr>
          <w:rFonts w:eastAsia="MS PGothic"/>
          <w:szCs w:val="32"/>
        </w:rPr>
        <w:t>programming languages!</w:t>
      </w:r>
    </w:p>
    <w:p w:rsidR="00382665" w:rsidRPr="00382665" w:rsidRDefault="00382665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It uses information from </w:t>
      </w:r>
      <w:r w:rsidRPr="007517B1">
        <w:rPr>
          <w:rFonts w:eastAsia="MS PGothic"/>
          <w:b/>
          <w:szCs w:val="32"/>
        </w:rPr>
        <w:t>peeking</w:t>
      </w:r>
      <w:r w:rsidRPr="00382665">
        <w:rPr>
          <w:rFonts w:eastAsia="MS PGothic"/>
          <w:szCs w:val="32"/>
        </w:rPr>
        <w:t xml:space="preserve"> ahead at the </w:t>
      </w:r>
      <w:r w:rsidRPr="007517B1">
        <w:rPr>
          <w:rFonts w:eastAsia="MS PGothic"/>
          <w:i/>
          <w:iCs/>
          <w:szCs w:val="32"/>
          <w:highlight w:val="green"/>
        </w:rPr>
        <w:t>upcoming terminal symbols</w:t>
      </w:r>
      <w:r w:rsidRPr="00382665">
        <w:rPr>
          <w:rFonts w:eastAsia="MS PGothic"/>
          <w:szCs w:val="32"/>
        </w:rPr>
        <w:t xml:space="preserve"> </w:t>
      </w:r>
      <w:r w:rsidR="00D42B50">
        <w:rPr>
          <w:rFonts w:eastAsia="MS PGothic"/>
          <w:szCs w:val="32"/>
        </w:rPr>
        <w:t xml:space="preserve">in the input string </w:t>
      </w:r>
      <w:r w:rsidRPr="00382665">
        <w:rPr>
          <w:rFonts w:eastAsia="MS PGothic"/>
          <w:szCs w:val="32"/>
        </w:rPr>
        <w:t>to decide which grammar rule to use next</w:t>
      </w:r>
    </w:p>
    <w:p w:rsidR="00382665" w:rsidRDefault="00D42B50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It </w:t>
      </w:r>
      <w:r w:rsidR="00382665" w:rsidRPr="00382665">
        <w:rPr>
          <w:rFonts w:eastAsia="MS PGothic"/>
          <w:i/>
          <w:iCs/>
          <w:szCs w:val="32"/>
        </w:rPr>
        <w:t>always</w:t>
      </w:r>
      <w:r w:rsidR="00382665" w:rsidRPr="00382665">
        <w:rPr>
          <w:rFonts w:eastAsia="MS PGothic"/>
          <w:szCs w:val="32"/>
        </w:rPr>
        <w:t xml:space="preserve"> makes the right choice of which rule to use</w:t>
      </w:r>
    </w:p>
    <w:p w:rsidR="00D42B50" w:rsidRDefault="00D42B50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if the grammar is set up properly</w:t>
      </w:r>
    </w:p>
    <w:p w:rsidR="00954B5C" w:rsidRDefault="00954B5C" w:rsidP="006A5388">
      <w:pPr>
        <w:numPr>
          <w:ilvl w:val="0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issues</w:t>
      </w:r>
    </w:p>
    <w:p w:rsidR="00382665" w:rsidRDefault="00382665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How much it can peek ahead </w:t>
      </w:r>
    </w:p>
    <w:p w:rsidR="00954B5C" w:rsidRPr="00954B5C" w:rsidRDefault="00954B5C" w:rsidP="006A5388">
      <w:pPr>
        <w:numPr>
          <w:ilvl w:val="1"/>
          <w:numId w:val="10"/>
        </w:numPr>
        <w:autoSpaceDE w:val="0"/>
        <w:autoSpaceDN w:val="0"/>
        <w:adjustRightInd w:val="0"/>
        <w:rPr>
          <w:rFonts w:eastAsia="MS PGothic"/>
          <w:b/>
          <w:i/>
          <w:szCs w:val="32"/>
          <w:u w:val="single"/>
        </w:rPr>
      </w:pPr>
      <w:r w:rsidRPr="00954B5C">
        <w:rPr>
          <w:rFonts w:eastAsia="MS PGothic"/>
          <w:b/>
          <w:i/>
          <w:szCs w:val="32"/>
          <w:u w:val="single"/>
        </w:rPr>
        <w:t xml:space="preserve">ANYTHING on the RHS </w:t>
      </w:r>
      <w:r w:rsidR="00D42B50">
        <w:rPr>
          <w:rFonts w:eastAsia="MS PGothic"/>
          <w:b/>
          <w:i/>
          <w:szCs w:val="32"/>
          <w:u w:val="single"/>
        </w:rPr>
        <w:t xml:space="preserve">of the grammar </w:t>
      </w:r>
      <w:r w:rsidRPr="00954B5C">
        <w:rPr>
          <w:rFonts w:eastAsia="MS PGothic"/>
          <w:b/>
          <w:i/>
          <w:szCs w:val="32"/>
          <w:u w:val="single"/>
        </w:rPr>
        <w:t>must begin with a unigue symbol!!</w:t>
      </w:r>
      <w:r w:rsidR="00D42B50">
        <w:rPr>
          <w:rFonts w:eastAsia="MS PGothic"/>
          <w:b/>
          <w:i/>
          <w:szCs w:val="32"/>
          <w:u w:val="single"/>
        </w:rPr>
        <w:t xml:space="preserve"> (per production)</w:t>
      </w:r>
    </w:p>
    <w:p w:rsidR="00070F83" w:rsidRDefault="00070F83" w:rsidP="00070F83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B1D28" w:rsidRPr="00C45AC1" w:rsidTr="00C45AC1">
        <w:tc>
          <w:tcPr>
            <w:tcW w:w="11016" w:type="dxa"/>
            <w:shd w:val="clear" w:color="auto" w:fill="FFFF00"/>
          </w:tcPr>
          <w:p w:rsidR="005B1D28" w:rsidRDefault="005B1D28" w:rsidP="00C45AC1">
            <w:pPr>
              <w:pStyle w:val="TableHeader"/>
            </w:pPr>
            <w:r>
              <w:t>Wha</w:t>
            </w:r>
            <w:r w:rsidR="00CE66B6">
              <w:t>t makes a good Predictive Parsing</w:t>
            </w:r>
            <w:r>
              <w:t xml:space="preserve"> Grammar #1</w:t>
            </w:r>
          </w:p>
        </w:tc>
      </w:tr>
      <w:tr w:rsidR="005B1D28" w:rsidRPr="00C45AC1" w:rsidTr="00C45AC1">
        <w:tc>
          <w:tcPr>
            <w:tcW w:w="11016" w:type="dxa"/>
            <w:shd w:val="clear" w:color="auto" w:fill="auto"/>
          </w:tcPr>
          <w:p w:rsidR="005B1D28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05335DD0" wp14:editId="1EA2B334">
                  <wp:extent cx="6851015" cy="3930650"/>
                  <wp:effectExtent l="0" t="0" r="6985" b="0"/>
                  <wp:docPr id="18" name="Picture 18" descr="whatMakesAGoodPredictiveParserGramm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whatMakesAGoodPredictiveParserGramm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015" cy="393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B5C" w:rsidRDefault="00954B5C" w:rsidP="00070F83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954B5C" w:rsidRDefault="00954B5C" w:rsidP="00070F83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A54509" w:rsidRPr="002D294D" w:rsidTr="007517B1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A54509" w:rsidRPr="002D294D" w:rsidRDefault="005B1D28" w:rsidP="005B1D28">
            <w:pPr>
              <w:pStyle w:val="TableHeader"/>
            </w:pPr>
            <w:r>
              <w:lastRenderedPageBreak/>
              <w:br w:type="page"/>
              <w:t>Wha</w:t>
            </w:r>
            <w:r w:rsidR="00CE66B6">
              <w:t>t makes a good Predictive Parsing</w:t>
            </w:r>
            <w:r>
              <w:t xml:space="preserve"> Grammar #2</w:t>
            </w:r>
          </w:p>
        </w:tc>
      </w:tr>
      <w:tr w:rsidR="00070F83" w:rsidRPr="002D294D" w:rsidTr="00C45AC1">
        <w:tc>
          <w:tcPr>
            <w:tcW w:w="5508" w:type="dxa"/>
            <w:shd w:val="clear" w:color="auto" w:fill="BFBFBF"/>
          </w:tcPr>
          <w:p w:rsidR="00070F83" w:rsidRPr="002D294D" w:rsidRDefault="00070F83" w:rsidP="007517B1">
            <w:pPr>
              <w:pStyle w:val="SubTableTitle"/>
            </w:pPr>
            <w:r w:rsidRPr="002D294D">
              <w:t>Good Predictive Grammar</w:t>
            </w:r>
          </w:p>
        </w:tc>
        <w:tc>
          <w:tcPr>
            <w:tcW w:w="5508" w:type="dxa"/>
            <w:shd w:val="clear" w:color="auto" w:fill="BFBFBF"/>
          </w:tcPr>
          <w:p w:rsidR="00070F83" w:rsidRPr="002D294D" w:rsidRDefault="00070F83" w:rsidP="007517B1">
            <w:pPr>
              <w:pStyle w:val="SubTableTitle"/>
            </w:pPr>
            <w:r w:rsidRPr="002D294D">
              <w:t>Why??</w:t>
            </w:r>
          </w:p>
        </w:tc>
      </w:tr>
      <w:tr w:rsidR="00070F83" w:rsidRPr="002D294D" w:rsidTr="002D294D">
        <w:tc>
          <w:tcPr>
            <w:tcW w:w="5508" w:type="dxa"/>
            <w:shd w:val="clear" w:color="auto" w:fill="auto"/>
          </w:tcPr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S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if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/>
                <w:iCs/>
                <w:szCs w:val="32"/>
              </w:rPr>
              <w:t>E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then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/>
                <w:iCs/>
                <w:szCs w:val="32"/>
              </w:rPr>
              <w:t>S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else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/>
                <w:iCs/>
                <w:szCs w:val="32"/>
              </w:rPr>
              <w:t>S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S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begin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/>
                <w:iCs/>
                <w:szCs w:val="32"/>
              </w:rPr>
              <w:t>S L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S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print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/>
                <w:iCs/>
                <w:szCs w:val="32"/>
              </w:rPr>
              <w:t>E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L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end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L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b/>
                <w:bCs/>
                <w:szCs w:val="32"/>
              </w:rPr>
              <w:t>;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/>
                <w:iCs/>
                <w:szCs w:val="32"/>
              </w:rPr>
              <w:t>S L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E</w:t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num = num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5508" w:type="dxa"/>
            <w:shd w:val="clear" w:color="auto" w:fill="auto"/>
          </w:tcPr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S</w:t>
            </w:r>
            <w:r w:rsidRPr="002D294D">
              <w:rPr>
                <w:rFonts w:eastAsia="MS PGothic"/>
                <w:szCs w:val="32"/>
              </w:rPr>
              <w:t xml:space="preserve"> expression starts </w:t>
            </w:r>
            <w:r w:rsidRPr="002D294D">
              <w:rPr>
                <w:rFonts w:eastAsia="MS PGothic"/>
                <w:b/>
                <w:szCs w:val="32"/>
              </w:rPr>
              <w:t>either</w:t>
            </w:r>
            <w:r w:rsidRPr="002D294D">
              <w:rPr>
                <w:rFonts w:eastAsia="MS PGothic"/>
                <w:szCs w:val="32"/>
              </w:rPr>
              <w:t xml:space="preserve"> with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>an IF, BEGIN, or PRINT token,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L</w:t>
            </w:r>
            <w:r w:rsidRPr="002D294D">
              <w:rPr>
                <w:rFonts w:eastAsia="MS PGothic"/>
                <w:szCs w:val="32"/>
              </w:rPr>
              <w:t xml:space="preserve"> expression start with an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 xml:space="preserve">END </w:t>
            </w:r>
            <w:r w:rsidRPr="002D294D">
              <w:rPr>
                <w:rFonts w:eastAsia="MS PGothic"/>
                <w:b/>
                <w:szCs w:val="32"/>
              </w:rPr>
              <w:t>or a</w:t>
            </w:r>
            <w:r w:rsidRPr="002D294D">
              <w:rPr>
                <w:rFonts w:eastAsia="MS PGothic"/>
                <w:szCs w:val="32"/>
              </w:rPr>
              <w:t xml:space="preserve"> SEMICOLON token, </w:t>
            </w: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70F83" w:rsidRPr="002D294D" w:rsidRDefault="00070F83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i/>
                <w:iCs/>
                <w:szCs w:val="32"/>
              </w:rPr>
              <w:t>E</w:t>
            </w:r>
            <w:r w:rsidRPr="002D294D">
              <w:rPr>
                <w:rFonts w:eastAsia="MS PGothic"/>
                <w:szCs w:val="32"/>
              </w:rPr>
              <w:t xml:space="preserve"> expression has only one production.</w:t>
            </w:r>
          </w:p>
        </w:tc>
      </w:tr>
    </w:tbl>
    <w:p w:rsidR="00A54509" w:rsidRPr="00E2434B" w:rsidRDefault="005473DC" w:rsidP="00070F83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  <w:highlight w:val="cyan"/>
        </w:rPr>
        <w:t xml:space="preserve">Good or </w:t>
      </w:r>
      <w:r w:rsidR="00A54509" w:rsidRPr="00E2434B">
        <w:rPr>
          <w:rFonts w:eastAsia="MS PGothic"/>
          <w:szCs w:val="32"/>
          <w:highlight w:val="cyan"/>
        </w:rPr>
        <w:t>Bad</w:t>
      </w:r>
      <w:r>
        <w:rPr>
          <w:rFonts w:eastAsia="MS PGothic"/>
          <w:szCs w:val="32"/>
          <w:highlight w:val="cyan"/>
        </w:rPr>
        <w:t xml:space="preserve"> Predictive Grammars</w:t>
      </w:r>
      <w:r w:rsidR="00A54509" w:rsidRPr="00E2434B">
        <w:rPr>
          <w:rFonts w:eastAsia="MS PGothic"/>
          <w:szCs w:val="32"/>
          <w:highlight w:val="cyan"/>
        </w:rPr>
        <w:t>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E2434B" w:rsidRPr="002D294D" w:rsidTr="002D294D">
        <w:tc>
          <w:tcPr>
            <w:tcW w:w="5508" w:type="dxa"/>
            <w:shd w:val="clear" w:color="auto" w:fill="auto"/>
          </w:tcPr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E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iCs/>
                <w:szCs w:val="32"/>
              </w:rPr>
              <w:t>T E'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E'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iCs/>
                <w:szCs w:val="32"/>
              </w:rPr>
              <w:t>+ T E'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     | - T E'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     |</w:t>
            </w:r>
            <w:r w:rsidR="00137416" w:rsidRPr="002D294D">
              <w:rPr>
                <w:rFonts w:eastAsia="MS PGothic"/>
                <w:iCs/>
                <w:szCs w:val="32"/>
              </w:rPr>
              <w:t xml:space="preserve"> </w:t>
            </w:r>
            <w:r w:rsidR="00137416" w:rsidRPr="002D294D">
              <w:rPr>
                <w:rFonts w:eastAsia="MS PGothic" w:hint="eastAsia"/>
                <w:szCs w:val="32"/>
              </w:rPr>
              <w:sym w:font="Symbol" w:char="F065"/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T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iCs/>
                <w:szCs w:val="32"/>
              </w:rPr>
              <w:t>F T'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T'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iCs/>
                <w:szCs w:val="32"/>
              </w:rPr>
              <w:t>* F T'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     | / F T'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     |</w:t>
            </w:r>
            <w:r w:rsidR="00137416" w:rsidRPr="002D294D">
              <w:rPr>
                <w:rFonts w:eastAsia="MS PGothic"/>
                <w:iCs/>
                <w:szCs w:val="32"/>
              </w:rPr>
              <w:t xml:space="preserve"> </w:t>
            </w:r>
            <w:r w:rsidR="00137416" w:rsidRPr="002D294D">
              <w:rPr>
                <w:rFonts w:eastAsia="MS PGothic" w:hint="eastAsia"/>
                <w:szCs w:val="32"/>
              </w:rPr>
              <w:sym w:font="Symbol" w:char="F065"/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F </w:t>
            </w:r>
            <w:r w:rsidRPr="002D294D">
              <w:rPr>
                <w:rFonts w:eastAsia="MS PGothic" w:hint="eastAsia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</w:t>
            </w:r>
            <w:r w:rsidRPr="002D294D">
              <w:rPr>
                <w:rFonts w:eastAsia="MS PGothic"/>
                <w:iCs/>
                <w:szCs w:val="32"/>
              </w:rPr>
              <w:t>num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  <w:r w:rsidRPr="002D294D">
              <w:rPr>
                <w:rFonts w:eastAsia="MS PGothic"/>
                <w:iCs/>
                <w:szCs w:val="32"/>
              </w:rPr>
              <w:t xml:space="preserve">    | id</w:t>
            </w:r>
          </w:p>
        </w:tc>
        <w:tc>
          <w:tcPr>
            <w:tcW w:w="5508" w:type="dxa"/>
            <w:shd w:val="clear" w:color="auto" w:fill="auto"/>
          </w:tcPr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iCs/>
                <w:szCs w:val="32"/>
              </w:rPr>
            </w:pPr>
          </w:p>
        </w:tc>
      </w:tr>
      <w:tr w:rsidR="00E2434B" w:rsidRPr="002D294D" w:rsidTr="002D294D">
        <w:tc>
          <w:tcPr>
            <w:tcW w:w="5508" w:type="dxa"/>
            <w:shd w:val="clear" w:color="auto" w:fill="auto"/>
          </w:tcPr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>Consider the grammar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ind w:left="108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 xml:space="preserve">E </w:t>
            </w:r>
            <w:r w:rsidRPr="002D294D">
              <w:rPr>
                <w:rFonts w:eastAsia="MS PGothic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T + E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ind w:left="108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 xml:space="preserve">E </w:t>
            </w:r>
            <w:r w:rsidRPr="002D294D">
              <w:rPr>
                <w:rFonts w:eastAsia="MS PGothic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T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ind w:left="108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 xml:space="preserve">T </w:t>
            </w:r>
            <w:r w:rsidRPr="002D294D">
              <w:rPr>
                <w:rFonts w:eastAsia="MS PGothic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int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ind w:left="108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 xml:space="preserve">T </w:t>
            </w:r>
            <w:r w:rsidRPr="002D294D">
              <w:rPr>
                <w:rFonts w:eastAsia="MS PGothic"/>
                <w:szCs w:val="32"/>
              </w:rPr>
              <w:sym w:font="Symbol" w:char="F0AE"/>
            </w:r>
            <w:r w:rsidRPr="002D294D">
              <w:rPr>
                <w:rFonts w:eastAsia="MS PGothic"/>
                <w:szCs w:val="32"/>
              </w:rPr>
              <w:t xml:space="preserve"> int * T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ind w:left="108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 xml:space="preserve">T </w:t>
            </w:r>
            <w:r w:rsidRPr="002D294D">
              <w:rPr>
                <w:rFonts w:eastAsia="MS PGothic"/>
                <w:szCs w:val="32"/>
              </w:rPr>
              <w:sym w:font="Symbol" w:char="F0AE"/>
            </w:r>
            <w:r w:rsidR="00137416" w:rsidRPr="002D294D">
              <w:rPr>
                <w:rFonts w:eastAsia="MS PGothic"/>
                <w:szCs w:val="32"/>
              </w:rPr>
              <w:t xml:space="preserve"> ( E )</w:t>
            </w:r>
          </w:p>
        </w:tc>
        <w:tc>
          <w:tcPr>
            <w:tcW w:w="5508" w:type="dxa"/>
            <w:shd w:val="clear" w:color="auto" w:fill="auto"/>
          </w:tcPr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vanish/>
                <w:color w:val="FF0000"/>
                <w:szCs w:val="32"/>
              </w:rPr>
            </w:pPr>
            <w:r w:rsidRPr="002D294D">
              <w:rPr>
                <w:rFonts w:eastAsia="MS PGothic"/>
                <w:color w:val="FF0000"/>
                <w:szCs w:val="32"/>
              </w:rPr>
              <w:t>Answer: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vanish/>
                <w:color w:val="FF0000"/>
                <w:szCs w:val="32"/>
              </w:rPr>
            </w:pPr>
            <w:r w:rsidRPr="002D294D">
              <w:rPr>
                <w:rFonts w:eastAsia="MS PGothic"/>
                <w:vanish/>
                <w:color w:val="FF0000"/>
                <w:szCs w:val="32"/>
              </w:rPr>
              <w:t xml:space="preserve">Hard to predict because for T, two productions start with </w:t>
            </w:r>
            <w:r w:rsidRPr="002D294D">
              <w:rPr>
                <w:rFonts w:eastAsia="MS PGothic"/>
                <w:i/>
                <w:iCs/>
                <w:vanish/>
                <w:color w:val="FF0000"/>
                <w:szCs w:val="32"/>
              </w:rPr>
              <w:t>int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vanish/>
                <w:color w:val="FF0000"/>
                <w:szCs w:val="32"/>
              </w:rPr>
            </w:pP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color w:val="FF0000"/>
                <w:szCs w:val="32"/>
              </w:rPr>
            </w:pPr>
            <w:r w:rsidRPr="002D294D">
              <w:rPr>
                <w:rFonts w:eastAsia="MS PGothic"/>
                <w:vanish/>
                <w:color w:val="FF0000"/>
                <w:szCs w:val="32"/>
              </w:rPr>
              <w:t>For E, it is not clear how to predict which rule to use</w:t>
            </w:r>
          </w:p>
          <w:p w:rsidR="00E2434B" w:rsidRPr="002D294D" w:rsidRDefault="00E2434B" w:rsidP="002D294D">
            <w:pPr>
              <w:autoSpaceDE w:val="0"/>
              <w:autoSpaceDN w:val="0"/>
              <w:adjustRightInd w:val="0"/>
              <w:rPr>
                <w:rFonts w:eastAsia="MS PGothic"/>
                <w:color w:val="FF0000"/>
                <w:szCs w:val="32"/>
              </w:rPr>
            </w:pPr>
          </w:p>
        </w:tc>
      </w:tr>
    </w:tbl>
    <w:p w:rsidR="007517B1" w:rsidRDefault="00954B5C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What you JUST did is called “pairwise disjointness test”</w:t>
      </w:r>
    </w:p>
    <w:p w:rsidR="00954B5C" w:rsidRDefault="00954B5C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</w:p>
    <w:p w:rsidR="00382665" w:rsidRPr="00D95AFE" w:rsidRDefault="005B1D28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="00AB230B">
        <w:rPr>
          <w:rFonts w:ascii="Arial Black" w:eastAsia="MS PGothic" w:hAnsi="Arial Black"/>
          <w:sz w:val="44"/>
          <w:szCs w:val="32"/>
          <w:lang w:val="en-AU"/>
        </w:rPr>
        <w:lastRenderedPageBreak/>
        <w:t>W</w:t>
      </w:r>
      <w:r>
        <w:rPr>
          <w:rFonts w:ascii="Arial Black" w:eastAsia="MS PGothic" w:hAnsi="Arial Black"/>
          <w:sz w:val="44"/>
          <w:szCs w:val="32"/>
          <w:lang w:val="en-AU"/>
        </w:rPr>
        <w:t xml:space="preserve">hat if </w:t>
      </w:r>
      <w:r w:rsidR="00AB230B">
        <w:rPr>
          <w:rFonts w:ascii="Arial Black" w:eastAsia="MS PGothic" w:hAnsi="Arial Black"/>
          <w:sz w:val="44"/>
          <w:szCs w:val="32"/>
          <w:lang w:val="en-AU"/>
        </w:rPr>
        <w:t>the Grammar</w:t>
      </w:r>
      <w:r>
        <w:rPr>
          <w:rFonts w:ascii="Arial Black" w:eastAsia="MS PGothic" w:hAnsi="Arial Black"/>
          <w:sz w:val="44"/>
          <w:szCs w:val="32"/>
          <w:lang w:val="en-AU"/>
        </w:rPr>
        <w:t xml:space="preserve"> fails disjointness test?</w:t>
      </w:r>
    </w:p>
    <w:p w:rsidR="00382665" w:rsidRPr="00382665" w:rsidRDefault="00382665" w:rsidP="006A5388">
      <w:pPr>
        <w:numPr>
          <w:ilvl w:val="0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Must </w:t>
      </w:r>
      <w:r w:rsidR="00FD67F8">
        <w:rPr>
          <w:rFonts w:eastAsia="MS PGothic"/>
          <w:b/>
          <w:bCs/>
          <w:szCs w:val="32"/>
        </w:rPr>
        <w:t>left-factor</w:t>
      </w:r>
      <w:r w:rsidRPr="00382665">
        <w:rPr>
          <w:rFonts w:eastAsia="MS PGothic"/>
          <w:szCs w:val="32"/>
        </w:rPr>
        <w:t xml:space="preserve"> </w:t>
      </w:r>
      <w:r w:rsidR="00AB230B">
        <w:rPr>
          <w:rFonts w:eastAsia="MS PGothic"/>
          <w:szCs w:val="32"/>
        </w:rPr>
        <w:t>to create a</w:t>
      </w:r>
      <w:r w:rsidRPr="00382665">
        <w:rPr>
          <w:rFonts w:eastAsia="MS PGothic"/>
          <w:szCs w:val="32"/>
        </w:rPr>
        <w:t xml:space="preserve"> predictive parsing</w:t>
      </w:r>
      <w:r w:rsidR="00AB230B">
        <w:rPr>
          <w:rFonts w:eastAsia="MS PGothic"/>
          <w:szCs w:val="32"/>
        </w:rPr>
        <w:t xml:space="preserve"> grammar</w:t>
      </w:r>
    </w:p>
    <w:p w:rsidR="00985351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Left-factoring involves rewriting rules so that</w:t>
      </w:r>
    </w:p>
    <w:p w:rsidR="00382665" w:rsidRPr="005B1D28" w:rsidRDefault="00382665" w:rsidP="006A5388">
      <w:pPr>
        <w:numPr>
          <w:ilvl w:val="2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if a non-terminal has &gt; 1 rule, </w:t>
      </w:r>
      <w:r w:rsidRPr="00382665">
        <w:rPr>
          <w:rFonts w:eastAsia="MS PGothic"/>
          <w:szCs w:val="32"/>
          <w:u w:val="single"/>
        </w:rPr>
        <w:t>each</w:t>
      </w:r>
      <w:r w:rsidRPr="00382665">
        <w:rPr>
          <w:rFonts w:eastAsia="MS PGothic"/>
          <w:szCs w:val="32"/>
        </w:rPr>
        <w:t xml:space="preserve"> begins with a </w:t>
      </w:r>
      <w:r w:rsidRPr="00382665">
        <w:rPr>
          <w:rFonts w:eastAsia="MS PGothic"/>
          <w:b/>
          <w:bCs/>
          <w:szCs w:val="32"/>
        </w:rPr>
        <w:t>terminal</w:t>
      </w:r>
    </w:p>
    <w:p w:rsidR="005B1D28" w:rsidRPr="005B1D28" w:rsidRDefault="005B1D28" w:rsidP="006A5388">
      <w:pPr>
        <w:numPr>
          <w:ilvl w:val="2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5B1D28">
        <w:rPr>
          <w:rFonts w:eastAsia="MS PGothic"/>
          <w:bCs/>
          <w:szCs w:val="32"/>
        </w:rPr>
        <w:t>add new non-terminals (new letters) to factor out common prefixes of rules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B1D28" w:rsidRPr="00C45AC1" w:rsidTr="00C45AC1">
        <w:tc>
          <w:tcPr>
            <w:tcW w:w="11016" w:type="dxa"/>
            <w:shd w:val="clear" w:color="auto" w:fill="FFFF00"/>
          </w:tcPr>
          <w:p w:rsidR="005B1D28" w:rsidRDefault="005B1D28" w:rsidP="00C45AC1">
            <w:pPr>
              <w:pStyle w:val="TableHeader"/>
            </w:pPr>
            <w:r>
              <w:t>Left Factoring Example</w:t>
            </w:r>
          </w:p>
        </w:tc>
      </w:tr>
      <w:tr w:rsidR="005B1D28" w:rsidRPr="00C45AC1" w:rsidTr="00C45AC1">
        <w:tc>
          <w:tcPr>
            <w:tcW w:w="11016" w:type="dxa"/>
            <w:shd w:val="clear" w:color="auto" w:fill="auto"/>
          </w:tcPr>
          <w:p w:rsidR="005B1D28" w:rsidRPr="00C45AC1" w:rsidRDefault="003F067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object w:dxaOrig="10785" w:dyaOrig="53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9.25pt;height:266.25pt" o:ole="">
                  <v:imagedata r:id="rId26" o:title=""/>
                </v:shape>
                <o:OLEObject Type="Embed" ProgID="PBrush" ShapeID="_x0000_i1025" DrawAspect="Content" ObjectID="_1535776334" r:id="rId27"/>
              </w:object>
            </w:r>
          </w:p>
        </w:tc>
      </w:tr>
    </w:tbl>
    <w:p w:rsidR="00C93C6B" w:rsidRDefault="00C93C6B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825F40" w:rsidRDefault="00825F40" w:rsidP="00382665">
      <w:pPr>
        <w:autoSpaceDE w:val="0"/>
        <w:autoSpaceDN w:val="0"/>
        <w:adjustRightInd w:val="0"/>
        <w:rPr>
          <w:rFonts w:eastAsia="MS PGothic"/>
          <w:szCs w:val="32"/>
        </w:rPr>
      </w:pPr>
      <w:r w:rsidRPr="00007FC5">
        <w:rPr>
          <w:rFonts w:eastAsia="MS PGothic"/>
          <w:szCs w:val="32"/>
          <w:highlight w:val="cyan"/>
        </w:rPr>
        <w:t>Left factor the grammar below: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825F40" w:rsidRPr="000F5C2C" w:rsidTr="000F5C2C">
        <w:tc>
          <w:tcPr>
            <w:tcW w:w="5508" w:type="dxa"/>
            <w:shd w:val="clear" w:color="auto" w:fill="auto"/>
          </w:tcPr>
          <w:p w:rsidR="007657D7" w:rsidRDefault="004E1FD6" w:rsidP="007657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</w:rPr>
            </w:pPr>
            <w:r w:rsidRPr="007657D7">
              <w:rPr>
                <w:rFonts w:ascii="Courier New" w:hAnsi="Courier New" w:cs="Courier New"/>
                <w:sz w:val="22"/>
              </w:rPr>
              <w:t xml:space="preserve">S </w:t>
            </w:r>
            <w:r w:rsidR="007657D7" w:rsidRPr="007657D7">
              <w:rPr>
                <w:rFonts w:ascii="Courier New" w:eastAsia="CMSY10" w:hAnsi="Courier New" w:cs="Courier New"/>
                <w:sz w:val="22"/>
              </w:rPr>
              <w:t>==&gt;</w:t>
            </w:r>
            <w:r w:rsidRPr="007657D7">
              <w:rPr>
                <w:rFonts w:ascii="Courier New" w:eastAsia="CMSY10" w:hAnsi="Courier New" w:cs="Courier New"/>
                <w:sz w:val="22"/>
              </w:rPr>
              <w:t xml:space="preserve"> </w:t>
            </w:r>
            <w:r w:rsidR="007657D7" w:rsidRPr="007657D7">
              <w:rPr>
                <w:rFonts w:ascii="Courier New" w:hAnsi="Courier New" w:cs="Courier New"/>
                <w:sz w:val="22"/>
              </w:rPr>
              <w:t>0</w:t>
            </w:r>
            <w:r w:rsidRPr="007657D7">
              <w:rPr>
                <w:rFonts w:ascii="Courier New" w:hAnsi="Courier New" w:cs="Courier New"/>
                <w:sz w:val="22"/>
              </w:rPr>
              <w:t xml:space="preserve">S1 </w:t>
            </w:r>
          </w:p>
          <w:p w:rsidR="00825F40" w:rsidRPr="007657D7" w:rsidRDefault="007657D7" w:rsidP="007657D7">
            <w:pPr>
              <w:autoSpaceDE w:val="0"/>
              <w:autoSpaceDN w:val="0"/>
              <w:adjustRightInd w:val="0"/>
              <w:rPr>
                <w:rFonts w:ascii="Courier New" w:eastAsia="MS PGothic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    </w:t>
            </w:r>
            <w:r w:rsidRPr="007657D7">
              <w:rPr>
                <w:rFonts w:ascii="Courier New" w:eastAsia="CMSY10" w:hAnsi="Courier New" w:cs="Courier New"/>
                <w:sz w:val="22"/>
              </w:rPr>
              <w:t>|</w:t>
            </w:r>
            <w:r w:rsidR="004E1FD6" w:rsidRPr="007657D7">
              <w:rPr>
                <w:rFonts w:ascii="Courier New" w:eastAsia="CMSY10" w:hAnsi="Courier New" w:cs="Courier New"/>
                <w:sz w:val="22"/>
              </w:rPr>
              <w:t xml:space="preserve"> </w:t>
            </w:r>
            <w:r w:rsidRPr="007657D7">
              <w:rPr>
                <w:rFonts w:ascii="Courier New" w:hAnsi="Courier New" w:cs="Courier New"/>
                <w:sz w:val="22"/>
              </w:rPr>
              <w:t>0</w:t>
            </w:r>
            <w:r w:rsidR="004E1FD6" w:rsidRPr="007657D7">
              <w:rPr>
                <w:rFonts w:ascii="Courier New" w:hAnsi="Courier New" w:cs="Courier New"/>
                <w:sz w:val="22"/>
              </w:rPr>
              <w:t>1</w:t>
            </w:r>
          </w:p>
        </w:tc>
        <w:tc>
          <w:tcPr>
            <w:tcW w:w="5508" w:type="dxa"/>
            <w:shd w:val="clear" w:color="auto" w:fill="auto"/>
          </w:tcPr>
          <w:p w:rsidR="004E1FD6" w:rsidRPr="007657D7" w:rsidRDefault="007657D7" w:rsidP="004E1F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 w:rsidRPr="007657D7">
              <w:rPr>
                <w:rFonts w:ascii="Courier New" w:hAnsi="Courier New" w:cs="Courier New"/>
                <w:b/>
                <w:color w:val="FF0000"/>
                <w:sz w:val="22"/>
              </w:rPr>
              <w:t>Answer</w:t>
            </w:r>
            <w:r w:rsidR="004E1FD6" w:rsidRPr="007657D7">
              <w:rPr>
                <w:rFonts w:ascii="Courier New" w:hAnsi="Courier New" w:cs="Courier New"/>
                <w:b/>
                <w:color w:val="FF0000"/>
                <w:sz w:val="22"/>
              </w:rPr>
              <w:t>:</w:t>
            </w:r>
          </w:p>
          <w:p w:rsidR="004E1FD6" w:rsidRPr="007657D7" w:rsidRDefault="004E1FD6" w:rsidP="004E1F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 </w:t>
            </w:r>
            <w:r w:rsidR="007657D7"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==&gt;</w:t>
            </w:r>
            <w:r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="007657D7"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0S’</w:t>
            </w:r>
          </w:p>
          <w:p w:rsidR="00825F40" w:rsidRPr="007657D7" w:rsidRDefault="004E1FD6" w:rsidP="004E1FD6">
            <w:pPr>
              <w:autoSpaceDE w:val="0"/>
              <w:autoSpaceDN w:val="0"/>
              <w:adjustRightInd w:val="0"/>
              <w:rPr>
                <w:rFonts w:ascii="Courier New" w:eastAsia="MS PGothic" w:hAnsi="Courier New" w:cs="Courier New"/>
                <w:b/>
                <w:color w:val="FF0000"/>
                <w:sz w:val="22"/>
              </w:rPr>
            </w:pP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S</w:t>
            </w:r>
            <w:r w:rsidR="007657D7"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’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="007657D7"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==&gt;</w:t>
            </w:r>
            <w:r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S1 </w:t>
            </w:r>
            <w:r w:rsidR="007657D7"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|</w:t>
            </w:r>
            <w:r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1</w:t>
            </w:r>
          </w:p>
        </w:tc>
      </w:tr>
      <w:tr w:rsidR="004E1FD6" w:rsidRPr="000F5C2C" w:rsidTr="000F5C2C">
        <w:tc>
          <w:tcPr>
            <w:tcW w:w="5508" w:type="dxa"/>
            <w:shd w:val="clear" w:color="auto" w:fill="auto"/>
          </w:tcPr>
          <w:p w:rsidR="007657D7" w:rsidRDefault="004E1FD6" w:rsidP="00825F40">
            <w:pPr>
              <w:pStyle w:val="HTMLPreformatted"/>
              <w:rPr>
                <w:sz w:val="22"/>
                <w:szCs w:val="22"/>
              </w:rPr>
            </w:pPr>
            <w:r w:rsidRPr="007657D7">
              <w:rPr>
                <w:sz w:val="22"/>
                <w:szCs w:val="22"/>
              </w:rPr>
              <w:t xml:space="preserve">S </w:t>
            </w:r>
            <w:r w:rsidR="007657D7" w:rsidRPr="007657D7">
              <w:rPr>
                <w:rFonts w:eastAsia="CMSY10"/>
                <w:sz w:val="22"/>
                <w:szCs w:val="22"/>
              </w:rPr>
              <w:t>==&gt;</w:t>
            </w:r>
            <w:r w:rsidRPr="007657D7">
              <w:rPr>
                <w:rFonts w:eastAsia="CMSY10"/>
                <w:sz w:val="22"/>
                <w:szCs w:val="22"/>
              </w:rPr>
              <w:t xml:space="preserve"> </w:t>
            </w:r>
            <w:r w:rsidRPr="007657D7">
              <w:rPr>
                <w:sz w:val="22"/>
                <w:szCs w:val="22"/>
              </w:rPr>
              <w:t xml:space="preserve">abx </w:t>
            </w:r>
          </w:p>
          <w:p w:rsidR="007657D7" w:rsidRDefault="007657D7" w:rsidP="00825F40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Pr="007657D7">
              <w:rPr>
                <w:rFonts w:eastAsia="CMSY10"/>
                <w:sz w:val="22"/>
                <w:szCs w:val="22"/>
              </w:rPr>
              <w:t>|</w:t>
            </w:r>
            <w:r w:rsidR="004E1FD6" w:rsidRPr="007657D7">
              <w:rPr>
                <w:rFonts w:eastAsia="CMSY10"/>
                <w:sz w:val="22"/>
                <w:szCs w:val="22"/>
              </w:rPr>
              <w:t xml:space="preserve"> </w:t>
            </w:r>
            <w:r w:rsidR="004E1FD6" w:rsidRPr="007657D7">
              <w:rPr>
                <w:sz w:val="22"/>
                <w:szCs w:val="22"/>
              </w:rPr>
              <w:t xml:space="preserve">aby </w:t>
            </w:r>
          </w:p>
          <w:p w:rsidR="007657D7" w:rsidRDefault="007657D7" w:rsidP="00825F40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Pr="007657D7">
              <w:rPr>
                <w:rFonts w:eastAsia="CMSY10"/>
                <w:sz w:val="22"/>
                <w:szCs w:val="22"/>
              </w:rPr>
              <w:t>|</w:t>
            </w:r>
            <w:r w:rsidR="004E1FD6" w:rsidRPr="007657D7">
              <w:rPr>
                <w:rFonts w:eastAsia="CMSY10"/>
                <w:sz w:val="22"/>
                <w:szCs w:val="22"/>
              </w:rPr>
              <w:t xml:space="preserve"> </w:t>
            </w:r>
            <w:r w:rsidR="004E1FD6" w:rsidRPr="007657D7">
              <w:rPr>
                <w:sz w:val="22"/>
                <w:szCs w:val="22"/>
              </w:rPr>
              <w:t xml:space="preserve">acx </w:t>
            </w:r>
          </w:p>
          <w:p w:rsidR="004E1FD6" w:rsidRPr="007657D7" w:rsidRDefault="007657D7" w:rsidP="00825F40">
            <w:pPr>
              <w:pStyle w:val="HTMLPreformatte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Pr="007657D7">
              <w:rPr>
                <w:rFonts w:eastAsia="CMSY10"/>
                <w:sz w:val="22"/>
                <w:szCs w:val="22"/>
              </w:rPr>
              <w:t>|</w:t>
            </w:r>
            <w:r w:rsidR="004E1FD6" w:rsidRPr="007657D7">
              <w:rPr>
                <w:rFonts w:eastAsia="CMSY10"/>
                <w:sz w:val="22"/>
                <w:szCs w:val="22"/>
              </w:rPr>
              <w:t xml:space="preserve"> </w:t>
            </w:r>
            <w:r w:rsidR="004E1FD6" w:rsidRPr="007657D7">
              <w:rPr>
                <w:sz w:val="22"/>
                <w:szCs w:val="22"/>
              </w:rPr>
              <w:t>acy</w:t>
            </w:r>
          </w:p>
        </w:tc>
        <w:tc>
          <w:tcPr>
            <w:tcW w:w="5508" w:type="dxa"/>
            <w:shd w:val="clear" w:color="auto" w:fill="auto"/>
          </w:tcPr>
          <w:p w:rsidR="007657D7" w:rsidRPr="007657D7" w:rsidRDefault="007657D7" w:rsidP="007657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FF0000"/>
                <w:sz w:val="22"/>
              </w:rPr>
            </w:pPr>
            <w:r w:rsidRPr="007657D7">
              <w:rPr>
                <w:rFonts w:ascii="Courier New" w:hAnsi="Courier New" w:cs="Courier New"/>
                <w:b/>
                <w:color w:val="FF0000"/>
                <w:sz w:val="22"/>
              </w:rPr>
              <w:t>Answer:</w:t>
            </w:r>
          </w:p>
          <w:p w:rsidR="004E1FD6" w:rsidRPr="007657D7" w:rsidRDefault="004E1FD6" w:rsidP="004E1F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S </w:t>
            </w:r>
            <w:r w:rsidR="007657D7"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==&gt;</w:t>
            </w:r>
            <w:r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aS</w:t>
            </w:r>
            <w:r w:rsidR="007657D7"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’</w:t>
            </w:r>
          </w:p>
          <w:p w:rsidR="004E1FD6" w:rsidRPr="007657D7" w:rsidRDefault="004E1FD6" w:rsidP="004E1F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vanish/>
                <w:color w:val="FF0000"/>
                <w:sz w:val="22"/>
              </w:rPr>
            </w:pP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S</w:t>
            </w:r>
            <w:r w:rsidR="007657D7"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’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="007657D7"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==&gt;</w:t>
            </w:r>
            <w:r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bS</w:t>
            </w:r>
            <w:r w:rsidR="007657D7"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’’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="007657D7"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>|</w:t>
            </w:r>
            <w:r w:rsidRPr="007657D7">
              <w:rPr>
                <w:rFonts w:ascii="Courier New" w:eastAsia="CMSY10" w:hAnsi="Courier New" w:cs="Courier New"/>
                <w:b/>
                <w:vanish/>
                <w:color w:val="FF0000"/>
                <w:sz w:val="22"/>
              </w:rPr>
              <w:t xml:space="preserve"> </w:t>
            </w:r>
            <w:r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cS</w:t>
            </w:r>
            <w:r w:rsidR="007657D7" w:rsidRPr="007657D7">
              <w:rPr>
                <w:rFonts w:ascii="Courier New" w:hAnsi="Courier New" w:cs="Courier New"/>
                <w:b/>
                <w:vanish/>
                <w:color w:val="FF0000"/>
                <w:sz w:val="22"/>
              </w:rPr>
              <w:t>’’</w:t>
            </w:r>
          </w:p>
          <w:p w:rsidR="004E1FD6" w:rsidRPr="007657D7" w:rsidRDefault="004E1FD6" w:rsidP="004E1FD6">
            <w:pPr>
              <w:pStyle w:val="HTMLPreformatted"/>
              <w:rPr>
                <w:b/>
                <w:color w:val="FF0000"/>
                <w:sz w:val="22"/>
                <w:szCs w:val="22"/>
              </w:rPr>
            </w:pPr>
            <w:r w:rsidRPr="007657D7">
              <w:rPr>
                <w:b/>
                <w:vanish/>
                <w:color w:val="FF0000"/>
                <w:sz w:val="22"/>
                <w:szCs w:val="22"/>
              </w:rPr>
              <w:t>S</w:t>
            </w:r>
            <w:r w:rsidR="007657D7" w:rsidRPr="007657D7">
              <w:rPr>
                <w:b/>
                <w:vanish/>
                <w:color w:val="FF0000"/>
                <w:sz w:val="22"/>
                <w:szCs w:val="22"/>
              </w:rPr>
              <w:t>’’</w:t>
            </w:r>
            <w:r w:rsidRPr="007657D7">
              <w:rPr>
                <w:b/>
                <w:vanish/>
                <w:color w:val="FF0000"/>
                <w:sz w:val="22"/>
                <w:szCs w:val="22"/>
              </w:rPr>
              <w:t xml:space="preserve"> </w:t>
            </w:r>
            <w:r w:rsidR="007657D7" w:rsidRPr="007657D7">
              <w:rPr>
                <w:rFonts w:eastAsia="CMSY10"/>
                <w:b/>
                <w:vanish/>
                <w:color w:val="FF0000"/>
                <w:sz w:val="22"/>
                <w:szCs w:val="22"/>
              </w:rPr>
              <w:t>==&gt;</w:t>
            </w:r>
            <w:r w:rsidRPr="007657D7">
              <w:rPr>
                <w:rFonts w:eastAsia="CMSY10"/>
                <w:b/>
                <w:vanish/>
                <w:color w:val="FF0000"/>
                <w:sz w:val="22"/>
                <w:szCs w:val="22"/>
              </w:rPr>
              <w:t xml:space="preserve"> </w:t>
            </w:r>
            <w:r w:rsidRPr="007657D7">
              <w:rPr>
                <w:b/>
                <w:vanish/>
                <w:color w:val="FF0000"/>
                <w:sz w:val="22"/>
                <w:szCs w:val="22"/>
              </w:rPr>
              <w:t xml:space="preserve">x </w:t>
            </w:r>
            <w:r w:rsidR="007657D7" w:rsidRPr="007657D7">
              <w:rPr>
                <w:rFonts w:eastAsia="CMSY10"/>
                <w:b/>
                <w:vanish/>
                <w:color w:val="FF0000"/>
                <w:sz w:val="22"/>
                <w:szCs w:val="22"/>
              </w:rPr>
              <w:t>|</w:t>
            </w:r>
            <w:r w:rsidRPr="007657D7">
              <w:rPr>
                <w:rFonts w:eastAsia="CMSY10"/>
                <w:b/>
                <w:vanish/>
                <w:color w:val="FF0000"/>
                <w:sz w:val="22"/>
                <w:szCs w:val="22"/>
              </w:rPr>
              <w:t xml:space="preserve"> </w:t>
            </w:r>
            <w:r w:rsidRPr="007657D7">
              <w:rPr>
                <w:b/>
                <w:vanish/>
                <w:color w:val="FF0000"/>
                <w:sz w:val="22"/>
                <w:szCs w:val="22"/>
              </w:rPr>
              <w:t>y</w:t>
            </w:r>
          </w:p>
        </w:tc>
      </w:tr>
      <w:tr w:rsidR="004E1FD6" w:rsidRPr="000F5C2C" w:rsidTr="000F5C2C">
        <w:tc>
          <w:tcPr>
            <w:tcW w:w="5508" w:type="dxa"/>
            <w:shd w:val="clear" w:color="auto" w:fill="auto"/>
          </w:tcPr>
          <w:p w:rsidR="004E1FD6" w:rsidRPr="007657D7" w:rsidRDefault="004E1FD6" w:rsidP="00172784">
            <w:pPr>
              <w:pStyle w:val="HTMLPreformatted"/>
              <w:rPr>
                <w:rFonts w:eastAsia="CMSY10"/>
                <w:sz w:val="22"/>
                <w:szCs w:val="22"/>
              </w:rPr>
            </w:pPr>
            <w:r w:rsidRPr="007657D7">
              <w:rPr>
                <w:rFonts w:eastAsia="CMSY10"/>
                <w:sz w:val="22"/>
                <w:szCs w:val="22"/>
              </w:rPr>
              <w:t xml:space="preserve">A  </w:t>
            </w:r>
            <w:r w:rsidRPr="007657D7">
              <w:rPr>
                <w:rFonts w:eastAsia="CMSY10"/>
                <w:sz w:val="22"/>
                <w:szCs w:val="22"/>
              </w:rPr>
              <w:sym w:font="Wingdings" w:char="F0E0"/>
            </w:r>
            <w:r w:rsidRPr="007657D7">
              <w:rPr>
                <w:rFonts w:eastAsia="CMSY10"/>
                <w:sz w:val="22"/>
                <w:szCs w:val="22"/>
              </w:rPr>
              <w:t xml:space="preserve"> bcW </w:t>
            </w:r>
          </w:p>
          <w:p w:rsidR="004E1FD6" w:rsidRPr="007657D7" w:rsidRDefault="004E1FD6" w:rsidP="00172784">
            <w:pPr>
              <w:pStyle w:val="HTMLPreformatted"/>
              <w:rPr>
                <w:rFonts w:eastAsia="CMSY10"/>
                <w:sz w:val="22"/>
                <w:szCs w:val="22"/>
              </w:rPr>
            </w:pPr>
            <w:r w:rsidRPr="007657D7">
              <w:rPr>
                <w:rFonts w:eastAsia="CMSY10"/>
                <w:sz w:val="22"/>
                <w:szCs w:val="22"/>
              </w:rPr>
              <w:t xml:space="preserve">   | bcE</w:t>
            </w:r>
          </w:p>
          <w:p w:rsidR="004E1FD6" w:rsidRPr="007657D7" w:rsidRDefault="004E1FD6" w:rsidP="00172784">
            <w:pPr>
              <w:pStyle w:val="HTMLPreformatted"/>
              <w:rPr>
                <w:rFonts w:eastAsia="CMSY10"/>
                <w:sz w:val="22"/>
                <w:szCs w:val="22"/>
              </w:rPr>
            </w:pPr>
            <w:r w:rsidRPr="007657D7">
              <w:rPr>
                <w:rFonts w:eastAsia="CMSY10"/>
                <w:sz w:val="22"/>
                <w:szCs w:val="22"/>
              </w:rPr>
              <w:t xml:space="preserve">W </w:t>
            </w:r>
            <w:r w:rsidRPr="007657D7">
              <w:rPr>
                <w:rFonts w:eastAsia="CMSY10"/>
                <w:sz w:val="22"/>
                <w:szCs w:val="22"/>
              </w:rPr>
              <w:sym w:font="Wingdings" w:char="F0E0"/>
            </w:r>
            <w:r w:rsidRPr="007657D7">
              <w:rPr>
                <w:rFonts w:eastAsia="CMSY10"/>
                <w:sz w:val="22"/>
                <w:szCs w:val="22"/>
              </w:rPr>
              <w:t xml:space="preserve"> x</w:t>
            </w:r>
          </w:p>
          <w:p w:rsidR="004E1FD6" w:rsidRPr="004E1FD6" w:rsidRDefault="004E1FD6" w:rsidP="004E1FD6">
            <w:pPr>
              <w:pStyle w:val="HTMLPreformatted"/>
              <w:rPr>
                <w:rFonts w:ascii="Times New Roman" w:hAnsi="Times New Roman" w:cs="Times New Roman"/>
                <w:sz w:val="32"/>
                <w:szCs w:val="32"/>
              </w:rPr>
            </w:pPr>
            <w:r w:rsidRPr="007657D7">
              <w:rPr>
                <w:rFonts w:eastAsia="CMSY10"/>
                <w:sz w:val="22"/>
                <w:szCs w:val="22"/>
              </w:rPr>
              <w:t xml:space="preserve">E  </w:t>
            </w:r>
            <w:r w:rsidRPr="007657D7">
              <w:rPr>
                <w:rFonts w:eastAsia="CMSY10"/>
                <w:sz w:val="22"/>
                <w:szCs w:val="22"/>
              </w:rPr>
              <w:sym w:font="Wingdings" w:char="F0E0"/>
            </w:r>
            <w:r w:rsidRPr="007657D7">
              <w:rPr>
                <w:rFonts w:eastAsia="CMSY10"/>
                <w:sz w:val="22"/>
                <w:szCs w:val="22"/>
              </w:rPr>
              <w:t xml:space="preserve"> q</w:t>
            </w:r>
          </w:p>
        </w:tc>
        <w:tc>
          <w:tcPr>
            <w:tcW w:w="5508" w:type="dxa"/>
            <w:shd w:val="clear" w:color="auto" w:fill="auto"/>
          </w:tcPr>
          <w:p w:rsidR="004E1FD6" w:rsidRPr="00760548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  <w:r w:rsidRPr="000F5C2C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Answer:</w:t>
            </w:r>
          </w:p>
          <w:p w:rsidR="004E1FD6" w:rsidRPr="00760548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</w:p>
          <w:p w:rsidR="004E1FD6" w:rsidRPr="00760548" w:rsidRDefault="004E1FD6" w:rsidP="00172784">
            <w:pPr>
              <w:pStyle w:val="HTMLPreformatted"/>
              <w:rPr>
                <w:vanish/>
                <w:color w:val="FF0000"/>
              </w:rPr>
            </w:pPr>
            <w:r w:rsidRPr="00760548">
              <w:rPr>
                <w:vanish/>
                <w:color w:val="FF0000"/>
              </w:rPr>
              <w:t>A-&gt;bcX</w:t>
            </w:r>
          </w:p>
          <w:p w:rsidR="004E1FD6" w:rsidRPr="00760548" w:rsidRDefault="004E1FD6" w:rsidP="00172784">
            <w:pPr>
              <w:pStyle w:val="HTMLPreformatted"/>
              <w:rPr>
                <w:vanish/>
                <w:color w:val="FF0000"/>
              </w:rPr>
            </w:pPr>
            <w:r w:rsidRPr="00760548">
              <w:rPr>
                <w:vanish/>
                <w:color w:val="FF0000"/>
              </w:rPr>
              <w:t>X-&gt;W | E</w:t>
            </w:r>
          </w:p>
          <w:p w:rsidR="004E1FD6" w:rsidRPr="00760548" w:rsidRDefault="004E1FD6" w:rsidP="00172784">
            <w:pPr>
              <w:pStyle w:val="HTMLPreformatted"/>
              <w:rPr>
                <w:vanish/>
                <w:color w:val="FF0000"/>
              </w:rPr>
            </w:pPr>
            <w:r w:rsidRPr="00760548">
              <w:rPr>
                <w:vanish/>
                <w:color w:val="FF0000"/>
              </w:rPr>
              <w:t>W-&gt;x</w:t>
            </w:r>
          </w:p>
          <w:p w:rsidR="004E1FD6" w:rsidRPr="00760548" w:rsidRDefault="004E1FD6" w:rsidP="00172784">
            <w:pPr>
              <w:pStyle w:val="HTMLPreformatted"/>
              <w:rPr>
                <w:vanish/>
                <w:color w:val="FF0000"/>
              </w:rPr>
            </w:pPr>
            <w:r w:rsidRPr="00760548">
              <w:rPr>
                <w:vanish/>
                <w:color w:val="FF0000"/>
              </w:rPr>
              <w:t>E-&gt;q</w:t>
            </w:r>
          </w:p>
          <w:p w:rsidR="004E1FD6" w:rsidRPr="000F5C2C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  <w:r w:rsidRPr="000F5C2C"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  <w:t>A-&gt; bcX</w:t>
            </w:r>
          </w:p>
          <w:p w:rsidR="004E1FD6" w:rsidRPr="000F5C2C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  <w:r w:rsidRPr="000F5C2C"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  <w:t xml:space="preserve">X-&gt; W </w:t>
            </w:r>
          </w:p>
          <w:p w:rsidR="004E1FD6" w:rsidRPr="000F5C2C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  <w:r w:rsidRPr="000F5C2C"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  <w:t xml:space="preserve">     |  E</w:t>
            </w:r>
          </w:p>
          <w:p w:rsidR="004E1FD6" w:rsidRPr="000F5C2C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  <w:r w:rsidRPr="000F5C2C"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  <w:t>W-&gt; x</w:t>
            </w:r>
          </w:p>
          <w:p w:rsidR="004E1FD6" w:rsidRPr="000F5C2C" w:rsidRDefault="004E1FD6" w:rsidP="00172784">
            <w:pPr>
              <w:pStyle w:val="HTMLPreformatted"/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</w:pPr>
            <w:r w:rsidRPr="000F5C2C">
              <w:rPr>
                <w:rFonts w:ascii="Times New Roman" w:hAnsi="Times New Roman" w:cs="Times New Roman"/>
                <w:vanish/>
                <w:color w:val="FF0000"/>
                <w:sz w:val="32"/>
                <w:szCs w:val="32"/>
              </w:rPr>
              <w:t>E-&gt;  q</w:t>
            </w:r>
          </w:p>
          <w:p w:rsidR="004E1FD6" w:rsidRPr="000F5C2C" w:rsidRDefault="004E1FD6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</w:tr>
    </w:tbl>
    <w:p w:rsidR="00825F40" w:rsidRDefault="00825F40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825F40" w:rsidRDefault="00825F40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825F40" w:rsidRPr="00382665" w:rsidRDefault="00825F40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137416" w:rsidRDefault="00137416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</w:p>
    <w:p w:rsidR="00382665" w:rsidRPr="00D95AFE" w:rsidRDefault="00137416" w:rsidP="0038266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="00382665" w:rsidRPr="00D95AFE">
        <w:rPr>
          <w:rFonts w:ascii="Arial Black" w:eastAsia="MS PGothic" w:hAnsi="Arial Black"/>
          <w:sz w:val="44"/>
          <w:szCs w:val="32"/>
          <w:lang w:val="en-AU"/>
        </w:rPr>
        <w:lastRenderedPageBreak/>
        <w:t>Using Parsing Tables</w:t>
      </w:r>
      <w:r w:rsidR="00D453CE">
        <w:rPr>
          <w:rFonts w:ascii="Arial Black" w:eastAsia="MS PGothic" w:hAnsi="Arial Black"/>
          <w:sz w:val="44"/>
          <w:szCs w:val="32"/>
          <w:lang w:val="en-AU"/>
        </w:rPr>
        <w:t xml:space="preserve"> for Predictive Parsers</w:t>
      </w:r>
    </w:p>
    <w:p w:rsidR="00382665" w:rsidRDefault="00382665" w:rsidP="006A5388">
      <w:pPr>
        <w:numPr>
          <w:ilvl w:val="0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LL(1) </w:t>
      </w:r>
      <w:r w:rsidR="00C41CF3">
        <w:rPr>
          <w:rFonts w:eastAsia="MS PGothic"/>
          <w:szCs w:val="32"/>
        </w:rPr>
        <w:t xml:space="preserve">Predictive Parsers </w:t>
      </w:r>
      <w:r w:rsidRPr="00382665">
        <w:rPr>
          <w:rFonts w:eastAsia="MS PGothic"/>
          <w:szCs w:val="32"/>
        </w:rPr>
        <w:t xml:space="preserve">means that for each non-terminal and token there is only </w:t>
      </w:r>
      <w:r w:rsidRPr="00382665">
        <w:rPr>
          <w:rFonts w:eastAsia="MS PGothic"/>
          <w:b/>
          <w:bCs/>
          <w:szCs w:val="32"/>
        </w:rPr>
        <w:t>one</w:t>
      </w:r>
      <w:r w:rsidRPr="00382665">
        <w:rPr>
          <w:rFonts w:eastAsia="MS PGothic"/>
          <w:szCs w:val="32"/>
        </w:rPr>
        <w:t xml:space="preserve"> production</w:t>
      </w:r>
    </w:p>
    <w:p w:rsidR="00C41CF3" w:rsidRPr="00382665" w:rsidRDefault="00C41CF3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passes disjointness test</w:t>
      </w:r>
    </w:p>
    <w:p w:rsidR="00382665" w:rsidRPr="00382665" w:rsidRDefault="00382665" w:rsidP="006A5388">
      <w:pPr>
        <w:numPr>
          <w:ilvl w:val="0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Can be represented as a simple table</w:t>
      </w:r>
    </w:p>
    <w:p w:rsidR="00382665" w:rsidRPr="00382665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One dimension for current non-terminal to expand</w:t>
      </w:r>
    </w:p>
    <w:p w:rsidR="00382665" w:rsidRPr="00382665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One dimension for next token</w:t>
      </w:r>
    </w:p>
    <w:p w:rsidR="00382665" w:rsidRPr="00382665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A table entry contains one rule’s action or empty if error</w:t>
      </w:r>
    </w:p>
    <w:p w:rsidR="00382665" w:rsidRPr="00382665" w:rsidRDefault="00382665" w:rsidP="006A5388">
      <w:pPr>
        <w:numPr>
          <w:ilvl w:val="0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Method similar to recursive descent, except</w:t>
      </w:r>
    </w:p>
    <w:p w:rsidR="00382665" w:rsidRPr="00382665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For each non-terminal S</w:t>
      </w:r>
    </w:p>
    <w:p w:rsidR="00382665" w:rsidRPr="00382665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i/>
          <w:iCs/>
          <w:szCs w:val="32"/>
        </w:rPr>
      </w:pPr>
      <w:r w:rsidRPr="00382665">
        <w:rPr>
          <w:rFonts w:eastAsia="MS PGothic"/>
          <w:szCs w:val="32"/>
        </w:rPr>
        <w:t xml:space="preserve">We look at the next token </w:t>
      </w:r>
      <w:r w:rsidRPr="00382665">
        <w:rPr>
          <w:rFonts w:eastAsia="MS PGothic"/>
          <w:i/>
          <w:iCs/>
          <w:szCs w:val="32"/>
        </w:rPr>
        <w:t>a</w:t>
      </w:r>
    </w:p>
    <w:p w:rsidR="00382665" w:rsidRPr="00382665" w:rsidRDefault="00382665" w:rsidP="006A5388">
      <w:pPr>
        <w:numPr>
          <w:ilvl w:val="1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And chose the production shown at table cell [S, a]</w:t>
      </w:r>
    </w:p>
    <w:p w:rsidR="00382665" w:rsidRPr="00382665" w:rsidRDefault="00382665" w:rsidP="006A5388">
      <w:pPr>
        <w:numPr>
          <w:ilvl w:val="0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Use a stack to keep track of pending non-terminals</w:t>
      </w:r>
    </w:p>
    <w:p w:rsidR="00382665" w:rsidRPr="00382665" w:rsidRDefault="00382665" w:rsidP="006A5388">
      <w:pPr>
        <w:numPr>
          <w:ilvl w:val="0"/>
          <w:numId w:val="11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Reject when we encounter an error state, accept when we encounter end-of-input  </w:t>
      </w:r>
      <w:r w:rsidRPr="00382665">
        <w:rPr>
          <w:rFonts w:eastAsia="MS PGothic"/>
          <w:szCs w:val="32"/>
        </w:rPr>
        <w:tab/>
      </w:r>
    </w:p>
    <w:p w:rsidR="00C93C6B" w:rsidRDefault="00C93C6B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137416" w:rsidRPr="002D294D" w:rsidTr="002D294D">
        <w:tc>
          <w:tcPr>
            <w:tcW w:w="11016" w:type="dxa"/>
            <w:shd w:val="clear" w:color="auto" w:fill="FFFF00"/>
          </w:tcPr>
          <w:p w:rsidR="00137416" w:rsidRPr="002D294D" w:rsidRDefault="00137416" w:rsidP="002D294D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 w:rsidRPr="002D294D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>Reading a Parse Table</w:t>
            </w:r>
          </w:p>
        </w:tc>
      </w:tr>
      <w:tr w:rsidR="00137416" w:rsidRPr="002D294D" w:rsidTr="002D294D">
        <w:tc>
          <w:tcPr>
            <w:tcW w:w="11016" w:type="dxa"/>
            <w:shd w:val="clear" w:color="auto" w:fill="auto"/>
          </w:tcPr>
          <w:p w:rsidR="00137416" w:rsidRPr="002D294D" w:rsidRDefault="00A95A28" w:rsidP="002D294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664B0201" wp14:editId="6698DED7">
                  <wp:extent cx="6489700" cy="3432175"/>
                  <wp:effectExtent l="0" t="0" r="6350" b="0"/>
                  <wp:docPr id="20" name="Picture 20" descr="LLParseTable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LLParseTable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700" cy="343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416" w:rsidRPr="00382665" w:rsidRDefault="00137416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137416" w:rsidRDefault="0013741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B02865" w:rsidRPr="002D294D" w:rsidTr="002D294D">
        <w:tc>
          <w:tcPr>
            <w:tcW w:w="11016" w:type="dxa"/>
            <w:shd w:val="clear" w:color="auto" w:fill="FFFF00"/>
          </w:tcPr>
          <w:p w:rsidR="00B02865" w:rsidRPr="002D294D" w:rsidRDefault="00012D9D" w:rsidP="002D294D">
            <w:pPr>
              <w:autoSpaceDE w:val="0"/>
              <w:autoSpaceDN w:val="0"/>
              <w:adjustRightInd w:val="0"/>
              <w:jc w:val="center"/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</w:pPr>
            <w:r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lastRenderedPageBreak/>
              <w:t>LL</w:t>
            </w:r>
            <w:r w:rsidR="00B02865" w:rsidRPr="002D294D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 xml:space="preserve"> 1 </w:t>
            </w:r>
            <w:r w:rsidR="00C068DE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 xml:space="preserve">Predictive </w:t>
            </w:r>
            <w:r w:rsidR="00B02865" w:rsidRPr="002D294D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>Parsing Table Full Example</w:t>
            </w:r>
            <w:r w:rsidR="00056135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 xml:space="preserve"> #1</w:t>
            </w:r>
          </w:p>
        </w:tc>
      </w:tr>
      <w:tr w:rsidR="00B02865" w:rsidRPr="002D294D" w:rsidTr="002D294D">
        <w:tc>
          <w:tcPr>
            <w:tcW w:w="11016" w:type="dxa"/>
            <w:shd w:val="clear" w:color="auto" w:fill="auto"/>
          </w:tcPr>
          <w:p w:rsidR="00B02865" w:rsidRPr="002D294D" w:rsidRDefault="00A95A28" w:rsidP="002D294D">
            <w:pPr>
              <w:autoSpaceDE w:val="0"/>
              <w:autoSpaceDN w:val="0"/>
              <w:adjustRightInd w:val="0"/>
              <w:rPr>
                <w:rFonts w:eastAsia="MS PGothic"/>
                <w:bCs/>
                <w:szCs w:val="32"/>
              </w:rPr>
            </w:pPr>
            <w:r>
              <w:rPr>
                <w:rFonts w:eastAsia="MS PGothic"/>
                <w:bCs/>
                <w:noProof/>
                <w:szCs w:val="32"/>
              </w:rPr>
              <w:drawing>
                <wp:inline distT="0" distB="0" distL="0" distR="0" wp14:anchorId="11A9CF53" wp14:editId="3A83683D">
                  <wp:extent cx="6858000" cy="5083810"/>
                  <wp:effectExtent l="0" t="0" r="0" b="2540"/>
                  <wp:docPr id="21" name="Picture 21" descr="LLParseTableExercis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LLParseTableExercis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508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02865" w:rsidRPr="002D294D">
              <w:rPr>
                <w:rFonts w:eastAsia="MS PGothic"/>
                <w:bCs/>
                <w:szCs w:val="32"/>
              </w:rPr>
              <w:br/>
            </w:r>
          </w:p>
          <w:p w:rsidR="000A7C57" w:rsidRPr="002D294D" w:rsidRDefault="00E730CC" w:rsidP="002D294D">
            <w:pPr>
              <w:autoSpaceDE w:val="0"/>
              <w:autoSpaceDN w:val="0"/>
              <w:adjustRightInd w:val="0"/>
              <w:rPr>
                <w:rFonts w:eastAsia="MS PGothic"/>
                <w:bCs/>
                <w:szCs w:val="32"/>
              </w:rPr>
            </w:pPr>
            <w:hyperlink r:id="rId30" w:history="1">
              <w:r w:rsidR="000A7C57" w:rsidRPr="00637614">
                <w:rPr>
                  <w:rStyle w:val="Hyperlink"/>
                  <w:rFonts w:eastAsia="MS PGothic"/>
                  <w:bCs/>
                  <w:szCs w:val="32"/>
                </w:rPr>
                <w:t>Video</w:t>
              </w:r>
            </w:hyperlink>
            <w:r w:rsidR="000A7C57" w:rsidRPr="002D294D">
              <w:rPr>
                <w:rFonts w:eastAsia="MS PGothic"/>
                <w:bCs/>
                <w:szCs w:val="32"/>
              </w:rPr>
              <w:t>: (many need to adjust screen resolution)</w:t>
            </w:r>
          </w:p>
          <w:p w:rsidR="000A7C57" w:rsidRPr="002D294D" w:rsidRDefault="000A7C57" w:rsidP="002D294D">
            <w:pPr>
              <w:autoSpaceDE w:val="0"/>
              <w:autoSpaceDN w:val="0"/>
              <w:adjustRightInd w:val="0"/>
              <w:rPr>
                <w:rFonts w:eastAsia="MS PGothic"/>
                <w:b/>
                <w:bCs/>
                <w:color w:val="FF0000"/>
                <w:szCs w:val="32"/>
              </w:rPr>
            </w:pPr>
            <w:r w:rsidRPr="002D294D">
              <w:rPr>
                <w:rFonts w:eastAsia="MS PGothic"/>
                <w:b/>
                <w:bCs/>
                <w:color w:val="FF0000"/>
                <w:szCs w:val="32"/>
              </w:rPr>
              <w:t>missed ( and ) as terminals in video!!</w:t>
            </w:r>
          </w:p>
        </w:tc>
      </w:tr>
    </w:tbl>
    <w:p w:rsidR="00C93C6B" w:rsidRDefault="00C93C6B" w:rsidP="00B02865">
      <w:pPr>
        <w:autoSpaceDE w:val="0"/>
        <w:autoSpaceDN w:val="0"/>
        <w:adjustRightInd w:val="0"/>
        <w:rPr>
          <w:rFonts w:eastAsia="MS PGothic"/>
          <w:bCs/>
          <w:szCs w:val="32"/>
        </w:rPr>
      </w:pPr>
    </w:p>
    <w:p w:rsidR="00056135" w:rsidRDefault="00056135">
      <w:pPr>
        <w:rPr>
          <w:rFonts w:eastAsia="MS PGothic"/>
          <w:bCs/>
          <w:szCs w:val="32"/>
        </w:rPr>
      </w:pPr>
      <w:r>
        <w:rPr>
          <w:rFonts w:eastAsia="MS PGothic"/>
          <w:bCs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6135" w:rsidTr="0041164C">
        <w:tc>
          <w:tcPr>
            <w:tcW w:w="11016" w:type="dxa"/>
            <w:shd w:val="clear" w:color="auto" w:fill="FFFF00"/>
          </w:tcPr>
          <w:p w:rsidR="00056135" w:rsidRPr="002D294D" w:rsidRDefault="00056135" w:rsidP="00056135">
            <w:pPr>
              <w:autoSpaceDE w:val="0"/>
              <w:autoSpaceDN w:val="0"/>
              <w:adjustRightInd w:val="0"/>
              <w:jc w:val="center"/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</w:pPr>
            <w:r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lastRenderedPageBreak/>
              <w:t>LL</w:t>
            </w:r>
            <w:r w:rsidRPr="002D294D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 xml:space="preserve"> 1 </w:t>
            </w:r>
            <w:r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 xml:space="preserve">Predictive </w:t>
            </w:r>
            <w:r w:rsidRPr="002D294D"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>Parsing Table Full Example</w:t>
            </w:r>
            <w:r>
              <w:rPr>
                <w:rFonts w:ascii="Courier New" w:eastAsia="MS PGothic" w:hAnsi="Courier New" w:cs="Courier New"/>
                <w:b/>
                <w:bCs/>
                <w:color w:val="FF0000"/>
                <w:sz w:val="36"/>
                <w:szCs w:val="32"/>
              </w:rPr>
              <w:t xml:space="preserve"> #2</w:t>
            </w:r>
          </w:p>
        </w:tc>
      </w:tr>
      <w:tr w:rsidR="00056135" w:rsidTr="00056135">
        <w:tc>
          <w:tcPr>
            <w:tcW w:w="11016" w:type="dxa"/>
          </w:tcPr>
          <w:p w:rsidR="00056135" w:rsidRDefault="00056135" w:rsidP="00B02865">
            <w:pPr>
              <w:autoSpaceDE w:val="0"/>
              <w:autoSpaceDN w:val="0"/>
              <w:adjustRightInd w:val="0"/>
              <w:rPr>
                <w:rFonts w:eastAsia="MS PGothic"/>
                <w:bCs/>
                <w:szCs w:val="32"/>
              </w:rPr>
            </w:pPr>
          </w:p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  <w:r w:rsidRPr="00056135">
              <w:rPr>
                <w:rFonts w:asciiTheme="minorHAnsi" w:hAnsiTheme="minorHAnsi"/>
                <w:sz w:val="22"/>
              </w:rPr>
              <w:t xml:space="preserve">S </w:t>
            </w:r>
            <w:r w:rsidRPr="00056135">
              <w:rPr>
                <w:rFonts w:asciiTheme="minorHAnsi" w:hAnsiTheme="minorHAnsi"/>
                <w:sz w:val="22"/>
              </w:rPr>
              <w:sym w:font="Wingdings" w:char="F0E0"/>
            </w:r>
            <w:r w:rsidRPr="00056135">
              <w:rPr>
                <w:rFonts w:asciiTheme="minorHAnsi" w:hAnsiTheme="minorHAnsi"/>
                <w:sz w:val="22"/>
              </w:rPr>
              <w:t xml:space="preserve"> </w:t>
            </w:r>
            <w:r w:rsidRPr="00056135">
              <w:rPr>
                <w:rFonts w:asciiTheme="minorHAnsi" w:hAnsiTheme="minorHAnsi"/>
                <w:sz w:val="22"/>
              </w:rPr>
              <w:tab/>
              <w:t>(1) if &lt;Expr&gt; then &lt;S&gt; else &lt;S&gt;</w:t>
            </w:r>
          </w:p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  <w:r w:rsidRPr="00056135">
              <w:rPr>
                <w:rFonts w:asciiTheme="minorHAnsi" w:hAnsiTheme="minorHAnsi"/>
                <w:sz w:val="22"/>
              </w:rPr>
              <w:tab/>
              <w:t>(2) while &lt;Expr&gt; do &lt;S&gt;</w:t>
            </w:r>
          </w:p>
          <w:tbl>
            <w:tblPr>
              <w:tblStyle w:val="TableGrid"/>
              <w:tblpPr w:leftFromText="180" w:rightFromText="180" w:vertAnchor="text" w:horzAnchor="page" w:tblpX="3719" w:tblpY="-24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60"/>
              <w:gridCol w:w="340"/>
              <w:gridCol w:w="640"/>
              <w:gridCol w:w="580"/>
              <w:gridCol w:w="717"/>
              <w:gridCol w:w="453"/>
              <w:gridCol w:w="722"/>
              <w:gridCol w:w="563"/>
              <w:gridCol w:w="389"/>
              <w:gridCol w:w="277"/>
              <w:gridCol w:w="328"/>
            </w:tblGrid>
            <w:tr w:rsidR="0041164C" w:rsidTr="0041164C">
              <w:tc>
                <w:tcPr>
                  <w:tcW w:w="0" w:type="auto"/>
                </w:tcPr>
                <w:p w:rsidR="0041164C" w:rsidRPr="0041164C" w:rsidRDefault="0041164C" w:rsidP="0041164C">
                  <w:pPr>
                    <w:rPr>
                      <w:rFonts w:asciiTheme="minorHAnsi" w:hAnsiTheme="minorHAnsi"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if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then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else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while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do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begin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end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;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$</w:t>
                  </w:r>
                </w:p>
              </w:tc>
            </w:tr>
            <w:tr w:rsidR="0041164C" w:rsidTr="0041164C">
              <w:tc>
                <w:tcPr>
                  <w:tcW w:w="0" w:type="auto"/>
                </w:tcPr>
                <w:p w:rsidR="0041164C" w:rsidRPr="0041164C" w:rsidRDefault="0041164C" w:rsidP="0041164C">
                  <w:pPr>
                    <w:rPr>
                      <w:rFonts w:asciiTheme="minorHAnsi" w:hAnsiTheme="minorHAnsi"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sz w:val="22"/>
                    </w:rPr>
                    <w:t>&lt;S&gt;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1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2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3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</w:tr>
            <w:tr w:rsidR="0041164C" w:rsidTr="0041164C">
              <w:tc>
                <w:tcPr>
                  <w:tcW w:w="0" w:type="auto"/>
                </w:tcPr>
                <w:p w:rsidR="0041164C" w:rsidRPr="0041164C" w:rsidRDefault="0041164C" w:rsidP="0041164C">
                  <w:pPr>
                    <w:rPr>
                      <w:rFonts w:asciiTheme="minorHAnsi" w:hAnsiTheme="minorHAnsi"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sz w:val="22"/>
                    </w:rPr>
                    <w:t>&lt;Stmt&gt;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4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4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4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5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</w:tr>
            <w:tr w:rsidR="0041164C" w:rsidTr="0041164C">
              <w:tc>
                <w:tcPr>
                  <w:tcW w:w="0" w:type="auto"/>
                </w:tcPr>
                <w:p w:rsidR="0041164C" w:rsidRPr="0041164C" w:rsidRDefault="0041164C" w:rsidP="0041164C">
                  <w:pPr>
                    <w:rPr>
                      <w:rFonts w:asciiTheme="minorHAnsi" w:hAnsiTheme="minorHAnsi"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sz w:val="22"/>
                    </w:rPr>
                    <w:t>&lt;Expr&gt;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  <w:r w:rsidRPr="0041164C">
                    <w:rPr>
                      <w:rFonts w:asciiTheme="minorHAnsi" w:hAnsiTheme="minorHAnsi"/>
                      <w:b/>
                      <w:sz w:val="22"/>
                    </w:rPr>
                    <w:t>6</w:t>
                  </w: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  <w:tc>
                <w:tcPr>
                  <w:tcW w:w="0" w:type="auto"/>
                </w:tcPr>
                <w:p w:rsidR="0041164C" w:rsidRPr="0041164C" w:rsidRDefault="0041164C" w:rsidP="0041164C">
                  <w:pPr>
                    <w:jc w:val="center"/>
                    <w:rPr>
                      <w:rFonts w:asciiTheme="minorHAnsi" w:hAnsiTheme="minorHAnsi"/>
                      <w:b/>
                      <w:sz w:val="22"/>
                    </w:rPr>
                  </w:pPr>
                </w:p>
              </w:tc>
            </w:tr>
          </w:tbl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  <w:r w:rsidRPr="00056135">
              <w:rPr>
                <w:rFonts w:asciiTheme="minorHAnsi" w:hAnsiTheme="minorHAnsi"/>
                <w:sz w:val="22"/>
              </w:rPr>
              <w:tab/>
              <w:t>(3) begin &lt;S</w:t>
            </w:r>
            <w:r w:rsidR="0043228D">
              <w:rPr>
                <w:rFonts w:asciiTheme="minorHAnsi" w:hAnsiTheme="minorHAnsi"/>
                <w:sz w:val="22"/>
              </w:rPr>
              <w:t>tmt</w:t>
            </w:r>
            <w:r w:rsidRPr="00056135">
              <w:rPr>
                <w:rFonts w:asciiTheme="minorHAnsi" w:hAnsiTheme="minorHAnsi"/>
                <w:sz w:val="22"/>
              </w:rPr>
              <w:t>&gt; end</w:t>
            </w:r>
          </w:p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</w:p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  <w:r w:rsidRPr="00056135">
              <w:rPr>
                <w:rFonts w:asciiTheme="minorHAnsi" w:hAnsiTheme="minorHAnsi"/>
                <w:sz w:val="22"/>
              </w:rPr>
              <w:t xml:space="preserve">Stmt </w:t>
            </w:r>
            <w:r w:rsidRPr="00056135">
              <w:rPr>
                <w:rFonts w:asciiTheme="minorHAnsi" w:hAnsiTheme="minorHAnsi"/>
                <w:sz w:val="22"/>
              </w:rPr>
              <w:sym w:font="Wingdings" w:char="F0E0"/>
            </w:r>
            <w:r w:rsidRPr="00056135">
              <w:rPr>
                <w:rFonts w:asciiTheme="minorHAnsi" w:hAnsiTheme="minorHAnsi"/>
                <w:sz w:val="22"/>
              </w:rPr>
              <w:t xml:space="preserve"> (4) &lt;S&gt; ; &lt;Stmt&gt;</w:t>
            </w:r>
          </w:p>
          <w:p w:rsidR="00056135" w:rsidRPr="00056135" w:rsidRDefault="00056135" w:rsidP="00056135">
            <w:pPr>
              <w:ind w:firstLine="720"/>
              <w:rPr>
                <w:rFonts w:asciiTheme="minorHAnsi" w:hAnsiTheme="minorHAnsi"/>
                <w:sz w:val="22"/>
              </w:rPr>
            </w:pPr>
            <w:r w:rsidRPr="00056135">
              <w:rPr>
                <w:rFonts w:asciiTheme="minorHAnsi" w:hAnsiTheme="minorHAnsi"/>
                <w:sz w:val="22"/>
              </w:rPr>
              <w:t xml:space="preserve"> (5) epsilon</w:t>
            </w:r>
          </w:p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</w:p>
          <w:p w:rsidR="00056135" w:rsidRPr="00056135" w:rsidRDefault="00056135" w:rsidP="00056135">
            <w:pPr>
              <w:rPr>
                <w:rFonts w:asciiTheme="minorHAnsi" w:hAnsiTheme="minorHAnsi"/>
                <w:sz w:val="22"/>
              </w:rPr>
            </w:pPr>
            <w:r w:rsidRPr="00056135">
              <w:rPr>
                <w:rFonts w:asciiTheme="minorHAnsi" w:hAnsiTheme="minorHAnsi"/>
                <w:sz w:val="22"/>
              </w:rPr>
              <w:t xml:space="preserve">Expr </w:t>
            </w:r>
            <w:r w:rsidRPr="00056135">
              <w:rPr>
                <w:rFonts w:asciiTheme="minorHAnsi" w:hAnsiTheme="minorHAnsi"/>
                <w:sz w:val="22"/>
              </w:rPr>
              <w:sym w:font="Wingdings" w:char="F0E0"/>
            </w:r>
            <w:r w:rsidRPr="00056135">
              <w:rPr>
                <w:rFonts w:asciiTheme="minorHAnsi" w:hAnsiTheme="minorHAnsi"/>
                <w:sz w:val="22"/>
              </w:rPr>
              <w:tab/>
              <w:t>(6) id</w:t>
            </w:r>
          </w:p>
          <w:p w:rsidR="00056135" w:rsidRDefault="00056135" w:rsidP="00B02865">
            <w:pPr>
              <w:autoSpaceDE w:val="0"/>
              <w:autoSpaceDN w:val="0"/>
              <w:adjustRightInd w:val="0"/>
              <w:rPr>
                <w:rFonts w:eastAsia="MS PGothic"/>
                <w:bCs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554"/>
              <w:gridCol w:w="3537"/>
              <w:gridCol w:w="3699"/>
            </w:tblGrid>
            <w:tr w:rsidR="00056135" w:rsidTr="00056135">
              <w:tc>
                <w:tcPr>
                  <w:tcW w:w="3554" w:type="dxa"/>
                </w:tcPr>
                <w:p w:rsidR="00056135" w:rsidRDefault="00056135" w:rsidP="00056135">
                  <w:r>
                    <w:t>Stack</w:t>
                  </w:r>
                </w:p>
              </w:tc>
              <w:tc>
                <w:tcPr>
                  <w:tcW w:w="3537" w:type="dxa"/>
                </w:tcPr>
                <w:p w:rsidR="00056135" w:rsidRDefault="0041164C" w:rsidP="00056135">
                  <w:r>
                    <w:t>I</w:t>
                  </w:r>
                  <w:r w:rsidR="00056135">
                    <w:t>nput</w:t>
                  </w:r>
                </w:p>
              </w:tc>
              <w:tc>
                <w:tcPr>
                  <w:tcW w:w="3699" w:type="dxa"/>
                </w:tcPr>
                <w:p w:rsidR="00056135" w:rsidRDefault="00056135" w:rsidP="00056135">
                  <w:r>
                    <w:t>Action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while id do begin begin 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Push() // starting symbol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43228D" w:rsidP="00056135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&lt;</w:t>
                  </w:r>
                  <w:r w:rsidR="00056135" w:rsidRPr="00056135">
                    <w:rPr>
                      <w:sz w:val="20"/>
                    </w:rPr>
                    <w:t>S</w:t>
                  </w:r>
                  <w:r>
                    <w:rPr>
                      <w:sz w:val="20"/>
                    </w:rPr>
                    <w:t>&gt;</w:t>
                  </w:r>
                  <w:r w:rsidR="00056135" w:rsidRPr="00056135">
                    <w:rPr>
                      <w:sz w:val="20"/>
                    </w:rPr>
                    <w:t xml:space="preserve">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while id do begin begin 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Pop(); push(while &lt;Expr&gt; do &lt;S&gt;);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  <w:u w:val="single"/>
                    </w:rPr>
                    <w:t>while &lt;Expr&gt; do &lt;S&gt;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  <w:u w:val="single"/>
                    </w:rPr>
                    <w:t>while</w:t>
                  </w:r>
                  <w:r w:rsidRPr="00056135">
                    <w:rPr>
                      <w:sz w:val="20"/>
                    </w:rPr>
                    <w:t xml:space="preserve"> id do begin begin end 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&lt;Expr&gt; do &lt;S&gt;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id do begin begin 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Pop(); push(id);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id do &lt;S&gt;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id do begin begin end 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do &lt;S&gt;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do begin begin end 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&lt;S&gt;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begin begin 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Pop(); push(begin &lt;Stmt&gt; end);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B37872" w:rsidRDefault="00056135" w:rsidP="00056135">
                  <w:pPr>
                    <w:rPr>
                      <w:sz w:val="20"/>
                    </w:rPr>
                  </w:pPr>
                  <w:r w:rsidRPr="00B37872">
                    <w:rPr>
                      <w:sz w:val="20"/>
                    </w:rPr>
                    <w:t>begin &lt;Stmt&gt; end $</w:t>
                  </w:r>
                </w:p>
              </w:tc>
              <w:tc>
                <w:tcPr>
                  <w:tcW w:w="3537" w:type="dxa"/>
                </w:tcPr>
                <w:p w:rsidR="00056135" w:rsidRPr="00B37872" w:rsidRDefault="00056135" w:rsidP="00056135">
                  <w:pPr>
                    <w:rPr>
                      <w:sz w:val="20"/>
                    </w:rPr>
                  </w:pPr>
                  <w:r w:rsidRPr="00B37872">
                    <w:rPr>
                      <w:sz w:val="20"/>
                    </w:rPr>
                    <w:t>begin begin end 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begin 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Pop(); push(&lt;S&gt; ; &lt;Stmt&gt;);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&lt;S&gt; ; 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begin 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  <w:highlight w:val="yellow"/>
                    </w:rPr>
                  </w:pPr>
                  <w:r w:rsidRPr="00056135">
                    <w:rPr>
                      <w:sz w:val="20"/>
                    </w:rPr>
                    <w:t>Pop(); push(begin &lt;Stmt&gt; end);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begin &lt;Stmt&gt; end  ; 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begin end 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&lt;Stmt&gt; end  ; 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end ; 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pop(); push(epsilon); // which is nothing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end  ; 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end 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; 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; 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&lt;Stmt&gt; 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end 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pop(); push(epsilon); // which is nothing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end 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end $</w:t>
                  </w:r>
                </w:p>
              </w:tc>
              <w:tc>
                <w:tcPr>
                  <w:tcW w:w="3699" w:type="dxa"/>
                </w:tcPr>
                <w:p w:rsidR="00056135" w:rsidRPr="00611559" w:rsidRDefault="00056135" w:rsidP="00056135">
                  <w:pPr>
                    <w:rPr>
                      <w:b/>
                      <w:sz w:val="20"/>
                      <w:highlight w:val="green"/>
                    </w:rPr>
                  </w:pPr>
                  <w:r w:rsidRPr="00611559">
                    <w:rPr>
                      <w:b/>
                      <w:sz w:val="20"/>
                      <w:highlight w:val="green"/>
                    </w:rPr>
                    <w:t>Pop(); next++;  // since we have a match</w:t>
                  </w:r>
                </w:p>
              </w:tc>
            </w:tr>
            <w:tr w:rsidR="00056135" w:rsidTr="00056135">
              <w:tc>
                <w:tcPr>
                  <w:tcW w:w="3554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$</w:t>
                  </w:r>
                </w:p>
              </w:tc>
              <w:tc>
                <w:tcPr>
                  <w:tcW w:w="3537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>$</w:t>
                  </w:r>
                </w:p>
              </w:tc>
              <w:tc>
                <w:tcPr>
                  <w:tcW w:w="3699" w:type="dxa"/>
                </w:tcPr>
                <w:p w:rsidR="00056135" w:rsidRPr="00056135" w:rsidRDefault="00056135" w:rsidP="00056135">
                  <w:pPr>
                    <w:rPr>
                      <w:sz w:val="20"/>
                    </w:rPr>
                  </w:pPr>
                  <w:r w:rsidRPr="00056135">
                    <w:rPr>
                      <w:sz w:val="20"/>
                    </w:rPr>
                    <w:t xml:space="preserve">DONE!!! </w:t>
                  </w:r>
                </w:p>
              </w:tc>
            </w:tr>
          </w:tbl>
          <w:p w:rsidR="00056135" w:rsidRDefault="00056135" w:rsidP="00B02865">
            <w:pPr>
              <w:autoSpaceDE w:val="0"/>
              <w:autoSpaceDN w:val="0"/>
              <w:adjustRightInd w:val="0"/>
              <w:rPr>
                <w:rFonts w:eastAsia="MS PGothic"/>
                <w:bCs/>
                <w:szCs w:val="32"/>
              </w:rPr>
            </w:pPr>
          </w:p>
        </w:tc>
      </w:tr>
    </w:tbl>
    <w:p w:rsidR="00056135" w:rsidRDefault="00056135" w:rsidP="00B02865">
      <w:pPr>
        <w:autoSpaceDE w:val="0"/>
        <w:autoSpaceDN w:val="0"/>
        <w:adjustRightInd w:val="0"/>
        <w:rPr>
          <w:rFonts w:eastAsia="MS PGothic"/>
          <w:bCs/>
          <w:szCs w:val="32"/>
        </w:rPr>
      </w:pPr>
    </w:p>
    <w:p w:rsidR="00056135" w:rsidRPr="00B02865" w:rsidRDefault="00056135" w:rsidP="00B02865">
      <w:pPr>
        <w:autoSpaceDE w:val="0"/>
        <w:autoSpaceDN w:val="0"/>
        <w:adjustRightInd w:val="0"/>
        <w:rPr>
          <w:rFonts w:eastAsia="MS PGothic"/>
          <w:bCs/>
          <w:szCs w:val="32"/>
        </w:rPr>
      </w:pPr>
    </w:p>
    <w:p w:rsidR="001A51CB" w:rsidRDefault="000A7C57" w:rsidP="00382665">
      <w:pPr>
        <w:autoSpaceDE w:val="0"/>
        <w:autoSpaceDN w:val="0"/>
        <w:adjustRightInd w:val="0"/>
        <w:rPr>
          <w:rFonts w:eastAsia="MS PGothic"/>
          <w:szCs w:val="32"/>
        </w:rPr>
      </w:pPr>
      <w:r w:rsidRPr="001110B1">
        <w:rPr>
          <w:rFonts w:eastAsia="MS PGothic"/>
          <w:szCs w:val="32"/>
          <w:highlight w:val="cyan"/>
        </w:rPr>
        <w:t xml:space="preserve">Using </w:t>
      </w:r>
      <w:r w:rsidR="001110B1">
        <w:rPr>
          <w:rFonts w:eastAsia="MS PGothic"/>
          <w:szCs w:val="32"/>
          <w:highlight w:val="cyan"/>
        </w:rPr>
        <w:t xml:space="preserve">predictive parsing and </w:t>
      </w:r>
      <w:r w:rsidRPr="001110B1">
        <w:rPr>
          <w:rFonts w:eastAsia="MS PGothic"/>
          <w:szCs w:val="32"/>
          <w:highlight w:val="cyan"/>
        </w:rPr>
        <w:t xml:space="preserve">the same </w:t>
      </w:r>
      <w:r w:rsidR="001110B1">
        <w:rPr>
          <w:rFonts w:eastAsia="MS PGothic"/>
          <w:szCs w:val="32"/>
          <w:highlight w:val="cyan"/>
        </w:rPr>
        <w:t>grammar and table</w:t>
      </w:r>
      <w:r w:rsidRPr="001110B1">
        <w:rPr>
          <w:rFonts w:eastAsia="MS PGothic"/>
          <w:szCs w:val="32"/>
          <w:highlight w:val="cyan"/>
        </w:rPr>
        <w:t>, try:</w:t>
      </w:r>
    </w:p>
    <w:p w:rsidR="000A7C57" w:rsidRDefault="000A7C57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0A7C57" w:rsidRDefault="000A7C57" w:rsidP="006A5388">
      <w:pPr>
        <w:numPr>
          <w:ilvl w:val="0"/>
          <w:numId w:val="1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int * int + int</w:t>
      </w:r>
    </w:p>
    <w:p w:rsidR="000A7C57" w:rsidRDefault="000A7C57" w:rsidP="006A5388">
      <w:pPr>
        <w:numPr>
          <w:ilvl w:val="0"/>
          <w:numId w:val="1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(int + int) * int</w:t>
      </w:r>
    </w:p>
    <w:p w:rsidR="000A7C57" w:rsidRDefault="000A7C57" w:rsidP="006A5388">
      <w:pPr>
        <w:numPr>
          <w:ilvl w:val="0"/>
          <w:numId w:val="12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(int + int + int) int</w:t>
      </w:r>
    </w:p>
    <w:p w:rsidR="000A7C57" w:rsidRPr="00B02865" w:rsidRDefault="000A7C57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37614" w:rsidRDefault="00637614">
      <w:pPr>
        <w:rPr>
          <w:rFonts w:ascii="Arial Black" w:eastAsia="MS PGothic" w:hAnsi="Arial Black"/>
          <w:sz w:val="44"/>
          <w:szCs w:val="32"/>
          <w:lang w:val="en-AU"/>
        </w:rPr>
      </w:pPr>
      <w:r>
        <w:br w:type="page"/>
      </w:r>
    </w:p>
    <w:p w:rsidR="007517B1" w:rsidRDefault="00912558" w:rsidP="005F4D82">
      <w:pPr>
        <w:pStyle w:val="Topictitle"/>
      </w:pPr>
      <w:r>
        <w:lastRenderedPageBreak/>
        <w:t xml:space="preserve">Introduction to </w:t>
      </w:r>
      <w:r w:rsidR="00D453CE">
        <w:t>Bottom-Up Parsing</w:t>
      </w:r>
    </w:p>
    <w:p w:rsidR="00D453CE" w:rsidRDefault="00D453CE" w:rsidP="006A5388">
      <w:pPr>
        <w:numPr>
          <w:ilvl w:val="0"/>
          <w:numId w:val="1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preferred method in practice</w:t>
      </w:r>
    </w:p>
    <w:p w:rsidR="00D453CE" w:rsidRDefault="00D453CE" w:rsidP="006A5388">
      <w:pPr>
        <w:numPr>
          <w:ilvl w:val="0"/>
          <w:numId w:val="1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also called LR parsing</w:t>
      </w:r>
    </w:p>
    <w:p w:rsidR="00D453CE" w:rsidRDefault="00D453CE" w:rsidP="006A5388">
      <w:pPr>
        <w:numPr>
          <w:ilvl w:val="1"/>
          <w:numId w:val="1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tokens read </w:t>
      </w:r>
      <w:r w:rsidRPr="005F4D82">
        <w:rPr>
          <w:rFonts w:eastAsia="MS PGothic"/>
          <w:b/>
          <w:i/>
          <w:szCs w:val="32"/>
          <w:u w:val="single"/>
        </w:rPr>
        <w:t>L</w:t>
      </w:r>
      <w:r>
        <w:rPr>
          <w:rFonts w:eastAsia="MS PGothic"/>
          <w:szCs w:val="32"/>
        </w:rPr>
        <w:t>eft to right</w:t>
      </w:r>
    </w:p>
    <w:p w:rsidR="00D453CE" w:rsidRDefault="005F4D82" w:rsidP="006A5388">
      <w:pPr>
        <w:numPr>
          <w:ilvl w:val="1"/>
          <w:numId w:val="1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R is </w:t>
      </w:r>
      <w:r w:rsidRPr="005F4D82">
        <w:rPr>
          <w:rFonts w:eastAsia="MS PGothic"/>
          <w:b/>
          <w:i/>
          <w:szCs w:val="32"/>
          <w:u w:val="single"/>
        </w:rPr>
        <w:t>R</w:t>
      </w:r>
      <w:r>
        <w:rPr>
          <w:rFonts w:eastAsia="MS PGothic"/>
          <w:szCs w:val="32"/>
        </w:rPr>
        <w:t>ightmost derivation</w:t>
      </w:r>
    </w:p>
    <w:p w:rsidR="00AA234B" w:rsidRDefault="00AA234B" w:rsidP="006A5388">
      <w:pPr>
        <w:numPr>
          <w:ilvl w:val="0"/>
          <w:numId w:val="1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less needy than Top Down</w:t>
      </w:r>
    </w:p>
    <w:p w:rsidR="00AA234B" w:rsidRDefault="00AA234B" w:rsidP="006A5388">
      <w:pPr>
        <w:pStyle w:val="NoSpacing"/>
        <w:numPr>
          <w:ilvl w:val="0"/>
          <w:numId w:val="14"/>
        </w:numPr>
      </w:pPr>
      <w:r>
        <w:t>Do</w:t>
      </w:r>
      <w:r w:rsidR="00F3703A">
        <w:t>n’t need left-factored grammars</w:t>
      </w:r>
    </w:p>
    <w:p w:rsidR="00AA234B" w:rsidRDefault="00F3703A" w:rsidP="006A5388">
      <w:pPr>
        <w:pStyle w:val="NoSpacing"/>
        <w:numPr>
          <w:ilvl w:val="1"/>
          <w:numId w:val="14"/>
        </w:numPr>
      </w:pPr>
      <w:r>
        <w:t>Left recursion fine</w:t>
      </w:r>
    </w:p>
    <w:p w:rsidR="00AA234B" w:rsidRDefault="00F3703A" w:rsidP="006A5388">
      <w:pPr>
        <w:pStyle w:val="NoSpacing"/>
        <w:numPr>
          <w:ilvl w:val="1"/>
          <w:numId w:val="14"/>
        </w:numPr>
      </w:pPr>
      <w:r>
        <w:t>Just as efficient</w:t>
      </w:r>
    </w:p>
    <w:p w:rsidR="00AA234B" w:rsidRDefault="00AA234B" w:rsidP="006A5388">
      <w:pPr>
        <w:pStyle w:val="NoSpacing"/>
        <w:numPr>
          <w:ilvl w:val="1"/>
          <w:numId w:val="14"/>
        </w:numPr>
        <w:rPr>
          <w:rFonts w:eastAsia="MS PGothic"/>
          <w:szCs w:val="32"/>
        </w:rPr>
      </w:pPr>
      <w:r>
        <w:t>Buil</w:t>
      </w:r>
      <w:r w:rsidR="00F3703A">
        <w:t>ds on ideas in top-down parsing</w:t>
      </w:r>
    </w:p>
    <w:p w:rsidR="00D453CE" w:rsidRDefault="00D453CE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AA234B" w:rsidRDefault="006D040E" w:rsidP="00AA234B">
      <w:pPr>
        <w:pStyle w:val="Topictitle"/>
      </w:pPr>
      <w:r>
        <w:t xml:space="preserve">The </w:t>
      </w:r>
      <w:r w:rsidR="00895285">
        <w:t>Bottom-</w:t>
      </w:r>
      <w:r w:rsidR="00AA234B">
        <w:t xml:space="preserve">up </w:t>
      </w:r>
      <w:r>
        <w:t xml:space="preserve">Parsing </w:t>
      </w:r>
      <w:r w:rsidR="00AA234B">
        <w:t>algorithm</w:t>
      </w:r>
    </w:p>
    <w:p w:rsidR="00AA234B" w:rsidRDefault="00361196" w:rsidP="006A5388">
      <w:pPr>
        <w:numPr>
          <w:ilvl w:val="0"/>
          <w:numId w:val="15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using the grammar given, it “reduces” the input string to </w:t>
      </w:r>
      <w:r w:rsidR="003F0671">
        <w:rPr>
          <w:rFonts w:eastAsia="MS PGothic"/>
          <w:szCs w:val="32"/>
        </w:rPr>
        <w:t>its</w:t>
      </w:r>
      <w:r>
        <w:rPr>
          <w:rFonts w:eastAsia="MS PGothic"/>
          <w:szCs w:val="32"/>
        </w:rPr>
        <w:t xml:space="preserve"> start symbol</w:t>
      </w:r>
    </w:p>
    <w:p w:rsidR="00361196" w:rsidRDefault="00361196" w:rsidP="006A5388">
      <w:pPr>
        <w:numPr>
          <w:ilvl w:val="1"/>
          <w:numId w:val="15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complete a RIGHTMOST parse tree to MATCH your input</w:t>
      </w:r>
    </w:p>
    <w:p w:rsidR="00361196" w:rsidRDefault="00361196" w:rsidP="006A5388">
      <w:pPr>
        <w:numPr>
          <w:ilvl w:val="1"/>
          <w:numId w:val="15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 xml:space="preserve">the just FLIP your parse </w:t>
      </w:r>
      <w:r w:rsidRPr="00361196">
        <w:rPr>
          <w:rFonts w:eastAsia="MS PGothic"/>
          <w:szCs w:val="32"/>
        </w:rPr>
        <w:t>tree</w:t>
      </w:r>
    </w:p>
    <w:p w:rsidR="00895285" w:rsidRPr="00361196" w:rsidRDefault="00895285" w:rsidP="006A5388">
      <w:pPr>
        <w:numPr>
          <w:ilvl w:val="0"/>
          <w:numId w:val="15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then it would use the same recursion to solve</w:t>
      </w:r>
    </w:p>
    <w:p w:rsidR="00AA234B" w:rsidRDefault="00AA234B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AA234B" w:rsidTr="00C45AC1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AA234B" w:rsidRDefault="00AA234B" w:rsidP="00C45AC1">
            <w:pPr>
              <w:pStyle w:val="TableHeader"/>
            </w:pPr>
            <w:r>
              <w:t>Bottom Up Example #1</w:t>
            </w:r>
          </w:p>
        </w:tc>
      </w:tr>
      <w:tr w:rsidR="00AA234B" w:rsidTr="00C45AC1">
        <w:tc>
          <w:tcPr>
            <w:tcW w:w="5508" w:type="dxa"/>
            <w:shd w:val="clear" w:color="auto" w:fill="BFBFBF"/>
          </w:tcPr>
          <w:p w:rsidR="00AA234B" w:rsidRDefault="00AA234B" w:rsidP="00C45AC1">
            <w:pPr>
              <w:pStyle w:val="SubTableTitle"/>
            </w:pPr>
            <w:r>
              <w:t>Given Grammar</w:t>
            </w:r>
          </w:p>
        </w:tc>
        <w:tc>
          <w:tcPr>
            <w:tcW w:w="5508" w:type="dxa"/>
            <w:shd w:val="clear" w:color="auto" w:fill="BFBFBF"/>
          </w:tcPr>
          <w:p w:rsidR="00AA234B" w:rsidRDefault="00AA234B" w:rsidP="00C45AC1">
            <w:pPr>
              <w:pStyle w:val="SubTableTitle"/>
            </w:pPr>
            <w:r>
              <w:t>Given Input String</w:t>
            </w:r>
          </w:p>
        </w:tc>
      </w:tr>
      <w:tr w:rsidR="00AA234B" w:rsidRPr="00C45AC1" w:rsidTr="00C45AC1">
        <w:tc>
          <w:tcPr>
            <w:tcW w:w="5508" w:type="dxa"/>
            <w:shd w:val="clear" w:color="auto" w:fill="auto"/>
          </w:tcPr>
          <w:p w:rsidR="00AA234B" w:rsidRPr="00C45AC1" w:rsidRDefault="00AA234B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a</w:t>
            </w:r>
            <w:r w:rsidRPr="00C45AC1">
              <w:rPr>
                <w:szCs w:val="32"/>
              </w:rPr>
              <w:t xml:space="preserve">    E </w:t>
            </w:r>
            <w:r w:rsidRPr="00C45AC1">
              <w:rPr>
                <w:rFonts w:eastAsia="SymbolMT"/>
                <w:szCs w:val="32"/>
              </w:rPr>
              <w:t xml:space="preserve">→ </w:t>
            </w:r>
            <w:r w:rsidRPr="00C45AC1">
              <w:rPr>
                <w:szCs w:val="32"/>
              </w:rPr>
              <w:t xml:space="preserve">T + E </w:t>
            </w:r>
          </w:p>
          <w:p w:rsidR="00AA234B" w:rsidRPr="00C45AC1" w:rsidRDefault="00AA234B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b</w:t>
            </w:r>
            <w:r w:rsidRPr="00C45AC1">
              <w:rPr>
                <w:szCs w:val="32"/>
              </w:rPr>
              <w:t xml:space="preserve">            | T</w:t>
            </w:r>
          </w:p>
          <w:p w:rsidR="00AA234B" w:rsidRPr="00C45AC1" w:rsidRDefault="00AA234B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c</w:t>
            </w:r>
            <w:r w:rsidRPr="00C45AC1">
              <w:rPr>
                <w:szCs w:val="32"/>
              </w:rPr>
              <w:t xml:space="preserve">    T </w:t>
            </w:r>
            <w:r w:rsidRPr="00C45AC1">
              <w:rPr>
                <w:rFonts w:eastAsia="SymbolMT"/>
                <w:szCs w:val="32"/>
              </w:rPr>
              <w:t xml:space="preserve">→ </w:t>
            </w:r>
            <w:r w:rsidRPr="00C45AC1">
              <w:rPr>
                <w:szCs w:val="32"/>
              </w:rPr>
              <w:t xml:space="preserve">( E ) </w:t>
            </w:r>
          </w:p>
          <w:p w:rsidR="00AA234B" w:rsidRPr="00C45AC1" w:rsidRDefault="00AA234B" w:rsidP="00C45AC1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color w:val="0070C0"/>
                <w:szCs w:val="32"/>
              </w:rPr>
              <w:t>d</w:t>
            </w:r>
            <w:r w:rsidRPr="00C45AC1">
              <w:rPr>
                <w:szCs w:val="32"/>
              </w:rPr>
              <w:t xml:space="preserve">            | int </w:t>
            </w:r>
          </w:p>
          <w:p w:rsidR="00AA234B" w:rsidRPr="00C45AC1" w:rsidRDefault="00AA234B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color w:val="0070C0"/>
                <w:szCs w:val="32"/>
              </w:rPr>
              <w:t>e</w:t>
            </w:r>
            <w:r w:rsidRPr="00C45AC1">
              <w:rPr>
                <w:szCs w:val="32"/>
              </w:rPr>
              <w:t xml:space="preserve">            | int * T</w:t>
            </w:r>
          </w:p>
        </w:tc>
        <w:tc>
          <w:tcPr>
            <w:tcW w:w="5508" w:type="dxa"/>
            <w:shd w:val="clear" w:color="auto" w:fill="auto"/>
            <w:vAlign w:val="center"/>
          </w:tcPr>
          <w:p w:rsidR="00AA234B" w:rsidRPr="00C45AC1" w:rsidRDefault="00AA234B" w:rsidP="00C45AC1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int * int + int</w:t>
            </w:r>
          </w:p>
        </w:tc>
      </w:tr>
    </w:tbl>
    <w:p w:rsidR="00AA234B" w:rsidRDefault="00AA234B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"/>
        <w:gridCol w:w="1080"/>
        <w:gridCol w:w="9558"/>
      </w:tblGrid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#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rule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Tree</w:t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-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5E42B1C4" wp14:editId="3FAAA297">
                  <wp:extent cx="457200" cy="464185"/>
                  <wp:effectExtent l="0" t="0" r="0" b="0"/>
                  <wp:docPr id="22" name="Picture 22" descr="BottomUpExampl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BottomUpExampl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6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2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a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102C5466" wp14:editId="0FAE82DB">
                  <wp:extent cx="1630680" cy="1078230"/>
                  <wp:effectExtent l="0" t="0" r="7620" b="7620"/>
                  <wp:docPr id="23" name="Picture 23" descr="BottomUpExampl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ottomUpExampl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lastRenderedPageBreak/>
              <w:t>3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b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34DECF12" wp14:editId="62BAB244">
                  <wp:extent cx="1685290" cy="1678940"/>
                  <wp:effectExtent l="0" t="0" r="0" b="0"/>
                  <wp:docPr id="24" name="Picture 24" descr="BottomUpExampl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ottomUpExampl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290" cy="16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12558">
              <w:rPr>
                <w:rFonts w:eastAsia="MS PGothic"/>
                <w:szCs w:val="32"/>
              </w:rPr>
              <w:t>(solved E first since Rightmost has priority!!)</w:t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4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d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2F55B48B" wp14:editId="05FC0A2C">
                  <wp:extent cx="1685290" cy="2313305"/>
                  <wp:effectExtent l="0" t="0" r="0" b="0"/>
                  <wp:docPr id="25" name="Picture 25" descr="BottomUpExampl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ottomUpExampl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290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5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e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311EED03" wp14:editId="0A775A52">
                  <wp:extent cx="2531745" cy="2333625"/>
                  <wp:effectExtent l="0" t="0" r="1905" b="9525"/>
                  <wp:docPr id="26" name="Picture 26" descr="BottomUpExampl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BottomUpExampl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74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lastRenderedPageBreak/>
              <w:t>6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d</w:t>
            </w:r>
          </w:p>
        </w:tc>
        <w:tc>
          <w:tcPr>
            <w:tcW w:w="9558" w:type="dxa"/>
            <w:shd w:val="clear" w:color="auto" w:fill="auto"/>
          </w:tcPr>
          <w:p w:rsidR="00361196" w:rsidRPr="00C45AC1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 wp14:anchorId="1FD0A12E" wp14:editId="21C42DB1">
                  <wp:extent cx="2531745" cy="2333625"/>
                  <wp:effectExtent l="0" t="0" r="1905" b="9525"/>
                  <wp:docPr id="27" name="Picture 27" descr="BottomUpExampl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ttomUpExampl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74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96" w:rsidRPr="00C45AC1" w:rsidTr="00C45AC1">
        <w:tc>
          <w:tcPr>
            <w:tcW w:w="378" w:type="dxa"/>
            <w:shd w:val="clear" w:color="auto" w:fill="auto"/>
          </w:tcPr>
          <w:p w:rsidR="00361196" w:rsidRPr="00C45AC1" w:rsidRDefault="00361196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7</w:t>
            </w:r>
          </w:p>
        </w:tc>
        <w:tc>
          <w:tcPr>
            <w:tcW w:w="1080" w:type="dxa"/>
            <w:shd w:val="clear" w:color="auto" w:fill="auto"/>
          </w:tcPr>
          <w:p w:rsidR="00361196" w:rsidRPr="00C45AC1" w:rsidRDefault="008B063D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FLIP</w:t>
            </w:r>
          </w:p>
        </w:tc>
        <w:tc>
          <w:tcPr>
            <w:tcW w:w="9558" w:type="dxa"/>
            <w:shd w:val="clear" w:color="auto" w:fill="auto"/>
            <w:vAlign w:val="center"/>
          </w:tcPr>
          <w:p w:rsidR="00B602F7" w:rsidRPr="00C45AC1" w:rsidRDefault="001F4915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So it would reduce t</w:t>
            </w:r>
            <w:r w:rsidR="00007FC5">
              <w:rPr>
                <w:rFonts w:eastAsia="MS PGothic"/>
                <w:szCs w:val="32"/>
              </w:rPr>
              <w:t>he original input to its’ start s</w:t>
            </w:r>
            <w:r w:rsidRPr="00C45AC1">
              <w:rPr>
                <w:rFonts w:eastAsia="MS PGothic"/>
                <w:szCs w:val="32"/>
              </w:rPr>
              <w:t>ymbol.</w:t>
            </w:r>
            <w:r w:rsidR="00A95A28">
              <w:rPr>
                <w:rFonts w:eastAsia="MS PGothic"/>
                <w:noProof/>
                <w:szCs w:val="32"/>
              </w:rPr>
              <w:drawing>
                <wp:inline distT="0" distB="0" distL="0" distR="0" wp14:anchorId="7E1999D1" wp14:editId="372EE1CF">
                  <wp:extent cx="2517775" cy="2060575"/>
                  <wp:effectExtent l="0" t="0" r="0" b="0"/>
                  <wp:docPr id="28" name="Picture 28" descr="BottomUpExample7-fl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BottomUpExample7-fl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206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1196" w:rsidRPr="00C45AC1" w:rsidRDefault="001F4915" w:rsidP="00007FC5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 (Arrows should go OTHER direction) </w:t>
            </w:r>
          </w:p>
        </w:tc>
      </w:tr>
    </w:tbl>
    <w:p w:rsidR="00AA234B" w:rsidRDefault="00AA234B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B0625" w:rsidRDefault="006B0625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Bottom up parsing basics</w:t>
      </w:r>
    </w:p>
    <w:p w:rsidR="006B0625" w:rsidRDefault="006B0625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B0625" w:rsidRDefault="006B062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DA4523" w:rsidRPr="002E038C" w:rsidRDefault="00DA4523" w:rsidP="00DA4523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Basics of Shift Reduce Parsing (</w:t>
      </w:r>
      <w:r w:rsidRPr="002E038C">
        <w:rPr>
          <w:rFonts w:ascii="Arial Black" w:hAnsi="Arial Black"/>
          <w:sz w:val="44"/>
          <w:szCs w:val="44"/>
        </w:rPr>
        <w:t>LR(1)</w:t>
      </w:r>
      <w:r>
        <w:rPr>
          <w:rFonts w:ascii="Arial Black" w:hAnsi="Arial Black"/>
          <w:sz w:val="44"/>
          <w:szCs w:val="44"/>
        </w:rPr>
        <w:t>)</w:t>
      </w:r>
    </w:p>
    <w:p w:rsidR="002E6FC7" w:rsidRDefault="002E6FC7" w:rsidP="006A5388">
      <w:pPr>
        <w:pStyle w:val="ListParagraph"/>
        <w:numPr>
          <w:ilvl w:val="0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used for efficiency</w:t>
      </w:r>
    </w:p>
    <w:p w:rsidR="002E6FC7" w:rsidRDefault="002E6FC7" w:rsidP="002E6FC7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no backtracking or backup (recursion)</w:t>
      </w:r>
    </w:p>
    <w:p w:rsidR="002E6FC7" w:rsidRDefault="002E6FC7" w:rsidP="002E6FC7">
      <w:pPr>
        <w:pStyle w:val="ListParagraph"/>
        <w:numPr>
          <w:ilvl w:val="2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this obviously saves time/memory/etc…</w:t>
      </w:r>
    </w:p>
    <w:p w:rsidR="008D6F3F" w:rsidRDefault="008D6F3F" w:rsidP="008D6F3F">
      <w:pPr>
        <w:rPr>
          <w:rFonts w:eastAsia="Times New Roman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08"/>
      </w:tblGrid>
      <w:tr w:rsidR="008D6F3F" w:rsidRPr="002E038C" w:rsidTr="008D6F3F">
        <w:trPr>
          <w:jc w:val="center"/>
        </w:trPr>
        <w:tc>
          <w:tcPr>
            <w:tcW w:w="7308" w:type="dxa"/>
            <w:shd w:val="clear" w:color="auto" w:fill="FFFF00"/>
          </w:tcPr>
          <w:p w:rsidR="008D6F3F" w:rsidRPr="002E038C" w:rsidRDefault="008D6F3F" w:rsidP="008D6F3F">
            <w:pPr>
              <w:pStyle w:val="TableHeader"/>
            </w:pPr>
            <w:r w:rsidRPr="002E038C">
              <w:t>Input String</w:t>
            </w:r>
          </w:p>
        </w:tc>
      </w:tr>
      <w:tr w:rsidR="008D6F3F" w:rsidTr="008D6F3F">
        <w:trPr>
          <w:jc w:val="center"/>
        </w:trPr>
        <w:tc>
          <w:tcPr>
            <w:tcW w:w="7308" w:type="dxa"/>
          </w:tcPr>
          <w:p w:rsidR="008D6F3F" w:rsidRDefault="008D6F3F" w:rsidP="006319EA">
            <w:pPr>
              <w:rPr>
                <w:rFonts w:eastAsia="Times New Roman"/>
                <w:sz w:val="24"/>
                <w:szCs w:val="24"/>
              </w:rPr>
            </w:pPr>
          </w:p>
          <w:p w:rsidR="008D6F3F" w:rsidRPr="00F61A25" w:rsidRDefault="008D6F3F" w:rsidP="008D6F3F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6B0625">
              <w:rPr>
                <w:rFonts w:eastAsia="MS PGothic"/>
                <w:bCs/>
                <w:szCs w:val="32"/>
              </w:rPr>
              <w:sym w:font="Symbol" w:char="F0AD"/>
            </w:r>
            <w:r>
              <w:rPr>
                <w:rFonts w:eastAsia="MS PGothic"/>
                <w:bCs/>
                <w:szCs w:val="32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8D6F3F" w:rsidRDefault="008D6F3F" w:rsidP="006319EA">
            <w:pPr>
              <w:rPr>
                <w:rFonts w:eastAsia="Times New Roman"/>
                <w:szCs w:val="32"/>
              </w:rPr>
            </w:pPr>
          </w:p>
        </w:tc>
      </w:tr>
    </w:tbl>
    <w:p w:rsidR="008D6F3F" w:rsidRPr="008D6F3F" w:rsidRDefault="008D6F3F" w:rsidP="008D6F3F">
      <w:pPr>
        <w:rPr>
          <w:rFonts w:eastAsia="Times New Roman"/>
          <w:szCs w:val="32"/>
        </w:rPr>
      </w:pPr>
    </w:p>
    <w:p w:rsidR="008D6F3F" w:rsidRDefault="008D6F3F" w:rsidP="006A5388">
      <w:pPr>
        <w:pStyle w:val="ListParagraph"/>
        <w:numPr>
          <w:ilvl w:val="0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input stream (string)</w:t>
      </w:r>
    </w:p>
    <w:p w:rsidR="00DA4523" w:rsidRDefault="008D6F3F" w:rsidP="008D6F3F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LR(1) – 1 look</w:t>
      </w:r>
      <w:r w:rsidR="00DA4523">
        <w:rPr>
          <w:rFonts w:eastAsia="Times New Roman"/>
          <w:szCs w:val="32"/>
        </w:rPr>
        <w:t xml:space="preserve">ahead </w:t>
      </w:r>
      <w:r>
        <w:rPr>
          <w:rFonts w:eastAsia="Times New Roman"/>
          <w:szCs w:val="32"/>
        </w:rPr>
        <w:t xml:space="preserve">(now called LA) </w:t>
      </w:r>
      <w:r w:rsidR="00DA4523">
        <w:rPr>
          <w:rFonts w:eastAsia="Times New Roman"/>
          <w:szCs w:val="32"/>
        </w:rPr>
        <w:t>in the input stream</w:t>
      </w:r>
    </w:p>
    <w:p w:rsidR="006B0625" w:rsidRPr="006B0625" w:rsidRDefault="006B0625" w:rsidP="008D6F3F">
      <w:pPr>
        <w:numPr>
          <w:ilvl w:val="1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bCs/>
          <w:szCs w:val="32"/>
        </w:rPr>
        <w:t>Split input string into two substrings</w:t>
      </w:r>
    </w:p>
    <w:p w:rsidR="006B0625" w:rsidRPr="006B0625" w:rsidRDefault="006B0625" w:rsidP="008D6F3F">
      <w:pPr>
        <w:numPr>
          <w:ilvl w:val="2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szCs w:val="32"/>
        </w:rPr>
        <w:t>Right substring (a string of terminals) is as yet unexamined by parser</w:t>
      </w:r>
    </w:p>
    <w:p w:rsidR="006B0625" w:rsidRPr="006B0625" w:rsidRDefault="006B0625" w:rsidP="008D6F3F">
      <w:pPr>
        <w:numPr>
          <w:ilvl w:val="2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szCs w:val="32"/>
        </w:rPr>
        <w:t>Left substring has terminals and non-terminals</w:t>
      </w:r>
    </w:p>
    <w:p w:rsidR="006B0625" w:rsidRPr="006B0625" w:rsidRDefault="006B0625" w:rsidP="008D6F3F">
      <w:pPr>
        <w:numPr>
          <w:ilvl w:val="1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bCs/>
          <w:szCs w:val="32"/>
        </w:rPr>
        <w:t xml:space="preserve">The dividing point is marked by a </w:t>
      </w:r>
      <w:r w:rsidRPr="006B0625">
        <w:rPr>
          <w:rFonts w:eastAsia="MS PGothic"/>
          <w:bCs/>
          <w:szCs w:val="32"/>
        </w:rPr>
        <w:sym w:font="Symbol" w:char="F0AD"/>
      </w:r>
    </w:p>
    <w:p w:rsidR="006B0625" w:rsidRPr="006B0625" w:rsidRDefault="006B0625" w:rsidP="008D6F3F">
      <w:pPr>
        <w:numPr>
          <w:ilvl w:val="2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szCs w:val="32"/>
        </w:rPr>
        <w:t xml:space="preserve">The </w:t>
      </w:r>
      <w:r w:rsidRPr="006B0625">
        <w:rPr>
          <w:rFonts w:eastAsia="MS PGothic"/>
          <w:szCs w:val="32"/>
        </w:rPr>
        <w:sym w:font="Symbol" w:char="F0AD"/>
      </w:r>
      <w:r w:rsidRPr="006B0625">
        <w:rPr>
          <w:rFonts w:eastAsia="MS PGothic"/>
          <w:szCs w:val="32"/>
        </w:rPr>
        <w:t xml:space="preserve"> is not part of the string</w:t>
      </w:r>
    </w:p>
    <w:p w:rsidR="008D6F3F" w:rsidRDefault="008D6F3F" w:rsidP="008D6F3F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08"/>
      </w:tblGrid>
      <w:tr w:rsidR="008D6F3F" w:rsidRPr="002E038C" w:rsidTr="008D6F3F">
        <w:trPr>
          <w:jc w:val="center"/>
        </w:trPr>
        <w:tc>
          <w:tcPr>
            <w:tcW w:w="7308" w:type="dxa"/>
            <w:shd w:val="clear" w:color="auto" w:fill="FFFF00"/>
          </w:tcPr>
          <w:p w:rsidR="008D6F3F" w:rsidRPr="002E038C" w:rsidRDefault="008D6F3F" w:rsidP="008D6F3F">
            <w:pPr>
              <w:pStyle w:val="TableHeader"/>
            </w:pPr>
            <w:r w:rsidRPr="002E038C">
              <w:t>Grammar</w:t>
            </w:r>
          </w:p>
        </w:tc>
      </w:tr>
      <w:tr w:rsidR="008D6F3F" w:rsidRPr="00FF4270" w:rsidTr="008D6F3F">
        <w:trPr>
          <w:jc w:val="center"/>
        </w:trPr>
        <w:tc>
          <w:tcPr>
            <w:tcW w:w="7308" w:type="dxa"/>
          </w:tcPr>
          <w:p w:rsidR="008D6F3F" w:rsidRDefault="008D6F3F" w:rsidP="006319EA">
            <w:pPr>
              <w:rPr>
                <w:rFonts w:eastAsia="Times New Roman"/>
                <w:sz w:val="24"/>
                <w:szCs w:val="24"/>
              </w:rPr>
            </w:pPr>
          </w:p>
          <w:p w:rsidR="008D6F3F" w:rsidRPr="00F61A25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8D6F3F" w:rsidRPr="00F61A25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8D6F3F" w:rsidRPr="00F61A25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8D6F3F" w:rsidRPr="00F61A25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8D6F3F" w:rsidRPr="00F61A25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8D6F3F" w:rsidRPr="00F61A25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8D6F3F" w:rsidRPr="00FF4270" w:rsidRDefault="008D6F3F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</w:tc>
      </w:tr>
    </w:tbl>
    <w:p w:rsidR="008D6F3F" w:rsidRPr="008D6F3F" w:rsidRDefault="008D6F3F" w:rsidP="008D6F3F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B0625" w:rsidRPr="006B0625" w:rsidRDefault="006B0625" w:rsidP="006B0625">
      <w:pPr>
        <w:numPr>
          <w:ilvl w:val="0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bCs/>
          <w:szCs w:val="32"/>
        </w:rPr>
        <w:t>Bottom-up parsing uses only two kinds of actions: Shift and Reduce</w:t>
      </w:r>
    </w:p>
    <w:p w:rsidR="006B0625" w:rsidRPr="006B0625" w:rsidRDefault="006B0625" w:rsidP="006B0625">
      <w:pPr>
        <w:numPr>
          <w:ilvl w:val="1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bCs/>
          <w:i/>
          <w:iCs/>
          <w:szCs w:val="32"/>
        </w:rPr>
        <w:t xml:space="preserve">Shift: </w:t>
      </w:r>
      <w:r w:rsidRPr="006B0625">
        <w:rPr>
          <w:rFonts w:eastAsia="MS PGothic"/>
          <w:bCs/>
          <w:szCs w:val="32"/>
        </w:rPr>
        <w:t xml:space="preserve">Move </w:t>
      </w:r>
      <w:r w:rsidRPr="006B0625">
        <w:rPr>
          <w:rFonts w:eastAsia="MS PGothic"/>
          <w:bCs/>
          <w:szCs w:val="32"/>
        </w:rPr>
        <w:sym w:font="Symbol" w:char="F0AD"/>
      </w:r>
      <w:r w:rsidRPr="006B0625">
        <w:rPr>
          <w:rFonts w:eastAsia="MS PGothic"/>
          <w:bCs/>
          <w:szCs w:val="32"/>
        </w:rPr>
        <w:t xml:space="preserve"> one place to the right</w:t>
      </w:r>
      <w:r w:rsidR="008D6F3F">
        <w:rPr>
          <w:rFonts w:eastAsia="MS PGothic"/>
          <w:bCs/>
          <w:szCs w:val="32"/>
        </w:rPr>
        <w:t>, add LA to stack</w:t>
      </w:r>
    </w:p>
    <w:p w:rsidR="006B0625" w:rsidRPr="006B0625" w:rsidRDefault="006B0625" w:rsidP="006B0625">
      <w:pPr>
        <w:numPr>
          <w:ilvl w:val="2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szCs w:val="32"/>
        </w:rPr>
        <w:t>Shifts a terminal to the left string</w:t>
      </w:r>
    </w:p>
    <w:p w:rsidR="006B0625" w:rsidRPr="006B0625" w:rsidRDefault="006B0625" w:rsidP="002E6FC7">
      <w:pPr>
        <w:numPr>
          <w:ilvl w:val="2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bCs/>
          <w:szCs w:val="32"/>
        </w:rPr>
        <w:t>E + (</w:t>
      </w:r>
      <w:r w:rsidRPr="006B0625">
        <w:rPr>
          <w:rFonts w:eastAsia="MS PGothic"/>
          <w:bCs/>
          <w:szCs w:val="32"/>
        </w:rPr>
        <w:sym w:font="Symbol" w:char="F0AD"/>
      </w:r>
      <w:r w:rsidRPr="006B0625">
        <w:rPr>
          <w:rFonts w:eastAsia="MS PGothic" w:hint="eastAsia"/>
          <w:bCs/>
          <w:szCs w:val="32"/>
        </w:rPr>
        <w:t xml:space="preserve"> </w:t>
      </w:r>
      <w:r w:rsidRPr="006B0625">
        <w:rPr>
          <w:rFonts w:eastAsia="MS PGothic"/>
          <w:bCs/>
          <w:szCs w:val="32"/>
        </w:rPr>
        <w:t xml:space="preserve">int )  </w:t>
      </w:r>
      <w:r w:rsidRPr="006B0625">
        <w:rPr>
          <w:rFonts w:eastAsia="MS PGothic"/>
          <w:bCs/>
          <w:szCs w:val="32"/>
        </w:rPr>
        <w:sym w:font="Symbol" w:char="F0DE"/>
      </w:r>
      <w:r w:rsidRPr="006B0625">
        <w:rPr>
          <w:rFonts w:eastAsia="MS PGothic"/>
          <w:bCs/>
          <w:szCs w:val="32"/>
        </w:rPr>
        <w:t xml:space="preserve"> E + (int </w:t>
      </w:r>
      <w:r w:rsidRPr="006B0625">
        <w:rPr>
          <w:rFonts w:eastAsia="MS PGothic"/>
          <w:bCs/>
          <w:szCs w:val="32"/>
        </w:rPr>
        <w:sym w:font="Symbol" w:char="F0AD"/>
      </w:r>
      <w:r w:rsidRPr="006B0625">
        <w:rPr>
          <w:rFonts w:eastAsia="MS PGothic" w:hint="eastAsia"/>
          <w:bCs/>
          <w:szCs w:val="32"/>
        </w:rPr>
        <w:t xml:space="preserve"> </w:t>
      </w:r>
      <w:r w:rsidRPr="006B0625">
        <w:rPr>
          <w:rFonts w:eastAsia="MS PGothic"/>
          <w:bCs/>
          <w:szCs w:val="32"/>
        </w:rPr>
        <w:t>)</w:t>
      </w:r>
    </w:p>
    <w:p w:rsidR="006B0625" w:rsidRPr="006B0625" w:rsidRDefault="006B0625" w:rsidP="006B0625">
      <w:pPr>
        <w:numPr>
          <w:ilvl w:val="1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bCs/>
          <w:i/>
          <w:iCs/>
          <w:szCs w:val="32"/>
        </w:rPr>
        <w:t>Reduce:</w:t>
      </w:r>
      <w:r w:rsidRPr="006B0625">
        <w:rPr>
          <w:rFonts w:eastAsia="MS PGothic"/>
          <w:bCs/>
          <w:szCs w:val="32"/>
        </w:rPr>
        <w:t xml:space="preserve"> Apply an inverse production at the right end of the left string</w:t>
      </w:r>
    </w:p>
    <w:p w:rsidR="006B0625" w:rsidRPr="006B0625" w:rsidRDefault="006B0625" w:rsidP="006B0625">
      <w:pPr>
        <w:numPr>
          <w:ilvl w:val="2"/>
          <w:numId w:val="18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6B0625">
        <w:rPr>
          <w:rFonts w:eastAsia="MS PGothic"/>
          <w:szCs w:val="32"/>
        </w:rPr>
        <w:t>meaning, use the LHS to reduce the portion the marker has uncovered</w:t>
      </w:r>
    </w:p>
    <w:p w:rsidR="00DA4523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We are checking to make sure a given input string matches a Grammar</w:t>
      </w:r>
    </w:p>
    <w:p w:rsidR="00DA4523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lastRenderedPageBreak/>
        <w:t>Must be given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Grammar that is LEFT RECURSIVE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Input string</w:t>
      </w:r>
      <w:r w:rsidR="006319EA">
        <w:rPr>
          <w:rFonts w:eastAsia="Times New Roman"/>
          <w:szCs w:val="32"/>
        </w:rPr>
        <w:t xml:space="preserve"> (input MAY or MAY NOT be correct)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$ is added to input string to denote end</w:t>
      </w:r>
    </w:p>
    <w:p w:rsidR="00DA4523" w:rsidRDefault="00DA4523" w:rsidP="00DA4523">
      <w:pPr>
        <w:rPr>
          <w:rFonts w:eastAsia="Times New Roman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7"/>
        <w:gridCol w:w="5419"/>
      </w:tblGrid>
      <w:tr w:rsidR="00DA4523" w:rsidTr="00172784">
        <w:tc>
          <w:tcPr>
            <w:tcW w:w="146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DA4523" w:rsidRDefault="00DA4523" w:rsidP="00172784">
            <w:pPr>
              <w:jc w:val="center"/>
              <w:rPr>
                <w:rFonts w:eastAsia="Times New Roman"/>
                <w:szCs w:val="32"/>
              </w:rPr>
            </w:pPr>
            <w:r w:rsidRPr="006B0625">
              <w:rPr>
                <w:rFonts w:ascii="Courier New" w:eastAsiaTheme="minorHAnsi" w:hAnsi="Courier New" w:cs="Courier New"/>
                <w:b/>
                <w:color w:val="FF0000"/>
                <w:szCs w:val="36"/>
              </w:rPr>
              <w:t>Example Grammar and Input for LR(1) S</w:t>
            </w:r>
            <w:r w:rsidRPr="006B0625">
              <w:rPr>
                <w:rFonts w:ascii="Courier New" w:hAnsi="Courier New" w:cs="Courier New"/>
                <w:b/>
                <w:color w:val="FF0000"/>
                <w:szCs w:val="36"/>
              </w:rPr>
              <w:t>h</w:t>
            </w:r>
            <w:r w:rsidRPr="006B0625">
              <w:rPr>
                <w:rFonts w:ascii="Courier New" w:eastAsiaTheme="minorHAnsi" w:hAnsi="Courier New" w:cs="Courier New"/>
                <w:b/>
                <w:color w:val="FF0000"/>
                <w:szCs w:val="36"/>
              </w:rPr>
              <w:t>ift Reduce Parser</w:t>
            </w:r>
          </w:p>
        </w:tc>
      </w:tr>
      <w:tr w:rsidR="00DA4523" w:rsidRPr="002E038C" w:rsidTr="00172784">
        <w:tc>
          <w:tcPr>
            <w:tcW w:w="7308" w:type="dxa"/>
            <w:shd w:val="clear" w:color="auto" w:fill="BFBFBF" w:themeFill="background1" w:themeFillShade="BF"/>
          </w:tcPr>
          <w:p w:rsidR="00DA4523" w:rsidRPr="002E038C" w:rsidRDefault="00DA4523" w:rsidP="00172784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7308" w:type="dxa"/>
            <w:shd w:val="clear" w:color="auto" w:fill="BFBFBF" w:themeFill="background1" w:themeFillShade="BF"/>
          </w:tcPr>
          <w:p w:rsidR="00DA4523" w:rsidRPr="002E038C" w:rsidRDefault="00DA4523" w:rsidP="00172784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DA4523" w:rsidTr="00172784">
        <w:tc>
          <w:tcPr>
            <w:tcW w:w="7308" w:type="dxa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DA4523" w:rsidRPr="00FF4270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7308" w:type="dxa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DA4523" w:rsidRDefault="00DA4523" w:rsidP="00172784">
            <w:pPr>
              <w:rPr>
                <w:rFonts w:eastAsia="Times New Roman"/>
                <w:szCs w:val="32"/>
              </w:rPr>
            </w:pPr>
          </w:p>
        </w:tc>
      </w:tr>
    </w:tbl>
    <w:p w:rsidR="00DA4523" w:rsidRPr="009619B1" w:rsidRDefault="00DA4523" w:rsidP="00DA4523">
      <w:pPr>
        <w:rPr>
          <w:rFonts w:eastAsia="Times New Roman"/>
          <w:szCs w:val="32"/>
        </w:rPr>
      </w:pPr>
    </w:p>
    <w:p w:rsidR="00DA4523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32"/>
        </w:rPr>
      </w:pPr>
      <w:r w:rsidRPr="006B58BA">
        <w:rPr>
          <w:rFonts w:eastAsia="Times New Roman"/>
          <w:szCs w:val="32"/>
        </w:rPr>
        <w:t>At every parse step, the entire input text is divided into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a</w:t>
      </w:r>
      <w:r w:rsidRPr="006B58BA">
        <w:rPr>
          <w:rFonts w:eastAsia="Times New Roman"/>
          <w:szCs w:val="32"/>
        </w:rPr>
        <w:t xml:space="preserve"> parse stack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 w:rsidRPr="006B58BA">
        <w:rPr>
          <w:rFonts w:eastAsia="Times New Roman"/>
          <w:b/>
          <w:szCs w:val="32"/>
        </w:rPr>
        <w:t>current</w:t>
      </w:r>
      <w:r w:rsidRPr="006B58BA">
        <w:rPr>
          <w:rFonts w:eastAsia="Times New Roman"/>
          <w:szCs w:val="32"/>
        </w:rPr>
        <w:t xml:space="preserve"> lookahead symbol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 w:rsidRPr="006B58BA">
        <w:rPr>
          <w:rFonts w:eastAsia="Times New Roman"/>
          <w:szCs w:val="32"/>
        </w:rPr>
        <w:t>and remaining unscanned</w:t>
      </w:r>
      <w:r>
        <w:rPr>
          <w:rFonts w:eastAsia="Times New Roman"/>
          <w:szCs w:val="32"/>
        </w:rPr>
        <w:t xml:space="preserve"> text</w:t>
      </w:r>
    </w:p>
    <w:p w:rsidR="00DA4523" w:rsidRDefault="00DA4523" w:rsidP="00DA4523">
      <w:pPr>
        <w:rPr>
          <w:rFonts w:eastAsia="Times New Roman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8"/>
        <w:gridCol w:w="2141"/>
        <w:gridCol w:w="1897"/>
        <w:gridCol w:w="2075"/>
        <w:gridCol w:w="763"/>
        <w:gridCol w:w="3372"/>
      </w:tblGrid>
      <w:tr w:rsidR="00DA4523" w:rsidTr="006B0625">
        <w:tc>
          <w:tcPr>
            <w:tcW w:w="11016" w:type="dxa"/>
            <w:gridSpan w:val="6"/>
            <w:tcBorders>
              <w:bottom w:val="single" w:sz="4" w:space="0" w:color="auto"/>
            </w:tcBorders>
            <w:shd w:val="clear" w:color="auto" w:fill="FFFF00"/>
            <w:vAlign w:val="center"/>
          </w:tcPr>
          <w:p w:rsidR="00DA4523" w:rsidRPr="007A3F6E" w:rsidRDefault="006B0625" w:rsidP="00172784">
            <w:pPr>
              <w:jc w:val="center"/>
              <w:rPr>
                <w:rFonts w:ascii="Courier New" w:eastAsiaTheme="minorHAnsi" w:hAnsi="Courier New" w:cs="Courier New"/>
                <w:b/>
                <w:color w:val="FF0000"/>
                <w:sz w:val="36"/>
                <w:szCs w:val="36"/>
              </w:rPr>
            </w:pPr>
            <w:r>
              <w:br w:type="page"/>
            </w:r>
            <w:r w:rsidR="00DA4523" w:rsidRPr="007A3F6E">
              <w:rPr>
                <w:rFonts w:ascii="Courier New" w:eastAsiaTheme="minorHAnsi" w:hAnsi="Courier New" w:cs="Courier New"/>
                <w:b/>
                <w:color w:val="FF0000"/>
                <w:sz w:val="36"/>
                <w:szCs w:val="36"/>
              </w:rPr>
              <w:t>Example LR(1) Parse using Shift Reduce</w:t>
            </w:r>
          </w:p>
        </w:tc>
      </w:tr>
      <w:tr w:rsidR="00DA4523" w:rsidTr="006B0625">
        <w:tc>
          <w:tcPr>
            <w:tcW w:w="11016" w:type="dxa"/>
            <w:gridSpan w:val="6"/>
            <w:shd w:val="clear" w:color="auto" w:fill="BFBFBF" w:themeFill="background1" w:themeFillShade="BF"/>
            <w:vAlign w:val="center"/>
          </w:tcPr>
          <w:p w:rsidR="00DA4523" w:rsidRPr="006319EA" w:rsidRDefault="00DA4523" w:rsidP="00172784">
            <w:pPr>
              <w:jc w:val="center"/>
              <w:rPr>
                <w:rFonts w:ascii="Arial Black" w:hAnsi="Arial Black" w:cs="Courier New"/>
                <w:b/>
                <w:szCs w:val="32"/>
              </w:rPr>
            </w:pPr>
            <w:r w:rsidRPr="006319EA">
              <w:rPr>
                <w:rFonts w:ascii="Arial Black" w:hAnsi="Arial Black" w:cs="Courier New"/>
                <w:b/>
                <w:szCs w:val="32"/>
              </w:rPr>
              <w:t xml:space="preserve">id </w:t>
            </w:r>
            <w:r w:rsidRPr="006319EA">
              <w:rPr>
                <w:rFonts w:ascii="Arial Black" w:eastAsia="Times New Roman" w:hAnsi="Arial Black"/>
                <w:b/>
                <w:szCs w:val="32"/>
              </w:rPr>
              <w:t>= id + id * int $</w:t>
            </w:r>
          </w:p>
        </w:tc>
      </w:tr>
      <w:tr w:rsidR="00DA4523" w:rsidTr="006B0625">
        <w:tc>
          <w:tcPr>
            <w:tcW w:w="768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141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1897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Ahead</w:t>
            </w:r>
          </w:p>
        </w:tc>
        <w:tc>
          <w:tcPr>
            <w:tcW w:w="2075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4135" w:type="dxa"/>
            <w:gridSpan w:val="2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DA4523" w:rsidTr="006B0625">
        <w:tc>
          <w:tcPr>
            <w:tcW w:w="768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2141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empty</w:t>
            </w:r>
          </w:p>
        </w:tc>
        <w:tc>
          <w:tcPr>
            <w:tcW w:w="1897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2075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= 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+ </w:t>
            </w:r>
            <w:r>
              <w:rPr>
                <w:rFonts w:eastAsia="Times New Roman"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>*</w:t>
            </w:r>
            <w:r>
              <w:rPr>
                <w:rFonts w:eastAsia="Times New Roman"/>
                <w:sz w:val="24"/>
                <w:szCs w:val="24"/>
              </w:rPr>
              <w:t>int $</w:t>
            </w:r>
          </w:p>
        </w:tc>
        <w:tc>
          <w:tcPr>
            <w:tcW w:w="763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372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Just the start</w:t>
            </w:r>
          </w:p>
        </w:tc>
      </w:tr>
      <w:tr w:rsidR="00DA4523" w:rsidTr="006B0625">
        <w:tc>
          <w:tcPr>
            <w:tcW w:w="768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…</w:t>
            </w:r>
          </w:p>
        </w:tc>
        <w:tc>
          <w:tcPr>
            <w:tcW w:w="2141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…</w:t>
            </w:r>
          </w:p>
        </w:tc>
        <w:tc>
          <w:tcPr>
            <w:tcW w:w="1897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…</w:t>
            </w:r>
          </w:p>
        </w:tc>
        <w:tc>
          <w:tcPr>
            <w:tcW w:w="2075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…</w:t>
            </w:r>
          </w:p>
        </w:tc>
        <w:tc>
          <w:tcPr>
            <w:tcW w:w="763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…</w:t>
            </w:r>
          </w:p>
        </w:tc>
        <w:tc>
          <w:tcPr>
            <w:tcW w:w="3372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…</w:t>
            </w:r>
          </w:p>
        </w:tc>
      </w:tr>
      <w:tr w:rsidR="00DA4523" w:rsidTr="006B0625">
        <w:tc>
          <w:tcPr>
            <w:tcW w:w="768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141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id = Sums + id</w:t>
            </w:r>
          </w:p>
        </w:tc>
        <w:tc>
          <w:tcPr>
            <w:tcW w:w="189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*</w:t>
            </w:r>
          </w:p>
        </w:tc>
        <w:tc>
          <w:tcPr>
            <w:tcW w:w="2075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int $</w:t>
            </w:r>
          </w:p>
        </w:tc>
        <w:tc>
          <w:tcPr>
            <w:tcW w:w="763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A</w:t>
            </w:r>
          </w:p>
        </w:tc>
        <w:tc>
          <w:tcPr>
            <w:tcW w:w="337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Reduce “id” to “Value”</w:t>
            </w:r>
          </w:p>
        </w:tc>
      </w:tr>
    </w:tbl>
    <w:p w:rsidR="00DA4523" w:rsidRDefault="00DA4523" w:rsidP="00DA4523">
      <w:pPr>
        <w:rPr>
          <w:rFonts w:eastAsia="Times New Roman"/>
          <w:szCs w:val="32"/>
        </w:rPr>
      </w:pPr>
    </w:p>
    <w:p w:rsidR="006319EA" w:rsidRDefault="006319EA">
      <w:pPr>
        <w:rPr>
          <w:rFonts w:eastAsia="Times New Roman"/>
          <w:szCs w:val="32"/>
        </w:rPr>
      </w:pPr>
      <w:r>
        <w:rPr>
          <w:rFonts w:eastAsia="Times New Roman"/>
          <w:szCs w:val="32"/>
        </w:rPr>
        <w:br w:type="page"/>
      </w:r>
    </w:p>
    <w:p w:rsidR="00DA4523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32"/>
        </w:rPr>
      </w:pPr>
      <w:r w:rsidRPr="006B58BA">
        <w:rPr>
          <w:rFonts w:eastAsia="Times New Roman"/>
          <w:szCs w:val="32"/>
        </w:rPr>
        <w:lastRenderedPageBreak/>
        <w:t xml:space="preserve">The parser's next action is determined by the </w:t>
      </w:r>
    </w:p>
    <w:p w:rsidR="00DA4523" w:rsidRPr="002E6FC7" w:rsidRDefault="002E6FC7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 w:rsidRPr="002E6FC7">
        <w:rPr>
          <w:rFonts w:eastAsia="Times New Roman"/>
          <w:szCs w:val="32"/>
        </w:rPr>
        <w:t xml:space="preserve">the lookahead symbol THEN the </w:t>
      </w:r>
      <w:r w:rsidR="00DA4523" w:rsidRPr="002E6FC7">
        <w:rPr>
          <w:rFonts w:eastAsia="Times New Roman"/>
          <w:szCs w:val="32"/>
        </w:rPr>
        <w:t xml:space="preserve">rightmost stack symbol(s) </w:t>
      </w:r>
    </w:p>
    <w:p w:rsidR="00DA4523" w:rsidRDefault="00DA4523" w:rsidP="006A5388">
      <w:pPr>
        <w:pStyle w:val="ListParagraph"/>
        <w:numPr>
          <w:ilvl w:val="2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 xml:space="preserve">this one is tricky, notice it can be MORE than one symbol but it </w:t>
      </w:r>
      <w:r w:rsidRPr="006F3F02">
        <w:rPr>
          <w:rFonts w:eastAsia="Times New Roman"/>
          <w:b/>
          <w:i/>
          <w:szCs w:val="32"/>
          <w:u w:val="single"/>
        </w:rPr>
        <w:t>starts</w:t>
      </w:r>
      <w:r>
        <w:rPr>
          <w:rFonts w:eastAsia="Times New Roman"/>
          <w:szCs w:val="32"/>
        </w:rPr>
        <w:t xml:space="preserve"> from the right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 w:rsidRPr="006B58BA">
        <w:rPr>
          <w:rFonts w:eastAsia="Times New Roman"/>
          <w:szCs w:val="32"/>
        </w:rPr>
        <w:t>The action is read from a table containing all syntactically valid combinations of stack and lookahead symbols.</w:t>
      </w: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I created a table for you to better explain some of the actions</w:t>
      </w:r>
    </w:p>
    <w:p w:rsidR="006319EA" w:rsidRDefault="006319EA" w:rsidP="006319EA">
      <w:pPr>
        <w:rPr>
          <w:rFonts w:eastAsia="Times New Roman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08"/>
      </w:tblGrid>
      <w:tr w:rsidR="006319EA" w:rsidRPr="002E038C" w:rsidTr="006319EA">
        <w:trPr>
          <w:jc w:val="center"/>
        </w:trPr>
        <w:tc>
          <w:tcPr>
            <w:tcW w:w="7308" w:type="dxa"/>
            <w:shd w:val="clear" w:color="auto" w:fill="FFFF00"/>
          </w:tcPr>
          <w:p w:rsidR="006319EA" w:rsidRPr="002E038C" w:rsidRDefault="006319EA" w:rsidP="006319EA">
            <w:pPr>
              <w:pStyle w:val="TableHeader"/>
            </w:pPr>
            <w:r w:rsidRPr="002E038C">
              <w:t>Grammar</w:t>
            </w:r>
          </w:p>
        </w:tc>
      </w:tr>
      <w:tr w:rsidR="006319EA" w:rsidRPr="00FF4270" w:rsidTr="006319EA">
        <w:trPr>
          <w:jc w:val="center"/>
        </w:trPr>
        <w:tc>
          <w:tcPr>
            <w:tcW w:w="7308" w:type="dxa"/>
          </w:tcPr>
          <w:p w:rsidR="006319EA" w:rsidRDefault="006319EA" w:rsidP="006319EA">
            <w:pPr>
              <w:rPr>
                <w:rFonts w:eastAsia="Times New Roman"/>
                <w:sz w:val="24"/>
                <w:szCs w:val="24"/>
              </w:rPr>
            </w:pPr>
          </w:p>
          <w:p w:rsidR="006319EA" w:rsidRPr="00F61A25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6319EA" w:rsidRPr="00F61A25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6319EA" w:rsidRPr="00F61A25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6319EA" w:rsidRPr="00F61A25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6319EA" w:rsidRPr="00F61A25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6319EA" w:rsidRPr="00F61A25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6319EA" w:rsidRPr="00FF4270" w:rsidRDefault="006319EA" w:rsidP="006319EA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</w:tc>
      </w:tr>
    </w:tbl>
    <w:p w:rsidR="006319EA" w:rsidRPr="006319EA" w:rsidRDefault="006319EA" w:rsidP="006319EA">
      <w:pPr>
        <w:rPr>
          <w:rFonts w:eastAsia="Times New Roman"/>
          <w:szCs w:val="32"/>
        </w:rPr>
      </w:pPr>
    </w:p>
    <w:p w:rsidR="00DA4523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BUT, the parser wants the BIG</w:t>
      </w:r>
      <w:r w:rsidR="006B0625">
        <w:rPr>
          <w:rFonts w:eastAsia="Times New Roman"/>
          <w:szCs w:val="32"/>
        </w:rPr>
        <w:t>G</w:t>
      </w:r>
      <w:r>
        <w:rPr>
          <w:rFonts w:eastAsia="Times New Roman"/>
          <w:szCs w:val="32"/>
        </w:rPr>
        <w:t>EST match possible</w:t>
      </w:r>
      <w:r w:rsidR="00476676">
        <w:rPr>
          <w:rFonts w:eastAsia="Times New Roman"/>
          <w:szCs w:val="32"/>
        </w:rPr>
        <w:t xml:space="preserve"> for RHS in Stack</w:t>
      </w:r>
    </w:p>
    <w:p w:rsidR="00DA4523" w:rsidRDefault="00DA4523" w:rsidP="006A5388">
      <w:pPr>
        <w:pStyle w:val="ListParagraph"/>
        <w:numPr>
          <w:ilvl w:val="2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so it might wait until something doesn’t match</w:t>
      </w:r>
    </w:p>
    <w:p w:rsidR="00DA4523" w:rsidRDefault="00DA4523" w:rsidP="006A5388">
      <w:pPr>
        <w:pStyle w:val="ListParagraph"/>
        <w:numPr>
          <w:ilvl w:val="2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this works only if 2 or more productions START with the same symbol</w:t>
      </w:r>
    </w:p>
    <w:p w:rsidR="00DA4523" w:rsidRDefault="00DA4523" w:rsidP="006A5388">
      <w:pPr>
        <w:pStyle w:val="ListParagraph"/>
        <w:numPr>
          <w:ilvl w:val="3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like &lt;Value&gt; and &lt;Assign&gt;, both start with “id”</w:t>
      </w:r>
    </w:p>
    <w:p w:rsidR="00DA4523" w:rsidRPr="006B58BA" w:rsidRDefault="00DA4523" w:rsidP="006A5388">
      <w:pPr>
        <w:pStyle w:val="ListParagraph"/>
        <w:numPr>
          <w:ilvl w:val="2"/>
          <w:numId w:val="18"/>
        </w:numPr>
        <w:rPr>
          <w:rFonts w:eastAsia="Times New Roman"/>
          <w:szCs w:val="32"/>
        </w:rPr>
      </w:pPr>
      <w:r>
        <w:rPr>
          <w:rFonts w:eastAsia="Times New Roman"/>
          <w:szCs w:val="32"/>
        </w:rPr>
        <w:t>in many references, this is not mentioned</w:t>
      </w:r>
    </w:p>
    <w:p w:rsidR="00DA4523" w:rsidRDefault="00DA4523" w:rsidP="00DA4523">
      <w:pPr>
        <w:rPr>
          <w:rFonts w:eastAsia="Times New Roman"/>
          <w:sz w:val="24"/>
          <w:szCs w:val="24"/>
        </w:rPr>
      </w:pPr>
    </w:p>
    <w:p w:rsidR="006319EA" w:rsidRDefault="006319EA" w:rsidP="00DA4523">
      <w:pPr>
        <w:rPr>
          <w:rFonts w:eastAsia="Times New Roman"/>
          <w:sz w:val="24"/>
          <w:szCs w:val="24"/>
        </w:rPr>
      </w:pPr>
    </w:p>
    <w:p w:rsidR="006319EA" w:rsidRDefault="006319EA">
      <w:pPr>
        <w:rPr>
          <w:rFonts w:ascii="Arial Black" w:eastAsiaTheme="minorHAnsi" w:hAnsi="Arial Black" w:cstheme="minorBidi"/>
          <w:sz w:val="44"/>
          <w:szCs w:val="44"/>
        </w:rPr>
      </w:pPr>
      <w:r>
        <w:rPr>
          <w:rFonts w:ascii="Arial Black" w:eastAsiaTheme="minorHAnsi" w:hAnsi="Arial Black" w:cstheme="minorBidi"/>
          <w:sz w:val="44"/>
          <w:szCs w:val="44"/>
        </w:rPr>
        <w:br w:type="page"/>
      </w:r>
    </w:p>
    <w:p w:rsidR="00DA4523" w:rsidRPr="002B1CAC" w:rsidRDefault="00DA4523" w:rsidP="00DA4523">
      <w:pPr>
        <w:rPr>
          <w:rFonts w:ascii="Arial Black" w:eastAsiaTheme="minorHAnsi" w:hAnsi="Arial Black" w:cstheme="minorBidi"/>
          <w:sz w:val="44"/>
          <w:szCs w:val="44"/>
        </w:rPr>
      </w:pPr>
      <w:r w:rsidRPr="002B1CAC">
        <w:rPr>
          <w:rFonts w:ascii="Arial Black" w:eastAsiaTheme="minorHAnsi" w:hAnsi="Arial Black" w:cstheme="minorBidi"/>
          <w:sz w:val="44"/>
          <w:szCs w:val="44"/>
        </w:rPr>
        <w:lastRenderedPageBreak/>
        <w:t xml:space="preserve">A </w:t>
      </w:r>
      <w:r w:rsidR="00E434D7">
        <w:rPr>
          <w:rFonts w:ascii="Arial Black" w:eastAsiaTheme="minorHAnsi" w:hAnsi="Arial Black" w:cstheme="minorBidi"/>
          <w:sz w:val="44"/>
          <w:szCs w:val="44"/>
        </w:rPr>
        <w:t xml:space="preserve">LR(1) </w:t>
      </w:r>
      <w:r w:rsidRPr="002B1CAC">
        <w:rPr>
          <w:rFonts w:ascii="Arial Black" w:eastAsiaTheme="minorHAnsi" w:hAnsi="Arial Black" w:cstheme="minorBidi"/>
          <w:sz w:val="44"/>
          <w:szCs w:val="44"/>
        </w:rPr>
        <w:t>Shift Reduce Example</w:t>
      </w:r>
    </w:p>
    <w:p w:rsidR="00DA4523" w:rsidRPr="006B0625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24"/>
        </w:rPr>
      </w:pPr>
      <w:r w:rsidRPr="006B0625">
        <w:rPr>
          <w:rFonts w:eastAsia="Times New Roman"/>
          <w:szCs w:val="24"/>
        </w:rPr>
        <w:t>again must be given a Grammar and Input String</w:t>
      </w:r>
    </w:p>
    <w:p w:rsidR="00DA4523" w:rsidRPr="006B0625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24"/>
        </w:rPr>
      </w:pPr>
      <w:r w:rsidRPr="006B0625">
        <w:rPr>
          <w:rFonts w:eastAsia="Times New Roman"/>
          <w:szCs w:val="24"/>
        </w:rPr>
        <w:t xml:space="preserve">use LR Shift Reduce Parser Table </w:t>
      </w:r>
    </w:p>
    <w:p w:rsidR="00DA4523" w:rsidRPr="006B0625" w:rsidRDefault="00DA4523" w:rsidP="006A5388">
      <w:pPr>
        <w:pStyle w:val="ListParagraph"/>
        <w:numPr>
          <w:ilvl w:val="0"/>
          <w:numId w:val="18"/>
        </w:numPr>
        <w:rPr>
          <w:rFonts w:eastAsia="Times New Roman"/>
          <w:szCs w:val="24"/>
        </w:rPr>
      </w:pPr>
      <w:r w:rsidRPr="006B0625">
        <w:rPr>
          <w:rFonts w:eastAsia="Times New Roman"/>
          <w:szCs w:val="24"/>
        </w:rPr>
        <w:t>please use overall exercise table given</w:t>
      </w:r>
    </w:p>
    <w:p w:rsidR="00DA4523" w:rsidRPr="006B0625" w:rsidRDefault="00DA4523" w:rsidP="006A5388">
      <w:pPr>
        <w:pStyle w:val="ListParagraph"/>
        <w:numPr>
          <w:ilvl w:val="1"/>
          <w:numId w:val="18"/>
        </w:numPr>
        <w:rPr>
          <w:rFonts w:eastAsia="Times New Roman"/>
          <w:szCs w:val="24"/>
        </w:rPr>
      </w:pPr>
      <w:r w:rsidRPr="006B0625">
        <w:rPr>
          <w:rFonts w:eastAsia="Times New Roman"/>
          <w:szCs w:val="24"/>
        </w:rPr>
        <w:t>broken up into, step, parse stack, look ahead, etc…</w:t>
      </w:r>
    </w:p>
    <w:p w:rsidR="00DA4523" w:rsidRPr="006B0625" w:rsidRDefault="00DA4523" w:rsidP="00DA4523">
      <w:pPr>
        <w:ind w:left="720"/>
        <w:rPr>
          <w:rFonts w:eastAsia="Times New Roman"/>
          <w:sz w:val="40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7"/>
        <w:gridCol w:w="5419"/>
      </w:tblGrid>
      <w:tr w:rsidR="00DA4523" w:rsidTr="00172784">
        <w:tc>
          <w:tcPr>
            <w:tcW w:w="146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DA4523" w:rsidRDefault="00DA4523" w:rsidP="00172784">
            <w:pPr>
              <w:jc w:val="center"/>
              <w:rPr>
                <w:rFonts w:eastAsia="Times New Roman"/>
                <w:szCs w:val="32"/>
              </w:rPr>
            </w:pPr>
            <w:r w:rsidRPr="006B0625">
              <w:rPr>
                <w:rFonts w:ascii="Courier New" w:eastAsiaTheme="minorHAnsi" w:hAnsi="Courier New" w:cs="Courier New"/>
                <w:b/>
                <w:color w:val="FF0000"/>
                <w:szCs w:val="36"/>
              </w:rPr>
              <w:t>Example Grammar and Input for LR(1) S</w:t>
            </w:r>
            <w:r w:rsidRPr="006B0625">
              <w:rPr>
                <w:rFonts w:ascii="Courier New" w:hAnsi="Courier New" w:cs="Courier New"/>
                <w:b/>
                <w:color w:val="FF0000"/>
                <w:szCs w:val="36"/>
              </w:rPr>
              <w:t>h</w:t>
            </w:r>
            <w:r w:rsidRPr="006B0625">
              <w:rPr>
                <w:rFonts w:ascii="Courier New" w:eastAsiaTheme="minorHAnsi" w:hAnsi="Courier New" w:cs="Courier New"/>
                <w:b/>
                <w:color w:val="FF0000"/>
                <w:szCs w:val="36"/>
              </w:rPr>
              <w:t>ift Reduce Parser</w:t>
            </w:r>
          </w:p>
        </w:tc>
      </w:tr>
      <w:tr w:rsidR="00DA4523" w:rsidRPr="002E038C" w:rsidTr="00172784">
        <w:tc>
          <w:tcPr>
            <w:tcW w:w="7308" w:type="dxa"/>
            <w:shd w:val="clear" w:color="auto" w:fill="BFBFBF" w:themeFill="background1" w:themeFillShade="BF"/>
          </w:tcPr>
          <w:p w:rsidR="00DA4523" w:rsidRPr="002E038C" w:rsidRDefault="00DA4523" w:rsidP="00172784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7308" w:type="dxa"/>
            <w:shd w:val="clear" w:color="auto" w:fill="BFBFBF" w:themeFill="background1" w:themeFillShade="BF"/>
          </w:tcPr>
          <w:p w:rsidR="00DA4523" w:rsidRPr="002E038C" w:rsidRDefault="00DA4523" w:rsidP="00172784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DA4523" w:rsidTr="00172784">
        <w:tc>
          <w:tcPr>
            <w:tcW w:w="7308" w:type="dxa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DA4523" w:rsidRDefault="00DA4523" w:rsidP="00172784">
            <w:pPr>
              <w:rPr>
                <w:rFonts w:eastAsia="Times New Roman"/>
                <w:szCs w:val="32"/>
              </w:rPr>
            </w:pPr>
          </w:p>
        </w:tc>
        <w:tc>
          <w:tcPr>
            <w:tcW w:w="7308" w:type="dxa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DA4523" w:rsidRDefault="00DA4523" w:rsidP="00172784">
            <w:pPr>
              <w:rPr>
                <w:rFonts w:eastAsia="Times New Roman"/>
                <w:szCs w:val="32"/>
              </w:rPr>
            </w:pPr>
          </w:p>
        </w:tc>
      </w:tr>
    </w:tbl>
    <w:p w:rsidR="00DA4523" w:rsidRDefault="00DA4523" w:rsidP="00DA45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9773"/>
      </w:tblGrid>
      <w:tr w:rsidR="00EF4D5A" w:rsidTr="00EF4D5A">
        <w:tc>
          <w:tcPr>
            <w:tcW w:w="11016" w:type="dxa"/>
            <w:gridSpan w:val="2"/>
            <w:shd w:val="clear" w:color="auto" w:fill="FFFF00"/>
          </w:tcPr>
          <w:p w:rsidR="00EF4D5A" w:rsidRPr="006F3F02" w:rsidRDefault="00EF4D5A" w:rsidP="00EF4D5A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6F3F02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LR(1) </w:t>
            </w: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Shift Reduce </w:t>
            </w:r>
            <w:r w:rsidRPr="006F3F02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Parser Response</w:t>
            </w:r>
          </w:p>
        </w:tc>
      </w:tr>
      <w:tr w:rsidR="00EF4D5A" w:rsidTr="008B70B2">
        <w:trPr>
          <w:trHeight w:val="582"/>
        </w:trPr>
        <w:tc>
          <w:tcPr>
            <w:tcW w:w="1243" w:type="dxa"/>
          </w:tcPr>
          <w:p w:rsidR="00EF4D5A" w:rsidRPr="007A3F6E" w:rsidRDefault="00E434D7" w:rsidP="00EF4D5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</w:t>
            </w:r>
          </w:p>
        </w:tc>
        <w:tc>
          <w:tcPr>
            <w:tcW w:w="9773" w:type="dxa"/>
          </w:tcPr>
          <w:p w:rsidR="00EF4D5A" w:rsidRPr="00EF4D5A" w:rsidRDefault="00EF4D5A" w:rsidP="00EF4D5A">
            <w:pPr>
              <w:pStyle w:val="ListParagraph"/>
              <w:numPr>
                <w:ilvl w:val="0"/>
                <w:numId w:val="20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EF4D5A" w:rsidRPr="00EF4D5A" w:rsidRDefault="00EF4D5A" w:rsidP="00EF4D5A">
            <w:pPr>
              <w:pStyle w:val="ListParagraph"/>
              <w:numPr>
                <w:ilvl w:val="0"/>
                <w:numId w:val="20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EF4D5A" w:rsidTr="008B70B2">
        <w:trPr>
          <w:trHeight w:val="359"/>
        </w:trPr>
        <w:tc>
          <w:tcPr>
            <w:tcW w:w="1243" w:type="dxa"/>
          </w:tcPr>
          <w:p w:rsidR="00EF4D5A" w:rsidRPr="007A3F6E" w:rsidRDefault="00EF4D5A" w:rsidP="00E434D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</w:t>
            </w:r>
          </w:p>
        </w:tc>
        <w:tc>
          <w:tcPr>
            <w:tcW w:w="9773" w:type="dxa"/>
          </w:tcPr>
          <w:p w:rsidR="00EF4D5A" w:rsidRPr="00EF4D5A" w:rsidRDefault="00EF4D5A" w:rsidP="00EF4D5A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DA45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5915"/>
        <w:gridCol w:w="4666"/>
      </w:tblGrid>
      <w:tr w:rsidR="00DA4523" w:rsidTr="00F45D75">
        <w:tc>
          <w:tcPr>
            <w:tcW w:w="11016" w:type="dxa"/>
            <w:gridSpan w:val="3"/>
            <w:shd w:val="clear" w:color="auto" w:fill="FFFF00"/>
          </w:tcPr>
          <w:p w:rsidR="00DA4523" w:rsidRPr="006F3F02" w:rsidRDefault="00DA4523" w:rsidP="00172784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6F3F02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LR(1) </w:t>
            </w:r>
            <w:r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Shift Reduce </w:t>
            </w:r>
            <w:r w:rsidRPr="006F3F02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Parser Response</w:t>
            </w:r>
          </w:p>
        </w:tc>
      </w:tr>
      <w:tr w:rsidR="00DA4523" w:rsidTr="00F45D75">
        <w:tc>
          <w:tcPr>
            <w:tcW w:w="435" w:type="dxa"/>
          </w:tcPr>
          <w:p w:rsidR="00DA4523" w:rsidRPr="007A3F6E" w:rsidRDefault="00DA4523" w:rsidP="00172784">
            <w:pPr>
              <w:rPr>
                <w:sz w:val="28"/>
              </w:rPr>
            </w:pPr>
          </w:p>
        </w:tc>
        <w:tc>
          <w:tcPr>
            <w:tcW w:w="5915" w:type="dxa"/>
          </w:tcPr>
          <w:p w:rsidR="00DA4523" w:rsidRPr="007A3F6E" w:rsidRDefault="00DA4523" w:rsidP="00172784">
            <w:pPr>
              <w:rPr>
                <w:b/>
                <w:sz w:val="28"/>
              </w:rPr>
            </w:pPr>
            <w:r w:rsidRPr="007A3F6E">
              <w:rPr>
                <w:b/>
                <w:sz w:val="28"/>
              </w:rPr>
              <w:t>What’s in the Stack</w:t>
            </w:r>
          </w:p>
        </w:tc>
        <w:tc>
          <w:tcPr>
            <w:tcW w:w="4666" w:type="dxa"/>
          </w:tcPr>
          <w:p w:rsidR="00DA4523" w:rsidRPr="007A3F6E" w:rsidRDefault="00DA4523" w:rsidP="00172784">
            <w:pPr>
              <w:rPr>
                <w:b/>
                <w:sz w:val="28"/>
              </w:rPr>
            </w:pPr>
            <w:r w:rsidRPr="007A3F6E">
              <w:rPr>
                <w:b/>
                <w:sz w:val="28"/>
              </w:rPr>
              <w:t xml:space="preserve">Reaction </w:t>
            </w:r>
          </w:p>
        </w:tc>
      </w:tr>
      <w:tr w:rsidR="00DA4523" w:rsidTr="00F45D75">
        <w:tc>
          <w:tcPr>
            <w:tcW w:w="43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A</w:t>
            </w:r>
          </w:p>
        </w:tc>
        <w:tc>
          <w:tcPr>
            <w:tcW w:w="591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no production match in </w:t>
            </w:r>
            <w:r w:rsidRPr="00172784">
              <w:rPr>
                <w:b/>
                <w:i/>
                <w:sz w:val="20"/>
                <w:u w:val="single"/>
              </w:rPr>
              <w:t>ENTIRE</w:t>
            </w:r>
            <w:r w:rsidRPr="00DA4523">
              <w:rPr>
                <w:sz w:val="20"/>
              </w:rPr>
              <w:t xml:space="preserve"> stack to ANY production </w:t>
            </w:r>
          </w:p>
        </w:tc>
        <w:tc>
          <w:tcPr>
            <w:tcW w:w="4666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reduce </w:t>
            </w: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non-terminal</w:t>
            </w:r>
          </w:p>
        </w:tc>
      </w:tr>
      <w:tr w:rsidR="00DA4523" w:rsidTr="00F45D75">
        <w:tc>
          <w:tcPr>
            <w:tcW w:w="43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B</w:t>
            </w:r>
          </w:p>
        </w:tc>
        <w:tc>
          <w:tcPr>
            <w:tcW w:w="591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partial </w:t>
            </w: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stack match</w:t>
            </w:r>
          </w:p>
        </w:tc>
        <w:tc>
          <w:tcPr>
            <w:tcW w:w="4666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Shift, parser wants to see more before deciding</w:t>
            </w:r>
          </w:p>
        </w:tc>
      </w:tr>
      <w:tr w:rsidR="00DA4523" w:rsidTr="00F45D75">
        <w:tc>
          <w:tcPr>
            <w:tcW w:w="43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C</w:t>
            </w:r>
          </w:p>
        </w:tc>
        <w:tc>
          <w:tcPr>
            <w:tcW w:w="591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whole </w:t>
            </w: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production matches in stack and lookahead </w:t>
            </w:r>
            <w:r w:rsidRPr="00DA4523">
              <w:rPr>
                <w:b/>
                <w:sz w:val="20"/>
              </w:rPr>
              <w:t>!=</w:t>
            </w:r>
            <w:r w:rsidRPr="00DA4523">
              <w:rPr>
                <w:sz w:val="20"/>
              </w:rPr>
              <w:t xml:space="preserve"> $</w:t>
            </w:r>
          </w:p>
        </w:tc>
        <w:tc>
          <w:tcPr>
            <w:tcW w:w="4666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Shift, still have more reading to do</w:t>
            </w:r>
          </w:p>
        </w:tc>
      </w:tr>
      <w:tr w:rsidR="00DA4523" w:rsidTr="00F45D75">
        <w:tc>
          <w:tcPr>
            <w:tcW w:w="43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D</w:t>
            </w:r>
          </w:p>
        </w:tc>
        <w:tc>
          <w:tcPr>
            <w:tcW w:w="591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whole production matches in stack and lookahead </w:t>
            </w:r>
            <w:r w:rsidRPr="00DA4523">
              <w:rPr>
                <w:b/>
                <w:sz w:val="20"/>
              </w:rPr>
              <w:t>is</w:t>
            </w:r>
            <w:r w:rsidRPr="00DA4523">
              <w:rPr>
                <w:sz w:val="20"/>
              </w:rPr>
              <w:t xml:space="preserve"> $</w:t>
            </w:r>
          </w:p>
        </w:tc>
        <w:tc>
          <w:tcPr>
            <w:tcW w:w="4666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reduce</w:t>
            </w:r>
            <w:r w:rsidRPr="00DA4523">
              <w:rPr>
                <w:b/>
                <w:sz w:val="20"/>
              </w:rPr>
              <w:t xml:space="preserve"> rightmost </w:t>
            </w:r>
            <w:r w:rsidRPr="00DA4523">
              <w:rPr>
                <w:sz w:val="20"/>
              </w:rPr>
              <w:t>production</w:t>
            </w:r>
          </w:p>
        </w:tc>
      </w:tr>
      <w:tr w:rsidR="00DA4523" w:rsidTr="00F45D75">
        <w:tc>
          <w:tcPr>
            <w:tcW w:w="43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E</w:t>
            </w:r>
          </w:p>
        </w:tc>
        <w:tc>
          <w:tcPr>
            <w:tcW w:w="5915" w:type="dxa"/>
          </w:tcPr>
          <w:p w:rsidR="00DA4523" w:rsidRPr="00DA4523" w:rsidRDefault="00DA4523" w:rsidP="00172784">
            <w:pPr>
              <w:rPr>
                <w:b/>
                <w:sz w:val="20"/>
              </w:rPr>
            </w:pPr>
            <w:r w:rsidRPr="00DA4523">
              <w:rPr>
                <w:b/>
                <w:sz w:val="20"/>
              </w:rPr>
              <w:t xml:space="preserve">rightmost </w:t>
            </w:r>
            <w:r w:rsidRPr="00DA4523">
              <w:rPr>
                <w:sz w:val="20"/>
              </w:rPr>
              <w:t xml:space="preserve">whole production matches START and lookahead </w:t>
            </w:r>
            <w:r w:rsidRPr="00DA4523">
              <w:rPr>
                <w:b/>
                <w:sz w:val="20"/>
              </w:rPr>
              <w:t>is</w:t>
            </w:r>
            <w:r w:rsidRPr="00DA4523">
              <w:rPr>
                <w:sz w:val="20"/>
              </w:rPr>
              <w:t xml:space="preserve"> $</w:t>
            </w:r>
          </w:p>
        </w:tc>
        <w:tc>
          <w:tcPr>
            <w:tcW w:w="4666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ACCEPT!!</w:t>
            </w:r>
          </w:p>
        </w:tc>
      </w:tr>
    </w:tbl>
    <w:p w:rsidR="00EF4D5A" w:rsidRPr="003D709B" w:rsidRDefault="00EF4D5A" w:rsidP="00EF4D5A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F4D5A" w:rsidRPr="00F61A25" w:rsidRDefault="00EF4D5A" w:rsidP="00EF4D5A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EF4D5A" w:rsidRPr="00F61A25" w:rsidRDefault="00EF4D5A" w:rsidP="00EF4D5A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EF4D5A" w:rsidRPr="00F61A25" w:rsidRDefault="00EF4D5A" w:rsidP="00EF4D5A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EF4D5A" w:rsidRPr="00F61A25" w:rsidRDefault="00EF4D5A" w:rsidP="00EF4D5A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EF4D5A" w:rsidRPr="00F61A25" w:rsidRDefault="00EF4D5A" w:rsidP="00EF4D5A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0</w:t>
            </w:r>
          </w:p>
        </w:tc>
        <w:tc>
          <w:tcPr>
            <w:tcW w:w="2408" w:type="dxa"/>
            <w:vAlign w:val="center"/>
            <w:hideMark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empty</w:t>
            </w:r>
          </w:p>
        </w:tc>
        <w:tc>
          <w:tcPr>
            <w:tcW w:w="717" w:type="dxa"/>
            <w:vAlign w:val="center"/>
            <w:hideMark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1436" w:type="dxa"/>
            <w:vAlign w:val="center"/>
            <w:hideMark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= id + id</w:t>
            </w:r>
            <w:r w:rsidR="00E434D7">
              <w:rPr>
                <w:rFonts w:eastAsia="Times New Roman"/>
                <w:sz w:val="20"/>
                <w:szCs w:val="24"/>
              </w:rPr>
              <w:t xml:space="preserve"> </w:t>
            </w:r>
            <w:r w:rsidRPr="0003349D">
              <w:rPr>
                <w:rFonts w:eastAsia="Times New Roman"/>
                <w:sz w:val="20"/>
                <w:szCs w:val="24"/>
              </w:rPr>
              <w:t>*</w:t>
            </w:r>
            <w:r w:rsidR="00E434D7">
              <w:rPr>
                <w:rFonts w:eastAsia="Times New Roman"/>
                <w:sz w:val="20"/>
                <w:szCs w:val="24"/>
              </w:rPr>
              <w:t xml:space="preserve"> </w:t>
            </w: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  <w:hideMark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Just the start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=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+ id</w:t>
            </w:r>
            <w:r w:rsidR="00E434D7">
              <w:rPr>
                <w:rFonts w:eastAsia="Times New Roman"/>
                <w:sz w:val="20"/>
                <w:szCs w:val="24"/>
              </w:rPr>
              <w:t xml:space="preserve"> </w:t>
            </w:r>
            <w:r w:rsidRPr="0003349D">
              <w:rPr>
                <w:rFonts w:eastAsia="Times New Roman"/>
                <w:sz w:val="20"/>
                <w:szCs w:val="24"/>
              </w:rPr>
              <w:t>*</w:t>
            </w:r>
            <w:r w:rsidR="00E434D7">
              <w:rPr>
                <w:rFonts w:eastAsia="Times New Roman"/>
                <w:sz w:val="20"/>
                <w:szCs w:val="24"/>
              </w:rPr>
              <w:t xml:space="preserve"> </w:t>
            </w: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B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Parser wants as big of a match as possible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2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+ id * 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B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Parser wants as big of a match as possible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3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id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A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“id” to “Value”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4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Value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A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“Value” to “Products”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5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Products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A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“Products” to “Sums”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lastRenderedPageBreak/>
              <w:t>6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C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since more to go (lookahead)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7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 xml:space="preserve"> * 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B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since Sums + is a partial match, parser wants to see more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8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id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*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A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“id” to “Value”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9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Value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*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A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“Value” to “Products”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10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*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C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still have more to do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11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 *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int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$</w:t>
            </w: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B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since Products * is a partial match, parser wants to see more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12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 * int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A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“int” to “Value”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13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 * Value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D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“Products * Value” to “Products”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14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D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“Sums + Products” to “Sums”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15</w:t>
            </w:r>
          </w:p>
        </w:tc>
        <w:tc>
          <w:tcPr>
            <w:tcW w:w="2408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D</w:t>
            </w:r>
          </w:p>
        </w:tc>
        <w:tc>
          <w:tcPr>
            <w:tcW w:w="5119" w:type="dxa"/>
            <w:vAlign w:val="center"/>
          </w:tcPr>
          <w:p w:rsidR="00EF4D5A" w:rsidRPr="0003349D" w:rsidRDefault="00EF4D5A" w:rsidP="00986964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“id = Sums” to “</w:t>
            </w:r>
            <w:r w:rsidR="00986964">
              <w:rPr>
                <w:rFonts w:eastAsia="Times New Roman"/>
                <w:sz w:val="20"/>
                <w:szCs w:val="24"/>
              </w:rPr>
              <w:t>Assign</w:t>
            </w:r>
            <w:r w:rsidRPr="0003349D">
              <w:rPr>
                <w:rFonts w:eastAsia="Times New Roman"/>
                <w:sz w:val="20"/>
                <w:szCs w:val="24"/>
              </w:rPr>
              <w:t>”</w:t>
            </w:r>
          </w:p>
        </w:tc>
      </w:tr>
      <w:tr w:rsidR="00EF4D5A" w:rsidRPr="00F61A25" w:rsidTr="00986964">
        <w:trPr>
          <w:tblCellSpacing w:w="15" w:type="dxa"/>
        </w:trPr>
        <w:tc>
          <w:tcPr>
            <w:tcW w:w="0" w:type="auto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16</w:t>
            </w:r>
          </w:p>
        </w:tc>
        <w:tc>
          <w:tcPr>
            <w:tcW w:w="2408" w:type="dxa"/>
            <w:vAlign w:val="center"/>
          </w:tcPr>
          <w:p w:rsidR="00EF4D5A" w:rsidRPr="0003349D" w:rsidRDefault="00986964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Assign</w:t>
            </w:r>
          </w:p>
        </w:tc>
        <w:tc>
          <w:tcPr>
            <w:tcW w:w="717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</w:tcPr>
          <w:p w:rsidR="00EF4D5A" w:rsidRPr="0003349D" w:rsidRDefault="00EF4D5A" w:rsidP="00EF4D5A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EF4D5A" w:rsidRPr="0003349D" w:rsidRDefault="00986964" w:rsidP="00EF4D5A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E</w:t>
            </w:r>
          </w:p>
        </w:tc>
        <w:tc>
          <w:tcPr>
            <w:tcW w:w="5119" w:type="dxa"/>
            <w:vAlign w:val="center"/>
          </w:tcPr>
          <w:p w:rsidR="00EF4D5A" w:rsidRPr="0003349D" w:rsidRDefault="00986964" w:rsidP="00EF4D5A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ACCEPT</w:t>
            </w:r>
          </w:p>
        </w:tc>
      </w:tr>
    </w:tbl>
    <w:p w:rsidR="00EF4D5A" w:rsidRDefault="00EF4D5A" w:rsidP="00F45D75"/>
    <w:p w:rsidR="00EE4E42" w:rsidRDefault="00EE4E42">
      <w:pPr>
        <w:rPr>
          <w:highlight w:val="cyan"/>
        </w:rPr>
      </w:pPr>
      <w:r>
        <w:rPr>
          <w:highlight w:val="cyan"/>
        </w:rPr>
        <w:br w:type="page"/>
      </w:r>
    </w:p>
    <w:p w:rsidR="00DA4523" w:rsidRDefault="00DA4523" w:rsidP="00DA4523">
      <w:r w:rsidRPr="0003349D">
        <w:rPr>
          <w:highlight w:val="cyan"/>
        </w:rPr>
        <w:lastRenderedPageBreak/>
        <w:t>Try your own example:</w:t>
      </w:r>
    </w:p>
    <w:p w:rsidR="00DA4523" w:rsidRPr="003D709B" w:rsidRDefault="00DA4523" w:rsidP="00DA4523"/>
    <w:p w:rsidR="00DA4523" w:rsidRPr="0003349D" w:rsidRDefault="00DA4523" w:rsidP="0003349D">
      <w:pPr>
        <w:ind w:left="720"/>
        <w:rPr>
          <w:rFonts w:eastAsia="Times New Roman"/>
          <w:sz w:val="24"/>
          <w:szCs w:val="24"/>
        </w:rPr>
      </w:pPr>
      <w:r w:rsidRPr="0003349D">
        <w:rPr>
          <w:rFonts w:eastAsia="Times New Roman"/>
          <w:sz w:val="24"/>
          <w:szCs w:val="24"/>
        </w:rPr>
        <w:t>Expr→</w:t>
      </w:r>
      <w:r w:rsidR="00E434D7">
        <w:rPr>
          <w:rFonts w:eastAsia="Times New Roman"/>
          <w:sz w:val="24"/>
          <w:szCs w:val="24"/>
        </w:rPr>
        <w:t xml:space="preserve"> </w:t>
      </w:r>
      <w:r w:rsidRPr="0003349D">
        <w:rPr>
          <w:rFonts w:eastAsia="Times New Roman"/>
          <w:sz w:val="24"/>
          <w:szCs w:val="24"/>
        </w:rPr>
        <w:t>Expr Op Expr</w:t>
      </w:r>
    </w:p>
    <w:p w:rsidR="00DA4523" w:rsidRPr="0003349D" w:rsidRDefault="00DA4523" w:rsidP="0003349D">
      <w:pPr>
        <w:ind w:left="720"/>
        <w:rPr>
          <w:rFonts w:eastAsia="Times New Roman"/>
          <w:sz w:val="24"/>
          <w:szCs w:val="24"/>
        </w:rPr>
      </w:pPr>
      <w:r w:rsidRPr="0003349D">
        <w:rPr>
          <w:rFonts w:eastAsia="Times New Roman"/>
          <w:sz w:val="24"/>
          <w:szCs w:val="24"/>
        </w:rPr>
        <w:t>Expr→</w:t>
      </w:r>
      <w:r w:rsidR="00E434D7">
        <w:rPr>
          <w:rFonts w:eastAsia="Times New Roman"/>
          <w:sz w:val="24"/>
          <w:szCs w:val="24"/>
        </w:rPr>
        <w:t xml:space="preserve"> </w:t>
      </w:r>
      <w:r w:rsidRPr="0003349D">
        <w:rPr>
          <w:rFonts w:eastAsia="Times New Roman"/>
          <w:sz w:val="24"/>
          <w:szCs w:val="24"/>
        </w:rPr>
        <w:t>(Expr)</w:t>
      </w:r>
    </w:p>
    <w:p w:rsidR="00DA4523" w:rsidRPr="0003349D" w:rsidRDefault="00DA4523" w:rsidP="0003349D">
      <w:pPr>
        <w:ind w:left="720"/>
        <w:rPr>
          <w:rFonts w:eastAsia="Times New Roman"/>
          <w:sz w:val="24"/>
          <w:szCs w:val="24"/>
        </w:rPr>
      </w:pPr>
      <w:r w:rsidRPr="0003349D">
        <w:rPr>
          <w:rFonts w:eastAsia="Times New Roman"/>
          <w:sz w:val="24"/>
          <w:szCs w:val="24"/>
        </w:rPr>
        <w:t>Expr→</w:t>
      </w:r>
      <w:r w:rsidR="00E434D7">
        <w:rPr>
          <w:rFonts w:eastAsia="Times New Roman"/>
          <w:sz w:val="24"/>
          <w:szCs w:val="24"/>
        </w:rPr>
        <w:t xml:space="preserve"> </w:t>
      </w:r>
      <w:r w:rsidRPr="0003349D">
        <w:rPr>
          <w:rFonts w:eastAsia="Times New Roman"/>
          <w:sz w:val="24"/>
          <w:szCs w:val="24"/>
        </w:rPr>
        <w:t>-Expr</w:t>
      </w:r>
    </w:p>
    <w:p w:rsidR="00DA4523" w:rsidRPr="0003349D" w:rsidRDefault="00DA4523" w:rsidP="0003349D">
      <w:pPr>
        <w:ind w:left="720"/>
        <w:rPr>
          <w:rFonts w:eastAsia="Times New Roman"/>
          <w:sz w:val="24"/>
          <w:szCs w:val="24"/>
        </w:rPr>
      </w:pPr>
      <w:r w:rsidRPr="0003349D">
        <w:rPr>
          <w:rFonts w:eastAsia="Times New Roman"/>
          <w:sz w:val="24"/>
          <w:szCs w:val="24"/>
        </w:rPr>
        <w:t>Expr→</w:t>
      </w:r>
      <w:r w:rsidR="00E434D7">
        <w:rPr>
          <w:rFonts w:eastAsia="Times New Roman"/>
          <w:sz w:val="24"/>
          <w:szCs w:val="24"/>
        </w:rPr>
        <w:t xml:space="preserve"> </w:t>
      </w:r>
      <w:r w:rsidRPr="0003349D">
        <w:rPr>
          <w:rFonts w:eastAsia="Times New Roman"/>
          <w:sz w:val="24"/>
          <w:szCs w:val="24"/>
        </w:rPr>
        <w:t>num</w:t>
      </w:r>
    </w:p>
    <w:p w:rsidR="00DA4523" w:rsidRPr="0003349D" w:rsidRDefault="00DA4523" w:rsidP="0003349D">
      <w:pPr>
        <w:ind w:left="720"/>
        <w:rPr>
          <w:rFonts w:eastAsia="Times New Roman"/>
          <w:sz w:val="24"/>
          <w:szCs w:val="24"/>
        </w:rPr>
      </w:pPr>
      <w:r w:rsidRPr="0003349D">
        <w:rPr>
          <w:rFonts w:eastAsia="Times New Roman"/>
          <w:sz w:val="24"/>
          <w:szCs w:val="24"/>
        </w:rPr>
        <w:t>Op→</w:t>
      </w:r>
      <w:r w:rsidR="00E434D7">
        <w:rPr>
          <w:rFonts w:eastAsia="Times New Roman"/>
          <w:sz w:val="24"/>
          <w:szCs w:val="24"/>
        </w:rPr>
        <w:t xml:space="preserve"> </w:t>
      </w:r>
      <w:r w:rsidRPr="0003349D">
        <w:rPr>
          <w:rFonts w:eastAsia="Times New Roman"/>
          <w:sz w:val="24"/>
          <w:szCs w:val="24"/>
        </w:rPr>
        <w:t>+ | - | *</w:t>
      </w:r>
    </w:p>
    <w:p w:rsidR="00DA4523" w:rsidRDefault="00DA4523" w:rsidP="00DA45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5495"/>
        <w:gridCol w:w="5143"/>
      </w:tblGrid>
      <w:tr w:rsidR="00DA4523" w:rsidTr="00DA4523">
        <w:tc>
          <w:tcPr>
            <w:tcW w:w="378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A</w:t>
            </w:r>
          </w:p>
        </w:tc>
        <w:tc>
          <w:tcPr>
            <w:tcW w:w="549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no production match in </w:t>
            </w:r>
            <w:r w:rsidRPr="00172784">
              <w:rPr>
                <w:b/>
                <w:i/>
                <w:sz w:val="20"/>
                <w:u w:val="single"/>
              </w:rPr>
              <w:t>ENTIRE</w:t>
            </w:r>
            <w:r w:rsidRPr="00DA4523">
              <w:rPr>
                <w:sz w:val="20"/>
              </w:rPr>
              <w:t xml:space="preserve"> stack to ANY production </w:t>
            </w:r>
          </w:p>
        </w:tc>
        <w:tc>
          <w:tcPr>
            <w:tcW w:w="5143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reduce </w:t>
            </w: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non-terminal</w:t>
            </w:r>
          </w:p>
        </w:tc>
      </w:tr>
      <w:tr w:rsidR="00DA4523" w:rsidTr="00DA4523">
        <w:tc>
          <w:tcPr>
            <w:tcW w:w="378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B</w:t>
            </w:r>
          </w:p>
        </w:tc>
        <w:tc>
          <w:tcPr>
            <w:tcW w:w="549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partial </w:t>
            </w: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stack match</w:t>
            </w:r>
          </w:p>
        </w:tc>
        <w:tc>
          <w:tcPr>
            <w:tcW w:w="5143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Shift, parser wants to see more before deciding</w:t>
            </w:r>
          </w:p>
        </w:tc>
      </w:tr>
      <w:tr w:rsidR="00DA4523" w:rsidTr="00DA4523">
        <w:tc>
          <w:tcPr>
            <w:tcW w:w="378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C</w:t>
            </w:r>
          </w:p>
        </w:tc>
        <w:tc>
          <w:tcPr>
            <w:tcW w:w="549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 xml:space="preserve">whole </w:t>
            </w: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production matches in stack and lookahead </w:t>
            </w:r>
            <w:r w:rsidRPr="00DA4523">
              <w:rPr>
                <w:b/>
                <w:sz w:val="20"/>
              </w:rPr>
              <w:t>!=</w:t>
            </w:r>
            <w:r w:rsidRPr="00DA4523">
              <w:rPr>
                <w:sz w:val="20"/>
              </w:rPr>
              <w:t xml:space="preserve"> $</w:t>
            </w:r>
          </w:p>
        </w:tc>
        <w:tc>
          <w:tcPr>
            <w:tcW w:w="5143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Shift, still have more reading to do</w:t>
            </w:r>
          </w:p>
        </w:tc>
      </w:tr>
      <w:tr w:rsidR="00DA4523" w:rsidTr="00DA4523">
        <w:tc>
          <w:tcPr>
            <w:tcW w:w="378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D</w:t>
            </w:r>
          </w:p>
        </w:tc>
        <w:tc>
          <w:tcPr>
            <w:tcW w:w="5495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b/>
                <w:sz w:val="20"/>
              </w:rPr>
              <w:t>rightmost</w:t>
            </w:r>
            <w:r w:rsidRPr="00DA4523">
              <w:rPr>
                <w:sz w:val="20"/>
              </w:rPr>
              <w:t xml:space="preserve"> whole production matches in stack and lookahead </w:t>
            </w:r>
            <w:r w:rsidRPr="00DA4523">
              <w:rPr>
                <w:b/>
                <w:sz w:val="20"/>
              </w:rPr>
              <w:t>is</w:t>
            </w:r>
            <w:r w:rsidRPr="00DA4523">
              <w:rPr>
                <w:sz w:val="20"/>
              </w:rPr>
              <w:t xml:space="preserve"> $</w:t>
            </w:r>
          </w:p>
        </w:tc>
        <w:tc>
          <w:tcPr>
            <w:tcW w:w="5143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reduce</w:t>
            </w:r>
            <w:r w:rsidRPr="00DA4523">
              <w:rPr>
                <w:b/>
                <w:sz w:val="20"/>
              </w:rPr>
              <w:t xml:space="preserve"> rightmost </w:t>
            </w:r>
            <w:r w:rsidRPr="00DA4523">
              <w:rPr>
                <w:sz w:val="20"/>
              </w:rPr>
              <w:t>production</w:t>
            </w:r>
          </w:p>
        </w:tc>
      </w:tr>
      <w:tr w:rsidR="00DA4523" w:rsidTr="00DA4523">
        <w:tc>
          <w:tcPr>
            <w:tcW w:w="378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E</w:t>
            </w:r>
          </w:p>
        </w:tc>
        <w:tc>
          <w:tcPr>
            <w:tcW w:w="5495" w:type="dxa"/>
          </w:tcPr>
          <w:p w:rsidR="00DA4523" w:rsidRPr="00DA4523" w:rsidRDefault="00DA4523" w:rsidP="00172784">
            <w:pPr>
              <w:rPr>
                <w:b/>
                <w:sz w:val="20"/>
              </w:rPr>
            </w:pPr>
            <w:r w:rsidRPr="00DA4523">
              <w:rPr>
                <w:b/>
                <w:sz w:val="20"/>
              </w:rPr>
              <w:t xml:space="preserve">rightmost </w:t>
            </w:r>
            <w:r w:rsidRPr="00DA4523">
              <w:rPr>
                <w:sz w:val="20"/>
              </w:rPr>
              <w:t xml:space="preserve">whole production matches START and lookahead </w:t>
            </w:r>
            <w:r w:rsidRPr="00DA4523">
              <w:rPr>
                <w:b/>
                <w:sz w:val="20"/>
              </w:rPr>
              <w:t>is</w:t>
            </w:r>
            <w:r w:rsidRPr="00DA4523">
              <w:rPr>
                <w:sz w:val="20"/>
              </w:rPr>
              <w:t xml:space="preserve"> $</w:t>
            </w:r>
          </w:p>
        </w:tc>
        <w:tc>
          <w:tcPr>
            <w:tcW w:w="5143" w:type="dxa"/>
          </w:tcPr>
          <w:p w:rsidR="00DA4523" w:rsidRPr="00DA4523" w:rsidRDefault="00DA4523" w:rsidP="00172784">
            <w:pPr>
              <w:rPr>
                <w:sz w:val="20"/>
              </w:rPr>
            </w:pPr>
            <w:r w:rsidRPr="00DA4523">
              <w:rPr>
                <w:sz w:val="20"/>
              </w:rPr>
              <w:t>ACCEPT!!</w:t>
            </w:r>
          </w:p>
        </w:tc>
      </w:tr>
    </w:tbl>
    <w:p w:rsidR="00DA4523" w:rsidRDefault="00DA4523" w:rsidP="00DA4523"/>
    <w:p w:rsidR="0003349D" w:rsidRDefault="0003349D" w:rsidP="00DA4523">
      <w:r>
        <w:t>Input: num * (num + num)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115"/>
        <w:gridCol w:w="1076"/>
        <w:gridCol w:w="1805"/>
        <w:gridCol w:w="630"/>
        <w:gridCol w:w="4734"/>
      </w:tblGrid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085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1046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775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319" w:type="dxa"/>
            <w:gridSpan w:val="2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2085" w:type="dxa"/>
            <w:vAlign w:val="center"/>
            <w:hideMark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empty</w:t>
            </w:r>
          </w:p>
        </w:tc>
        <w:tc>
          <w:tcPr>
            <w:tcW w:w="1046" w:type="dxa"/>
            <w:vAlign w:val="center"/>
            <w:hideMark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num</w:t>
            </w:r>
          </w:p>
        </w:tc>
        <w:tc>
          <w:tcPr>
            <w:tcW w:w="1775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* (num + num)</w:t>
            </w:r>
          </w:p>
        </w:tc>
        <w:tc>
          <w:tcPr>
            <w:tcW w:w="600" w:type="dxa"/>
            <w:vAlign w:val="center"/>
            <w:hideMark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Just the start</w:t>
            </w: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DA4523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085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046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775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0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8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:rsidR="00DA4523" w:rsidRDefault="00DA4523" w:rsidP="00DA4523"/>
    <w:p w:rsidR="00DA4523" w:rsidRDefault="00A405B2" w:rsidP="00DA4523">
      <w:r w:rsidRPr="00A405B2">
        <w:rPr>
          <w:color w:val="FF0000"/>
        </w:rPr>
        <w:t>Answer</w:t>
      </w:r>
      <w:r w:rsidRPr="00A405B2">
        <w:rPr>
          <w:color w:val="FF0000"/>
          <w:vertAlign w:val="subscript"/>
        </w:rPr>
        <w:t>b</w:t>
      </w:r>
      <w:r w:rsidRPr="00A405B2">
        <w:rPr>
          <w:color w:val="FF0000"/>
        </w:rPr>
        <w:t>:</w:t>
      </w:r>
    </w:p>
    <w:p w:rsidR="00DA4523" w:rsidRDefault="00DA4523" w:rsidP="00DA4523"/>
    <w:p w:rsidR="00DA4523" w:rsidRDefault="00DA4523" w:rsidP="00DA4523"/>
    <w:p w:rsidR="006B0625" w:rsidRDefault="004B1C9F" w:rsidP="007517B1">
      <w:pPr>
        <w:pStyle w:val="Topictitle"/>
      </w:pPr>
      <w:r>
        <w:br w:type="page"/>
      </w:r>
    </w:p>
    <w:p w:rsidR="006B0625" w:rsidRPr="00D95AFE" w:rsidRDefault="006B0625" w:rsidP="006B0625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 w:rsidRPr="00D95AFE">
        <w:rPr>
          <w:rFonts w:ascii="Arial Black" w:eastAsia="MS PGothic" w:hAnsi="Arial Black"/>
          <w:sz w:val="44"/>
          <w:szCs w:val="32"/>
          <w:lang w:val="en-AU"/>
        </w:rPr>
        <w:lastRenderedPageBreak/>
        <w:t>Top down vs. bottom up parsing</w:t>
      </w:r>
    </w:p>
    <w:p w:rsidR="006B0625" w:rsidRPr="00EE4E42" w:rsidRDefault="006B0625" w:rsidP="006B0625">
      <w:pPr>
        <w:numPr>
          <w:ilvl w:val="0"/>
          <w:numId w:val="3"/>
        </w:numPr>
        <w:autoSpaceDE w:val="0"/>
        <w:autoSpaceDN w:val="0"/>
        <w:adjustRightInd w:val="0"/>
        <w:rPr>
          <w:rFonts w:eastAsia="MS PGothic"/>
          <w:szCs w:val="32"/>
          <w:highlight w:val="green"/>
        </w:rPr>
      </w:pPr>
      <w:r w:rsidRPr="00EE4E42">
        <w:rPr>
          <w:rFonts w:eastAsia="MS PGothic"/>
          <w:szCs w:val="32"/>
          <w:highlight w:val="green"/>
        </w:rPr>
        <w:t>Both are general techniques that can be made to work for most (Top-Down) if not all (bottom-up) languages (but not all grammars!).</w:t>
      </w:r>
    </w:p>
    <w:p w:rsidR="006B0625" w:rsidRDefault="006B0625" w:rsidP="006B0625">
      <w:pPr>
        <w:numPr>
          <w:ilvl w:val="0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Recall that a given language can be described by several grammars</w:t>
      </w:r>
    </w:p>
    <w:p w:rsidR="006B0625" w:rsidRPr="0041635E" w:rsidRDefault="006B0625" w:rsidP="006B0625">
      <w:pPr>
        <w:autoSpaceDE w:val="0"/>
        <w:autoSpaceDN w:val="0"/>
        <w:adjustRightInd w:val="0"/>
        <w:ind w:left="1440"/>
        <w:rPr>
          <w:rFonts w:eastAsia="MS PGothic"/>
          <w:szCs w:val="32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3510"/>
      </w:tblGrid>
      <w:tr w:rsidR="006B0625" w:rsidRPr="002D294D" w:rsidTr="00172784">
        <w:tc>
          <w:tcPr>
            <w:tcW w:w="8298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6B0625" w:rsidRPr="002D294D" w:rsidRDefault="006B0625" w:rsidP="00172784">
            <w:pPr>
              <w:pStyle w:val="TableHeader"/>
            </w:pPr>
            <w:r w:rsidRPr="002D294D">
              <w:t>Different Grammar but same language??</w:t>
            </w:r>
          </w:p>
        </w:tc>
      </w:tr>
      <w:tr w:rsidR="006B0625" w:rsidRPr="002D294D" w:rsidTr="00172784">
        <w:tc>
          <w:tcPr>
            <w:tcW w:w="4788" w:type="dxa"/>
            <w:shd w:val="clear" w:color="auto" w:fill="BFBFBF"/>
          </w:tcPr>
          <w:p w:rsidR="006B0625" w:rsidRPr="002D294D" w:rsidRDefault="006B0625" w:rsidP="00172784">
            <w:pPr>
              <w:pStyle w:val="SubTableTitle"/>
            </w:pPr>
            <w:r w:rsidRPr="002D294D">
              <w:t>Left Recursive</w:t>
            </w:r>
          </w:p>
        </w:tc>
        <w:tc>
          <w:tcPr>
            <w:tcW w:w="3510" w:type="dxa"/>
            <w:shd w:val="clear" w:color="auto" w:fill="BFBFBF"/>
          </w:tcPr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ascii="Arial Black" w:eastAsia="MS PGothic" w:hAnsi="Arial Black"/>
                <w:color w:val="4F6228"/>
                <w:szCs w:val="32"/>
              </w:rPr>
            </w:pPr>
            <w:r w:rsidRPr="002D294D">
              <w:rPr>
                <w:rFonts w:ascii="Arial Black" w:eastAsia="MS PGothic" w:hAnsi="Arial Black"/>
                <w:color w:val="4F6228"/>
                <w:szCs w:val="32"/>
              </w:rPr>
              <w:t>Right Recursive</w:t>
            </w:r>
          </w:p>
        </w:tc>
      </w:tr>
      <w:tr w:rsidR="006B0625" w:rsidRPr="002D294D" w:rsidTr="00172784">
        <w:tc>
          <w:tcPr>
            <w:tcW w:w="4788" w:type="dxa"/>
            <w:shd w:val="clear" w:color="auto" w:fill="auto"/>
          </w:tcPr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bCs/>
                <w:szCs w:val="32"/>
              </w:rPr>
              <w:t>E -&gt; E + Num</w:t>
            </w: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bCs/>
                <w:szCs w:val="32"/>
              </w:rPr>
            </w:pPr>
            <w:r w:rsidRPr="002D294D">
              <w:rPr>
                <w:rFonts w:eastAsia="MS PGothic"/>
                <w:bCs/>
                <w:szCs w:val="32"/>
              </w:rPr>
              <w:t>E -&gt; Num</w:t>
            </w: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color w:val="FF0000"/>
                <w:szCs w:val="32"/>
              </w:rPr>
            </w:pPr>
            <w:r w:rsidRPr="002D294D">
              <w:rPr>
                <w:rFonts w:eastAsia="MS PGothic"/>
                <w:bCs/>
                <w:color w:val="FF0000"/>
                <w:szCs w:val="32"/>
              </w:rPr>
              <w:t>** this one causes problems later!</w:t>
            </w:r>
          </w:p>
        </w:tc>
        <w:tc>
          <w:tcPr>
            <w:tcW w:w="3510" w:type="dxa"/>
            <w:shd w:val="clear" w:color="auto" w:fill="auto"/>
          </w:tcPr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bCs/>
                <w:szCs w:val="32"/>
              </w:rPr>
              <w:t>E -&gt; Num + E</w:t>
            </w: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bCs/>
                <w:szCs w:val="32"/>
              </w:rPr>
              <w:t>E -&gt; Num</w:t>
            </w:r>
          </w:p>
        </w:tc>
      </w:tr>
      <w:tr w:rsidR="006B0625" w:rsidRPr="002D294D" w:rsidTr="00172784">
        <w:tc>
          <w:tcPr>
            <w:tcW w:w="8298" w:type="dxa"/>
            <w:gridSpan w:val="2"/>
            <w:shd w:val="clear" w:color="auto" w:fill="auto"/>
          </w:tcPr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>Both of these grammars describe the same language!!</w:t>
            </w: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>1 + 2 + 3 = (L Recursive) = valid</w:t>
            </w: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>1 + 2 + 3 = (R Recursive) = valid</w:t>
            </w:r>
          </w:p>
          <w:p w:rsidR="006B0625" w:rsidRPr="002D294D" w:rsidRDefault="006B0625" w:rsidP="00172784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</w:tr>
    </w:tbl>
    <w:p w:rsidR="006B0625" w:rsidRPr="0041635E" w:rsidRDefault="006B0625" w:rsidP="006B0625">
      <w:pPr>
        <w:autoSpaceDE w:val="0"/>
        <w:autoSpaceDN w:val="0"/>
        <w:adjustRightInd w:val="0"/>
        <w:ind w:left="1440"/>
        <w:rPr>
          <w:rFonts w:eastAsia="MS PGothic"/>
          <w:szCs w:val="32"/>
        </w:rPr>
      </w:pPr>
    </w:p>
    <w:p w:rsidR="006B0625" w:rsidRPr="00382665" w:rsidRDefault="006B0625" w:rsidP="006B0625">
      <w:pPr>
        <w:numPr>
          <w:ilvl w:val="0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The parsing problem is to connect the root</w:t>
      </w:r>
      <w:r>
        <w:rPr>
          <w:rFonts w:eastAsia="MS PGothic"/>
          <w:szCs w:val="32"/>
        </w:rPr>
        <w:t xml:space="preserve"> </w:t>
      </w:r>
      <w:r w:rsidRPr="00382665">
        <w:rPr>
          <w:rFonts w:eastAsia="MS PGothic"/>
          <w:szCs w:val="32"/>
        </w:rPr>
        <w:t xml:space="preserve">node S with the tree leaves, </w:t>
      </w:r>
      <w:r>
        <w:rPr>
          <w:rFonts w:eastAsia="MS PGothic"/>
          <w:szCs w:val="32"/>
        </w:rPr>
        <w:t xml:space="preserve">given </w:t>
      </w:r>
      <w:r w:rsidRPr="00382665">
        <w:rPr>
          <w:rFonts w:eastAsia="MS PGothic"/>
          <w:szCs w:val="32"/>
        </w:rPr>
        <w:t>the input</w:t>
      </w:r>
      <w:r>
        <w:rPr>
          <w:rFonts w:eastAsia="MS PGothic"/>
          <w:szCs w:val="32"/>
        </w:rPr>
        <w:t xml:space="preserve"> (code)</w:t>
      </w:r>
    </w:p>
    <w:p w:rsidR="006B0625" w:rsidRPr="0041635E" w:rsidRDefault="006B0625" w:rsidP="006B0625">
      <w:pPr>
        <w:numPr>
          <w:ilvl w:val="0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b/>
          <w:bCs/>
          <w:szCs w:val="32"/>
        </w:rPr>
        <w:t>Top-down parsers</w:t>
      </w:r>
    </w:p>
    <w:p w:rsidR="006B0625" w:rsidRDefault="006B0625" w:rsidP="006B0625">
      <w:pPr>
        <w:numPr>
          <w:ilvl w:val="1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starts constructing</w:t>
      </w:r>
      <w:r>
        <w:rPr>
          <w:rFonts w:eastAsia="MS PGothic"/>
          <w:szCs w:val="32"/>
        </w:rPr>
        <w:t xml:space="preserve"> </w:t>
      </w:r>
      <w:r w:rsidRPr="00382665">
        <w:rPr>
          <w:rFonts w:eastAsia="MS PGothic"/>
          <w:szCs w:val="32"/>
        </w:rPr>
        <w:t>the parse tree at the top (root) and move</w:t>
      </w:r>
      <w:r>
        <w:rPr>
          <w:rFonts w:eastAsia="MS PGothic"/>
          <w:szCs w:val="32"/>
        </w:rPr>
        <w:t xml:space="preserve"> </w:t>
      </w:r>
      <w:r w:rsidRPr="00382665">
        <w:rPr>
          <w:rFonts w:eastAsia="MS PGothic"/>
          <w:szCs w:val="32"/>
        </w:rPr>
        <w:t xml:space="preserve">down towards the leaves. </w:t>
      </w:r>
    </w:p>
    <w:p w:rsidR="006B0625" w:rsidRDefault="006B0625" w:rsidP="006B0625">
      <w:pPr>
        <w:numPr>
          <w:ilvl w:val="1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Easy to implement by hand, but requires restricted grammars. </w:t>
      </w:r>
    </w:p>
    <w:p w:rsidR="006B0625" w:rsidRPr="00382665" w:rsidRDefault="006B0625" w:rsidP="006B0625">
      <w:pPr>
        <w:numPr>
          <w:ilvl w:val="2"/>
          <w:numId w:val="3"/>
        </w:numPr>
        <w:autoSpaceDE w:val="0"/>
        <w:autoSpaceDN w:val="0"/>
        <w:adjustRightInd w:val="0"/>
        <w:rPr>
          <w:rFonts w:eastAsia="MS PGothic"/>
          <w:b/>
          <w:bCs/>
          <w:szCs w:val="32"/>
        </w:rPr>
      </w:pPr>
      <w:r w:rsidRPr="00382665">
        <w:rPr>
          <w:rFonts w:eastAsia="MS PGothic"/>
          <w:szCs w:val="32"/>
        </w:rPr>
        <w:t>Predictive parsers (e.g., LL(k))</w:t>
      </w:r>
      <w:r>
        <w:rPr>
          <w:rFonts w:eastAsia="MS PGothic"/>
          <w:szCs w:val="32"/>
        </w:rPr>
        <w:t xml:space="preserve"> </w:t>
      </w:r>
      <w:r w:rsidRPr="00B320A6">
        <w:rPr>
          <w:rFonts w:eastAsia="MS PGothic"/>
          <w:b/>
          <w:szCs w:val="32"/>
        </w:rPr>
        <w:t>covered later</w:t>
      </w:r>
    </w:p>
    <w:p w:rsidR="006B0625" w:rsidRPr="0041635E" w:rsidRDefault="006B0625" w:rsidP="006B0625">
      <w:pPr>
        <w:numPr>
          <w:ilvl w:val="0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b/>
          <w:bCs/>
          <w:szCs w:val="32"/>
        </w:rPr>
        <w:t>Bottom-up parsers</w:t>
      </w:r>
    </w:p>
    <w:p w:rsidR="006B0625" w:rsidRDefault="006B0625" w:rsidP="006B0625">
      <w:pPr>
        <w:numPr>
          <w:ilvl w:val="1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41635E">
        <w:rPr>
          <w:rFonts w:eastAsia="MS PGothic"/>
          <w:szCs w:val="32"/>
        </w:rPr>
        <w:t xml:space="preserve">build nodes on the bottom of the parse tree first. Suitable for automatic parser generation, handles larger class of grammars. </w:t>
      </w:r>
    </w:p>
    <w:p w:rsidR="006B0625" w:rsidRPr="0041635E" w:rsidRDefault="006B0625" w:rsidP="006B0625">
      <w:pPr>
        <w:numPr>
          <w:ilvl w:val="2"/>
          <w:numId w:val="3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41635E">
        <w:rPr>
          <w:rFonts w:eastAsia="MS PGothic"/>
          <w:szCs w:val="32"/>
        </w:rPr>
        <w:t>shift-reduce parser (or LR(</w:t>
      </w:r>
      <w:r w:rsidRPr="0041635E">
        <w:rPr>
          <w:rFonts w:eastAsia="MS PGothic"/>
          <w:i/>
          <w:iCs/>
          <w:szCs w:val="32"/>
        </w:rPr>
        <w:t>k</w:t>
      </w:r>
      <w:r w:rsidRPr="0041635E">
        <w:rPr>
          <w:rFonts w:eastAsia="MS PGothic"/>
          <w:szCs w:val="32"/>
        </w:rPr>
        <w:t>) parsers)</w:t>
      </w:r>
      <w:r>
        <w:rPr>
          <w:rFonts w:eastAsia="MS PGothic"/>
          <w:szCs w:val="32"/>
        </w:rPr>
        <w:t xml:space="preserve"> </w:t>
      </w:r>
      <w:r w:rsidRPr="00B320A6">
        <w:rPr>
          <w:rFonts w:eastAsia="MS PGothic"/>
          <w:b/>
          <w:szCs w:val="32"/>
        </w:rPr>
        <w:t>covered later</w:t>
      </w:r>
    </w:p>
    <w:p w:rsidR="006B0625" w:rsidRDefault="006B0625" w:rsidP="007517B1">
      <w:pPr>
        <w:pStyle w:val="Topictitle"/>
      </w:pPr>
    </w:p>
    <w:p w:rsidR="00172784" w:rsidRDefault="00172784">
      <w:pPr>
        <w:rPr>
          <w:rFonts w:ascii="Arial Black" w:eastAsia="MS PGothic" w:hAnsi="Arial Black"/>
          <w:sz w:val="44"/>
          <w:szCs w:val="32"/>
          <w:lang w:val="en-AU"/>
        </w:rPr>
      </w:pPr>
      <w:r>
        <w:br w:type="page"/>
      </w:r>
    </w:p>
    <w:p w:rsidR="007517B1" w:rsidRDefault="007517B1" w:rsidP="007517B1">
      <w:pPr>
        <w:pStyle w:val="Topictitle"/>
      </w:pPr>
      <w:r>
        <w:lastRenderedPageBreak/>
        <w:t>FYI Section</w:t>
      </w:r>
    </w:p>
    <w:p w:rsidR="007517B1" w:rsidRDefault="007517B1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7517B1" w:rsidRPr="00D95AFE" w:rsidRDefault="007517B1" w:rsidP="007517B1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t xml:space="preserve">Intro. to </w:t>
      </w:r>
      <w:r w:rsidRPr="00D95AFE">
        <w:rPr>
          <w:rFonts w:ascii="Arial Black" w:eastAsia="MS PGothic" w:hAnsi="Arial Black"/>
          <w:sz w:val="44"/>
          <w:szCs w:val="32"/>
          <w:lang w:val="en-AU"/>
        </w:rPr>
        <w:t>Top Down Parsing Methods</w:t>
      </w:r>
    </w:p>
    <w:p w:rsidR="007517B1" w:rsidRPr="00382665" w:rsidRDefault="007517B1" w:rsidP="006A5388">
      <w:pPr>
        <w:numPr>
          <w:ilvl w:val="0"/>
          <w:numId w:val="5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 xml:space="preserve">Simplest method is a </w:t>
      </w:r>
      <w:r w:rsidRPr="002C2C17">
        <w:rPr>
          <w:rFonts w:eastAsia="MS PGothic"/>
          <w:szCs w:val="32"/>
          <w:highlight w:val="green"/>
        </w:rPr>
        <w:t>full-backup</w:t>
      </w:r>
      <w:r w:rsidRPr="00382665">
        <w:rPr>
          <w:rFonts w:eastAsia="MS PGothic"/>
          <w:szCs w:val="32"/>
        </w:rPr>
        <w:t xml:space="preserve">, </w:t>
      </w:r>
      <w:r w:rsidRPr="00382665">
        <w:rPr>
          <w:rFonts w:eastAsia="MS PGothic"/>
          <w:i/>
          <w:iCs/>
          <w:szCs w:val="32"/>
        </w:rPr>
        <w:t xml:space="preserve">recursive descent </w:t>
      </w:r>
      <w:r w:rsidRPr="00382665">
        <w:rPr>
          <w:rFonts w:eastAsia="MS PGothic"/>
          <w:szCs w:val="32"/>
        </w:rPr>
        <w:t>parser</w:t>
      </w:r>
    </w:p>
    <w:p w:rsidR="007517B1" w:rsidRPr="00382665" w:rsidRDefault="007517B1" w:rsidP="006A5388">
      <w:pPr>
        <w:numPr>
          <w:ilvl w:val="0"/>
          <w:numId w:val="5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Often used for parsing simple languages</w:t>
      </w:r>
    </w:p>
    <w:p w:rsidR="007517B1" w:rsidRPr="00382665" w:rsidRDefault="007517B1" w:rsidP="006A5388">
      <w:pPr>
        <w:numPr>
          <w:ilvl w:val="0"/>
          <w:numId w:val="5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Write recursive recognizers (subroutines) for each grammar rule</w:t>
      </w:r>
    </w:p>
    <w:p w:rsidR="007517B1" w:rsidRPr="00382665" w:rsidRDefault="007517B1" w:rsidP="006A5388">
      <w:pPr>
        <w:numPr>
          <w:ilvl w:val="1"/>
          <w:numId w:val="5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If rules succeeds perform some action (i.e., build a tree node, emit code, etc.)</w:t>
      </w:r>
    </w:p>
    <w:p w:rsidR="007517B1" w:rsidRPr="00382665" w:rsidRDefault="007517B1" w:rsidP="006A5388">
      <w:pPr>
        <w:numPr>
          <w:ilvl w:val="1"/>
          <w:numId w:val="5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If rule fails, return failure.  Caller may try another choice or fail</w:t>
      </w:r>
    </w:p>
    <w:p w:rsidR="007517B1" w:rsidRDefault="007517B1" w:rsidP="006A5388">
      <w:pPr>
        <w:numPr>
          <w:ilvl w:val="1"/>
          <w:numId w:val="5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382665">
        <w:rPr>
          <w:rFonts w:eastAsia="MS PGothic"/>
          <w:szCs w:val="32"/>
        </w:rPr>
        <w:t>On failure it “</w:t>
      </w:r>
      <w:r w:rsidRPr="002C2C17">
        <w:rPr>
          <w:rFonts w:eastAsia="MS PGothic"/>
          <w:szCs w:val="32"/>
          <w:highlight w:val="green"/>
        </w:rPr>
        <w:t>backs up</w:t>
      </w:r>
      <w:r>
        <w:rPr>
          <w:rFonts w:eastAsia="MS PGothic"/>
          <w:szCs w:val="32"/>
        </w:rPr>
        <w:t>”, tries another pro</w:t>
      </w:r>
    </w:p>
    <w:p w:rsidR="007517B1" w:rsidRDefault="007517B1" w:rsidP="007517B1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7517B1" w:rsidRDefault="007517B1" w:rsidP="007517B1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7517B1" w:rsidRDefault="007517B1" w:rsidP="007517B1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7517B1" w:rsidRPr="002D294D" w:rsidTr="00C45AC1">
        <w:tc>
          <w:tcPr>
            <w:tcW w:w="11016" w:type="dxa"/>
            <w:shd w:val="clear" w:color="auto" w:fill="FFFF00"/>
          </w:tcPr>
          <w:p w:rsidR="007517B1" w:rsidRPr="002D294D" w:rsidRDefault="007517B1" w:rsidP="00C45AC1">
            <w:pPr>
              <w:autoSpaceDE w:val="0"/>
              <w:autoSpaceDN w:val="0"/>
              <w:adjustRightInd w:val="0"/>
              <w:jc w:val="center"/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</w:pPr>
            <w:r w:rsidRPr="002D294D">
              <w:rPr>
                <w:rFonts w:ascii="Courier New" w:eastAsia="MS PGothic" w:hAnsi="Courier New" w:cs="Courier New"/>
                <w:b/>
                <w:color w:val="FF0000"/>
                <w:sz w:val="36"/>
                <w:szCs w:val="32"/>
              </w:rPr>
              <w:t>Top Down Example on Paper</w:t>
            </w:r>
          </w:p>
        </w:tc>
      </w:tr>
      <w:tr w:rsidR="007517B1" w:rsidRPr="002D294D" w:rsidTr="00C45AC1">
        <w:tc>
          <w:tcPr>
            <w:tcW w:w="11016" w:type="dxa"/>
            <w:shd w:val="clear" w:color="auto" w:fill="auto"/>
          </w:tcPr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 -&gt; NP VP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VP -&gt; V NP | V NP PP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PP -&gt; P NP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V -&gt; "saw" | "ate" | "walked"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NP -&gt; "John" | "Mary" | "Bob" | Det N | Det N PP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Det -&gt; "a" | "an" | "the" | "my"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N -&gt; "man" | "dog" | "cat" | "telescope" | "park"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D294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P -&gt; "in" | "on" | "by" | "with"</w:t>
            </w:r>
          </w:p>
          <w:p w:rsidR="007517B1" w:rsidRPr="002D294D" w:rsidRDefault="007517B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</w:tr>
      <w:tr w:rsidR="007517B1" w:rsidRPr="002D294D" w:rsidTr="00C45AC1">
        <w:tc>
          <w:tcPr>
            <w:tcW w:w="11016" w:type="dxa"/>
            <w:shd w:val="clear" w:color="auto" w:fill="auto"/>
          </w:tcPr>
          <w:p w:rsidR="007517B1" w:rsidRPr="002D294D" w:rsidRDefault="00A95A28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lastRenderedPageBreak/>
              <w:drawing>
                <wp:inline distT="0" distB="0" distL="0" distR="0">
                  <wp:extent cx="6503035" cy="6373495"/>
                  <wp:effectExtent l="0" t="0" r="0" b="8255"/>
                  <wp:docPr id="29" name="Picture 29" descr="RecursiveDescentParsing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cursiveDescentParsing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3035" cy="637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17B1" w:rsidRPr="002D294D" w:rsidRDefault="007517B1" w:rsidP="00C45AC1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2D294D">
              <w:rPr>
                <w:rFonts w:eastAsia="MS PGothic"/>
                <w:szCs w:val="32"/>
              </w:rPr>
              <w:t>notice by nature it’s Left Most!!</w:t>
            </w:r>
          </w:p>
          <w:p w:rsidR="007517B1" w:rsidRPr="002D294D" w:rsidRDefault="007517B1" w:rsidP="00C45A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/>
                <w:sz w:val="20"/>
                <w:szCs w:val="20"/>
              </w:rPr>
            </w:pPr>
            <w:r w:rsidRPr="002D294D">
              <w:rPr>
                <w:rFonts w:eastAsia="Times New Roman"/>
                <w:szCs w:val="20"/>
                <w:highlight w:val="cyan"/>
              </w:rPr>
              <w:t>Create another sentence that will work, and one that does not (but may look close)</w:t>
            </w:r>
          </w:p>
        </w:tc>
      </w:tr>
    </w:tbl>
    <w:p w:rsidR="007517B1" w:rsidRDefault="007517B1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75121B" w:rsidRPr="0075121B" w:rsidRDefault="0075121B" w:rsidP="0075121B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>
        <w:rPr>
          <w:rFonts w:ascii="Arial Black" w:eastAsia="MS PGothic" w:hAnsi="Arial Black"/>
          <w:sz w:val="44"/>
          <w:szCs w:val="32"/>
          <w:lang w:val="en-AU"/>
        </w:rPr>
        <w:br w:type="page"/>
      </w:r>
      <w:r w:rsidRPr="0075121B">
        <w:rPr>
          <w:rFonts w:ascii="Arial Black" w:eastAsia="MS PGothic" w:hAnsi="Arial Black"/>
          <w:sz w:val="44"/>
          <w:szCs w:val="32"/>
          <w:lang w:val="en-AU"/>
        </w:rPr>
        <w:lastRenderedPageBreak/>
        <w:t xml:space="preserve">Converting an entire Grammar to Right </w:t>
      </w:r>
      <w:r w:rsidR="00361629" w:rsidRPr="0075121B">
        <w:rPr>
          <w:rFonts w:ascii="Arial Black" w:eastAsia="MS PGothic" w:hAnsi="Arial Black"/>
          <w:sz w:val="44"/>
          <w:szCs w:val="32"/>
          <w:lang w:val="en-AU"/>
        </w:rPr>
        <w:t>recursive</w:t>
      </w:r>
    </w:p>
    <w:p w:rsidR="0075121B" w:rsidRDefault="0075121B" w:rsidP="0075121B">
      <w:pPr>
        <w:autoSpaceDE w:val="0"/>
        <w:autoSpaceDN w:val="0"/>
        <w:adjustRightInd w:val="0"/>
        <w:rPr>
          <w:szCs w:val="32"/>
        </w:rPr>
      </w:pPr>
    </w:p>
    <w:p w:rsidR="0075121B" w:rsidRDefault="0075121B" w:rsidP="0075121B">
      <w:pPr>
        <w:autoSpaceDE w:val="0"/>
        <w:autoSpaceDN w:val="0"/>
        <w:adjustRightInd w:val="0"/>
        <w:rPr>
          <w:szCs w:val="32"/>
        </w:rPr>
      </w:pPr>
      <w:r w:rsidRPr="00187046">
        <w:rPr>
          <w:szCs w:val="32"/>
          <w:highlight w:val="cyan"/>
        </w:rPr>
        <w:t>Try if for the entire grammar: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75121B" w:rsidRPr="002D294D" w:rsidTr="004D1AEC">
        <w:tc>
          <w:tcPr>
            <w:tcW w:w="5508" w:type="dxa"/>
            <w:shd w:val="clear" w:color="auto" w:fill="auto"/>
          </w:tcPr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2D294D">
              <w:rPr>
                <w:szCs w:val="32"/>
              </w:rPr>
              <w:t>exp --&gt; exp addop term | term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2D294D">
              <w:rPr>
                <w:szCs w:val="32"/>
              </w:rPr>
              <w:t>addop --&gt; + | -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2D294D">
              <w:rPr>
                <w:szCs w:val="32"/>
              </w:rPr>
              <w:t>term --&gt; term mulop factor | factor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2D294D">
              <w:rPr>
                <w:szCs w:val="32"/>
              </w:rPr>
              <w:t>mulop --&gt; *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2D294D">
              <w:rPr>
                <w:szCs w:val="32"/>
              </w:rPr>
              <w:t>factor --&gt; ( exp ) | number</w:t>
            </w:r>
          </w:p>
        </w:tc>
        <w:tc>
          <w:tcPr>
            <w:tcW w:w="5508" w:type="dxa"/>
            <w:shd w:val="clear" w:color="auto" w:fill="auto"/>
          </w:tcPr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color w:val="FF0000"/>
                <w:szCs w:val="32"/>
              </w:rPr>
              <w:t>Answer: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exp --&gt; term exp‘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exp‘ --&gt; addop term exp‘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ind w:left="72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|</w:t>
            </w:r>
            <w:r w:rsidRPr="002D294D">
              <w:rPr>
                <w:rFonts w:eastAsia="MS PGothic"/>
                <w:vanish/>
                <w:color w:val="FF0000"/>
                <w:szCs w:val="32"/>
              </w:rPr>
              <w:t xml:space="preserve"> </w:t>
            </w:r>
            <w:r w:rsidRPr="002D294D">
              <w:rPr>
                <w:rFonts w:eastAsia="MS PGothic" w:hint="eastAsia"/>
                <w:vanish/>
                <w:color w:val="FF0000"/>
                <w:szCs w:val="32"/>
              </w:rPr>
              <w:sym w:font="Symbol" w:char="F065"/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addop --&gt; + | -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term --&gt; factor term‘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term‘ --&gt; mulop factor term‘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ind w:left="72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 xml:space="preserve">| </w:t>
            </w:r>
            <w:r w:rsidRPr="002D294D">
              <w:rPr>
                <w:rFonts w:eastAsia="MS PGothic" w:hint="eastAsia"/>
                <w:vanish/>
                <w:color w:val="FF0000"/>
                <w:szCs w:val="32"/>
              </w:rPr>
              <w:sym w:font="Symbol" w:char="F065"/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vanish/>
                <w:color w:val="FF0000"/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mulop --&gt; *</w:t>
            </w:r>
          </w:p>
          <w:p w:rsidR="0075121B" w:rsidRPr="002D294D" w:rsidRDefault="0075121B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2D294D">
              <w:rPr>
                <w:vanish/>
                <w:color w:val="FF0000"/>
                <w:szCs w:val="32"/>
              </w:rPr>
              <w:t>factor --&gt; ( exp ) | number</w:t>
            </w:r>
          </w:p>
        </w:tc>
      </w:tr>
    </w:tbl>
    <w:p w:rsidR="004B1C9F" w:rsidRDefault="004B1C9F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4B1C9F" w:rsidRDefault="004B1C9F" w:rsidP="004B1C9F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  <w:lang w:val="en-AU"/>
        </w:rPr>
      </w:pPr>
      <w:r w:rsidRPr="00D95AFE">
        <w:rPr>
          <w:rFonts w:ascii="Arial Black" w:eastAsia="MS PGothic" w:hAnsi="Arial Black"/>
          <w:sz w:val="44"/>
          <w:szCs w:val="32"/>
          <w:lang w:val="en-AU"/>
        </w:rPr>
        <w:t>Parsing complexity</w:t>
      </w:r>
    </w:p>
    <w:p w:rsidR="004B1C9F" w:rsidRPr="00B320A6" w:rsidRDefault="004B1C9F" w:rsidP="006A5388">
      <w:pPr>
        <w:numPr>
          <w:ilvl w:val="0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 xml:space="preserve">Parsing an </w:t>
      </w:r>
      <w:r w:rsidRPr="00B320A6">
        <w:rPr>
          <w:rFonts w:eastAsia="MS PGothic"/>
          <w:b/>
          <w:i/>
          <w:szCs w:val="32"/>
          <w:highlight w:val="yellow"/>
          <w:u w:val="single"/>
        </w:rPr>
        <w:t>arbitrary CFG</w:t>
      </w:r>
      <w:r w:rsidRPr="00B320A6">
        <w:rPr>
          <w:rFonts w:eastAsia="MS PGothic"/>
          <w:szCs w:val="32"/>
        </w:rPr>
        <w:t xml:space="preserve"> is O(n</w:t>
      </w:r>
      <w:r w:rsidRPr="00B320A6">
        <w:rPr>
          <w:rFonts w:eastAsia="MS PGothic"/>
          <w:szCs w:val="32"/>
          <w:vertAlign w:val="superscript"/>
        </w:rPr>
        <w:t>3</w:t>
      </w:r>
      <w:r>
        <w:rPr>
          <w:rFonts w:eastAsia="MS PGothic"/>
          <w:szCs w:val="32"/>
        </w:rPr>
        <w:t>) --  it can take time propor</w:t>
      </w:r>
      <w:r w:rsidRPr="00B320A6">
        <w:rPr>
          <w:rFonts w:eastAsia="MS PGothic"/>
          <w:szCs w:val="32"/>
        </w:rPr>
        <w:t>tional the cube of the number  of input symbols</w:t>
      </w:r>
    </w:p>
    <w:p w:rsidR="004B1C9F" w:rsidRDefault="004B1C9F" w:rsidP="006A5388">
      <w:pPr>
        <w:numPr>
          <w:ilvl w:val="0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 xml:space="preserve">If we constrain the grammar somewhat, we can always parse in </w:t>
      </w:r>
      <w:r w:rsidRPr="00B320A6">
        <w:rPr>
          <w:rFonts w:eastAsia="MS PGothic"/>
          <w:szCs w:val="32"/>
          <w:u w:val="single"/>
        </w:rPr>
        <w:t>linear</w:t>
      </w:r>
      <w:r>
        <w:rPr>
          <w:rFonts w:eastAsia="MS PGothic"/>
          <w:szCs w:val="32"/>
        </w:rPr>
        <w:t xml:space="preserve"> time.</w:t>
      </w:r>
    </w:p>
    <w:p w:rsidR="004B1C9F" w:rsidRPr="00B320A6" w:rsidRDefault="004B1C9F" w:rsidP="006A5388">
      <w:pPr>
        <w:numPr>
          <w:ilvl w:val="0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>Linear-time parsing</w:t>
      </w:r>
    </w:p>
    <w:p w:rsidR="004B1C9F" w:rsidRPr="00B320A6" w:rsidRDefault="004B1C9F" w:rsidP="006A5388">
      <w:pPr>
        <w:numPr>
          <w:ilvl w:val="1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 xml:space="preserve">LL parsers </w:t>
      </w:r>
    </w:p>
    <w:p w:rsidR="004B1C9F" w:rsidRPr="00B320A6" w:rsidRDefault="004B1C9F" w:rsidP="006A5388">
      <w:pPr>
        <w:numPr>
          <w:ilvl w:val="2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>Recognize LL grammar</w:t>
      </w:r>
    </w:p>
    <w:p w:rsidR="004B1C9F" w:rsidRPr="00B320A6" w:rsidRDefault="004B1C9F" w:rsidP="006A5388">
      <w:pPr>
        <w:numPr>
          <w:ilvl w:val="2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>Use a top-down strategy</w:t>
      </w:r>
    </w:p>
    <w:p w:rsidR="004B1C9F" w:rsidRPr="00B320A6" w:rsidRDefault="004B1C9F" w:rsidP="006A5388">
      <w:pPr>
        <w:numPr>
          <w:ilvl w:val="1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>LR parsers</w:t>
      </w:r>
    </w:p>
    <w:p w:rsidR="004B1C9F" w:rsidRPr="00B320A6" w:rsidRDefault="004B1C9F" w:rsidP="006A5388">
      <w:pPr>
        <w:numPr>
          <w:ilvl w:val="2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>Recognize LR grammar</w:t>
      </w:r>
    </w:p>
    <w:p w:rsidR="004B1C9F" w:rsidRDefault="004B1C9F" w:rsidP="006A5388">
      <w:pPr>
        <w:numPr>
          <w:ilvl w:val="2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</w:rPr>
        <w:t>Use a bottom-up strategy</w:t>
      </w:r>
    </w:p>
    <w:p w:rsidR="004B1C9F" w:rsidRDefault="004B1C9F" w:rsidP="006A5388">
      <w:pPr>
        <w:numPr>
          <w:ilvl w:val="0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LL vs LR we will cover in a minute</w:t>
      </w:r>
    </w:p>
    <w:p w:rsidR="004B1C9F" w:rsidRDefault="004B1C9F" w:rsidP="006A5388">
      <w:pPr>
        <w:numPr>
          <w:ilvl w:val="1"/>
          <w:numId w:val="4"/>
        </w:num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super easy</w:t>
      </w:r>
    </w:p>
    <w:p w:rsidR="004B1C9F" w:rsidRDefault="004B1C9F" w:rsidP="004B1C9F">
      <w:pPr>
        <w:autoSpaceDE w:val="0"/>
        <w:autoSpaceDN w:val="0"/>
        <w:adjustRightInd w:val="0"/>
        <w:rPr>
          <w:rFonts w:eastAsia="MS PGothic"/>
          <w:szCs w:val="32"/>
        </w:rPr>
      </w:pPr>
      <w:r w:rsidRPr="00B320A6">
        <w:rPr>
          <w:rFonts w:eastAsia="MS PGothic"/>
          <w:szCs w:val="32"/>
          <w:highlight w:val="cyan"/>
        </w:rPr>
        <w:t>Which is faster?? O(n</w:t>
      </w:r>
      <w:r w:rsidRPr="00B320A6">
        <w:rPr>
          <w:rFonts w:eastAsia="MS PGothic"/>
          <w:szCs w:val="32"/>
          <w:highlight w:val="cyan"/>
          <w:vertAlign w:val="superscript"/>
        </w:rPr>
        <w:t>3</w:t>
      </w:r>
      <w:r w:rsidRPr="00B320A6">
        <w:rPr>
          <w:rFonts w:eastAsia="MS PGothic"/>
          <w:szCs w:val="32"/>
          <w:highlight w:val="cyan"/>
        </w:rPr>
        <w:t>) or O(n)?</w:t>
      </w:r>
    </w:p>
    <w:p w:rsidR="00DE4190" w:rsidRDefault="00DE4190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DE4190" w:rsidRDefault="00DE4190">
      <w:pPr>
        <w:rPr>
          <w:rFonts w:ascii="Arial Black" w:eastAsia="MS PGothic" w:hAnsi="Arial Black"/>
          <w:sz w:val="44"/>
          <w:szCs w:val="32"/>
        </w:rPr>
      </w:pPr>
      <w:r>
        <w:rPr>
          <w:rFonts w:ascii="Arial Black" w:eastAsia="MS PGothic" w:hAnsi="Arial Black"/>
          <w:sz w:val="44"/>
          <w:szCs w:val="32"/>
        </w:rPr>
        <w:br w:type="page"/>
      </w:r>
    </w:p>
    <w:p w:rsidR="00DE4190" w:rsidRPr="00DA4523" w:rsidRDefault="00DE4190" w:rsidP="00DE4190">
      <w:pPr>
        <w:autoSpaceDE w:val="0"/>
        <w:autoSpaceDN w:val="0"/>
        <w:adjustRightInd w:val="0"/>
        <w:rPr>
          <w:rFonts w:ascii="Arial Black" w:eastAsia="MS PGothic" w:hAnsi="Arial Black"/>
          <w:sz w:val="44"/>
          <w:szCs w:val="32"/>
        </w:rPr>
      </w:pPr>
      <w:r>
        <w:rPr>
          <w:rFonts w:ascii="Arial Black" w:eastAsia="MS PGothic" w:hAnsi="Arial Black"/>
          <w:sz w:val="44"/>
          <w:szCs w:val="32"/>
        </w:rPr>
        <w:lastRenderedPageBreak/>
        <w:t>&lt;</w:t>
      </w:r>
      <w:r w:rsidRPr="00DA4523">
        <w:rPr>
          <w:rFonts w:ascii="Arial Black" w:eastAsia="MS PGothic" w:hAnsi="Arial Black"/>
          <w:sz w:val="44"/>
          <w:szCs w:val="32"/>
        </w:rPr>
        <w:t>Unfinished</w:t>
      </w:r>
      <w:r>
        <w:rPr>
          <w:rFonts w:ascii="Arial Black" w:eastAsia="MS PGothic" w:hAnsi="Arial Black"/>
          <w:sz w:val="44"/>
          <w:szCs w:val="32"/>
        </w:rPr>
        <w:t>&gt;</w:t>
      </w:r>
    </w:p>
    <w:p w:rsidR="00DE4190" w:rsidRDefault="00DE4190" w:rsidP="00DE4190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DE4190" w:rsidRDefault="00DE4190" w:rsidP="00DE4190">
      <w:pPr>
        <w:pStyle w:val="ListParagraph"/>
        <w:numPr>
          <w:ilvl w:val="0"/>
          <w:numId w:val="19"/>
        </w:numPr>
      </w:pPr>
      <w:r w:rsidRPr="003D709B">
        <w:t xml:space="preserve">Here how you can confirm your </w:t>
      </w:r>
      <w:r>
        <w:t xml:space="preserve">Shift Reduce Parsing </w:t>
      </w:r>
      <w:r w:rsidRPr="003D709B">
        <w:t>answer</w:t>
      </w:r>
    </w:p>
    <w:p w:rsidR="00DE4190" w:rsidRDefault="00DE4190" w:rsidP="00DE4190">
      <w:pPr>
        <w:pStyle w:val="ListParagraph"/>
        <w:numPr>
          <w:ilvl w:val="1"/>
          <w:numId w:val="19"/>
        </w:numPr>
      </w:pPr>
      <w:r>
        <w:t>Draw a left most parse tree</w:t>
      </w:r>
    </w:p>
    <w:p w:rsidR="00DE4190" w:rsidRDefault="00DE4190" w:rsidP="00DE4190">
      <w:pPr>
        <w:pStyle w:val="ListParagraph"/>
        <w:numPr>
          <w:ilvl w:val="1"/>
          <w:numId w:val="19"/>
        </w:numPr>
      </w:pPr>
      <w:r>
        <w:t>flip it</w:t>
      </w:r>
    </w:p>
    <w:p w:rsidR="00DE4190" w:rsidRDefault="00DE4190" w:rsidP="00DE4190">
      <w:pPr>
        <w:pStyle w:val="ListParagraph"/>
        <w:numPr>
          <w:ilvl w:val="1"/>
          <w:numId w:val="19"/>
        </w:numPr>
      </w:pPr>
      <w:r>
        <w:t>compare to answer in Parse Stack by level</w:t>
      </w:r>
    </w:p>
    <w:p w:rsidR="00DE4190" w:rsidRDefault="00DE4190" w:rsidP="00DE41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0"/>
        <w:gridCol w:w="4212"/>
        <w:gridCol w:w="1984"/>
      </w:tblGrid>
      <w:tr w:rsidR="00DE4190" w:rsidTr="00056135">
        <w:tc>
          <w:tcPr>
            <w:tcW w:w="14616" w:type="dxa"/>
            <w:gridSpan w:val="3"/>
            <w:shd w:val="clear" w:color="auto" w:fill="FFFF00"/>
          </w:tcPr>
          <w:p w:rsidR="00DE4190" w:rsidRDefault="00DE4190" w:rsidP="00056135">
            <w:pPr>
              <w:jc w:val="center"/>
            </w:pPr>
            <w:r w:rsidRPr="003D709B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Confirming your LR(1) Shift Reduce</w:t>
            </w:r>
          </w:p>
        </w:tc>
      </w:tr>
      <w:tr w:rsidR="00DE4190" w:rsidTr="00056135">
        <w:tc>
          <w:tcPr>
            <w:tcW w:w="4872" w:type="dxa"/>
          </w:tcPr>
          <w:p w:rsidR="00DE4190" w:rsidRDefault="00DE4190" w:rsidP="00056135">
            <w:r>
              <w:t>Regular Parse Tree</w:t>
            </w:r>
          </w:p>
        </w:tc>
        <w:tc>
          <w:tcPr>
            <w:tcW w:w="4872" w:type="dxa"/>
          </w:tcPr>
          <w:p w:rsidR="00DE4190" w:rsidRDefault="00DE4190" w:rsidP="00056135">
            <w:r>
              <w:t>Inverted Parse Tree</w:t>
            </w:r>
          </w:p>
        </w:tc>
        <w:tc>
          <w:tcPr>
            <w:tcW w:w="4872" w:type="dxa"/>
          </w:tcPr>
          <w:p w:rsidR="00DE4190" w:rsidRDefault="00DE4190" w:rsidP="00056135">
            <w:r>
              <w:t>Parse Stack in Shift Reduce Answer</w:t>
            </w:r>
          </w:p>
        </w:tc>
      </w:tr>
      <w:tr w:rsidR="00DE4190" w:rsidTr="00056135">
        <w:tc>
          <w:tcPr>
            <w:tcW w:w="4872" w:type="dxa"/>
          </w:tcPr>
          <w:p w:rsidR="00DE4190" w:rsidRDefault="00DE4190" w:rsidP="00056135">
            <w:r>
              <w:rPr>
                <w:noProof/>
              </w:rPr>
              <w:drawing>
                <wp:inline distT="0" distB="0" distL="0" distR="0" wp14:anchorId="08119417" wp14:editId="256AE723">
                  <wp:extent cx="2909287" cy="3035300"/>
                  <wp:effectExtent l="0" t="0" r="571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iftReduceExampleTreeNormal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743" cy="303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</w:tcPr>
          <w:p w:rsidR="00DE4190" w:rsidRDefault="00DE4190" w:rsidP="00056135">
            <w:r>
              <w:rPr>
                <w:noProof/>
              </w:rPr>
              <w:drawing>
                <wp:inline distT="0" distB="0" distL="0" distR="0" wp14:anchorId="1131E6B6" wp14:editId="426C820C">
                  <wp:extent cx="2425453" cy="3213100"/>
                  <wp:effectExtent l="0" t="0" r="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iftReduceExampleTreeREVERSED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53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</w:tcPr>
          <w:p w:rsidR="00DE4190" w:rsidRDefault="00DE4190" w:rsidP="00056135"/>
        </w:tc>
      </w:tr>
      <w:tr w:rsidR="00DE4190" w:rsidTr="00056135">
        <w:tc>
          <w:tcPr>
            <w:tcW w:w="4872" w:type="dxa"/>
          </w:tcPr>
          <w:p w:rsidR="00DE4190" w:rsidRDefault="00DE4190" w:rsidP="00056135"/>
        </w:tc>
        <w:tc>
          <w:tcPr>
            <w:tcW w:w="4872" w:type="dxa"/>
          </w:tcPr>
          <w:p w:rsidR="00DE4190" w:rsidRDefault="00DE4190" w:rsidP="00056135"/>
        </w:tc>
        <w:tc>
          <w:tcPr>
            <w:tcW w:w="4872" w:type="dxa"/>
          </w:tcPr>
          <w:p w:rsidR="00DE4190" w:rsidRDefault="00DE4190" w:rsidP="00056135"/>
        </w:tc>
      </w:tr>
    </w:tbl>
    <w:p w:rsidR="00DE4190" w:rsidRPr="003D709B" w:rsidRDefault="00DE4190" w:rsidP="00DE4190"/>
    <w:p w:rsidR="00DE4190" w:rsidRDefault="00DE4190" w:rsidP="00DE4190">
      <w:r>
        <w:t xml:space="preserve">Now DRAW how this happens!!! (Hint: The parser builds up the </w:t>
      </w:r>
      <w:hyperlink r:id="rId41" w:tooltip="Parse tree" w:history="1">
        <w:r>
          <w:rPr>
            <w:rStyle w:val="Hyperlink"/>
          </w:rPr>
          <w:t>parse tree</w:t>
        </w:r>
      </w:hyperlink>
      <w:r>
        <w:t xml:space="preserve"> incrementally, bottom up, and left to right. Start with the input at the very bottom)</w:t>
      </w:r>
    </w:p>
    <w:p w:rsidR="00DE4190" w:rsidRPr="003D709B" w:rsidRDefault="00DE4190" w:rsidP="00DE4190"/>
    <w:p w:rsidR="007517B1" w:rsidRDefault="00370E7C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br w:type="page"/>
      </w:r>
      <w:r w:rsidR="00361629" w:rsidRPr="00361629">
        <w:rPr>
          <w:rFonts w:ascii="Arial Black" w:eastAsia="MS PGothic" w:hAnsi="Arial Black"/>
          <w:sz w:val="44"/>
          <w:szCs w:val="32"/>
          <w:lang w:val="en-AU"/>
        </w:rPr>
        <w:lastRenderedPageBreak/>
        <w:t>Answers Section</w:t>
      </w:r>
    </w:p>
    <w:p w:rsidR="00370E7C" w:rsidRDefault="00370E7C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6"/>
        <w:gridCol w:w="382"/>
        <w:gridCol w:w="6030"/>
        <w:gridCol w:w="1652"/>
        <w:gridCol w:w="2416"/>
      </w:tblGrid>
      <w:tr w:rsidR="00370E7C" w:rsidRPr="00C45AC1" w:rsidTr="004D1AEC">
        <w:trPr>
          <w:cantSplit/>
          <w:trHeight w:val="1134"/>
        </w:trPr>
        <w:tc>
          <w:tcPr>
            <w:tcW w:w="536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#</w:t>
            </w:r>
          </w:p>
        </w:tc>
        <w:tc>
          <w:tcPr>
            <w:tcW w:w="382" w:type="dxa"/>
            <w:shd w:val="clear" w:color="auto" w:fill="auto"/>
            <w:textDirection w:val="btLr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ind w:left="113" w:right="113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rule</w:t>
            </w:r>
          </w:p>
        </w:tc>
        <w:tc>
          <w:tcPr>
            <w:tcW w:w="6030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tree</w:t>
            </w:r>
          </w:p>
        </w:tc>
        <w:tc>
          <w:tcPr>
            <w:tcW w:w="165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input</w:t>
            </w:r>
          </w:p>
        </w:tc>
        <w:tc>
          <w:tcPr>
            <w:tcW w:w="2416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what happened?</w:t>
            </w:r>
          </w:p>
        </w:tc>
      </w:tr>
      <w:tr w:rsidR="00370E7C" w:rsidRPr="00C45AC1" w:rsidTr="004D1AEC">
        <w:tc>
          <w:tcPr>
            <w:tcW w:w="536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10</w:t>
            </w:r>
          </w:p>
        </w:tc>
        <w:tc>
          <w:tcPr>
            <w:tcW w:w="38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c</w:t>
            </w:r>
          </w:p>
        </w:tc>
        <w:tc>
          <w:tcPr>
            <w:tcW w:w="6030" w:type="dxa"/>
            <w:shd w:val="clear" w:color="auto" w:fill="auto"/>
          </w:tcPr>
          <w:p w:rsidR="00370E7C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3125470" cy="1678940"/>
                  <wp:effectExtent l="0" t="0" r="0" b="0"/>
                  <wp:docPr id="30" name="Picture 30" descr="TopDownExampl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TopDownExampl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470" cy="16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  <w:r w:rsidRPr="00C45AC1">
              <w:rPr>
                <w:rFonts w:eastAsia="MS PGothic"/>
                <w:szCs w:val="32"/>
              </w:rPr>
              <w:t xml:space="preserve"> * int</w:t>
            </w:r>
          </w:p>
        </w:tc>
        <w:tc>
          <w:tcPr>
            <w:tcW w:w="2416" w:type="dxa"/>
            <w:shd w:val="clear" w:color="auto" w:fill="auto"/>
          </w:tcPr>
          <w:p w:rsidR="00370E7C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no match</w:t>
            </w:r>
          </w:p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370E7C" w:rsidRPr="00C45AC1" w:rsidTr="00882137">
        <w:tc>
          <w:tcPr>
            <w:tcW w:w="536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11</w:t>
            </w:r>
          </w:p>
        </w:tc>
        <w:tc>
          <w:tcPr>
            <w:tcW w:w="38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d</w:t>
            </w:r>
          </w:p>
        </w:tc>
        <w:tc>
          <w:tcPr>
            <w:tcW w:w="6030" w:type="dxa"/>
            <w:shd w:val="clear" w:color="auto" w:fill="auto"/>
          </w:tcPr>
          <w:p w:rsidR="00370E7C" w:rsidRPr="00C45AC1" w:rsidRDefault="00A95A28" w:rsidP="00882137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907415" cy="1869440"/>
                  <wp:effectExtent l="0" t="0" r="6985" b="0"/>
                  <wp:docPr id="31" name="Picture 31" descr="TopDownExampl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opDownExampl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86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883410" cy="1494155"/>
                  <wp:effectExtent l="0" t="0" r="2540" b="0"/>
                  <wp:docPr id="32" name="Picture 32" descr="topDownParseExampleGrammar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topDownParseExampleGrammar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410" cy="149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370E7C">
              <w:rPr>
                <w:rFonts w:eastAsia="MS PGothic"/>
                <w:szCs w:val="32"/>
              </w:rPr>
              <w:t xml:space="preserve">int </w:t>
            </w:r>
            <w:r w:rsidRPr="00370E7C">
              <w:rPr>
                <w:rFonts w:eastAsia="MS PGothic"/>
                <w:b/>
                <w:color w:val="FF0000"/>
                <w:szCs w:val="32"/>
                <w:u w:val="single"/>
              </w:rPr>
              <w:t>*</w:t>
            </w:r>
            <w:r w:rsidRPr="00C45AC1">
              <w:rPr>
                <w:rFonts w:eastAsia="MS PGothic"/>
                <w:szCs w:val="32"/>
              </w:rPr>
              <w:t xml:space="preserve"> int</w:t>
            </w:r>
          </w:p>
        </w:tc>
        <w:tc>
          <w:tcPr>
            <w:tcW w:w="2416" w:type="dxa"/>
            <w:shd w:val="clear" w:color="auto" w:fill="auto"/>
          </w:tcPr>
          <w:p w:rsidR="00370E7C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matched one, but not the rest!!! And no option to proceed!!</w:t>
            </w:r>
          </w:p>
        </w:tc>
      </w:tr>
      <w:tr w:rsidR="00370E7C" w:rsidRPr="00C45AC1" w:rsidTr="004D1AEC">
        <w:tc>
          <w:tcPr>
            <w:tcW w:w="536" w:type="dxa"/>
            <w:shd w:val="clear" w:color="auto" w:fill="auto"/>
          </w:tcPr>
          <w:p w:rsidR="00370E7C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12</w:t>
            </w:r>
          </w:p>
        </w:tc>
        <w:tc>
          <w:tcPr>
            <w:tcW w:w="382" w:type="dxa"/>
            <w:shd w:val="clear" w:color="auto" w:fill="auto"/>
          </w:tcPr>
          <w:p w:rsidR="00370E7C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e</w:t>
            </w:r>
          </w:p>
        </w:tc>
        <w:tc>
          <w:tcPr>
            <w:tcW w:w="6030" w:type="dxa"/>
            <w:shd w:val="clear" w:color="auto" w:fill="auto"/>
          </w:tcPr>
          <w:p w:rsidR="00370E7C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521460" cy="1617345"/>
                  <wp:effectExtent l="0" t="0" r="2540" b="1905"/>
                  <wp:docPr id="33" name="Picture 33" descr="TopDownExampl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TopDownExampl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883410" cy="1494155"/>
                  <wp:effectExtent l="0" t="0" r="2540" b="0"/>
                  <wp:docPr id="34" name="Picture 34" descr="topDownParseExampleGrammar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topDownParseExampleGrammar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410" cy="149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370E7C" w:rsidRPr="00C45AC1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370E7C">
              <w:rPr>
                <w:rFonts w:eastAsia="MS PGothic"/>
                <w:szCs w:val="32"/>
              </w:rPr>
              <w:t>int *</w:t>
            </w:r>
            <w:r w:rsidRPr="00C45AC1">
              <w:rPr>
                <w:rFonts w:eastAsia="MS PGothic"/>
                <w:szCs w:val="32"/>
              </w:rPr>
              <w:t xml:space="preserve"> </w:t>
            </w:r>
            <w:r w:rsidRPr="00370E7C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</w:p>
        </w:tc>
        <w:tc>
          <w:tcPr>
            <w:tcW w:w="2416" w:type="dxa"/>
            <w:shd w:val="clear" w:color="auto" w:fill="auto"/>
          </w:tcPr>
          <w:p w:rsidR="00370E7C" w:rsidRDefault="00370E7C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great, have 2 matches, but we now need to move to our 2</w:t>
            </w:r>
            <w:r w:rsidRPr="00370E7C">
              <w:rPr>
                <w:rFonts w:eastAsia="MS PGothic"/>
                <w:sz w:val="24"/>
                <w:szCs w:val="32"/>
                <w:vertAlign w:val="superscript"/>
              </w:rPr>
              <w:t>nd</w:t>
            </w:r>
            <w:r>
              <w:rPr>
                <w:rFonts w:eastAsia="MS PGothic"/>
                <w:sz w:val="24"/>
                <w:szCs w:val="32"/>
              </w:rPr>
              <w:t xml:space="preserve"> Production of T!!</w:t>
            </w:r>
          </w:p>
        </w:tc>
      </w:tr>
      <w:tr w:rsidR="00A337B6" w:rsidRPr="00C45AC1" w:rsidTr="004D1AEC">
        <w:tc>
          <w:tcPr>
            <w:tcW w:w="536" w:type="dxa"/>
            <w:shd w:val="clear" w:color="auto" w:fill="auto"/>
          </w:tcPr>
          <w:p w:rsidR="00A337B6" w:rsidRDefault="00A337B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lastRenderedPageBreak/>
              <w:t>13</w:t>
            </w:r>
          </w:p>
        </w:tc>
        <w:tc>
          <w:tcPr>
            <w:tcW w:w="382" w:type="dxa"/>
            <w:shd w:val="clear" w:color="auto" w:fill="auto"/>
          </w:tcPr>
          <w:p w:rsidR="00A337B6" w:rsidRDefault="00A337B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c</w:t>
            </w:r>
          </w:p>
        </w:tc>
        <w:tc>
          <w:tcPr>
            <w:tcW w:w="6030" w:type="dxa"/>
            <w:shd w:val="clear" w:color="auto" w:fill="auto"/>
          </w:tcPr>
          <w:p w:rsidR="00A337B6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2087880" cy="2183765"/>
                  <wp:effectExtent l="0" t="0" r="7620" b="6985"/>
                  <wp:docPr id="35" name="Picture 35" descr="TopDownExampl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opDownExampl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218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487805" cy="1173480"/>
                  <wp:effectExtent l="0" t="0" r="0" b="7620"/>
                  <wp:docPr id="36" name="Picture 36" descr="topDownParseExampleGrammar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topDownParseExampleGrammar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8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A337B6" w:rsidRPr="00C45AC1" w:rsidRDefault="00A337B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370E7C">
              <w:rPr>
                <w:rFonts w:eastAsia="MS PGothic"/>
                <w:szCs w:val="32"/>
              </w:rPr>
              <w:t>int *</w:t>
            </w:r>
            <w:r w:rsidRPr="00C45AC1">
              <w:rPr>
                <w:rFonts w:eastAsia="MS PGothic"/>
                <w:szCs w:val="32"/>
              </w:rPr>
              <w:t xml:space="preserve"> </w:t>
            </w:r>
            <w:r w:rsidRPr="00370E7C">
              <w:rPr>
                <w:rFonts w:eastAsia="MS PGothic"/>
                <w:b/>
                <w:color w:val="FF0000"/>
                <w:szCs w:val="32"/>
                <w:u w:val="single"/>
              </w:rPr>
              <w:t>int</w:t>
            </w:r>
          </w:p>
        </w:tc>
        <w:tc>
          <w:tcPr>
            <w:tcW w:w="2416" w:type="dxa"/>
            <w:shd w:val="clear" w:color="auto" w:fill="auto"/>
          </w:tcPr>
          <w:p w:rsidR="00A337B6" w:rsidRDefault="00A337B6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no match on (, move on</w:t>
            </w:r>
          </w:p>
        </w:tc>
      </w:tr>
      <w:tr w:rsidR="00A337B6" w:rsidRPr="00C45AC1" w:rsidTr="004D1AEC">
        <w:tc>
          <w:tcPr>
            <w:tcW w:w="536" w:type="dxa"/>
            <w:shd w:val="clear" w:color="auto" w:fill="auto"/>
          </w:tcPr>
          <w:p w:rsidR="00A337B6" w:rsidRDefault="00A337B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14</w:t>
            </w:r>
          </w:p>
        </w:tc>
        <w:tc>
          <w:tcPr>
            <w:tcW w:w="382" w:type="dxa"/>
            <w:shd w:val="clear" w:color="auto" w:fill="auto"/>
          </w:tcPr>
          <w:p w:rsidR="00A337B6" w:rsidRDefault="00A337B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6030" w:type="dxa"/>
            <w:shd w:val="clear" w:color="auto" w:fill="auto"/>
          </w:tcPr>
          <w:p w:rsidR="00A337B6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521460" cy="2197100"/>
                  <wp:effectExtent l="0" t="0" r="2540" b="0"/>
                  <wp:docPr id="37" name="Picture 37" descr="TopDownExampl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TopDownExampl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883410" cy="1494155"/>
                  <wp:effectExtent l="0" t="0" r="2540" b="0"/>
                  <wp:docPr id="38" name="Picture 38" descr="topDownParseExampleGrammar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topDownParseExampleGrammar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410" cy="149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auto"/>
          </w:tcPr>
          <w:p w:rsidR="00A337B6" w:rsidRPr="00C45AC1" w:rsidRDefault="00C27CA6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 xml:space="preserve">[] </w:t>
            </w:r>
            <w:r w:rsidRPr="00370E7C">
              <w:rPr>
                <w:rFonts w:eastAsia="MS PGothic"/>
                <w:szCs w:val="32"/>
              </w:rPr>
              <w:t>int *</w:t>
            </w:r>
            <w:r w:rsidRPr="00C45AC1">
              <w:rPr>
                <w:rFonts w:eastAsia="MS PGothic"/>
                <w:szCs w:val="32"/>
              </w:rPr>
              <w:t xml:space="preserve"> </w:t>
            </w:r>
            <w:r w:rsidRPr="00C27CA6">
              <w:rPr>
                <w:rFonts w:eastAsia="MS PGothic"/>
                <w:szCs w:val="32"/>
              </w:rPr>
              <w:t>int</w:t>
            </w:r>
          </w:p>
        </w:tc>
        <w:tc>
          <w:tcPr>
            <w:tcW w:w="2416" w:type="dxa"/>
            <w:shd w:val="clear" w:color="auto" w:fill="auto"/>
          </w:tcPr>
          <w:p w:rsidR="00A337B6" w:rsidRDefault="00C27CA6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MATCHES and no nodes unaccounted for!!</w:t>
            </w:r>
          </w:p>
        </w:tc>
      </w:tr>
    </w:tbl>
    <w:p w:rsidR="00370E7C" w:rsidRDefault="00370E7C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7517B1" w:rsidRDefault="00EB6F37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Top Down with Issues:</w:t>
      </w:r>
    </w:p>
    <w:p w:rsidR="00EB6F37" w:rsidRDefault="00EB6F37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EB6F37" w:rsidTr="004D1AEC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EB6F37" w:rsidRDefault="00EB6F37" w:rsidP="004D1AEC">
            <w:pPr>
              <w:pStyle w:val="TableHeader"/>
            </w:pPr>
            <w:r>
              <w:t>Top Down Example #2</w:t>
            </w:r>
          </w:p>
        </w:tc>
      </w:tr>
      <w:tr w:rsidR="00EB6F37" w:rsidTr="004D1AEC">
        <w:tc>
          <w:tcPr>
            <w:tcW w:w="5508" w:type="dxa"/>
            <w:shd w:val="clear" w:color="auto" w:fill="BFBFBF"/>
          </w:tcPr>
          <w:p w:rsidR="00EB6F37" w:rsidRDefault="00EB6F37" w:rsidP="004D1AEC">
            <w:pPr>
              <w:pStyle w:val="SubTableTitle"/>
            </w:pPr>
            <w:r>
              <w:t>Given Grammar</w:t>
            </w:r>
          </w:p>
        </w:tc>
        <w:tc>
          <w:tcPr>
            <w:tcW w:w="5508" w:type="dxa"/>
            <w:shd w:val="clear" w:color="auto" w:fill="BFBFBF"/>
          </w:tcPr>
          <w:p w:rsidR="00EB6F37" w:rsidRDefault="00EB6F37" w:rsidP="004D1AEC">
            <w:pPr>
              <w:pStyle w:val="SubTableTitle"/>
            </w:pPr>
            <w:r>
              <w:t>Given Input String</w:t>
            </w:r>
          </w:p>
        </w:tc>
      </w:tr>
      <w:tr w:rsidR="00EB6F37" w:rsidRPr="00C45AC1" w:rsidTr="004D1AEC">
        <w:tc>
          <w:tcPr>
            <w:tcW w:w="5508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a   expr</w:t>
            </w:r>
            <w:r w:rsidRPr="00C45AC1">
              <w:rPr>
                <w:bCs/>
                <w:szCs w:val="32"/>
              </w:rPr>
              <w:t xml:space="preserve"> → </w:t>
            </w:r>
            <w:r w:rsidRPr="00C45AC1">
              <w:rPr>
                <w:bCs/>
                <w:iCs/>
                <w:szCs w:val="32"/>
              </w:rPr>
              <w:t>expr  +  term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b              |   expr   -  term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c              |   term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 xml:space="preserve">d   term </w:t>
            </w:r>
            <w:r w:rsidRPr="00C45AC1">
              <w:rPr>
                <w:bCs/>
                <w:szCs w:val="32"/>
              </w:rPr>
              <w:t xml:space="preserve">→ </w:t>
            </w:r>
            <w:r w:rsidRPr="00C45AC1">
              <w:rPr>
                <w:bCs/>
                <w:iCs/>
                <w:szCs w:val="32"/>
              </w:rPr>
              <w:t>term  *  factor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e              |   term  /  factor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>f              |   factor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szCs w:val="32"/>
              </w:rPr>
            </w:pPr>
            <w:r w:rsidRPr="00C45AC1">
              <w:rPr>
                <w:bCs/>
                <w:iCs/>
                <w:szCs w:val="32"/>
              </w:rPr>
              <w:t xml:space="preserve">g   factor </w:t>
            </w:r>
            <w:r w:rsidRPr="00C45AC1">
              <w:rPr>
                <w:bCs/>
                <w:szCs w:val="32"/>
              </w:rPr>
              <w:t>→</w:t>
            </w:r>
            <w:r w:rsidRPr="00C45AC1">
              <w:rPr>
                <w:bCs/>
                <w:iCs/>
                <w:szCs w:val="32"/>
              </w:rPr>
              <w:t xml:space="preserve"> </w:t>
            </w:r>
            <w:r w:rsidRPr="00C45AC1">
              <w:rPr>
                <w:bCs/>
                <w:szCs w:val="32"/>
              </w:rPr>
              <w:t>num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color w:val="0070C0"/>
                <w:szCs w:val="32"/>
              </w:rPr>
            </w:pPr>
            <w:r w:rsidRPr="00C45AC1">
              <w:rPr>
                <w:bCs/>
                <w:szCs w:val="32"/>
              </w:rPr>
              <w:t>h             |   id       // (identifier)</w:t>
            </w:r>
          </w:p>
        </w:tc>
        <w:tc>
          <w:tcPr>
            <w:tcW w:w="5508" w:type="dxa"/>
            <w:shd w:val="clear" w:color="auto" w:fill="auto"/>
            <w:vAlign w:val="center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jc w:val="center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id - num * id</w:t>
            </w:r>
          </w:p>
        </w:tc>
      </w:tr>
    </w:tbl>
    <w:p w:rsidR="00EB6F37" w:rsidRDefault="00EB6F37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6"/>
        <w:gridCol w:w="382"/>
        <w:gridCol w:w="6210"/>
        <w:gridCol w:w="2250"/>
        <w:gridCol w:w="1638"/>
      </w:tblGrid>
      <w:tr w:rsidR="00EB6F37" w:rsidRPr="00C45AC1" w:rsidTr="0002102D">
        <w:trPr>
          <w:cantSplit/>
          <w:trHeight w:val="1134"/>
        </w:trPr>
        <w:tc>
          <w:tcPr>
            <w:tcW w:w="536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#</w:t>
            </w:r>
          </w:p>
        </w:tc>
        <w:tc>
          <w:tcPr>
            <w:tcW w:w="382" w:type="dxa"/>
            <w:shd w:val="clear" w:color="auto" w:fill="auto"/>
            <w:textDirection w:val="btLr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ind w:left="113" w:right="113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rule</w:t>
            </w:r>
          </w:p>
        </w:tc>
        <w:tc>
          <w:tcPr>
            <w:tcW w:w="6210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tree</w:t>
            </w:r>
          </w:p>
        </w:tc>
        <w:tc>
          <w:tcPr>
            <w:tcW w:w="2250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input</w:t>
            </w:r>
          </w:p>
        </w:tc>
        <w:tc>
          <w:tcPr>
            <w:tcW w:w="1638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what happened?</w:t>
            </w:r>
          </w:p>
        </w:tc>
      </w:tr>
      <w:tr w:rsidR="00EB6F37" w:rsidRPr="00C45AC1" w:rsidTr="0002102D">
        <w:tc>
          <w:tcPr>
            <w:tcW w:w="536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lastRenderedPageBreak/>
              <w:t>1</w:t>
            </w:r>
          </w:p>
        </w:tc>
        <w:tc>
          <w:tcPr>
            <w:tcW w:w="382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-</w:t>
            </w:r>
          </w:p>
        </w:tc>
        <w:tc>
          <w:tcPr>
            <w:tcW w:w="6210" w:type="dxa"/>
            <w:shd w:val="clear" w:color="auto" w:fill="auto"/>
          </w:tcPr>
          <w:p w:rsidR="00EB6F37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546100" cy="511810"/>
                  <wp:effectExtent l="0" t="0" r="6350" b="2540"/>
                  <wp:docPr id="39" name="Picture 39" descr="TopDownExample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opDownExample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917700" cy="1330960"/>
                  <wp:effectExtent l="0" t="0" r="6350" b="2540"/>
                  <wp:docPr id="40" name="Picture 40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1638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 w:rsidRPr="00C45AC1">
              <w:rPr>
                <w:rFonts w:eastAsia="MS PGothic"/>
                <w:sz w:val="24"/>
                <w:szCs w:val="32"/>
              </w:rPr>
              <w:t>start production</w:t>
            </w:r>
          </w:p>
        </w:tc>
      </w:tr>
      <w:tr w:rsidR="00EB6F37" w:rsidRPr="00C45AC1" w:rsidTr="0002102D">
        <w:tc>
          <w:tcPr>
            <w:tcW w:w="536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2</w:t>
            </w:r>
          </w:p>
        </w:tc>
        <w:tc>
          <w:tcPr>
            <w:tcW w:w="382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a</w:t>
            </w:r>
          </w:p>
        </w:tc>
        <w:tc>
          <w:tcPr>
            <w:tcW w:w="6210" w:type="dxa"/>
            <w:shd w:val="clear" w:color="auto" w:fill="auto"/>
          </w:tcPr>
          <w:p w:rsidR="00EB6F37" w:rsidRPr="00C45AC1" w:rsidRDefault="00A95A28" w:rsidP="0002102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323975" cy="1160145"/>
                  <wp:effectExtent l="0" t="0" r="9525" b="1905"/>
                  <wp:docPr id="41" name="Picture 41" descr="TopDownExampleWithIssue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TopDownExampleWithIssues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917700" cy="1330960"/>
                  <wp:effectExtent l="0" t="0" r="6350" b="2540"/>
                  <wp:docPr id="42" name="Picture 42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1638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EB6F37" w:rsidRPr="00C45AC1" w:rsidTr="0002102D">
        <w:tc>
          <w:tcPr>
            <w:tcW w:w="536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3</w:t>
            </w:r>
          </w:p>
        </w:tc>
        <w:tc>
          <w:tcPr>
            <w:tcW w:w="382" w:type="dxa"/>
            <w:shd w:val="clear" w:color="auto" w:fill="auto"/>
          </w:tcPr>
          <w:p w:rsidR="00EB6F37" w:rsidRPr="00C45AC1" w:rsidRDefault="0002102D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a</w:t>
            </w:r>
          </w:p>
        </w:tc>
        <w:tc>
          <w:tcPr>
            <w:tcW w:w="6210" w:type="dxa"/>
            <w:shd w:val="clear" w:color="auto" w:fill="auto"/>
          </w:tcPr>
          <w:p w:rsidR="00EB6F37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821815" cy="1753870"/>
                  <wp:effectExtent l="0" t="0" r="6985" b="0"/>
                  <wp:docPr id="43" name="Picture 43" descr="TopDownExampleWithIssue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TopDownExampleWithIssue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815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917700" cy="1330960"/>
                  <wp:effectExtent l="0" t="0" r="6350" b="2540"/>
                  <wp:docPr id="44" name="Picture 44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02102D" w:rsidRPr="00C45AC1" w:rsidRDefault="0002102D" w:rsidP="0002102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1638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EB6F37" w:rsidRPr="00C45AC1" w:rsidTr="0002102D">
        <w:tc>
          <w:tcPr>
            <w:tcW w:w="536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4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382" w:type="dxa"/>
            <w:shd w:val="clear" w:color="auto" w:fill="auto"/>
          </w:tcPr>
          <w:p w:rsidR="00EB6F37" w:rsidRPr="00C45AC1" w:rsidRDefault="0002102D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a</w:t>
            </w:r>
          </w:p>
        </w:tc>
        <w:tc>
          <w:tcPr>
            <w:tcW w:w="6210" w:type="dxa"/>
            <w:shd w:val="clear" w:color="auto" w:fill="auto"/>
          </w:tcPr>
          <w:p w:rsidR="00EB6F37" w:rsidRPr="00C45AC1" w:rsidRDefault="00A95A28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815465" cy="1774190"/>
                  <wp:effectExtent l="0" t="0" r="0" b="0"/>
                  <wp:docPr id="45" name="Picture 45" descr="TopDownExampleWithIssues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opDownExampleWithIssues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65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MS PGothic"/>
                <w:noProof/>
                <w:szCs w:val="32"/>
              </w:rPr>
              <w:drawing>
                <wp:inline distT="0" distB="0" distL="0" distR="0">
                  <wp:extent cx="1917700" cy="1330960"/>
                  <wp:effectExtent l="0" t="0" r="6350" b="2540"/>
                  <wp:docPr id="46" name="Picture 46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shd w:val="clear" w:color="auto" w:fill="auto"/>
          </w:tcPr>
          <w:p w:rsidR="0002102D" w:rsidRPr="00C45AC1" w:rsidRDefault="0002102D" w:rsidP="0002102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1638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</w:p>
        </w:tc>
      </w:tr>
      <w:tr w:rsidR="00EB6F37" w:rsidRPr="00C45AC1" w:rsidTr="0002102D">
        <w:tc>
          <w:tcPr>
            <w:tcW w:w="536" w:type="dxa"/>
            <w:shd w:val="clear" w:color="auto" w:fill="auto"/>
          </w:tcPr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</w:rPr>
              <w:t>5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382" w:type="dxa"/>
            <w:shd w:val="clear" w:color="auto" w:fill="auto"/>
          </w:tcPr>
          <w:p w:rsidR="00EB6F37" w:rsidRPr="00C45AC1" w:rsidRDefault="0002102D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a</w:t>
            </w:r>
          </w:p>
        </w:tc>
        <w:tc>
          <w:tcPr>
            <w:tcW w:w="6210" w:type="dxa"/>
            <w:shd w:val="clear" w:color="auto" w:fill="auto"/>
          </w:tcPr>
          <w:p w:rsidR="00EB6F37" w:rsidRPr="00C45AC1" w:rsidRDefault="0002102D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>
              <w:rPr>
                <w:rFonts w:eastAsia="MS PGothic"/>
                <w:szCs w:val="32"/>
              </w:rPr>
              <w:t>and it keeps on going!!</w:t>
            </w:r>
          </w:p>
        </w:tc>
        <w:tc>
          <w:tcPr>
            <w:tcW w:w="2250" w:type="dxa"/>
            <w:shd w:val="clear" w:color="auto" w:fill="auto"/>
          </w:tcPr>
          <w:p w:rsidR="0002102D" w:rsidRPr="00C45AC1" w:rsidRDefault="0002102D" w:rsidP="0002102D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C45AC1">
              <w:rPr>
                <w:rFonts w:eastAsia="MS PGothic"/>
                <w:szCs w:val="32"/>
                <w:highlight w:val="green"/>
              </w:rPr>
              <w:t>[]</w:t>
            </w:r>
            <w:r w:rsidRPr="00C45AC1">
              <w:rPr>
                <w:rFonts w:eastAsia="MS PGothic"/>
                <w:b/>
                <w:color w:val="FF0000"/>
                <w:szCs w:val="32"/>
                <w:u w:val="single"/>
              </w:rPr>
              <w:t>id</w:t>
            </w:r>
            <w:r w:rsidRPr="00C45AC1">
              <w:rPr>
                <w:rFonts w:eastAsia="MS PGothic"/>
                <w:szCs w:val="32"/>
              </w:rPr>
              <w:t xml:space="preserve"> - num * id</w:t>
            </w:r>
          </w:p>
          <w:p w:rsidR="00EB6F37" w:rsidRPr="00C45AC1" w:rsidRDefault="00EB6F37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</w:p>
        </w:tc>
        <w:tc>
          <w:tcPr>
            <w:tcW w:w="1638" w:type="dxa"/>
            <w:shd w:val="clear" w:color="auto" w:fill="auto"/>
          </w:tcPr>
          <w:p w:rsidR="00EB6F37" w:rsidRPr="00C45AC1" w:rsidRDefault="0002102D" w:rsidP="004D1AEC">
            <w:pPr>
              <w:autoSpaceDE w:val="0"/>
              <w:autoSpaceDN w:val="0"/>
              <w:adjustRightInd w:val="0"/>
              <w:rPr>
                <w:rFonts w:eastAsia="MS PGothic"/>
                <w:sz w:val="24"/>
                <w:szCs w:val="32"/>
              </w:rPr>
            </w:pPr>
            <w:r>
              <w:rPr>
                <w:rFonts w:eastAsia="MS PGothic"/>
                <w:sz w:val="24"/>
                <w:szCs w:val="32"/>
              </w:rPr>
              <w:t>wait a minute!!!</w:t>
            </w:r>
          </w:p>
        </w:tc>
      </w:tr>
    </w:tbl>
    <w:p w:rsidR="00EB6F37" w:rsidRDefault="00EB6F37" w:rsidP="00382665">
      <w:pPr>
        <w:autoSpaceDE w:val="0"/>
        <w:autoSpaceDN w:val="0"/>
        <w:adjustRightInd w:val="0"/>
        <w:rPr>
          <w:rFonts w:eastAsia="MS PGothic"/>
          <w:szCs w:val="32"/>
        </w:rPr>
      </w:pPr>
      <w:r w:rsidRPr="000E16A1">
        <w:rPr>
          <w:rFonts w:eastAsia="MS PGothic"/>
          <w:szCs w:val="32"/>
          <w:highlight w:val="cyan"/>
          <w:lang w:val="en-AU"/>
        </w:rPr>
        <w:t>So what’s the issue??</w:t>
      </w:r>
    </w:p>
    <w:p w:rsidR="00EB6F37" w:rsidRDefault="0002102D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The grammar is LEFT recursive!!! Now you know why top down will only work if the grammar is RIGHT recursive!!</w:t>
      </w:r>
    </w:p>
    <w:p w:rsidR="0002102D" w:rsidRDefault="0002102D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02102D" w:rsidRDefault="005E03FE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br w:type="page"/>
      </w:r>
      <w:r>
        <w:rPr>
          <w:rFonts w:eastAsia="MS PGothic"/>
          <w:szCs w:val="32"/>
        </w:rPr>
        <w:lastRenderedPageBreak/>
        <w:t>Left Recursion Work??</w:t>
      </w:r>
    </w:p>
    <w:p w:rsidR="005E03FE" w:rsidRDefault="005E03FE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5E03FE" w:rsidTr="004D1AEC">
        <w:tc>
          <w:tcPr>
            <w:tcW w:w="11016" w:type="dxa"/>
            <w:gridSpan w:val="2"/>
            <w:shd w:val="clear" w:color="auto" w:fill="FFFF00"/>
          </w:tcPr>
          <w:p w:rsidR="005E03FE" w:rsidRDefault="005E03FE" w:rsidP="004D1AEC">
            <w:pPr>
              <w:pStyle w:val="TableHeader"/>
            </w:pPr>
            <w:r>
              <w:t>term + term - term</w:t>
            </w:r>
          </w:p>
        </w:tc>
      </w:tr>
      <w:tr w:rsidR="005E03FE" w:rsidTr="004D1AEC">
        <w:tc>
          <w:tcPr>
            <w:tcW w:w="5508" w:type="dxa"/>
            <w:shd w:val="clear" w:color="auto" w:fill="auto"/>
          </w:tcPr>
          <w:p w:rsidR="005E03FE" w:rsidRPr="006A44EB" w:rsidRDefault="005E03FE" w:rsidP="004D1AEC">
            <w:pPr>
              <w:tabs>
                <w:tab w:val="left" w:pos="1257"/>
              </w:tabs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</w:t>
            </w:r>
            <w:r w:rsidRPr="006A44EB">
              <w:rPr>
                <w:rFonts w:eastAsia="MS PGothic"/>
                <w:b/>
                <w:bCs/>
                <w:szCs w:val="32"/>
              </w:rPr>
              <w:t xml:space="preserve">   →  </w:t>
            </w: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  +  term</w:t>
            </w:r>
          </w:p>
          <w:p w:rsidR="005E03FE" w:rsidRPr="006A44EB" w:rsidRDefault="005E03FE" w:rsidP="004D1AEC">
            <w:pPr>
              <w:tabs>
                <w:tab w:val="left" w:pos="1257"/>
              </w:tabs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expr   -  term</w:t>
            </w:r>
          </w:p>
          <w:p w:rsidR="005E03FE" w:rsidRDefault="005E03FE" w:rsidP="004D1AEC"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term</w:t>
            </w:r>
          </w:p>
        </w:tc>
        <w:tc>
          <w:tcPr>
            <w:tcW w:w="5508" w:type="dxa"/>
            <w:shd w:val="clear" w:color="auto" w:fill="auto"/>
          </w:tcPr>
          <w:p w:rsidR="005E03FE" w:rsidRPr="006A44EB" w:rsidRDefault="005E03FE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</w:t>
            </w:r>
            <w:r w:rsidRPr="006A44EB">
              <w:rPr>
                <w:rFonts w:eastAsia="MS PGothic"/>
                <w:b/>
                <w:bCs/>
                <w:szCs w:val="32"/>
              </w:rPr>
              <w:t xml:space="preserve">    →   </w:t>
            </w: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term  expr2</w:t>
            </w:r>
          </w:p>
          <w:p w:rsidR="005E03FE" w:rsidRPr="006A44EB" w:rsidRDefault="005E03FE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expr2</w:t>
            </w:r>
            <w:r w:rsidRPr="006A44EB">
              <w:rPr>
                <w:rFonts w:eastAsia="MS PGothic"/>
                <w:b/>
                <w:bCs/>
                <w:szCs w:val="32"/>
              </w:rPr>
              <w:t xml:space="preserve">  →   </w:t>
            </w: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>+  term expr2</w:t>
            </w:r>
          </w:p>
          <w:p w:rsidR="005E03FE" w:rsidRPr="006A44EB" w:rsidRDefault="005E03FE" w:rsidP="004D1AEC">
            <w:pPr>
              <w:autoSpaceDE w:val="0"/>
              <w:autoSpaceDN w:val="0"/>
              <w:adjustRightInd w:val="0"/>
              <w:rPr>
                <w:rFonts w:eastAsia="MS PGothic"/>
                <w:szCs w:val="32"/>
              </w:rPr>
            </w:pPr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  -  term expr2</w:t>
            </w:r>
          </w:p>
          <w:p w:rsidR="005E03FE" w:rsidRDefault="005E03FE" w:rsidP="004D1AEC">
            <w:r w:rsidRPr="006A44EB">
              <w:rPr>
                <w:rFonts w:eastAsia="MS PGothic"/>
                <w:b/>
                <w:bCs/>
                <w:i/>
                <w:iCs/>
                <w:szCs w:val="32"/>
              </w:rPr>
              <w:t xml:space="preserve">             |    </w:t>
            </w:r>
            <w:r w:rsidRPr="006A44EB">
              <w:rPr>
                <w:rFonts w:ascii="Arial" w:eastAsia="MS PGothic" w:hAnsi="Arial" w:cs="Arial"/>
                <w:b/>
                <w:bCs/>
                <w:i/>
                <w:iCs/>
                <w:szCs w:val="32"/>
              </w:rPr>
              <w:t>Ɛ</w:t>
            </w:r>
          </w:p>
        </w:tc>
      </w:tr>
      <w:tr w:rsidR="005E03FE" w:rsidTr="004D1AEC"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546100" cy="511810"/>
                  <wp:effectExtent l="0" t="0" r="6350" b="2540"/>
                  <wp:docPr id="47" name="Picture 47" descr="LeftRecursionRemovalProof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eftRecursionRemovalProof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546100" cy="511810"/>
                  <wp:effectExtent l="0" t="0" r="6350" b="2540"/>
                  <wp:docPr id="48" name="Picture 48" descr="LeftRecursionRemovalProof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LeftRecursionRemovalProof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589A">
              <w:t xml:space="preserve"> </w:t>
            </w:r>
          </w:p>
        </w:tc>
      </w:tr>
      <w:tr w:rsidR="005E03FE" w:rsidTr="004D1AEC"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1173480" cy="894080"/>
                  <wp:effectExtent l="0" t="0" r="7620" b="1270"/>
                  <wp:docPr id="49" name="Picture 49" descr="LeftRecursionRemovalProof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eftRecursionRemovalProof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887095" cy="819150"/>
                  <wp:effectExtent l="0" t="0" r="8255" b="0"/>
                  <wp:docPr id="50" name="Picture 50" descr="LeftRecursionRemovalProof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LeftRecursionRemovalProofB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09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3FE" w:rsidTr="004D1AEC"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1515110" cy="1310005"/>
                  <wp:effectExtent l="0" t="0" r="8890" b="4445"/>
                  <wp:docPr id="51" name="Picture 51" descr="LeftRecursionRemovalProof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LeftRecursionRemovalProof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110" cy="13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1480820" cy="1118870"/>
                  <wp:effectExtent l="0" t="0" r="5080" b="5080"/>
                  <wp:docPr id="52" name="Picture 52" descr="LeftRecursionRemovalProof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LeftRecursionRemovalProof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1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3FE" w:rsidTr="004D1AEC"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1590040" cy="1781175"/>
                  <wp:effectExtent l="0" t="0" r="0" b="9525"/>
                  <wp:docPr id="53" name="Picture 53" descr="LeftRecursionRemovalProof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LeftRecursionRemovalProof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1917700" cy="1405890"/>
                  <wp:effectExtent l="0" t="0" r="6350" b="3810"/>
                  <wp:docPr id="54" name="Picture 54" descr="LeftRecursionRemovalProof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LeftRecursionRemovalProof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3FE" w:rsidTr="004D1AEC">
        <w:tc>
          <w:tcPr>
            <w:tcW w:w="5508" w:type="dxa"/>
            <w:shd w:val="clear" w:color="auto" w:fill="auto"/>
          </w:tcPr>
          <w:p w:rsidR="005E03FE" w:rsidRDefault="005E03FE" w:rsidP="004D1AEC"/>
        </w:tc>
        <w:tc>
          <w:tcPr>
            <w:tcW w:w="5508" w:type="dxa"/>
            <w:shd w:val="clear" w:color="auto" w:fill="auto"/>
          </w:tcPr>
          <w:p w:rsidR="005E03FE" w:rsidRDefault="00A95A28" w:rsidP="004D1AEC">
            <w:r>
              <w:rPr>
                <w:noProof/>
              </w:rPr>
              <w:drawing>
                <wp:inline distT="0" distB="0" distL="0" distR="0">
                  <wp:extent cx="1917700" cy="1821815"/>
                  <wp:effectExtent l="0" t="0" r="6350" b="6985"/>
                  <wp:docPr id="55" name="Picture 55" descr="LeftRecursionRemovalProofB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LeftRecursionRemovalProofB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3FE" w:rsidRDefault="005E03FE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5E03FE" w:rsidRDefault="005E03FE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F5939" w:rsidRDefault="006F5939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lastRenderedPageBreak/>
        <w:t>LL1 Predictive parsing #1</w:t>
      </w:r>
    </w:p>
    <w:p w:rsidR="006F5939" w:rsidRDefault="006F5939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F5939" w:rsidRDefault="006F5939" w:rsidP="006F5939"/>
    <w:p w:rsidR="006F5939" w:rsidRDefault="00A95A28" w:rsidP="006F5939">
      <w:r>
        <w:rPr>
          <w:noProof/>
        </w:rPr>
        <w:drawing>
          <wp:inline distT="0" distB="0" distL="0" distR="0">
            <wp:extent cx="6851015" cy="1774190"/>
            <wp:effectExtent l="0" t="0" r="6985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39" w:rsidRPr="00A602CF" w:rsidRDefault="006F5939" w:rsidP="006F5939">
      <w:pPr>
        <w:rPr>
          <w:rFonts w:ascii="Courier New" w:hAnsi="Courier New" w:cs="Courier New"/>
          <w:b/>
          <w:u w:val="single"/>
        </w:rPr>
      </w:pPr>
      <w:r w:rsidRPr="00A602CF">
        <w:rPr>
          <w:rFonts w:ascii="Courier New" w:hAnsi="Courier New" w:cs="Courier New"/>
          <w:b/>
          <w:u w:val="single"/>
        </w:rPr>
        <w:t>Stack</w:t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  <w:t>Input</w:t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  <w:t>Action</w:t>
      </w:r>
    </w:p>
    <w:p w:rsidR="006F5939" w:rsidRDefault="006F5939" w:rsidP="006F5939">
      <w:pPr>
        <w:rPr>
          <w:color w:val="FF0000"/>
        </w:rPr>
      </w:pPr>
      <w:r w:rsidRPr="00C46191">
        <w:rPr>
          <w:color w:val="FF0000"/>
        </w:rPr>
        <w:t>E $</w:t>
      </w:r>
      <w:r w:rsidRPr="00C46191">
        <w:rPr>
          <w:color w:val="FF0000"/>
        </w:rPr>
        <w:tab/>
      </w:r>
      <w:r w:rsidRPr="00C46191">
        <w:rPr>
          <w:color w:val="FF0000"/>
        </w:rPr>
        <w:tab/>
      </w:r>
      <w:r w:rsidRPr="00C46191">
        <w:rPr>
          <w:color w:val="FF0000"/>
        </w:rPr>
        <w:tab/>
      </w:r>
      <w:r w:rsidRPr="00C46191">
        <w:rPr>
          <w:color w:val="FF0000"/>
        </w:rPr>
        <w:tab/>
      </w:r>
      <w:r w:rsidRPr="00C46191">
        <w:rPr>
          <w:color w:val="FF0000"/>
        </w:rPr>
        <w:tab/>
        <w:t>int * int + int</w:t>
      </w:r>
      <w:r>
        <w:rPr>
          <w:color w:val="FF0000"/>
        </w:rPr>
        <w:t xml:space="preserve">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push(T X);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T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* int 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push(int Y);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int Y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* int 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next++;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Y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* int 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push(* T);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* T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* int 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next++;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T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push(int Y);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int Y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next++;</w:t>
      </w:r>
    </w:p>
    <w:p w:rsidR="006F5939" w:rsidRDefault="006F5939" w:rsidP="006F5939">
      <w:pPr>
        <w:rPr>
          <w:rFonts w:ascii="Arial" w:hAnsi="Arial" w:cs="Arial"/>
          <w:color w:val="FF0000"/>
        </w:rPr>
      </w:pPr>
      <w:r>
        <w:rPr>
          <w:color w:val="FF0000"/>
        </w:rPr>
        <w:t>Y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pop(); // no push </w:t>
      </w:r>
      <w:r>
        <w:rPr>
          <w:rFonts w:ascii="Arial" w:hAnsi="Arial" w:cs="Arial"/>
          <w:color w:val="FF0000"/>
        </w:rPr>
        <w:t>Ɛ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push(+ E);</w:t>
      </w:r>
      <w:r w:rsidRPr="0066444A">
        <w:rPr>
          <w:color w:val="FF0000"/>
        </w:rPr>
        <w:tab/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+ E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+ 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next++;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E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push(T X);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T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push(int Y);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int Y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next++;</w:t>
      </w:r>
    </w:p>
    <w:p w:rsidR="006F5939" w:rsidRDefault="006F5939" w:rsidP="006F5939">
      <w:pPr>
        <w:rPr>
          <w:color w:val="FF0000"/>
        </w:rPr>
      </w:pPr>
      <w:r>
        <w:rPr>
          <w:color w:val="FF0000"/>
        </w:rPr>
        <w:t>Y 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pop(); // no push </w:t>
      </w:r>
      <w:r>
        <w:rPr>
          <w:rFonts w:ascii="Arial" w:hAnsi="Arial" w:cs="Arial"/>
          <w:color w:val="FF0000"/>
        </w:rPr>
        <w:t>Ɛ</w:t>
      </w:r>
      <w:r w:rsidRPr="0066444A">
        <w:rPr>
          <w:color w:val="FF0000"/>
        </w:rPr>
        <w:tab/>
      </w:r>
    </w:p>
    <w:p w:rsidR="006F5939" w:rsidRDefault="006F5939" w:rsidP="006F5939">
      <w:pPr>
        <w:rPr>
          <w:rFonts w:ascii="Arial" w:hAnsi="Arial" w:cs="Arial"/>
          <w:color w:val="FF0000"/>
        </w:rPr>
      </w:pPr>
      <w:r>
        <w:rPr>
          <w:color w:val="FF0000"/>
        </w:rPr>
        <w:t>X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pop(); // no push </w:t>
      </w:r>
      <w:r>
        <w:rPr>
          <w:rFonts w:ascii="Arial" w:hAnsi="Arial" w:cs="Arial"/>
          <w:color w:val="FF0000"/>
        </w:rPr>
        <w:t>Ɛ</w:t>
      </w:r>
    </w:p>
    <w:p w:rsidR="006F5939" w:rsidRDefault="006F5939" w:rsidP="006F5939">
      <w:pPr>
        <w:rPr>
          <w:rFonts w:ascii="Arial" w:hAnsi="Arial" w:cs="Arial"/>
          <w:color w:val="FF0000"/>
        </w:rPr>
      </w:pPr>
      <w:r>
        <w:rPr>
          <w:color w:val="FF0000"/>
        </w:rPr>
        <w:t>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ACCEPT!!!</w:t>
      </w:r>
    </w:p>
    <w:p w:rsidR="006F5939" w:rsidRDefault="006F5939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F5939" w:rsidRDefault="006F5939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F5939" w:rsidRDefault="006F5939" w:rsidP="006F5939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br w:type="page"/>
      </w:r>
      <w:r>
        <w:rPr>
          <w:rFonts w:eastAsia="MS PGothic"/>
          <w:szCs w:val="32"/>
        </w:rPr>
        <w:lastRenderedPageBreak/>
        <w:t>LL1 Predictive parsing #2</w:t>
      </w:r>
    </w:p>
    <w:p w:rsidR="006F5939" w:rsidRDefault="006F5939" w:rsidP="006F5939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6F5939" w:rsidRDefault="006F5939" w:rsidP="006F5939"/>
    <w:p w:rsidR="006F5939" w:rsidRDefault="00A95A28" w:rsidP="006F5939">
      <w:r>
        <w:rPr>
          <w:noProof/>
        </w:rPr>
        <w:drawing>
          <wp:inline distT="0" distB="0" distL="0" distR="0">
            <wp:extent cx="6851015" cy="1774190"/>
            <wp:effectExtent l="0" t="0" r="6985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39" w:rsidRPr="00A602CF" w:rsidRDefault="006F5939" w:rsidP="006F5939">
      <w:pPr>
        <w:rPr>
          <w:rFonts w:ascii="Courier New" w:hAnsi="Courier New" w:cs="Courier New"/>
          <w:b/>
          <w:u w:val="single"/>
        </w:rPr>
      </w:pPr>
      <w:r w:rsidRPr="00A602CF">
        <w:rPr>
          <w:rFonts w:ascii="Courier New" w:hAnsi="Courier New" w:cs="Courier New"/>
          <w:b/>
          <w:u w:val="single"/>
        </w:rPr>
        <w:t>Stack</w:t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  <w:t>Input</w:t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</w:r>
      <w:r w:rsidRPr="00A602CF">
        <w:rPr>
          <w:rFonts w:ascii="Courier New" w:hAnsi="Courier New" w:cs="Courier New"/>
          <w:b/>
          <w:u w:val="single"/>
        </w:rPr>
        <w:tab/>
        <w:t>Action</w:t>
      </w:r>
    </w:p>
    <w:p w:rsidR="006F5939" w:rsidRDefault="006F5939" w:rsidP="006F5939">
      <w:pPr>
        <w:rPr>
          <w:color w:val="FF0000"/>
        </w:rPr>
      </w:pPr>
      <w:r w:rsidRPr="00C46191">
        <w:rPr>
          <w:color w:val="FF0000"/>
        </w:rPr>
        <w:t>E $</w:t>
      </w:r>
      <w:r w:rsidRPr="00C46191">
        <w:rPr>
          <w:color w:val="FF0000"/>
        </w:rPr>
        <w:tab/>
      </w:r>
      <w:r w:rsidRPr="00C46191">
        <w:rPr>
          <w:color w:val="FF0000"/>
        </w:rPr>
        <w:tab/>
      </w:r>
      <w:r w:rsidRPr="00C46191">
        <w:rPr>
          <w:color w:val="FF0000"/>
        </w:rPr>
        <w:tab/>
      </w:r>
      <w:r w:rsidRPr="00C46191">
        <w:rPr>
          <w:color w:val="FF0000"/>
        </w:rPr>
        <w:tab/>
      </w:r>
      <w:r w:rsidRPr="00C46191">
        <w:rPr>
          <w:color w:val="FF0000"/>
        </w:rPr>
        <w:tab/>
        <w:t>int * int + int</w:t>
      </w:r>
      <w:r>
        <w:rPr>
          <w:color w:val="FF0000"/>
        </w:rPr>
        <w:t xml:space="preserve"> $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pop(); push(T X);</w:t>
      </w:r>
    </w:p>
    <w:p w:rsidR="006F5939" w:rsidRDefault="006F5939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DA4523" w:rsidRPr="003D709B" w:rsidRDefault="00DA4523" w:rsidP="00DA4523">
      <w:r w:rsidRPr="003D709B">
        <w:t xml:space="preserve">LR </w:t>
      </w:r>
      <w:r>
        <w:t xml:space="preserve">Shift Reduce </w:t>
      </w:r>
      <w:r w:rsidRPr="003D709B">
        <w:t xml:space="preserve">1 </w:t>
      </w:r>
      <w:r w:rsidR="0003349D">
        <w:t>Exercise</w:t>
      </w:r>
      <w:r w:rsidR="000E5963">
        <w:t xml:space="preserve"> </w:t>
      </w:r>
    </w:p>
    <w:p w:rsidR="00DA4523" w:rsidRPr="003D709B" w:rsidRDefault="00DA4523" w:rsidP="00DA4523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44"/>
        <w:gridCol w:w="747"/>
        <w:gridCol w:w="1474"/>
        <w:gridCol w:w="537"/>
        <w:gridCol w:w="5159"/>
      </w:tblGrid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339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579" w:type="dxa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8191" w:type="dxa"/>
            <w:gridSpan w:val="2"/>
            <w:vAlign w:val="center"/>
            <w:hideMark/>
          </w:tcPr>
          <w:p w:rsidR="00DA4523" w:rsidRPr="00F61A25" w:rsidRDefault="00DA4523" w:rsidP="00172784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DA4523" w:rsidRPr="00F61A25" w:rsidTr="0003349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339" w:type="dxa"/>
            <w:vAlign w:val="center"/>
            <w:hideMark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empty</w:t>
            </w:r>
          </w:p>
        </w:tc>
        <w:tc>
          <w:tcPr>
            <w:tcW w:w="717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339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F61A25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Pr="00F61A25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2273D8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2273D8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2273D8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2273D8" w:rsidRDefault="00DA4523" w:rsidP="00172784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Pr="002273D8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A4523" w:rsidRPr="00F61A25" w:rsidTr="00172784">
        <w:trPr>
          <w:tblCellSpacing w:w="15" w:type="dxa"/>
        </w:trPr>
        <w:tc>
          <w:tcPr>
            <w:tcW w:w="0" w:type="auto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3339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DA4523" w:rsidRDefault="00DA4523" w:rsidP="00172784">
            <w:pPr>
              <w:rPr>
                <w:rFonts w:eastAsia="Times New Roman"/>
                <w:i/>
                <w:iCs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99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462" w:type="dxa"/>
            <w:vAlign w:val="center"/>
          </w:tcPr>
          <w:p w:rsidR="00DA4523" w:rsidRDefault="00DA4523" w:rsidP="00172784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:rsidR="00DA4523" w:rsidRDefault="00DA4523" w:rsidP="00DA4523"/>
    <w:p w:rsidR="00DA4523" w:rsidRDefault="00DA4523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0A5EA1" w:rsidRPr="006B0625" w:rsidRDefault="000A5EA1" w:rsidP="00DE4190">
      <w:pPr>
        <w:rPr>
          <w:rFonts w:eastAsia="Times New Roman"/>
          <w:sz w:val="40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0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0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0</w:t>
            </w:r>
          </w:p>
        </w:tc>
        <w:tc>
          <w:tcPr>
            <w:tcW w:w="2408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empty</w:t>
            </w:r>
          </w:p>
        </w:tc>
        <w:tc>
          <w:tcPr>
            <w:tcW w:w="717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= id + id*int $</w:t>
            </w:r>
          </w:p>
        </w:tc>
        <w:tc>
          <w:tcPr>
            <w:tcW w:w="51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-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Just the start</w:t>
            </w:r>
          </w:p>
        </w:tc>
      </w:tr>
    </w:tbl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1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1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=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+ id*int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S(b)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Parser wants as big of a match as possible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2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2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2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+ id * 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S(a)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Parser wants as big of a match as possible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3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3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3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id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“id” to “Value”</w:t>
            </w:r>
          </w:p>
        </w:tc>
      </w:tr>
    </w:tbl>
    <w:p w:rsidR="000A5EA1" w:rsidRDefault="000A5EA1" w:rsidP="000A5EA1"/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lastRenderedPageBreak/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4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4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4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Value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“Value” to “Products”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5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5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5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Products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“Products” to “Sums”</w:t>
            </w:r>
          </w:p>
        </w:tc>
      </w:tr>
    </w:tbl>
    <w:p w:rsidR="000A5EA1" w:rsidRDefault="000A5EA1" w:rsidP="000A5EA1"/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lastRenderedPageBreak/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6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6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6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+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jc w:val="center"/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id * 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S(b)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since more to go (lookahead)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7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7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7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 xml:space="preserve"> * 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S(a)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since Sums + is a partial match, parser wants to see more</w:t>
            </w:r>
          </w:p>
        </w:tc>
      </w:tr>
    </w:tbl>
    <w:p w:rsidR="000A5EA1" w:rsidRDefault="000A5EA1" w:rsidP="000A5EA1"/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lastRenderedPageBreak/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8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8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8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id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*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“id” to “Value”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29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29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9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Value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*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“Value” to “Products”</w:t>
            </w:r>
          </w:p>
        </w:tc>
      </w:tr>
    </w:tbl>
    <w:p w:rsidR="000A5EA1" w:rsidRDefault="000A5EA1" w:rsidP="000A5EA1"/>
    <w:p w:rsidR="000A5EA1" w:rsidRDefault="000A5EA1" w:rsidP="000A5EA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lastRenderedPageBreak/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0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0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10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*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int 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S(b)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Shift, still have more to do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1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1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11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 *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int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$</w:t>
            </w: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S(a)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 xml:space="preserve">Shift, </w:t>
            </w:r>
            <w:r>
              <w:rPr>
                <w:rFonts w:eastAsia="Times New Roman"/>
                <w:sz w:val="20"/>
                <w:szCs w:val="24"/>
              </w:rPr>
              <w:t>since int is a match</w:t>
            </w:r>
          </w:p>
        </w:tc>
      </w:tr>
    </w:tbl>
    <w:p w:rsidR="000A5EA1" w:rsidRDefault="000A5EA1" w:rsidP="000A5EA1"/>
    <w:p w:rsidR="000A5EA1" w:rsidRDefault="000A5EA1" w:rsidP="000A5EA1"/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2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2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12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 * int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“int” to “Value”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3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3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128"/>
        <w:gridCol w:w="619"/>
        <w:gridCol w:w="101"/>
        <w:gridCol w:w="1365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13</w:t>
            </w:r>
          </w:p>
        </w:tc>
        <w:tc>
          <w:tcPr>
            <w:tcW w:w="2536" w:type="dxa"/>
            <w:gridSpan w:val="2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 * Value</w:t>
            </w:r>
          </w:p>
        </w:tc>
        <w:tc>
          <w:tcPr>
            <w:tcW w:w="690" w:type="dxa"/>
            <w:gridSpan w:val="2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335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“Products * Value” to “Products”</w:t>
            </w:r>
          </w:p>
        </w:tc>
      </w:tr>
    </w:tbl>
    <w:p w:rsidR="000A5EA1" w:rsidRDefault="000A5EA1" w:rsidP="000A5EA1"/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4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4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14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 + Products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“Sums + Products” to “Sums”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5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5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15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id = Sums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Reduce “id = Sums” to “</w:t>
            </w:r>
            <w:r>
              <w:rPr>
                <w:rFonts w:eastAsia="Times New Roman"/>
                <w:sz w:val="20"/>
                <w:szCs w:val="24"/>
              </w:rPr>
              <w:t>Assign</w:t>
            </w:r>
            <w:r w:rsidRPr="0003349D">
              <w:rPr>
                <w:rFonts w:eastAsia="Times New Roman"/>
                <w:sz w:val="20"/>
                <w:szCs w:val="24"/>
              </w:rPr>
              <w:t>”</w:t>
            </w:r>
          </w:p>
        </w:tc>
      </w:tr>
    </w:tbl>
    <w:p w:rsidR="000A5EA1" w:rsidRDefault="000A5EA1" w:rsidP="000A5EA1"/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6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6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16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>
              <w:rPr>
                <w:rFonts w:eastAsia="Times New Roman"/>
                <w:i/>
                <w:iCs/>
                <w:sz w:val="20"/>
                <w:szCs w:val="24"/>
              </w:rPr>
              <w:t>Assign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ACCEPT</w:t>
            </w:r>
          </w:p>
        </w:tc>
      </w:tr>
    </w:tbl>
    <w:p w:rsidR="000A5EA1" w:rsidRDefault="000A5EA1" w:rsidP="000A5EA1"/>
    <w:p w:rsidR="000A5EA1" w:rsidRDefault="000A5EA1" w:rsidP="000A5E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4354"/>
        <w:gridCol w:w="5419"/>
      </w:tblGrid>
      <w:tr w:rsidR="000A5EA1" w:rsidRPr="002E038C" w:rsidTr="00056135">
        <w:tc>
          <w:tcPr>
            <w:tcW w:w="5597" w:type="dxa"/>
            <w:gridSpan w:val="2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Grammar</w:t>
            </w:r>
          </w:p>
        </w:tc>
        <w:tc>
          <w:tcPr>
            <w:tcW w:w="5419" w:type="dxa"/>
            <w:shd w:val="clear" w:color="auto" w:fill="BFBFBF" w:themeFill="background1" w:themeFillShade="BF"/>
          </w:tcPr>
          <w:p w:rsidR="000A5EA1" w:rsidRPr="002E038C" w:rsidRDefault="000A5EA1" w:rsidP="00056135">
            <w:pPr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</w:pPr>
            <w:r w:rsidRPr="002E038C">
              <w:rPr>
                <w:rFonts w:ascii="Arial Black" w:eastAsia="Times New Roman" w:hAnsi="Arial Black"/>
                <w:color w:val="4F6228" w:themeColor="accent3" w:themeShade="80"/>
                <w:szCs w:val="32"/>
              </w:rPr>
              <w:t>Input String</w:t>
            </w:r>
          </w:p>
        </w:tc>
      </w:tr>
      <w:tr w:rsidR="000A5EA1" w:rsidTr="00056135">
        <w:tc>
          <w:tcPr>
            <w:tcW w:w="5597" w:type="dxa"/>
            <w:gridSpan w:val="2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Assign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  <w:r w:rsidRPr="00F61A25">
              <w:rPr>
                <w:rFonts w:eastAsia="Times New Roman"/>
                <w:sz w:val="24"/>
                <w:szCs w:val="24"/>
              </w:rPr>
              <w:t xml:space="preserve"> = Sums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Sums +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Sums ← Products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Products *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>Products ← Value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int</w:t>
            </w: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 w:rsidRPr="00F61A25">
              <w:rPr>
                <w:rFonts w:eastAsia="Times New Roman"/>
                <w:sz w:val="24"/>
                <w:szCs w:val="24"/>
              </w:rPr>
              <w:t xml:space="preserve">Value ← </w:t>
            </w:r>
            <w:r w:rsidRPr="00F61A25">
              <w:rPr>
                <w:rFonts w:eastAsia="Times New Roman"/>
                <w:i/>
                <w:iCs/>
                <w:sz w:val="24"/>
                <w:szCs w:val="24"/>
              </w:rPr>
              <w:t>id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  <w:tc>
          <w:tcPr>
            <w:tcW w:w="5419" w:type="dxa"/>
          </w:tcPr>
          <w:p w:rsidR="000A5EA1" w:rsidRDefault="000A5EA1" w:rsidP="00056135">
            <w:pPr>
              <w:rPr>
                <w:rFonts w:eastAsia="Times New Roman"/>
                <w:sz w:val="24"/>
                <w:szCs w:val="24"/>
              </w:rPr>
            </w:pPr>
          </w:p>
          <w:p w:rsidR="000A5EA1" w:rsidRPr="00F61A25" w:rsidRDefault="000A5EA1" w:rsidP="0005613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id = id + id * int $</w:t>
            </w:r>
          </w:p>
          <w:p w:rsidR="000A5EA1" w:rsidRDefault="000A5EA1" w:rsidP="00056135">
            <w:pPr>
              <w:rPr>
                <w:rFonts w:eastAsia="Times New Roman"/>
                <w:szCs w:val="32"/>
              </w:rPr>
            </w:pPr>
          </w:p>
        </w:tc>
      </w:tr>
      <w:tr w:rsidR="000A5EA1" w:rsidTr="00056135">
        <w:trPr>
          <w:trHeight w:val="582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Shift(S)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A5EA1">
            <w:pPr>
              <w:pStyle w:val="ListParagraph"/>
              <w:numPr>
                <w:ilvl w:val="0"/>
                <w:numId w:val="37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lookahead has a partial Grammar match, wait for more</w:t>
            </w:r>
          </w:p>
          <w:p w:rsidR="000A5EA1" w:rsidRPr="00EF4D5A" w:rsidRDefault="000A5EA1" w:rsidP="000A5EA1">
            <w:pPr>
              <w:pStyle w:val="ListParagraph"/>
              <w:numPr>
                <w:ilvl w:val="0"/>
                <w:numId w:val="37"/>
              </w:numPr>
              <w:contextualSpacing w:val="0"/>
              <w:rPr>
                <w:sz w:val="28"/>
              </w:rPr>
            </w:pPr>
            <w:r w:rsidRPr="00EF4D5A">
              <w:rPr>
                <w:sz w:val="28"/>
              </w:rPr>
              <w:t>combo of lookahead and rightmost in parse stack has a partial Grammar match, wait for more</w:t>
            </w:r>
          </w:p>
        </w:tc>
      </w:tr>
      <w:tr w:rsidR="000A5EA1" w:rsidTr="00056135">
        <w:trPr>
          <w:trHeight w:val="359"/>
        </w:trPr>
        <w:tc>
          <w:tcPr>
            <w:tcW w:w="1243" w:type="dxa"/>
          </w:tcPr>
          <w:p w:rsidR="000A5EA1" w:rsidRPr="007A3F6E" w:rsidRDefault="000A5EA1" w:rsidP="0005613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Parse(P)</w:t>
            </w:r>
          </w:p>
        </w:tc>
        <w:tc>
          <w:tcPr>
            <w:tcW w:w="9773" w:type="dxa"/>
            <w:gridSpan w:val="2"/>
          </w:tcPr>
          <w:p w:rsidR="000A5EA1" w:rsidRPr="00EF4D5A" w:rsidRDefault="000A5EA1" w:rsidP="00056135">
            <w:pPr>
              <w:rPr>
                <w:sz w:val="28"/>
              </w:rPr>
            </w:pPr>
            <w:r w:rsidRPr="00EF4D5A">
              <w:rPr>
                <w:sz w:val="28"/>
              </w:rPr>
              <w:t>no match for lookahead, reduce rightmost symbol in stack (find largest match)</w:t>
            </w:r>
          </w:p>
        </w:tc>
      </w:tr>
    </w:tbl>
    <w:p w:rsidR="000A5EA1" w:rsidRDefault="000A5EA1" w:rsidP="000A5EA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438"/>
        <w:gridCol w:w="747"/>
        <w:gridCol w:w="1466"/>
        <w:gridCol w:w="546"/>
        <w:gridCol w:w="5164"/>
      </w:tblGrid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408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 Stack</w:t>
            </w:r>
          </w:p>
        </w:tc>
        <w:tc>
          <w:tcPr>
            <w:tcW w:w="717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Look</w:t>
            </w: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br/>
              <w:t>Ahead</w:t>
            </w:r>
          </w:p>
        </w:tc>
        <w:tc>
          <w:tcPr>
            <w:tcW w:w="1436" w:type="dxa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Unscanned</w:t>
            </w:r>
          </w:p>
        </w:tc>
        <w:tc>
          <w:tcPr>
            <w:tcW w:w="5665" w:type="dxa"/>
            <w:gridSpan w:val="2"/>
            <w:vAlign w:val="center"/>
            <w:hideMark/>
          </w:tcPr>
          <w:p w:rsidR="000A5EA1" w:rsidRPr="00F61A25" w:rsidRDefault="000A5EA1" w:rsidP="00056135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F61A25">
              <w:rPr>
                <w:rFonts w:eastAsia="Times New Roman"/>
                <w:b/>
                <w:bCs/>
                <w:sz w:val="24"/>
                <w:szCs w:val="24"/>
              </w:rPr>
              <w:t>Parser Action</w:t>
            </w:r>
          </w:p>
        </w:tc>
      </w:tr>
      <w:tr w:rsidR="000A5EA1" w:rsidRPr="00F61A25" w:rsidTr="00056135">
        <w:trPr>
          <w:tblCellSpacing w:w="15" w:type="dxa"/>
        </w:trPr>
        <w:tc>
          <w:tcPr>
            <w:tcW w:w="0" w:type="auto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 w:rsidRPr="0003349D">
              <w:rPr>
                <w:rFonts w:eastAsia="Times New Roman"/>
                <w:sz w:val="20"/>
                <w:szCs w:val="24"/>
              </w:rPr>
              <w:t>17</w:t>
            </w:r>
          </w:p>
        </w:tc>
        <w:tc>
          <w:tcPr>
            <w:tcW w:w="2408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Assign</w:t>
            </w:r>
          </w:p>
        </w:tc>
        <w:tc>
          <w:tcPr>
            <w:tcW w:w="717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i/>
                <w:iCs/>
                <w:sz w:val="20"/>
                <w:szCs w:val="24"/>
              </w:rPr>
            </w:pPr>
            <w:r w:rsidRPr="0003349D">
              <w:rPr>
                <w:rFonts w:eastAsia="Times New Roman"/>
                <w:i/>
                <w:iCs/>
                <w:sz w:val="20"/>
                <w:szCs w:val="24"/>
              </w:rPr>
              <w:t>$</w:t>
            </w:r>
          </w:p>
        </w:tc>
        <w:tc>
          <w:tcPr>
            <w:tcW w:w="1436" w:type="dxa"/>
            <w:vAlign w:val="center"/>
            <w:hideMark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  <w:tc>
          <w:tcPr>
            <w:tcW w:w="516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P</w:t>
            </w:r>
          </w:p>
        </w:tc>
        <w:tc>
          <w:tcPr>
            <w:tcW w:w="5119" w:type="dxa"/>
            <w:vAlign w:val="center"/>
          </w:tcPr>
          <w:p w:rsidR="000A5EA1" w:rsidRPr="0003349D" w:rsidRDefault="000A5EA1" w:rsidP="00056135">
            <w:pPr>
              <w:rPr>
                <w:rFonts w:eastAsia="Times New Roman"/>
                <w:sz w:val="20"/>
                <w:szCs w:val="24"/>
              </w:rPr>
            </w:pPr>
          </w:p>
        </w:tc>
      </w:tr>
    </w:tbl>
    <w:p w:rsidR="000A5EA1" w:rsidRDefault="000A5EA1" w:rsidP="000A5EA1"/>
    <w:p w:rsidR="000A5EA1" w:rsidRDefault="000A5EA1" w:rsidP="000A5EA1"/>
    <w:p w:rsidR="00DA4523" w:rsidRPr="00DA4523" w:rsidRDefault="00DA4523" w:rsidP="00DA4523">
      <w:pPr>
        <w:rPr>
          <w:rFonts w:ascii="Arial Black" w:hAnsi="Arial Black"/>
          <w:sz w:val="44"/>
          <w:szCs w:val="32"/>
        </w:rPr>
      </w:pPr>
      <w:r w:rsidRPr="00DA4523">
        <w:rPr>
          <w:rFonts w:ascii="Arial Black" w:hAnsi="Arial Black"/>
          <w:sz w:val="44"/>
          <w:szCs w:val="32"/>
        </w:rPr>
        <w:lastRenderedPageBreak/>
        <w:t>Resources:</w:t>
      </w:r>
    </w:p>
    <w:p w:rsidR="00DA4523" w:rsidRDefault="00DA4523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CA1370" w:rsidRDefault="00CA1370" w:rsidP="00382665">
      <w:pPr>
        <w:autoSpaceDE w:val="0"/>
        <w:autoSpaceDN w:val="0"/>
        <w:adjustRightInd w:val="0"/>
        <w:rPr>
          <w:rFonts w:eastAsia="MS PGothic"/>
          <w:szCs w:val="32"/>
        </w:rPr>
      </w:pPr>
      <w:r>
        <w:rPr>
          <w:rFonts w:eastAsia="MS PGothic"/>
          <w:szCs w:val="32"/>
        </w:rPr>
        <w:t>Top Down:</w:t>
      </w:r>
    </w:p>
    <w:p w:rsidR="00CA1370" w:rsidRDefault="00E730CC" w:rsidP="00CA1370">
      <w:pPr>
        <w:autoSpaceDE w:val="0"/>
        <w:autoSpaceDN w:val="0"/>
        <w:adjustRightInd w:val="0"/>
        <w:rPr>
          <w:rFonts w:eastAsia="MS PGothic"/>
          <w:szCs w:val="32"/>
        </w:rPr>
      </w:pPr>
      <w:hyperlink r:id="rId64" w:history="1">
        <w:r w:rsidR="00CA1370" w:rsidRPr="00BF36CA">
          <w:rPr>
            <w:rStyle w:val="Hyperlink"/>
            <w:rFonts w:eastAsia="MS PGothic"/>
            <w:szCs w:val="32"/>
          </w:rPr>
          <w:t>http://www.cs.wright.edu/~tkprasad/courses/cs780/L101TDP.pdf</w:t>
        </w:r>
      </w:hyperlink>
    </w:p>
    <w:p w:rsidR="005F4D82" w:rsidRDefault="00E730CC" w:rsidP="005F4D82">
      <w:pPr>
        <w:rPr>
          <w:rStyle w:val="HTMLCite"/>
        </w:rPr>
      </w:pPr>
      <w:hyperlink r:id="rId65" w:history="1">
        <w:r w:rsidR="005F4D82" w:rsidRPr="00BF36CA">
          <w:rPr>
            <w:rStyle w:val="Hyperlink"/>
          </w:rPr>
          <w:t>www.cs.virginia.edu/kim/courses/cs671/lec/cs671-04-</w:t>
        </w:r>
        <w:r w:rsidR="005F4D82" w:rsidRPr="00BF36CA">
          <w:rPr>
            <w:rStyle w:val="Hyperlink"/>
            <w:b/>
            <w:bCs/>
          </w:rPr>
          <w:t>topdown</w:t>
        </w:r>
        <w:r w:rsidR="005F4D82" w:rsidRPr="00BF36CA">
          <w:rPr>
            <w:rStyle w:val="Hyperlink"/>
          </w:rPr>
          <w:t>.ppt</w:t>
        </w:r>
      </w:hyperlink>
    </w:p>
    <w:p w:rsidR="00CA1370" w:rsidRPr="00382665" w:rsidRDefault="00CA1370" w:rsidP="00382665">
      <w:pPr>
        <w:autoSpaceDE w:val="0"/>
        <w:autoSpaceDN w:val="0"/>
        <w:adjustRightInd w:val="0"/>
        <w:rPr>
          <w:rFonts w:eastAsia="MS PGothic"/>
          <w:szCs w:val="32"/>
        </w:rPr>
      </w:pPr>
    </w:p>
    <w:p w:rsidR="00C772E2" w:rsidRDefault="00C772E2" w:rsidP="00382665">
      <w:pPr>
        <w:rPr>
          <w:szCs w:val="32"/>
        </w:rPr>
      </w:pPr>
      <w:r>
        <w:rPr>
          <w:szCs w:val="32"/>
        </w:rPr>
        <w:t>Bottom up</w:t>
      </w:r>
    </w:p>
    <w:p w:rsidR="005F4D82" w:rsidRDefault="00E730CC" w:rsidP="005F4D82">
      <w:pPr>
        <w:rPr>
          <w:rStyle w:val="HTMLCite"/>
        </w:rPr>
      </w:pPr>
      <w:hyperlink r:id="rId66" w:history="1">
        <w:r w:rsidR="005F4D82" w:rsidRPr="00BF36CA">
          <w:rPr>
            <w:rStyle w:val="Hyperlink"/>
          </w:rPr>
          <w:t>www.cs.virginia.edu/kim/courses/</w:t>
        </w:r>
        <w:r w:rsidR="005F4D82" w:rsidRPr="00BF36CA">
          <w:rPr>
            <w:rStyle w:val="Hyperlink"/>
            <w:b/>
            <w:bCs/>
          </w:rPr>
          <w:t>cs671</w:t>
        </w:r>
        <w:r w:rsidR="005F4D82" w:rsidRPr="00BF36CA">
          <w:rPr>
            <w:rStyle w:val="Hyperlink"/>
          </w:rPr>
          <w:t>/lec/</w:t>
        </w:r>
        <w:r w:rsidR="005F4D82" w:rsidRPr="00BF36CA">
          <w:rPr>
            <w:rStyle w:val="Hyperlink"/>
            <w:b/>
            <w:bCs/>
          </w:rPr>
          <w:t>cs671</w:t>
        </w:r>
        <w:r w:rsidR="005F4D82" w:rsidRPr="00BF36CA">
          <w:rPr>
            <w:rStyle w:val="Hyperlink"/>
          </w:rPr>
          <w:t>-05-</w:t>
        </w:r>
        <w:r w:rsidR="005F4D82" w:rsidRPr="00BF36CA">
          <w:rPr>
            <w:rStyle w:val="Hyperlink"/>
            <w:b/>
            <w:bCs/>
          </w:rPr>
          <w:t>bottomup</w:t>
        </w:r>
        <w:r w:rsidR="005F4D82" w:rsidRPr="00BF36CA">
          <w:rPr>
            <w:rStyle w:val="Hyperlink"/>
          </w:rPr>
          <w:t>.ppt</w:t>
        </w:r>
      </w:hyperlink>
    </w:p>
    <w:p w:rsidR="00C772E2" w:rsidRDefault="00E730CC" w:rsidP="00382665">
      <w:pPr>
        <w:rPr>
          <w:szCs w:val="32"/>
        </w:rPr>
      </w:pPr>
      <w:hyperlink r:id="rId67" w:history="1">
        <w:r w:rsidR="00F6101B" w:rsidRPr="00107153">
          <w:rPr>
            <w:rStyle w:val="Hyperlink"/>
            <w:szCs w:val="32"/>
          </w:rPr>
          <w:t>http://www.cs.wright.edu/~tkprasad/courses/cs780/L12BUP.pdf</w:t>
        </w:r>
      </w:hyperlink>
    </w:p>
    <w:p w:rsidR="00F6101B" w:rsidRDefault="00F6101B" w:rsidP="00382665">
      <w:pPr>
        <w:rPr>
          <w:szCs w:val="32"/>
        </w:rPr>
      </w:pPr>
    </w:p>
    <w:p w:rsidR="00070F83" w:rsidRDefault="00070F83" w:rsidP="00382665">
      <w:pPr>
        <w:rPr>
          <w:szCs w:val="32"/>
        </w:rPr>
      </w:pPr>
      <w:r>
        <w:rPr>
          <w:szCs w:val="32"/>
        </w:rPr>
        <w:t>Sebesta</w:t>
      </w:r>
    </w:p>
    <w:p w:rsidR="00C659CA" w:rsidRDefault="00E730CC" w:rsidP="00382665">
      <w:pPr>
        <w:rPr>
          <w:szCs w:val="32"/>
        </w:rPr>
      </w:pPr>
      <w:hyperlink r:id="rId68" w:history="1">
        <w:r w:rsidR="00C659CA" w:rsidRPr="003C009A">
          <w:rPr>
            <w:rStyle w:val="Hyperlink"/>
            <w:szCs w:val="32"/>
          </w:rPr>
          <w:t>http://nltk.googlecode.com/svn/trunk/doc/book/ch08.html</w:t>
        </w:r>
      </w:hyperlink>
    </w:p>
    <w:p w:rsidR="00C659CA" w:rsidRDefault="00E730CC" w:rsidP="00382665">
      <w:pPr>
        <w:rPr>
          <w:szCs w:val="32"/>
        </w:rPr>
      </w:pPr>
      <w:hyperlink r:id="rId69" w:history="1">
        <w:r w:rsidR="00793FF3" w:rsidRPr="003C009A">
          <w:rPr>
            <w:rStyle w:val="Hyperlink"/>
            <w:szCs w:val="32"/>
          </w:rPr>
          <w:t>http://www.cs.sun.ac.za/rw711/2012term2/lectures/lec9</w:t>
        </w:r>
        <w:r w:rsidR="00187046">
          <w:rPr>
            <w:rStyle w:val="Hyperlink"/>
            <w:szCs w:val="32"/>
          </w:rPr>
          <w:t></w:t>
        </w:r>
        <w:r w:rsidR="00793FF3" w:rsidRPr="003C009A">
          <w:rPr>
            <w:rStyle w:val="Hyperlink"/>
            <w:szCs w:val="32"/>
          </w:rPr>
          <w:t>2010/l9</w:t>
        </w:r>
        <w:r w:rsidR="00187046">
          <w:rPr>
            <w:rStyle w:val="Hyperlink"/>
            <w:szCs w:val="32"/>
          </w:rPr>
          <w:t></w:t>
        </w:r>
        <w:r w:rsidR="00793FF3" w:rsidRPr="003C009A">
          <w:rPr>
            <w:rStyle w:val="Hyperlink"/>
            <w:szCs w:val="32"/>
          </w:rPr>
          <w:t>2010.pdf</w:t>
        </w:r>
      </w:hyperlink>
    </w:p>
    <w:p w:rsidR="00793FF3" w:rsidRDefault="00E730CC" w:rsidP="00382665">
      <w:pPr>
        <w:rPr>
          <w:szCs w:val="32"/>
        </w:rPr>
      </w:pPr>
      <w:hyperlink r:id="rId70" w:history="1">
        <w:r w:rsidR="00793FF3" w:rsidRPr="003C009A">
          <w:rPr>
            <w:rStyle w:val="Hyperlink"/>
            <w:szCs w:val="32"/>
          </w:rPr>
          <w:t>http://en.wikipedia.org/wiki/Left</w:t>
        </w:r>
        <w:r w:rsidR="00187046">
          <w:rPr>
            <w:rStyle w:val="Hyperlink"/>
            <w:szCs w:val="32"/>
          </w:rPr>
          <w:t></w:t>
        </w:r>
        <w:r w:rsidR="00793FF3" w:rsidRPr="003C009A">
          <w:rPr>
            <w:rStyle w:val="Hyperlink"/>
            <w:szCs w:val="32"/>
          </w:rPr>
          <w:t>recursion</w:t>
        </w:r>
      </w:hyperlink>
    </w:p>
    <w:p w:rsidR="00793FF3" w:rsidRDefault="00E730CC" w:rsidP="00382665">
      <w:pPr>
        <w:rPr>
          <w:szCs w:val="32"/>
        </w:rPr>
      </w:pPr>
      <w:hyperlink r:id="rId71" w:history="1">
        <w:r w:rsidR="00187046" w:rsidRPr="003C009A">
          <w:rPr>
            <w:rStyle w:val="Hyperlink"/>
            <w:szCs w:val="32"/>
          </w:rPr>
          <w:t>http://www.cs.nott.ac.uk/~nhn/G52MAL/LectureNotes/lecture18-9up.pdf</w:t>
        </w:r>
      </w:hyperlink>
    </w:p>
    <w:p w:rsidR="00187046" w:rsidRDefault="00187046" w:rsidP="00382665">
      <w:pPr>
        <w:rPr>
          <w:szCs w:val="32"/>
        </w:rPr>
      </w:pPr>
    </w:p>
    <w:p w:rsidR="0088645E" w:rsidRDefault="0088645E" w:rsidP="00382665">
      <w:pPr>
        <w:rPr>
          <w:szCs w:val="32"/>
        </w:rPr>
      </w:pPr>
      <w:r>
        <w:rPr>
          <w:szCs w:val="32"/>
        </w:rPr>
        <w:t>Syntax Analyser</w:t>
      </w:r>
    </w:p>
    <w:p w:rsidR="0088645E" w:rsidRDefault="00E730CC" w:rsidP="00382665">
      <w:pPr>
        <w:rPr>
          <w:szCs w:val="32"/>
        </w:rPr>
      </w:pPr>
      <w:hyperlink r:id="rId72" w:history="1">
        <w:r w:rsidR="0088645E" w:rsidRPr="006D6B7B">
          <w:rPr>
            <w:rStyle w:val="Hyperlink"/>
            <w:szCs w:val="32"/>
          </w:rPr>
          <w:t>http://homepages.cwi.nl/~daybuild/daily-books/learning-about/syntax-analysis/syntax-analysis.html</w:t>
        </w:r>
      </w:hyperlink>
    </w:p>
    <w:p w:rsidR="0088645E" w:rsidRDefault="0088645E" w:rsidP="00382665">
      <w:pPr>
        <w:rPr>
          <w:szCs w:val="32"/>
        </w:rPr>
      </w:pPr>
    </w:p>
    <w:p w:rsidR="008E2F5A" w:rsidRDefault="008E2F5A" w:rsidP="00382665">
      <w:pPr>
        <w:rPr>
          <w:szCs w:val="32"/>
        </w:rPr>
      </w:pPr>
      <w:r>
        <w:rPr>
          <w:szCs w:val="32"/>
        </w:rPr>
        <w:t>Shift Reduce</w:t>
      </w:r>
    </w:p>
    <w:p w:rsidR="008E2F5A" w:rsidRDefault="008E2F5A" w:rsidP="00382665">
      <w:pPr>
        <w:rPr>
          <w:szCs w:val="32"/>
        </w:rPr>
      </w:pPr>
      <w:r>
        <w:rPr>
          <w:szCs w:val="32"/>
        </w:rPr>
        <w:t>U of Virginia CS 671</w:t>
      </w:r>
    </w:p>
    <w:p w:rsidR="002C2C17" w:rsidRDefault="002C2C17" w:rsidP="00382665">
      <w:pPr>
        <w:rPr>
          <w:szCs w:val="32"/>
        </w:rPr>
      </w:pPr>
    </w:p>
    <w:p w:rsidR="005F4D82" w:rsidRDefault="005F4D82" w:rsidP="00382665">
      <w:pPr>
        <w:rPr>
          <w:szCs w:val="32"/>
        </w:rPr>
      </w:pPr>
      <w:r>
        <w:rPr>
          <w:szCs w:val="32"/>
        </w:rPr>
        <w:t>T</w:t>
      </w:r>
      <w:r w:rsidR="002C2C17">
        <w:rPr>
          <w:szCs w:val="32"/>
        </w:rPr>
        <w:t xml:space="preserve">hanks to </w:t>
      </w:r>
      <w:r w:rsidR="00D87B9F">
        <w:rPr>
          <w:szCs w:val="32"/>
        </w:rPr>
        <w:t xml:space="preserve">Dr. </w:t>
      </w:r>
      <w:r w:rsidR="002C2C17">
        <w:rPr>
          <w:szCs w:val="32"/>
        </w:rPr>
        <w:t>Kim Hazelwood for</w:t>
      </w:r>
      <w:r>
        <w:rPr>
          <w:szCs w:val="32"/>
        </w:rPr>
        <w:t xml:space="preserve"> some of her notes</w:t>
      </w:r>
    </w:p>
    <w:p w:rsidR="00DA4523" w:rsidRDefault="00DA4523" w:rsidP="00382665">
      <w:pPr>
        <w:rPr>
          <w:szCs w:val="32"/>
        </w:rPr>
      </w:pPr>
    </w:p>
    <w:p w:rsidR="00DA4523" w:rsidRDefault="00DA4523" w:rsidP="00DA4523">
      <w:r>
        <w:t>How Shift Reduce it uses the Stack</w:t>
      </w:r>
    </w:p>
    <w:p w:rsidR="00DA4523" w:rsidRDefault="00E730CC" w:rsidP="00DA4523">
      <w:hyperlink r:id="rId73" w:history="1">
        <w:r w:rsidR="00DA4523" w:rsidRPr="00BF620F">
          <w:rPr>
            <w:rStyle w:val="Hyperlink"/>
          </w:rPr>
          <w:t>http://ocw.mit.edu/courses/electrical-engineering-and-computer-science/6-035-computer-language-engineering-spring-2010/lecture-notes/MIT6_035S10_lec03.pdf</w:t>
        </w:r>
      </w:hyperlink>
    </w:p>
    <w:p w:rsidR="00DA4523" w:rsidRDefault="00DA4523" w:rsidP="00DA4523"/>
    <w:p w:rsidR="003C5854" w:rsidRDefault="003C5854" w:rsidP="00DA4523">
      <w:r>
        <w:t>LL(1)</w:t>
      </w:r>
    </w:p>
    <w:p w:rsidR="003C5854" w:rsidRDefault="00E730CC" w:rsidP="00DA4523">
      <w:hyperlink r:id="rId74" w:history="1">
        <w:r w:rsidR="003C5854" w:rsidRPr="00D84E13">
          <w:rPr>
            <w:rStyle w:val="Hyperlink"/>
          </w:rPr>
          <w:t>https://courses.cs.washington.edu/courses/cse401/04sp/slides/03b-LL1-example.pdf</w:t>
        </w:r>
      </w:hyperlink>
    </w:p>
    <w:p w:rsidR="003C5854" w:rsidRDefault="003C5854" w:rsidP="00DA4523"/>
    <w:p w:rsidR="003C5854" w:rsidRDefault="00BC290F" w:rsidP="00DA4523">
      <w:r>
        <w:t>LR(1)</w:t>
      </w:r>
    </w:p>
    <w:p w:rsidR="00BC290F" w:rsidRDefault="00E730CC" w:rsidP="00DA4523">
      <w:hyperlink r:id="rId75" w:history="1">
        <w:r w:rsidR="00BC290F" w:rsidRPr="00822B27">
          <w:rPr>
            <w:rStyle w:val="Hyperlink"/>
          </w:rPr>
          <w:t>http://www.montefiore.ulg.ac.be/~geurts/Cours/compil/2012/03-syntaxanalysis-2-2012-2013.pdf</w:t>
        </w:r>
      </w:hyperlink>
      <w:r w:rsidR="00BC290F">
        <w:t xml:space="preserve">  (pg 28)</w:t>
      </w:r>
    </w:p>
    <w:p w:rsidR="00BC290F" w:rsidRDefault="00BC290F" w:rsidP="00DA4523"/>
    <w:p w:rsidR="00DA4523" w:rsidRDefault="00DA4523" w:rsidP="00DA4523">
      <w:r>
        <w:t>Sources:</w:t>
      </w:r>
    </w:p>
    <w:p w:rsidR="00DA4523" w:rsidRPr="000E5963" w:rsidRDefault="00DA4523" w:rsidP="00382665">
      <w:r w:rsidRPr="00173BAB">
        <w:t>http://en.wikipedia.org/wiki/Shift-reduce_parser</w:t>
      </w:r>
    </w:p>
    <w:sectPr w:rsidR="00DA4523" w:rsidRPr="000E5963" w:rsidSect="00382665">
      <w:footerReference w:type="default" r:id="rId76"/>
      <w:pgSz w:w="12240" w:h="15840"/>
      <w:pgMar w:top="720" w:right="720" w:bottom="720" w:left="720" w:header="720" w:footer="720" w:gutter="0"/>
      <w:cols w:space="720"/>
      <w:noEndnote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0CC" w:rsidRDefault="00E730CC" w:rsidP="00382665">
      <w:r>
        <w:separator/>
      </w:r>
    </w:p>
  </w:endnote>
  <w:endnote w:type="continuationSeparator" w:id="0">
    <w:p w:rsidR="00E730CC" w:rsidRDefault="00E730CC" w:rsidP="00382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ymbolM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3" w:usb1="09060000" w:usb2="00000010" w:usb3="00000000" w:csb0="00080001" w:csb1="00000000"/>
  </w:font>
  <w:font w:name="CMMI12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1559" w:rsidRDefault="0061155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6098C">
      <w:rPr>
        <w:noProof/>
      </w:rPr>
      <w:t>7</w:t>
    </w:r>
    <w:r>
      <w:rPr>
        <w:noProof/>
      </w:rPr>
      <w:fldChar w:fldCharType="end"/>
    </w:r>
  </w:p>
  <w:p w:rsidR="00611559" w:rsidRDefault="006115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0CC" w:rsidRDefault="00E730CC" w:rsidP="00382665">
      <w:r>
        <w:separator/>
      </w:r>
    </w:p>
  </w:footnote>
  <w:footnote w:type="continuationSeparator" w:id="0">
    <w:p w:rsidR="00E730CC" w:rsidRDefault="00E730CC" w:rsidP="003826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00194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41A83"/>
    <w:multiLevelType w:val="hybridMultilevel"/>
    <w:tmpl w:val="73BC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1700E"/>
    <w:multiLevelType w:val="hybridMultilevel"/>
    <w:tmpl w:val="DBC0D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A11C7"/>
    <w:multiLevelType w:val="hybridMultilevel"/>
    <w:tmpl w:val="5FB2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12450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F5F44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91ED6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E7FC7"/>
    <w:multiLevelType w:val="hybridMultilevel"/>
    <w:tmpl w:val="A4DAF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6F10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9B4314"/>
    <w:multiLevelType w:val="hybridMultilevel"/>
    <w:tmpl w:val="634A9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99AFC24">
      <w:numFmt w:val="bullet"/>
      <w:lvlText w:val="–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25386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F4654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6E157C"/>
    <w:multiLevelType w:val="hybridMultilevel"/>
    <w:tmpl w:val="B73AE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05E51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F1085B"/>
    <w:multiLevelType w:val="hybridMultilevel"/>
    <w:tmpl w:val="D160C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5C4ADD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BE37C3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9781C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13CC8"/>
    <w:multiLevelType w:val="hybridMultilevel"/>
    <w:tmpl w:val="9C26EE60"/>
    <w:lvl w:ilvl="0" w:tplc="B3DA39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C41481"/>
    <w:multiLevelType w:val="hybridMultilevel"/>
    <w:tmpl w:val="800A8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2D479B"/>
    <w:multiLevelType w:val="hybridMultilevel"/>
    <w:tmpl w:val="4D507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0C5FFC"/>
    <w:multiLevelType w:val="hybridMultilevel"/>
    <w:tmpl w:val="2B8E4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975848"/>
    <w:multiLevelType w:val="hybridMultilevel"/>
    <w:tmpl w:val="40A68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FF286E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5C5D06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BA060A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610605"/>
    <w:multiLevelType w:val="hybridMultilevel"/>
    <w:tmpl w:val="BDE0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4D3B59"/>
    <w:multiLevelType w:val="hybridMultilevel"/>
    <w:tmpl w:val="08D67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3191D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256EFF"/>
    <w:multiLevelType w:val="hybridMultilevel"/>
    <w:tmpl w:val="0428B286"/>
    <w:lvl w:ilvl="0" w:tplc="2B744C2E">
      <w:start w:val="1"/>
      <w:numFmt w:val="bullet"/>
      <w:lvlText w:val="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00A7E8">
      <w:start w:val="1"/>
      <w:numFmt w:val="bullet"/>
      <w:lvlText w:val="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F4880BA" w:tentative="1">
      <w:start w:val="1"/>
      <w:numFmt w:val="bullet"/>
      <w:lvlText w:val="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D12289A0" w:tentative="1">
      <w:start w:val="1"/>
      <w:numFmt w:val="bullet"/>
      <w:lvlText w:val="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5942A31E" w:tentative="1">
      <w:start w:val="1"/>
      <w:numFmt w:val="bullet"/>
      <w:lvlText w:val="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62C452B2" w:tentative="1">
      <w:start w:val="1"/>
      <w:numFmt w:val="bullet"/>
      <w:lvlText w:val="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E53601D8" w:tentative="1">
      <w:start w:val="1"/>
      <w:numFmt w:val="bullet"/>
      <w:lvlText w:val="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F5EAA44" w:tentative="1">
      <w:start w:val="1"/>
      <w:numFmt w:val="bullet"/>
      <w:lvlText w:val="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8670E14E" w:tentative="1">
      <w:start w:val="1"/>
      <w:numFmt w:val="bullet"/>
      <w:lvlText w:val="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30" w15:restartNumberingAfterBreak="0">
    <w:nsid w:val="6C344C64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6B5E0D"/>
    <w:multiLevelType w:val="hybridMultilevel"/>
    <w:tmpl w:val="E7BA7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36BE3"/>
    <w:multiLevelType w:val="hybridMultilevel"/>
    <w:tmpl w:val="7890C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6A6C84"/>
    <w:multiLevelType w:val="hybridMultilevel"/>
    <w:tmpl w:val="B7560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4C47E4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F9342A"/>
    <w:multiLevelType w:val="hybridMultilevel"/>
    <w:tmpl w:val="1C5417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747339"/>
    <w:multiLevelType w:val="hybridMultilevel"/>
    <w:tmpl w:val="40A0C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"/>
  </w:num>
  <w:num w:numId="3">
    <w:abstractNumId w:val="32"/>
  </w:num>
  <w:num w:numId="4">
    <w:abstractNumId w:val="19"/>
  </w:num>
  <w:num w:numId="5">
    <w:abstractNumId w:val="3"/>
  </w:num>
  <w:num w:numId="6">
    <w:abstractNumId w:val="27"/>
  </w:num>
  <w:num w:numId="7">
    <w:abstractNumId w:val="20"/>
  </w:num>
  <w:num w:numId="8">
    <w:abstractNumId w:val="29"/>
  </w:num>
  <w:num w:numId="9">
    <w:abstractNumId w:val="7"/>
  </w:num>
  <w:num w:numId="10">
    <w:abstractNumId w:val="21"/>
  </w:num>
  <w:num w:numId="11">
    <w:abstractNumId w:val="14"/>
  </w:num>
  <w:num w:numId="12">
    <w:abstractNumId w:val="26"/>
  </w:num>
  <w:num w:numId="13">
    <w:abstractNumId w:val="1"/>
  </w:num>
  <w:num w:numId="14">
    <w:abstractNumId w:val="9"/>
  </w:num>
  <w:num w:numId="15">
    <w:abstractNumId w:val="31"/>
  </w:num>
  <w:num w:numId="16">
    <w:abstractNumId w:val="12"/>
  </w:num>
  <w:num w:numId="17">
    <w:abstractNumId w:val="18"/>
  </w:num>
  <w:num w:numId="18">
    <w:abstractNumId w:val="22"/>
  </w:num>
  <w:num w:numId="19">
    <w:abstractNumId w:val="36"/>
  </w:num>
  <w:num w:numId="20">
    <w:abstractNumId w:val="24"/>
  </w:num>
  <w:num w:numId="21">
    <w:abstractNumId w:val="8"/>
  </w:num>
  <w:num w:numId="22">
    <w:abstractNumId w:val="6"/>
  </w:num>
  <w:num w:numId="23">
    <w:abstractNumId w:val="17"/>
  </w:num>
  <w:num w:numId="24">
    <w:abstractNumId w:val="30"/>
  </w:num>
  <w:num w:numId="25">
    <w:abstractNumId w:val="11"/>
  </w:num>
  <w:num w:numId="26">
    <w:abstractNumId w:val="25"/>
  </w:num>
  <w:num w:numId="27">
    <w:abstractNumId w:val="35"/>
  </w:num>
  <w:num w:numId="28">
    <w:abstractNumId w:val="34"/>
  </w:num>
  <w:num w:numId="29">
    <w:abstractNumId w:val="0"/>
  </w:num>
  <w:num w:numId="30">
    <w:abstractNumId w:val="28"/>
  </w:num>
  <w:num w:numId="31">
    <w:abstractNumId w:val="23"/>
  </w:num>
  <w:num w:numId="32">
    <w:abstractNumId w:val="5"/>
  </w:num>
  <w:num w:numId="33">
    <w:abstractNumId w:val="13"/>
  </w:num>
  <w:num w:numId="34">
    <w:abstractNumId w:val="10"/>
  </w:num>
  <w:num w:numId="35">
    <w:abstractNumId w:val="16"/>
  </w:num>
  <w:num w:numId="36">
    <w:abstractNumId w:val="4"/>
  </w:num>
  <w:num w:numId="37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665"/>
    <w:rsid w:val="00007FC5"/>
    <w:rsid w:val="00012D9D"/>
    <w:rsid w:val="0002102D"/>
    <w:rsid w:val="000255F9"/>
    <w:rsid w:val="0003349D"/>
    <w:rsid w:val="00041C47"/>
    <w:rsid w:val="00056135"/>
    <w:rsid w:val="00070F83"/>
    <w:rsid w:val="00090C9E"/>
    <w:rsid w:val="000947EC"/>
    <w:rsid w:val="000A5EA1"/>
    <w:rsid w:val="000A7C57"/>
    <w:rsid w:val="000E1632"/>
    <w:rsid w:val="000E16A1"/>
    <w:rsid w:val="000E5963"/>
    <w:rsid w:val="000F5C2C"/>
    <w:rsid w:val="001110B1"/>
    <w:rsid w:val="0013656C"/>
    <w:rsid w:val="00137416"/>
    <w:rsid w:val="001454ED"/>
    <w:rsid w:val="00172784"/>
    <w:rsid w:val="00187046"/>
    <w:rsid w:val="001A51CB"/>
    <w:rsid w:val="001B586A"/>
    <w:rsid w:val="001C441B"/>
    <w:rsid w:val="001F4915"/>
    <w:rsid w:val="0020634C"/>
    <w:rsid w:val="00210941"/>
    <w:rsid w:val="002433AE"/>
    <w:rsid w:val="00255D5E"/>
    <w:rsid w:val="002C2C17"/>
    <w:rsid w:val="002D294D"/>
    <w:rsid w:val="002E6FC7"/>
    <w:rsid w:val="00301409"/>
    <w:rsid w:val="003054C5"/>
    <w:rsid w:val="00312083"/>
    <w:rsid w:val="00337E2C"/>
    <w:rsid w:val="00347C3C"/>
    <w:rsid w:val="00361196"/>
    <w:rsid w:val="00361629"/>
    <w:rsid w:val="00370E7C"/>
    <w:rsid w:val="00382665"/>
    <w:rsid w:val="00397894"/>
    <w:rsid w:val="003A4E3A"/>
    <w:rsid w:val="003C5854"/>
    <w:rsid w:val="003E39DF"/>
    <w:rsid w:val="003E58B3"/>
    <w:rsid w:val="003F0671"/>
    <w:rsid w:val="003F58D0"/>
    <w:rsid w:val="0041164C"/>
    <w:rsid w:val="0041635E"/>
    <w:rsid w:val="0043228D"/>
    <w:rsid w:val="00443B38"/>
    <w:rsid w:val="00476676"/>
    <w:rsid w:val="004B1C9F"/>
    <w:rsid w:val="004C2422"/>
    <w:rsid w:val="004D1AEC"/>
    <w:rsid w:val="004E1FD6"/>
    <w:rsid w:val="004F3B22"/>
    <w:rsid w:val="005247EE"/>
    <w:rsid w:val="00532586"/>
    <w:rsid w:val="005473DC"/>
    <w:rsid w:val="0056321B"/>
    <w:rsid w:val="0057662A"/>
    <w:rsid w:val="005772BB"/>
    <w:rsid w:val="005B1D28"/>
    <w:rsid w:val="005D059F"/>
    <w:rsid w:val="005E03FE"/>
    <w:rsid w:val="005F4D82"/>
    <w:rsid w:val="00611559"/>
    <w:rsid w:val="006319EA"/>
    <w:rsid w:val="006347ED"/>
    <w:rsid w:val="00637614"/>
    <w:rsid w:val="006A44EB"/>
    <w:rsid w:val="006A5388"/>
    <w:rsid w:val="006B0625"/>
    <w:rsid w:val="006B6087"/>
    <w:rsid w:val="006B698C"/>
    <w:rsid w:val="006C2207"/>
    <w:rsid w:val="006D040E"/>
    <w:rsid w:val="006F5939"/>
    <w:rsid w:val="007213A2"/>
    <w:rsid w:val="00743B17"/>
    <w:rsid w:val="0075121B"/>
    <w:rsid w:val="007517B1"/>
    <w:rsid w:val="00760548"/>
    <w:rsid w:val="007608FD"/>
    <w:rsid w:val="007657D7"/>
    <w:rsid w:val="00765F87"/>
    <w:rsid w:val="00786678"/>
    <w:rsid w:val="00793FF3"/>
    <w:rsid w:val="007B13F8"/>
    <w:rsid w:val="007F4AFB"/>
    <w:rsid w:val="0080696B"/>
    <w:rsid w:val="00810EDA"/>
    <w:rsid w:val="008226B4"/>
    <w:rsid w:val="00825F40"/>
    <w:rsid w:val="008428BC"/>
    <w:rsid w:val="0085696A"/>
    <w:rsid w:val="008700C9"/>
    <w:rsid w:val="00882137"/>
    <w:rsid w:val="0088645E"/>
    <w:rsid w:val="00892964"/>
    <w:rsid w:val="00895285"/>
    <w:rsid w:val="008B063D"/>
    <w:rsid w:val="008B0ED9"/>
    <w:rsid w:val="008B70B2"/>
    <w:rsid w:val="008D0E18"/>
    <w:rsid w:val="008D6F3F"/>
    <w:rsid w:val="008E2F5A"/>
    <w:rsid w:val="009054D4"/>
    <w:rsid w:val="00912558"/>
    <w:rsid w:val="009275A1"/>
    <w:rsid w:val="00941250"/>
    <w:rsid w:val="00954B5C"/>
    <w:rsid w:val="00985351"/>
    <w:rsid w:val="00986964"/>
    <w:rsid w:val="009A4A7C"/>
    <w:rsid w:val="009A4D1A"/>
    <w:rsid w:val="009C4B2E"/>
    <w:rsid w:val="009F62C9"/>
    <w:rsid w:val="00A0083D"/>
    <w:rsid w:val="00A337B6"/>
    <w:rsid w:val="00A405B2"/>
    <w:rsid w:val="00A45F75"/>
    <w:rsid w:val="00A54509"/>
    <w:rsid w:val="00A8366F"/>
    <w:rsid w:val="00A95A28"/>
    <w:rsid w:val="00AA234B"/>
    <w:rsid w:val="00AA50C6"/>
    <w:rsid w:val="00AA645C"/>
    <w:rsid w:val="00AB230B"/>
    <w:rsid w:val="00AC3D59"/>
    <w:rsid w:val="00B02865"/>
    <w:rsid w:val="00B12F42"/>
    <w:rsid w:val="00B320A6"/>
    <w:rsid w:val="00B37872"/>
    <w:rsid w:val="00B602F7"/>
    <w:rsid w:val="00B65FEA"/>
    <w:rsid w:val="00B6787E"/>
    <w:rsid w:val="00B71512"/>
    <w:rsid w:val="00B7188F"/>
    <w:rsid w:val="00B97355"/>
    <w:rsid w:val="00BA62C8"/>
    <w:rsid w:val="00BC290F"/>
    <w:rsid w:val="00C068DE"/>
    <w:rsid w:val="00C139EE"/>
    <w:rsid w:val="00C27CA6"/>
    <w:rsid w:val="00C31E50"/>
    <w:rsid w:val="00C348A6"/>
    <w:rsid w:val="00C41CF3"/>
    <w:rsid w:val="00C45AC1"/>
    <w:rsid w:val="00C46072"/>
    <w:rsid w:val="00C4633B"/>
    <w:rsid w:val="00C53DF9"/>
    <w:rsid w:val="00C659CA"/>
    <w:rsid w:val="00C772E2"/>
    <w:rsid w:val="00C80B3B"/>
    <w:rsid w:val="00C84EA2"/>
    <w:rsid w:val="00C912C3"/>
    <w:rsid w:val="00C93C6B"/>
    <w:rsid w:val="00CA1370"/>
    <w:rsid w:val="00CA3F1D"/>
    <w:rsid w:val="00CA7638"/>
    <w:rsid w:val="00CE66B6"/>
    <w:rsid w:val="00CE7549"/>
    <w:rsid w:val="00D2560B"/>
    <w:rsid w:val="00D26B83"/>
    <w:rsid w:val="00D32B50"/>
    <w:rsid w:val="00D42B50"/>
    <w:rsid w:val="00D453CE"/>
    <w:rsid w:val="00D4782A"/>
    <w:rsid w:val="00D6098C"/>
    <w:rsid w:val="00D87B9F"/>
    <w:rsid w:val="00D90A7B"/>
    <w:rsid w:val="00D93D47"/>
    <w:rsid w:val="00D95AFE"/>
    <w:rsid w:val="00DA4523"/>
    <w:rsid w:val="00DE4190"/>
    <w:rsid w:val="00DF63B3"/>
    <w:rsid w:val="00E22641"/>
    <w:rsid w:val="00E2434B"/>
    <w:rsid w:val="00E434D7"/>
    <w:rsid w:val="00E71080"/>
    <w:rsid w:val="00E730CC"/>
    <w:rsid w:val="00E94CC2"/>
    <w:rsid w:val="00E96BE9"/>
    <w:rsid w:val="00EB6F37"/>
    <w:rsid w:val="00EC29AC"/>
    <w:rsid w:val="00EC6516"/>
    <w:rsid w:val="00EE4E42"/>
    <w:rsid w:val="00EE589A"/>
    <w:rsid w:val="00EF4D5A"/>
    <w:rsid w:val="00F05EDD"/>
    <w:rsid w:val="00F07738"/>
    <w:rsid w:val="00F20F18"/>
    <w:rsid w:val="00F3703A"/>
    <w:rsid w:val="00F45D75"/>
    <w:rsid w:val="00F6101B"/>
    <w:rsid w:val="00F63994"/>
    <w:rsid w:val="00F905D7"/>
    <w:rsid w:val="00FA21F5"/>
    <w:rsid w:val="00FB69FE"/>
    <w:rsid w:val="00FD67F8"/>
    <w:rsid w:val="00FF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4FA617-C12B-407C-8738-CE0E60C48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3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266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82665"/>
    <w:rPr>
      <w:sz w:val="32"/>
      <w:szCs w:val="22"/>
    </w:rPr>
  </w:style>
  <w:style w:type="paragraph" w:styleId="Footer">
    <w:name w:val="footer"/>
    <w:basedOn w:val="Normal"/>
    <w:link w:val="FooterChar"/>
    <w:uiPriority w:val="99"/>
    <w:unhideWhenUsed/>
    <w:rsid w:val="0038266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82665"/>
    <w:rPr>
      <w:sz w:val="32"/>
      <w:szCs w:val="22"/>
    </w:rPr>
  </w:style>
  <w:style w:type="table" w:styleId="TableGrid">
    <w:name w:val="Table Grid"/>
    <w:basedOn w:val="TableNormal"/>
    <w:uiPriority w:val="59"/>
    <w:rsid w:val="00416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B320A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C659CA"/>
    <w:rPr>
      <w:rFonts w:ascii="Courier New" w:eastAsia="Times New Roman" w:hAnsi="Courier New" w:cs="Courier New"/>
    </w:rPr>
  </w:style>
  <w:style w:type="character" w:customStyle="1" w:styleId="pysrc-string">
    <w:name w:val="pysrc-string"/>
    <w:rsid w:val="00C659CA"/>
  </w:style>
  <w:style w:type="paragraph" w:styleId="NormalWeb">
    <w:name w:val="Normal (Web)"/>
    <w:basedOn w:val="Normal"/>
    <w:uiPriority w:val="99"/>
    <w:semiHidden/>
    <w:unhideWhenUsed/>
    <w:rsid w:val="00793FF3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6678"/>
    <w:pPr>
      <w:ind w:left="720"/>
      <w:contextualSpacing/>
    </w:pPr>
  </w:style>
  <w:style w:type="character" w:styleId="FollowedHyperlink">
    <w:name w:val="FollowedHyperlink"/>
    <w:uiPriority w:val="99"/>
    <w:semiHidden/>
    <w:unhideWhenUsed/>
    <w:rsid w:val="00137416"/>
    <w:rPr>
      <w:color w:val="800080"/>
      <w:u w:val="single"/>
    </w:rPr>
  </w:style>
  <w:style w:type="character" w:styleId="HTMLCite">
    <w:name w:val="HTML Cite"/>
    <w:uiPriority w:val="99"/>
    <w:semiHidden/>
    <w:unhideWhenUsed/>
    <w:rsid w:val="00B97355"/>
    <w:rPr>
      <w:i/>
      <w:iCs/>
    </w:rPr>
  </w:style>
  <w:style w:type="paragraph" w:customStyle="1" w:styleId="TableHeader">
    <w:name w:val="Table Header"/>
    <w:basedOn w:val="Normal"/>
    <w:link w:val="TableHeaderChar"/>
    <w:qFormat/>
    <w:rsid w:val="00C348A6"/>
    <w:pPr>
      <w:autoSpaceDE w:val="0"/>
      <w:autoSpaceDN w:val="0"/>
      <w:adjustRightInd w:val="0"/>
      <w:jc w:val="center"/>
    </w:pPr>
    <w:rPr>
      <w:rFonts w:ascii="Courier New" w:eastAsia="MS PGothic" w:hAnsi="Courier New" w:cs="Courier New"/>
      <w:b/>
      <w:color w:val="FF0000"/>
      <w:sz w:val="36"/>
      <w:szCs w:val="32"/>
    </w:rPr>
  </w:style>
  <w:style w:type="paragraph" w:customStyle="1" w:styleId="SubTableTitle">
    <w:name w:val="Sub Table Title"/>
    <w:basedOn w:val="Normal"/>
    <w:link w:val="SubTableTitleChar"/>
    <w:qFormat/>
    <w:rsid w:val="00C348A6"/>
    <w:pPr>
      <w:autoSpaceDE w:val="0"/>
      <w:autoSpaceDN w:val="0"/>
      <w:adjustRightInd w:val="0"/>
    </w:pPr>
    <w:rPr>
      <w:rFonts w:ascii="Arial Black" w:eastAsia="MS PGothic" w:hAnsi="Arial Black"/>
      <w:color w:val="4F6228"/>
      <w:szCs w:val="32"/>
    </w:rPr>
  </w:style>
  <w:style w:type="character" w:customStyle="1" w:styleId="TableHeaderChar">
    <w:name w:val="Table Header Char"/>
    <w:link w:val="TableHeader"/>
    <w:rsid w:val="00C348A6"/>
    <w:rPr>
      <w:rFonts w:ascii="Courier New" w:eastAsia="MS PGothic" w:hAnsi="Courier New" w:cs="Courier New"/>
      <w:b/>
      <w:color w:val="FF0000"/>
      <w:sz w:val="36"/>
      <w:szCs w:val="32"/>
    </w:rPr>
  </w:style>
  <w:style w:type="paragraph" w:customStyle="1" w:styleId="Topictitle">
    <w:name w:val="Topic title"/>
    <w:basedOn w:val="Normal"/>
    <w:link w:val="TopictitleChar"/>
    <w:qFormat/>
    <w:rsid w:val="007517B1"/>
    <w:pPr>
      <w:autoSpaceDE w:val="0"/>
      <w:autoSpaceDN w:val="0"/>
      <w:adjustRightInd w:val="0"/>
    </w:pPr>
    <w:rPr>
      <w:rFonts w:ascii="Arial Black" w:eastAsia="MS PGothic" w:hAnsi="Arial Black"/>
      <w:sz w:val="44"/>
      <w:szCs w:val="32"/>
      <w:lang w:val="en-AU"/>
    </w:rPr>
  </w:style>
  <w:style w:type="character" w:customStyle="1" w:styleId="SubTableTitleChar">
    <w:name w:val="Sub Table Title Char"/>
    <w:link w:val="SubTableTitle"/>
    <w:rsid w:val="00C348A6"/>
    <w:rPr>
      <w:rFonts w:ascii="Arial Black" w:eastAsia="MS PGothic" w:hAnsi="Arial Black"/>
      <w:color w:val="4F6228"/>
      <w:sz w:val="32"/>
      <w:szCs w:val="32"/>
    </w:rPr>
  </w:style>
  <w:style w:type="paragraph" w:styleId="NoSpacing">
    <w:name w:val="No Spacing"/>
    <w:uiPriority w:val="1"/>
    <w:qFormat/>
    <w:rsid w:val="007517B1"/>
    <w:rPr>
      <w:sz w:val="32"/>
      <w:szCs w:val="22"/>
    </w:rPr>
  </w:style>
  <w:style w:type="character" w:customStyle="1" w:styleId="TopictitleChar">
    <w:name w:val="Topic title Char"/>
    <w:link w:val="Topictitle"/>
    <w:rsid w:val="007517B1"/>
    <w:rPr>
      <w:rFonts w:ascii="Arial Black" w:eastAsia="MS PGothic" w:hAnsi="Arial Black"/>
      <w:sz w:val="44"/>
      <w:szCs w:val="3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B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B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2944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35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0553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35471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14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0139">
          <w:marLeft w:val="389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828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1840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539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3544">
          <w:marLeft w:val="36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38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71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34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8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675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544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891">
          <w:marLeft w:val="133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2442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911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25808">
          <w:marLeft w:val="133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822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2248">
          <w:marLeft w:val="133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76917">
          <w:marLeft w:val="133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69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2887">
          <w:marLeft w:val="36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965">
          <w:marLeft w:val="389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820">
          <w:marLeft w:val="389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2330">
          <w:marLeft w:val="389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://nltk.googlecode.com/svn/trunk/doc/book/ch08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://www.cs.virginia.edu/kim/courses/cs671/lec/cs671-05-bottomup.ppt" TargetMode="External"/><Relationship Id="rId74" Type="http://schemas.openxmlformats.org/officeDocument/2006/relationships/hyperlink" Target="https://courses.cs.washington.edu/courses/cse401/04sp/slides/03b-LL1-example.pd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hyperlink" Target="https://www.youtube.com/watch?v=FulRzWXRpZ0&amp;list=PLC7fNkE1QplaeBUwuDL2FHx6ngLCELL0d&amp;index=19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://www.cs.wright.edu/~tkprasad/courses/cs780/L101TDP.pdf" TargetMode="External"/><Relationship Id="rId69" Type="http://schemas.openxmlformats.org/officeDocument/2006/relationships/hyperlink" Target="http://www.cs.sun.ac.za/rw711/2012term2/lectures/lec9_2010/l9_2010.pdf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://homepages.cwi.nl/~daybuild/daily-books/learning-about/syntax-analysis/syntax-analysi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://www.cs.wright.edu/~tkprasad/courses/cs780/L12BUP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Parse_tree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://en.wikipedia.org/wiki/Left_recursion" TargetMode="External"/><Relationship Id="rId75" Type="http://schemas.openxmlformats.org/officeDocument/2006/relationships/hyperlink" Target="http://www.montefiore.ulg.ac.be/~geurts/Cours/compil/2012/03-syntaxanalysis-2-2012-201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://www.cs.virginia.edu/kim/courses/cs671/lec/cs671-04-topdown.ppt" TargetMode="External"/><Relationship Id="rId73" Type="http://schemas.openxmlformats.org/officeDocument/2006/relationships/hyperlink" Target="http://ocw.mit.edu/courses/electrical-engineering-and-computer-science/6-035-computer-language-engineering-spring-2010/lecture-notes/MIT6_035S10_lec03.pdf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jp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://www.cs.nott.ac.uk/~nhn/G52MAL/LectureNotes/lecture18-9up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ED597-AB1C-4D89-AB99-D1B713F44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</Pages>
  <Words>5740</Words>
  <Characters>32722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38386</CharactersWithSpaces>
  <SharedDoc>false</SharedDoc>
  <HLinks>
    <vt:vector size="78" baseType="variant">
      <vt:variant>
        <vt:i4>4653067</vt:i4>
      </vt:variant>
      <vt:variant>
        <vt:i4>54</vt:i4>
      </vt:variant>
      <vt:variant>
        <vt:i4>0</vt:i4>
      </vt:variant>
      <vt:variant>
        <vt:i4>5</vt:i4>
      </vt:variant>
      <vt:variant>
        <vt:lpwstr>http://homepages.cwi.nl/~daybuild/daily-books/learning-about/syntax-analysis/syntax-analysis.html</vt:lpwstr>
      </vt:variant>
      <vt:variant>
        <vt:lpwstr/>
      </vt:variant>
      <vt:variant>
        <vt:i4>3014689</vt:i4>
      </vt:variant>
      <vt:variant>
        <vt:i4>51</vt:i4>
      </vt:variant>
      <vt:variant>
        <vt:i4>0</vt:i4>
      </vt:variant>
      <vt:variant>
        <vt:i4>5</vt:i4>
      </vt:variant>
      <vt:variant>
        <vt:lpwstr>http://www.cs.nott.ac.uk/~nhn/G52MAL/LectureNotes/lecture18-9up.pdf</vt:lpwstr>
      </vt:variant>
      <vt:variant>
        <vt:lpwstr/>
      </vt:variant>
      <vt:variant>
        <vt:i4>4587566</vt:i4>
      </vt:variant>
      <vt:variant>
        <vt:i4>48</vt:i4>
      </vt:variant>
      <vt:variant>
        <vt:i4>0</vt:i4>
      </vt:variant>
      <vt:variant>
        <vt:i4>5</vt:i4>
      </vt:variant>
      <vt:variant>
        <vt:lpwstr>http://en.wikipedia.org/wiki/Left_recursion</vt:lpwstr>
      </vt:variant>
      <vt:variant>
        <vt:lpwstr/>
      </vt:variant>
      <vt:variant>
        <vt:i4>2228323</vt:i4>
      </vt:variant>
      <vt:variant>
        <vt:i4>45</vt:i4>
      </vt:variant>
      <vt:variant>
        <vt:i4>0</vt:i4>
      </vt:variant>
      <vt:variant>
        <vt:i4>5</vt:i4>
      </vt:variant>
      <vt:variant>
        <vt:lpwstr>http://www.cs.sun.ac.za/rw711/2012term2/lectures/lec9_2010/l9_2010.pdf</vt:lpwstr>
      </vt:variant>
      <vt:variant>
        <vt:lpwstr/>
      </vt:variant>
      <vt:variant>
        <vt:i4>7405604</vt:i4>
      </vt:variant>
      <vt:variant>
        <vt:i4>42</vt:i4>
      </vt:variant>
      <vt:variant>
        <vt:i4>0</vt:i4>
      </vt:variant>
      <vt:variant>
        <vt:i4>5</vt:i4>
      </vt:variant>
      <vt:variant>
        <vt:lpwstr>http://nltk.googlecode.com/svn/trunk/doc/book/ch08.html</vt:lpwstr>
      </vt:variant>
      <vt:variant>
        <vt:lpwstr/>
      </vt:variant>
      <vt:variant>
        <vt:i4>7602299</vt:i4>
      </vt:variant>
      <vt:variant>
        <vt:i4>39</vt:i4>
      </vt:variant>
      <vt:variant>
        <vt:i4>0</vt:i4>
      </vt:variant>
      <vt:variant>
        <vt:i4>5</vt:i4>
      </vt:variant>
      <vt:variant>
        <vt:lpwstr>http://www.cs.wright.edu/~tkprasad/courses/cs780/L12BUP.pdf</vt:lpwstr>
      </vt:variant>
      <vt:variant>
        <vt:lpwstr/>
      </vt:variant>
      <vt:variant>
        <vt:i4>7798908</vt:i4>
      </vt:variant>
      <vt:variant>
        <vt:i4>36</vt:i4>
      </vt:variant>
      <vt:variant>
        <vt:i4>0</vt:i4>
      </vt:variant>
      <vt:variant>
        <vt:i4>5</vt:i4>
      </vt:variant>
      <vt:variant>
        <vt:lpwstr>http://www.cs.virginia.edu/kim/courses/cs671/lec/cs671-05-bottomup.ppt</vt:lpwstr>
      </vt:variant>
      <vt:variant>
        <vt:lpwstr/>
      </vt:variant>
      <vt:variant>
        <vt:i4>5701722</vt:i4>
      </vt:variant>
      <vt:variant>
        <vt:i4>33</vt:i4>
      </vt:variant>
      <vt:variant>
        <vt:i4>0</vt:i4>
      </vt:variant>
      <vt:variant>
        <vt:i4>5</vt:i4>
      </vt:variant>
      <vt:variant>
        <vt:lpwstr>http://www.cs.virginia.edu/kim/courses/cs671/lec/cs671-04-topdown.ppt</vt:lpwstr>
      </vt:variant>
      <vt:variant>
        <vt:lpwstr/>
      </vt:variant>
      <vt:variant>
        <vt:i4>5963782</vt:i4>
      </vt:variant>
      <vt:variant>
        <vt:i4>30</vt:i4>
      </vt:variant>
      <vt:variant>
        <vt:i4>0</vt:i4>
      </vt:variant>
      <vt:variant>
        <vt:i4>5</vt:i4>
      </vt:variant>
      <vt:variant>
        <vt:lpwstr>http://www.cs.wright.edu/~tkprasad/courses/cs780/L101TDP.pdf</vt:lpwstr>
      </vt:variant>
      <vt:variant>
        <vt:lpwstr/>
      </vt:variant>
      <vt:variant>
        <vt:i4>1769554</vt:i4>
      </vt:variant>
      <vt:variant>
        <vt:i4>27</vt:i4>
      </vt:variant>
      <vt:variant>
        <vt:i4>0</vt:i4>
      </vt:variant>
      <vt:variant>
        <vt:i4>5</vt:i4>
      </vt:variant>
      <vt:variant>
        <vt:lpwstr>http://screencast.com/t/NS4JussOW</vt:lpwstr>
      </vt:variant>
      <vt:variant>
        <vt:lpwstr/>
      </vt:variant>
      <vt:variant>
        <vt:i4>3080296</vt:i4>
      </vt:variant>
      <vt:variant>
        <vt:i4>24</vt:i4>
      </vt:variant>
      <vt:variant>
        <vt:i4>0</vt:i4>
      </vt:variant>
      <vt:variant>
        <vt:i4>5</vt:i4>
      </vt:variant>
      <vt:variant>
        <vt:lpwstr>http://screencast.com/t/hrwJi5afQZ1</vt:lpwstr>
      </vt:variant>
      <vt:variant>
        <vt:lpwstr/>
      </vt:variant>
      <vt:variant>
        <vt:i4>6488126</vt:i4>
      </vt:variant>
      <vt:variant>
        <vt:i4>21</vt:i4>
      </vt:variant>
      <vt:variant>
        <vt:i4>0</vt:i4>
      </vt:variant>
      <vt:variant>
        <vt:i4>5</vt:i4>
      </vt:variant>
      <vt:variant>
        <vt:lpwstr>http://userpages.umbc.edu/~slupoli/notes/ProgLanguages/videos/shiftReduce/ShiftReduceParserEx1.swf</vt:lpwstr>
      </vt:variant>
      <vt:variant>
        <vt:lpwstr/>
      </vt:variant>
      <vt:variant>
        <vt:i4>3735586</vt:i4>
      </vt:variant>
      <vt:variant>
        <vt:i4>18</vt:i4>
      </vt:variant>
      <vt:variant>
        <vt:i4>0</vt:i4>
      </vt:variant>
      <vt:variant>
        <vt:i4>5</vt:i4>
      </vt:variant>
      <vt:variant>
        <vt:lpwstr>http://userpages.umbc.edu/~slupoli/notes/ProgLanguages/videos/LL1ParingTableExample.swf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Luper</dc:creator>
  <cp:lastModifiedBy>Shawn Lupoli</cp:lastModifiedBy>
  <cp:revision>38</cp:revision>
  <cp:lastPrinted>2012-09-02T00:09:00Z</cp:lastPrinted>
  <dcterms:created xsi:type="dcterms:W3CDTF">2012-12-20T05:33:00Z</dcterms:created>
  <dcterms:modified xsi:type="dcterms:W3CDTF">2016-09-19T11:46:00Z</dcterms:modified>
</cp:coreProperties>
</file>