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1176" w14:textId="122DFA69" w:rsidR="00197A1E" w:rsidRPr="00197A1E" w:rsidRDefault="00197A1E" w:rsidP="00197A1E">
      <w:pPr>
        <w:pStyle w:val="ListParagraph"/>
        <w:numPr>
          <w:ilvl w:val="0"/>
          <w:numId w:val="1"/>
        </w:numPr>
        <w:rPr>
          <w:rFonts w:ascii="Times New Roman" w:hAnsi="Times New Roman" w:cs="Times New Roman"/>
          <w:sz w:val="24"/>
          <w:szCs w:val="24"/>
        </w:rPr>
      </w:pPr>
      <w:r w:rsidRPr="00197A1E">
        <w:rPr>
          <w:rFonts w:ascii="Times New Roman" w:hAnsi="Times New Roman" w:cs="Times New Roman"/>
          <w:sz w:val="24"/>
          <w:szCs w:val="24"/>
        </w:rPr>
        <w:t>Quản lý bộ nhớ là gì? Các yêu cầu đối với quản lý bộ nhớ là gì</w:t>
      </w:r>
      <w:r w:rsidRPr="00197A1E">
        <w:rPr>
          <w:rFonts w:ascii="Times New Roman" w:hAnsi="Times New Roman" w:cs="Times New Roman"/>
          <w:sz w:val="24"/>
          <w:szCs w:val="24"/>
        </w:rPr>
        <w:t>?</w:t>
      </w:r>
    </w:p>
    <w:p w14:paraId="635BBCE9" w14:textId="1B995120" w:rsidR="00197A1E" w:rsidRPr="00197A1E" w:rsidRDefault="00197A1E" w:rsidP="00197A1E">
      <w:pPr>
        <w:pStyle w:val="ListParagraph"/>
        <w:numPr>
          <w:ilvl w:val="0"/>
          <w:numId w:val="2"/>
        </w:numPr>
        <w:rPr>
          <w:rFonts w:ascii="Times New Roman" w:hAnsi="Times New Roman" w:cs="Times New Roman"/>
          <w:sz w:val="24"/>
          <w:szCs w:val="24"/>
        </w:rPr>
      </w:pPr>
      <w:r w:rsidRPr="00197A1E">
        <w:rPr>
          <w:rFonts w:ascii="Times New Roman" w:hAnsi="Times New Roman" w:cs="Times New Roman"/>
          <w:sz w:val="24"/>
          <w:szCs w:val="24"/>
        </w:rPr>
        <w:t>Quản lý bộ nhớ là công việc của hệ điều hành với sự hỗ trợ</w:t>
      </w:r>
      <w:r w:rsidRPr="00197A1E">
        <w:rPr>
          <w:rFonts w:ascii="Times New Roman" w:hAnsi="Times New Roman" w:cs="Times New Roman"/>
          <w:sz w:val="24"/>
          <w:szCs w:val="24"/>
        </w:rPr>
        <w:t xml:space="preserve"> </w:t>
      </w:r>
      <w:r w:rsidRPr="00197A1E">
        <w:rPr>
          <w:rFonts w:ascii="Times New Roman" w:hAnsi="Times New Roman" w:cs="Times New Roman"/>
          <w:sz w:val="24"/>
          <w:szCs w:val="24"/>
        </w:rPr>
        <w:t>của phần cứng nhằm phân phối,</w:t>
      </w:r>
      <w:r w:rsidRPr="00197A1E">
        <w:rPr>
          <w:rFonts w:ascii="Times New Roman" w:hAnsi="Times New Roman" w:cs="Times New Roman"/>
          <w:sz w:val="24"/>
          <w:szCs w:val="24"/>
        </w:rPr>
        <w:t xml:space="preserve"> </w:t>
      </w:r>
      <w:r w:rsidRPr="00197A1E">
        <w:rPr>
          <w:rFonts w:ascii="Times New Roman" w:hAnsi="Times New Roman" w:cs="Times New Roman"/>
          <w:sz w:val="24"/>
          <w:szCs w:val="24"/>
        </w:rPr>
        <w:t>sắp xếp các process trong bộ</w:t>
      </w:r>
      <w:r w:rsidRPr="00197A1E">
        <w:rPr>
          <w:rFonts w:ascii="Times New Roman" w:hAnsi="Times New Roman" w:cs="Times New Roman"/>
          <w:sz w:val="24"/>
          <w:szCs w:val="24"/>
        </w:rPr>
        <w:t xml:space="preserve"> </w:t>
      </w:r>
      <w:r w:rsidRPr="00197A1E">
        <w:rPr>
          <w:rFonts w:ascii="Times New Roman" w:hAnsi="Times New Roman" w:cs="Times New Roman"/>
          <w:sz w:val="24"/>
          <w:szCs w:val="24"/>
        </w:rPr>
        <w:t>nhớ sao cho hiệu quả</w:t>
      </w:r>
      <w:r w:rsidRPr="00197A1E">
        <w:rPr>
          <w:rFonts w:ascii="Times New Roman" w:hAnsi="Times New Roman" w:cs="Times New Roman"/>
          <w:sz w:val="24"/>
          <w:szCs w:val="24"/>
        </w:rPr>
        <w:t>.</w:t>
      </w:r>
    </w:p>
    <w:p w14:paraId="59C7280E" w14:textId="3B06DBF5" w:rsidR="00197A1E" w:rsidRPr="00197A1E" w:rsidRDefault="00197A1E" w:rsidP="00197A1E">
      <w:pPr>
        <w:pStyle w:val="ListParagraph"/>
        <w:numPr>
          <w:ilvl w:val="0"/>
          <w:numId w:val="2"/>
        </w:numPr>
        <w:rPr>
          <w:rFonts w:ascii="Times New Roman" w:hAnsi="Times New Roman" w:cs="Times New Roman"/>
          <w:sz w:val="24"/>
          <w:szCs w:val="24"/>
        </w:rPr>
      </w:pPr>
      <w:r w:rsidRPr="00197A1E">
        <w:rPr>
          <w:rFonts w:ascii="Times New Roman" w:hAnsi="Times New Roman" w:cs="Times New Roman"/>
          <w:sz w:val="24"/>
          <w:szCs w:val="24"/>
        </w:rPr>
        <w:t>Các yêu cầu đối với việc quản lý bộ nhớ</w:t>
      </w:r>
      <w:r w:rsidRPr="00197A1E">
        <w:rPr>
          <w:rFonts w:ascii="Times New Roman" w:hAnsi="Times New Roman" w:cs="Times New Roman"/>
          <w:sz w:val="24"/>
          <w:szCs w:val="24"/>
        </w:rPr>
        <w:t>:</w:t>
      </w:r>
    </w:p>
    <w:p w14:paraId="48589753" w14:textId="22D667B5" w:rsidR="00197A1E" w:rsidRPr="00197A1E" w:rsidRDefault="00197A1E" w:rsidP="00197A1E">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Cấp phát bộ nhớ cho các process</w:t>
      </w:r>
    </w:p>
    <w:p w14:paraId="09B216C2" w14:textId="5FA5CA94" w:rsidR="00197A1E" w:rsidRPr="00197A1E" w:rsidRDefault="00197A1E" w:rsidP="00197A1E">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Tái định vị (relocation): khi swapping,…</w:t>
      </w:r>
    </w:p>
    <w:p w14:paraId="101FCE85" w14:textId="608581D9" w:rsidR="00197A1E" w:rsidRPr="00197A1E" w:rsidRDefault="00197A1E" w:rsidP="00197A1E">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Bảo vệ: phải kiểm tra truy xuất bộ nhớ có hợp lệ không</w:t>
      </w:r>
    </w:p>
    <w:p w14:paraId="2F428714" w14:textId="5111EB39" w:rsidR="00197A1E" w:rsidRPr="00197A1E" w:rsidRDefault="00197A1E" w:rsidP="00197A1E">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Chia sẻ: cho phép các process chia sẻ vùng nhớ chung</w:t>
      </w:r>
    </w:p>
    <w:p w14:paraId="57C64CD6" w14:textId="5419317F" w:rsidR="00197A1E" w:rsidRDefault="00197A1E" w:rsidP="00197A1E">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Kết gán địa chỉ nhớ luận lý của user vào địa</w:t>
      </w:r>
    </w:p>
    <w:p w14:paraId="47E903EE" w14:textId="77777777" w:rsidR="00197A1E" w:rsidRPr="00197A1E" w:rsidRDefault="00197A1E" w:rsidP="00197A1E">
      <w:pPr>
        <w:pStyle w:val="ListParagraph"/>
        <w:numPr>
          <w:ilvl w:val="0"/>
          <w:numId w:val="1"/>
        </w:numPr>
        <w:rPr>
          <w:rFonts w:ascii="Times New Roman" w:hAnsi="Times New Roman" w:cs="Times New Roman"/>
          <w:sz w:val="24"/>
          <w:szCs w:val="24"/>
        </w:rPr>
      </w:pPr>
      <w:r w:rsidRPr="00197A1E">
        <w:rPr>
          <w:rFonts w:ascii="Times New Roman" w:hAnsi="Times New Roman" w:cs="Times New Roman"/>
          <w:sz w:val="24"/>
          <w:szCs w:val="24"/>
        </w:rPr>
        <w:t>Trình bày đặc điểm các loại địa chỉ bộ nhớ?</w:t>
      </w:r>
    </w:p>
    <w:p w14:paraId="66A46F44" w14:textId="66EDA463" w:rsidR="00197A1E" w:rsidRPr="00197A1E" w:rsidRDefault="00197A1E" w:rsidP="00197A1E">
      <w:pPr>
        <w:pStyle w:val="ListParagraph"/>
        <w:numPr>
          <w:ilvl w:val="0"/>
          <w:numId w:val="2"/>
        </w:numPr>
        <w:rPr>
          <w:rFonts w:ascii="Times New Roman" w:hAnsi="Times New Roman" w:cs="Times New Roman"/>
          <w:sz w:val="24"/>
          <w:szCs w:val="24"/>
        </w:rPr>
      </w:pPr>
      <w:r w:rsidRPr="00197A1E">
        <w:rPr>
          <w:rFonts w:ascii="Times New Roman" w:hAnsi="Times New Roman" w:cs="Times New Roman"/>
          <w:sz w:val="24"/>
          <w:szCs w:val="24"/>
        </w:rPr>
        <w:t>Địa chỉ vật lý (physical address) (địa chỉ thực) là một vị trí thực trong bộ nhớ</w:t>
      </w:r>
      <w:r>
        <w:rPr>
          <w:rFonts w:ascii="Times New Roman" w:hAnsi="Times New Roman" w:cs="Times New Roman"/>
          <w:sz w:val="24"/>
          <w:szCs w:val="24"/>
        </w:rPr>
        <w:t xml:space="preserve"> </w:t>
      </w:r>
      <w:r w:rsidRPr="00197A1E">
        <w:rPr>
          <w:rFonts w:ascii="Times New Roman" w:hAnsi="Times New Roman" w:cs="Times New Roman"/>
          <w:sz w:val="24"/>
          <w:szCs w:val="24"/>
        </w:rPr>
        <w:t>chính</w:t>
      </w:r>
    </w:p>
    <w:p w14:paraId="30D8B7D1" w14:textId="02B73440" w:rsidR="00197A1E" w:rsidRPr="00197A1E" w:rsidRDefault="00197A1E" w:rsidP="00197A1E">
      <w:pPr>
        <w:pStyle w:val="ListParagraph"/>
        <w:numPr>
          <w:ilvl w:val="0"/>
          <w:numId w:val="2"/>
        </w:numPr>
        <w:rPr>
          <w:rFonts w:ascii="Times New Roman" w:hAnsi="Times New Roman" w:cs="Times New Roman"/>
          <w:sz w:val="24"/>
          <w:szCs w:val="24"/>
        </w:rPr>
      </w:pPr>
      <w:r w:rsidRPr="00197A1E">
        <w:rPr>
          <w:rFonts w:ascii="Times New Roman" w:hAnsi="Times New Roman" w:cs="Times New Roman"/>
          <w:sz w:val="24"/>
          <w:szCs w:val="24"/>
        </w:rPr>
        <w:t>Địa chỉ luận lý (logical address) là một vị trí nhớ được diễn tả trong một</w:t>
      </w:r>
      <w:r>
        <w:rPr>
          <w:rFonts w:ascii="Times New Roman" w:hAnsi="Times New Roman" w:cs="Times New Roman"/>
          <w:sz w:val="24"/>
          <w:szCs w:val="24"/>
        </w:rPr>
        <w:t xml:space="preserve"> </w:t>
      </w:r>
      <w:r w:rsidRPr="00197A1E">
        <w:rPr>
          <w:rFonts w:ascii="Times New Roman" w:hAnsi="Times New Roman" w:cs="Times New Roman"/>
          <w:sz w:val="24"/>
          <w:szCs w:val="24"/>
        </w:rPr>
        <w:t>chương trình</w:t>
      </w:r>
      <w:r>
        <w:rPr>
          <w:rFonts w:ascii="Times New Roman" w:hAnsi="Times New Roman" w:cs="Times New Roman"/>
          <w:sz w:val="24"/>
          <w:szCs w:val="24"/>
        </w:rPr>
        <w:t xml:space="preserve"> </w:t>
      </w:r>
      <w:r w:rsidRPr="00197A1E">
        <w:rPr>
          <w:rFonts w:ascii="Times New Roman" w:hAnsi="Times New Roman" w:cs="Times New Roman"/>
          <w:sz w:val="24"/>
          <w:szCs w:val="24"/>
        </w:rPr>
        <w:t>(còn gọi là địa chỉ ảo virtual address).</w:t>
      </w:r>
    </w:p>
    <w:p w14:paraId="6AEBBE19" w14:textId="0C249760" w:rsidR="00197A1E" w:rsidRDefault="00197A1E" w:rsidP="00C54118">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Các trình biên dịch (compiler) tạo ra mã lệnh chương trình mà trong đó</w:t>
      </w:r>
      <w:r>
        <w:rPr>
          <w:rFonts w:ascii="Times New Roman" w:hAnsi="Times New Roman" w:cs="Times New Roman"/>
          <w:sz w:val="24"/>
          <w:szCs w:val="24"/>
        </w:rPr>
        <w:t xml:space="preserve"> </w:t>
      </w:r>
      <w:r w:rsidRPr="00197A1E">
        <w:rPr>
          <w:rFonts w:ascii="Times New Roman" w:hAnsi="Times New Roman" w:cs="Times New Roman"/>
          <w:sz w:val="24"/>
          <w:szCs w:val="24"/>
        </w:rPr>
        <w:t>mọi tham chiếu bộ nhớ đều là địa chỉ luận lý</w:t>
      </w:r>
    </w:p>
    <w:p w14:paraId="291F7EB9" w14:textId="6C834A9A" w:rsidR="00197A1E" w:rsidRPr="00197A1E" w:rsidRDefault="00197A1E" w:rsidP="00C54118">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Địa chỉ tương đối (relative address) (địa chỉ khả tái định vị, relocatable</w:t>
      </w:r>
      <w:r>
        <w:rPr>
          <w:rFonts w:ascii="Times New Roman" w:hAnsi="Times New Roman" w:cs="Times New Roman"/>
          <w:sz w:val="24"/>
          <w:szCs w:val="24"/>
        </w:rPr>
        <w:t xml:space="preserve"> </w:t>
      </w:r>
      <w:r w:rsidRPr="00197A1E">
        <w:rPr>
          <w:rFonts w:ascii="Times New Roman" w:hAnsi="Times New Roman" w:cs="Times New Roman"/>
          <w:sz w:val="24"/>
          <w:szCs w:val="24"/>
        </w:rPr>
        <w:t>address) là một kiểu địa chỉ luận lý trong đó các địa chỉ được biểu diễn tương</w:t>
      </w:r>
      <w:r>
        <w:rPr>
          <w:rFonts w:ascii="Times New Roman" w:hAnsi="Times New Roman" w:cs="Times New Roman"/>
          <w:sz w:val="24"/>
          <w:szCs w:val="24"/>
        </w:rPr>
        <w:t xml:space="preserve"> </w:t>
      </w:r>
      <w:r w:rsidRPr="00197A1E">
        <w:rPr>
          <w:rFonts w:ascii="Times New Roman" w:hAnsi="Times New Roman" w:cs="Times New Roman"/>
          <w:sz w:val="24"/>
          <w:szCs w:val="24"/>
        </w:rPr>
        <w:t>đối so với một vị trí xác định nào đó trong chương trình.</w:t>
      </w:r>
      <w:r>
        <w:rPr>
          <w:rFonts w:ascii="Times New Roman" w:hAnsi="Times New Roman" w:cs="Times New Roman"/>
          <w:sz w:val="24"/>
          <w:szCs w:val="24"/>
        </w:rPr>
        <w:t xml:space="preserve"> </w:t>
      </w:r>
      <w:r w:rsidRPr="00197A1E">
        <w:rPr>
          <w:rFonts w:ascii="Times New Roman" w:hAnsi="Times New Roman" w:cs="Times New Roman"/>
          <w:sz w:val="24"/>
          <w:szCs w:val="24"/>
        </w:rPr>
        <w:t>Ví dụ: 12 byte so với vị trí bắt đầu chương trình,…</w:t>
      </w:r>
    </w:p>
    <w:p w14:paraId="463535FE" w14:textId="7E7FE7D6" w:rsidR="00197A1E" w:rsidRDefault="00197A1E" w:rsidP="00C54118">
      <w:pPr>
        <w:pStyle w:val="ListParagraph"/>
        <w:numPr>
          <w:ilvl w:val="1"/>
          <w:numId w:val="2"/>
        </w:numPr>
        <w:rPr>
          <w:rFonts w:ascii="Times New Roman" w:hAnsi="Times New Roman" w:cs="Times New Roman"/>
          <w:sz w:val="24"/>
          <w:szCs w:val="24"/>
        </w:rPr>
      </w:pPr>
      <w:r w:rsidRPr="00197A1E">
        <w:rPr>
          <w:rFonts w:ascii="Times New Roman" w:hAnsi="Times New Roman" w:cs="Times New Roman"/>
          <w:sz w:val="24"/>
          <w:szCs w:val="24"/>
        </w:rPr>
        <w:t>Địa chỉ tuyệt đối (absolute address): địa chỉ tương đương với địa chỉ thực.</w:t>
      </w:r>
    </w:p>
    <w:p w14:paraId="04D00D24" w14:textId="77777777" w:rsidR="00C54118" w:rsidRPr="00C54118" w:rsidRDefault="00C54118" w:rsidP="00C54118">
      <w:pPr>
        <w:pStyle w:val="ListParagraph"/>
        <w:numPr>
          <w:ilvl w:val="0"/>
          <w:numId w:val="1"/>
        </w:numPr>
        <w:rPr>
          <w:rFonts w:ascii="Times New Roman" w:hAnsi="Times New Roman" w:cs="Times New Roman"/>
          <w:sz w:val="24"/>
          <w:szCs w:val="24"/>
        </w:rPr>
      </w:pPr>
      <w:r w:rsidRPr="00C54118">
        <w:rPr>
          <w:rFonts w:ascii="Times New Roman" w:hAnsi="Times New Roman" w:cs="Times New Roman"/>
          <w:sz w:val="24"/>
          <w:szCs w:val="24"/>
        </w:rPr>
        <w:t xml:space="preserve">Địa chỉ lệnh và dữ liệu được chuyển đổi thành địa chỉ thực có thể xảy ra tại những thời điểm nào? </w:t>
      </w:r>
    </w:p>
    <w:p w14:paraId="5AFFE0EC" w14:textId="5EA751CE" w:rsidR="00C54118" w:rsidRPr="00C54118" w:rsidRDefault="00C54118" w:rsidP="00C54118">
      <w:pPr>
        <w:pStyle w:val="ListParagraph"/>
        <w:numPr>
          <w:ilvl w:val="0"/>
          <w:numId w:val="2"/>
        </w:numPr>
        <w:rPr>
          <w:rFonts w:ascii="Times New Roman" w:hAnsi="Times New Roman" w:cs="Times New Roman"/>
          <w:sz w:val="24"/>
          <w:szCs w:val="24"/>
        </w:rPr>
      </w:pPr>
      <w:r w:rsidRPr="00C54118">
        <w:rPr>
          <w:rFonts w:ascii="Times New Roman" w:hAnsi="Times New Roman" w:cs="Times New Roman"/>
          <w:sz w:val="24"/>
          <w:szCs w:val="24"/>
        </w:rPr>
        <w:t>Địa chỉ lệnh và dữ liệu được chuyển đổi thành địa chỉ thực có thể xảy ra tại ba</w:t>
      </w:r>
      <w:r>
        <w:rPr>
          <w:rFonts w:ascii="Times New Roman" w:hAnsi="Times New Roman" w:cs="Times New Roman"/>
          <w:sz w:val="24"/>
          <w:szCs w:val="24"/>
        </w:rPr>
        <w:t xml:space="preserve"> </w:t>
      </w:r>
      <w:r w:rsidRPr="00C54118">
        <w:rPr>
          <w:rFonts w:ascii="Times New Roman" w:hAnsi="Times New Roman" w:cs="Times New Roman"/>
          <w:sz w:val="24"/>
          <w:szCs w:val="24"/>
        </w:rPr>
        <w:t>thời điểm khác nhau</w:t>
      </w:r>
      <w:r>
        <w:rPr>
          <w:rFonts w:ascii="Times New Roman" w:hAnsi="Times New Roman" w:cs="Times New Roman"/>
          <w:sz w:val="24"/>
          <w:szCs w:val="24"/>
        </w:rPr>
        <w:t>:</w:t>
      </w:r>
    </w:p>
    <w:p w14:paraId="1C5580BE" w14:textId="77777777" w:rsidR="00C54118" w:rsidRDefault="00C54118" w:rsidP="00C54118">
      <w:pPr>
        <w:pStyle w:val="ListParagraph"/>
        <w:numPr>
          <w:ilvl w:val="1"/>
          <w:numId w:val="2"/>
        </w:numPr>
        <w:rPr>
          <w:rFonts w:ascii="Times New Roman" w:hAnsi="Times New Roman" w:cs="Times New Roman"/>
          <w:sz w:val="24"/>
          <w:szCs w:val="24"/>
        </w:rPr>
      </w:pPr>
      <w:r w:rsidRPr="00C54118">
        <w:rPr>
          <w:rFonts w:ascii="Times New Roman" w:hAnsi="Times New Roman" w:cs="Times New Roman"/>
          <w:sz w:val="24"/>
          <w:szCs w:val="24"/>
        </w:rPr>
        <w:t>Compile time: nếu biết trước địa chỉ bộ nhớ của chương trình thì có thể kết gán địa</w:t>
      </w:r>
      <w:r>
        <w:rPr>
          <w:rFonts w:ascii="Times New Roman" w:hAnsi="Times New Roman" w:cs="Times New Roman"/>
          <w:sz w:val="24"/>
          <w:szCs w:val="24"/>
        </w:rPr>
        <w:t xml:space="preserve"> </w:t>
      </w:r>
      <w:r w:rsidRPr="00C54118">
        <w:rPr>
          <w:rFonts w:ascii="Times New Roman" w:hAnsi="Times New Roman" w:cs="Times New Roman"/>
          <w:sz w:val="24"/>
          <w:szCs w:val="24"/>
        </w:rPr>
        <w:t>chỉ tuyệt đối lúc biên dịch</w:t>
      </w:r>
      <w:r>
        <w:rPr>
          <w:rFonts w:ascii="Times New Roman" w:hAnsi="Times New Roman" w:cs="Times New Roman"/>
          <w:sz w:val="24"/>
          <w:szCs w:val="24"/>
        </w:rPr>
        <w:t xml:space="preserve">. </w:t>
      </w:r>
    </w:p>
    <w:p w14:paraId="04F776E0" w14:textId="1E28BFDF" w:rsidR="00C54118" w:rsidRPr="00C54118" w:rsidRDefault="00C54118" w:rsidP="00C54118">
      <w:pPr>
        <w:pStyle w:val="ListParagraph"/>
        <w:numPr>
          <w:ilvl w:val="2"/>
          <w:numId w:val="2"/>
        </w:numPr>
        <w:rPr>
          <w:rFonts w:ascii="Times New Roman" w:hAnsi="Times New Roman" w:cs="Times New Roman"/>
          <w:sz w:val="24"/>
          <w:szCs w:val="24"/>
        </w:rPr>
      </w:pPr>
      <w:r w:rsidRPr="00C54118">
        <w:rPr>
          <w:rFonts w:ascii="Times New Roman" w:hAnsi="Times New Roman" w:cs="Times New Roman"/>
          <w:sz w:val="24"/>
          <w:szCs w:val="24"/>
        </w:rPr>
        <w:t>Ví dụ: chương trình .COM của MS-DOS</w:t>
      </w:r>
    </w:p>
    <w:p w14:paraId="24981C1C" w14:textId="7E7589FC" w:rsidR="00C54118" w:rsidRPr="00C54118" w:rsidRDefault="00C54118" w:rsidP="00C54118">
      <w:pPr>
        <w:pStyle w:val="ListParagraph"/>
        <w:numPr>
          <w:ilvl w:val="2"/>
          <w:numId w:val="2"/>
        </w:numPr>
        <w:rPr>
          <w:rFonts w:ascii="Times New Roman" w:hAnsi="Times New Roman" w:cs="Times New Roman"/>
          <w:sz w:val="24"/>
          <w:szCs w:val="24"/>
        </w:rPr>
      </w:pPr>
      <w:r w:rsidRPr="00C54118">
        <w:rPr>
          <w:rFonts w:ascii="Times New Roman" w:hAnsi="Times New Roman" w:cs="Times New Roman"/>
          <w:sz w:val="24"/>
          <w:szCs w:val="24"/>
        </w:rPr>
        <w:t>Khuyết điểm: phải biên dịch lại nếu thay đổi địa chỉ nạp chương trình</w:t>
      </w:r>
    </w:p>
    <w:p w14:paraId="60E7A1E0" w14:textId="3EB718B4" w:rsidR="00C54118" w:rsidRPr="00C54118" w:rsidRDefault="00C54118" w:rsidP="00C54118">
      <w:pPr>
        <w:pStyle w:val="ListParagraph"/>
        <w:numPr>
          <w:ilvl w:val="1"/>
          <w:numId w:val="2"/>
        </w:numPr>
        <w:rPr>
          <w:rFonts w:ascii="Times New Roman" w:hAnsi="Times New Roman" w:cs="Times New Roman"/>
          <w:sz w:val="24"/>
          <w:szCs w:val="24"/>
        </w:rPr>
      </w:pPr>
      <w:r w:rsidRPr="00C54118">
        <w:rPr>
          <w:rFonts w:ascii="Times New Roman" w:hAnsi="Times New Roman" w:cs="Times New Roman"/>
          <w:sz w:val="24"/>
          <w:szCs w:val="24"/>
        </w:rPr>
        <w:t>Load time: vào thời điểm loading, loader phải chuyển đổi địa chỉ khả tái định vị thành</w:t>
      </w:r>
      <w:r>
        <w:rPr>
          <w:rFonts w:ascii="Times New Roman" w:hAnsi="Times New Roman" w:cs="Times New Roman"/>
          <w:sz w:val="24"/>
          <w:szCs w:val="24"/>
        </w:rPr>
        <w:t xml:space="preserve"> </w:t>
      </w:r>
      <w:r w:rsidRPr="00C54118">
        <w:rPr>
          <w:rFonts w:ascii="Times New Roman" w:hAnsi="Times New Roman" w:cs="Times New Roman"/>
          <w:sz w:val="24"/>
          <w:szCs w:val="24"/>
        </w:rPr>
        <w:t>địa chỉ thực dựa trên một địa chỉ nền</w:t>
      </w:r>
    </w:p>
    <w:p w14:paraId="28F34BA1" w14:textId="36D4FF58" w:rsidR="00C54118" w:rsidRDefault="00C54118" w:rsidP="00C54118">
      <w:pPr>
        <w:pStyle w:val="ListParagraph"/>
        <w:numPr>
          <w:ilvl w:val="2"/>
          <w:numId w:val="2"/>
        </w:numPr>
        <w:rPr>
          <w:rFonts w:ascii="Times New Roman" w:hAnsi="Times New Roman" w:cs="Times New Roman"/>
          <w:sz w:val="24"/>
          <w:szCs w:val="24"/>
        </w:rPr>
      </w:pPr>
      <w:r w:rsidRPr="00C54118">
        <w:rPr>
          <w:rFonts w:ascii="Times New Roman" w:hAnsi="Times New Roman" w:cs="Times New Roman"/>
          <w:sz w:val="24"/>
          <w:szCs w:val="24"/>
        </w:rPr>
        <w:t>Địa chỉ thực được tính toán vào thời điểm nạp chương trình</w:t>
      </w:r>
      <w:r>
        <w:rPr>
          <w:rFonts w:ascii="Times New Roman" w:hAnsi="Times New Roman" w:cs="Times New Roman"/>
          <w:sz w:val="24"/>
          <w:szCs w:val="24"/>
        </w:rPr>
        <w:t xml:space="preserve"> </w:t>
      </w:r>
      <w:r w:rsidRPr="00C54118">
        <w:rPr>
          <w:rFonts w:ascii="Times New Roman" w:hAnsi="Times New Roman" w:cs="Times New Roman"/>
          <w:sz w:val="24"/>
          <w:szCs w:val="24"/>
        </w:rPr>
        <w:t>=&gt; phải tiến hành reload nếu địa chỉ nền thay đổi</w:t>
      </w:r>
    </w:p>
    <w:p w14:paraId="2A0D7593" w14:textId="77777777" w:rsidR="00C54118" w:rsidRPr="00C54118" w:rsidRDefault="00C54118" w:rsidP="00C54118">
      <w:pPr>
        <w:pStyle w:val="ListParagraph"/>
        <w:numPr>
          <w:ilvl w:val="1"/>
          <w:numId w:val="2"/>
        </w:numPr>
        <w:rPr>
          <w:rFonts w:ascii="Times New Roman" w:hAnsi="Times New Roman" w:cs="Times New Roman"/>
          <w:sz w:val="24"/>
          <w:szCs w:val="24"/>
        </w:rPr>
      </w:pPr>
      <w:r w:rsidRPr="00C54118">
        <w:rPr>
          <w:rFonts w:ascii="Times New Roman" w:hAnsi="Times New Roman" w:cs="Times New Roman"/>
          <w:sz w:val="24"/>
          <w:szCs w:val="24"/>
        </w:rPr>
        <w:t>Excution time: khi trong quá trình thực thi,</w:t>
      </w:r>
      <w:r>
        <w:rPr>
          <w:rFonts w:ascii="Times New Roman" w:hAnsi="Times New Roman" w:cs="Times New Roman"/>
          <w:sz w:val="24"/>
          <w:szCs w:val="24"/>
        </w:rPr>
        <w:t xml:space="preserve"> </w:t>
      </w:r>
      <w:r w:rsidRPr="00C54118">
        <w:rPr>
          <w:rFonts w:ascii="Times New Roman" w:hAnsi="Times New Roman" w:cs="Times New Roman"/>
          <w:sz w:val="24"/>
          <w:szCs w:val="24"/>
        </w:rPr>
        <w:t>process có thể được di chuyển từ segment này</w:t>
      </w:r>
      <w:r>
        <w:rPr>
          <w:rFonts w:ascii="Times New Roman" w:hAnsi="Times New Roman" w:cs="Times New Roman"/>
          <w:sz w:val="24"/>
          <w:szCs w:val="24"/>
        </w:rPr>
        <w:t xml:space="preserve"> </w:t>
      </w:r>
      <w:r w:rsidRPr="00C54118">
        <w:rPr>
          <w:rFonts w:ascii="Times New Roman" w:hAnsi="Times New Roman" w:cs="Times New Roman"/>
          <w:sz w:val="24"/>
          <w:szCs w:val="24"/>
        </w:rPr>
        <w:t>sang segment khác trong bộ nhớ thì quá trình</w:t>
      </w:r>
      <w:r>
        <w:rPr>
          <w:rFonts w:ascii="Times New Roman" w:hAnsi="Times New Roman" w:cs="Times New Roman"/>
          <w:sz w:val="24"/>
          <w:szCs w:val="24"/>
        </w:rPr>
        <w:t xml:space="preserve"> </w:t>
      </w:r>
      <w:r w:rsidRPr="00C54118">
        <w:rPr>
          <w:rFonts w:ascii="Times New Roman" w:hAnsi="Times New Roman" w:cs="Times New Roman"/>
          <w:sz w:val="24"/>
          <w:szCs w:val="24"/>
        </w:rPr>
        <w:t>chuyển đổi địa chỉ được trì hoãn đến thời điểm</w:t>
      </w:r>
      <w:r>
        <w:rPr>
          <w:rFonts w:ascii="Times New Roman" w:hAnsi="Times New Roman" w:cs="Times New Roman"/>
          <w:sz w:val="24"/>
          <w:szCs w:val="24"/>
        </w:rPr>
        <w:t xml:space="preserve"> </w:t>
      </w:r>
      <w:r w:rsidRPr="00C54118">
        <w:rPr>
          <w:rFonts w:ascii="Times New Roman" w:hAnsi="Times New Roman" w:cs="Times New Roman"/>
          <w:sz w:val="24"/>
          <w:szCs w:val="24"/>
        </w:rPr>
        <w:t>thực thi</w:t>
      </w:r>
    </w:p>
    <w:p w14:paraId="2A0D7593" w14:textId="77777777" w:rsidR="00C54118" w:rsidRDefault="00C54118" w:rsidP="00C54118">
      <w:pPr>
        <w:pStyle w:val="ListParagraph"/>
        <w:numPr>
          <w:ilvl w:val="2"/>
          <w:numId w:val="2"/>
        </w:numPr>
        <w:rPr>
          <w:rFonts w:ascii="Times New Roman" w:hAnsi="Times New Roman" w:cs="Times New Roman"/>
          <w:sz w:val="24"/>
          <w:szCs w:val="24"/>
        </w:rPr>
      </w:pPr>
      <w:r w:rsidRPr="00C54118">
        <w:rPr>
          <w:rFonts w:ascii="Times New Roman" w:hAnsi="Times New Roman" w:cs="Times New Roman"/>
          <w:sz w:val="24"/>
          <w:szCs w:val="24"/>
        </w:rPr>
        <w:t>Cần sự hỗ trợ của phần cứng cho việc ánh xạ địa</w:t>
      </w:r>
      <w:r>
        <w:rPr>
          <w:rFonts w:ascii="Times New Roman" w:hAnsi="Times New Roman" w:cs="Times New Roman"/>
          <w:sz w:val="24"/>
          <w:szCs w:val="24"/>
        </w:rPr>
        <w:t xml:space="preserve"> </w:t>
      </w:r>
      <w:r w:rsidRPr="00C54118">
        <w:rPr>
          <w:rFonts w:ascii="Times New Roman" w:hAnsi="Times New Roman" w:cs="Times New Roman"/>
          <w:sz w:val="24"/>
          <w:szCs w:val="24"/>
        </w:rPr>
        <w:t>chỉ</w:t>
      </w:r>
      <w:r w:rsidRPr="00C54118">
        <w:rPr>
          <w:rFonts w:ascii="Times New Roman" w:hAnsi="Times New Roman" w:cs="Times New Roman"/>
          <w:sz w:val="24"/>
          <w:szCs w:val="24"/>
        </w:rPr>
        <w:cr/>
        <w:t>Ví dụ: Trường hợp địa chỉ luận lý là</w:t>
      </w:r>
      <w:r>
        <w:rPr>
          <w:rFonts w:ascii="Times New Roman" w:hAnsi="Times New Roman" w:cs="Times New Roman"/>
          <w:sz w:val="24"/>
          <w:szCs w:val="24"/>
        </w:rPr>
        <w:t xml:space="preserve"> </w:t>
      </w:r>
      <w:r w:rsidRPr="00C54118">
        <w:rPr>
          <w:rFonts w:ascii="Times New Roman" w:hAnsi="Times New Roman" w:cs="Times New Roman"/>
          <w:sz w:val="24"/>
          <w:szCs w:val="24"/>
        </w:rPr>
        <w:t>relocatable thì có thể dùng thanh ghi base và</w:t>
      </w:r>
      <w:r>
        <w:rPr>
          <w:rFonts w:ascii="Times New Roman" w:hAnsi="Times New Roman" w:cs="Times New Roman"/>
          <w:sz w:val="24"/>
          <w:szCs w:val="24"/>
        </w:rPr>
        <w:t xml:space="preserve"> </w:t>
      </w:r>
      <w:r w:rsidRPr="00C54118">
        <w:rPr>
          <w:rFonts w:ascii="Times New Roman" w:hAnsi="Times New Roman" w:cs="Times New Roman"/>
          <w:sz w:val="24"/>
          <w:szCs w:val="24"/>
        </w:rPr>
        <w:t>limit,..</w:t>
      </w:r>
    </w:p>
    <w:p w14:paraId="10D7B80E" w14:textId="338C57B4" w:rsidR="00C54118" w:rsidRDefault="00C54118" w:rsidP="00C54118">
      <w:pPr>
        <w:pStyle w:val="ListParagraph"/>
        <w:numPr>
          <w:ilvl w:val="2"/>
          <w:numId w:val="2"/>
        </w:numPr>
        <w:rPr>
          <w:rFonts w:ascii="Times New Roman" w:hAnsi="Times New Roman" w:cs="Times New Roman"/>
          <w:sz w:val="24"/>
          <w:szCs w:val="24"/>
        </w:rPr>
      </w:pPr>
      <w:r w:rsidRPr="00C54118">
        <w:rPr>
          <w:rFonts w:ascii="Times New Roman" w:hAnsi="Times New Roman" w:cs="Times New Roman"/>
          <w:sz w:val="24"/>
          <w:szCs w:val="24"/>
        </w:rPr>
        <w:t>Sử dụng trong đa số các OS đa dụng trong đó có</w:t>
      </w:r>
      <w:r w:rsidRPr="00C54118">
        <w:rPr>
          <w:rFonts w:ascii="Times New Roman" w:hAnsi="Times New Roman" w:cs="Times New Roman"/>
          <w:sz w:val="24"/>
          <w:szCs w:val="24"/>
        </w:rPr>
        <w:cr/>
        <w:t>các cơ chế swapping, paging, segmentation</w:t>
      </w:r>
    </w:p>
    <w:p w14:paraId="60BB317B" w14:textId="77777777" w:rsidR="00C54118" w:rsidRDefault="00C54118" w:rsidP="00C54118">
      <w:pPr>
        <w:rPr>
          <w:rFonts w:ascii="Times New Roman" w:hAnsi="Times New Roman" w:cs="Times New Roman"/>
          <w:sz w:val="24"/>
          <w:szCs w:val="24"/>
        </w:rPr>
      </w:pPr>
    </w:p>
    <w:p w14:paraId="7D7794A3" w14:textId="77777777" w:rsidR="00C54118" w:rsidRDefault="00C54118" w:rsidP="00C54118">
      <w:pPr>
        <w:rPr>
          <w:rFonts w:ascii="Times New Roman" w:hAnsi="Times New Roman" w:cs="Times New Roman"/>
          <w:sz w:val="24"/>
          <w:szCs w:val="24"/>
        </w:rPr>
      </w:pPr>
    </w:p>
    <w:p w14:paraId="468564DD" w14:textId="77777777" w:rsidR="00C54118" w:rsidRPr="00C54118" w:rsidRDefault="00C54118" w:rsidP="00C54118">
      <w:pPr>
        <w:pStyle w:val="ListParagraph"/>
        <w:numPr>
          <w:ilvl w:val="0"/>
          <w:numId w:val="1"/>
        </w:numPr>
        <w:rPr>
          <w:rFonts w:ascii="Times New Roman" w:hAnsi="Times New Roman" w:cs="Times New Roman"/>
          <w:sz w:val="24"/>
          <w:szCs w:val="24"/>
        </w:rPr>
      </w:pPr>
      <w:r w:rsidRPr="00C54118">
        <w:rPr>
          <w:rFonts w:ascii="Times New Roman" w:hAnsi="Times New Roman" w:cs="Times New Roman"/>
          <w:sz w:val="24"/>
          <w:szCs w:val="24"/>
        </w:rPr>
        <w:lastRenderedPageBreak/>
        <w:t xml:space="preserve">Liên kết động (dynamic linking) là gì? </w:t>
      </w:r>
    </w:p>
    <w:p w14:paraId="116ABAEF" w14:textId="1AAAA505" w:rsidR="00C54118" w:rsidRPr="00C54118" w:rsidRDefault="00C54118" w:rsidP="00C54118">
      <w:pPr>
        <w:pStyle w:val="ListParagraph"/>
        <w:numPr>
          <w:ilvl w:val="0"/>
          <w:numId w:val="2"/>
        </w:numPr>
        <w:rPr>
          <w:rFonts w:ascii="Times New Roman" w:hAnsi="Times New Roman" w:cs="Times New Roman"/>
          <w:sz w:val="24"/>
          <w:szCs w:val="24"/>
        </w:rPr>
      </w:pPr>
      <w:r w:rsidRPr="00C54118">
        <w:rPr>
          <w:rFonts w:ascii="Times New Roman" w:hAnsi="Times New Roman" w:cs="Times New Roman"/>
          <w:sz w:val="24"/>
          <w:szCs w:val="24"/>
        </w:rPr>
        <w:t>Quá trình link đến một module ngoài (external module) được thực hiện sau khi đã</w:t>
      </w:r>
      <w:r>
        <w:rPr>
          <w:rFonts w:ascii="Times New Roman" w:hAnsi="Times New Roman" w:cs="Times New Roman"/>
          <w:sz w:val="24"/>
          <w:szCs w:val="24"/>
        </w:rPr>
        <w:t xml:space="preserve"> </w:t>
      </w:r>
      <w:r w:rsidRPr="00C54118">
        <w:rPr>
          <w:rFonts w:ascii="Times New Roman" w:hAnsi="Times New Roman" w:cs="Times New Roman"/>
          <w:sz w:val="24"/>
          <w:szCs w:val="24"/>
        </w:rPr>
        <w:t>tạo xong load module (i.e. file có thể thực thi, executable)</w:t>
      </w:r>
    </w:p>
    <w:p w14:paraId="3A5E8666" w14:textId="0FADE11A" w:rsidR="00C54118" w:rsidRDefault="00C54118" w:rsidP="00C54118">
      <w:pPr>
        <w:pStyle w:val="ListParagraph"/>
        <w:numPr>
          <w:ilvl w:val="1"/>
          <w:numId w:val="2"/>
        </w:numPr>
        <w:rPr>
          <w:rFonts w:ascii="Times New Roman" w:hAnsi="Times New Roman" w:cs="Times New Roman"/>
          <w:sz w:val="24"/>
          <w:szCs w:val="24"/>
        </w:rPr>
      </w:pPr>
      <w:r w:rsidRPr="00C54118">
        <w:rPr>
          <w:rFonts w:ascii="Times New Roman" w:hAnsi="Times New Roman" w:cs="Times New Roman"/>
          <w:sz w:val="24"/>
          <w:szCs w:val="24"/>
        </w:rPr>
        <w:t>Ví dụ trong Windows: module ngoài là các file .DLL còn trong Unix, các module ngoài</w:t>
      </w:r>
      <w:r>
        <w:rPr>
          <w:rFonts w:ascii="Times New Roman" w:hAnsi="Times New Roman" w:cs="Times New Roman"/>
          <w:sz w:val="24"/>
          <w:szCs w:val="24"/>
        </w:rPr>
        <w:t xml:space="preserve"> </w:t>
      </w:r>
      <w:r w:rsidRPr="00C54118">
        <w:rPr>
          <w:rFonts w:ascii="Times New Roman" w:hAnsi="Times New Roman" w:cs="Times New Roman"/>
          <w:sz w:val="24"/>
          <w:szCs w:val="24"/>
        </w:rPr>
        <w:t>là các file .so (shared library)</w:t>
      </w:r>
    </w:p>
    <w:p w14:paraId="24A2ECCF" w14:textId="77777777" w:rsidR="00C54118" w:rsidRPr="00C54118" w:rsidRDefault="00C54118" w:rsidP="00C54118">
      <w:pPr>
        <w:pStyle w:val="ListParagraph"/>
        <w:numPr>
          <w:ilvl w:val="0"/>
          <w:numId w:val="1"/>
        </w:numPr>
        <w:rPr>
          <w:rFonts w:ascii="Times New Roman" w:hAnsi="Times New Roman" w:cs="Times New Roman"/>
          <w:sz w:val="24"/>
          <w:szCs w:val="24"/>
        </w:rPr>
      </w:pPr>
      <w:r w:rsidRPr="00C54118">
        <w:rPr>
          <w:rFonts w:ascii="Times New Roman" w:hAnsi="Times New Roman" w:cs="Times New Roman"/>
          <w:sz w:val="24"/>
          <w:szCs w:val="24"/>
        </w:rPr>
        <w:t>Phân mảnh ngoại và phân mảnh nội là gì?</w:t>
      </w:r>
    </w:p>
    <w:p w14:paraId="754A4651" w14:textId="479562BE" w:rsidR="00C54118" w:rsidRDefault="00C54118" w:rsidP="00C54118">
      <w:pPr>
        <w:pStyle w:val="ListParagraph"/>
        <w:numPr>
          <w:ilvl w:val="0"/>
          <w:numId w:val="2"/>
        </w:numPr>
        <w:rPr>
          <w:rFonts w:ascii="Times New Roman" w:hAnsi="Times New Roman" w:cs="Times New Roman"/>
          <w:sz w:val="24"/>
          <w:szCs w:val="24"/>
        </w:rPr>
      </w:pPr>
      <w:r w:rsidRPr="00C54118">
        <w:rPr>
          <w:rFonts w:ascii="Times New Roman" w:hAnsi="Times New Roman" w:cs="Times New Roman"/>
          <w:sz w:val="24"/>
          <w:szCs w:val="24"/>
        </w:rPr>
        <w:t>Phân mảnh ngoại tồn tại khi tổng lượng bộ nhớ còn trống đủ để phục vụ một yêu cầu mới từ process, tuy nhiên do các phần trống đó không liên tục nhau mà nằm ở nhiều vị trí cách xa nhau, vì vậy có bộ nhớ trống mà không thể cấp phát được.</w:t>
      </w:r>
    </w:p>
    <w:p w14:paraId="351801F2" w14:textId="7BB1BB62" w:rsidR="00C54118" w:rsidRDefault="00C54118" w:rsidP="00C54118">
      <w:pPr>
        <w:pStyle w:val="ListParagraph"/>
        <w:numPr>
          <w:ilvl w:val="0"/>
          <w:numId w:val="2"/>
        </w:numPr>
        <w:rPr>
          <w:rFonts w:ascii="Times New Roman" w:hAnsi="Times New Roman" w:cs="Times New Roman"/>
          <w:sz w:val="24"/>
          <w:szCs w:val="24"/>
        </w:rPr>
      </w:pPr>
      <w:r w:rsidRPr="00C54118">
        <w:rPr>
          <w:rFonts w:ascii="Times New Roman" w:hAnsi="Times New Roman" w:cs="Times New Roman"/>
          <w:sz w:val="24"/>
          <w:szCs w:val="24"/>
        </w:rPr>
        <w:t>Phân mảnh nội là hiện tượng khi một process chiếm dung lượng bộ nhớ nhỏ hơn dung lượng mà nó được cấp phát (tức là phần bộ nhớ không được sử dụng nằm bên trong phân vùng đang được cấp phát cho process).</w:t>
      </w:r>
    </w:p>
    <w:p w14:paraId="6A8A19AF" w14:textId="1E73BBD4" w:rsidR="00C54118" w:rsidRDefault="00C54118" w:rsidP="00C54118">
      <w:pPr>
        <w:pStyle w:val="ListParagraph"/>
        <w:numPr>
          <w:ilvl w:val="0"/>
          <w:numId w:val="1"/>
        </w:numPr>
        <w:rPr>
          <w:rFonts w:ascii="Times New Roman" w:hAnsi="Times New Roman" w:cs="Times New Roman"/>
          <w:sz w:val="24"/>
          <w:szCs w:val="24"/>
        </w:rPr>
      </w:pPr>
      <w:r w:rsidRPr="00C54118">
        <w:rPr>
          <w:rFonts w:ascii="Times New Roman" w:hAnsi="Times New Roman" w:cs="Times New Roman"/>
          <w:sz w:val="24"/>
          <w:szCs w:val="24"/>
        </w:rPr>
        <w:t>Như thế nào là phân vùng động, phân vùng cố định? Các chiến lược placement dùng để làm gì? Có những chiến lược nào?</w:t>
      </w:r>
    </w:p>
    <w:p w14:paraId="2B28E6A8" w14:textId="39666AE3" w:rsidR="00296ACA" w:rsidRDefault="00296ACA" w:rsidP="00296A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Phân vùng cố định:</w:t>
      </w:r>
    </w:p>
    <w:p w14:paraId="53C91AE7"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Khi khởi động hệ thống, bộ nhớ chính được chia thành nhiều phần rời nhau gọi là các partition có kích thước bằng nhau hoặc khác nhau. Từng phần sẽ được cung cấp cho một và chỉ một process. Đó là Fixed-Partition.</w:t>
      </w:r>
    </w:p>
    <w:p w14:paraId="0C08DCF1"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Process nào vừa với kích thước partition thì có thể được nạp vào partition đó (vừa tức là có kích thước nhỏ hơn hoặc bằng kích thước partition).</w:t>
      </w:r>
    </w:p>
    <w:p w14:paraId="4B10BB3A"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Nếu chương trình có kích thước lớn hơn partition thì phải dùng cơ chế overlay.</w:t>
      </w:r>
    </w:p>
    <w:p w14:paraId="5BEB8A51"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Fixed-Partitioning không hiệu quả do bị phân mảnh nội : Một chương trình dù lớn hay nhỏ đều được cấp phát trọn một partition.</w:t>
      </w:r>
    </w:p>
    <w:p w14:paraId="762634FE"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Các chiến lược Placement (đưa process vào bộ nhớ) :</w:t>
      </w:r>
    </w:p>
    <w:p w14:paraId="32CBDFDF" w14:textId="77777777" w:rsidR="00296ACA" w:rsidRPr="00296ACA" w:rsidRDefault="00296ACA" w:rsidP="00296ACA">
      <w:pPr>
        <w:pStyle w:val="ListParagraph"/>
        <w:numPr>
          <w:ilvl w:val="2"/>
          <w:numId w:val="2"/>
        </w:numPr>
        <w:rPr>
          <w:rFonts w:ascii="Times New Roman" w:hAnsi="Times New Roman" w:cs="Times New Roman"/>
          <w:sz w:val="24"/>
          <w:szCs w:val="24"/>
        </w:rPr>
      </w:pPr>
      <w:r w:rsidRPr="00296ACA">
        <w:rPr>
          <w:rFonts w:ascii="Times New Roman" w:hAnsi="Times New Roman" w:cs="Times New Roman"/>
          <w:sz w:val="24"/>
          <w:szCs w:val="24"/>
        </w:rPr>
        <w:t>Partition có kích thước bằng nhau.</w:t>
      </w:r>
    </w:p>
    <w:p w14:paraId="5258418E" w14:textId="77777777" w:rsidR="00296ACA" w:rsidRPr="00296ACA" w:rsidRDefault="00296ACA" w:rsidP="00296ACA">
      <w:pPr>
        <w:pStyle w:val="ListParagraph"/>
        <w:numPr>
          <w:ilvl w:val="3"/>
          <w:numId w:val="2"/>
        </w:numPr>
        <w:rPr>
          <w:rFonts w:ascii="Times New Roman" w:hAnsi="Times New Roman" w:cs="Times New Roman"/>
          <w:sz w:val="24"/>
          <w:szCs w:val="24"/>
        </w:rPr>
      </w:pPr>
      <w:r w:rsidRPr="00296ACA">
        <w:rPr>
          <w:rFonts w:ascii="Times New Roman" w:hAnsi="Times New Roman" w:cs="Times New Roman"/>
          <w:sz w:val="24"/>
          <w:szCs w:val="24"/>
        </w:rPr>
        <w:t>Nếu còn partition trống =&gt; Process mới sẽ được nạp vào partition đó.</w:t>
      </w:r>
    </w:p>
    <w:p w14:paraId="1ED7D2BC" w14:textId="77777777" w:rsidR="00296ACA" w:rsidRPr="00296ACA" w:rsidRDefault="00296ACA" w:rsidP="00296ACA">
      <w:pPr>
        <w:pStyle w:val="ListParagraph"/>
        <w:numPr>
          <w:ilvl w:val="3"/>
          <w:numId w:val="2"/>
        </w:numPr>
        <w:rPr>
          <w:rFonts w:ascii="Times New Roman" w:hAnsi="Times New Roman" w:cs="Times New Roman"/>
          <w:sz w:val="24"/>
          <w:szCs w:val="24"/>
        </w:rPr>
      </w:pPr>
      <w:r w:rsidRPr="00296ACA">
        <w:rPr>
          <w:rFonts w:ascii="Times New Roman" w:hAnsi="Times New Roman" w:cs="Times New Roman"/>
          <w:sz w:val="24"/>
          <w:szCs w:val="24"/>
        </w:rPr>
        <w:t>Nếu không còn partition trống, nhưng trong đó có process đang bị blocked =&gt; Swap process đó ra bộ nhớ phụ, nhường chỗ cho process mới.</w:t>
      </w:r>
    </w:p>
    <w:p w14:paraId="58BC2A39" w14:textId="77777777" w:rsidR="00296ACA" w:rsidRPr="00296ACA" w:rsidRDefault="00296ACA" w:rsidP="00296ACA">
      <w:pPr>
        <w:pStyle w:val="ListParagraph"/>
        <w:numPr>
          <w:ilvl w:val="2"/>
          <w:numId w:val="2"/>
        </w:numPr>
        <w:rPr>
          <w:rFonts w:ascii="Times New Roman" w:hAnsi="Times New Roman" w:cs="Times New Roman"/>
          <w:sz w:val="24"/>
          <w:szCs w:val="24"/>
        </w:rPr>
      </w:pPr>
      <w:r w:rsidRPr="00296ACA">
        <w:rPr>
          <w:rFonts w:ascii="Times New Roman" w:hAnsi="Times New Roman" w:cs="Times New Roman"/>
          <w:sz w:val="24"/>
          <w:szCs w:val="24"/>
        </w:rPr>
        <w:t>Nếu các partition không bằng nhau :</w:t>
      </w:r>
    </w:p>
    <w:p w14:paraId="45ACA1D3" w14:textId="77777777" w:rsidR="00296ACA" w:rsidRPr="00296ACA" w:rsidRDefault="00296ACA" w:rsidP="00296ACA">
      <w:pPr>
        <w:pStyle w:val="ListParagraph"/>
        <w:numPr>
          <w:ilvl w:val="3"/>
          <w:numId w:val="2"/>
        </w:numPr>
        <w:rPr>
          <w:rFonts w:ascii="Times New Roman" w:hAnsi="Times New Roman" w:cs="Times New Roman"/>
          <w:sz w:val="24"/>
          <w:szCs w:val="24"/>
        </w:rPr>
      </w:pPr>
      <w:r w:rsidRPr="00296ACA">
        <w:rPr>
          <w:rFonts w:ascii="Times New Roman" w:hAnsi="Times New Roman" w:cs="Times New Roman"/>
          <w:sz w:val="24"/>
          <w:szCs w:val="24"/>
        </w:rPr>
        <w:t>Giải pháp 1 :</w:t>
      </w:r>
    </w:p>
    <w:p w14:paraId="0AC902AF" w14:textId="77777777" w:rsidR="00296ACA" w:rsidRPr="00296ACA" w:rsidRDefault="00296ACA" w:rsidP="00296ACA">
      <w:pPr>
        <w:pStyle w:val="ListParagraph"/>
        <w:numPr>
          <w:ilvl w:val="4"/>
          <w:numId w:val="2"/>
        </w:numPr>
        <w:rPr>
          <w:rFonts w:ascii="Times New Roman" w:hAnsi="Times New Roman" w:cs="Times New Roman"/>
          <w:sz w:val="24"/>
          <w:szCs w:val="24"/>
        </w:rPr>
      </w:pPr>
      <w:r w:rsidRPr="00296ACA">
        <w:rPr>
          <w:rFonts w:ascii="Times New Roman" w:hAnsi="Times New Roman" w:cs="Times New Roman"/>
          <w:sz w:val="24"/>
          <w:szCs w:val="24"/>
        </w:rPr>
        <w:t>Gán mỗi process vào partition nhỏ nhất phù hợp với nó.</w:t>
      </w:r>
    </w:p>
    <w:p w14:paraId="5C789DAF" w14:textId="77777777" w:rsidR="00296ACA" w:rsidRPr="00296ACA" w:rsidRDefault="00296ACA" w:rsidP="00296ACA">
      <w:pPr>
        <w:pStyle w:val="ListParagraph"/>
        <w:numPr>
          <w:ilvl w:val="4"/>
          <w:numId w:val="2"/>
        </w:numPr>
        <w:rPr>
          <w:rFonts w:ascii="Times New Roman" w:hAnsi="Times New Roman" w:cs="Times New Roman"/>
          <w:sz w:val="24"/>
          <w:szCs w:val="24"/>
        </w:rPr>
      </w:pPr>
      <w:r w:rsidRPr="00296ACA">
        <w:rPr>
          <w:rFonts w:ascii="Times New Roman" w:hAnsi="Times New Roman" w:cs="Times New Roman"/>
          <w:sz w:val="24"/>
          <w:szCs w:val="24"/>
        </w:rPr>
        <w:t>Có hàng đợi cho mỗi partition.</w:t>
      </w:r>
    </w:p>
    <w:p w14:paraId="1A461F90" w14:textId="77777777" w:rsidR="00296ACA" w:rsidRPr="00296ACA" w:rsidRDefault="00296ACA" w:rsidP="00296ACA">
      <w:pPr>
        <w:pStyle w:val="ListParagraph"/>
        <w:numPr>
          <w:ilvl w:val="4"/>
          <w:numId w:val="2"/>
        </w:numPr>
        <w:rPr>
          <w:rFonts w:ascii="Times New Roman" w:hAnsi="Times New Roman" w:cs="Times New Roman"/>
          <w:sz w:val="24"/>
          <w:szCs w:val="24"/>
        </w:rPr>
      </w:pPr>
      <w:r w:rsidRPr="00296ACA">
        <w:rPr>
          <w:rFonts w:ascii="Times New Roman" w:hAnsi="Times New Roman" w:cs="Times New Roman"/>
          <w:sz w:val="24"/>
          <w:szCs w:val="24"/>
        </w:rPr>
        <w:t>Giảm thiểu phân mảnh nội.</w:t>
      </w:r>
    </w:p>
    <w:p w14:paraId="0DA1C231" w14:textId="63F321A6" w:rsidR="00296ACA" w:rsidRPr="00296ACA" w:rsidRDefault="00296ACA" w:rsidP="00296ACA">
      <w:pPr>
        <w:pStyle w:val="ListParagraph"/>
        <w:numPr>
          <w:ilvl w:val="4"/>
          <w:numId w:val="2"/>
        </w:numPr>
        <w:rPr>
          <w:rFonts w:ascii="Times New Roman" w:hAnsi="Times New Roman" w:cs="Times New Roman"/>
          <w:sz w:val="24"/>
          <w:szCs w:val="24"/>
        </w:rPr>
      </w:pPr>
      <w:r w:rsidRPr="00296ACA">
        <w:rPr>
          <w:rFonts w:ascii="Times New Roman" w:hAnsi="Times New Roman" w:cs="Times New Roman"/>
          <w:sz w:val="24"/>
          <w:szCs w:val="24"/>
        </w:rPr>
        <w:t>Vấn đề ở đây là : Sẽ có một số hàng đợi trống không (vì không có process với kích thước tương ứng), trong khi đó lại có partition với hàng đợi dày đặc.</w:t>
      </w:r>
    </w:p>
    <w:p w14:paraId="11A37CBD" w14:textId="77777777" w:rsidR="00296ACA" w:rsidRPr="00296ACA" w:rsidRDefault="00296ACA" w:rsidP="00296ACA">
      <w:pPr>
        <w:pStyle w:val="ListParagraph"/>
        <w:numPr>
          <w:ilvl w:val="3"/>
          <w:numId w:val="2"/>
        </w:numPr>
        <w:rPr>
          <w:rFonts w:ascii="Times New Roman" w:hAnsi="Times New Roman" w:cs="Times New Roman"/>
          <w:sz w:val="24"/>
          <w:szCs w:val="24"/>
        </w:rPr>
      </w:pPr>
      <w:r w:rsidRPr="00296ACA">
        <w:rPr>
          <w:rFonts w:ascii="Times New Roman" w:hAnsi="Times New Roman" w:cs="Times New Roman"/>
          <w:sz w:val="24"/>
          <w:szCs w:val="24"/>
        </w:rPr>
        <w:t>Giải pháp 2 :</w:t>
      </w:r>
    </w:p>
    <w:p w14:paraId="47F51535" w14:textId="77777777" w:rsidR="00296ACA" w:rsidRPr="00296ACA" w:rsidRDefault="00296ACA" w:rsidP="00296ACA">
      <w:pPr>
        <w:pStyle w:val="ListParagraph"/>
        <w:numPr>
          <w:ilvl w:val="4"/>
          <w:numId w:val="2"/>
        </w:numPr>
        <w:rPr>
          <w:rFonts w:ascii="Times New Roman" w:hAnsi="Times New Roman" w:cs="Times New Roman"/>
          <w:sz w:val="24"/>
          <w:szCs w:val="24"/>
        </w:rPr>
      </w:pPr>
      <w:r w:rsidRPr="00296ACA">
        <w:rPr>
          <w:rFonts w:ascii="Times New Roman" w:hAnsi="Times New Roman" w:cs="Times New Roman"/>
          <w:sz w:val="24"/>
          <w:szCs w:val="24"/>
        </w:rPr>
        <w:t>Dùng chung 1 hàng đợi cho tất cả các partition.</w:t>
      </w:r>
    </w:p>
    <w:p w14:paraId="203B7516" w14:textId="77777777" w:rsidR="00296ACA" w:rsidRPr="00296ACA" w:rsidRDefault="00296ACA" w:rsidP="00296ACA">
      <w:pPr>
        <w:pStyle w:val="ListParagraph"/>
        <w:numPr>
          <w:ilvl w:val="4"/>
          <w:numId w:val="2"/>
        </w:numPr>
        <w:rPr>
          <w:rFonts w:ascii="Times New Roman" w:hAnsi="Times New Roman" w:cs="Times New Roman"/>
          <w:sz w:val="24"/>
          <w:szCs w:val="24"/>
        </w:rPr>
      </w:pPr>
      <w:r w:rsidRPr="00296ACA">
        <w:rPr>
          <w:rFonts w:ascii="Times New Roman" w:hAnsi="Times New Roman" w:cs="Times New Roman"/>
          <w:sz w:val="24"/>
          <w:szCs w:val="24"/>
        </w:rPr>
        <w:t>Khi cần nạp một process vào bộ nhớ chính =&gt; Chọn partition nhỏ nhất còn trống.</w:t>
      </w:r>
    </w:p>
    <w:p w14:paraId="4420169A" w14:textId="6C43395A" w:rsidR="00C54118" w:rsidRDefault="00296ACA" w:rsidP="00296A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Phân vùng động:</w:t>
      </w:r>
    </w:p>
    <w:p w14:paraId="76504FAB"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Dynamic Partitioning sẽ chia bộ nhớ thành nhiều phần như Fixed-Partition, tuy nhiên số lượng partition không cố định và partition có thể có kích thước khác nhau.</w:t>
      </w:r>
    </w:p>
    <w:p w14:paraId="020D4C5C"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Mỗi process được cấp phát chính xác dung lượng bộ nhớ cần thiết.</w:t>
      </w:r>
    </w:p>
    <w:p w14:paraId="53371500"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Dynamic Partitioning không gây ra hiện tượng phân mảnh nội, nhưng lại gây ra hiện tượng phân mảnh ngoại.</w:t>
      </w:r>
    </w:p>
    <w:p w14:paraId="032D87F5" w14:textId="77777777" w:rsidR="00296ACA" w:rsidRPr="00296ACA" w:rsidRDefault="00296ACA" w:rsidP="00296ACA">
      <w:pPr>
        <w:pStyle w:val="ListParagraph"/>
        <w:numPr>
          <w:ilvl w:val="1"/>
          <w:numId w:val="2"/>
        </w:numPr>
        <w:rPr>
          <w:rFonts w:ascii="Times New Roman" w:hAnsi="Times New Roman" w:cs="Times New Roman"/>
          <w:sz w:val="24"/>
          <w:szCs w:val="24"/>
        </w:rPr>
      </w:pPr>
      <w:r w:rsidRPr="00296ACA">
        <w:rPr>
          <w:rFonts w:ascii="Times New Roman" w:hAnsi="Times New Roman" w:cs="Times New Roman"/>
          <w:sz w:val="24"/>
          <w:szCs w:val="24"/>
        </w:rPr>
        <w:t>Chiến lược placement :</w:t>
      </w:r>
    </w:p>
    <w:p w14:paraId="40D980B6" w14:textId="77777777" w:rsidR="00296ACA" w:rsidRPr="00296ACA" w:rsidRDefault="00296ACA" w:rsidP="00296ACA">
      <w:pPr>
        <w:pStyle w:val="ListParagraph"/>
        <w:numPr>
          <w:ilvl w:val="2"/>
          <w:numId w:val="2"/>
        </w:numPr>
        <w:rPr>
          <w:rFonts w:ascii="Times New Roman" w:hAnsi="Times New Roman" w:cs="Times New Roman"/>
          <w:sz w:val="24"/>
          <w:szCs w:val="24"/>
        </w:rPr>
      </w:pPr>
      <w:r w:rsidRPr="00296ACA">
        <w:rPr>
          <w:rFonts w:ascii="Times New Roman" w:hAnsi="Times New Roman" w:cs="Times New Roman"/>
          <w:sz w:val="24"/>
          <w:szCs w:val="24"/>
        </w:rPr>
        <w:t>Best-Fit : Chọn khối nhớ trống nhỏ nhất đủ cho process.</w:t>
      </w:r>
    </w:p>
    <w:p w14:paraId="732B9D5E" w14:textId="77777777" w:rsidR="00296ACA" w:rsidRPr="00296ACA" w:rsidRDefault="00296ACA" w:rsidP="00296ACA">
      <w:pPr>
        <w:pStyle w:val="ListParagraph"/>
        <w:numPr>
          <w:ilvl w:val="2"/>
          <w:numId w:val="2"/>
        </w:numPr>
        <w:rPr>
          <w:rFonts w:ascii="Times New Roman" w:hAnsi="Times New Roman" w:cs="Times New Roman"/>
          <w:sz w:val="24"/>
          <w:szCs w:val="24"/>
        </w:rPr>
      </w:pPr>
      <w:r w:rsidRPr="00296ACA">
        <w:rPr>
          <w:rFonts w:ascii="Times New Roman" w:hAnsi="Times New Roman" w:cs="Times New Roman"/>
          <w:sz w:val="24"/>
          <w:szCs w:val="24"/>
        </w:rPr>
        <w:t>First-Fit : Chọn khối nhớ trống phù hợp đầu tiên kể từ đầu bộ nhớ.</w:t>
      </w:r>
    </w:p>
    <w:p w14:paraId="6B41202C" w14:textId="77777777" w:rsidR="00296ACA" w:rsidRPr="00296ACA" w:rsidRDefault="00296ACA" w:rsidP="00296ACA">
      <w:pPr>
        <w:pStyle w:val="ListParagraph"/>
        <w:numPr>
          <w:ilvl w:val="2"/>
          <w:numId w:val="2"/>
        </w:numPr>
        <w:rPr>
          <w:rFonts w:ascii="Times New Roman" w:hAnsi="Times New Roman" w:cs="Times New Roman"/>
          <w:sz w:val="24"/>
          <w:szCs w:val="24"/>
        </w:rPr>
      </w:pPr>
      <w:r w:rsidRPr="00296ACA">
        <w:rPr>
          <w:rFonts w:ascii="Times New Roman" w:hAnsi="Times New Roman" w:cs="Times New Roman"/>
          <w:sz w:val="24"/>
          <w:szCs w:val="24"/>
        </w:rPr>
        <w:t>Next-Fit : Chọn khối nhớ trống phù hợp đầu tiên kể từ vị trí cấp phát cuối cùng (nếu chưa có khối nhớ nào được cấp phát thì khối nhớ đầu tiên của bộ nhớ sẽ được chọn).</w:t>
      </w:r>
    </w:p>
    <w:p w14:paraId="3C7C3018" w14:textId="77777777" w:rsidR="00296ACA" w:rsidRPr="00296ACA" w:rsidRDefault="00296ACA" w:rsidP="00296ACA">
      <w:pPr>
        <w:pStyle w:val="ListParagraph"/>
        <w:numPr>
          <w:ilvl w:val="2"/>
          <w:numId w:val="2"/>
        </w:numPr>
        <w:rPr>
          <w:rFonts w:ascii="Times New Roman" w:hAnsi="Times New Roman" w:cs="Times New Roman"/>
          <w:sz w:val="24"/>
          <w:szCs w:val="24"/>
        </w:rPr>
      </w:pPr>
      <w:r w:rsidRPr="00296ACA">
        <w:rPr>
          <w:rFonts w:ascii="Times New Roman" w:hAnsi="Times New Roman" w:cs="Times New Roman"/>
          <w:sz w:val="24"/>
          <w:szCs w:val="24"/>
        </w:rPr>
        <w:t>Worst-Fit : Chọn khối nhớ trống lớn nhất.</w:t>
      </w:r>
    </w:p>
    <w:p w14:paraId="09050DE6" w14:textId="49F0783F" w:rsidR="00296ACA" w:rsidRDefault="00296ACA" w:rsidP="00296ACA">
      <w:pPr>
        <w:pStyle w:val="ListParagraph"/>
        <w:numPr>
          <w:ilvl w:val="0"/>
          <w:numId w:val="1"/>
        </w:numPr>
        <w:rPr>
          <w:rFonts w:ascii="Times New Roman" w:hAnsi="Times New Roman" w:cs="Times New Roman"/>
          <w:sz w:val="24"/>
          <w:szCs w:val="24"/>
        </w:rPr>
      </w:pPr>
      <w:r w:rsidRPr="00296ACA">
        <w:rPr>
          <w:rFonts w:ascii="Times New Roman" w:hAnsi="Times New Roman" w:cs="Times New Roman"/>
          <w:sz w:val="24"/>
          <w:szCs w:val="24"/>
        </w:rPr>
        <w:t>Cơ chế phân trang là gì? Cơ chế chuyển đổi địa chỉ trong phân trang được thực hiện như thế nào?</w:t>
      </w:r>
    </w:p>
    <w:p w14:paraId="4765220E" w14:textId="77777777" w:rsidR="00327A32" w:rsidRPr="00327A32" w:rsidRDefault="00327A32" w:rsidP="00327A32">
      <w:pPr>
        <w:pStyle w:val="ListParagraph"/>
        <w:numPr>
          <w:ilvl w:val="0"/>
          <w:numId w:val="2"/>
        </w:numPr>
        <w:rPr>
          <w:rFonts w:ascii="Times New Roman" w:hAnsi="Times New Roman" w:cs="Times New Roman"/>
          <w:sz w:val="24"/>
          <w:szCs w:val="24"/>
        </w:rPr>
      </w:pPr>
      <w:r w:rsidRPr="00327A32">
        <w:rPr>
          <w:rFonts w:ascii="Times New Roman" w:hAnsi="Times New Roman" w:cs="Times New Roman"/>
          <w:sz w:val="24"/>
          <w:szCs w:val="24"/>
        </w:rPr>
        <w:t>Cơ chế phân trang (paging) là một phương pháp quản lý bộ nhớ trong hệ thống máy tính, nơi bộ nhớ vật lý được chia thành các phần nhỏ gọi là trang (page) có kích thước cố định và các quá trình hoặc chương trình cũng được chia thành các khối tương ứng gọi là trang với kích thước tương đương. Mỗi trang trong bộ nhớ vật lý được ánh xạ tới một trang tương ứng trong bộ nhớ ảo hoặc địa chỉ luận lý.</w:t>
      </w:r>
    </w:p>
    <w:p w14:paraId="0DD842AA" w14:textId="77777777" w:rsidR="00327A32" w:rsidRPr="00327A32" w:rsidRDefault="00327A32" w:rsidP="00327A32">
      <w:pPr>
        <w:pStyle w:val="ListParagraph"/>
        <w:numPr>
          <w:ilvl w:val="0"/>
          <w:numId w:val="2"/>
        </w:numPr>
        <w:rPr>
          <w:rFonts w:ascii="Times New Roman" w:hAnsi="Times New Roman" w:cs="Times New Roman"/>
          <w:sz w:val="24"/>
          <w:szCs w:val="24"/>
        </w:rPr>
      </w:pPr>
      <w:r w:rsidRPr="00327A32">
        <w:rPr>
          <w:rFonts w:ascii="Times New Roman" w:hAnsi="Times New Roman" w:cs="Times New Roman"/>
          <w:sz w:val="24"/>
          <w:szCs w:val="24"/>
        </w:rPr>
        <w:t>Cơ chế chuyển đổi địa chỉ trong phân trang thường được thực hiện thông qua bảng trang (page table). Bảng trang lưu trữ ánh xạ giữa các trang vật lý và trang ảo tương ứng của chúng. Khi một quá trình cố gắng truy cập dữ liệu, hệ điều hành sẽ sử dụng cơ chế này để dịch địa chỉ luận lý thành địa chỉ vật lý.</w:t>
      </w:r>
    </w:p>
    <w:p w14:paraId="3C82237D" w14:textId="77777777" w:rsidR="00327A32" w:rsidRPr="00327A32" w:rsidRDefault="00327A32" w:rsidP="00327A32">
      <w:pPr>
        <w:pStyle w:val="ListParagraph"/>
        <w:numPr>
          <w:ilvl w:val="0"/>
          <w:numId w:val="2"/>
        </w:numPr>
        <w:rPr>
          <w:rFonts w:ascii="Times New Roman" w:hAnsi="Times New Roman" w:cs="Times New Roman"/>
          <w:sz w:val="24"/>
          <w:szCs w:val="24"/>
        </w:rPr>
      </w:pPr>
      <w:r w:rsidRPr="00327A32">
        <w:rPr>
          <w:rFonts w:ascii="Times New Roman" w:hAnsi="Times New Roman" w:cs="Times New Roman"/>
          <w:sz w:val="24"/>
          <w:szCs w:val="24"/>
        </w:rPr>
        <w:t>Quá trình chuyển đổi địa chỉ thường bao gồm các bước sau:</w:t>
      </w:r>
    </w:p>
    <w:p w14:paraId="679840EF" w14:textId="77777777" w:rsidR="00327A32" w:rsidRPr="00327A32" w:rsidRDefault="00327A32" w:rsidP="00327A32">
      <w:pPr>
        <w:pStyle w:val="ListParagraph"/>
        <w:numPr>
          <w:ilvl w:val="1"/>
          <w:numId w:val="2"/>
        </w:numPr>
        <w:rPr>
          <w:rFonts w:ascii="Times New Roman" w:hAnsi="Times New Roman" w:cs="Times New Roman"/>
          <w:sz w:val="24"/>
          <w:szCs w:val="24"/>
        </w:rPr>
      </w:pPr>
      <w:r w:rsidRPr="00327A32">
        <w:rPr>
          <w:rFonts w:ascii="Times New Roman" w:hAnsi="Times New Roman" w:cs="Times New Roman"/>
          <w:sz w:val="24"/>
          <w:szCs w:val="24"/>
        </w:rPr>
        <w:t>Phân trang: Bộ nhớ vật lý và địa chỉ luận lý được chia thành các trang có kích thước cố định.</w:t>
      </w:r>
    </w:p>
    <w:p w14:paraId="56FFF873" w14:textId="77777777" w:rsidR="00327A32" w:rsidRPr="00327A32" w:rsidRDefault="00327A32" w:rsidP="00327A32">
      <w:pPr>
        <w:pStyle w:val="ListParagraph"/>
        <w:numPr>
          <w:ilvl w:val="1"/>
          <w:numId w:val="2"/>
        </w:numPr>
        <w:rPr>
          <w:rFonts w:ascii="Times New Roman" w:hAnsi="Times New Roman" w:cs="Times New Roman"/>
          <w:sz w:val="24"/>
          <w:szCs w:val="24"/>
        </w:rPr>
      </w:pPr>
      <w:r w:rsidRPr="00327A32">
        <w:rPr>
          <w:rFonts w:ascii="Times New Roman" w:hAnsi="Times New Roman" w:cs="Times New Roman"/>
          <w:sz w:val="24"/>
          <w:szCs w:val="24"/>
        </w:rPr>
        <w:t>Bảng trang (Page table): Hệ thống duy trì bảng trang để lưu trữ ánh xạ giữa trang vật lý và trang ảo tương ứng của chúng.</w:t>
      </w:r>
    </w:p>
    <w:p w14:paraId="34EB35A2" w14:textId="77777777" w:rsidR="00327A32" w:rsidRPr="00327A32" w:rsidRDefault="00327A32" w:rsidP="00327A32">
      <w:pPr>
        <w:pStyle w:val="ListParagraph"/>
        <w:numPr>
          <w:ilvl w:val="1"/>
          <w:numId w:val="2"/>
        </w:numPr>
        <w:rPr>
          <w:rFonts w:ascii="Times New Roman" w:hAnsi="Times New Roman" w:cs="Times New Roman"/>
          <w:sz w:val="24"/>
          <w:szCs w:val="24"/>
        </w:rPr>
      </w:pPr>
      <w:r w:rsidRPr="00327A32">
        <w:rPr>
          <w:rFonts w:ascii="Times New Roman" w:hAnsi="Times New Roman" w:cs="Times New Roman"/>
          <w:sz w:val="24"/>
          <w:szCs w:val="24"/>
        </w:rPr>
        <w:t>Dịch địa chỉ: Khi một quá trình cần truy cập dữ liệu, địa chỉ luận lý được chuyển đổi thành địa chỉ vật lý thông qua bảng trang. Hệ điều hành sử dụng bảng trang để xác định trang vật lý tương ứng với trang ảo và truy cập đến vị trí thích hợp trong bộ nhớ vật lý.</w:t>
      </w:r>
    </w:p>
    <w:p w14:paraId="61391901" w14:textId="13FC67C3" w:rsidR="00296ACA" w:rsidRDefault="00327A32" w:rsidP="00327A32">
      <w:pPr>
        <w:pStyle w:val="ListParagraph"/>
        <w:numPr>
          <w:ilvl w:val="0"/>
          <w:numId w:val="1"/>
        </w:numPr>
        <w:rPr>
          <w:rFonts w:ascii="Times New Roman" w:hAnsi="Times New Roman" w:cs="Times New Roman"/>
          <w:sz w:val="24"/>
          <w:szCs w:val="24"/>
        </w:rPr>
      </w:pPr>
      <w:r w:rsidRPr="00327A32">
        <w:rPr>
          <w:rFonts w:ascii="Times New Roman" w:hAnsi="Times New Roman" w:cs="Times New Roman"/>
          <w:sz w:val="24"/>
          <w:szCs w:val="24"/>
        </w:rPr>
        <w:t>Bảng trang được cài đặt và tổ chức như thế nào? Thời gian truy xuất hiệu dụng (effective access time) được xác định như thế nào?</w:t>
      </w:r>
    </w:p>
    <w:p w14:paraId="1582255E" w14:textId="13656F8C" w:rsidR="00327A32" w:rsidRDefault="001D183D" w:rsidP="00327A32">
      <w:pPr>
        <w:pStyle w:val="ListParagraph"/>
        <w:numPr>
          <w:ilvl w:val="0"/>
          <w:numId w:val="2"/>
        </w:numPr>
        <w:rPr>
          <w:rFonts w:ascii="Times New Roman" w:hAnsi="Times New Roman" w:cs="Times New Roman"/>
          <w:sz w:val="24"/>
          <w:szCs w:val="24"/>
        </w:rPr>
      </w:pPr>
      <w:r w:rsidRPr="001D183D">
        <w:rPr>
          <w:rFonts w:ascii="Times New Roman" w:hAnsi="Times New Roman" w:cs="Times New Roman"/>
          <w:sz w:val="24"/>
          <w:szCs w:val="24"/>
        </w:rPr>
        <w:t>Bảng trang (Page table) là một cấu trúc dữ liệu quan trọng trong hệ thống phân trang của máy tính, được sử dụng để quản lý việc ánh xạ địa chỉ luận lý (địa chỉ ảo) của chương trình thành địa chỉ vật lý tương ứng trên bộ nhớ thực (địa chỉ thực).</w:t>
      </w:r>
    </w:p>
    <w:p w14:paraId="66845D9C" w14:textId="0DDB3DF6" w:rsidR="001D183D" w:rsidRDefault="001D183D" w:rsidP="00327A32">
      <w:pPr>
        <w:pStyle w:val="ListParagraph"/>
        <w:numPr>
          <w:ilvl w:val="0"/>
          <w:numId w:val="2"/>
        </w:numPr>
        <w:rPr>
          <w:rFonts w:ascii="Times New Roman" w:hAnsi="Times New Roman" w:cs="Times New Roman"/>
          <w:sz w:val="24"/>
          <w:szCs w:val="24"/>
        </w:rPr>
      </w:pPr>
      <w:r w:rsidRPr="001D183D">
        <w:rPr>
          <w:rFonts w:ascii="Times New Roman" w:hAnsi="Times New Roman" w:cs="Times New Roman"/>
          <w:sz w:val="24"/>
          <w:szCs w:val="24"/>
        </w:rPr>
        <w:t>Cách tổ chức và triển khai bảng trang có thể thay đổi theo kiến trúc cụ thể của hệ thống, nhưng một cách tổ chức thông thường bao gồm</w:t>
      </w:r>
      <w:r>
        <w:rPr>
          <w:rFonts w:ascii="Times New Roman" w:hAnsi="Times New Roman" w:cs="Times New Roman"/>
          <w:sz w:val="24"/>
          <w:szCs w:val="24"/>
        </w:rPr>
        <w:t>: bảng trang đơn giản, bảng trang đa cấp….</w:t>
      </w:r>
    </w:p>
    <w:p w14:paraId="4B62DBEA" w14:textId="77777777" w:rsidR="001D183D" w:rsidRPr="001D183D" w:rsidRDefault="001D183D" w:rsidP="001D183D">
      <w:pPr>
        <w:pStyle w:val="ListParagraph"/>
        <w:numPr>
          <w:ilvl w:val="0"/>
          <w:numId w:val="2"/>
        </w:numPr>
        <w:rPr>
          <w:rFonts w:ascii="Times New Roman" w:hAnsi="Times New Roman" w:cs="Times New Roman"/>
          <w:sz w:val="24"/>
          <w:szCs w:val="24"/>
        </w:rPr>
      </w:pPr>
      <w:r w:rsidRPr="001D183D">
        <w:rPr>
          <w:rFonts w:ascii="Times New Roman" w:hAnsi="Times New Roman" w:cs="Times New Roman"/>
          <w:sz w:val="24"/>
          <w:szCs w:val="24"/>
        </w:rPr>
        <w:lastRenderedPageBreak/>
        <w:t>Thời gian truy xuất hiệu dụng (effective access time) trong hệ thống máy tính có thể được xác định bằng cách tính tổng hợp thời gian của các phần khác nhau mà một hệ thống phải dùng để thực hiện một truy xuất bộ nhớ. Đây có thể bao gồm:</w:t>
      </w:r>
    </w:p>
    <w:p w14:paraId="2A9B8D41" w14:textId="77777777" w:rsidR="001D183D" w:rsidRPr="001D183D" w:rsidRDefault="001D183D" w:rsidP="001D183D">
      <w:pPr>
        <w:pStyle w:val="ListParagraph"/>
        <w:numPr>
          <w:ilvl w:val="1"/>
          <w:numId w:val="2"/>
        </w:numPr>
        <w:rPr>
          <w:rFonts w:ascii="Times New Roman" w:hAnsi="Times New Roman" w:cs="Times New Roman"/>
          <w:sz w:val="24"/>
          <w:szCs w:val="24"/>
        </w:rPr>
      </w:pPr>
      <w:r w:rsidRPr="001D183D">
        <w:rPr>
          <w:rFonts w:ascii="Times New Roman" w:hAnsi="Times New Roman" w:cs="Times New Roman"/>
          <w:sz w:val="24"/>
          <w:szCs w:val="24"/>
        </w:rPr>
        <w:t>Thời gian truy xuất bảng trang: Đây là thời gian cần thiết để hệ thống truy cập vào bảng trang để tìm kiếm địa chỉ vật lý tương ứng với địa chỉ ảo. Thời gian này phụ thuộc vào cấu trúc và kích thước của bảng trang cũng như thuật toán tìm kiếm được sử dụng.</w:t>
      </w:r>
    </w:p>
    <w:p w14:paraId="2C86CA03" w14:textId="77777777" w:rsidR="001D183D" w:rsidRPr="001D183D" w:rsidRDefault="001D183D" w:rsidP="001D183D">
      <w:pPr>
        <w:pStyle w:val="ListParagraph"/>
        <w:numPr>
          <w:ilvl w:val="1"/>
          <w:numId w:val="2"/>
        </w:numPr>
        <w:rPr>
          <w:rFonts w:ascii="Times New Roman" w:hAnsi="Times New Roman" w:cs="Times New Roman"/>
          <w:sz w:val="24"/>
          <w:szCs w:val="24"/>
        </w:rPr>
      </w:pPr>
      <w:r w:rsidRPr="001D183D">
        <w:rPr>
          <w:rFonts w:ascii="Times New Roman" w:hAnsi="Times New Roman" w:cs="Times New Roman"/>
          <w:sz w:val="24"/>
          <w:szCs w:val="24"/>
        </w:rPr>
        <w:t>Thời gian truy xuất bộ nhớ vật lý: Sau khi xác định được địa chỉ vật lý từ bảng trang, thời gian để truy cập đến vị trí cụ thể trong bộ nhớ vật lý. Thời gian này có thể bao gồm việc truy cập vào bộ nhớ RAM, bộ nhớ cache, hoặc có thể đến cả ổ đĩa cứng nếu dữ liệu không có sẵn trong bộ nhớ chính.</w:t>
      </w:r>
    </w:p>
    <w:p w14:paraId="4A008EEF" w14:textId="77777777" w:rsidR="001D183D" w:rsidRPr="001D183D" w:rsidRDefault="001D183D" w:rsidP="001D183D">
      <w:pPr>
        <w:pStyle w:val="ListParagraph"/>
        <w:numPr>
          <w:ilvl w:val="1"/>
          <w:numId w:val="2"/>
        </w:numPr>
        <w:rPr>
          <w:rFonts w:ascii="Times New Roman" w:hAnsi="Times New Roman" w:cs="Times New Roman"/>
          <w:sz w:val="24"/>
          <w:szCs w:val="24"/>
        </w:rPr>
      </w:pPr>
      <w:r w:rsidRPr="001D183D">
        <w:rPr>
          <w:rFonts w:ascii="Times New Roman" w:hAnsi="Times New Roman" w:cs="Times New Roman"/>
          <w:sz w:val="24"/>
          <w:szCs w:val="24"/>
        </w:rPr>
        <w:t>Thời gian xử lý ngoại lệ (page fault handling time): Trong trường hợp trang mà chương trình cần không có sẵn trong bộ nhớ và cần được nạp từ đĩa cứng (page fault), thời gian xử lý ngoại lệ sẽ được tính vào thời gian truy xuất hiệu dụng. Điều này có thể tăng đáng kể thời gian truy xuất tổng cộng.</w:t>
      </w:r>
    </w:p>
    <w:p w14:paraId="6F12C78B" w14:textId="77777777" w:rsidR="001D183D" w:rsidRPr="001D183D" w:rsidRDefault="001D183D" w:rsidP="001D183D">
      <w:pPr>
        <w:pStyle w:val="ListParagraph"/>
        <w:numPr>
          <w:ilvl w:val="0"/>
          <w:numId w:val="1"/>
        </w:numPr>
        <w:rPr>
          <w:rFonts w:ascii="Times New Roman" w:hAnsi="Times New Roman" w:cs="Times New Roman"/>
          <w:sz w:val="24"/>
          <w:szCs w:val="24"/>
        </w:rPr>
      </w:pPr>
      <w:r w:rsidRPr="001D183D">
        <w:rPr>
          <w:rFonts w:ascii="Times New Roman" w:hAnsi="Times New Roman" w:cs="Times New Roman"/>
          <w:sz w:val="24"/>
          <w:szCs w:val="24"/>
        </w:rPr>
        <w:t xml:space="preserve">Cơ chế hoán vị là gì? </w:t>
      </w:r>
    </w:p>
    <w:p w14:paraId="175B8969" w14:textId="1D53D5B3" w:rsidR="001D183D" w:rsidRDefault="001D183D" w:rsidP="001D183D">
      <w:pPr>
        <w:pStyle w:val="ListParagraph"/>
        <w:numPr>
          <w:ilvl w:val="0"/>
          <w:numId w:val="2"/>
        </w:numPr>
        <w:rPr>
          <w:rFonts w:ascii="Times New Roman" w:hAnsi="Times New Roman" w:cs="Times New Roman"/>
          <w:sz w:val="24"/>
          <w:szCs w:val="24"/>
        </w:rPr>
      </w:pPr>
      <w:r w:rsidRPr="001D183D">
        <w:rPr>
          <w:rFonts w:ascii="Times New Roman" w:hAnsi="Times New Roman" w:cs="Times New Roman"/>
          <w:sz w:val="24"/>
          <w:szCs w:val="24"/>
        </w:rPr>
        <w:t>Một process có thể tạm thời bị swap ra khỏi bộ nhớ chính và lưu trên</w:t>
      </w:r>
      <w:r>
        <w:rPr>
          <w:rFonts w:ascii="Times New Roman" w:hAnsi="Times New Roman" w:cs="Times New Roman"/>
          <w:sz w:val="24"/>
          <w:szCs w:val="24"/>
        </w:rPr>
        <w:t xml:space="preserve"> </w:t>
      </w:r>
      <w:r w:rsidRPr="001D183D">
        <w:rPr>
          <w:rFonts w:ascii="Times New Roman" w:hAnsi="Times New Roman" w:cs="Times New Roman"/>
          <w:sz w:val="24"/>
          <w:szCs w:val="24"/>
        </w:rPr>
        <w:t>một hệ thống lưu trữ phụ. Sau đó, process có thể được nạp lại vào</w:t>
      </w:r>
      <w:r>
        <w:rPr>
          <w:rFonts w:ascii="Times New Roman" w:hAnsi="Times New Roman" w:cs="Times New Roman"/>
          <w:sz w:val="24"/>
          <w:szCs w:val="24"/>
        </w:rPr>
        <w:t xml:space="preserve"> </w:t>
      </w:r>
      <w:r w:rsidRPr="001D183D">
        <w:rPr>
          <w:rFonts w:ascii="Times New Roman" w:hAnsi="Times New Roman" w:cs="Times New Roman"/>
          <w:sz w:val="24"/>
          <w:szCs w:val="24"/>
        </w:rPr>
        <w:t>bộ nhớ để tiếp tục quá trình thực thi</w:t>
      </w:r>
      <w:r>
        <w:rPr>
          <w:rFonts w:ascii="Times New Roman" w:hAnsi="Times New Roman" w:cs="Times New Roman"/>
          <w:sz w:val="24"/>
          <w:szCs w:val="24"/>
        </w:rPr>
        <w:t>.</w:t>
      </w:r>
    </w:p>
    <w:p w14:paraId="0AD83AFB" w14:textId="605E1603" w:rsidR="00DF4536" w:rsidRDefault="00DF4536" w:rsidP="00DF45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(Bài tập mẫu)</w:t>
      </w:r>
    </w:p>
    <w:p w14:paraId="731116A1" w14:textId="24856744" w:rsidR="00DF4536" w:rsidRDefault="00DF4536" w:rsidP="00DF45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(Bài tập mẫu)</w:t>
      </w:r>
    </w:p>
    <w:p w14:paraId="60636B90" w14:textId="336AF667" w:rsidR="00DF4536" w:rsidRDefault="00DF4536" w:rsidP="00DF45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Bài tập mẫu)</w:t>
      </w:r>
    </w:p>
    <w:p w14:paraId="1FD2CBED" w14:textId="6309734F" w:rsidR="00DF4536" w:rsidRPr="00DF4536" w:rsidRDefault="00DF4536" w:rsidP="00DF4536">
      <w:pPr>
        <w:pStyle w:val="ListParagraph"/>
        <w:numPr>
          <w:ilvl w:val="0"/>
          <w:numId w:val="1"/>
        </w:numPr>
        <w:rPr>
          <w:rFonts w:ascii="Times New Roman" w:hAnsi="Times New Roman" w:cs="Times New Roman"/>
          <w:sz w:val="24"/>
          <w:szCs w:val="24"/>
        </w:rPr>
      </w:pPr>
    </w:p>
    <w:p w14:paraId="501FBE64" w14:textId="77777777" w:rsidR="00DF4536" w:rsidRPr="00DF4536" w:rsidRDefault="00DF4536" w:rsidP="00DF4536">
      <w:pPr>
        <w:pStyle w:val="ListParagraph"/>
        <w:numPr>
          <w:ilvl w:val="0"/>
          <w:numId w:val="2"/>
        </w:numPr>
        <w:rPr>
          <w:rFonts w:ascii="Times New Roman" w:hAnsi="Times New Roman" w:cs="Times New Roman"/>
          <w:sz w:val="24"/>
          <w:szCs w:val="24"/>
        </w:rPr>
      </w:pPr>
      <w:r w:rsidRPr="00DF4536">
        <w:rPr>
          <w:rFonts w:ascii="Times New Roman" w:hAnsi="Times New Roman" w:cs="Times New Roman"/>
          <w:sz w:val="24"/>
          <w:szCs w:val="24"/>
        </w:rPr>
        <w:t>Số bit offset: Được xác định bởi số bit còn lại sau khi dành cho bảng trang cấp 1 và cấp 2.</w:t>
      </w:r>
    </w:p>
    <w:p w14:paraId="6CD7D665" w14:textId="77777777" w:rsidR="00DF4536" w:rsidRPr="00DF4536" w:rsidRDefault="00DF4536" w:rsidP="00DF4536">
      <w:pPr>
        <w:pStyle w:val="ListParagraph"/>
        <w:numPr>
          <w:ilvl w:val="1"/>
          <w:numId w:val="2"/>
        </w:numPr>
        <w:rPr>
          <w:rFonts w:ascii="Times New Roman" w:hAnsi="Times New Roman" w:cs="Times New Roman"/>
          <w:sz w:val="24"/>
          <w:szCs w:val="24"/>
        </w:rPr>
      </w:pPr>
      <w:r w:rsidRPr="00DF4536">
        <w:rPr>
          <w:rFonts w:ascii="Times New Roman" w:hAnsi="Times New Roman" w:cs="Times New Roman"/>
          <w:sz w:val="24"/>
          <w:szCs w:val="24"/>
        </w:rPr>
        <w:t>Số bit offset = 32 - (9 + 11) = 32 - 20 = 12 bit.</w:t>
      </w:r>
    </w:p>
    <w:p w14:paraId="2F48D941" w14:textId="77777777" w:rsidR="00DF4536" w:rsidRPr="00DF4536" w:rsidRDefault="00DF4536" w:rsidP="00DF4536">
      <w:pPr>
        <w:pStyle w:val="ListParagraph"/>
        <w:numPr>
          <w:ilvl w:val="0"/>
          <w:numId w:val="2"/>
        </w:numPr>
        <w:rPr>
          <w:rFonts w:ascii="Times New Roman" w:hAnsi="Times New Roman" w:cs="Times New Roman"/>
          <w:sz w:val="24"/>
          <w:szCs w:val="24"/>
        </w:rPr>
      </w:pPr>
      <w:r w:rsidRPr="00DF4536">
        <w:rPr>
          <w:rFonts w:ascii="Times New Roman" w:hAnsi="Times New Roman" w:cs="Times New Roman"/>
          <w:sz w:val="24"/>
          <w:szCs w:val="24"/>
        </w:rPr>
        <w:t>Kích thước trang: Kích thước trang được xác định bởi số bit offset.</w:t>
      </w:r>
    </w:p>
    <w:p w14:paraId="18C35022" w14:textId="77777777" w:rsidR="00DF4536" w:rsidRPr="00DF4536" w:rsidRDefault="00DF4536" w:rsidP="00DF4536">
      <w:pPr>
        <w:pStyle w:val="ListParagraph"/>
        <w:numPr>
          <w:ilvl w:val="1"/>
          <w:numId w:val="2"/>
        </w:numPr>
        <w:rPr>
          <w:rFonts w:ascii="Times New Roman" w:hAnsi="Times New Roman" w:cs="Times New Roman"/>
          <w:sz w:val="24"/>
          <w:szCs w:val="24"/>
        </w:rPr>
      </w:pPr>
      <w:r w:rsidRPr="00DF4536">
        <w:rPr>
          <w:rFonts w:ascii="Times New Roman" w:hAnsi="Times New Roman" w:cs="Times New Roman"/>
          <w:sz w:val="24"/>
          <w:szCs w:val="24"/>
        </w:rPr>
        <w:t>Kích thước trang = 2^số bit offset = 2^12 = 4KB.</w:t>
      </w:r>
    </w:p>
    <w:p w14:paraId="17E5E0B3" w14:textId="77777777" w:rsidR="00DF4536" w:rsidRPr="00DF4536" w:rsidRDefault="00DF4536" w:rsidP="00DF4536">
      <w:pPr>
        <w:pStyle w:val="ListParagraph"/>
        <w:numPr>
          <w:ilvl w:val="0"/>
          <w:numId w:val="2"/>
        </w:numPr>
        <w:rPr>
          <w:rFonts w:ascii="Times New Roman" w:hAnsi="Times New Roman" w:cs="Times New Roman"/>
          <w:sz w:val="24"/>
          <w:szCs w:val="24"/>
        </w:rPr>
      </w:pPr>
      <w:r w:rsidRPr="00DF4536">
        <w:rPr>
          <w:rFonts w:ascii="Times New Roman" w:hAnsi="Times New Roman" w:cs="Times New Roman"/>
          <w:sz w:val="24"/>
          <w:szCs w:val="24"/>
        </w:rPr>
        <w:t>Số lượng trang: Số lượng trang được tính bằng cách tính toán số bit dành cho mỗi bảng trang và kết hợp chúng.</w:t>
      </w:r>
    </w:p>
    <w:p w14:paraId="68E9FD47" w14:textId="77777777" w:rsidR="00DF4536" w:rsidRPr="00DF4536" w:rsidRDefault="00DF4536" w:rsidP="00DF4536">
      <w:pPr>
        <w:pStyle w:val="ListParagraph"/>
        <w:numPr>
          <w:ilvl w:val="1"/>
          <w:numId w:val="2"/>
        </w:numPr>
        <w:rPr>
          <w:rFonts w:ascii="Times New Roman" w:hAnsi="Times New Roman" w:cs="Times New Roman"/>
          <w:sz w:val="24"/>
          <w:szCs w:val="24"/>
        </w:rPr>
      </w:pPr>
      <w:r w:rsidRPr="00DF4536">
        <w:rPr>
          <w:rFonts w:ascii="Times New Roman" w:hAnsi="Times New Roman" w:cs="Times New Roman"/>
          <w:sz w:val="24"/>
          <w:szCs w:val="24"/>
        </w:rPr>
        <w:t>Số lượng trang cho bảng trang cấp 1 = 2^số bit cho bảng trang cấp 1 = 2^9 = 512 trang.</w:t>
      </w:r>
    </w:p>
    <w:p w14:paraId="73A68D38" w14:textId="77777777" w:rsidR="00DF4536" w:rsidRPr="00DF4536" w:rsidRDefault="00DF4536" w:rsidP="00DF4536">
      <w:pPr>
        <w:pStyle w:val="ListParagraph"/>
        <w:numPr>
          <w:ilvl w:val="1"/>
          <w:numId w:val="2"/>
        </w:numPr>
        <w:rPr>
          <w:rFonts w:ascii="Times New Roman" w:hAnsi="Times New Roman" w:cs="Times New Roman"/>
          <w:sz w:val="24"/>
          <w:szCs w:val="24"/>
        </w:rPr>
      </w:pPr>
      <w:r w:rsidRPr="00DF4536">
        <w:rPr>
          <w:rFonts w:ascii="Times New Roman" w:hAnsi="Times New Roman" w:cs="Times New Roman"/>
          <w:sz w:val="24"/>
          <w:szCs w:val="24"/>
        </w:rPr>
        <w:t>Số lượng trang cho bảng trang cấp 2 = 2^số bit cho bảng trang cấp 2 = 2^11 = 2048 trang.</w:t>
      </w:r>
    </w:p>
    <w:p w14:paraId="578483EB" w14:textId="77777777" w:rsidR="00DF4536" w:rsidRPr="00DF4536" w:rsidRDefault="00DF4536" w:rsidP="00DF4536">
      <w:pPr>
        <w:pStyle w:val="ListParagraph"/>
        <w:numPr>
          <w:ilvl w:val="0"/>
          <w:numId w:val="2"/>
        </w:numPr>
        <w:rPr>
          <w:rFonts w:ascii="Times New Roman" w:hAnsi="Times New Roman" w:cs="Times New Roman"/>
          <w:sz w:val="24"/>
          <w:szCs w:val="24"/>
        </w:rPr>
      </w:pPr>
      <w:r w:rsidRPr="00DF4536">
        <w:rPr>
          <w:rFonts w:ascii="Times New Roman" w:hAnsi="Times New Roman" w:cs="Times New Roman"/>
          <w:sz w:val="24"/>
          <w:szCs w:val="24"/>
        </w:rPr>
        <w:t>Số lượng trang ảo trong hệ thống sẽ là tích của số trang của bảng trang cấp 1 và bảng trang cấp 2:</w:t>
      </w:r>
    </w:p>
    <w:p w14:paraId="11C5C1D7" w14:textId="2EE8DA01" w:rsidR="00DF4536" w:rsidRPr="00DF4536" w:rsidRDefault="00DF4536" w:rsidP="00DF4536">
      <w:pPr>
        <w:pStyle w:val="ListParagraph"/>
        <w:numPr>
          <w:ilvl w:val="1"/>
          <w:numId w:val="2"/>
        </w:numPr>
        <w:rPr>
          <w:rFonts w:ascii="Times New Roman" w:hAnsi="Times New Roman" w:cs="Times New Roman"/>
          <w:sz w:val="24"/>
          <w:szCs w:val="24"/>
        </w:rPr>
      </w:pPr>
      <w:r w:rsidRPr="00DF4536">
        <w:rPr>
          <w:rFonts w:ascii="Times New Roman" w:hAnsi="Times New Roman" w:cs="Times New Roman"/>
          <w:sz w:val="24"/>
          <w:szCs w:val="24"/>
        </w:rPr>
        <w:t>Số lượng trang ảo = Số trang bảng trang cấp 1 * Số trang bảng trang cấp 2 = 512 * 2048 = 1048576 trang.</w:t>
      </w:r>
    </w:p>
    <w:p w14:paraId="6AAA050F" w14:textId="3C31B900" w:rsidR="00DF4536" w:rsidRDefault="00DF4536" w:rsidP="00DF4536">
      <w:pPr>
        <w:pStyle w:val="ListParagraph"/>
        <w:numPr>
          <w:ilvl w:val="0"/>
          <w:numId w:val="2"/>
        </w:numPr>
        <w:rPr>
          <w:rFonts w:ascii="Times New Roman" w:hAnsi="Times New Roman" w:cs="Times New Roman"/>
          <w:sz w:val="24"/>
          <w:szCs w:val="24"/>
        </w:rPr>
      </w:pPr>
      <w:r w:rsidRPr="00DF4536">
        <w:rPr>
          <w:rFonts w:ascii="Times New Roman" w:hAnsi="Times New Roman" w:cs="Times New Roman"/>
          <w:sz w:val="24"/>
          <w:szCs w:val="24"/>
        </w:rPr>
        <w:t>Vậy, trong hệ thống này, kích thước của một trang là 4KB và tổng số trang ảo là 1048576 trang.</w:t>
      </w:r>
    </w:p>
    <w:p w14:paraId="72281D3D" w14:textId="7C9977D6" w:rsidR="00DF4536" w:rsidRDefault="00DF4536" w:rsidP="00DF4536">
      <w:pPr>
        <w:pStyle w:val="ListParagraph"/>
        <w:numPr>
          <w:ilvl w:val="0"/>
          <w:numId w:val="1"/>
        </w:numPr>
        <w:rPr>
          <w:rFonts w:ascii="Times New Roman" w:hAnsi="Times New Roman" w:cs="Times New Roman"/>
          <w:sz w:val="24"/>
          <w:szCs w:val="24"/>
        </w:rPr>
      </w:pPr>
    </w:p>
    <w:p w14:paraId="565EB986" w14:textId="77777777" w:rsidR="00DF4536" w:rsidRPr="00DF4536" w:rsidRDefault="00DF4536" w:rsidP="00DF4536">
      <w:pPr>
        <w:pStyle w:val="ListParagraph"/>
        <w:numPr>
          <w:ilvl w:val="0"/>
          <w:numId w:val="2"/>
        </w:numPr>
        <w:rPr>
          <w:rFonts w:ascii="Times New Roman" w:hAnsi="Times New Roman" w:cs="Times New Roman"/>
          <w:sz w:val="24"/>
          <w:szCs w:val="24"/>
        </w:rPr>
      </w:pPr>
      <w:r w:rsidRPr="00DF4536">
        <w:rPr>
          <w:rFonts w:ascii="Times New Roman" w:hAnsi="Times New Roman" w:cs="Times New Roman"/>
          <w:sz w:val="24"/>
          <w:szCs w:val="24"/>
        </w:rPr>
        <w:lastRenderedPageBreak/>
        <w:t>Trong trường hợp địa chỉ ảo 32-bit được phân tách thành 4 trường a, b, c, d với 3 trường đầu tiên được dùng cho bảng trang 3 cấp và trường thứ 4 dành cho offset, số lượng trang không phụ thuộc vào kích thước của tất cả 4 trường.</w:t>
      </w:r>
    </w:p>
    <w:p w14:paraId="0B003881" w14:textId="77777777" w:rsidR="00DF4536" w:rsidRPr="00DF4536" w:rsidRDefault="00DF4536" w:rsidP="00DF4536">
      <w:pPr>
        <w:pStyle w:val="ListParagraph"/>
        <w:numPr>
          <w:ilvl w:val="0"/>
          <w:numId w:val="2"/>
        </w:numPr>
        <w:rPr>
          <w:rFonts w:ascii="Times New Roman" w:hAnsi="Times New Roman" w:cs="Times New Roman"/>
          <w:sz w:val="24"/>
          <w:szCs w:val="24"/>
        </w:rPr>
      </w:pPr>
      <w:r w:rsidRPr="00DF4536">
        <w:rPr>
          <w:rFonts w:ascii="Times New Roman" w:hAnsi="Times New Roman" w:cs="Times New Roman"/>
          <w:sz w:val="24"/>
          <w:szCs w:val="24"/>
        </w:rPr>
        <w:t>Số lượng trang được xác định chủ yếu bởi số bit được sử dụng cho các trường của bảng trang, không phụ thuộc trực tiếp vào số bit dành cho offset. Trong trường hợp này:</w:t>
      </w:r>
    </w:p>
    <w:p w14:paraId="228452C7" w14:textId="77777777" w:rsidR="00DF4536" w:rsidRPr="00DF4536" w:rsidRDefault="00DF4536" w:rsidP="00DF4536">
      <w:pPr>
        <w:pStyle w:val="ListParagraph"/>
        <w:numPr>
          <w:ilvl w:val="1"/>
          <w:numId w:val="2"/>
        </w:numPr>
        <w:rPr>
          <w:rFonts w:ascii="Times New Roman" w:hAnsi="Times New Roman" w:cs="Times New Roman"/>
          <w:sz w:val="24"/>
          <w:szCs w:val="24"/>
        </w:rPr>
      </w:pPr>
      <w:r w:rsidRPr="00DF4536">
        <w:rPr>
          <w:rFonts w:ascii="Times New Roman" w:hAnsi="Times New Roman" w:cs="Times New Roman"/>
          <w:sz w:val="24"/>
          <w:szCs w:val="24"/>
        </w:rPr>
        <w:t>Các trường a, b, c (3 trường đầu) đều được sử dụng cho bảng trang. Số lượng trang sẽ phụ thuộc vào số bit được dành cho mỗi trường này.</w:t>
      </w:r>
    </w:p>
    <w:p w14:paraId="496872AF" w14:textId="77777777" w:rsidR="00DF4536" w:rsidRPr="00DF4536" w:rsidRDefault="00DF4536" w:rsidP="00DF4536">
      <w:pPr>
        <w:pStyle w:val="ListParagraph"/>
        <w:numPr>
          <w:ilvl w:val="1"/>
          <w:numId w:val="2"/>
        </w:numPr>
        <w:rPr>
          <w:rFonts w:ascii="Times New Roman" w:hAnsi="Times New Roman" w:cs="Times New Roman"/>
          <w:sz w:val="24"/>
          <w:szCs w:val="24"/>
        </w:rPr>
      </w:pPr>
      <w:r w:rsidRPr="00DF4536">
        <w:rPr>
          <w:rFonts w:ascii="Times New Roman" w:hAnsi="Times New Roman" w:cs="Times New Roman"/>
          <w:sz w:val="24"/>
          <w:szCs w:val="24"/>
        </w:rPr>
        <w:t>Trường d (offset) không ảnh hưởng trực tiếp đến số lượng trang mà chỉ xác định kích thước của từng trang. Kích thước trang phụ thuộc vào số bit của trường offset.</w:t>
      </w:r>
    </w:p>
    <w:p w14:paraId="7E17DC1B" w14:textId="31CF2682" w:rsidR="00DF4536" w:rsidRDefault="00DF4536" w:rsidP="00DF45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(Bài tập mẫu)</w:t>
      </w:r>
    </w:p>
    <w:p w14:paraId="25F4224D" w14:textId="26973A4A" w:rsidR="00DF4536" w:rsidRDefault="00DF4536" w:rsidP="00DF4536">
      <w:pPr>
        <w:pStyle w:val="ListParagraph"/>
        <w:numPr>
          <w:ilvl w:val="0"/>
          <w:numId w:val="1"/>
        </w:numPr>
        <w:rPr>
          <w:rFonts w:ascii="Times New Roman" w:hAnsi="Times New Roman" w:cs="Times New Roman"/>
          <w:sz w:val="24"/>
          <w:szCs w:val="24"/>
        </w:rPr>
      </w:pPr>
    </w:p>
    <w:p w14:paraId="6E1369F2" w14:textId="26C7E58D" w:rsidR="00DF4536" w:rsidRDefault="00235EB1" w:rsidP="00235EB1">
      <w:pPr>
        <w:pStyle w:val="ListParagraph"/>
        <w:numPr>
          <w:ilvl w:val="0"/>
          <w:numId w:val="7"/>
        </w:numPr>
        <w:rPr>
          <w:rFonts w:ascii="Times New Roman" w:hAnsi="Times New Roman" w:cs="Times New Roman"/>
          <w:sz w:val="24"/>
          <w:szCs w:val="24"/>
        </w:rPr>
      </w:pPr>
      <w:r w:rsidRPr="00235EB1">
        <w:rPr>
          <w:rFonts w:ascii="Times New Roman" w:hAnsi="Times New Roman" w:cs="Times New Roman"/>
          <w:sz w:val="24"/>
          <w:szCs w:val="24"/>
        </w:rPr>
        <w:t>2</w:t>
      </w:r>
      <w:r>
        <w:rPr>
          <w:rFonts w:ascii="Times New Roman" w:hAnsi="Times New Roman" w:cs="Times New Roman"/>
          <w:sz w:val="24"/>
          <w:szCs w:val="24"/>
        </w:rPr>
        <w:t xml:space="preserve"> </w:t>
      </w:r>
      <w:r w:rsidRPr="00235EB1">
        <w:rPr>
          <w:rFonts w:ascii="Times New Roman" w:hAnsi="Times New Roman" w:cs="Times New Roman"/>
          <w:sz w:val="24"/>
          <w:szCs w:val="24"/>
        </w:rPr>
        <w:t>*</w:t>
      </w:r>
      <w:r>
        <w:rPr>
          <w:rFonts w:ascii="Times New Roman" w:hAnsi="Times New Roman" w:cs="Times New Roman"/>
          <w:sz w:val="24"/>
          <w:szCs w:val="24"/>
        </w:rPr>
        <w:t xml:space="preserve"> </w:t>
      </w:r>
      <w:r w:rsidRPr="00235EB1">
        <w:rPr>
          <w:rFonts w:ascii="Times New Roman" w:hAnsi="Times New Roman" w:cs="Times New Roman"/>
          <w:sz w:val="24"/>
          <w:szCs w:val="24"/>
        </w:rPr>
        <w:t>124</w:t>
      </w:r>
      <w:r>
        <w:rPr>
          <w:rFonts w:ascii="Times New Roman" w:hAnsi="Times New Roman" w:cs="Times New Roman"/>
          <w:sz w:val="24"/>
          <w:szCs w:val="24"/>
        </w:rPr>
        <w:t xml:space="preserve"> ns</w:t>
      </w:r>
      <w:r w:rsidRPr="00235EB1">
        <w:rPr>
          <w:rFonts w:ascii="Times New Roman" w:hAnsi="Times New Roman" w:cs="Times New Roman"/>
          <w:sz w:val="24"/>
          <w:szCs w:val="24"/>
        </w:rPr>
        <w:t>=248 ns</w:t>
      </w:r>
    </w:p>
    <w:p w14:paraId="612C3053" w14:textId="58E1D3EC" w:rsidR="00235EB1" w:rsidRDefault="00235EB1" w:rsidP="00235EB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Nếu TLB hit -&gt; 34+124</w:t>
      </w:r>
      <w:r w:rsidR="007A42B5">
        <w:rPr>
          <w:rFonts w:ascii="Times New Roman" w:hAnsi="Times New Roman" w:cs="Times New Roman"/>
          <w:sz w:val="24"/>
          <w:szCs w:val="24"/>
        </w:rPr>
        <w:t xml:space="preserve"> </w:t>
      </w:r>
      <w:r>
        <w:rPr>
          <w:rFonts w:ascii="Times New Roman" w:hAnsi="Times New Roman" w:cs="Times New Roman"/>
          <w:sz w:val="24"/>
          <w:szCs w:val="24"/>
        </w:rPr>
        <w:t>=</w:t>
      </w:r>
      <w:r w:rsidR="007A42B5">
        <w:rPr>
          <w:rFonts w:ascii="Times New Roman" w:hAnsi="Times New Roman" w:cs="Times New Roman"/>
          <w:sz w:val="24"/>
          <w:szCs w:val="24"/>
        </w:rPr>
        <w:t xml:space="preserve"> </w:t>
      </w:r>
      <w:r>
        <w:rPr>
          <w:rFonts w:ascii="Times New Roman" w:hAnsi="Times New Roman" w:cs="Times New Roman"/>
          <w:sz w:val="24"/>
          <w:szCs w:val="24"/>
        </w:rPr>
        <w:t>158 ns</w:t>
      </w:r>
    </w:p>
    <w:p w14:paraId="4EEF0FA1" w14:textId="14E06851" w:rsidR="00235EB1" w:rsidRDefault="00235EB1" w:rsidP="00235EB1">
      <w:pPr>
        <w:pStyle w:val="ListParagraph"/>
        <w:ind w:left="1080"/>
        <w:rPr>
          <w:rFonts w:ascii="Times New Roman" w:hAnsi="Times New Roman" w:cs="Times New Roman"/>
          <w:sz w:val="24"/>
          <w:szCs w:val="24"/>
        </w:rPr>
      </w:pPr>
      <w:r>
        <w:rPr>
          <w:rFonts w:ascii="Times New Roman" w:hAnsi="Times New Roman" w:cs="Times New Roman"/>
          <w:sz w:val="24"/>
          <w:szCs w:val="24"/>
        </w:rPr>
        <w:t>Nếu TLB miss-&gt; 34+124*2</w:t>
      </w:r>
      <w:r w:rsidR="007A42B5">
        <w:rPr>
          <w:rFonts w:ascii="Times New Roman" w:hAnsi="Times New Roman" w:cs="Times New Roman"/>
          <w:sz w:val="24"/>
          <w:szCs w:val="24"/>
        </w:rPr>
        <w:t xml:space="preserve"> </w:t>
      </w:r>
      <w:r>
        <w:rPr>
          <w:rFonts w:ascii="Times New Roman" w:hAnsi="Times New Roman" w:cs="Times New Roman"/>
          <w:sz w:val="24"/>
          <w:szCs w:val="24"/>
        </w:rPr>
        <w:t>=</w:t>
      </w:r>
      <w:r w:rsidR="007A42B5">
        <w:rPr>
          <w:rFonts w:ascii="Times New Roman" w:hAnsi="Times New Roman" w:cs="Times New Roman"/>
          <w:sz w:val="24"/>
          <w:szCs w:val="24"/>
        </w:rPr>
        <w:t xml:space="preserve"> </w:t>
      </w:r>
      <w:r>
        <w:rPr>
          <w:rFonts w:ascii="Times New Roman" w:hAnsi="Times New Roman" w:cs="Times New Roman"/>
          <w:sz w:val="24"/>
          <w:szCs w:val="24"/>
        </w:rPr>
        <w:t>282 ns</w:t>
      </w:r>
    </w:p>
    <w:p w14:paraId="6811AB29" w14:textId="71817C5C" w:rsidR="00235EB1" w:rsidRDefault="00235EB1" w:rsidP="00235EB1">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Thời gian truy xuất bộ nhớ hiệu dụng: 95%*158+5%*282=166.2 ns</w:t>
      </w:r>
    </w:p>
    <w:p w14:paraId="25BBD19A" w14:textId="12A3F1F1" w:rsidR="00235EB1" w:rsidRDefault="00235EB1" w:rsidP="00235EB1">
      <w:pPr>
        <w:pStyle w:val="ListParagraph"/>
        <w:numPr>
          <w:ilvl w:val="0"/>
          <w:numId w:val="1"/>
        </w:numPr>
        <w:rPr>
          <w:rFonts w:ascii="Times New Roman" w:hAnsi="Times New Roman" w:cs="Times New Roman"/>
          <w:sz w:val="24"/>
          <w:szCs w:val="24"/>
        </w:rPr>
      </w:pPr>
    </w:p>
    <w:p w14:paraId="34F0334D" w14:textId="517B3806" w:rsidR="00235EB1" w:rsidRDefault="00235EB1" w:rsidP="00235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Xét:</w:t>
      </w:r>
    </w:p>
    <w:p w14:paraId="328C7609" w14:textId="4A01EE9F" w:rsidR="00235EB1" w:rsidRDefault="00235EB1" w:rsidP="00235EB1">
      <w:pPr>
        <w:pStyle w:val="ListParagraph"/>
        <w:ind w:left="1080"/>
        <w:rPr>
          <w:rFonts w:ascii="Times New Roman" w:hAnsi="Times New Roman" w:cs="Times New Roman"/>
          <w:sz w:val="24"/>
          <w:szCs w:val="24"/>
        </w:rPr>
      </w:pPr>
      <w:r>
        <w:rPr>
          <w:rFonts w:ascii="Times New Roman" w:hAnsi="Times New Roman" w:cs="Times New Roman"/>
          <w:sz w:val="24"/>
          <w:szCs w:val="24"/>
        </w:rPr>
        <w:t>0.87*(t+24)+0.13*(t*2+24)=175 ns</w:t>
      </w:r>
    </w:p>
    <w:p w14:paraId="03B1F8DF" w14:textId="14E0340D" w:rsidR="00235EB1" w:rsidRDefault="00235EB1" w:rsidP="00235EB1">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t = 133.633 ns</w:t>
      </w:r>
    </w:p>
    <w:p w14:paraId="5421050F" w14:textId="77777777" w:rsidR="00235EB1" w:rsidRPr="00235EB1" w:rsidRDefault="00235EB1" w:rsidP="00235EB1">
      <w:pPr>
        <w:pStyle w:val="ListParagraph"/>
        <w:numPr>
          <w:ilvl w:val="0"/>
          <w:numId w:val="1"/>
        </w:numPr>
        <w:rPr>
          <w:rFonts w:ascii="Times New Roman" w:hAnsi="Times New Roman" w:cs="Times New Roman"/>
          <w:sz w:val="24"/>
          <w:szCs w:val="24"/>
        </w:rPr>
      </w:pPr>
    </w:p>
    <w:p w14:paraId="27D885C1" w14:textId="75FA3C05" w:rsidR="00DF4536" w:rsidRDefault="00C27EE1" w:rsidP="00C27E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Xét:</w:t>
      </w:r>
    </w:p>
    <w:p w14:paraId="19801989" w14:textId="00008C39" w:rsidR="00C27EE1" w:rsidRDefault="00020F17" w:rsidP="00C27EE1">
      <w:pPr>
        <w:pStyle w:val="ListParagraph"/>
        <w:ind w:left="1080"/>
        <w:rPr>
          <w:rFonts w:ascii="Times New Roman" w:hAnsi="Times New Roman" w:cs="Times New Roman"/>
          <w:sz w:val="24"/>
          <w:szCs w:val="24"/>
        </w:rPr>
      </w:pPr>
      <w:r>
        <w:rPr>
          <w:rFonts w:ascii="Times New Roman" w:hAnsi="Times New Roman" w:cs="Times New Roman"/>
          <w:sz w:val="24"/>
          <w:szCs w:val="24"/>
        </w:rPr>
        <w:t>a*</w:t>
      </w:r>
      <w:r w:rsidR="00C27EE1">
        <w:rPr>
          <w:rFonts w:ascii="Times New Roman" w:hAnsi="Times New Roman" w:cs="Times New Roman"/>
          <w:sz w:val="24"/>
          <w:szCs w:val="24"/>
        </w:rPr>
        <w:t>(</w:t>
      </w:r>
      <w:r>
        <w:rPr>
          <w:rFonts w:ascii="Times New Roman" w:hAnsi="Times New Roman" w:cs="Times New Roman"/>
          <w:sz w:val="24"/>
          <w:szCs w:val="24"/>
        </w:rPr>
        <w:t>250+26)+(1-a)*(250*2+26)=182 ns</w:t>
      </w:r>
    </w:p>
    <w:p w14:paraId="73989C74" w14:textId="70ECBE92" w:rsidR="00020F17" w:rsidRPr="00DF4536" w:rsidRDefault="00020F17" w:rsidP="00020F17">
      <w:pPr>
        <w:pStyle w:val="ListParagraph"/>
        <w:numPr>
          <w:ilvl w:val="5"/>
          <w:numId w:val="2"/>
        </w:numPr>
        <w:rPr>
          <w:rFonts w:ascii="Times New Roman" w:hAnsi="Times New Roman" w:cs="Times New Roman"/>
          <w:sz w:val="24"/>
          <w:szCs w:val="24"/>
        </w:rPr>
      </w:pPr>
      <w:r>
        <w:rPr>
          <w:rFonts w:ascii="Times New Roman" w:hAnsi="Times New Roman" w:cs="Times New Roman"/>
          <w:sz w:val="24"/>
          <w:szCs w:val="24"/>
        </w:rPr>
        <w:t>a = 1.376(không thỏa mãn vì &gt;100%)</w:t>
      </w:r>
    </w:p>
    <w:sectPr w:rsidR="00020F17" w:rsidRPr="00DF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10A"/>
    <w:multiLevelType w:val="hybridMultilevel"/>
    <w:tmpl w:val="C62C30E6"/>
    <w:lvl w:ilvl="0" w:tplc="062E9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DE6CC6"/>
    <w:multiLevelType w:val="hybridMultilevel"/>
    <w:tmpl w:val="81EA8D4E"/>
    <w:lvl w:ilvl="0" w:tplc="E26C0B66">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185FD2"/>
    <w:multiLevelType w:val="hybridMultilevel"/>
    <w:tmpl w:val="930815D6"/>
    <w:lvl w:ilvl="0" w:tplc="E26C0B66">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664C58"/>
    <w:multiLevelType w:val="hybridMultilevel"/>
    <w:tmpl w:val="81CABE4E"/>
    <w:lvl w:ilvl="0" w:tplc="72385AA2">
      <w:numFmt w:val="bullet"/>
      <w:lvlText w:val="-"/>
      <w:lvlJc w:val="left"/>
      <w:pPr>
        <w:ind w:left="1080" w:hanging="360"/>
      </w:pPr>
      <w:rPr>
        <w:rFonts w:ascii="Times New Roman" w:eastAsiaTheme="minorHAnsi" w:hAnsi="Times New Roman" w:cs="Times New Roman" w:hint="default"/>
        <w:sz w:val="2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502C0BE8">
      <w:start w:val="1"/>
      <w:numFmt w:val="bullet"/>
      <w:lvlText w:val=""/>
      <w:lvlJc w:val="left"/>
      <w:pPr>
        <w:ind w:left="1440" w:hanging="360"/>
      </w:pPr>
      <w:rPr>
        <w:rFonts w:ascii="Wingdings" w:eastAsiaTheme="minorHAnsi" w:hAnsi="Wingdings" w:cs="Times New Roman"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2313CE"/>
    <w:multiLevelType w:val="hybridMultilevel"/>
    <w:tmpl w:val="F6A6DF5E"/>
    <w:lvl w:ilvl="0" w:tplc="062E9356">
      <w:start w:val="1"/>
      <w:numFmt w:val="lowerLetter"/>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C333B3"/>
    <w:multiLevelType w:val="hybridMultilevel"/>
    <w:tmpl w:val="22A6A580"/>
    <w:lvl w:ilvl="0" w:tplc="E26C0B66">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051B7C"/>
    <w:multiLevelType w:val="hybridMultilevel"/>
    <w:tmpl w:val="B41C39FE"/>
    <w:lvl w:ilvl="0" w:tplc="E26C0B6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34F09"/>
    <w:multiLevelType w:val="hybridMultilevel"/>
    <w:tmpl w:val="B2BA2C98"/>
    <w:lvl w:ilvl="0" w:tplc="E26C0B6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20331"/>
    <w:multiLevelType w:val="hybridMultilevel"/>
    <w:tmpl w:val="1C38D6E2"/>
    <w:lvl w:ilvl="0" w:tplc="062E93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A4CBA"/>
    <w:multiLevelType w:val="hybridMultilevel"/>
    <w:tmpl w:val="80BC3B1E"/>
    <w:lvl w:ilvl="0" w:tplc="062E93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305878">
    <w:abstractNumId w:val="6"/>
  </w:num>
  <w:num w:numId="2" w16cid:durableId="772017430">
    <w:abstractNumId w:val="3"/>
  </w:num>
  <w:num w:numId="3" w16cid:durableId="1785495141">
    <w:abstractNumId w:val="1"/>
  </w:num>
  <w:num w:numId="4" w16cid:durableId="99298752">
    <w:abstractNumId w:val="2"/>
  </w:num>
  <w:num w:numId="5" w16cid:durableId="182281912">
    <w:abstractNumId w:val="7"/>
  </w:num>
  <w:num w:numId="6" w16cid:durableId="942416573">
    <w:abstractNumId w:val="5"/>
  </w:num>
  <w:num w:numId="7" w16cid:durableId="1140921808">
    <w:abstractNumId w:val="0"/>
  </w:num>
  <w:num w:numId="8" w16cid:durableId="1357658337">
    <w:abstractNumId w:val="4"/>
  </w:num>
  <w:num w:numId="9" w16cid:durableId="2115665754">
    <w:abstractNumId w:val="8"/>
  </w:num>
  <w:num w:numId="10" w16cid:durableId="2111318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1E"/>
    <w:rsid w:val="00020F17"/>
    <w:rsid w:val="00197A1E"/>
    <w:rsid w:val="001D183D"/>
    <w:rsid w:val="00235EB1"/>
    <w:rsid w:val="00296ACA"/>
    <w:rsid w:val="00327A32"/>
    <w:rsid w:val="003A4019"/>
    <w:rsid w:val="007A42B5"/>
    <w:rsid w:val="00C27EE1"/>
    <w:rsid w:val="00C54118"/>
    <w:rsid w:val="00DF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F509"/>
  <w15:chartTrackingRefBased/>
  <w15:docId w15:val="{D16D82CD-3603-4757-A8C9-1CCA1DC4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280">
      <w:bodyDiv w:val="1"/>
      <w:marLeft w:val="0"/>
      <w:marRight w:val="0"/>
      <w:marTop w:val="0"/>
      <w:marBottom w:val="0"/>
      <w:divBdr>
        <w:top w:val="none" w:sz="0" w:space="0" w:color="auto"/>
        <w:left w:val="none" w:sz="0" w:space="0" w:color="auto"/>
        <w:bottom w:val="none" w:sz="0" w:space="0" w:color="auto"/>
        <w:right w:val="none" w:sz="0" w:space="0" w:color="auto"/>
      </w:divBdr>
    </w:div>
    <w:div w:id="472983739">
      <w:bodyDiv w:val="1"/>
      <w:marLeft w:val="0"/>
      <w:marRight w:val="0"/>
      <w:marTop w:val="0"/>
      <w:marBottom w:val="0"/>
      <w:divBdr>
        <w:top w:val="none" w:sz="0" w:space="0" w:color="auto"/>
        <w:left w:val="none" w:sz="0" w:space="0" w:color="auto"/>
        <w:bottom w:val="none" w:sz="0" w:space="0" w:color="auto"/>
        <w:right w:val="none" w:sz="0" w:space="0" w:color="auto"/>
      </w:divBdr>
    </w:div>
    <w:div w:id="653222650">
      <w:bodyDiv w:val="1"/>
      <w:marLeft w:val="0"/>
      <w:marRight w:val="0"/>
      <w:marTop w:val="0"/>
      <w:marBottom w:val="0"/>
      <w:divBdr>
        <w:top w:val="none" w:sz="0" w:space="0" w:color="auto"/>
        <w:left w:val="none" w:sz="0" w:space="0" w:color="auto"/>
        <w:bottom w:val="none" w:sz="0" w:space="0" w:color="auto"/>
        <w:right w:val="none" w:sz="0" w:space="0" w:color="auto"/>
      </w:divBdr>
    </w:div>
    <w:div w:id="695741786">
      <w:bodyDiv w:val="1"/>
      <w:marLeft w:val="0"/>
      <w:marRight w:val="0"/>
      <w:marTop w:val="0"/>
      <w:marBottom w:val="0"/>
      <w:divBdr>
        <w:top w:val="none" w:sz="0" w:space="0" w:color="auto"/>
        <w:left w:val="none" w:sz="0" w:space="0" w:color="auto"/>
        <w:bottom w:val="none" w:sz="0" w:space="0" w:color="auto"/>
        <w:right w:val="none" w:sz="0" w:space="0" w:color="auto"/>
      </w:divBdr>
    </w:div>
    <w:div w:id="697703990">
      <w:bodyDiv w:val="1"/>
      <w:marLeft w:val="0"/>
      <w:marRight w:val="0"/>
      <w:marTop w:val="0"/>
      <w:marBottom w:val="0"/>
      <w:divBdr>
        <w:top w:val="none" w:sz="0" w:space="0" w:color="auto"/>
        <w:left w:val="none" w:sz="0" w:space="0" w:color="auto"/>
        <w:bottom w:val="none" w:sz="0" w:space="0" w:color="auto"/>
        <w:right w:val="none" w:sz="0" w:space="0" w:color="auto"/>
      </w:divBdr>
      <w:divsChild>
        <w:div w:id="1532768019">
          <w:marLeft w:val="0"/>
          <w:marRight w:val="0"/>
          <w:marTop w:val="0"/>
          <w:marBottom w:val="420"/>
          <w:divBdr>
            <w:top w:val="none" w:sz="0" w:space="0" w:color="auto"/>
            <w:left w:val="none" w:sz="0" w:space="0" w:color="auto"/>
            <w:bottom w:val="none" w:sz="0" w:space="0" w:color="auto"/>
            <w:right w:val="none" w:sz="0" w:space="0" w:color="auto"/>
          </w:divBdr>
        </w:div>
        <w:div w:id="1648170797">
          <w:marLeft w:val="0"/>
          <w:marRight w:val="0"/>
          <w:marTop w:val="780"/>
          <w:marBottom w:val="780"/>
          <w:divBdr>
            <w:top w:val="none" w:sz="0" w:space="0" w:color="auto"/>
            <w:left w:val="none" w:sz="0" w:space="0" w:color="auto"/>
            <w:bottom w:val="none" w:sz="0" w:space="0" w:color="auto"/>
            <w:right w:val="none" w:sz="0" w:space="0" w:color="auto"/>
          </w:divBdr>
          <w:divsChild>
            <w:div w:id="2004774739">
              <w:marLeft w:val="0"/>
              <w:marRight w:val="0"/>
              <w:marTop w:val="0"/>
              <w:marBottom w:val="0"/>
              <w:divBdr>
                <w:top w:val="none" w:sz="0" w:space="0" w:color="auto"/>
                <w:left w:val="none" w:sz="0" w:space="0" w:color="auto"/>
                <w:bottom w:val="none" w:sz="0" w:space="0" w:color="auto"/>
                <w:right w:val="none" w:sz="0" w:space="0" w:color="auto"/>
              </w:divBdr>
            </w:div>
          </w:divsChild>
        </w:div>
        <w:div w:id="796799281">
          <w:marLeft w:val="0"/>
          <w:marRight w:val="0"/>
          <w:marTop w:val="0"/>
          <w:marBottom w:val="420"/>
          <w:divBdr>
            <w:top w:val="none" w:sz="0" w:space="0" w:color="auto"/>
            <w:left w:val="none" w:sz="0" w:space="0" w:color="auto"/>
            <w:bottom w:val="none" w:sz="0" w:space="0" w:color="auto"/>
            <w:right w:val="none" w:sz="0" w:space="0" w:color="auto"/>
          </w:divBdr>
        </w:div>
        <w:div w:id="1127047367">
          <w:marLeft w:val="0"/>
          <w:marRight w:val="0"/>
          <w:marTop w:val="0"/>
          <w:marBottom w:val="420"/>
          <w:divBdr>
            <w:top w:val="none" w:sz="0" w:space="0" w:color="auto"/>
            <w:left w:val="none" w:sz="0" w:space="0" w:color="auto"/>
            <w:bottom w:val="none" w:sz="0" w:space="0" w:color="auto"/>
            <w:right w:val="none" w:sz="0" w:space="0" w:color="auto"/>
          </w:divBdr>
        </w:div>
        <w:div w:id="1612396894">
          <w:marLeft w:val="0"/>
          <w:marRight w:val="0"/>
          <w:marTop w:val="0"/>
          <w:marBottom w:val="420"/>
          <w:divBdr>
            <w:top w:val="none" w:sz="0" w:space="0" w:color="auto"/>
            <w:left w:val="none" w:sz="0" w:space="0" w:color="auto"/>
            <w:bottom w:val="none" w:sz="0" w:space="0" w:color="auto"/>
            <w:right w:val="none" w:sz="0" w:space="0" w:color="auto"/>
          </w:divBdr>
        </w:div>
        <w:div w:id="1720976860">
          <w:marLeft w:val="0"/>
          <w:marRight w:val="0"/>
          <w:marTop w:val="0"/>
          <w:marBottom w:val="420"/>
          <w:divBdr>
            <w:top w:val="none" w:sz="0" w:space="0" w:color="auto"/>
            <w:left w:val="none" w:sz="0" w:space="0" w:color="auto"/>
            <w:bottom w:val="none" w:sz="0" w:space="0" w:color="auto"/>
            <w:right w:val="none" w:sz="0" w:space="0" w:color="auto"/>
          </w:divBdr>
        </w:div>
        <w:div w:id="1323194433">
          <w:marLeft w:val="0"/>
          <w:marRight w:val="0"/>
          <w:marTop w:val="0"/>
          <w:marBottom w:val="420"/>
          <w:divBdr>
            <w:top w:val="none" w:sz="0" w:space="0" w:color="auto"/>
            <w:left w:val="none" w:sz="0" w:space="0" w:color="auto"/>
            <w:bottom w:val="none" w:sz="0" w:space="0" w:color="auto"/>
            <w:right w:val="none" w:sz="0" w:space="0" w:color="auto"/>
          </w:divBdr>
        </w:div>
        <w:div w:id="127860928">
          <w:marLeft w:val="0"/>
          <w:marRight w:val="0"/>
          <w:marTop w:val="0"/>
          <w:marBottom w:val="420"/>
          <w:divBdr>
            <w:top w:val="none" w:sz="0" w:space="0" w:color="auto"/>
            <w:left w:val="none" w:sz="0" w:space="0" w:color="auto"/>
            <w:bottom w:val="none" w:sz="0" w:space="0" w:color="auto"/>
            <w:right w:val="none" w:sz="0" w:space="0" w:color="auto"/>
          </w:divBdr>
        </w:div>
        <w:div w:id="1378045969">
          <w:marLeft w:val="0"/>
          <w:marRight w:val="0"/>
          <w:marTop w:val="0"/>
          <w:marBottom w:val="420"/>
          <w:divBdr>
            <w:top w:val="none" w:sz="0" w:space="0" w:color="auto"/>
            <w:left w:val="none" w:sz="0" w:space="0" w:color="auto"/>
            <w:bottom w:val="none" w:sz="0" w:space="0" w:color="auto"/>
            <w:right w:val="none" w:sz="0" w:space="0" w:color="auto"/>
          </w:divBdr>
        </w:div>
        <w:div w:id="2047093786">
          <w:marLeft w:val="0"/>
          <w:marRight w:val="0"/>
          <w:marTop w:val="780"/>
          <w:marBottom w:val="780"/>
          <w:divBdr>
            <w:top w:val="none" w:sz="0" w:space="0" w:color="auto"/>
            <w:left w:val="none" w:sz="0" w:space="0" w:color="auto"/>
            <w:bottom w:val="none" w:sz="0" w:space="0" w:color="auto"/>
            <w:right w:val="none" w:sz="0" w:space="0" w:color="auto"/>
          </w:divBdr>
          <w:divsChild>
            <w:div w:id="1463107962">
              <w:marLeft w:val="0"/>
              <w:marRight w:val="0"/>
              <w:marTop w:val="0"/>
              <w:marBottom w:val="0"/>
              <w:divBdr>
                <w:top w:val="none" w:sz="0" w:space="0" w:color="auto"/>
                <w:left w:val="none" w:sz="0" w:space="0" w:color="auto"/>
                <w:bottom w:val="none" w:sz="0" w:space="0" w:color="auto"/>
                <w:right w:val="none" w:sz="0" w:space="0" w:color="auto"/>
              </w:divBdr>
            </w:div>
          </w:divsChild>
        </w:div>
        <w:div w:id="2082605370">
          <w:marLeft w:val="0"/>
          <w:marRight w:val="0"/>
          <w:marTop w:val="0"/>
          <w:marBottom w:val="420"/>
          <w:divBdr>
            <w:top w:val="none" w:sz="0" w:space="0" w:color="auto"/>
            <w:left w:val="none" w:sz="0" w:space="0" w:color="auto"/>
            <w:bottom w:val="none" w:sz="0" w:space="0" w:color="auto"/>
            <w:right w:val="none" w:sz="0" w:space="0" w:color="auto"/>
          </w:divBdr>
        </w:div>
      </w:divsChild>
    </w:div>
    <w:div w:id="734550746">
      <w:bodyDiv w:val="1"/>
      <w:marLeft w:val="0"/>
      <w:marRight w:val="0"/>
      <w:marTop w:val="0"/>
      <w:marBottom w:val="0"/>
      <w:divBdr>
        <w:top w:val="none" w:sz="0" w:space="0" w:color="auto"/>
        <w:left w:val="none" w:sz="0" w:space="0" w:color="auto"/>
        <w:bottom w:val="none" w:sz="0" w:space="0" w:color="auto"/>
        <w:right w:val="none" w:sz="0" w:space="0" w:color="auto"/>
      </w:divBdr>
      <w:divsChild>
        <w:div w:id="872692677">
          <w:marLeft w:val="0"/>
          <w:marRight w:val="0"/>
          <w:marTop w:val="0"/>
          <w:marBottom w:val="420"/>
          <w:divBdr>
            <w:top w:val="none" w:sz="0" w:space="0" w:color="auto"/>
            <w:left w:val="none" w:sz="0" w:space="0" w:color="auto"/>
            <w:bottom w:val="none" w:sz="0" w:space="0" w:color="auto"/>
            <w:right w:val="none" w:sz="0" w:space="0" w:color="auto"/>
          </w:divBdr>
        </w:div>
        <w:div w:id="1898081318">
          <w:marLeft w:val="0"/>
          <w:marRight w:val="0"/>
          <w:marTop w:val="780"/>
          <w:marBottom w:val="780"/>
          <w:divBdr>
            <w:top w:val="none" w:sz="0" w:space="0" w:color="auto"/>
            <w:left w:val="none" w:sz="0" w:space="0" w:color="auto"/>
            <w:bottom w:val="none" w:sz="0" w:space="0" w:color="auto"/>
            <w:right w:val="none" w:sz="0" w:space="0" w:color="auto"/>
          </w:divBdr>
          <w:divsChild>
            <w:div w:id="395670562">
              <w:marLeft w:val="0"/>
              <w:marRight w:val="0"/>
              <w:marTop w:val="0"/>
              <w:marBottom w:val="0"/>
              <w:divBdr>
                <w:top w:val="none" w:sz="0" w:space="0" w:color="auto"/>
                <w:left w:val="none" w:sz="0" w:space="0" w:color="auto"/>
                <w:bottom w:val="none" w:sz="0" w:space="0" w:color="auto"/>
                <w:right w:val="none" w:sz="0" w:space="0" w:color="auto"/>
              </w:divBdr>
            </w:div>
          </w:divsChild>
        </w:div>
        <w:div w:id="479230525">
          <w:marLeft w:val="0"/>
          <w:marRight w:val="0"/>
          <w:marTop w:val="0"/>
          <w:marBottom w:val="420"/>
          <w:divBdr>
            <w:top w:val="none" w:sz="0" w:space="0" w:color="auto"/>
            <w:left w:val="none" w:sz="0" w:space="0" w:color="auto"/>
            <w:bottom w:val="none" w:sz="0" w:space="0" w:color="auto"/>
            <w:right w:val="none" w:sz="0" w:space="0" w:color="auto"/>
          </w:divBdr>
        </w:div>
        <w:div w:id="660503748">
          <w:marLeft w:val="0"/>
          <w:marRight w:val="0"/>
          <w:marTop w:val="0"/>
          <w:marBottom w:val="420"/>
          <w:divBdr>
            <w:top w:val="none" w:sz="0" w:space="0" w:color="auto"/>
            <w:left w:val="none" w:sz="0" w:space="0" w:color="auto"/>
            <w:bottom w:val="none" w:sz="0" w:space="0" w:color="auto"/>
            <w:right w:val="none" w:sz="0" w:space="0" w:color="auto"/>
          </w:divBdr>
        </w:div>
        <w:div w:id="380247158">
          <w:marLeft w:val="0"/>
          <w:marRight w:val="0"/>
          <w:marTop w:val="0"/>
          <w:marBottom w:val="420"/>
          <w:divBdr>
            <w:top w:val="none" w:sz="0" w:space="0" w:color="auto"/>
            <w:left w:val="none" w:sz="0" w:space="0" w:color="auto"/>
            <w:bottom w:val="none" w:sz="0" w:space="0" w:color="auto"/>
            <w:right w:val="none" w:sz="0" w:space="0" w:color="auto"/>
          </w:divBdr>
        </w:div>
        <w:div w:id="1912541865">
          <w:marLeft w:val="0"/>
          <w:marRight w:val="0"/>
          <w:marTop w:val="0"/>
          <w:marBottom w:val="420"/>
          <w:divBdr>
            <w:top w:val="none" w:sz="0" w:space="0" w:color="auto"/>
            <w:left w:val="none" w:sz="0" w:space="0" w:color="auto"/>
            <w:bottom w:val="none" w:sz="0" w:space="0" w:color="auto"/>
            <w:right w:val="none" w:sz="0" w:space="0" w:color="auto"/>
          </w:divBdr>
        </w:div>
        <w:div w:id="1569464406">
          <w:marLeft w:val="0"/>
          <w:marRight w:val="0"/>
          <w:marTop w:val="0"/>
          <w:marBottom w:val="420"/>
          <w:divBdr>
            <w:top w:val="none" w:sz="0" w:space="0" w:color="auto"/>
            <w:left w:val="none" w:sz="0" w:space="0" w:color="auto"/>
            <w:bottom w:val="none" w:sz="0" w:space="0" w:color="auto"/>
            <w:right w:val="none" w:sz="0" w:space="0" w:color="auto"/>
          </w:divBdr>
        </w:div>
        <w:div w:id="789936107">
          <w:marLeft w:val="0"/>
          <w:marRight w:val="0"/>
          <w:marTop w:val="0"/>
          <w:marBottom w:val="420"/>
          <w:divBdr>
            <w:top w:val="none" w:sz="0" w:space="0" w:color="auto"/>
            <w:left w:val="none" w:sz="0" w:space="0" w:color="auto"/>
            <w:bottom w:val="none" w:sz="0" w:space="0" w:color="auto"/>
            <w:right w:val="none" w:sz="0" w:space="0" w:color="auto"/>
          </w:divBdr>
        </w:div>
        <w:div w:id="471024201">
          <w:marLeft w:val="0"/>
          <w:marRight w:val="0"/>
          <w:marTop w:val="0"/>
          <w:marBottom w:val="420"/>
          <w:divBdr>
            <w:top w:val="none" w:sz="0" w:space="0" w:color="auto"/>
            <w:left w:val="none" w:sz="0" w:space="0" w:color="auto"/>
            <w:bottom w:val="none" w:sz="0" w:space="0" w:color="auto"/>
            <w:right w:val="none" w:sz="0" w:space="0" w:color="auto"/>
          </w:divBdr>
        </w:div>
        <w:div w:id="1107312183">
          <w:marLeft w:val="0"/>
          <w:marRight w:val="0"/>
          <w:marTop w:val="780"/>
          <w:marBottom w:val="780"/>
          <w:divBdr>
            <w:top w:val="none" w:sz="0" w:space="0" w:color="auto"/>
            <w:left w:val="none" w:sz="0" w:space="0" w:color="auto"/>
            <w:bottom w:val="none" w:sz="0" w:space="0" w:color="auto"/>
            <w:right w:val="none" w:sz="0" w:space="0" w:color="auto"/>
          </w:divBdr>
          <w:divsChild>
            <w:div w:id="1475947381">
              <w:marLeft w:val="0"/>
              <w:marRight w:val="0"/>
              <w:marTop w:val="0"/>
              <w:marBottom w:val="0"/>
              <w:divBdr>
                <w:top w:val="none" w:sz="0" w:space="0" w:color="auto"/>
                <w:left w:val="none" w:sz="0" w:space="0" w:color="auto"/>
                <w:bottom w:val="none" w:sz="0" w:space="0" w:color="auto"/>
                <w:right w:val="none" w:sz="0" w:space="0" w:color="auto"/>
              </w:divBdr>
            </w:div>
          </w:divsChild>
        </w:div>
        <w:div w:id="1338343215">
          <w:marLeft w:val="0"/>
          <w:marRight w:val="0"/>
          <w:marTop w:val="0"/>
          <w:marBottom w:val="420"/>
          <w:divBdr>
            <w:top w:val="none" w:sz="0" w:space="0" w:color="auto"/>
            <w:left w:val="none" w:sz="0" w:space="0" w:color="auto"/>
            <w:bottom w:val="none" w:sz="0" w:space="0" w:color="auto"/>
            <w:right w:val="none" w:sz="0" w:space="0" w:color="auto"/>
          </w:divBdr>
        </w:div>
      </w:divsChild>
    </w:div>
    <w:div w:id="1218861612">
      <w:bodyDiv w:val="1"/>
      <w:marLeft w:val="0"/>
      <w:marRight w:val="0"/>
      <w:marTop w:val="0"/>
      <w:marBottom w:val="0"/>
      <w:divBdr>
        <w:top w:val="none" w:sz="0" w:space="0" w:color="auto"/>
        <w:left w:val="none" w:sz="0" w:space="0" w:color="auto"/>
        <w:bottom w:val="none" w:sz="0" w:space="0" w:color="auto"/>
        <w:right w:val="none" w:sz="0" w:space="0" w:color="auto"/>
      </w:divBdr>
      <w:divsChild>
        <w:div w:id="968894955">
          <w:marLeft w:val="0"/>
          <w:marRight w:val="0"/>
          <w:marTop w:val="0"/>
          <w:marBottom w:val="420"/>
          <w:divBdr>
            <w:top w:val="none" w:sz="0" w:space="0" w:color="auto"/>
            <w:left w:val="none" w:sz="0" w:space="0" w:color="auto"/>
            <w:bottom w:val="none" w:sz="0" w:space="0" w:color="auto"/>
            <w:right w:val="none" w:sz="0" w:space="0" w:color="auto"/>
          </w:divBdr>
        </w:div>
        <w:div w:id="530991646">
          <w:marLeft w:val="0"/>
          <w:marRight w:val="0"/>
          <w:marTop w:val="0"/>
          <w:marBottom w:val="420"/>
          <w:divBdr>
            <w:top w:val="none" w:sz="0" w:space="0" w:color="auto"/>
            <w:left w:val="none" w:sz="0" w:space="0" w:color="auto"/>
            <w:bottom w:val="none" w:sz="0" w:space="0" w:color="auto"/>
            <w:right w:val="none" w:sz="0" w:space="0" w:color="auto"/>
          </w:divBdr>
        </w:div>
        <w:div w:id="1832483416">
          <w:marLeft w:val="0"/>
          <w:marRight w:val="0"/>
          <w:marTop w:val="0"/>
          <w:marBottom w:val="420"/>
          <w:divBdr>
            <w:top w:val="none" w:sz="0" w:space="0" w:color="auto"/>
            <w:left w:val="none" w:sz="0" w:space="0" w:color="auto"/>
            <w:bottom w:val="none" w:sz="0" w:space="0" w:color="auto"/>
            <w:right w:val="none" w:sz="0" w:space="0" w:color="auto"/>
          </w:divBdr>
        </w:div>
        <w:div w:id="1007709893">
          <w:marLeft w:val="0"/>
          <w:marRight w:val="0"/>
          <w:marTop w:val="0"/>
          <w:marBottom w:val="420"/>
          <w:divBdr>
            <w:top w:val="none" w:sz="0" w:space="0" w:color="auto"/>
            <w:left w:val="none" w:sz="0" w:space="0" w:color="auto"/>
            <w:bottom w:val="none" w:sz="0" w:space="0" w:color="auto"/>
            <w:right w:val="none" w:sz="0" w:space="0" w:color="auto"/>
          </w:divBdr>
        </w:div>
        <w:div w:id="2136636670">
          <w:marLeft w:val="0"/>
          <w:marRight w:val="0"/>
          <w:marTop w:val="0"/>
          <w:marBottom w:val="180"/>
          <w:divBdr>
            <w:top w:val="none" w:sz="0" w:space="0" w:color="auto"/>
            <w:left w:val="none" w:sz="0" w:space="0" w:color="auto"/>
            <w:bottom w:val="none" w:sz="0" w:space="0" w:color="auto"/>
            <w:right w:val="none" w:sz="0" w:space="0" w:color="auto"/>
          </w:divBdr>
        </w:div>
      </w:divsChild>
    </w:div>
    <w:div w:id="1424034414">
      <w:bodyDiv w:val="1"/>
      <w:marLeft w:val="0"/>
      <w:marRight w:val="0"/>
      <w:marTop w:val="0"/>
      <w:marBottom w:val="0"/>
      <w:divBdr>
        <w:top w:val="none" w:sz="0" w:space="0" w:color="auto"/>
        <w:left w:val="none" w:sz="0" w:space="0" w:color="auto"/>
        <w:bottom w:val="none" w:sz="0" w:space="0" w:color="auto"/>
        <w:right w:val="none" w:sz="0" w:space="0" w:color="auto"/>
      </w:divBdr>
    </w:div>
    <w:div w:id="1449548174">
      <w:bodyDiv w:val="1"/>
      <w:marLeft w:val="0"/>
      <w:marRight w:val="0"/>
      <w:marTop w:val="0"/>
      <w:marBottom w:val="0"/>
      <w:divBdr>
        <w:top w:val="none" w:sz="0" w:space="0" w:color="auto"/>
        <w:left w:val="none" w:sz="0" w:space="0" w:color="auto"/>
        <w:bottom w:val="none" w:sz="0" w:space="0" w:color="auto"/>
        <w:right w:val="none" w:sz="0" w:space="0" w:color="auto"/>
      </w:divBdr>
    </w:div>
    <w:div w:id="1521553027">
      <w:bodyDiv w:val="1"/>
      <w:marLeft w:val="0"/>
      <w:marRight w:val="0"/>
      <w:marTop w:val="0"/>
      <w:marBottom w:val="0"/>
      <w:divBdr>
        <w:top w:val="none" w:sz="0" w:space="0" w:color="auto"/>
        <w:left w:val="none" w:sz="0" w:space="0" w:color="auto"/>
        <w:bottom w:val="none" w:sz="0" w:space="0" w:color="auto"/>
        <w:right w:val="none" w:sz="0" w:space="0" w:color="auto"/>
      </w:divBdr>
    </w:div>
    <w:div w:id="1530989621">
      <w:bodyDiv w:val="1"/>
      <w:marLeft w:val="0"/>
      <w:marRight w:val="0"/>
      <w:marTop w:val="0"/>
      <w:marBottom w:val="0"/>
      <w:divBdr>
        <w:top w:val="none" w:sz="0" w:space="0" w:color="auto"/>
        <w:left w:val="none" w:sz="0" w:space="0" w:color="auto"/>
        <w:bottom w:val="none" w:sz="0" w:space="0" w:color="auto"/>
        <w:right w:val="none" w:sz="0" w:space="0" w:color="auto"/>
      </w:divBdr>
      <w:divsChild>
        <w:div w:id="1049645533">
          <w:marLeft w:val="0"/>
          <w:marRight w:val="0"/>
          <w:marTop w:val="0"/>
          <w:marBottom w:val="420"/>
          <w:divBdr>
            <w:top w:val="none" w:sz="0" w:space="0" w:color="auto"/>
            <w:left w:val="none" w:sz="0" w:space="0" w:color="auto"/>
            <w:bottom w:val="none" w:sz="0" w:space="0" w:color="auto"/>
            <w:right w:val="none" w:sz="0" w:space="0" w:color="auto"/>
          </w:divBdr>
        </w:div>
        <w:div w:id="1014308794">
          <w:marLeft w:val="0"/>
          <w:marRight w:val="0"/>
          <w:marTop w:val="0"/>
          <w:marBottom w:val="420"/>
          <w:divBdr>
            <w:top w:val="none" w:sz="0" w:space="0" w:color="auto"/>
            <w:left w:val="none" w:sz="0" w:space="0" w:color="auto"/>
            <w:bottom w:val="none" w:sz="0" w:space="0" w:color="auto"/>
            <w:right w:val="none" w:sz="0" w:space="0" w:color="auto"/>
          </w:divBdr>
        </w:div>
        <w:div w:id="557017434">
          <w:marLeft w:val="0"/>
          <w:marRight w:val="0"/>
          <w:marTop w:val="0"/>
          <w:marBottom w:val="420"/>
          <w:divBdr>
            <w:top w:val="none" w:sz="0" w:space="0" w:color="auto"/>
            <w:left w:val="none" w:sz="0" w:space="0" w:color="auto"/>
            <w:bottom w:val="none" w:sz="0" w:space="0" w:color="auto"/>
            <w:right w:val="none" w:sz="0" w:space="0" w:color="auto"/>
          </w:divBdr>
        </w:div>
        <w:div w:id="1543858016">
          <w:marLeft w:val="0"/>
          <w:marRight w:val="0"/>
          <w:marTop w:val="0"/>
          <w:marBottom w:val="420"/>
          <w:divBdr>
            <w:top w:val="none" w:sz="0" w:space="0" w:color="auto"/>
            <w:left w:val="none" w:sz="0" w:space="0" w:color="auto"/>
            <w:bottom w:val="none" w:sz="0" w:space="0" w:color="auto"/>
            <w:right w:val="none" w:sz="0" w:space="0" w:color="auto"/>
          </w:divBdr>
        </w:div>
        <w:div w:id="107051185">
          <w:marLeft w:val="0"/>
          <w:marRight w:val="0"/>
          <w:marTop w:val="0"/>
          <w:marBottom w:val="180"/>
          <w:divBdr>
            <w:top w:val="none" w:sz="0" w:space="0" w:color="auto"/>
            <w:left w:val="none" w:sz="0" w:space="0" w:color="auto"/>
            <w:bottom w:val="none" w:sz="0" w:space="0" w:color="auto"/>
            <w:right w:val="none" w:sz="0" w:space="0" w:color="auto"/>
          </w:divBdr>
        </w:div>
      </w:divsChild>
    </w:div>
    <w:div w:id="1543982034">
      <w:bodyDiv w:val="1"/>
      <w:marLeft w:val="0"/>
      <w:marRight w:val="0"/>
      <w:marTop w:val="0"/>
      <w:marBottom w:val="0"/>
      <w:divBdr>
        <w:top w:val="none" w:sz="0" w:space="0" w:color="auto"/>
        <w:left w:val="none" w:sz="0" w:space="0" w:color="auto"/>
        <w:bottom w:val="none" w:sz="0" w:space="0" w:color="auto"/>
        <w:right w:val="none" w:sz="0" w:space="0" w:color="auto"/>
      </w:divBdr>
      <w:divsChild>
        <w:div w:id="571621301">
          <w:marLeft w:val="0"/>
          <w:marRight w:val="0"/>
          <w:marTop w:val="0"/>
          <w:marBottom w:val="420"/>
          <w:divBdr>
            <w:top w:val="none" w:sz="0" w:space="0" w:color="auto"/>
            <w:left w:val="none" w:sz="0" w:space="0" w:color="auto"/>
            <w:bottom w:val="none" w:sz="0" w:space="0" w:color="auto"/>
            <w:right w:val="none" w:sz="0" w:space="0" w:color="auto"/>
          </w:divBdr>
        </w:div>
        <w:div w:id="648511441">
          <w:marLeft w:val="0"/>
          <w:marRight w:val="0"/>
          <w:marTop w:val="0"/>
          <w:marBottom w:val="420"/>
          <w:divBdr>
            <w:top w:val="none" w:sz="0" w:space="0" w:color="auto"/>
            <w:left w:val="none" w:sz="0" w:space="0" w:color="auto"/>
            <w:bottom w:val="none" w:sz="0" w:space="0" w:color="auto"/>
            <w:right w:val="none" w:sz="0" w:space="0" w:color="auto"/>
          </w:divBdr>
        </w:div>
        <w:div w:id="676155686">
          <w:marLeft w:val="0"/>
          <w:marRight w:val="0"/>
          <w:marTop w:val="0"/>
          <w:marBottom w:val="420"/>
          <w:divBdr>
            <w:top w:val="none" w:sz="0" w:space="0" w:color="auto"/>
            <w:left w:val="none" w:sz="0" w:space="0" w:color="auto"/>
            <w:bottom w:val="none" w:sz="0" w:space="0" w:color="auto"/>
            <w:right w:val="none" w:sz="0" w:space="0" w:color="auto"/>
          </w:divBdr>
        </w:div>
        <w:div w:id="1028339981">
          <w:marLeft w:val="0"/>
          <w:marRight w:val="0"/>
          <w:marTop w:val="0"/>
          <w:marBottom w:val="420"/>
          <w:divBdr>
            <w:top w:val="none" w:sz="0" w:space="0" w:color="auto"/>
            <w:left w:val="none" w:sz="0" w:space="0" w:color="auto"/>
            <w:bottom w:val="none" w:sz="0" w:space="0" w:color="auto"/>
            <w:right w:val="none" w:sz="0" w:space="0" w:color="auto"/>
          </w:divBdr>
        </w:div>
        <w:div w:id="708530568">
          <w:marLeft w:val="0"/>
          <w:marRight w:val="0"/>
          <w:marTop w:val="0"/>
          <w:marBottom w:val="180"/>
          <w:divBdr>
            <w:top w:val="none" w:sz="0" w:space="0" w:color="auto"/>
            <w:left w:val="none" w:sz="0" w:space="0" w:color="auto"/>
            <w:bottom w:val="none" w:sz="0" w:space="0" w:color="auto"/>
            <w:right w:val="none" w:sz="0" w:space="0" w:color="auto"/>
          </w:divBdr>
        </w:div>
      </w:divsChild>
    </w:div>
    <w:div w:id="1573543541">
      <w:bodyDiv w:val="1"/>
      <w:marLeft w:val="0"/>
      <w:marRight w:val="0"/>
      <w:marTop w:val="0"/>
      <w:marBottom w:val="0"/>
      <w:divBdr>
        <w:top w:val="none" w:sz="0" w:space="0" w:color="auto"/>
        <w:left w:val="none" w:sz="0" w:space="0" w:color="auto"/>
        <w:bottom w:val="none" w:sz="0" w:space="0" w:color="auto"/>
        <w:right w:val="none" w:sz="0" w:space="0" w:color="auto"/>
      </w:divBdr>
    </w:div>
    <w:div w:id="1674188259">
      <w:bodyDiv w:val="1"/>
      <w:marLeft w:val="0"/>
      <w:marRight w:val="0"/>
      <w:marTop w:val="0"/>
      <w:marBottom w:val="0"/>
      <w:divBdr>
        <w:top w:val="none" w:sz="0" w:space="0" w:color="auto"/>
        <w:left w:val="none" w:sz="0" w:space="0" w:color="auto"/>
        <w:bottom w:val="none" w:sz="0" w:space="0" w:color="auto"/>
        <w:right w:val="none" w:sz="0" w:space="0" w:color="auto"/>
      </w:divBdr>
    </w:div>
    <w:div w:id="1694306203">
      <w:bodyDiv w:val="1"/>
      <w:marLeft w:val="0"/>
      <w:marRight w:val="0"/>
      <w:marTop w:val="0"/>
      <w:marBottom w:val="0"/>
      <w:divBdr>
        <w:top w:val="none" w:sz="0" w:space="0" w:color="auto"/>
        <w:left w:val="none" w:sz="0" w:space="0" w:color="auto"/>
        <w:bottom w:val="none" w:sz="0" w:space="0" w:color="auto"/>
        <w:right w:val="none" w:sz="0" w:space="0" w:color="auto"/>
      </w:divBdr>
      <w:divsChild>
        <w:div w:id="1176383097">
          <w:marLeft w:val="0"/>
          <w:marRight w:val="0"/>
          <w:marTop w:val="0"/>
          <w:marBottom w:val="420"/>
          <w:divBdr>
            <w:top w:val="none" w:sz="0" w:space="0" w:color="auto"/>
            <w:left w:val="none" w:sz="0" w:space="0" w:color="auto"/>
            <w:bottom w:val="none" w:sz="0" w:space="0" w:color="auto"/>
            <w:right w:val="none" w:sz="0" w:space="0" w:color="auto"/>
          </w:divBdr>
        </w:div>
        <w:div w:id="662902974">
          <w:marLeft w:val="0"/>
          <w:marRight w:val="0"/>
          <w:marTop w:val="780"/>
          <w:marBottom w:val="780"/>
          <w:divBdr>
            <w:top w:val="none" w:sz="0" w:space="0" w:color="auto"/>
            <w:left w:val="none" w:sz="0" w:space="0" w:color="auto"/>
            <w:bottom w:val="none" w:sz="0" w:space="0" w:color="auto"/>
            <w:right w:val="none" w:sz="0" w:space="0" w:color="auto"/>
          </w:divBdr>
          <w:divsChild>
            <w:div w:id="1624652151">
              <w:marLeft w:val="0"/>
              <w:marRight w:val="0"/>
              <w:marTop w:val="0"/>
              <w:marBottom w:val="0"/>
              <w:divBdr>
                <w:top w:val="none" w:sz="0" w:space="0" w:color="auto"/>
                <w:left w:val="none" w:sz="0" w:space="0" w:color="auto"/>
                <w:bottom w:val="none" w:sz="0" w:space="0" w:color="auto"/>
                <w:right w:val="none" w:sz="0" w:space="0" w:color="auto"/>
              </w:divBdr>
            </w:div>
          </w:divsChild>
        </w:div>
        <w:div w:id="1106003962">
          <w:marLeft w:val="0"/>
          <w:marRight w:val="0"/>
          <w:marTop w:val="0"/>
          <w:marBottom w:val="420"/>
          <w:divBdr>
            <w:top w:val="none" w:sz="0" w:space="0" w:color="auto"/>
            <w:left w:val="none" w:sz="0" w:space="0" w:color="auto"/>
            <w:bottom w:val="none" w:sz="0" w:space="0" w:color="auto"/>
            <w:right w:val="none" w:sz="0" w:space="0" w:color="auto"/>
          </w:divBdr>
        </w:div>
        <w:div w:id="1456099627">
          <w:marLeft w:val="0"/>
          <w:marRight w:val="0"/>
          <w:marTop w:val="0"/>
          <w:marBottom w:val="420"/>
          <w:divBdr>
            <w:top w:val="none" w:sz="0" w:space="0" w:color="auto"/>
            <w:left w:val="none" w:sz="0" w:space="0" w:color="auto"/>
            <w:bottom w:val="none" w:sz="0" w:space="0" w:color="auto"/>
            <w:right w:val="none" w:sz="0" w:space="0" w:color="auto"/>
          </w:divBdr>
        </w:div>
        <w:div w:id="2092701285">
          <w:marLeft w:val="0"/>
          <w:marRight w:val="0"/>
          <w:marTop w:val="0"/>
          <w:marBottom w:val="420"/>
          <w:divBdr>
            <w:top w:val="none" w:sz="0" w:space="0" w:color="auto"/>
            <w:left w:val="none" w:sz="0" w:space="0" w:color="auto"/>
            <w:bottom w:val="none" w:sz="0" w:space="0" w:color="auto"/>
            <w:right w:val="none" w:sz="0" w:space="0" w:color="auto"/>
          </w:divBdr>
        </w:div>
        <w:div w:id="706950535">
          <w:marLeft w:val="0"/>
          <w:marRight w:val="0"/>
          <w:marTop w:val="0"/>
          <w:marBottom w:val="420"/>
          <w:divBdr>
            <w:top w:val="none" w:sz="0" w:space="0" w:color="auto"/>
            <w:left w:val="none" w:sz="0" w:space="0" w:color="auto"/>
            <w:bottom w:val="none" w:sz="0" w:space="0" w:color="auto"/>
            <w:right w:val="none" w:sz="0" w:space="0" w:color="auto"/>
          </w:divBdr>
        </w:div>
        <w:div w:id="557784997">
          <w:marLeft w:val="0"/>
          <w:marRight w:val="0"/>
          <w:marTop w:val="0"/>
          <w:marBottom w:val="420"/>
          <w:divBdr>
            <w:top w:val="none" w:sz="0" w:space="0" w:color="auto"/>
            <w:left w:val="none" w:sz="0" w:space="0" w:color="auto"/>
            <w:bottom w:val="none" w:sz="0" w:space="0" w:color="auto"/>
            <w:right w:val="none" w:sz="0" w:space="0" w:color="auto"/>
          </w:divBdr>
        </w:div>
        <w:div w:id="1110858715">
          <w:marLeft w:val="0"/>
          <w:marRight w:val="0"/>
          <w:marTop w:val="0"/>
          <w:marBottom w:val="420"/>
          <w:divBdr>
            <w:top w:val="none" w:sz="0" w:space="0" w:color="auto"/>
            <w:left w:val="none" w:sz="0" w:space="0" w:color="auto"/>
            <w:bottom w:val="none" w:sz="0" w:space="0" w:color="auto"/>
            <w:right w:val="none" w:sz="0" w:space="0" w:color="auto"/>
          </w:divBdr>
        </w:div>
        <w:div w:id="373845338">
          <w:marLeft w:val="0"/>
          <w:marRight w:val="0"/>
          <w:marTop w:val="0"/>
          <w:marBottom w:val="420"/>
          <w:divBdr>
            <w:top w:val="none" w:sz="0" w:space="0" w:color="auto"/>
            <w:left w:val="none" w:sz="0" w:space="0" w:color="auto"/>
            <w:bottom w:val="none" w:sz="0" w:space="0" w:color="auto"/>
            <w:right w:val="none" w:sz="0" w:space="0" w:color="auto"/>
          </w:divBdr>
        </w:div>
        <w:div w:id="93092478">
          <w:marLeft w:val="0"/>
          <w:marRight w:val="0"/>
          <w:marTop w:val="780"/>
          <w:marBottom w:val="780"/>
          <w:divBdr>
            <w:top w:val="none" w:sz="0" w:space="0" w:color="auto"/>
            <w:left w:val="none" w:sz="0" w:space="0" w:color="auto"/>
            <w:bottom w:val="none" w:sz="0" w:space="0" w:color="auto"/>
            <w:right w:val="none" w:sz="0" w:space="0" w:color="auto"/>
          </w:divBdr>
          <w:divsChild>
            <w:div w:id="1365711981">
              <w:marLeft w:val="0"/>
              <w:marRight w:val="0"/>
              <w:marTop w:val="0"/>
              <w:marBottom w:val="0"/>
              <w:divBdr>
                <w:top w:val="none" w:sz="0" w:space="0" w:color="auto"/>
                <w:left w:val="none" w:sz="0" w:space="0" w:color="auto"/>
                <w:bottom w:val="none" w:sz="0" w:space="0" w:color="auto"/>
                <w:right w:val="none" w:sz="0" w:space="0" w:color="auto"/>
              </w:divBdr>
            </w:div>
          </w:divsChild>
        </w:div>
        <w:div w:id="1575427969">
          <w:marLeft w:val="0"/>
          <w:marRight w:val="0"/>
          <w:marTop w:val="0"/>
          <w:marBottom w:val="420"/>
          <w:divBdr>
            <w:top w:val="none" w:sz="0" w:space="0" w:color="auto"/>
            <w:left w:val="none" w:sz="0" w:space="0" w:color="auto"/>
            <w:bottom w:val="none" w:sz="0" w:space="0" w:color="auto"/>
            <w:right w:val="none" w:sz="0" w:space="0" w:color="auto"/>
          </w:divBdr>
        </w:div>
      </w:divsChild>
    </w:div>
    <w:div w:id="1731075519">
      <w:bodyDiv w:val="1"/>
      <w:marLeft w:val="0"/>
      <w:marRight w:val="0"/>
      <w:marTop w:val="0"/>
      <w:marBottom w:val="0"/>
      <w:divBdr>
        <w:top w:val="none" w:sz="0" w:space="0" w:color="auto"/>
        <w:left w:val="none" w:sz="0" w:space="0" w:color="auto"/>
        <w:bottom w:val="none" w:sz="0" w:space="0" w:color="auto"/>
        <w:right w:val="none" w:sz="0" w:space="0" w:color="auto"/>
      </w:divBdr>
    </w:div>
    <w:div w:id="1847397572">
      <w:bodyDiv w:val="1"/>
      <w:marLeft w:val="0"/>
      <w:marRight w:val="0"/>
      <w:marTop w:val="0"/>
      <w:marBottom w:val="0"/>
      <w:divBdr>
        <w:top w:val="none" w:sz="0" w:space="0" w:color="auto"/>
        <w:left w:val="none" w:sz="0" w:space="0" w:color="auto"/>
        <w:bottom w:val="none" w:sz="0" w:space="0" w:color="auto"/>
        <w:right w:val="none" w:sz="0" w:space="0" w:color="auto"/>
      </w:divBdr>
    </w:div>
    <w:div w:id="20927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Hoàng</dc:creator>
  <cp:keywords/>
  <dc:description/>
  <cp:lastModifiedBy>Nguyễn Duy Hoàng</cp:lastModifiedBy>
  <cp:revision>6</cp:revision>
  <dcterms:created xsi:type="dcterms:W3CDTF">2023-12-11T03:08:00Z</dcterms:created>
  <dcterms:modified xsi:type="dcterms:W3CDTF">2023-12-11T04:43:00Z</dcterms:modified>
</cp:coreProperties>
</file>