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0EFA81" w14:textId="6A04847C" w:rsidR="0030314F" w:rsidRDefault="0030314F" w:rsidP="0030314F">
      <w:pPr>
        <w:pStyle w:val="Title"/>
        <w:jc w:val="left"/>
      </w:pPr>
      <w:r>
        <w:t>CENTRALIZED GP REFERRAL MANAGEMENT</w:t>
      </w:r>
      <w:r w:rsidRPr="000C3D0E">
        <w:t xml:space="preserve"> SYSTEM</w:t>
      </w:r>
      <w:r>
        <w:t xml:space="preserve"> – CRMS</w:t>
      </w:r>
    </w:p>
    <w:p w14:paraId="35DB1BE1" w14:textId="3AC3BBF8" w:rsidR="0030314F" w:rsidRPr="0030314F" w:rsidRDefault="0030314F" w:rsidP="0030314F">
      <w:pPr>
        <w:rPr>
          <w:sz w:val="40"/>
          <w:szCs w:val="40"/>
        </w:rPr>
      </w:pPr>
      <w:r w:rsidRPr="00D0224A">
        <w:t>DOCUMENT CONTROL &amp; VERSION HISTORY</w:t>
      </w:r>
    </w:p>
    <w:p w14:paraId="31C9618D" w14:textId="77777777" w:rsidR="0030314F" w:rsidRPr="00D0224A" w:rsidRDefault="0030314F" w:rsidP="0030314F">
      <w:pPr>
        <w:rPr>
          <w:b/>
          <w:bCs/>
        </w:rPr>
      </w:pPr>
      <w:r w:rsidRPr="00D0224A">
        <w:rPr>
          <w:b/>
          <w:bCs/>
        </w:rPr>
        <w:t>Document Control</w:t>
      </w:r>
    </w:p>
    <w:tbl>
      <w:tblPr>
        <w:tblStyle w:val="PlainTable3"/>
        <w:tblW w:w="0" w:type="auto"/>
        <w:tblLook w:val="04A0" w:firstRow="1" w:lastRow="0" w:firstColumn="1" w:lastColumn="0" w:noHBand="0" w:noVBand="1"/>
      </w:tblPr>
      <w:tblGrid>
        <w:gridCol w:w="2328"/>
        <w:gridCol w:w="4288"/>
      </w:tblGrid>
      <w:tr w:rsidR="0030314F" w:rsidRPr="00D0224A" w14:paraId="576BD120" w14:textId="77777777" w:rsidTr="003031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B03DC2" w14:textId="77777777" w:rsidR="0030314F" w:rsidRPr="00D0224A" w:rsidRDefault="0030314F" w:rsidP="0010149A">
            <w:pPr>
              <w:rPr>
                <w:b w:val="0"/>
                <w:bCs w:val="0"/>
              </w:rPr>
            </w:pPr>
            <w:r w:rsidRPr="00D0224A">
              <w:t>Document Property</w:t>
            </w:r>
          </w:p>
        </w:tc>
        <w:tc>
          <w:tcPr>
            <w:tcW w:w="0" w:type="auto"/>
            <w:hideMark/>
          </w:tcPr>
          <w:p w14:paraId="253E05A8" w14:textId="77777777" w:rsidR="0030314F" w:rsidRPr="00D0224A" w:rsidRDefault="0030314F" w:rsidP="0010149A">
            <w:pPr>
              <w:cnfStyle w:val="100000000000" w:firstRow="1" w:lastRow="0" w:firstColumn="0" w:lastColumn="0" w:oddVBand="0" w:evenVBand="0" w:oddHBand="0" w:evenHBand="0" w:firstRowFirstColumn="0" w:firstRowLastColumn="0" w:lastRowFirstColumn="0" w:lastRowLastColumn="0"/>
              <w:rPr>
                <w:b w:val="0"/>
                <w:bCs w:val="0"/>
              </w:rPr>
            </w:pPr>
            <w:r w:rsidRPr="00D0224A">
              <w:t>Value</w:t>
            </w:r>
          </w:p>
        </w:tc>
      </w:tr>
      <w:tr w:rsidR="0030314F" w:rsidRPr="00D0224A" w14:paraId="03E778B6" w14:textId="77777777" w:rsidTr="00303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2A352" w14:textId="77777777" w:rsidR="0030314F" w:rsidRPr="0030314F" w:rsidRDefault="0030314F" w:rsidP="0010149A">
            <w:r w:rsidRPr="0030314F">
              <w:t>Project Name</w:t>
            </w:r>
          </w:p>
        </w:tc>
        <w:tc>
          <w:tcPr>
            <w:tcW w:w="0" w:type="auto"/>
            <w:hideMark/>
          </w:tcPr>
          <w:p w14:paraId="3D8073CE" w14:textId="3682BE1F" w:rsidR="0030314F" w:rsidRPr="00D0224A" w:rsidRDefault="0030314F" w:rsidP="0010149A">
            <w:pPr>
              <w:cnfStyle w:val="000000100000" w:firstRow="0" w:lastRow="0" w:firstColumn="0" w:lastColumn="0" w:oddVBand="0" w:evenVBand="0" w:oddHBand="1" w:evenHBand="0" w:firstRowFirstColumn="0" w:firstRowLastColumn="0" w:lastRowFirstColumn="0" w:lastRowLastColumn="0"/>
            </w:pPr>
            <w:r>
              <w:t>Centralized GP Referral Management -  CRMS</w:t>
            </w:r>
          </w:p>
        </w:tc>
      </w:tr>
      <w:tr w:rsidR="0030314F" w:rsidRPr="00D0224A" w14:paraId="6A4FBF1F" w14:textId="77777777" w:rsidTr="0030314F">
        <w:tc>
          <w:tcPr>
            <w:cnfStyle w:val="001000000000" w:firstRow="0" w:lastRow="0" w:firstColumn="1" w:lastColumn="0" w:oddVBand="0" w:evenVBand="0" w:oddHBand="0" w:evenHBand="0" w:firstRowFirstColumn="0" w:firstRowLastColumn="0" w:lastRowFirstColumn="0" w:lastRowLastColumn="0"/>
            <w:tcW w:w="0" w:type="auto"/>
            <w:hideMark/>
          </w:tcPr>
          <w:p w14:paraId="620E8D8C" w14:textId="77777777" w:rsidR="0030314F" w:rsidRPr="0030314F" w:rsidRDefault="0030314F" w:rsidP="0010149A">
            <w:r w:rsidRPr="0030314F">
              <w:t>Document Type</w:t>
            </w:r>
          </w:p>
        </w:tc>
        <w:tc>
          <w:tcPr>
            <w:tcW w:w="0" w:type="auto"/>
            <w:hideMark/>
          </w:tcPr>
          <w:p w14:paraId="63590CDF" w14:textId="5BAAA784" w:rsidR="0030314F" w:rsidRPr="00D0224A" w:rsidRDefault="0030314F" w:rsidP="0010149A">
            <w:pPr>
              <w:cnfStyle w:val="000000000000" w:firstRow="0" w:lastRow="0" w:firstColumn="0" w:lastColumn="0" w:oddVBand="0" w:evenVBand="0" w:oddHBand="0" w:evenHBand="0" w:firstRowFirstColumn="0" w:firstRowLastColumn="0" w:lastRowFirstColumn="0" w:lastRowLastColumn="0"/>
            </w:pPr>
            <w:r w:rsidRPr="00D0224A">
              <w:t>Business Analysis Artifact</w:t>
            </w:r>
          </w:p>
        </w:tc>
      </w:tr>
      <w:tr w:rsidR="0030314F" w:rsidRPr="00D0224A" w14:paraId="1F8241C7" w14:textId="77777777" w:rsidTr="00303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3E89F" w14:textId="77777777" w:rsidR="0030314F" w:rsidRPr="0030314F" w:rsidRDefault="0030314F" w:rsidP="0010149A">
            <w:r w:rsidRPr="0030314F">
              <w:t>Author</w:t>
            </w:r>
          </w:p>
        </w:tc>
        <w:tc>
          <w:tcPr>
            <w:tcW w:w="0" w:type="auto"/>
            <w:hideMark/>
          </w:tcPr>
          <w:p w14:paraId="63DFE5DD" w14:textId="0A8FE870" w:rsidR="0030314F" w:rsidRPr="00D0224A" w:rsidRDefault="0030314F" w:rsidP="0010149A">
            <w:pPr>
              <w:cnfStyle w:val="000000100000" w:firstRow="0" w:lastRow="0" w:firstColumn="0" w:lastColumn="0" w:oddVBand="0" w:evenVBand="0" w:oddHBand="1" w:evenHBand="0" w:firstRowFirstColumn="0" w:firstRowLastColumn="0" w:lastRowFirstColumn="0" w:lastRowLastColumn="0"/>
            </w:pPr>
            <w:r>
              <w:t>Hoang Nguyen Duy Anh</w:t>
            </w:r>
            <w:r w:rsidRPr="00D0224A">
              <w:t xml:space="preserve"> (Business Analyst)</w:t>
            </w:r>
          </w:p>
        </w:tc>
      </w:tr>
      <w:tr w:rsidR="0030314F" w:rsidRPr="00D0224A" w14:paraId="464C1BEF" w14:textId="77777777" w:rsidTr="0030314F">
        <w:tc>
          <w:tcPr>
            <w:cnfStyle w:val="001000000000" w:firstRow="0" w:lastRow="0" w:firstColumn="1" w:lastColumn="0" w:oddVBand="0" w:evenVBand="0" w:oddHBand="0" w:evenHBand="0" w:firstRowFirstColumn="0" w:firstRowLastColumn="0" w:lastRowFirstColumn="0" w:lastRowLastColumn="0"/>
            <w:tcW w:w="0" w:type="auto"/>
          </w:tcPr>
          <w:p w14:paraId="632237BF" w14:textId="77777777" w:rsidR="0030314F" w:rsidRPr="0030314F" w:rsidRDefault="0030314F" w:rsidP="0010149A">
            <w:r w:rsidRPr="0030314F">
              <w:t>Reviewer</w:t>
            </w:r>
          </w:p>
        </w:tc>
        <w:tc>
          <w:tcPr>
            <w:tcW w:w="0" w:type="auto"/>
          </w:tcPr>
          <w:p w14:paraId="32C18D07" w14:textId="5078E4DB" w:rsidR="0030314F" w:rsidRPr="00D0224A" w:rsidRDefault="0030314F" w:rsidP="0010149A">
            <w:pPr>
              <w:cnfStyle w:val="000000000000" w:firstRow="0" w:lastRow="0" w:firstColumn="0" w:lastColumn="0" w:oddVBand="0" w:evenVBand="0" w:oddHBand="0" w:evenHBand="0" w:firstRowFirstColumn="0" w:firstRowLastColumn="0" w:lastRowFirstColumn="0" w:lastRowLastColumn="0"/>
            </w:pPr>
            <w:r>
              <w:t>Peter Parker</w:t>
            </w:r>
            <w:r w:rsidRPr="00740006">
              <w:t xml:space="preserve"> (Head of Business Analysis)</w:t>
            </w:r>
          </w:p>
        </w:tc>
      </w:tr>
      <w:tr w:rsidR="0030314F" w:rsidRPr="00D0224A" w14:paraId="0C3DFF44" w14:textId="77777777" w:rsidTr="003031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88A38" w14:textId="77777777" w:rsidR="0030314F" w:rsidRPr="0030314F" w:rsidRDefault="0030314F" w:rsidP="0010149A">
            <w:r w:rsidRPr="0030314F">
              <w:t>Status</w:t>
            </w:r>
          </w:p>
        </w:tc>
        <w:tc>
          <w:tcPr>
            <w:tcW w:w="0" w:type="auto"/>
            <w:hideMark/>
          </w:tcPr>
          <w:p w14:paraId="3E3B83D9" w14:textId="77777777" w:rsidR="0030314F" w:rsidRPr="00D0224A" w:rsidRDefault="0030314F" w:rsidP="0010149A">
            <w:pPr>
              <w:cnfStyle w:val="000000100000" w:firstRow="0" w:lastRow="0" w:firstColumn="0" w:lastColumn="0" w:oddVBand="0" w:evenVBand="0" w:oddHBand="1" w:evenHBand="0" w:firstRowFirstColumn="0" w:firstRowLastColumn="0" w:lastRowFirstColumn="0" w:lastRowLastColumn="0"/>
            </w:pPr>
            <w:r w:rsidRPr="00D0224A">
              <w:t>Final Draft for Deployment</w:t>
            </w:r>
          </w:p>
        </w:tc>
      </w:tr>
    </w:tbl>
    <w:p w14:paraId="4176889A" w14:textId="77777777" w:rsidR="0030314F" w:rsidRDefault="0030314F" w:rsidP="0030314F">
      <w:pPr>
        <w:rPr>
          <w:b/>
          <w:bCs/>
        </w:rPr>
      </w:pPr>
    </w:p>
    <w:p w14:paraId="7B635EEC" w14:textId="77777777" w:rsidR="0030314F" w:rsidRPr="00D0224A" w:rsidRDefault="0030314F" w:rsidP="0030314F">
      <w:pPr>
        <w:rPr>
          <w:b/>
          <w:bCs/>
        </w:rPr>
      </w:pPr>
      <w:r w:rsidRPr="00D0224A">
        <w:rPr>
          <w:b/>
          <w:bCs/>
        </w:rPr>
        <w:t>Version History</w:t>
      </w:r>
    </w:p>
    <w:tbl>
      <w:tblPr>
        <w:tblStyle w:val="TableGrid"/>
        <w:tblW w:w="0" w:type="auto"/>
        <w:tblLook w:val="04A0" w:firstRow="1" w:lastRow="0" w:firstColumn="1" w:lastColumn="0" w:noHBand="0" w:noVBand="1"/>
      </w:tblPr>
      <w:tblGrid>
        <w:gridCol w:w="914"/>
        <w:gridCol w:w="1331"/>
        <w:gridCol w:w="2430"/>
        <w:gridCol w:w="5395"/>
      </w:tblGrid>
      <w:tr w:rsidR="0030314F" w:rsidRPr="00D0224A" w14:paraId="63ABDEAC" w14:textId="77777777" w:rsidTr="002C4F2E">
        <w:tc>
          <w:tcPr>
            <w:tcW w:w="0" w:type="auto"/>
            <w:hideMark/>
          </w:tcPr>
          <w:p w14:paraId="2E3D81EA" w14:textId="77777777" w:rsidR="0030314F" w:rsidRPr="00D0224A" w:rsidRDefault="0030314F" w:rsidP="0010149A">
            <w:pPr>
              <w:rPr>
                <w:b/>
                <w:bCs/>
              </w:rPr>
            </w:pPr>
            <w:r w:rsidRPr="00D0224A">
              <w:rPr>
                <w:b/>
                <w:bCs/>
              </w:rPr>
              <w:t>Version</w:t>
            </w:r>
          </w:p>
        </w:tc>
        <w:tc>
          <w:tcPr>
            <w:tcW w:w="1331" w:type="dxa"/>
            <w:hideMark/>
          </w:tcPr>
          <w:p w14:paraId="08ADC35B" w14:textId="77777777" w:rsidR="0030314F" w:rsidRPr="00D0224A" w:rsidRDefault="0030314F" w:rsidP="0010149A">
            <w:pPr>
              <w:rPr>
                <w:b/>
                <w:bCs/>
              </w:rPr>
            </w:pPr>
            <w:r w:rsidRPr="00D0224A">
              <w:rPr>
                <w:b/>
                <w:bCs/>
              </w:rPr>
              <w:t>Date</w:t>
            </w:r>
          </w:p>
        </w:tc>
        <w:tc>
          <w:tcPr>
            <w:tcW w:w="2430" w:type="dxa"/>
            <w:hideMark/>
          </w:tcPr>
          <w:p w14:paraId="0D2C2944" w14:textId="77777777" w:rsidR="0030314F" w:rsidRPr="00D0224A" w:rsidRDefault="0030314F" w:rsidP="0010149A">
            <w:pPr>
              <w:rPr>
                <w:b/>
                <w:bCs/>
              </w:rPr>
            </w:pPr>
            <w:r w:rsidRPr="00D0224A">
              <w:rPr>
                <w:b/>
                <w:bCs/>
              </w:rPr>
              <w:t>Author</w:t>
            </w:r>
          </w:p>
        </w:tc>
        <w:tc>
          <w:tcPr>
            <w:tcW w:w="5395" w:type="dxa"/>
            <w:hideMark/>
          </w:tcPr>
          <w:p w14:paraId="7237D9CF" w14:textId="77777777" w:rsidR="0030314F" w:rsidRPr="00D0224A" w:rsidRDefault="0030314F" w:rsidP="0010149A">
            <w:pPr>
              <w:rPr>
                <w:b/>
                <w:bCs/>
              </w:rPr>
            </w:pPr>
            <w:r w:rsidRPr="00D0224A">
              <w:rPr>
                <w:b/>
                <w:bCs/>
              </w:rPr>
              <w:t>Description of Changes</w:t>
            </w:r>
          </w:p>
        </w:tc>
      </w:tr>
      <w:tr w:rsidR="0030314F" w:rsidRPr="00D0224A" w14:paraId="0FA28FE7" w14:textId="77777777" w:rsidTr="002C4F2E">
        <w:tc>
          <w:tcPr>
            <w:tcW w:w="0" w:type="auto"/>
            <w:hideMark/>
          </w:tcPr>
          <w:p w14:paraId="538A4BB8" w14:textId="77777777" w:rsidR="0030314F" w:rsidRPr="00D0224A" w:rsidRDefault="0030314F" w:rsidP="0010149A">
            <w:r w:rsidRPr="00D0224A">
              <w:rPr>
                <w:b/>
                <w:bCs/>
              </w:rPr>
              <w:t>1.0</w:t>
            </w:r>
          </w:p>
        </w:tc>
        <w:tc>
          <w:tcPr>
            <w:tcW w:w="1331" w:type="dxa"/>
            <w:hideMark/>
          </w:tcPr>
          <w:p w14:paraId="7B87A682" w14:textId="1EDED37A" w:rsidR="0030314F" w:rsidRPr="00D0224A" w:rsidRDefault="0030314F" w:rsidP="0010149A">
            <w:r w:rsidRPr="00D0224A">
              <w:t>202</w:t>
            </w:r>
            <w:r w:rsidR="002C4F2E">
              <w:t>6</w:t>
            </w:r>
            <w:r w:rsidRPr="00D0224A">
              <w:t>-</w:t>
            </w:r>
            <w:r w:rsidR="002C4F2E">
              <w:t>6</w:t>
            </w:r>
            <w:r w:rsidRPr="00D0224A">
              <w:t>-01</w:t>
            </w:r>
          </w:p>
        </w:tc>
        <w:tc>
          <w:tcPr>
            <w:tcW w:w="2430" w:type="dxa"/>
            <w:hideMark/>
          </w:tcPr>
          <w:p w14:paraId="1E0BD32C" w14:textId="079ED64A" w:rsidR="0030314F" w:rsidRPr="00D0224A" w:rsidRDefault="002C4F2E" w:rsidP="0010149A">
            <w:r>
              <w:t>Hoang Nguyen Duy Anh</w:t>
            </w:r>
          </w:p>
        </w:tc>
        <w:tc>
          <w:tcPr>
            <w:tcW w:w="5395" w:type="dxa"/>
            <w:hideMark/>
          </w:tcPr>
          <w:p w14:paraId="46B101E5" w14:textId="5994B289" w:rsidR="0030314F" w:rsidRPr="00D0224A" w:rsidRDefault="0030314F" w:rsidP="0010149A">
            <w:r w:rsidRPr="00D0224A">
              <w:t xml:space="preserve">Initial Draft: Problem Statement, </w:t>
            </w:r>
            <w:r w:rsidR="002C4F2E">
              <w:t>Planning</w:t>
            </w:r>
            <w:r w:rsidRPr="00D0224A">
              <w:t>.</w:t>
            </w:r>
          </w:p>
        </w:tc>
      </w:tr>
      <w:tr w:rsidR="0030314F" w:rsidRPr="00D0224A" w14:paraId="621E1588" w14:textId="77777777" w:rsidTr="002C4F2E">
        <w:tc>
          <w:tcPr>
            <w:tcW w:w="0" w:type="auto"/>
            <w:hideMark/>
          </w:tcPr>
          <w:p w14:paraId="6A773EFF" w14:textId="77777777" w:rsidR="0030314F" w:rsidRPr="00D0224A" w:rsidRDefault="0030314F" w:rsidP="0010149A">
            <w:r w:rsidRPr="00D0224A">
              <w:rPr>
                <w:b/>
                <w:bCs/>
              </w:rPr>
              <w:t>2.0</w:t>
            </w:r>
          </w:p>
        </w:tc>
        <w:tc>
          <w:tcPr>
            <w:tcW w:w="1331" w:type="dxa"/>
            <w:hideMark/>
          </w:tcPr>
          <w:p w14:paraId="7BB8B1AC" w14:textId="427F707B" w:rsidR="0030314F" w:rsidRPr="00D0224A" w:rsidRDefault="0030314F" w:rsidP="0010149A">
            <w:r w:rsidRPr="00D0224A">
              <w:t>202</w:t>
            </w:r>
            <w:r w:rsidR="002C4F2E">
              <w:t>6</w:t>
            </w:r>
            <w:r w:rsidRPr="00D0224A">
              <w:t>-</w:t>
            </w:r>
            <w:r w:rsidR="002C4F2E">
              <w:t>6</w:t>
            </w:r>
            <w:r w:rsidRPr="00D0224A">
              <w:t>-01</w:t>
            </w:r>
          </w:p>
        </w:tc>
        <w:tc>
          <w:tcPr>
            <w:tcW w:w="2430" w:type="dxa"/>
            <w:hideMark/>
          </w:tcPr>
          <w:p w14:paraId="7785090B" w14:textId="623B9C71" w:rsidR="0030314F" w:rsidRPr="00D0224A" w:rsidRDefault="002C4F2E" w:rsidP="0010149A">
            <w:r>
              <w:t>Hoang Nguyen Duy Anh</w:t>
            </w:r>
          </w:p>
        </w:tc>
        <w:tc>
          <w:tcPr>
            <w:tcW w:w="5395" w:type="dxa"/>
            <w:hideMark/>
          </w:tcPr>
          <w:p w14:paraId="45B8EB0C" w14:textId="29D8C2D9" w:rsidR="0030314F" w:rsidRPr="00D0224A" w:rsidRDefault="0030314F" w:rsidP="0010149A">
            <w:r w:rsidRPr="00D0224A">
              <w:t>Added</w:t>
            </w:r>
            <w:r w:rsidR="002C4F2E">
              <w:t xml:space="preserve"> Requirement Analysis</w:t>
            </w:r>
            <w:r w:rsidRPr="00D0224A">
              <w:t>, Pilot Implementation Plan, and Test Cases.</w:t>
            </w:r>
          </w:p>
        </w:tc>
      </w:tr>
      <w:tr w:rsidR="0030314F" w:rsidRPr="00D0224A" w14:paraId="61B732D2" w14:textId="77777777" w:rsidTr="002C4F2E">
        <w:tc>
          <w:tcPr>
            <w:tcW w:w="0" w:type="auto"/>
            <w:hideMark/>
          </w:tcPr>
          <w:p w14:paraId="372CEB02" w14:textId="77777777" w:rsidR="0030314F" w:rsidRPr="00D0224A" w:rsidRDefault="0030314F" w:rsidP="0010149A">
            <w:r w:rsidRPr="00D0224A">
              <w:rPr>
                <w:b/>
                <w:bCs/>
              </w:rPr>
              <w:t>2.1</w:t>
            </w:r>
          </w:p>
        </w:tc>
        <w:tc>
          <w:tcPr>
            <w:tcW w:w="1331" w:type="dxa"/>
            <w:hideMark/>
          </w:tcPr>
          <w:p w14:paraId="51407515" w14:textId="45027227" w:rsidR="0030314F" w:rsidRPr="00D0224A" w:rsidRDefault="0030314F" w:rsidP="0010149A">
            <w:r w:rsidRPr="00D0224A">
              <w:t>202</w:t>
            </w:r>
            <w:r w:rsidR="002C4F2E">
              <w:t>6</w:t>
            </w:r>
            <w:r w:rsidRPr="00D0224A">
              <w:t>-</w:t>
            </w:r>
            <w:r w:rsidR="002C4F2E">
              <w:t>7</w:t>
            </w:r>
            <w:r w:rsidRPr="00D0224A">
              <w:t>-09</w:t>
            </w:r>
          </w:p>
        </w:tc>
        <w:tc>
          <w:tcPr>
            <w:tcW w:w="2430" w:type="dxa"/>
            <w:hideMark/>
          </w:tcPr>
          <w:p w14:paraId="30D879CD" w14:textId="67EF1D65" w:rsidR="0030314F" w:rsidRPr="00D0224A" w:rsidRDefault="002C4F2E" w:rsidP="0010149A">
            <w:r>
              <w:t>Hoang Nguyen Duy Anh</w:t>
            </w:r>
          </w:p>
        </w:tc>
        <w:tc>
          <w:tcPr>
            <w:tcW w:w="5395" w:type="dxa"/>
            <w:hideMark/>
          </w:tcPr>
          <w:p w14:paraId="7BC578C6" w14:textId="2AAB6779" w:rsidR="0030314F" w:rsidRPr="00D0224A" w:rsidRDefault="0030314F" w:rsidP="0010149A">
            <w:r w:rsidRPr="00D0224A">
              <w:t xml:space="preserve">Final Review: Added </w:t>
            </w:r>
            <w:r w:rsidR="002C4F2E">
              <w:t>Requirement Traceability Matrix</w:t>
            </w:r>
            <w:r w:rsidRPr="00D0224A">
              <w:t xml:space="preserve">, and </w:t>
            </w:r>
            <w:r w:rsidR="002C4F2E">
              <w:t>finalized the document</w:t>
            </w:r>
            <w:r w:rsidRPr="00D0224A">
              <w:t>.</w:t>
            </w:r>
          </w:p>
        </w:tc>
      </w:tr>
    </w:tbl>
    <w:sdt>
      <w:sdtPr>
        <w:id w:val="-2035419157"/>
        <w:docPartObj>
          <w:docPartGallery w:val="Table of Contents"/>
          <w:docPartUnique/>
        </w:docPartObj>
      </w:sdtPr>
      <w:sdtEndPr>
        <w:rPr>
          <w:rFonts w:ascii="Calibri" w:eastAsia="Calibri" w:hAnsi="Calibri" w:cs="Calibri"/>
          <w:b/>
          <w:bCs/>
          <w:noProof/>
          <w:color w:val="auto"/>
          <w:sz w:val="22"/>
          <w:szCs w:val="22"/>
          <w:lang w:val="en"/>
        </w:rPr>
      </w:sdtEndPr>
      <w:sdtContent>
        <w:p w14:paraId="4676AE4D" w14:textId="77777777" w:rsidR="00666579" w:rsidRDefault="00666579">
          <w:pPr>
            <w:pStyle w:val="TOCHeading"/>
          </w:pPr>
        </w:p>
        <w:p w14:paraId="549DFAE6" w14:textId="77777777" w:rsidR="00666579" w:rsidRDefault="00666579">
          <w:pPr>
            <w:rPr>
              <w:rFonts w:asciiTheme="majorHAnsi" w:eastAsiaTheme="majorEastAsia" w:hAnsiTheme="majorHAnsi" w:cstheme="majorBidi"/>
              <w:color w:val="365F91" w:themeColor="accent1" w:themeShade="BF"/>
              <w:sz w:val="32"/>
              <w:szCs w:val="32"/>
              <w:lang w:val="en-US"/>
            </w:rPr>
          </w:pPr>
          <w:r>
            <w:br w:type="page"/>
          </w:r>
        </w:p>
        <w:p w14:paraId="59A8EA95" w14:textId="520994CA" w:rsidR="002C4F2E" w:rsidRDefault="002C4F2E">
          <w:pPr>
            <w:pStyle w:val="TOCHeading"/>
          </w:pPr>
          <w:r>
            <w:lastRenderedPageBreak/>
            <w:t>Table of Contents</w:t>
          </w:r>
        </w:p>
        <w:p w14:paraId="71D434EF" w14:textId="766C7DF6" w:rsidR="002E39CE" w:rsidRDefault="002C4F2E">
          <w:pPr>
            <w:pStyle w:val="TOC1"/>
            <w:tabs>
              <w:tab w:val="right" w:leader="dot" w:pos="1007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4419738" w:history="1">
            <w:r w:rsidR="002E39CE" w:rsidRPr="00DA1660">
              <w:rPr>
                <w:rStyle w:val="Hyperlink"/>
                <w:noProof/>
              </w:rPr>
              <w:t>1. Problem Statement</w:t>
            </w:r>
            <w:r w:rsidR="002E39CE">
              <w:rPr>
                <w:noProof/>
                <w:webHidden/>
              </w:rPr>
              <w:tab/>
            </w:r>
            <w:r w:rsidR="002E39CE">
              <w:rPr>
                <w:noProof/>
                <w:webHidden/>
              </w:rPr>
              <w:fldChar w:fldCharType="begin"/>
            </w:r>
            <w:r w:rsidR="002E39CE">
              <w:rPr>
                <w:noProof/>
                <w:webHidden/>
              </w:rPr>
              <w:instrText xml:space="preserve"> PAGEREF _Toc234419738 \h </w:instrText>
            </w:r>
            <w:r w:rsidR="002E39CE">
              <w:rPr>
                <w:noProof/>
                <w:webHidden/>
              </w:rPr>
            </w:r>
            <w:r w:rsidR="002E39CE">
              <w:rPr>
                <w:noProof/>
                <w:webHidden/>
              </w:rPr>
              <w:fldChar w:fldCharType="separate"/>
            </w:r>
            <w:r w:rsidR="002E39CE">
              <w:rPr>
                <w:noProof/>
                <w:webHidden/>
              </w:rPr>
              <w:t>1</w:t>
            </w:r>
            <w:r w:rsidR="002E39CE">
              <w:rPr>
                <w:noProof/>
                <w:webHidden/>
              </w:rPr>
              <w:fldChar w:fldCharType="end"/>
            </w:r>
          </w:hyperlink>
        </w:p>
        <w:p w14:paraId="74FFBC24" w14:textId="38F84733" w:rsidR="002E39CE" w:rsidRDefault="002E39CE">
          <w:pPr>
            <w:pStyle w:val="TOC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39" w:history="1">
            <w:r w:rsidRPr="00DA1660">
              <w:rPr>
                <w:rStyle w:val="Hyperlink"/>
                <w:noProof/>
              </w:rPr>
              <w:t>2. Planning</w:t>
            </w:r>
            <w:r>
              <w:rPr>
                <w:noProof/>
                <w:webHidden/>
              </w:rPr>
              <w:tab/>
            </w:r>
            <w:r>
              <w:rPr>
                <w:noProof/>
                <w:webHidden/>
              </w:rPr>
              <w:fldChar w:fldCharType="begin"/>
            </w:r>
            <w:r>
              <w:rPr>
                <w:noProof/>
                <w:webHidden/>
              </w:rPr>
              <w:instrText xml:space="preserve"> PAGEREF _Toc234419739 \h </w:instrText>
            </w:r>
            <w:r>
              <w:rPr>
                <w:noProof/>
                <w:webHidden/>
              </w:rPr>
            </w:r>
            <w:r>
              <w:rPr>
                <w:noProof/>
                <w:webHidden/>
              </w:rPr>
              <w:fldChar w:fldCharType="separate"/>
            </w:r>
            <w:r>
              <w:rPr>
                <w:noProof/>
                <w:webHidden/>
              </w:rPr>
              <w:t>1</w:t>
            </w:r>
            <w:r>
              <w:rPr>
                <w:noProof/>
                <w:webHidden/>
              </w:rPr>
              <w:fldChar w:fldCharType="end"/>
            </w:r>
          </w:hyperlink>
        </w:p>
        <w:p w14:paraId="11E1B315" w14:textId="7A65264B" w:rsidR="002E39CE" w:rsidRDefault="002E39C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40" w:history="1">
            <w:r w:rsidRPr="00DA1660">
              <w:rPr>
                <w:rStyle w:val="Hyperlink"/>
                <w:noProof/>
              </w:rPr>
              <w:t>2.1. Planning Business Analysis Approach (predictive/adaptive)</w:t>
            </w:r>
            <w:r>
              <w:rPr>
                <w:noProof/>
                <w:webHidden/>
              </w:rPr>
              <w:tab/>
            </w:r>
            <w:r>
              <w:rPr>
                <w:noProof/>
                <w:webHidden/>
              </w:rPr>
              <w:fldChar w:fldCharType="begin"/>
            </w:r>
            <w:r>
              <w:rPr>
                <w:noProof/>
                <w:webHidden/>
              </w:rPr>
              <w:instrText xml:space="preserve"> PAGEREF _Toc234419740 \h </w:instrText>
            </w:r>
            <w:r>
              <w:rPr>
                <w:noProof/>
                <w:webHidden/>
              </w:rPr>
            </w:r>
            <w:r>
              <w:rPr>
                <w:noProof/>
                <w:webHidden/>
              </w:rPr>
              <w:fldChar w:fldCharType="separate"/>
            </w:r>
            <w:r>
              <w:rPr>
                <w:noProof/>
                <w:webHidden/>
              </w:rPr>
              <w:t>1</w:t>
            </w:r>
            <w:r>
              <w:rPr>
                <w:noProof/>
                <w:webHidden/>
              </w:rPr>
              <w:fldChar w:fldCharType="end"/>
            </w:r>
          </w:hyperlink>
        </w:p>
        <w:p w14:paraId="1A9FE5CD" w14:textId="2D50627E" w:rsidR="002E39CE" w:rsidRDefault="002E39C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41" w:history="1">
            <w:r w:rsidRPr="00DA1660">
              <w:rPr>
                <w:rStyle w:val="Hyperlink"/>
                <w:noProof/>
              </w:rPr>
              <w:t>2.2. Planning Stakeholder Engagement</w:t>
            </w:r>
            <w:r>
              <w:rPr>
                <w:noProof/>
                <w:webHidden/>
              </w:rPr>
              <w:tab/>
            </w:r>
            <w:r>
              <w:rPr>
                <w:noProof/>
                <w:webHidden/>
              </w:rPr>
              <w:fldChar w:fldCharType="begin"/>
            </w:r>
            <w:r>
              <w:rPr>
                <w:noProof/>
                <w:webHidden/>
              </w:rPr>
              <w:instrText xml:space="preserve"> PAGEREF _Toc234419741 \h </w:instrText>
            </w:r>
            <w:r>
              <w:rPr>
                <w:noProof/>
                <w:webHidden/>
              </w:rPr>
            </w:r>
            <w:r>
              <w:rPr>
                <w:noProof/>
                <w:webHidden/>
              </w:rPr>
              <w:fldChar w:fldCharType="separate"/>
            </w:r>
            <w:r>
              <w:rPr>
                <w:noProof/>
                <w:webHidden/>
              </w:rPr>
              <w:t>1</w:t>
            </w:r>
            <w:r>
              <w:rPr>
                <w:noProof/>
                <w:webHidden/>
              </w:rPr>
              <w:fldChar w:fldCharType="end"/>
            </w:r>
          </w:hyperlink>
        </w:p>
        <w:p w14:paraId="033FB3A8" w14:textId="34436C76" w:rsidR="002E39CE" w:rsidRDefault="002E39CE">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42" w:history="1">
            <w:r w:rsidRPr="00DA1660">
              <w:rPr>
                <w:rStyle w:val="Hyperlink"/>
                <w:noProof/>
              </w:rPr>
              <w:t>RACI Matrix</w:t>
            </w:r>
            <w:r>
              <w:rPr>
                <w:noProof/>
                <w:webHidden/>
              </w:rPr>
              <w:tab/>
            </w:r>
            <w:r>
              <w:rPr>
                <w:noProof/>
                <w:webHidden/>
              </w:rPr>
              <w:fldChar w:fldCharType="begin"/>
            </w:r>
            <w:r>
              <w:rPr>
                <w:noProof/>
                <w:webHidden/>
              </w:rPr>
              <w:instrText xml:space="preserve"> PAGEREF _Toc234419742 \h </w:instrText>
            </w:r>
            <w:r>
              <w:rPr>
                <w:noProof/>
                <w:webHidden/>
              </w:rPr>
            </w:r>
            <w:r>
              <w:rPr>
                <w:noProof/>
                <w:webHidden/>
              </w:rPr>
              <w:fldChar w:fldCharType="separate"/>
            </w:r>
            <w:r>
              <w:rPr>
                <w:noProof/>
                <w:webHidden/>
              </w:rPr>
              <w:t>1</w:t>
            </w:r>
            <w:r>
              <w:rPr>
                <w:noProof/>
                <w:webHidden/>
              </w:rPr>
              <w:fldChar w:fldCharType="end"/>
            </w:r>
          </w:hyperlink>
        </w:p>
        <w:p w14:paraId="3DDBE0C4" w14:textId="5E9D0222" w:rsidR="002E39CE" w:rsidRDefault="002E39CE">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43" w:history="1">
            <w:r w:rsidRPr="00DA1660">
              <w:rPr>
                <w:rStyle w:val="Hyperlink"/>
                <w:noProof/>
              </w:rPr>
              <w:t>Stakeholder Engagement Log: Challenges, needs and improvements</w:t>
            </w:r>
            <w:r>
              <w:rPr>
                <w:noProof/>
                <w:webHidden/>
              </w:rPr>
              <w:tab/>
            </w:r>
            <w:r>
              <w:rPr>
                <w:noProof/>
                <w:webHidden/>
              </w:rPr>
              <w:fldChar w:fldCharType="begin"/>
            </w:r>
            <w:r>
              <w:rPr>
                <w:noProof/>
                <w:webHidden/>
              </w:rPr>
              <w:instrText xml:space="preserve"> PAGEREF _Toc234419743 \h </w:instrText>
            </w:r>
            <w:r>
              <w:rPr>
                <w:noProof/>
                <w:webHidden/>
              </w:rPr>
            </w:r>
            <w:r>
              <w:rPr>
                <w:noProof/>
                <w:webHidden/>
              </w:rPr>
              <w:fldChar w:fldCharType="separate"/>
            </w:r>
            <w:r>
              <w:rPr>
                <w:noProof/>
                <w:webHidden/>
              </w:rPr>
              <w:t>2</w:t>
            </w:r>
            <w:r>
              <w:rPr>
                <w:noProof/>
                <w:webHidden/>
              </w:rPr>
              <w:fldChar w:fldCharType="end"/>
            </w:r>
          </w:hyperlink>
        </w:p>
        <w:p w14:paraId="374A838A" w14:textId="5113EE1F" w:rsidR="002E39CE" w:rsidRDefault="002E39CE">
          <w:pPr>
            <w:pStyle w:val="TOC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44" w:history="1">
            <w:r w:rsidRPr="00DA1660">
              <w:rPr>
                <w:rStyle w:val="Hyperlink"/>
                <w:noProof/>
              </w:rPr>
              <w:t>3. Requirements Analysis</w:t>
            </w:r>
            <w:r>
              <w:rPr>
                <w:noProof/>
                <w:webHidden/>
              </w:rPr>
              <w:tab/>
            </w:r>
            <w:r>
              <w:rPr>
                <w:noProof/>
                <w:webHidden/>
              </w:rPr>
              <w:fldChar w:fldCharType="begin"/>
            </w:r>
            <w:r>
              <w:rPr>
                <w:noProof/>
                <w:webHidden/>
              </w:rPr>
              <w:instrText xml:space="preserve"> PAGEREF _Toc234419744 \h </w:instrText>
            </w:r>
            <w:r>
              <w:rPr>
                <w:noProof/>
                <w:webHidden/>
              </w:rPr>
            </w:r>
            <w:r>
              <w:rPr>
                <w:noProof/>
                <w:webHidden/>
              </w:rPr>
              <w:fldChar w:fldCharType="separate"/>
            </w:r>
            <w:r>
              <w:rPr>
                <w:noProof/>
                <w:webHidden/>
              </w:rPr>
              <w:t>2</w:t>
            </w:r>
            <w:r>
              <w:rPr>
                <w:noProof/>
                <w:webHidden/>
              </w:rPr>
              <w:fldChar w:fldCharType="end"/>
            </w:r>
          </w:hyperlink>
        </w:p>
        <w:p w14:paraId="40A528CA" w14:textId="7AB2F757" w:rsidR="002E39CE" w:rsidRDefault="002E39C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45" w:history="1">
            <w:r w:rsidRPr="00DA1660">
              <w:rPr>
                <w:rStyle w:val="Hyperlink"/>
                <w:noProof/>
              </w:rPr>
              <w:t>3.1. Business Requirement Documentation</w:t>
            </w:r>
            <w:r>
              <w:rPr>
                <w:noProof/>
                <w:webHidden/>
              </w:rPr>
              <w:tab/>
            </w:r>
            <w:r>
              <w:rPr>
                <w:noProof/>
                <w:webHidden/>
              </w:rPr>
              <w:fldChar w:fldCharType="begin"/>
            </w:r>
            <w:r>
              <w:rPr>
                <w:noProof/>
                <w:webHidden/>
              </w:rPr>
              <w:instrText xml:space="preserve"> PAGEREF _Toc234419745 \h </w:instrText>
            </w:r>
            <w:r>
              <w:rPr>
                <w:noProof/>
                <w:webHidden/>
              </w:rPr>
            </w:r>
            <w:r>
              <w:rPr>
                <w:noProof/>
                <w:webHidden/>
              </w:rPr>
              <w:fldChar w:fldCharType="separate"/>
            </w:r>
            <w:r>
              <w:rPr>
                <w:noProof/>
                <w:webHidden/>
              </w:rPr>
              <w:t>2</w:t>
            </w:r>
            <w:r>
              <w:rPr>
                <w:noProof/>
                <w:webHidden/>
              </w:rPr>
              <w:fldChar w:fldCharType="end"/>
            </w:r>
          </w:hyperlink>
        </w:p>
        <w:p w14:paraId="1B1A9731" w14:textId="0D103667" w:rsidR="002E39CE" w:rsidRDefault="002E39CE">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46" w:history="1">
            <w:r w:rsidRPr="00DA1660">
              <w:rPr>
                <w:rStyle w:val="Hyperlink"/>
                <w:noProof/>
              </w:rPr>
              <w:t>Business Objectives</w:t>
            </w:r>
            <w:r>
              <w:rPr>
                <w:noProof/>
                <w:webHidden/>
              </w:rPr>
              <w:tab/>
            </w:r>
            <w:r>
              <w:rPr>
                <w:noProof/>
                <w:webHidden/>
              </w:rPr>
              <w:fldChar w:fldCharType="begin"/>
            </w:r>
            <w:r>
              <w:rPr>
                <w:noProof/>
                <w:webHidden/>
              </w:rPr>
              <w:instrText xml:space="preserve"> PAGEREF _Toc234419746 \h </w:instrText>
            </w:r>
            <w:r>
              <w:rPr>
                <w:noProof/>
                <w:webHidden/>
              </w:rPr>
            </w:r>
            <w:r>
              <w:rPr>
                <w:noProof/>
                <w:webHidden/>
              </w:rPr>
              <w:fldChar w:fldCharType="separate"/>
            </w:r>
            <w:r>
              <w:rPr>
                <w:noProof/>
                <w:webHidden/>
              </w:rPr>
              <w:t>2</w:t>
            </w:r>
            <w:r>
              <w:rPr>
                <w:noProof/>
                <w:webHidden/>
              </w:rPr>
              <w:fldChar w:fldCharType="end"/>
            </w:r>
          </w:hyperlink>
        </w:p>
        <w:p w14:paraId="6626E30D" w14:textId="268FF168" w:rsidR="002E39CE" w:rsidRDefault="002E39CE">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47" w:history="1">
            <w:r w:rsidRPr="00DA1660">
              <w:rPr>
                <w:rStyle w:val="Hyperlink"/>
                <w:noProof/>
              </w:rPr>
              <w:t>Business Rules</w:t>
            </w:r>
            <w:r>
              <w:rPr>
                <w:noProof/>
                <w:webHidden/>
              </w:rPr>
              <w:tab/>
            </w:r>
            <w:r>
              <w:rPr>
                <w:noProof/>
                <w:webHidden/>
              </w:rPr>
              <w:fldChar w:fldCharType="begin"/>
            </w:r>
            <w:r>
              <w:rPr>
                <w:noProof/>
                <w:webHidden/>
              </w:rPr>
              <w:instrText xml:space="preserve"> PAGEREF _Toc234419747 \h </w:instrText>
            </w:r>
            <w:r>
              <w:rPr>
                <w:noProof/>
                <w:webHidden/>
              </w:rPr>
            </w:r>
            <w:r>
              <w:rPr>
                <w:noProof/>
                <w:webHidden/>
              </w:rPr>
              <w:fldChar w:fldCharType="separate"/>
            </w:r>
            <w:r>
              <w:rPr>
                <w:noProof/>
                <w:webHidden/>
              </w:rPr>
              <w:t>3</w:t>
            </w:r>
            <w:r>
              <w:rPr>
                <w:noProof/>
                <w:webHidden/>
              </w:rPr>
              <w:fldChar w:fldCharType="end"/>
            </w:r>
          </w:hyperlink>
        </w:p>
        <w:p w14:paraId="7CE16906" w14:textId="04F03373" w:rsidR="002E39CE" w:rsidRDefault="002E39CE">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48" w:history="1">
            <w:r w:rsidRPr="00DA1660">
              <w:rPr>
                <w:rStyle w:val="Hyperlink"/>
                <w:noProof/>
              </w:rPr>
              <w:t>Functional Requirements</w:t>
            </w:r>
            <w:r>
              <w:rPr>
                <w:noProof/>
                <w:webHidden/>
              </w:rPr>
              <w:tab/>
            </w:r>
            <w:r>
              <w:rPr>
                <w:noProof/>
                <w:webHidden/>
              </w:rPr>
              <w:fldChar w:fldCharType="begin"/>
            </w:r>
            <w:r>
              <w:rPr>
                <w:noProof/>
                <w:webHidden/>
              </w:rPr>
              <w:instrText xml:space="preserve"> PAGEREF _Toc234419748 \h </w:instrText>
            </w:r>
            <w:r>
              <w:rPr>
                <w:noProof/>
                <w:webHidden/>
              </w:rPr>
            </w:r>
            <w:r>
              <w:rPr>
                <w:noProof/>
                <w:webHidden/>
              </w:rPr>
              <w:fldChar w:fldCharType="separate"/>
            </w:r>
            <w:r>
              <w:rPr>
                <w:noProof/>
                <w:webHidden/>
              </w:rPr>
              <w:t>3</w:t>
            </w:r>
            <w:r>
              <w:rPr>
                <w:noProof/>
                <w:webHidden/>
              </w:rPr>
              <w:fldChar w:fldCharType="end"/>
            </w:r>
          </w:hyperlink>
        </w:p>
        <w:p w14:paraId="6E86FC52" w14:textId="2B13DD40" w:rsidR="002E39CE" w:rsidRDefault="002E39CE">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49" w:history="1">
            <w:r w:rsidRPr="00DA1660">
              <w:rPr>
                <w:rStyle w:val="Hyperlink"/>
                <w:noProof/>
              </w:rPr>
              <w:t>Non-functional Requirements</w:t>
            </w:r>
            <w:r>
              <w:rPr>
                <w:noProof/>
                <w:webHidden/>
              </w:rPr>
              <w:tab/>
            </w:r>
            <w:r>
              <w:rPr>
                <w:noProof/>
                <w:webHidden/>
              </w:rPr>
              <w:fldChar w:fldCharType="begin"/>
            </w:r>
            <w:r>
              <w:rPr>
                <w:noProof/>
                <w:webHidden/>
              </w:rPr>
              <w:instrText xml:space="preserve"> PAGEREF _Toc234419749 \h </w:instrText>
            </w:r>
            <w:r>
              <w:rPr>
                <w:noProof/>
                <w:webHidden/>
              </w:rPr>
            </w:r>
            <w:r>
              <w:rPr>
                <w:noProof/>
                <w:webHidden/>
              </w:rPr>
              <w:fldChar w:fldCharType="separate"/>
            </w:r>
            <w:r>
              <w:rPr>
                <w:noProof/>
                <w:webHidden/>
              </w:rPr>
              <w:t>4</w:t>
            </w:r>
            <w:r>
              <w:rPr>
                <w:noProof/>
                <w:webHidden/>
              </w:rPr>
              <w:fldChar w:fldCharType="end"/>
            </w:r>
          </w:hyperlink>
        </w:p>
        <w:p w14:paraId="4B8ABA6B" w14:textId="24D62C04" w:rsidR="002E39CE" w:rsidRDefault="002E39CE">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50" w:history="1">
            <w:r w:rsidRPr="00DA1660">
              <w:rPr>
                <w:rStyle w:val="Hyperlink"/>
                <w:noProof/>
              </w:rPr>
              <w:t>Transition Requirements</w:t>
            </w:r>
            <w:r>
              <w:rPr>
                <w:noProof/>
                <w:webHidden/>
              </w:rPr>
              <w:tab/>
            </w:r>
            <w:r>
              <w:rPr>
                <w:noProof/>
                <w:webHidden/>
              </w:rPr>
              <w:fldChar w:fldCharType="begin"/>
            </w:r>
            <w:r>
              <w:rPr>
                <w:noProof/>
                <w:webHidden/>
              </w:rPr>
              <w:instrText xml:space="preserve"> PAGEREF _Toc234419750 \h </w:instrText>
            </w:r>
            <w:r>
              <w:rPr>
                <w:noProof/>
                <w:webHidden/>
              </w:rPr>
            </w:r>
            <w:r>
              <w:rPr>
                <w:noProof/>
                <w:webHidden/>
              </w:rPr>
              <w:fldChar w:fldCharType="separate"/>
            </w:r>
            <w:r>
              <w:rPr>
                <w:noProof/>
                <w:webHidden/>
              </w:rPr>
              <w:t>4</w:t>
            </w:r>
            <w:r>
              <w:rPr>
                <w:noProof/>
                <w:webHidden/>
              </w:rPr>
              <w:fldChar w:fldCharType="end"/>
            </w:r>
          </w:hyperlink>
        </w:p>
        <w:p w14:paraId="241E729D" w14:textId="48619394" w:rsidR="002E39CE" w:rsidRDefault="002E39C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51" w:history="1">
            <w:r w:rsidRPr="00DA1660">
              <w:rPr>
                <w:rStyle w:val="Hyperlink"/>
                <w:noProof/>
              </w:rPr>
              <w:t>3.2. Process Modelling</w:t>
            </w:r>
            <w:r>
              <w:rPr>
                <w:noProof/>
                <w:webHidden/>
              </w:rPr>
              <w:tab/>
            </w:r>
            <w:r>
              <w:rPr>
                <w:noProof/>
                <w:webHidden/>
              </w:rPr>
              <w:fldChar w:fldCharType="begin"/>
            </w:r>
            <w:r>
              <w:rPr>
                <w:noProof/>
                <w:webHidden/>
              </w:rPr>
              <w:instrText xml:space="preserve"> PAGEREF _Toc234419751 \h </w:instrText>
            </w:r>
            <w:r>
              <w:rPr>
                <w:noProof/>
                <w:webHidden/>
              </w:rPr>
            </w:r>
            <w:r>
              <w:rPr>
                <w:noProof/>
                <w:webHidden/>
              </w:rPr>
              <w:fldChar w:fldCharType="separate"/>
            </w:r>
            <w:r>
              <w:rPr>
                <w:noProof/>
                <w:webHidden/>
              </w:rPr>
              <w:t>5</w:t>
            </w:r>
            <w:r>
              <w:rPr>
                <w:noProof/>
                <w:webHidden/>
              </w:rPr>
              <w:fldChar w:fldCharType="end"/>
            </w:r>
          </w:hyperlink>
        </w:p>
        <w:p w14:paraId="3F1FBF69" w14:textId="3669B234" w:rsidR="002E39CE" w:rsidRDefault="002E39CE">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52" w:history="1">
            <w:r w:rsidRPr="00DA1660">
              <w:rPr>
                <w:rStyle w:val="Hyperlink"/>
                <w:noProof/>
              </w:rPr>
              <w:t>As-is Process</w:t>
            </w:r>
            <w:r>
              <w:rPr>
                <w:noProof/>
                <w:webHidden/>
              </w:rPr>
              <w:tab/>
            </w:r>
            <w:r>
              <w:rPr>
                <w:noProof/>
                <w:webHidden/>
              </w:rPr>
              <w:fldChar w:fldCharType="begin"/>
            </w:r>
            <w:r>
              <w:rPr>
                <w:noProof/>
                <w:webHidden/>
              </w:rPr>
              <w:instrText xml:space="preserve"> PAGEREF _Toc234419752 \h </w:instrText>
            </w:r>
            <w:r>
              <w:rPr>
                <w:noProof/>
                <w:webHidden/>
              </w:rPr>
            </w:r>
            <w:r>
              <w:rPr>
                <w:noProof/>
                <w:webHidden/>
              </w:rPr>
              <w:fldChar w:fldCharType="separate"/>
            </w:r>
            <w:r>
              <w:rPr>
                <w:noProof/>
                <w:webHidden/>
              </w:rPr>
              <w:t>5</w:t>
            </w:r>
            <w:r>
              <w:rPr>
                <w:noProof/>
                <w:webHidden/>
              </w:rPr>
              <w:fldChar w:fldCharType="end"/>
            </w:r>
          </w:hyperlink>
        </w:p>
        <w:p w14:paraId="3FFEF8D6" w14:textId="10BAB55E" w:rsidR="002E39CE" w:rsidRDefault="002E39CE">
          <w:pPr>
            <w:pStyle w:val="TOC3"/>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53" w:history="1">
            <w:r w:rsidRPr="00DA1660">
              <w:rPr>
                <w:rStyle w:val="Hyperlink"/>
                <w:noProof/>
              </w:rPr>
              <w:t>To-be Process</w:t>
            </w:r>
            <w:r>
              <w:rPr>
                <w:noProof/>
                <w:webHidden/>
              </w:rPr>
              <w:tab/>
            </w:r>
            <w:r>
              <w:rPr>
                <w:noProof/>
                <w:webHidden/>
              </w:rPr>
              <w:fldChar w:fldCharType="begin"/>
            </w:r>
            <w:r>
              <w:rPr>
                <w:noProof/>
                <w:webHidden/>
              </w:rPr>
              <w:instrText xml:space="preserve"> PAGEREF _Toc234419753 \h </w:instrText>
            </w:r>
            <w:r>
              <w:rPr>
                <w:noProof/>
                <w:webHidden/>
              </w:rPr>
            </w:r>
            <w:r>
              <w:rPr>
                <w:noProof/>
                <w:webHidden/>
              </w:rPr>
              <w:fldChar w:fldCharType="separate"/>
            </w:r>
            <w:r>
              <w:rPr>
                <w:noProof/>
                <w:webHidden/>
              </w:rPr>
              <w:t>5</w:t>
            </w:r>
            <w:r>
              <w:rPr>
                <w:noProof/>
                <w:webHidden/>
              </w:rPr>
              <w:fldChar w:fldCharType="end"/>
            </w:r>
          </w:hyperlink>
        </w:p>
        <w:p w14:paraId="339CED7A" w14:textId="756D1115" w:rsidR="002E39CE" w:rsidRDefault="002E39C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54" w:history="1">
            <w:r w:rsidRPr="00DA1660">
              <w:rPr>
                <w:rStyle w:val="Hyperlink"/>
                <w:noProof/>
              </w:rPr>
              <w:t>3.3. Gap Analysis</w:t>
            </w:r>
            <w:r>
              <w:rPr>
                <w:noProof/>
                <w:webHidden/>
              </w:rPr>
              <w:tab/>
            </w:r>
            <w:r>
              <w:rPr>
                <w:noProof/>
                <w:webHidden/>
              </w:rPr>
              <w:fldChar w:fldCharType="begin"/>
            </w:r>
            <w:r>
              <w:rPr>
                <w:noProof/>
                <w:webHidden/>
              </w:rPr>
              <w:instrText xml:space="preserve"> PAGEREF _Toc234419754 \h </w:instrText>
            </w:r>
            <w:r>
              <w:rPr>
                <w:noProof/>
                <w:webHidden/>
              </w:rPr>
            </w:r>
            <w:r>
              <w:rPr>
                <w:noProof/>
                <w:webHidden/>
              </w:rPr>
              <w:fldChar w:fldCharType="separate"/>
            </w:r>
            <w:r>
              <w:rPr>
                <w:noProof/>
                <w:webHidden/>
              </w:rPr>
              <w:t>6</w:t>
            </w:r>
            <w:r>
              <w:rPr>
                <w:noProof/>
                <w:webHidden/>
              </w:rPr>
              <w:fldChar w:fldCharType="end"/>
            </w:r>
          </w:hyperlink>
        </w:p>
        <w:p w14:paraId="264F42F4" w14:textId="3D867DD1" w:rsidR="002E39CE" w:rsidRDefault="002E39C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55" w:history="1">
            <w:r w:rsidRPr="00DA1660">
              <w:rPr>
                <w:rStyle w:val="Hyperlink"/>
                <w:noProof/>
              </w:rPr>
              <w:t>3.4. User Stories</w:t>
            </w:r>
            <w:r>
              <w:rPr>
                <w:noProof/>
                <w:webHidden/>
              </w:rPr>
              <w:tab/>
            </w:r>
            <w:r>
              <w:rPr>
                <w:noProof/>
                <w:webHidden/>
              </w:rPr>
              <w:fldChar w:fldCharType="begin"/>
            </w:r>
            <w:r>
              <w:rPr>
                <w:noProof/>
                <w:webHidden/>
              </w:rPr>
              <w:instrText xml:space="preserve"> PAGEREF _Toc234419755 \h </w:instrText>
            </w:r>
            <w:r>
              <w:rPr>
                <w:noProof/>
                <w:webHidden/>
              </w:rPr>
            </w:r>
            <w:r>
              <w:rPr>
                <w:noProof/>
                <w:webHidden/>
              </w:rPr>
              <w:fldChar w:fldCharType="separate"/>
            </w:r>
            <w:r>
              <w:rPr>
                <w:noProof/>
                <w:webHidden/>
              </w:rPr>
              <w:t>6</w:t>
            </w:r>
            <w:r>
              <w:rPr>
                <w:noProof/>
                <w:webHidden/>
              </w:rPr>
              <w:fldChar w:fldCharType="end"/>
            </w:r>
          </w:hyperlink>
        </w:p>
        <w:p w14:paraId="49C8581E" w14:textId="613D1A1E" w:rsidR="002E39CE" w:rsidRDefault="002E39C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56" w:history="1">
            <w:r w:rsidRPr="00DA1660">
              <w:rPr>
                <w:rStyle w:val="Hyperlink"/>
                <w:noProof/>
              </w:rPr>
              <w:t>3.5. Acceptance Criteria</w:t>
            </w:r>
            <w:r>
              <w:rPr>
                <w:noProof/>
                <w:webHidden/>
              </w:rPr>
              <w:tab/>
            </w:r>
            <w:r>
              <w:rPr>
                <w:noProof/>
                <w:webHidden/>
              </w:rPr>
              <w:fldChar w:fldCharType="begin"/>
            </w:r>
            <w:r>
              <w:rPr>
                <w:noProof/>
                <w:webHidden/>
              </w:rPr>
              <w:instrText xml:space="preserve"> PAGEREF _Toc234419756 \h </w:instrText>
            </w:r>
            <w:r>
              <w:rPr>
                <w:noProof/>
                <w:webHidden/>
              </w:rPr>
            </w:r>
            <w:r>
              <w:rPr>
                <w:noProof/>
                <w:webHidden/>
              </w:rPr>
              <w:fldChar w:fldCharType="separate"/>
            </w:r>
            <w:r>
              <w:rPr>
                <w:noProof/>
                <w:webHidden/>
              </w:rPr>
              <w:t>7</w:t>
            </w:r>
            <w:r>
              <w:rPr>
                <w:noProof/>
                <w:webHidden/>
              </w:rPr>
              <w:fldChar w:fldCharType="end"/>
            </w:r>
          </w:hyperlink>
        </w:p>
        <w:p w14:paraId="25E949B2" w14:textId="6409C8C5" w:rsidR="002E39CE" w:rsidRDefault="002E39CE">
          <w:pPr>
            <w:pStyle w:val="TOC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57" w:history="1">
            <w:r w:rsidRPr="00DA1660">
              <w:rPr>
                <w:rStyle w:val="Hyperlink"/>
                <w:noProof/>
              </w:rPr>
              <w:t>4. Requirements Traceability Matrix</w:t>
            </w:r>
            <w:r>
              <w:rPr>
                <w:noProof/>
                <w:webHidden/>
              </w:rPr>
              <w:tab/>
            </w:r>
            <w:r>
              <w:rPr>
                <w:noProof/>
                <w:webHidden/>
              </w:rPr>
              <w:fldChar w:fldCharType="begin"/>
            </w:r>
            <w:r>
              <w:rPr>
                <w:noProof/>
                <w:webHidden/>
              </w:rPr>
              <w:instrText xml:space="preserve"> PAGEREF _Toc234419757 \h </w:instrText>
            </w:r>
            <w:r>
              <w:rPr>
                <w:noProof/>
                <w:webHidden/>
              </w:rPr>
            </w:r>
            <w:r>
              <w:rPr>
                <w:noProof/>
                <w:webHidden/>
              </w:rPr>
              <w:fldChar w:fldCharType="separate"/>
            </w:r>
            <w:r>
              <w:rPr>
                <w:noProof/>
                <w:webHidden/>
              </w:rPr>
              <w:t>10</w:t>
            </w:r>
            <w:r>
              <w:rPr>
                <w:noProof/>
                <w:webHidden/>
              </w:rPr>
              <w:fldChar w:fldCharType="end"/>
            </w:r>
          </w:hyperlink>
        </w:p>
        <w:p w14:paraId="01BD007E" w14:textId="44DC0832" w:rsidR="002E39CE" w:rsidRDefault="002E39CE">
          <w:pPr>
            <w:pStyle w:val="TOC1"/>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58" w:history="1">
            <w:r w:rsidRPr="00DA1660">
              <w:rPr>
                <w:rStyle w:val="Hyperlink"/>
                <w:noProof/>
              </w:rPr>
              <w:t>5. Solution Implementation and Evaluation</w:t>
            </w:r>
            <w:r>
              <w:rPr>
                <w:noProof/>
                <w:webHidden/>
              </w:rPr>
              <w:tab/>
            </w:r>
            <w:r>
              <w:rPr>
                <w:noProof/>
                <w:webHidden/>
              </w:rPr>
              <w:fldChar w:fldCharType="begin"/>
            </w:r>
            <w:r>
              <w:rPr>
                <w:noProof/>
                <w:webHidden/>
              </w:rPr>
              <w:instrText xml:space="preserve"> PAGEREF _Toc234419758 \h </w:instrText>
            </w:r>
            <w:r>
              <w:rPr>
                <w:noProof/>
                <w:webHidden/>
              </w:rPr>
            </w:r>
            <w:r>
              <w:rPr>
                <w:noProof/>
                <w:webHidden/>
              </w:rPr>
              <w:fldChar w:fldCharType="separate"/>
            </w:r>
            <w:r>
              <w:rPr>
                <w:noProof/>
                <w:webHidden/>
              </w:rPr>
              <w:t>16</w:t>
            </w:r>
            <w:r>
              <w:rPr>
                <w:noProof/>
                <w:webHidden/>
              </w:rPr>
              <w:fldChar w:fldCharType="end"/>
            </w:r>
          </w:hyperlink>
        </w:p>
        <w:p w14:paraId="4AC8988C" w14:textId="70174473" w:rsidR="002E39CE" w:rsidRDefault="002E39C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59" w:history="1">
            <w:r w:rsidRPr="00DA1660">
              <w:rPr>
                <w:rStyle w:val="Hyperlink"/>
                <w:noProof/>
              </w:rPr>
              <w:t>5.1. Implementation Strategy: Pilot</w:t>
            </w:r>
            <w:r>
              <w:rPr>
                <w:noProof/>
                <w:webHidden/>
              </w:rPr>
              <w:tab/>
            </w:r>
            <w:r>
              <w:rPr>
                <w:noProof/>
                <w:webHidden/>
              </w:rPr>
              <w:fldChar w:fldCharType="begin"/>
            </w:r>
            <w:r>
              <w:rPr>
                <w:noProof/>
                <w:webHidden/>
              </w:rPr>
              <w:instrText xml:space="preserve"> PAGEREF _Toc234419759 \h </w:instrText>
            </w:r>
            <w:r>
              <w:rPr>
                <w:noProof/>
                <w:webHidden/>
              </w:rPr>
            </w:r>
            <w:r>
              <w:rPr>
                <w:noProof/>
                <w:webHidden/>
              </w:rPr>
              <w:fldChar w:fldCharType="separate"/>
            </w:r>
            <w:r>
              <w:rPr>
                <w:noProof/>
                <w:webHidden/>
              </w:rPr>
              <w:t>16</w:t>
            </w:r>
            <w:r>
              <w:rPr>
                <w:noProof/>
                <w:webHidden/>
              </w:rPr>
              <w:fldChar w:fldCharType="end"/>
            </w:r>
          </w:hyperlink>
        </w:p>
        <w:p w14:paraId="0C91043D" w14:textId="5963303A" w:rsidR="002E39CE" w:rsidRDefault="002E39C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60" w:history="1">
            <w:r w:rsidRPr="00DA1660">
              <w:rPr>
                <w:rStyle w:val="Hyperlink"/>
                <w:noProof/>
              </w:rPr>
              <w:t>5.2. Test Case</w:t>
            </w:r>
            <w:r>
              <w:rPr>
                <w:noProof/>
                <w:webHidden/>
              </w:rPr>
              <w:tab/>
            </w:r>
            <w:r>
              <w:rPr>
                <w:noProof/>
                <w:webHidden/>
              </w:rPr>
              <w:fldChar w:fldCharType="begin"/>
            </w:r>
            <w:r>
              <w:rPr>
                <w:noProof/>
                <w:webHidden/>
              </w:rPr>
              <w:instrText xml:space="preserve"> PAGEREF _Toc234419760 \h </w:instrText>
            </w:r>
            <w:r>
              <w:rPr>
                <w:noProof/>
                <w:webHidden/>
              </w:rPr>
            </w:r>
            <w:r>
              <w:rPr>
                <w:noProof/>
                <w:webHidden/>
              </w:rPr>
              <w:fldChar w:fldCharType="separate"/>
            </w:r>
            <w:r>
              <w:rPr>
                <w:noProof/>
                <w:webHidden/>
              </w:rPr>
              <w:t>16</w:t>
            </w:r>
            <w:r>
              <w:rPr>
                <w:noProof/>
                <w:webHidden/>
              </w:rPr>
              <w:fldChar w:fldCharType="end"/>
            </w:r>
          </w:hyperlink>
        </w:p>
        <w:p w14:paraId="325C4651" w14:textId="616A44CD" w:rsidR="002E39CE" w:rsidRDefault="002E39CE">
          <w:pPr>
            <w:pStyle w:val="TOC2"/>
            <w:tabs>
              <w:tab w:val="right" w:leader="dot" w:pos="10070"/>
            </w:tabs>
            <w:rPr>
              <w:rFonts w:asciiTheme="minorHAnsi" w:eastAsiaTheme="minorEastAsia" w:hAnsiTheme="minorHAnsi" w:cstheme="minorBidi"/>
              <w:noProof/>
              <w:kern w:val="2"/>
              <w:sz w:val="24"/>
              <w:szCs w:val="24"/>
              <w:lang w:val="en-US"/>
              <w14:ligatures w14:val="standardContextual"/>
            </w:rPr>
          </w:pPr>
          <w:hyperlink w:anchor="_Toc234419761" w:history="1">
            <w:r w:rsidRPr="00DA1660">
              <w:rPr>
                <w:rStyle w:val="Hyperlink"/>
                <w:noProof/>
              </w:rPr>
              <w:t>5.3. Measure Solution Performance</w:t>
            </w:r>
            <w:r>
              <w:rPr>
                <w:noProof/>
                <w:webHidden/>
              </w:rPr>
              <w:tab/>
            </w:r>
            <w:r>
              <w:rPr>
                <w:noProof/>
                <w:webHidden/>
              </w:rPr>
              <w:fldChar w:fldCharType="begin"/>
            </w:r>
            <w:r>
              <w:rPr>
                <w:noProof/>
                <w:webHidden/>
              </w:rPr>
              <w:instrText xml:space="preserve"> PAGEREF _Toc234419761 \h </w:instrText>
            </w:r>
            <w:r>
              <w:rPr>
                <w:noProof/>
                <w:webHidden/>
              </w:rPr>
            </w:r>
            <w:r>
              <w:rPr>
                <w:noProof/>
                <w:webHidden/>
              </w:rPr>
              <w:fldChar w:fldCharType="separate"/>
            </w:r>
            <w:r>
              <w:rPr>
                <w:noProof/>
                <w:webHidden/>
              </w:rPr>
              <w:t>17</w:t>
            </w:r>
            <w:r>
              <w:rPr>
                <w:noProof/>
                <w:webHidden/>
              </w:rPr>
              <w:fldChar w:fldCharType="end"/>
            </w:r>
          </w:hyperlink>
        </w:p>
        <w:p w14:paraId="403C2F38" w14:textId="19026712" w:rsidR="002C4F2E" w:rsidRDefault="002C4F2E" w:rsidP="00666579">
          <w:pPr>
            <w:tabs>
              <w:tab w:val="right" w:pos="10080"/>
            </w:tabs>
          </w:pPr>
          <w:r>
            <w:rPr>
              <w:b/>
              <w:bCs/>
              <w:noProof/>
            </w:rPr>
            <w:fldChar w:fldCharType="end"/>
          </w:r>
          <w:r w:rsidR="00666579">
            <w:rPr>
              <w:b/>
              <w:bCs/>
              <w:noProof/>
            </w:rPr>
            <w:tab/>
          </w:r>
        </w:p>
      </w:sdtContent>
    </w:sdt>
    <w:p w14:paraId="199E7656" w14:textId="77777777" w:rsidR="00666579" w:rsidRDefault="00666579" w:rsidP="00666579">
      <w:pPr>
        <w:pStyle w:val="Heading1"/>
        <w:sectPr w:rsidR="00666579">
          <w:pgSz w:w="12240" w:h="15840"/>
          <w:pgMar w:top="1440" w:right="720" w:bottom="720" w:left="1440" w:header="720" w:footer="720" w:gutter="0"/>
          <w:pgNumType w:start="1"/>
          <w:cols w:space="720"/>
        </w:sectPr>
      </w:pPr>
    </w:p>
    <w:p w14:paraId="2CAA54F9" w14:textId="7F9AC65B" w:rsidR="00EC374A" w:rsidRPr="00666579" w:rsidRDefault="00EC374A" w:rsidP="00666579">
      <w:pPr>
        <w:pStyle w:val="Heading1"/>
      </w:pPr>
      <w:bookmarkStart w:id="0" w:name="_Toc234419738"/>
      <w:r>
        <w:t>1. Problem Statement</w:t>
      </w:r>
      <w:bookmarkEnd w:id="0"/>
    </w:p>
    <w:p w14:paraId="4945A97D" w14:textId="03F36D07" w:rsidR="00AF6DF1" w:rsidRDefault="00000000" w:rsidP="00033C8D">
      <w:pPr>
        <w:spacing w:line="240" w:lineRule="auto"/>
      </w:pPr>
      <w:r>
        <w:t xml:space="preserve">Australia has a mature and generally efficient health system that has a strong focus on improving its own performance. Improved information technology is one area that presents the opportunity for a more efficient hospital, at lower cost and providing better patient outcomes. The client, a large hospital network (4 large hospitals, 16,000 staff and approx 1000 beds) briefed Business Analysis (BAPL) to design and implement a system to significantly improve the management of patient referrals from GPs into the hospital system. </w:t>
      </w:r>
    </w:p>
    <w:p w14:paraId="1083FAA1" w14:textId="77777777" w:rsidR="00AF6DF1" w:rsidRDefault="00AF6DF1" w:rsidP="00033C8D">
      <w:pPr>
        <w:spacing w:line="240" w:lineRule="auto"/>
      </w:pPr>
    </w:p>
    <w:p w14:paraId="36BCD413" w14:textId="77777777" w:rsidR="00EC374A" w:rsidRDefault="00000000" w:rsidP="00033C8D">
      <w:pPr>
        <w:spacing w:line="240" w:lineRule="auto"/>
      </w:pPr>
      <w:r>
        <w:t>Previously GP referrals had targeted individual specialties within each hospital which was inefficient. The same speciality existed in multiple hospitals and would receive a duplicate referral, which artificially inflated the wait list. Some hospitals had a very long waiting list for particular specialties while other hospitals had the capacity to treat immediately but were not receiving the paper based referral. Consolidating GP referrals to a single point was expected to reduce patient waiting times through more efficient allocation of clinical, specialist and administrative resources</w:t>
      </w:r>
      <w:r w:rsidR="00EC374A">
        <w:t>.</w:t>
      </w:r>
      <w:bookmarkStart w:id="1" w:name="_diewibeptmou" w:colFirst="0" w:colLast="0"/>
      <w:bookmarkStart w:id="2" w:name="_f9wwgwr9xvgd" w:colFirst="0" w:colLast="0"/>
      <w:bookmarkEnd w:id="1"/>
      <w:bookmarkEnd w:id="2"/>
    </w:p>
    <w:p w14:paraId="50690737" w14:textId="109406EF" w:rsidR="00EC374A" w:rsidRDefault="00EC374A" w:rsidP="00033C8D">
      <w:pPr>
        <w:pStyle w:val="Heading1"/>
        <w:spacing w:after="0" w:line="240" w:lineRule="auto"/>
      </w:pPr>
      <w:bookmarkStart w:id="3" w:name="_Toc234419739"/>
      <w:r>
        <w:t>2. Planning</w:t>
      </w:r>
      <w:bookmarkEnd w:id="3"/>
    </w:p>
    <w:p w14:paraId="1780AFDE" w14:textId="7B93FA4F" w:rsidR="00AF6DF1" w:rsidRDefault="00EC374A" w:rsidP="00033C8D">
      <w:pPr>
        <w:pStyle w:val="Heading2"/>
        <w:spacing w:before="0" w:after="0" w:line="240" w:lineRule="auto"/>
      </w:pPr>
      <w:bookmarkStart w:id="4" w:name="_Toc234419740"/>
      <w:r>
        <w:t xml:space="preserve">2.1. </w:t>
      </w:r>
      <w:r w:rsidR="00000000">
        <w:t>Planning Business Analysis Approach (predictive/adaptive)</w:t>
      </w:r>
      <w:bookmarkEnd w:id="4"/>
    </w:p>
    <w:p w14:paraId="3EE791CB" w14:textId="77777777" w:rsidR="00AF6DF1" w:rsidRDefault="00000000" w:rsidP="00033C8D">
      <w:pPr>
        <w:spacing w:line="240" w:lineRule="auto"/>
      </w:pPr>
      <w:r>
        <w:t>A Hybrid Delivery Framework was selected as the optimal governance and execution strategy for the CRMS initiative, effectively balancing regulatory compliance with deployment agility.</w:t>
      </w:r>
    </w:p>
    <w:p w14:paraId="54D0F0C9" w14:textId="77777777" w:rsidR="00AF6DF1" w:rsidRDefault="00000000" w:rsidP="00033C8D">
      <w:pPr>
        <w:spacing w:line="240" w:lineRule="auto"/>
      </w:pPr>
      <w:r>
        <w:t>Given the enterprise scale and the critical nature of patient data processing, the project cannot tolerate architectural ambiguity. Consequently, the Requirements Inception and System Architecture phases were executed under a structured Waterfall discipline. This approach was mandatory to establish a frozen baseline for cross-hospital data models, strict regulatory compliance, and system interoperability standards (HL7/FHIR). Securing sign-off on the Business Requirements Document (BRD) at this stage mitigated systemic risks regarding clinical workflows and patient scheduling safety.</w:t>
      </w:r>
    </w:p>
    <w:p w14:paraId="6EB23944" w14:textId="77777777" w:rsidR="00AF6DF1" w:rsidRDefault="00000000" w:rsidP="00033C8D">
      <w:pPr>
        <w:spacing w:line="240" w:lineRule="auto"/>
      </w:pPr>
      <w:r>
        <w:t>Conversely, the Solution Implementation phase transitioned into an Agile/Scrum model to accelerate time-to-value and manage delivery friction. Core system components—specifically the GP Intake Portal, the Automated Allocation Engine, and the Clinical Queue Dashboard—were decomposed into a prioritized Product Backlog and executed in 2-week Sprints. This iterative approach facilitated continuous feedback loops with clinical stakeholders, allowed for rapid UI/UX pivot based on live user testing, and ensured that the final deployment seamlessly aligned with the daily operational realities of the hospital staff.</w:t>
      </w:r>
    </w:p>
    <w:p w14:paraId="464BD545" w14:textId="502F4B47" w:rsidR="00AF6DF1" w:rsidRDefault="00EC374A" w:rsidP="00033C8D">
      <w:pPr>
        <w:pStyle w:val="Heading2"/>
        <w:spacing w:line="240" w:lineRule="auto"/>
      </w:pPr>
      <w:bookmarkStart w:id="5" w:name="_6pd7pv1arelp" w:colFirst="0" w:colLast="0"/>
      <w:bookmarkStart w:id="6" w:name="_Toc234419741"/>
      <w:bookmarkEnd w:id="5"/>
      <w:r>
        <w:t xml:space="preserve">2.2. </w:t>
      </w:r>
      <w:r w:rsidR="00000000">
        <w:t>Planning Stakeholder Engagement</w:t>
      </w:r>
      <w:bookmarkEnd w:id="6"/>
    </w:p>
    <w:p w14:paraId="6641A3BD" w14:textId="77777777" w:rsidR="00AF6DF1" w:rsidRDefault="00000000" w:rsidP="002C4F2E">
      <w:pPr>
        <w:pStyle w:val="Heading3"/>
        <w:spacing w:before="0" w:after="0"/>
      </w:pPr>
      <w:bookmarkStart w:id="7" w:name="_23s0328wuv3v" w:colFirst="0" w:colLast="0"/>
      <w:bookmarkStart w:id="8" w:name="_Toc234419742"/>
      <w:bookmarkEnd w:id="7"/>
      <w:r>
        <w:t>RACI Matrix</w:t>
      </w:r>
      <w:bookmarkEnd w:id="8"/>
    </w:p>
    <w:tbl>
      <w:tblPr>
        <w:tblStyle w:val="a"/>
        <w:tblW w:w="100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7"/>
        <w:gridCol w:w="1913"/>
        <w:gridCol w:w="1914"/>
        <w:gridCol w:w="1914"/>
        <w:gridCol w:w="1902"/>
      </w:tblGrid>
      <w:tr w:rsidR="00AF6DF1" w14:paraId="7B2C26C1" w14:textId="77777777">
        <w:trPr>
          <w:trHeight w:val="540"/>
        </w:trPr>
        <w:tc>
          <w:tcPr>
            <w:tcW w:w="2437" w:type="dxa"/>
            <w:tcBorders>
              <w:top w:val="single" w:sz="4" w:space="0" w:color="000000"/>
              <w:left w:val="single" w:sz="4" w:space="0" w:color="000000"/>
              <w:bottom w:val="single" w:sz="4" w:space="0" w:color="000000"/>
              <w:right w:val="single" w:sz="4" w:space="0" w:color="000000"/>
            </w:tcBorders>
            <w:shd w:val="clear" w:color="auto" w:fill="435E91"/>
            <w:tcMar>
              <w:top w:w="40" w:type="dxa"/>
              <w:left w:w="40" w:type="dxa"/>
              <w:bottom w:w="40" w:type="dxa"/>
              <w:right w:w="40" w:type="dxa"/>
            </w:tcMar>
            <w:vAlign w:val="center"/>
          </w:tcPr>
          <w:p w14:paraId="7F33642C"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b/>
                <w:bCs/>
                <w:color w:val="FFFFFF"/>
                <w:sz w:val="20"/>
                <w:szCs w:val="20"/>
              </w:rPr>
              <w:t>Task / Deliverable</w:t>
            </w:r>
          </w:p>
        </w:tc>
        <w:tc>
          <w:tcPr>
            <w:tcW w:w="1913" w:type="dxa"/>
            <w:tcBorders>
              <w:top w:val="single" w:sz="4" w:space="0" w:color="000000"/>
              <w:left w:val="single" w:sz="4" w:space="0" w:color="000000"/>
              <w:bottom w:val="single" w:sz="4" w:space="0" w:color="000000"/>
              <w:right w:val="single" w:sz="4" w:space="0" w:color="000000"/>
            </w:tcBorders>
            <w:shd w:val="clear" w:color="auto" w:fill="435E91"/>
            <w:tcMar>
              <w:top w:w="40" w:type="dxa"/>
              <w:left w:w="40" w:type="dxa"/>
              <w:bottom w:w="40" w:type="dxa"/>
              <w:right w:w="40" w:type="dxa"/>
            </w:tcMar>
            <w:vAlign w:val="center"/>
          </w:tcPr>
          <w:p w14:paraId="7196D601"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b/>
                <w:bCs/>
                <w:color w:val="FFFFFF"/>
                <w:sz w:val="20"/>
                <w:szCs w:val="20"/>
              </w:rPr>
              <w:t>General Practitioner (GP)</w:t>
            </w:r>
          </w:p>
        </w:tc>
        <w:tc>
          <w:tcPr>
            <w:tcW w:w="1913" w:type="dxa"/>
            <w:tcBorders>
              <w:top w:val="single" w:sz="4" w:space="0" w:color="000000"/>
              <w:left w:val="single" w:sz="4" w:space="0" w:color="000000"/>
              <w:bottom w:val="single" w:sz="4" w:space="0" w:color="000000"/>
              <w:right w:val="single" w:sz="4" w:space="0" w:color="000000"/>
            </w:tcBorders>
            <w:shd w:val="clear" w:color="auto" w:fill="435E91"/>
            <w:tcMar>
              <w:top w:w="40" w:type="dxa"/>
              <w:left w:w="40" w:type="dxa"/>
              <w:bottom w:w="40" w:type="dxa"/>
              <w:right w:w="40" w:type="dxa"/>
            </w:tcMar>
            <w:vAlign w:val="center"/>
          </w:tcPr>
          <w:p w14:paraId="429CE577"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b/>
                <w:bCs/>
                <w:color w:val="FFFFFF"/>
                <w:sz w:val="20"/>
                <w:szCs w:val="20"/>
              </w:rPr>
              <w:t>Patient</w:t>
            </w:r>
          </w:p>
        </w:tc>
        <w:tc>
          <w:tcPr>
            <w:tcW w:w="1913" w:type="dxa"/>
            <w:tcBorders>
              <w:top w:val="single" w:sz="4" w:space="0" w:color="000000"/>
              <w:left w:val="single" w:sz="4" w:space="0" w:color="000000"/>
              <w:bottom w:val="single" w:sz="4" w:space="0" w:color="000000"/>
              <w:right w:val="single" w:sz="4" w:space="0" w:color="000000"/>
            </w:tcBorders>
            <w:shd w:val="clear" w:color="auto" w:fill="435E91"/>
            <w:tcMar>
              <w:top w:w="40" w:type="dxa"/>
              <w:left w:w="40" w:type="dxa"/>
              <w:bottom w:w="40" w:type="dxa"/>
              <w:right w:w="40" w:type="dxa"/>
            </w:tcMar>
            <w:vAlign w:val="center"/>
          </w:tcPr>
          <w:p w14:paraId="181BDEE0"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b/>
                <w:bCs/>
                <w:color w:val="FFFFFF"/>
                <w:sz w:val="20"/>
                <w:szCs w:val="20"/>
              </w:rPr>
              <w:t>Hospital Specialty Coordinator</w:t>
            </w:r>
          </w:p>
        </w:tc>
        <w:tc>
          <w:tcPr>
            <w:tcW w:w="1901" w:type="dxa"/>
            <w:tcBorders>
              <w:top w:val="single" w:sz="4" w:space="0" w:color="000000"/>
              <w:left w:val="single" w:sz="4" w:space="0" w:color="000000"/>
              <w:bottom w:val="single" w:sz="4" w:space="0" w:color="000000"/>
              <w:right w:val="single" w:sz="4" w:space="0" w:color="000000"/>
            </w:tcBorders>
            <w:shd w:val="clear" w:color="auto" w:fill="435E91"/>
            <w:tcMar>
              <w:top w:w="40" w:type="dxa"/>
              <w:left w:w="40" w:type="dxa"/>
              <w:bottom w:w="40" w:type="dxa"/>
              <w:right w:w="40" w:type="dxa"/>
            </w:tcMar>
            <w:vAlign w:val="center"/>
          </w:tcPr>
          <w:p w14:paraId="0041E649"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b/>
                <w:bCs/>
                <w:color w:val="FFFFFF"/>
                <w:sz w:val="20"/>
                <w:szCs w:val="20"/>
              </w:rPr>
              <w:t>System Administrator</w:t>
            </w:r>
          </w:p>
        </w:tc>
      </w:tr>
      <w:tr w:rsidR="00AF6DF1" w14:paraId="23B720E8" w14:textId="77777777">
        <w:trPr>
          <w:trHeight w:val="315"/>
        </w:trPr>
        <w:tc>
          <w:tcPr>
            <w:tcW w:w="243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67D7A8B5"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Registration</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577013E0"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R</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01B75657"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7177F289"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21A0750C"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A</w:t>
            </w:r>
          </w:p>
        </w:tc>
      </w:tr>
      <w:tr w:rsidR="00AF6DF1" w14:paraId="173F3F41" w14:textId="77777777">
        <w:trPr>
          <w:trHeight w:val="315"/>
        </w:trPr>
        <w:tc>
          <w:tcPr>
            <w:tcW w:w="2437" w:type="dxa"/>
            <w:tcBorders>
              <w:top w:val="single" w:sz="4" w:space="0" w:color="000000"/>
              <w:left w:val="single" w:sz="4" w:space="0" w:color="000000"/>
              <w:bottom w:val="single" w:sz="4" w:space="0" w:color="000000"/>
              <w:right w:val="single" w:sz="4" w:space="0" w:color="000000"/>
            </w:tcBorders>
            <w:shd w:val="clear" w:color="auto" w:fill="F8F8FF"/>
            <w:tcMar>
              <w:top w:w="40" w:type="dxa"/>
              <w:left w:w="40" w:type="dxa"/>
              <w:bottom w:w="40" w:type="dxa"/>
              <w:right w:w="40" w:type="dxa"/>
            </w:tcMar>
            <w:vAlign w:val="center"/>
          </w:tcPr>
          <w:p w14:paraId="43762C10"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Create and submit referral</w:t>
            </w:r>
          </w:p>
        </w:tc>
        <w:tc>
          <w:tcPr>
            <w:tcW w:w="1913" w:type="dxa"/>
            <w:tcBorders>
              <w:top w:val="single" w:sz="4" w:space="0" w:color="000000"/>
              <w:left w:val="single" w:sz="4" w:space="0" w:color="000000"/>
              <w:bottom w:val="single" w:sz="4" w:space="0" w:color="000000"/>
              <w:right w:val="single" w:sz="4" w:space="0" w:color="000000"/>
            </w:tcBorders>
            <w:shd w:val="clear" w:color="auto" w:fill="F8F8FF"/>
            <w:tcMar>
              <w:top w:w="40" w:type="dxa"/>
              <w:left w:w="40" w:type="dxa"/>
              <w:bottom w:w="40" w:type="dxa"/>
              <w:right w:w="40" w:type="dxa"/>
            </w:tcMar>
            <w:vAlign w:val="center"/>
          </w:tcPr>
          <w:p w14:paraId="27853C1A"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R/A</w:t>
            </w:r>
          </w:p>
        </w:tc>
        <w:tc>
          <w:tcPr>
            <w:tcW w:w="1913" w:type="dxa"/>
            <w:tcBorders>
              <w:top w:val="single" w:sz="4" w:space="0" w:color="000000"/>
              <w:left w:val="single" w:sz="4" w:space="0" w:color="000000"/>
              <w:bottom w:val="single" w:sz="4" w:space="0" w:color="000000"/>
              <w:right w:val="single" w:sz="4" w:space="0" w:color="000000"/>
            </w:tcBorders>
            <w:shd w:val="clear" w:color="auto" w:fill="F8F8FF"/>
            <w:tcMar>
              <w:top w:w="40" w:type="dxa"/>
              <w:left w:w="40" w:type="dxa"/>
              <w:bottom w:w="40" w:type="dxa"/>
              <w:right w:w="40" w:type="dxa"/>
            </w:tcMar>
            <w:vAlign w:val="center"/>
          </w:tcPr>
          <w:p w14:paraId="3D5F8690"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C</w:t>
            </w:r>
          </w:p>
        </w:tc>
        <w:tc>
          <w:tcPr>
            <w:tcW w:w="1913" w:type="dxa"/>
            <w:tcBorders>
              <w:top w:val="single" w:sz="4" w:space="0" w:color="000000"/>
              <w:left w:val="single" w:sz="4" w:space="0" w:color="000000"/>
              <w:bottom w:val="single" w:sz="4" w:space="0" w:color="000000"/>
              <w:right w:val="single" w:sz="4" w:space="0" w:color="000000"/>
            </w:tcBorders>
            <w:shd w:val="clear" w:color="auto" w:fill="F8F8FF"/>
            <w:tcMar>
              <w:top w:w="40" w:type="dxa"/>
              <w:left w:w="40" w:type="dxa"/>
              <w:bottom w:w="40" w:type="dxa"/>
              <w:right w:w="40" w:type="dxa"/>
            </w:tcMar>
            <w:vAlign w:val="center"/>
          </w:tcPr>
          <w:p w14:paraId="14BA2958"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I</w:t>
            </w:r>
          </w:p>
        </w:tc>
        <w:tc>
          <w:tcPr>
            <w:tcW w:w="1901" w:type="dxa"/>
            <w:tcBorders>
              <w:top w:val="single" w:sz="4" w:space="0" w:color="000000"/>
              <w:left w:val="single" w:sz="4" w:space="0" w:color="000000"/>
              <w:bottom w:val="single" w:sz="4" w:space="0" w:color="000000"/>
              <w:right w:val="single" w:sz="4" w:space="0" w:color="000000"/>
            </w:tcBorders>
            <w:shd w:val="clear" w:color="auto" w:fill="F8F8FF"/>
            <w:tcMar>
              <w:top w:w="40" w:type="dxa"/>
              <w:left w:w="40" w:type="dxa"/>
              <w:bottom w:w="40" w:type="dxa"/>
              <w:right w:w="40" w:type="dxa"/>
            </w:tcMar>
            <w:vAlign w:val="center"/>
          </w:tcPr>
          <w:p w14:paraId="44D0BF14"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w:t>
            </w:r>
          </w:p>
        </w:tc>
      </w:tr>
      <w:tr w:rsidR="00AF6DF1" w14:paraId="4490AD93" w14:textId="77777777">
        <w:trPr>
          <w:trHeight w:val="315"/>
        </w:trPr>
        <w:tc>
          <w:tcPr>
            <w:tcW w:w="243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706A640C"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Assess medical priority</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3C8D0C7B"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I</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0A24A8B9"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I</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3B69731C"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R/A</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5771D1F6"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w:t>
            </w:r>
          </w:p>
        </w:tc>
      </w:tr>
      <w:tr w:rsidR="00AF6DF1" w14:paraId="0EA19523" w14:textId="77777777">
        <w:trPr>
          <w:trHeight w:val="315"/>
        </w:trPr>
        <w:tc>
          <w:tcPr>
            <w:tcW w:w="2437" w:type="dxa"/>
            <w:tcBorders>
              <w:top w:val="single" w:sz="4" w:space="0" w:color="000000"/>
              <w:left w:val="single" w:sz="4" w:space="0" w:color="000000"/>
              <w:bottom w:val="single" w:sz="4" w:space="0" w:color="000000"/>
              <w:right w:val="single" w:sz="4" w:space="0" w:color="000000"/>
            </w:tcBorders>
            <w:shd w:val="clear" w:color="auto" w:fill="F8F8FF"/>
            <w:tcMar>
              <w:top w:w="40" w:type="dxa"/>
              <w:left w:w="40" w:type="dxa"/>
              <w:bottom w:w="40" w:type="dxa"/>
              <w:right w:w="40" w:type="dxa"/>
            </w:tcMar>
            <w:vAlign w:val="center"/>
          </w:tcPr>
          <w:p w14:paraId="7D5FA6C2"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Permit appointment</w:t>
            </w:r>
          </w:p>
        </w:tc>
        <w:tc>
          <w:tcPr>
            <w:tcW w:w="1913" w:type="dxa"/>
            <w:tcBorders>
              <w:top w:val="single" w:sz="4" w:space="0" w:color="000000"/>
              <w:left w:val="single" w:sz="4" w:space="0" w:color="000000"/>
              <w:bottom w:val="single" w:sz="4" w:space="0" w:color="000000"/>
              <w:right w:val="single" w:sz="4" w:space="0" w:color="000000"/>
            </w:tcBorders>
            <w:shd w:val="clear" w:color="auto" w:fill="F8F8FF"/>
            <w:tcMar>
              <w:top w:w="40" w:type="dxa"/>
              <w:left w:w="40" w:type="dxa"/>
              <w:bottom w:w="40" w:type="dxa"/>
              <w:right w:w="40" w:type="dxa"/>
            </w:tcMar>
            <w:vAlign w:val="center"/>
          </w:tcPr>
          <w:p w14:paraId="598D4FD2"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I</w:t>
            </w:r>
          </w:p>
        </w:tc>
        <w:tc>
          <w:tcPr>
            <w:tcW w:w="1913" w:type="dxa"/>
            <w:tcBorders>
              <w:top w:val="single" w:sz="4" w:space="0" w:color="000000"/>
              <w:left w:val="single" w:sz="4" w:space="0" w:color="000000"/>
              <w:bottom w:val="single" w:sz="4" w:space="0" w:color="000000"/>
              <w:right w:val="single" w:sz="4" w:space="0" w:color="000000"/>
            </w:tcBorders>
            <w:shd w:val="clear" w:color="auto" w:fill="F8F8FF"/>
            <w:tcMar>
              <w:top w:w="40" w:type="dxa"/>
              <w:left w:w="40" w:type="dxa"/>
              <w:bottom w:w="40" w:type="dxa"/>
              <w:right w:w="40" w:type="dxa"/>
            </w:tcMar>
            <w:vAlign w:val="center"/>
          </w:tcPr>
          <w:p w14:paraId="1D3C0222"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I</w:t>
            </w:r>
          </w:p>
        </w:tc>
        <w:tc>
          <w:tcPr>
            <w:tcW w:w="1913" w:type="dxa"/>
            <w:tcBorders>
              <w:top w:val="single" w:sz="4" w:space="0" w:color="000000"/>
              <w:left w:val="single" w:sz="4" w:space="0" w:color="000000"/>
              <w:bottom w:val="single" w:sz="4" w:space="0" w:color="000000"/>
              <w:right w:val="single" w:sz="4" w:space="0" w:color="000000"/>
            </w:tcBorders>
            <w:shd w:val="clear" w:color="auto" w:fill="F8F8FF"/>
            <w:tcMar>
              <w:top w:w="40" w:type="dxa"/>
              <w:left w:w="40" w:type="dxa"/>
              <w:bottom w:w="40" w:type="dxa"/>
              <w:right w:w="40" w:type="dxa"/>
            </w:tcMar>
            <w:vAlign w:val="center"/>
          </w:tcPr>
          <w:p w14:paraId="222A99D6"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R/A</w:t>
            </w:r>
          </w:p>
        </w:tc>
        <w:tc>
          <w:tcPr>
            <w:tcW w:w="1901" w:type="dxa"/>
            <w:tcBorders>
              <w:top w:val="single" w:sz="4" w:space="0" w:color="000000"/>
              <w:left w:val="single" w:sz="4" w:space="0" w:color="000000"/>
              <w:bottom w:val="single" w:sz="4" w:space="0" w:color="000000"/>
              <w:right w:val="single" w:sz="4" w:space="0" w:color="000000"/>
            </w:tcBorders>
            <w:shd w:val="clear" w:color="auto" w:fill="F8F8FF"/>
            <w:tcMar>
              <w:top w:w="40" w:type="dxa"/>
              <w:left w:w="40" w:type="dxa"/>
              <w:bottom w:w="40" w:type="dxa"/>
              <w:right w:w="40" w:type="dxa"/>
            </w:tcMar>
            <w:vAlign w:val="center"/>
          </w:tcPr>
          <w:p w14:paraId="575C6528"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w:t>
            </w:r>
          </w:p>
        </w:tc>
      </w:tr>
      <w:tr w:rsidR="00AF6DF1" w14:paraId="674B7AC5" w14:textId="77777777">
        <w:trPr>
          <w:trHeight w:val="315"/>
        </w:trPr>
        <w:tc>
          <w:tcPr>
            <w:tcW w:w="243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67E31EE1"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System maintenance</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0F247C4D"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05C1524B"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w:t>
            </w:r>
          </w:p>
        </w:tc>
        <w:tc>
          <w:tcPr>
            <w:tcW w:w="191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647EC330"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w:t>
            </w:r>
          </w:p>
        </w:tc>
        <w:tc>
          <w:tcPr>
            <w:tcW w:w="190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6E12EE43" w14:textId="77777777" w:rsidR="00AF6DF1" w:rsidRDefault="00000000" w:rsidP="00033C8D">
            <w:pPr>
              <w:widowControl w:val="0"/>
              <w:spacing w:line="240" w:lineRule="auto"/>
              <w:rPr>
                <w:rFonts w:ascii="Arial" w:eastAsia="Arial" w:hAnsi="Arial" w:cs="Arial"/>
                <w:sz w:val="20"/>
                <w:szCs w:val="20"/>
              </w:rPr>
            </w:pPr>
            <w:r>
              <w:rPr>
                <w:rFonts w:ascii="Roboto" w:eastAsia="Roboto" w:hAnsi="Roboto" w:cs="Roboto"/>
                <w:sz w:val="20"/>
                <w:szCs w:val="20"/>
              </w:rPr>
              <w:t>R/A</w:t>
            </w:r>
          </w:p>
        </w:tc>
      </w:tr>
    </w:tbl>
    <w:p w14:paraId="2C3D0A7C" w14:textId="7F3B6443" w:rsidR="00AF6DF1" w:rsidRDefault="00000000" w:rsidP="002E39CE">
      <w:pPr>
        <w:pStyle w:val="Heading3"/>
        <w:spacing w:after="0" w:line="240" w:lineRule="auto"/>
      </w:pPr>
      <w:bookmarkStart w:id="9" w:name="_43lt5qkfxx0f" w:colFirst="0" w:colLast="0"/>
      <w:bookmarkStart w:id="10" w:name="_93xz06heyfpm" w:colFirst="0" w:colLast="0"/>
      <w:bookmarkStart w:id="11" w:name="_Toc234419743"/>
      <w:bookmarkEnd w:id="9"/>
      <w:bookmarkEnd w:id="10"/>
      <w:r>
        <w:t>Stakeholder Engagement Log: Challenges, needs and improvements</w:t>
      </w:r>
      <w:bookmarkEnd w:id="11"/>
    </w:p>
    <w:tbl>
      <w:tblPr>
        <w:tblStyle w:val="a0"/>
        <w:tblW w:w="100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0"/>
        <w:gridCol w:w="3765"/>
        <w:gridCol w:w="3855"/>
      </w:tblGrid>
      <w:tr w:rsidR="00AF6DF1" w14:paraId="0ABF1B0B" w14:textId="77777777">
        <w:trPr>
          <w:trHeight w:val="315"/>
        </w:trPr>
        <w:tc>
          <w:tcPr>
            <w:tcW w:w="2460" w:type="dxa"/>
            <w:tcBorders>
              <w:top w:val="single" w:sz="4" w:space="0" w:color="000000"/>
              <w:left w:val="single" w:sz="4" w:space="0" w:color="000000"/>
              <w:bottom w:val="single" w:sz="4" w:space="0" w:color="000000"/>
              <w:right w:val="single" w:sz="4" w:space="0" w:color="000000"/>
            </w:tcBorders>
            <w:shd w:val="clear" w:color="auto" w:fill="435E91"/>
            <w:tcMar>
              <w:top w:w="40" w:type="dxa"/>
              <w:left w:w="40" w:type="dxa"/>
              <w:bottom w:w="40" w:type="dxa"/>
              <w:right w:w="40" w:type="dxa"/>
            </w:tcMar>
            <w:vAlign w:val="center"/>
          </w:tcPr>
          <w:p w14:paraId="3CC8062C" w14:textId="77777777" w:rsidR="00AF6DF1" w:rsidRDefault="00000000" w:rsidP="00033C8D">
            <w:pPr>
              <w:spacing w:line="240" w:lineRule="auto"/>
              <w:rPr>
                <w:b/>
                <w:bCs/>
                <w:color w:val="FFFFFF"/>
              </w:rPr>
            </w:pPr>
            <w:r>
              <w:rPr>
                <w:b/>
                <w:bCs/>
                <w:color w:val="FFFFFF"/>
              </w:rPr>
              <w:t>Stakeholders</w:t>
            </w:r>
          </w:p>
        </w:tc>
        <w:tc>
          <w:tcPr>
            <w:tcW w:w="3765" w:type="dxa"/>
            <w:tcBorders>
              <w:top w:val="single" w:sz="4" w:space="0" w:color="000000"/>
              <w:left w:val="single" w:sz="4" w:space="0" w:color="000000"/>
              <w:bottom w:val="single" w:sz="4" w:space="0" w:color="000000"/>
              <w:right w:val="single" w:sz="4" w:space="0" w:color="000000"/>
            </w:tcBorders>
            <w:shd w:val="clear" w:color="auto" w:fill="435E91"/>
            <w:tcMar>
              <w:top w:w="40" w:type="dxa"/>
              <w:left w:w="40" w:type="dxa"/>
              <w:bottom w:w="40" w:type="dxa"/>
              <w:right w:w="40" w:type="dxa"/>
            </w:tcMar>
            <w:vAlign w:val="center"/>
          </w:tcPr>
          <w:p w14:paraId="60A198A1" w14:textId="77777777" w:rsidR="00AF6DF1" w:rsidRDefault="00000000" w:rsidP="00033C8D">
            <w:pPr>
              <w:spacing w:line="240" w:lineRule="auto"/>
              <w:rPr>
                <w:b/>
                <w:bCs/>
                <w:color w:val="FFFFFF"/>
              </w:rPr>
            </w:pPr>
            <w:r>
              <w:rPr>
                <w:b/>
                <w:bCs/>
                <w:color w:val="FFFFFF"/>
              </w:rPr>
              <w:t>Key Challenges (Pain points)</w:t>
            </w:r>
          </w:p>
        </w:tc>
        <w:tc>
          <w:tcPr>
            <w:tcW w:w="3855" w:type="dxa"/>
            <w:tcBorders>
              <w:top w:val="single" w:sz="4" w:space="0" w:color="000000"/>
              <w:left w:val="single" w:sz="4" w:space="0" w:color="000000"/>
              <w:bottom w:val="single" w:sz="4" w:space="0" w:color="000000"/>
              <w:right w:val="single" w:sz="4" w:space="0" w:color="000000"/>
            </w:tcBorders>
            <w:shd w:val="clear" w:color="auto" w:fill="435E91"/>
            <w:tcMar>
              <w:top w:w="40" w:type="dxa"/>
              <w:left w:w="40" w:type="dxa"/>
              <w:bottom w:w="40" w:type="dxa"/>
              <w:right w:w="40" w:type="dxa"/>
            </w:tcMar>
            <w:vAlign w:val="center"/>
          </w:tcPr>
          <w:p w14:paraId="32693FBE" w14:textId="77777777" w:rsidR="00AF6DF1" w:rsidRDefault="00000000" w:rsidP="00033C8D">
            <w:pPr>
              <w:spacing w:line="240" w:lineRule="auto"/>
              <w:rPr>
                <w:b/>
                <w:bCs/>
                <w:color w:val="FFFFFF"/>
              </w:rPr>
            </w:pPr>
            <w:r>
              <w:rPr>
                <w:b/>
                <w:bCs/>
                <w:color w:val="FFFFFF"/>
              </w:rPr>
              <w:t>Suggest for improvement</w:t>
            </w:r>
          </w:p>
        </w:tc>
      </w:tr>
      <w:tr w:rsidR="00AF6DF1" w14:paraId="0D0F2389" w14:textId="77777777">
        <w:trPr>
          <w:trHeight w:val="2835"/>
        </w:trPr>
        <w:tc>
          <w:tcPr>
            <w:tcW w:w="24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07D1F41" w14:textId="77777777" w:rsidR="00AF6DF1" w:rsidRDefault="00000000" w:rsidP="00033C8D">
            <w:pPr>
              <w:spacing w:line="240" w:lineRule="auto"/>
            </w:pPr>
            <w:r>
              <w:t>General Practitioner (GP)</w:t>
            </w:r>
          </w:p>
        </w:tc>
        <w:tc>
          <w:tcPr>
            <w:tcW w:w="3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B24EB89" w14:textId="77777777" w:rsidR="00AF6DF1" w:rsidRDefault="00000000" w:rsidP="00033C8D">
            <w:pPr>
              <w:spacing w:line="240" w:lineRule="auto"/>
            </w:pPr>
            <w:r>
              <w:t>"I don't know the situation of specialty hospitals to address the best referral for the patient."</w:t>
            </w:r>
          </w:p>
          <w:p w14:paraId="126CC854" w14:textId="77777777" w:rsidR="00AF6DF1" w:rsidRDefault="00000000" w:rsidP="00033C8D">
            <w:pPr>
              <w:spacing w:line="240" w:lineRule="auto"/>
            </w:pPr>
            <w:r>
              <w:t>"I have to manually write and send paper-based referrals, which takes a lot of time and effort."</w:t>
            </w:r>
          </w:p>
          <w:p w14:paraId="724E0505" w14:textId="77777777" w:rsidR="00AF6DF1" w:rsidRDefault="00000000" w:rsidP="00033C8D">
            <w:pPr>
              <w:spacing w:line="240" w:lineRule="auto"/>
            </w:pPr>
            <w:r>
              <w:t>"I can't check if my referrals are submitted."</w:t>
            </w:r>
          </w:p>
        </w:tc>
        <w:tc>
          <w:tcPr>
            <w:tcW w:w="38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238E19" w14:textId="77777777" w:rsidR="00AF6DF1" w:rsidRDefault="00000000" w:rsidP="00033C8D">
            <w:pPr>
              <w:spacing w:line="240" w:lineRule="auto"/>
            </w:pPr>
            <w:r>
              <w:t>"Implement a centralized system that provides real-time visibility into specialty hospitals' waiting lists and available appointment slots. Integrate an automated electronic referral (e-referral) system to replace manual paper-based processes, featuring instant submission tracking and status notifications."</w:t>
            </w:r>
          </w:p>
        </w:tc>
      </w:tr>
      <w:tr w:rsidR="00AF6DF1" w14:paraId="6E8FFBB5" w14:textId="77777777">
        <w:trPr>
          <w:trHeight w:val="2595"/>
        </w:trPr>
        <w:tc>
          <w:tcPr>
            <w:tcW w:w="24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8D2F911" w14:textId="77777777" w:rsidR="00AF6DF1" w:rsidRDefault="00000000" w:rsidP="00033C8D">
            <w:pPr>
              <w:spacing w:line="240" w:lineRule="auto"/>
            </w:pPr>
            <w:r>
              <w:t>Patient</w:t>
            </w:r>
          </w:p>
        </w:tc>
        <w:tc>
          <w:tcPr>
            <w:tcW w:w="3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0A9C0CA" w14:textId="77777777" w:rsidR="00AF6DF1" w:rsidRDefault="00000000" w:rsidP="00033C8D">
            <w:pPr>
              <w:spacing w:line="240" w:lineRule="auto"/>
            </w:pPr>
            <w:r>
              <w:t>"I have to wait for so long for a special examination and treatment."</w:t>
            </w:r>
          </w:p>
          <w:p w14:paraId="3B55E764" w14:textId="77777777" w:rsidR="00AF6DF1" w:rsidRDefault="00000000" w:rsidP="00033C8D">
            <w:pPr>
              <w:spacing w:line="240" w:lineRule="auto"/>
            </w:pPr>
            <w:r>
              <w:t>"I cannot know for certain when I can meet the specialist doctor."</w:t>
            </w:r>
          </w:p>
        </w:tc>
        <w:tc>
          <w:tcPr>
            <w:tcW w:w="38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99AB148" w14:textId="77777777" w:rsidR="00AF6DF1" w:rsidRDefault="00000000" w:rsidP="00033C8D">
            <w:pPr>
              <w:spacing w:line="240" w:lineRule="auto"/>
            </w:pPr>
            <w:r>
              <w:t>"Develop an automated scheduling and queuing optimization module to significantly reduce wait times for specialist examinations. Provide patients with a transparent booking portal or SMS/email notifications that offer real-time updates and clear certainty regarding their exact appointment dates and times."</w:t>
            </w:r>
          </w:p>
        </w:tc>
      </w:tr>
      <w:tr w:rsidR="00AF6DF1" w14:paraId="6E5704E6" w14:textId="77777777">
        <w:trPr>
          <w:trHeight w:val="2370"/>
        </w:trPr>
        <w:tc>
          <w:tcPr>
            <w:tcW w:w="24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4B845D1" w14:textId="77777777" w:rsidR="00AF6DF1" w:rsidRDefault="00000000" w:rsidP="00033C8D">
            <w:pPr>
              <w:spacing w:line="240" w:lineRule="auto"/>
            </w:pPr>
            <w:r>
              <w:t>Hospital Specialty Coordinator</w:t>
            </w:r>
          </w:p>
        </w:tc>
        <w:tc>
          <w:tcPr>
            <w:tcW w:w="3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C5B2E87" w14:textId="77777777" w:rsidR="00AF6DF1" w:rsidRDefault="00000000" w:rsidP="00033C8D">
            <w:pPr>
              <w:spacing w:line="240" w:lineRule="auto"/>
            </w:pPr>
            <w:r>
              <w:t>"It takes time to handle error referrals."</w:t>
            </w:r>
          </w:p>
          <w:p w14:paraId="6114D572" w14:textId="77777777" w:rsidR="00AF6DF1" w:rsidRDefault="00000000" w:rsidP="00033C8D">
            <w:pPr>
              <w:spacing w:line="240" w:lineRule="auto"/>
            </w:pPr>
            <w:r>
              <w:t>"Managing waiting lists manually often leads to errors, duplicate bookings, or missed appointments."</w:t>
            </w:r>
          </w:p>
        </w:tc>
        <w:tc>
          <w:tcPr>
            <w:tcW w:w="38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4D5F89" w14:textId="77777777" w:rsidR="00AF6DF1" w:rsidRDefault="00000000" w:rsidP="00033C8D">
            <w:pPr>
              <w:spacing w:line="240" w:lineRule="auto"/>
            </w:pPr>
            <w:r>
              <w:t>"Deploy an intelligent, digitized waiting list management system that allows coordinators to easily update and organize hospital-specific slots. Include an automated sorting or triaging tool based on medical priority to reduce manual workflow bottlenecks and minimize administrative errors."</w:t>
            </w:r>
          </w:p>
        </w:tc>
      </w:tr>
    </w:tbl>
    <w:p w14:paraId="21C99A8E" w14:textId="3E4B2BBF" w:rsidR="00EC374A" w:rsidRDefault="00EC374A" w:rsidP="00033C8D">
      <w:pPr>
        <w:pStyle w:val="Heading1"/>
        <w:spacing w:line="240" w:lineRule="auto"/>
      </w:pPr>
      <w:bookmarkStart w:id="12" w:name="_grgcvwjsctd3" w:colFirst="0" w:colLast="0"/>
      <w:bookmarkStart w:id="13" w:name="_kga54w24bq0t" w:colFirst="0" w:colLast="0"/>
      <w:bookmarkStart w:id="14" w:name="_Toc234419744"/>
      <w:bookmarkEnd w:id="12"/>
      <w:bookmarkEnd w:id="13"/>
      <w:r>
        <w:t xml:space="preserve">3. </w:t>
      </w:r>
      <w:r w:rsidR="00000000">
        <w:t>Requirements Analysis</w:t>
      </w:r>
      <w:bookmarkStart w:id="15" w:name="_mxz47os6s8c6" w:colFirst="0" w:colLast="0"/>
      <w:bookmarkEnd w:id="14"/>
      <w:bookmarkEnd w:id="15"/>
    </w:p>
    <w:p w14:paraId="4670CD0B" w14:textId="14334383" w:rsidR="00AF6DF1" w:rsidRDefault="00EC374A" w:rsidP="00033C8D">
      <w:pPr>
        <w:pStyle w:val="Heading2"/>
        <w:spacing w:before="0" w:after="0" w:line="240" w:lineRule="auto"/>
      </w:pPr>
      <w:bookmarkStart w:id="16" w:name="_Toc234419745"/>
      <w:r>
        <w:t xml:space="preserve">3.1. </w:t>
      </w:r>
      <w:r w:rsidR="00000000">
        <w:t>Business Requirement Documentation</w:t>
      </w:r>
      <w:bookmarkEnd w:id="16"/>
    </w:p>
    <w:p w14:paraId="7076FB3B" w14:textId="77777777" w:rsidR="00AF6DF1" w:rsidRDefault="00000000" w:rsidP="002C4F2E">
      <w:pPr>
        <w:pStyle w:val="Heading3"/>
        <w:spacing w:after="0" w:line="240" w:lineRule="auto"/>
      </w:pPr>
      <w:bookmarkStart w:id="17" w:name="_kodrllhk25lj" w:colFirst="0" w:colLast="0"/>
      <w:bookmarkStart w:id="18" w:name="_Toc234419746"/>
      <w:bookmarkEnd w:id="17"/>
      <w:r>
        <w:t>Business Objectives</w:t>
      </w:r>
      <w:bookmarkEnd w:id="18"/>
    </w:p>
    <w:tbl>
      <w:tblPr>
        <w:tblStyle w:val="a1"/>
        <w:tblW w:w="10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8910"/>
      </w:tblGrid>
      <w:tr w:rsidR="00AF6DF1" w14:paraId="04D90E03" w14:textId="77777777">
        <w:trPr>
          <w:trHeight w:val="450"/>
        </w:trPr>
        <w:tc>
          <w:tcPr>
            <w:tcW w:w="1155" w:type="dxa"/>
            <w:tcBorders>
              <w:top w:val="single" w:sz="8" w:space="0" w:color="000000"/>
              <w:left w:val="single" w:sz="8" w:space="0" w:color="000000"/>
              <w:bottom w:val="single" w:sz="8" w:space="0" w:color="000000"/>
              <w:right w:val="single" w:sz="8" w:space="0" w:color="000000"/>
            </w:tcBorders>
            <w:shd w:val="clear" w:color="auto" w:fill="DEE9F0"/>
            <w:tcMar>
              <w:top w:w="0" w:type="dxa"/>
              <w:bottom w:w="0" w:type="dxa"/>
            </w:tcMar>
          </w:tcPr>
          <w:p w14:paraId="1F90F747" w14:textId="77777777" w:rsidR="00AF6DF1" w:rsidRDefault="00000000" w:rsidP="00033C8D">
            <w:pPr>
              <w:spacing w:line="240" w:lineRule="auto"/>
              <w:rPr>
                <w:b/>
                <w:bCs/>
              </w:rPr>
            </w:pPr>
            <w:r>
              <w:rPr>
                <w:b/>
                <w:bCs/>
              </w:rPr>
              <w:t>BO ID</w:t>
            </w:r>
          </w:p>
        </w:tc>
        <w:tc>
          <w:tcPr>
            <w:tcW w:w="8910" w:type="dxa"/>
            <w:tcBorders>
              <w:top w:val="single" w:sz="8" w:space="0" w:color="000000"/>
              <w:left w:val="single" w:sz="8" w:space="0" w:color="000000"/>
              <w:bottom w:val="single" w:sz="8" w:space="0" w:color="000000"/>
              <w:right w:val="single" w:sz="8" w:space="0" w:color="000000"/>
            </w:tcBorders>
            <w:shd w:val="clear" w:color="auto" w:fill="DEE9F0"/>
            <w:tcMar>
              <w:top w:w="0" w:type="dxa"/>
              <w:bottom w:w="0" w:type="dxa"/>
            </w:tcMar>
          </w:tcPr>
          <w:p w14:paraId="176B278D" w14:textId="77777777" w:rsidR="00AF6DF1" w:rsidRDefault="00000000" w:rsidP="00033C8D">
            <w:pPr>
              <w:spacing w:line="240" w:lineRule="auto"/>
              <w:rPr>
                <w:b/>
                <w:bCs/>
              </w:rPr>
            </w:pPr>
            <w:r>
              <w:rPr>
                <w:b/>
                <w:bCs/>
              </w:rPr>
              <w:t>Business Objectives</w:t>
            </w:r>
          </w:p>
        </w:tc>
      </w:tr>
      <w:tr w:rsidR="00AF6DF1" w14:paraId="10A6E8D4" w14:textId="77777777">
        <w:trPr>
          <w:trHeight w:val="255"/>
        </w:trPr>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FB4F00" w14:textId="77777777" w:rsidR="00AF6DF1" w:rsidRDefault="00000000" w:rsidP="00033C8D">
            <w:pPr>
              <w:spacing w:line="240" w:lineRule="auto"/>
            </w:pPr>
            <w:r>
              <w:rPr>
                <w:b/>
                <w:bCs/>
                <w:i/>
                <w:iCs/>
                <w:color w:val="438086"/>
              </w:rPr>
              <w:t>BO 1</w:t>
            </w:r>
          </w:p>
        </w:tc>
        <w:tc>
          <w:tcPr>
            <w:tcW w:w="8910" w:type="dxa"/>
            <w:tcBorders>
              <w:top w:val="single" w:sz="8" w:space="0" w:color="000000"/>
              <w:left w:val="single" w:sz="8" w:space="0" w:color="000000"/>
              <w:bottom w:val="single" w:sz="8" w:space="0" w:color="000000"/>
              <w:right w:val="single" w:sz="8" w:space="0" w:color="000000"/>
            </w:tcBorders>
            <w:tcMar>
              <w:top w:w="0" w:type="dxa"/>
              <w:bottom w:w="0" w:type="dxa"/>
            </w:tcMar>
          </w:tcPr>
          <w:p w14:paraId="65127888" w14:textId="77777777" w:rsidR="00AF6DF1" w:rsidRDefault="00000000" w:rsidP="00033C8D">
            <w:pPr>
              <w:spacing w:line="240" w:lineRule="auto"/>
            </w:pPr>
            <w:r>
              <w:t>Automate the referral checking and approval process based on a set of available Business Rules for at least 95% of standard cases.</w:t>
            </w:r>
          </w:p>
        </w:tc>
      </w:tr>
      <w:tr w:rsidR="00AF6DF1" w14:paraId="453FCE4D" w14:textId="77777777">
        <w:trPr>
          <w:trHeight w:val="255"/>
        </w:trPr>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E3EC44F" w14:textId="77777777" w:rsidR="00AF6DF1" w:rsidRDefault="00000000" w:rsidP="00033C8D">
            <w:pPr>
              <w:spacing w:line="240" w:lineRule="auto"/>
            </w:pPr>
            <w:r>
              <w:rPr>
                <w:b/>
                <w:bCs/>
                <w:i/>
                <w:iCs/>
                <w:color w:val="438086"/>
              </w:rPr>
              <w:t>BO 2</w:t>
            </w:r>
          </w:p>
        </w:tc>
        <w:tc>
          <w:tcPr>
            <w:tcW w:w="8910" w:type="dxa"/>
            <w:tcBorders>
              <w:top w:val="single" w:sz="8" w:space="0" w:color="000000"/>
              <w:left w:val="single" w:sz="8" w:space="0" w:color="000000"/>
              <w:bottom w:val="single" w:sz="8" w:space="0" w:color="000000"/>
              <w:right w:val="single" w:sz="8" w:space="0" w:color="000000"/>
            </w:tcBorders>
            <w:tcMar>
              <w:top w:w="0" w:type="dxa"/>
              <w:bottom w:w="0" w:type="dxa"/>
            </w:tcMar>
          </w:tcPr>
          <w:p w14:paraId="78FE0CD9" w14:textId="77777777" w:rsidR="00AF6DF1" w:rsidRDefault="00000000" w:rsidP="00033C8D">
            <w:pPr>
              <w:spacing w:line="240" w:lineRule="auto"/>
            </w:pPr>
            <w:r>
              <w:t>Ensure 100% of GPs, SPs and patients can track referral status in real-time right on the CRMS system interface within 3 months of implementation.</w:t>
            </w:r>
          </w:p>
        </w:tc>
      </w:tr>
      <w:tr w:rsidR="00AF6DF1" w14:paraId="3466BFFA" w14:textId="77777777">
        <w:trPr>
          <w:trHeight w:val="255"/>
        </w:trPr>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3BDA4859" w14:textId="77777777" w:rsidR="00AF6DF1" w:rsidRDefault="00000000" w:rsidP="00033C8D">
            <w:pPr>
              <w:spacing w:line="240" w:lineRule="auto"/>
            </w:pPr>
            <w:r>
              <w:rPr>
                <w:b/>
                <w:bCs/>
                <w:i/>
                <w:iCs/>
                <w:color w:val="438086"/>
              </w:rPr>
              <w:t>BO 3</w:t>
            </w:r>
            <w:r>
              <w:t xml:space="preserve"> </w:t>
            </w:r>
          </w:p>
        </w:tc>
        <w:tc>
          <w:tcPr>
            <w:tcW w:w="8910" w:type="dxa"/>
            <w:tcBorders>
              <w:top w:val="single" w:sz="8" w:space="0" w:color="000000"/>
              <w:left w:val="single" w:sz="8" w:space="0" w:color="000000"/>
              <w:bottom w:val="single" w:sz="8" w:space="0" w:color="000000"/>
              <w:right w:val="single" w:sz="8" w:space="0" w:color="000000"/>
            </w:tcBorders>
            <w:tcMar>
              <w:top w:w="0" w:type="dxa"/>
              <w:bottom w:w="0" w:type="dxa"/>
            </w:tcMar>
          </w:tcPr>
          <w:p w14:paraId="40165925" w14:textId="77777777" w:rsidR="00AF6DF1" w:rsidRDefault="00000000" w:rsidP="00033C8D">
            <w:pPr>
              <w:spacing w:line="240" w:lineRule="auto"/>
            </w:pPr>
            <w:r>
              <w:t>Achieve a minimum 99.9% accuracy rate of linked medical record data, and ensure that 100% of record accesses/edits are encrypted and automatically saved (audit log) in accordance with medical security standards before the system acceptance date (expected Q4/2026).</w:t>
            </w:r>
          </w:p>
        </w:tc>
      </w:tr>
      <w:tr w:rsidR="00AF6DF1" w14:paraId="01B6EE6C" w14:textId="77777777">
        <w:trPr>
          <w:trHeight w:val="255"/>
        </w:trPr>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4DFA3FF" w14:textId="77777777" w:rsidR="00AF6DF1" w:rsidRDefault="00000000" w:rsidP="00033C8D">
            <w:pPr>
              <w:spacing w:line="240" w:lineRule="auto"/>
              <w:rPr>
                <w:b/>
                <w:bCs/>
                <w:i/>
                <w:iCs/>
                <w:color w:val="438086"/>
              </w:rPr>
            </w:pPr>
            <w:r>
              <w:rPr>
                <w:b/>
                <w:bCs/>
                <w:i/>
                <w:iCs/>
                <w:color w:val="438086"/>
              </w:rPr>
              <w:t>BO 4</w:t>
            </w:r>
          </w:p>
        </w:tc>
        <w:tc>
          <w:tcPr>
            <w:tcW w:w="8910" w:type="dxa"/>
            <w:tcBorders>
              <w:top w:val="single" w:sz="8" w:space="0" w:color="000000"/>
              <w:left w:val="single" w:sz="8" w:space="0" w:color="000000"/>
              <w:bottom w:val="single" w:sz="8" w:space="0" w:color="000000"/>
              <w:right w:val="single" w:sz="8" w:space="0" w:color="000000"/>
            </w:tcBorders>
            <w:tcMar>
              <w:top w:w="0" w:type="dxa"/>
              <w:bottom w:w="0" w:type="dxa"/>
            </w:tcMar>
          </w:tcPr>
          <w:p w14:paraId="72A36718" w14:textId="77777777" w:rsidR="00AF6DF1" w:rsidRDefault="00000000" w:rsidP="00033C8D">
            <w:pPr>
              <w:spacing w:line="240" w:lineRule="auto"/>
            </w:pPr>
            <w:r>
              <w:t>Reduce processing time when the referral is submitted by the GP until the patient receives an e-mail/SMS message to under 48 hours.</w:t>
            </w:r>
          </w:p>
        </w:tc>
      </w:tr>
    </w:tbl>
    <w:p w14:paraId="61E54B85" w14:textId="77777777" w:rsidR="00AF6DF1" w:rsidRDefault="00000000" w:rsidP="002C4F2E">
      <w:pPr>
        <w:pStyle w:val="Heading3"/>
        <w:spacing w:after="0" w:line="240" w:lineRule="auto"/>
      </w:pPr>
      <w:bookmarkStart w:id="19" w:name="_u0hgd9dw3bjz" w:colFirst="0" w:colLast="0"/>
      <w:bookmarkStart w:id="20" w:name="_Toc234419747"/>
      <w:bookmarkEnd w:id="19"/>
      <w:r>
        <w:t>Business Rules</w:t>
      </w:r>
      <w:bookmarkEnd w:id="20"/>
    </w:p>
    <w:tbl>
      <w:tblPr>
        <w:tblStyle w:val="a2"/>
        <w:tblW w:w="10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2705"/>
        <w:gridCol w:w="6480"/>
      </w:tblGrid>
      <w:tr w:rsidR="00033C8D" w14:paraId="1BC1CC16" w14:textId="77777777" w:rsidTr="00033C8D">
        <w:trPr>
          <w:trHeight w:val="450"/>
        </w:trPr>
        <w:tc>
          <w:tcPr>
            <w:tcW w:w="885" w:type="dxa"/>
            <w:tcBorders>
              <w:top w:val="single" w:sz="8" w:space="0" w:color="000000"/>
              <w:left w:val="single" w:sz="8" w:space="0" w:color="000000"/>
              <w:bottom w:val="single" w:sz="8" w:space="0" w:color="000000"/>
              <w:right w:val="single" w:sz="8" w:space="0" w:color="000000"/>
            </w:tcBorders>
            <w:shd w:val="clear" w:color="auto" w:fill="DEE9F0"/>
            <w:tcMar>
              <w:top w:w="0" w:type="dxa"/>
              <w:bottom w:w="0" w:type="dxa"/>
            </w:tcMar>
          </w:tcPr>
          <w:p w14:paraId="348F268E" w14:textId="77777777" w:rsidR="00033C8D" w:rsidRDefault="00033C8D" w:rsidP="00033C8D">
            <w:pPr>
              <w:spacing w:line="240" w:lineRule="auto"/>
              <w:rPr>
                <w:b/>
                <w:bCs/>
              </w:rPr>
            </w:pPr>
            <w:r>
              <w:rPr>
                <w:b/>
                <w:bCs/>
              </w:rPr>
              <w:t>Rule ID</w:t>
            </w:r>
          </w:p>
        </w:tc>
        <w:tc>
          <w:tcPr>
            <w:tcW w:w="2705" w:type="dxa"/>
            <w:tcBorders>
              <w:top w:val="single" w:sz="8" w:space="0" w:color="000000"/>
              <w:left w:val="single" w:sz="8" w:space="0" w:color="000000"/>
              <w:bottom w:val="single" w:sz="8" w:space="0" w:color="000000"/>
              <w:right w:val="single" w:sz="8" w:space="0" w:color="000000"/>
            </w:tcBorders>
            <w:shd w:val="clear" w:color="auto" w:fill="DEE9F0"/>
            <w:tcMar>
              <w:top w:w="0" w:type="dxa"/>
              <w:bottom w:w="0" w:type="dxa"/>
            </w:tcMar>
          </w:tcPr>
          <w:p w14:paraId="72C6DC04" w14:textId="77777777" w:rsidR="00033C8D" w:rsidRDefault="00033C8D" w:rsidP="00033C8D">
            <w:pPr>
              <w:spacing w:line="240" w:lineRule="auto"/>
              <w:rPr>
                <w:b/>
                <w:bCs/>
              </w:rPr>
            </w:pPr>
            <w:r>
              <w:rPr>
                <w:b/>
                <w:bCs/>
              </w:rPr>
              <w:t>Name</w:t>
            </w:r>
          </w:p>
        </w:tc>
        <w:tc>
          <w:tcPr>
            <w:tcW w:w="6480" w:type="dxa"/>
            <w:tcBorders>
              <w:top w:val="single" w:sz="8" w:space="0" w:color="000000"/>
              <w:left w:val="single" w:sz="8" w:space="0" w:color="000000"/>
              <w:bottom w:val="single" w:sz="8" w:space="0" w:color="000000"/>
              <w:right w:val="single" w:sz="8" w:space="0" w:color="000000"/>
            </w:tcBorders>
            <w:shd w:val="clear" w:color="auto" w:fill="DEE9F0"/>
            <w:tcMar>
              <w:top w:w="0" w:type="dxa"/>
              <w:bottom w:w="0" w:type="dxa"/>
            </w:tcMar>
          </w:tcPr>
          <w:p w14:paraId="51F37BC4" w14:textId="77777777" w:rsidR="00033C8D" w:rsidRDefault="00033C8D" w:rsidP="00033C8D">
            <w:pPr>
              <w:spacing w:line="240" w:lineRule="auto"/>
              <w:rPr>
                <w:b/>
                <w:bCs/>
              </w:rPr>
            </w:pPr>
            <w:r>
              <w:rPr>
                <w:b/>
                <w:bCs/>
              </w:rPr>
              <w:t>Business Rule</w:t>
            </w:r>
          </w:p>
        </w:tc>
      </w:tr>
      <w:tr w:rsidR="00033C8D" w14:paraId="3C28927E" w14:textId="77777777" w:rsidTr="00033C8D">
        <w:trPr>
          <w:trHeight w:val="255"/>
        </w:trPr>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4BF2701" w14:textId="77777777" w:rsidR="00033C8D" w:rsidRDefault="00033C8D" w:rsidP="00033C8D">
            <w:pPr>
              <w:spacing w:line="240" w:lineRule="auto"/>
            </w:pPr>
            <w:r>
              <w:rPr>
                <w:b/>
                <w:bCs/>
                <w:i/>
                <w:iCs/>
                <w:color w:val="438086"/>
              </w:rPr>
              <w:t>BR 1</w:t>
            </w:r>
          </w:p>
        </w:tc>
        <w:tc>
          <w:tcPr>
            <w:tcW w:w="2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4484859" w14:textId="77777777" w:rsidR="00033C8D" w:rsidRDefault="00033C8D" w:rsidP="00033C8D">
            <w:pPr>
              <w:spacing w:line="240" w:lineRule="auto"/>
            </w:pPr>
            <w:r>
              <w:t>Valid referral</w:t>
            </w:r>
          </w:p>
        </w:tc>
        <w:tc>
          <w:tcPr>
            <w:tcW w:w="6480" w:type="dxa"/>
            <w:tcBorders>
              <w:top w:val="single" w:sz="8" w:space="0" w:color="000000"/>
              <w:left w:val="single" w:sz="8" w:space="0" w:color="000000"/>
              <w:bottom w:val="single" w:sz="8" w:space="0" w:color="000000"/>
              <w:right w:val="single" w:sz="8" w:space="0" w:color="000000"/>
            </w:tcBorders>
            <w:tcMar>
              <w:top w:w="0" w:type="dxa"/>
              <w:bottom w:w="0" w:type="dxa"/>
            </w:tcMar>
          </w:tcPr>
          <w:p w14:paraId="440C6941" w14:textId="77777777" w:rsidR="00033C8D" w:rsidRDefault="00033C8D" w:rsidP="00033C8D">
            <w:pPr>
              <w:spacing w:line="240" w:lineRule="auto"/>
            </w:pPr>
            <w:r>
              <w:t>A referral request is only considered valid when all required information is filled out, including: Patient information, Reason for Referral, Target Specialty and Summary of clinical medical history.</w:t>
            </w:r>
          </w:p>
        </w:tc>
      </w:tr>
      <w:tr w:rsidR="00033C8D" w14:paraId="28656961" w14:textId="77777777" w:rsidTr="00033C8D">
        <w:trPr>
          <w:trHeight w:val="255"/>
        </w:trPr>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88C2B0" w14:textId="77777777" w:rsidR="00033C8D" w:rsidRDefault="00033C8D" w:rsidP="00033C8D">
            <w:pPr>
              <w:spacing w:line="240" w:lineRule="auto"/>
              <w:rPr>
                <w:b/>
                <w:bCs/>
                <w:i/>
                <w:iCs/>
                <w:color w:val="438086"/>
              </w:rPr>
            </w:pPr>
            <w:r>
              <w:rPr>
                <w:b/>
                <w:bCs/>
                <w:i/>
                <w:iCs/>
                <w:color w:val="438086"/>
              </w:rPr>
              <w:t>BR 2</w:t>
            </w:r>
          </w:p>
        </w:tc>
        <w:tc>
          <w:tcPr>
            <w:tcW w:w="2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A1CEC0" w14:textId="77777777" w:rsidR="00033C8D" w:rsidRDefault="00033C8D" w:rsidP="00033C8D">
            <w:pPr>
              <w:spacing w:line="240" w:lineRule="auto"/>
            </w:pPr>
            <w:r>
              <w:t>Security and privacy</w:t>
            </w:r>
          </w:p>
        </w:tc>
        <w:tc>
          <w:tcPr>
            <w:tcW w:w="6480" w:type="dxa"/>
            <w:tcBorders>
              <w:top w:val="single" w:sz="8" w:space="0" w:color="000000"/>
              <w:left w:val="single" w:sz="8" w:space="0" w:color="000000"/>
              <w:bottom w:val="single" w:sz="8" w:space="0" w:color="000000"/>
              <w:right w:val="single" w:sz="8" w:space="0" w:color="000000"/>
            </w:tcBorders>
            <w:tcMar>
              <w:top w:w="0" w:type="dxa"/>
              <w:bottom w:w="0" w:type="dxa"/>
            </w:tcMar>
          </w:tcPr>
          <w:p w14:paraId="02857C7D" w14:textId="77777777" w:rsidR="00033C8D" w:rsidRDefault="00033C8D" w:rsidP="00033C8D">
            <w:pPr>
              <w:spacing w:line="240" w:lineRule="auto"/>
            </w:pPr>
            <w:r>
              <w:t>Protected Health Information (PHI) must be encrypted when stored and transmitted over the network.</w:t>
            </w:r>
          </w:p>
        </w:tc>
      </w:tr>
      <w:tr w:rsidR="00033C8D" w14:paraId="2533B6DF" w14:textId="77777777" w:rsidTr="00033C8D">
        <w:trPr>
          <w:trHeight w:val="255"/>
        </w:trPr>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5886935" w14:textId="77777777" w:rsidR="00033C8D" w:rsidRDefault="00033C8D" w:rsidP="00033C8D">
            <w:pPr>
              <w:spacing w:line="240" w:lineRule="auto"/>
            </w:pPr>
            <w:r>
              <w:rPr>
                <w:b/>
                <w:bCs/>
                <w:i/>
                <w:iCs/>
                <w:color w:val="438086"/>
              </w:rPr>
              <w:t>BR 3</w:t>
            </w:r>
          </w:p>
        </w:tc>
        <w:tc>
          <w:tcPr>
            <w:tcW w:w="2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D38EE38" w14:textId="77777777" w:rsidR="00033C8D" w:rsidRDefault="00033C8D" w:rsidP="00033C8D">
            <w:pPr>
              <w:spacing w:line="240" w:lineRule="auto"/>
            </w:pPr>
            <w:r>
              <w:t>Tracking change</w:t>
            </w:r>
          </w:p>
        </w:tc>
        <w:tc>
          <w:tcPr>
            <w:tcW w:w="6480" w:type="dxa"/>
            <w:tcBorders>
              <w:top w:val="single" w:sz="8" w:space="0" w:color="000000"/>
              <w:left w:val="single" w:sz="8" w:space="0" w:color="000000"/>
              <w:bottom w:val="single" w:sz="8" w:space="0" w:color="000000"/>
              <w:right w:val="single" w:sz="8" w:space="0" w:color="000000"/>
            </w:tcBorders>
            <w:tcMar>
              <w:top w:w="0" w:type="dxa"/>
              <w:bottom w:w="0" w:type="dxa"/>
            </w:tcMar>
          </w:tcPr>
          <w:p w14:paraId="3C17BDA0" w14:textId="77777777" w:rsidR="00033C8D" w:rsidRDefault="00033C8D" w:rsidP="00033C8D">
            <w:pPr>
              <w:spacing w:line="240" w:lineRule="auto"/>
            </w:pPr>
            <w:r>
              <w:t>All actions to view, modify, delete or export transit record data must be automatically recorded by the system (Audit Log) including: User code, Time, and Specific Action. This log cannot be deleted or modified by anyone (including Admin).</w:t>
            </w:r>
          </w:p>
        </w:tc>
      </w:tr>
      <w:tr w:rsidR="00033C8D" w14:paraId="066E6A5E" w14:textId="77777777" w:rsidTr="00033C8D">
        <w:trPr>
          <w:trHeight w:val="255"/>
        </w:trPr>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FB5BF5" w14:textId="77777777" w:rsidR="00033C8D" w:rsidRDefault="00033C8D" w:rsidP="00033C8D">
            <w:pPr>
              <w:spacing w:line="240" w:lineRule="auto"/>
              <w:rPr>
                <w:b/>
                <w:bCs/>
                <w:i/>
                <w:iCs/>
                <w:color w:val="438086"/>
              </w:rPr>
            </w:pPr>
            <w:r>
              <w:rPr>
                <w:b/>
                <w:bCs/>
                <w:i/>
                <w:iCs/>
                <w:color w:val="438086"/>
              </w:rPr>
              <w:t>BR 4</w:t>
            </w:r>
          </w:p>
        </w:tc>
        <w:tc>
          <w:tcPr>
            <w:tcW w:w="27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503A2C5" w14:textId="77777777" w:rsidR="00033C8D" w:rsidRDefault="00033C8D" w:rsidP="00033C8D">
            <w:pPr>
              <w:spacing w:line="240" w:lineRule="auto"/>
            </w:pPr>
            <w:r>
              <w:t>Control and prevent duplication of patients</w:t>
            </w:r>
          </w:p>
        </w:tc>
        <w:tc>
          <w:tcPr>
            <w:tcW w:w="6480" w:type="dxa"/>
            <w:tcBorders>
              <w:top w:val="single" w:sz="8" w:space="0" w:color="000000"/>
              <w:left w:val="single" w:sz="8" w:space="0" w:color="000000"/>
              <w:bottom w:val="single" w:sz="8" w:space="0" w:color="000000"/>
              <w:right w:val="single" w:sz="8" w:space="0" w:color="000000"/>
            </w:tcBorders>
            <w:tcMar>
              <w:top w:w="0" w:type="dxa"/>
              <w:bottom w:w="0" w:type="dxa"/>
            </w:tcMar>
          </w:tcPr>
          <w:p w14:paraId="77880E18" w14:textId="77777777" w:rsidR="00033C8D" w:rsidRDefault="00033C8D" w:rsidP="00033C8D">
            <w:pPr>
              <w:spacing w:line="240" w:lineRule="auto"/>
            </w:pPr>
            <w:r>
              <w:t>When receiving information from the GP, the system must automatically control the patient (Full name, Date of birth, Gender, Insurance card number/Medical identification) with the Master Patient Index (MPI) database.</w:t>
            </w:r>
          </w:p>
          <w:p w14:paraId="3991A734" w14:textId="77777777" w:rsidR="00033C8D" w:rsidRDefault="00033C8D" w:rsidP="00033C8D">
            <w:pPr>
              <w:spacing w:line="240" w:lineRule="auto"/>
            </w:pPr>
            <w:r>
              <w:t>1. If the overlap is over 95% according to the matching algorithm: The system automatically links the transfer record to the existing patient ID.</w:t>
            </w:r>
          </w:p>
          <w:p w14:paraId="23C852BB" w14:textId="77777777" w:rsidR="00033C8D" w:rsidRDefault="00033C8D" w:rsidP="00033C8D">
            <w:pPr>
              <w:spacing w:line="240" w:lineRule="auto"/>
            </w:pPr>
            <w:r>
              <w:t>2. If the overlap is from 80% to &lt; 95%: The system generates a potential duplicate alert and switches to the state of waiting for manual verification by medical staff.</w:t>
            </w:r>
          </w:p>
          <w:p w14:paraId="571A856E" w14:textId="77777777" w:rsidR="00033C8D" w:rsidRDefault="00033C8D" w:rsidP="00033C8D">
            <w:pPr>
              <w:spacing w:line="240" w:lineRule="auto"/>
            </w:pPr>
            <w:r>
              <w:t>3. If match &lt; 80%: The system automatically starts a unique character ID with the latest code on the CRMS system.</w:t>
            </w:r>
          </w:p>
        </w:tc>
      </w:tr>
    </w:tbl>
    <w:p w14:paraId="54F34A20" w14:textId="77777777" w:rsidR="00AF6DF1" w:rsidRDefault="00000000" w:rsidP="002C4F2E">
      <w:pPr>
        <w:pStyle w:val="Heading3"/>
        <w:spacing w:after="0" w:line="240" w:lineRule="auto"/>
      </w:pPr>
      <w:bookmarkStart w:id="21" w:name="_lf2bfrgjpraj" w:colFirst="0" w:colLast="0"/>
      <w:bookmarkStart w:id="22" w:name="_Toc234419748"/>
      <w:bookmarkEnd w:id="21"/>
      <w:r>
        <w:t>Functional Requirements</w:t>
      </w:r>
      <w:bookmarkEnd w:id="22"/>
    </w:p>
    <w:tbl>
      <w:tblPr>
        <w:tblStyle w:val="a3"/>
        <w:tblW w:w="10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8090"/>
        <w:gridCol w:w="1165"/>
      </w:tblGrid>
      <w:tr w:rsidR="00AF6DF1" w14:paraId="1DD198F2" w14:textId="77777777" w:rsidTr="00033C8D">
        <w:trPr>
          <w:trHeight w:val="144"/>
        </w:trPr>
        <w:tc>
          <w:tcPr>
            <w:tcW w:w="810" w:type="dxa"/>
            <w:tcBorders>
              <w:top w:val="single" w:sz="8" w:space="0" w:color="000000"/>
              <w:left w:val="single" w:sz="8" w:space="0" w:color="000000"/>
              <w:bottom w:val="single" w:sz="8" w:space="0" w:color="000000"/>
              <w:right w:val="single" w:sz="8" w:space="0" w:color="000000"/>
            </w:tcBorders>
            <w:shd w:val="clear" w:color="auto" w:fill="DEE9F0"/>
            <w:tcMar>
              <w:top w:w="0" w:type="dxa"/>
              <w:bottom w:w="0" w:type="dxa"/>
            </w:tcMar>
          </w:tcPr>
          <w:p w14:paraId="146F8D63" w14:textId="77777777" w:rsidR="00AF6DF1" w:rsidRDefault="00000000" w:rsidP="00033C8D">
            <w:pPr>
              <w:spacing w:line="240" w:lineRule="auto"/>
              <w:rPr>
                <w:b/>
                <w:bCs/>
              </w:rPr>
            </w:pPr>
            <w:r>
              <w:rPr>
                <w:b/>
                <w:bCs/>
              </w:rPr>
              <w:t>FR ID</w:t>
            </w:r>
          </w:p>
        </w:tc>
        <w:tc>
          <w:tcPr>
            <w:tcW w:w="8090" w:type="dxa"/>
            <w:tcBorders>
              <w:top w:val="single" w:sz="8" w:space="0" w:color="000000"/>
              <w:left w:val="single" w:sz="8" w:space="0" w:color="000000"/>
              <w:bottom w:val="single" w:sz="8" w:space="0" w:color="000000"/>
              <w:right w:val="single" w:sz="8" w:space="0" w:color="000000"/>
            </w:tcBorders>
            <w:shd w:val="clear" w:color="auto" w:fill="DEE9F0"/>
            <w:tcMar>
              <w:top w:w="0" w:type="dxa"/>
              <w:bottom w:w="0" w:type="dxa"/>
            </w:tcMar>
          </w:tcPr>
          <w:p w14:paraId="168FC7B0" w14:textId="77777777" w:rsidR="00AF6DF1" w:rsidRDefault="00000000" w:rsidP="00033C8D">
            <w:pPr>
              <w:spacing w:line="240" w:lineRule="auto"/>
              <w:rPr>
                <w:b/>
                <w:bCs/>
              </w:rPr>
            </w:pPr>
            <w:r>
              <w:rPr>
                <w:b/>
                <w:bCs/>
              </w:rPr>
              <w:t>Functional Requirement</w:t>
            </w:r>
          </w:p>
        </w:tc>
        <w:tc>
          <w:tcPr>
            <w:tcW w:w="1165" w:type="dxa"/>
            <w:tcBorders>
              <w:top w:val="single" w:sz="8" w:space="0" w:color="000000"/>
              <w:left w:val="single" w:sz="8" w:space="0" w:color="000000"/>
              <w:bottom w:val="single" w:sz="8" w:space="0" w:color="000000"/>
              <w:right w:val="single" w:sz="8" w:space="0" w:color="000000"/>
            </w:tcBorders>
            <w:shd w:val="clear" w:color="auto" w:fill="DEE9F0"/>
            <w:tcMar>
              <w:top w:w="0" w:type="dxa"/>
              <w:bottom w:w="0" w:type="dxa"/>
            </w:tcMar>
          </w:tcPr>
          <w:p w14:paraId="24EC71AC" w14:textId="77777777" w:rsidR="00AF6DF1" w:rsidRDefault="00000000" w:rsidP="00033C8D">
            <w:pPr>
              <w:spacing w:line="240" w:lineRule="auto"/>
              <w:rPr>
                <w:b/>
                <w:bCs/>
              </w:rPr>
            </w:pPr>
            <w:r>
              <w:rPr>
                <w:b/>
                <w:bCs/>
              </w:rPr>
              <w:t>Related to</w:t>
            </w:r>
          </w:p>
        </w:tc>
      </w:tr>
      <w:tr w:rsidR="00AF6DF1" w14:paraId="663A6017" w14:textId="77777777" w:rsidTr="00033C8D">
        <w:tc>
          <w:tcPr>
            <w:tcW w:w="810" w:type="dxa"/>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CE53E01" w14:textId="77777777" w:rsidR="00AF6DF1" w:rsidRDefault="00000000" w:rsidP="00033C8D">
            <w:pPr>
              <w:spacing w:line="240" w:lineRule="auto"/>
              <w:rPr>
                <w:b/>
                <w:bCs/>
                <w:i/>
                <w:iCs/>
                <w:color w:val="438086"/>
              </w:rPr>
            </w:pPr>
            <w:r>
              <w:rPr>
                <w:b/>
                <w:bCs/>
                <w:i/>
                <w:iCs/>
                <w:color w:val="438086"/>
              </w:rPr>
              <w:t>1.1</w:t>
            </w:r>
          </w:p>
        </w:tc>
        <w:tc>
          <w:tcPr>
            <w:tcW w:w="8090" w:type="dxa"/>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18867C8" w14:textId="77777777" w:rsidR="00AF6DF1" w:rsidRDefault="00000000" w:rsidP="00033C8D">
            <w:pPr>
              <w:widowControl w:val="0"/>
              <w:spacing w:line="240" w:lineRule="auto"/>
              <w:rPr>
                <w:rFonts w:ascii="Arial" w:eastAsia="Arial" w:hAnsi="Arial" w:cs="Arial"/>
                <w:sz w:val="20"/>
                <w:szCs w:val="20"/>
              </w:rPr>
            </w:pPr>
            <w:r>
              <w:t>When the application is submitted, the system must automatically change the status to Pending Review, at the same time send real-time notifications and push the application to the queue of the hospital specialty with the most suitable receiving capacity</w:t>
            </w:r>
          </w:p>
        </w:tc>
        <w:tc>
          <w:tcPr>
            <w:tcW w:w="1165" w:type="dxa"/>
            <w:tcBorders>
              <w:top w:val="single" w:sz="8" w:space="0" w:color="000000"/>
              <w:left w:val="single" w:sz="4" w:space="0" w:color="000000"/>
              <w:bottom w:val="single" w:sz="8" w:space="0" w:color="000000"/>
              <w:right w:val="single" w:sz="8" w:space="0" w:color="000000"/>
            </w:tcBorders>
            <w:tcMar>
              <w:top w:w="0" w:type="dxa"/>
              <w:bottom w:w="0" w:type="dxa"/>
            </w:tcMar>
          </w:tcPr>
          <w:p w14:paraId="79023F11" w14:textId="6A85D246" w:rsidR="00AF6DF1" w:rsidRDefault="00033C8D" w:rsidP="00033C8D">
            <w:pPr>
              <w:spacing w:line="240" w:lineRule="auto"/>
            </w:pPr>
            <w:r>
              <w:t>BO 1</w:t>
            </w:r>
          </w:p>
        </w:tc>
      </w:tr>
      <w:tr w:rsidR="00AF6DF1" w14:paraId="0899F4D2" w14:textId="77777777" w:rsidTr="00033C8D">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885485E" w14:textId="77777777" w:rsidR="00AF6DF1" w:rsidRDefault="00000000" w:rsidP="00033C8D">
            <w:pPr>
              <w:spacing w:line="240" w:lineRule="auto"/>
              <w:rPr>
                <w:b/>
                <w:bCs/>
                <w:i/>
                <w:iCs/>
                <w:color w:val="438086"/>
              </w:rPr>
            </w:pPr>
            <w:r>
              <w:rPr>
                <w:b/>
                <w:bCs/>
                <w:i/>
                <w:iCs/>
                <w:color w:val="438086"/>
              </w:rPr>
              <w:t>1.2</w:t>
            </w:r>
          </w:p>
        </w:tc>
        <w:tc>
          <w:tcPr>
            <w:tcW w:w="80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C361B35" w14:textId="77777777" w:rsidR="00AF6DF1" w:rsidRDefault="00000000" w:rsidP="00033C8D">
            <w:pPr>
              <w:widowControl w:val="0"/>
              <w:spacing w:line="240" w:lineRule="auto"/>
              <w:rPr>
                <w:rFonts w:ascii="Arial" w:eastAsia="Arial" w:hAnsi="Arial" w:cs="Arial"/>
                <w:sz w:val="20"/>
                <w:szCs w:val="20"/>
              </w:rPr>
            </w:pPr>
            <w:r>
              <w:t>The system must automatically search for suitable available time slots at specialized facilities based on clinical priority and real-time condition data.</w:t>
            </w:r>
          </w:p>
        </w:tc>
        <w:tc>
          <w:tcPr>
            <w:tcW w:w="1165" w:type="dxa"/>
            <w:tcBorders>
              <w:top w:val="single" w:sz="8" w:space="0" w:color="000000"/>
              <w:left w:val="single" w:sz="4" w:space="0" w:color="000000"/>
              <w:bottom w:val="single" w:sz="8" w:space="0" w:color="000000"/>
              <w:right w:val="single" w:sz="8" w:space="0" w:color="000000"/>
            </w:tcBorders>
            <w:tcMar>
              <w:top w:w="0" w:type="dxa"/>
              <w:bottom w:w="0" w:type="dxa"/>
            </w:tcMar>
          </w:tcPr>
          <w:p w14:paraId="22BEB106" w14:textId="09B32CD4" w:rsidR="00AF6DF1" w:rsidRDefault="00033C8D" w:rsidP="00033C8D">
            <w:pPr>
              <w:spacing w:line="240" w:lineRule="auto"/>
            </w:pPr>
            <w:r>
              <w:t>BO 1</w:t>
            </w:r>
          </w:p>
        </w:tc>
      </w:tr>
      <w:tr w:rsidR="00AF6DF1" w14:paraId="5F8636AB" w14:textId="77777777" w:rsidTr="00033C8D">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551D443" w14:textId="77777777" w:rsidR="00AF6DF1" w:rsidRDefault="00000000" w:rsidP="00033C8D">
            <w:pPr>
              <w:spacing w:line="240" w:lineRule="auto"/>
              <w:rPr>
                <w:b/>
                <w:bCs/>
                <w:i/>
                <w:iCs/>
                <w:color w:val="438086"/>
              </w:rPr>
            </w:pPr>
            <w:r>
              <w:rPr>
                <w:b/>
                <w:bCs/>
                <w:i/>
                <w:iCs/>
                <w:color w:val="438086"/>
              </w:rPr>
              <w:t>2.1</w:t>
            </w:r>
          </w:p>
        </w:tc>
        <w:tc>
          <w:tcPr>
            <w:tcW w:w="80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F48DC1D" w14:textId="77777777" w:rsidR="00AF6DF1" w:rsidRDefault="00000000" w:rsidP="00033C8D">
            <w:pPr>
              <w:widowControl w:val="0"/>
              <w:spacing w:line="240" w:lineRule="auto"/>
              <w:rPr>
                <w:rFonts w:ascii="Arial" w:eastAsia="Arial" w:hAnsi="Arial" w:cs="Arial"/>
                <w:sz w:val="20"/>
                <w:szCs w:val="20"/>
              </w:rPr>
            </w:pPr>
            <w:r>
              <w:t>The system must allow users to track their referrals’ status using specific referral code.</w:t>
            </w:r>
          </w:p>
        </w:tc>
        <w:tc>
          <w:tcPr>
            <w:tcW w:w="1165" w:type="dxa"/>
            <w:tcBorders>
              <w:top w:val="single" w:sz="8" w:space="0" w:color="000000"/>
              <w:left w:val="single" w:sz="4" w:space="0" w:color="000000"/>
              <w:bottom w:val="single" w:sz="8" w:space="0" w:color="000000"/>
              <w:right w:val="single" w:sz="8" w:space="0" w:color="000000"/>
            </w:tcBorders>
            <w:tcMar>
              <w:top w:w="0" w:type="dxa"/>
              <w:bottom w:w="0" w:type="dxa"/>
            </w:tcMar>
          </w:tcPr>
          <w:p w14:paraId="29313335" w14:textId="53F26D23" w:rsidR="00AF6DF1" w:rsidRDefault="00033C8D" w:rsidP="00033C8D">
            <w:pPr>
              <w:spacing w:line="240" w:lineRule="auto"/>
            </w:pPr>
            <w:r>
              <w:t>BO 2</w:t>
            </w:r>
          </w:p>
        </w:tc>
      </w:tr>
      <w:tr w:rsidR="00AF6DF1" w14:paraId="3D11133D" w14:textId="77777777" w:rsidTr="00033C8D">
        <w:tc>
          <w:tcPr>
            <w:tcW w:w="8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3AEC23B9" w14:textId="77777777" w:rsidR="00AF6DF1" w:rsidRDefault="00000000" w:rsidP="00033C8D">
            <w:pPr>
              <w:spacing w:line="240" w:lineRule="auto"/>
              <w:rPr>
                <w:b/>
                <w:bCs/>
                <w:i/>
                <w:iCs/>
                <w:color w:val="438086"/>
              </w:rPr>
            </w:pPr>
            <w:r>
              <w:rPr>
                <w:b/>
                <w:bCs/>
                <w:i/>
                <w:iCs/>
                <w:color w:val="438086"/>
              </w:rPr>
              <w:t>2.2</w:t>
            </w:r>
          </w:p>
        </w:tc>
        <w:tc>
          <w:tcPr>
            <w:tcW w:w="80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02355BD" w14:textId="77777777" w:rsidR="00AF6DF1" w:rsidRDefault="00000000" w:rsidP="00033C8D">
            <w:pPr>
              <w:widowControl w:val="0"/>
              <w:spacing w:line="240" w:lineRule="auto"/>
              <w:rPr>
                <w:rFonts w:ascii="Arial" w:eastAsia="Arial" w:hAnsi="Arial" w:cs="Arial"/>
                <w:sz w:val="20"/>
                <w:szCs w:val="20"/>
              </w:rPr>
            </w:pPr>
            <w:r>
              <w:t>The system must send a notification to the Specialty Coordinator as soon as the referral is arranged to ask for confirmation.</w:t>
            </w:r>
          </w:p>
        </w:tc>
        <w:tc>
          <w:tcPr>
            <w:tcW w:w="1165" w:type="dxa"/>
            <w:tcBorders>
              <w:top w:val="single" w:sz="8" w:space="0" w:color="000000"/>
              <w:left w:val="single" w:sz="4" w:space="0" w:color="000000"/>
              <w:bottom w:val="single" w:sz="8" w:space="0" w:color="000000"/>
              <w:right w:val="single" w:sz="8" w:space="0" w:color="000000"/>
            </w:tcBorders>
            <w:tcMar>
              <w:top w:w="0" w:type="dxa"/>
              <w:bottom w:w="0" w:type="dxa"/>
            </w:tcMar>
          </w:tcPr>
          <w:p w14:paraId="369CEBDB" w14:textId="6CDB202A" w:rsidR="00AF6DF1" w:rsidRDefault="00033C8D" w:rsidP="00033C8D">
            <w:pPr>
              <w:spacing w:line="240" w:lineRule="auto"/>
            </w:pPr>
            <w:r>
              <w:t>BO 2</w:t>
            </w:r>
          </w:p>
        </w:tc>
      </w:tr>
      <w:tr w:rsidR="00AF6DF1" w14:paraId="74501BA9" w14:textId="77777777" w:rsidTr="00033C8D">
        <w:tc>
          <w:tcPr>
            <w:tcW w:w="8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531BED77" w14:textId="77777777" w:rsidR="00AF6DF1" w:rsidRDefault="00000000" w:rsidP="00033C8D">
            <w:pPr>
              <w:spacing w:line="240" w:lineRule="auto"/>
              <w:rPr>
                <w:b/>
                <w:bCs/>
                <w:i/>
                <w:iCs/>
                <w:color w:val="438086"/>
              </w:rPr>
            </w:pPr>
            <w:r>
              <w:rPr>
                <w:b/>
                <w:bCs/>
                <w:i/>
                <w:iCs/>
                <w:color w:val="438086"/>
              </w:rPr>
              <w:t>2.3</w:t>
            </w:r>
          </w:p>
        </w:tc>
        <w:tc>
          <w:tcPr>
            <w:tcW w:w="80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171D40E" w14:textId="77777777" w:rsidR="00AF6DF1" w:rsidRDefault="00000000" w:rsidP="00033C8D">
            <w:pPr>
              <w:widowControl w:val="0"/>
              <w:spacing w:line="240" w:lineRule="auto"/>
              <w:rPr>
                <w:rFonts w:ascii="Arial" w:eastAsia="Arial" w:hAnsi="Arial" w:cs="Arial"/>
                <w:sz w:val="20"/>
                <w:szCs w:val="20"/>
              </w:rPr>
            </w:pPr>
            <w:r>
              <w:t>The system must activate and send SMS/Email instructions to the patient as soon as the profile changes to Scheduled status (including time, location, doctor) or when the appointment schedule is changed/cancelled.</w:t>
            </w:r>
          </w:p>
        </w:tc>
        <w:tc>
          <w:tcPr>
            <w:tcW w:w="1165" w:type="dxa"/>
            <w:tcBorders>
              <w:top w:val="single" w:sz="8" w:space="0" w:color="000000"/>
              <w:left w:val="single" w:sz="4" w:space="0" w:color="000000"/>
              <w:bottom w:val="single" w:sz="8" w:space="0" w:color="000000"/>
              <w:right w:val="single" w:sz="8" w:space="0" w:color="000000"/>
            </w:tcBorders>
            <w:tcMar>
              <w:top w:w="0" w:type="dxa"/>
              <w:bottom w:w="0" w:type="dxa"/>
            </w:tcMar>
          </w:tcPr>
          <w:p w14:paraId="36E11785" w14:textId="69949A09" w:rsidR="00AF6DF1" w:rsidRDefault="00033C8D" w:rsidP="00033C8D">
            <w:pPr>
              <w:spacing w:line="240" w:lineRule="auto"/>
            </w:pPr>
            <w:r>
              <w:t>BO 2</w:t>
            </w:r>
          </w:p>
        </w:tc>
      </w:tr>
      <w:tr w:rsidR="00AF6DF1" w14:paraId="529ECD3C" w14:textId="77777777" w:rsidTr="00033C8D">
        <w:tc>
          <w:tcPr>
            <w:tcW w:w="8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40421423" w14:textId="77777777" w:rsidR="00AF6DF1" w:rsidRDefault="00000000" w:rsidP="00033C8D">
            <w:pPr>
              <w:spacing w:line="240" w:lineRule="auto"/>
              <w:rPr>
                <w:b/>
                <w:bCs/>
                <w:i/>
                <w:iCs/>
                <w:color w:val="438086"/>
              </w:rPr>
            </w:pPr>
            <w:r>
              <w:rPr>
                <w:b/>
                <w:bCs/>
                <w:i/>
                <w:iCs/>
                <w:color w:val="438086"/>
              </w:rPr>
              <w:t>3.1</w:t>
            </w:r>
          </w:p>
        </w:tc>
        <w:tc>
          <w:tcPr>
            <w:tcW w:w="80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20B525D" w14:textId="77777777" w:rsidR="00AF6DF1" w:rsidRDefault="00000000" w:rsidP="00033C8D">
            <w:pPr>
              <w:widowControl w:val="0"/>
              <w:spacing w:line="240" w:lineRule="auto"/>
              <w:rPr>
                <w:rFonts w:ascii="Arial" w:eastAsia="Arial" w:hAnsi="Arial" w:cs="Arial"/>
                <w:sz w:val="20"/>
                <w:szCs w:val="20"/>
              </w:rPr>
            </w:pPr>
            <w:r>
              <w:t>The system must record all actions (View, Edit, Delete, Export) of the medical record into an uneditable system log file (Audit Log), including detailed information about the user ID, time stamp and content of changes.</w:t>
            </w:r>
          </w:p>
        </w:tc>
        <w:tc>
          <w:tcPr>
            <w:tcW w:w="1165" w:type="dxa"/>
            <w:tcBorders>
              <w:top w:val="single" w:sz="8" w:space="0" w:color="000000"/>
              <w:left w:val="single" w:sz="4" w:space="0" w:color="000000"/>
              <w:bottom w:val="single" w:sz="8" w:space="0" w:color="000000"/>
              <w:right w:val="single" w:sz="8" w:space="0" w:color="000000"/>
            </w:tcBorders>
            <w:tcMar>
              <w:top w:w="0" w:type="dxa"/>
              <w:bottom w:w="0" w:type="dxa"/>
            </w:tcMar>
          </w:tcPr>
          <w:p w14:paraId="476396D9" w14:textId="67EA67E4" w:rsidR="00AF6DF1" w:rsidRDefault="00033C8D" w:rsidP="00033C8D">
            <w:pPr>
              <w:spacing w:line="240" w:lineRule="auto"/>
            </w:pPr>
            <w:r>
              <w:t>BO 3</w:t>
            </w:r>
          </w:p>
        </w:tc>
      </w:tr>
      <w:tr w:rsidR="00AF6DF1" w14:paraId="34E25D1C" w14:textId="77777777" w:rsidTr="00033C8D">
        <w:tc>
          <w:tcPr>
            <w:tcW w:w="8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31345ECC" w14:textId="77777777" w:rsidR="00AF6DF1" w:rsidRDefault="00000000" w:rsidP="00033C8D">
            <w:pPr>
              <w:spacing w:line="240" w:lineRule="auto"/>
              <w:rPr>
                <w:b/>
                <w:bCs/>
                <w:i/>
                <w:iCs/>
                <w:color w:val="438086"/>
              </w:rPr>
            </w:pPr>
            <w:r>
              <w:rPr>
                <w:b/>
                <w:bCs/>
                <w:i/>
                <w:iCs/>
                <w:color w:val="438086"/>
              </w:rPr>
              <w:t>3.2</w:t>
            </w:r>
          </w:p>
        </w:tc>
        <w:tc>
          <w:tcPr>
            <w:tcW w:w="80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1259672" w14:textId="77777777" w:rsidR="00AF6DF1" w:rsidRDefault="00000000" w:rsidP="00033C8D">
            <w:pPr>
              <w:widowControl w:val="0"/>
              <w:spacing w:line="240" w:lineRule="auto"/>
              <w:rPr>
                <w:rFonts w:ascii="Arial" w:eastAsia="Arial" w:hAnsi="Arial" w:cs="Arial"/>
                <w:sz w:val="20"/>
                <w:szCs w:val="20"/>
              </w:rPr>
            </w:pPr>
            <w:r>
              <w:t>The system must force GPs to completely fill out core information fields (Patient Information, Medical Summary, Target Specialty) and perform automatic checks before submitting.</w:t>
            </w:r>
          </w:p>
        </w:tc>
        <w:tc>
          <w:tcPr>
            <w:tcW w:w="1165" w:type="dxa"/>
            <w:tcBorders>
              <w:top w:val="single" w:sz="8" w:space="0" w:color="000000"/>
              <w:left w:val="single" w:sz="4" w:space="0" w:color="000000"/>
              <w:bottom w:val="single" w:sz="8" w:space="0" w:color="000000"/>
              <w:right w:val="single" w:sz="8" w:space="0" w:color="000000"/>
            </w:tcBorders>
            <w:tcMar>
              <w:top w:w="0" w:type="dxa"/>
              <w:bottom w:w="0" w:type="dxa"/>
            </w:tcMar>
          </w:tcPr>
          <w:p w14:paraId="5A096130" w14:textId="1B16D242" w:rsidR="00AF6DF1" w:rsidRDefault="00033C8D" w:rsidP="00033C8D">
            <w:pPr>
              <w:spacing w:line="240" w:lineRule="auto"/>
            </w:pPr>
            <w:r>
              <w:t>BO 3</w:t>
            </w:r>
          </w:p>
        </w:tc>
      </w:tr>
      <w:tr w:rsidR="00AF6DF1" w14:paraId="5F32A230" w14:textId="77777777" w:rsidTr="00033C8D">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B1AB983" w14:textId="77777777" w:rsidR="00AF6DF1" w:rsidRDefault="00000000" w:rsidP="00033C8D">
            <w:pPr>
              <w:spacing w:line="240" w:lineRule="auto"/>
              <w:rPr>
                <w:b/>
                <w:bCs/>
                <w:i/>
                <w:iCs/>
                <w:color w:val="438086"/>
              </w:rPr>
            </w:pPr>
            <w:r>
              <w:rPr>
                <w:b/>
                <w:bCs/>
                <w:i/>
                <w:iCs/>
                <w:color w:val="438086"/>
              </w:rPr>
              <w:t>3.3</w:t>
            </w:r>
          </w:p>
        </w:tc>
        <w:tc>
          <w:tcPr>
            <w:tcW w:w="80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B4BB539" w14:textId="77777777" w:rsidR="00AF6DF1" w:rsidRDefault="00000000" w:rsidP="00033C8D">
            <w:pPr>
              <w:widowControl w:val="0"/>
              <w:spacing w:line="240" w:lineRule="auto"/>
              <w:rPr>
                <w:rFonts w:ascii="Arial" w:eastAsia="Arial" w:hAnsi="Arial" w:cs="Arial"/>
                <w:sz w:val="20"/>
                <w:szCs w:val="20"/>
              </w:rPr>
            </w:pPr>
            <w:r>
              <w:t>The system must encrypt all patient health information (PHI) data when storing and transmitting.</w:t>
            </w:r>
          </w:p>
        </w:tc>
        <w:tc>
          <w:tcPr>
            <w:tcW w:w="1165" w:type="dxa"/>
            <w:tcBorders>
              <w:top w:val="single" w:sz="8" w:space="0" w:color="000000"/>
              <w:left w:val="single" w:sz="4" w:space="0" w:color="000000"/>
              <w:bottom w:val="single" w:sz="8" w:space="0" w:color="000000"/>
              <w:right w:val="single" w:sz="8" w:space="0" w:color="000000"/>
            </w:tcBorders>
            <w:tcMar>
              <w:top w:w="0" w:type="dxa"/>
              <w:bottom w:w="0" w:type="dxa"/>
            </w:tcMar>
          </w:tcPr>
          <w:p w14:paraId="2274356F" w14:textId="054EF240" w:rsidR="00AF6DF1" w:rsidRDefault="00033C8D" w:rsidP="00033C8D">
            <w:pPr>
              <w:spacing w:line="240" w:lineRule="auto"/>
            </w:pPr>
            <w:r>
              <w:t>BO 3</w:t>
            </w:r>
          </w:p>
        </w:tc>
      </w:tr>
      <w:tr w:rsidR="00AF6DF1" w14:paraId="1AEDC727" w14:textId="77777777" w:rsidTr="00033C8D">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84F47D" w14:textId="77777777" w:rsidR="00AF6DF1" w:rsidRDefault="00000000" w:rsidP="00033C8D">
            <w:pPr>
              <w:spacing w:line="240" w:lineRule="auto"/>
              <w:rPr>
                <w:b/>
                <w:bCs/>
                <w:i/>
                <w:iCs/>
                <w:color w:val="438086"/>
              </w:rPr>
            </w:pPr>
            <w:r>
              <w:rPr>
                <w:b/>
                <w:bCs/>
                <w:i/>
                <w:iCs/>
                <w:color w:val="438086"/>
              </w:rPr>
              <w:t>4.1</w:t>
            </w:r>
          </w:p>
        </w:tc>
        <w:tc>
          <w:tcPr>
            <w:tcW w:w="80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BA42C36" w14:textId="77777777" w:rsidR="00AF6DF1" w:rsidRDefault="00000000" w:rsidP="00033C8D">
            <w:pPr>
              <w:widowControl w:val="0"/>
              <w:spacing w:line="240" w:lineRule="auto"/>
            </w:pPr>
            <w:r>
              <w:t>The system must track document processing time. If after 2 working days the file is still in Pending Review status, the system must automatically switch to warning status and send an emergency notice (Escalation) to the System Coordinator.</w:t>
            </w:r>
          </w:p>
        </w:tc>
        <w:tc>
          <w:tcPr>
            <w:tcW w:w="1165" w:type="dxa"/>
            <w:tcBorders>
              <w:top w:val="single" w:sz="8" w:space="0" w:color="000000"/>
              <w:left w:val="single" w:sz="4" w:space="0" w:color="000000"/>
              <w:bottom w:val="single" w:sz="8" w:space="0" w:color="000000"/>
              <w:right w:val="single" w:sz="8" w:space="0" w:color="000000"/>
            </w:tcBorders>
            <w:tcMar>
              <w:top w:w="0" w:type="dxa"/>
              <w:bottom w:w="0" w:type="dxa"/>
            </w:tcMar>
          </w:tcPr>
          <w:p w14:paraId="1440F46D" w14:textId="0F48EA0D" w:rsidR="00AF6DF1" w:rsidRDefault="00033C8D" w:rsidP="00033C8D">
            <w:pPr>
              <w:spacing w:line="240" w:lineRule="auto"/>
            </w:pPr>
            <w:r>
              <w:t>BO 4</w:t>
            </w:r>
          </w:p>
        </w:tc>
      </w:tr>
    </w:tbl>
    <w:p w14:paraId="2EFDD692" w14:textId="77777777" w:rsidR="00AF6DF1" w:rsidRDefault="00000000" w:rsidP="002C4F2E">
      <w:pPr>
        <w:pStyle w:val="Heading3"/>
        <w:spacing w:line="240" w:lineRule="auto"/>
      </w:pPr>
      <w:bookmarkStart w:id="23" w:name="_uypniobcjh3g" w:colFirst="0" w:colLast="0"/>
      <w:bookmarkStart w:id="24" w:name="_Toc234419749"/>
      <w:bookmarkEnd w:id="23"/>
      <w:r>
        <w:t>Non-functional Requirements</w:t>
      </w:r>
      <w:bookmarkEnd w:id="24"/>
    </w:p>
    <w:tbl>
      <w:tblPr>
        <w:tblStyle w:val="a4"/>
        <w:tblW w:w="10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7745"/>
        <w:gridCol w:w="1165"/>
      </w:tblGrid>
      <w:tr w:rsidR="00AF6DF1" w14:paraId="376C1709" w14:textId="77777777" w:rsidTr="00033C8D">
        <w:trPr>
          <w:trHeight w:val="144"/>
        </w:trPr>
        <w:tc>
          <w:tcPr>
            <w:tcW w:w="1155" w:type="dxa"/>
            <w:tcBorders>
              <w:top w:val="single" w:sz="8" w:space="0" w:color="000000"/>
              <w:left w:val="single" w:sz="8" w:space="0" w:color="000000"/>
              <w:bottom w:val="single" w:sz="8" w:space="0" w:color="000000"/>
              <w:right w:val="single" w:sz="8" w:space="0" w:color="000000"/>
            </w:tcBorders>
            <w:shd w:val="clear" w:color="auto" w:fill="DEE9F0"/>
            <w:tcMar>
              <w:top w:w="0" w:type="dxa"/>
              <w:bottom w:w="0" w:type="dxa"/>
            </w:tcMar>
          </w:tcPr>
          <w:p w14:paraId="5B1D69BE" w14:textId="77777777" w:rsidR="00AF6DF1" w:rsidRDefault="00000000" w:rsidP="00033C8D">
            <w:pPr>
              <w:spacing w:line="240" w:lineRule="auto"/>
              <w:rPr>
                <w:b/>
                <w:bCs/>
              </w:rPr>
            </w:pPr>
            <w:r>
              <w:rPr>
                <w:b/>
                <w:bCs/>
              </w:rPr>
              <w:t>NFR ID</w:t>
            </w:r>
          </w:p>
        </w:tc>
        <w:tc>
          <w:tcPr>
            <w:tcW w:w="7745" w:type="dxa"/>
            <w:tcBorders>
              <w:top w:val="single" w:sz="8" w:space="0" w:color="000000"/>
              <w:left w:val="single" w:sz="8" w:space="0" w:color="000000"/>
              <w:bottom w:val="single" w:sz="8" w:space="0" w:color="000000"/>
              <w:right w:val="single" w:sz="8" w:space="0" w:color="000000"/>
            </w:tcBorders>
            <w:shd w:val="clear" w:color="auto" w:fill="DEE9F0"/>
            <w:tcMar>
              <w:top w:w="0" w:type="dxa"/>
              <w:bottom w:w="0" w:type="dxa"/>
            </w:tcMar>
          </w:tcPr>
          <w:p w14:paraId="126E7B89" w14:textId="77777777" w:rsidR="00AF6DF1" w:rsidRDefault="00000000" w:rsidP="00033C8D">
            <w:pPr>
              <w:spacing w:line="240" w:lineRule="auto"/>
              <w:rPr>
                <w:b/>
                <w:bCs/>
              </w:rPr>
            </w:pPr>
            <w:r>
              <w:rPr>
                <w:b/>
                <w:bCs/>
              </w:rPr>
              <w:t>Non-functional Requirement</w:t>
            </w:r>
          </w:p>
        </w:tc>
        <w:tc>
          <w:tcPr>
            <w:tcW w:w="1165" w:type="dxa"/>
            <w:tcBorders>
              <w:top w:val="single" w:sz="8" w:space="0" w:color="000000"/>
              <w:left w:val="single" w:sz="8" w:space="0" w:color="000000"/>
              <w:bottom w:val="single" w:sz="8" w:space="0" w:color="000000"/>
              <w:right w:val="single" w:sz="8" w:space="0" w:color="000000"/>
            </w:tcBorders>
            <w:shd w:val="clear" w:color="auto" w:fill="DEE9F0"/>
            <w:tcMar>
              <w:top w:w="0" w:type="dxa"/>
              <w:bottom w:w="0" w:type="dxa"/>
            </w:tcMar>
          </w:tcPr>
          <w:p w14:paraId="3386049F" w14:textId="77777777" w:rsidR="00AF6DF1" w:rsidRDefault="00000000" w:rsidP="00033C8D">
            <w:pPr>
              <w:spacing w:line="240" w:lineRule="auto"/>
              <w:rPr>
                <w:b/>
                <w:bCs/>
              </w:rPr>
            </w:pPr>
            <w:r>
              <w:rPr>
                <w:b/>
                <w:bCs/>
              </w:rPr>
              <w:t>Related to</w:t>
            </w:r>
          </w:p>
        </w:tc>
      </w:tr>
      <w:tr w:rsidR="00AF6DF1" w14:paraId="2ACA1466" w14:textId="77777777" w:rsidTr="00033C8D">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BC94DA" w14:textId="77777777" w:rsidR="00AF6DF1" w:rsidRDefault="00000000" w:rsidP="00033C8D">
            <w:pPr>
              <w:spacing w:line="240" w:lineRule="auto"/>
            </w:pPr>
            <w:r>
              <w:rPr>
                <w:b/>
                <w:bCs/>
                <w:i/>
                <w:iCs/>
                <w:color w:val="438086"/>
              </w:rPr>
              <w:t>1.1.NF</w:t>
            </w:r>
          </w:p>
        </w:tc>
        <w:tc>
          <w:tcPr>
            <w:tcW w:w="7745" w:type="dxa"/>
            <w:tcBorders>
              <w:top w:val="single" w:sz="8" w:space="0" w:color="000000"/>
              <w:left w:val="single" w:sz="8" w:space="0" w:color="000000"/>
              <w:bottom w:val="single" w:sz="8" w:space="0" w:color="000000"/>
              <w:right w:val="single" w:sz="8" w:space="0" w:color="000000"/>
            </w:tcBorders>
            <w:tcMar>
              <w:top w:w="0" w:type="dxa"/>
              <w:bottom w:w="0" w:type="dxa"/>
            </w:tcMar>
          </w:tcPr>
          <w:p w14:paraId="05A74E35" w14:textId="77777777" w:rsidR="00AF6DF1" w:rsidRDefault="00000000" w:rsidP="00033C8D">
            <w:pPr>
              <w:spacing w:line="240" w:lineRule="auto"/>
            </w:pPr>
            <w:r>
              <w:t xml:space="preserve">The system must complete the scan, analyze the load and provide optimal clinic/hospital allocation suggestions within less than 5 seconds from receiving valid documents. </w:t>
            </w:r>
          </w:p>
        </w:tc>
        <w:tc>
          <w:tcPr>
            <w:tcW w:w="116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700704" w14:textId="1143EDED" w:rsidR="00AF6DF1" w:rsidRDefault="00033C8D" w:rsidP="00033C8D">
            <w:pPr>
              <w:spacing w:line="240" w:lineRule="auto"/>
            </w:pPr>
            <w:r>
              <w:t>BO 1</w:t>
            </w:r>
          </w:p>
        </w:tc>
      </w:tr>
      <w:tr w:rsidR="00AF6DF1" w14:paraId="755DE52F" w14:textId="77777777" w:rsidTr="00033C8D">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57D4EEB" w14:textId="77777777" w:rsidR="00AF6DF1" w:rsidRDefault="00000000" w:rsidP="00033C8D">
            <w:pPr>
              <w:widowControl w:val="0"/>
              <w:spacing w:line="240" w:lineRule="auto"/>
            </w:pPr>
            <w:r>
              <w:rPr>
                <w:b/>
                <w:bCs/>
                <w:i/>
                <w:iCs/>
                <w:color w:val="438086"/>
              </w:rPr>
              <w:t>2.1.NF</w:t>
            </w:r>
          </w:p>
        </w:tc>
        <w:tc>
          <w:tcPr>
            <w:tcW w:w="774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495A3F" w14:textId="77777777" w:rsidR="00AF6DF1" w:rsidRDefault="00000000" w:rsidP="00033C8D">
            <w:pPr>
              <w:spacing w:line="240" w:lineRule="auto"/>
            </w:pPr>
            <w:r>
              <w:t xml:space="preserve">The interface of the system must be designed to be minimalist, ensuring that a new user can get acquainted and operate proficiently after a maximum of 2 hours of training. </w:t>
            </w:r>
          </w:p>
        </w:tc>
        <w:tc>
          <w:tcPr>
            <w:tcW w:w="11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180AAA" w14:textId="3C6B5C8E" w:rsidR="00AF6DF1" w:rsidRDefault="00033C8D" w:rsidP="00033C8D">
            <w:pPr>
              <w:spacing w:line="240" w:lineRule="auto"/>
            </w:pPr>
            <w:r>
              <w:t>BO 2</w:t>
            </w:r>
          </w:p>
        </w:tc>
      </w:tr>
      <w:tr w:rsidR="00AF6DF1" w14:paraId="5A288BB0" w14:textId="77777777" w:rsidTr="00033C8D">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2E2E3C94" w14:textId="77777777" w:rsidR="00AF6DF1" w:rsidRDefault="00000000" w:rsidP="00033C8D">
            <w:pPr>
              <w:spacing w:line="240" w:lineRule="auto"/>
            </w:pPr>
            <w:r>
              <w:rPr>
                <w:b/>
                <w:bCs/>
                <w:i/>
                <w:iCs/>
                <w:color w:val="438086"/>
              </w:rPr>
              <w:t>2.2.NF</w:t>
            </w:r>
          </w:p>
        </w:tc>
        <w:tc>
          <w:tcPr>
            <w:tcW w:w="7745" w:type="dxa"/>
            <w:tcBorders>
              <w:top w:val="single" w:sz="8" w:space="0" w:color="000000"/>
              <w:left w:val="single" w:sz="8" w:space="0" w:color="000000"/>
              <w:bottom w:val="single" w:sz="8" w:space="0" w:color="000000"/>
              <w:right w:val="single" w:sz="8" w:space="0" w:color="000000"/>
            </w:tcBorders>
            <w:tcMar>
              <w:top w:w="0" w:type="dxa"/>
              <w:bottom w:w="0" w:type="dxa"/>
            </w:tcMar>
          </w:tcPr>
          <w:p w14:paraId="3ED6C106" w14:textId="77777777" w:rsidR="00AF6DF1" w:rsidRDefault="00000000" w:rsidP="00033C8D">
            <w:pPr>
              <w:spacing w:line="240" w:lineRule="auto"/>
            </w:pPr>
            <w:r>
              <w:t xml:space="preserve">The system must support a minimum of 2,000 concurrent users with an average site response latency of less than 2.0 seconds for every page load request. </w:t>
            </w:r>
          </w:p>
        </w:tc>
        <w:tc>
          <w:tcPr>
            <w:tcW w:w="11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FB7D30D" w14:textId="0070B3AC" w:rsidR="00AF6DF1" w:rsidRDefault="00033C8D" w:rsidP="00033C8D">
            <w:pPr>
              <w:spacing w:line="240" w:lineRule="auto"/>
            </w:pPr>
            <w:r>
              <w:t>BO 2</w:t>
            </w:r>
          </w:p>
        </w:tc>
      </w:tr>
      <w:tr w:rsidR="00AF6DF1" w14:paraId="12287C14" w14:textId="77777777" w:rsidTr="00033C8D">
        <w:trPr>
          <w:trHeight w:val="220"/>
        </w:trPr>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83C357" w14:textId="77777777" w:rsidR="00AF6DF1" w:rsidRDefault="00000000" w:rsidP="00033C8D">
            <w:pPr>
              <w:spacing w:line="240" w:lineRule="auto"/>
              <w:rPr>
                <w:b/>
                <w:bCs/>
                <w:i/>
                <w:iCs/>
                <w:color w:val="438086"/>
              </w:rPr>
            </w:pPr>
            <w:r>
              <w:rPr>
                <w:b/>
                <w:bCs/>
                <w:i/>
                <w:iCs/>
                <w:color w:val="438086"/>
              </w:rPr>
              <w:t>4.1.NF</w:t>
            </w:r>
          </w:p>
        </w:tc>
        <w:tc>
          <w:tcPr>
            <w:tcW w:w="7745" w:type="dxa"/>
            <w:tcBorders>
              <w:top w:val="single" w:sz="8" w:space="0" w:color="000000"/>
              <w:left w:val="single" w:sz="8" w:space="0" w:color="000000"/>
              <w:bottom w:val="single" w:sz="8" w:space="0" w:color="000000"/>
              <w:right w:val="single" w:sz="8" w:space="0" w:color="000000"/>
            </w:tcBorders>
            <w:tcMar>
              <w:top w:w="0" w:type="dxa"/>
              <w:bottom w:w="0" w:type="dxa"/>
            </w:tcMar>
          </w:tcPr>
          <w:p w14:paraId="39E9C9BB" w14:textId="77777777" w:rsidR="00AF6DF1" w:rsidRDefault="00000000" w:rsidP="00033C8D">
            <w:pPr>
              <w:spacing w:line="240" w:lineRule="auto"/>
            </w:pPr>
            <w:r>
              <w:t xml:space="preserve">The system must ensure uptime of at least 99.9% (24/7/365), except for periodic maintenance periods that have been announced in advance. Total scheduled maintenance time must not exceed 4 hours per month. </w:t>
            </w:r>
          </w:p>
        </w:tc>
        <w:tc>
          <w:tcPr>
            <w:tcW w:w="11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8ECDEB4" w14:textId="4AAB97A9" w:rsidR="00AF6DF1" w:rsidRDefault="00033C8D" w:rsidP="00033C8D">
            <w:pPr>
              <w:spacing w:line="240" w:lineRule="auto"/>
            </w:pPr>
            <w:r>
              <w:t>BO 4</w:t>
            </w:r>
          </w:p>
        </w:tc>
      </w:tr>
    </w:tbl>
    <w:p w14:paraId="7D1EB879" w14:textId="77777777" w:rsidR="00EC374A" w:rsidRDefault="00EC374A" w:rsidP="002C4F2E">
      <w:pPr>
        <w:pStyle w:val="Heading3"/>
        <w:spacing w:after="0" w:line="240" w:lineRule="auto"/>
      </w:pPr>
      <w:bookmarkStart w:id="25" w:name="_1he2m2rvb5g" w:colFirst="0" w:colLast="0"/>
      <w:bookmarkStart w:id="26" w:name="_Toc234419750"/>
      <w:bookmarkEnd w:id="25"/>
      <w:r>
        <w:t>Transition Requirements</w:t>
      </w:r>
      <w:bookmarkEnd w:id="26"/>
    </w:p>
    <w:tbl>
      <w:tblPr>
        <w:tblStyle w:val="a6"/>
        <w:tblW w:w="10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0"/>
        <w:gridCol w:w="8835"/>
      </w:tblGrid>
      <w:tr w:rsidR="00EC374A" w14:paraId="4B263C80" w14:textId="77777777" w:rsidTr="0010149A">
        <w:trPr>
          <w:trHeight w:val="8"/>
        </w:trPr>
        <w:tc>
          <w:tcPr>
            <w:tcW w:w="1230" w:type="dxa"/>
            <w:tcBorders>
              <w:top w:val="single" w:sz="8" w:space="0" w:color="000000"/>
              <w:left w:val="single" w:sz="8" w:space="0" w:color="000000"/>
              <w:bottom w:val="single" w:sz="8" w:space="0" w:color="000000"/>
              <w:right w:val="single" w:sz="8" w:space="0" w:color="000000"/>
            </w:tcBorders>
            <w:shd w:val="clear" w:color="auto" w:fill="DEE9F0"/>
            <w:tcMar>
              <w:top w:w="0" w:type="dxa"/>
              <w:bottom w:w="0" w:type="dxa"/>
            </w:tcMar>
          </w:tcPr>
          <w:p w14:paraId="1E97FF42" w14:textId="77777777" w:rsidR="00EC374A" w:rsidRDefault="00EC374A" w:rsidP="00033C8D">
            <w:pPr>
              <w:spacing w:line="240" w:lineRule="auto"/>
              <w:rPr>
                <w:b/>
                <w:bCs/>
              </w:rPr>
            </w:pPr>
            <w:r>
              <w:rPr>
                <w:b/>
                <w:bCs/>
              </w:rPr>
              <w:t>TR ID</w:t>
            </w:r>
          </w:p>
        </w:tc>
        <w:tc>
          <w:tcPr>
            <w:tcW w:w="8835" w:type="dxa"/>
            <w:tcBorders>
              <w:top w:val="single" w:sz="8" w:space="0" w:color="000000"/>
              <w:left w:val="single" w:sz="8" w:space="0" w:color="000000"/>
              <w:bottom w:val="single" w:sz="8" w:space="0" w:color="000000"/>
              <w:right w:val="single" w:sz="8" w:space="0" w:color="000000"/>
            </w:tcBorders>
            <w:shd w:val="clear" w:color="auto" w:fill="DEE9F0"/>
            <w:tcMar>
              <w:top w:w="0" w:type="dxa"/>
              <w:bottom w:w="0" w:type="dxa"/>
            </w:tcMar>
          </w:tcPr>
          <w:p w14:paraId="48283FD9" w14:textId="77777777" w:rsidR="00EC374A" w:rsidRDefault="00EC374A" w:rsidP="00033C8D">
            <w:pPr>
              <w:spacing w:line="240" w:lineRule="auto"/>
              <w:rPr>
                <w:b/>
                <w:bCs/>
              </w:rPr>
            </w:pPr>
            <w:r>
              <w:rPr>
                <w:b/>
                <w:bCs/>
              </w:rPr>
              <w:t>Transition Requirement</w:t>
            </w:r>
          </w:p>
        </w:tc>
      </w:tr>
      <w:tr w:rsidR="00EC374A" w14:paraId="7E6D45F7" w14:textId="77777777" w:rsidTr="0010149A">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4EBDE15" w14:textId="77777777" w:rsidR="00EC374A" w:rsidRDefault="00EC374A" w:rsidP="00033C8D">
            <w:pPr>
              <w:spacing w:line="240" w:lineRule="auto"/>
              <w:rPr>
                <w:b/>
                <w:bCs/>
                <w:i/>
                <w:iCs/>
                <w:color w:val="438086"/>
              </w:rPr>
            </w:pPr>
            <w:r>
              <w:rPr>
                <w:b/>
                <w:bCs/>
                <w:i/>
                <w:iCs/>
                <w:color w:val="438086"/>
              </w:rPr>
              <w:t>2.1.TR</w:t>
            </w:r>
          </w:p>
        </w:tc>
        <w:tc>
          <w:tcPr>
            <w:tcW w:w="88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7B38E77" w14:textId="77777777" w:rsidR="00EC374A" w:rsidRDefault="00EC374A" w:rsidP="00033C8D">
            <w:pPr>
              <w:spacing w:line="240" w:lineRule="auto"/>
            </w:pPr>
            <w:r>
              <w:t>Provide a set of instruction documents (Quick Reference Guide) and short videos (under 3 minutes) integrated right on the GP Portal home page to guide doctors on how to quickly fill out the e-referral form by machine, how to look up the waiting list and how to track the status.</w:t>
            </w:r>
          </w:p>
        </w:tc>
      </w:tr>
      <w:tr w:rsidR="00EC374A" w14:paraId="19B52721" w14:textId="77777777" w:rsidTr="0010149A">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412213A9" w14:textId="77777777" w:rsidR="00EC374A" w:rsidRDefault="00EC374A" w:rsidP="00033C8D">
            <w:pPr>
              <w:spacing w:line="240" w:lineRule="auto"/>
              <w:rPr>
                <w:b/>
                <w:bCs/>
                <w:i/>
                <w:iCs/>
                <w:color w:val="438086"/>
              </w:rPr>
            </w:pPr>
            <w:r>
              <w:rPr>
                <w:b/>
                <w:bCs/>
                <w:i/>
                <w:iCs/>
                <w:color w:val="438086"/>
              </w:rPr>
              <w:t>2.2.TR</w:t>
            </w:r>
          </w:p>
        </w:tc>
        <w:tc>
          <w:tcPr>
            <w:tcW w:w="88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5908D8" w14:textId="77777777" w:rsidR="00EC374A" w:rsidRDefault="00EC374A" w:rsidP="00033C8D">
            <w:pPr>
              <w:spacing w:line="240" w:lineRule="auto"/>
            </w:pPr>
            <w:r>
              <w:t>Implement an automated notification system (via SMS and Email) with detailed instructions sent to patients immediately upon referral creation, guiding them on how to access the patient portal to self-track and monitor their referral status in real-time.</w:t>
            </w:r>
          </w:p>
        </w:tc>
      </w:tr>
      <w:tr w:rsidR="00EC374A" w14:paraId="59321798" w14:textId="77777777" w:rsidTr="0010149A">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55AADC9A" w14:textId="77777777" w:rsidR="00EC374A" w:rsidRDefault="00EC374A" w:rsidP="00033C8D">
            <w:pPr>
              <w:spacing w:line="240" w:lineRule="auto"/>
              <w:rPr>
                <w:b/>
                <w:bCs/>
                <w:i/>
                <w:iCs/>
                <w:color w:val="438086"/>
              </w:rPr>
            </w:pPr>
            <w:r>
              <w:rPr>
                <w:b/>
                <w:bCs/>
                <w:i/>
                <w:iCs/>
                <w:color w:val="438086"/>
              </w:rPr>
              <w:t>3.1.TR</w:t>
            </w:r>
          </w:p>
        </w:tc>
        <w:tc>
          <w:tcPr>
            <w:tcW w:w="88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6DDE1F4" w14:textId="77777777" w:rsidR="00EC374A" w:rsidRDefault="00EC374A" w:rsidP="00033C8D">
            <w:pPr>
              <w:spacing w:line="240" w:lineRule="auto"/>
            </w:pPr>
            <w:r>
              <w:t>The system needs to download and standardize the entire list of current GP data from the old database or from the national health data source into the CRMS system before the go-live date.</w:t>
            </w:r>
          </w:p>
        </w:tc>
      </w:tr>
      <w:tr w:rsidR="00EC374A" w14:paraId="562EAE17" w14:textId="77777777" w:rsidTr="0010149A">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71C006C5" w14:textId="77777777" w:rsidR="00EC374A" w:rsidRDefault="00EC374A" w:rsidP="00033C8D">
            <w:pPr>
              <w:spacing w:line="240" w:lineRule="auto"/>
              <w:rPr>
                <w:b/>
                <w:bCs/>
                <w:i/>
                <w:iCs/>
                <w:color w:val="438086"/>
              </w:rPr>
            </w:pPr>
            <w:r>
              <w:rPr>
                <w:b/>
                <w:bCs/>
                <w:i/>
                <w:iCs/>
                <w:color w:val="438086"/>
              </w:rPr>
              <w:t>4.1.TR</w:t>
            </w:r>
          </w:p>
        </w:tc>
        <w:tc>
          <w:tcPr>
            <w:tcW w:w="88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ED0AAA0" w14:textId="77777777" w:rsidR="00EC374A" w:rsidRDefault="00EC374A" w:rsidP="00033C8D">
            <w:pPr>
              <w:spacing w:line="240" w:lineRule="auto"/>
            </w:pPr>
            <w:r>
              <w:t>Set up a quick response technical support team that operates 24/7 in the first 4 weeks after go-live to immediately handle any errors arising when switching to the new system.</w:t>
            </w:r>
          </w:p>
        </w:tc>
      </w:tr>
      <w:tr w:rsidR="00EC374A" w14:paraId="2D176C9B" w14:textId="77777777" w:rsidTr="0010149A">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57D98CD5" w14:textId="77777777" w:rsidR="00EC374A" w:rsidRDefault="00EC374A" w:rsidP="00033C8D">
            <w:pPr>
              <w:widowControl w:val="0"/>
              <w:spacing w:line="240" w:lineRule="auto"/>
              <w:rPr>
                <w:b/>
                <w:bCs/>
                <w:i/>
                <w:iCs/>
                <w:color w:val="438086"/>
              </w:rPr>
            </w:pPr>
            <w:r>
              <w:rPr>
                <w:b/>
                <w:bCs/>
                <w:i/>
                <w:iCs/>
                <w:color w:val="438086"/>
              </w:rPr>
              <w:t>4.2.TR</w:t>
            </w:r>
          </w:p>
        </w:tc>
        <w:tc>
          <w:tcPr>
            <w:tcW w:w="88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FFCB779" w14:textId="77777777" w:rsidR="00EC374A" w:rsidRDefault="00EC374A" w:rsidP="00033C8D">
            <w:pPr>
              <w:spacing w:line="240" w:lineRule="auto"/>
            </w:pPr>
            <w:r>
              <w:t>The old process is still partly retained to prevent the system from failing and requiring long-term maintenance, to avoid disruption during the transit process. The old process should be totally terminated only when 100% new referrals are digitalized via the new system, the system operates stably and 100% GPs and SCs are familiar with it.</w:t>
            </w:r>
          </w:p>
        </w:tc>
      </w:tr>
    </w:tbl>
    <w:p w14:paraId="362CD931" w14:textId="75E55E74" w:rsidR="00AF6DF1" w:rsidRDefault="00EC374A" w:rsidP="00033C8D">
      <w:pPr>
        <w:pStyle w:val="Heading2"/>
        <w:spacing w:line="240" w:lineRule="auto"/>
      </w:pPr>
      <w:bookmarkStart w:id="27" w:name="_Toc234419751"/>
      <w:r>
        <w:t xml:space="preserve">3.2. </w:t>
      </w:r>
      <w:r w:rsidR="00000000">
        <w:t>Process Modelling</w:t>
      </w:r>
      <w:bookmarkEnd w:id="27"/>
    </w:p>
    <w:p w14:paraId="7195030A" w14:textId="77777777" w:rsidR="00AF6DF1" w:rsidRDefault="00000000" w:rsidP="002C4F2E">
      <w:pPr>
        <w:pStyle w:val="Heading3"/>
        <w:spacing w:line="240" w:lineRule="auto"/>
      </w:pPr>
      <w:bookmarkStart w:id="28" w:name="_h6e645x2loem" w:colFirst="0" w:colLast="0"/>
      <w:bookmarkStart w:id="29" w:name="_Toc234419752"/>
      <w:bookmarkEnd w:id="28"/>
      <w:r>
        <w:t>As-is Process</w:t>
      </w:r>
      <w:bookmarkEnd w:id="29"/>
    </w:p>
    <w:p w14:paraId="154E0BB7" w14:textId="77777777" w:rsidR="00EC374A" w:rsidRDefault="00000000" w:rsidP="00033C8D">
      <w:pPr>
        <w:spacing w:line="240" w:lineRule="auto"/>
        <w:rPr>
          <w:i/>
          <w:iCs/>
          <w:sz w:val="28"/>
          <w:szCs w:val="28"/>
        </w:rPr>
      </w:pPr>
      <w:r>
        <w:rPr>
          <w:noProof/>
        </w:rPr>
        <w:drawing>
          <wp:inline distT="114300" distB="114300" distL="114300" distR="114300" wp14:anchorId="104D4D0D" wp14:editId="5E0715C9">
            <wp:extent cx="5994400" cy="3676650"/>
            <wp:effectExtent l="0" t="0" r="635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94400" cy="3676650"/>
                    </a:xfrm>
                    <a:prstGeom prst="rect">
                      <a:avLst/>
                    </a:prstGeom>
                    <a:ln/>
                  </pic:spPr>
                </pic:pic>
              </a:graphicData>
            </a:graphic>
          </wp:inline>
        </w:drawing>
      </w:r>
      <w:bookmarkStart w:id="30" w:name="_mu8c0rkmoptt" w:colFirst="0" w:colLast="0"/>
      <w:bookmarkEnd w:id="30"/>
    </w:p>
    <w:p w14:paraId="04E5FD0B" w14:textId="50DBA4CC" w:rsidR="00AF6DF1" w:rsidRDefault="00000000" w:rsidP="002C4F2E">
      <w:pPr>
        <w:pStyle w:val="Heading3"/>
        <w:spacing w:line="240" w:lineRule="auto"/>
      </w:pPr>
      <w:bookmarkStart w:id="31" w:name="_Toc234419753"/>
      <w:r>
        <w:t>To-be Process</w:t>
      </w:r>
      <w:bookmarkEnd w:id="31"/>
    </w:p>
    <w:p w14:paraId="062932E4" w14:textId="77777777" w:rsidR="00AF6DF1" w:rsidRDefault="00000000" w:rsidP="00033C8D">
      <w:pPr>
        <w:spacing w:line="240" w:lineRule="auto"/>
      </w:pPr>
      <w:r>
        <w:rPr>
          <w:noProof/>
        </w:rPr>
        <w:drawing>
          <wp:inline distT="114300" distB="114300" distL="114300" distR="114300" wp14:anchorId="6F55A506" wp14:editId="2073DAD9">
            <wp:extent cx="5979886" cy="3243580"/>
            <wp:effectExtent l="0" t="0" r="190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95874" cy="3252252"/>
                    </a:xfrm>
                    <a:prstGeom prst="rect">
                      <a:avLst/>
                    </a:prstGeom>
                    <a:ln/>
                  </pic:spPr>
                </pic:pic>
              </a:graphicData>
            </a:graphic>
          </wp:inline>
        </w:drawing>
      </w:r>
    </w:p>
    <w:p w14:paraId="75920887" w14:textId="550F4C7A" w:rsidR="00AF6DF1" w:rsidRDefault="00EC374A" w:rsidP="00033C8D">
      <w:pPr>
        <w:pStyle w:val="Heading2"/>
        <w:spacing w:line="240" w:lineRule="auto"/>
      </w:pPr>
      <w:bookmarkStart w:id="32" w:name="_rfy3vjeu1vyt" w:colFirst="0" w:colLast="0"/>
      <w:bookmarkStart w:id="33" w:name="_Toc234419754"/>
      <w:bookmarkEnd w:id="32"/>
      <w:r>
        <w:t xml:space="preserve">3.3. </w:t>
      </w:r>
      <w:r w:rsidR="00000000">
        <w:t>Gap Analysis</w:t>
      </w:r>
      <w:bookmarkEnd w:id="33"/>
    </w:p>
    <w:tbl>
      <w:tblPr>
        <w:tblStyle w:val="a5"/>
        <w:tblW w:w="100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3345"/>
        <w:gridCol w:w="3375"/>
      </w:tblGrid>
      <w:tr w:rsidR="00AF6DF1" w14:paraId="60D04852" w14:textId="77777777">
        <w:trPr>
          <w:trHeight w:val="144"/>
          <w:tblHeader/>
        </w:trPr>
        <w:tc>
          <w:tcPr>
            <w:tcW w:w="3345" w:type="dxa"/>
            <w:shd w:val="clear" w:color="auto" w:fill="DEE9F0"/>
            <w:tcMar>
              <w:top w:w="0" w:type="dxa"/>
              <w:bottom w:w="0" w:type="dxa"/>
            </w:tcMar>
          </w:tcPr>
          <w:p w14:paraId="7E5E099E" w14:textId="77777777" w:rsidR="00AF6DF1" w:rsidRDefault="00000000" w:rsidP="00033C8D">
            <w:pPr>
              <w:spacing w:line="240" w:lineRule="auto"/>
              <w:rPr>
                <w:b/>
                <w:bCs/>
              </w:rPr>
            </w:pPr>
            <w:r>
              <w:rPr>
                <w:b/>
                <w:bCs/>
              </w:rPr>
              <w:t>Current State</w:t>
            </w:r>
          </w:p>
        </w:tc>
        <w:tc>
          <w:tcPr>
            <w:tcW w:w="3345" w:type="dxa"/>
            <w:shd w:val="clear" w:color="auto" w:fill="DEE9F0"/>
            <w:tcMar>
              <w:top w:w="0" w:type="dxa"/>
              <w:bottom w:w="0" w:type="dxa"/>
            </w:tcMar>
          </w:tcPr>
          <w:p w14:paraId="78A3E5DC" w14:textId="77777777" w:rsidR="00AF6DF1" w:rsidRDefault="00000000" w:rsidP="00033C8D">
            <w:pPr>
              <w:spacing w:line="240" w:lineRule="auto"/>
              <w:rPr>
                <w:b/>
                <w:bCs/>
              </w:rPr>
            </w:pPr>
            <w:r>
              <w:rPr>
                <w:b/>
                <w:bCs/>
              </w:rPr>
              <w:t>Future State</w:t>
            </w:r>
          </w:p>
        </w:tc>
        <w:tc>
          <w:tcPr>
            <w:tcW w:w="3375" w:type="dxa"/>
            <w:shd w:val="clear" w:color="auto" w:fill="DEE9F0"/>
            <w:tcMar>
              <w:top w:w="0" w:type="dxa"/>
              <w:bottom w:w="0" w:type="dxa"/>
            </w:tcMar>
          </w:tcPr>
          <w:p w14:paraId="42B625AD" w14:textId="77777777" w:rsidR="00AF6DF1" w:rsidRDefault="00000000" w:rsidP="00033C8D">
            <w:pPr>
              <w:spacing w:line="240" w:lineRule="auto"/>
              <w:rPr>
                <w:b/>
                <w:bCs/>
              </w:rPr>
            </w:pPr>
            <w:r>
              <w:rPr>
                <w:b/>
                <w:bCs/>
              </w:rPr>
              <w:t>Gaps</w:t>
            </w:r>
          </w:p>
        </w:tc>
      </w:tr>
      <w:tr w:rsidR="00AF6DF1" w14:paraId="3952C82C" w14:textId="77777777">
        <w:trPr>
          <w:trHeight w:val="220"/>
          <w:tblHeader/>
        </w:trPr>
        <w:tc>
          <w:tcPr>
            <w:tcW w:w="3345" w:type="dxa"/>
            <w:tcMar>
              <w:top w:w="40" w:type="dxa"/>
              <w:left w:w="40" w:type="dxa"/>
              <w:bottom w:w="40" w:type="dxa"/>
              <w:right w:w="40" w:type="dxa"/>
            </w:tcMar>
          </w:tcPr>
          <w:p w14:paraId="31734FE6" w14:textId="77777777" w:rsidR="00AF6DF1" w:rsidRDefault="00000000" w:rsidP="00033C8D">
            <w:pPr>
              <w:spacing w:line="240" w:lineRule="auto"/>
            </w:pPr>
            <w:r>
              <w:t xml:space="preserve">Referrals are transmitted via legacy channels (fax, paper, email) and tracked using basic, disconnected software tools like Excel spreadsheets. </w:t>
            </w:r>
          </w:p>
        </w:tc>
        <w:tc>
          <w:tcPr>
            <w:tcW w:w="3345" w:type="dxa"/>
            <w:tcMar>
              <w:top w:w="40" w:type="dxa"/>
              <w:left w:w="40" w:type="dxa"/>
              <w:bottom w:w="40" w:type="dxa"/>
              <w:right w:w="40" w:type="dxa"/>
            </w:tcMar>
          </w:tcPr>
          <w:p w14:paraId="2FCD09CA" w14:textId="77777777" w:rsidR="00AF6DF1" w:rsidRDefault="00000000" w:rsidP="00033C8D">
            <w:pPr>
              <w:spacing w:after="240" w:line="240" w:lineRule="auto"/>
            </w:pPr>
            <w:r>
              <w:t>Automated systems handle routine appointment confirmations and automated retry alerts.</w:t>
            </w:r>
          </w:p>
          <w:p w14:paraId="67FD5F0D" w14:textId="77777777" w:rsidR="00AF6DF1" w:rsidRDefault="00AF6DF1" w:rsidP="00033C8D">
            <w:pPr>
              <w:spacing w:line="240" w:lineRule="auto"/>
            </w:pPr>
          </w:p>
        </w:tc>
        <w:tc>
          <w:tcPr>
            <w:tcW w:w="3375" w:type="dxa"/>
            <w:vMerge w:val="restart"/>
            <w:tcMar>
              <w:top w:w="0" w:type="dxa"/>
              <w:bottom w:w="0" w:type="dxa"/>
            </w:tcMar>
            <w:vAlign w:val="center"/>
          </w:tcPr>
          <w:p w14:paraId="7E34594D" w14:textId="77777777" w:rsidR="00AF6DF1" w:rsidRDefault="00000000" w:rsidP="00033C8D">
            <w:pPr>
              <w:spacing w:line="240" w:lineRule="auto"/>
            </w:pPr>
            <w:r>
              <w:t xml:space="preserve">Heavy operational dependence on localized spreadsheets (Excel) and manual phone outreach, leading to high administrative overhead and communication bottlenecks. </w:t>
            </w:r>
          </w:p>
        </w:tc>
      </w:tr>
      <w:tr w:rsidR="00AF6DF1" w14:paraId="06055729" w14:textId="77777777">
        <w:trPr>
          <w:trHeight w:val="220"/>
          <w:tblHeader/>
        </w:trPr>
        <w:tc>
          <w:tcPr>
            <w:tcW w:w="3345" w:type="dxa"/>
            <w:tcMar>
              <w:top w:w="40" w:type="dxa"/>
              <w:left w:w="40" w:type="dxa"/>
              <w:bottom w:w="40" w:type="dxa"/>
              <w:right w:w="40" w:type="dxa"/>
            </w:tcMar>
          </w:tcPr>
          <w:p w14:paraId="37D61AB9" w14:textId="77777777" w:rsidR="00AF6DF1" w:rsidRDefault="00000000" w:rsidP="00033C8D">
            <w:pPr>
              <w:spacing w:line="240" w:lineRule="auto"/>
            </w:pPr>
            <w:r>
              <w:t xml:space="preserve">Specialty Coordinators must manually log details and repeatedly call patients to confirm appointments (requiring 3+ manual retries when patients are unreachable). </w:t>
            </w:r>
          </w:p>
        </w:tc>
        <w:tc>
          <w:tcPr>
            <w:tcW w:w="3345" w:type="dxa"/>
            <w:tcMar>
              <w:top w:w="40" w:type="dxa"/>
              <w:left w:w="40" w:type="dxa"/>
              <w:bottom w:w="40" w:type="dxa"/>
              <w:right w:w="40" w:type="dxa"/>
            </w:tcMar>
          </w:tcPr>
          <w:p w14:paraId="2BCC03C6" w14:textId="77777777" w:rsidR="00AF6DF1" w:rsidRDefault="00000000" w:rsidP="00033C8D">
            <w:pPr>
              <w:spacing w:line="240" w:lineRule="auto"/>
            </w:pPr>
            <w:r>
              <w:t xml:space="preserve">Human interaction is strictly reserved for steps requiring clinical precision and final decisions (e.g., clinical triaging, specialized referral form completion, or final request approvals). </w:t>
            </w:r>
          </w:p>
        </w:tc>
        <w:tc>
          <w:tcPr>
            <w:tcW w:w="3375" w:type="dxa"/>
            <w:vMerge/>
            <w:tcMar>
              <w:top w:w="0" w:type="dxa"/>
              <w:bottom w:w="0" w:type="dxa"/>
            </w:tcMar>
            <w:vAlign w:val="center"/>
          </w:tcPr>
          <w:p w14:paraId="4CB9913B" w14:textId="77777777" w:rsidR="00AF6DF1" w:rsidRDefault="00AF6DF1" w:rsidP="00033C8D">
            <w:pPr>
              <w:spacing w:line="240" w:lineRule="auto"/>
            </w:pPr>
          </w:p>
        </w:tc>
      </w:tr>
      <w:tr w:rsidR="00AF6DF1" w14:paraId="39B483CB" w14:textId="77777777">
        <w:tc>
          <w:tcPr>
            <w:tcW w:w="3345" w:type="dxa"/>
            <w:tcMar>
              <w:top w:w="40" w:type="dxa"/>
              <w:left w:w="40" w:type="dxa"/>
              <w:bottom w:w="40" w:type="dxa"/>
              <w:right w:w="40" w:type="dxa"/>
            </w:tcMar>
          </w:tcPr>
          <w:p w14:paraId="15ED6164" w14:textId="77777777" w:rsidR="00AF6DF1" w:rsidRDefault="00000000" w:rsidP="00033C8D">
            <w:pPr>
              <w:spacing w:line="240" w:lineRule="auto"/>
            </w:pPr>
            <w:r>
              <w:t>Patient data and clinical referral information are disconnected across external GP clinics and secondary care specialty databases.</w:t>
            </w:r>
          </w:p>
        </w:tc>
        <w:tc>
          <w:tcPr>
            <w:tcW w:w="3345" w:type="dxa"/>
            <w:tcMar>
              <w:top w:w="40" w:type="dxa"/>
              <w:left w:w="40" w:type="dxa"/>
              <w:bottom w:w="40" w:type="dxa"/>
              <w:right w:w="40" w:type="dxa"/>
            </w:tcMar>
          </w:tcPr>
          <w:p w14:paraId="4EBDF439" w14:textId="77777777" w:rsidR="00AF6DF1" w:rsidRDefault="00000000" w:rsidP="00033C8D">
            <w:pPr>
              <w:spacing w:line="240" w:lineRule="auto"/>
            </w:pPr>
            <w:r>
              <w:t>External GP Electronic Medical Record (EMR) systems are seamlessly synced with the centralized CRMS via secure interfaces.</w:t>
            </w:r>
          </w:p>
        </w:tc>
        <w:tc>
          <w:tcPr>
            <w:tcW w:w="3375" w:type="dxa"/>
            <w:tcMar>
              <w:top w:w="0" w:type="dxa"/>
              <w:bottom w:w="0" w:type="dxa"/>
            </w:tcMar>
            <w:vAlign w:val="center"/>
          </w:tcPr>
          <w:p w14:paraId="684EFFB4" w14:textId="77777777" w:rsidR="00AF6DF1" w:rsidRDefault="00000000" w:rsidP="00033C8D">
            <w:pPr>
              <w:spacing w:line="240" w:lineRule="auto"/>
            </w:pPr>
            <w:r>
              <w:t>Lack of standardized integration protocols and direct software connectivity between external GP systems and the centralized secondary care database.</w:t>
            </w:r>
          </w:p>
        </w:tc>
      </w:tr>
      <w:tr w:rsidR="00AF6DF1" w14:paraId="74D2D7A7" w14:textId="77777777">
        <w:trPr>
          <w:trHeight w:val="220"/>
        </w:trPr>
        <w:tc>
          <w:tcPr>
            <w:tcW w:w="3345" w:type="dxa"/>
            <w:tcMar>
              <w:top w:w="40" w:type="dxa"/>
              <w:left w:w="40" w:type="dxa"/>
              <w:bottom w:w="40" w:type="dxa"/>
              <w:right w:w="40" w:type="dxa"/>
            </w:tcMar>
          </w:tcPr>
          <w:p w14:paraId="5D30CFB2" w14:textId="77777777" w:rsidR="00AF6DF1" w:rsidRDefault="00000000" w:rsidP="00033C8D">
            <w:pPr>
              <w:spacing w:line="240" w:lineRule="auto"/>
            </w:pPr>
            <w:r>
              <w:t>Booking queues and appointment slots are manually adjusted and managed by Specialty Coordinators.</w:t>
            </w:r>
          </w:p>
        </w:tc>
        <w:tc>
          <w:tcPr>
            <w:tcW w:w="3345" w:type="dxa"/>
            <w:tcMar>
              <w:top w:w="40" w:type="dxa"/>
              <w:left w:w="40" w:type="dxa"/>
              <w:bottom w:w="40" w:type="dxa"/>
              <w:right w:w="40" w:type="dxa"/>
            </w:tcMar>
          </w:tcPr>
          <w:p w14:paraId="349CCE69" w14:textId="77777777" w:rsidR="00AF6DF1" w:rsidRDefault="00000000" w:rsidP="00033C8D">
            <w:pPr>
              <w:spacing w:line="240" w:lineRule="auto"/>
            </w:pPr>
            <w:r>
              <w:t>The CRMS scheduling engine dynamically calculates available slots and pushes interactive self-booking links directly to patients.</w:t>
            </w:r>
          </w:p>
        </w:tc>
        <w:tc>
          <w:tcPr>
            <w:tcW w:w="3375" w:type="dxa"/>
            <w:vMerge w:val="restart"/>
            <w:tcMar>
              <w:top w:w="0" w:type="dxa"/>
              <w:bottom w:w="0" w:type="dxa"/>
            </w:tcMar>
            <w:vAlign w:val="center"/>
          </w:tcPr>
          <w:p w14:paraId="7EA75773" w14:textId="77777777" w:rsidR="00AF6DF1" w:rsidRDefault="00000000" w:rsidP="00033C8D">
            <w:pPr>
              <w:spacing w:line="240" w:lineRule="auto"/>
            </w:pPr>
            <w:r>
              <w:t>Lack of automated digital touchpoints, patient portals, or self-service scheduling capabilities within the current operational model.</w:t>
            </w:r>
          </w:p>
        </w:tc>
      </w:tr>
      <w:tr w:rsidR="00AF6DF1" w14:paraId="63C2CAD3" w14:textId="77777777">
        <w:trPr>
          <w:trHeight w:val="220"/>
        </w:trPr>
        <w:tc>
          <w:tcPr>
            <w:tcW w:w="3345" w:type="dxa"/>
            <w:tcMar>
              <w:top w:w="40" w:type="dxa"/>
              <w:left w:w="40" w:type="dxa"/>
              <w:bottom w:w="40" w:type="dxa"/>
              <w:right w:w="40" w:type="dxa"/>
            </w:tcMar>
          </w:tcPr>
          <w:p w14:paraId="57A80BB1" w14:textId="77777777" w:rsidR="00AF6DF1" w:rsidRDefault="00000000" w:rsidP="00033C8D">
            <w:pPr>
              <w:spacing w:line="240" w:lineRule="auto"/>
            </w:pPr>
            <w:r>
              <w:t>Tracking patient responses and managing unconfirmed slots require constant physical oversight and manual spreadsheet modifications.</w:t>
            </w:r>
          </w:p>
        </w:tc>
        <w:tc>
          <w:tcPr>
            <w:tcW w:w="3345" w:type="dxa"/>
            <w:tcMar>
              <w:top w:w="40" w:type="dxa"/>
              <w:left w:w="40" w:type="dxa"/>
              <w:bottom w:w="40" w:type="dxa"/>
              <w:right w:w="40" w:type="dxa"/>
            </w:tcMar>
          </w:tcPr>
          <w:p w14:paraId="64D56009" w14:textId="77777777" w:rsidR="00AF6DF1" w:rsidRDefault="00000000" w:rsidP="00033C8D">
            <w:pPr>
              <w:spacing w:line="240" w:lineRule="auto"/>
            </w:pPr>
            <w:r>
              <w:t>The system automatically monitors response deadlines and re-allocates unconfirmed slots to other waiting patients without administrative effort.</w:t>
            </w:r>
          </w:p>
        </w:tc>
        <w:tc>
          <w:tcPr>
            <w:tcW w:w="3375" w:type="dxa"/>
            <w:vMerge/>
            <w:tcMar>
              <w:top w:w="0" w:type="dxa"/>
              <w:bottom w:w="0" w:type="dxa"/>
            </w:tcMar>
            <w:vAlign w:val="center"/>
          </w:tcPr>
          <w:p w14:paraId="68D23832" w14:textId="77777777" w:rsidR="00AF6DF1" w:rsidRDefault="00AF6DF1" w:rsidP="00033C8D">
            <w:pPr>
              <w:spacing w:line="240" w:lineRule="auto"/>
            </w:pPr>
          </w:p>
        </w:tc>
      </w:tr>
      <w:tr w:rsidR="00AF6DF1" w14:paraId="44A394C4" w14:textId="77777777">
        <w:trPr>
          <w:trHeight w:val="220"/>
        </w:trPr>
        <w:tc>
          <w:tcPr>
            <w:tcW w:w="3345" w:type="dxa"/>
            <w:tcMar>
              <w:top w:w="40" w:type="dxa"/>
              <w:left w:w="40" w:type="dxa"/>
              <w:bottom w:w="40" w:type="dxa"/>
              <w:right w:w="40" w:type="dxa"/>
            </w:tcMar>
          </w:tcPr>
          <w:p w14:paraId="42EBF9BD" w14:textId="77777777" w:rsidR="00AF6DF1" w:rsidRDefault="00000000" w:rsidP="00033C8D">
            <w:pPr>
              <w:spacing w:line="240" w:lineRule="auto"/>
            </w:pPr>
            <w:r>
              <w:t>Administrative staff and specialty coordinators are highly habituated to manual, paper-based processes.</w:t>
            </w:r>
          </w:p>
        </w:tc>
        <w:tc>
          <w:tcPr>
            <w:tcW w:w="3345" w:type="dxa"/>
            <w:tcMar>
              <w:top w:w="40" w:type="dxa"/>
              <w:left w:w="40" w:type="dxa"/>
              <w:bottom w:w="40" w:type="dxa"/>
              <w:right w:w="40" w:type="dxa"/>
            </w:tcMar>
          </w:tcPr>
          <w:p w14:paraId="71D88F84" w14:textId="77777777" w:rsidR="00AF6DF1" w:rsidRDefault="00000000" w:rsidP="00033C8D">
            <w:pPr>
              <w:spacing w:line="240" w:lineRule="auto"/>
            </w:pPr>
            <w:r>
              <w:t>Staff operate as advanced system supervisors, focusing their time entirely on clinical quality auditing, precision decision-making, and high-value patient interactions.</w:t>
            </w:r>
          </w:p>
        </w:tc>
        <w:tc>
          <w:tcPr>
            <w:tcW w:w="3375" w:type="dxa"/>
            <w:vMerge w:val="restart"/>
            <w:tcMar>
              <w:top w:w="0" w:type="dxa"/>
              <w:bottom w:w="0" w:type="dxa"/>
            </w:tcMar>
            <w:vAlign w:val="center"/>
          </w:tcPr>
          <w:p w14:paraId="1C069C36" w14:textId="77777777" w:rsidR="00AF6DF1" w:rsidRDefault="00000000" w:rsidP="00033C8D">
            <w:pPr>
              <w:spacing w:line="240" w:lineRule="auto"/>
            </w:pPr>
            <w:r>
              <w:t>Training deficiencies regarding modern automated enterprise software platforms and data-driven clinical triaging protocols among existing administrative personnel.</w:t>
            </w:r>
          </w:p>
        </w:tc>
      </w:tr>
      <w:tr w:rsidR="00AF6DF1" w14:paraId="5E80576A" w14:textId="77777777">
        <w:trPr>
          <w:trHeight w:val="220"/>
        </w:trPr>
        <w:tc>
          <w:tcPr>
            <w:tcW w:w="3345" w:type="dxa"/>
            <w:tcMar>
              <w:top w:w="40" w:type="dxa"/>
              <w:left w:w="40" w:type="dxa"/>
              <w:bottom w:w="40" w:type="dxa"/>
              <w:right w:w="40" w:type="dxa"/>
            </w:tcMar>
          </w:tcPr>
          <w:p w14:paraId="528EF22D" w14:textId="77777777" w:rsidR="00AF6DF1" w:rsidRDefault="00000000" w:rsidP="00033C8D">
            <w:pPr>
              <w:spacing w:line="240" w:lineRule="auto"/>
            </w:pPr>
            <w:r>
              <w:t>Lack of familiarity with advanced workflow automation systems and digital triaging rule engines.</w:t>
            </w:r>
          </w:p>
        </w:tc>
        <w:tc>
          <w:tcPr>
            <w:tcW w:w="3345" w:type="dxa"/>
            <w:tcMar>
              <w:top w:w="40" w:type="dxa"/>
              <w:left w:w="40" w:type="dxa"/>
              <w:bottom w:w="40" w:type="dxa"/>
              <w:right w:w="40" w:type="dxa"/>
            </w:tcMar>
          </w:tcPr>
          <w:p w14:paraId="50ED936B" w14:textId="77777777" w:rsidR="00AF6DF1" w:rsidRDefault="00000000" w:rsidP="00033C8D">
            <w:pPr>
              <w:spacing w:line="240" w:lineRule="auto"/>
            </w:pPr>
            <w:r>
              <w:t>Full proficiency in managing CRMS exception dashboards.</w:t>
            </w:r>
          </w:p>
        </w:tc>
        <w:tc>
          <w:tcPr>
            <w:tcW w:w="3375" w:type="dxa"/>
            <w:vMerge/>
            <w:tcMar>
              <w:top w:w="0" w:type="dxa"/>
              <w:bottom w:w="0" w:type="dxa"/>
            </w:tcMar>
            <w:vAlign w:val="center"/>
          </w:tcPr>
          <w:p w14:paraId="453D5F5D" w14:textId="77777777" w:rsidR="00AF6DF1" w:rsidRDefault="00AF6DF1" w:rsidP="00033C8D">
            <w:pPr>
              <w:spacing w:line="240" w:lineRule="auto"/>
            </w:pPr>
          </w:p>
        </w:tc>
      </w:tr>
    </w:tbl>
    <w:p w14:paraId="477D92F4" w14:textId="4BF918EF" w:rsidR="00AF6DF1" w:rsidRDefault="00EC374A" w:rsidP="00033C8D">
      <w:pPr>
        <w:pStyle w:val="Heading2"/>
        <w:spacing w:line="240" w:lineRule="auto"/>
      </w:pPr>
      <w:bookmarkStart w:id="34" w:name="_vlvit8fioqqw" w:colFirst="0" w:colLast="0"/>
      <w:bookmarkStart w:id="35" w:name="_v0z0i4cbcbxl" w:colFirst="0" w:colLast="0"/>
      <w:bookmarkStart w:id="36" w:name="_Toc234419755"/>
      <w:bookmarkEnd w:id="34"/>
      <w:bookmarkEnd w:id="35"/>
      <w:r>
        <w:t xml:space="preserve">3.4. </w:t>
      </w:r>
      <w:r w:rsidR="00000000">
        <w:t>User Stories</w:t>
      </w:r>
      <w:bookmarkEnd w:id="36"/>
    </w:p>
    <w:tbl>
      <w:tblPr>
        <w:tblStyle w:val="a7"/>
        <w:tblW w:w="100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7140"/>
        <w:gridCol w:w="1605"/>
      </w:tblGrid>
      <w:tr w:rsidR="00AF6DF1" w14:paraId="3128DAD1" w14:textId="77777777">
        <w:trPr>
          <w:trHeight w:val="525"/>
        </w:trPr>
        <w:tc>
          <w:tcPr>
            <w:tcW w:w="1320" w:type="dxa"/>
            <w:shd w:val="clear" w:color="auto" w:fill="CFE2F3"/>
            <w:tcMar>
              <w:top w:w="40" w:type="dxa"/>
              <w:left w:w="40" w:type="dxa"/>
              <w:bottom w:w="40" w:type="dxa"/>
              <w:right w:w="40" w:type="dxa"/>
            </w:tcMar>
            <w:vAlign w:val="center"/>
          </w:tcPr>
          <w:p w14:paraId="377B74C8" w14:textId="77777777" w:rsidR="00AF6DF1" w:rsidRDefault="00000000" w:rsidP="00033C8D">
            <w:pPr>
              <w:spacing w:line="240" w:lineRule="auto"/>
              <w:rPr>
                <w:b/>
                <w:bCs/>
              </w:rPr>
            </w:pPr>
            <w:r>
              <w:rPr>
                <w:b/>
                <w:bCs/>
              </w:rPr>
              <w:t>US ID</w:t>
            </w:r>
          </w:p>
        </w:tc>
        <w:tc>
          <w:tcPr>
            <w:tcW w:w="7140" w:type="dxa"/>
            <w:shd w:val="clear" w:color="auto" w:fill="CFE2F3"/>
            <w:tcMar>
              <w:top w:w="40" w:type="dxa"/>
              <w:left w:w="40" w:type="dxa"/>
              <w:bottom w:w="40" w:type="dxa"/>
              <w:right w:w="40" w:type="dxa"/>
            </w:tcMar>
            <w:vAlign w:val="center"/>
          </w:tcPr>
          <w:p w14:paraId="163BE3D7" w14:textId="77777777" w:rsidR="00AF6DF1" w:rsidRDefault="00000000" w:rsidP="00033C8D">
            <w:pPr>
              <w:spacing w:line="240" w:lineRule="auto"/>
              <w:rPr>
                <w:b/>
                <w:bCs/>
              </w:rPr>
            </w:pPr>
            <w:r>
              <w:rPr>
                <w:b/>
                <w:bCs/>
              </w:rPr>
              <w:t>User Stories</w:t>
            </w:r>
          </w:p>
        </w:tc>
        <w:tc>
          <w:tcPr>
            <w:tcW w:w="1605" w:type="dxa"/>
            <w:shd w:val="clear" w:color="auto" w:fill="CFE2F3"/>
            <w:tcMar>
              <w:top w:w="40" w:type="dxa"/>
              <w:left w:w="40" w:type="dxa"/>
              <w:bottom w:w="40" w:type="dxa"/>
              <w:right w:w="40" w:type="dxa"/>
            </w:tcMar>
            <w:vAlign w:val="center"/>
          </w:tcPr>
          <w:p w14:paraId="12A07804" w14:textId="77777777" w:rsidR="00AF6DF1" w:rsidRDefault="00000000" w:rsidP="00033C8D">
            <w:pPr>
              <w:spacing w:line="240" w:lineRule="auto"/>
              <w:rPr>
                <w:b/>
                <w:bCs/>
              </w:rPr>
            </w:pPr>
            <w:r>
              <w:rPr>
                <w:b/>
                <w:bCs/>
              </w:rPr>
              <w:t>Related to</w:t>
            </w:r>
          </w:p>
        </w:tc>
      </w:tr>
      <w:tr w:rsidR="00AF6DF1" w14:paraId="1CC16444" w14:textId="77777777">
        <w:trPr>
          <w:trHeight w:val="765"/>
        </w:trPr>
        <w:tc>
          <w:tcPr>
            <w:tcW w:w="1320" w:type="dxa"/>
            <w:tcMar>
              <w:top w:w="40" w:type="dxa"/>
              <w:left w:w="40" w:type="dxa"/>
              <w:bottom w:w="40" w:type="dxa"/>
              <w:right w:w="40" w:type="dxa"/>
            </w:tcMar>
            <w:vAlign w:val="center"/>
          </w:tcPr>
          <w:p w14:paraId="075F4198"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US 1</w:t>
            </w:r>
          </w:p>
        </w:tc>
        <w:tc>
          <w:tcPr>
            <w:tcW w:w="7140" w:type="dxa"/>
            <w:tcMar>
              <w:top w:w="40" w:type="dxa"/>
              <w:left w:w="40" w:type="dxa"/>
              <w:bottom w:w="40" w:type="dxa"/>
              <w:right w:w="40" w:type="dxa"/>
            </w:tcMar>
            <w:vAlign w:val="bottom"/>
          </w:tcPr>
          <w:p w14:paraId="6C642A80"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As a GP, I want the system to highlight missing mandatory fields in red before I hit submit, so that I can correct errors immediately without wasting time.</w:t>
            </w:r>
          </w:p>
        </w:tc>
        <w:tc>
          <w:tcPr>
            <w:tcW w:w="1605" w:type="dxa"/>
            <w:tcMar>
              <w:top w:w="40" w:type="dxa"/>
              <w:left w:w="40" w:type="dxa"/>
              <w:bottom w:w="40" w:type="dxa"/>
              <w:right w:w="40" w:type="dxa"/>
            </w:tcMar>
            <w:vAlign w:val="bottom"/>
          </w:tcPr>
          <w:p w14:paraId="59BF58E0" w14:textId="77777777" w:rsidR="00AF6DF1" w:rsidRDefault="00AF6DF1" w:rsidP="00033C8D">
            <w:pPr>
              <w:widowControl w:val="0"/>
              <w:spacing w:line="240" w:lineRule="auto"/>
              <w:rPr>
                <w:rFonts w:ascii="Arial" w:eastAsia="Arial" w:hAnsi="Arial" w:cs="Arial"/>
                <w:sz w:val="20"/>
                <w:szCs w:val="20"/>
              </w:rPr>
            </w:pPr>
          </w:p>
        </w:tc>
      </w:tr>
      <w:tr w:rsidR="00AF6DF1" w14:paraId="704D36C3" w14:textId="77777777">
        <w:trPr>
          <w:trHeight w:val="525"/>
        </w:trPr>
        <w:tc>
          <w:tcPr>
            <w:tcW w:w="1320" w:type="dxa"/>
            <w:tcMar>
              <w:top w:w="40" w:type="dxa"/>
              <w:left w:w="40" w:type="dxa"/>
              <w:bottom w:w="40" w:type="dxa"/>
              <w:right w:w="40" w:type="dxa"/>
            </w:tcMar>
            <w:vAlign w:val="center"/>
          </w:tcPr>
          <w:p w14:paraId="423044D8"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US 2</w:t>
            </w:r>
          </w:p>
        </w:tc>
        <w:tc>
          <w:tcPr>
            <w:tcW w:w="7140" w:type="dxa"/>
            <w:tcMar>
              <w:top w:w="40" w:type="dxa"/>
              <w:left w:w="40" w:type="dxa"/>
              <w:bottom w:w="40" w:type="dxa"/>
              <w:right w:w="40" w:type="dxa"/>
            </w:tcMar>
            <w:vAlign w:val="bottom"/>
          </w:tcPr>
          <w:p w14:paraId="50CDD887"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As a GP, I want to save a referral as a draft, so that I can pause and look up more patient history later without losing the data I already entered.</w:t>
            </w:r>
          </w:p>
        </w:tc>
        <w:tc>
          <w:tcPr>
            <w:tcW w:w="1605" w:type="dxa"/>
            <w:tcMar>
              <w:top w:w="40" w:type="dxa"/>
              <w:left w:w="40" w:type="dxa"/>
              <w:bottom w:w="40" w:type="dxa"/>
              <w:right w:w="40" w:type="dxa"/>
            </w:tcMar>
            <w:vAlign w:val="bottom"/>
          </w:tcPr>
          <w:p w14:paraId="03F88684" w14:textId="77777777" w:rsidR="00AF6DF1" w:rsidRDefault="00AF6DF1" w:rsidP="00033C8D">
            <w:pPr>
              <w:widowControl w:val="0"/>
              <w:spacing w:line="240" w:lineRule="auto"/>
              <w:rPr>
                <w:rFonts w:ascii="Arial" w:eastAsia="Arial" w:hAnsi="Arial" w:cs="Arial"/>
                <w:sz w:val="20"/>
                <w:szCs w:val="20"/>
              </w:rPr>
            </w:pPr>
          </w:p>
        </w:tc>
      </w:tr>
      <w:tr w:rsidR="00AF6DF1" w14:paraId="2B94232F" w14:textId="77777777">
        <w:trPr>
          <w:trHeight w:val="525"/>
        </w:trPr>
        <w:tc>
          <w:tcPr>
            <w:tcW w:w="1320" w:type="dxa"/>
            <w:tcMar>
              <w:top w:w="40" w:type="dxa"/>
              <w:left w:w="40" w:type="dxa"/>
              <w:bottom w:w="40" w:type="dxa"/>
              <w:right w:w="40" w:type="dxa"/>
            </w:tcMar>
            <w:vAlign w:val="center"/>
          </w:tcPr>
          <w:p w14:paraId="5D3ADB9C"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US 3</w:t>
            </w:r>
          </w:p>
        </w:tc>
        <w:tc>
          <w:tcPr>
            <w:tcW w:w="7140" w:type="dxa"/>
            <w:tcMar>
              <w:top w:w="40" w:type="dxa"/>
              <w:left w:w="40" w:type="dxa"/>
              <w:bottom w:w="40" w:type="dxa"/>
              <w:right w:w="40" w:type="dxa"/>
            </w:tcMar>
            <w:vAlign w:val="bottom"/>
          </w:tcPr>
          <w:p w14:paraId="3607EAC8"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As a GP, I want to receive notification about my referrals' status, so that I can answer if the patient asks me.</w:t>
            </w:r>
          </w:p>
        </w:tc>
        <w:tc>
          <w:tcPr>
            <w:tcW w:w="1605" w:type="dxa"/>
            <w:tcMar>
              <w:top w:w="40" w:type="dxa"/>
              <w:left w:w="40" w:type="dxa"/>
              <w:bottom w:w="40" w:type="dxa"/>
              <w:right w:w="40" w:type="dxa"/>
            </w:tcMar>
            <w:vAlign w:val="bottom"/>
          </w:tcPr>
          <w:p w14:paraId="68C6BED7" w14:textId="77777777" w:rsidR="00AF6DF1" w:rsidRDefault="00AF6DF1" w:rsidP="00033C8D">
            <w:pPr>
              <w:widowControl w:val="0"/>
              <w:spacing w:line="240" w:lineRule="auto"/>
              <w:rPr>
                <w:rFonts w:ascii="Arial" w:eastAsia="Arial" w:hAnsi="Arial" w:cs="Arial"/>
                <w:sz w:val="20"/>
                <w:szCs w:val="20"/>
              </w:rPr>
            </w:pPr>
          </w:p>
        </w:tc>
      </w:tr>
      <w:tr w:rsidR="00AF6DF1" w14:paraId="535F4A7D" w14:textId="77777777">
        <w:trPr>
          <w:trHeight w:val="525"/>
        </w:trPr>
        <w:tc>
          <w:tcPr>
            <w:tcW w:w="1320" w:type="dxa"/>
            <w:tcMar>
              <w:top w:w="40" w:type="dxa"/>
              <w:left w:w="40" w:type="dxa"/>
              <w:bottom w:w="40" w:type="dxa"/>
              <w:right w:w="40" w:type="dxa"/>
            </w:tcMar>
            <w:vAlign w:val="center"/>
          </w:tcPr>
          <w:p w14:paraId="6D169D2F"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US 4</w:t>
            </w:r>
          </w:p>
        </w:tc>
        <w:tc>
          <w:tcPr>
            <w:tcW w:w="7140" w:type="dxa"/>
            <w:tcMar>
              <w:top w:w="40" w:type="dxa"/>
              <w:left w:w="40" w:type="dxa"/>
              <w:bottom w:w="40" w:type="dxa"/>
              <w:right w:w="40" w:type="dxa"/>
            </w:tcMar>
            <w:vAlign w:val="bottom"/>
          </w:tcPr>
          <w:p w14:paraId="17990F7C"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As a GP, I want to review my referral history, so that I can write better referrals in the future.</w:t>
            </w:r>
          </w:p>
        </w:tc>
        <w:tc>
          <w:tcPr>
            <w:tcW w:w="1605" w:type="dxa"/>
            <w:tcMar>
              <w:top w:w="40" w:type="dxa"/>
              <w:left w:w="40" w:type="dxa"/>
              <w:bottom w:w="40" w:type="dxa"/>
              <w:right w:w="40" w:type="dxa"/>
            </w:tcMar>
            <w:vAlign w:val="bottom"/>
          </w:tcPr>
          <w:p w14:paraId="65F3C1D1" w14:textId="77777777" w:rsidR="00AF6DF1" w:rsidRDefault="00AF6DF1" w:rsidP="00033C8D">
            <w:pPr>
              <w:widowControl w:val="0"/>
              <w:spacing w:line="240" w:lineRule="auto"/>
              <w:rPr>
                <w:rFonts w:ascii="Arial" w:eastAsia="Arial" w:hAnsi="Arial" w:cs="Arial"/>
                <w:sz w:val="20"/>
                <w:szCs w:val="20"/>
              </w:rPr>
            </w:pPr>
          </w:p>
        </w:tc>
      </w:tr>
      <w:tr w:rsidR="00AF6DF1" w14:paraId="7A58EC32" w14:textId="77777777">
        <w:trPr>
          <w:trHeight w:val="525"/>
        </w:trPr>
        <w:tc>
          <w:tcPr>
            <w:tcW w:w="1320" w:type="dxa"/>
            <w:tcMar>
              <w:top w:w="40" w:type="dxa"/>
              <w:left w:w="40" w:type="dxa"/>
              <w:bottom w:w="40" w:type="dxa"/>
              <w:right w:w="40" w:type="dxa"/>
            </w:tcMar>
            <w:vAlign w:val="center"/>
          </w:tcPr>
          <w:p w14:paraId="09B975E7"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US 5</w:t>
            </w:r>
          </w:p>
        </w:tc>
        <w:tc>
          <w:tcPr>
            <w:tcW w:w="7140" w:type="dxa"/>
            <w:tcMar>
              <w:top w:w="40" w:type="dxa"/>
              <w:left w:w="40" w:type="dxa"/>
              <w:bottom w:w="40" w:type="dxa"/>
              <w:right w:w="40" w:type="dxa"/>
            </w:tcMar>
            <w:vAlign w:val="bottom"/>
          </w:tcPr>
          <w:p w14:paraId="2AECE640"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As a specialty coordinator (SC), I want to receive instant notification as soon as a referral is sent to my office, so that I can handle it immediately.</w:t>
            </w:r>
          </w:p>
        </w:tc>
        <w:tc>
          <w:tcPr>
            <w:tcW w:w="1605" w:type="dxa"/>
            <w:tcMar>
              <w:top w:w="40" w:type="dxa"/>
              <w:left w:w="40" w:type="dxa"/>
              <w:bottom w:w="40" w:type="dxa"/>
              <w:right w:w="40" w:type="dxa"/>
            </w:tcMar>
            <w:vAlign w:val="bottom"/>
          </w:tcPr>
          <w:p w14:paraId="5D49FC17" w14:textId="77777777" w:rsidR="00AF6DF1" w:rsidRDefault="00AF6DF1" w:rsidP="00033C8D">
            <w:pPr>
              <w:widowControl w:val="0"/>
              <w:spacing w:line="240" w:lineRule="auto"/>
              <w:rPr>
                <w:rFonts w:ascii="Arial" w:eastAsia="Arial" w:hAnsi="Arial" w:cs="Arial"/>
                <w:sz w:val="20"/>
                <w:szCs w:val="20"/>
              </w:rPr>
            </w:pPr>
          </w:p>
        </w:tc>
      </w:tr>
      <w:tr w:rsidR="00AF6DF1" w14:paraId="691FF6EE" w14:textId="77777777">
        <w:trPr>
          <w:trHeight w:val="525"/>
        </w:trPr>
        <w:tc>
          <w:tcPr>
            <w:tcW w:w="1320" w:type="dxa"/>
            <w:tcMar>
              <w:top w:w="40" w:type="dxa"/>
              <w:left w:w="40" w:type="dxa"/>
              <w:bottom w:w="40" w:type="dxa"/>
              <w:right w:w="40" w:type="dxa"/>
            </w:tcMar>
            <w:vAlign w:val="center"/>
          </w:tcPr>
          <w:p w14:paraId="406A454E"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US 6</w:t>
            </w:r>
          </w:p>
        </w:tc>
        <w:tc>
          <w:tcPr>
            <w:tcW w:w="7140" w:type="dxa"/>
            <w:tcMar>
              <w:top w:w="40" w:type="dxa"/>
              <w:left w:w="40" w:type="dxa"/>
              <w:bottom w:w="40" w:type="dxa"/>
              <w:right w:w="40" w:type="dxa"/>
            </w:tcMar>
            <w:vAlign w:val="bottom"/>
          </w:tcPr>
          <w:p w14:paraId="47F1A703"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As a SC, I want to see the order of the referrals based on priority, so that I can arrange emergency cases first.</w:t>
            </w:r>
          </w:p>
        </w:tc>
        <w:tc>
          <w:tcPr>
            <w:tcW w:w="1605" w:type="dxa"/>
            <w:tcMar>
              <w:top w:w="40" w:type="dxa"/>
              <w:left w:w="40" w:type="dxa"/>
              <w:bottom w:w="40" w:type="dxa"/>
              <w:right w:w="40" w:type="dxa"/>
            </w:tcMar>
            <w:vAlign w:val="bottom"/>
          </w:tcPr>
          <w:p w14:paraId="1CA10A97" w14:textId="77777777" w:rsidR="00AF6DF1" w:rsidRDefault="00AF6DF1" w:rsidP="00033C8D">
            <w:pPr>
              <w:widowControl w:val="0"/>
              <w:spacing w:line="240" w:lineRule="auto"/>
              <w:rPr>
                <w:rFonts w:ascii="Arial" w:eastAsia="Arial" w:hAnsi="Arial" w:cs="Arial"/>
                <w:sz w:val="20"/>
                <w:szCs w:val="20"/>
              </w:rPr>
            </w:pPr>
          </w:p>
        </w:tc>
      </w:tr>
      <w:tr w:rsidR="00AF6DF1" w14:paraId="71AF580B" w14:textId="77777777">
        <w:trPr>
          <w:trHeight w:val="525"/>
        </w:trPr>
        <w:tc>
          <w:tcPr>
            <w:tcW w:w="1320" w:type="dxa"/>
            <w:tcMar>
              <w:top w:w="40" w:type="dxa"/>
              <w:left w:w="40" w:type="dxa"/>
              <w:bottom w:w="40" w:type="dxa"/>
              <w:right w:w="40" w:type="dxa"/>
            </w:tcMar>
            <w:vAlign w:val="center"/>
          </w:tcPr>
          <w:p w14:paraId="0A50EB85"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US 7</w:t>
            </w:r>
          </w:p>
        </w:tc>
        <w:tc>
          <w:tcPr>
            <w:tcW w:w="7140" w:type="dxa"/>
            <w:tcMar>
              <w:top w:w="40" w:type="dxa"/>
              <w:left w:w="40" w:type="dxa"/>
              <w:bottom w:w="40" w:type="dxa"/>
              <w:right w:w="40" w:type="dxa"/>
            </w:tcMar>
            <w:vAlign w:val="bottom"/>
          </w:tcPr>
          <w:p w14:paraId="5D6805BC"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As a SC, I want to send a request for the GP to add more information if the referral is lacking information, so that I can make better decisions.</w:t>
            </w:r>
          </w:p>
        </w:tc>
        <w:tc>
          <w:tcPr>
            <w:tcW w:w="1605" w:type="dxa"/>
            <w:tcMar>
              <w:top w:w="40" w:type="dxa"/>
              <w:left w:w="40" w:type="dxa"/>
              <w:bottom w:w="40" w:type="dxa"/>
              <w:right w:w="40" w:type="dxa"/>
            </w:tcMar>
            <w:vAlign w:val="bottom"/>
          </w:tcPr>
          <w:p w14:paraId="7AB0F4E1" w14:textId="77777777" w:rsidR="00AF6DF1" w:rsidRDefault="00AF6DF1" w:rsidP="00033C8D">
            <w:pPr>
              <w:widowControl w:val="0"/>
              <w:spacing w:line="240" w:lineRule="auto"/>
              <w:rPr>
                <w:rFonts w:ascii="Arial" w:eastAsia="Arial" w:hAnsi="Arial" w:cs="Arial"/>
                <w:sz w:val="20"/>
                <w:szCs w:val="20"/>
              </w:rPr>
            </w:pPr>
          </w:p>
        </w:tc>
      </w:tr>
      <w:tr w:rsidR="00AF6DF1" w14:paraId="2606304E" w14:textId="77777777">
        <w:trPr>
          <w:trHeight w:val="525"/>
        </w:trPr>
        <w:tc>
          <w:tcPr>
            <w:tcW w:w="1320" w:type="dxa"/>
            <w:tcMar>
              <w:top w:w="40" w:type="dxa"/>
              <w:left w:w="40" w:type="dxa"/>
              <w:bottom w:w="40" w:type="dxa"/>
              <w:right w:w="40" w:type="dxa"/>
            </w:tcMar>
            <w:vAlign w:val="center"/>
          </w:tcPr>
          <w:p w14:paraId="6ED18505"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US 8</w:t>
            </w:r>
          </w:p>
        </w:tc>
        <w:tc>
          <w:tcPr>
            <w:tcW w:w="7140" w:type="dxa"/>
            <w:tcMar>
              <w:top w:w="40" w:type="dxa"/>
              <w:left w:w="40" w:type="dxa"/>
              <w:bottom w:w="40" w:type="dxa"/>
              <w:right w:w="40" w:type="dxa"/>
            </w:tcMar>
            <w:vAlign w:val="bottom"/>
          </w:tcPr>
          <w:p w14:paraId="76E907B9"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As a patient, I want to receive an SMS message or email as soon as the GP sends the referral, so that I know the process has started.</w:t>
            </w:r>
          </w:p>
        </w:tc>
        <w:tc>
          <w:tcPr>
            <w:tcW w:w="1605" w:type="dxa"/>
            <w:tcMar>
              <w:top w:w="40" w:type="dxa"/>
              <w:left w:w="40" w:type="dxa"/>
              <w:bottom w:w="40" w:type="dxa"/>
              <w:right w:w="40" w:type="dxa"/>
            </w:tcMar>
            <w:vAlign w:val="bottom"/>
          </w:tcPr>
          <w:p w14:paraId="64DA4E99" w14:textId="77777777" w:rsidR="00AF6DF1" w:rsidRDefault="00AF6DF1" w:rsidP="00033C8D">
            <w:pPr>
              <w:widowControl w:val="0"/>
              <w:spacing w:line="240" w:lineRule="auto"/>
              <w:rPr>
                <w:rFonts w:ascii="Arial" w:eastAsia="Arial" w:hAnsi="Arial" w:cs="Arial"/>
                <w:sz w:val="20"/>
                <w:szCs w:val="20"/>
              </w:rPr>
            </w:pPr>
          </w:p>
        </w:tc>
      </w:tr>
      <w:tr w:rsidR="00AF6DF1" w14:paraId="2AFCC8DC" w14:textId="77777777">
        <w:trPr>
          <w:trHeight w:val="525"/>
        </w:trPr>
        <w:tc>
          <w:tcPr>
            <w:tcW w:w="1320" w:type="dxa"/>
            <w:tcMar>
              <w:top w:w="40" w:type="dxa"/>
              <w:left w:w="40" w:type="dxa"/>
              <w:bottom w:w="40" w:type="dxa"/>
              <w:right w:w="40" w:type="dxa"/>
            </w:tcMar>
            <w:vAlign w:val="center"/>
          </w:tcPr>
          <w:p w14:paraId="5677E951"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US 9</w:t>
            </w:r>
          </w:p>
        </w:tc>
        <w:tc>
          <w:tcPr>
            <w:tcW w:w="7140" w:type="dxa"/>
            <w:tcMar>
              <w:top w:w="40" w:type="dxa"/>
              <w:left w:w="40" w:type="dxa"/>
              <w:bottom w:w="40" w:type="dxa"/>
              <w:right w:w="40" w:type="dxa"/>
            </w:tcMar>
            <w:vAlign w:val="bottom"/>
          </w:tcPr>
          <w:p w14:paraId="513E9F1E"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As a patient, I want to be able to search for my referral's status, so that I can feel less worry.</w:t>
            </w:r>
          </w:p>
        </w:tc>
        <w:tc>
          <w:tcPr>
            <w:tcW w:w="1605" w:type="dxa"/>
            <w:tcMar>
              <w:top w:w="40" w:type="dxa"/>
              <w:left w:w="40" w:type="dxa"/>
              <w:bottom w:w="40" w:type="dxa"/>
              <w:right w:w="40" w:type="dxa"/>
            </w:tcMar>
            <w:vAlign w:val="bottom"/>
          </w:tcPr>
          <w:p w14:paraId="6A6B21CE" w14:textId="77777777" w:rsidR="00AF6DF1" w:rsidRDefault="00AF6DF1" w:rsidP="00033C8D">
            <w:pPr>
              <w:widowControl w:val="0"/>
              <w:spacing w:line="240" w:lineRule="auto"/>
              <w:rPr>
                <w:rFonts w:ascii="Arial" w:eastAsia="Arial" w:hAnsi="Arial" w:cs="Arial"/>
                <w:sz w:val="20"/>
                <w:szCs w:val="20"/>
              </w:rPr>
            </w:pPr>
          </w:p>
        </w:tc>
      </w:tr>
    </w:tbl>
    <w:p w14:paraId="3EB25E6A" w14:textId="72833800" w:rsidR="00AF6DF1" w:rsidRDefault="00EC374A" w:rsidP="00033C8D">
      <w:pPr>
        <w:pStyle w:val="Heading2"/>
        <w:spacing w:line="240" w:lineRule="auto"/>
      </w:pPr>
      <w:bookmarkStart w:id="37" w:name="_7a610c1eon2s" w:colFirst="0" w:colLast="0"/>
      <w:bookmarkStart w:id="38" w:name="_Toc234419756"/>
      <w:bookmarkEnd w:id="37"/>
      <w:r>
        <w:t xml:space="preserve">3.5. </w:t>
      </w:r>
      <w:r w:rsidR="00000000">
        <w:t>Acceptance Criteria</w:t>
      </w:r>
      <w:bookmarkEnd w:id="38"/>
    </w:p>
    <w:tbl>
      <w:tblPr>
        <w:tblStyle w:val="a8"/>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915"/>
        <w:gridCol w:w="2790"/>
        <w:gridCol w:w="2790"/>
        <w:gridCol w:w="2790"/>
      </w:tblGrid>
      <w:tr w:rsidR="00AF6DF1" w14:paraId="77E863E9" w14:textId="77777777">
        <w:trPr>
          <w:trHeight w:val="540"/>
        </w:trPr>
        <w:tc>
          <w:tcPr>
            <w:tcW w:w="795" w:type="dxa"/>
            <w:shd w:val="clear" w:color="auto" w:fill="CFE2F3"/>
            <w:tcMar>
              <w:top w:w="40" w:type="dxa"/>
              <w:left w:w="40" w:type="dxa"/>
              <w:bottom w:w="40" w:type="dxa"/>
              <w:right w:w="40" w:type="dxa"/>
            </w:tcMar>
          </w:tcPr>
          <w:p w14:paraId="5BDCCEB7" w14:textId="77777777" w:rsidR="00AF6DF1" w:rsidRDefault="00000000" w:rsidP="00033C8D">
            <w:pPr>
              <w:widowControl w:val="0"/>
              <w:spacing w:line="240" w:lineRule="auto"/>
            </w:pPr>
            <w:r>
              <w:rPr>
                <w:b/>
                <w:bCs/>
              </w:rPr>
              <w:t>AC ID</w:t>
            </w:r>
          </w:p>
        </w:tc>
        <w:tc>
          <w:tcPr>
            <w:tcW w:w="915" w:type="dxa"/>
            <w:shd w:val="clear" w:color="auto" w:fill="CFE2F3"/>
            <w:tcMar>
              <w:top w:w="40" w:type="dxa"/>
              <w:left w:w="40" w:type="dxa"/>
              <w:bottom w:w="40" w:type="dxa"/>
              <w:right w:w="40" w:type="dxa"/>
            </w:tcMar>
          </w:tcPr>
          <w:p w14:paraId="40F323E3" w14:textId="77777777" w:rsidR="00AF6DF1" w:rsidRDefault="00000000" w:rsidP="00033C8D">
            <w:pPr>
              <w:widowControl w:val="0"/>
              <w:spacing w:line="240" w:lineRule="auto"/>
            </w:pPr>
            <w:r>
              <w:rPr>
                <w:b/>
                <w:bCs/>
              </w:rPr>
              <w:t>Related US ID</w:t>
            </w:r>
          </w:p>
        </w:tc>
        <w:tc>
          <w:tcPr>
            <w:tcW w:w="2790" w:type="dxa"/>
            <w:shd w:val="clear" w:color="auto" w:fill="CFE2F3"/>
            <w:tcMar>
              <w:top w:w="40" w:type="dxa"/>
              <w:left w:w="40" w:type="dxa"/>
              <w:bottom w:w="40" w:type="dxa"/>
              <w:right w:w="40" w:type="dxa"/>
            </w:tcMar>
          </w:tcPr>
          <w:p w14:paraId="4AB49A66" w14:textId="77777777" w:rsidR="00AF6DF1" w:rsidRDefault="00000000" w:rsidP="00033C8D">
            <w:pPr>
              <w:widowControl w:val="0"/>
              <w:spacing w:line="240" w:lineRule="auto"/>
            </w:pPr>
            <w:r>
              <w:rPr>
                <w:b/>
                <w:bCs/>
              </w:rPr>
              <w:t>Given</w:t>
            </w:r>
          </w:p>
        </w:tc>
        <w:tc>
          <w:tcPr>
            <w:tcW w:w="2790" w:type="dxa"/>
            <w:shd w:val="clear" w:color="auto" w:fill="CFE2F3"/>
            <w:tcMar>
              <w:top w:w="40" w:type="dxa"/>
              <w:left w:w="40" w:type="dxa"/>
              <w:bottom w:w="40" w:type="dxa"/>
              <w:right w:w="40" w:type="dxa"/>
            </w:tcMar>
          </w:tcPr>
          <w:p w14:paraId="0D941A38" w14:textId="77777777" w:rsidR="00AF6DF1" w:rsidRDefault="00000000" w:rsidP="00033C8D">
            <w:pPr>
              <w:widowControl w:val="0"/>
              <w:spacing w:line="240" w:lineRule="auto"/>
            </w:pPr>
            <w:r>
              <w:rPr>
                <w:b/>
                <w:bCs/>
              </w:rPr>
              <w:t>When</w:t>
            </w:r>
          </w:p>
        </w:tc>
        <w:tc>
          <w:tcPr>
            <w:tcW w:w="2790" w:type="dxa"/>
            <w:shd w:val="clear" w:color="auto" w:fill="CFE2F3"/>
            <w:tcMar>
              <w:top w:w="40" w:type="dxa"/>
              <w:left w:w="40" w:type="dxa"/>
              <w:bottom w:w="40" w:type="dxa"/>
              <w:right w:w="40" w:type="dxa"/>
            </w:tcMar>
          </w:tcPr>
          <w:p w14:paraId="05BE7DAF" w14:textId="77777777" w:rsidR="00AF6DF1" w:rsidRDefault="00000000" w:rsidP="00033C8D">
            <w:pPr>
              <w:widowControl w:val="0"/>
              <w:spacing w:line="240" w:lineRule="auto"/>
            </w:pPr>
            <w:r>
              <w:rPr>
                <w:b/>
                <w:bCs/>
              </w:rPr>
              <w:t>Then</w:t>
            </w:r>
          </w:p>
        </w:tc>
      </w:tr>
      <w:tr w:rsidR="00AF6DF1" w14:paraId="30CEB376" w14:textId="77777777">
        <w:trPr>
          <w:trHeight w:val="990"/>
        </w:trPr>
        <w:tc>
          <w:tcPr>
            <w:tcW w:w="795" w:type="dxa"/>
            <w:tcMar>
              <w:top w:w="40" w:type="dxa"/>
              <w:left w:w="40" w:type="dxa"/>
              <w:bottom w:w="40" w:type="dxa"/>
              <w:right w:w="40" w:type="dxa"/>
            </w:tcMar>
          </w:tcPr>
          <w:p w14:paraId="294DCA79" w14:textId="77777777" w:rsidR="00AF6DF1" w:rsidRDefault="00000000" w:rsidP="00033C8D">
            <w:pPr>
              <w:widowControl w:val="0"/>
              <w:spacing w:line="240" w:lineRule="auto"/>
            </w:pPr>
            <w:r>
              <w:t>AC 1.1.</w:t>
            </w:r>
          </w:p>
        </w:tc>
        <w:tc>
          <w:tcPr>
            <w:tcW w:w="915" w:type="dxa"/>
            <w:tcMar>
              <w:top w:w="40" w:type="dxa"/>
              <w:left w:w="40" w:type="dxa"/>
              <w:bottom w:w="40" w:type="dxa"/>
              <w:right w:w="40" w:type="dxa"/>
            </w:tcMar>
          </w:tcPr>
          <w:p w14:paraId="285D3BEE" w14:textId="77777777" w:rsidR="00AF6DF1" w:rsidRDefault="00000000" w:rsidP="00033C8D">
            <w:pPr>
              <w:widowControl w:val="0"/>
              <w:spacing w:line="240" w:lineRule="auto"/>
            </w:pPr>
            <w:r>
              <w:t>US 1</w:t>
            </w:r>
          </w:p>
        </w:tc>
        <w:tc>
          <w:tcPr>
            <w:tcW w:w="2790" w:type="dxa"/>
            <w:tcMar>
              <w:top w:w="40" w:type="dxa"/>
              <w:left w:w="40" w:type="dxa"/>
              <w:bottom w:w="40" w:type="dxa"/>
              <w:right w:w="40" w:type="dxa"/>
            </w:tcMar>
          </w:tcPr>
          <w:p w14:paraId="1BD0E73D" w14:textId="77777777" w:rsidR="00AF6DF1" w:rsidRDefault="00000000" w:rsidP="00033C8D">
            <w:pPr>
              <w:widowControl w:val="0"/>
              <w:spacing w:line="240" w:lineRule="auto"/>
            </w:pPr>
            <w:r>
              <w:t>The GP is on the referral creation page and has left one or more mandatory fields blank</w:t>
            </w:r>
          </w:p>
        </w:tc>
        <w:tc>
          <w:tcPr>
            <w:tcW w:w="2790" w:type="dxa"/>
            <w:tcMar>
              <w:top w:w="40" w:type="dxa"/>
              <w:left w:w="40" w:type="dxa"/>
              <w:bottom w:w="40" w:type="dxa"/>
              <w:right w:w="40" w:type="dxa"/>
            </w:tcMar>
          </w:tcPr>
          <w:p w14:paraId="3843D777" w14:textId="77777777" w:rsidR="00AF6DF1" w:rsidRDefault="00000000" w:rsidP="00033C8D">
            <w:pPr>
              <w:widowControl w:val="0"/>
              <w:spacing w:line="240" w:lineRule="auto"/>
            </w:pPr>
            <w:r>
              <w:t>the GP clicks the "Submit" button</w:t>
            </w:r>
          </w:p>
        </w:tc>
        <w:tc>
          <w:tcPr>
            <w:tcW w:w="2790" w:type="dxa"/>
            <w:tcMar>
              <w:top w:w="40" w:type="dxa"/>
              <w:left w:w="40" w:type="dxa"/>
              <w:bottom w:w="40" w:type="dxa"/>
              <w:right w:w="40" w:type="dxa"/>
            </w:tcMar>
          </w:tcPr>
          <w:p w14:paraId="1DADD4F0" w14:textId="77777777" w:rsidR="00AF6DF1" w:rsidRDefault="00000000" w:rsidP="00033C8D">
            <w:pPr>
              <w:widowControl w:val="0"/>
              <w:spacing w:line="240" w:lineRule="auto"/>
            </w:pPr>
            <w:r>
              <w:t>the system does not submit the form, displays a global error message, and highlights all blank mandatory fields with a clear red border</w:t>
            </w:r>
          </w:p>
        </w:tc>
      </w:tr>
      <w:tr w:rsidR="00AF6DF1" w14:paraId="596E40BB" w14:textId="77777777">
        <w:trPr>
          <w:trHeight w:val="525"/>
        </w:trPr>
        <w:tc>
          <w:tcPr>
            <w:tcW w:w="795" w:type="dxa"/>
            <w:tcMar>
              <w:top w:w="40" w:type="dxa"/>
              <w:left w:w="40" w:type="dxa"/>
              <w:bottom w:w="40" w:type="dxa"/>
              <w:right w:w="40" w:type="dxa"/>
            </w:tcMar>
          </w:tcPr>
          <w:p w14:paraId="04C77928" w14:textId="77777777" w:rsidR="00AF6DF1" w:rsidRDefault="00000000" w:rsidP="00033C8D">
            <w:pPr>
              <w:widowControl w:val="0"/>
              <w:spacing w:line="240" w:lineRule="auto"/>
            </w:pPr>
            <w:r>
              <w:t>AC 1.2.</w:t>
            </w:r>
          </w:p>
        </w:tc>
        <w:tc>
          <w:tcPr>
            <w:tcW w:w="915" w:type="dxa"/>
            <w:tcMar>
              <w:top w:w="40" w:type="dxa"/>
              <w:left w:w="40" w:type="dxa"/>
              <w:bottom w:w="40" w:type="dxa"/>
              <w:right w:w="40" w:type="dxa"/>
            </w:tcMar>
          </w:tcPr>
          <w:p w14:paraId="737FAB5A" w14:textId="77777777" w:rsidR="00AF6DF1" w:rsidRDefault="00000000" w:rsidP="00033C8D">
            <w:pPr>
              <w:widowControl w:val="0"/>
              <w:spacing w:line="240" w:lineRule="auto"/>
            </w:pPr>
            <w:r>
              <w:t>US 1</w:t>
            </w:r>
          </w:p>
        </w:tc>
        <w:tc>
          <w:tcPr>
            <w:tcW w:w="2790" w:type="dxa"/>
            <w:tcMar>
              <w:top w:w="40" w:type="dxa"/>
              <w:left w:w="40" w:type="dxa"/>
              <w:bottom w:w="40" w:type="dxa"/>
              <w:right w:w="40" w:type="dxa"/>
            </w:tcMar>
          </w:tcPr>
          <w:p w14:paraId="03DD81E7" w14:textId="77777777" w:rsidR="00AF6DF1" w:rsidRDefault="00000000" w:rsidP="00033C8D">
            <w:pPr>
              <w:widowControl w:val="0"/>
              <w:spacing w:line="240" w:lineRule="auto"/>
            </w:pPr>
            <w:r>
              <w:t>A mandatory field is highlighted in red due to missing data</w:t>
            </w:r>
          </w:p>
        </w:tc>
        <w:tc>
          <w:tcPr>
            <w:tcW w:w="2790" w:type="dxa"/>
            <w:tcMar>
              <w:top w:w="40" w:type="dxa"/>
              <w:left w:w="40" w:type="dxa"/>
              <w:bottom w:w="40" w:type="dxa"/>
              <w:right w:w="40" w:type="dxa"/>
            </w:tcMar>
          </w:tcPr>
          <w:p w14:paraId="63CD251A" w14:textId="77777777" w:rsidR="00AF6DF1" w:rsidRDefault="00000000" w:rsidP="00033C8D">
            <w:pPr>
              <w:widowControl w:val="0"/>
              <w:spacing w:line="240" w:lineRule="auto"/>
            </w:pPr>
            <w:r>
              <w:t>the GP enters valid input into that specific field</w:t>
            </w:r>
          </w:p>
        </w:tc>
        <w:tc>
          <w:tcPr>
            <w:tcW w:w="2790" w:type="dxa"/>
            <w:tcMar>
              <w:top w:w="40" w:type="dxa"/>
              <w:left w:w="40" w:type="dxa"/>
              <w:bottom w:w="40" w:type="dxa"/>
              <w:right w:w="40" w:type="dxa"/>
            </w:tcMar>
          </w:tcPr>
          <w:p w14:paraId="50153A66" w14:textId="77777777" w:rsidR="00AF6DF1" w:rsidRDefault="00000000" w:rsidP="00033C8D">
            <w:pPr>
              <w:widowControl w:val="0"/>
              <w:spacing w:line="240" w:lineRule="auto"/>
            </w:pPr>
            <w:r>
              <w:t>the red highlight disappears instantly from that field</w:t>
            </w:r>
          </w:p>
        </w:tc>
      </w:tr>
      <w:tr w:rsidR="00AF6DF1" w14:paraId="63A42B37" w14:textId="77777777">
        <w:trPr>
          <w:trHeight w:val="525"/>
        </w:trPr>
        <w:tc>
          <w:tcPr>
            <w:tcW w:w="795" w:type="dxa"/>
            <w:tcMar>
              <w:top w:w="40" w:type="dxa"/>
              <w:left w:w="40" w:type="dxa"/>
              <w:bottom w:w="40" w:type="dxa"/>
              <w:right w:w="40" w:type="dxa"/>
            </w:tcMar>
          </w:tcPr>
          <w:p w14:paraId="75B6326D" w14:textId="77777777" w:rsidR="00AF6DF1" w:rsidRDefault="00000000" w:rsidP="00033C8D">
            <w:pPr>
              <w:widowControl w:val="0"/>
              <w:spacing w:line="240" w:lineRule="auto"/>
            </w:pPr>
            <w:r>
              <w:t>AC 1.3.</w:t>
            </w:r>
          </w:p>
        </w:tc>
        <w:tc>
          <w:tcPr>
            <w:tcW w:w="915" w:type="dxa"/>
            <w:tcMar>
              <w:top w:w="40" w:type="dxa"/>
              <w:left w:w="40" w:type="dxa"/>
              <w:bottom w:w="40" w:type="dxa"/>
              <w:right w:w="40" w:type="dxa"/>
            </w:tcMar>
          </w:tcPr>
          <w:p w14:paraId="69B98066" w14:textId="77777777" w:rsidR="00AF6DF1" w:rsidRDefault="00000000" w:rsidP="00033C8D">
            <w:pPr>
              <w:widowControl w:val="0"/>
              <w:spacing w:line="240" w:lineRule="auto"/>
            </w:pPr>
            <w:r>
              <w:t>US 1</w:t>
            </w:r>
          </w:p>
        </w:tc>
        <w:tc>
          <w:tcPr>
            <w:tcW w:w="2790" w:type="dxa"/>
            <w:tcMar>
              <w:top w:w="40" w:type="dxa"/>
              <w:left w:w="40" w:type="dxa"/>
              <w:bottom w:w="40" w:type="dxa"/>
              <w:right w:w="40" w:type="dxa"/>
            </w:tcMar>
          </w:tcPr>
          <w:p w14:paraId="0C7FAC30" w14:textId="77777777" w:rsidR="00AF6DF1" w:rsidRDefault="00000000" w:rsidP="00033C8D">
            <w:pPr>
              <w:widowControl w:val="0"/>
              <w:spacing w:line="240" w:lineRule="auto"/>
            </w:pPr>
            <w:r>
              <w:t>Multiple mandatory fields are left blank upon submission</w:t>
            </w:r>
          </w:p>
        </w:tc>
        <w:tc>
          <w:tcPr>
            <w:tcW w:w="2790" w:type="dxa"/>
            <w:tcMar>
              <w:top w:w="40" w:type="dxa"/>
              <w:left w:w="40" w:type="dxa"/>
              <w:bottom w:w="40" w:type="dxa"/>
              <w:right w:w="40" w:type="dxa"/>
            </w:tcMar>
          </w:tcPr>
          <w:p w14:paraId="18FD6CD4" w14:textId="77777777" w:rsidR="00AF6DF1" w:rsidRDefault="00000000" w:rsidP="00033C8D">
            <w:pPr>
              <w:widowControl w:val="0"/>
              <w:spacing w:line="240" w:lineRule="auto"/>
            </w:pPr>
            <w:r>
              <w:t>the submission fails validation</w:t>
            </w:r>
          </w:p>
        </w:tc>
        <w:tc>
          <w:tcPr>
            <w:tcW w:w="2790" w:type="dxa"/>
            <w:tcMar>
              <w:top w:w="40" w:type="dxa"/>
              <w:left w:w="40" w:type="dxa"/>
              <w:bottom w:w="40" w:type="dxa"/>
              <w:right w:w="40" w:type="dxa"/>
            </w:tcMar>
          </w:tcPr>
          <w:p w14:paraId="4D44CE1E" w14:textId="77777777" w:rsidR="00AF6DF1" w:rsidRDefault="00000000" w:rsidP="00033C8D">
            <w:pPr>
              <w:widowControl w:val="0"/>
              <w:spacing w:line="240" w:lineRule="auto"/>
            </w:pPr>
            <w:r>
              <w:t>the page automatically scrolls and puts focus on the first invalid field</w:t>
            </w:r>
          </w:p>
        </w:tc>
      </w:tr>
      <w:tr w:rsidR="00AF6DF1" w14:paraId="1836E172" w14:textId="77777777">
        <w:trPr>
          <w:trHeight w:val="990"/>
        </w:trPr>
        <w:tc>
          <w:tcPr>
            <w:tcW w:w="795" w:type="dxa"/>
            <w:tcMar>
              <w:top w:w="40" w:type="dxa"/>
              <w:left w:w="40" w:type="dxa"/>
              <w:bottom w:w="40" w:type="dxa"/>
              <w:right w:w="40" w:type="dxa"/>
            </w:tcMar>
          </w:tcPr>
          <w:p w14:paraId="2C1AC069" w14:textId="77777777" w:rsidR="00AF6DF1" w:rsidRDefault="00000000" w:rsidP="00033C8D">
            <w:pPr>
              <w:widowControl w:val="0"/>
              <w:spacing w:line="240" w:lineRule="auto"/>
            </w:pPr>
            <w:r>
              <w:t>AC 2.1.</w:t>
            </w:r>
          </w:p>
        </w:tc>
        <w:tc>
          <w:tcPr>
            <w:tcW w:w="915" w:type="dxa"/>
            <w:tcMar>
              <w:top w:w="40" w:type="dxa"/>
              <w:left w:w="40" w:type="dxa"/>
              <w:bottom w:w="40" w:type="dxa"/>
              <w:right w:w="40" w:type="dxa"/>
            </w:tcMar>
          </w:tcPr>
          <w:p w14:paraId="19545769" w14:textId="77777777" w:rsidR="00AF6DF1" w:rsidRDefault="00000000" w:rsidP="00033C8D">
            <w:pPr>
              <w:widowControl w:val="0"/>
              <w:spacing w:line="240" w:lineRule="auto"/>
            </w:pPr>
            <w:r>
              <w:t>US 2</w:t>
            </w:r>
          </w:p>
        </w:tc>
        <w:tc>
          <w:tcPr>
            <w:tcW w:w="2790" w:type="dxa"/>
            <w:tcMar>
              <w:top w:w="40" w:type="dxa"/>
              <w:left w:w="40" w:type="dxa"/>
              <w:bottom w:w="40" w:type="dxa"/>
              <w:right w:w="40" w:type="dxa"/>
            </w:tcMar>
          </w:tcPr>
          <w:p w14:paraId="53AA13C3" w14:textId="77777777" w:rsidR="00AF6DF1" w:rsidRDefault="00000000" w:rsidP="00033C8D">
            <w:pPr>
              <w:widowControl w:val="0"/>
              <w:spacing w:line="240" w:lineRule="auto"/>
            </w:pPr>
            <w:r>
              <w:t>The GP is filling out a new referral form with partial data</w:t>
            </w:r>
          </w:p>
        </w:tc>
        <w:tc>
          <w:tcPr>
            <w:tcW w:w="2790" w:type="dxa"/>
            <w:tcMar>
              <w:top w:w="40" w:type="dxa"/>
              <w:left w:w="40" w:type="dxa"/>
              <w:bottom w:w="40" w:type="dxa"/>
              <w:right w:w="40" w:type="dxa"/>
            </w:tcMar>
          </w:tcPr>
          <w:p w14:paraId="3EC4F7A8" w14:textId="77777777" w:rsidR="00AF6DF1" w:rsidRDefault="00000000" w:rsidP="00033C8D">
            <w:pPr>
              <w:widowControl w:val="0"/>
              <w:spacing w:line="240" w:lineRule="auto"/>
            </w:pPr>
            <w:r>
              <w:t>the GP clicks the "Save as Draft" button</w:t>
            </w:r>
          </w:p>
        </w:tc>
        <w:tc>
          <w:tcPr>
            <w:tcW w:w="2790" w:type="dxa"/>
            <w:tcMar>
              <w:top w:w="40" w:type="dxa"/>
              <w:left w:w="40" w:type="dxa"/>
              <w:bottom w:w="40" w:type="dxa"/>
              <w:right w:w="40" w:type="dxa"/>
            </w:tcMar>
          </w:tcPr>
          <w:p w14:paraId="255DBD60" w14:textId="77777777" w:rsidR="00AF6DF1" w:rsidRDefault="00000000" w:rsidP="00033C8D">
            <w:pPr>
              <w:widowControl w:val="0"/>
              <w:spacing w:line="240" w:lineRule="auto"/>
            </w:pPr>
            <w:r>
              <w:t>the system saves all current inputs, displays a "Draft saved successfully" notification, and does not require mandatory fields to be complete</w:t>
            </w:r>
          </w:p>
        </w:tc>
      </w:tr>
      <w:tr w:rsidR="00AF6DF1" w14:paraId="68485E4F" w14:textId="77777777">
        <w:trPr>
          <w:trHeight w:val="765"/>
        </w:trPr>
        <w:tc>
          <w:tcPr>
            <w:tcW w:w="795" w:type="dxa"/>
            <w:tcMar>
              <w:top w:w="40" w:type="dxa"/>
              <w:left w:w="40" w:type="dxa"/>
              <w:bottom w:w="40" w:type="dxa"/>
              <w:right w:w="40" w:type="dxa"/>
            </w:tcMar>
          </w:tcPr>
          <w:p w14:paraId="0C739687" w14:textId="77777777" w:rsidR="00AF6DF1" w:rsidRDefault="00000000" w:rsidP="00033C8D">
            <w:pPr>
              <w:widowControl w:val="0"/>
              <w:spacing w:line="240" w:lineRule="auto"/>
            </w:pPr>
            <w:r>
              <w:t>AC 2.2.</w:t>
            </w:r>
          </w:p>
        </w:tc>
        <w:tc>
          <w:tcPr>
            <w:tcW w:w="915" w:type="dxa"/>
            <w:tcMar>
              <w:top w:w="40" w:type="dxa"/>
              <w:left w:w="40" w:type="dxa"/>
              <w:bottom w:w="40" w:type="dxa"/>
              <w:right w:w="40" w:type="dxa"/>
            </w:tcMar>
          </w:tcPr>
          <w:p w14:paraId="496270CA" w14:textId="77777777" w:rsidR="00AF6DF1" w:rsidRDefault="00000000" w:rsidP="00033C8D">
            <w:pPr>
              <w:widowControl w:val="0"/>
              <w:spacing w:line="240" w:lineRule="auto"/>
            </w:pPr>
            <w:r>
              <w:t>US 2</w:t>
            </w:r>
          </w:p>
        </w:tc>
        <w:tc>
          <w:tcPr>
            <w:tcW w:w="2790" w:type="dxa"/>
            <w:tcMar>
              <w:top w:w="40" w:type="dxa"/>
              <w:left w:w="40" w:type="dxa"/>
              <w:bottom w:w="40" w:type="dxa"/>
              <w:right w:w="40" w:type="dxa"/>
            </w:tcMar>
          </w:tcPr>
          <w:p w14:paraId="608DD49D" w14:textId="77777777" w:rsidR="00AF6DF1" w:rsidRDefault="00000000" w:rsidP="00033C8D">
            <w:pPr>
              <w:widowControl w:val="0"/>
              <w:spacing w:line="240" w:lineRule="auto"/>
            </w:pPr>
            <w:r>
              <w:t>The GP has modified an existing draft or a new form</w:t>
            </w:r>
          </w:p>
        </w:tc>
        <w:tc>
          <w:tcPr>
            <w:tcW w:w="2790" w:type="dxa"/>
            <w:tcMar>
              <w:top w:w="40" w:type="dxa"/>
              <w:left w:w="40" w:type="dxa"/>
              <w:bottom w:w="40" w:type="dxa"/>
              <w:right w:w="40" w:type="dxa"/>
            </w:tcMar>
          </w:tcPr>
          <w:p w14:paraId="3C228611" w14:textId="77777777" w:rsidR="00AF6DF1" w:rsidRDefault="00000000" w:rsidP="00033C8D">
            <w:pPr>
              <w:widowControl w:val="0"/>
              <w:spacing w:line="240" w:lineRule="auto"/>
            </w:pPr>
            <w:r>
              <w:t>the system detects 2 minutes of inactivity or if the GP attempts to navigate away without saving</w:t>
            </w:r>
          </w:p>
        </w:tc>
        <w:tc>
          <w:tcPr>
            <w:tcW w:w="2790" w:type="dxa"/>
            <w:tcMar>
              <w:top w:w="40" w:type="dxa"/>
              <w:left w:w="40" w:type="dxa"/>
              <w:bottom w:w="40" w:type="dxa"/>
              <w:right w:w="40" w:type="dxa"/>
            </w:tcMar>
          </w:tcPr>
          <w:p w14:paraId="137E1DC2" w14:textId="77777777" w:rsidR="00AF6DF1" w:rsidRDefault="00000000" w:rsidP="00033C8D">
            <w:pPr>
              <w:widowControl w:val="0"/>
              <w:spacing w:line="240" w:lineRule="auto"/>
            </w:pPr>
            <w:r>
              <w:t>a prompt appears to ask if they want to save changes, or it autosaves the data to prevent loss</w:t>
            </w:r>
          </w:p>
        </w:tc>
      </w:tr>
      <w:tr w:rsidR="00AF6DF1" w14:paraId="1F6ADDBD" w14:textId="77777777">
        <w:trPr>
          <w:trHeight w:val="765"/>
        </w:trPr>
        <w:tc>
          <w:tcPr>
            <w:tcW w:w="795" w:type="dxa"/>
            <w:tcMar>
              <w:top w:w="40" w:type="dxa"/>
              <w:left w:w="40" w:type="dxa"/>
              <w:bottom w:w="40" w:type="dxa"/>
              <w:right w:w="40" w:type="dxa"/>
            </w:tcMar>
          </w:tcPr>
          <w:p w14:paraId="3B56FDCD" w14:textId="77777777" w:rsidR="00AF6DF1" w:rsidRDefault="00000000" w:rsidP="00033C8D">
            <w:pPr>
              <w:widowControl w:val="0"/>
              <w:spacing w:line="240" w:lineRule="auto"/>
            </w:pPr>
            <w:r>
              <w:t>AC 2.3.</w:t>
            </w:r>
          </w:p>
        </w:tc>
        <w:tc>
          <w:tcPr>
            <w:tcW w:w="915" w:type="dxa"/>
            <w:tcMar>
              <w:top w:w="40" w:type="dxa"/>
              <w:left w:w="40" w:type="dxa"/>
              <w:bottom w:w="40" w:type="dxa"/>
              <w:right w:w="40" w:type="dxa"/>
            </w:tcMar>
          </w:tcPr>
          <w:p w14:paraId="13537A0A" w14:textId="77777777" w:rsidR="00AF6DF1" w:rsidRDefault="00000000" w:rsidP="00033C8D">
            <w:pPr>
              <w:widowControl w:val="0"/>
              <w:spacing w:line="240" w:lineRule="auto"/>
            </w:pPr>
            <w:r>
              <w:t>US 2</w:t>
            </w:r>
          </w:p>
        </w:tc>
        <w:tc>
          <w:tcPr>
            <w:tcW w:w="2790" w:type="dxa"/>
            <w:tcMar>
              <w:top w:w="40" w:type="dxa"/>
              <w:left w:w="40" w:type="dxa"/>
              <w:bottom w:w="40" w:type="dxa"/>
              <w:right w:w="40" w:type="dxa"/>
            </w:tcMar>
          </w:tcPr>
          <w:p w14:paraId="047D9FF0" w14:textId="77777777" w:rsidR="00AF6DF1" w:rsidRDefault="00000000" w:rsidP="00033C8D">
            <w:pPr>
              <w:widowControl w:val="0"/>
              <w:spacing w:line="240" w:lineRule="auto"/>
            </w:pPr>
            <w:r>
              <w:t>The GP has previously saved drafts</w:t>
            </w:r>
          </w:p>
        </w:tc>
        <w:tc>
          <w:tcPr>
            <w:tcW w:w="2790" w:type="dxa"/>
            <w:tcMar>
              <w:top w:w="40" w:type="dxa"/>
              <w:left w:w="40" w:type="dxa"/>
              <w:bottom w:w="40" w:type="dxa"/>
              <w:right w:w="40" w:type="dxa"/>
            </w:tcMar>
          </w:tcPr>
          <w:p w14:paraId="626D668B" w14:textId="77777777" w:rsidR="00AF6DF1" w:rsidRDefault="00000000" w:rsidP="00033C8D">
            <w:pPr>
              <w:widowControl w:val="0"/>
              <w:spacing w:line="240" w:lineRule="auto"/>
            </w:pPr>
            <w:r>
              <w:t>the GP navigates to the "Drafts" section in their portal</w:t>
            </w:r>
          </w:p>
        </w:tc>
        <w:tc>
          <w:tcPr>
            <w:tcW w:w="2790" w:type="dxa"/>
            <w:tcMar>
              <w:top w:w="40" w:type="dxa"/>
              <w:left w:w="40" w:type="dxa"/>
              <w:bottom w:w="40" w:type="dxa"/>
              <w:right w:w="40" w:type="dxa"/>
            </w:tcMar>
          </w:tcPr>
          <w:p w14:paraId="1A03D0B8" w14:textId="77777777" w:rsidR="00AF6DF1" w:rsidRDefault="00000000" w:rsidP="00033C8D">
            <w:pPr>
              <w:widowControl w:val="0"/>
              <w:spacing w:line="240" w:lineRule="auto"/>
            </w:pPr>
            <w:r>
              <w:t>the system displays a list of all drafts with correct timestamps, and clicking a draft reloads the exact saved state</w:t>
            </w:r>
          </w:p>
        </w:tc>
      </w:tr>
      <w:tr w:rsidR="00AF6DF1" w14:paraId="5504E59E" w14:textId="77777777">
        <w:trPr>
          <w:trHeight w:val="765"/>
        </w:trPr>
        <w:tc>
          <w:tcPr>
            <w:tcW w:w="795" w:type="dxa"/>
            <w:tcMar>
              <w:top w:w="40" w:type="dxa"/>
              <w:left w:w="40" w:type="dxa"/>
              <w:bottom w:w="40" w:type="dxa"/>
              <w:right w:w="40" w:type="dxa"/>
            </w:tcMar>
          </w:tcPr>
          <w:p w14:paraId="61C96CA8" w14:textId="77777777" w:rsidR="00AF6DF1" w:rsidRDefault="00000000" w:rsidP="00033C8D">
            <w:pPr>
              <w:widowControl w:val="0"/>
              <w:spacing w:line="240" w:lineRule="auto"/>
            </w:pPr>
            <w:r>
              <w:t>AC 3.1.</w:t>
            </w:r>
          </w:p>
        </w:tc>
        <w:tc>
          <w:tcPr>
            <w:tcW w:w="915" w:type="dxa"/>
            <w:tcMar>
              <w:top w:w="40" w:type="dxa"/>
              <w:left w:w="40" w:type="dxa"/>
              <w:bottom w:w="40" w:type="dxa"/>
              <w:right w:w="40" w:type="dxa"/>
            </w:tcMar>
          </w:tcPr>
          <w:p w14:paraId="075A5070" w14:textId="77777777" w:rsidR="00AF6DF1" w:rsidRDefault="00000000" w:rsidP="00033C8D">
            <w:pPr>
              <w:widowControl w:val="0"/>
              <w:spacing w:line="240" w:lineRule="auto"/>
            </w:pPr>
            <w:r>
              <w:t>US 3</w:t>
            </w:r>
          </w:p>
        </w:tc>
        <w:tc>
          <w:tcPr>
            <w:tcW w:w="2790" w:type="dxa"/>
            <w:tcMar>
              <w:top w:w="40" w:type="dxa"/>
              <w:left w:w="40" w:type="dxa"/>
              <w:bottom w:w="40" w:type="dxa"/>
              <w:right w:w="40" w:type="dxa"/>
            </w:tcMar>
          </w:tcPr>
          <w:p w14:paraId="2ECC7F47" w14:textId="77777777" w:rsidR="00AF6DF1" w:rsidRDefault="00000000" w:rsidP="00033C8D">
            <w:pPr>
              <w:widowControl w:val="0"/>
              <w:spacing w:line="240" w:lineRule="auto"/>
            </w:pPr>
            <w:r>
              <w:t>The status of a GP’s submitted referral changes (e.g., from Pending to Allocated or Request Info)</w:t>
            </w:r>
          </w:p>
        </w:tc>
        <w:tc>
          <w:tcPr>
            <w:tcW w:w="2790" w:type="dxa"/>
            <w:tcMar>
              <w:top w:w="40" w:type="dxa"/>
              <w:left w:w="40" w:type="dxa"/>
              <w:bottom w:w="40" w:type="dxa"/>
              <w:right w:w="40" w:type="dxa"/>
            </w:tcMar>
          </w:tcPr>
          <w:p w14:paraId="763B8F2C" w14:textId="77777777" w:rsidR="00AF6DF1" w:rsidRDefault="00000000" w:rsidP="00033C8D">
            <w:pPr>
              <w:widowControl w:val="0"/>
              <w:spacing w:line="240" w:lineRule="auto"/>
            </w:pPr>
            <w:r>
              <w:t>the GP is logged into the CRMS portal</w:t>
            </w:r>
          </w:p>
        </w:tc>
        <w:tc>
          <w:tcPr>
            <w:tcW w:w="2790" w:type="dxa"/>
            <w:tcMar>
              <w:top w:w="40" w:type="dxa"/>
              <w:left w:w="40" w:type="dxa"/>
              <w:bottom w:w="40" w:type="dxa"/>
              <w:right w:w="40" w:type="dxa"/>
            </w:tcMar>
          </w:tcPr>
          <w:p w14:paraId="65F076A8" w14:textId="77777777" w:rsidR="00AF6DF1" w:rsidRDefault="00000000" w:rsidP="00033C8D">
            <w:pPr>
              <w:widowControl w:val="0"/>
              <w:spacing w:line="240" w:lineRule="auto"/>
            </w:pPr>
            <w:r>
              <w:t>an in-app badge notification is triggered instantly in the notification center showing the new status</w:t>
            </w:r>
          </w:p>
        </w:tc>
      </w:tr>
      <w:tr w:rsidR="00AF6DF1" w14:paraId="5DED1391" w14:textId="77777777">
        <w:trPr>
          <w:trHeight w:val="990"/>
        </w:trPr>
        <w:tc>
          <w:tcPr>
            <w:tcW w:w="795" w:type="dxa"/>
            <w:tcMar>
              <w:top w:w="40" w:type="dxa"/>
              <w:left w:w="40" w:type="dxa"/>
              <w:bottom w:w="40" w:type="dxa"/>
              <w:right w:w="40" w:type="dxa"/>
            </w:tcMar>
          </w:tcPr>
          <w:p w14:paraId="37E9CF64" w14:textId="77777777" w:rsidR="00AF6DF1" w:rsidRDefault="00000000" w:rsidP="00033C8D">
            <w:pPr>
              <w:widowControl w:val="0"/>
              <w:spacing w:line="240" w:lineRule="auto"/>
            </w:pPr>
            <w:r>
              <w:t>AC 3.2.</w:t>
            </w:r>
          </w:p>
        </w:tc>
        <w:tc>
          <w:tcPr>
            <w:tcW w:w="915" w:type="dxa"/>
            <w:tcMar>
              <w:top w:w="40" w:type="dxa"/>
              <w:left w:w="40" w:type="dxa"/>
              <w:bottom w:w="40" w:type="dxa"/>
              <w:right w:w="40" w:type="dxa"/>
            </w:tcMar>
          </w:tcPr>
          <w:p w14:paraId="1FC605DF" w14:textId="77777777" w:rsidR="00AF6DF1" w:rsidRDefault="00000000" w:rsidP="00033C8D">
            <w:pPr>
              <w:widowControl w:val="0"/>
              <w:spacing w:line="240" w:lineRule="auto"/>
            </w:pPr>
            <w:r>
              <w:t>US 3</w:t>
            </w:r>
          </w:p>
        </w:tc>
        <w:tc>
          <w:tcPr>
            <w:tcW w:w="2790" w:type="dxa"/>
            <w:tcMar>
              <w:top w:w="40" w:type="dxa"/>
              <w:left w:w="40" w:type="dxa"/>
              <w:bottom w:w="40" w:type="dxa"/>
              <w:right w:w="40" w:type="dxa"/>
            </w:tcMar>
          </w:tcPr>
          <w:p w14:paraId="0ADC0DFD" w14:textId="77777777" w:rsidR="00AF6DF1" w:rsidRDefault="00000000" w:rsidP="00033C8D">
            <w:pPr>
              <w:widowControl w:val="0"/>
              <w:spacing w:line="240" w:lineRule="auto"/>
            </w:pPr>
            <w:r>
              <w:t>A submitted referral has been accepted or scheduled by a hospital.</w:t>
            </w:r>
          </w:p>
        </w:tc>
        <w:tc>
          <w:tcPr>
            <w:tcW w:w="2790" w:type="dxa"/>
            <w:tcMar>
              <w:top w:w="40" w:type="dxa"/>
              <w:left w:w="40" w:type="dxa"/>
              <w:bottom w:w="40" w:type="dxa"/>
              <w:right w:w="40" w:type="dxa"/>
            </w:tcMar>
          </w:tcPr>
          <w:p w14:paraId="37114B72" w14:textId="77777777" w:rsidR="00AF6DF1" w:rsidRDefault="00000000" w:rsidP="00033C8D">
            <w:pPr>
              <w:widowControl w:val="0"/>
              <w:spacing w:line="240" w:lineRule="auto"/>
            </w:pPr>
            <w:r>
              <w:t>the status update occurs in the background</w:t>
            </w:r>
          </w:p>
        </w:tc>
        <w:tc>
          <w:tcPr>
            <w:tcW w:w="2790" w:type="dxa"/>
            <w:tcMar>
              <w:top w:w="40" w:type="dxa"/>
              <w:left w:w="40" w:type="dxa"/>
              <w:bottom w:w="40" w:type="dxa"/>
              <w:right w:w="40" w:type="dxa"/>
            </w:tcMar>
          </w:tcPr>
          <w:p w14:paraId="2D883885" w14:textId="77777777" w:rsidR="00AF6DF1" w:rsidRDefault="00000000" w:rsidP="00033C8D">
            <w:pPr>
              <w:widowControl w:val="0"/>
              <w:spacing w:line="240" w:lineRule="auto"/>
            </w:pPr>
            <w:r>
              <w:t>an automated email notification containing the Referral ID and current status summary is sent to the GP’s registered email address</w:t>
            </w:r>
          </w:p>
        </w:tc>
      </w:tr>
      <w:tr w:rsidR="00AF6DF1" w14:paraId="5491E268" w14:textId="77777777">
        <w:trPr>
          <w:trHeight w:val="525"/>
        </w:trPr>
        <w:tc>
          <w:tcPr>
            <w:tcW w:w="795" w:type="dxa"/>
            <w:tcMar>
              <w:top w:w="40" w:type="dxa"/>
              <w:left w:w="40" w:type="dxa"/>
              <w:bottom w:w="40" w:type="dxa"/>
              <w:right w:w="40" w:type="dxa"/>
            </w:tcMar>
          </w:tcPr>
          <w:p w14:paraId="6B1485ED" w14:textId="77777777" w:rsidR="00AF6DF1" w:rsidRDefault="00000000" w:rsidP="00033C8D">
            <w:pPr>
              <w:widowControl w:val="0"/>
              <w:spacing w:line="240" w:lineRule="auto"/>
            </w:pPr>
            <w:r>
              <w:t>AC 3.3.</w:t>
            </w:r>
          </w:p>
        </w:tc>
        <w:tc>
          <w:tcPr>
            <w:tcW w:w="915" w:type="dxa"/>
            <w:tcMar>
              <w:top w:w="40" w:type="dxa"/>
              <w:left w:w="40" w:type="dxa"/>
              <w:bottom w:w="40" w:type="dxa"/>
              <w:right w:w="40" w:type="dxa"/>
            </w:tcMar>
          </w:tcPr>
          <w:p w14:paraId="0D62D6A7" w14:textId="77777777" w:rsidR="00AF6DF1" w:rsidRDefault="00000000" w:rsidP="00033C8D">
            <w:pPr>
              <w:widowControl w:val="0"/>
              <w:spacing w:line="240" w:lineRule="auto"/>
            </w:pPr>
            <w:r>
              <w:t>US 3</w:t>
            </w:r>
          </w:p>
        </w:tc>
        <w:tc>
          <w:tcPr>
            <w:tcW w:w="2790" w:type="dxa"/>
            <w:tcMar>
              <w:top w:w="40" w:type="dxa"/>
              <w:left w:w="40" w:type="dxa"/>
              <w:bottom w:w="40" w:type="dxa"/>
              <w:right w:w="40" w:type="dxa"/>
            </w:tcMar>
          </w:tcPr>
          <w:p w14:paraId="23D17A65" w14:textId="77777777" w:rsidR="00AF6DF1" w:rsidRDefault="00000000" w:rsidP="00033C8D">
            <w:pPr>
              <w:widowControl w:val="0"/>
              <w:spacing w:line="240" w:lineRule="auto"/>
            </w:pPr>
            <w:r>
              <w:t>the GP clicks on a received status notification</w:t>
            </w:r>
          </w:p>
        </w:tc>
        <w:tc>
          <w:tcPr>
            <w:tcW w:w="2790" w:type="dxa"/>
            <w:tcMar>
              <w:top w:w="40" w:type="dxa"/>
              <w:left w:w="40" w:type="dxa"/>
              <w:bottom w:w="40" w:type="dxa"/>
              <w:right w:w="40" w:type="dxa"/>
            </w:tcMar>
          </w:tcPr>
          <w:p w14:paraId="3651313C" w14:textId="77777777" w:rsidR="00AF6DF1" w:rsidRDefault="00000000" w:rsidP="00033C8D">
            <w:pPr>
              <w:widowControl w:val="0"/>
              <w:spacing w:line="240" w:lineRule="auto"/>
            </w:pPr>
            <w:r>
              <w:t>the page redirects them to the referral details</w:t>
            </w:r>
          </w:p>
        </w:tc>
        <w:tc>
          <w:tcPr>
            <w:tcW w:w="2790" w:type="dxa"/>
            <w:tcMar>
              <w:top w:w="40" w:type="dxa"/>
              <w:left w:w="40" w:type="dxa"/>
              <w:bottom w:w="40" w:type="dxa"/>
              <w:right w:w="40" w:type="dxa"/>
            </w:tcMar>
          </w:tcPr>
          <w:p w14:paraId="63DA9BA5" w14:textId="77777777" w:rsidR="00AF6DF1" w:rsidRDefault="00000000" w:rsidP="00033C8D">
            <w:pPr>
              <w:widowControl w:val="0"/>
              <w:spacing w:line="240" w:lineRule="auto"/>
            </w:pPr>
            <w:r>
              <w:t>the system shows a clear, dated tracking history of all status transformations</w:t>
            </w:r>
          </w:p>
        </w:tc>
      </w:tr>
      <w:tr w:rsidR="00AF6DF1" w14:paraId="40D4ED01" w14:textId="77777777">
        <w:trPr>
          <w:trHeight w:val="990"/>
        </w:trPr>
        <w:tc>
          <w:tcPr>
            <w:tcW w:w="795" w:type="dxa"/>
            <w:tcMar>
              <w:top w:w="40" w:type="dxa"/>
              <w:left w:w="40" w:type="dxa"/>
              <w:bottom w:w="40" w:type="dxa"/>
              <w:right w:w="40" w:type="dxa"/>
            </w:tcMar>
          </w:tcPr>
          <w:p w14:paraId="7BA784F9" w14:textId="77777777" w:rsidR="00AF6DF1" w:rsidRDefault="00000000" w:rsidP="00033C8D">
            <w:pPr>
              <w:widowControl w:val="0"/>
              <w:spacing w:line="240" w:lineRule="auto"/>
            </w:pPr>
            <w:r>
              <w:t>AC 4.1.</w:t>
            </w:r>
          </w:p>
        </w:tc>
        <w:tc>
          <w:tcPr>
            <w:tcW w:w="915" w:type="dxa"/>
            <w:tcMar>
              <w:top w:w="40" w:type="dxa"/>
              <w:left w:w="40" w:type="dxa"/>
              <w:bottom w:w="40" w:type="dxa"/>
              <w:right w:w="40" w:type="dxa"/>
            </w:tcMar>
          </w:tcPr>
          <w:p w14:paraId="64A53273" w14:textId="77777777" w:rsidR="00AF6DF1" w:rsidRDefault="00000000" w:rsidP="00033C8D">
            <w:pPr>
              <w:widowControl w:val="0"/>
              <w:spacing w:line="240" w:lineRule="auto"/>
            </w:pPr>
            <w:r>
              <w:t>US 4</w:t>
            </w:r>
          </w:p>
        </w:tc>
        <w:tc>
          <w:tcPr>
            <w:tcW w:w="2790" w:type="dxa"/>
            <w:tcMar>
              <w:top w:w="40" w:type="dxa"/>
              <w:left w:w="40" w:type="dxa"/>
              <w:bottom w:w="40" w:type="dxa"/>
              <w:right w:w="40" w:type="dxa"/>
            </w:tcMar>
          </w:tcPr>
          <w:p w14:paraId="308D587E" w14:textId="77777777" w:rsidR="00AF6DF1" w:rsidRDefault="00000000" w:rsidP="00033C8D">
            <w:pPr>
              <w:widowControl w:val="0"/>
              <w:spacing w:line="240" w:lineRule="auto"/>
            </w:pPr>
            <w:r>
              <w:t>the GP is on the main dashboard portal</w:t>
            </w:r>
          </w:p>
        </w:tc>
        <w:tc>
          <w:tcPr>
            <w:tcW w:w="2790" w:type="dxa"/>
            <w:tcMar>
              <w:top w:w="40" w:type="dxa"/>
              <w:left w:w="40" w:type="dxa"/>
              <w:bottom w:w="40" w:type="dxa"/>
              <w:right w:w="40" w:type="dxa"/>
            </w:tcMar>
          </w:tcPr>
          <w:p w14:paraId="3988B723" w14:textId="77777777" w:rsidR="00AF6DF1" w:rsidRDefault="00000000" w:rsidP="00033C8D">
            <w:pPr>
              <w:widowControl w:val="0"/>
              <w:spacing w:line="240" w:lineRule="auto"/>
            </w:pPr>
            <w:r>
              <w:t>they click on the "Referral History" tab</w:t>
            </w:r>
          </w:p>
        </w:tc>
        <w:tc>
          <w:tcPr>
            <w:tcW w:w="2790" w:type="dxa"/>
            <w:tcMar>
              <w:top w:w="40" w:type="dxa"/>
              <w:left w:w="40" w:type="dxa"/>
              <w:bottom w:w="40" w:type="dxa"/>
              <w:right w:w="40" w:type="dxa"/>
            </w:tcMar>
          </w:tcPr>
          <w:p w14:paraId="4CE679A1" w14:textId="77777777" w:rsidR="00AF6DF1" w:rsidRDefault="00000000" w:rsidP="00033C8D">
            <w:pPr>
              <w:widowControl w:val="0"/>
              <w:spacing w:line="240" w:lineRule="auto"/>
            </w:pPr>
            <w:r>
              <w:t>the system displays a chronological list of all referrals submitted by this GP, including Patient Name, Referral Date, Specialty, and Final Outcome</w:t>
            </w:r>
          </w:p>
        </w:tc>
      </w:tr>
      <w:tr w:rsidR="00AF6DF1" w14:paraId="623362A9" w14:textId="77777777">
        <w:trPr>
          <w:trHeight w:val="525"/>
        </w:trPr>
        <w:tc>
          <w:tcPr>
            <w:tcW w:w="795" w:type="dxa"/>
            <w:tcMar>
              <w:top w:w="40" w:type="dxa"/>
              <w:left w:w="40" w:type="dxa"/>
              <w:bottom w:w="40" w:type="dxa"/>
              <w:right w:w="40" w:type="dxa"/>
            </w:tcMar>
          </w:tcPr>
          <w:p w14:paraId="43951F32" w14:textId="77777777" w:rsidR="00AF6DF1" w:rsidRDefault="00000000" w:rsidP="00033C8D">
            <w:pPr>
              <w:widowControl w:val="0"/>
              <w:spacing w:line="240" w:lineRule="auto"/>
            </w:pPr>
            <w:r>
              <w:t>AC 4.2.</w:t>
            </w:r>
          </w:p>
        </w:tc>
        <w:tc>
          <w:tcPr>
            <w:tcW w:w="915" w:type="dxa"/>
            <w:tcMar>
              <w:top w:w="40" w:type="dxa"/>
              <w:left w:w="40" w:type="dxa"/>
              <w:bottom w:w="40" w:type="dxa"/>
              <w:right w:w="40" w:type="dxa"/>
            </w:tcMar>
          </w:tcPr>
          <w:p w14:paraId="4ADAA737" w14:textId="77777777" w:rsidR="00AF6DF1" w:rsidRDefault="00000000" w:rsidP="00033C8D">
            <w:pPr>
              <w:widowControl w:val="0"/>
              <w:spacing w:line="240" w:lineRule="auto"/>
            </w:pPr>
            <w:r>
              <w:t>US 4</w:t>
            </w:r>
          </w:p>
        </w:tc>
        <w:tc>
          <w:tcPr>
            <w:tcW w:w="2790" w:type="dxa"/>
            <w:tcMar>
              <w:top w:w="40" w:type="dxa"/>
              <w:left w:w="40" w:type="dxa"/>
              <w:bottom w:w="40" w:type="dxa"/>
              <w:right w:w="40" w:type="dxa"/>
            </w:tcMar>
          </w:tcPr>
          <w:p w14:paraId="414DD1F5" w14:textId="77777777" w:rsidR="00AF6DF1" w:rsidRDefault="00000000" w:rsidP="00033C8D">
            <w:pPr>
              <w:widowControl w:val="0"/>
              <w:spacing w:line="240" w:lineRule="auto"/>
            </w:pPr>
            <w:r>
              <w:t>the GP is viewing their referral history list</w:t>
            </w:r>
          </w:p>
        </w:tc>
        <w:tc>
          <w:tcPr>
            <w:tcW w:w="2790" w:type="dxa"/>
            <w:tcMar>
              <w:top w:w="40" w:type="dxa"/>
              <w:left w:w="40" w:type="dxa"/>
              <w:bottom w:w="40" w:type="dxa"/>
              <w:right w:w="40" w:type="dxa"/>
            </w:tcMar>
          </w:tcPr>
          <w:p w14:paraId="617C69D6" w14:textId="77777777" w:rsidR="00AF6DF1" w:rsidRDefault="00000000" w:rsidP="00033C8D">
            <w:pPr>
              <w:widowControl w:val="0"/>
              <w:spacing w:line="240" w:lineRule="auto"/>
            </w:pPr>
            <w:r>
              <w:t>they apply filters by Date Range, Specialty, or Search by Patient Name</w:t>
            </w:r>
          </w:p>
        </w:tc>
        <w:tc>
          <w:tcPr>
            <w:tcW w:w="2790" w:type="dxa"/>
            <w:tcMar>
              <w:top w:w="40" w:type="dxa"/>
              <w:left w:w="40" w:type="dxa"/>
              <w:bottom w:w="40" w:type="dxa"/>
              <w:right w:w="40" w:type="dxa"/>
            </w:tcMar>
          </w:tcPr>
          <w:p w14:paraId="7CF51BAB" w14:textId="77777777" w:rsidR="00AF6DF1" w:rsidRDefault="00000000" w:rsidP="00033C8D">
            <w:pPr>
              <w:widowControl w:val="0"/>
              <w:spacing w:line="240" w:lineRule="auto"/>
            </w:pPr>
            <w:r>
              <w:t>the system dynamically filters the history list to only show matching records</w:t>
            </w:r>
          </w:p>
        </w:tc>
      </w:tr>
      <w:tr w:rsidR="00AF6DF1" w14:paraId="57850310" w14:textId="77777777">
        <w:trPr>
          <w:trHeight w:val="765"/>
        </w:trPr>
        <w:tc>
          <w:tcPr>
            <w:tcW w:w="795" w:type="dxa"/>
            <w:tcMar>
              <w:top w:w="40" w:type="dxa"/>
              <w:left w:w="40" w:type="dxa"/>
              <w:bottom w:w="40" w:type="dxa"/>
              <w:right w:w="40" w:type="dxa"/>
            </w:tcMar>
          </w:tcPr>
          <w:p w14:paraId="685CCAD4" w14:textId="77777777" w:rsidR="00AF6DF1" w:rsidRDefault="00000000" w:rsidP="00033C8D">
            <w:pPr>
              <w:widowControl w:val="0"/>
              <w:spacing w:line="240" w:lineRule="auto"/>
            </w:pPr>
            <w:r>
              <w:t>AC 4.3.</w:t>
            </w:r>
          </w:p>
        </w:tc>
        <w:tc>
          <w:tcPr>
            <w:tcW w:w="915" w:type="dxa"/>
            <w:tcMar>
              <w:top w:w="40" w:type="dxa"/>
              <w:left w:w="40" w:type="dxa"/>
              <w:bottom w:w="40" w:type="dxa"/>
              <w:right w:w="40" w:type="dxa"/>
            </w:tcMar>
          </w:tcPr>
          <w:p w14:paraId="4ADE1443" w14:textId="77777777" w:rsidR="00AF6DF1" w:rsidRDefault="00000000" w:rsidP="00033C8D">
            <w:pPr>
              <w:widowControl w:val="0"/>
              <w:spacing w:line="240" w:lineRule="auto"/>
            </w:pPr>
            <w:r>
              <w:t>US 4</w:t>
            </w:r>
          </w:p>
        </w:tc>
        <w:tc>
          <w:tcPr>
            <w:tcW w:w="2790" w:type="dxa"/>
            <w:tcMar>
              <w:top w:w="40" w:type="dxa"/>
              <w:left w:w="40" w:type="dxa"/>
              <w:bottom w:w="40" w:type="dxa"/>
              <w:right w:w="40" w:type="dxa"/>
            </w:tcMar>
          </w:tcPr>
          <w:p w14:paraId="44BC21BC" w14:textId="77777777" w:rsidR="00AF6DF1" w:rsidRDefault="00000000" w:rsidP="00033C8D">
            <w:pPr>
              <w:widowControl w:val="0"/>
              <w:spacing w:line="240" w:lineRule="auto"/>
            </w:pPr>
            <w:r>
              <w:t>the GP is browsing past records in the history list</w:t>
            </w:r>
          </w:p>
        </w:tc>
        <w:tc>
          <w:tcPr>
            <w:tcW w:w="2790" w:type="dxa"/>
            <w:tcMar>
              <w:top w:w="40" w:type="dxa"/>
              <w:left w:w="40" w:type="dxa"/>
              <w:bottom w:w="40" w:type="dxa"/>
              <w:right w:w="40" w:type="dxa"/>
            </w:tcMar>
          </w:tcPr>
          <w:p w14:paraId="00670982" w14:textId="77777777" w:rsidR="00AF6DF1" w:rsidRDefault="00000000" w:rsidP="00033C8D">
            <w:pPr>
              <w:widowControl w:val="0"/>
              <w:spacing w:line="240" w:lineRule="auto"/>
            </w:pPr>
            <w:r>
              <w:t>they click on any completed or historical referral item</w:t>
            </w:r>
          </w:p>
        </w:tc>
        <w:tc>
          <w:tcPr>
            <w:tcW w:w="2790" w:type="dxa"/>
            <w:tcMar>
              <w:top w:w="40" w:type="dxa"/>
              <w:left w:w="40" w:type="dxa"/>
              <w:bottom w:w="40" w:type="dxa"/>
              <w:right w:w="40" w:type="dxa"/>
            </w:tcMar>
          </w:tcPr>
          <w:p w14:paraId="0BE47C66" w14:textId="77777777" w:rsidR="00AF6DF1" w:rsidRDefault="00000000" w:rsidP="00033C8D">
            <w:pPr>
              <w:widowControl w:val="0"/>
              <w:spacing w:line="240" w:lineRule="auto"/>
            </w:pPr>
            <w:r>
              <w:t>the system displays a read-only view of the full referral details, including clinical notes and attachments</w:t>
            </w:r>
          </w:p>
        </w:tc>
      </w:tr>
      <w:tr w:rsidR="00AF6DF1" w14:paraId="05A5A72A" w14:textId="77777777">
        <w:trPr>
          <w:trHeight w:val="765"/>
        </w:trPr>
        <w:tc>
          <w:tcPr>
            <w:tcW w:w="795" w:type="dxa"/>
            <w:tcMar>
              <w:top w:w="40" w:type="dxa"/>
              <w:left w:w="40" w:type="dxa"/>
              <w:bottom w:w="40" w:type="dxa"/>
              <w:right w:w="40" w:type="dxa"/>
            </w:tcMar>
          </w:tcPr>
          <w:p w14:paraId="24D352E6" w14:textId="77777777" w:rsidR="00AF6DF1" w:rsidRDefault="00000000" w:rsidP="00033C8D">
            <w:pPr>
              <w:widowControl w:val="0"/>
              <w:spacing w:line="240" w:lineRule="auto"/>
            </w:pPr>
            <w:r>
              <w:t>AC 5.1.</w:t>
            </w:r>
          </w:p>
        </w:tc>
        <w:tc>
          <w:tcPr>
            <w:tcW w:w="915" w:type="dxa"/>
            <w:tcMar>
              <w:top w:w="40" w:type="dxa"/>
              <w:left w:w="40" w:type="dxa"/>
              <w:bottom w:w="40" w:type="dxa"/>
              <w:right w:w="40" w:type="dxa"/>
            </w:tcMar>
          </w:tcPr>
          <w:p w14:paraId="5A2000CB" w14:textId="77777777" w:rsidR="00AF6DF1" w:rsidRDefault="00000000" w:rsidP="00033C8D">
            <w:pPr>
              <w:widowControl w:val="0"/>
              <w:spacing w:line="240" w:lineRule="auto"/>
            </w:pPr>
            <w:r>
              <w:t>US 5</w:t>
            </w:r>
          </w:p>
        </w:tc>
        <w:tc>
          <w:tcPr>
            <w:tcW w:w="2790" w:type="dxa"/>
            <w:tcMar>
              <w:top w:w="40" w:type="dxa"/>
              <w:left w:w="40" w:type="dxa"/>
              <w:bottom w:w="40" w:type="dxa"/>
              <w:right w:w="40" w:type="dxa"/>
            </w:tcMar>
          </w:tcPr>
          <w:p w14:paraId="18CB5147" w14:textId="77777777" w:rsidR="00AF6DF1" w:rsidRDefault="00000000" w:rsidP="00033C8D">
            <w:pPr>
              <w:widowControl w:val="0"/>
              <w:spacing w:line="240" w:lineRule="auto"/>
            </w:pPr>
            <w:r>
              <w:t>the allocation engine or an intake officer assigns a new referral to a specific hospital specialty office</w:t>
            </w:r>
          </w:p>
        </w:tc>
        <w:tc>
          <w:tcPr>
            <w:tcW w:w="2790" w:type="dxa"/>
            <w:tcMar>
              <w:top w:w="40" w:type="dxa"/>
              <w:left w:w="40" w:type="dxa"/>
              <w:bottom w:w="40" w:type="dxa"/>
              <w:right w:w="40" w:type="dxa"/>
            </w:tcMar>
          </w:tcPr>
          <w:p w14:paraId="4AF9C8FD" w14:textId="77777777" w:rsidR="00AF6DF1" w:rsidRDefault="00000000" w:rsidP="00033C8D">
            <w:pPr>
              <w:widowControl w:val="0"/>
              <w:spacing w:line="240" w:lineRule="auto"/>
            </w:pPr>
            <w:r>
              <w:t>the Specialty Coordinator for that office is logged into the system</w:t>
            </w:r>
          </w:p>
        </w:tc>
        <w:tc>
          <w:tcPr>
            <w:tcW w:w="2790" w:type="dxa"/>
            <w:tcMar>
              <w:top w:w="40" w:type="dxa"/>
              <w:left w:w="40" w:type="dxa"/>
              <w:bottom w:w="40" w:type="dxa"/>
              <w:right w:w="40" w:type="dxa"/>
            </w:tcMar>
          </w:tcPr>
          <w:p w14:paraId="6BA07497" w14:textId="77777777" w:rsidR="00AF6DF1" w:rsidRDefault="00000000" w:rsidP="00033C8D">
            <w:pPr>
              <w:widowControl w:val="0"/>
              <w:spacing w:line="240" w:lineRule="auto"/>
            </w:pPr>
            <w:r>
              <w:t>an audible sound and a high-priority push notification pop up on their dashboard immediately</w:t>
            </w:r>
          </w:p>
        </w:tc>
      </w:tr>
      <w:tr w:rsidR="00AF6DF1" w14:paraId="6892F914" w14:textId="77777777">
        <w:trPr>
          <w:trHeight w:val="765"/>
        </w:trPr>
        <w:tc>
          <w:tcPr>
            <w:tcW w:w="795" w:type="dxa"/>
            <w:tcMar>
              <w:top w:w="40" w:type="dxa"/>
              <w:left w:w="40" w:type="dxa"/>
              <w:bottom w:w="40" w:type="dxa"/>
              <w:right w:w="40" w:type="dxa"/>
            </w:tcMar>
          </w:tcPr>
          <w:p w14:paraId="3F0AB5B9" w14:textId="77777777" w:rsidR="00AF6DF1" w:rsidRDefault="00000000" w:rsidP="00033C8D">
            <w:pPr>
              <w:widowControl w:val="0"/>
              <w:spacing w:line="240" w:lineRule="auto"/>
            </w:pPr>
            <w:r>
              <w:t>AC 5.2.</w:t>
            </w:r>
          </w:p>
        </w:tc>
        <w:tc>
          <w:tcPr>
            <w:tcW w:w="915" w:type="dxa"/>
            <w:tcMar>
              <w:top w:w="40" w:type="dxa"/>
              <w:left w:w="40" w:type="dxa"/>
              <w:bottom w:w="40" w:type="dxa"/>
              <w:right w:w="40" w:type="dxa"/>
            </w:tcMar>
          </w:tcPr>
          <w:p w14:paraId="18EA4E47" w14:textId="77777777" w:rsidR="00AF6DF1" w:rsidRDefault="00000000" w:rsidP="00033C8D">
            <w:pPr>
              <w:widowControl w:val="0"/>
              <w:spacing w:line="240" w:lineRule="auto"/>
            </w:pPr>
            <w:r>
              <w:t>US 5</w:t>
            </w:r>
          </w:p>
        </w:tc>
        <w:tc>
          <w:tcPr>
            <w:tcW w:w="2790" w:type="dxa"/>
            <w:tcMar>
              <w:top w:w="40" w:type="dxa"/>
              <w:left w:w="40" w:type="dxa"/>
              <w:bottom w:w="40" w:type="dxa"/>
              <w:right w:w="40" w:type="dxa"/>
            </w:tcMar>
          </w:tcPr>
          <w:p w14:paraId="6FC9CBFD" w14:textId="77777777" w:rsidR="00AF6DF1" w:rsidRDefault="00000000" w:rsidP="00033C8D">
            <w:pPr>
              <w:widowControl w:val="0"/>
              <w:spacing w:line="240" w:lineRule="auto"/>
            </w:pPr>
            <w:r>
              <w:t>a new referral is successfully routed to the SC’s department</w:t>
            </w:r>
          </w:p>
        </w:tc>
        <w:tc>
          <w:tcPr>
            <w:tcW w:w="2790" w:type="dxa"/>
            <w:tcMar>
              <w:top w:w="40" w:type="dxa"/>
              <w:left w:w="40" w:type="dxa"/>
              <w:bottom w:w="40" w:type="dxa"/>
              <w:right w:w="40" w:type="dxa"/>
            </w:tcMar>
          </w:tcPr>
          <w:p w14:paraId="2BA38CB7" w14:textId="77777777" w:rsidR="00AF6DF1" w:rsidRDefault="00000000" w:rsidP="00033C8D">
            <w:pPr>
              <w:widowControl w:val="0"/>
              <w:spacing w:line="240" w:lineRule="auto"/>
            </w:pPr>
            <w:r>
              <w:t>the notification lands on their dashboard</w:t>
            </w:r>
          </w:p>
        </w:tc>
        <w:tc>
          <w:tcPr>
            <w:tcW w:w="2790" w:type="dxa"/>
            <w:tcMar>
              <w:top w:w="40" w:type="dxa"/>
              <w:left w:w="40" w:type="dxa"/>
              <w:bottom w:w="40" w:type="dxa"/>
              <w:right w:w="40" w:type="dxa"/>
            </w:tcMar>
          </w:tcPr>
          <w:p w14:paraId="3C5A2039" w14:textId="77777777" w:rsidR="00AF6DF1" w:rsidRDefault="00000000" w:rsidP="00033C8D">
            <w:pPr>
              <w:widowControl w:val="0"/>
              <w:spacing w:line="240" w:lineRule="auto"/>
            </w:pPr>
            <w:r>
              <w:t>the "Unprocessed/New" counter in their incoming queue increases by 1 in real-time</w:t>
            </w:r>
          </w:p>
        </w:tc>
      </w:tr>
      <w:tr w:rsidR="00AF6DF1" w14:paraId="33356249" w14:textId="77777777">
        <w:trPr>
          <w:trHeight w:val="765"/>
        </w:trPr>
        <w:tc>
          <w:tcPr>
            <w:tcW w:w="795" w:type="dxa"/>
            <w:tcMar>
              <w:top w:w="40" w:type="dxa"/>
              <w:left w:w="40" w:type="dxa"/>
              <w:bottom w:w="40" w:type="dxa"/>
              <w:right w:w="40" w:type="dxa"/>
            </w:tcMar>
          </w:tcPr>
          <w:p w14:paraId="696A7451" w14:textId="77777777" w:rsidR="00AF6DF1" w:rsidRDefault="00000000" w:rsidP="00033C8D">
            <w:pPr>
              <w:widowControl w:val="0"/>
              <w:spacing w:line="240" w:lineRule="auto"/>
            </w:pPr>
            <w:r>
              <w:t>AC 5.3.</w:t>
            </w:r>
          </w:p>
        </w:tc>
        <w:tc>
          <w:tcPr>
            <w:tcW w:w="915" w:type="dxa"/>
            <w:tcMar>
              <w:top w:w="40" w:type="dxa"/>
              <w:left w:w="40" w:type="dxa"/>
              <w:bottom w:w="40" w:type="dxa"/>
              <w:right w:w="40" w:type="dxa"/>
            </w:tcMar>
          </w:tcPr>
          <w:p w14:paraId="33FD3186" w14:textId="77777777" w:rsidR="00AF6DF1" w:rsidRDefault="00000000" w:rsidP="00033C8D">
            <w:pPr>
              <w:widowControl w:val="0"/>
              <w:spacing w:line="240" w:lineRule="auto"/>
            </w:pPr>
            <w:r>
              <w:t>US 5</w:t>
            </w:r>
          </w:p>
        </w:tc>
        <w:tc>
          <w:tcPr>
            <w:tcW w:w="2790" w:type="dxa"/>
            <w:tcMar>
              <w:top w:w="40" w:type="dxa"/>
              <w:left w:w="40" w:type="dxa"/>
              <w:bottom w:w="40" w:type="dxa"/>
              <w:right w:w="40" w:type="dxa"/>
            </w:tcMar>
          </w:tcPr>
          <w:p w14:paraId="1361C350" w14:textId="77777777" w:rsidR="00AF6DF1" w:rsidRDefault="00000000" w:rsidP="00033C8D">
            <w:pPr>
              <w:widowControl w:val="0"/>
              <w:spacing w:line="240" w:lineRule="auto"/>
            </w:pPr>
            <w:r>
              <w:t>the SC clicks on the incoming referral instant alert</w:t>
            </w:r>
          </w:p>
        </w:tc>
        <w:tc>
          <w:tcPr>
            <w:tcW w:w="2790" w:type="dxa"/>
            <w:tcMar>
              <w:top w:w="40" w:type="dxa"/>
              <w:left w:w="40" w:type="dxa"/>
              <w:bottom w:w="40" w:type="dxa"/>
              <w:right w:w="40" w:type="dxa"/>
            </w:tcMar>
          </w:tcPr>
          <w:p w14:paraId="288EA18A" w14:textId="77777777" w:rsidR="00AF6DF1" w:rsidRDefault="00000000" w:rsidP="00033C8D">
            <w:pPr>
              <w:widowControl w:val="0"/>
              <w:spacing w:line="240" w:lineRule="auto"/>
            </w:pPr>
            <w:r>
              <w:t>the alert interaction occurs</w:t>
            </w:r>
          </w:p>
        </w:tc>
        <w:tc>
          <w:tcPr>
            <w:tcW w:w="2790" w:type="dxa"/>
            <w:tcMar>
              <w:top w:w="40" w:type="dxa"/>
              <w:left w:w="40" w:type="dxa"/>
              <w:bottom w:w="40" w:type="dxa"/>
              <w:right w:w="40" w:type="dxa"/>
            </w:tcMar>
          </w:tcPr>
          <w:p w14:paraId="02D7FDEF" w14:textId="77777777" w:rsidR="00AF6DF1" w:rsidRDefault="00000000" w:rsidP="00033C8D">
            <w:pPr>
              <w:widowControl w:val="0"/>
              <w:spacing w:line="240" w:lineRule="auto"/>
            </w:pPr>
            <w:r>
              <w:t>the system directly opens that specific referral record in an editable assessment view for immediate processing</w:t>
            </w:r>
          </w:p>
        </w:tc>
      </w:tr>
      <w:tr w:rsidR="00AF6DF1" w14:paraId="7FD23457" w14:textId="77777777">
        <w:trPr>
          <w:trHeight w:val="990"/>
        </w:trPr>
        <w:tc>
          <w:tcPr>
            <w:tcW w:w="795" w:type="dxa"/>
            <w:tcMar>
              <w:top w:w="40" w:type="dxa"/>
              <w:left w:w="40" w:type="dxa"/>
              <w:bottom w:w="40" w:type="dxa"/>
              <w:right w:w="40" w:type="dxa"/>
            </w:tcMar>
          </w:tcPr>
          <w:p w14:paraId="220867A9" w14:textId="77777777" w:rsidR="00AF6DF1" w:rsidRDefault="00000000" w:rsidP="00033C8D">
            <w:pPr>
              <w:widowControl w:val="0"/>
              <w:spacing w:line="240" w:lineRule="auto"/>
            </w:pPr>
            <w:r>
              <w:t>AC 6.1.</w:t>
            </w:r>
          </w:p>
        </w:tc>
        <w:tc>
          <w:tcPr>
            <w:tcW w:w="915" w:type="dxa"/>
            <w:tcMar>
              <w:top w:w="40" w:type="dxa"/>
              <w:left w:w="40" w:type="dxa"/>
              <w:bottom w:w="40" w:type="dxa"/>
              <w:right w:w="40" w:type="dxa"/>
            </w:tcMar>
          </w:tcPr>
          <w:p w14:paraId="377D8068" w14:textId="77777777" w:rsidR="00AF6DF1" w:rsidRDefault="00000000" w:rsidP="00033C8D">
            <w:pPr>
              <w:widowControl w:val="0"/>
              <w:spacing w:line="240" w:lineRule="auto"/>
            </w:pPr>
            <w:r>
              <w:t>US 6</w:t>
            </w:r>
          </w:p>
        </w:tc>
        <w:tc>
          <w:tcPr>
            <w:tcW w:w="2790" w:type="dxa"/>
            <w:tcMar>
              <w:top w:w="40" w:type="dxa"/>
              <w:left w:w="40" w:type="dxa"/>
              <w:bottom w:w="40" w:type="dxa"/>
              <w:right w:w="40" w:type="dxa"/>
            </w:tcMar>
          </w:tcPr>
          <w:p w14:paraId="64B3F098" w14:textId="77777777" w:rsidR="00AF6DF1" w:rsidRDefault="00000000" w:rsidP="00033C8D">
            <w:pPr>
              <w:widowControl w:val="0"/>
              <w:spacing w:line="240" w:lineRule="auto"/>
            </w:pPr>
            <w:r>
              <w:t>the SC navigates to their department’s active referral intake queue</w:t>
            </w:r>
          </w:p>
        </w:tc>
        <w:tc>
          <w:tcPr>
            <w:tcW w:w="2790" w:type="dxa"/>
            <w:tcMar>
              <w:top w:w="40" w:type="dxa"/>
              <w:left w:w="40" w:type="dxa"/>
              <w:bottom w:w="40" w:type="dxa"/>
              <w:right w:w="40" w:type="dxa"/>
            </w:tcMar>
          </w:tcPr>
          <w:p w14:paraId="6621D6C0" w14:textId="77777777" w:rsidR="00AF6DF1" w:rsidRDefault="00000000" w:rsidP="00033C8D">
            <w:pPr>
              <w:widowControl w:val="0"/>
              <w:spacing w:line="240" w:lineRule="auto"/>
            </w:pPr>
            <w:r>
              <w:t>the list loads onto the screen</w:t>
            </w:r>
          </w:p>
        </w:tc>
        <w:tc>
          <w:tcPr>
            <w:tcW w:w="2790" w:type="dxa"/>
            <w:tcMar>
              <w:top w:w="40" w:type="dxa"/>
              <w:left w:w="40" w:type="dxa"/>
              <w:bottom w:w="40" w:type="dxa"/>
              <w:right w:w="40" w:type="dxa"/>
            </w:tcMar>
          </w:tcPr>
          <w:p w14:paraId="3B38744B" w14:textId="77777777" w:rsidR="00AF6DF1" w:rsidRDefault="00000000" w:rsidP="00033C8D">
            <w:pPr>
              <w:widowControl w:val="0"/>
              <w:spacing w:line="240" w:lineRule="auto"/>
            </w:pPr>
            <w:r>
              <w:t>the system automatically sorts the list with high-risk/emergency categories (e.g., Category 1 - Urgent) at the top, followed by lower categories</w:t>
            </w:r>
          </w:p>
        </w:tc>
      </w:tr>
      <w:tr w:rsidR="00AF6DF1" w14:paraId="6C7F1F7E" w14:textId="77777777">
        <w:trPr>
          <w:trHeight w:val="765"/>
        </w:trPr>
        <w:tc>
          <w:tcPr>
            <w:tcW w:w="795" w:type="dxa"/>
            <w:tcMar>
              <w:top w:w="40" w:type="dxa"/>
              <w:left w:w="40" w:type="dxa"/>
              <w:bottom w:w="40" w:type="dxa"/>
              <w:right w:w="40" w:type="dxa"/>
            </w:tcMar>
          </w:tcPr>
          <w:p w14:paraId="3E2ED84E" w14:textId="77777777" w:rsidR="00AF6DF1" w:rsidRDefault="00000000" w:rsidP="00033C8D">
            <w:pPr>
              <w:widowControl w:val="0"/>
              <w:spacing w:line="240" w:lineRule="auto"/>
            </w:pPr>
            <w:r>
              <w:t>AC 6.2.</w:t>
            </w:r>
          </w:p>
        </w:tc>
        <w:tc>
          <w:tcPr>
            <w:tcW w:w="915" w:type="dxa"/>
            <w:tcMar>
              <w:top w:w="40" w:type="dxa"/>
              <w:left w:w="40" w:type="dxa"/>
              <w:bottom w:w="40" w:type="dxa"/>
              <w:right w:w="40" w:type="dxa"/>
            </w:tcMar>
          </w:tcPr>
          <w:p w14:paraId="262CF4FD" w14:textId="77777777" w:rsidR="00AF6DF1" w:rsidRDefault="00000000" w:rsidP="00033C8D">
            <w:pPr>
              <w:widowControl w:val="0"/>
              <w:spacing w:line="240" w:lineRule="auto"/>
            </w:pPr>
            <w:r>
              <w:t>US 6</w:t>
            </w:r>
          </w:p>
        </w:tc>
        <w:tc>
          <w:tcPr>
            <w:tcW w:w="2790" w:type="dxa"/>
            <w:tcMar>
              <w:top w:w="40" w:type="dxa"/>
              <w:left w:w="40" w:type="dxa"/>
              <w:bottom w:w="40" w:type="dxa"/>
              <w:right w:w="40" w:type="dxa"/>
            </w:tcMar>
          </w:tcPr>
          <w:p w14:paraId="25BF60C8" w14:textId="77777777" w:rsidR="00AF6DF1" w:rsidRDefault="00000000" w:rsidP="00033C8D">
            <w:pPr>
              <w:widowControl w:val="0"/>
              <w:spacing w:line="240" w:lineRule="auto"/>
            </w:pPr>
            <w:r>
              <w:t>referrals in the queue have varying levels of clinical urgency</w:t>
            </w:r>
          </w:p>
        </w:tc>
        <w:tc>
          <w:tcPr>
            <w:tcW w:w="2790" w:type="dxa"/>
            <w:tcMar>
              <w:top w:w="40" w:type="dxa"/>
              <w:left w:w="40" w:type="dxa"/>
              <w:bottom w:w="40" w:type="dxa"/>
              <w:right w:w="40" w:type="dxa"/>
            </w:tcMar>
          </w:tcPr>
          <w:p w14:paraId="39F0AE73" w14:textId="77777777" w:rsidR="00AF6DF1" w:rsidRDefault="00000000" w:rsidP="00033C8D">
            <w:pPr>
              <w:widowControl w:val="0"/>
              <w:spacing w:line="240" w:lineRule="auto"/>
            </w:pPr>
            <w:r>
              <w:t>displayed on the dashboard list</w:t>
            </w:r>
          </w:p>
        </w:tc>
        <w:tc>
          <w:tcPr>
            <w:tcW w:w="2790" w:type="dxa"/>
            <w:tcMar>
              <w:top w:w="40" w:type="dxa"/>
              <w:left w:w="40" w:type="dxa"/>
              <w:bottom w:w="40" w:type="dxa"/>
              <w:right w:w="40" w:type="dxa"/>
            </w:tcMar>
          </w:tcPr>
          <w:p w14:paraId="61614ACA" w14:textId="77777777" w:rsidR="00AF6DF1" w:rsidRDefault="00000000" w:rsidP="00033C8D">
            <w:pPr>
              <w:widowControl w:val="0"/>
              <w:spacing w:line="240" w:lineRule="auto"/>
            </w:pPr>
            <w:r>
              <w:t>emergency cases are distinctly marked with a prominent red visual flag or label indicating the priority score</w:t>
            </w:r>
          </w:p>
        </w:tc>
      </w:tr>
      <w:tr w:rsidR="00AF6DF1" w14:paraId="4DD663F3" w14:textId="77777777">
        <w:trPr>
          <w:trHeight w:val="990"/>
        </w:trPr>
        <w:tc>
          <w:tcPr>
            <w:tcW w:w="795" w:type="dxa"/>
            <w:tcMar>
              <w:top w:w="40" w:type="dxa"/>
              <w:left w:w="40" w:type="dxa"/>
              <w:bottom w:w="40" w:type="dxa"/>
              <w:right w:w="40" w:type="dxa"/>
            </w:tcMar>
          </w:tcPr>
          <w:p w14:paraId="63E80521" w14:textId="77777777" w:rsidR="00AF6DF1" w:rsidRDefault="00000000" w:rsidP="00033C8D">
            <w:pPr>
              <w:widowControl w:val="0"/>
              <w:spacing w:line="240" w:lineRule="auto"/>
            </w:pPr>
            <w:r>
              <w:t>AC 6.3.</w:t>
            </w:r>
          </w:p>
        </w:tc>
        <w:tc>
          <w:tcPr>
            <w:tcW w:w="915" w:type="dxa"/>
            <w:tcMar>
              <w:top w:w="40" w:type="dxa"/>
              <w:left w:w="40" w:type="dxa"/>
              <w:bottom w:w="40" w:type="dxa"/>
              <w:right w:w="40" w:type="dxa"/>
            </w:tcMar>
          </w:tcPr>
          <w:p w14:paraId="5719B39B" w14:textId="77777777" w:rsidR="00AF6DF1" w:rsidRDefault="00000000" w:rsidP="00033C8D">
            <w:pPr>
              <w:widowControl w:val="0"/>
              <w:spacing w:line="240" w:lineRule="auto"/>
            </w:pPr>
            <w:r>
              <w:t>US 6</w:t>
            </w:r>
          </w:p>
        </w:tc>
        <w:tc>
          <w:tcPr>
            <w:tcW w:w="2790" w:type="dxa"/>
            <w:tcMar>
              <w:top w:w="40" w:type="dxa"/>
              <w:left w:w="40" w:type="dxa"/>
              <w:bottom w:w="40" w:type="dxa"/>
              <w:right w:w="40" w:type="dxa"/>
            </w:tcMar>
          </w:tcPr>
          <w:p w14:paraId="100C1B60" w14:textId="77777777" w:rsidR="00AF6DF1" w:rsidRDefault="00000000" w:rsidP="00033C8D">
            <w:pPr>
              <w:widowControl w:val="0"/>
              <w:spacing w:line="240" w:lineRule="auto"/>
            </w:pPr>
            <w:r>
              <w:t>the default queue is sorted by priority</w:t>
            </w:r>
          </w:p>
        </w:tc>
        <w:tc>
          <w:tcPr>
            <w:tcW w:w="2790" w:type="dxa"/>
            <w:tcMar>
              <w:top w:w="40" w:type="dxa"/>
              <w:left w:w="40" w:type="dxa"/>
              <w:bottom w:w="40" w:type="dxa"/>
              <w:right w:w="40" w:type="dxa"/>
            </w:tcMar>
          </w:tcPr>
          <w:p w14:paraId="3B82F217" w14:textId="77777777" w:rsidR="00AF6DF1" w:rsidRDefault="00000000" w:rsidP="00033C8D">
            <w:pPr>
              <w:widowControl w:val="0"/>
              <w:spacing w:line="240" w:lineRule="auto"/>
            </w:pPr>
            <w:r>
              <w:t>the SC manually clicks on the "Submission Date" column header</w:t>
            </w:r>
          </w:p>
        </w:tc>
        <w:tc>
          <w:tcPr>
            <w:tcW w:w="2790" w:type="dxa"/>
            <w:tcMar>
              <w:top w:w="40" w:type="dxa"/>
              <w:left w:w="40" w:type="dxa"/>
              <w:bottom w:w="40" w:type="dxa"/>
              <w:right w:w="40" w:type="dxa"/>
            </w:tcMar>
          </w:tcPr>
          <w:p w14:paraId="298E2962" w14:textId="77777777" w:rsidR="00AF6DF1" w:rsidRDefault="00000000" w:rsidP="00033C8D">
            <w:pPr>
              <w:widowControl w:val="0"/>
              <w:spacing w:line="240" w:lineRule="auto"/>
            </w:pPr>
            <w:r>
              <w:t>the system re-sorts the queue chronologically while maintaining an easy toggle to switch back to the priority view</w:t>
            </w:r>
          </w:p>
        </w:tc>
      </w:tr>
      <w:tr w:rsidR="00AF6DF1" w14:paraId="1CDB8BCF" w14:textId="77777777">
        <w:trPr>
          <w:trHeight w:val="765"/>
        </w:trPr>
        <w:tc>
          <w:tcPr>
            <w:tcW w:w="795" w:type="dxa"/>
            <w:tcMar>
              <w:top w:w="40" w:type="dxa"/>
              <w:left w:w="40" w:type="dxa"/>
              <w:bottom w:w="40" w:type="dxa"/>
              <w:right w:w="40" w:type="dxa"/>
            </w:tcMar>
          </w:tcPr>
          <w:p w14:paraId="34C548D4" w14:textId="77777777" w:rsidR="00AF6DF1" w:rsidRDefault="00000000" w:rsidP="00033C8D">
            <w:pPr>
              <w:widowControl w:val="0"/>
              <w:spacing w:line="240" w:lineRule="auto"/>
            </w:pPr>
            <w:r>
              <w:t>AC 7.1.</w:t>
            </w:r>
          </w:p>
        </w:tc>
        <w:tc>
          <w:tcPr>
            <w:tcW w:w="915" w:type="dxa"/>
            <w:tcMar>
              <w:top w:w="40" w:type="dxa"/>
              <w:left w:w="40" w:type="dxa"/>
              <w:bottom w:w="40" w:type="dxa"/>
              <w:right w:w="40" w:type="dxa"/>
            </w:tcMar>
          </w:tcPr>
          <w:p w14:paraId="0F87C7E8" w14:textId="77777777" w:rsidR="00AF6DF1" w:rsidRDefault="00000000" w:rsidP="00033C8D">
            <w:pPr>
              <w:widowControl w:val="0"/>
              <w:spacing w:line="240" w:lineRule="auto"/>
            </w:pPr>
            <w:r>
              <w:t>US 7</w:t>
            </w:r>
          </w:p>
        </w:tc>
        <w:tc>
          <w:tcPr>
            <w:tcW w:w="2790" w:type="dxa"/>
            <w:tcMar>
              <w:top w:w="40" w:type="dxa"/>
              <w:left w:w="40" w:type="dxa"/>
              <w:bottom w:w="40" w:type="dxa"/>
              <w:right w:w="40" w:type="dxa"/>
            </w:tcMar>
          </w:tcPr>
          <w:p w14:paraId="670CCF6B" w14:textId="77777777" w:rsidR="00AF6DF1" w:rsidRDefault="00000000" w:rsidP="00033C8D">
            <w:pPr>
              <w:widowControl w:val="0"/>
              <w:spacing w:line="240" w:lineRule="auto"/>
            </w:pPr>
            <w:r>
              <w:t>the SC is reviewing a referral and determines that clinical data or documents are missing</w:t>
            </w:r>
          </w:p>
        </w:tc>
        <w:tc>
          <w:tcPr>
            <w:tcW w:w="2790" w:type="dxa"/>
            <w:tcMar>
              <w:top w:w="40" w:type="dxa"/>
              <w:left w:w="40" w:type="dxa"/>
              <w:bottom w:w="40" w:type="dxa"/>
              <w:right w:w="40" w:type="dxa"/>
            </w:tcMar>
          </w:tcPr>
          <w:p w14:paraId="717E284A" w14:textId="77777777" w:rsidR="00AF6DF1" w:rsidRDefault="00000000" w:rsidP="00033C8D">
            <w:pPr>
              <w:widowControl w:val="0"/>
              <w:spacing w:line="240" w:lineRule="auto"/>
            </w:pPr>
            <w:r>
              <w:t>the SC clicks the "Request Information" button</w:t>
            </w:r>
          </w:p>
        </w:tc>
        <w:tc>
          <w:tcPr>
            <w:tcW w:w="2790" w:type="dxa"/>
            <w:tcMar>
              <w:top w:w="40" w:type="dxa"/>
              <w:left w:w="40" w:type="dxa"/>
              <w:bottom w:w="40" w:type="dxa"/>
              <w:right w:w="40" w:type="dxa"/>
            </w:tcMar>
          </w:tcPr>
          <w:p w14:paraId="0FDC98B8" w14:textId="77777777" w:rsidR="00AF6DF1" w:rsidRDefault="00000000" w:rsidP="00033C8D">
            <w:pPr>
              <w:widowControl w:val="0"/>
              <w:spacing w:line="240" w:lineRule="auto"/>
            </w:pPr>
            <w:r>
              <w:t>a modal opens requiring the SC to select or type the specific missing criteria before proceeding</w:t>
            </w:r>
          </w:p>
        </w:tc>
      </w:tr>
      <w:tr w:rsidR="00AF6DF1" w14:paraId="57161A0E" w14:textId="77777777">
        <w:trPr>
          <w:trHeight w:val="1215"/>
        </w:trPr>
        <w:tc>
          <w:tcPr>
            <w:tcW w:w="795" w:type="dxa"/>
            <w:tcMar>
              <w:top w:w="40" w:type="dxa"/>
              <w:left w:w="40" w:type="dxa"/>
              <w:bottom w:w="40" w:type="dxa"/>
              <w:right w:w="40" w:type="dxa"/>
            </w:tcMar>
          </w:tcPr>
          <w:p w14:paraId="2D8F4A2F" w14:textId="77777777" w:rsidR="00AF6DF1" w:rsidRDefault="00000000" w:rsidP="00033C8D">
            <w:pPr>
              <w:widowControl w:val="0"/>
              <w:spacing w:line="240" w:lineRule="auto"/>
            </w:pPr>
            <w:r>
              <w:t>AC 7.2.</w:t>
            </w:r>
          </w:p>
        </w:tc>
        <w:tc>
          <w:tcPr>
            <w:tcW w:w="915" w:type="dxa"/>
            <w:tcMar>
              <w:top w:w="40" w:type="dxa"/>
              <w:left w:w="40" w:type="dxa"/>
              <w:bottom w:w="40" w:type="dxa"/>
              <w:right w:w="40" w:type="dxa"/>
            </w:tcMar>
          </w:tcPr>
          <w:p w14:paraId="6D1DB993" w14:textId="77777777" w:rsidR="00AF6DF1" w:rsidRDefault="00000000" w:rsidP="00033C8D">
            <w:pPr>
              <w:widowControl w:val="0"/>
              <w:spacing w:line="240" w:lineRule="auto"/>
            </w:pPr>
            <w:r>
              <w:t>US 7</w:t>
            </w:r>
          </w:p>
        </w:tc>
        <w:tc>
          <w:tcPr>
            <w:tcW w:w="2790" w:type="dxa"/>
            <w:tcMar>
              <w:top w:w="40" w:type="dxa"/>
              <w:left w:w="40" w:type="dxa"/>
              <w:bottom w:w="40" w:type="dxa"/>
              <w:right w:w="40" w:type="dxa"/>
            </w:tcMar>
          </w:tcPr>
          <w:p w14:paraId="286527B4" w14:textId="77777777" w:rsidR="00AF6DF1" w:rsidRDefault="00000000" w:rsidP="00033C8D">
            <w:pPr>
              <w:widowControl w:val="0"/>
              <w:spacing w:line="240" w:lineRule="auto"/>
            </w:pPr>
            <w:r>
              <w:t>the SC submits the information request back to the GP</w:t>
            </w:r>
          </w:p>
        </w:tc>
        <w:tc>
          <w:tcPr>
            <w:tcW w:w="2790" w:type="dxa"/>
            <w:tcMar>
              <w:top w:w="40" w:type="dxa"/>
              <w:left w:w="40" w:type="dxa"/>
              <w:bottom w:w="40" w:type="dxa"/>
              <w:right w:w="40" w:type="dxa"/>
            </w:tcMar>
          </w:tcPr>
          <w:p w14:paraId="4BB0DC10" w14:textId="77777777" w:rsidR="00AF6DF1" w:rsidRDefault="00000000" w:rsidP="00033C8D">
            <w:pPr>
              <w:widowControl w:val="0"/>
              <w:spacing w:line="240" w:lineRule="auto"/>
            </w:pPr>
            <w:r>
              <w:t>the request action is processed by the server</w:t>
            </w:r>
          </w:p>
        </w:tc>
        <w:tc>
          <w:tcPr>
            <w:tcW w:w="2790" w:type="dxa"/>
            <w:tcMar>
              <w:top w:w="40" w:type="dxa"/>
              <w:left w:w="40" w:type="dxa"/>
              <w:bottom w:w="40" w:type="dxa"/>
              <w:right w:w="40" w:type="dxa"/>
            </w:tcMar>
          </w:tcPr>
          <w:p w14:paraId="5AF72A14" w14:textId="77777777" w:rsidR="00AF6DF1" w:rsidRDefault="00000000" w:rsidP="00033C8D">
            <w:pPr>
              <w:widowControl w:val="0"/>
              <w:spacing w:line="240" w:lineRule="auto"/>
            </w:pPr>
            <w:r>
              <w:t>the referral status shifts to "Information Requested", moves out of the SC's primary action queue, and is locked from further SC changes until the GP responds</w:t>
            </w:r>
          </w:p>
        </w:tc>
      </w:tr>
      <w:tr w:rsidR="00AF6DF1" w14:paraId="00E61BB9" w14:textId="77777777">
        <w:trPr>
          <w:trHeight w:val="990"/>
        </w:trPr>
        <w:tc>
          <w:tcPr>
            <w:tcW w:w="795" w:type="dxa"/>
            <w:tcMar>
              <w:top w:w="40" w:type="dxa"/>
              <w:left w:w="40" w:type="dxa"/>
              <w:bottom w:w="40" w:type="dxa"/>
              <w:right w:w="40" w:type="dxa"/>
            </w:tcMar>
          </w:tcPr>
          <w:p w14:paraId="05F26E4B" w14:textId="77777777" w:rsidR="00AF6DF1" w:rsidRDefault="00000000" w:rsidP="00033C8D">
            <w:pPr>
              <w:widowControl w:val="0"/>
              <w:spacing w:line="240" w:lineRule="auto"/>
            </w:pPr>
            <w:r>
              <w:t>AC 7.3.</w:t>
            </w:r>
          </w:p>
        </w:tc>
        <w:tc>
          <w:tcPr>
            <w:tcW w:w="915" w:type="dxa"/>
            <w:tcMar>
              <w:top w:w="40" w:type="dxa"/>
              <w:left w:w="40" w:type="dxa"/>
              <w:bottom w:w="40" w:type="dxa"/>
              <w:right w:w="40" w:type="dxa"/>
            </w:tcMar>
          </w:tcPr>
          <w:p w14:paraId="407DF99B" w14:textId="77777777" w:rsidR="00AF6DF1" w:rsidRDefault="00000000" w:rsidP="00033C8D">
            <w:pPr>
              <w:widowControl w:val="0"/>
              <w:spacing w:line="240" w:lineRule="auto"/>
            </w:pPr>
            <w:r>
              <w:t>US 7</w:t>
            </w:r>
          </w:p>
        </w:tc>
        <w:tc>
          <w:tcPr>
            <w:tcW w:w="2790" w:type="dxa"/>
            <w:tcMar>
              <w:top w:w="40" w:type="dxa"/>
              <w:left w:w="40" w:type="dxa"/>
              <w:bottom w:w="40" w:type="dxa"/>
              <w:right w:w="40" w:type="dxa"/>
            </w:tcMar>
          </w:tcPr>
          <w:p w14:paraId="3BDD784A" w14:textId="77777777" w:rsidR="00AF6DF1" w:rsidRDefault="00000000" w:rsidP="00033C8D">
            <w:pPr>
              <w:widowControl w:val="0"/>
              <w:spacing w:line="240" w:lineRule="auto"/>
            </w:pPr>
            <w:r>
              <w:t>a referral is in the "Information Requested" state</w:t>
            </w:r>
          </w:p>
        </w:tc>
        <w:tc>
          <w:tcPr>
            <w:tcW w:w="2790" w:type="dxa"/>
            <w:tcMar>
              <w:top w:w="40" w:type="dxa"/>
              <w:left w:w="40" w:type="dxa"/>
              <w:bottom w:w="40" w:type="dxa"/>
              <w:right w:w="40" w:type="dxa"/>
            </w:tcMar>
          </w:tcPr>
          <w:p w14:paraId="3A5C8593" w14:textId="77777777" w:rsidR="00AF6DF1" w:rsidRDefault="00000000" w:rsidP="00033C8D">
            <w:pPr>
              <w:widowControl w:val="0"/>
              <w:spacing w:line="240" w:lineRule="auto"/>
            </w:pPr>
            <w:r>
              <w:t>the originating GP uploads the requested files/notes and clicks "Resubmit"</w:t>
            </w:r>
          </w:p>
        </w:tc>
        <w:tc>
          <w:tcPr>
            <w:tcW w:w="2790" w:type="dxa"/>
            <w:tcMar>
              <w:top w:w="40" w:type="dxa"/>
              <w:left w:w="40" w:type="dxa"/>
              <w:bottom w:w="40" w:type="dxa"/>
              <w:right w:w="40" w:type="dxa"/>
            </w:tcMar>
          </w:tcPr>
          <w:p w14:paraId="0A7D3850" w14:textId="77777777" w:rsidR="00AF6DF1" w:rsidRDefault="00000000" w:rsidP="00033C8D">
            <w:pPr>
              <w:widowControl w:val="0"/>
              <w:spacing w:line="240" w:lineRule="auto"/>
            </w:pPr>
            <w:r>
              <w:t>the status automatically changes to "Resubmitted", and it reappears at the top of the SC's active work list with a history flag</w:t>
            </w:r>
          </w:p>
        </w:tc>
      </w:tr>
      <w:tr w:rsidR="00AF6DF1" w14:paraId="28CB0772" w14:textId="77777777">
        <w:trPr>
          <w:trHeight w:val="525"/>
        </w:trPr>
        <w:tc>
          <w:tcPr>
            <w:tcW w:w="795" w:type="dxa"/>
            <w:tcMar>
              <w:top w:w="40" w:type="dxa"/>
              <w:left w:w="40" w:type="dxa"/>
              <w:bottom w:w="40" w:type="dxa"/>
              <w:right w:w="40" w:type="dxa"/>
            </w:tcMar>
          </w:tcPr>
          <w:p w14:paraId="16C246B3" w14:textId="77777777" w:rsidR="00AF6DF1" w:rsidRDefault="00000000" w:rsidP="00033C8D">
            <w:pPr>
              <w:widowControl w:val="0"/>
              <w:spacing w:line="240" w:lineRule="auto"/>
            </w:pPr>
            <w:r>
              <w:t>AC 8.1.</w:t>
            </w:r>
          </w:p>
        </w:tc>
        <w:tc>
          <w:tcPr>
            <w:tcW w:w="915" w:type="dxa"/>
            <w:tcMar>
              <w:top w:w="40" w:type="dxa"/>
              <w:left w:w="40" w:type="dxa"/>
              <w:bottom w:w="40" w:type="dxa"/>
              <w:right w:w="40" w:type="dxa"/>
            </w:tcMar>
          </w:tcPr>
          <w:p w14:paraId="361F073D" w14:textId="77777777" w:rsidR="00AF6DF1" w:rsidRDefault="00000000" w:rsidP="00033C8D">
            <w:pPr>
              <w:widowControl w:val="0"/>
              <w:spacing w:line="240" w:lineRule="auto"/>
            </w:pPr>
            <w:r>
              <w:t>US 8</w:t>
            </w:r>
          </w:p>
        </w:tc>
        <w:tc>
          <w:tcPr>
            <w:tcW w:w="2790" w:type="dxa"/>
            <w:tcMar>
              <w:top w:w="40" w:type="dxa"/>
              <w:left w:w="40" w:type="dxa"/>
              <w:bottom w:w="40" w:type="dxa"/>
              <w:right w:w="40" w:type="dxa"/>
            </w:tcMar>
          </w:tcPr>
          <w:p w14:paraId="5F6575B4" w14:textId="77777777" w:rsidR="00AF6DF1" w:rsidRDefault="00000000" w:rsidP="00033C8D">
            <w:pPr>
              <w:widowControl w:val="0"/>
              <w:spacing w:line="240" w:lineRule="auto"/>
            </w:pPr>
            <w:r>
              <w:t>a GP successfully submits a new referral containing valid patient contact details</w:t>
            </w:r>
          </w:p>
        </w:tc>
        <w:tc>
          <w:tcPr>
            <w:tcW w:w="2790" w:type="dxa"/>
            <w:tcMar>
              <w:top w:w="40" w:type="dxa"/>
              <w:left w:w="40" w:type="dxa"/>
              <w:bottom w:w="40" w:type="dxa"/>
              <w:right w:w="40" w:type="dxa"/>
            </w:tcMar>
          </w:tcPr>
          <w:p w14:paraId="526167EF" w14:textId="77777777" w:rsidR="00AF6DF1" w:rsidRDefault="00000000" w:rsidP="00033C8D">
            <w:pPr>
              <w:widowControl w:val="0"/>
              <w:spacing w:line="240" w:lineRule="auto"/>
            </w:pPr>
            <w:r>
              <w:t>the referral status becomes "Submitted" in the central engine</w:t>
            </w:r>
          </w:p>
        </w:tc>
        <w:tc>
          <w:tcPr>
            <w:tcW w:w="2790" w:type="dxa"/>
            <w:tcMar>
              <w:top w:w="40" w:type="dxa"/>
              <w:left w:w="40" w:type="dxa"/>
              <w:bottom w:w="40" w:type="dxa"/>
              <w:right w:w="40" w:type="dxa"/>
            </w:tcMar>
          </w:tcPr>
          <w:p w14:paraId="7DDD2B17" w14:textId="77777777" w:rsidR="00AF6DF1" w:rsidRDefault="00000000" w:rsidP="00033C8D">
            <w:pPr>
              <w:widowControl w:val="0"/>
              <w:spacing w:line="240" w:lineRule="auto"/>
            </w:pPr>
            <w:r>
              <w:t>the referral status becomes "Submitted" in the central engine</w:t>
            </w:r>
          </w:p>
        </w:tc>
      </w:tr>
      <w:tr w:rsidR="00AF6DF1" w14:paraId="51459A5C" w14:textId="77777777">
        <w:trPr>
          <w:trHeight w:val="990"/>
        </w:trPr>
        <w:tc>
          <w:tcPr>
            <w:tcW w:w="795" w:type="dxa"/>
            <w:tcMar>
              <w:top w:w="40" w:type="dxa"/>
              <w:left w:w="40" w:type="dxa"/>
              <w:bottom w:w="40" w:type="dxa"/>
              <w:right w:w="40" w:type="dxa"/>
            </w:tcMar>
          </w:tcPr>
          <w:p w14:paraId="0FE95E15" w14:textId="77777777" w:rsidR="00AF6DF1" w:rsidRDefault="00000000" w:rsidP="00033C8D">
            <w:pPr>
              <w:widowControl w:val="0"/>
              <w:spacing w:line="240" w:lineRule="auto"/>
            </w:pPr>
            <w:r>
              <w:t>AC 8.2.</w:t>
            </w:r>
          </w:p>
        </w:tc>
        <w:tc>
          <w:tcPr>
            <w:tcW w:w="915" w:type="dxa"/>
            <w:tcMar>
              <w:top w:w="40" w:type="dxa"/>
              <w:left w:w="40" w:type="dxa"/>
              <w:bottom w:w="40" w:type="dxa"/>
              <w:right w:w="40" w:type="dxa"/>
            </w:tcMar>
          </w:tcPr>
          <w:p w14:paraId="06CB11EA" w14:textId="77777777" w:rsidR="00AF6DF1" w:rsidRDefault="00000000" w:rsidP="00033C8D">
            <w:pPr>
              <w:widowControl w:val="0"/>
              <w:spacing w:line="240" w:lineRule="auto"/>
            </w:pPr>
            <w:r>
              <w:t>US 8</w:t>
            </w:r>
          </w:p>
        </w:tc>
        <w:tc>
          <w:tcPr>
            <w:tcW w:w="2790" w:type="dxa"/>
            <w:tcMar>
              <w:top w:w="40" w:type="dxa"/>
              <w:left w:w="40" w:type="dxa"/>
              <w:bottom w:w="40" w:type="dxa"/>
              <w:right w:w="40" w:type="dxa"/>
            </w:tcMar>
          </w:tcPr>
          <w:p w14:paraId="377B0005" w14:textId="77777777" w:rsidR="00AF6DF1" w:rsidRDefault="00000000" w:rsidP="00033C8D">
            <w:pPr>
              <w:widowControl w:val="0"/>
              <w:spacing w:line="240" w:lineRule="auto"/>
            </w:pPr>
            <w:r>
              <w:t>the patient receives the referral confirmation email</w:t>
            </w:r>
          </w:p>
        </w:tc>
        <w:tc>
          <w:tcPr>
            <w:tcW w:w="2790" w:type="dxa"/>
            <w:tcMar>
              <w:top w:w="40" w:type="dxa"/>
              <w:left w:w="40" w:type="dxa"/>
              <w:bottom w:w="40" w:type="dxa"/>
              <w:right w:w="40" w:type="dxa"/>
            </w:tcMar>
          </w:tcPr>
          <w:p w14:paraId="04BC9AA2" w14:textId="77777777" w:rsidR="00AF6DF1" w:rsidRDefault="00000000" w:rsidP="00033C8D">
            <w:pPr>
              <w:widowControl w:val="0"/>
              <w:spacing w:line="240" w:lineRule="auto"/>
            </w:pPr>
            <w:r>
              <w:t>they check the message details</w:t>
            </w:r>
          </w:p>
        </w:tc>
        <w:tc>
          <w:tcPr>
            <w:tcW w:w="2790" w:type="dxa"/>
            <w:tcMar>
              <w:top w:w="40" w:type="dxa"/>
              <w:left w:w="40" w:type="dxa"/>
              <w:bottom w:w="40" w:type="dxa"/>
              <w:right w:w="40" w:type="dxa"/>
            </w:tcMar>
          </w:tcPr>
          <w:p w14:paraId="5284F205" w14:textId="77777777" w:rsidR="00AF6DF1" w:rsidRDefault="00000000" w:rsidP="00033C8D">
            <w:pPr>
              <w:widowControl w:val="0"/>
              <w:spacing w:line="240" w:lineRule="auto"/>
            </w:pPr>
            <w:r>
              <w:t>it must include a tracking reference number and a secure web link to check progress without exposing sensitive health information</w:t>
            </w:r>
          </w:p>
        </w:tc>
      </w:tr>
      <w:tr w:rsidR="00AF6DF1" w14:paraId="78B33C57" w14:textId="77777777">
        <w:trPr>
          <w:trHeight w:val="990"/>
        </w:trPr>
        <w:tc>
          <w:tcPr>
            <w:tcW w:w="795" w:type="dxa"/>
            <w:tcMar>
              <w:top w:w="40" w:type="dxa"/>
              <w:left w:w="40" w:type="dxa"/>
              <w:bottom w:w="40" w:type="dxa"/>
              <w:right w:w="40" w:type="dxa"/>
            </w:tcMar>
          </w:tcPr>
          <w:p w14:paraId="763F8E84" w14:textId="77777777" w:rsidR="00AF6DF1" w:rsidRDefault="00000000" w:rsidP="00033C8D">
            <w:pPr>
              <w:widowControl w:val="0"/>
              <w:spacing w:line="240" w:lineRule="auto"/>
            </w:pPr>
            <w:r>
              <w:t>AC 9.1.</w:t>
            </w:r>
          </w:p>
        </w:tc>
        <w:tc>
          <w:tcPr>
            <w:tcW w:w="915" w:type="dxa"/>
            <w:tcMar>
              <w:top w:w="40" w:type="dxa"/>
              <w:left w:w="40" w:type="dxa"/>
              <w:bottom w:w="40" w:type="dxa"/>
              <w:right w:w="40" w:type="dxa"/>
            </w:tcMar>
          </w:tcPr>
          <w:p w14:paraId="7F4B48A6" w14:textId="77777777" w:rsidR="00AF6DF1" w:rsidRDefault="00000000" w:rsidP="00033C8D">
            <w:pPr>
              <w:widowControl w:val="0"/>
              <w:spacing w:line="240" w:lineRule="auto"/>
            </w:pPr>
            <w:r>
              <w:t>US 9</w:t>
            </w:r>
          </w:p>
        </w:tc>
        <w:tc>
          <w:tcPr>
            <w:tcW w:w="2790" w:type="dxa"/>
            <w:tcMar>
              <w:top w:w="40" w:type="dxa"/>
              <w:left w:w="40" w:type="dxa"/>
              <w:bottom w:w="40" w:type="dxa"/>
              <w:right w:w="40" w:type="dxa"/>
            </w:tcMar>
          </w:tcPr>
          <w:p w14:paraId="062EFB53"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The patient is on the "Search Referral Status" interface</w:t>
            </w:r>
          </w:p>
        </w:tc>
        <w:tc>
          <w:tcPr>
            <w:tcW w:w="2790" w:type="dxa"/>
            <w:tcMar>
              <w:top w:w="40" w:type="dxa"/>
              <w:left w:w="40" w:type="dxa"/>
              <w:bottom w:w="40" w:type="dxa"/>
              <w:right w:w="40" w:type="dxa"/>
            </w:tcMar>
          </w:tcPr>
          <w:p w14:paraId="536C4BBC"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The patient enters a valid referral ID into the search bar and clicks the "Search" button</w:t>
            </w:r>
          </w:p>
        </w:tc>
        <w:tc>
          <w:tcPr>
            <w:tcW w:w="2790" w:type="dxa"/>
            <w:tcMar>
              <w:top w:w="40" w:type="dxa"/>
              <w:left w:w="40" w:type="dxa"/>
              <w:bottom w:w="40" w:type="dxa"/>
              <w:right w:w="40" w:type="dxa"/>
            </w:tcMar>
          </w:tcPr>
          <w:p w14:paraId="7CA2480E"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The system displays the correct current status of the referral</w:t>
            </w:r>
          </w:p>
        </w:tc>
      </w:tr>
      <w:tr w:rsidR="00AF6DF1" w14:paraId="1180188E" w14:textId="77777777">
        <w:trPr>
          <w:trHeight w:val="990"/>
        </w:trPr>
        <w:tc>
          <w:tcPr>
            <w:tcW w:w="795" w:type="dxa"/>
            <w:tcMar>
              <w:top w:w="40" w:type="dxa"/>
              <w:left w:w="40" w:type="dxa"/>
              <w:bottom w:w="40" w:type="dxa"/>
              <w:right w:w="40" w:type="dxa"/>
            </w:tcMar>
          </w:tcPr>
          <w:p w14:paraId="0F1ECE2B" w14:textId="77777777" w:rsidR="00AF6DF1" w:rsidRDefault="00000000" w:rsidP="00033C8D">
            <w:pPr>
              <w:widowControl w:val="0"/>
              <w:spacing w:line="240" w:lineRule="auto"/>
            </w:pPr>
            <w:r>
              <w:t>AC 9.2.</w:t>
            </w:r>
          </w:p>
        </w:tc>
        <w:tc>
          <w:tcPr>
            <w:tcW w:w="915" w:type="dxa"/>
            <w:tcMar>
              <w:top w:w="40" w:type="dxa"/>
              <w:left w:w="40" w:type="dxa"/>
              <w:bottom w:w="40" w:type="dxa"/>
              <w:right w:w="40" w:type="dxa"/>
            </w:tcMar>
          </w:tcPr>
          <w:p w14:paraId="2BD80524" w14:textId="77777777" w:rsidR="00AF6DF1" w:rsidRDefault="00000000" w:rsidP="00033C8D">
            <w:pPr>
              <w:widowControl w:val="0"/>
              <w:spacing w:line="240" w:lineRule="auto"/>
            </w:pPr>
            <w:r>
              <w:t>US 9</w:t>
            </w:r>
          </w:p>
        </w:tc>
        <w:tc>
          <w:tcPr>
            <w:tcW w:w="2790" w:type="dxa"/>
            <w:tcMar>
              <w:top w:w="40" w:type="dxa"/>
              <w:left w:w="40" w:type="dxa"/>
              <w:bottom w:w="40" w:type="dxa"/>
              <w:right w:w="40" w:type="dxa"/>
            </w:tcMar>
          </w:tcPr>
          <w:p w14:paraId="1949EE6D"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The patient is on the "Search Referral Status" interface</w:t>
            </w:r>
          </w:p>
        </w:tc>
        <w:tc>
          <w:tcPr>
            <w:tcW w:w="2790" w:type="dxa"/>
            <w:tcMar>
              <w:top w:w="40" w:type="dxa"/>
              <w:left w:w="40" w:type="dxa"/>
              <w:bottom w:w="40" w:type="dxa"/>
              <w:right w:w="40" w:type="dxa"/>
            </w:tcMar>
          </w:tcPr>
          <w:p w14:paraId="444C95DA"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The patient enters a referral ID that does not exist in the system and clicks "Search"</w:t>
            </w:r>
          </w:p>
        </w:tc>
        <w:tc>
          <w:tcPr>
            <w:tcW w:w="2790" w:type="dxa"/>
            <w:tcMar>
              <w:top w:w="40" w:type="dxa"/>
              <w:left w:w="40" w:type="dxa"/>
              <w:bottom w:w="40" w:type="dxa"/>
              <w:right w:w="40" w:type="dxa"/>
            </w:tcMar>
          </w:tcPr>
          <w:p w14:paraId="491DA642"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The system displays an error message: "Referral ID not found. Please check and try again."</w:t>
            </w:r>
          </w:p>
        </w:tc>
      </w:tr>
      <w:tr w:rsidR="00AF6DF1" w14:paraId="599CA9DB" w14:textId="77777777">
        <w:trPr>
          <w:trHeight w:val="990"/>
        </w:trPr>
        <w:tc>
          <w:tcPr>
            <w:tcW w:w="795" w:type="dxa"/>
            <w:tcMar>
              <w:top w:w="40" w:type="dxa"/>
              <w:left w:w="40" w:type="dxa"/>
              <w:bottom w:w="40" w:type="dxa"/>
              <w:right w:w="40" w:type="dxa"/>
            </w:tcMar>
          </w:tcPr>
          <w:p w14:paraId="7A3ACC9C" w14:textId="77777777" w:rsidR="00AF6DF1" w:rsidRDefault="00000000" w:rsidP="00033C8D">
            <w:pPr>
              <w:widowControl w:val="0"/>
              <w:spacing w:line="240" w:lineRule="auto"/>
            </w:pPr>
            <w:r>
              <w:t>AC 10.1.</w:t>
            </w:r>
          </w:p>
        </w:tc>
        <w:tc>
          <w:tcPr>
            <w:tcW w:w="915" w:type="dxa"/>
            <w:tcMar>
              <w:top w:w="40" w:type="dxa"/>
              <w:left w:w="40" w:type="dxa"/>
              <w:bottom w:w="40" w:type="dxa"/>
              <w:right w:w="40" w:type="dxa"/>
            </w:tcMar>
          </w:tcPr>
          <w:p w14:paraId="3CC87262" w14:textId="77777777" w:rsidR="00AF6DF1" w:rsidRDefault="00000000" w:rsidP="00033C8D">
            <w:pPr>
              <w:widowControl w:val="0"/>
              <w:spacing w:line="240" w:lineRule="auto"/>
            </w:pPr>
            <w:r>
              <w:t>US 10</w:t>
            </w:r>
          </w:p>
        </w:tc>
        <w:tc>
          <w:tcPr>
            <w:tcW w:w="2790" w:type="dxa"/>
            <w:tcMar>
              <w:top w:w="40" w:type="dxa"/>
              <w:left w:w="40" w:type="dxa"/>
              <w:bottom w:w="40" w:type="dxa"/>
              <w:right w:w="40" w:type="dxa"/>
            </w:tcMar>
          </w:tcPr>
          <w:p w14:paraId="70D9013A"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The system has successfully scheduled an appointment for the patient's referral</w:t>
            </w:r>
          </w:p>
        </w:tc>
        <w:tc>
          <w:tcPr>
            <w:tcW w:w="2790" w:type="dxa"/>
            <w:tcMar>
              <w:top w:w="40" w:type="dxa"/>
              <w:left w:w="40" w:type="dxa"/>
              <w:bottom w:w="40" w:type="dxa"/>
              <w:right w:w="40" w:type="dxa"/>
            </w:tcMar>
          </w:tcPr>
          <w:p w14:paraId="5010EFED"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The system automatically sends a notification (via SMS or Email) to the patient's contact information</w:t>
            </w:r>
          </w:p>
        </w:tc>
        <w:tc>
          <w:tcPr>
            <w:tcW w:w="2790" w:type="dxa"/>
            <w:tcMar>
              <w:top w:w="40" w:type="dxa"/>
              <w:left w:w="40" w:type="dxa"/>
              <w:bottom w:w="40" w:type="dxa"/>
              <w:right w:w="40" w:type="dxa"/>
            </w:tcMar>
          </w:tcPr>
          <w:p w14:paraId="34D139A1" w14:textId="77777777" w:rsidR="00AF6DF1" w:rsidRDefault="00000000" w:rsidP="00033C8D">
            <w:pPr>
              <w:widowControl w:val="0"/>
              <w:spacing w:line="240" w:lineRule="auto"/>
              <w:rPr>
                <w:rFonts w:ascii="Arial" w:eastAsia="Arial" w:hAnsi="Arial" w:cs="Arial"/>
                <w:sz w:val="20"/>
                <w:szCs w:val="20"/>
              </w:rPr>
            </w:pPr>
            <w:r>
              <w:rPr>
                <w:rFonts w:ascii="Arial" w:eastAsia="Arial" w:hAnsi="Arial" w:cs="Arial"/>
                <w:sz w:val="20"/>
                <w:szCs w:val="20"/>
              </w:rPr>
              <w:t>The received notification must clearly display all required fields: Appointment Time, Clinic Location, Assignee Doctor's Name, and preparation notes (if any)</w:t>
            </w:r>
          </w:p>
        </w:tc>
      </w:tr>
    </w:tbl>
    <w:p w14:paraId="6A2D24A0" w14:textId="77777777" w:rsidR="00AF6DF1" w:rsidRDefault="00AF6DF1" w:rsidP="00033C8D">
      <w:pPr>
        <w:pStyle w:val="Heading1"/>
        <w:spacing w:line="240" w:lineRule="auto"/>
        <w:rPr>
          <w:sz w:val="32"/>
          <w:szCs w:val="32"/>
        </w:rPr>
        <w:sectPr w:rsidR="00AF6DF1">
          <w:footerReference w:type="default" r:id="rId10"/>
          <w:pgSz w:w="12240" w:h="15840"/>
          <w:pgMar w:top="1440" w:right="720" w:bottom="720" w:left="1440" w:header="720" w:footer="720" w:gutter="0"/>
          <w:pgNumType w:start="1"/>
          <w:cols w:space="720"/>
        </w:sectPr>
      </w:pPr>
      <w:bookmarkStart w:id="39" w:name="_n4odeu4acj1y" w:colFirst="0" w:colLast="0"/>
      <w:bookmarkEnd w:id="39"/>
    </w:p>
    <w:p w14:paraId="646CD456" w14:textId="794E0B9D" w:rsidR="00AF6DF1" w:rsidRDefault="00EC374A" w:rsidP="00666579">
      <w:pPr>
        <w:pStyle w:val="Heading1"/>
        <w:spacing w:line="240" w:lineRule="auto"/>
      </w:pPr>
      <w:bookmarkStart w:id="40" w:name="_afh89u27oafz" w:colFirst="0" w:colLast="0"/>
      <w:bookmarkStart w:id="41" w:name="_Toc234419757"/>
      <w:bookmarkEnd w:id="40"/>
      <w:r>
        <w:t xml:space="preserve">4. </w:t>
      </w:r>
      <w:r w:rsidR="00000000">
        <w:t xml:space="preserve">Requirements </w:t>
      </w:r>
      <w:bookmarkStart w:id="42" w:name="_gc0zdjayvf2v" w:colFirst="0" w:colLast="0"/>
      <w:bookmarkEnd w:id="42"/>
      <w:r w:rsidR="00666579">
        <w:t>Traceability Matrix</w:t>
      </w:r>
      <w:bookmarkEnd w:id="41"/>
    </w:p>
    <w:tbl>
      <w:tblPr>
        <w:tblStyle w:val="a9"/>
        <w:tblW w:w="136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2"/>
        <w:gridCol w:w="2362"/>
        <w:gridCol w:w="2362"/>
        <w:gridCol w:w="2362"/>
        <w:gridCol w:w="2362"/>
        <w:gridCol w:w="1180"/>
        <w:gridCol w:w="1180"/>
        <w:gridCol w:w="1180"/>
      </w:tblGrid>
      <w:tr w:rsidR="00AF6DF1" w14:paraId="53374203" w14:textId="77777777">
        <w:trPr>
          <w:trHeight w:val="780"/>
        </w:trPr>
        <w:tc>
          <w:tcPr>
            <w:tcW w:w="692" w:type="dxa"/>
            <w:tcBorders>
              <w:top w:val="single" w:sz="4" w:space="0" w:color="000000"/>
              <w:left w:val="single" w:sz="4" w:space="0" w:color="000000"/>
              <w:bottom w:val="single" w:sz="4" w:space="0" w:color="000000"/>
              <w:right w:val="single" w:sz="4" w:space="0" w:color="000000"/>
            </w:tcBorders>
            <w:shd w:val="clear" w:color="auto" w:fill="0066CC"/>
            <w:tcMar>
              <w:top w:w="40" w:type="dxa"/>
              <w:left w:w="40" w:type="dxa"/>
              <w:bottom w:w="40" w:type="dxa"/>
              <w:right w:w="40" w:type="dxa"/>
            </w:tcMar>
            <w:vAlign w:val="center"/>
          </w:tcPr>
          <w:p w14:paraId="3E1AE19A" w14:textId="77777777" w:rsidR="00AF6DF1" w:rsidRDefault="00000000" w:rsidP="00033C8D">
            <w:pPr>
              <w:widowControl w:val="0"/>
              <w:spacing w:line="240" w:lineRule="auto"/>
              <w:rPr>
                <w:rFonts w:ascii="Arial" w:eastAsia="Arial" w:hAnsi="Arial" w:cs="Arial"/>
                <w:sz w:val="20"/>
                <w:szCs w:val="20"/>
              </w:rPr>
            </w:pPr>
            <w:r>
              <w:rPr>
                <w:b/>
                <w:bCs/>
                <w:color w:val="FFFFFF"/>
                <w:sz w:val="24"/>
                <w:szCs w:val="24"/>
              </w:rPr>
              <w:t>ID</w:t>
            </w:r>
          </w:p>
        </w:tc>
        <w:tc>
          <w:tcPr>
            <w:tcW w:w="2361" w:type="dxa"/>
            <w:tcBorders>
              <w:top w:val="single" w:sz="4" w:space="0" w:color="000000"/>
              <w:left w:val="single" w:sz="4" w:space="0" w:color="000000"/>
              <w:bottom w:val="single" w:sz="4" w:space="0" w:color="000000"/>
              <w:right w:val="single" w:sz="4" w:space="0" w:color="000000"/>
            </w:tcBorders>
            <w:shd w:val="clear" w:color="auto" w:fill="0066CC"/>
            <w:tcMar>
              <w:top w:w="40" w:type="dxa"/>
              <w:left w:w="40" w:type="dxa"/>
              <w:bottom w:w="40" w:type="dxa"/>
              <w:right w:w="40" w:type="dxa"/>
            </w:tcMar>
            <w:vAlign w:val="center"/>
          </w:tcPr>
          <w:p w14:paraId="284DA7A4" w14:textId="77777777" w:rsidR="00AF6DF1" w:rsidRDefault="00000000" w:rsidP="00033C8D">
            <w:pPr>
              <w:widowControl w:val="0"/>
              <w:spacing w:line="240" w:lineRule="auto"/>
              <w:rPr>
                <w:rFonts w:ascii="Arial" w:eastAsia="Arial" w:hAnsi="Arial" w:cs="Arial"/>
                <w:sz w:val="20"/>
                <w:szCs w:val="20"/>
              </w:rPr>
            </w:pPr>
            <w:r>
              <w:rPr>
                <w:b/>
                <w:bCs/>
                <w:color w:val="FFFFFF"/>
                <w:sz w:val="24"/>
                <w:szCs w:val="24"/>
              </w:rPr>
              <w:t>BUSINESS REQUIREMENT</w:t>
            </w:r>
          </w:p>
        </w:tc>
        <w:tc>
          <w:tcPr>
            <w:tcW w:w="2361" w:type="dxa"/>
            <w:tcBorders>
              <w:top w:val="single" w:sz="4" w:space="0" w:color="000000"/>
              <w:left w:val="single" w:sz="4" w:space="0" w:color="000000"/>
              <w:bottom w:val="single" w:sz="4" w:space="0" w:color="000000"/>
              <w:right w:val="single" w:sz="4" w:space="0" w:color="000000"/>
            </w:tcBorders>
            <w:shd w:val="clear" w:color="auto" w:fill="0066CC"/>
            <w:tcMar>
              <w:top w:w="40" w:type="dxa"/>
              <w:left w:w="40" w:type="dxa"/>
              <w:bottom w:w="40" w:type="dxa"/>
              <w:right w:w="40" w:type="dxa"/>
            </w:tcMar>
            <w:vAlign w:val="center"/>
          </w:tcPr>
          <w:p w14:paraId="4624F81F" w14:textId="77777777" w:rsidR="00AF6DF1" w:rsidRDefault="00000000" w:rsidP="00033C8D">
            <w:pPr>
              <w:widowControl w:val="0"/>
              <w:spacing w:line="240" w:lineRule="auto"/>
              <w:rPr>
                <w:rFonts w:ascii="Arial" w:eastAsia="Arial" w:hAnsi="Arial" w:cs="Arial"/>
                <w:sz w:val="20"/>
                <w:szCs w:val="20"/>
              </w:rPr>
            </w:pPr>
            <w:r>
              <w:rPr>
                <w:b/>
                <w:bCs/>
                <w:color w:val="FFFFFF"/>
                <w:sz w:val="24"/>
                <w:szCs w:val="24"/>
              </w:rPr>
              <w:t>FUNCTIONAL REQUIREMENT</w:t>
            </w:r>
          </w:p>
        </w:tc>
        <w:tc>
          <w:tcPr>
            <w:tcW w:w="2361" w:type="dxa"/>
            <w:tcBorders>
              <w:top w:val="single" w:sz="4" w:space="0" w:color="000000"/>
              <w:left w:val="single" w:sz="4" w:space="0" w:color="000000"/>
              <w:bottom w:val="single" w:sz="4" w:space="0" w:color="000000"/>
              <w:right w:val="single" w:sz="4" w:space="0" w:color="000000"/>
            </w:tcBorders>
            <w:shd w:val="clear" w:color="auto" w:fill="0066CC"/>
            <w:tcMar>
              <w:top w:w="40" w:type="dxa"/>
              <w:left w:w="40" w:type="dxa"/>
              <w:bottom w:w="40" w:type="dxa"/>
              <w:right w:w="40" w:type="dxa"/>
            </w:tcMar>
            <w:vAlign w:val="center"/>
          </w:tcPr>
          <w:p w14:paraId="134FAA49" w14:textId="77777777" w:rsidR="00AF6DF1" w:rsidRDefault="00000000" w:rsidP="00033C8D">
            <w:pPr>
              <w:widowControl w:val="0"/>
              <w:spacing w:line="240" w:lineRule="auto"/>
              <w:rPr>
                <w:rFonts w:ascii="Arial" w:eastAsia="Arial" w:hAnsi="Arial" w:cs="Arial"/>
                <w:sz w:val="20"/>
                <w:szCs w:val="20"/>
              </w:rPr>
            </w:pPr>
            <w:r>
              <w:rPr>
                <w:b/>
                <w:bCs/>
                <w:color w:val="FFFFFF"/>
                <w:sz w:val="24"/>
                <w:szCs w:val="24"/>
              </w:rPr>
              <w:t>NON-FUNCTIONAL REQUIREMENT</w:t>
            </w:r>
          </w:p>
        </w:tc>
        <w:tc>
          <w:tcPr>
            <w:tcW w:w="2361" w:type="dxa"/>
            <w:tcBorders>
              <w:top w:val="single" w:sz="4" w:space="0" w:color="000000"/>
              <w:left w:val="single" w:sz="4" w:space="0" w:color="000000"/>
              <w:bottom w:val="single" w:sz="4" w:space="0" w:color="000000"/>
              <w:right w:val="single" w:sz="4" w:space="0" w:color="000000"/>
            </w:tcBorders>
            <w:shd w:val="clear" w:color="auto" w:fill="0066CC"/>
            <w:tcMar>
              <w:top w:w="40" w:type="dxa"/>
              <w:left w:w="40" w:type="dxa"/>
              <w:bottom w:w="40" w:type="dxa"/>
              <w:right w:w="40" w:type="dxa"/>
            </w:tcMar>
            <w:vAlign w:val="center"/>
          </w:tcPr>
          <w:p w14:paraId="72447102" w14:textId="77777777" w:rsidR="00AF6DF1" w:rsidRDefault="00000000" w:rsidP="00033C8D">
            <w:pPr>
              <w:widowControl w:val="0"/>
              <w:spacing w:line="240" w:lineRule="auto"/>
              <w:rPr>
                <w:rFonts w:ascii="Arial" w:eastAsia="Arial" w:hAnsi="Arial" w:cs="Arial"/>
                <w:sz w:val="20"/>
                <w:szCs w:val="20"/>
              </w:rPr>
            </w:pPr>
            <w:r>
              <w:rPr>
                <w:b/>
                <w:bCs/>
                <w:color w:val="FFFFFF"/>
                <w:sz w:val="24"/>
                <w:szCs w:val="24"/>
              </w:rPr>
              <w:t>TRANSITION REQUIREMENT</w:t>
            </w:r>
          </w:p>
        </w:tc>
        <w:tc>
          <w:tcPr>
            <w:tcW w:w="1180" w:type="dxa"/>
            <w:tcBorders>
              <w:top w:val="single" w:sz="4" w:space="0" w:color="000000"/>
              <w:left w:val="single" w:sz="4" w:space="0" w:color="000000"/>
              <w:bottom w:val="single" w:sz="4" w:space="0" w:color="000000"/>
              <w:right w:val="single" w:sz="4" w:space="0" w:color="000000"/>
            </w:tcBorders>
            <w:shd w:val="clear" w:color="auto" w:fill="0066CC"/>
            <w:tcMar>
              <w:top w:w="40" w:type="dxa"/>
              <w:left w:w="40" w:type="dxa"/>
              <w:bottom w:w="40" w:type="dxa"/>
              <w:right w:w="40" w:type="dxa"/>
            </w:tcMar>
            <w:vAlign w:val="center"/>
          </w:tcPr>
          <w:p w14:paraId="46B0464C" w14:textId="77777777" w:rsidR="00AF6DF1" w:rsidRDefault="00000000" w:rsidP="00033C8D">
            <w:pPr>
              <w:widowControl w:val="0"/>
              <w:spacing w:line="240" w:lineRule="auto"/>
              <w:rPr>
                <w:rFonts w:ascii="Arial" w:eastAsia="Arial" w:hAnsi="Arial" w:cs="Arial"/>
                <w:sz w:val="20"/>
                <w:szCs w:val="20"/>
              </w:rPr>
            </w:pPr>
            <w:r>
              <w:rPr>
                <w:b/>
                <w:bCs/>
                <w:color w:val="FFFFFF"/>
                <w:sz w:val="24"/>
                <w:szCs w:val="24"/>
              </w:rPr>
              <w:t>TEST CASE</w:t>
            </w:r>
          </w:p>
        </w:tc>
        <w:tc>
          <w:tcPr>
            <w:tcW w:w="1180" w:type="dxa"/>
            <w:tcBorders>
              <w:top w:val="single" w:sz="4" w:space="0" w:color="000000"/>
              <w:left w:val="single" w:sz="4" w:space="0" w:color="000000"/>
              <w:bottom w:val="single" w:sz="4" w:space="0" w:color="000000"/>
              <w:right w:val="single" w:sz="4" w:space="0" w:color="000000"/>
            </w:tcBorders>
            <w:shd w:val="clear" w:color="auto" w:fill="0066CC"/>
            <w:tcMar>
              <w:top w:w="40" w:type="dxa"/>
              <w:left w:w="40" w:type="dxa"/>
              <w:bottom w:w="40" w:type="dxa"/>
              <w:right w:w="40" w:type="dxa"/>
            </w:tcMar>
            <w:vAlign w:val="center"/>
          </w:tcPr>
          <w:p w14:paraId="7385B317" w14:textId="77777777" w:rsidR="00AF6DF1" w:rsidRDefault="00000000" w:rsidP="00033C8D">
            <w:pPr>
              <w:widowControl w:val="0"/>
              <w:spacing w:line="240" w:lineRule="auto"/>
              <w:rPr>
                <w:rFonts w:ascii="Arial" w:eastAsia="Arial" w:hAnsi="Arial" w:cs="Arial"/>
                <w:sz w:val="20"/>
                <w:szCs w:val="20"/>
              </w:rPr>
            </w:pPr>
            <w:r>
              <w:rPr>
                <w:b/>
                <w:bCs/>
                <w:color w:val="FFFFFF"/>
                <w:sz w:val="24"/>
                <w:szCs w:val="24"/>
              </w:rPr>
              <w:t>PRIORITY</w:t>
            </w:r>
          </w:p>
        </w:tc>
        <w:tc>
          <w:tcPr>
            <w:tcW w:w="1180" w:type="dxa"/>
            <w:tcBorders>
              <w:top w:val="single" w:sz="4" w:space="0" w:color="000000"/>
              <w:left w:val="single" w:sz="4" w:space="0" w:color="000000"/>
              <w:bottom w:val="single" w:sz="4" w:space="0" w:color="000000"/>
              <w:right w:val="single" w:sz="4" w:space="0" w:color="000000"/>
            </w:tcBorders>
            <w:shd w:val="clear" w:color="auto" w:fill="0066CC"/>
            <w:tcMar>
              <w:top w:w="40" w:type="dxa"/>
              <w:left w:w="40" w:type="dxa"/>
              <w:bottom w:w="40" w:type="dxa"/>
              <w:right w:w="40" w:type="dxa"/>
            </w:tcMar>
            <w:vAlign w:val="center"/>
          </w:tcPr>
          <w:p w14:paraId="6B345F41" w14:textId="77777777" w:rsidR="00AF6DF1" w:rsidRDefault="00000000" w:rsidP="00033C8D">
            <w:pPr>
              <w:widowControl w:val="0"/>
              <w:spacing w:line="240" w:lineRule="auto"/>
              <w:rPr>
                <w:rFonts w:ascii="Arial" w:eastAsia="Arial" w:hAnsi="Arial" w:cs="Arial"/>
                <w:sz w:val="20"/>
                <w:szCs w:val="20"/>
              </w:rPr>
            </w:pPr>
            <w:r>
              <w:rPr>
                <w:b/>
                <w:bCs/>
                <w:color w:val="FFFFFF"/>
                <w:sz w:val="24"/>
                <w:szCs w:val="24"/>
              </w:rPr>
              <w:t>STATUS</w:t>
            </w:r>
          </w:p>
        </w:tc>
      </w:tr>
      <w:tr w:rsidR="00AF6DF1" w14:paraId="6369C021" w14:textId="77777777">
        <w:trPr>
          <w:trHeight w:val="1695"/>
        </w:trPr>
        <w:tc>
          <w:tcPr>
            <w:tcW w:w="6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9EC619B" w14:textId="77777777" w:rsidR="00AF6DF1" w:rsidRDefault="00000000" w:rsidP="00033C8D">
            <w:pPr>
              <w:widowControl w:val="0"/>
              <w:spacing w:line="240" w:lineRule="auto"/>
              <w:rPr>
                <w:rFonts w:ascii="Arial" w:eastAsia="Arial" w:hAnsi="Arial" w:cs="Arial"/>
                <w:sz w:val="20"/>
                <w:szCs w:val="20"/>
              </w:rPr>
            </w:pPr>
            <w:r>
              <w:t>1.1</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C693C18" w14:textId="77777777" w:rsidR="00AF6DF1" w:rsidRDefault="00000000" w:rsidP="00033C8D">
            <w:pPr>
              <w:widowControl w:val="0"/>
              <w:spacing w:line="240" w:lineRule="auto"/>
              <w:rPr>
                <w:rFonts w:ascii="Arial" w:eastAsia="Arial" w:hAnsi="Arial" w:cs="Arial"/>
                <w:sz w:val="20"/>
                <w:szCs w:val="20"/>
              </w:rPr>
            </w:pPr>
            <w:r>
              <w:t>1. Automate the referral checking and approval process based on a set of available Business Rules for at least 95% of standard cases.</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C3334D0" w14:textId="77777777" w:rsidR="00AF6DF1" w:rsidRDefault="00000000" w:rsidP="00033C8D">
            <w:pPr>
              <w:widowControl w:val="0"/>
              <w:spacing w:line="240" w:lineRule="auto"/>
              <w:rPr>
                <w:rFonts w:ascii="Arial" w:eastAsia="Arial" w:hAnsi="Arial" w:cs="Arial"/>
                <w:sz w:val="20"/>
                <w:szCs w:val="20"/>
              </w:rPr>
            </w:pPr>
            <w:r>
              <w:t>1.1. When the application is submitted, the system must automatically change the status to Pending Review, at the same time send real-time notifications and push the application to the queue of the hospital specialty with the most suitable receiving capacity</w:t>
            </w: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537E166F"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272F785E"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3297208" w14:textId="77777777" w:rsidR="00AF6DF1" w:rsidRDefault="00000000" w:rsidP="00033C8D">
            <w:pPr>
              <w:widowControl w:val="0"/>
              <w:spacing w:line="240" w:lineRule="auto"/>
              <w:rPr>
                <w:rFonts w:ascii="Arial" w:eastAsia="Arial" w:hAnsi="Arial" w:cs="Arial"/>
                <w:sz w:val="20"/>
                <w:szCs w:val="20"/>
              </w:rPr>
            </w:pPr>
            <w:r>
              <w:t>TC001</w:t>
            </w:r>
          </w:p>
        </w:tc>
        <w:tc>
          <w:tcPr>
            <w:tcW w:w="1180" w:type="dxa"/>
            <w:tcBorders>
              <w:top w:val="single" w:sz="4" w:space="0" w:color="000000"/>
              <w:left w:val="single" w:sz="4" w:space="0" w:color="000000"/>
              <w:bottom w:val="single" w:sz="4" w:space="0" w:color="000000"/>
              <w:right w:val="single" w:sz="4" w:space="0" w:color="000000"/>
            </w:tcBorders>
            <w:shd w:val="clear" w:color="auto" w:fill="FFE599"/>
            <w:tcMar>
              <w:top w:w="40" w:type="dxa"/>
              <w:left w:w="40" w:type="dxa"/>
              <w:bottom w:w="40" w:type="dxa"/>
              <w:right w:w="40" w:type="dxa"/>
            </w:tcMar>
            <w:vAlign w:val="center"/>
          </w:tcPr>
          <w:p w14:paraId="48088C79" w14:textId="77777777" w:rsidR="00AF6DF1" w:rsidRDefault="00000000" w:rsidP="00033C8D">
            <w:pPr>
              <w:widowControl w:val="0"/>
              <w:spacing w:line="240" w:lineRule="auto"/>
              <w:rPr>
                <w:rFonts w:ascii="Arial" w:eastAsia="Arial" w:hAnsi="Arial" w:cs="Arial"/>
                <w:sz w:val="20"/>
                <w:szCs w:val="20"/>
              </w:rPr>
            </w:pPr>
            <w:r>
              <w:rPr>
                <w:color w:val="473821"/>
              </w:rPr>
              <w:t>Medium</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B01E98F"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2A00B265" w14:textId="77777777">
        <w:trPr>
          <w:trHeight w:val="1155"/>
        </w:trPr>
        <w:tc>
          <w:tcPr>
            <w:tcW w:w="6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AFCA021" w14:textId="77777777" w:rsidR="00AF6DF1" w:rsidRDefault="00000000" w:rsidP="00033C8D">
            <w:pPr>
              <w:widowControl w:val="0"/>
              <w:spacing w:line="240" w:lineRule="auto"/>
              <w:rPr>
                <w:rFonts w:ascii="Arial" w:eastAsia="Arial" w:hAnsi="Arial" w:cs="Arial"/>
                <w:sz w:val="20"/>
                <w:szCs w:val="20"/>
              </w:rPr>
            </w:pPr>
            <w:r>
              <w:t>1.2</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89812A3"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D0FF2C5" w14:textId="77777777" w:rsidR="00AF6DF1" w:rsidRDefault="00000000" w:rsidP="00033C8D">
            <w:pPr>
              <w:widowControl w:val="0"/>
              <w:spacing w:line="240" w:lineRule="auto"/>
              <w:rPr>
                <w:rFonts w:ascii="Arial" w:eastAsia="Arial" w:hAnsi="Arial" w:cs="Arial"/>
                <w:sz w:val="20"/>
                <w:szCs w:val="20"/>
              </w:rPr>
            </w:pPr>
            <w:r>
              <w:t>1.2. The system must automatically search for suitable available time slots at specialized facilities based on clinical priority and real-time condition data.</w:t>
            </w: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67E15DA2"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4BD2099C"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3C785E1" w14:textId="77777777" w:rsidR="00AF6DF1" w:rsidRDefault="00000000" w:rsidP="00033C8D">
            <w:pPr>
              <w:widowControl w:val="0"/>
              <w:spacing w:line="240" w:lineRule="auto"/>
              <w:rPr>
                <w:rFonts w:ascii="Arial" w:eastAsia="Arial" w:hAnsi="Arial" w:cs="Arial"/>
                <w:sz w:val="20"/>
                <w:szCs w:val="20"/>
              </w:rPr>
            </w:pPr>
            <w:r>
              <w:t>TC002</w:t>
            </w:r>
          </w:p>
        </w:tc>
        <w:tc>
          <w:tcPr>
            <w:tcW w:w="1180" w:type="dxa"/>
            <w:tcBorders>
              <w:top w:val="single" w:sz="4" w:space="0" w:color="000000"/>
              <w:left w:val="single" w:sz="4" w:space="0" w:color="000000"/>
              <w:bottom w:val="single" w:sz="4" w:space="0" w:color="000000"/>
              <w:right w:val="single" w:sz="4" w:space="0" w:color="000000"/>
            </w:tcBorders>
            <w:shd w:val="clear" w:color="auto" w:fill="EA9999"/>
            <w:tcMar>
              <w:top w:w="40" w:type="dxa"/>
              <w:left w:w="40" w:type="dxa"/>
              <w:bottom w:w="40" w:type="dxa"/>
              <w:right w:w="40" w:type="dxa"/>
            </w:tcMar>
            <w:vAlign w:val="center"/>
          </w:tcPr>
          <w:p w14:paraId="2867EB45" w14:textId="77777777" w:rsidR="00AF6DF1" w:rsidRDefault="00000000" w:rsidP="00033C8D">
            <w:pPr>
              <w:widowControl w:val="0"/>
              <w:spacing w:line="240" w:lineRule="auto"/>
              <w:rPr>
                <w:rFonts w:ascii="Arial" w:eastAsia="Arial" w:hAnsi="Arial" w:cs="Arial"/>
                <w:sz w:val="20"/>
                <w:szCs w:val="20"/>
              </w:rPr>
            </w:pPr>
            <w:r>
              <w:rPr>
                <w:color w:val="B10202"/>
              </w:rPr>
              <w:t>High</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5B98A70"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3116E6A4" w14:textId="77777777">
        <w:trPr>
          <w:trHeight w:val="1155"/>
        </w:trPr>
        <w:tc>
          <w:tcPr>
            <w:tcW w:w="6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C8A002" w14:textId="77777777" w:rsidR="00AF6DF1" w:rsidRDefault="00000000" w:rsidP="00033C8D">
            <w:pPr>
              <w:widowControl w:val="0"/>
              <w:spacing w:line="240" w:lineRule="auto"/>
              <w:rPr>
                <w:rFonts w:ascii="Arial" w:eastAsia="Arial" w:hAnsi="Arial" w:cs="Arial"/>
                <w:sz w:val="20"/>
                <w:szCs w:val="20"/>
              </w:rPr>
            </w:pPr>
            <w:r>
              <w:t>1.1.NF</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6AF6C54"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2DBB93D"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725E5A7C" w14:textId="77777777" w:rsidR="00AF6DF1" w:rsidRDefault="00000000" w:rsidP="00033C8D">
            <w:pPr>
              <w:widowControl w:val="0"/>
              <w:spacing w:line="240" w:lineRule="auto"/>
              <w:rPr>
                <w:rFonts w:ascii="Arial" w:eastAsia="Arial" w:hAnsi="Arial" w:cs="Arial"/>
                <w:sz w:val="20"/>
                <w:szCs w:val="20"/>
              </w:rPr>
            </w:pPr>
            <w:r>
              <w:t>1.1.NF. The system must complete the scan, analyze the load and provide optimal clinic/hospital allocation suggestions within less than 5 seconds from receiving valid documents.</w:t>
            </w: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28C234AB"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D6B5412" w14:textId="77777777" w:rsidR="00AF6DF1" w:rsidRDefault="00000000" w:rsidP="00033C8D">
            <w:pPr>
              <w:widowControl w:val="0"/>
              <w:spacing w:line="240" w:lineRule="auto"/>
              <w:rPr>
                <w:rFonts w:ascii="Arial" w:eastAsia="Arial" w:hAnsi="Arial" w:cs="Arial"/>
                <w:sz w:val="20"/>
                <w:szCs w:val="20"/>
              </w:rPr>
            </w:pPr>
            <w:r>
              <w:t>TC003</w:t>
            </w:r>
          </w:p>
        </w:tc>
        <w:tc>
          <w:tcPr>
            <w:tcW w:w="1180" w:type="dxa"/>
            <w:tcBorders>
              <w:top w:val="single" w:sz="4" w:space="0" w:color="000000"/>
              <w:left w:val="single" w:sz="4" w:space="0" w:color="000000"/>
              <w:bottom w:val="single" w:sz="4" w:space="0" w:color="000000"/>
              <w:right w:val="single" w:sz="4" w:space="0" w:color="000000"/>
            </w:tcBorders>
            <w:shd w:val="clear" w:color="auto" w:fill="FFE599"/>
            <w:tcMar>
              <w:top w:w="40" w:type="dxa"/>
              <w:left w:w="40" w:type="dxa"/>
              <w:bottom w:w="40" w:type="dxa"/>
              <w:right w:w="40" w:type="dxa"/>
            </w:tcMar>
            <w:vAlign w:val="center"/>
          </w:tcPr>
          <w:p w14:paraId="5985091C" w14:textId="77777777" w:rsidR="00AF6DF1" w:rsidRDefault="00000000" w:rsidP="00033C8D">
            <w:pPr>
              <w:widowControl w:val="0"/>
              <w:spacing w:line="240" w:lineRule="auto"/>
              <w:rPr>
                <w:rFonts w:ascii="Arial" w:eastAsia="Arial" w:hAnsi="Arial" w:cs="Arial"/>
                <w:sz w:val="20"/>
                <w:szCs w:val="20"/>
              </w:rPr>
            </w:pPr>
            <w:r>
              <w:rPr>
                <w:color w:val="473821"/>
              </w:rPr>
              <w:t>Medium</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FBB5774"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58654498" w14:textId="77777777">
        <w:trPr>
          <w:trHeight w:val="1155"/>
        </w:trPr>
        <w:tc>
          <w:tcPr>
            <w:tcW w:w="6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69AF1D3" w14:textId="77777777" w:rsidR="00AF6DF1" w:rsidRDefault="00000000" w:rsidP="00033C8D">
            <w:pPr>
              <w:widowControl w:val="0"/>
              <w:spacing w:line="240" w:lineRule="auto"/>
              <w:rPr>
                <w:rFonts w:ascii="Arial" w:eastAsia="Arial" w:hAnsi="Arial" w:cs="Arial"/>
                <w:sz w:val="20"/>
                <w:szCs w:val="20"/>
              </w:rPr>
            </w:pPr>
            <w:r>
              <w:t>2.1</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13C1A1A" w14:textId="77777777" w:rsidR="00AF6DF1" w:rsidRDefault="00000000" w:rsidP="00033C8D">
            <w:pPr>
              <w:widowControl w:val="0"/>
              <w:spacing w:line="240" w:lineRule="auto"/>
              <w:rPr>
                <w:rFonts w:ascii="Arial" w:eastAsia="Arial" w:hAnsi="Arial" w:cs="Arial"/>
                <w:sz w:val="20"/>
                <w:szCs w:val="20"/>
              </w:rPr>
            </w:pPr>
            <w:r>
              <w:t>2. Ensure 100% of GPs, SPs and patients can track referral status in real-time right on the CRMS system interface within 3 months of implementation.</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9C200E1" w14:textId="77777777" w:rsidR="00AF6DF1" w:rsidRDefault="00000000" w:rsidP="00033C8D">
            <w:pPr>
              <w:widowControl w:val="0"/>
              <w:spacing w:line="240" w:lineRule="auto"/>
              <w:rPr>
                <w:rFonts w:ascii="Arial" w:eastAsia="Arial" w:hAnsi="Arial" w:cs="Arial"/>
                <w:sz w:val="20"/>
                <w:szCs w:val="20"/>
              </w:rPr>
            </w:pPr>
            <w:r>
              <w:t>2.1. The system must allow users to track their referrals’ status using specific referral code.</w:t>
            </w: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32A8A2BD"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0A77EED3"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611D70A" w14:textId="77777777" w:rsidR="00AF6DF1" w:rsidRDefault="00000000" w:rsidP="00033C8D">
            <w:pPr>
              <w:widowControl w:val="0"/>
              <w:spacing w:line="240" w:lineRule="auto"/>
              <w:rPr>
                <w:rFonts w:ascii="Arial" w:eastAsia="Arial" w:hAnsi="Arial" w:cs="Arial"/>
                <w:sz w:val="20"/>
                <w:szCs w:val="20"/>
              </w:rPr>
            </w:pPr>
            <w:r>
              <w:t>TC004</w:t>
            </w:r>
          </w:p>
        </w:tc>
        <w:tc>
          <w:tcPr>
            <w:tcW w:w="1180" w:type="dxa"/>
            <w:tcBorders>
              <w:top w:val="single" w:sz="4" w:space="0" w:color="000000"/>
              <w:left w:val="single" w:sz="4" w:space="0" w:color="000000"/>
              <w:bottom w:val="single" w:sz="4" w:space="0" w:color="000000"/>
              <w:right w:val="single" w:sz="4" w:space="0" w:color="000000"/>
            </w:tcBorders>
            <w:shd w:val="clear" w:color="auto" w:fill="EA9999"/>
            <w:tcMar>
              <w:top w:w="40" w:type="dxa"/>
              <w:left w:w="40" w:type="dxa"/>
              <w:bottom w:w="40" w:type="dxa"/>
              <w:right w:w="40" w:type="dxa"/>
            </w:tcMar>
            <w:vAlign w:val="center"/>
          </w:tcPr>
          <w:p w14:paraId="657371EC" w14:textId="77777777" w:rsidR="00AF6DF1" w:rsidRDefault="00000000" w:rsidP="00033C8D">
            <w:pPr>
              <w:widowControl w:val="0"/>
              <w:spacing w:line="240" w:lineRule="auto"/>
              <w:rPr>
                <w:rFonts w:ascii="Arial" w:eastAsia="Arial" w:hAnsi="Arial" w:cs="Arial"/>
                <w:sz w:val="20"/>
                <w:szCs w:val="20"/>
              </w:rPr>
            </w:pPr>
            <w:r>
              <w:rPr>
                <w:color w:val="B10202"/>
              </w:rPr>
              <w:t>High</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8E65C07"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551BD159" w14:textId="77777777">
        <w:trPr>
          <w:trHeight w:val="1695"/>
        </w:trPr>
        <w:tc>
          <w:tcPr>
            <w:tcW w:w="6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0056312" w14:textId="77777777" w:rsidR="00AF6DF1" w:rsidRDefault="00000000" w:rsidP="00033C8D">
            <w:pPr>
              <w:widowControl w:val="0"/>
              <w:spacing w:line="240" w:lineRule="auto"/>
              <w:rPr>
                <w:rFonts w:ascii="Arial" w:eastAsia="Arial" w:hAnsi="Arial" w:cs="Arial"/>
                <w:sz w:val="20"/>
                <w:szCs w:val="20"/>
              </w:rPr>
            </w:pPr>
            <w:r>
              <w:t>2.1.TR</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9B679F0"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870C234"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78D732CF"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72C51AF1" w14:textId="77777777" w:rsidR="00AF6DF1" w:rsidRDefault="00000000" w:rsidP="00033C8D">
            <w:pPr>
              <w:widowControl w:val="0"/>
              <w:spacing w:line="240" w:lineRule="auto"/>
              <w:rPr>
                <w:rFonts w:ascii="Arial" w:eastAsia="Arial" w:hAnsi="Arial" w:cs="Arial"/>
                <w:sz w:val="20"/>
                <w:szCs w:val="20"/>
              </w:rPr>
            </w:pPr>
            <w:r>
              <w:t>2.1.TR. Provide a set of instruction documents (Quick Reference Guide) and short videos (under 3 minutes) integrated right on the GP Portal home page to guide doctors on how to quickly fill out the e-referral form by machine, how to look up the waiting list and how to track the status.</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EA7978D"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shd w:val="clear" w:color="auto" w:fill="B6D7A8"/>
            <w:tcMar>
              <w:top w:w="40" w:type="dxa"/>
              <w:left w:w="40" w:type="dxa"/>
              <w:bottom w:w="40" w:type="dxa"/>
              <w:right w:w="40" w:type="dxa"/>
            </w:tcMar>
            <w:vAlign w:val="center"/>
          </w:tcPr>
          <w:p w14:paraId="4E6DA369" w14:textId="77777777" w:rsidR="00AF6DF1" w:rsidRDefault="00000000" w:rsidP="00033C8D">
            <w:pPr>
              <w:widowControl w:val="0"/>
              <w:spacing w:line="240" w:lineRule="auto"/>
              <w:rPr>
                <w:rFonts w:ascii="Arial" w:eastAsia="Arial" w:hAnsi="Arial" w:cs="Arial"/>
                <w:sz w:val="20"/>
                <w:szCs w:val="20"/>
              </w:rPr>
            </w:pPr>
            <w:r>
              <w:rPr>
                <w:color w:val="11734B"/>
              </w:rPr>
              <w:t>Low</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F22CCE8"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4ECE1A96" w14:textId="77777777">
        <w:trPr>
          <w:trHeight w:val="1695"/>
        </w:trPr>
        <w:tc>
          <w:tcPr>
            <w:tcW w:w="6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73B20D8" w14:textId="77777777" w:rsidR="00AF6DF1" w:rsidRDefault="00000000" w:rsidP="00033C8D">
            <w:pPr>
              <w:widowControl w:val="0"/>
              <w:spacing w:line="240" w:lineRule="auto"/>
              <w:rPr>
                <w:rFonts w:ascii="Arial" w:eastAsia="Arial" w:hAnsi="Arial" w:cs="Arial"/>
                <w:sz w:val="20"/>
                <w:szCs w:val="20"/>
              </w:rPr>
            </w:pPr>
            <w:r>
              <w:t>2.2.TR</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267CC52"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3163511"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05FE8766"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109D0CB5" w14:textId="77777777" w:rsidR="00AF6DF1" w:rsidRDefault="00000000" w:rsidP="00033C8D">
            <w:pPr>
              <w:widowControl w:val="0"/>
              <w:spacing w:line="240" w:lineRule="auto"/>
              <w:rPr>
                <w:rFonts w:ascii="Arial" w:eastAsia="Arial" w:hAnsi="Arial" w:cs="Arial"/>
                <w:sz w:val="20"/>
                <w:szCs w:val="20"/>
              </w:rPr>
            </w:pPr>
            <w:r>
              <w:t>2.2.TR. Implement an automated notification system (via SMS and Email) with detailed instructions sent to patients immediately upon referral creation, guiding them on how to access the patient portal to self-track and monitor their referral status in real-time.</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3FD2C25"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shd w:val="clear" w:color="auto" w:fill="B6D7A8"/>
            <w:tcMar>
              <w:top w:w="40" w:type="dxa"/>
              <w:left w:w="40" w:type="dxa"/>
              <w:bottom w:w="40" w:type="dxa"/>
              <w:right w:w="40" w:type="dxa"/>
            </w:tcMar>
            <w:vAlign w:val="center"/>
          </w:tcPr>
          <w:p w14:paraId="5293856F" w14:textId="77777777" w:rsidR="00AF6DF1" w:rsidRDefault="00000000" w:rsidP="00033C8D">
            <w:pPr>
              <w:widowControl w:val="0"/>
              <w:spacing w:line="240" w:lineRule="auto"/>
              <w:rPr>
                <w:rFonts w:ascii="Arial" w:eastAsia="Arial" w:hAnsi="Arial" w:cs="Arial"/>
                <w:sz w:val="20"/>
                <w:szCs w:val="20"/>
              </w:rPr>
            </w:pPr>
            <w:r>
              <w:rPr>
                <w:color w:val="11734B"/>
              </w:rPr>
              <w:t>Low</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72CA78"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3E7B4BA6" w14:textId="77777777">
        <w:trPr>
          <w:trHeight w:val="885"/>
        </w:trPr>
        <w:tc>
          <w:tcPr>
            <w:tcW w:w="6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53DEC0C9" w14:textId="77777777" w:rsidR="00AF6DF1" w:rsidRDefault="00000000" w:rsidP="00033C8D">
            <w:pPr>
              <w:widowControl w:val="0"/>
              <w:spacing w:line="240" w:lineRule="auto"/>
              <w:rPr>
                <w:rFonts w:ascii="Arial" w:eastAsia="Arial" w:hAnsi="Arial" w:cs="Arial"/>
                <w:sz w:val="20"/>
                <w:szCs w:val="20"/>
              </w:rPr>
            </w:pPr>
            <w:r>
              <w:t>2.2</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396D196"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BF336EA" w14:textId="77777777" w:rsidR="00AF6DF1" w:rsidRDefault="00000000" w:rsidP="00033C8D">
            <w:pPr>
              <w:widowControl w:val="0"/>
              <w:spacing w:line="240" w:lineRule="auto"/>
              <w:rPr>
                <w:rFonts w:ascii="Arial" w:eastAsia="Arial" w:hAnsi="Arial" w:cs="Arial"/>
                <w:sz w:val="20"/>
                <w:szCs w:val="20"/>
              </w:rPr>
            </w:pPr>
            <w:r>
              <w:t>2.2. The system must send a notification to the Specialty Coordinator as soon as the referral is arranged to ask for confirmation.</w:t>
            </w: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6C8E9D86"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363E1AE3"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79A3E06" w14:textId="77777777" w:rsidR="00AF6DF1" w:rsidRDefault="00000000" w:rsidP="00033C8D">
            <w:pPr>
              <w:widowControl w:val="0"/>
              <w:spacing w:line="240" w:lineRule="auto"/>
              <w:rPr>
                <w:rFonts w:ascii="Arial" w:eastAsia="Arial" w:hAnsi="Arial" w:cs="Arial"/>
                <w:sz w:val="20"/>
                <w:szCs w:val="20"/>
              </w:rPr>
            </w:pPr>
            <w:r>
              <w:t>TC005</w:t>
            </w:r>
          </w:p>
        </w:tc>
        <w:tc>
          <w:tcPr>
            <w:tcW w:w="1180" w:type="dxa"/>
            <w:tcBorders>
              <w:top w:val="single" w:sz="4" w:space="0" w:color="000000"/>
              <w:left w:val="single" w:sz="4" w:space="0" w:color="000000"/>
              <w:bottom w:val="single" w:sz="4" w:space="0" w:color="000000"/>
              <w:right w:val="single" w:sz="4" w:space="0" w:color="000000"/>
            </w:tcBorders>
            <w:shd w:val="clear" w:color="auto" w:fill="EA9999"/>
            <w:tcMar>
              <w:top w:w="40" w:type="dxa"/>
              <w:left w:w="40" w:type="dxa"/>
              <w:bottom w:w="40" w:type="dxa"/>
              <w:right w:w="40" w:type="dxa"/>
            </w:tcMar>
            <w:vAlign w:val="center"/>
          </w:tcPr>
          <w:p w14:paraId="434A3190" w14:textId="77777777" w:rsidR="00AF6DF1" w:rsidRDefault="00000000" w:rsidP="00033C8D">
            <w:pPr>
              <w:widowControl w:val="0"/>
              <w:spacing w:line="240" w:lineRule="auto"/>
              <w:rPr>
                <w:rFonts w:ascii="Arial" w:eastAsia="Arial" w:hAnsi="Arial" w:cs="Arial"/>
                <w:sz w:val="20"/>
                <w:szCs w:val="20"/>
              </w:rPr>
            </w:pPr>
            <w:r>
              <w:rPr>
                <w:color w:val="B10202"/>
              </w:rPr>
              <w:t>High</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05C42CC"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3D3B0976" w14:textId="77777777">
        <w:trPr>
          <w:trHeight w:val="1425"/>
        </w:trPr>
        <w:tc>
          <w:tcPr>
            <w:tcW w:w="6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1B11FA58" w14:textId="77777777" w:rsidR="00AF6DF1" w:rsidRDefault="00000000" w:rsidP="00033C8D">
            <w:pPr>
              <w:widowControl w:val="0"/>
              <w:spacing w:line="240" w:lineRule="auto"/>
              <w:rPr>
                <w:rFonts w:ascii="Arial" w:eastAsia="Arial" w:hAnsi="Arial" w:cs="Arial"/>
                <w:sz w:val="20"/>
                <w:szCs w:val="20"/>
              </w:rPr>
            </w:pPr>
            <w:r>
              <w:t>2.3</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BBDD00C"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BE31A2D" w14:textId="77777777" w:rsidR="00AF6DF1" w:rsidRDefault="00000000" w:rsidP="00033C8D">
            <w:pPr>
              <w:widowControl w:val="0"/>
              <w:spacing w:line="240" w:lineRule="auto"/>
              <w:rPr>
                <w:rFonts w:ascii="Arial" w:eastAsia="Arial" w:hAnsi="Arial" w:cs="Arial"/>
                <w:sz w:val="20"/>
                <w:szCs w:val="20"/>
              </w:rPr>
            </w:pPr>
            <w:r>
              <w:t>2.3. The system must activate and send SMS/Email instructions to the patient as soon as the referral changes to Scheduled status (including time, location, doctor) or when the appointment schedule is changed/cancelled.</w:t>
            </w: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32700491"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0E6C0ED0"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280F6C3" w14:textId="77777777" w:rsidR="00AF6DF1" w:rsidRDefault="00000000" w:rsidP="00033C8D">
            <w:pPr>
              <w:widowControl w:val="0"/>
              <w:spacing w:line="240" w:lineRule="auto"/>
              <w:rPr>
                <w:rFonts w:ascii="Arial" w:eastAsia="Arial" w:hAnsi="Arial" w:cs="Arial"/>
                <w:sz w:val="20"/>
                <w:szCs w:val="20"/>
              </w:rPr>
            </w:pPr>
            <w:r>
              <w:t>TC006</w:t>
            </w:r>
          </w:p>
        </w:tc>
        <w:tc>
          <w:tcPr>
            <w:tcW w:w="1180" w:type="dxa"/>
            <w:tcBorders>
              <w:top w:val="single" w:sz="4" w:space="0" w:color="000000"/>
              <w:left w:val="single" w:sz="4" w:space="0" w:color="000000"/>
              <w:bottom w:val="single" w:sz="4" w:space="0" w:color="000000"/>
              <w:right w:val="single" w:sz="4" w:space="0" w:color="000000"/>
            </w:tcBorders>
            <w:shd w:val="clear" w:color="auto" w:fill="EA9999"/>
            <w:tcMar>
              <w:top w:w="40" w:type="dxa"/>
              <w:left w:w="40" w:type="dxa"/>
              <w:bottom w:w="40" w:type="dxa"/>
              <w:right w:w="40" w:type="dxa"/>
            </w:tcMar>
            <w:vAlign w:val="center"/>
          </w:tcPr>
          <w:p w14:paraId="08876F55" w14:textId="77777777" w:rsidR="00AF6DF1" w:rsidRDefault="00000000" w:rsidP="00033C8D">
            <w:pPr>
              <w:widowControl w:val="0"/>
              <w:spacing w:line="240" w:lineRule="auto"/>
              <w:rPr>
                <w:rFonts w:ascii="Arial" w:eastAsia="Arial" w:hAnsi="Arial" w:cs="Arial"/>
                <w:sz w:val="20"/>
                <w:szCs w:val="20"/>
              </w:rPr>
            </w:pPr>
            <w:r>
              <w:rPr>
                <w:color w:val="B10202"/>
              </w:rPr>
              <w:t>High</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EC6D736"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76C7EEC9" w14:textId="77777777">
        <w:trPr>
          <w:trHeight w:val="1155"/>
        </w:trPr>
        <w:tc>
          <w:tcPr>
            <w:tcW w:w="6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1CE6BB5A" w14:textId="77777777" w:rsidR="00AF6DF1" w:rsidRDefault="00000000" w:rsidP="00033C8D">
            <w:pPr>
              <w:widowControl w:val="0"/>
              <w:spacing w:line="240" w:lineRule="auto"/>
              <w:rPr>
                <w:rFonts w:ascii="Arial" w:eastAsia="Arial" w:hAnsi="Arial" w:cs="Arial"/>
                <w:sz w:val="20"/>
                <w:szCs w:val="20"/>
              </w:rPr>
            </w:pPr>
            <w:r>
              <w:t>2.1.NF</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AAE2A1C"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69259C6"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178AE676" w14:textId="77777777" w:rsidR="00AF6DF1" w:rsidRDefault="00000000" w:rsidP="00033C8D">
            <w:pPr>
              <w:widowControl w:val="0"/>
              <w:spacing w:line="240" w:lineRule="auto"/>
              <w:rPr>
                <w:rFonts w:ascii="Arial" w:eastAsia="Arial" w:hAnsi="Arial" w:cs="Arial"/>
                <w:sz w:val="20"/>
                <w:szCs w:val="20"/>
              </w:rPr>
            </w:pPr>
            <w:r>
              <w:t>2.1.NF. The interface of the system must be designed to be minimalist, ensuring that a new user can get acquainted and operate proficiently after a maximum of 2 hours of training.</w:t>
            </w: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46B7F510"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A41497F"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shd w:val="clear" w:color="auto" w:fill="EA9999"/>
            <w:tcMar>
              <w:top w:w="40" w:type="dxa"/>
              <w:left w:w="40" w:type="dxa"/>
              <w:bottom w:w="40" w:type="dxa"/>
              <w:right w:w="40" w:type="dxa"/>
            </w:tcMar>
            <w:vAlign w:val="center"/>
          </w:tcPr>
          <w:p w14:paraId="55AD4914" w14:textId="77777777" w:rsidR="00AF6DF1" w:rsidRDefault="00000000" w:rsidP="00033C8D">
            <w:pPr>
              <w:widowControl w:val="0"/>
              <w:spacing w:line="240" w:lineRule="auto"/>
              <w:rPr>
                <w:rFonts w:ascii="Arial" w:eastAsia="Arial" w:hAnsi="Arial" w:cs="Arial"/>
                <w:sz w:val="20"/>
                <w:szCs w:val="20"/>
              </w:rPr>
            </w:pPr>
            <w:r>
              <w:rPr>
                <w:color w:val="B10202"/>
              </w:rPr>
              <w:t>High</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3D96A17"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591C5E91" w14:textId="77777777">
        <w:trPr>
          <w:trHeight w:val="1155"/>
        </w:trPr>
        <w:tc>
          <w:tcPr>
            <w:tcW w:w="6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6F208DBA" w14:textId="77777777" w:rsidR="00AF6DF1" w:rsidRDefault="00000000" w:rsidP="00033C8D">
            <w:pPr>
              <w:widowControl w:val="0"/>
              <w:spacing w:line="240" w:lineRule="auto"/>
              <w:rPr>
                <w:rFonts w:ascii="Arial" w:eastAsia="Arial" w:hAnsi="Arial" w:cs="Arial"/>
                <w:sz w:val="20"/>
                <w:szCs w:val="20"/>
              </w:rPr>
            </w:pPr>
            <w:r>
              <w:t>2.2.NF</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EEA0A63"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39D4E83"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44D9A333" w14:textId="77777777" w:rsidR="00AF6DF1" w:rsidRDefault="00000000" w:rsidP="00033C8D">
            <w:pPr>
              <w:widowControl w:val="0"/>
              <w:spacing w:line="240" w:lineRule="auto"/>
              <w:rPr>
                <w:rFonts w:ascii="Arial" w:eastAsia="Arial" w:hAnsi="Arial" w:cs="Arial"/>
                <w:sz w:val="20"/>
                <w:szCs w:val="20"/>
              </w:rPr>
            </w:pPr>
            <w:r>
              <w:t>2.2.NF. The system must support a minimum of 2,000 concurrent users with an average site response latency of less than 2.0 seconds for every page load request.</w:t>
            </w: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6C56AA6D"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3D4FBB3"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shd w:val="clear" w:color="auto" w:fill="EA9999"/>
            <w:tcMar>
              <w:top w:w="40" w:type="dxa"/>
              <w:left w:w="40" w:type="dxa"/>
              <w:bottom w:w="40" w:type="dxa"/>
              <w:right w:w="40" w:type="dxa"/>
            </w:tcMar>
            <w:vAlign w:val="center"/>
          </w:tcPr>
          <w:p w14:paraId="2CC8F5A5" w14:textId="77777777" w:rsidR="00AF6DF1" w:rsidRDefault="00000000" w:rsidP="00033C8D">
            <w:pPr>
              <w:widowControl w:val="0"/>
              <w:spacing w:line="240" w:lineRule="auto"/>
              <w:rPr>
                <w:rFonts w:ascii="Arial" w:eastAsia="Arial" w:hAnsi="Arial" w:cs="Arial"/>
                <w:sz w:val="20"/>
                <w:szCs w:val="20"/>
              </w:rPr>
            </w:pPr>
            <w:r>
              <w:rPr>
                <w:color w:val="B10202"/>
              </w:rPr>
              <w:t>High</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48478D5"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77CE50F1" w14:textId="77777777">
        <w:trPr>
          <w:trHeight w:val="1695"/>
        </w:trPr>
        <w:tc>
          <w:tcPr>
            <w:tcW w:w="6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3064BCB0" w14:textId="77777777" w:rsidR="00AF6DF1" w:rsidRDefault="00000000" w:rsidP="00033C8D">
            <w:pPr>
              <w:widowControl w:val="0"/>
              <w:spacing w:line="240" w:lineRule="auto"/>
              <w:rPr>
                <w:rFonts w:ascii="Arial" w:eastAsia="Arial" w:hAnsi="Arial" w:cs="Arial"/>
                <w:sz w:val="20"/>
                <w:szCs w:val="20"/>
              </w:rPr>
            </w:pPr>
            <w:r>
              <w:t>3.1</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3A787E0" w14:textId="77777777" w:rsidR="00AF6DF1" w:rsidRDefault="00000000" w:rsidP="00033C8D">
            <w:pPr>
              <w:widowControl w:val="0"/>
              <w:spacing w:line="240" w:lineRule="auto"/>
              <w:rPr>
                <w:rFonts w:ascii="Arial" w:eastAsia="Arial" w:hAnsi="Arial" w:cs="Arial"/>
                <w:sz w:val="20"/>
                <w:szCs w:val="20"/>
              </w:rPr>
            </w:pPr>
            <w:r>
              <w:t>3. Achieve a minimum 99% accuracy rate of linked medical record data, and ensure that 100% of record accesses/edits are encrypted and automatically saved (audit log) in accordance with medical security standards before the system acceptance date (expected Q4/2026).</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D147157" w14:textId="77777777" w:rsidR="00AF6DF1" w:rsidRDefault="00000000" w:rsidP="00033C8D">
            <w:pPr>
              <w:widowControl w:val="0"/>
              <w:spacing w:line="240" w:lineRule="auto"/>
              <w:rPr>
                <w:rFonts w:ascii="Arial" w:eastAsia="Arial" w:hAnsi="Arial" w:cs="Arial"/>
                <w:sz w:val="20"/>
                <w:szCs w:val="20"/>
              </w:rPr>
            </w:pPr>
            <w:r>
              <w:t>3.1. The system must record all actions (View, Edit, Delete, Export) of the medical record into an uneditable system log file (Audit Log), including detailed information about the user ID, time stamp and content of changes.</w:t>
            </w: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444D160F"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5C54163D"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0E6055E" w14:textId="77777777" w:rsidR="00AF6DF1" w:rsidRDefault="00000000" w:rsidP="00033C8D">
            <w:pPr>
              <w:widowControl w:val="0"/>
              <w:spacing w:line="240" w:lineRule="auto"/>
              <w:rPr>
                <w:rFonts w:ascii="Arial" w:eastAsia="Arial" w:hAnsi="Arial" w:cs="Arial"/>
                <w:sz w:val="20"/>
                <w:szCs w:val="20"/>
              </w:rPr>
            </w:pPr>
            <w:r>
              <w:t>TC007</w:t>
            </w:r>
          </w:p>
        </w:tc>
        <w:tc>
          <w:tcPr>
            <w:tcW w:w="1180" w:type="dxa"/>
            <w:tcBorders>
              <w:top w:val="single" w:sz="4" w:space="0" w:color="000000"/>
              <w:left w:val="single" w:sz="4" w:space="0" w:color="000000"/>
              <w:bottom w:val="single" w:sz="4" w:space="0" w:color="000000"/>
              <w:right w:val="single" w:sz="4" w:space="0" w:color="000000"/>
            </w:tcBorders>
            <w:shd w:val="clear" w:color="auto" w:fill="EA9999"/>
            <w:tcMar>
              <w:top w:w="40" w:type="dxa"/>
              <w:left w:w="40" w:type="dxa"/>
              <w:bottom w:w="40" w:type="dxa"/>
              <w:right w:w="40" w:type="dxa"/>
            </w:tcMar>
            <w:vAlign w:val="center"/>
          </w:tcPr>
          <w:p w14:paraId="3368AD82" w14:textId="77777777" w:rsidR="00AF6DF1" w:rsidRDefault="00000000" w:rsidP="00033C8D">
            <w:pPr>
              <w:widowControl w:val="0"/>
              <w:spacing w:line="240" w:lineRule="auto"/>
              <w:rPr>
                <w:rFonts w:ascii="Arial" w:eastAsia="Arial" w:hAnsi="Arial" w:cs="Arial"/>
                <w:sz w:val="20"/>
                <w:szCs w:val="20"/>
              </w:rPr>
            </w:pPr>
            <w:r>
              <w:rPr>
                <w:color w:val="B10202"/>
              </w:rPr>
              <w:t>High</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1D51D35"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54C41880" w14:textId="77777777">
        <w:trPr>
          <w:trHeight w:val="1155"/>
        </w:trPr>
        <w:tc>
          <w:tcPr>
            <w:tcW w:w="692"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410433D3" w14:textId="77777777" w:rsidR="00AF6DF1" w:rsidRDefault="00000000" w:rsidP="00033C8D">
            <w:pPr>
              <w:widowControl w:val="0"/>
              <w:spacing w:line="240" w:lineRule="auto"/>
              <w:rPr>
                <w:rFonts w:ascii="Arial" w:eastAsia="Arial" w:hAnsi="Arial" w:cs="Arial"/>
                <w:sz w:val="20"/>
                <w:szCs w:val="20"/>
              </w:rPr>
            </w:pPr>
            <w:r>
              <w:t>3.2</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944EC4F"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42A778E" w14:textId="77777777" w:rsidR="00AF6DF1" w:rsidRDefault="00000000" w:rsidP="00033C8D">
            <w:pPr>
              <w:widowControl w:val="0"/>
              <w:spacing w:line="240" w:lineRule="auto"/>
              <w:rPr>
                <w:rFonts w:ascii="Arial" w:eastAsia="Arial" w:hAnsi="Arial" w:cs="Arial"/>
                <w:sz w:val="20"/>
                <w:szCs w:val="20"/>
              </w:rPr>
            </w:pPr>
            <w:r>
              <w:t>3.2. The system must force GPs to completely fill out core information fields (Patient Information, Medical Summary, Target Specialty) and perform automatic checks before submitting.</w:t>
            </w: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2C3948CC"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2CAA7528"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25D381B" w14:textId="77777777" w:rsidR="00AF6DF1" w:rsidRDefault="00000000" w:rsidP="00033C8D">
            <w:pPr>
              <w:widowControl w:val="0"/>
              <w:spacing w:line="240" w:lineRule="auto"/>
              <w:rPr>
                <w:rFonts w:ascii="Arial" w:eastAsia="Arial" w:hAnsi="Arial" w:cs="Arial"/>
                <w:sz w:val="20"/>
                <w:szCs w:val="20"/>
              </w:rPr>
            </w:pPr>
            <w:r>
              <w:t>TC008</w:t>
            </w:r>
          </w:p>
        </w:tc>
        <w:tc>
          <w:tcPr>
            <w:tcW w:w="1180" w:type="dxa"/>
            <w:tcBorders>
              <w:top w:val="single" w:sz="4" w:space="0" w:color="000000"/>
              <w:left w:val="single" w:sz="4" w:space="0" w:color="000000"/>
              <w:bottom w:val="single" w:sz="4" w:space="0" w:color="000000"/>
              <w:right w:val="single" w:sz="4" w:space="0" w:color="000000"/>
            </w:tcBorders>
            <w:shd w:val="clear" w:color="auto" w:fill="FFE599"/>
            <w:tcMar>
              <w:top w:w="40" w:type="dxa"/>
              <w:left w:w="40" w:type="dxa"/>
              <w:bottom w:w="40" w:type="dxa"/>
              <w:right w:w="40" w:type="dxa"/>
            </w:tcMar>
            <w:vAlign w:val="center"/>
          </w:tcPr>
          <w:p w14:paraId="6D3E1C9A" w14:textId="77777777" w:rsidR="00AF6DF1" w:rsidRDefault="00000000" w:rsidP="00033C8D">
            <w:pPr>
              <w:widowControl w:val="0"/>
              <w:spacing w:line="240" w:lineRule="auto"/>
              <w:rPr>
                <w:rFonts w:ascii="Arial" w:eastAsia="Arial" w:hAnsi="Arial" w:cs="Arial"/>
                <w:sz w:val="20"/>
                <w:szCs w:val="20"/>
              </w:rPr>
            </w:pPr>
            <w:r>
              <w:rPr>
                <w:color w:val="473821"/>
              </w:rPr>
              <w:t>Medium</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2DC3403"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0CD261FB" w14:textId="77777777">
        <w:trPr>
          <w:trHeight w:val="885"/>
        </w:trPr>
        <w:tc>
          <w:tcPr>
            <w:tcW w:w="6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1ECD64D" w14:textId="77777777" w:rsidR="00AF6DF1" w:rsidRDefault="00000000" w:rsidP="00033C8D">
            <w:pPr>
              <w:widowControl w:val="0"/>
              <w:spacing w:line="240" w:lineRule="auto"/>
              <w:rPr>
                <w:rFonts w:ascii="Arial" w:eastAsia="Arial" w:hAnsi="Arial" w:cs="Arial"/>
                <w:sz w:val="20"/>
                <w:szCs w:val="20"/>
              </w:rPr>
            </w:pPr>
            <w:r>
              <w:t>3.3</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5E5EC63"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0AA7673" w14:textId="77777777" w:rsidR="00AF6DF1" w:rsidRDefault="00000000" w:rsidP="00033C8D">
            <w:pPr>
              <w:widowControl w:val="0"/>
              <w:spacing w:line="240" w:lineRule="auto"/>
              <w:rPr>
                <w:rFonts w:ascii="Arial" w:eastAsia="Arial" w:hAnsi="Arial" w:cs="Arial"/>
                <w:sz w:val="20"/>
                <w:szCs w:val="20"/>
              </w:rPr>
            </w:pPr>
            <w:r>
              <w:t>3.3. The system must encrypt all patient health information (PHI) data when storing and transmitting.</w:t>
            </w: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768ED425"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606D7C63"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349BFFF"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shd w:val="clear" w:color="auto" w:fill="EA9999"/>
            <w:tcMar>
              <w:top w:w="40" w:type="dxa"/>
              <w:left w:w="40" w:type="dxa"/>
              <w:bottom w:w="40" w:type="dxa"/>
              <w:right w:w="40" w:type="dxa"/>
            </w:tcMar>
            <w:vAlign w:val="center"/>
          </w:tcPr>
          <w:p w14:paraId="1F579845" w14:textId="77777777" w:rsidR="00AF6DF1" w:rsidRDefault="00000000" w:rsidP="00033C8D">
            <w:pPr>
              <w:widowControl w:val="0"/>
              <w:spacing w:line="240" w:lineRule="auto"/>
              <w:rPr>
                <w:rFonts w:ascii="Arial" w:eastAsia="Arial" w:hAnsi="Arial" w:cs="Arial"/>
                <w:sz w:val="20"/>
                <w:szCs w:val="20"/>
              </w:rPr>
            </w:pPr>
            <w:r>
              <w:rPr>
                <w:color w:val="B10202"/>
              </w:rPr>
              <w:t>High</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E79417D"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14ADD7D0" w14:textId="77777777">
        <w:trPr>
          <w:trHeight w:val="1425"/>
        </w:trPr>
        <w:tc>
          <w:tcPr>
            <w:tcW w:w="6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E05A08A" w14:textId="77777777" w:rsidR="00AF6DF1" w:rsidRDefault="00000000" w:rsidP="00033C8D">
            <w:pPr>
              <w:widowControl w:val="0"/>
              <w:spacing w:line="240" w:lineRule="auto"/>
              <w:rPr>
                <w:rFonts w:ascii="Arial" w:eastAsia="Arial" w:hAnsi="Arial" w:cs="Arial"/>
                <w:sz w:val="20"/>
                <w:szCs w:val="20"/>
              </w:rPr>
            </w:pPr>
            <w:r>
              <w:t>3.1.TR</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8ECBD7A"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D2DC829"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1064BABE"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035CC998" w14:textId="77777777" w:rsidR="00AF6DF1" w:rsidRDefault="00000000" w:rsidP="00033C8D">
            <w:pPr>
              <w:widowControl w:val="0"/>
              <w:spacing w:line="240" w:lineRule="auto"/>
              <w:rPr>
                <w:rFonts w:ascii="Arial" w:eastAsia="Arial" w:hAnsi="Arial" w:cs="Arial"/>
                <w:sz w:val="20"/>
                <w:szCs w:val="20"/>
              </w:rPr>
            </w:pPr>
            <w:r>
              <w:t>3.1.TR. The system needs to download and standardize the entire list of current GP data from the old database or from the national health data source into the CRMS system before the go-live date.</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9AE7309"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shd w:val="clear" w:color="auto" w:fill="FFE599"/>
            <w:tcMar>
              <w:top w:w="40" w:type="dxa"/>
              <w:left w:w="40" w:type="dxa"/>
              <w:bottom w:w="40" w:type="dxa"/>
              <w:right w:w="40" w:type="dxa"/>
            </w:tcMar>
            <w:vAlign w:val="center"/>
          </w:tcPr>
          <w:p w14:paraId="547FD731" w14:textId="77777777" w:rsidR="00AF6DF1" w:rsidRDefault="00000000" w:rsidP="00033C8D">
            <w:pPr>
              <w:widowControl w:val="0"/>
              <w:spacing w:line="240" w:lineRule="auto"/>
              <w:rPr>
                <w:rFonts w:ascii="Arial" w:eastAsia="Arial" w:hAnsi="Arial" w:cs="Arial"/>
                <w:sz w:val="20"/>
                <w:szCs w:val="20"/>
              </w:rPr>
            </w:pPr>
            <w:r>
              <w:rPr>
                <w:color w:val="473821"/>
              </w:rPr>
              <w:t>Medium</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76F521C"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7D8E8A59" w14:textId="77777777">
        <w:trPr>
          <w:trHeight w:val="1695"/>
        </w:trPr>
        <w:tc>
          <w:tcPr>
            <w:tcW w:w="6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C3CFFA8" w14:textId="77777777" w:rsidR="00AF6DF1" w:rsidRDefault="00000000" w:rsidP="00033C8D">
            <w:pPr>
              <w:widowControl w:val="0"/>
              <w:spacing w:line="240" w:lineRule="auto"/>
              <w:rPr>
                <w:rFonts w:ascii="Arial" w:eastAsia="Arial" w:hAnsi="Arial" w:cs="Arial"/>
                <w:sz w:val="20"/>
                <w:szCs w:val="20"/>
              </w:rPr>
            </w:pPr>
            <w:r>
              <w:t>4.1</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B28B99A" w14:textId="77777777" w:rsidR="00AF6DF1" w:rsidRDefault="00000000" w:rsidP="00033C8D">
            <w:pPr>
              <w:widowControl w:val="0"/>
              <w:spacing w:line="240" w:lineRule="auto"/>
              <w:rPr>
                <w:rFonts w:ascii="Arial" w:eastAsia="Arial" w:hAnsi="Arial" w:cs="Arial"/>
                <w:sz w:val="20"/>
                <w:szCs w:val="20"/>
              </w:rPr>
            </w:pPr>
            <w:r>
              <w:t>4. Reduce processing time when the referral is submitted by the GP until the patient receives an e-mail/SMS message to under 48 hours.</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4654699" w14:textId="77777777" w:rsidR="00AF6DF1" w:rsidRDefault="00000000" w:rsidP="00033C8D">
            <w:pPr>
              <w:widowControl w:val="0"/>
              <w:spacing w:line="240" w:lineRule="auto"/>
              <w:rPr>
                <w:rFonts w:ascii="Arial" w:eastAsia="Arial" w:hAnsi="Arial" w:cs="Arial"/>
                <w:sz w:val="20"/>
                <w:szCs w:val="20"/>
              </w:rPr>
            </w:pPr>
            <w:r>
              <w:t>4.1. The system must track document processing time. If after 2 working days the file is still in Pending Review status, the system must automatically switch to warning status and send an emergency notice (Escalation) to the System Coordinator.</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C524CF3"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C5ED94D"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DC31C56" w14:textId="77777777" w:rsidR="00AF6DF1" w:rsidRDefault="00000000" w:rsidP="00033C8D">
            <w:pPr>
              <w:widowControl w:val="0"/>
              <w:spacing w:line="240" w:lineRule="auto"/>
              <w:rPr>
                <w:rFonts w:ascii="Arial" w:eastAsia="Arial" w:hAnsi="Arial" w:cs="Arial"/>
                <w:sz w:val="20"/>
                <w:szCs w:val="20"/>
              </w:rPr>
            </w:pPr>
            <w:r>
              <w:t>TC009</w:t>
            </w:r>
          </w:p>
        </w:tc>
        <w:tc>
          <w:tcPr>
            <w:tcW w:w="1180" w:type="dxa"/>
            <w:tcBorders>
              <w:top w:val="single" w:sz="4" w:space="0" w:color="000000"/>
              <w:left w:val="single" w:sz="4" w:space="0" w:color="000000"/>
              <w:bottom w:val="single" w:sz="4" w:space="0" w:color="000000"/>
              <w:right w:val="single" w:sz="4" w:space="0" w:color="000000"/>
            </w:tcBorders>
            <w:shd w:val="clear" w:color="auto" w:fill="FFE599"/>
            <w:tcMar>
              <w:top w:w="40" w:type="dxa"/>
              <w:left w:w="40" w:type="dxa"/>
              <w:bottom w:w="40" w:type="dxa"/>
              <w:right w:w="40" w:type="dxa"/>
            </w:tcMar>
            <w:vAlign w:val="center"/>
          </w:tcPr>
          <w:p w14:paraId="41230661" w14:textId="77777777" w:rsidR="00AF6DF1" w:rsidRDefault="00000000" w:rsidP="00033C8D">
            <w:pPr>
              <w:widowControl w:val="0"/>
              <w:spacing w:line="240" w:lineRule="auto"/>
              <w:rPr>
                <w:rFonts w:ascii="Arial" w:eastAsia="Arial" w:hAnsi="Arial" w:cs="Arial"/>
                <w:sz w:val="20"/>
                <w:szCs w:val="20"/>
              </w:rPr>
            </w:pPr>
            <w:r>
              <w:rPr>
                <w:color w:val="473821"/>
              </w:rPr>
              <w:t>Medium</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7B889E2"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6174E00B" w14:textId="77777777">
        <w:trPr>
          <w:trHeight w:val="1425"/>
        </w:trPr>
        <w:tc>
          <w:tcPr>
            <w:tcW w:w="6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05E8439" w14:textId="77777777" w:rsidR="00AF6DF1" w:rsidRDefault="00000000" w:rsidP="00033C8D">
            <w:pPr>
              <w:widowControl w:val="0"/>
              <w:spacing w:line="240" w:lineRule="auto"/>
              <w:rPr>
                <w:rFonts w:ascii="Arial" w:eastAsia="Arial" w:hAnsi="Arial" w:cs="Arial"/>
                <w:sz w:val="20"/>
                <w:szCs w:val="20"/>
              </w:rPr>
            </w:pPr>
            <w:r>
              <w:t>4.1.NF</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5035D58"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D20BC42"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BE2E7CC" w14:textId="77777777" w:rsidR="00AF6DF1" w:rsidRDefault="00000000" w:rsidP="00033C8D">
            <w:pPr>
              <w:widowControl w:val="0"/>
              <w:spacing w:line="240" w:lineRule="auto"/>
              <w:rPr>
                <w:rFonts w:ascii="Arial" w:eastAsia="Arial" w:hAnsi="Arial" w:cs="Arial"/>
                <w:sz w:val="20"/>
                <w:szCs w:val="20"/>
              </w:rPr>
            </w:pPr>
            <w:r>
              <w:t>4.1.NF. The system must ensure uptime of at least 99.9% (24/7/365), except for periodic maintenance periods that have been announced in advance. Total scheduled maintenance time must not exceed 4 hours per month.</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AE36351"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065C49C"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shd w:val="clear" w:color="auto" w:fill="FFE599"/>
            <w:tcMar>
              <w:top w:w="40" w:type="dxa"/>
              <w:left w:w="40" w:type="dxa"/>
              <w:bottom w:w="40" w:type="dxa"/>
              <w:right w:w="40" w:type="dxa"/>
            </w:tcMar>
            <w:vAlign w:val="center"/>
          </w:tcPr>
          <w:p w14:paraId="6B3478A0" w14:textId="77777777" w:rsidR="00AF6DF1" w:rsidRDefault="00000000" w:rsidP="00033C8D">
            <w:pPr>
              <w:widowControl w:val="0"/>
              <w:spacing w:line="240" w:lineRule="auto"/>
              <w:rPr>
                <w:rFonts w:ascii="Arial" w:eastAsia="Arial" w:hAnsi="Arial" w:cs="Arial"/>
                <w:sz w:val="20"/>
                <w:szCs w:val="20"/>
              </w:rPr>
            </w:pPr>
            <w:r>
              <w:rPr>
                <w:color w:val="473821"/>
              </w:rPr>
              <w:t>Medium</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70477CD"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2F6A2D7C" w14:textId="77777777">
        <w:trPr>
          <w:trHeight w:val="1155"/>
        </w:trPr>
        <w:tc>
          <w:tcPr>
            <w:tcW w:w="6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BC3E767" w14:textId="77777777" w:rsidR="00AF6DF1" w:rsidRDefault="00000000" w:rsidP="00033C8D">
            <w:pPr>
              <w:widowControl w:val="0"/>
              <w:spacing w:line="240" w:lineRule="auto"/>
              <w:rPr>
                <w:rFonts w:ascii="Arial" w:eastAsia="Arial" w:hAnsi="Arial" w:cs="Arial"/>
                <w:sz w:val="20"/>
                <w:szCs w:val="20"/>
              </w:rPr>
            </w:pPr>
            <w:r>
              <w:t>4.1.TR</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591395B"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F5210DB"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A5D6F42"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6D821EAD" w14:textId="77777777" w:rsidR="00AF6DF1" w:rsidRDefault="00000000" w:rsidP="00033C8D">
            <w:pPr>
              <w:widowControl w:val="0"/>
              <w:spacing w:line="240" w:lineRule="auto"/>
              <w:rPr>
                <w:rFonts w:ascii="Arial" w:eastAsia="Arial" w:hAnsi="Arial" w:cs="Arial"/>
                <w:sz w:val="20"/>
                <w:szCs w:val="20"/>
              </w:rPr>
            </w:pPr>
            <w:r>
              <w:t>4.1.TR. Set up a quick response technical support team that operates 24/7 in the first 4 weeks after go-live to immediately handle any errors arising when switching to the new system.</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3DFBBAC"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shd w:val="clear" w:color="auto" w:fill="EA9999"/>
            <w:tcMar>
              <w:top w:w="40" w:type="dxa"/>
              <w:left w:w="40" w:type="dxa"/>
              <w:bottom w:w="40" w:type="dxa"/>
              <w:right w:w="40" w:type="dxa"/>
            </w:tcMar>
            <w:vAlign w:val="center"/>
          </w:tcPr>
          <w:p w14:paraId="292F93D2" w14:textId="77777777" w:rsidR="00AF6DF1" w:rsidRDefault="00000000" w:rsidP="00033C8D">
            <w:pPr>
              <w:widowControl w:val="0"/>
              <w:spacing w:line="240" w:lineRule="auto"/>
              <w:rPr>
                <w:rFonts w:ascii="Arial" w:eastAsia="Arial" w:hAnsi="Arial" w:cs="Arial"/>
                <w:sz w:val="20"/>
                <w:szCs w:val="20"/>
              </w:rPr>
            </w:pPr>
            <w:r>
              <w:rPr>
                <w:color w:val="B10202"/>
              </w:rPr>
              <w:t>High</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146AD11"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r w:rsidR="00AF6DF1" w14:paraId="6DF2FC45" w14:textId="77777777">
        <w:trPr>
          <w:trHeight w:val="2235"/>
        </w:trPr>
        <w:tc>
          <w:tcPr>
            <w:tcW w:w="69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75FAC64" w14:textId="77777777" w:rsidR="00AF6DF1" w:rsidRDefault="00000000" w:rsidP="00033C8D">
            <w:pPr>
              <w:widowControl w:val="0"/>
              <w:spacing w:line="240" w:lineRule="auto"/>
              <w:rPr>
                <w:rFonts w:ascii="Arial" w:eastAsia="Arial" w:hAnsi="Arial" w:cs="Arial"/>
                <w:sz w:val="20"/>
                <w:szCs w:val="20"/>
              </w:rPr>
            </w:pPr>
            <w:r>
              <w:t>4.2.TR</w:t>
            </w: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C653099"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106473B"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8E7809E" w14:textId="77777777" w:rsidR="00AF6DF1" w:rsidRDefault="00AF6DF1" w:rsidP="00033C8D">
            <w:pPr>
              <w:widowControl w:val="0"/>
              <w:spacing w:line="240" w:lineRule="auto"/>
              <w:rPr>
                <w:rFonts w:ascii="Arial" w:eastAsia="Arial" w:hAnsi="Arial" w:cs="Arial"/>
                <w:sz w:val="20"/>
                <w:szCs w:val="20"/>
              </w:rPr>
            </w:pPr>
          </w:p>
        </w:tc>
        <w:tc>
          <w:tcPr>
            <w:tcW w:w="2361"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743E1399" w14:textId="77777777" w:rsidR="00AF6DF1" w:rsidRDefault="00000000" w:rsidP="00033C8D">
            <w:pPr>
              <w:widowControl w:val="0"/>
              <w:spacing w:line="240" w:lineRule="auto"/>
              <w:rPr>
                <w:rFonts w:ascii="Arial" w:eastAsia="Arial" w:hAnsi="Arial" w:cs="Arial"/>
                <w:sz w:val="20"/>
                <w:szCs w:val="20"/>
              </w:rPr>
            </w:pPr>
            <w:r>
              <w:t>4.2.TR. The old process is still partly retained to prevent the system from failing and requiring long-term maintenance, to avoid disruption during the transit process. The old process should be totally terminated only when 100% new referrals are digitalized via the new system, the system operates stably and 100% GPs and SCs are familiar with it.</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C82CB7F" w14:textId="77777777" w:rsidR="00AF6DF1" w:rsidRDefault="00AF6DF1" w:rsidP="00033C8D">
            <w:pPr>
              <w:widowControl w:val="0"/>
              <w:spacing w:line="240" w:lineRule="auto"/>
              <w:rPr>
                <w:rFonts w:ascii="Arial" w:eastAsia="Arial" w:hAnsi="Arial" w:cs="Arial"/>
                <w:sz w:val="20"/>
                <w:szCs w:val="20"/>
              </w:rPr>
            </w:pPr>
          </w:p>
        </w:tc>
        <w:tc>
          <w:tcPr>
            <w:tcW w:w="1180" w:type="dxa"/>
            <w:tcBorders>
              <w:top w:val="single" w:sz="4" w:space="0" w:color="000000"/>
              <w:left w:val="single" w:sz="4" w:space="0" w:color="000000"/>
              <w:bottom w:val="single" w:sz="4" w:space="0" w:color="000000"/>
              <w:right w:val="single" w:sz="4" w:space="0" w:color="000000"/>
            </w:tcBorders>
            <w:shd w:val="clear" w:color="auto" w:fill="FFE599"/>
            <w:tcMar>
              <w:top w:w="40" w:type="dxa"/>
              <w:left w:w="40" w:type="dxa"/>
              <w:bottom w:w="40" w:type="dxa"/>
              <w:right w:w="40" w:type="dxa"/>
            </w:tcMar>
            <w:vAlign w:val="center"/>
          </w:tcPr>
          <w:p w14:paraId="10C584CE" w14:textId="77777777" w:rsidR="00AF6DF1" w:rsidRDefault="00000000" w:rsidP="00033C8D">
            <w:pPr>
              <w:widowControl w:val="0"/>
              <w:spacing w:line="240" w:lineRule="auto"/>
              <w:rPr>
                <w:rFonts w:ascii="Arial" w:eastAsia="Arial" w:hAnsi="Arial" w:cs="Arial"/>
                <w:sz w:val="20"/>
                <w:szCs w:val="20"/>
              </w:rPr>
            </w:pPr>
            <w:r>
              <w:rPr>
                <w:color w:val="473821"/>
              </w:rPr>
              <w:t>Medium</w:t>
            </w:r>
          </w:p>
        </w:tc>
        <w:tc>
          <w:tcPr>
            <w:tcW w:w="118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484991F" w14:textId="77777777" w:rsidR="00AF6DF1" w:rsidRDefault="00000000" w:rsidP="00033C8D">
            <w:pPr>
              <w:widowControl w:val="0"/>
              <w:spacing w:line="240" w:lineRule="auto"/>
              <w:rPr>
                <w:rFonts w:ascii="Arial" w:eastAsia="Arial" w:hAnsi="Arial" w:cs="Arial"/>
                <w:sz w:val="20"/>
                <w:szCs w:val="20"/>
              </w:rPr>
            </w:pPr>
            <w:r>
              <w:rPr>
                <w:color w:val="B10202"/>
              </w:rPr>
              <w:t>Not Started</w:t>
            </w:r>
          </w:p>
        </w:tc>
      </w:tr>
    </w:tbl>
    <w:p w14:paraId="1DC4E43F" w14:textId="77777777" w:rsidR="00AF6DF1" w:rsidRDefault="00AF6DF1" w:rsidP="00033C8D">
      <w:pPr>
        <w:spacing w:line="240" w:lineRule="auto"/>
      </w:pPr>
    </w:p>
    <w:p w14:paraId="2574FE0F" w14:textId="77777777" w:rsidR="00AF6DF1" w:rsidRDefault="00AF6DF1" w:rsidP="00033C8D">
      <w:pPr>
        <w:spacing w:line="240" w:lineRule="auto"/>
        <w:sectPr w:rsidR="00AF6DF1" w:rsidSect="002E39CE">
          <w:headerReference w:type="default" r:id="rId11"/>
          <w:pgSz w:w="15840" w:h="12240" w:orient="landscape"/>
          <w:pgMar w:top="1440" w:right="720" w:bottom="720" w:left="1440" w:header="720" w:footer="720" w:gutter="0"/>
          <w:cols w:space="720"/>
        </w:sectPr>
      </w:pPr>
    </w:p>
    <w:p w14:paraId="54DABA17" w14:textId="629686EC" w:rsidR="00033C8D" w:rsidRDefault="00033C8D" w:rsidP="00033C8D">
      <w:pPr>
        <w:pStyle w:val="Heading1"/>
        <w:spacing w:before="0" w:after="0" w:line="240" w:lineRule="auto"/>
      </w:pPr>
      <w:bookmarkStart w:id="43" w:name="_5ib0lt35btqh" w:colFirst="0" w:colLast="0"/>
      <w:bookmarkStart w:id="44" w:name="_Toc234419758"/>
      <w:bookmarkEnd w:id="43"/>
      <w:r>
        <w:t xml:space="preserve">5. </w:t>
      </w:r>
      <w:r w:rsidR="00000000">
        <w:t>Solution Implementation and Evaluation</w:t>
      </w:r>
      <w:bookmarkStart w:id="45" w:name="_68uap6rukkfl" w:colFirst="0" w:colLast="0"/>
      <w:bookmarkEnd w:id="44"/>
      <w:bookmarkEnd w:id="45"/>
    </w:p>
    <w:p w14:paraId="7552A695" w14:textId="1F63DA4F" w:rsidR="00AF6DF1" w:rsidRDefault="00033C8D" w:rsidP="002E39CE">
      <w:pPr>
        <w:pStyle w:val="Heading2"/>
        <w:spacing w:after="0" w:line="240" w:lineRule="auto"/>
      </w:pPr>
      <w:bookmarkStart w:id="46" w:name="_Toc234419759"/>
      <w:r>
        <w:t xml:space="preserve">5.1. </w:t>
      </w:r>
      <w:r w:rsidR="00000000">
        <w:t>Implementation Strategy: Pilot</w:t>
      </w:r>
      <w:bookmarkEnd w:id="46"/>
    </w:p>
    <w:p w14:paraId="7ECD8CD3" w14:textId="77777777" w:rsidR="00AF6DF1" w:rsidRDefault="00000000" w:rsidP="00033C8D">
      <w:pPr>
        <w:spacing w:line="240" w:lineRule="auto"/>
      </w:pPr>
      <w:r>
        <w:rPr>
          <w:b/>
          <w:bCs/>
        </w:rPr>
        <w:t>Objective:</w:t>
      </w:r>
      <w:r>
        <w:t xml:space="preserve"> pilot with a few GPs and hospitals for a period of time to collect feedback, fix errors, and optimize processes before applying to the entire hospital network.</w:t>
      </w:r>
    </w:p>
    <w:p w14:paraId="2EA06DAB" w14:textId="77777777" w:rsidR="00AF6DF1" w:rsidRDefault="00000000" w:rsidP="00033C8D">
      <w:pPr>
        <w:spacing w:line="240" w:lineRule="auto"/>
        <w:rPr>
          <w:b/>
          <w:bCs/>
        </w:rPr>
      </w:pPr>
      <w:r>
        <w:rPr>
          <w:b/>
          <w:bCs/>
        </w:rPr>
        <w:t>Scope:</w:t>
      </w:r>
    </w:p>
    <w:p w14:paraId="5B9C0C11" w14:textId="77777777" w:rsidR="00AF6DF1" w:rsidRDefault="00000000" w:rsidP="00033C8D">
      <w:pPr>
        <w:numPr>
          <w:ilvl w:val="0"/>
          <w:numId w:val="1"/>
        </w:numPr>
        <w:spacing w:line="240" w:lineRule="auto"/>
        <w:rPr>
          <w:b/>
          <w:bCs/>
        </w:rPr>
      </w:pPr>
      <w:r>
        <w:rPr>
          <w:b/>
          <w:bCs/>
        </w:rPr>
        <w:t xml:space="preserve">Duration: </w:t>
      </w:r>
      <w:r>
        <w:t>1 working week (Monday to Saturday)</w:t>
      </w:r>
    </w:p>
    <w:p w14:paraId="0C87C4F1" w14:textId="77777777" w:rsidR="00AF6DF1" w:rsidRDefault="00000000" w:rsidP="00033C8D">
      <w:pPr>
        <w:numPr>
          <w:ilvl w:val="0"/>
          <w:numId w:val="1"/>
        </w:numPr>
        <w:spacing w:line="240" w:lineRule="auto"/>
        <w:rPr>
          <w:b/>
          <w:bCs/>
        </w:rPr>
      </w:pPr>
      <w:r>
        <w:rPr>
          <w:b/>
          <w:bCs/>
        </w:rPr>
        <w:t xml:space="preserve">Participants: </w:t>
      </w:r>
      <w:r>
        <w:t>10 GPs that best represent the population, 2 senior Specialty Coordinator, and IT team.</w:t>
      </w:r>
    </w:p>
    <w:p w14:paraId="085EF7C1" w14:textId="7EB8B0F6" w:rsidR="00AF6DF1" w:rsidRDefault="00033C8D" w:rsidP="002E39CE">
      <w:pPr>
        <w:pStyle w:val="Heading2"/>
        <w:spacing w:after="0" w:line="240" w:lineRule="auto"/>
      </w:pPr>
      <w:bookmarkStart w:id="47" w:name="_blogqh1g09a2" w:colFirst="0" w:colLast="0"/>
      <w:bookmarkStart w:id="48" w:name="_Toc234419760"/>
      <w:bookmarkEnd w:id="47"/>
      <w:r>
        <w:t xml:space="preserve">5.2. </w:t>
      </w:r>
      <w:r w:rsidR="00000000">
        <w:t>Test Case</w:t>
      </w:r>
      <w:bookmarkEnd w:id="48"/>
    </w:p>
    <w:tbl>
      <w:tblPr>
        <w:tblStyle w:val="aa"/>
        <w:tblW w:w="100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2220"/>
        <w:gridCol w:w="2340"/>
        <w:gridCol w:w="2385"/>
        <w:gridCol w:w="2385"/>
      </w:tblGrid>
      <w:tr w:rsidR="00AF6DF1" w14:paraId="00AA2B22" w14:textId="77777777">
        <w:trPr>
          <w:trHeight w:val="360"/>
        </w:trPr>
        <w:tc>
          <w:tcPr>
            <w:tcW w:w="765" w:type="dxa"/>
            <w:tcBorders>
              <w:top w:val="single" w:sz="4" w:space="0" w:color="000000"/>
              <w:left w:val="single" w:sz="4" w:space="0" w:color="000000"/>
              <w:bottom w:val="single" w:sz="4" w:space="0" w:color="000000"/>
              <w:right w:val="single" w:sz="4" w:space="0" w:color="000000"/>
            </w:tcBorders>
            <w:shd w:val="clear" w:color="auto" w:fill="0066CC"/>
            <w:tcMar>
              <w:top w:w="40" w:type="dxa"/>
              <w:left w:w="40" w:type="dxa"/>
              <w:bottom w:w="40" w:type="dxa"/>
              <w:right w:w="40" w:type="dxa"/>
            </w:tcMar>
            <w:vAlign w:val="center"/>
          </w:tcPr>
          <w:p w14:paraId="3E535D96" w14:textId="77777777" w:rsidR="00AF6DF1" w:rsidRDefault="00000000" w:rsidP="00033C8D">
            <w:pPr>
              <w:widowControl w:val="0"/>
              <w:spacing w:line="240" w:lineRule="auto"/>
              <w:rPr>
                <w:rFonts w:ascii="Arial" w:eastAsia="Arial" w:hAnsi="Arial" w:cs="Arial"/>
                <w:sz w:val="20"/>
                <w:szCs w:val="20"/>
              </w:rPr>
            </w:pPr>
            <w:r>
              <w:rPr>
                <w:b/>
                <w:bCs/>
                <w:color w:val="FFFFFF"/>
                <w:sz w:val="24"/>
                <w:szCs w:val="24"/>
              </w:rPr>
              <w:t>ID</w:t>
            </w:r>
          </w:p>
        </w:tc>
        <w:tc>
          <w:tcPr>
            <w:tcW w:w="2220" w:type="dxa"/>
            <w:tcBorders>
              <w:top w:val="single" w:sz="4" w:space="0" w:color="000000"/>
              <w:left w:val="single" w:sz="4" w:space="0" w:color="000000"/>
              <w:bottom w:val="single" w:sz="4" w:space="0" w:color="000000"/>
              <w:right w:val="single" w:sz="4" w:space="0" w:color="000000"/>
            </w:tcBorders>
            <w:shd w:val="clear" w:color="auto" w:fill="0066CC"/>
            <w:tcMar>
              <w:top w:w="40" w:type="dxa"/>
              <w:left w:w="40" w:type="dxa"/>
              <w:bottom w:w="40" w:type="dxa"/>
              <w:right w:w="40" w:type="dxa"/>
            </w:tcMar>
            <w:vAlign w:val="center"/>
          </w:tcPr>
          <w:p w14:paraId="1F3A1F5B" w14:textId="77777777" w:rsidR="00AF6DF1" w:rsidRDefault="00000000" w:rsidP="00033C8D">
            <w:pPr>
              <w:widowControl w:val="0"/>
              <w:spacing w:line="240" w:lineRule="auto"/>
              <w:rPr>
                <w:rFonts w:ascii="Arial" w:eastAsia="Arial" w:hAnsi="Arial" w:cs="Arial"/>
                <w:sz w:val="20"/>
                <w:szCs w:val="20"/>
              </w:rPr>
            </w:pPr>
            <w:r>
              <w:rPr>
                <w:b/>
                <w:bCs/>
                <w:color w:val="FFFFFF"/>
                <w:sz w:val="24"/>
                <w:szCs w:val="24"/>
              </w:rPr>
              <w:t>Description</w:t>
            </w:r>
          </w:p>
        </w:tc>
        <w:tc>
          <w:tcPr>
            <w:tcW w:w="2340" w:type="dxa"/>
            <w:tcBorders>
              <w:top w:val="single" w:sz="4" w:space="0" w:color="000000"/>
              <w:left w:val="single" w:sz="4" w:space="0" w:color="000000"/>
              <w:bottom w:val="single" w:sz="4" w:space="0" w:color="000000"/>
              <w:right w:val="single" w:sz="4" w:space="0" w:color="000000"/>
            </w:tcBorders>
            <w:shd w:val="clear" w:color="auto" w:fill="0066CC"/>
            <w:tcMar>
              <w:top w:w="40" w:type="dxa"/>
              <w:left w:w="40" w:type="dxa"/>
              <w:bottom w:w="40" w:type="dxa"/>
              <w:right w:w="40" w:type="dxa"/>
            </w:tcMar>
            <w:vAlign w:val="center"/>
          </w:tcPr>
          <w:p w14:paraId="13D1B410" w14:textId="77777777" w:rsidR="00AF6DF1" w:rsidRDefault="00000000" w:rsidP="00033C8D">
            <w:pPr>
              <w:widowControl w:val="0"/>
              <w:spacing w:line="240" w:lineRule="auto"/>
              <w:rPr>
                <w:rFonts w:ascii="Arial" w:eastAsia="Arial" w:hAnsi="Arial" w:cs="Arial"/>
                <w:sz w:val="20"/>
                <w:szCs w:val="20"/>
              </w:rPr>
            </w:pPr>
            <w:r>
              <w:rPr>
                <w:b/>
                <w:bCs/>
                <w:color w:val="FFFFFF"/>
                <w:sz w:val="24"/>
                <w:szCs w:val="24"/>
              </w:rPr>
              <w:t>Pre-conditions</w:t>
            </w:r>
          </w:p>
        </w:tc>
        <w:tc>
          <w:tcPr>
            <w:tcW w:w="2385" w:type="dxa"/>
            <w:tcBorders>
              <w:top w:val="single" w:sz="4" w:space="0" w:color="000000"/>
              <w:left w:val="single" w:sz="4" w:space="0" w:color="000000"/>
              <w:bottom w:val="single" w:sz="4" w:space="0" w:color="000000"/>
              <w:right w:val="single" w:sz="4" w:space="0" w:color="000000"/>
            </w:tcBorders>
            <w:shd w:val="clear" w:color="auto" w:fill="0066CC"/>
            <w:tcMar>
              <w:top w:w="40" w:type="dxa"/>
              <w:left w:w="40" w:type="dxa"/>
              <w:bottom w:w="40" w:type="dxa"/>
              <w:right w:w="40" w:type="dxa"/>
            </w:tcMar>
            <w:vAlign w:val="center"/>
          </w:tcPr>
          <w:p w14:paraId="6EF580A8" w14:textId="77777777" w:rsidR="00AF6DF1" w:rsidRDefault="00000000" w:rsidP="00033C8D">
            <w:pPr>
              <w:widowControl w:val="0"/>
              <w:spacing w:line="240" w:lineRule="auto"/>
              <w:rPr>
                <w:rFonts w:ascii="Arial" w:eastAsia="Arial" w:hAnsi="Arial" w:cs="Arial"/>
                <w:sz w:val="20"/>
                <w:szCs w:val="20"/>
              </w:rPr>
            </w:pPr>
            <w:r>
              <w:rPr>
                <w:b/>
                <w:bCs/>
                <w:color w:val="FFFFFF"/>
                <w:sz w:val="24"/>
                <w:szCs w:val="24"/>
              </w:rPr>
              <w:t>Test steps</w:t>
            </w:r>
          </w:p>
        </w:tc>
        <w:tc>
          <w:tcPr>
            <w:tcW w:w="2385" w:type="dxa"/>
            <w:tcBorders>
              <w:top w:val="single" w:sz="4" w:space="0" w:color="000000"/>
              <w:left w:val="single" w:sz="4" w:space="0" w:color="000000"/>
              <w:bottom w:val="single" w:sz="4" w:space="0" w:color="000000"/>
              <w:right w:val="single" w:sz="4" w:space="0" w:color="000000"/>
            </w:tcBorders>
            <w:shd w:val="clear" w:color="auto" w:fill="0066CC"/>
            <w:tcMar>
              <w:top w:w="40" w:type="dxa"/>
              <w:left w:w="40" w:type="dxa"/>
              <w:bottom w:w="40" w:type="dxa"/>
              <w:right w:w="40" w:type="dxa"/>
            </w:tcMar>
            <w:vAlign w:val="center"/>
          </w:tcPr>
          <w:p w14:paraId="5B55ABBC" w14:textId="77777777" w:rsidR="00AF6DF1" w:rsidRDefault="00000000" w:rsidP="00033C8D">
            <w:pPr>
              <w:widowControl w:val="0"/>
              <w:spacing w:line="240" w:lineRule="auto"/>
              <w:rPr>
                <w:rFonts w:ascii="Arial" w:eastAsia="Arial" w:hAnsi="Arial" w:cs="Arial"/>
                <w:sz w:val="20"/>
                <w:szCs w:val="20"/>
              </w:rPr>
            </w:pPr>
            <w:r>
              <w:rPr>
                <w:b/>
                <w:bCs/>
                <w:color w:val="FFFFFF"/>
                <w:sz w:val="24"/>
                <w:szCs w:val="24"/>
              </w:rPr>
              <w:t>Expected result</w:t>
            </w:r>
          </w:p>
        </w:tc>
      </w:tr>
      <w:tr w:rsidR="00AF6DF1" w14:paraId="119529B8" w14:textId="77777777">
        <w:trPr>
          <w:trHeight w:val="885"/>
        </w:trPr>
        <w:tc>
          <w:tcPr>
            <w:tcW w:w="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B45770B" w14:textId="77777777" w:rsidR="00AF6DF1" w:rsidRDefault="00000000" w:rsidP="00033C8D">
            <w:pPr>
              <w:widowControl w:val="0"/>
              <w:spacing w:line="240" w:lineRule="auto"/>
              <w:rPr>
                <w:rFonts w:ascii="Arial" w:eastAsia="Arial" w:hAnsi="Arial" w:cs="Arial"/>
                <w:sz w:val="20"/>
                <w:szCs w:val="20"/>
              </w:rPr>
            </w:pPr>
            <w:r>
              <w:t>TC001</w:t>
            </w:r>
          </w:p>
        </w:tc>
        <w:tc>
          <w:tcPr>
            <w:tcW w:w="22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2F4A39C" w14:textId="77777777" w:rsidR="00AF6DF1" w:rsidRDefault="00000000" w:rsidP="00033C8D">
            <w:pPr>
              <w:widowControl w:val="0"/>
              <w:spacing w:line="240" w:lineRule="auto"/>
              <w:rPr>
                <w:rFonts w:ascii="Arial" w:eastAsia="Arial" w:hAnsi="Arial" w:cs="Arial"/>
                <w:sz w:val="20"/>
                <w:szCs w:val="20"/>
              </w:rPr>
            </w:pPr>
            <w:r>
              <w:t>Validate status change to "Pending Review" and specialty routing upon submission.</w:t>
            </w:r>
          </w:p>
        </w:tc>
        <w:tc>
          <w:tcPr>
            <w:tcW w:w="23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E356903" w14:textId="77777777" w:rsidR="00AF6DF1" w:rsidRDefault="00000000" w:rsidP="00033C8D">
            <w:pPr>
              <w:widowControl w:val="0"/>
              <w:spacing w:line="240" w:lineRule="auto"/>
              <w:rPr>
                <w:rFonts w:ascii="Arial" w:eastAsia="Arial" w:hAnsi="Arial" w:cs="Arial"/>
                <w:sz w:val="20"/>
                <w:szCs w:val="20"/>
              </w:rPr>
            </w:pPr>
            <w:r>
              <w:t>The GP clicked on 'Create New Referrals' to enter the referral form interface.</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320A3EE7" w14:textId="77777777" w:rsidR="00AF6DF1" w:rsidRDefault="00000000" w:rsidP="00033C8D">
            <w:pPr>
              <w:widowControl w:val="0"/>
              <w:spacing w:line="240" w:lineRule="auto"/>
            </w:pPr>
            <w:r>
              <w:t>1. Complete referral form.</w:t>
            </w:r>
          </w:p>
          <w:p w14:paraId="4E1C0134" w14:textId="77777777" w:rsidR="00AF6DF1" w:rsidRDefault="00000000" w:rsidP="00033C8D">
            <w:pPr>
              <w:widowControl w:val="0"/>
              <w:spacing w:line="240" w:lineRule="auto"/>
            </w:pPr>
            <w:r>
              <w:t>2. Click 'Submit'.</w:t>
            </w:r>
          </w:p>
          <w:p w14:paraId="23670734" w14:textId="77777777" w:rsidR="00AF6DF1" w:rsidRDefault="00000000" w:rsidP="00033C8D">
            <w:pPr>
              <w:widowControl w:val="0"/>
              <w:spacing w:line="240" w:lineRule="auto"/>
              <w:rPr>
                <w:rFonts w:ascii="Arial" w:eastAsia="Arial" w:hAnsi="Arial" w:cs="Arial"/>
                <w:sz w:val="20"/>
                <w:szCs w:val="20"/>
              </w:rPr>
            </w:pPr>
            <w:r>
              <w:t>3. Check status in 'My Referrals'.</w:t>
            </w:r>
          </w:p>
        </w:tc>
        <w:tc>
          <w:tcPr>
            <w:tcW w:w="23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28C0B2A" w14:textId="77777777" w:rsidR="00AF6DF1" w:rsidRDefault="00000000" w:rsidP="00033C8D">
            <w:pPr>
              <w:widowControl w:val="0"/>
              <w:spacing w:line="240" w:lineRule="auto"/>
              <w:rPr>
                <w:rFonts w:ascii="Arial" w:eastAsia="Arial" w:hAnsi="Arial" w:cs="Arial"/>
                <w:sz w:val="20"/>
                <w:szCs w:val="20"/>
              </w:rPr>
            </w:pPr>
            <w:r>
              <w:t>Status updates to 'Pending Review'.</w:t>
            </w:r>
          </w:p>
        </w:tc>
      </w:tr>
      <w:tr w:rsidR="00AF6DF1" w14:paraId="5FB3D3E4" w14:textId="77777777">
        <w:trPr>
          <w:trHeight w:val="885"/>
        </w:trPr>
        <w:tc>
          <w:tcPr>
            <w:tcW w:w="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26E3B0E" w14:textId="77777777" w:rsidR="00AF6DF1" w:rsidRDefault="00000000" w:rsidP="00033C8D">
            <w:pPr>
              <w:widowControl w:val="0"/>
              <w:spacing w:line="240" w:lineRule="auto"/>
              <w:rPr>
                <w:rFonts w:ascii="Arial" w:eastAsia="Arial" w:hAnsi="Arial" w:cs="Arial"/>
                <w:sz w:val="20"/>
                <w:szCs w:val="20"/>
              </w:rPr>
            </w:pPr>
            <w:r>
              <w:t>TC002</w:t>
            </w:r>
          </w:p>
        </w:tc>
        <w:tc>
          <w:tcPr>
            <w:tcW w:w="22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9DC5F4D" w14:textId="77777777" w:rsidR="00AF6DF1" w:rsidRDefault="00000000" w:rsidP="00033C8D">
            <w:pPr>
              <w:widowControl w:val="0"/>
              <w:spacing w:line="240" w:lineRule="auto"/>
              <w:rPr>
                <w:rFonts w:ascii="Arial" w:eastAsia="Arial" w:hAnsi="Arial" w:cs="Arial"/>
                <w:sz w:val="20"/>
                <w:szCs w:val="20"/>
              </w:rPr>
            </w:pPr>
            <w:r>
              <w:t>Verify auto-search for suitable slots based on clinical priority.</w:t>
            </w:r>
          </w:p>
        </w:tc>
        <w:tc>
          <w:tcPr>
            <w:tcW w:w="23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640F74C" w14:textId="77777777" w:rsidR="00AF6DF1" w:rsidRDefault="00000000" w:rsidP="00033C8D">
            <w:pPr>
              <w:widowControl w:val="0"/>
              <w:spacing w:line="240" w:lineRule="auto"/>
              <w:rPr>
                <w:rFonts w:ascii="Arial" w:eastAsia="Arial" w:hAnsi="Arial" w:cs="Arial"/>
                <w:sz w:val="20"/>
                <w:szCs w:val="20"/>
              </w:rPr>
            </w:pPr>
            <w:r>
              <w:t>Waitlist data have already been integrated into the system.</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555BEEDB" w14:textId="77777777" w:rsidR="00AF6DF1" w:rsidRDefault="00000000" w:rsidP="00033C8D">
            <w:pPr>
              <w:widowControl w:val="0"/>
              <w:spacing w:line="240" w:lineRule="auto"/>
            </w:pPr>
            <w:r>
              <w:t>1. Submit a referral.</w:t>
            </w:r>
          </w:p>
          <w:p w14:paraId="42E73601" w14:textId="77777777" w:rsidR="00AF6DF1" w:rsidRDefault="00000000" w:rsidP="00033C8D">
            <w:pPr>
              <w:widowControl w:val="0"/>
              <w:spacing w:line="240" w:lineRule="auto"/>
              <w:rPr>
                <w:rFonts w:ascii="Arial" w:eastAsia="Arial" w:hAnsi="Arial" w:cs="Arial"/>
                <w:sz w:val="20"/>
                <w:szCs w:val="20"/>
              </w:rPr>
            </w:pPr>
            <w:r>
              <w:t>2. Check the request sent to the Specialty Coordinator.</w:t>
            </w:r>
          </w:p>
        </w:tc>
        <w:tc>
          <w:tcPr>
            <w:tcW w:w="23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B0F942A" w14:textId="77777777" w:rsidR="00AF6DF1" w:rsidRDefault="00000000" w:rsidP="00033C8D">
            <w:pPr>
              <w:widowControl w:val="0"/>
              <w:spacing w:line="240" w:lineRule="auto"/>
              <w:rPr>
                <w:rFonts w:ascii="Arial" w:eastAsia="Arial" w:hAnsi="Arial" w:cs="Arial"/>
                <w:sz w:val="20"/>
                <w:szCs w:val="20"/>
              </w:rPr>
            </w:pPr>
            <w:r>
              <w:t>The system sends a request including patient and appointment information to the best available hospital specialty for confirmation.</w:t>
            </w:r>
          </w:p>
        </w:tc>
      </w:tr>
      <w:tr w:rsidR="00AF6DF1" w14:paraId="0CDC6C5D" w14:textId="77777777">
        <w:trPr>
          <w:trHeight w:val="1155"/>
        </w:trPr>
        <w:tc>
          <w:tcPr>
            <w:tcW w:w="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0D4BA5B" w14:textId="77777777" w:rsidR="00AF6DF1" w:rsidRDefault="00000000" w:rsidP="00033C8D">
            <w:pPr>
              <w:widowControl w:val="0"/>
              <w:spacing w:line="240" w:lineRule="auto"/>
              <w:rPr>
                <w:rFonts w:ascii="Arial" w:eastAsia="Arial" w:hAnsi="Arial" w:cs="Arial"/>
                <w:sz w:val="20"/>
                <w:szCs w:val="20"/>
              </w:rPr>
            </w:pPr>
            <w:r>
              <w:t>TC003</w:t>
            </w:r>
          </w:p>
        </w:tc>
        <w:tc>
          <w:tcPr>
            <w:tcW w:w="22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FDF772" w14:textId="77777777" w:rsidR="00AF6DF1" w:rsidRDefault="00000000" w:rsidP="00033C8D">
            <w:pPr>
              <w:widowControl w:val="0"/>
              <w:spacing w:line="240" w:lineRule="auto"/>
              <w:rPr>
                <w:rFonts w:ascii="Arial" w:eastAsia="Arial" w:hAnsi="Arial" w:cs="Arial"/>
                <w:sz w:val="20"/>
                <w:szCs w:val="20"/>
              </w:rPr>
            </w:pPr>
            <w:r>
              <w:t>Verify users can track status using a specific referral code.</w:t>
            </w:r>
          </w:p>
        </w:tc>
        <w:tc>
          <w:tcPr>
            <w:tcW w:w="23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90AA7B4" w14:textId="77777777" w:rsidR="00AF6DF1" w:rsidRDefault="00000000" w:rsidP="00033C8D">
            <w:pPr>
              <w:widowControl w:val="0"/>
              <w:spacing w:line="240" w:lineRule="auto"/>
              <w:rPr>
                <w:rFonts w:ascii="Arial" w:eastAsia="Arial" w:hAnsi="Arial" w:cs="Arial"/>
                <w:sz w:val="20"/>
                <w:szCs w:val="20"/>
              </w:rPr>
            </w:pPr>
            <w:r>
              <w:t>A referral code was generated when the GP initiated a referral.</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58D095AE" w14:textId="77777777" w:rsidR="00AF6DF1" w:rsidRDefault="00000000" w:rsidP="00033C8D">
            <w:pPr>
              <w:widowControl w:val="0"/>
              <w:spacing w:line="240" w:lineRule="auto"/>
            </w:pPr>
            <w:r>
              <w:t>1. Click on 'Track My Referral'.</w:t>
            </w:r>
          </w:p>
          <w:p w14:paraId="550B26A0" w14:textId="77777777" w:rsidR="00AF6DF1" w:rsidRDefault="00000000" w:rsidP="00033C8D">
            <w:pPr>
              <w:widowControl w:val="0"/>
              <w:spacing w:line="240" w:lineRule="auto"/>
            </w:pPr>
            <w:r>
              <w:t>2. Enter valid referral code.</w:t>
            </w:r>
          </w:p>
          <w:p w14:paraId="27D5AFFA" w14:textId="77777777" w:rsidR="00AF6DF1" w:rsidRDefault="00000000" w:rsidP="00033C8D">
            <w:pPr>
              <w:widowControl w:val="0"/>
              <w:spacing w:line="240" w:lineRule="auto"/>
              <w:rPr>
                <w:rFonts w:ascii="Arial" w:eastAsia="Arial" w:hAnsi="Arial" w:cs="Arial"/>
                <w:sz w:val="20"/>
                <w:szCs w:val="20"/>
              </w:rPr>
            </w:pPr>
            <w:r>
              <w:t>3. Compare the status shown on the screen with the real status of the referral.</w:t>
            </w:r>
          </w:p>
        </w:tc>
        <w:tc>
          <w:tcPr>
            <w:tcW w:w="23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CCDA38" w14:textId="77777777" w:rsidR="00AF6DF1" w:rsidRDefault="00000000" w:rsidP="00033C8D">
            <w:pPr>
              <w:widowControl w:val="0"/>
              <w:spacing w:line="240" w:lineRule="auto"/>
              <w:rPr>
                <w:rFonts w:ascii="Arial" w:eastAsia="Arial" w:hAnsi="Arial" w:cs="Arial"/>
                <w:sz w:val="20"/>
                <w:szCs w:val="20"/>
              </w:rPr>
            </w:pPr>
            <w:r>
              <w:t>The screen showed the status history with time that fit the real time the status was updated.</w:t>
            </w:r>
          </w:p>
        </w:tc>
      </w:tr>
      <w:tr w:rsidR="00AF6DF1" w14:paraId="6AF6B81B" w14:textId="77777777">
        <w:trPr>
          <w:trHeight w:val="885"/>
        </w:trPr>
        <w:tc>
          <w:tcPr>
            <w:tcW w:w="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F35F357" w14:textId="77777777" w:rsidR="00AF6DF1" w:rsidRDefault="00000000" w:rsidP="00033C8D">
            <w:pPr>
              <w:widowControl w:val="0"/>
              <w:spacing w:line="240" w:lineRule="auto"/>
              <w:rPr>
                <w:rFonts w:ascii="Arial" w:eastAsia="Arial" w:hAnsi="Arial" w:cs="Arial"/>
                <w:sz w:val="20"/>
                <w:szCs w:val="20"/>
              </w:rPr>
            </w:pPr>
            <w:r>
              <w:t>TC004</w:t>
            </w:r>
          </w:p>
        </w:tc>
        <w:tc>
          <w:tcPr>
            <w:tcW w:w="22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3C53C5A" w14:textId="77777777" w:rsidR="00AF6DF1" w:rsidRDefault="00000000" w:rsidP="00033C8D">
            <w:pPr>
              <w:widowControl w:val="0"/>
              <w:spacing w:line="240" w:lineRule="auto"/>
              <w:rPr>
                <w:rFonts w:ascii="Arial" w:eastAsia="Arial" w:hAnsi="Arial" w:cs="Arial"/>
                <w:sz w:val="20"/>
                <w:szCs w:val="20"/>
              </w:rPr>
            </w:pPr>
            <w:r>
              <w:t>Ensure allocation suggestions are provided within 5 seconds of scan.</w:t>
            </w:r>
          </w:p>
        </w:tc>
        <w:tc>
          <w:tcPr>
            <w:tcW w:w="23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0A92A54" w14:textId="77777777" w:rsidR="00AF6DF1" w:rsidRDefault="00000000" w:rsidP="00033C8D">
            <w:pPr>
              <w:widowControl w:val="0"/>
              <w:spacing w:line="240" w:lineRule="auto"/>
              <w:rPr>
                <w:rFonts w:ascii="Arial" w:eastAsia="Arial" w:hAnsi="Arial" w:cs="Arial"/>
                <w:sz w:val="20"/>
                <w:szCs w:val="20"/>
              </w:rPr>
            </w:pPr>
            <w:r>
              <w:t>System load under 50% capacity.</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04C9A5FF" w14:textId="77777777" w:rsidR="00AF6DF1" w:rsidRDefault="00000000" w:rsidP="00033C8D">
            <w:pPr>
              <w:widowControl w:val="0"/>
              <w:spacing w:line="240" w:lineRule="auto"/>
            </w:pPr>
            <w:r>
              <w:t>1. Submit valid referral.</w:t>
            </w:r>
          </w:p>
          <w:p w14:paraId="46F1D412" w14:textId="77777777" w:rsidR="00AF6DF1" w:rsidRDefault="00000000" w:rsidP="00033C8D">
            <w:pPr>
              <w:widowControl w:val="0"/>
              <w:spacing w:line="240" w:lineRule="auto"/>
            </w:pPr>
            <w:r>
              <w:t>2. Start timer.</w:t>
            </w:r>
          </w:p>
          <w:p w14:paraId="4661855D" w14:textId="77777777" w:rsidR="00AF6DF1" w:rsidRDefault="00000000" w:rsidP="00033C8D">
            <w:pPr>
              <w:widowControl w:val="0"/>
              <w:spacing w:line="240" w:lineRule="auto"/>
              <w:rPr>
                <w:rFonts w:ascii="Arial" w:eastAsia="Arial" w:hAnsi="Arial" w:cs="Arial"/>
                <w:sz w:val="20"/>
                <w:szCs w:val="20"/>
              </w:rPr>
            </w:pPr>
            <w:r>
              <w:t>3. Capture response time for suggestions.</w:t>
            </w:r>
          </w:p>
        </w:tc>
        <w:tc>
          <w:tcPr>
            <w:tcW w:w="23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6461DEC" w14:textId="77777777" w:rsidR="00AF6DF1" w:rsidRDefault="00000000" w:rsidP="00033C8D">
            <w:pPr>
              <w:widowControl w:val="0"/>
              <w:spacing w:line="240" w:lineRule="auto"/>
              <w:rPr>
                <w:rFonts w:ascii="Arial" w:eastAsia="Arial" w:hAnsi="Arial" w:cs="Arial"/>
                <w:sz w:val="20"/>
                <w:szCs w:val="20"/>
              </w:rPr>
            </w:pPr>
            <w:r>
              <w:t>Suggestion is provided in less than or equal to 5 seconds and clinically optimal.</w:t>
            </w:r>
          </w:p>
        </w:tc>
      </w:tr>
      <w:tr w:rsidR="00AF6DF1" w14:paraId="518D0FA7" w14:textId="77777777">
        <w:trPr>
          <w:trHeight w:val="1155"/>
        </w:trPr>
        <w:tc>
          <w:tcPr>
            <w:tcW w:w="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601C7B1" w14:textId="77777777" w:rsidR="00AF6DF1" w:rsidRDefault="00000000" w:rsidP="00033C8D">
            <w:pPr>
              <w:widowControl w:val="0"/>
              <w:spacing w:line="240" w:lineRule="auto"/>
              <w:rPr>
                <w:rFonts w:ascii="Arial" w:eastAsia="Arial" w:hAnsi="Arial" w:cs="Arial"/>
                <w:sz w:val="20"/>
                <w:szCs w:val="20"/>
              </w:rPr>
            </w:pPr>
            <w:r>
              <w:t>TC005</w:t>
            </w:r>
          </w:p>
        </w:tc>
        <w:tc>
          <w:tcPr>
            <w:tcW w:w="22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D5689B8" w14:textId="77777777" w:rsidR="00AF6DF1" w:rsidRDefault="00000000" w:rsidP="00033C8D">
            <w:pPr>
              <w:widowControl w:val="0"/>
              <w:spacing w:line="240" w:lineRule="auto"/>
              <w:rPr>
                <w:rFonts w:ascii="Arial" w:eastAsia="Arial" w:hAnsi="Arial" w:cs="Arial"/>
                <w:sz w:val="20"/>
                <w:szCs w:val="20"/>
              </w:rPr>
            </w:pPr>
            <w:r>
              <w:t>Validate notifications sent to the SC when the suggestions are made.</w:t>
            </w:r>
          </w:p>
        </w:tc>
        <w:tc>
          <w:tcPr>
            <w:tcW w:w="23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BEE4F6E" w14:textId="77777777" w:rsidR="00AF6DF1" w:rsidRDefault="00000000" w:rsidP="00033C8D">
            <w:pPr>
              <w:widowControl w:val="0"/>
              <w:spacing w:line="240" w:lineRule="auto"/>
            </w:pPr>
            <w:r>
              <w:t>The Specialty Coordinator account is active and configured to receive notifications.</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606A04E7" w14:textId="77777777" w:rsidR="00AF6DF1" w:rsidRDefault="00000000" w:rsidP="00033C8D">
            <w:pPr>
              <w:widowControl w:val="0"/>
              <w:spacing w:line="240" w:lineRule="auto"/>
            </w:pPr>
            <w:r>
              <w:t>1. Use a GP account to initiate a valid referral.</w:t>
            </w:r>
          </w:p>
          <w:p w14:paraId="5E4AF8DE" w14:textId="77777777" w:rsidR="00AF6DF1" w:rsidRDefault="00000000" w:rsidP="00033C8D">
            <w:pPr>
              <w:widowControl w:val="0"/>
              <w:spacing w:line="240" w:lineRule="auto"/>
            </w:pPr>
            <w:r>
              <w:t>2. Wait 5 seconds for the system to generate the appointment request.</w:t>
            </w:r>
          </w:p>
          <w:p w14:paraId="7D3A4C83" w14:textId="77777777" w:rsidR="00AF6DF1" w:rsidRDefault="00000000" w:rsidP="00033C8D">
            <w:pPr>
              <w:widowControl w:val="0"/>
              <w:spacing w:line="240" w:lineRule="auto"/>
              <w:rPr>
                <w:rFonts w:ascii="Arial" w:eastAsia="Arial" w:hAnsi="Arial" w:cs="Arial"/>
                <w:sz w:val="20"/>
                <w:szCs w:val="20"/>
              </w:rPr>
            </w:pPr>
            <w:r>
              <w:t>3. Use a SC account to check the notification.</w:t>
            </w:r>
          </w:p>
        </w:tc>
        <w:tc>
          <w:tcPr>
            <w:tcW w:w="23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096450F" w14:textId="77777777" w:rsidR="00AF6DF1" w:rsidRDefault="00000000" w:rsidP="00033C8D">
            <w:pPr>
              <w:widowControl w:val="0"/>
              <w:spacing w:line="240" w:lineRule="auto"/>
            </w:pPr>
            <w:r>
              <w:t>An immediate notification is delivered to the SC account requesting confirmation.</w:t>
            </w:r>
          </w:p>
          <w:p w14:paraId="5FE439DF" w14:textId="77777777" w:rsidR="00AF6DF1" w:rsidRDefault="00000000" w:rsidP="00033C8D">
            <w:pPr>
              <w:widowControl w:val="0"/>
              <w:spacing w:line="240" w:lineRule="auto"/>
              <w:rPr>
                <w:rFonts w:ascii="Arial" w:eastAsia="Arial" w:hAnsi="Arial" w:cs="Arial"/>
                <w:sz w:val="20"/>
                <w:szCs w:val="20"/>
              </w:rPr>
            </w:pPr>
            <w:r>
              <w:t>The notification contains details about the appointment.</w:t>
            </w:r>
          </w:p>
        </w:tc>
      </w:tr>
      <w:tr w:rsidR="00AF6DF1" w14:paraId="28D43544" w14:textId="77777777">
        <w:trPr>
          <w:trHeight w:val="1155"/>
        </w:trPr>
        <w:tc>
          <w:tcPr>
            <w:tcW w:w="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B9E6C3C" w14:textId="77777777" w:rsidR="00AF6DF1" w:rsidRDefault="00000000" w:rsidP="00033C8D">
            <w:pPr>
              <w:widowControl w:val="0"/>
              <w:spacing w:line="240" w:lineRule="auto"/>
              <w:rPr>
                <w:rFonts w:ascii="Arial" w:eastAsia="Arial" w:hAnsi="Arial" w:cs="Arial"/>
                <w:sz w:val="20"/>
                <w:szCs w:val="20"/>
              </w:rPr>
            </w:pPr>
            <w:r>
              <w:t>TC006</w:t>
            </w:r>
          </w:p>
        </w:tc>
        <w:tc>
          <w:tcPr>
            <w:tcW w:w="22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AB0938" w14:textId="77777777" w:rsidR="00AF6DF1" w:rsidRDefault="00000000" w:rsidP="00033C8D">
            <w:pPr>
              <w:widowControl w:val="0"/>
              <w:spacing w:line="240" w:lineRule="auto"/>
              <w:rPr>
                <w:rFonts w:ascii="Arial" w:eastAsia="Arial" w:hAnsi="Arial" w:cs="Arial"/>
                <w:sz w:val="20"/>
                <w:szCs w:val="20"/>
              </w:rPr>
            </w:pPr>
            <w:r>
              <w:t>Validate notifications sent to the patient</w:t>
            </w:r>
          </w:p>
        </w:tc>
        <w:tc>
          <w:tcPr>
            <w:tcW w:w="23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8D97DC" w14:textId="77777777" w:rsidR="00AF6DF1" w:rsidRDefault="00000000" w:rsidP="00033C8D">
            <w:pPr>
              <w:widowControl w:val="0"/>
              <w:spacing w:line="240" w:lineRule="auto"/>
            </w:pPr>
            <w:r>
              <w:t>Patient contact information (Email, Phone number) is valid.</w:t>
            </w:r>
          </w:p>
          <w:p w14:paraId="0E07D021" w14:textId="77777777" w:rsidR="00AF6DF1" w:rsidRDefault="00000000" w:rsidP="00033C8D">
            <w:pPr>
              <w:widowControl w:val="0"/>
              <w:spacing w:line="240" w:lineRule="auto"/>
              <w:rPr>
                <w:rFonts w:ascii="Arial" w:eastAsia="Arial" w:hAnsi="Arial" w:cs="Arial"/>
                <w:sz w:val="20"/>
                <w:szCs w:val="20"/>
              </w:rPr>
            </w:pPr>
            <w:r>
              <w:t>A valid appointment request is sent to the SC.</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5CC8498B" w14:textId="77777777" w:rsidR="00AF6DF1" w:rsidRDefault="00000000" w:rsidP="00033C8D">
            <w:pPr>
              <w:widowControl w:val="0"/>
              <w:spacing w:line="240" w:lineRule="auto"/>
            </w:pPr>
            <w:r>
              <w:t>1. Log in the SC account to confirm the appointment.</w:t>
            </w:r>
          </w:p>
          <w:p w14:paraId="0ABA453F" w14:textId="77777777" w:rsidR="00AF6DF1" w:rsidRDefault="00000000" w:rsidP="00033C8D">
            <w:pPr>
              <w:widowControl w:val="0"/>
              <w:spacing w:line="240" w:lineRule="auto"/>
              <w:rPr>
                <w:rFonts w:ascii="Arial" w:eastAsia="Arial" w:hAnsi="Arial" w:cs="Arial"/>
                <w:sz w:val="20"/>
                <w:szCs w:val="20"/>
              </w:rPr>
            </w:pPr>
            <w:r>
              <w:t>2. Check the patient's mobile device and email box.</w:t>
            </w:r>
          </w:p>
        </w:tc>
        <w:tc>
          <w:tcPr>
            <w:tcW w:w="23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6FF3D02" w14:textId="77777777" w:rsidR="00AF6DF1" w:rsidRDefault="00000000" w:rsidP="00033C8D">
            <w:pPr>
              <w:widowControl w:val="0"/>
              <w:spacing w:line="240" w:lineRule="auto"/>
              <w:rPr>
                <w:rFonts w:ascii="Arial" w:eastAsia="Arial" w:hAnsi="Arial" w:cs="Arial"/>
                <w:sz w:val="20"/>
                <w:szCs w:val="20"/>
              </w:rPr>
            </w:pPr>
            <w:r>
              <w:t>The patient immediately receives an SMS and an Email containing precise details (time, location, and attending doctor).</w:t>
            </w:r>
          </w:p>
        </w:tc>
      </w:tr>
      <w:tr w:rsidR="00AF6DF1" w14:paraId="59CE6BEA" w14:textId="77777777">
        <w:trPr>
          <w:trHeight w:val="1695"/>
        </w:trPr>
        <w:tc>
          <w:tcPr>
            <w:tcW w:w="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00C4CBD" w14:textId="77777777" w:rsidR="00AF6DF1" w:rsidRDefault="00000000" w:rsidP="00033C8D">
            <w:pPr>
              <w:widowControl w:val="0"/>
              <w:spacing w:line="240" w:lineRule="auto"/>
              <w:rPr>
                <w:rFonts w:ascii="Arial" w:eastAsia="Arial" w:hAnsi="Arial" w:cs="Arial"/>
                <w:sz w:val="20"/>
                <w:szCs w:val="20"/>
              </w:rPr>
            </w:pPr>
            <w:r>
              <w:t>TC007</w:t>
            </w:r>
          </w:p>
        </w:tc>
        <w:tc>
          <w:tcPr>
            <w:tcW w:w="22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2E8E31A" w14:textId="77777777" w:rsidR="00AF6DF1" w:rsidRDefault="00000000" w:rsidP="00033C8D">
            <w:pPr>
              <w:widowControl w:val="0"/>
              <w:spacing w:line="240" w:lineRule="auto"/>
              <w:rPr>
                <w:rFonts w:ascii="Arial" w:eastAsia="Arial" w:hAnsi="Arial" w:cs="Arial"/>
                <w:sz w:val="20"/>
                <w:szCs w:val="20"/>
              </w:rPr>
            </w:pPr>
            <w:r>
              <w:t>Check the Audit Log to see if every change to the referral is recorded.</w:t>
            </w:r>
          </w:p>
        </w:tc>
        <w:tc>
          <w:tcPr>
            <w:tcW w:w="23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B5D1A69" w14:textId="77777777" w:rsidR="00AF6DF1" w:rsidRDefault="00000000" w:rsidP="00033C8D">
            <w:pPr>
              <w:widowControl w:val="0"/>
              <w:spacing w:line="240" w:lineRule="auto"/>
              <w:rPr>
                <w:rFonts w:ascii="Arial" w:eastAsia="Arial" w:hAnsi="Arial" w:cs="Arial"/>
                <w:sz w:val="20"/>
                <w:szCs w:val="20"/>
              </w:rPr>
            </w:pPr>
            <w:r>
              <w:t>Several referrals are initiated and currently in different stages of their life cycle.</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1DCB104E" w14:textId="77777777" w:rsidR="00AF6DF1" w:rsidRDefault="00000000" w:rsidP="00033C8D">
            <w:pPr>
              <w:widowControl w:val="0"/>
              <w:spacing w:line="240" w:lineRule="auto"/>
            </w:pPr>
            <w:r>
              <w:t>1. Use GP, SC and patient accounts to collect the current status of the referral.</w:t>
            </w:r>
          </w:p>
          <w:p w14:paraId="123D31DE" w14:textId="77777777" w:rsidR="00AF6DF1" w:rsidRDefault="00000000" w:rsidP="00033C8D">
            <w:pPr>
              <w:widowControl w:val="0"/>
              <w:spacing w:line="240" w:lineRule="auto"/>
            </w:pPr>
            <w:r>
              <w:t>2. Use an Admin account to query the backend database to view the Audit Log table.</w:t>
            </w:r>
          </w:p>
          <w:p w14:paraId="50AEC799" w14:textId="77777777" w:rsidR="00AF6DF1" w:rsidRDefault="00000000" w:rsidP="00033C8D">
            <w:pPr>
              <w:widowControl w:val="0"/>
              <w:spacing w:line="240" w:lineRule="auto"/>
              <w:rPr>
                <w:rFonts w:ascii="Arial" w:eastAsia="Arial" w:hAnsi="Arial" w:cs="Arial"/>
                <w:sz w:val="20"/>
                <w:szCs w:val="20"/>
              </w:rPr>
            </w:pPr>
            <w:r>
              <w:t>3. Compare the Audit Log with the data collected from the user's account.</w:t>
            </w:r>
          </w:p>
        </w:tc>
        <w:tc>
          <w:tcPr>
            <w:tcW w:w="23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C2C0A07" w14:textId="77777777" w:rsidR="00AF6DF1" w:rsidRDefault="00000000" w:rsidP="00033C8D">
            <w:pPr>
              <w:widowControl w:val="0"/>
              <w:spacing w:line="240" w:lineRule="auto"/>
            </w:pPr>
            <w:r>
              <w:t>Every action (View, Edit, Export) is captured.</w:t>
            </w:r>
          </w:p>
          <w:p w14:paraId="20899965" w14:textId="77777777" w:rsidR="00AF6DF1" w:rsidRDefault="00000000" w:rsidP="00033C8D">
            <w:pPr>
              <w:widowControl w:val="0"/>
              <w:spacing w:line="240" w:lineRule="auto"/>
              <w:rPr>
                <w:rFonts w:ascii="Arial" w:eastAsia="Arial" w:hAnsi="Arial" w:cs="Arial"/>
                <w:sz w:val="20"/>
                <w:szCs w:val="20"/>
              </w:rPr>
            </w:pPr>
            <w:r>
              <w:t>Each log entry accurately stores the user ID, timestamp, action type and a delta of the modified data.</w:t>
            </w:r>
          </w:p>
        </w:tc>
      </w:tr>
      <w:tr w:rsidR="00AF6DF1" w14:paraId="08908A8A" w14:textId="77777777">
        <w:trPr>
          <w:trHeight w:val="2235"/>
        </w:trPr>
        <w:tc>
          <w:tcPr>
            <w:tcW w:w="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F0EE100" w14:textId="77777777" w:rsidR="00AF6DF1" w:rsidRDefault="00000000" w:rsidP="00033C8D">
            <w:pPr>
              <w:widowControl w:val="0"/>
              <w:spacing w:line="240" w:lineRule="auto"/>
              <w:rPr>
                <w:rFonts w:ascii="Arial" w:eastAsia="Arial" w:hAnsi="Arial" w:cs="Arial"/>
                <w:sz w:val="20"/>
                <w:szCs w:val="20"/>
              </w:rPr>
            </w:pPr>
            <w:r>
              <w:t>TC008</w:t>
            </w:r>
          </w:p>
        </w:tc>
        <w:tc>
          <w:tcPr>
            <w:tcW w:w="22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8DA938A" w14:textId="77777777" w:rsidR="00AF6DF1" w:rsidRDefault="00000000" w:rsidP="00033C8D">
            <w:pPr>
              <w:widowControl w:val="0"/>
              <w:spacing w:line="240" w:lineRule="auto"/>
              <w:rPr>
                <w:rFonts w:ascii="Arial" w:eastAsia="Arial" w:hAnsi="Arial" w:cs="Arial"/>
                <w:sz w:val="20"/>
                <w:szCs w:val="20"/>
              </w:rPr>
            </w:pPr>
            <w:r>
              <w:t>Data validation when the GP fill the referral form</w:t>
            </w:r>
          </w:p>
        </w:tc>
        <w:tc>
          <w:tcPr>
            <w:tcW w:w="23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45B0D77" w14:textId="77777777" w:rsidR="00AF6DF1" w:rsidRDefault="00000000" w:rsidP="00033C8D">
            <w:pPr>
              <w:widowControl w:val="0"/>
              <w:spacing w:line="240" w:lineRule="auto"/>
              <w:rPr>
                <w:rFonts w:ascii="Arial" w:eastAsia="Arial" w:hAnsi="Arial" w:cs="Arial"/>
                <w:sz w:val="20"/>
                <w:szCs w:val="20"/>
              </w:rPr>
            </w:pPr>
            <w:r>
              <w:t>A GP user is logged in and navigating the "Create New Referral" form.</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4420837E" w14:textId="77777777" w:rsidR="00AF6DF1" w:rsidRDefault="00000000" w:rsidP="00033C8D">
            <w:pPr>
              <w:widowControl w:val="0"/>
              <w:spacing w:line="240" w:lineRule="auto"/>
            </w:pPr>
            <w:r>
              <w:t>1. Leave the "Patient Information" block blank, complete the rest of the form, and click Submit.</w:t>
            </w:r>
          </w:p>
          <w:p w14:paraId="2E615CE1" w14:textId="77777777" w:rsidR="00AF6DF1" w:rsidRDefault="00000000" w:rsidP="00033C8D">
            <w:pPr>
              <w:widowControl w:val="0"/>
              <w:spacing w:line="240" w:lineRule="auto"/>
            </w:pPr>
            <w:r>
              <w:t>2. Complete the form but enter an invalid data format (e.g., a future Date of Birth). Click Submit.</w:t>
            </w:r>
          </w:p>
          <w:p w14:paraId="6834F0FD" w14:textId="77777777" w:rsidR="00AF6DF1" w:rsidRDefault="00000000" w:rsidP="00033C8D">
            <w:pPr>
              <w:widowControl w:val="0"/>
              <w:spacing w:line="240" w:lineRule="auto"/>
            </w:pPr>
            <w:r>
              <w:t>3. Leave "Target Specialty" unselected and click Submit.</w:t>
            </w:r>
          </w:p>
          <w:p w14:paraId="520DFE2A" w14:textId="77777777" w:rsidR="00AF6DF1" w:rsidRDefault="00000000" w:rsidP="00033C8D">
            <w:pPr>
              <w:widowControl w:val="0"/>
              <w:spacing w:line="240" w:lineRule="auto"/>
              <w:rPr>
                <w:rFonts w:ascii="Arial" w:eastAsia="Arial" w:hAnsi="Arial" w:cs="Arial"/>
                <w:sz w:val="20"/>
                <w:szCs w:val="20"/>
              </w:rPr>
            </w:pPr>
            <w:r>
              <w:t>4. Populate all mandatory fields with valid data and click Submit.</w:t>
            </w:r>
          </w:p>
        </w:tc>
        <w:tc>
          <w:tcPr>
            <w:tcW w:w="23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DDC6C71" w14:textId="77777777" w:rsidR="00AF6DF1" w:rsidRDefault="00000000" w:rsidP="00033C8D">
            <w:pPr>
              <w:widowControl w:val="0"/>
              <w:spacing w:line="240" w:lineRule="auto"/>
            </w:pPr>
            <w:r>
              <w:t>For steps 1, 2, and 3: The system automatically blocks submission, performs real-time validation checks, and flags the errors with red indicators next to the missing/invalid fields.</w:t>
            </w:r>
          </w:p>
          <w:p w14:paraId="0C392D6E" w14:textId="77777777" w:rsidR="00AF6DF1" w:rsidRDefault="00000000" w:rsidP="00033C8D">
            <w:pPr>
              <w:widowControl w:val="0"/>
              <w:spacing w:line="240" w:lineRule="auto"/>
              <w:rPr>
                <w:rFonts w:ascii="Arial" w:eastAsia="Arial" w:hAnsi="Arial" w:cs="Arial"/>
                <w:sz w:val="20"/>
                <w:szCs w:val="20"/>
              </w:rPr>
            </w:pPr>
            <w:r>
              <w:t>For step 4: Validation passes cleanly, and the referral is successfully submitted.</w:t>
            </w:r>
          </w:p>
        </w:tc>
      </w:tr>
      <w:tr w:rsidR="00AF6DF1" w14:paraId="70748567" w14:textId="77777777">
        <w:trPr>
          <w:trHeight w:val="885"/>
        </w:trPr>
        <w:tc>
          <w:tcPr>
            <w:tcW w:w="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C1F7EBD" w14:textId="77777777" w:rsidR="00AF6DF1" w:rsidRDefault="00000000" w:rsidP="00033C8D">
            <w:pPr>
              <w:widowControl w:val="0"/>
              <w:spacing w:line="240" w:lineRule="auto"/>
              <w:rPr>
                <w:rFonts w:ascii="Arial" w:eastAsia="Arial" w:hAnsi="Arial" w:cs="Arial"/>
                <w:sz w:val="20"/>
                <w:szCs w:val="20"/>
              </w:rPr>
            </w:pPr>
            <w:r>
              <w:t>TC009</w:t>
            </w:r>
          </w:p>
        </w:tc>
        <w:tc>
          <w:tcPr>
            <w:tcW w:w="22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F4DF1C0" w14:textId="77777777" w:rsidR="00AF6DF1" w:rsidRDefault="00000000" w:rsidP="00033C8D">
            <w:pPr>
              <w:widowControl w:val="0"/>
              <w:spacing w:line="240" w:lineRule="auto"/>
              <w:rPr>
                <w:rFonts w:ascii="Arial" w:eastAsia="Arial" w:hAnsi="Arial" w:cs="Arial"/>
                <w:sz w:val="20"/>
                <w:szCs w:val="20"/>
              </w:rPr>
            </w:pPr>
            <w:r>
              <w:t>Handle late response</w:t>
            </w:r>
          </w:p>
        </w:tc>
        <w:tc>
          <w:tcPr>
            <w:tcW w:w="23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C402B76" w14:textId="77777777" w:rsidR="00AF6DF1" w:rsidRDefault="00000000" w:rsidP="00033C8D">
            <w:pPr>
              <w:widowControl w:val="0"/>
              <w:spacing w:line="240" w:lineRule="auto"/>
            </w:pPr>
            <w:r>
              <w:t>A valid referral was submitted.</w:t>
            </w:r>
          </w:p>
          <w:p w14:paraId="44D05078" w14:textId="77777777" w:rsidR="00AF6DF1" w:rsidRDefault="00000000" w:rsidP="00033C8D">
            <w:pPr>
              <w:widowControl w:val="0"/>
              <w:spacing w:line="240" w:lineRule="auto"/>
              <w:rPr>
                <w:rFonts w:ascii="Arial" w:eastAsia="Arial" w:hAnsi="Arial" w:cs="Arial"/>
                <w:sz w:val="20"/>
                <w:szCs w:val="20"/>
              </w:rPr>
            </w:pPr>
            <w:r>
              <w:t>A time-mocking tool (Mock Clock) is available to manipulate server time.</w:t>
            </w:r>
          </w:p>
        </w:tc>
        <w:tc>
          <w:tcPr>
            <w:tcW w:w="238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tcPr>
          <w:p w14:paraId="06ABD627" w14:textId="77777777" w:rsidR="00AF6DF1" w:rsidRDefault="00000000" w:rsidP="00033C8D">
            <w:pPr>
              <w:widowControl w:val="0"/>
              <w:spacing w:line="240" w:lineRule="auto"/>
            </w:pPr>
            <w:r>
              <w:t>1. Fast-forward the system clock past the 2-working-day threshold.</w:t>
            </w:r>
          </w:p>
          <w:p w14:paraId="09433F62" w14:textId="77777777" w:rsidR="00AF6DF1" w:rsidRDefault="00000000" w:rsidP="00033C8D">
            <w:pPr>
              <w:widowControl w:val="0"/>
              <w:spacing w:line="240" w:lineRule="auto"/>
              <w:rPr>
                <w:rFonts w:ascii="Arial" w:eastAsia="Arial" w:hAnsi="Arial" w:cs="Arial"/>
                <w:sz w:val="20"/>
                <w:szCs w:val="20"/>
              </w:rPr>
            </w:pPr>
            <w:r>
              <w:t>2. Verify the alert in the SC account.</w:t>
            </w:r>
          </w:p>
        </w:tc>
        <w:tc>
          <w:tcPr>
            <w:tcW w:w="238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3E34254" w14:textId="77777777" w:rsidR="00AF6DF1" w:rsidRDefault="00000000" w:rsidP="00033C8D">
            <w:pPr>
              <w:widowControl w:val="0"/>
              <w:spacing w:line="240" w:lineRule="auto"/>
              <w:rPr>
                <w:rFonts w:ascii="Arial" w:eastAsia="Arial" w:hAnsi="Arial" w:cs="Arial"/>
                <w:sz w:val="20"/>
                <w:szCs w:val="20"/>
              </w:rPr>
            </w:pPr>
            <w:r>
              <w:t>An emergency escalation notice is instantly dispatched and visible in the System Coordinator's inbox.</w:t>
            </w:r>
          </w:p>
        </w:tc>
      </w:tr>
    </w:tbl>
    <w:p w14:paraId="35F18FEE" w14:textId="4738AC7F" w:rsidR="00AF6DF1" w:rsidRDefault="00033C8D" w:rsidP="00666579">
      <w:pPr>
        <w:pStyle w:val="Heading2"/>
        <w:spacing w:after="0" w:line="240" w:lineRule="auto"/>
      </w:pPr>
      <w:bookmarkStart w:id="49" w:name="_s1flf3f40a7m" w:colFirst="0" w:colLast="0"/>
      <w:bookmarkStart w:id="50" w:name="_Toc234419761"/>
      <w:bookmarkEnd w:id="49"/>
      <w:r>
        <w:t xml:space="preserve">5.3. </w:t>
      </w:r>
      <w:r w:rsidR="00000000">
        <w:t>Measure Solution Performance</w:t>
      </w:r>
      <w:bookmarkEnd w:id="50"/>
    </w:p>
    <w:tbl>
      <w:tblPr>
        <w:tblStyle w:val="ab"/>
        <w:tblW w:w="10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3435"/>
        <w:gridCol w:w="4155"/>
      </w:tblGrid>
      <w:tr w:rsidR="00AF6DF1" w14:paraId="19C62A43" w14:textId="77777777">
        <w:trPr>
          <w:trHeight w:val="315"/>
          <w:tblHeader/>
        </w:trPr>
        <w:tc>
          <w:tcPr>
            <w:tcW w:w="2505" w:type="dxa"/>
            <w:shd w:val="clear" w:color="auto" w:fill="9FC5E8"/>
            <w:tcMar>
              <w:top w:w="40" w:type="dxa"/>
              <w:left w:w="40" w:type="dxa"/>
              <w:bottom w:w="40" w:type="dxa"/>
              <w:right w:w="40" w:type="dxa"/>
            </w:tcMar>
            <w:vAlign w:val="center"/>
          </w:tcPr>
          <w:p w14:paraId="0F2B6073" w14:textId="77777777" w:rsidR="00AF6DF1" w:rsidRDefault="00000000" w:rsidP="00033C8D">
            <w:pPr>
              <w:widowControl w:val="0"/>
              <w:spacing w:line="240" w:lineRule="auto"/>
              <w:rPr>
                <w:b/>
                <w:bCs/>
              </w:rPr>
            </w:pPr>
            <w:r>
              <w:rPr>
                <w:b/>
                <w:bCs/>
              </w:rPr>
              <w:t>KPIs and Metrics</w:t>
            </w:r>
          </w:p>
        </w:tc>
        <w:tc>
          <w:tcPr>
            <w:tcW w:w="3435" w:type="dxa"/>
            <w:shd w:val="clear" w:color="auto" w:fill="9FC5E8"/>
            <w:tcMar>
              <w:top w:w="40" w:type="dxa"/>
              <w:left w:w="40" w:type="dxa"/>
              <w:bottom w:w="40" w:type="dxa"/>
              <w:right w:w="40" w:type="dxa"/>
            </w:tcMar>
            <w:vAlign w:val="center"/>
          </w:tcPr>
          <w:p w14:paraId="0E1FDE18" w14:textId="77777777" w:rsidR="00AF6DF1" w:rsidRDefault="00000000" w:rsidP="00033C8D">
            <w:pPr>
              <w:widowControl w:val="0"/>
              <w:spacing w:line="240" w:lineRule="auto"/>
              <w:rPr>
                <w:b/>
                <w:bCs/>
              </w:rPr>
            </w:pPr>
            <w:r>
              <w:rPr>
                <w:b/>
                <w:bCs/>
              </w:rPr>
              <w:t>Define</w:t>
            </w:r>
          </w:p>
        </w:tc>
        <w:tc>
          <w:tcPr>
            <w:tcW w:w="4155" w:type="dxa"/>
            <w:shd w:val="clear" w:color="auto" w:fill="9FC5E8"/>
            <w:tcMar>
              <w:top w:w="40" w:type="dxa"/>
              <w:left w:w="40" w:type="dxa"/>
              <w:bottom w:w="40" w:type="dxa"/>
              <w:right w:w="40" w:type="dxa"/>
            </w:tcMar>
            <w:vAlign w:val="center"/>
          </w:tcPr>
          <w:p w14:paraId="7797E8AD" w14:textId="77777777" w:rsidR="00AF6DF1" w:rsidRDefault="00000000" w:rsidP="00033C8D">
            <w:pPr>
              <w:widowControl w:val="0"/>
              <w:spacing w:line="240" w:lineRule="auto"/>
              <w:rPr>
                <w:b/>
                <w:bCs/>
              </w:rPr>
            </w:pPr>
            <w:r>
              <w:rPr>
                <w:b/>
                <w:bCs/>
              </w:rPr>
              <w:t>Collecting Method</w:t>
            </w:r>
          </w:p>
        </w:tc>
      </w:tr>
      <w:tr w:rsidR="00AF6DF1" w14:paraId="13710462" w14:textId="77777777">
        <w:tc>
          <w:tcPr>
            <w:tcW w:w="2505" w:type="dxa"/>
            <w:tcMar>
              <w:top w:w="40" w:type="dxa"/>
              <w:left w:w="40" w:type="dxa"/>
              <w:bottom w:w="40" w:type="dxa"/>
              <w:right w:w="40" w:type="dxa"/>
            </w:tcMar>
          </w:tcPr>
          <w:p w14:paraId="62501817" w14:textId="77777777" w:rsidR="00AF6DF1" w:rsidRDefault="00000000" w:rsidP="00033C8D">
            <w:pPr>
              <w:spacing w:line="240" w:lineRule="auto"/>
            </w:pPr>
            <w:r>
              <w:t>Average Turnaround Time</w:t>
            </w:r>
          </w:p>
        </w:tc>
        <w:tc>
          <w:tcPr>
            <w:tcW w:w="3435" w:type="dxa"/>
            <w:tcMar>
              <w:top w:w="40" w:type="dxa"/>
              <w:left w:w="40" w:type="dxa"/>
              <w:bottom w:w="40" w:type="dxa"/>
              <w:right w:w="40" w:type="dxa"/>
            </w:tcMar>
          </w:tcPr>
          <w:p w14:paraId="35B91CB2" w14:textId="77777777" w:rsidR="00AF6DF1" w:rsidRDefault="00000000" w:rsidP="00033C8D">
            <w:pPr>
              <w:spacing w:line="240" w:lineRule="auto"/>
            </w:pPr>
            <w:r>
              <w:t>The average time from the time the GP presses the button to send the referral file on the CRMS system until the patient receives appointment notification.</w:t>
            </w:r>
          </w:p>
        </w:tc>
        <w:tc>
          <w:tcPr>
            <w:tcW w:w="4155" w:type="dxa"/>
            <w:tcMar>
              <w:top w:w="40" w:type="dxa"/>
              <w:left w:w="40" w:type="dxa"/>
              <w:bottom w:w="40" w:type="dxa"/>
              <w:right w:w="40" w:type="dxa"/>
            </w:tcMar>
          </w:tcPr>
          <w:p w14:paraId="198EB98D" w14:textId="77777777" w:rsidR="00AF6DF1" w:rsidRDefault="00000000" w:rsidP="00033C8D">
            <w:pPr>
              <w:spacing w:line="240" w:lineRule="auto"/>
            </w:pPr>
            <w:r>
              <w:t>The system automatically records (timestamps) the time the profile is created and the time the notification is sent. Calculation formula: Total processing time / Total number of documents.</w:t>
            </w:r>
          </w:p>
        </w:tc>
      </w:tr>
      <w:tr w:rsidR="00AF6DF1" w14:paraId="7BCE4360" w14:textId="77777777">
        <w:tc>
          <w:tcPr>
            <w:tcW w:w="2505" w:type="dxa"/>
            <w:tcMar>
              <w:top w:w="40" w:type="dxa"/>
              <w:left w:w="40" w:type="dxa"/>
              <w:bottom w:w="40" w:type="dxa"/>
              <w:right w:w="40" w:type="dxa"/>
            </w:tcMar>
          </w:tcPr>
          <w:p w14:paraId="71C1D2E1" w14:textId="77777777" w:rsidR="00AF6DF1" w:rsidRDefault="00000000" w:rsidP="00033C8D">
            <w:pPr>
              <w:spacing w:line="240" w:lineRule="auto"/>
            </w:pPr>
            <w:r>
              <w:rPr>
                <w:sz w:val="23"/>
                <w:szCs w:val="23"/>
                <w:highlight w:val="white"/>
              </w:rPr>
              <w:t>Percentage of referrals completed on time</w:t>
            </w:r>
            <w:r>
              <w:t xml:space="preserve"> </w:t>
            </w:r>
          </w:p>
        </w:tc>
        <w:tc>
          <w:tcPr>
            <w:tcW w:w="3435" w:type="dxa"/>
            <w:tcMar>
              <w:top w:w="40" w:type="dxa"/>
              <w:left w:w="40" w:type="dxa"/>
              <w:bottom w:w="40" w:type="dxa"/>
              <w:right w:w="40" w:type="dxa"/>
            </w:tcMar>
          </w:tcPr>
          <w:p w14:paraId="33C3F32E" w14:textId="77777777" w:rsidR="00AF6DF1" w:rsidRDefault="00000000" w:rsidP="00033C8D">
            <w:pPr>
              <w:spacing w:line="240" w:lineRule="auto"/>
            </w:pPr>
            <w:r>
              <w:t>Percentage of referral applications processed and completed within the specified time frame.</w:t>
            </w:r>
          </w:p>
        </w:tc>
        <w:tc>
          <w:tcPr>
            <w:tcW w:w="4155" w:type="dxa"/>
            <w:tcMar>
              <w:top w:w="40" w:type="dxa"/>
              <w:left w:w="40" w:type="dxa"/>
              <w:bottom w:w="40" w:type="dxa"/>
              <w:right w:w="40" w:type="dxa"/>
            </w:tcMar>
          </w:tcPr>
          <w:p w14:paraId="7F5505D9" w14:textId="77777777" w:rsidR="00AF6DF1" w:rsidRDefault="00000000" w:rsidP="00033C8D">
            <w:pPr>
              <w:spacing w:line="240" w:lineRule="auto"/>
            </w:pPr>
            <w:r>
              <w:t>Retrieve data from the system database, filter out the number of records with Turnaround Time &lt;= 48 hours and then divide by the total number of records processed in a period of time.</w:t>
            </w:r>
          </w:p>
        </w:tc>
      </w:tr>
      <w:tr w:rsidR="00AF6DF1" w14:paraId="5873BA9C" w14:textId="77777777">
        <w:tc>
          <w:tcPr>
            <w:tcW w:w="2505" w:type="dxa"/>
            <w:tcMar>
              <w:top w:w="40" w:type="dxa"/>
              <w:left w:w="40" w:type="dxa"/>
              <w:bottom w:w="40" w:type="dxa"/>
              <w:right w:w="40" w:type="dxa"/>
            </w:tcMar>
          </w:tcPr>
          <w:p w14:paraId="32FBA94B" w14:textId="77777777" w:rsidR="00AF6DF1" w:rsidRDefault="00000000" w:rsidP="00033C8D">
            <w:pPr>
              <w:spacing w:line="240" w:lineRule="auto"/>
            </w:pPr>
            <w:r>
              <w:t xml:space="preserve">System Adoption Rate </w:t>
            </w:r>
          </w:p>
        </w:tc>
        <w:tc>
          <w:tcPr>
            <w:tcW w:w="3435" w:type="dxa"/>
            <w:tcMar>
              <w:top w:w="40" w:type="dxa"/>
              <w:left w:w="40" w:type="dxa"/>
              <w:bottom w:w="40" w:type="dxa"/>
              <w:right w:w="40" w:type="dxa"/>
            </w:tcMar>
          </w:tcPr>
          <w:p w14:paraId="7B9A7FFA" w14:textId="77777777" w:rsidR="00AF6DF1" w:rsidRDefault="00000000" w:rsidP="00033C8D">
            <w:pPr>
              <w:spacing w:line="240" w:lineRule="auto"/>
            </w:pPr>
            <w:r>
              <w:t>Percentage of GPs and medical staff at affiliated practices that actually operate and use a CRMS system to manage referrals (instead of using traditional paperwork/email).</w:t>
            </w:r>
          </w:p>
        </w:tc>
        <w:tc>
          <w:tcPr>
            <w:tcW w:w="4155" w:type="dxa"/>
            <w:tcMar>
              <w:top w:w="40" w:type="dxa"/>
              <w:left w:w="40" w:type="dxa"/>
              <w:bottom w:w="40" w:type="dxa"/>
              <w:right w:w="40" w:type="dxa"/>
            </w:tcMar>
          </w:tcPr>
          <w:p w14:paraId="712CA2F0" w14:textId="77777777" w:rsidR="00AF6DF1" w:rsidRDefault="00000000" w:rsidP="00033C8D">
            <w:pPr>
              <w:spacing w:line="240" w:lineRule="auto"/>
            </w:pPr>
            <w:r>
              <w:t>Extract reports from system log: Number of active accounts (Active Users) out of the total number of accounts granted in the month, or the ratio of records going through CRMS to the total number of actual referrals.</w:t>
            </w:r>
          </w:p>
        </w:tc>
      </w:tr>
      <w:tr w:rsidR="00AF6DF1" w14:paraId="52F3CD1B" w14:textId="77777777">
        <w:tc>
          <w:tcPr>
            <w:tcW w:w="2505" w:type="dxa"/>
            <w:tcMar>
              <w:top w:w="40" w:type="dxa"/>
              <w:left w:w="40" w:type="dxa"/>
              <w:bottom w:w="40" w:type="dxa"/>
              <w:right w:w="40" w:type="dxa"/>
            </w:tcMar>
          </w:tcPr>
          <w:p w14:paraId="6ACAE263" w14:textId="77777777" w:rsidR="00AF6DF1" w:rsidRDefault="00000000" w:rsidP="00033C8D">
            <w:pPr>
              <w:spacing w:line="240" w:lineRule="auto"/>
            </w:pPr>
            <w:r>
              <w:t xml:space="preserve">Data Error Rate </w:t>
            </w:r>
          </w:p>
        </w:tc>
        <w:tc>
          <w:tcPr>
            <w:tcW w:w="3435" w:type="dxa"/>
            <w:tcMar>
              <w:top w:w="40" w:type="dxa"/>
              <w:left w:w="40" w:type="dxa"/>
              <w:bottom w:w="40" w:type="dxa"/>
              <w:right w:w="40" w:type="dxa"/>
            </w:tcMar>
          </w:tcPr>
          <w:p w14:paraId="045BE981" w14:textId="77777777" w:rsidR="00AF6DF1" w:rsidRDefault="00000000" w:rsidP="00033C8D">
            <w:pPr>
              <w:spacing w:line="240" w:lineRule="auto"/>
            </w:pPr>
            <w:r>
              <w:t>Percentage of records with data errors (such as incorrect administrative information, specialty synchronization errors, lost attachments) during the process of communication between medical levels.</w:t>
            </w:r>
          </w:p>
        </w:tc>
        <w:tc>
          <w:tcPr>
            <w:tcW w:w="4155" w:type="dxa"/>
            <w:tcMar>
              <w:top w:w="40" w:type="dxa"/>
              <w:left w:w="40" w:type="dxa"/>
              <w:bottom w:w="40" w:type="dxa"/>
              <w:right w:w="40" w:type="dxa"/>
            </w:tcMar>
          </w:tcPr>
          <w:p w14:paraId="55199EF4" w14:textId="77777777" w:rsidR="00AF6DF1" w:rsidRDefault="00000000" w:rsidP="00033C8D">
            <w:pPr>
              <w:spacing w:line="240" w:lineRule="auto"/>
            </w:pPr>
            <w:r>
              <w:t>Automatically collected through system error logs combined with the number of error feedback reports (Feedback/Bug reports) from Specialty Coordinator sent back to the system.</w:t>
            </w:r>
          </w:p>
        </w:tc>
      </w:tr>
      <w:tr w:rsidR="00AF6DF1" w14:paraId="1CDD2483" w14:textId="77777777">
        <w:tc>
          <w:tcPr>
            <w:tcW w:w="2505" w:type="dxa"/>
            <w:tcMar>
              <w:top w:w="40" w:type="dxa"/>
              <w:left w:w="40" w:type="dxa"/>
              <w:bottom w:w="40" w:type="dxa"/>
              <w:right w:w="40" w:type="dxa"/>
            </w:tcMar>
          </w:tcPr>
          <w:p w14:paraId="6E10762C" w14:textId="77777777" w:rsidR="00AF6DF1" w:rsidRDefault="00000000" w:rsidP="00033C8D">
            <w:pPr>
              <w:spacing w:line="240" w:lineRule="auto"/>
            </w:pPr>
            <w:r>
              <w:t xml:space="preserve">Customer Satisfaction Score </w:t>
            </w:r>
          </w:p>
        </w:tc>
        <w:tc>
          <w:tcPr>
            <w:tcW w:w="3435" w:type="dxa"/>
            <w:tcMar>
              <w:top w:w="40" w:type="dxa"/>
              <w:left w:w="40" w:type="dxa"/>
              <w:bottom w:w="40" w:type="dxa"/>
              <w:right w:w="40" w:type="dxa"/>
            </w:tcMar>
          </w:tcPr>
          <w:p w14:paraId="08926F5F" w14:textId="77777777" w:rsidR="00AF6DF1" w:rsidRDefault="00000000" w:rsidP="00033C8D">
            <w:pPr>
              <w:spacing w:line="240" w:lineRule="auto"/>
            </w:pPr>
            <w:r>
              <w:t>The score evaluates the satisfaction of end users (GP doctors, hospital reception staff) regarding the user experience, real-time monitoring features and convenience of the system.</w:t>
            </w:r>
          </w:p>
        </w:tc>
        <w:tc>
          <w:tcPr>
            <w:tcW w:w="4155" w:type="dxa"/>
            <w:tcMar>
              <w:top w:w="40" w:type="dxa"/>
              <w:left w:w="40" w:type="dxa"/>
              <w:bottom w:w="40" w:type="dxa"/>
              <w:right w:w="40" w:type="dxa"/>
            </w:tcMar>
          </w:tcPr>
          <w:p w14:paraId="74C74CE0" w14:textId="77777777" w:rsidR="00AF6DF1" w:rsidRDefault="00000000" w:rsidP="00033C8D">
            <w:pPr>
              <w:spacing w:line="240" w:lineRule="auto"/>
            </w:pPr>
            <w:r>
              <w:t>Deploy survey/questionnaire  periodically every quarter right on the system interface after users complete a series of tasks.</w:t>
            </w:r>
          </w:p>
        </w:tc>
      </w:tr>
    </w:tbl>
    <w:p w14:paraId="6ACE883C" w14:textId="77777777" w:rsidR="00AF6DF1" w:rsidRDefault="00AF6DF1" w:rsidP="00033C8D">
      <w:pPr>
        <w:pStyle w:val="Heading1"/>
        <w:spacing w:line="240" w:lineRule="auto"/>
        <w:rPr>
          <w:sz w:val="32"/>
          <w:szCs w:val="32"/>
        </w:rPr>
      </w:pPr>
      <w:bookmarkStart w:id="51" w:name="_n1d3g4mj6kdo" w:colFirst="0" w:colLast="0"/>
      <w:bookmarkEnd w:id="51"/>
    </w:p>
    <w:sectPr w:rsidR="00AF6DF1" w:rsidSect="002E39CE">
      <w:pgSz w:w="12240" w:h="15840"/>
      <w:pgMar w:top="1440" w:right="72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2B033" w14:textId="77777777" w:rsidR="003F6042" w:rsidRDefault="003F6042" w:rsidP="00666579">
      <w:pPr>
        <w:spacing w:line="240" w:lineRule="auto"/>
      </w:pPr>
      <w:r>
        <w:separator/>
      </w:r>
    </w:p>
  </w:endnote>
  <w:endnote w:type="continuationSeparator" w:id="0">
    <w:p w14:paraId="48AA3E57" w14:textId="77777777" w:rsidR="003F6042" w:rsidRDefault="003F6042" w:rsidP="006665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92BBA07-B9CF-4299-A76A-BC1C599ABFB0}"/>
    <w:embedBold r:id="rId2" w:fontKey="{C9F12ADB-4262-46F0-B113-09D9BDD7AB1F}"/>
    <w:embedItalic r:id="rId3" w:fontKey="{7ED502B9-BFB8-4B5B-8915-028421B7CD2A}"/>
    <w:embedBoldItalic r:id="rId4" w:fontKey="{810B8B82-667C-48A6-908E-8F5A6673468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70C3991-C578-432A-A969-2DF1FFB545F0}"/>
  </w:font>
  <w:font w:name="Roboto">
    <w:charset w:val="00"/>
    <w:family w:val="auto"/>
    <w:pitch w:val="variable"/>
    <w:sig w:usb0="E0000AFF" w:usb1="5000217F" w:usb2="00000021" w:usb3="00000000" w:csb0="0000019F" w:csb1="00000000"/>
    <w:embedRegular r:id="rId6" w:fontKey="{89285C72-EC9F-4F55-BE46-D415C5AFF2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C70E" w14:textId="77777777" w:rsidR="00666579" w:rsidRDefault="006665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0CC3E" w14:textId="77777777" w:rsidR="003F6042" w:rsidRDefault="003F6042" w:rsidP="00666579">
      <w:pPr>
        <w:spacing w:line="240" w:lineRule="auto"/>
      </w:pPr>
      <w:r>
        <w:separator/>
      </w:r>
    </w:p>
  </w:footnote>
  <w:footnote w:type="continuationSeparator" w:id="0">
    <w:p w14:paraId="6096B183" w14:textId="77777777" w:rsidR="003F6042" w:rsidRDefault="003F6042" w:rsidP="006665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47F9" w14:textId="77777777" w:rsidR="00666579" w:rsidRDefault="006665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62AC5"/>
    <w:multiLevelType w:val="multilevel"/>
    <w:tmpl w:val="EA543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519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isplayBackgroundShape/>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DF1"/>
    <w:rsid w:val="00033C8D"/>
    <w:rsid w:val="002C4F2E"/>
    <w:rsid w:val="002E39CE"/>
    <w:rsid w:val="0030314F"/>
    <w:rsid w:val="003F6042"/>
    <w:rsid w:val="004D4C15"/>
    <w:rsid w:val="00666579"/>
    <w:rsid w:val="00AF6DF1"/>
    <w:rsid w:val="00EC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DABC0"/>
  <w15:docId w15:val="{CCCDA9D0-18DA-4056-B4A4-095CFABCE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character" w:customStyle="1" w:styleId="TitleChar">
    <w:name w:val="Title Char"/>
    <w:basedOn w:val="DefaultParagraphFont"/>
    <w:link w:val="Title"/>
    <w:uiPriority w:val="10"/>
    <w:rsid w:val="0030314F"/>
    <w:rPr>
      <w:sz w:val="52"/>
      <w:szCs w:val="52"/>
    </w:rPr>
  </w:style>
  <w:style w:type="table" w:styleId="TableGrid">
    <w:name w:val="Table Grid"/>
    <w:basedOn w:val="TableNormal"/>
    <w:uiPriority w:val="39"/>
    <w:rsid w:val="0030314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0314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30314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2C4F2E"/>
    <w:pPr>
      <w:spacing w:before="240" w:after="0" w:line="259" w:lineRule="auto"/>
      <w:jc w:val="left"/>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2C4F2E"/>
    <w:pPr>
      <w:spacing w:after="100"/>
    </w:pPr>
  </w:style>
  <w:style w:type="paragraph" w:styleId="TOC2">
    <w:name w:val="toc 2"/>
    <w:basedOn w:val="Normal"/>
    <w:next w:val="Normal"/>
    <w:autoRedefine/>
    <w:uiPriority w:val="39"/>
    <w:unhideWhenUsed/>
    <w:rsid w:val="002C4F2E"/>
    <w:pPr>
      <w:spacing w:after="100"/>
      <w:ind w:left="220"/>
    </w:pPr>
  </w:style>
  <w:style w:type="character" w:styleId="Hyperlink">
    <w:name w:val="Hyperlink"/>
    <w:basedOn w:val="DefaultParagraphFont"/>
    <w:uiPriority w:val="99"/>
    <w:unhideWhenUsed/>
    <w:rsid w:val="002C4F2E"/>
    <w:rPr>
      <w:color w:val="0000FF" w:themeColor="hyperlink"/>
      <w:u w:val="single"/>
    </w:rPr>
  </w:style>
  <w:style w:type="paragraph" w:styleId="TOC3">
    <w:name w:val="toc 3"/>
    <w:basedOn w:val="Normal"/>
    <w:next w:val="Normal"/>
    <w:autoRedefine/>
    <w:uiPriority w:val="39"/>
    <w:unhideWhenUsed/>
    <w:rsid w:val="00666579"/>
    <w:pPr>
      <w:spacing w:after="100"/>
      <w:ind w:left="440"/>
    </w:pPr>
  </w:style>
  <w:style w:type="paragraph" w:styleId="Header">
    <w:name w:val="header"/>
    <w:basedOn w:val="Normal"/>
    <w:link w:val="HeaderChar"/>
    <w:uiPriority w:val="99"/>
    <w:unhideWhenUsed/>
    <w:rsid w:val="00666579"/>
    <w:pPr>
      <w:tabs>
        <w:tab w:val="center" w:pos="4680"/>
        <w:tab w:val="right" w:pos="9360"/>
      </w:tabs>
      <w:spacing w:line="240" w:lineRule="auto"/>
    </w:pPr>
  </w:style>
  <w:style w:type="character" w:customStyle="1" w:styleId="HeaderChar">
    <w:name w:val="Header Char"/>
    <w:basedOn w:val="DefaultParagraphFont"/>
    <w:link w:val="Header"/>
    <w:uiPriority w:val="99"/>
    <w:rsid w:val="00666579"/>
  </w:style>
  <w:style w:type="paragraph" w:styleId="Footer">
    <w:name w:val="footer"/>
    <w:basedOn w:val="Normal"/>
    <w:link w:val="FooterChar"/>
    <w:uiPriority w:val="99"/>
    <w:unhideWhenUsed/>
    <w:rsid w:val="00666579"/>
    <w:pPr>
      <w:tabs>
        <w:tab w:val="center" w:pos="4680"/>
        <w:tab w:val="right" w:pos="9360"/>
      </w:tabs>
      <w:spacing w:line="240" w:lineRule="auto"/>
    </w:pPr>
  </w:style>
  <w:style w:type="character" w:customStyle="1" w:styleId="FooterChar">
    <w:name w:val="Footer Char"/>
    <w:basedOn w:val="DefaultParagraphFont"/>
    <w:link w:val="Footer"/>
    <w:uiPriority w:val="99"/>
    <w:rsid w:val="006665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77F00E-FD36-4222-B5D2-F700B2108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20</Pages>
  <Words>5195</Words>
  <Characters>29616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Nguyen Duy Anh</cp:lastModifiedBy>
  <cp:revision>2</cp:revision>
  <dcterms:created xsi:type="dcterms:W3CDTF">2026-07-08T08:22:00Z</dcterms:created>
  <dcterms:modified xsi:type="dcterms:W3CDTF">2026-07-08T09:18:00Z</dcterms:modified>
</cp:coreProperties>
</file>