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200" w:after="280"/>
      </w:pPr>
      <w:r>
        <w:rPr>
          <w:rFonts w:ascii="Aptos Display" w:hAnsi="Aptos Display"/>
          <w:b/>
          <w:color w:val="1565D8"/>
          <w:sz w:val="26"/>
        </w:rPr>
        <w:t>DOMPIS CONS</w:t>
      </w:r>
    </w:p>
    <w:p>
      <w:pPr>
        <w:pStyle w:val="Title"/>
        <w:widowControl/>
        <w:spacing w:after="200"/>
      </w:pPr>
      <w:r>
        <w:t>SOP dan Buku Saku Alur Operasional</w:t>
      </w:r>
    </w:p>
    <w:p>
      <w:pPr>
        <w:widowControl/>
        <w:spacing w:after="640"/>
      </w:pPr>
      <w:r>
        <w:rPr>
          <w:rFonts w:ascii="Aptos Display" w:hAnsi="Aptos Display"/>
          <w:b/>
          <w:color w:val="163A5F"/>
          <w:sz w:val="36"/>
        </w:rPr>
        <w:t>Project PT3 Reguler dan PT2</w:t>
      </w:r>
    </w:p>
    <w:p>
      <w:pPr>
        <w:widowControl/>
        <w:spacing w:after="560"/>
      </w:pPr>
      <w:r>
        <w:rPr>
          <w:rFonts w:ascii="Aptos" w:hAnsi="Aptos"/>
          <w:color w:val="334155"/>
          <w:sz w:val="24"/>
        </w:rPr>
        <w:t>Panduan kerja end to end sejak data PID dan BOQ disiapkan sampai setiap LOP diverifikasi dan berstatus Golive.</w:t>
      </w:r>
    </w:p>
    <w:tbl>
      <w:tblPr>
        <w:tblW w:type="auto" w:w="0"/>
        <w:jc w:val="left"/>
        <w:tblLayout w:type="fixed"/>
        <w:tblLook w:firstColumn="1" w:firstRow="1" w:lastColumn="0" w:lastRow="0" w:noHBand="0" w:noVBand="1" w:val="04A0"/>
      </w:tblPr>
      <w:tblGrid>
        <w:gridCol w:w="2376"/>
        <w:gridCol w:w="6552"/>
      </w:tblGrid>
      <w:tr>
        <w:tc>
          <w:tcPr>
            <w:tcW w:type="dxa" w:w="5083"/>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EAF2FB"/>
          </w:tcPr>
          <w:p>
            <w:pPr>
              <w:jc w:val="left"/>
            </w:pPr>
            <w:r>
              <w:rPr>
                <w:rFonts w:ascii="Aptos" w:hAnsi="Aptos"/>
                <w:b/>
                <w:color w:val="163A5F"/>
                <w:sz w:val="19"/>
              </w:rPr>
              <w:t>Versi</w:t>
            </w:r>
          </w:p>
        </w:tc>
        <w:tc>
          <w:tcPr>
            <w:tcW w:type="dxa" w:w="5083"/>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rPr>
                <w:rFonts w:ascii="Aptos" w:hAnsi="Aptos"/>
                <w:color w:val="000000"/>
                <w:sz w:val="19"/>
              </w:rPr>
              <w:t>1.0</w:t>
            </w:r>
          </w:p>
        </w:tc>
      </w:tr>
      <w:tr>
        <w:tc>
          <w:tcPr>
            <w:tcW w:type="dxa" w:w="5083"/>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EAF2FB"/>
          </w:tcPr>
          <w:p>
            <w:pPr>
              <w:jc w:val="left"/>
            </w:pPr>
            <w:r>
              <w:rPr>
                <w:rFonts w:ascii="Aptos" w:hAnsi="Aptos"/>
                <w:b/>
                <w:color w:val="163A5F"/>
                <w:sz w:val="19"/>
              </w:rPr>
              <w:t>Tanggal</w:t>
            </w:r>
          </w:p>
        </w:tc>
        <w:tc>
          <w:tcPr>
            <w:tcW w:type="dxa" w:w="5083"/>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rPr>
                <w:rFonts w:ascii="Aptos" w:hAnsi="Aptos"/>
                <w:color w:val="000000"/>
                <w:sz w:val="19"/>
              </w:rPr>
              <w:t>28 September 2026</w:t>
            </w:r>
          </w:p>
        </w:tc>
      </w:tr>
      <w:tr>
        <w:tc>
          <w:tcPr>
            <w:tcW w:type="dxa" w:w="5083"/>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EAF2FB"/>
          </w:tcPr>
          <w:p>
            <w:pPr>
              <w:jc w:val="left"/>
            </w:pPr>
            <w:r>
              <w:rPr>
                <w:rFonts w:ascii="Aptos" w:hAnsi="Aptos"/>
                <w:b/>
                <w:color w:val="163A5F"/>
                <w:sz w:val="19"/>
              </w:rPr>
              <w:t>Status</w:t>
            </w:r>
          </w:p>
        </w:tc>
        <w:tc>
          <w:tcPr>
            <w:tcW w:type="dxa" w:w="5083"/>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rPr>
                <w:rFonts w:ascii="Aptos" w:hAnsi="Aptos"/>
                <w:color w:val="000000"/>
                <w:sz w:val="19"/>
              </w:rPr>
              <w:t>Draf untuk validasi bisnis</w:t>
            </w:r>
          </w:p>
        </w:tc>
      </w:tr>
      <w:tr>
        <w:tc>
          <w:tcPr>
            <w:tcW w:type="dxa" w:w="5083"/>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EAF2FB"/>
          </w:tcPr>
          <w:p>
            <w:pPr>
              <w:jc w:val="left"/>
            </w:pPr>
            <w:r>
              <w:rPr>
                <w:rFonts w:ascii="Aptos" w:hAnsi="Aptos"/>
                <w:b/>
                <w:color w:val="163A5F"/>
                <w:sz w:val="19"/>
              </w:rPr>
              <w:t>Lingkup</w:t>
            </w:r>
          </w:p>
        </w:tc>
        <w:tc>
          <w:tcPr>
            <w:tcW w:type="dxa" w:w="5083"/>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rPr>
                <w:rFonts w:ascii="Aptos" w:hAnsi="Aptos"/>
                <w:color w:val="000000"/>
                <w:sz w:val="19"/>
              </w:rPr>
              <w:t>Operasional PT3 Reguler dan PT2</w:t>
            </w:r>
          </w:p>
        </w:tc>
      </w:tr>
    </w:tbl>
    <w:p>
      <w:pPr>
        <w:widowControl/>
        <w:spacing w:before="920"/>
      </w:pPr>
      <w:r>
        <w:rPr>
          <w:rFonts w:ascii="Aptos" w:hAnsi="Aptos"/>
          <w:i/>
          <w:color w:val="6B7280"/>
          <w:sz w:val="18"/>
        </w:rPr>
        <w:t>Dokumen kerja internal</w:t>
      </w:r>
    </w:p>
    <w:p>
      <w:pPr>
        <w:widowControl/>
      </w:pPr>
      <w:r>
        <w:br w:type="page"/>
      </w:r>
    </w:p>
    <w:p>
      <w:pPr>
        <w:pStyle w:val="Heading1"/>
        <w:widowControl/>
        <w:spacing w:before="0"/>
        <w:keepNext w:val="1"/>
      </w:pPr>
      <w:r>
        <w:t>Daftar isi ringkas</w:t>
      </w:r>
    </w:p>
    <w:p>
      <w:pPr>
        <w:widowControl/>
        <w:spacing w:after="280"/>
      </w:pPr>
      <w:r>
        <w:t>Gunakan daftar ini untuk menemukan flow, gate approval, dan kontrol harian yang dibutuhkan.</w:t>
      </w:r>
    </w:p>
    <w:tbl>
      <w:tblPr>
        <w:tblW w:type="auto" w:w="0"/>
        <w:jc w:val="left"/>
        <w:tblLayout w:type="fixed"/>
        <w:tblLook w:firstColumn="1" w:firstRow="1" w:lastColumn="0" w:lastRow="0" w:noHBand="0" w:noVBand="1" w:val="04A0"/>
      </w:tblPr>
      <w:tblGrid>
        <w:gridCol w:w="792"/>
        <w:gridCol w:w="8496"/>
      </w:tblGrid>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0" w:type="dxa"/>
              <w:start w:w="120" w:type="dxa"/>
              <w:bottom w:w="60" w:type="dxa"/>
              <w:end w:w="120" w:type="dxa"/>
            </w:tcMar>
          </w:tcPr>
          <w:p>
            <w:pPr>
              <w:jc w:val="center"/>
            </w:pPr>
            <w:r>
              <w:rPr>
                <w:rFonts w:ascii="Aptos" w:hAnsi="Aptos"/>
                <w:b/>
                <w:color w:val="1565D8"/>
                <w:sz w:val="20"/>
              </w:rPr>
              <w:t>1</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0" w:type="dxa"/>
              <w:start w:w="120" w:type="dxa"/>
              <w:bottom w:w="60" w:type="dxa"/>
              <w:end w:w="120" w:type="dxa"/>
            </w:tcMar>
          </w:tcPr>
          <w:p>
            <w:r>
              <w:rPr>
                <w:rFonts w:ascii="Aptos" w:hAnsi="Aptos"/>
                <w:b w:val="0"/>
                <w:color w:val="000000"/>
                <w:sz w:val="20"/>
              </w:rPr>
              <w:t>Tujuan dan cara menggunakan buku saku</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0" w:type="dxa"/>
              <w:start w:w="120" w:type="dxa"/>
              <w:bottom w:w="60" w:type="dxa"/>
              <w:end w:w="120" w:type="dxa"/>
            </w:tcMar>
            <w:shd w:fill="F6F7F9"/>
          </w:tcPr>
          <w:p>
            <w:pPr>
              <w:jc w:val="center"/>
            </w:pPr>
            <w:r>
              <w:rPr>
                <w:rFonts w:ascii="Aptos" w:hAnsi="Aptos"/>
                <w:b/>
                <w:color w:val="1565D8"/>
                <w:sz w:val="20"/>
              </w:rPr>
              <w:t>2</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0" w:type="dxa"/>
              <w:start w:w="120" w:type="dxa"/>
              <w:bottom w:w="60" w:type="dxa"/>
              <w:end w:w="120" w:type="dxa"/>
            </w:tcMar>
            <w:shd w:fill="F6F7F9"/>
          </w:tcPr>
          <w:p>
            <w:r>
              <w:rPr>
                <w:rFonts w:ascii="Aptos" w:hAnsi="Aptos"/>
                <w:b w:val="0"/>
                <w:color w:val="000000"/>
                <w:sz w:val="20"/>
              </w:rPr>
              <w:t>Prinsip operasional utama</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0" w:type="dxa"/>
              <w:start w:w="120" w:type="dxa"/>
              <w:bottom w:w="60" w:type="dxa"/>
              <w:end w:w="120" w:type="dxa"/>
            </w:tcMar>
          </w:tcPr>
          <w:p>
            <w:pPr>
              <w:jc w:val="center"/>
            </w:pPr>
            <w:r>
              <w:rPr>
                <w:rFonts w:ascii="Aptos" w:hAnsi="Aptos"/>
                <w:b/>
                <w:color w:val="1565D8"/>
                <w:sz w:val="20"/>
              </w:rPr>
              <w:t>3</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0" w:type="dxa"/>
              <w:start w:w="120" w:type="dxa"/>
              <w:bottom w:w="60" w:type="dxa"/>
              <w:end w:w="120" w:type="dxa"/>
            </w:tcMar>
          </w:tcPr>
          <w:p>
            <w:r>
              <w:rPr>
                <w:rFonts w:ascii="Aptos" w:hAnsi="Aptos"/>
                <w:b w:val="0"/>
                <w:color w:val="000000"/>
                <w:sz w:val="20"/>
              </w:rPr>
              <w:t>Peran dan tanggung jawab</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0" w:type="dxa"/>
              <w:start w:w="120" w:type="dxa"/>
              <w:bottom w:w="60" w:type="dxa"/>
              <w:end w:w="120" w:type="dxa"/>
            </w:tcMar>
            <w:shd w:fill="F6F7F9"/>
          </w:tcPr>
          <w:p>
            <w:pPr>
              <w:jc w:val="center"/>
            </w:pPr>
            <w:r>
              <w:rPr>
                <w:rFonts w:ascii="Aptos" w:hAnsi="Aptos"/>
                <w:b/>
                <w:color w:val="1565D8"/>
                <w:sz w:val="20"/>
              </w:rPr>
              <w:t>4</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0" w:type="dxa"/>
              <w:start w:w="120" w:type="dxa"/>
              <w:bottom w:w="60" w:type="dxa"/>
              <w:end w:w="120" w:type="dxa"/>
            </w:tcMar>
            <w:shd w:fill="F6F7F9"/>
          </w:tcPr>
          <w:p>
            <w:r>
              <w:rPr>
                <w:rFonts w:ascii="Aptos" w:hAnsi="Aptos"/>
                <w:b w:val="0"/>
                <w:color w:val="000000"/>
                <w:sz w:val="20"/>
              </w:rPr>
              <w:t>Flow ringkas end to end</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0" w:type="dxa"/>
              <w:start w:w="120" w:type="dxa"/>
              <w:bottom w:w="60" w:type="dxa"/>
              <w:end w:w="120" w:type="dxa"/>
            </w:tcMar>
          </w:tcPr>
          <w:p>
            <w:pPr>
              <w:jc w:val="center"/>
            </w:pPr>
            <w:r>
              <w:rPr>
                <w:rFonts w:ascii="Aptos" w:hAnsi="Aptos"/>
                <w:b/>
                <w:color w:val="1565D8"/>
                <w:sz w:val="20"/>
              </w:rPr>
              <w:t>5</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0" w:type="dxa"/>
              <w:start w:w="120" w:type="dxa"/>
              <w:bottom w:w="60" w:type="dxa"/>
              <w:end w:w="120" w:type="dxa"/>
            </w:tcMar>
          </w:tcPr>
          <w:p>
            <w:r>
              <w:rPr>
                <w:rFonts w:ascii="Aptos" w:hAnsi="Aptos"/>
                <w:b/>
                <w:color w:val="000000"/>
                <w:sz w:val="20"/>
              </w:rPr>
              <w:t>SOP end to end PT3 Reguler</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0" w:type="dxa"/>
              <w:start w:w="120" w:type="dxa"/>
              <w:bottom w:w="60" w:type="dxa"/>
              <w:end w:w="120" w:type="dxa"/>
            </w:tcMar>
            <w:shd w:fill="F6F7F9"/>
          </w:tcPr>
          <w:p>
            <w:pPr>
              <w:jc w:val="center"/>
            </w:pPr>
            <w:r>
              <w:rPr>
                <w:rFonts w:ascii="Aptos" w:hAnsi="Aptos"/>
                <w:b/>
                <w:color w:val="1565D8"/>
                <w:sz w:val="20"/>
              </w:rPr>
              <w:t>6</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0" w:type="dxa"/>
              <w:start w:w="120" w:type="dxa"/>
              <w:bottom w:w="60" w:type="dxa"/>
              <w:end w:w="120" w:type="dxa"/>
            </w:tcMar>
            <w:shd w:fill="F6F7F9"/>
          </w:tcPr>
          <w:p>
            <w:r>
              <w:rPr>
                <w:rFonts w:ascii="Aptos" w:hAnsi="Aptos"/>
                <w:b/>
                <w:color w:val="000000"/>
                <w:sz w:val="20"/>
              </w:rPr>
              <w:t>SOP end to end PT2</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0" w:type="dxa"/>
              <w:start w:w="120" w:type="dxa"/>
              <w:bottom w:w="60" w:type="dxa"/>
              <w:end w:w="120" w:type="dxa"/>
            </w:tcMar>
          </w:tcPr>
          <w:p>
            <w:pPr>
              <w:jc w:val="center"/>
            </w:pPr>
            <w:r>
              <w:rPr>
                <w:rFonts w:ascii="Aptos" w:hAnsi="Aptos"/>
                <w:b/>
                <w:color w:val="1565D8"/>
                <w:sz w:val="20"/>
              </w:rPr>
              <w:t>7</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0" w:type="dxa"/>
              <w:start w:w="120" w:type="dxa"/>
              <w:bottom w:w="60" w:type="dxa"/>
              <w:end w:w="120" w:type="dxa"/>
            </w:tcMar>
          </w:tcPr>
          <w:p>
            <w:r>
              <w:rPr>
                <w:rFonts w:ascii="Aptos" w:hAnsi="Aptos"/>
                <w:b w:val="0"/>
                <w:color w:val="000000"/>
                <w:sz w:val="20"/>
              </w:rPr>
              <w:t>Aturan approval dan koreksi</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0" w:type="dxa"/>
              <w:start w:w="120" w:type="dxa"/>
              <w:bottom w:w="60" w:type="dxa"/>
              <w:end w:w="120" w:type="dxa"/>
            </w:tcMar>
            <w:shd w:fill="F6F7F9"/>
          </w:tcPr>
          <w:p>
            <w:pPr>
              <w:jc w:val="center"/>
            </w:pPr>
            <w:r>
              <w:rPr>
                <w:rFonts w:ascii="Aptos" w:hAnsi="Aptos"/>
                <w:b/>
                <w:color w:val="1565D8"/>
                <w:sz w:val="20"/>
              </w:rPr>
              <w:t>8</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0" w:type="dxa"/>
              <w:start w:w="120" w:type="dxa"/>
              <w:bottom w:w="60" w:type="dxa"/>
              <w:end w:w="120" w:type="dxa"/>
            </w:tcMar>
            <w:shd w:fill="F6F7F9"/>
          </w:tcPr>
          <w:p>
            <w:r>
              <w:rPr>
                <w:rFonts w:ascii="Aptos" w:hAnsi="Aptos"/>
                <w:b w:val="0"/>
                <w:color w:val="000000"/>
                <w:sz w:val="20"/>
              </w:rPr>
              <w:t>Alur pengecualian</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0" w:type="dxa"/>
              <w:start w:w="120" w:type="dxa"/>
              <w:bottom w:w="60" w:type="dxa"/>
              <w:end w:w="120" w:type="dxa"/>
            </w:tcMar>
          </w:tcPr>
          <w:p>
            <w:pPr>
              <w:jc w:val="center"/>
            </w:pPr>
            <w:r>
              <w:rPr>
                <w:rFonts w:ascii="Aptos" w:hAnsi="Aptos"/>
                <w:b/>
                <w:color w:val="1565D8"/>
                <w:sz w:val="20"/>
              </w:rPr>
              <w:t>9</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0" w:type="dxa"/>
              <w:start w:w="120" w:type="dxa"/>
              <w:bottom w:w="60" w:type="dxa"/>
              <w:end w:w="120" w:type="dxa"/>
            </w:tcMar>
          </w:tcPr>
          <w:p>
            <w:r>
              <w:rPr>
                <w:rFonts w:ascii="Aptos" w:hAnsi="Aptos"/>
                <w:b w:val="0"/>
                <w:color w:val="000000"/>
                <w:sz w:val="20"/>
              </w:rPr>
              <w:t>Monitoring dan pelaporan</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0" w:type="dxa"/>
              <w:start w:w="120" w:type="dxa"/>
              <w:bottom w:w="60" w:type="dxa"/>
              <w:end w:w="120" w:type="dxa"/>
            </w:tcMar>
            <w:shd w:fill="F6F7F9"/>
          </w:tcPr>
          <w:p>
            <w:pPr>
              <w:jc w:val="center"/>
            </w:pPr>
            <w:r>
              <w:rPr>
                <w:rFonts w:ascii="Aptos" w:hAnsi="Aptos"/>
                <w:b/>
                <w:color w:val="1565D8"/>
                <w:sz w:val="20"/>
              </w:rPr>
              <w:t>10</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0" w:type="dxa"/>
              <w:start w:w="120" w:type="dxa"/>
              <w:bottom w:w="60" w:type="dxa"/>
              <w:end w:w="120" w:type="dxa"/>
            </w:tcMar>
            <w:shd w:fill="F6F7F9"/>
          </w:tcPr>
          <w:p>
            <w:r>
              <w:rPr>
                <w:rFonts w:ascii="Aptos" w:hAnsi="Aptos"/>
                <w:b w:val="0"/>
                <w:color w:val="000000"/>
                <w:sz w:val="20"/>
              </w:rPr>
              <w:t>Checklist harian per peran</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0" w:type="dxa"/>
              <w:start w:w="120" w:type="dxa"/>
              <w:bottom w:w="60" w:type="dxa"/>
              <w:end w:w="120" w:type="dxa"/>
            </w:tcMar>
          </w:tcPr>
          <w:p>
            <w:pPr>
              <w:jc w:val="center"/>
            </w:pPr>
            <w:r>
              <w:rPr>
                <w:rFonts w:ascii="Aptos" w:hAnsi="Aptos"/>
                <w:b/>
                <w:color w:val="1565D8"/>
                <w:sz w:val="20"/>
              </w:rPr>
              <w:t>11</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0" w:type="dxa"/>
              <w:start w:w="120" w:type="dxa"/>
              <w:bottom w:w="60" w:type="dxa"/>
              <w:end w:w="120" w:type="dxa"/>
            </w:tcMar>
          </w:tcPr>
          <w:p>
            <w:r>
              <w:rPr>
                <w:rFonts w:ascii="Aptos" w:hAnsi="Aptos"/>
                <w:b w:val="0"/>
                <w:color w:val="000000"/>
                <w:sz w:val="20"/>
              </w:rPr>
              <w:t>Referensi status cepat</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0" w:type="dxa"/>
              <w:start w:w="120" w:type="dxa"/>
              <w:bottom w:w="60" w:type="dxa"/>
              <w:end w:w="120" w:type="dxa"/>
            </w:tcMar>
            <w:shd w:fill="F6F7F9"/>
          </w:tcPr>
          <w:p>
            <w:pPr>
              <w:jc w:val="center"/>
            </w:pPr>
            <w:r>
              <w:rPr>
                <w:rFonts w:ascii="Aptos" w:hAnsi="Aptos"/>
                <w:b/>
                <w:color w:val="1565D8"/>
                <w:sz w:val="20"/>
              </w:rPr>
              <w:t>12</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0" w:type="dxa"/>
              <w:start w:w="120" w:type="dxa"/>
              <w:bottom w:w="60" w:type="dxa"/>
              <w:end w:w="120" w:type="dxa"/>
            </w:tcMar>
            <w:shd w:fill="F6F7F9"/>
          </w:tcPr>
          <w:p>
            <w:r>
              <w:rPr>
                <w:rFonts w:ascii="Aptos" w:hAnsi="Aptos"/>
                <w:b w:val="0"/>
                <w:color w:val="000000"/>
                <w:sz w:val="20"/>
              </w:rPr>
              <w:t>Matriks gate akhir</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0" w:type="dxa"/>
              <w:start w:w="120" w:type="dxa"/>
              <w:bottom w:w="60" w:type="dxa"/>
              <w:end w:w="120" w:type="dxa"/>
            </w:tcMar>
          </w:tcPr>
          <w:p>
            <w:pPr>
              <w:jc w:val="center"/>
            </w:pPr>
            <w:r>
              <w:rPr>
                <w:rFonts w:ascii="Aptos" w:hAnsi="Aptos"/>
                <w:b/>
                <w:color w:val="1565D8"/>
                <w:sz w:val="20"/>
              </w:rPr>
              <w:t>13</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60" w:type="dxa"/>
              <w:start w:w="120" w:type="dxa"/>
              <w:bottom w:w="60" w:type="dxa"/>
              <w:end w:w="120" w:type="dxa"/>
            </w:tcMar>
          </w:tcPr>
          <w:p>
            <w:r>
              <w:rPr>
                <w:rFonts w:ascii="Aptos" w:hAnsi="Aptos"/>
                <w:b w:val="0"/>
                <w:color w:val="000000"/>
                <w:sz w:val="20"/>
              </w:rPr>
              <w:t>Eskalasi dan kontrol perubahan</w:t>
            </w:r>
          </w:p>
        </w:tc>
      </w:tr>
    </w:tbl>
    <w:p>
      <w:pPr>
        <w:widowControl/>
      </w:pPr>
      <w:r>
        <w:br w:type="page"/>
      </w:r>
    </w:p>
    <w:p>
      <w:pPr>
        <w:pStyle w:val="Heading1"/>
        <w:widowControl/>
        <w:spacing w:before="0"/>
        <w:keepNext w:val="1"/>
      </w:pPr>
      <w:r>
        <w:t>1 Tujuan dan cara menggunakan buku saku</w:t>
      </w:r>
    </w:p>
    <w:p>
      <w:pPr>
        <w:widowControl/>
        <w:spacing w:before="20"/>
      </w:pPr>
      <w:r>
        <w:rPr>
          <w:rFonts w:ascii="Aptos" w:hAnsi="Aptos"/>
          <w:color w:val="000000"/>
          <w:sz w:val="21"/>
        </w:rPr>
        <w:t>Dokumen ini menjadi panduan kerja bersama bagi Admin, Superadmin, Super TIF, Officer, Waspang, Teknisi, SDI, PM, dan TIF. Gunakan bagian alur ringkas untuk orientasi, bagian SOP per tahap saat mengeksekusi pekerjaan, dan checklist harian saat melakukan kontrol operasional.</w:t>
      </w:r>
    </w:p>
    <w:p>
      <w:pPr>
        <w:widowControl/>
        <w:spacing w:before="20"/>
      </w:pPr>
      <w:r>
        <w:rPr>
          <w:rFonts w:ascii="Aptos" w:hAnsi="Aptos"/>
          <w:color w:val="000000"/>
          <w:sz w:val="21"/>
        </w:rPr>
        <w:t>Setiap pekerjaan harus diperlakukan per LOP. Status project induk bukan lagi sumber posisi pekerjaan. Posisi proses, persetujuan SDI, dan status Golive mengikuti data pada LOP yang bersangkutan.</w:t>
      </w:r>
    </w:p>
    <w:p>
      <w:pPr>
        <w:pStyle w:val="Heading1"/>
        <w:keepNext w:val="1"/>
        <w:widowControl/>
      </w:pPr>
      <w:r>
        <w:t>2 Prinsip operasional utama</w:t>
      </w:r>
    </w:p>
    <w:p>
      <w:pPr>
        <w:widowControl/>
        <w:spacing w:before="40" w:after="70" w:line="259" w:lineRule="auto"/>
        <w:ind w:left="403" w:hanging="317"/>
      </w:pPr>
      <w:r>
        <w:rPr>
          <w:rFonts w:ascii="Aptos" w:hAnsi="Aptos"/>
          <w:b/>
          <w:color w:val="1565D8"/>
          <w:sz w:val="20"/>
        </w:rPr>
        <w:t xml:space="preserve">1.  </w:t>
      </w:r>
      <w:r>
        <w:rPr>
          <w:rFonts w:ascii="Aptos" w:hAnsi="Aptos"/>
          <w:color w:val="000000"/>
          <w:sz w:val="20"/>
        </w:rPr>
        <w:t>Satu LOP adalah satu unit kontrol pekerjaan, approval, timeline, dan Golive.</w:t>
      </w:r>
    </w:p>
    <w:p>
      <w:pPr>
        <w:widowControl/>
        <w:spacing w:before="40" w:after="70" w:line="259" w:lineRule="auto"/>
        <w:ind w:left="403" w:hanging="317"/>
      </w:pPr>
      <w:r>
        <w:rPr>
          <w:rFonts w:ascii="Aptos" w:hAnsi="Aptos"/>
          <w:b/>
          <w:color w:val="1565D8"/>
          <w:sz w:val="20"/>
        </w:rPr>
        <w:t xml:space="preserve">2.  </w:t>
      </w:r>
      <w:r>
        <w:rPr>
          <w:rFonts w:ascii="Aptos" w:hAnsi="Aptos"/>
          <w:color w:val="000000"/>
          <w:sz w:val="20"/>
        </w:rPr>
        <w:t>Bukti yang berstatus pending harus direview. Bukti rejected harus diperbaiki atau diunggah ulang sesuai catatan reviewer.</w:t>
      </w:r>
    </w:p>
    <w:p>
      <w:pPr>
        <w:widowControl/>
        <w:spacing w:before="40" w:after="70" w:line="259" w:lineRule="auto"/>
        <w:ind w:left="403" w:hanging="317"/>
      </w:pPr>
      <w:r>
        <w:rPr>
          <w:rFonts w:ascii="Aptos" w:hAnsi="Aptos"/>
          <w:b/>
          <w:color w:val="1565D8"/>
          <w:sz w:val="20"/>
        </w:rPr>
        <w:t xml:space="preserve">3.  </w:t>
      </w:r>
      <w:r>
        <w:rPr>
          <w:rFonts w:ascii="Aptos" w:hAnsi="Aptos"/>
          <w:color w:val="000000"/>
          <w:sz w:val="20"/>
        </w:rPr>
        <w:t>PT3 memakai urutan tahap aktif Inisiasi sampai Golive. Proses DRM tidak lagi menjadi tahap aktif.</w:t>
      </w:r>
    </w:p>
    <w:p>
      <w:pPr>
        <w:widowControl/>
        <w:spacing w:before="40" w:after="70" w:line="259" w:lineRule="auto"/>
        <w:ind w:left="403" w:hanging="317"/>
      </w:pPr>
      <w:r>
        <w:rPr>
          <w:rFonts w:ascii="Aptos" w:hAnsi="Aptos"/>
          <w:b/>
          <w:color w:val="1565D8"/>
          <w:sz w:val="20"/>
        </w:rPr>
        <w:t xml:space="preserve">4.  </w:t>
      </w:r>
      <w:r>
        <w:rPr>
          <w:rFonts w:ascii="Aptos" w:hAnsi="Aptos"/>
          <w:color w:val="000000"/>
          <w:sz w:val="20"/>
        </w:rPr>
        <w:t>PT2 memakai status Inisiasi, Survey, Instalasi, Finishing, FI OGP Golive, dan Golive. Aktivitas Dismantle tetap ada, tetapi berada di dalam tahap Finishing.</w:t>
      </w:r>
    </w:p>
    <w:p>
      <w:pPr>
        <w:widowControl/>
        <w:spacing w:before="40" w:after="70" w:line="259" w:lineRule="auto"/>
        <w:ind w:left="403" w:hanging="317"/>
      </w:pPr>
      <w:r>
        <w:rPr>
          <w:rFonts w:ascii="Aptos" w:hAnsi="Aptos"/>
          <w:b/>
          <w:color w:val="1565D8"/>
          <w:sz w:val="20"/>
        </w:rPr>
        <w:t xml:space="preserve">5.  </w:t>
      </w:r>
      <w:r>
        <w:rPr>
          <w:rFonts w:ascii="Aptos" w:hAnsi="Aptos"/>
          <w:color w:val="000000"/>
          <w:sz w:val="20"/>
        </w:rPr>
        <w:t>Hold dan Drop pada PT3 tidak menghapus histori. Resume mengembalikan LOP ke posisi sebelum Hold atau Drop.</w:t>
      </w:r>
    </w:p>
    <w:p>
      <w:pPr>
        <w:widowControl/>
        <w:spacing w:before="40" w:after="70" w:line="259" w:lineRule="auto"/>
        <w:ind w:left="403" w:hanging="317"/>
      </w:pPr>
      <w:r>
        <w:rPr>
          <w:rFonts w:ascii="Aptos" w:hAnsi="Aptos"/>
          <w:b/>
          <w:color w:val="1565D8"/>
          <w:sz w:val="20"/>
        </w:rPr>
        <w:t xml:space="preserve">6.  </w:t>
      </w:r>
      <w:r>
        <w:rPr>
          <w:rFonts w:ascii="Aptos" w:hAnsi="Aptos"/>
          <w:color w:val="000000"/>
          <w:sz w:val="20"/>
        </w:rPr>
        <w:t>Histori Survey, desain peta, BOQ Survey, approval, dan aktivitas tidak boleh dihapus untuk mengganti kondisi terbaru.</w:t>
      </w:r>
    </w:p>
    <w:p>
      <w:pPr>
        <w:widowControl/>
        <w:spacing w:before="40" w:after="70" w:line="259" w:lineRule="auto"/>
        <w:ind w:left="403" w:hanging="317"/>
      </w:pPr>
      <w:r>
        <w:rPr>
          <w:rFonts w:ascii="Aptos" w:hAnsi="Aptos"/>
          <w:b/>
          <w:color w:val="1565D8"/>
          <w:sz w:val="20"/>
        </w:rPr>
        <w:t xml:space="preserve">7.  </w:t>
      </w:r>
      <w:r>
        <w:rPr>
          <w:rFonts w:ascii="Aptos" w:hAnsi="Aptos"/>
          <w:color w:val="000000"/>
          <w:sz w:val="20"/>
        </w:rPr>
        <w:t>Submit final berarti data dikunci sesuai aturan tahap. Pastikan kelengkapan sebelum menekan Submit.</w:t>
      </w:r>
    </w:p>
    <w:p>
      <w:pPr>
        <w:pStyle w:val="Heading1"/>
        <w:keepNext w:val="1"/>
        <w:widowControl/>
      </w:pPr>
      <w:r>
        <w:t>3 Peran dan tanggung jawab</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63A5F"/>
          </w:tcPr>
          <w:p>
            <w:pPr>
              <w:spacing w:after="0" w:line="250" w:lineRule="auto"/>
              <w:jc w:val="left"/>
            </w:pPr>
            <w:r>
              <w:rPr>
                <w:rFonts w:ascii="Aptos" w:hAnsi="Aptos"/>
                <w:b/>
                <w:color w:val="FFFFFF"/>
                <w:sz w:val="18"/>
              </w:rPr>
              <w:t>Peran</w:t>
            </w:r>
          </w:p>
        </w:tc>
        <w:tc>
          <w:tcPr>
            <w:tcW w:type="dxa" w:w="508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63A5F"/>
          </w:tcPr>
          <w:p>
            <w:pPr>
              <w:spacing w:after="0" w:line="250" w:lineRule="auto"/>
              <w:jc w:val="left"/>
            </w:pPr>
            <w:r>
              <w:rPr>
                <w:rFonts w:ascii="Aptos" w:hAnsi="Aptos"/>
                <w:b/>
                <w:color w:val="FFFFFF"/>
                <w:sz w:val="18"/>
              </w:rPr>
              <w:t>Tanggung jawab utama</w:t>
            </w:r>
          </w:p>
        </w:tc>
      </w:tr>
      <w:tr>
        <w:trPr>
          <w:cantSplit/>
        </w:trPr>
        <w:tc>
          <w:tcPr>
            <w:tcW w:type="dxa" w:w="508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8"/>
              </w:rPr>
              <w:t>Superadmin</w:t>
            </w:r>
          </w:p>
        </w:tc>
        <w:tc>
          <w:tcPr>
            <w:tcW w:type="dxa" w:w="508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8"/>
              </w:rPr>
              <w:t>Administrasi penuh, pengawasan data, assignment, approval, dan monitoring lintas area</w:t>
            </w:r>
          </w:p>
        </w:tc>
      </w:tr>
      <w:tr>
        <w:trPr>
          <w:cantSplit/>
        </w:trPr>
        <w:tc>
          <w:tcPr>
            <w:tcW w:type="dxa" w:w="508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8"/>
              </w:rPr>
              <w:t>Admin</w:t>
            </w:r>
          </w:p>
        </w:tc>
        <w:tc>
          <w:tcPr>
            <w:tcW w:type="dxa" w:w="508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8"/>
              </w:rPr>
              <w:t>Menyiapkan data PID dan BOQ, mengunggah KML awal PT3, melakukan assignment, mereview eviden, menyiapkan dokumen FI OGP, serta mengirim PT2 ke SDI</w:t>
            </w:r>
          </w:p>
        </w:tc>
      </w:tr>
      <w:tr>
        <w:trPr>
          <w:cantSplit/>
        </w:trPr>
        <w:tc>
          <w:tcPr>
            <w:tcW w:type="dxa" w:w="508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8"/>
              </w:rPr>
              <w:t>Super TIF</w:t>
            </w:r>
          </w:p>
        </w:tc>
        <w:tc>
          <w:tcPr>
            <w:tcW w:type="dxa" w:w="508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8"/>
              </w:rPr>
              <w:t>Pengawasan dan kewenangan operasional sesuai akses, termasuk approval PT3 dan PT2</w:t>
            </w:r>
          </w:p>
        </w:tc>
      </w:tr>
      <w:tr>
        <w:trPr>
          <w:cantSplit/>
        </w:trPr>
        <w:tc>
          <w:tcPr>
            <w:tcW w:type="dxa" w:w="508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8"/>
              </w:rPr>
              <w:t>Officer</w:t>
            </w:r>
          </w:p>
        </w:tc>
        <w:tc>
          <w:tcPr>
            <w:tcW w:type="dxa" w:w="508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8"/>
              </w:rPr>
              <w:t>Monitoring, pengelolaan operasional sesuai akses, dan approval PT2. Officer tidak melakukan approval eviden PT3</w:t>
            </w:r>
          </w:p>
        </w:tc>
      </w:tr>
      <w:tr>
        <w:trPr>
          <w:cantSplit/>
        </w:trPr>
        <w:tc>
          <w:tcPr>
            <w:tcW w:type="dxa" w:w="508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8"/>
              </w:rPr>
              <w:t>Waspang</w:t>
            </w:r>
          </w:p>
        </w:tc>
        <w:tc>
          <w:tcPr>
            <w:tcW w:type="dxa" w:w="508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8"/>
              </w:rPr>
              <w:t>Menjalankan pekerjaan PT3 mulai Survey sampai Finishing dan memperbaiki eviden yang ditolak</w:t>
            </w:r>
          </w:p>
        </w:tc>
      </w:tr>
      <w:tr>
        <w:trPr>
          <w:cantSplit/>
        </w:trPr>
        <w:tc>
          <w:tcPr>
            <w:tcW w:type="dxa" w:w="508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8"/>
              </w:rPr>
              <w:t>Teknisi</w:t>
            </w:r>
          </w:p>
        </w:tc>
        <w:tc>
          <w:tcPr>
            <w:tcW w:type="dxa" w:w="508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8"/>
              </w:rPr>
              <w:t>Menjalankan pekerjaan PT2 mulai Survey sampai Mancore dan memperbaiki eviden yang ditolak</w:t>
            </w:r>
          </w:p>
        </w:tc>
      </w:tr>
      <w:tr>
        <w:trPr>
          <w:cantSplit/>
        </w:trPr>
        <w:tc>
          <w:tcPr>
            <w:tcW w:type="dxa" w:w="508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8"/>
              </w:rPr>
              <w:t>SDI Surveyor</w:t>
            </w:r>
          </w:p>
        </w:tc>
        <w:tc>
          <w:tcPr>
            <w:tcW w:type="dxa" w:w="508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8"/>
              </w:rPr>
              <w:t>Mendukung aktivitas Site Survey, tagging tiang, rute kabel, serta GIS atau CAD sesuai penugasan</w:t>
            </w:r>
          </w:p>
        </w:tc>
      </w:tr>
      <w:tr>
        <w:trPr>
          <w:cantSplit/>
        </w:trPr>
        <w:tc>
          <w:tcPr>
            <w:tcW w:type="dxa" w:w="508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8"/>
              </w:rPr>
              <w:t>SDI</w:t>
            </w:r>
          </w:p>
        </w:tc>
        <w:tc>
          <w:tcPr>
            <w:tcW w:type="dxa" w:w="508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8"/>
              </w:rPr>
              <w:t>Melakukan verifikasi akhir Golive dan mengunggah eviden UIM untuk PT3 maupun PT2</w:t>
            </w:r>
          </w:p>
        </w:tc>
      </w:tr>
      <w:tr>
        <w:trPr>
          <w:cantSplit/>
        </w:trPr>
        <w:tc>
          <w:tcPr>
            <w:tcW w:type="dxa" w:w="508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8"/>
              </w:rPr>
              <w:t>PM dan TIF</w:t>
            </w:r>
          </w:p>
        </w:tc>
        <w:tc>
          <w:tcPr>
            <w:tcW w:type="dxa" w:w="508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8"/>
              </w:rPr>
              <w:t>Memantau progres, aging, bottleneck, deployment, timeline, dan Kurva S sesuai akses read only</w:t>
            </w:r>
          </w:p>
        </w:tc>
      </w:tr>
    </w:tbl>
    <w:p>
      <w:pPr>
        <w:widowControl/>
        <w:spacing w:after="20"/>
      </w:pPr>
    </w:p>
    <w:p>
      <w:pPr>
        <w:pStyle w:val="Heading1"/>
        <w:keepNext w:val="1"/>
        <w:widowControl/>
      </w:pPr>
      <w:r>
        <w:t>4 Flow ringkas end to end</w:t>
      </w:r>
    </w:p>
    <w:p>
      <w:pPr>
        <w:pStyle w:val="Heading2"/>
        <w:keepNext w:val="1"/>
        <w:widowControl/>
      </w:pPr>
      <w:r>
        <w:t>4.1 PT3 Reguler</w:t>
      </w:r>
    </w:p>
    <w:tbl>
      <w:tblPr>
        <w:tblW w:type="auto" w:w="0"/>
        <w:jc w:val="left"/>
        <w:tblLayout w:type="fixed"/>
        <w:tblLook w:firstColumn="1" w:firstRow="1" w:lastColumn="0" w:lastRow="0" w:noHBand="0" w:noVBand="1" w:val="04A0"/>
      </w:tblPr>
      <w:tblGrid>
        <w:gridCol w:w="792"/>
        <w:gridCol w:w="8568"/>
      </w:tblGrid>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shd w:fill="F5F8FC"/>
          </w:tcPr>
          <w:p>
            <w:pPr>
              <w:jc w:val="center"/>
            </w:pPr>
            <w:r>
              <w:rPr>
                <w:rFonts w:ascii="Aptos" w:hAnsi="Aptos"/>
                <w:b/>
                <w:color w:val="1565D8"/>
                <w:sz w:val="18"/>
              </w:rPr>
              <w:t>1</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shd w:fill="F5F8FC"/>
          </w:tcPr>
          <w:p>
            <w:r>
              <w:rPr>
                <w:rFonts w:ascii="Aptos" w:hAnsi="Aptos"/>
                <w:color w:val="000000"/>
                <w:sz w:val="19"/>
              </w:rPr>
              <w:t>Data PID dan BOQ serta KML awal</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tcPr>
          <w:p>
            <w:pPr>
              <w:jc w:val="center"/>
            </w:pPr>
            <w:r>
              <w:rPr>
                <w:rFonts w:ascii="Aptos" w:hAnsi="Aptos"/>
                <w:b/>
                <w:color w:val="1565D8"/>
                <w:sz w:val="18"/>
              </w:rPr>
              <w:t>2</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tcPr>
          <w:p>
            <w:r>
              <w:rPr>
                <w:rFonts w:ascii="Aptos" w:hAnsi="Aptos"/>
                <w:color w:val="000000"/>
                <w:sz w:val="19"/>
              </w:rPr>
              <w:t>Assign Waspang</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shd w:fill="F5F8FC"/>
          </w:tcPr>
          <w:p>
            <w:pPr>
              <w:jc w:val="center"/>
            </w:pPr>
            <w:r>
              <w:rPr>
                <w:rFonts w:ascii="Aptos" w:hAnsi="Aptos"/>
                <w:b/>
                <w:color w:val="1565D8"/>
                <w:sz w:val="18"/>
              </w:rPr>
              <w:t>3</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shd w:fill="F5F8FC"/>
          </w:tcPr>
          <w:p>
            <w:r>
              <w:rPr>
                <w:rFonts w:ascii="Aptos" w:hAnsi="Aptos"/>
                <w:color w:val="000000"/>
                <w:sz w:val="19"/>
              </w:rPr>
              <w:t>Survey dan Finalisasi BOQ Survey</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tcPr>
          <w:p>
            <w:pPr>
              <w:jc w:val="center"/>
            </w:pPr>
            <w:r>
              <w:rPr>
                <w:rFonts w:ascii="Aptos" w:hAnsi="Aptos"/>
                <w:b/>
                <w:color w:val="1565D8"/>
                <w:sz w:val="18"/>
              </w:rPr>
              <w:t>4</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tcPr>
          <w:p>
            <w:r>
              <w:rPr>
                <w:rFonts w:ascii="Aptos" w:hAnsi="Aptos"/>
                <w:color w:val="000000"/>
                <w:sz w:val="19"/>
              </w:rPr>
              <w:t>Perizinan</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shd w:fill="F5F8FC"/>
          </w:tcPr>
          <w:p>
            <w:pPr>
              <w:jc w:val="center"/>
            </w:pPr>
            <w:r>
              <w:rPr>
                <w:rFonts w:ascii="Aptos" w:hAnsi="Aptos"/>
                <w:b/>
                <w:color w:val="1565D8"/>
                <w:sz w:val="18"/>
              </w:rPr>
              <w:t>5</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shd w:fill="F5F8FC"/>
          </w:tcPr>
          <w:p>
            <w:r>
              <w:rPr>
                <w:rFonts w:ascii="Aptos" w:hAnsi="Aptos"/>
                <w:color w:val="000000"/>
                <w:sz w:val="19"/>
              </w:rPr>
              <w:t>Material Delivery</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tcPr>
          <w:p>
            <w:pPr>
              <w:jc w:val="center"/>
            </w:pPr>
            <w:r>
              <w:rPr>
                <w:rFonts w:ascii="Aptos" w:hAnsi="Aptos"/>
                <w:b/>
                <w:color w:val="1565D8"/>
                <w:sz w:val="18"/>
              </w:rPr>
              <w:t>6</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tcPr>
          <w:p>
            <w:r>
              <w:rPr>
                <w:rFonts w:ascii="Aptos" w:hAnsi="Aptos"/>
                <w:color w:val="000000"/>
                <w:sz w:val="19"/>
              </w:rPr>
              <w:t>Persiapan Instalasi</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shd w:fill="F5F8FC"/>
          </w:tcPr>
          <w:p>
            <w:pPr>
              <w:jc w:val="center"/>
            </w:pPr>
            <w:r>
              <w:rPr>
                <w:rFonts w:ascii="Aptos" w:hAnsi="Aptos"/>
                <w:b/>
                <w:color w:val="1565D8"/>
                <w:sz w:val="18"/>
              </w:rPr>
              <w:t>7</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shd w:fill="F5F8FC"/>
          </w:tcPr>
          <w:p>
            <w:r>
              <w:rPr>
                <w:rFonts w:ascii="Aptos" w:hAnsi="Aptos"/>
                <w:color w:val="000000"/>
                <w:sz w:val="19"/>
              </w:rPr>
              <w:t>Instalasi</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tcPr>
          <w:p>
            <w:pPr>
              <w:jc w:val="center"/>
            </w:pPr>
            <w:r>
              <w:rPr>
                <w:rFonts w:ascii="Aptos" w:hAnsi="Aptos"/>
                <w:b/>
                <w:color w:val="1565D8"/>
                <w:sz w:val="18"/>
              </w:rPr>
              <w:t>8</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tcPr>
          <w:p>
            <w:r>
              <w:rPr>
                <w:rFonts w:ascii="Aptos" w:hAnsi="Aptos"/>
                <w:color w:val="000000"/>
                <w:sz w:val="19"/>
              </w:rPr>
              <w:t>Pengukuran</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shd w:fill="F5F8FC"/>
          </w:tcPr>
          <w:p>
            <w:pPr>
              <w:jc w:val="center"/>
            </w:pPr>
            <w:r>
              <w:rPr>
                <w:rFonts w:ascii="Aptos" w:hAnsi="Aptos"/>
                <w:b/>
                <w:color w:val="1565D8"/>
                <w:sz w:val="18"/>
              </w:rPr>
              <w:t>9</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shd w:fill="F5F8FC"/>
          </w:tcPr>
          <w:p>
            <w:r>
              <w:rPr>
                <w:rFonts w:ascii="Aptos" w:hAnsi="Aptos"/>
                <w:color w:val="000000"/>
                <w:sz w:val="19"/>
              </w:rPr>
              <w:t>Finishing</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tcPr>
          <w:p>
            <w:pPr>
              <w:jc w:val="center"/>
            </w:pPr>
            <w:r>
              <w:rPr>
                <w:rFonts w:ascii="Aptos" w:hAnsi="Aptos"/>
                <w:b/>
                <w:color w:val="1565D8"/>
                <w:sz w:val="18"/>
              </w:rPr>
              <w:t>10</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tcPr>
          <w:p>
            <w:r>
              <w:rPr>
                <w:rFonts w:ascii="Aptos" w:hAnsi="Aptos"/>
                <w:color w:val="000000"/>
                <w:sz w:val="19"/>
              </w:rPr>
              <w:t>Draft dan Submit FI OGP</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shd w:fill="F5F8FC"/>
          </w:tcPr>
          <w:p>
            <w:pPr>
              <w:jc w:val="center"/>
            </w:pPr>
            <w:r>
              <w:rPr>
                <w:rFonts w:ascii="Aptos" w:hAnsi="Aptos"/>
                <w:b/>
                <w:color w:val="1565D8"/>
                <w:sz w:val="18"/>
              </w:rPr>
              <w:t>11</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shd w:fill="F5F8FC"/>
          </w:tcPr>
          <w:p>
            <w:r>
              <w:rPr>
                <w:rFonts w:ascii="Aptos" w:hAnsi="Aptos"/>
                <w:color w:val="000000"/>
                <w:sz w:val="19"/>
              </w:rPr>
              <w:t>Verifikasi SDI dan Upload UIM</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tcPr>
          <w:p>
            <w:pPr>
              <w:jc w:val="center"/>
            </w:pPr>
            <w:r>
              <w:rPr>
                <w:rFonts w:ascii="Aptos" w:hAnsi="Aptos"/>
                <w:b/>
                <w:color w:val="1565D8"/>
                <w:sz w:val="18"/>
              </w:rPr>
              <w:t>12</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tcPr>
          <w:p>
            <w:r>
              <w:rPr>
                <w:rFonts w:ascii="Aptos" w:hAnsi="Aptos"/>
                <w:color w:val="000000"/>
                <w:sz w:val="19"/>
              </w:rPr>
              <w:t>Golive</w:t>
            </w:r>
          </w:p>
        </w:tc>
      </w:tr>
    </w:tbl>
    <w:p>
      <w:pPr>
        <w:widowControl/>
        <w:spacing w:after="20"/>
      </w:pPr>
    </w:p>
    <w:p>
      <w:pPr>
        <w:widowControl/>
      </w:pPr>
      <w:r>
        <w:br w:type="page"/>
      </w:r>
    </w:p>
    <w:p>
      <w:pPr>
        <w:pStyle w:val="Heading2"/>
        <w:keepNext w:val="1"/>
        <w:widowControl/>
      </w:pPr>
      <w:r>
        <w:t>4.2 PT2</w:t>
      </w:r>
    </w:p>
    <w:tbl>
      <w:tblPr>
        <w:tblW w:type="auto" w:w="0"/>
        <w:jc w:val="left"/>
        <w:tblLayout w:type="fixed"/>
        <w:tblLook w:firstColumn="1" w:firstRow="1" w:lastColumn="0" w:lastRow="0" w:noHBand="0" w:noVBand="1" w:val="04A0"/>
      </w:tblPr>
      <w:tblGrid>
        <w:gridCol w:w="792"/>
        <w:gridCol w:w="8568"/>
      </w:tblGrid>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shd w:fill="F5F8FC"/>
          </w:tcPr>
          <w:p>
            <w:pPr>
              <w:jc w:val="center"/>
            </w:pPr>
            <w:r>
              <w:rPr>
                <w:rFonts w:ascii="Aptos" w:hAnsi="Aptos"/>
                <w:b/>
                <w:color w:val="1565D8"/>
                <w:sz w:val="18"/>
              </w:rPr>
              <w:t>1</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shd w:fill="F5F8FC"/>
          </w:tcPr>
          <w:p>
            <w:r>
              <w:rPr>
                <w:rFonts w:ascii="Aptos" w:hAnsi="Aptos"/>
                <w:color w:val="000000"/>
                <w:sz w:val="19"/>
              </w:rPr>
              <w:t>Data PID dan BOQ</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tcPr>
          <w:p>
            <w:pPr>
              <w:jc w:val="center"/>
            </w:pPr>
            <w:r>
              <w:rPr>
                <w:rFonts w:ascii="Aptos" w:hAnsi="Aptos"/>
                <w:b/>
                <w:color w:val="1565D8"/>
                <w:sz w:val="18"/>
              </w:rPr>
              <w:t>2</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tcPr>
          <w:p>
            <w:r>
              <w:rPr>
                <w:rFonts w:ascii="Aptos" w:hAnsi="Aptos"/>
                <w:color w:val="000000"/>
                <w:sz w:val="19"/>
              </w:rPr>
              <w:t>Assign Teknisi per LOP</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shd w:fill="F5F8FC"/>
          </w:tcPr>
          <w:p>
            <w:pPr>
              <w:jc w:val="center"/>
            </w:pPr>
            <w:r>
              <w:rPr>
                <w:rFonts w:ascii="Aptos" w:hAnsi="Aptos"/>
                <w:b/>
                <w:color w:val="1565D8"/>
                <w:sz w:val="18"/>
              </w:rPr>
              <w:t>3</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shd w:fill="F5F8FC"/>
          </w:tcPr>
          <w:p>
            <w:r>
              <w:rPr>
                <w:rFonts w:ascii="Aptos" w:hAnsi="Aptos"/>
                <w:color w:val="000000"/>
                <w:sz w:val="19"/>
              </w:rPr>
              <w:t>Survey dan pilih Mode A B atau C</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tcPr>
          <w:p>
            <w:pPr>
              <w:jc w:val="center"/>
            </w:pPr>
            <w:r>
              <w:rPr>
                <w:rFonts w:ascii="Aptos" w:hAnsi="Aptos"/>
                <w:b/>
                <w:color w:val="1565D8"/>
                <w:sz w:val="18"/>
              </w:rPr>
              <w:t>4</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tcPr>
          <w:p>
            <w:r>
              <w:rPr>
                <w:rFonts w:ascii="Aptos" w:hAnsi="Aptos"/>
                <w:color w:val="000000"/>
                <w:sz w:val="19"/>
              </w:rPr>
              <w:t>Eviden Survey</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shd w:fill="F5F8FC"/>
          </w:tcPr>
          <w:p>
            <w:pPr>
              <w:jc w:val="center"/>
            </w:pPr>
            <w:r>
              <w:rPr>
                <w:rFonts w:ascii="Aptos" w:hAnsi="Aptos"/>
                <w:b/>
                <w:color w:val="1565D8"/>
                <w:sz w:val="18"/>
              </w:rPr>
              <w:t>5</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shd w:fill="F5F8FC"/>
          </w:tcPr>
          <w:p>
            <w:r>
              <w:rPr>
                <w:rFonts w:ascii="Aptos" w:hAnsi="Aptos"/>
                <w:color w:val="000000"/>
                <w:sz w:val="19"/>
              </w:rPr>
              <w:t>Instalasi</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tcPr>
          <w:p>
            <w:pPr>
              <w:jc w:val="center"/>
            </w:pPr>
            <w:r>
              <w:rPr>
                <w:rFonts w:ascii="Aptos" w:hAnsi="Aptos"/>
                <w:b/>
                <w:color w:val="1565D8"/>
                <w:sz w:val="18"/>
              </w:rPr>
              <w:t>6</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tcPr>
          <w:p>
            <w:r>
              <w:rPr>
                <w:rFonts w:ascii="Aptos" w:hAnsi="Aptos"/>
                <w:color w:val="000000"/>
                <w:sz w:val="19"/>
              </w:rPr>
              <w:t>Finishing dan Redaman</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shd w:fill="F5F8FC"/>
          </w:tcPr>
          <w:p>
            <w:pPr>
              <w:jc w:val="center"/>
            </w:pPr>
            <w:r>
              <w:rPr>
                <w:rFonts w:ascii="Aptos" w:hAnsi="Aptos"/>
                <w:b/>
                <w:color w:val="1565D8"/>
                <w:sz w:val="18"/>
              </w:rPr>
              <w:t>7</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shd w:fill="F5F8FC"/>
          </w:tcPr>
          <w:p>
            <w:r>
              <w:rPr>
                <w:rFonts w:ascii="Aptos" w:hAnsi="Aptos"/>
                <w:color w:val="000000"/>
                <w:sz w:val="19"/>
              </w:rPr>
              <w:t>Dismantle bila ada</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tcPr>
          <w:p>
            <w:pPr>
              <w:jc w:val="center"/>
            </w:pPr>
            <w:r>
              <w:rPr>
                <w:rFonts w:ascii="Aptos" w:hAnsi="Aptos"/>
                <w:b/>
                <w:color w:val="1565D8"/>
                <w:sz w:val="18"/>
              </w:rPr>
              <w:t>8</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tcPr>
          <w:p>
            <w:r>
              <w:rPr>
                <w:rFonts w:ascii="Aptos" w:hAnsi="Aptos"/>
                <w:color w:val="000000"/>
                <w:sz w:val="19"/>
              </w:rPr>
              <w:t>Mancore</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shd w:fill="F5F8FC"/>
          </w:tcPr>
          <w:p>
            <w:pPr>
              <w:jc w:val="center"/>
            </w:pPr>
            <w:r>
              <w:rPr>
                <w:rFonts w:ascii="Aptos" w:hAnsi="Aptos"/>
                <w:b/>
                <w:color w:val="1565D8"/>
                <w:sz w:val="18"/>
              </w:rPr>
              <w:t>9</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shd w:fill="F5F8FC"/>
          </w:tcPr>
          <w:p>
            <w:r>
              <w:rPr>
                <w:rFonts w:ascii="Aptos" w:hAnsi="Aptos"/>
                <w:color w:val="000000"/>
                <w:sz w:val="19"/>
              </w:rPr>
              <w:t>Review dan approval Admin</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tcPr>
          <w:p>
            <w:pPr>
              <w:jc w:val="center"/>
            </w:pPr>
            <w:r>
              <w:rPr>
                <w:rFonts w:ascii="Aptos" w:hAnsi="Aptos"/>
                <w:b/>
                <w:color w:val="1565D8"/>
                <w:sz w:val="18"/>
              </w:rPr>
              <w:t>10</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tcPr>
          <w:p>
            <w:r>
              <w:rPr>
                <w:rFonts w:ascii="Aptos" w:hAnsi="Aptos"/>
                <w:color w:val="000000"/>
                <w:sz w:val="19"/>
              </w:rPr>
              <w:t>Generate BAUT dan LACT bila diperlukan</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shd w:fill="F5F8FC"/>
          </w:tcPr>
          <w:p>
            <w:pPr>
              <w:jc w:val="center"/>
            </w:pPr>
            <w:r>
              <w:rPr>
                <w:rFonts w:ascii="Aptos" w:hAnsi="Aptos"/>
                <w:b/>
                <w:color w:val="1565D8"/>
                <w:sz w:val="18"/>
              </w:rPr>
              <w:t>11</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shd w:fill="F5F8FC"/>
          </w:tcPr>
          <w:p>
            <w:r>
              <w:rPr>
                <w:rFonts w:ascii="Aptos" w:hAnsi="Aptos"/>
                <w:color w:val="000000"/>
                <w:sz w:val="19"/>
              </w:rPr>
              <w:t>Kirim ke SDI</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tcPr>
          <w:p>
            <w:pPr>
              <w:jc w:val="center"/>
            </w:pPr>
            <w:r>
              <w:rPr>
                <w:rFonts w:ascii="Aptos" w:hAnsi="Aptos"/>
                <w:b/>
                <w:color w:val="1565D8"/>
                <w:sz w:val="18"/>
              </w:rPr>
              <w:t>12</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tcPr>
          <w:p>
            <w:r>
              <w:rPr>
                <w:rFonts w:ascii="Aptos" w:hAnsi="Aptos"/>
                <w:color w:val="000000"/>
                <w:sz w:val="19"/>
              </w:rPr>
              <w:t>Upload UIM oleh SDI</w:t>
            </w:r>
          </w:p>
        </w:tc>
      </w:tr>
      <w:tr>
        <w:trPr>
          <w:cantSplit/>
        </w:trPr>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shd w:fill="F5F8FC"/>
          </w:tcPr>
          <w:p>
            <w:pPr>
              <w:jc w:val="center"/>
            </w:pPr>
            <w:r>
              <w:rPr>
                <w:rFonts w:ascii="Aptos" w:hAnsi="Aptos"/>
                <w:b/>
                <w:color w:val="1565D8"/>
                <w:sz w:val="18"/>
              </w:rPr>
              <w:t>13</w:t>
            </w:r>
          </w:p>
        </w:tc>
        <w:tc>
          <w:tcPr>
            <w:tcW w:type="dxa" w:w="5083"/>
            <w:tcBorders>
              <w:top w:val="single" w:sz="0" w:color="FFFFFF"/>
              <w:left w:val="single" w:sz="0" w:color="FFFFFF"/>
              <w:bottom w:val="single" w:sz="0" w:color="FFFFFF"/>
              <w:right w:val="single" w:sz="0" w:color="FFFFFF"/>
              <w:insideH w:val="single" w:sz="0" w:color="FFFFFF"/>
              <w:insideV w:val="single" w:sz="0" w:color="FFFFFF"/>
            </w:tcBorders>
            <w:tcMar>
              <w:top w:w="50" w:type="dxa"/>
              <w:start w:w="120" w:type="dxa"/>
              <w:bottom w:w="50" w:type="dxa"/>
              <w:end w:w="120" w:type="dxa"/>
            </w:tcMar>
            <w:shd w:fill="F5F8FC"/>
          </w:tcPr>
          <w:p>
            <w:r>
              <w:rPr>
                <w:rFonts w:ascii="Aptos" w:hAnsi="Aptos"/>
                <w:color w:val="000000"/>
                <w:sz w:val="19"/>
              </w:rPr>
              <w:t>Golive</w:t>
            </w:r>
          </w:p>
        </w:tc>
      </w:tr>
    </w:tbl>
    <w:p>
      <w:pPr>
        <w:widowControl/>
        <w:spacing w:after="20"/>
      </w:pPr>
    </w:p>
    <w:p>
      <w:pPr>
        <w:widowControl/>
      </w:pPr>
      <w:r>
        <w:br w:type="page"/>
      </w:r>
    </w:p>
    <w:p>
      <w:pPr>
        <w:pStyle w:val="Heading1"/>
        <w:widowControl/>
        <w:spacing w:before="0"/>
        <w:keepNext w:val="1"/>
      </w:pPr>
      <w:r>
        <w:t>5 SOP end to end PT3 Reguler</w:t>
      </w:r>
    </w:p>
    <w:p>
      <w:pPr>
        <w:pStyle w:val="Heading2"/>
        <w:keepNext w:val="1"/>
        <w:widowControl/>
      </w:pPr>
      <w:r>
        <w:t>5.1 Persiapan data dan Inisiasi</w:t>
      </w:r>
    </w:p>
    <w:p>
      <w:pPr>
        <w:widowControl/>
        <w:spacing w:before="20" w:after="100"/>
      </w:pPr>
      <w:r>
        <w:rPr>
          <w:rFonts w:ascii="Aptos" w:hAnsi="Aptos"/>
          <w:b/>
          <w:color w:val="000000"/>
          <w:sz w:val="21"/>
        </w:rPr>
        <w:t>Pelaksana:</w:t>
      </w:r>
      <w:r>
        <w:rPr>
          <w:rFonts w:ascii="Aptos" w:hAnsi="Aptos"/>
          <w:color w:val="000000"/>
          <w:sz w:val="21"/>
        </w:rPr>
        <w:t xml:space="preserve"> Admin atau role pengelola data yang berwenang.</w:t>
      </w:r>
    </w:p>
    <w:p>
      <w:pPr>
        <w:widowControl/>
        <w:spacing w:before="20" w:after="100"/>
      </w:pPr>
      <w:r>
        <w:rPr>
          <w:rFonts w:ascii="Aptos" w:hAnsi="Aptos"/>
          <w:b/>
          <w:color w:val="000000"/>
          <w:sz w:val="21"/>
        </w:rPr>
        <w:t>Langkah kerja:</w:t>
      </w:r>
    </w:p>
    <w:p>
      <w:pPr>
        <w:widowControl/>
        <w:spacing w:before="40" w:after="70" w:line="259" w:lineRule="auto"/>
        <w:ind w:left="403" w:hanging="317"/>
      </w:pPr>
      <w:r>
        <w:rPr>
          <w:rFonts w:ascii="Aptos" w:hAnsi="Aptos"/>
          <w:b/>
          <w:color w:val="1565D8"/>
          <w:sz w:val="20"/>
        </w:rPr>
        <w:t xml:space="preserve">1.  </w:t>
      </w:r>
      <w:r>
        <w:rPr>
          <w:rFonts w:ascii="Aptos" w:hAnsi="Aptos"/>
          <w:color w:val="000000"/>
          <w:sz w:val="20"/>
        </w:rPr>
        <w:t>Input atau import PID dan LOP program PT3 atau Reguler.</w:t>
      </w:r>
    </w:p>
    <w:p>
      <w:pPr>
        <w:widowControl/>
        <w:spacing w:before="40" w:after="70" w:line="259" w:lineRule="auto"/>
        <w:ind w:left="403" w:hanging="317"/>
      </w:pPr>
      <w:r>
        <w:rPr>
          <w:rFonts w:ascii="Aptos" w:hAnsi="Aptos"/>
          <w:b/>
          <w:color w:val="1565D8"/>
          <w:sz w:val="20"/>
        </w:rPr>
        <w:t xml:space="preserve">2.  </w:t>
      </w:r>
      <w:r>
        <w:rPr>
          <w:rFonts w:ascii="Aptos" w:hAnsi="Aptos"/>
          <w:color w:val="000000"/>
          <w:sz w:val="20"/>
        </w:rPr>
        <w:t>Pastikan minimal identitas PID SAP dan nama LOP tersedia.</w:t>
      </w:r>
    </w:p>
    <w:p>
      <w:pPr>
        <w:widowControl/>
        <w:spacing w:before="40" w:after="70" w:line="259" w:lineRule="auto"/>
        <w:ind w:left="403" w:hanging="317"/>
      </w:pPr>
      <w:r>
        <w:rPr>
          <w:rFonts w:ascii="Aptos" w:hAnsi="Aptos"/>
          <w:b/>
          <w:color w:val="1565D8"/>
          <w:sz w:val="20"/>
        </w:rPr>
        <w:t xml:space="preserve">3.  </w:t>
      </w:r>
      <w:r>
        <w:rPr>
          <w:rFonts w:ascii="Aptos" w:hAnsi="Aptos"/>
          <w:color w:val="000000"/>
          <w:sz w:val="20"/>
        </w:rPr>
        <w:t xml:space="preserve">Input atau import BOQ Plan dan pastikan designator, kategori, pasangan </w:t>
      </w:r>
      <w:r>
        <w:rPr>
          <w:rFonts w:ascii="Aptos Mono" w:hAnsi="Aptos Mono"/>
          <w:color w:val="334155"/>
          <w:sz w:val="19"/>
        </w:rPr>
        <w:t>pair_code</w:t>
      </w:r>
      <w:r>
        <w:rPr>
          <w:rFonts w:ascii="Aptos" w:hAnsi="Aptos"/>
          <w:color w:val="000000"/>
          <w:sz w:val="20"/>
        </w:rPr>
        <w:t>, volume, package, serta harga package terisi sesuai kebutuhan.</w:t>
      </w:r>
    </w:p>
    <w:p>
      <w:pPr>
        <w:widowControl/>
        <w:spacing w:before="40" w:after="70" w:line="259" w:lineRule="auto"/>
        <w:ind w:left="403" w:hanging="317"/>
      </w:pPr>
      <w:r>
        <w:rPr>
          <w:rFonts w:ascii="Aptos" w:hAnsi="Aptos"/>
          <w:b/>
          <w:color w:val="1565D8"/>
          <w:sz w:val="20"/>
        </w:rPr>
        <w:t xml:space="preserve">4.  </w:t>
      </w:r>
      <w:r>
        <w:rPr>
          <w:rFonts w:ascii="Aptos" w:hAnsi="Aptos"/>
          <w:color w:val="000000"/>
          <w:sz w:val="20"/>
        </w:rPr>
        <w:t>Unggah KML atau desain awal yang akan menjadi referensi Survey.</w:t>
      </w:r>
    </w:p>
    <w:p>
      <w:pPr>
        <w:widowControl/>
        <w:spacing w:before="40" w:after="70" w:line="259" w:lineRule="auto"/>
        <w:ind w:left="403" w:hanging="317"/>
      </w:pPr>
      <w:r>
        <w:rPr>
          <w:rFonts w:ascii="Aptos" w:hAnsi="Aptos"/>
          <w:b/>
          <w:color w:val="1565D8"/>
          <w:sz w:val="20"/>
        </w:rPr>
        <w:t xml:space="preserve">5.  </w:t>
      </w:r>
      <w:r>
        <w:rPr>
          <w:rFonts w:ascii="Aptos" w:hAnsi="Aptos"/>
          <w:color w:val="000000"/>
          <w:sz w:val="20"/>
        </w:rPr>
        <w:t>Periksa Branch, STO, program, mitra, dan data lokasi.</w:t>
      </w:r>
    </w:p>
    <w:p>
      <w:pPr>
        <w:widowControl/>
        <w:spacing w:before="40" w:after="70" w:line="259" w:lineRule="auto"/>
        <w:ind w:left="403" w:hanging="317"/>
      </w:pPr>
      <w:r>
        <w:rPr>
          <w:rFonts w:ascii="Aptos" w:hAnsi="Aptos"/>
          <w:b/>
          <w:color w:val="1565D8"/>
          <w:sz w:val="20"/>
        </w:rPr>
        <w:t xml:space="preserve">6.  </w:t>
      </w:r>
      <w:r>
        <w:rPr>
          <w:rFonts w:ascii="Aptos" w:hAnsi="Aptos"/>
          <w:color w:val="000000"/>
          <w:sz w:val="20"/>
        </w:rPr>
        <w:t>Assign Waspang. Saat assignment dilakukan, LOP yang masih Inisiasi otomatis berpindah ke Survey.</w:t>
      </w:r>
    </w:p>
    <w:p>
      <w:pPr>
        <w:widowControl/>
        <w:spacing w:before="20" w:after="100"/>
      </w:pPr>
      <w:r>
        <w:rPr>
          <w:rFonts w:ascii="Aptos" w:hAnsi="Aptos"/>
          <w:b/>
          <w:color w:val="000000"/>
          <w:sz w:val="21"/>
        </w:rPr>
        <w:t>Hasil:</w:t>
      </w:r>
      <w:r>
        <w:rPr>
          <w:rFonts w:ascii="Aptos" w:hAnsi="Aptos"/>
          <w:color w:val="000000"/>
          <w:sz w:val="21"/>
        </w:rPr>
        <w:t xml:space="preserve"> LOP berstatus Survey dan masuk Inbox Waspang.</w:t>
      </w:r>
    </w:p>
    <w:p>
      <w:pPr>
        <w:widowControl/>
        <w:spacing w:before="20" w:after="100"/>
      </w:pPr>
      <w:r>
        <w:rPr>
          <w:rFonts w:ascii="Aptos" w:hAnsi="Aptos"/>
          <w:b/>
          <w:color w:val="000000"/>
          <w:sz w:val="21"/>
        </w:rPr>
        <w:t>Kontrol:</w:t>
      </w:r>
      <w:r>
        <w:rPr>
          <w:rFonts w:ascii="Aptos" w:hAnsi="Aptos"/>
          <w:color w:val="000000"/>
          <w:sz w:val="21"/>
        </w:rPr>
        <w:t xml:space="preserve"> Untuk PID yang memiliki lebih dari satu LOP, pastikan setiap aksi mengarah ke LOP yang benar. Jangan menggunakan alur Survey lama yang hanya mengambil LOP pertama.</w:t>
      </w:r>
    </w:p>
    <w:p>
      <w:pPr>
        <w:pStyle w:val="Heading2"/>
        <w:keepNext w:val="1"/>
        <w:widowControl/>
      </w:pPr>
      <w:r>
        <w:t>5.2 Survey</w:t>
      </w:r>
    </w:p>
    <w:p>
      <w:pPr>
        <w:widowControl/>
        <w:spacing w:before="20" w:after="100"/>
      </w:pPr>
      <w:r>
        <w:rPr>
          <w:rFonts w:ascii="Aptos" w:hAnsi="Aptos"/>
          <w:b/>
          <w:color w:val="000000"/>
          <w:sz w:val="21"/>
        </w:rPr>
        <w:t>Pelaksana:</w:t>
      </w:r>
      <w:r>
        <w:rPr>
          <w:rFonts w:ascii="Aptos" w:hAnsi="Aptos"/>
          <w:color w:val="000000"/>
          <w:sz w:val="21"/>
        </w:rPr>
        <w:t xml:space="preserve"> Waspang, dengan dukungan SDI Surveyor bila diperlukan.</w:t>
      </w:r>
    </w:p>
    <w:p>
      <w:pPr>
        <w:widowControl/>
        <w:spacing w:before="20" w:after="100"/>
      </w:pPr>
      <w:r>
        <w:rPr>
          <w:rFonts w:ascii="Aptos" w:hAnsi="Aptos"/>
          <w:b/>
          <w:color w:val="000000"/>
          <w:sz w:val="21"/>
        </w:rPr>
        <w:t>Langkah kerja:</w:t>
      </w:r>
    </w:p>
    <w:p>
      <w:pPr>
        <w:widowControl/>
        <w:spacing w:before="40" w:after="70" w:line="259" w:lineRule="auto"/>
        <w:ind w:left="403" w:hanging="317"/>
      </w:pPr>
      <w:r>
        <w:rPr>
          <w:rFonts w:ascii="Aptos" w:hAnsi="Aptos"/>
          <w:b/>
          <w:color w:val="1565D8"/>
          <w:sz w:val="20"/>
        </w:rPr>
        <w:t xml:space="preserve">1.  </w:t>
      </w:r>
      <w:r>
        <w:rPr>
          <w:rFonts w:ascii="Aptos" w:hAnsi="Aptos"/>
          <w:color w:val="000000"/>
          <w:sz w:val="20"/>
        </w:rPr>
        <w:t>Buka LOP dari Inbox Waspang dan buka accordion Survey.</w:t>
      </w:r>
    </w:p>
    <w:p>
      <w:pPr>
        <w:widowControl/>
        <w:spacing w:before="40" w:after="70" w:line="259" w:lineRule="auto"/>
        <w:ind w:left="403" w:hanging="317"/>
      </w:pPr>
      <w:r>
        <w:rPr>
          <w:rFonts w:ascii="Aptos" w:hAnsi="Aptos"/>
          <w:b/>
          <w:color w:val="1565D8"/>
          <w:sz w:val="20"/>
        </w:rPr>
        <w:t xml:space="preserve">2.  </w:t>
      </w:r>
      <w:r>
        <w:rPr>
          <w:rFonts w:ascii="Aptos" w:hAnsi="Aptos"/>
          <w:color w:val="000000"/>
          <w:sz w:val="20"/>
        </w:rPr>
        <w:t>Periksa peta dari KML atau desain awal Admin.</w:t>
      </w:r>
    </w:p>
    <w:p>
      <w:pPr>
        <w:widowControl/>
        <w:spacing w:before="40" w:after="70" w:line="259" w:lineRule="auto"/>
        <w:ind w:left="403" w:hanging="317"/>
      </w:pPr>
      <w:r>
        <w:rPr>
          <w:rFonts w:ascii="Aptos" w:hAnsi="Aptos"/>
          <w:b/>
          <w:color w:val="1565D8"/>
          <w:sz w:val="20"/>
        </w:rPr>
        <w:t xml:space="preserve">3.  </w:t>
      </w:r>
      <w:r>
        <w:rPr>
          <w:rFonts w:ascii="Aptos" w:hAnsi="Aptos"/>
          <w:color w:val="000000"/>
          <w:sz w:val="20"/>
        </w:rPr>
        <w:t xml:space="preserve">Pilih </w:t>
      </w:r>
      <w:r>
        <w:rPr>
          <w:rFonts w:ascii="Aptos" w:hAnsi="Aptos"/>
          <w:b/>
          <w:color w:val="000000"/>
          <w:sz w:val="20"/>
        </w:rPr>
        <w:t>Sesuai</w:t>
      </w:r>
      <w:r>
        <w:rPr>
          <w:rFonts w:ascii="Aptos" w:hAnsi="Aptos"/>
          <w:color w:val="000000"/>
          <w:sz w:val="20"/>
        </w:rPr>
        <w:t xml:space="preserve"> bila desain lapangan sesuai.</w:t>
      </w:r>
    </w:p>
    <w:p>
      <w:pPr>
        <w:widowControl/>
        <w:spacing w:before="40" w:after="70" w:line="259" w:lineRule="auto"/>
        <w:ind w:left="403" w:hanging="317"/>
      </w:pPr>
      <w:r>
        <w:rPr>
          <w:rFonts w:ascii="Aptos" w:hAnsi="Aptos"/>
          <w:b/>
          <w:color w:val="1565D8"/>
          <w:sz w:val="20"/>
        </w:rPr>
        <w:t xml:space="preserve">4.  </w:t>
      </w:r>
      <w:r>
        <w:rPr>
          <w:rFonts w:ascii="Aptos" w:hAnsi="Aptos"/>
          <w:color w:val="000000"/>
          <w:sz w:val="20"/>
        </w:rPr>
        <w:t xml:space="preserve">Pilih </w:t>
      </w:r>
      <w:r>
        <w:rPr>
          <w:rFonts w:ascii="Aptos" w:hAnsi="Aptos"/>
          <w:b/>
          <w:color w:val="000000"/>
          <w:sz w:val="20"/>
        </w:rPr>
        <w:t>Redesign</w:t>
      </w:r>
      <w:r>
        <w:rPr>
          <w:rFonts w:ascii="Aptos" w:hAnsi="Aptos"/>
          <w:color w:val="000000"/>
          <w:sz w:val="20"/>
        </w:rPr>
        <w:t xml:space="preserve"> bila tidak sesuai. Sistem membuka Site Survey untuk tagging tiang, membuat rute kabel, dan memperbarui desain. Nama LOP mengikuti LOP aktif dan tidak diubah manual.</w:t>
      </w:r>
    </w:p>
    <w:p>
      <w:pPr>
        <w:widowControl/>
        <w:spacing w:before="40" w:after="70" w:line="259" w:lineRule="auto"/>
        <w:ind w:left="403" w:hanging="317"/>
      </w:pPr>
      <w:r>
        <w:rPr>
          <w:rFonts w:ascii="Aptos" w:hAnsi="Aptos"/>
          <w:b/>
          <w:color w:val="1565D8"/>
          <w:sz w:val="20"/>
        </w:rPr>
        <w:t xml:space="preserve">5.  </w:t>
      </w:r>
      <w:r>
        <w:rPr>
          <w:rFonts w:ascii="Aptos" w:hAnsi="Aptos"/>
          <w:color w:val="000000"/>
          <w:sz w:val="20"/>
        </w:rPr>
        <w:t>Simpan hasil Survey. Desain terbaru menjadi map aktif; versi lama tetap tersimpan sebagai histori.</w:t>
      </w:r>
    </w:p>
    <w:p>
      <w:pPr>
        <w:widowControl/>
        <w:spacing w:before="40" w:after="70" w:line="259" w:lineRule="auto"/>
        <w:ind w:left="403" w:hanging="317"/>
      </w:pPr>
      <w:r>
        <w:rPr>
          <w:rFonts w:ascii="Aptos" w:hAnsi="Aptos"/>
          <w:b/>
          <w:color w:val="1565D8"/>
          <w:sz w:val="20"/>
        </w:rPr>
        <w:t xml:space="preserve">6.  </w:t>
      </w:r>
      <w:r>
        <w:rPr>
          <w:rFonts w:ascii="Aptos" w:hAnsi="Aptos"/>
          <w:color w:val="000000"/>
          <w:sz w:val="20"/>
        </w:rPr>
        <w:t xml:space="preserve">Konfirmasi peta dengan tombol </w:t>
      </w:r>
      <w:r>
        <w:rPr>
          <w:rFonts w:ascii="Aptos" w:hAnsi="Aptos"/>
          <w:b/>
          <w:color w:val="000000"/>
          <w:sz w:val="20"/>
        </w:rPr>
        <w:t>Sesuai</w:t>
      </w:r>
      <w:r>
        <w:rPr>
          <w:rFonts w:ascii="Aptos" w:hAnsi="Aptos"/>
          <w:color w:val="000000"/>
          <w:sz w:val="20"/>
        </w:rPr>
        <w:t>.</w:t>
      </w:r>
    </w:p>
    <w:p>
      <w:pPr>
        <w:widowControl/>
        <w:spacing w:before="40" w:after="70" w:line="259" w:lineRule="auto"/>
        <w:ind w:left="403" w:hanging="317"/>
      </w:pPr>
      <w:r>
        <w:rPr>
          <w:rFonts w:ascii="Aptos" w:hAnsi="Aptos"/>
          <w:b/>
          <w:color w:val="1565D8"/>
          <w:sz w:val="20"/>
        </w:rPr>
        <w:t xml:space="preserve">7.  </w:t>
      </w:r>
      <w:r>
        <w:rPr>
          <w:rFonts w:ascii="Aptos" w:hAnsi="Aptos"/>
          <w:color w:val="000000"/>
          <w:sz w:val="20"/>
        </w:rPr>
        <w:t xml:space="preserve">Buka </w:t>
      </w:r>
      <w:r>
        <w:rPr>
          <w:rFonts w:ascii="Aptos" w:hAnsi="Aptos"/>
          <w:b/>
          <w:color w:val="000000"/>
          <w:sz w:val="20"/>
        </w:rPr>
        <w:t>Finalisasi Survey</w:t>
      </w:r>
      <w:r>
        <w:rPr>
          <w:rFonts w:ascii="Aptos" w:hAnsi="Aptos"/>
          <w:color w:val="000000"/>
          <w:sz w:val="20"/>
        </w:rPr>
        <w:t>.</w:t>
      </w:r>
    </w:p>
    <w:p>
      <w:pPr>
        <w:widowControl/>
        <w:spacing w:before="40" w:after="70" w:line="259" w:lineRule="auto"/>
        <w:ind w:left="403" w:hanging="317"/>
      </w:pPr>
      <w:r>
        <w:rPr>
          <w:rFonts w:ascii="Aptos" w:hAnsi="Aptos"/>
          <w:b/>
          <w:color w:val="1565D8"/>
          <w:sz w:val="20"/>
        </w:rPr>
        <w:t xml:space="preserve">8.  </w:t>
      </w:r>
      <w:r>
        <w:rPr>
          <w:rFonts w:ascii="Aptos" w:hAnsi="Aptos"/>
          <w:color w:val="000000"/>
          <w:sz w:val="20"/>
        </w:rPr>
        <w:t>Isi Volume Survey untuk seluruh baris yang diwajibkan. BOQ Plan bersifat terkunci.</w:t>
      </w:r>
    </w:p>
    <w:p>
      <w:pPr>
        <w:widowControl/>
        <w:spacing w:before="40" w:after="70" w:line="259" w:lineRule="auto"/>
        <w:ind w:left="403" w:hanging="317"/>
      </w:pPr>
      <w:r>
        <w:rPr>
          <w:rFonts w:ascii="Aptos" w:hAnsi="Aptos"/>
          <w:b/>
          <w:color w:val="1565D8"/>
          <w:sz w:val="20"/>
        </w:rPr>
        <w:t xml:space="preserve">9.  </w:t>
      </w:r>
      <w:r>
        <w:rPr>
          <w:rFonts w:ascii="Aptos" w:hAnsi="Aptos"/>
          <w:color w:val="000000"/>
          <w:sz w:val="20"/>
        </w:rPr>
        <w:t xml:space="preserve">Sistem menampilkan kategori designator M dan J. Pasangan dengan </w:t>
      </w:r>
      <w:r>
        <w:rPr>
          <w:rFonts w:ascii="Aptos Mono" w:hAnsi="Aptos Mono"/>
          <w:color w:val="334155"/>
          <w:sz w:val="19"/>
        </w:rPr>
        <w:t>pair_code</w:t>
      </w:r>
      <w:r>
        <w:rPr>
          <w:rFonts w:ascii="Aptos" w:hAnsi="Aptos"/>
          <w:color w:val="000000"/>
          <w:sz w:val="20"/>
        </w:rPr>
        <w:t xml:space="preserve"> yang sama dihitung dan ditampilkan satu kali.</w:t>
      </w:r>
    </w:p>
    <w:p>
      <w:pPr>
        <w:widowControl/>
        <w:spacing w:before="40" w:after="70" w:line="259" w:lineRule="auto"/>
        <w:ind w:left="403" w:hanging="317"/>
      </w:pPr>
      <w:r>
        <w:rPr>
          <w:rFonts w:ascii="Aptos" w:hAnsi="Aptos"/>
          <w:b/>
          <w:color w:val="1565D8"/>
          <w:sz w:val="20"/>
        </w:rPr>
        <w:t xml:space="preserve">10.  </w:t>
      </w:r>
      <w:r>
        <w:rPr>
          <w:rFonts w:ascii="Aptos" w:hAnsi="Aptos"/>
          <w:color w:val="000000"/>
          <w:sz w:val="20"/>
        </w:rPr>
        <w:t>Tambahkan designator tambahan bila ditemukan di lapangan. Volume Plan pada item tambahan tetap kosong dan Volume Survey wajib diisi. Hapus item tambahan yang tidak sesuai.</w:t>
      </w:r>
    </w:p>
    <w:p>
      <w:pPr>
        <w:widowControl/>
        <w:spacing w:before="40" w:after="70" w:line="259" w:lineRule="auto"/>
        <w:ind w:left="403" w:hanging="317"/>
      </w:pPr>
      <w:r>
        <w:rPr>
          <w:rFonts w:ascii="Aptos" w:hAnsi="Aptos"/>
          <w:b/>
          <w:color w:val="1565D8"/>
          <w:sz w:val="20"/>
        </w:rPr>
        <w:t xml:space="preserve">11.  </w:t>
      </w:r>
      <w:r>
        <w:rPr>
          <w:rFonts w:ascii="Aptos" w:hAnsi="Aptos"/>
          <w:color w:val="000000"/>
          <w:sz w:val="20"/>
        </w:rPr>
        <w:t xml:space="preserve">Gunakan </w:t>
      </w:r>
      <w:r>
        <w:rPr>
          <w:rFonts w:ascii="Aptos" w:hAnsi="Aptos"/>
          <w:b/>
          <w:color w:val="000000"/>
          <w:sz w:val="20"/>
        </w:rPr>
        <w:t>Simpan Draf</w:t>
      </w:r>
      <w:r>
        <w:rPr>
          <w:rFonts w:ascii="Aptos" w:hAnsi="Aptos"/>
          <w:color w:val="000000"/>
          <w:sz w:val="20"/>
        </w:rPr>
        <w:t xml:space="preserve"> bila pekerjaan belum final.</w:t>
      </w:r>
    </w:p>
    <w:p>
      <w:pPr>
        <w:widowControl/>
        <w:spacing w:before="40" w:after="70" w:line="259" w:lineRule="auto"/>
        <w:ind w:left="403" w:hanging="317"/>
      </w:pPr>
      <w:r>
        <w:rPr>
          <w:rFonts w:ascii="Aptos" w:hAnsi="Aptos"/>
          <w:b/>
          <w:color w:val="1565D8"/>
          <w:sz w:val="20"/>
        </w:rPr>
        <w:t xml:space="preserve">12.  </w:t>
      </w:r>
      <w:r>
        <w:rPr>
          <w:rFonts w:ascii="Aptos" w:hAnsi="Aptos"/>
          <w:color w:val="000000"/>
          <w:sz w:val="20"/>
        </w:rPr>
        <w:t xml:space="preserve">Tekan </w:t>
      </w:r>
      <w:r>
        <w:rPr>
          <w:rFonts w:ascii="Aptos" w:hAnsi="Aptos"/>
          <w:b/>
          <w:color w:val="000000"/>
          <w:sz w:val="20"/>
        </w:rPr>
        <w:t>Selesai Survey</w:t>
      </w:r>
      <w:r>
        <w:rPr>
          <w:rFonts w:ascii="Aptos" w:hAnsi="Aptos"/>
          <w:color w:val="000000"/>
          <w:sz w:val="20"/>
        </w:rPr>
        <w:t xml:space="preserve"> setelah seluruh volume benar.</w:t>
      </w:r>
    </w:p>
    <w:p>
      <w:pPr>
        <w:widowControl/>
        <w:spacing w:before="20" w:after="100"/>
      </w:pPr>
      <w:r>
        <w:rPr>
          <w:rFonts w:ascii="Aptos" w:hAnsi="Aptos"/>
          <w:b/>
          <w:color w:val="000000"/>
          <w:sz w:val="21"/>
        </w:rPr>
        <w:t>Gate dan hasil:</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Peta harus sudah dikonfirmasi Sesuai.</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BOQ Plan harus tersedia.</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Package dan harga designator harus lengkap agar deviasi nominal dapat dihitung.</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Bila deviasi nominal BOQ Survey terhadap BOQ Plan tidak lebih dari 10 persen, LOP langsung berpindah ke Perizinan.</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Bila deviasi lebih dari 10 persen, LOP tetap di Survey dan meminta bukti persetujuan Redesign. Setelah bukti diunggah, LOP berpindah ke Perizinan.</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Setiap penyelesaian atau Re Survey membuat ronde dan snapshot histori baru.</w:t>
      </w:r>
    </w:p>
    <w:p>
      <w:pPr>
        <w:pStyle w:val="Heading2"/>
        <w:keepNext w:val="1"/>
        <w:widowControl/>
      </w:pPr>
      <w:r>
        <w:t>5.3 Perizinan</w:t>
      </w:r>
    </w:p>
    <w:p>
      <w:pPr>
        <w:widowControl/>
        <w:spacing w:before="20" w:after="100"/>
      </w:pPr>
      <w:r>
        <w:rPr>
          <w:rFonts w:ascii="Aptos" w:hAnsi="Aptos"/>
          <w:b/>
          <w:color w:val="000000"/>
          <w:sz w:val="21"/>
        </w:rPr>
        <w:t>Pelaksana:</w:t>
      </w:r>
      <w:r>
        <w:rPr>
          <w:rFonts w:ascii="Aptos" w:hAnsi="Aptos"/>
          <w:color w:val="000000"/>
          <w:sz w:val="21"/>
        </w:rPr>
        <w:t xml:space="preserve"> Waspang.</w:t>
      </w:r>
    </w:p>
    <w:p>
      <w:pPr>
        <w:widowControl/>
        <w:spacing w:before="20" w:after="100"/>
      </w:pPr>
      <w:r>
        <w:rPr>
          <w:rFonts w:ascii="Aptos" w:hAnsi="Aptos"/>
          <w:b/>
          <w:color w:val="000000"/>
          <w:sz w:val="21"/>
        </w:rPr>
        <w:t>Langkah kerja:</w:t>
      </w:r>
    </w:p>
    <w:p>
      <w:pPr>
        <w:widowControl/>
        <w:spacing w:before="40" w:after="70" w:line="259" w:lineRule="auto"/>
        <w:ind w:left="403" w:hanging="317"/>
      </w:pPr>
      <w:r>
        <w:rPr>
          <w:rFonts w:ascii="Aptos" w:hAnsi="Aptos"/>
          <w:b/>
          <w:color w:val="1565D8"/>
          <w:sz w:val="20"/>
        </w:rPr>
        <w:t xml:space="preserve">1.  </w:t>
      </w:r>
      <w:r>
        <w:rPr>
          <w:rFonts w:ascii="Aptos" w:hAnsi="Aptos"/>
          <w:color w:val="000000"/>
          <w:sz w:val="20"/>
        </w:rPr>
        <w:t xml:space="preserve">Pilih kategori perizinan pada form </w:t>
      </w:r>
      <w:r>
        <w:rPr>
          <w:rFonts w:ascii="Aptos" w:hAnsi="Aptos"/>
          <w:b/>
          <w:color w:val="000000"/>
          <w:sz w:val="20"/>
        </w:rPr>
        <w:t>Add Perizinan</w:t>
      </w:r>
      <w:r>
        <w:rPr>
          <w:rFonts w:ascii="Aptos" w:hAnsi="Aptos"/>
          <w:color w:val="000000"/>
          <w:sz w:val="20"/>
        </w:rPr>
        <w:t>.</w:t>
      </w:r>
    </w:p>
    <w:p>
      <w:pPr>
        <w:widowControl/>
        <w:spacing w:before="40" w:after="70" w:line="259" w:lineRule="auto"/>
        <w:ind w:left="403" w:hanging="317"/>
      </w:pPr>
      <w:r>
        <w:rPr>
          <w:rFonts w:ascii="Aptos" w:hAnsi="Aptos"/>
          <w:b/>
          <w:color w:val="1565D8"/>
          <w:sz w:val="20"/>
        </w:rPr>
        <w:t xml:space="preserve">2.  </w:t>
      </w:r>
      <w:r>
        <w:rPr>
          <w:rFonts w:ascii="Aptos" w:hAnsi="Aptos"/>
          <w:color w:val="000000"/>
          <w:sz w:val="20"/>
        </w:rPr>
        <w:t>Isi tanggal kegiatan dan catatan kronologi.</w:t>
      </w:r>
    </w:p>
    <w:p>
      <w:pPr>
        <w:widowControl/>
        <w:spacing w:before="40" w:after="70" w:line="259" w:lineRule="auto"/>
        <w:ind w:left="403" w:hanging="317"/>
      </w:pPr>
      <w:r>
        <w:rPr>
          <w:rFonts w:ascii="Aptos" w:hAnsi="Aptos"/>
          <w:b/>
          <w:color w:val="1565D8"/>
          <w:sz w:val="20"/>
        </w:rPr>
        <w:t xml:space="preserve">3.  </w:t>
      </w:r>
      <w:r>
        <w:rPr>
          <w:rFonts w:ascii="Aptos" w:hAnsi="Aptos"/>
          <w:color w:val="000000"/>
          <w:sz w:val="20"/>
        </w:rPr>
        <w:t>Lampirkan foto atau PDF bila tersedia. Lampiran dapat berisi eviden perizinan atau BA KP.</w:t>
      </w:r>
    </w:p>
    <w:p>
      <w:pPr>
        <w:widowControl/>
        <w:spacing w:before="40" w:after="70" w:line="259" w:lineRule="auto"/>
        <w:ind w:left="403" w:hanging="317"/>
      </w:pPr>
      <w:r>
        <w:rPr>
          <w:rFonts w:ascii="Aptos" w:hAnsi="Aptos"/>
          <w:b/>
          <w:color w:val="1565D8"/>
          <w:sz w:val="20"/>
        </w:rPr>
        <w:t xml:space="preserve">4.  </w:t>
      </w:r>
      <w:r>
        <w:rPr>
          <w:rFonts w:ascii="Aptos" w:hAnsi="Aptos"/>
          <w:color w:val="000000"/>
          <w:sz w:val="20"/>
        </w:rPr>
        <w:t>Tambahkan kronologi baru setiap ada perkembangan. Entri lama tidak ditimpa.</w:t>
      </w:r>
    </w:p>
    <w:p>
      <w:pPr>
        <w:widowControl/>
        <w:spacing w:before="40" w:after="70" w:line="259" w:lineRule="auto"/>
        <w:ind w:left="403" w:hanging="317"/>
      </w:pPr>
      <w:r>
        <w:rPr>
          <w:rFonts w:ascii="Aptos" w:hAnsi="Aptos"/>
          <w:b/>
          <w:color w:val="1565D8"/>
          <w:sz w:val="20"/>
        </w:rPr>
        <w:t xml:space="preserve">5.  </w:t>
      </w:r>
      <w:r>
        <w:rPr>
          <w:rFonts w:ascii="Aptos" w:hAnsi="Aptos"/>
          <w:color w:val="000000"/>
          <w:sz w:val="20"/>
        </w:rPr>
        <w:t xml:space="preserve">Setelah minimal satu aktivitas Perizinan tersimpan, tekan </w:t>
      </w:r>
      <w:r>
        <w:rPr>
          <w:rFonts w:ascii="Aptos" w:hAnsi="Aptos"/>
          <w:b/>
          <w:color w:val="000000"/>
          <w:sz w:val="20"/>
        </w:rPr>
        <w:t>Perizinan Selesai</w:t>
      </w:r>
      <w:r>
        <w:rPr>
          <w:rFonts w:ascii="Aptos" w:hAnsi="Aptos"/>
          <w:color w:val="000000"/>
          <w:sz w:val="20"/>
        </w:rPr>
        <w:t>.</w:t>
      </w:r>
    </w:p>
    <w:p>
      <w:pPr>
        <w:widowControl/>
        <w:spacing w:before="20" w:after="100"/>
      </w:pPr>
      <w:r>
        <w:rPr>
          <w:rFonts w:ascii="Aptos" w:hAnsi="Aptos"/>
          <w:b/>
          <w:color w:val="000000"/>
          <w:sz w:val="21"/>
        </w:rPr>
        <w:t>Hasil:</w:t>
      </w:r>
      <w:r>
        <w:rPr>
          <w:rFonts w:ascii="Aptos" w:hAnsi="Aptos"/>
          <w:color w:val="000000"/>
          <w:sz w:val="21"/>
        </w:rPr>
        <w:t xml:space="preserve"> LOP berpindah dari Perizinan ke Material Delivery.</w:t>
      </w:r>
    </w:p>
    <w:p>
      <w:pPr>
        <w:widowControl/>
        <w:spacing w:before="20" w:after="100"/>
      </w:pPr>
      <w:r>
        <w:rPr>
          <w:rFonts w:ascii="Aptos" w:hAnsi="Aptos"/>
          <w:b/>
          <w:color w:val="000000"/>
          <w:sz w:val="21"/>
        </w:rPr>
        <w:t>Kontrol:</w:t>
      </w:r>
      <w:r>
        <w:rPr>
          <w:rFonts w:ascii="Aptos" w:hAnsi="Aptos"/>
          <w:color w:val="000000"/>
          <w:sz w:val="21"/>
        </w:rPr>
        <w:t xml:space="preserve"> Tombol Update Kronologi universal tetap dapat digunakan. Tidak ada proses DRM di antara Survey dan Perizinan.</w:t>
      </w:r>
    </w:p>
    <w:p>
      <w:pPr>
        <w:pStyle w:val="Heading2"/>
        <w:keepNext w:val="1"/>
        <w:widowControl/>
      </w:pPr>
      <w:r>
        <w:t>5.4 Material Delivery</w:t>
      </w:r>
    </w:p>
    <w:p>
      <w:pPr>
        <w:widowControl/>
        <w:spacing w:before="20" w:after="100"/>
      </w:pPr>
      <w:r>
        <w:rPr>
          <w:rFonts w:ascii="Aptos" w:hAnsi="Aptos"/>
          <w:b/>
          <w:color w:val="000000"/>
          <w:sz w:val="21"/>
        </w:rPr>
        <w:t>Pelaksana:</w:t>
      </w:r>
      <w:r>
        <w:rPr>
          <w:rFonts w:ascii="Aptos" w:hAnsi="Aptos"/>
          <w:color w:val="000000"/>
          <w:sz w:val="21"/>
        </w:rPr>
        <w:t xml:space="preserve"> Waspang.</w:t>
      </w:r>
    </w:p>
    <w:p>
      <w:pPr>
        <w:widowControl/>
        <w:spacing w:before="20" w:after="100"/>
      </w:pPr>
      <w:r>
        <w:rPr>
          <w:rFonts w:ascii="Aptos" w:hAnsi="Aptos"/>
          <w:b/>
          <w:color w:val="000000"/>
          <w:sz w:val="21"/>
        </w:rPr>
        <w:t>Langkah kerja:</w:t>
      </w:r>
    </w:p>
    <w:p>
      <w:pPr>
        <w:widowControl/>
        <w:spacing w:before="40" w:after="70" w:line="259" w:lineRule="auto"/>
        <w:ind w:left="403" w:hanging="317"/>
      </w:pPr>
      <w:r>
        <w:rPr>
          <w:rFonts w:ascii="Aptos" w:hAnsi="Aptos"/>
          <w:b/>
          <w:color w:val="1565D8"/>
          <w:sz w:val="20"/>
        </w:rPr>
        <w:t xml:space="preserve">1.  </w:t>
      </w:r>
      <w:r>
        <w:rPr>
          <w:rFonts w:ascii="Aptos" w:hAnsi="Aptos"/>
          <w:color w:val="000000"/>
          <w:sz w:val="20"/>
        </w:rPr>
        <w:t>Unggah minimal satu foto material delivery.</w:t>
      </w:r>
    </w:p>
    <w:p>
      <w:pPr>
        <w:widowControl/>
        <w:spacing w:before="40" w:after="70" w:line="259" w:lineRule="auto"/>
        <w:ind w:left="403" w:hanging="317"/>
      </w:pPr>
      <w:r>
        <w:rPr>
          <w:rFonts w:ascii="Aptos" w:hAnsi="Aptos"/>
          <w:b/>
          <w:color w:val="1565D8"/>
          <w:sz w:val="20"/>
        </w:rPr>
        <w:t xml:space="preserve">2.  </w:t>
      </w:r>
      <w:r>
        <w:rPr>
          <w:rFonts w:ascii="Aptos" w:hAnsi="Aptos"/>
          <w:color w:val="000000"/>
          <w:sz w:val="20"/>
        </w:rPr>
        <w:t>Tambahkan deskripsi atau kronologi bila diperlukan.</w:t>
      </w:r>
    </w:p>
    <w:p>
      <w:pPr>
        <w:widowControl/>
        <w:spacing w:before="40" w:after="70" w:line="259" w:lineRule="auto"/>
        <w:ind w:left="403" w:hanging="317"/>
      </w:pPr>
      <w:r>
        <w:rPr>
          <w:rFonts w:ascii="Aptos" w:hAnsi="Aptos"/>
          <w:b/>
          <w:color w:val="1565D8"/>
          <w:sz w:val="20"/>
        </w:rPr>
        <w:t xml:space="preserve">3.  </w:t>
      </w:r>
      <w:r>
        <w:rPr>
          <w:rFonts w:ascii="Aptos" w:hAnsi="Aptos"/>
          <w:color w:val="000000"/>
          <w:sz w:val="20"/>
        </w:rPr>
        <w:t xml:space="preserve">Tekan </w:t>
      </w:r>
      <w:r>
        <w:rPr>
          <w:rFonts w:ascii="Aptos" w:hAnsi="Aptos"/>
          <w:b/>
          <w:color w:val="000000"/>
          <w:sz w:val="20"/>
        </w:rPr>
        <w:t>Selesai Material Delivery</w:t>
      </w:r>
      <w:r>
        <w:rPr>
          <w:rFonts w:ascii="Aptos" w:hAnsi="Aptos"/>
          <w:color w:val="000000"/>
          <w:sz w:val="20"/>
        </w:rPr>
        <w:t>.</w:t>
      </w:r>
    </w:p>
    <w:p>
      <w:pPr>
        <w:widowControl/>
        <w:spacing w:before="20" w:after="100"/>
      </w:pPr>
      <w:r>
        <w:rPr>
          <w:rFonts w:ascii="Aptos" w:hAnsi="Aptos"/>
          <w:b/>
          <w:color w:val="000000"/>
          <w:sz w:val="21"/>
        </w:rPr>
        <w:t>Hasil:</w:t>
      </w:r>
      <w:r>
        <w:rPr>
          <w:rFonts w:ascii="Aptos" w:hAnsi="Aptos"/>
          <w:color w:val="000000"/>
          <w:sz w:val="21"/>
        </w:rPr>
        <w:t xml:space="preserve"> LOP berpindah ke Persiapan Instalasi.</w:t>
      </w:r>
    </w:p>
    <w:p>
      <w:pPr>
        <w:pStyle w:val="Heading2"/>
        <w:keepNext w:val="1"/>
        <w:widowControl/>
      </w:pPr>
      <w:r>
        <w:t>5.5 Persiapan Instalasi</w:t>
      </w:r>
    </w:p>
    <w:p>
      <w:pPr>
        <w:widowControl/>
        <w:spacing w:before="20" w:after="100"/>
      </w:pPr>
      <w:r>
        <w:rPr>
          <w:rFonts w:ascii="Aptos" w:hAnsi="Aptos"/>
          <w:b/>
          <w:color w:val="000000"/>
          <w:sz w:val="21"/>
        </w:rPr>
        <w:t>Pelaksana:</w:t>
      </w:r>
      <w:r>
        <w:rPr>
          <w:rFonts w:ascii="Aptos" w:hAnsi="Aptos"/>
          <w:color w:val="000000"/>
          <w:sz w:val="21"/>
        </w:rPr>
        <w:t xml:space="preserve"> Waspang. </w:t>
      </w:r>
      <w:r>
        <w:rPr>
          <w:rFonts w:ascii="Aptos" w:hAnsi="Aptos"/>
          <w:b/>
          <w:color w:val="000000"/>
          <w:sz w:val="21"/>
        </w:rPr>
        <w:t>Reviewer:</w:t>
      </w:r>
      <w:r>
        <w:rPr>
          <w:rFonts w:ascii="Aptos" w:hAnsi="Aptos"/>
          <w:color w:val="000000"/>
          <w:sz w:val="21"/>
        </w:rPr>
        <w:t xml:space="preserve"> Admin, Superadmin, atau Super TIF.</w:t>
      </w:r>
    </w:p>
    <w:p>
      <w:pPr>
        <w:widowControl/>
        <w:spacing w:before="20" w:after="100"/>
      </w:pPr>
      <w:r>
        <w:rPr>
          <w:rFonts w:ascii="Aptos" w:hAnsi="Aptos"/>
          <w:b/>
          <w:color w:val="000000"/>
          <w:sz w:val="21"/>
        </w:rPr>
        <w:t>Langkah kerja:</w:t>
      </w:r>
    </w:p>
    <w:p>
      <w:pPr>
        <w:widowControl/>
        <w:spacing w:before="40" w:after="70" w:line="259" w:lineRule="auto"/>
        <w:ind w:left="403" w:hanging="317"/>
      </w:pPr>
      <w:r>
        <w:rPr>
          <w:rFonts w:ascii="Aptos" w:hAnsi="Aptos"/>
          <w:b/>
          <w:color w:val="1565D8"/>
          <w:sz w:val="20"/>
        </w:rPr>
        <w:t xml:space="preserve">1.  </w:t>
      </w:r>
      <w:r>
        <w:rPr>
          <w:rFonts w:ascii="Aptos" w:hAnsi="Aptos"/>
          <w:color w:val="000000"/>
          <w:sz w:val="20"/>
        </w:rPr>
        <w:t>Unggah Eviden Barang Tiba.</w:t>
      </w:r>
    </w:p>
    <w:p>
      <w:pPr>
        <w:widowControl/>
        <w:spacing w:before="40" w:after="70" w:line="259" w:lineRule="auto"/>
        <w:ind w:left="403" w:hanging="317"/>
      </w:pPr>
      <w:r>
        <w:rPr>
          <w:rFonts w:ascii="Aptos" w:hAnsi="Aptos"/>
          <w:b/>
          <w:color w:val="1565D8"/>
          <w:sz w:val="20"/>
        </w:rPr>
        <w:t xml:space="preserve">2.  </w:t>
      </w:r>
      <w:r>
        <w:rPr>
          <w:rFonts w:ascii="Aptos" w:hAnsi="Aptos"/>
          <w:color w:val="000000"/>
          <w:sz w:val="20"/>
        </w:rPr>
        <w:t>Unggah Eviden Perizinan.</w:t>
      </w:r>
    </w:p>
    <w:p>
      <w:pPr>
        <w:widowControl/>
        <w:spacing w:before="40" w:after="70" w:line="259" w:lineRule="auto"/>
        <w:ind w:left="403" w:hanging="317"/>
      </w:pPr>
      <w:r>
        <w:rPr>
          <w:rFonts w:ascii="Aptos" w:hAnsi="Aptos"/>
          <w:b/>
          <w:color w:val="1565D8"/>
          <w:sz w:val="20"/>
        </w:rPr>
        <w:t xml:space="preserve">3.  </w:t>
      </w:r>
      <w:r>
        <w:rPr>
          <w:rFonts w:ascii="Aptos" w:hAnsi="Aptos"/>
          <w:color w:val="000000"/>
          <w:sz w:val="20"/>
        </w:rPr>
        <w:t>Bila ada eviden rejected, baca catatan reviewer dan unggah ulang.</w:t>
      </w:r>
    </w:p>
    <w:p>
      <w:pPr>
        <w:widowControl/>
        <w:spacing w:before="40" w:after="70" w:line="259" w:lineRule="auto"/>
        <w:ind w:left="403" w:hanging="317"/>
      </w:pPr>
      <w:r>
        <w:rPr>
          <w:rFonts w:ascii="Aptos" w:hAnsi="Aptos"/>
          <w:b/>
          <w:color w:val="1565D8"/>
          <w:sz w:val="20"/>
        </w:rPr>
        <w:t xml:space="preserve">4.  </w:t>
      </w:r>
      <w:r>
        <w:rPr>
          <w:rFonts w:ascii="Aptos" w:hAnsi="Aptos"/>
          <w:color w:val="000000"/>
          <w:sz w:val="20"/>
        </w:rPr>
        <w:t xml:space="preserve">Setelah kedua kategori tersedia dan tidak ada yang rejected, tekan </w:t>
      </w:r>
      <w:r>
        <w:rPr>
          <w:rFonts w:ascii="Aptos" w:hAnsi="Aptos"/>
          <w:b/>
          <w:color w:val="000000"/>
          <w:sz w:val="20"/>
        </w:rPr>
        <w:t>Lanjut ke Instalasi</w:t>
      </w:r>
      <w:r>
        <w:rPr>
          <w:rFonts w:ascii="Aptos" w:hAnsi="Aptos"/>
          <w:color w:val="000000"/>
          <w:sz w:val="20"/>
        </w:rPr>
        <w:t>.</w:t>
      </w:r>
    </w:p>
    <w:p>
      <w:pPr>
        <w:widowControl/>
        <w:spacing w:before="20" w:after="100"/>
      </w:pPr>
      <w:r>
        <w:rPr>
          <w:rFonts w:ascii="Aptos" w:hAnsi="Aptos"/>
          <w:b/>
          <w:color w:val="000000"/>
          <w:sz w:val="21"/>
        </w:rPr>
        <w:t>Hasil:</w:t>
      </w:r>
      <w:r>
        <w:rPr>
          <w:rFonts w:ascii="Aptos" w:hAnsi="Aptos"/>
          <w:color w:val="000000"/>
          <w:sz w:val="21"/>
        </w:rPr>
        <w:t xml:space="preserve"> LOP berpindah ke Instalasi. Eviden pending tetap masuk antrean approval Admin.</w:t>
      </w:r>
    </w:p>
    <w:p>
      <w:pPr>
        <w:pStyle w:val="Heading2"/>
        <w:keepNext w:val="1"/>
        <w:widowControl/>
      </w:pPr>
      <w:r>
        <w:t>5.6 Instalasi</w:t>
      </w:r>
    </w:p>
    <w:p>
      <w:pPr>
        <w:widowControl/>
        <w:spacing w:before="20" w:after="100"/>
      </w:pPr>
      <w:r>
        <w:rPr>
          <w:rFonts w:ascii="Aptos" w:hAnsi="Aptos"/>
          <w:b/>
          <w:color w:val="000000"/>
          <w:sz w:val="21"/>
        </w:rPr>
        <w:t>Pelaksana:</w:t>
      </w:r>
      <w:r>
        <w:rPr>
          <w:rFonts w:ascii="Aptos" w:hAnsi="Aptos"/>
          <w:color w:val="000000"/>
          <w:sz w:val="21"/>
        </w:rPr>
        <w:t xml:space="preserve"> Waspang. </w:t>
      </w:r>
      <w:r>
        <w:rPr>
          <w:rFonts w:ascii="Aptos" w:hAnsi="Aptos"/>
          <w:b/>
          <w:color w:val="000000"/>
          <w:sz w:val="21"/>
        </w:rPr>
        <w:t>Reviewer:</w:t>
      </w:r>
      <w:r>
        <w:rPr>
          <w:rFonts w:ascii="Aptos" w:hAnsi="Aptos"/>
          <w:color w:val="000000"/>
          <w:sz w:val="21"/>
        </w:rPr>
        <w:t xml:space="preserve"> Admin, Superadmin, atau Super TIF.</w:t>
      </w:r>
    </w:p>
    <w:p>
      <w:pPr>
        <w:widowControl/>
        <w:spacing w:before="20" w:after="100"/>
      </w:pPr>
      <w:r>
        <w:rPr>
          <w:rFonts w:ascii="Aptos" w:hAnsi="Aptos"/>
          <w:b/>
          <w:color w:val="000000"/>
          <w:sz w:val="21"/>
        </w:rPr>
        <w:t>Acuan item:</w:t>
      </w:r>
      <w:r>
        <w:rPr>
          <w:rFonts w:ascii="Aptos" w:hAnsi="Aptos"/>
          <w:color w:val="000000"/>
          <w:sz w:val="21"/>
        </w:rPr>
        <w:t xml:space="preserve"> BOQ Survey ronde terbaru yang selesai. Jika belum ada ronde Survey selesai, sistem memakai BOQ Plan.</w:t>
      </w:r>
    </w:p>
    <w:p>
      <w:pPr>
        <w:widowControl/>
        <w:spacing w:before="20" w:after="100"/>
      </w:pPr>
      <w:r>
        <w:rPr>
          <w:rFonts w:ascii="Aptos" w:hAnsi="Aptos"/>
          <w:b/>
          <w:color w:val="000000"/>
          <w:sz w:val="21"/>
        </w:rPr>
        <w:t>Langkah kerja:</w:t>
      </w:r>
    </w:p>
    <w:p>
      <w:pPr>
        <w:widowControl/>
        <w:spacing w:before="40" w:after="70" w:line="259" w:lineRule="auto"/>
        <w:ind w:left="403" w:hanging="317"/>
      </w:pPr>
      <w:r>
        <w:rPr>
          <w:rFonts w:ascii="Aptos" w:hAnsi="Aptos"/>
          <w:b/>
          <w:color w:val="1565D8"/>
          <w:sz w:val="20"/>
        </w:rPr>
        <w:t xml:space="preserve">1.  </w:t>
      </w:r>
      <w:r>
        <w:rPr>
          <w:rFonts w:ascii="Aptos" w:hAnsi="Aptos"/>
          <w:color w:val="000000"/>
          <w:sz w:val="20"/>
        </w:rPr>
        <w:t>Buka setiap item material pada checklist Instalasi.</w:t>
      </w:r>
    </w:p>
    <w:p>
      <w:pPr>
        <w:widowControl/>
        <w:spacing w:before="40" w:after="70" w:line="259" w:lineRule="auto"/>
        <w:ind w:left="403" w:hanging="317"/>
      </w:pPr>
      <w:r>
        <w:rPr>
          <w:rFonts w:ascii="Aptos" w:hAnsi="Aptos"/>
          <w:b/>
          <w:color w:val="1565D8"/>
          <w:sz w:val="20"/>
        </w:rPr>
        <w:t xml:space="preserve">2.  </w:t>
      </w:r>
      <w:r>
        <w:rPr>
          <w:rFonts w:ascii="Aptos" w:hAnsi="Aptos"/>
          <w:color w:val="000000"/>
          <w:sz w:val="20"/>
        </w:rPr>
        <w:t>Input volume aktual pekerjaan.</w:t>
      </w:r>
    </w:p>
    <w:p>
      <w:pPr>
        <w:widowControl/>
        <w:spacing w:before="40" w:after="70" w:line="259" w:lineRule="auto"/>
        <w:ind w:left="403" w:hanging="317"/>
      </w:pPr>
      <w:r>
        <w:rPr>
          <w:rFonts w:ascii="Aptos" w:hAnsi="Aptos"/>
          <w:b/>
          <w:color w:val="1565D8"/>
          <w:sz w:val="20"/>
        </w:rPr>
        <w:t xml:space="preserve">3.  </w:t>
      </w:r>
      <w:r>
        <w:rPr>
          <w:rFonts w:ascii="Aptos" w:hAnsi="Aptos"/>
          <w:color w:val="000000"/>
          <w:sz w:val="20"/>
        </w:rPr>
        <w:t>Unggah eviden Progress BOQ untuk setiap item yang berlaku.</w:t>
      </w:r>
    </w:p>
    <w:p>
      <w:pPr>
        <w:widowControl/>
        <w:spacing w:before="40" w:after="70" w:line="259" w:lineRule="auto"/>
        <w:ind w:left="403" w:hanging="317"/>
      </w:pPr>
      <w:r>
        <w:rPr>
          <w:rFonts w:ascii="Aptos" w:hAnsi="Aptos"/>
          <w:b/>
          <w:color w:val="1565D8"/>
          <w:sz w:val="20"/>
        </w:rPr>
        <w:t xml:space="preserve">4.  </w:t>
      </w:r>
      <w:r>
        <w:rPr>
          <w:rFonts w:ascii="Aptos" w:hAnsi="Aptos"/>
          <w:color w:val="000000"/>
          <w:sz w:val="20"/>
        </w:rPr>
        <w:t>Kirim dan pantau status eviden.</w:t>
      </w:r>
    </w:p>
    <w:p>
      <w:pPr>
        <w:widowControl/>
        <w:spacing w:before="40" w:after="70" w:line="259" w:lineRule="auto"/>
        <w:ind w:left="403" w:hanging="317"/>
      </w:pPr>
      <w:r>
        <w:rPr>
          <w:rFonts w:ascii="Aptos" w:hAnsi="Aptos"/>
          <w:b/>
          <w:color w:val="1565D8"/>
          <w:sz w:val="20"/>
        </w:rPr>
        <w:t xml:space="preserve">5.  </w:t>
      </w:r>
      <w:r>
        <w:rPr>
          <w:rFonts w:ascii="Aptos" w:hAnsi="Aptos"/>
          <w:color w:val="000000"/>
          <w:sz w:val="20"/>
        </w:rPr>
        <w:t>Perbaiki setiap item rejected berdasarkan catatan reviewer.</w:t>
      </w:r>
    </w:p>
    <w:p>
      <w:pPr>
        <w:widowControl/>
        <w:spacing w:before="20" w:after="100"/>
      </w:pPr>
      <w:r>
        <w:rPr>
          <w:rFonts w:ascii="Aptos" w:hAnsi="Aptos"/>
          <w:b/>
          <w:color w:val="000000"/>
          <w:sz w:val="21"/>
        </w:rPr>
        <w:t>Gate dan hasil:</w:t>
      </w:r>
      <w:r>
        <w:rPr>
          <w:rFonts w:ascii="Aptos" w:hAnsi="Aptos"/>
          <w:color w:val="000000"/>
          <w:sz w:val="21"/>
        </w:rPr>
        <w:t xml:space="preserve"> Seluruh item material harus memiliki eviden dan seluruh eviden terkait harus approved. Setelah gate terpenuhi, LOP berpindah ke Pengukuran.</w:t>
      </w:r>
    </w:p>
    <w:p>
      <w:pPr>
        <w:pStyle w:val="Heading2"/>
        <w:keepNext w:val="1"/>
        <w:widowControl/>
      </w:pPr>
      <w:r>
        <w:t>5.7 Pengukuran</w:t>
      </w:r>
    </w:p>
    <w:p>
      <w:pPr>
        <w:widowControl/>
        <w:spacing w:before="20" w:after="100"/>
      </w:pPr>
      <w:r>
        <w:rPr>
          <w:rFonts w:ascii="Aptos" w:hAnsi="Aptos"/>
          <w:b/>
          <w:color w:val="000000"/>
          <w:sz w:val="21"/>
        </w:rPr>
        <w:t>Pelaksana:</w:t>
      </w:r>
      <w:r>
        <w:rPr>
          <w:rFonts w:ascii="Aptos" w:hAnsi="Aptos"/>
          <w:color w:val="000000"/>
          <w:sz w:val="21"/>
        </w:rPr>
        <w:t xml:space="preserve"> Waspang. </w:t>
      </w:r>
      <w:r>
        <w:rPr>
          <w:rFonts w:ascii="Aptos" w:hAnsi="Aptos"/>
          <w:b/>
          <w:color w:val="000000"/>
          <w:sz w:val="21"/>
        </w:rPr>
        <w:t>Reviewer:</w:t>
      </w:r>
      <w:r>
        <w:rPr>
          <w:rFonts w:ascii="Aptos" w:hAnsi="Aptos"/>
          <w:color w:val="000000"/>
          <w:sz w:val="21"/>
        </w:rPr>
        <w:t xml:space="preserve"> Admin, Superadmin, atau Super TIF.</w:t>
      </w:r>
    </w:p>
    <w:p>
      <w:pPr>
        <w:widowControl/>
        <w:spacing w:before="20"/>
      </w:pPr>
      <w:r>
        <w:rPr>
          <w:rFonts w:ascii="Aptos" w:hAnsi="Aptos"/>
          <w:color w:val="000000"/>
          <w:sz w:val="21"/>
        </w:rPr>
        <w:t>Lima kategori Pengukuran adalah:</w:t>
      </w:r>
    </w:p>
    <w:p>
      <w:pPr>
        <w:widowControl/>
        <w:spacing w:before="40" w:after="70" w:line="259" w:lineRule="auto"/>
        <w:ind w:left="403" w:hanging="317"/>
      </w:pPr>
      <w:r>
        <w:rPr>
          <w:rFonts w:ascii="Aptos" w:hAnsi="Aptos"/>
          <w:b/>
          <w:color w:val="1565D8"/>
          <w:sz w:val="20"/>
        </w:rPr>
        <w:t xml:space="preserve">1.  </w:t>
      </w:r>
      <w:r>
        <w:rPr>
          <w:rFonts w:ascii="Aptos" w:hAnsi="Aptos"/>
          <w:color w:val="000000"/>
          <w:sz w:val="20"/>
        </w:rPr>
        <w:t>OTDR.</w:t>
      </w:r>
    </w:p>
    <w:p>
      <w:pPr>
        <w:widowControl/>
        <w:spacing w:before="40" w:after="70" w:line="259" w:lineRule="auto"/>
        <w:ind w:left="403" w:hanging="317"/>
      </w:pPr>
      <w:r>
        <w:rPr>
          <w:rFonts w:ascii="Aptos" w:hAnsi="Aptos"/>
          <w:b/>
          <w:color w:val="1565D8"/>
          <w:sz w:val="20"/>
        </w:rPr>
        <w:t xml:space="preserve">2.  </w:t>
      </w:r>
      <w:r>
        <w:rPr>
          <w:rFonts w:ascii="Aptos" w:hAnsi="Aptos"/>
          <w:color w:val="000000"/>
          <w:sz w:val="20"/>
        </w:rPr>
        <w:t>File SOR.</w:t>
      </w:r>
    </w:p>
    <w:p>
      <w:pPr>
        <w:widowControl/>
        <w:spacing w:before="40" w:after="70" w:line="259" w:lineRule="auto"/>
        <w:ind w:left="403" w:hanging="317"/>
      </w:pPr>
      <w:r>
        <w:rPr>
          <w:rFonts w:ascii="Aptos" w:hAnsi="Aptos"/>
          <w:b/>
          <w:color w:val="1565D8"/>
          <w:sz w:val="20"/>
        </w:rPr>
        <w:t xml:space="preserve">3.  </w:t>
      </w:r>
      <w:r>
        <w:rPr>
          <w:rFonts w:ascii="Aptos" w:hAnsi="Aptos"/>
          <w:color w:val="000000"/>
          <w:sz w:val="20"/>
        </w:rPr>
        <w:t>OPM.</w:t>
      </w:r>
    </w:p>
    <w:p>
      <w:pPr>
        <w:widowControl/>
        <w:spacing w:before="40" w:after="70" w:line="259" w:lineRule="auto"/>
        <w:ind w:left="403" w:hanging="317"/>
      </w:pPr>
      <w:r>
        <w:rPr>
          <w:rFonts w:ascii="Aptos" w:hAnsi="Aptos"/>
          <w:b/>
          <w:color w:val="1565D8"/>
          <w:sz w:val="20"/>
        </w:rPr>
        <w:t xml:space="preserve">4.  </w:t>
      </w:r>
      <w:r>
        <w:rPr>
          <w:rFonts w:ascii="Aptos" w:hAnsi="Aptos"/>
          <w:color w:val="000000"/>
          <w:sz w:val="20"/>
        </w:rPr>
        <w:t>Kedalaman Galian.</w:t>
      </w:r>
    </w:p>
    <w:p>
      <w:pPr>
        <w:widowControl/>
        <w:spacing w:before="40" w:after="70" w:line="259" w:lineRule="auto"/>
        <w:ind w:left="403" w:hanging="317"/>
      </w:pPr>
      <w:r>
        <w:rPr>
          <w:rFonts w:ascii="Aptos" w:hAnsi="Aptos"/>
          <w:b/>
          <w:color w:val="1565D8"/>
          <w:sz w:val="20"/>
        </w:rPr>
        <w:t xml:space="preserve">5.  </w:t>
      </w:r>
      <w:r>
        <w:rPr>
          <w:rFonts w:ascii="Aptos" w:hAnsi="Aptos"/>
          <w:color w:val="000000"/>
          <w:sz w:val="20"/>
        </w:rPr>
        <w:t>Eviden Pengukuran Lainnya.</w:t>
      </w:r>
    </w:p>
    <w:p>
      <w:pPr>
        <w:widowControl/>
        <w:spacing w:before="20" w:after="100"/>
      </w:pPr>
      <w:r>
        <w:rPr>
          <w:rFonts w:ascii="Aptos" w:hAnsi="Aptos"/>
          <w:b/>
          <w:color w:val="000000"/>
          <w:sz w:val="21"/>
        </w:rPr>
        <w:t>Langkah kerja:</w:t>
      </w:r>
    </w:p>
    <w:p>
      <w:pPr>
        <w:widowControl/>
        <w:spacing w:before="40" w:after="70" w:line="259" w:lineRule="auto"/>
        <w:ind w:left="403" w:hanging="317"/>
      </w:pPr>
      <w:r>
        <w:rPr>
          <w:rFonts w:ascii="Aptos" w:hAnsi="Aptos"/>
          <w:b/>
          <w:color w:val="1565D8"/>
          <w:sz w:val="20"/>
        </w:rPr>
        <w:t xml:space="preserve">1.  </w:t>
      </w:r>
      <w:r>
        <w:rPr>
          <w:rFonts w:ascii="Aptos" w:hAnsi="Aptos"/>
          <w:color w:val="000000"/>
          <w:sz w:val="20"/>
        </w:rPr>
        <w:t>Unggah eviden untuk setiap kategori yang tersedia.</w:t>
      </w:r>
    </w:p>
    <w:p>
      <w:pPr>
        <w:widowControl/>
        <w:spacing w:before="40" w:after="70" w:line="259" w:lineRule="auto"/>
        <w:ind w:left="403" w:hanging="317"/>
      </w:pPr>
      <w:r>
        <w:rPr>
          <w:rFonts w:ascii="Aptos" w:hAnsi="Aptos"/>
          <w:b/>
          <w:color w:val="1565D8"/>
          <w:sz w:val="20"/>
        </w:rPr>
        <w:t xml:space="preserve">2.  </w:t>
      </w:r>
      <w:r>
        <w:rPr>
          <w:rFonts w:ascii="Aptos" w:hAnsi="Aptos"/>
          <w:color w:val="000000"/>
          <w:sz w:val="20"/>
        </w:rPr>
        <w:t xml:space="preserve">Jika suatu kategori memang tidak berlaku, pilih </w:t>
      </w:r>
      <w:r>
        <w:rPr>
          <w:rFonts w:ascii="Aptos" w:hAnsi="Aptos"/>
          <w:b/>
          <w:color w:val="000000"/>
          <w:sz w:val="20"/>
        </w:rPr>
        <w:t>Tidak Ada</w:t>
      </w:r>
      <w:r>
        <w:rPr>
          <w:rFonts w:ascii="Aptos" w:hAnsi="Aptos"/>
          <w:color w:val="000000"/>
          <w:sz w:val="20"/>
        </w:rPr>
        <w:t xml:space="preserve"> atau N A dan isi catatan bila diminta.</w:t>
      </w:r>
    </w:p>
    <w:p>
      <w:pPr>
        <w:widowControl/>
        <w:spacing w:before="40" w:after="70" w:line="259" w:lineRule="auto"/>
        <w:ind w:left="403" w:hanging="317"/>
      </w:pPr>
      <w:r>
        <w:rPr>
          <w:rFonts w:ascii="Aptos" w:hAnsi="Aptos"/>
          <w:b/>
          <w:color w:val="1565D8"/>
          <w:sz w:val="20"/>
        </w:rPr>
        <w:t xml:space="preserve">3.  </w:t>
      </w:r>
      <w:r>
        <w:rPr>
          <w:rFonts w:ascii="Aptos" w:hAnsi="Aptos"/>
          <w:color w:val="000000"/>
          <w:sz w:val="20"/>
        </w:rPr>
        <w:t>Pantau approval dan perbaiki eviden rejected.</w:t>
      </w:r>
    </w:p>
    <w:p>
      <w:pPr>
        <w:widowControl/>
        <w:spacing w:before="20" w:after="100"/>
      </w:pPr>
      <w:r>
        <w:rPr>
          <w:rFonts w:ascii="Aptos" w:hAnsi="Aptos"/>
          <w:b/>
          <w:color w:val="000000"/>
          <w:sz w:val="21"/>
        </w:rPr>
        <w:t>Gate dan hasil:</w:t>
      </w:r>
      <w:r>
        <w:rPr>
          <w:rFonts w:ascii="Aptos" w:hAnsi="Aptos"/>
          <w:color w:val="000000"/>
          <w:sz w:val="21"/>
        </w:rPr>
        <w:t xml:space="preserve"> Kelima kategori harus berstatus approved atau ditandai Tidak Ada. Setelah lengkap, LOP berpindah ke Finishing. File SOR dan Eviden Pengukuran Lainnya memakai nama kanonik tersebut; data lama tetap dikenali oleh sistem.</w:t>
      </w:r>
    </w:p>
    <w:p>
      <w:pPr>
        <w:pStyle w:val="Heading2"/>
        <w:keepNext w:val="1"/>
        <w:widowControl/>
      </w:pPr>
      <w:r>
        <w:t>5.8 Finishing</w:t>
      </w:r>
    </w:p>
    <w:p>
      <w:pPr>
        <w:widowControl/>
        <w:spacing w:before="20" w:after="100"/>
      </w:pPr>
      <w:r>
        <w:rPr>
          <w:rFonts w:ascii="Aptos" w:hAnsi="Aptos"/>
          <w:b/>
          <w:color w:val="000000"/>
          <w:sz w:val="21"/>
        </w:rPr>
        <w:t>Pelaksana:</w:t>
      </w:r>
      <w:r>
        <w:rPr>
          <w:rFonts w:ascii="Aptos" w:hAnsi="Aptos"/>
          <w:color w:val="000000"/>
          <w:sz w:val="21"/>
        </w:rPr>
        <w:t xml:space="preserve"> Waspang. </w:t>
      </w:r>
      <w:r>
        <w:rPr>
          <w:rFonts w:ascii="Aptos" w:hAnsi="Aptos"/>
          <w:b/>
          <w:color w:val="000000"/>
          <w:sz w:val="21"/>
        </w:rPr>
        <w:t>Reviewer:</w:t>
      </w:r>
      <w:r>
        <w:rPr>
          <w:rFonts w:ascii="Aptos" w:hAnsi="Aptos"/>
          <w:color w:val="000000"/>
          <w:sz w:val="21"/>
        </w:rPr>
        <w:t xml:space="preserve"> Admin, Superadmin, atau Super TIF.</w:t>
      </w:r>
    </w:p>
    <w:p>
      <w:pPr>
        <w:widowControl/>
        <w:spacing w:before="20" w:after="100"/>
      </w:pPr>
      <w:r>
        <w:rPr>
          <w:rFonts w:ascii="Aptos" w:hAnsi="Aptos"/>
          <w:b/>
          <w:color w:val="000000"/>
          <w:sz w:val="21"/>
        </w:rPr>
        <w:t>Langkah kerja:</w:t>
      </w:r>
    </w:p>
    <w:p>
      <w:pPr>
        <w:widowControl/>
        <w:spacing w:before="40" w:after="70" w:line="259" w:lineRule="auto"/>
        <w:ind w:left="403" w:hanging="317"/>
      </w:pPr>
      <w:r>
        <w:rPr>
          <w:rFonts w:ascii="Aptos" w:hAnsi="Aptos"/>
          <w:b/>
          <w:color w:val="1565D8"/>
          <w:sz w:val="20"/>
        </w:rPr>
        <w:t xml:space="preserve">1.  </w:t>
      </w:r>
      <w:r>
        <w:rPr>
          <w:rFonts w:ascii="Aptos" w:hAnsi="Aptos"/>
          <w:color w:val="000000"/>
          <w:sz w:val="20"/>
        </w:rPr>
        <w:t>Sistem menampilkan item dari BOQ Survey ronde terbaru, dengan fallback ke BOQ Plan.</w:t>
      </w:r>
    </w:p>
    <w:p>
      <w:pPr>
        <w:widowControl/>
        <w:spacing w:before="40" w:after="70" w:line="259" w:lineRule="auto"/>
        <w:ind w:left="403" w:hanging="317"/>
      </w:pPr>
      <w:r>
        <w:rPr>
          <w:rFonts w:ascii="Aptos" w:hAnsi="Aptos"/>
          <w:b/>
          <w:color w:val="1565D8"/>
          <w:sz w:val="20"/>
        </w:rPr>
        <w:t xml:space="preserve">2.  </w:t>
      </w:r>
      <w:r>
        <w:rPr>
          <w:rFonts w:ascii="Aptos" w:hAnsi="Aptos"/>
          <w:color w:val="000000"/>
          <w:sz w:val="20"/>
        </w:rPr>
        <w:t>Unggah eviden Final hanya untuk designator yang ditandai membutuhkan eviden Finishing.</w:t>
      </w:r>
    </w:p>
    <w:p>
      <w:pPr>
        <w:widowControl/>
        <w:spacing w:before="40" w:after="70" w:line="259" w:lineRule="auto"/>
        <w:ind w:left="403" w:hanging="317"/>
      </w:pPr>
      <w:r>
        <w:rPr>
          <w:rFonts w:ascii="Aptos" w:hAnsi="Aptos"/>
          <w:b/>
          <w:color w:val="1565D8"/>
          <w:sz w:val="20"/>
        </w:rPr>
        <w:t xml:space="preserve">3.  </w:t>
      </w:r>
      <w:r>
        <w:rPr>
          <w:rFonts w:ascii="Aptos" w:hAnsi="Aptos"/>
          <w:color w:val="000000"/>
          <w:sz w:val="20"/>
        </w:rPr>
        <w:t>Pantau approval dan perbaiki eviden rejected.</w:t>
      </w:r>
    </w:p>
    <w:p>
      <w:pPr>
        <w:widowControl/>
        <w:spacing w:before="20" w:after="100"/>
      </w:pPr>
      <w:r>
        <w:rPr>
          <w:rFonts w:ascii="Aptos" w:hAnsi="Aptos"/>
          <w:b/>
          <w:color w:val="000000"/>
          <w:sz w:val="21"/>
        </w:rPr>
        <w:t>Gate dan hasil:</w:t>
      </w:r>
      <w:r>
        <w:rPr>
          <w:rFonts w:ascii="Aptos" w:hAnsi="Aptos"/>
          <w:color w:val="000000"/>
          <w:sz w:val="21"/>
        </w:rPr>
        <w:t xml:space="preserve"> Semua eviden Final yang wajib harus approved. Bila tidak ada designator yang membutuhkan eviden Final, tahap dianggap selesai dengan label </w:t>
      </w:r>
      <w:r>
        <w:rPr>
          <w:rFonts w:ascii="Aptos" w:hAnsi="Aptos"/>
          <w:b/>
          <w:color w:val="000000"/>
          <w:sz w:val="21"/>
        </w:rPr>
        <w:t>Tidak Ada Item Wajib</w:t>
      </w:r>
      <w:r>
        <w:rPr>
          <w:rFonts w:ascii="Aptos" w:hAnsi="Aptos"/>
          <w:color w:val="000000"/>
          <w:sz w:val="21"/>
        </w:rPr>
        <w:t>. LOP tetap berada di Finishing sampai Admin melakukan Submit FI OGP.</w:t>
      </w:r>
    </w:p>
    <w:p>
      <w:pPr>
        <w:pStyle w:val="Heading2"/>
        <w:keepNext w:val="1"/>
        <w:widowControl/>
      </w:pPr>
      <w:r>
        <w:t>5.9 FI OGP Golive</w:t>
      </w:r>
    </w:p>
    <w:p>
      <w:pPr>
        <w:widowControl/>
        <w:spacing w:before="20" w:after="100"/>
      </w:pPr>
      <w:r>
        <w:rPr>
          <w:rFonts w:ascii="Aptos" w:hAnsi="Aptos"/>
          <w:b/>
          <w:color w:val="000000"/>
          <w:sz w:val="21"/>
        </w:rPr>
        <w:t>Pelaksana:</w:t>
      </w:r>
      <w:r>
        <w:rPr>
          <w:rFonts w:ascii="Aptos" w:hAnsi="Aptos"/>
          <w:color w:val="000000"/>
          <w:sz w:val="21"/>
        </w:rPr>
        <w:t xml:space="preserve"> Admin, Superadmin, atau Super TIF.</w:t>
      </w:r>
    </w:p>
    <w:p>
      <w:pPr>
        <w:widowControl/>
        <w:spacing w:before="20"/>
      </w:pPr>
      <w:r>
        <w:rPr>
          <w:rFonts w:ascii="Aptos" w:hAnsi="Aptos"/>
          <w:color w:val="000000"/>
          <w:sz w:val="21"/>
        </w:rPr>
        <w:t>Empat kategori wajib adalah:</w:t>
      </w:r>
    </w:p>
    <w:p>
      <w:pPr>
        <w:widowControl/>
        <w:spacing w:before="40" w:after="70" w:line="259" w:lineRule="auto"/>
        <w:ind w:left="403" w:hanging="317"/>
      </w:pPr>
      <w:r>
        <w:rPr>
          <w:rFonts w:ascii="Aptos" w:hAnsi="Aptos"/>
          <w:b/>
          <w:color w:val="1565D8"/>
          <w:sz w:val="20"/>
        </w:rPr>
        <w:t xml:space="preserve">1.  </w:t>
      </w:r>
      <w:r>
        <w:rPr>
          <w:rFonts w:ascii="Aptos" w:hAnsi="Aptos"/>
          <w:color w:val="000000"/>
          <w:sz w:val="20"/>
        </w:rPr>
        <w:t>Capture Valins.</w:t>
      </w:r>
    </w:p>
    <w:p>
      <w:pPr>
        <w:widowControl/>
        <w:spacing w:before="40" w:after="70" w:line="259" w:lineRule="auto"/>
        <w:ind w:left="403" w:hanging="317"/>
      </w:pPr>
      <w:r>
        <w:rPr>
          <w:rFonts w:ascii="Aptos" w:hAnsi="Aptos"/>
          <w:b/>
          <w:color w:val="1565D8"/>
          <w:sz w:val="20"/>
        </w:rPr>
        <w:t xml:space="preserve">2.  </w:t>
      </w:r>
      <w:r>
        <w:rPr>
          <w:rFonts w:ascii="Aptos" w:hAnsi="Aptos"/>
          <w:color w:val="000000"/>
          <w:sz w:val="20"/>
        </w:rPr>
        <w:t>PDF ABD dan Valid4.</w:t>
      </w:r>
    </w:p>
    <w:p>
      <w:pPr>
        <w:widowControl/>
        <w:spacing w:before="40" w:after="70" w:line="259" w:lineRule="auto"/>
        <w:ind w:left="403" w:hanging="317"/>
      </w:pPr>
      <w:r>
        <w:rPr>
          <w:rFonts w:ascii="Aptos" w:hAnsi="Aptos"/>
          <w:b/>
          <w:color w:val="1565D8"/>
          <w:sz w:val="20"/>
        </w:rPr>
        <w:t xml:space="preserve">3.  </w:t>
      </w:r>
      <w:r>
        <w:rPr>
          <w:rFonts w:ascii="Aptos" w:hAnsi="Aptos"/>
          <w:color w:val="000000"/>
          <w:sz w:val="20"/>
        </w:rPr>
        <w:t>File KML.</w:t>
      </w:r>
    </w:p>
    <w:p>
      <w:pPr>
        <w:widowControl/>
        <w:spacing w:before="40" w:after="70" w:line="259" w:lineRule="auto"/>
        <w:ind w:left="403" w:hanging="317"/>
      </w:pPr>
      <w:r>
        <w:rPr>
          <w:rFonts w:ascii="Aptos" w:hAnsi="Aptos"/>
          <w:b/>
          <w:color w:val="1565D8"/>
          <w:sz w:val="20"/>
        </w:rPr>
        <w:t xml:space="preserve">4.  </w:t>
      </w:r>
      <w:r>
        <w:rPr>
          <w:rFonts w:ascii="Aptos" w:hAnsi="Aptos"/>
          <w:color w:val="000000"/>
          <w:sz w:val="20"/>
        </w:rPr>
        <w:t>Mancore dalam bentuk foto atau Excel.</w:t>
      </w:r>
    </w:p>
    <w:p>
      <w:pPr>
        <w:widowControl/>
        <w:spacing w:before="20" w:after="100"/>
      </w:pPr>
      <w:r>
        <w:rPr>
          <w:rFonts w:ascii="Aptos" w:hAnsi="Aptos"/>
          <w:b/>
          <w:color w:val="000000"/>
          <w:sz w:val="21"/>
        </w:rPr>
        <w:t>Langkah kerja:</w:t>
      </w:r>
    </w:p>
    <w:p>
      <w:pPr>
        <w:widowControl/>
        <w:spacing w:before="40" w:after="70" w:line="259" w:lineRule="auto"/>
        <w:ind w:left="403" w:hanging="317"/>
      </w:pPr>
      <w:r>
        <w:rPr>
          <w:rFonts w:ascii="Aptos" w:hAnsi="Aptos"/>
          <w:b/>
          <w:color w:val="1565D8"/>
          <w:sz w:val="20"/>
        </w:rPr>
        <w:t xml:space="preserve">1.  </w:t>
      </w:r>
      <w:r>
        <w:rPr>
          <w:rFonts w:ascii="Aptos" w:hAnsi="Aptos"/>
          <w:color w:val="000000"/>
          <w:sz w:val="20"/>
        </w:rPr>
        <w:t xml:space="preserve">Unggah dokumen secara bertahap dan tekan </w:t>
      </w:r>
      <w:r>
        <w:rPr>
          <w:rFonts w:ascii="Aptos" w:hAnsi="Aptos"/>
          <w:b/>
          <w:color w:val="000000"/>
          <w:sz w:val="20"/>
        </w:rPr>
        <w:t>Save Draft</w:t>
      </w:r>
      <w:r>
        <w:rPr>
          <w:rFonts w:ascii="Aptos" w:hAnsi="Aptos"/>
          <w:color w:val="000000"/>
          <w:sz w:val="20"/>
        </w:rPr>
        <w:t>.</w:t>
      </w:r>
    </w:p>
    <w:p>
      <w:pPr>
        <w:widowControl/>
        <w:spacing w:before="40" w:after="70" w:line="259" w:lineRule="auto"/>
        <w:ind w:left="403" w:hanging="317"/>
      </w:pPr>
      <w:r>
        <w:rPr>
          <w:rFonts w:ascii="Aptos" w:hAnsi="Aptos"/>
          <w:b/>
          <w:color w:val="1565D8"/>
          <w:sz w:val="20"/>
        </w:rPr>
        <w:t xml:space="preserve">2.  </w:t>
      </w:r>
      <w:r>
        <w:rPr>
          <w:rFonts w:ascii="Aptos" w:hAnsi="Aptos"/>
          <w:color w:val="000000"/>
          <w:sz w:val="20"/>
        </w:rPr>
        <w:t>Selama masih draft, Admin dapat menambah atau menghapus file.</w:t>
      </w:r>
    </w:p>
    <w:p>
      <w:pPr>
        <w:widowControl/>
        <w:spacing w:before="40" w:after="70" w:line="259" w:lineRule="auto"/>
        <w:ind w:left="403" w:hanging="317"/>
      </w:pPr>
      <w:r>
        <w:rPr>
          <w:rFonts w:ascii="Aptos" w:hAnsi="Aptos"/>
          <w:b/>
          <w:color w:val="1565D8"/>
          <w:sz w:val="20"/>
        </w:rPr>
        <w:t xml:space="preserve">3.  </w:t>
      </w:r>
      <w:r>
        <w:rPr>
          <w:rFonts w:ascii="Aptos" w:hAnsi="Aptos"/>
          <w:color w:val="000000"/>
          <w:sz w:val="20"/>
        </w:rPr>
        <w:t>Pastikan empat kategori sudah lengkap.</w:t>
      </w:r>
    </w:p>
    <w:p>
      <w:pPr>
        <w:widowControl/>
        <w:spacing w:before="40" w:after="70" w:line="259" w:lineRule="auto"/>
        <w:ind w:left="403" w:hanging="317"/>
      </w:pPr>
      <w:r>
        <w:rPr>
          <w:rFonts w:ascii="Aptos" w:hAnsi="Aptos"/>
          <w:b/>
          <w:color w:val="1565D8"/>
          <w:sz w:val="20"/>
        </w:rPr>
        <w:t xml:space="preserve">4.  </w:t>
      </w:r>
      <w:r>
        <w:rPr>
          <w:rFonts w:ascii="Aptos" w:hAnsi="Aptos"/>
          <w:color w:val="000000"/>
          <w:sz w:val="20"/>
        </w:rPr>
        <w:t>Pastikan gate Instalasi, Pengukuran, dan Finishing sudah selesai.</w:t>
      </w:r>
    </w:p>
    <w:p>
      <w:pPr>
        <w:widowControl/>
        <w:spacing w:before="40" w:after="70" w:line="259" w:lineRule="auto"/>
        <w:ind w:left="403" w:hanging="317"/>
      </w:pPr>
      <w:r>
        <w:rPr>
          <w:rFonts w:ascii="Aptos" w:hAnsi="Aptos"/>
          <w:b/>
          <w:color w:val="1565D8"/>
          <w:sz w:val="20"/>
        </w:rPr>
        <w:t xml:space="preserve">5.  </w:t>
      </w:r>
      <w:r>
        <w:rPr>
          <w:rFonts w:ascii="Aptos" w:hAnsi="Aptos"/>
          <w:color w:val="000000"/>
          <w:sz w:val="20"/>
        </w:rPr>
        <w:t xml:space="preserve">Tekan </w:t>
      </w:r>
      <w:r>
        <w:rPr>
          <w:rFonts w:ascii="Aptos" w:hAnsi="Aptos"/>
          <w:b/>
          <w:color w:val="000000"/>
          <w:sz w:val="20"/>
        </w:rPr>
        <w:t>Submit</w:t>
      </w:r>
      <w:r>
        <w:rPr>
          <w:rFonts w:ascii="Aptos" w:hAnsi="Aptos"/>
          <w:color w:val="000000"/>
          <w:sz w:val="20"/>
        </w:rPr>
        <w:t>.</w:t>
      </w:r>
    </w:p>
    <w:p>
      <w:pPr>
        <w:widowControl/>
        <w:spacing w:before="20" w:after="100"/>
      </w:pPr>
      <w:r>
        <w:rPr>
          <w:rFonts w:ascii="Aptos" w:hAnsi="Aptos"/>
          <w:b/>
          <w:color w:val="000000"/>
          <w:sz w:val="21"/>
        </w:rPr>
        <w:t>Gate dan hasil:</w:t>
      </w:r>
      <w:r>
        <w:rPr>
          <w:rFonts w:ascii="Aptos" w:hAnsi="Aptos"/>
          <w:color w:val="000000"/>
          <w:sz w:val="21"/>
        </w:rPr>
        <w:t xml:space="preserve"> Tombol Submit hanya dapat digunakan setelah empat kategori lengkap. Submit ditolak bila status LOP belum Finishing atau approval tahap sebelumnya belum lengkap. Setelah Submit, dokumen dikunci, tidak dapat dihapus atau diunggah ulang, dan LOP berpindah ke FI OGP Golive untuk menunggu SDI.</w:t>
      </w:r>
    </w:p>
    <w:p>
      <w:pPr>
        <w:pStyle w:val="Heading2"/>
        <w:keepNext w:val="1"/>
        <w:widowControl/>
      </w:pPr>
      <w:r>
        <w:t>5.10 Verifikasi SDI dan Golive</w:t>
      </w:r>
    </w:p>
    <w:p>
      <w:pPr>
        <w:widowControl/>
        <w:spacing w:before="20" w:after="100"/>
      </w:pPr>
      <w:r>
        <w:rPr>
          <w:rFonts w:ascii="Aptos" w:hAnsi="Aptos"/>
          <w:b/>
          <w:color w:val="000000"/>
          <w:sz w:val="21"/>
        </w:rPr>
        <w:t>Pelaksana:</w:t>
      </w:r>
      <w:r>
        <w:rPr>
          <w:rFonts w:ascii="Aptos" w:hAnsi="Aptos"/>
          <w:color w:val="000000"/>
          <w:sz w:val="21"/>
        </w:rPr>
        <w:t xml:space="preserve"> SDI.</w:t>
      </w:r>
    </w:p>
    <w:p>
      <w:pPr>
        <w:widowControl/>
        <w:spacing w:before="20" w:after="100"/>
      </w:pPr>
      <w:r>
        <w:rPr>
          <w:rFonts w:ascii="Aptos" w:hAnsi="Aptos"/>
          <w:b/>
          <w:color w:val="000000"/>
          <w:sz w:val="21"/>
        </w:rPr>
        <w:t>Langkah kerja:</w:t>
      </w:r>
    </w:p>
    <w:p>
      <w:pPr>
        <w:widowControl/>
        <w:spacing w:before="40" w:after="70" w:line="259" w:lineRule="auto"/>
        <w:ind w:left="403" w:hanging="317"/>
      </w:pPr>
      <w:r>
        <w:rPr>
          <w:rFonts w:ascii="Aptos" w:hAnsi="Aptos"/>
          <w:b/>
          <w:color w:val="1565D8"/>
          <w:sz w:val="20"/>
        </w:rPr>
        <w:t xml:space="preserve">1.  </w:t>
      </w:r>
      <w:r>
        <w:rPr>
          <w:rFonts w:ascii="Aptos" w:hAnsi="Aptos"/>
          <w:color w:val="000000"/>
          <w:sz w:val="20"/>
        </w:rPr>
        <w:t>Buka antrean Golive PT3.</w:t>
      </w:r>
    </w:p>
    <w:p>
      <w:pPr>
        <w:widowControl/>
        <w:spacing w:before="40" w:after="70" w:line="259" w:lineRule="auto"/>
        <w:ind w:left="403" w:hanging="317"/>
      </w:pPr>
      <w:r>
        <w:rPr>
          <w:rFonts w:ascii="Aptos" w:hAnsi="Aptos"/>
          <w:b/>
          <w:color w:val="1565D8"/>
          <w:sz w:val="20"/>
        </w:rPr>
        <w:t xml:space="preserve">2.  </w:t>
      </w:r>
      <w:r>
        <w:rPr>
          <w:rFonts w:ascii="Aptos" w:hAnsi="Aptos"/>
          <w:color w:val="000000"/>
          <w:sz w:val="20"/>
        </w:rPr>
        <w:t>Periksa empat kategori dokumen FI OGP yang sudah disubmit Admin.</w:t>
      </w:r>
    </w:p>
    <w:p>
      <w:pPr>
        <w:widowControl/>
        <w:spacing w:before="40" w:after="70" w:line="259" w:lineRule="auto"/>
        <w:ind w:left="403" w:hanging="317"/>
      </w:pPr>
      <w:r>
        <w:rPr>
          <w:rFonts w:ascii="Aptos" w:hAnsi="Aptos"/>
          <w:b/>
          <w:color w:val="1565D8"/>
          <w:sz w:val="20"/>
        </w:rPr>
        <w:t xml:space="preserve">3.  </w:t>
      </w:r>
      <w:r>
        <w:rPr>
          <w:rFonts w:ascii="Aptos" w:hAnsi="Aptos"/>
          <w:color w:val="000000"/>
          <w:sz w:val="20"/>
        </w:rPr>
        <w:t>Unggah Capture UIM.</w:t>
      </w:r>
    </w:p>
    <w:p>
      <w:pPr>
        <w:widowControl/>
        <w:spacing w:before="40" w:after="70" w:line="259" w:lineRule="auto"/>
        <w:ind w:left="403" w:hanging="317"/>
      </w:pPr>
      <w:r>
        <w:rPr>
          <w:rFonts w:ascii="Aptos" w:hAnsi="Aptos"/>
          <w:b/>
          <w:color w:val="1565D8"/>
          <w:sz w:val="20"/>
        </w:rPr>
        <w:t xml:space="preserve">4.  </w:t>
      </w:r>
      <w:r>
        <w:rPr>
          <w:rFonts w:ascii="Aptos" w:hAnsi="Aptos"/>
          <w:color w:val="000000"/>
          <w:sz w:val="20"/>
        </w:rPr>
        <w:t>Lakukan verifikasi.</w:t>
      </w:r>
    </w:p>
    <w:p>
      <w:pPr>
        <w:widowControl/>
        <w:spacing w:before="20"/>
      </w:pPr>
      <w:r>
        <w:rPr>
          <w:rFonts w:ascii="Aptos" w:hAnsi="Aptos"/>
          <w:b/>
          <w:color w:val="000000"/>
          <w:sz w:val="21"/>
        </w:rPr>
        <w:t>Hasil akhir:</w:t>
      </w:r>
      <w:r>
        <w:rPr>
          <w:rFonts w:ascii="Aptos" w:hAnsi="Aptos"/>
          <w:color w:val="000000"/>
          <w:sz w:val="21"/>
        </w:rPr>
        <w:t xml:space="preserve"> Status LOP menjadi Golive, </w:t>
      </w:r>
      <w:r>
        <w:rPr>
          <w:rFonts w:ascii="Aptos Mono" w:hAnsi="Aptos Mono"/>
          <w:color w:val="334155"/>
          <w:sz w:val="20"/>
        </w:rPr>
        <w:t>is_golive</w:t>
      </w:r>
      <w:r>
        <w:rPr>
          <w:rFonts w:ascii="Aptos" w:hAnsi="Aptos"/>
          <w:color w:val="000000"/>
          <w:sz w:val="21"/>
        </w:rPr>
        <w:t xml:space="preserve"> aktif, dan waktu Golive tercatat. Eviden UIM dikunci setelah verifikasi.</w:t>
      </w:r>
    </w:p>
    <w:p>
      <w:pPr>
        <w:pStyle w:val="Heading1"/>
        <w:widowControl/>
        <w:spacing w:before="0"/>
        <w:keepNext w:val="1"/>
      </w:pPr>
      <w:r>
        <w:t>6 SOP end to end PT2</w:t>
      </w:r>
    </w:p>
    <w:p>
      <w:pPr>
        <w:pStyle w:val="Heading2"/>
        <w:keepNext w:val="1"/>
        <w:widowControl/>
      </w:pPr>
      <w:r>
        <w:t>6.1 Persiapan data dan assignment</w:t>
      </w:r>
    </w:p>
    <w:p>
      <w:pPr>
        <w:widowControl/>
        <w:spacing w:before="20" w:after="100"/>
      </w:pPr>
      <w:r>
        <w:rPr>
          <w:rFonts w:ascii="Aptos" w:hAnsi="Aptos"/>
          <w:b/>
          <w:color w:val="000000"/>
          <w:sz w:val="21"/>
        </w:rPr>
        <w:t>Pelaksana:</w:t>
      </w:r>
      <w:r>
        <w:rPr>
          <w:rFonts w:ascii="Aptos" w:hAnsi="Aptos"/>
          <w:color w:val="000000"/>
          <w:sz w:val="21"/>
        </w:rPr>
        <w:t xml:space="preserve"> Admin atau role pengelola yang berwenang.</w:t>
      </w:r>
    </w:p>
    <w:p>
      <w:pPr>
        <w:widowControl/>
        <w:spacing w:before="20" w:after="100"/>
      </w:pPr>
      <w:r>
        <w:rPr>
          <w:rFonts w:ascii="Aptos" w:hAnsi="Aptos"/>
          <w:b/>
          <w:color w:val="000000"/>
          <w:sz w:val="21"/>
        </w:rPr>
        <w:t>Langkah kerja:</w:t>
      </w:r>
    </w:p>
    <w:p>
      <w:pPr>
        <w:widowControl/>
        <w:spacing w:before="40" w:after="70" w:line="259" w:lineRule="auto"/>
        <w:ind w:left="403" w:hanging="317"/>
      </w:pPr>
      <w:r>
        <w:rPr>
          <w:rFonts w:ascii="Aptos" w:hAnsi="Aptos"/>
          <w:b/>
          <w:color w:val="1565D8"/>
          <w:sz w:val="20"/>
        </w:rPr>
        <w:t xml:space="preserve">1.  </w:t>
      </w:r>
      <w:r>
        <w:rPr>
          <w:rFonts w:ascii="Aptos" w:hAnsi="Aptos"/>
          <w:color w:val="000000"/>
          <w:sz w:val="20"/>
        </w:rPr>
        <w:t>Input atau import PID PT2.</w:t>
      </w:r>
    </w:p>
    <w:p>
      <w:pPr>
        <w:widowControl/>
        <w:spacing w:before="40" w:after="70" w:line="259" w:lineRule="auto"/>
        <w:ind w:left="403" w:hanging="317"/>
      </w:pPr>
      <w:r>
        <w:rPr>
          <w:rFonts w:ascii="Aptos" w:hAnsi="Aptos"/>
          <w:b/>
          <w:color w:val="1565D8"/>
          <w:sz w:val="20"/>
        </w:rPr>
        <w:t xml:space="preserve">2.  </w:t>
      </w:r>
      <w:r>
        <w:rPr>
          <w:rFonts w:ascii="Aptos" w:hAnsi="Aptos"/>
          <w:color w:val="000000"/>
          <w:sz w:val="20"/>
        </w:rPr>
        <w:t>Pastikan setiap LOP mempunyai ID IHLD dan nama LOP. Satu PID PT2 dapat memiliki banyak LOP.</w:t>
      </w:r>
    </w:p>
    <w:p>
      <w:pPr>
        <w:widowControl/>
        <w:spacing w:before="40" w:after="70" w:line="259" w:lineRule="auto"/>
        <w:ind w:left="403" w:hanging="317"/>
      </w:pPr>
      <w:r>
        <w:rPr>
          <w:rFonts w:ascii="Aptos" w:hAnsi="Aptos"/>
          <w:b/>
          <w:color w:val="1565D8"/>
          <w:sz w:val="20"/>
        </w:rPr>
        <w:t xml:space="preserve">3.  </w:t>
      </w:r>
      <w:r>
        <w:rPr>
          <w:rFonts w:ascii="Aptos" w:hAnsi="Aptos"/>
          <w:color w:val="000000"/>
          <w:sz w:val="20"/>
        </w:rPr>
        <w:t>Lengkapi BOQ dan data Branch, STO, mitra, serta lokasi.</w:t>
      </w:r>
    </w:p>
    <w:p>
      <w:pPr>
        <w:widowControl/>
        <w:spacing w:before="40" w:after="70" w:line="259" w:lineRule="auto"/>
        <w:ind w:left="403" w:hanging="317"/>
      </w:pPr>
      <w:r>
        <w:rPr>
          <w:rFonts w:ascii="Aptos" w:hAnsi="Aptos"/>
          <w:b/>
          <w:color w:val="1565D8"/>
          <w:sz w:val="20"/>
        </w:rPr>
        <w:t xml:space="preserve">4.  </w:t>
      </w:r>
      <w:r>
        <w:rPr>
          <w:rFonts w:ascii="Aptos" w:hAnsi="Aptos"/>
          <w:color w:val="000000"/>
          <w:sz w:val="20"/>
        </w:rPr>
        <w:t>Assign Teknisi untuk setiap LOP.</w:t>
      </w:r>
    </w:p>
    <w:p>
      <w:pPr>
        <w:widowControl/>
        <w:spacing w:before="20" w:after="100"/>
      </w:pPr>
      <w:r>
        <w:rPr>
          <w:rFonts w:ascii="Aptos" w:hAnsi="Aptos"/>
          <w:b/>
          <w:color w:val="000000"/>
          <w:sz w:val="21"/>
        </w:rPr>
        <w:t>Hasil:</w:t>
      </w:r>
      <w:r>
        <w:rPr>
          <w:rFonts w:ascii="Aptos" w:hAnsi="Aptos"/>
          <w:color w:val="000000"/>
          <w:sz w:val="21"/>
        </w:rPr>
        <w:t xml:space="preserve"> LOP berpindah dari Inisiasi ke Survey dan masuk Inbox Teknisi yang ditugaskan.</w:t>
      </w:r>
    </w:p>
    <w:p>
      <w:pPr>
        <w:pStyle w:val="Heading2"/>
        <w:keepNext w:val="1"/>
        <w:widowControl/>
      </w:pPr>
      <w:r>
        <w:t>6.2 Step 1 Survey dan eviden persiapan</w:t>
      </w:r>
    </w:p>
    <w:p>
      <w:pPr>
        <w:widowControl/>
        <w:spacing w:before="20" w:after="100"/>
      </w:pPr>
      <w:r>
        <w:rPr>
          <w:rFonts w:ascii="Aptos" w:hAnsi="Aptos"/>
          <w:b/>
          <w:color w:val="000000"/>
          <w:sz w:val="21"/>
        </w:rPr>
        <w:t>Pelaksana:</w:t>
      </w:r>
      <w:r>
        <w:rPr>
          <w:rFonts w:ascii="Aptos" w:hAnsi="Aptos"/>
          <w:color w:val="000000"/>
          <w:sz w:val="21"/>
        </w:rPr>
        <w:t xml:space="preserve"> Teknisi. </w:t>
      </w:r>
      <w:r>
        <w:rPr>
          <w:rFonts w:ascii="Aptos" w:hAnsi="Aptos"/>
          <w:b/>
          <w:color w:val="000000"/>
          <w:sz w:val="21"/>
        </w:rPr>
        <w:t>Reviewer:</w:t>
      </w:r>
      <w:r>
        <w:rPr>
          <w:rFonts w:ascii="Aptos" w:hAnsi="Aptos"/>
          <w:color w:val="000000"/>
          <w:sz w:val="21"/>
        </w:rPr>
        <w:t xml:space="preserve"> role approval PT2 yang berwenang.</w:t>
      </w:r>
    </w:p>
    <w:p>
      <w:pPr>
        <w:widowControl/>
        <w:spacing w:before="20" w:after="100"/>
      </w:pPr>
      <w:r>
        <w:rPr>
          <w:rFonts w:ascii="Aptos" w:hAnsi="Aptos"/>
          <w:b/>
          <w:color w:val="000000"/>
          <w:sz w:val="21"/>
        </w:rPr>
        <w:t>Langkah kerja:</w:t>
      </w:r>
    </w:p>
    <w:p>
      <w:pPr>
        <w:widowControl/>
        <w:spacing w:before="40" w:after="70" w:line="259" w:lineRule="auto"/>
        <w:ind w:left="403" w:hanging="317"/>
      </w:pPr>
      <w:r>
        <w:rPr>
          <w:rFonts w:ascii="Aptos" w:hAnsi="Aptos"/>
          <w:b/>
          <w:color w:val="1565D8"/>
          <w:sz w:val="20"/>
        </w:rPr>
        <w:t xml:space="preserve">1.  </w:t>
      </w:r>
      <w:r>
        <w:rPr>
          <w:rFonts w:ascii="Aptos" w:hAnsi="Aptos"/>
          <w:color w:val="000000"/>
          <w:sz w:val="20"/>
        </w:rPr>
        <w:t xml:space="preserve">Pilih kondisi Survey: </w:t>
      </w:r>
      <w:r>
        <w:rPr>
          <w:rFonts w:ascii="Aptos" w:hAnsi="Aptos"/>
          <w:b/>
          <w:color w:val="000000"/>
          <w:sz w:val="20"/>
        </w:rPr>
        <w:t>Eksekusi</w:t>
      </w:r>
      <w:r>
        <w:rPr>
          <w:rFonts w:ascii="Aptos" w:hAnsi="Aptos"/>
          <w:color w:val="000000"/>
          <w:sz w:val="20"/>
        </w:rPr>
        <w:t xml:space="preserve"> atau </w:t>
      </w:r>
      <w:r>
        <w:rPr>
          <w:rFonts w:ascii="Aptos" w:hAnsi="Aptos"/>
          <w:b/>
          <w:color w:val="000000"/>
          <w:sz w:val="20"/>
        </w:rPr>
        <w:t>Kendala</w:t>
      </w:r>
      <w:r>
        <w:rPr>
          <w:rFonts w:ascii="Aptos" w:hAnsi="Aptos"/>
          <w:color w:val="000000"/>
          <w:sz w:val="20"/>
        </w:rPr>
        <w:t>.</w:t>
      </w:r>
    </w:p>
    <w:p>
      <w:pPr>
        <w:widowControl/>
        <w:spacing w:before="40" w:after="70" w:line="259" w:lineRule="auto"/>
        <w:ind w:left="403" w:hanging="317"/>
      </w:pPr>
      <w:r>
        <w:rPr>
          <w:rFonts w:ascii="Aptos" w:hAnsi="Aptos"/>
          <w:b/>
          <w:color w:val="1565D8"/>
          <w:sz w:val="20"/>
        </w:rPr>
        <w:t xml:space="preserve">2.  </w:t>
      </w:r>
      <w:r>
        <w:rPr>
          <w:rFonts w:ascii="Aptos" w:hAnsi="Aptos"/>
          <w:color w:val="000000"/>
          <w:sz w:val="20"/>
        </w:rPr>
        <w:t>Bila Kendala, isi catatan. LOP tetap di Survey dan menunggu review kendala.</w:t>
      </w:r>
    </w:p>
    <w:p>
      <w:pPr>
        <w:widowControl/>
        <w:spacing w:before="40" w:after="70" w:line="259" w:lineRule="auto"/>
        <w:ind w:left="403" w:hanging="317"/>
      </w:pPr>
      <w:r>
        <w:rPr>
          <w:rFonts w:ascii="Aptos" w:hAnsi="Aptos"/>
          <w:b/>
          <w:color w:val="1565D8"/>
          <w:sz w:val="20"/>
        </w:rPr>
        <w:t xml:space="preserve">3.  </w:t>
      </w:r>
      <w:r>
        <w:rPr>
          <w:rFonts w:ascii="Aptos" w:hAnsi="Aptos"/>
          <w:color w:val="000000"/>
          <w:sz w:val="20"/>
        </w:rPr>
        <w:t>Bila Eksekusi, pilih Mode A, B, atau C dan isi data teknis serta BOQ material.</w:t>
      </w:r>
    </w:p>
    <w:p>
      <w:pPr>
        <w:widowControl/>
        <w:spacing w:before="40" w:after="70" w:line="259" w:lineRule="auto"/>
        <w:ind w:left="403" w:hanging="317"/>
      </w:pPr>
      <w:r>
        <w:rPr>
          <w:rFonts w:ascii="Aptos" w:hAnsi="Aptos"/>
          <w:b/>
          <w:color w:val="1565D8"/>
          <w:sz w:val="20"/>
        </w:rPr>
        <w:t xml:space="preserve">4.  </w:t>
      </w:r>
      <w:r>
        <w:rPr>
          <w:rFonts w:ascii="Aptos" w:hAnsi="Aptos"/>
          <w:color w:val="000000"/>
          <w:sz w:val="20"/>
        </w:rPr>
        <w:t>Unggah eviden Survey sesuai mode:</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Mode A: Power IN dan Power OUT.</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Mode B: Base Tray Feeder, Base Tray Distribusi, Power IN Feeder, dan Power OUT Splitter Existing.</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Mode C: Base Tray Feeder dan Base Tray Distribusi.</w:t>
      </w:r>
    </w:p>
    <w:p>
      <w:pPr>
        <w:widowControl/>
        <w:spacing w:before="40" w:after="70" w:line="259" w:lineRule="auto"/>
        <w:ind w:left="403" w:hanging="317"/>
      </w:pPr>
      <w:r>
        <w:rPr>
          <w:rFonts w:ascii="Aptos" w:hAnsi="Aptos"/>
          <w:b/>
          <w:color w:val="1565D8"/>
          <w:sz w:val="20"/>
        </w:rPr>
        <w:t xml:space="preserve">5.  </w:t>
      </w:r>
      <w:r>
        <w:rPr>
          <w:rFonts w:ascii="Aptos" w:hAnsi="Aptos"/>
          <w:color w:val="000000"/>
          <w:sz w:val="20"/>
        </w:rPr>
        <w:t>Pantau approval dan perbaiki eviden yang rejected.</w:t>
      </w:r>
    </w:p>
    <w:p>
      <w:pPr>
        <w:widowControl/>
        <w:spacing w:before="20" w:after="100"/>
      </w:pPr>
      <w:r>
        <w:rPr>
          <w:rFonts w:ascii="Aptos" w:hAnsi="Aptos"/>
          <w:b/>
          <w:color w:val="000000"/>
          <w:sz w:val="21"/>
        </w:rPr>
        <w:t>Hasil:</w:t>
      </w:r>
      <w:r>
        <w:rPr>
          <w:rFonts w:ascii="Aptos" w:hAnsi="Aptos"/>
          <w:color w:val="000000"/>
          <w:sz w:val="21"/>
        </w:rPr>
        <w:t xml:space="preserve"> Data Survey dan eviden tersimpan. Status operasional tetap Survey sampai aktivitas Instalasi dimulai.</w:t>
      </w:r>
    </w:p>
    <w:p>
      <w:pPr>
        <w:pStyle w:val="Heading2"/>
        <w:keepNext w:val="1"/>
        <w:widowControl/>
      </w:pPr>
      <w:r>
        <w:t>6.3 Step 2 Instalasi</w:t>
      </w:r>
    </w:p>
    <w:p>
      <w:pPr>
        <w:widowControl/>
        <w:spacing w:before="20" w:after="100"/>
      </w:pPr>
      <w:r>
        <w:rPr>
          <w:rFonts w:ascii="Aptos" w:hAnsi="Aptos"/>
          <w:b/>
          <w:color w:val="000000"/>
          <w:sz w:val="21"/>
        </w:rPr>
        <w:t>Pelaksana:</w:t>
      </w:r>
      <w:r>
        <w:rPr>
          <w:rFonts w:ascii="Aptos" w:hAnsi="Aptos"/>
          <w:color w:val="000000"/>
          <w:sz w:val="21"/>
        </w:rPr>
        <w:t xml:space="preserve"> Teknisi. </w:t>
      </w:r>
      <w:r>
        <w:rPr>
          <w:rFonts w:ascii="Aptos" w:hAnsi="Aptos"/>
          <w:b/>
          <w:color w:val="000000"/>
          <w:sz w:val="21"/>
        </w:rPr>
        <w:t>Reviewer:</w:t>
      </w:r>
      <w:r>
        <w:rPr>
          <w:rFonts w:ascii="Aptos" w:hAnsi="Aptos"/>
          <w:color w:val="000000"/>
          <w:sz w:val="21"/>
        </w:rPr>
        <w:t xml:space="preserve"> Admin, Superadmin, Super TIF, atau Officer.</w:t>
      </w:r>
    </w:p>
    <w:p>
      <w:pPr>
        <w:widowControl/>
        <w:spacing w:before="20" w:after="100"/>
      </w:pPr>
      <w:r>
        <w:rPr>
          <w:rFonts w:ascii="Aptos" w:hAnsi="Aptos"/>
          <w:b/>
          <w:color w:val="000000"/>
          <w:sz w:val="21"/>
        </w:rPr>
        <w:t>Langkah kerja:</w:t>
      </w:r>
    </w:p>
    <w:p>
      <w:pPr>
        <w:widowControl/>
        <w:spacing w:before="40" w:after="70" w:line="259" w:lineRule="auto"/>
        <w:ind w:left="403" w:hanging="317"/>
      </w:pPr>
      <w:r>
        <w:rPr>
          <w:rFonts w:ascii="Aptos" w:hAnsi="Aptos"/>
          <w:b/>
          <w:color w:val="1565D8"/>
          <w:sz w:val="20"/>
        </w:rPr>
        <w:t xml:space="preserve">1.  </w:t>
      </w:r>
      <w:r>
        <w:rPr>
          <w:rFonts w:ascii="Aptos" w:hAnsi="Aptos"/>
          <w:color w:val="000000"/>
          <w:sz w:val="20"/>
        </w:rPr>
        <w:t>Unggah Foto Material atau Barang Tiba.</w:t>
      </w:r>
    </w:p>
    <w:p>
      <w:pPr>
        <w:widowControl/>
        <w:spacing w:before="40" w:after="70" w:line="259" w:lineRule="auto"/>
        <w:ind w:left="403" w:hanging="317"/>
      </w:pPr>
      <w:r>
        <w:rPr>
          <w:rFonts w:ascii="Aptos" w:hAnsi="Aptos"/>
          <w:b/>
          <w:color w:val="1565D8"/>
          <w:sz w:val="20"/>
        </w:rPr>
        <w:t xml:space="preserve">2.  </w:t>
      </w:r>
      <w:r>
        <w:rPr>
          <w:rFonts w:ascii="Aptos" w:hAnsi="Aptos"/>
          <w:color w:val="000000"/>
          <w:sz w:val="20"/>
        </w:rPr>
        <w:t>Unggah Foto Progress Instalasi.</w:t>
      </w:r>
    </w:p>
    <w:p>
      <w:pPr>
        <w:widowControl/>
        <w:spacing w:before="40" w:after="70" w:line="259" w:lineRule="auto"/>
        <w:ind w:left="403" w:hanging="317"/>
      </w:pPr>
      <w:r>
        <w:rPr>
          <w:rFonts w:ascii="Aptos" w:hAnsi="Aptos"/>
          <w:b/>
          <w:color w:val="1565D8"/>
          <w:sz w:val="20"/>
        </w:rPr>
        <w:t xml:space="preserve">3.  </w:t>
      </w:r>
      <w:r>
        <w:rPr>
          <w:rFonts w:ascii="Aptos" w:hAnsi="Aptos"/>
          <w:color w:val="000000"/>
          <w:sz w:val="20"/>
        </w:rPr>
        <w:t>Pantau approval dan perbaiki eviden rejected.</w:t>
      </w:r>
    </w:p>
    <w:p>
      <w:pPr>
        <w:widowControl/>
        <w:spacing w:before="20" w:after="100"/>
      </w:pPr>
      <w:r>
        <w:rPr>
          <w:rFonts w:ascii="Aptos" w:hAnsi="Aptos"/>
          <w:b/>
          <w:color w:val="000000"/>
          <w:sz w:val="21"/>
        </w:rPr>
        <w:t>Hasil:</w:t>
      </w:r>
      <w:r>
        <w:rPr>
          <w:rFonts w:ascii="Aptos" w:hAnsi="Aptos"/>
          <w:color w:val="000000"/>
          <w:sz w:val="21"/>
        </w:rPr>
        <w:t xml:space="preserve"> Setelah upload, status LOP minimal menjadi Instalasi.</w:t>
      </w:r>
    </w:p>
    <w:p>
      <w:pPr>
        <w:pStyle w:val="Heading2"/>
        <w:keepNext w:val="1"/>
        <w:widowControl/>
      </w:pPr>
      <w:r>
        <w:t>6.4 Step 3 Finishing dan Redaman</w:t>
      </w:r>
    </w:p>
    <w:p>
      <w:pPr>
        <w:widowControl/>
        <w:spacing w:before="20" w:after="100"/>
      </w:pPr>
      <w:r>
        <w:rPr>
          <w:rFonts w:ascii="Aptos" w:hAnsi="Aptos"/>
          <w:b/>
          <w:color w:val="000000"/>
          <w:sz w:val="21"/>
        </w:rPr>
        <w:t>Pelaksana:</w:t>
      </w:r>
      <w:r>
        <w:rPr>
          <w:rFonts w:ascii="Aptos" w:hAnsi="Aptos"/>
          <w:color w:val="000000"/>
          <w:sz w:val="21"/>
        </w:rPr>
        <w:t xml:space="preserve"> Teknisi. </w:t>
      </w:r>
      <w:r>
        <w:rPr>
          <w:rFonts w:ascii="Aptos" w:hAnsi="Aptos"/>
          <w:b/>
          <w:color w:val="000000"/>
          <w:sz w:val="21"/>
        </w:rPr>
        <w:t>Reviewer:</w:t>
      </w:r>
      <w:r>
        <w:rPr>
          <w:rFonts w:ascii="Aptos" w:hAnsi="Aptos"/>
          <w:color w:val="000000"/>
          <w:sz w:val="21"/>
        </w:rPr>
        <w:t xml:space="preserve"> Admin, Superadmin, Super TIF, atau Officer.</w:t>
      </w:r>
    </w:p>
    <w:p>
      <w:pPr>
        <w:widowControl/>
        <w:spacing w:before="20" w:after="100"/>
      </w:pPr>
      <w:r>
        <w:rPr>
          <w:rFonts w:ascii="Aptos" w:hAnsi="Aptos"/>
          <w:b/>
          <w:color w:val="000000"/>
          <w:sz w:val="21"/>
        </w:rPr>
        <w:t>Langkah kerja:</w:t>
      </w:r>
    </w:p>
    <w:p>
      <w:pPr>
        <w:widowControl/>
        <w:spacing w:before="40" w:after="70" w:line="259" w:lineRule="auto"/>
        <w:ind w:left="403" w:hanging="317"/>
      </w:pPr>
      <w:r>
        <w:rPr>
          <w:rFonts w:ascii="Aptos" w:hAnsi="Aptos"/>
          <w:b/>
          <w:color w:val="1565D8"/>
          <w:sz w:val="20"/>
        </w:rPr>
        <w:t xml:space="preserve">1.  </w:t>
      </w:r>
      <w:r>
        <w:rPr>
          <w:rFonts w:ascii="Aptos" w:hAnsi="Aptos"/>
          <w:color w:val="000000"/>
          <w:sz w:val="20"/>
        </w:rPr>
        <w:t>Unggah eviden Redaman Port sesuai mode.</w:t>
      </w:r>
    </w:p>
    <w:p>
      <w:pPr>
        <w:widowControl/>
        <w:spacing w:before="40" w:after="70" w:line="259" w:lineRule="auto"/>
        <w:ind w:left="403" w:hanging="317"/>
      </w:pPr>
      <w:r>
        <w:rPr>
          <w:rFonts w:ascii="Aptos" w:hAnsi="Aptos"/>
          <w:b/>
          <w:color w:val="1565D8"/>
          <w:sz w:val="20"/>
        </w:rPr>
        <w:t xml:space="preserve">2.  </w:t>
      </w:r>
      <w:r>
        <w:rPr>
          <w:rFonts w:ascii="Aptos" w:hAnsi="Aptos"/>
          <w:color w:val="000000"/>
          <w:sz w:val="20"/>
        </w:rPr>
        <w:t>Mode A memakai target 16 port.</w:t>
      </w:r>
    </w:p>
    <w:p>
      <w:pPr>
        <w:widowControl/>
        <w:spacing w:before="40" w:after="70" w:line="259" w:lineRule="auto"/>
        <w:ind w:left="403" w:hanging="317"/>
      </w:pPr>
      <w:r>
        <w:rPr>
          <w:rFonts w:ascii="Aptos" w:hAnsi="Aptos"/>
          <w:b/>
          <w:color w:val="1565D8"/>
          <w:sz w:val="20"/>
        </w:rPr>
        <w:t xml:space="preserve">3.  </w:t>
      </w:r>
      <w:r>
        <w:rPr>
          <w:rFonts w:ascii="Aptos" w:hAnsi="Aptos"/>
          <w:color w:val="000000"/>
          <w:sz w:val="20"/>
        </w:rPr>
        <w:t>Mode B memakai target 8 port terbaru.</w:t>
      </w:r>
    </w:p>
    <w:p>
      <w:pPr>
        <w:widowControl/>
        <w:spacing w:before="40" w:after="70" w:line="259" w:lineRule="auto"/>
        <w:ind w:left="403" w:hanging="317"/>
      </w:pPr>
      <w:r>
        <w:rPr>
          <w:rFonts w:ascii="Aptos" w:hAnsi="Aptos"/>
          <w:b/>
          <w:color w:val="1565D8"/>
          <w:sz w:val="20"/>
        </w:rPr>
        <w:t xml:space="preserve">4.  </w:t>
      </w:r>
      <w:r>
        <w:rPr>
          <w:rFonts w:ascii="Aptos" w:hAnsi="Aptos"/>
          <w:color w:val="000000"/>
          <w:sz w:val="20"/>
        </w:rPr>
        <w:t>Mode C memilih 8 atau 16 port sesuai kondisi.</w:t>
      </w:r>
    </w:p>
    <w:p>
      <w:pPr>
        <w:widowControl/>
        <w:spacing w:before="40" w:after="70" w:line="259" w:lineRule="auto"/>
        <w:ind w:left="403" w:hanging="317"/>
      </w:pPr>
      <w:r>
        <w:rPr>
          <w:rFonts w:ascii="Aptos" w:hAnsi="Aptos"/>
          <w:b/>
          <w:color w:val="1565D8"/>
          <w:sz w:val="20"/>
        </w:rPr>
        <w:t xml:space="preserve">5.  </w:t>
      </w:r>
      <w:r>
        <w:rPr>
          <w:rFonts w:ascii="Aptos" w:hAnsi="Aptos"/>
          <w:color w:val="000000"/>
          <w:sz w:val="20"/>
        </w:rPr>
        <w:t>Unggah foto tambahan bila diperlukan.</w:t>
      </w:r>
    </w:p>
    <w:p>
      <w:pPr>
        <w:widowControl/>
        <w:spacing w:before="40" w:after="70" w:line="259" w:lineRule="auto"/>
        <w:ind w:left="403" w:hanging="317"/>
      </w:pPr>
      <w:r>
        <w:rPr>
          <w:rFonts w:ascii="Aptos" w:hAnsi="Aptos"/>
          <w:b/>
          <w:color w:val="1565D8"/>
          <w:sz w:val="20"/>
        </w:rPr>
        <w:t xml:space="preserve">6.  </w:t>
      </w:r>
      <w:r>
        <w:rPr>
          <w:rFonts w:ascii="Aptos" w:hAnsi="Aptos"/>
          <w:color w:val="000000"/>
          <w:sz w:val="20"/>
        </w:rPr>
        <w:t>Pantau approval dan perbaiki eviden rejected.</w:t>
      </w:r>
    </w:p>
    <w:p>
      <w:pPr>
        <w:widowControl/>
        <w:spacing w:before="20" w:after="100"/>
      </w:pPr>
      <w:r>
        <w:rPr>
          <w:rFonts w:ascii="Aptos" w:hAnsi="Aptos"/>
          <w:b/>
          <w:color w:val="000000"/>
          <w:sz w:val="21"/>
        </w:rPr>
        <w:t>Hasil:</w:t>
      </w:r>
      <w:r>
        <w:rPr>
          <w:rFonts w:ascii="Aptos" w:hAnsi="Aptos"/>
          <w:color w:val="000000"/>
          <w:sz w:val="21"/>
        </w:rPr>
        <w:t xml:space="preserve"> Status LOP menjadi Finishing.</w:t>
      </w:r>
    </w:p>
    <w:p>
      <w:pPr>
        <w:pStyle w:val="Heading2"/>
        <w:keepNext w:val="1"/>
        <w:widowControl/>
      </w:pPr>
      <w:r>
        <w:t>6.5 Step 4 Dismantle</w:t>
      </w:r>
    </w:p>
    <w:p>
      <w:pPr>
        <w:widowControl/>
        <w:spacing w:before="20" w:after="100"/>
      </w:pPr>
      <w:r>
        <w:rPr>
          <w:rFonts w:ascii="Aptos" w:hAnsi="Aptos"/>
          <w:b/>
          <w:color w:val="000000"/>
          <w:sz w:val="21"/>
        </w:rPr>
        <w:t>Pelaksana:</w:t>
      </w:r>
      <w:r>
        <w:rPr>
          <w:rFonts w:ascii="Aptos" w:hAnsi="Aptos"/>
          <w:color w:val="000000"/>
          <w:sz w:val="21"/>
        </w:rPr>
        <w:t xml:space="preserve"> Teknisi. </w:t>
      </w:r>
      <w:r>
        <w:rPr>
          <w:rFonts w:ascii="Aptos" w:hAnsi="Aptos"/>
          <w:b/>
          <w:color w:val="000000"/>
          <w:sz w:val="21"/>
        </w:rPr>
        <w:t>Reviewer:</w:t>
      </w:r>
      <w:r>
        <w:rPr>
          <w:rFonts w:ascii="Aptos" w:hAnsi="Aptos"/>
          <w:color w:val="000000"/>
          <w:sz w:val="21"/>
        </w:rPr>
        <w:t xml:space="preserve"> Admin, Superadmin, Super TIF, atau Officer.</w:t>
      </w:r>
    </w:p>
    <w:p>
      <w:pPr>
        <w:widowControl/>
        <w:spacing w:before="20" w:after="100"/>
      </w:pPr>
      <w:r>
        <w:rPr>
          <w:rFonts w:ascii="Aptos" w:hAnsi="Aptos"/>
          <w:b/>
          <w:color w:val="000000"/>
          <w:sz w:val="21"/>
        </w:rPr>
        <w:t>Langkah kerja:</w:t>
      </w:r>
    </w:p>
    <w:p>
      <w:pPr>
        <w:widowControl/>
        <w:spacing w:before="40" w:after="70" w:line="259" w:lineRule="auto"/>
        <w:ind w:left="403" w:hanging="317"/>
      </w:pPr>
      <w:r>
        <w:rPr>
          <w:rFonts w:ascii="Aptos" w:hAnsi="Aptos"/>
          <w:b/>
          <w:color w:val="1565D8"/>
          <w:sz w:val="20"/>
        </w:rPr>
        <w:t xml:space="preserve">1.  </w:t>
      </w:r>
      <w:r>
        <w:rPr>
          <w:rFonts w:ascii="Aptos" w:hAnsi="Aptos"/>
          <w:color w:val="000000"/>
          <w:sz w:val="20"/>
        </w:rPr>
        <w:t>Isi material ODP yang dibongkar bila ada.</w:t>
      </w:r>
    </w:p>
    <w:p>
      <w:pPr>
        <w:widowControl/>
        <w:spacing w:before="40" w:after="70" w:line="259" w:lineRule="auto"/>
        <w:ind w:left="403" w:hanging="317"/>
      </w:pPr>
      <w:r>
        <w:rPr>
          <w:rFonts w:ascii="Aptos" w:hAnsi="Aptos"/>
          <w:b/>
          <w:color w:val="1565D8"/>
          <w:sz w:val="20"/>
        </w:rPr>
        <w:t xml:space="preserve">2.  </w:t>
      </w:r>
      <w:r>
        <w:rPr>
          <w:rFonts w:ascii="Aptos" w:hAnsi="Aptos"/>
          <w:color w:val="000000"/>
          <w:sz w:val="20"/>
        </w:rPr>
        <w:t>Isi jenis dan jumlah Splitter yang dibongkar bila ada.</w:t>
      </w:r>
    </w:p>
    <w:p>
      <w:pPr>
        <w:widowControl/>
        <w:spacing w:before="40" w:after="70" w:line="259" w:lineRule="auto"/>
        <w:ind w:left="403" w:hanging="317"/>
      </w:pPr>
      <w:r>
        <w:rPr>
          <w:rFonts w:ascii="Aptos" w:hAnsi="Aptos"/>
          <w:b/>
          <w:color w:val="1565D8"/>
          <w:sz w:val="20"/>
        </w:rPr>
        <w:t xml:space="preserve">3.  </w:t>
      </w:r>
      <w:r>
        <w:rPr>
          <w:rFonts w:ascii="Aptos" w:hAnsi="Aptos"/>
          <w:color w:val="000000"/>
          <w:sz w:val="20"/>
        </w:rPr>
        <w:t>Unggah eviden foto jika tersedia.</w:t>
      </w:r>
    </w:p>
    <w:p>
      <w:pPr>
        <w:widowControl/>
        <w:spacing w:before="40" w:after="70" w:line="259" w:lineRule="auto"/>
        <w:ind w:left="403" w:hanging="317"/>
      </w:pPr>
      <w:r>
        <w:rPr>
          <w:rFonts w:ascii="Aptos" w:hAnsi="Aptos"/>
          <w:b/>
          <w:color w:val="1565D8"/>
          <w:sz w:val="20"/>
        </w:rPr>
        <w:t xml:space="preserve">4.  </w:t>
      </w:r>
      <w:r>
        <w:rPr>
          <w:rFonts w:ascii="Aptos" w:hAnsi="Aptos"/>
          <w:color w:val="000000"/>
          <w:sz w:val="20"/>
        </w:rPr>
        <w:t>Jika tidak ada material Dismantle, pilih kondisi tidak ada sesuai form.</w:t>
      </w:r>
    </w:p>
    <w:p>
      <w:pPr>
        <w:widowControl/>
        <w:spacing w:before="20" w:after="100"/>
      </w:pPr>
      <w:r>
        <w:rPr>
          <w:rFonts w:ascii="Aptos" w:hAnsi="Aptos"/>
          <w:b/>
          <w:color w:val="000000"/>
          <w:sz w:val="21"/>
        </w:rPr>
        <w:t>Hasil:</w:t>
      </w:r>
      <w:r>
        <w:rPr>
          <w:rFonts w:ascii="Aptos" w:hAnsi="Aptos"/>
          <w:color w:val="000000"/>
          <w:sz w:val="21"/>
        </w:rPr>
        <w:t xml:space="preserve"> Aktivitas Dismantle tersimpan sebagai bagian dari Finishing. Tidak ada status </w:t>
      </w:r>
      <w:r>
        <w:rPr>
          <w:rFonts w:ascii="Aptos Mono" w:hAnsi="Aptos Mono"/>
          <w:color w:val="334155"/>
          <w:sz w:val="20"/>
        </w:rPr>
        <w:t>dismantle</w:t>
      </w:r>
      <w:r>
        <w:rPr>
          <w:rFonts w:ascii="Aptos" w:hAnsi="Aptos"/>
          <w:color w:val="000000"/>
          <w:sz w:val="21"/>
        </w:rPr>
        <w:t xml:space="preserve"> terpisah pada flow terbaru.</w:t>
      </w:r>
    </w:p>
    <w:p>
      <w:pPr>
        <w:pStyle w:val="Heading2"/>
        <w:keepNext w:val="1"/>
        <w:widowControl/>
      </w:pPr>
      <w:r>
        <w:t>6.6 Step 5 Mancore</w:t>
      </w:r>
    </w:p>
    <w:p>
      <w:pPr>
        <w:widowControl/>
        <w:spacing w:before="20" w:after="100"/>
      </w:pPr>
      <w:r>
        <w:rPr>
          <w:rFonts w:ascii="Aptos" w:hAnsi="Aptos"/>
          <w:b/>
          <w:color w:val="000000"/>
          <w:sz w:val="21"/>
        </w:rPr>
        <w:t>Pelaksana:</w:t>
      </w:r>
      <w:r>
        <w:rPr>
          <w:rFonts w:ascii="Aptos" w:hAnsi="Aptos"/>
          <w:color w:val="000000"/>
          <w:sz w:val="21"/>
        </w:rPr>
        <w:t xml:space="preserve"> Teknisi.</w:t>
      </w:r>
    </w:p>
    <w:p>
      <w:pPr>
        <w:widowControl/>
        <w:spacing w:before="20" w:after="100"/>
      </w:pPr>
      <w:r>
        <w:rPr>
          <w:rFonts w:ascii="Aptos" w:hAnsi="Aptos"/>
          <w:b/>
          <w:color w:val="000000"/>
          <w:sz w:val="21"/>
        </w:rPr>
        <w:t>Langkah kerja:</w:t>
      </w:r>
    </w:p>
    <w:p>
      <w:pPr>
        <w:widowControl/>
        <w:spacing w:before="40" w:after="70" w:line="259" w:lineRule="auto"/>
        <w:ind w:left="403" w:hanging="317"/>
      </w:pPr>
      <w:r>
        <w:rPr>
          <w:rFonts w:ascii="Aptos" w:hAnsi="Aptos"/>
          <w:b/>
          <w:color w:val="1565D8"/>
          <w:sz w:val="20"/>
        </w:rPr>
        <w:t xml:space="preserve">1.  </w:t>
      </w:r>
      <w:r>
        <w:rPr>
          <w:rFonts w:ascii="Aptos" w:hAnsi="Aptos"/>
          <w:color w:val="000000"/>
          <w:sz w:val="20"/>
        </w:rPr>
        <w:t>Isi Label ODP.</w:t>
      </w:r>
    </w:p>
    <w:p>
      <w:pPr>
        <w:widowControl/>
        <w:spacing w:before="40" w:after="70" w:line="259" w:lineRule="auto"/>
        <w:ind w:left="403" w:hanging="317"/>
      </w:pPr>
      <w:r>
        <w:rPr>
          <w:rFonts w:ascii="Aptos" w:hAnsi="Aptos"/>
          <w:b/>
          <w:color w:val="1565D8"/>
          <w:sz w:val="20"/>
        </w:rPr>
        <w:t xml:space="preserve">2.  </w:t>
      </w:r>
      <w:r>
        <w:rPr>
          <w:rFonts w:ascii="Aptos" w:hAnsi="Aptos"/>
          <w:color w:val="000000"/>
          <w:sz w:val="20"/>
        </w:rPr>
        <w:t>Isi Label ODC.</w:t>
      </w:r>
    </w:p>
    <w:p>
      <w:pPr>
        <w:widowControl/>
        <w:spacing w:before="40" w:after="70" w:line="259" w:lineRule="auto"/>
        <w:ind w:left="403" w:hanging="317"/>
      </w:pPr>
      <w:r>
        <w:rPr>
          <w:rFonts w:ascii="Aptos" w:hAnsi="Aptos"/>
          <w:b/>
          <w:color w:val="1565D8"/>
          <w:sz w:val="20"/>
        </w:rPr>
        <w:t xml:space="preserve">3.  </w:t>
      </w:r>
      <w:r>
        <w:rPr>
          <w:rFonts w:ascii="Aptos" w:hAnsi="Aptos"/>
          <w:color w:val="000000"/>
          <w:sz w:val="20"/>
        </w:rPr>
        <w:t>Isi Distribusi Core.</w:t>
      </w:r>
    </w:p>
    <w:p>
      <w:pPr>
        <w:widowControl/>
        <w:spacing w:before="40" w:after="70" w:line="259" w:lineRule="auto"/>
        <w:ind w:left="403" w:hanging="317"/>
      </w:pPr>
      <w:r>
        <w:rPr>
          <w:rFonts w:ascii="Aptos" w:hAnsi="Aptos"/>
          <w:b/>
          <w:color w:val="1565D8"/>
          <w:sz w:val="20"/>
        </w:rPr>
        <w:t xml:space="preserve">4.  </w:t>
      </w:r>
      <w:r>
        <w:rPr>
          <w:rFonts w:ascii="Aptos" w:hAnsi="Aptos"/>
          <w:color w:val="000000"/>
          <w:sz w:val="20"/>
        </w:rPr>
        <w:t>Isi Feeder Core.</w:t>
      </w:r>
    </w:p>
    <w:p>
      <w:pPr>
        <w:widowControl/>
        <w:spacing w:before="40" w:after="70" w:line="259" w:lineRule="auto"/>
        <w:ind w:left="403" w:hanging="317"/>
      </w:pPr>
      <w:r>
        <w:rPr>
          <w:rFonts w:ascii="Aptos" w:hAnsi="Aptos"/>
          <w:b/>
          <w:color w:val="1565D8"/>
          <w:sz w:val="20"/>
        </w:rPr>
        <w:t xml:space="preserve">5.  </w:t>
      </w:r>
      <w:r>
        <w:rPr>
          <w:rFonts w:ascii="Aptos" w:hAnsi="Aptos"/>
          <w:color w:val="000000"/>
          <w:sz w:val="20"/>
        </w:rPr>
        <w:t>Simpan dan Submit.</w:t>
      </w:r>
    </w:p>
    <w:p>
      <w:pPr>
        <w:widowControl/>
        <w:spacing w:before="20" w:after="100"/>
      </w:pPr>
      <w:r>
        <w:rPr>
          <w:rFonts w:ascii="Aptos" w:hAnsi="Aptos"/>
          <w:b/>
          <w:color w:val="000000"/>
          <w:sz w:val="21"/>
        </w:rPr>
        <w:t>Hasil:</w:t>
      </w:r>
      <w:r>
        <w:rPr>
          <w:rFonts w:ascii="Aptos" w:hAnsi="Aptos"/>
          <w:color w:val="000000"/>
          <w:sz w:val="21"/>
        </w:rPr>
        <w:t xml:space="preserve"> Status LOP menjadi FI OGP Golive dan menunggu review Admin.</w:t>
      </w:r>
    </w:p>
    <w:p>
      <w:pPr>
        <w:pStyle w:val="Heading2"/>
        <w:keepNext w:val="1"/>
        <w:widowControl/>
      </w:pPr>
      <w:r>
        <w:t>6.7 Review Admin dan dokumen pendukung</w:t>
      </w:r>
    </w:p>
    <w:p>
      <w:pPr>
        <w:widowControl/>
        <w:spacing w:before="20" w:after="100"/>
      </w:pPr>
      <w:r>
        <w:rPr>
          <w:rFonts w:ascii="Aptos" w:hAnsi="Aptos"/>
          <w:b/>
          <w:color w:val="000000"/>
          <w:sz w:val="21"/>
        </w:rPr>
        <w:t>Pelaksana:</w:t>
      </w:r>
      <w:r>
        <w:rPr>
          <w:rFonts w:ascii="Aptos" w:hAnsi="Aptos"/>
          <w:color w:val="000000"/>
          <w:sz w:val="21"/>
        </w:rPr>
        <w:t xml:space="preserve"> Admin, Superadmin, Super TIF, atau Officer sesuai akses PT2.</w:t>
      </w:r>
    </w:p>
    <w:p>
      <w:pPr>
        <w:widowControl/>
        <w:spacing w:before="20" w:after="100"/>
      </w:pPr>
      <w:r>
        <w:rPr>
          <w:rFonts w:ascii="Aptos" w:hAnsi="Aptos"/>
          <w:b/>
          <w:color w:val="000000"/>
          <w:sz w:val="21"/>
        </w:rPr>
        <w:t>Langkah kerja:</w:t>
      </w:r>
    </w:p>
    <w:p>
      <w:pPr>
        <w:widowControl/>
        <w:spacing w:before="40" w:after="70" w:line="259" w:lineRule="auto"/>
        <w:ind w:left="403" w:hanging="317"/>
      </w:pPr>
      <w:r>
        <w:rPr>
          <w:rFonts w:ascii="Aptos" w:hAnsi="Aptos"/>
          <w:b/>
          <w:color w:val="1565D8"/>
          <w:sz w:val="20"/>
        </w:rPr>
        <w:t xml:space="preserve">1.  </w:t>
      </w:r>
      <w:r>
        <w:rPr>
          <w:rFonts w:ascii="Aptos" w:hAnsi="Aptos"/>
          <w:color w:val="000000"/>
          <w:sz w:val="20"/>
        </w:rPr>
        <w:t>Review Survey dan seluruh eviden per langkah.</w:t>
      </w:r>
    </w:p>
    <w:p>
      <w:pPr>
        <w:widowControl/>
        <w:spacing w:before="40" w:after="70" w:line="259" w:lineRule="auto"/>
        <w:ind w:left="403" w:hanging="317"/>
      </w:pPr>
      <w:r>
        <w:rPr>
          <w:rFonts w:ascii="Aptos" w:hAnsi="Aptos"/>
          <w:b/>
          <w:color w:val="1565D8"/>
          <w:sz w:val="20"/>
        </w:rPr>
        <w:t xml:space="preserve">2.  </w:t>
      </w:r>
      <w:r>
        <w:rPr>
          <w:rFonts w:ascii="Aptos" w:hAnsi="Aptos"/>
          <w:color w:val="000000"/>
          <w:sz w:val="20"/>
        </w:rPr>
        <w:t>Approve eviden yang valid.</w:t>
      </w:r>
    </w:p>
    <w:p>
      <w:pPr>
        <w:widowControl/>
        <w:spacing w:before="40" w:after="70" w:line="259" w:lineRule="auto"/>
        <w:ind w:left="403" w:hanging="317"/>
      </w:pPr>
      <w:r>
        <w:rPr>
          <w:rFonts w:ascii="Aptos" w:hAnsi="Aptos"/>
          <w:b/>
          <w:color w:val="1565D8"/>
          <w:sz w:val="20"/>
        </w:rPr>
        <w:t xml:space="preserve">3.  </w:t>
      </w:r>
      <w:r>
        <w:rPr>
          <w:rFonts w:ascii="Aptos" w:hAnsi="Aptos"/>
          <w:color w:val="000000"/>
          <w:sz w:val="20"/>
        </w:rPr>
        <w:t>Reject eviden yang tidak valid dan wajibkan catatan koreksi.</w:t>
      </w:r>
    </w:p>
    <w:p>
      <w:pPr>
        <w:widowControl/>
        <w:spacing w:before="40" w:after="70" w:line="259" w:lineRule="auto"/>
        <w:ind w:left="403" w:hanging="317"/>
      </w:pPr>
      <w:r>
        <w:rPr>
          <w:rFonts w:ascii="Aptos" w:hAnsi="Aptos"/>
          <w:b/>
          <w:color w:val="1565D8"/>
          <w:sz w:val="20"/>
        </w:rPr>
        <w:t xml:space="preserve">4.  </w:t>
      </w:r>
      <w:r>
        <w:rPr>
          <w:rFonts w:ascii="Aptos" w:hAnsi="Aptos"/>
          <w:color w:val="000000"/>
          <w:sz w:val="20"/>
        </w:rPr>
        <w:t>Pastikan Teknisi memperbaiki eviden rejected sampai approved.</w:t>
      </w:r>
    </w:p>
    <w:p>
      <w:pPr>
        <w:widowControl/>
        <w:spacing w:before="40" w:after="70" w:line="259" w:lineRule="auto"/>
        <w:ind w:left="403" w:hanging="317"/>
      </w:pPr>
      <w:r>
        <w:rPr>
          <w:rFonts w:ascii="Aptos" w:hAnsi="Aptos"/>
          <w:b/>
          <w:color w:val="1565D8"/>
          <w:sz w:val="20"/>
        </w:rPr>
        <w:t xml:space="preserve">5.  </w:t>
      </w:r>
      <w:r>
        <w:rPr>
          <w:rFonts w:ascii="Aptos" w:hAnsi="Aptos"/>
          <w:color w:val="000000"/>
          <w:sz w:val="20"/>
        </w:rPr>
        <w:t>Review data Dismantle dan Mancore.</w:t>
      </w:r>
    </w:p>
    <w:p>
      <w:pPr>
        <w:widowControl/>
        <w:spacing w:before="20" w:after="100"/>
      </w:pPr>
      <w:r>
        <w:rPr>
          <w:rFonts w:ascii="Aptos" w:hAnsi="Aptos"/>
          <w:b/>
          <w:color w:val="000000"/>
          <w:sz w:val="21"/>
        </w:rPr>
        <w:t>Jalur dokumen pendukung:</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BAUT dapat dibuat setelah seluruh eviden pada LOP approved.</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LACT dapat dibuat setelah seluruh eviden approved dan BAUT sudah final.</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 xml:space="preserve">BAUT dan LACT adalah dokumen pendukung. Pembuatan dokumen tidak mengubah </w:t>
      </w:r>
      <w:r>
        <w:rPr>
          <w:rFonts w:ascii="Aptos Mono" w:hAnsi="Aptos Mono"/>
          <w:color w:val="334155"/>
          <w:sz w:val="19"/>
        </w:rPr>
        <w:t>status_progress</w:t>
      </w:r>
      <w:r>
        <w:rPr>
          <w:rFonts w:ascii="Aptos" w:hAnsi="Aptos"/>
          <w:color w:val="000000"/>
          <w:sz w:val="20"/>
        </w:rPr>
        <w:t xml:space="preserve"> LOP.</w:t>
      </w:r>
    </w:p>
    <w:p>
      <w:pPr>
        <w:pStyle w:val="Heading2"/>
        <w:keepNext w:val="1"/>
        <w:widowControl/>
      </w:pPr>
      <w:r>
        <w:t>6.8 Kirim ke SDI</w:t>
      </w:r>
    </w:p>
    <w:p>
      <w:pPr>
        <w:widowControl/>
        <w:spacing w:before="20" w:after="100"/>
      </w:pPr>
      <w:r>
        <w:rPr>
          <w:rFonts w:ascii="Aptos" w:hAnsi="Aptos"/>
          <w:b/>
          <w:color w:val="000000"/>
          <w:sz w:val="21"/>
        </w:rPr>
        <w:t>Pelaksana:</w:t>
      </w:r>
      <w:r>
        <w:rPr>
          <w:rFonts w:ascii="Aptos" w:hAnsi="Aptos"/>
          <w:color w:val="000000"/>
          <w:sz w:val="21"/>
        </w:rPr>
        <w:t xml:space="preserve"> Admin atau role approval PT2 yang berwenang.</w:t>
      </w:r>
    </w:p>
    <w:p>
      <w:pPr>
        <w:widowControl/>
        <w:spacing w:before="20" w:after="100"/>
      </w:pPr>
      <w:r>
        <w:rPr>
          <w:rFonts w:ascii="Aptos" w:hAnsi="Aptos"/>
          <w:b/>
          <w:color w:val="000000"/>
          <w:sz w:val="21"/>
        </w:rPr>
        <w:t>Langkah kerja:</w:t>
      </w:r>
    </w:p>
    <w:p>
      <w:pPr>
        <w:widowControl/>
        <w:spacing w:before="40" w:after="70" w:line="259" w:lineRule="auto"/>
        <w:ind w:left="403" w:hanging="317"/>
      </w:pPr>
      <w:r>
        <w:rPr>
          <w:rFonts w:ascii="Aptos" w:hAnsi="Aptos"/>
          <w:b/>
          <w:color w:val="1565D8"/>
          <w:sz w:val="20"/>
        </w:rPr>
        <w:t xml:space="preserve">1.  </w:t>
      </w:r>
      <w:r>
        <w:rPr>
          <w:rFonts w:ascii="Aptos" w:hAnsi="Aptos"/>
          <w:color w:val="000000"/>
          <w:sz w:val="20"/>
        </w:rPr>
        <w:t>Pastikan eviden dan data Mancore telah direview.</w:t>
      </w:r>
    </w:p>
    <w:p>
      <w:pPr>
        <w:widowControl/>
        <w:spacing w:before="40" w:after="70" w:line="259" w:lineRule="auto"/>
        <w:ind w:left="403" w:hanging="317"/>
      </w:pPr>
      <w:r>
        <w:rPr>
          <w:rFonts w:ascii="Aptos" w:hAnsi="Aptos"/>
          <w:b/>
          <w:color w:val="1565D8"/>
          <w:sz w:val="20"/>
        </w:rPr>
        <w:t xml:space="preserve">2.  </w:t>
      </w:r>
      <w:r>
        <w:rPr>
          <w:rFonts w:ascii="Aptos" w:hAnsi="Aptos"/>
          <w:color w:val="000000"/>
          <w:sz w:val="20"/>
        </w:rPr>
        <w:t xml:space="preserve">Tekan </w:t>
      </w:r>
      <w:r>
        <w:rPr>
          <w:rFonts w:ascii="Aptos" w:hAnsi="Aptos"/>
          <w:b/>
          <w:color w:val="000000"/>
          <w:sz w:val="20"/>
        </w:rPr>
        <w:t>Kirim ke SDI</w:t>
      </w:r>
      <w:r>
        <w:rPr>
          <w:rFonts w:ascii="Aptos" w:hAnsi="Aptos"/>
          <w:color w:val="000000"/>
          <w:sz w:val="20"/>
        </w:rPr>
        <w:t>.</w:t>
      </w:r>
    </w:p>
    <w:p>
      <w:pPr>
        <w:widowControl/>
        <w:spacing w:before="20" w:after="100"/>
      </w:pPr>
      <w:r>
        <w:rPr>
          <w:rFonts w:ascii="Aptos" w:hAnsi="Aptos"/>
          <w:b/>
          <w:color w:val="000000"/>
          <w:sz w:val="21"/>
        </w:rPr>
        <w:t>Hasil:</w:t>
      </w:r>
      <w:r>
        <w:rPr>
          <w:rFonts w:ascii="Aptos" w:hAnsi="Aptos"/>
          <w:color w:val="000000"/>
          <w:sz w:val="21"/>
        </w:rPr>
        <w:t xml:space="preserve"> </w:t>
      </w:r>
      <w:r>
        <w:rPr>
          <w:rFonts w:ascii="Aptos Mono" w:hAnsi="Aptos Mono"/>
          <w:color w:val="334155"/>
          <w:sz w:val="20"/>
        </w:rPr>
        <w:t>sdi_approval_status</w:t>
      </w:r>
      <w:r>
        <w:rPr>
          <w:rFonts w:ascii="Aptos" w:hAnsi="Aptos"/>
          <w:color w:val="000000"/>
          <w:sz w:val="21"/>
        </w:rPr>
        <w:t xml:space="preserve"> menjadi pending. LOP masuk antrean verifikasi SDI dan tetap berada pada FI OGP Golive.</w:t>
      </w:r>
    </w:p>
    <w:p>
      <w:pPr>
        <w:pStyle w:val="Heading2"/>
        <w:keepNext w:val="1"/>
        <w:widowControl/>
      </w:pPr>
      <w:r>
        <w:t>6.9 Verifikasi SDI dan Golive</w:t>
      </w:r>
    </w:p>
    <w:p>
      <w:pPr>
        <w:widowControl/>
        <w:spacing w:before="20" w:after="100"/>
      </w:pPr>
      <w:r>
        <w:rPr>
          <w:rFonts w:ascii="Aptos" w:hAnsi="Aptos"/>
          <w:b/>
          <w:color w:val="000000"/>
          <w:sz w:val="21"/>
        </w:rPr>
        <w:t>Pelaksana:</w:t>
      </w:r>
      <w:r>
        <w:rPr>
          <w:rFonts w:ascii="Aptos" w:hAnsi="Aptos"/>
          <w:color w:val="000000"/>
          <w:sz w:val="21"/>
        </w:rPr>
        <w:t xml:space="preserve"> SDI.</w:t>
      </w:r>
    </w:p>
    <w:p>
      <w:pPr>
        <w:widowControl/>
        <w:spacing w:before="20" w:after="100"/>
      </w:pPr>
      <w:r>
        <w:rPr>
          <w:rFonts w:ascii="Aptos" w:hAnsi="Aptos"/>
          <w:b/>
          <w:color w:val="000000"/>
          <w:sz w:val="21"/>
        </w:rPr>
        <w:t>Langkah kerja:</w:t>
      </w:r>
    </w:p>
    <w:p>
      <w:pPr>
        <w:widowControl/>
        <w:spacing w:before="40" w:after="70" w:line="259" w:lineRule="auto"/>
        <w:ind w:left="403" w:hanging="317"/>
      </w:pPr>
      <w:r>
        <w:rPr>
          <w:rFonts w:ascii="Aptos" w:hAnsi="Aptos"/>
          <w:b/>
          <w:color w:val="1565D8"/>
          <w:sz w:val="20"/>
        </w:rPr>
        <w:t xml:space="preserve">1.  </w:t>
      </w:r>
      <w:r>
        <w:rPr>
          <w:rFonts w:ascii="Aptos" w:hAnsi="Aptos"/>
          <w:color w:val="000000"/>
          <w:sz w:val="20"/>
        </w:rPr>
        <w:t>Buka antrean Golive PT2.</w:t>
      </w:r>
    </w:p>
    <w:p>
      <w:pPr>
        <w:widowControl/>
        <w:spacing w:before="40" w:after="70" w:line="259" w:lineRule="auto"/>
        <w:ind w:left="403" w:hanging="317"/>
      </w:pPr>
      <w:r>
        <w:rPr>
          <w:rFonts w:ascii="Aptos" w:hAnsi="Aptos"/>
          <w:b/>
          <w:color w:val="1565D8"/>
          <w:sz w:val="20"/>
        </w:rPr>
        <w:t xml:space="preserve">2.  </w:t>
      </w:r>
      <w:r>
        <w:rPr>
          <w:rFonts w:ascii="Aptos" w:hAnsi="Aptos"/>
          <w:color w:val="000000"/>
          <w:sz w:val="20"/>
        </w:rPr>
        <w:t>Review LOP yang dikirim Admin.</w:t>
      </w:r>
    </w:p>
    <w:p>
      <w:pPr>
        <w:widowControl/>
        <w:spacing w:before="40" w:after="70" w:line="259" w:lineRule="auto"/>
        <w:ind w:left="403" w:hanging="317"/>
      </w:pPr>
      <w:r>
        <w:rPr>
          <w:rFonts w:ascii="Aptos" w:hAnsi="Aptos"/>
          <w:b/>
          <w:color w:val="1565D8"/>
          <w:sz w:val="20"/>
        </w:rPr>
        <w:t xml:space="preserve">3.  </w:t>
      </w:r>
      <w:r>
        <w:rPr>
          <w:rFonts w:ascii="Aptos" w:hAnsi="Aptos"/>
          <w:color w:val="000000"/>
          <w:sz w:val="20"/>
        </w:rPr>
        <w:t>Unggah Eviden UIM.</w:t>
      </w:r>
    </w:p>
    <w:p>
      <w:pPr>
        <w:widowControl/>
        <w:spacing w:before="40" w:after="70" w:line="259" w:lineRule="auto"/>
        <w:ind w:left="403" w:hanging="317"/>
      </w:pPr>
      <w:r>
        <w:rPr>
          <w:rFonts w:ascii="Aptos" w:hAnsi="Aptos"/>
          <w:b/>
          <w:color w:val="1565D8"/>
          <w:sz w:val="20"/>
        </w:rPr>
        <w:t xml:space="preserve">4.  </w:t>
      </w:r>
      <w:r>
        <w:rPr>
          <w:rFonts w:ascii="Aptos" w:hAnsi="Aptos"/>
          <w:color w:val="000000"/>
          <w:sz w:val="20"/>
        </w:rPr>
        <w:t>Submit verifikasi Golive.</w:t>
      </w:r>
    </w:p>
    <w:p>
      <w:pPr>
        <w:widowControl/>
        <w:spacing w:before="20"/>
      </w:pPr>
      <w:r>
        <w:rPr>
          <w:rFonts w:ascii="Aptos" w:hAnsi="Aptos"/>
          <w:b/>
          <w:color w:val="000000"/>
          <w:sz w:val="21"/>
        </w:rPr>
        <w:t>Hasil akhir:</w:t>
      </w:r>
      <w:r>
        <w:rPr>
          <w:rFonts w:ascii="Aptos" w:hAnsi="Aptos"/>
          <w:color w:val="000000"/>
          <w:sz w:val="21"/>
        </w:rPr>
        <w:t xml:space="preserve"> </w:t>
      </w:r>
      <w:r>
        <w:rPr>
          <w:rFonts w:ascii="Aptos Mono" w:hAnsi="Aptos Mono"/>
          <w:color w:val="334155"/>
          <w:sz w:val="20"/>
        </w:rPr>
        <w:t>sdi_approval_status</w:t>
      </w:r>
      <w:r>
        <w:rPr>
          <w:rFonts w:ascii="Aptos" w:hAnsi="Aptos"/>
          <w:color w:val="000000"/>
          <w:sz w:val="21"/>
        </w:rPr>
        <w:t xml:space="preserve"> menjadi approved, </w:t>
      </w:r>
      <w:r>
        <w:rPr>
          <w:rFonts w:ascii="Aptos Mono" w:hAnsi="Aptos Mono"/>
          <w:color w:val="334155"/>
          <w:sz w:val="20"/>
        </w:rPr>
        <w:t>is_golive</w:t>
      </w:r>
      <w:r>
        <w:rPr>
          <w:rFonts w:ascii="Aptos" w:hAnsi="Aptos"/>
          <w:color w:val="000000"/>
          <w:sz w:val="21"/>
        </w:rPr>
        <w:t xml:space="preserve"> aktif, bukti dan tanggal Golive tersimpan. Tampilan LOP menjadi Golive.</w:t>
      </w:r>
    </w:p>
    <w:p>
      <w:pPr>
        <w:pStyle w:val="Heading1"/>
        <w:keepNext w:val="1"/>
        <w:widowControl/>
      </w:pPr>
      <w:r>
        <w:t>7 Aturan approval dan koreksi</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63A5F"/>
          </w:tcPr>
          <w:p>
            <w:pPr>
              <w:spacing w:after="0" w:line="250" w:lineRule="auto"/>
              <w:jc w:val="left"/>
            </w:pPr>
            <w:r>
              <w:rPr>
                <w:rFonts w:ascii="Aptos" w:hAnsi="Aptos"/>
                <w:b/>
                <w:color w:val="FFFFFF"/>
                <w:sz w:val="17"/>
              </w:rPr>
              <w:t>Kondisi</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63A5F"/>
          </w:tcPr>
          <w:p>
            <w:pPr>
              <w:spacing w:after="0" w:line="250" w:lineRule="auto"/>
              <w:jc w:val="left"/>
            </w:pPr>
            <w:r>
              <w:rPr>
                <w:rFonts w:ascii="Aptos" w:hAnsi="Aptos"/>
                <w:b/>
                <w:color w:val="FFFFFF"/>
                <w:sz w:val="17"/>
              </w:rPr>
              <w:t>Tindakan pelaksana</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63A5F"/>
          </w:tcPr>
          <w:p>
            <w:pPr>
              <w:spacing w:after="0" w:line="250" w:lineRule="auto"/>
              <w:jc w:val="left"/>
            </w:pPr>
            <w:r>
              <w:rPr>
                <w:rFonts w:ascii="Aptos" w:hAnsi="Aptos"/>
                <w:b/>
                <w:color w:val="FFFFFF"/>
                <w:sz w:val="17"/>
              </w:rPr>
              <w:t>Tindakan reviewer</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63A5F"/>
          </w:tcPr>
          <w:p>
            <w:pPr>
              <w:spacing w:after="0" w:line="250" w:lineRule="auto"/>
              <w:jc w:val="left"/>
            </w:pPr>
            <w:r>
              <w:rPr>
                <w:rFonts w:ascii="Aptos" w:hAnsi="Aptos"/>
                <w:b/>
                <w:color w:val="FFFFFF"/>
                <w:sz w:val="17"/>
              </w:rPr>
              <w:t>Dampak</w:t>
            </w:r>
          </w:p>
        </w:tc>
      </w:tr>
      <w:tr>
        <w:trPr>
          <w:cantSplit/>
        </w:trPr>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7"/>
              </w:rPr>
              <w:t>Pending</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7"/>
              </w:rPr>
              <w:t>Tunggu review dan pantau Inbox</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7"/>
              </w:rPr>
              <w:t>Approve atau Reject</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7"/>
              </w:rPr>
              <w:t>Belum final</w:t>
            </w:r>
          </w:p>
        </w:tc>
      </w:tr>
      <w:tr>
        <w:trPr>
          <w:cantSplit/>
        </w:trPr>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7"/>
              </w:rPr>
              <w:t>Approved</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7"/>
              </w:rPr>
              <w:t>Tidak perlu unggah ulang</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7"/>
              </w:rPr>
              <w:t>Tidak ada tindakan kecuali reset yang sah</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7"/>
              </w:rPr>
              <w:t>Dihitung memenuhi gate</w:t>
            </w:r>
          </w:p>
        </w:tc>
      </w:tr>
      <w:tr>
        <w:trPr>
          <w:cantSplit/>
        </w:trPr>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7"/>
              </w:rPr>
              <w:t>Rejected</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7"/>
              </w:rPr>
              <w:t>Baca catatan lalu unggah ulang</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7"/>
              </w:rPr>
              <w:t>Review ulang file pengganti</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7"/>
              </w:rPr>
              <w:t>Gate belum terpenuhi</w:t>
            </w:r>
          </w:p>
        </w:tc>
      </w:tr>
      <w:tr>
        <w:trPr>
          <w:cantSplit/>
        </w:trPr>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7"/>
              </w:rPr>
              <w:t>Draft FI OGP PT3</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7"/>
              </w:rPr>
              <w:t>Boleh tambah atau hapus file</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7"/>
              </w:rPr>
              <w:t>Belum masuk antrean SDI</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7"/>
              </w:rPr>
              <w:t>Status LOP belum berubah</w:t>
            </w:r>
          </w:p>
        </w:tc>
      </w:tr>
      <w:tr>
        <w:trPr>
          <w:cantSplit/>
        </w:trPr>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7"/>
              </w:rPr>
              <w:t>Submitted FI OGP PT3</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7"/>
              </w:rPr>
              <w:t>Tidak dapat mengubah dokumen</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7"/>
              </w:rPr>
              <w:t>SDI melakukan verifikasi</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7"/>
              </w:rPr>
              <w:t>Dokumen terkunci</w:t>
            </w:r>
          </w:p>
        </w:tc>
      </w:tr>
      <w:tr>
        <w:trPr>
          <w:cantSplit/>
        </w:trPr>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7"/>
              </w:rPr>
              <w:t>Tidak Ada pada Pengukuran PT3</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7"/>
              </w:rPr>
              <w:t>Isi pilihan N A dan catatan bila perlu</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7"/>
              </w:rPr>
              <w:t>Tidak membutuhkan file</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7"/>
              </w:rPr>
              <w:t>Dihitung selesai untuk item tersebut</w:t>
            </w:r>
          </w:p>
        </w:tc>
      </w:tr>
    </w:tbl>
    <w:p>
      <w:pPr>
        <w:widowControl/>
        <w:spacing w:after="20"/>
      </w:pPr>
    </w:p>
    <w:p>
      <w:pPr>
        <w:pStyle w:val="Heading1"/>
        <w:keepNext w:val="1"/>
        <w:widowControl/>
      </w:pPr>
      <w:r>
        <w:t>8 Alur pengecualian</w:t>
      </w:r>
    </w:p>
    <w:p>
      <w:pPr>
        <w:pStyle w:val="Heading2"/>
        <w:keepNext w:val="1"/>
        <w:widowControl/>
      </w:pPr>
      <w:r>
        <w:t>8.1 Re Survey PT3</w:t>
      </w:r>
    </w:p>
    <w:p>
      <w:pPr>
        <w:widowControl/>
        <w:spacing w:before="20"/>
      </w:pPr>
      <w:r>
        <w:rPr>
          <w:rFonts w:ascii="Aptos" w:hAnsi="Aptos"/>
          <w:color w:val="000000"/>
          <w:sz w:val="21"/>
        </w:rPr>
        <w:t>Re Survey dapat dimulai setelah Survey pertama selesai. Sistem membuat ronde baru dan mengembalikan posisi LOP ke Survey. Ronde lama, snapshot BOQ, dan desain lama tetap menjadi histori. Selesaikan ronde yang sedang berjalan sebelum membuka ronde lain.</w:t>
      </w:r>
    </w:p>
    <w:p>
      <w:pPr>
        <w:pStyle w:val="Heading2"/>
        <w:keepNext w:val="1"/>
        <w:widowControl/>
      </w:pPr>
      <w:r>
        <w:t>8.2 Hold dan Drop PT3</w:t>
      </w:r>
    </w:p>
    <w:p>
      <w:pPr>
        <w:widowControl/>
        <w:spacing w:before="20"/>
      </w:pPr>
      <w:r>
        <w:rPr>
          <w:rFonts w:ascii="Aptos" w:hAnsi="Aptos"/>
          <w:color w:val="000000"/>
          <w:sz w:val="21"/>
        </w:rPr>
        <w:t>Hold digunakan untuk jeda sementara. Drop digunakan untuk menghentikan LOP dari alur normal. Keduanya menyimpan tahap sebelumnya. Bila keputusan bisnis mengizinkan resume, sistem mengembalikan LOP ke tahap sebelum Hold atau Drop.</w:t>
      </w:r>
    </w:p>
    <w:p>
      <w:pPr>
        <w:pStyle w:val="Heading2"/>
        <w:keepNext w:val="1"/>
        <w:widowControl/>
      </w:pPr>
      <w:r>
        <w:t>8.3 Kendala PT2</w:t>
      </w:r>
    </w:p>
    <w:p>
      <w:pPr>
        <w:widowControl/>
        <w:spacing w:before="20"/>
      </w:pPr>
      <w:r>
        <w:rPr>
          <w:rFonts w:ascii="Aptos" w:hAnsi="Aptos"/>
          <w:color w:val="000000"/>
          <w:sz w:val="21"/>
        </w:rPr>
        <w:t>Teknisi memilih Kendala pada Survey dan mengisi alasan. LOP menunggu review. Bila ditolak atau perlu koreksi, Teknisi memperbarui data Survey. Jangan melanjutkan ke eviden Survey saat kondisi kendala belum diselesaikan.</w:t>
      </w:r>
    </w:p>
    <w:p>
      <w:pPr>
        <w:pStyle w:val="Heading2"/>
        <w:keepNext w:val="1"/>
        <w:widowControl/>
      </w:pPr>
      <w:r>
        <w:t>8.4 Eviden rejected</w:t>
      </w:r>
    </w:p>
    <w:p>
      <w:pPr>
        <w:widowControl/>
        <w:spacing w:before="20"/>
      </w:pPr>
      <w:r>
        <w:rPr>
          <w:rFonts w:ascii="Aptos" w:hAnsi="Aptos"/>
          <w:color w:val="000000"/>
          <w:sz w:val="21"/>
        </w:rPr>
        <w:t>Pelaksana harus membuka catatan reviewer, mengganti eviden yang salah, dan memastikan status kembali pending. Reviewer kemudian melakukan review ulang. Jangan menghapus histori approval untuk menyembunyikan penolakan.</w:t>
      </w:r>
    </w:p>
    <w:p>
      <w:pPr>
        <w:pStyle w:val="Heading2"/>
        <w:keepNext w:val="1"/>
        <w:widowControl/>
      </w:pPr>
      <w:r>
        <w:t>8.5 Data tidak lengkap</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PT3 Survey tidak dapat difinalisasi jika BOQ Plan, package, atau harga designator yang dibutuhkan belum lengkap.</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PT3 FI OGP tidak dapat disubmit bila empat kategori dokumen belum lengkap atau gate tahap sebelumnya belum selesai.</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PT2 BAUT tidak dapat difinalkan bila masih ada eviden yang belum approved.</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PT2 LACT tidak dapat difinalkan sebelum BAUT final dan seluruh eviden approved.</w:t>
      </w:r>
    </w:p>
    <w:p>
      <w:pPr>
        <w:pStyle w:val="Heading1"/>
        <w:widowControl/>
        <w:spacing w:before="0"/>
        <w:keepNext w:val="1"/>
      </w:pPr>
      <w:r>
        <w:t>9 Monitoring dan pelaporan</w:t>
      </w:r>
    </w:p>
    <w:p>
      <w:pPr>
        <w:pStyle w:val="Heading2"/>
        <w:keepNext w:val="1"/>
        <w:widowControl/>
      </w:pPr>
      <w:r>
        <w:t>9.1 Main Monitoring</w:t>
      </w:r>
    </w:p>
    <w:p>
      <w:pPr>
        <w:widowControl/>
        <w:spacing w:before="20"/>
      </w:pPr>
      <w:r>
        <w:rPr>
          <w:rFonts w:ascii="Aptos" w:hAnsi="Aptos"/>
          <w:color w:val="000000"/>
          <w:sz w:val="21"/>
        </w:rPr>
        <w:t>Tersedia untuk Superadmin, Admin, TIF, Officer, Super TIF, dan PM.</w:t>
      </w:r>
    </w:p>
    <w:p>
      <w:pPr>
        <w:widowControl/>
        <w:spacing w:before="40" w:after="70" w:line="259" w:lineRule="auto"/>
        <w:ind w:left="403" w:hanging="288"/>
      </w:pPr>
      <w:r>
        <w:rPr>
          <w:rFonts w:ascii="Aptos" w:hAnsi="Aptos"/>
          <w:b/>
          <w:color w:val="1565D8"/>
          <w:sz w:val="20"/>
        </w:rPr>
        <w:t xml:space="preserve">•  </w:t>
      </w:r>
      <w:r>
        <w:rPr>
          <w:rFonts w:ascii="Aptos" w:hAnsi="Aptos"/>
          <w:b/>
          <w:color w:val="000000"/>
          <w:sz w:val="20"/>
        </w:rPr>
        <w:t>Monitoring Approval</w:t>
      </w:r>
      <w:r>
        <w:rPr>
          <w:rFonts w:ascii="Aptos" w:hAnsi="Aptos"/>
          <w:color w:val="000000"/>
          <w:sz w:val="20"/>
        </w:rPr>
        <w:t xml:space="preserve"> menampilkan transaksi eviden pending. Admin dapat memilih Inbox Saya untuk assignment miliknya atau Semua Antrean.</w:t>
      </w:r>
    </w:p>
    <w:p>
      <w:pPr>
        <w:widowControl/>
        <w:spacing w:before="40" w:after="70" w:line="259" w:lineRule="auto"/>
        <w:ind w:left="403" w:hanging="288"/>
      </w:pPr>
      <w:r>
        <w:rPr>
          <w:rFonts w:ascii="Aptos" w:hAnsi="Aptos"/>
          <w:b/>
          <w:color w:val="1565D8"/>
          <w:sz w:val="20"/>
        </w:rPr>
        <w:t xml:space="preserve">•  </w:t>
      </w:r>
      <w:r>
        <w:rPr>
          <w:rFonts w:ascii="Aptos" w:hAnsi="Aptos"/>
          <w:b/>
          <w:color w:val="000000"/>
          <w:sz w:val="20"/>
        </w:rPr>
        <w:t>Monitoring Operational</w:t>
      </w:r>
      <w:r>
        <w:rPr>
          <w:rFonts w:ascii="Aptos" w:hAnsi="Aptos"/>
          <w:color w:val="000000"/>
          <w:sz w:val="20"/>
        </w:rPr>
        <w:t xml:space="preserve"> menampilkan LOP aktif, bottleneck, belum diassign ke pelaksana, pending approval, summary per Admin, summary per Branch, umur tahap, dan lama tidak bergerak.</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Ambang bottleneck dapat dipilih 1, 3, 7, 14, atau 30 hari kalender.</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Angka summary dapat diklik untuk drill down ke LOP penyebab.</w:t>
      </w:r>
    </w:p>
    <w:p>
      <w:pPr>
        <w:pStyle w:val="Heading2"/>
        <w:keepNext w:val="1"/>
        <w:widowControl/>
      </w:pPr>
      <w:r>
        <w:t>9.2 Report Deployment</w:t>
      </w:r>
    </w:p>
    <w:p>
      <w:pPr>
        <w:widowControl/>
        <w:spacing w:before="20"/>
      </w:pPr>
      <w:r>
        <w:rPr>
          <w:rFonts w:ascii="Aptos" w:hAnsi="Aptos"/>
          <w:color w:val="000000"/>
          <w:sz w:val="21"/>
        </w:rPr>
        <w:t>Report Deployment memuat PT3 dan PT2 dengan breakdown Region, Branch, dan status. Tab Summary Deployment menampilkan pergerakan harian. Detail per Staging memakai matriks per Branch dengan kolom Bergerak dan Tidak Bergerak pada setiap step atau substep. Angka dapat diklik untuk melihat LOP, aktivitas, dan pelaku.</w:t>
      </w:r>
    </w:p>
    <w:p>
      <w:pPr>
        <w:pStyle w:val="Heading2"/>
        <w:keepNext w:val="1"/>
        <w:widowControl/>
      </w:pPr>
      <w:r>
        <w:t>9.3 Timeline</w:t>
      </w:r>
    </w:p>
    <w:p>
      <w:pPr>
        <w:widowControl/>
        <w:spacing w:before="20"/>
      </w:pPr>
      <w:r>
        <w:rPr>
          <w:rFonts w:ascii="Aptos" w:hAnsi="Aptos"/>
          <w:color w:val="000000"/>
          <w:sz w:val="21"/>
        </w:rPr>
        <w:t>Timeline PT3 dan PT2 bersifat read only dan dapat diakses oleh Admin, Superadmin, Super TIF, Officer, PM, dan TIF. Timeline PT2 ditampilkan per LOP karena satu PID dapat memiliki banyak LOP.</w:t>
      </w:r>
    </w:p>
    <w:p>
      <w:pPr>
        <w:pStyle w:val="Heading2"/>
        <w:keepNext w:val="1"/>
        <w:widowControl/>
      </w:pPr>
      <w:r>
        <w:t>9.4 Kurva S</w:t>
      </w:r>
    </w:p>
    <w:p>
      <w:pPr>
        <w:widowControl/>
        <w:spacing w:before="20"/>
      </w:pPr>
      <w:r>
        <w:rPr>
          <w:rFonts w:ascii="Aptos" w:hAnsi="Aptos"/>
          <w:color w:val="000000"/>
          <w:sz w:val="21"/>
        </w:rPr>
        <w:t xml:space="preserve">Kurva S tahap pertama hanya tersedia untuk PT3 atau Reguler melalui aksi pada Project ID per LOP. Target dihitung dari </w:t>
      </w:r>
      <w:r>
        <w:rPr>
          <w:rFonts w:ascii="Aptos Mono" w:hAnsi="Aptos Mono"/>
          <w:color w:val="334155"/>
          <w:sz w:val="20"/>
        </w:rPr>
        <w:t>start_tgl</w:t>
      </w:r>
      <w:r>
        <w:rPr>
          <w:rFonts w:ascii="Aptos" w:hAnsi="Aptos"/>
          <w:color w:val="000000"/>
          <w:sz w:val="21"/>
        </w:rPr>
        <w:t xml:space="preserve">, durasi Survey, Perizinan, Material Delivery, Instalasi berdasarkan BOQ, dan tiga hari Golive setelah syarat FI OGP lengkap. Realisasi mengikuti aktivitas dan eviden aktual. Bila </w:t>
      </w:r>
      <w:r>
        <w:rPr>
          <w:rFonts w:ascii="Aptos Mono" w:hAnsi="Aptos Mono"/>
          <w:color w:val="334155"/>
          <w:sz w:val="20"/>
        </w:rPr>
        <w:t>start_tgl</w:t>
      </w:r>
      <w:r>
        <w:rPr>
          <w:rFonts w:ascii="Aptos" w:hAnsi="Aptos"/>
          <w:color w:val="000000"/>
          <w:sz w:val="21"/>
        </w:rPr>
        <w:t xml:space="preserve"> atau kategori Perizinan belum tersedia, Kurva S belum dapat dihitung.</w:t>
      </w:r>
    </w:p>
    <w:p>
      <w:pPr>
        <w:widowControl/>
      </w:pPr>
      <w:r>
        <w:br w:type="page"/>
      </w:r>
    </w:p>
    <w:p>
      <w:pPr>
        <w:pStyle w:val="Heading1"/>
        <w:widowControl/>
        <w:spacing w:before="0"/>
        <w:keepNext w:val="1"/>
      </w:pPr>
      <w:r>
        <w:t>10 Checklist harian per peran</w:t>
      </w:r>
    </w:p>
    <w:p>
      <w:pPr>
        <w:pStyle w:val="Heading2"/>
        <w:keepNext w:val="1"/>
        <w:widowControl/>
      </w:pPr>
      <w:r>
        <w:t>10.1 Admin</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Periksa data PID, LOP, BOQ, KML, Branch, STO, package, dan assignment.</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Buka Main Monitoring dan periksa Inbox Saya.</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Dahulukan approval dengan aging tertua.</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Berikan catatan yang jelas saat Reject.</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Periksa LOP tanpa pergerakan dan tanpa pelaksana.</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Siapkan draft FI OGP PT3, lalu Submit hanya setelah seluruh gate selesai.</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Untuk PT2, review seluruh langkah dan kirim ke SDI setelah data siap.</w:t>
      </w:r>
    </w:p>
    <w:p>
      <w:pPr>
        <w:pStyle w:val="Heading2"/>
        <w:keepNext w:val="1"/>
        <w:widowControl/>
      </w:pPr>
      <w:r>
        <w:t>10.2 Waspang PT3</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Buka Inbox dan kerjakan LOP sesuai urutan status.</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Simpan draf sebelum meninggalkan Finalisasi Survey.</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Tambahkan kronologi setiap ada perkembangan lapangan.</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Periksa eviden rejected dan unggah ulang pada hari yang sama bila memungkinkan.</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Jangan melewati item Pengukuran. Pilih Tidak Ada hanya bila benar-benar tidak berlaku.</w:t>
      </w:r>
    </w:p>
    <w:p>
      <w:pPr>
        <w:pStyle w:val="Heading2"/>
        <w:keepNext w:val="1"/>
        <w:widowControl/>
      </w:pPr>
      <w:r>
        <w:t>10.3 Teknisi PT2</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Pastikan LOP yang dibuka sesuai assignment.</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Pilih mode Survey sesuai kondisi lapangan.</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Unggah eviden pada langkah yang tepat.</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Lengkapi Redaman, Dismantle, dan Mancore sebelum Submit.</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Pantau rejection dan segera lakukan koreksi.</w:t>
      </w:r>
    </w:p>
    <w:p>
      <w:pPr>
        <w:pStyle w:val="Heading2"/>
        <w:keepNext w:val="1"/>
        <w:widowControl/>
      </w:pPr>
      <w:r>
        <w:t>10.4 SDI</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Periksa antrean Waiting Approval PT3 dan PT2.</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Cocokkan dokumen final dengan LOP yang benar.</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Unggah UIM hanya setelah review selesai.</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Pastikan status akhir Golive dan bukti tersimpan.</w:t>
      </w:r>
    </w:p>
    <w:p>
      <w:pPr>
        <w:pStyle w:val="Heading2"/>
        <w:keepNext w:val="1"/>
        <w:widowControl/>
      </w:pPr>
      <w:r>
        <w:t>10.5 PM TIF Officer dan Super TIF</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Pantau Main Monitoring, Report Deployment, Summary Deployment, dan Timeline.</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Fokus pada bottleneck, LOP tidak bergerak, antrean approval, dan assignment kosong.</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Gunakan drill down untuk menentukan PIC dan tindakan koreksi.</w:t>
      </w:r>
    </w:p>
    <w:p>
      <w:pPr>
        <w:widowControl/>
        <w:spacing w:before="40" w:after="70" w:line="259" w:lineRule="auto"/>
        <w:ind w:left="403" w:hanging="288"/>
      </w:pPr>
      <w:r>
        <w:rPr>
          <w:rFonts w:ascii="Aptos" w:hAnsi="Aptos"/>
          <w:b/>
          <w:color w:val="1565D8"/>
          <w:sz w:val="20"/>
        </w:rPr>
        <w:t xml:space="preserve">•  </w:t>
      </w:r>
      <w:r>
        <w:rPr>
          <w:rFonts w:ascii="Aptos" w:hAnsi="Aptos"/>
          <w:color w:val="000000"/>
          <w:sz w:val="20"/>
        </w:rPr>
        <w:t>Gunakan Kurva S PT3 untuk melihat deviasi target dan realisasi per LOP.</w:t>
      </w:r>
    </w:p>
    <w:p>
      <w:pPr>
        <w:widowControl/>
      </w:pPr>
      <w:r>
        <w:br w:type="page"/>
      </w:r>
    </w:p>
    <w:p>
      <w:pPr>
        <w:pStyle w:val="Heading1"/>
        <w:widowControl/>
        <w:spacing w:before="0"/>
        <w:keepNext w:val="1"/>
      </w:pPr>
      <w:r>
        <w:t>11 Referensi status cepat</w:t>
      </w:r>
    </w:p>
    <w:p>
      <w:pPr>
        <w:pStyle w:val="Heading2"/>
        <w:keepNext w:val="1"/>
        <w:widowControl/>
      </w:pPr>
      <w:r>
        <w:t>11.1 Status aktif PT3</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63A5F"/>
          </w:tcPr>
          <w:p>
            <w:pPr>
              <w:spacing w:after="0" w:line="250" w:lineRule="auto"/>
              <w:jc w:val="left"/>
            </w:pPr>
            <w:r>
              <w:rPr>
                <w:rFonts w:ascii="Aptos" w:hAnsi="Aptos"/>
                <w:b/>
                <w:color w:val="FFFFFF"/>
                <w:sz w:val="17"/>
              </w:rPr>
              <w:t>Urutan</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63A5F"/>
          </w:tcPr>
          <w:p>
            <w:pPr>
              <w:spacing w:after="0" w:line="250" w:lineRule="auto"/>
              <w:jc w:val="left"/>
            </w:pPr>
            <w:r>
              <w:rPr>
                <w:rFonts w:ascii="Aptos" w:hAnsi="Aptos"/>
                <w:b/>
                <w:color w:val="FFFFFF"/>
                <w:sz w:val="17"/>
              </w:rPr>
              <w:t>Status</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63A5F"/>
          </w:tcPr>
          <w:p>
            <w:pPr>
              <w:spacing w:after="0" w:line="250" w:lineRule="auto"/>
              <w:jc w:val="left"/>
            </w:pPr>
            <w:r>
              <w:rPr>
                <w:rFonts w:ascii="Aptos" w:hAnsi="Aptos"/>
                <w:b/>
                <w:color w:val="FFFFFF"/>
                <w:sz w:val="17"/>
              </w:rPr>
              <w:t>Pemicu masuk</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63A5F"/>
          </w:tcPr>
          <w:p>
            <w:pPr>
              <w:spacing w:after="0" w:line="250" w:lineRule="auto"/>
              <w:jc w:val="left"/>
            </w:pPr>
            <w:r>
              <w:rPr>
                <w:rFonts w:ascii="Aptos" w:hAnsi="Aptos"/>
                <w:b/>
                <w:color w:val="FFFFFF"/>
                <w:sz w:val="17"/>
              </w:rPr>
              <w:t>Pemicu keluar</w:t>
            </w:r>
          </w:p>
        </w:tc>
      </w:tr>
      <w:tr>
        <w:trPr>
          <w:cantSplit/>
        </w:trPr>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center"/>
            </w:pPr>
            <w:r>
              <w:rPr>
                <w:rFonts w:ascii="Aptos" w:hAnsi="Aptos"/>
                <w:color w:val="000000"/>
                <w:sz w:val="17"/>
              </w:rPr>
              <w:t>1</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7"/>
              </w:rPr>
              <w:t>Inisiasi</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7"/>
              </w:rPr>
              <w:t>PID dan LOP dibuat</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7"/>
              </w:rPr>
              <w:t>Assign Waspang</w:t>
            </w:r>
          </w:p>
        </w:tc>
      </w:tr>
      <w:tr>
        <w:trPr>
          <w:cantSplit/>
        </w:trPr>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center"/>
            </w:pPr>
            <w:r>
              <w:rPr>
                <w:rFonts w:ascii="Aptos" w:hAnsi="Aptos"/>
                <w:color w:val="000000"/>
                <w:sz w:val="17"/>
              </w:rPr>
              <w:t>2</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7"/>
              </w:rPr>
              <w:t>Survey</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7"/>
              </w:rPr>
              <w:t>Waspang diassign</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7"/>
              </w:rPr>
              <w:t>Finalisasi Survey dan gate deviasi selesai</w:t>
            </w:r>
          </w:p>
        </w:tc>
      </w:tr>
      <w:tr>
        <w:trPr>
          <w:cantSplit/>
        </w:trPr>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center"/>
            </w:pPr>
            <w:r>
              <w:rPr>
                <w:rFonts w:ascii="Aptos" w:hAnsi="Aptos"/>
                <w:color w:val="000000"/>
                <w:sz w:val="17"/>
              </w:rPr>
              <w:t>3</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7"/>
              </w:rPr>
              <w:t>Perizinan</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7"/>
              </w:rPr>
              <w:t>Survey selesai</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7"/>
              </w:rPr>
              <w:t>Minimal satu Add Perizinan lalu Perizinan Selesai</w:t>
            </w:r>
          </w:p>
        </w:tc>
      </w:tr>
      <w:tr>
        <w:trPr>
          <w:cantSplit/>
        </w:trPr>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center"/>
            </w:pPr>
            <w:r>
              <w:rPr>
                <w:rFonts w:ascii="Aptos" w:hAnsi="Aptos"/>
                <w:color w:val="000000"/>
                <w:sz w:val="17"/>
              </w:rPr>
              <w:t>4</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7"/>
              </w:rPr>
              <w:t>Material Delivery</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7"/>
              </w:rPr>
              <w:t>Perizinan selesai</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7"/>
              </w:rPr>
              <w:t>Minimal satu eviden lalu Selesai Material Delivery</w:t>
            </w:r>
          </w:p>
        </w:tc>
      </w:tr>
      <w:tr>
        <w:trPr>
          <w:cantSplit/>
        </w:trPr>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center"/>
            </w:pPr>
            <w:r>
              <w:rPr>
                <w:rFonts w:ascii="Aptos" w:hAnsi="Aptos"/>
                <w:color w:val="000000"/>
                <w:sz w:val="17"/>
              </w:rPr>
              <w:t>5</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7"/>
              </w:rPr>
              <w:t>Persiapan Instalasi</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7"/>
              </w:rPr>
              <w:t>Material Delivery selesai</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7"/>
              </w:rPr>
              <w:t>Barang Tiba dan Perizinan tersedia serta tidak rejected</w:t>
            </w:r>
          </w:p>
        </w:tc>
      </w:tr>
      <w:tr>
        <w:trPr>
          <w:cantSplit/>
        </w:trPr>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center"/>
            </w:pPr>
            <w:r>
              <w:rPr>
                <w:rFonts w:ascii="Aptos" w:hAnsi="Aptos"/>
                <w:color w:val="000000"/>
                <w:sz w:val="17"/>
              </w:rPr>
              <w:t>6</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7"/>
              </w:rPr>
              <w:t>Instalasi</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7"/>
              </w:rPr>
              <w:t>Persiapan Instalasi selesai</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7"/>
              </w:rPr>
              <w:t>Seluruh eviden item material approved</w:t>
            </w:r>
          </w:p>
        </w:tc>
      </w:tr>
      <w:tr>
        <w:trPr>
          <w:cantSplit/>
        </w:trPr>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center"/>
            </w:pPr>
            <w:r>
              <w:rPr>
                <w:rFonts w:ascii="Aptos" w:hAnsi="Aptos"/>
                <w:color w:val="000000"/>
                <w:sz w:val="17"/>
              </w:rPr>
              <w:t>7</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7"/>
              </w:rPr>
              <w:t>Pengukuran</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7"/>
              </w:rPr>
              <w:t>Instalasi approved</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7"/>
              </w:rPr>
              <w:t>Lima item approved atau N A</w:t>
            </w:r>
          </w:p>
        </w:tc>
      </w:tr>
      <w:tr>
        <w:trPr>
          <w:cantSplit/>
        </w:trPr>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center"/>
            </w:pPr>
            <w:r>
              <w:rPr>
                <w:rFonts w:ascii="Aptos" w:hAnsi="Aptos"/>
                <w:color w:val="000000"/>
                <w:sz w:val="17"/>
              </w:rPr>
              <w:t>8</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7"/>
              </w:rPr>
              <w:t>Finishing</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7"/>
              </w:rPr>
              <w:t>Pengukuran selesai</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7"/>
              </w:rPr>
              <w:t>Eviden Final wajib approved atau tidak ada item wajib</w:t>
            </w:r>
          </w:p>
        </w:tc>
      </w:tr>
      <w:tr>
        <w:trPr>
          <w:cantSplit/>
        </w:trPr>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center"/>
            </w:pPr>
            <w:r>
              <w:rPr>
                <w:rFonts w:ascii="Aptos" w:hAnsi="Aptos"/>
                <w:color w:val="000000"/>
                <w:sz w:val="17"/>
              </w:rPr>
              <w:t>9</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7"/>
              </w:rPr>
              <w:t>FI OGP Golive</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7"/>
              </w:rPr>
              <w:t>Empat dokumen disubmit Admin</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7"/>
              </w:rPr>
              <w:t>Capture UIM diverifikasi SDI</w:t>
            </w:r>
          </w:p>
        </w:tc>
      </w:tr>
      <w:tr>
        <w:trPr>
          <w:cantSplit/>
        </w:trPr>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center"/>
            </w:pPr>
            <w:r>
              <w:rPr>
                <w:rFonts w:ascii="Aptos" w:hAnsi="Aptos"/>
                <w:color w:val="000000"/>
                <w:sz w:val="17"/>
              </w:rPr>
              <w:t>10</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7"/>
              </w:rPr>
              <w:t>Golive</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7"/>
              </w:rPr>
              <w:t>Verifikasi SDI</w:t>
            </w:r>
          </w:p>
        </w:tc>
        <w:tc>
          <w:tcPr>
            <w:tcW w:type="dxa" w:w="254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7"/>
              </w:rPr>
              <w:t>Status akhir</w:t>
            </w:r>
          </w:p>
        </w:tc>
      </w:tr>
    </w:tbl>
    <w:p>
      <w:pPr>
        <w:widowControl/>
        <w:spacing w:after="20"/>
      </w:pPr>
    </w:p>
    <w:p>
      <w:pPr>
        <w:widowControl/>
        <w:spacing w:before="20"/>
      </w:pPr>
      <w:r>
        <w:rPr>
          <w:rFonts w:ascii="Aptos" w:hAnsi="Aptos"/>
          <w:color w:val="000000"/>
          <w:sz w:val="21"/>
        </w:rPr>
        <w:t>Status khusus PT3: Hold dan Drop. DRM hanya dipertahankan sebagai histori teknis dan tidak tampil dalam flow aktif.</w:t>
      </w:r>
    </w:p>
    <w:p>
      <w:pPr>
        <w:pStyle w:val="Heading2"/>
        <w:keepNext w:val="1"/>
        <w:widowControl/>
      </w:pPr>
      <w:r>
        <w:t>11.2 Status aktif PT2</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63A5F"/>
          </w:tcPr>
          <w:p>
            <w:pPr>
              <w:spacing w:after="0" w:line="250" w:lineRule="auto"/>
              <w:jc w:val="left"/>
            </w:pPr>
            <w:r>
              <w:rPr>
                <w:rFonts w:ascii="Aptos" w:hAnsi="Aptos"/>
                <w:b/>
                <w:color w:val="FFFFFF"/>
                <w:sz w:val="18"/>
              </w:rPr>
              <w:t>Urutan</w:t>
            </w:r>
          </w:p>
        </w:tc>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63A5F"/>
          </w:tcPr>
          <w:p>
            <w:pPr>
              <w:spacing w:after="0" w:line="250" w:lineRule="auto"/>
              <w:jc w:val="left"/>
            </w:pPr>
            <w:r>
              <w:rPr>
                <w:rFonts w:ascii="Aptos" w:hAnsi="Aptos"/>
                <w:b/>
                <w:color w:val="FFFFFF"/>
                <w:sz w:val="18"/>
              </w:rPr>
              <w:t>Status</w:t>
            </w:r>
          </w:p>
        </w:tc>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63A5F"/>
          </w:tcPr>
          <w:p>
            <w:pPr>
              <w:spacing w:after="0" w:line="250" w:lineRule="auto"/>
              <w:jc w:val="left"/>
            </w:pPr>
            <w:r>
              <w:rPr>
                <w:rFonts w:ascii="Aptos" w:hAnsi="Aptos"/>
                <w:b/>
                <w:color w:val="FFFFFF"/>
                <w:sz w:val="18"/>
              </w:rPr>
              <w:t>Pemicu</w:t>
            </w:r>
          </w:p>
        </w:tc>
      </w:tr>
      <w:tr>
        <w:trPr>
          <w:cantSplit/>
        </w:trPr>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center"/>
            </w:pPr>
            <w:r>
              <w:rPr>
                <w:rFonts w:ascii="Aptos" w:hAnsi="Aptos"/>
                <w:color w:val="000000"/>
                <w:sz w:val="18"/>
              </w:rPr>
              <w:t>1</w:t>
            </w:r>
          </w:p>
        </w:tc>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8"/>
              </w:rPr>
              <w:t>Inisiasi</w:t>
            </w:r>
          </w:p>
        </w:tc>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8"/>
              </w:rPr>
              <w:t>LOP dibuat atau diimport</w:t>
            </w:r>
          </w:p>
        </w:tc>
      </w:tr>
      <w:tr>
        <w:trPr>
          <w:cantSplit/>
        </w:trPr>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center"/>
            </w:pPr>
            <w:r>
              <w:rPr>
                <w:rFonts w:ascii="Aptos" w:hAnsi="Aptos"/>
                <w:color w:val="000000"/>
                <w:sz w:val="18"/>
              </w:rPr>
              <w:t>2</w:t>
            </w:r>
          </w:p>
        </w:tc>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8"/>
              </w:rPr>
              <w:t>Survey</w:t>
            </w:r>
          </w:p>
        </w:tc>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8"/>
              </w:rPr>
              <w:t>Teknisi diassign atau Survey disimpan</w:t>
            </w:r>
          </w:p>
        </w:tc>
      </w:tr>
      <w:tr>
        <w:trPr>
          <w:cantSplit/>
        </w:trPr>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center"/>
            </w:pPr>
            <w:r>
              <w:rPr>
                <w:rFonts w:ascii="Aptos" w:hAnsi="Aptos"/>
                <w:color w:val="000000"/>
                <w:sz w:val="18"/>
              </w:rPr>
              <w:t>3</w:t>
            </w:r>
          </w:p>
        </w:tc>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8"/>
              </w:rPr>
              <w:t>Instalasi</w:t>
            </w:r>
          </w:p>
        </w:tc>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8"/>
              </w:rPr>
              <w:t>Eviden Instalasi diunggah</w:t>
            </w:r>
          </w:p>
        </w:tc>
      </w:tr>
      <w:tr>
        <w:trPr>
          <w:cantSplit/>
        </w:trPr>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center"/>
            </w:pPr>
            <w:r>
              <w:rPr>
                <w:rFonts w:ascii="Aptos" w:hAnsi="Aptos"/>
                <w:color w:val="000000"/>
                <w:sz w:val="18"/>
              </w:rPr>
              <w:t>4</w:t>
            </w:r>
          </w:p>
        </w:tc>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8"/>
              </w:rPr>
              <w:t>Finishing</w:t>
            </w:r>
          </w:p>
        </w:tc>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8"/>
              </w:rPr>
              <w:t>Eviden Redaman atau Dismantle disimpan</w:t>
            </w:r>
          </w:p>
        </w:tc>
      </w:tr>
      <w:tr>
        <w:trPr>
          <w:cantSplit/>
        </w:trPr>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center"/>
            </w:pPr>
            <w:r>
              <w:rPr>
                <w:rFonts w:ascii="Aptos" w:hAnsi="Aptos"/>
                <w:color w:val="000000"/>
                <w:sz w:val="18"/>
              </w:rPr>
              <w:t>5</w:t>
            </w:r>
          </w:p>
        </w:tc>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8"/>
              </w:rPr>
              <w:t>FI OGP Golive</w:t>
            </w:r>
          </w:p>
        </w:tc>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8"/>
              </w:rPr>
              <w:t>Mancore disimpan</w:t>
            </w:r>
          </w:p>
        </w:tc>
      </w:tr>
      <w:tr>
        <w:trPr>
          <w:cantSplit/>
        </w:trPr>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center"/>
            </w:pPr>
            <w:r>
              <w:rPr>
                <w:rFonts w:ascii="Aptos" w:hAnsi="Aptos"/>
                <w:color w:val="000000"/>
                <w:sz w:val="18"/>
              </w:rPr>
              <w:t>6</w:t>
            </w:r>
          </w:p>
        </w:tc>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8"/>
              </w:rPr>
              <w:t>Golive</w:t>
            </w:r>
          </w:p>
        </w:tc>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8"/>
              </w:rPr>
              <w:t>SDI mengunggah UIM dan menyetujui</w:t>
            </w:r>
          </w:p>
        </w:tc>
      </w:tr>
    </w:tbl>
    <w:p>
      <w:pPr>
        <w:widowControl/>
        <w:spacing w:after="20"/>
      </w:pPr>
    </w:p>
    <w:p>
      <w:pPr>
        <w:widowControl/>
        <w:spacing w:before="20"/>
      </w:pPr>
      <w:r>
        <w:rPr>
          <w:rFonts w:ascii="Aptos" w:hAnsi="Aptos"/>
          <w:color w:val="000000"/>
          <w:sz w:val="21"/>
        </w:rPr>
        <w:t>Status Drop tersedia untuk PT2. Istilah lama Preparation, Progress, Finish, Redaman, Dismantle, Mancore, Done, dan Complete tidak digunakan sebagai status operasional terbaru.</w:t>
      </w:r>
    </w:p>
    <w:p>
      <w:pPr>
        <w:pStyle w:val="Heading1"/>
        <w:keepNext w:val="1"/>
        <w:widowControl/>
      </w:pPr>
      <w:r>
        <w:t>12 Matriks gate akhir</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63A5F"/>
          </w:tcPr>
          <w:p>
            <w:pPr>
              <w:spacing w:after="0" w:line="250" w:lineRule="auto"/>
              <w:jc w:val="left"/>
            </w:pPr>
            <w:r>
              <w:rPr>
                <w:rFonts w:ascii="Aptos" w:hAnsi="Aptos"/>
                <w:b/>
                <w:color w:val="FFFFFF"/>
                <w:sz w:val="18"/>
              </w:rPr>
              <w:t>Flow</w:t>
            </w:r>
          </w:p>
        </w:tc>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63A5F"/>
          </w:tcPr>
          <w:p>
            <w:pPr>
              <w:spacing w:after="0" w:line="250" w:lineRule="auto"/>
              <w:jc w:val="left"/>
            </w:pPr>
            <w:r>
              <w:rPr>
                <w:rFonts w:ascii="Aptos" w:hAnsi="Aptos"/>
                <w:b/>
                <w:color w:val="FFFFFF"/>
                <w:sz w:val="18"/>
              </w:rPr>
              <w:t>Gate yang harus lengkap</w:t>
            </w:r>
          </w:p>
        </w:tc>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63A5F"/>
          </w:tcPr>
          <w:p>
            <w:pPr>
              <w:spacing w:after="0" w:line="250" w:lineRule="auto"/>
              <w:jc w:val="left"/>
            </w:pPr>
            <w:r>
              <w:rPr>
                <w:rFonts w:ascii="Aptos" w:hAnsi="Aptos"/>
                <w:b/>
                <w:color w:val="FFFFFF"/>
                <w:sz w:val="18"/>
              </w:rPr>
              <w:t>Pihak berikutnya</w:t>
            </w:r>
          </w:p>
        </w:tc>
      </w:tr>
      <w:tr>
        <w:trPr>
          <w:cantSplit/>
        </w:trPr>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8"/>
              </w:rPr>
              <w:t>PT3 Survey ke Perizinan</w:t>
            </w:r>
          </w:p>
        </w:tc>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8"/>
              </w:rPr>
              <w:t>Peta Sesuai, seluruh Volume Survey, data harga lengkap, persetujuan redesign bila deviasi lebih dari 10 persen</w:t>
            </w:r>
          </w:p>
        </w:tc>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8"/>
              </w:rPr>
              <w:t>Waspang pada Perizinan</w:t>
            </w:r>
          </w:p>
        </w:tc>
      </w:tr>
      <w:tr>
        <w:trPr>
          <w:cantSplit/>
        </w:trPr>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8"/>
              </w:rPr>
              <w:t>PT3 Instalasi ke Pengukuran</w:t>
            </w:r>
          </w:p>
        </w:tc>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8"/>
              </w:rPr>
              <w:t>Eviden setiap item material approved</w:t>
            </w:r>
          </w:p>
        </w:tc>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8"/>
              </w:rPr>
              <w:t>Waspang dan Admin</w:t>
            </w:r>
          </w:p>
        </w:tc>
      </w:tr>
      <w:tr>
        <w:trPr>
          <w:cantSplit/>
        </w:trPr>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8"/>
              </w:rPr>
              <w:t>PT3 Pengukuran ke Finishing</w:t>
            </w:r>
          </w:p>
        </w:tc>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8"/>
              </w:rPr>
              <w:t>Lima item approved atau N A</w:t>
            </w:r>
          </w:p>
        </w:tc>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8"/>
              </w:rPr>
              <w:t>Waspang dan Admin</w:t>
            </w:r>
          </w:p>
        </w:tc>
      </w:tr>
      <w:tr>
        <w:trPr>
          <w:cantSplit/>
        </w:trPr>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8"/>
              </w:rPr>
              <w:t>PT3 Finishing ke FI OGP</w:t>
            </w:r>
          </w:p>
        </w:tc>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8"/>
              </w:rPr>
              <w:t>Eviden Final wajib approved serta empat kategori FI OGP lengkap dan disubmit</w:t>
            </w:r>
          </w:p>
        </w:tc>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8"/>
              </w:rPr>
              <w:t>SDI</w:t>
            </w:r>
          </w:p>
        </w:tc>
      </w:tr>
      <w:tr>
        <w:trPr>
          <w:cantSplit/>
        </w:trPr>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8"/>
              </w:rPr>
              <w:t>PT3 FI OGP ke Golive</w:t>
            </w:r>
          </w:p>
        </w:tc>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8"/>
              </w:rPr>
              <w:t>Capture UIM diunggah dan diverifikasi</w:t>
            </w:r>
          </w:p>
        </w:tc>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8"/>
              </w:rPr>
              <w:t>Selesai</w:t>
            </w:r>
          </w:p>
        </w:tc>
      </w:tr>
      <w:tr>
        <w:trPr>
          <w:cantSplit/>
        </w:trPr>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8"/>
              </w:rPr>
              <w:t>PT2 kerja lapangan ke review</w:t>
            </w:r>
          </w:p>
        </w:tc>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8"/>
              </w:rPr>
              <w:t>Survey, Instalasi, Finishing, Dismantle bila ada, dan Mancore tersimpan</w:t>
            </w:r>
          </w:p>
        </w:tc>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8"/>
              </w:rPr>
              <w:t>Admin atau reviewer PT2</w:t>
            </w:r>
          </w:p>
        </w:tc>
      </w:tr>
      <w:tr>
        <w:trPr>
          <w:cantSplit/>
        </w:trPr>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8"/>
              </w:rPr>
              <w:t>PT2 ke SDI</w:t>
            </w:r>
          </w:p>
        </w:tc>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8"/>
              </w:rPr>
              <w:t>Review selesai dan Admin menekan Kirim ke SDI</w:t>
            </w:r>
          </w:p>
        </w:tc>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0" w:lineRule="auto"/>
              <w:jc w:val="left"/>
            </w:pPr>
            <w:r>
              <w:rPr>
                <w:rFonts w:ascii="Aptos" w:hAnsi="Aptos"/>
                <w:color w:val="000000"/>
                <w:sz w:val="18"/>
              </w:rPr>
              <w:t>SDI</w:t>
            </w:r>
          </w:p>
        </w:tc>
      </w:tr>
      <w:tr>
        <w:trPr>
          <w:cantSplit/>
        </w:trPr>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8"/>
              </w:rPr>
              <w:t>PT2 ke Golive</w:t>
            </w:r>
          </w:p>
        </w:tc>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8"/>
              </w:rPr>
              <w:t>Eviden UIM diunggah dan diverifikasi</w:t>
            </w:r>
          </w:p>
        </w:tc>
        <w:tc>
          <w:tcPr>
            <w:tcW w:type="dxa" w:w="3389"/>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C"/>
          </w:tcPr>
          <w:p>
            <w:pPr>
              <w:spacing w:after="0" w:line="250" w:lineRule="auto"/>
              <w:jc w:val="left"/>
            </w:pPr>
            <w:r>
              <w:rPr>
                <w:rFonts w:ascii="Aptos" w:hAnsi="Aptos"/>
                <w:color w:val="000000"/>
                <w:sz w:val="18"/>
              </w:rPr>
              <w:t>Selesai</w:t>
            </w:r>
          </w:p>
        </w:tc>
      </w:tr>
    </w:tbl>
    <w:p>
      <w:pPr>
        <w:widowControl/>
        <w:spacing w:after="20"/>
      </w:pPr>
    </w:p>
    <w:p>
      <w:pPr>
        <w:pStyle w:val="Heading1"/>
        <w:keepNext w:val="1"/>
        <w:widowControl/>
      </w:pPr>
      <w:r>
        <w:t>13 Eskalasi dan kontrol perubahan</w:t>
      </w:r>
    </w:p>
    <w:p>
      <w:pPr>
        <w:widowControl/>
        <w:spacing w:before="20"/>
      </w:pPr>
      <w:r>
        <w:rPr>
          <w:rFonts w:ascii="Aptos" w:hAnsi="Aptos"/>
          <w:color w:val="000000"/>
          <w:sz w:val="21"/>
        </w:rPr>
        <w:t>Eskalasi ke Admin atau Superadmin jika LOP tidak dapat berpindah tahap walaupun gate sudah terpenuhi, assignment mengarah ke pelaksana yang salah, BOQ atau package belum lengkap, file tidak muncul pada halaman approval, atau status Golive tidak berubah setelah verifikasi.</w:t>
      </w:r>
    </w:p>
    <w:p>
      <w:pPr>
        <w:widowControl/>
        <w:spacing w:before="20"/>
      </w:pPr>
      <w:r>
        <w:rPr>
          <w:rFonts w:ascii="Aptos" w:hAnsi="Aptos"/>
          <w:color w:val="000000"/>
          <w:sz w:val="21"/>
        </w:rPr>
        <w:t>Saat membuat tiket koreksi, lampirkan PID, nama LOP, Branch, STO, tahap aktif, nama pengguna, waktu kejadian, tangkapan layar, dan pesan error. Jangan mengubah status langsung di database sebagai jalan pintas. Koreksi harus mempertahankan histori aktivitas dan approval.</w:t>
      </w:r>
    </w:p>
    <w:p>
      <w:pPr>
        <w:widowControl/>
        <w:spacing w:before="20"/>
      </w:pPr>
      <w:r>
        <w:rPr>
          <w:rFonts w:ascii="Aptos" w:hAnsi="Aptos"/>
          <w:color w:val="000000"/>
          <w:sz w:val="21"/>
        </w:rPr>
        <w:t>Dokumen ini harus direview kembali setiap ada perubahan status, eviden wajib, role approval, atau gate proses. Versi berikutnya perlu disahkan oleh pemilik proses operasional sebelum dipakai sebagai SOP formal.</w:t>
      </w:r>
    </w:p>
    <w:sectPr w:rsidR="00FC693F" w:rsidRPr="0006063C" w:rsidSect="00034616">
      <w:headerReference w:type="default" r:id="rId9"/>
      <w:footerReference w:type="default" r:id="rId10"/>
      <w:pgSz w:w="12240" w:h="15840"/>
      <w:pgMar w:top="979" w:right="1037" w:bottom="936"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6912"/>
      <w:gridCol w:w="3168"/>
    </w:tblGrid>
    <w:tr>
      <w:tc>
        <w:tcPr>
          <w:tcW w:type="dxa" w:w="5040"/>
        </w:tcPr>
        <w:p>
          <w:pPr>
            <w:jc w:val="left"/>
          </w:pPr>
          <w:r>
            <w:rPr>
              <w:rFonts w:ascii="Aptos" w:hAnsi="Aptos"/>
              <w:color w:val="6B7280"/>
              <w:sz w:val="16"/>
            </w:rPr>
            <w:t>Versi 1.0   |   Draf untuk validasi bisnis   |   28 September 2026</w:t>
          </w:r>
        </w:p>
      </w:tc>
      <w:tc>
        <w:tcPr>
          <w:tcW w:type="dxa" w:w="5040"/>
        </w:tcPr>
        <w:p>
          <w:pPr>
            <w:jc w:val="right"/>
          </w:pPr>
          <w:r>
            <w:rPr>
              <w:rFonts w:ascii="Aptos" w:hAnsi="Aptos"/>
              <w:color w:val="6B7280"/>
              <w:sz w:val="17"/>
            </w:rPr>
            <w:t xml:space="preserve">Halaman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6B7280"/>
        <w:sz w:val="16"/>
      </w:rPr>
      <w:t>DOMPIS CONS   |   SOP OPERASIONAL PT3 DAN PT2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ind w:left="374" w:hanging="259"/>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ind w:left="374" w:hanging="259"/>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dan Buku Saku Alur Operasional DOMPIS CONS</dc:title>
  <dc:subject>Flow end to end Project PT3 Reguler dan PT2</dc:subject>
  <dc:creator>DOMPIS CONS</dc:creator>
  <cp:keywords>DOMPIS CONS, SOP, PT3, PT2, LOP, approval, Golive</cp:keywords>
  <dc:description>Versi 1.0 tanggal 28 September 2026</dc:description>
  <cp:lastModifiedBy/>
  <cp:revision>1</cp:revision>
  <dcterms:created xsi:type="dcterms:W3CDTF">2013-12-23T23:15:00Z</dcterms:created>
  <dcterms:modified xsi:type="dcterms:W3CDTF">2013-12-23T23:15:00Z</dcterms:modified>
  <cp:category/>
</cp:coreProperties>
</file>