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C710" w14:textId="342274CA" w:rsidR="00025B28" w:rsidRDefault="00025B28">
      <w:r>
        <w:t>PRODUCT DEVELOPMENT</w:t>
      </w:r>
    </w:p>
    <w:p w14:paraId="48CEAD1D" w14:textId="77777777" w:rsidR="00025B28" w:rsidRDefault="00025B28"/>
    <w:p w14:paraId="206F5A22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A. Core Stabilization (Weeks 1–2)</w:t>
      </w:r>
    </w:p>
    <w:p w14:paraId="6AE17E46" w14:textId="77777777" w:rsidR="00025B28" w:rsidRPr="00025B28" w:rsidRDefault="00025B28" w:rsidP="00025B28">
      <w:pPr>
        <w:numPr>
          <w:ilvl w:val="0"/>
          <w:numId w:val="1"/>
        </w:numPr>
      </w:pPr>
      <w:r w:rsidRPr="00025B28">
        <w:rPr>
          <w:b/>
          <w:bCs/>
        </w:rPr>
        <w:t>Script Ingestion:</w:t>
      </w:r>
    </w:p>
    <w:p w14:paraId="67B63EE9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Test all supported formats with real-world samples.</w:t>
      </w:r>
    </w:p>
    <w:p w14:paraId="559857AC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Add missing format edge cases and error messages.</w:t>
      </w:r>
    </w:p>
    <w:p w14:paraId="506831F5" w14:textId="77777777" w:rsidR="00025B28" w:rsidRPr="00025B28" w:rsidRDefault="00025B28" w:rsidP="00025B28">
      <w:pPr>
        <w:numPr>
          <w:ilvl w:val="0"/>
          <w:numId w:val="1"/>
        </w:numPr>
      </w:pPr>
      <w:r w:rsidRPr="00025B28">
        <w:rPr>
          <w:b/>
          <w:bCs/>
        </w:rPr>
        <w:t>Analysis Engines:</w:t>
      </w:r>
    </w:p>
    <w:p w14:paraId="485160FD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Validate character, scene, and risk analysis outputs.</w:t>
      </w:r>
    </w:p>
    <w:p w14:paraId="7502B3B5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Add unit tests for all analysis modules.</w:t>
      </w:r>
    </w:p>
    <w:p w14:paraId="03B512E1" w14:textId="77777777" w:rsidR="00025B28" w:rsidRPr="00025B28" w:rsidRDefault="00025B28" w:rsidP="00025B28">
      <w:pPr>
        <w:numPr>
          <w:ilvl w:val="0"/>
          <w:numId w:val="1"/>
        </w:numPr>
      </w:pPr>
      <w:r w:rsidRPr="00025B28">
        <w:rPr>
          <w:b/>
          <w:bCs/>
        </w:rPr>
        <w:t>Budget Engine:</w:t>
      </w:r>
    </w:p>
    <w:p w14:paraId="54A1F969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Cross-check calculations with industry-standard templates.</w:t>
      </w:r>
    </w:p>
    <w:p w14:paraId="64EA0968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Add more granular budget categories if needed.</w:t>
      </w:r>
    </w:p>
    <w:p w14:paraId="0177D9F0" w14:textId="77777777" w:rsidR="00025B28" w:rsidRPr="00025B28" w:rsidRDefault="00025B28" w:rsidP="00025B28">
      <w:pPr>
        <w:numPr>
          <w:ilvl w:val="0"/>
          <w:numId w:val="1"/>
        </w:numPr>
      </w:pPr>
      <w:r w:rsidRPr="00025B28">
        <w:rPr>
          <w:b/>
          <w:bCs/>
        </w:rPr>
        <w:t>Export Engine:</w:t>
      </w:r>
    </w:p>
    <w:p w14:paraId="6DF08907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Ensure all exports (CSV, Excel, PDF) are accurate and styled.</w:t>
      </w:r>
    </w:p>
    <w:p w14:paraId="3FC5BE44" w14:textId="77777777" w:rsidR="00025B28" w:rsidRPr="00025B28" w:rsidRDefault="00025B28" w:rsidP="00025B28">
      <w:pPr>
        <w:numPr>
          <w:ilvl w:val="1"/>
          <w:numId w:val="1"/>
        </w:numPr>
      </w:pPr>
      <w:r w:rsidRPr="00025B28">
        <w:t>Add sample output files for documentation.</w:t>
      </w:r>
    </w:p>
    <w:p w14:paraId="20210B4D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B. UI/UX Polish (Weeks 2–3)</w:t>
      </w:r>
    </w:p>
    <w:p w14:paraId="2EBB3F39" w14:textId="77777777" w:rsidR="00025B28" w:rsidRPr="00025B28" w:rsidRDefault="00025B28" w:rsidP="00025B28">
      <w:pPr>
        <w:numPr>
          <w:ilvl w:val="0"/>
          <w:numId w:val="2"/>
        </w:numPr>
      </w:pPr>
      <w:proofErr w:type="spellStart"/>
      <w:r w:rsidRPr="00025B28">
        <w:rPr>
          <w:b/>
          <w:bCs/>
        </w:rPr>
        <w:t>Streamlit</w:t>
      </w:r>
      <w:proofErr w:type="spellEnd"/>
      <w:r w:rsidRPr="00025B28">
        <w:rPr>
          <w:b/>
          <w:bCs/>
        </w:rPr>
        <w:t xml:space="preserve"> UI:</w:t>
      </w:r>
    </w:p>
    <w:p w14:paraId="607534AA" w14:textId="77777777" w:rsidR="00025B28" w:rsidRPr="00025B28" w:rsidRDefault="00025B28" w:rsidP="00025B28">
      <w:pPr>
        <w:numPr>
          <w:ilvl w:val="1"/>
          <w:numId w:val="2"/>
        </w:numPr>
      </w:pPr>
      <w:r w:rsidRPr="00025B28">
        <w:t>Refine navigation, error handling, and session state logic.</w:t>
      </w:r>
    </w:p>
    <w:p w14:paraId="0B723820" w14:textId="77777777" w:rsidR="00025B28" w:rsidRPr="00025B28" w:rsidRDefault="00025B28" w:rsidP="00025B28">
      <w:pPr>
        <w:numPr>
          <w:ilvl w:val="1"/>
          <w:numId w:val="2"/>
        </w:numPr>
      </w:pPr>
      <w:r w:rsidRPr="00025B28">
        <w:t>Add tooltips, help modals, and sample data buttons.</w:t>
      </w:r>
    </w:p>
    <w:p w14:paraId="37DFD959" w14:textId="77777777" w:rsidR="00025B28" w:rsidRPr="00025B28" w:rsidRDefault="00025B28" w:rsidP="00025B28">
      <w:pPr>
        <w:numPr>
          <w:ilvl w:val="0"/>
          <w:numId w:val="2"/>
        </w:numPr>
      </w:pPr>
      <w:r w:rsidRPr="00025B28">
        <w:rPr>
          <w:b/>
          <w:bCs/>
        </w:rPr>
        <w:t>Flask Web App:</w:t>
      </w:r>
    </w:p>
    <w:p w14:paraId="21A20E3D" w14:textId="77777777" w:rsidR="00025B28" w:rsidRPr="00025B28" w:rsidRDefault="00025B28" w:rsidP="00025B28">
      <w:pPr>
        <w:numPr>
          <w:ilvl w:val="1"/>
          <w:numId w:val="2"/>
        </w:numPr>
      </w:pPr>
      <w:r w:rsidRPr="00025B28">
        <w:t>Improve upload flow, job status feedback, and download UX.</w:t>
      </w:r>
    </w:p>
    <w:p w14:paraId="61090B02" w14:textId="77777777" w:rsidR="00025B28" w:rsidRPr="00025B28" w:rsidRDefault="00025B28" w:rsidP="00025B28">
      <w:pPr>
        <w:numPr>
          <w:ilvl w:val="0"/>
          <w:numId w:val="2"/>
        </w:numPr>
      </w:pPr>
      <w:r w:rsidRPr="00025B28">
        <w:rPr>
          <w:b/>
          <w:bCs/>
        </w:rPr>
        <w:t>Accessibility:</w:t>
      </w:r>
    </w:p>
    <w:p w14:paraId="32F82531" w14:textId="77777777" w:rsidR="00025B28" w:rsidRPr="00025B28" w:rsidRDefault="00025B28" w:rsidP="00025B28">
      <w:pPr>
        <w:numPr>
          <w:ilvl w:val="1"/>
          <w:numId w:val="2"/>
        </w:numPr>
      </w:pPr>
      <w:r w:rsidRPr="00025B28">
        <w:t>Test for keyboard navigation and screen reader compatibility.</w:t>
      </w:r>
    </w:p>
    <w:p w14:paraId="74B79DFE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C. Integrations &amp; Differentiators (Weeks 3–4)</w:t>
      </w:r>
    </w:p>
    <w:p w14:paraId="43350745" w14:textId="77777777" w:rsidR="00025B28" w:rsidRPr="00025B28" w:rsidRDefault="00025B28" w:rsidP="00025B28">
      <w:pPr>
        <w:numPr>
          <w:ilvl w:val="0"/>
          <w:numId w:val="3"/>
        </w:numPr>
      </w:pPr>
      <w:r w:rsidRPr="00025B28">
        <w:rPr>
          <w:b/>
          <w:bCs/>
        </w:rPr>
        <w:t>Tax Incentive API:</w:t>
      </w:r>
    </w:p>
    <w:p w14:paraId="6464AE6B" w14:textId="77777777" w:rsidR="00025B28" w:rsidRPr="00025B28" w:rsidRDefault="00025B28" w:rsidP="00025B28">
      <w:pPr>
        <w:numPr>
          <w:ilvl w:val="1"/>
          <w:numId w:val="3"/>
        </w:numPr>
      </w:pPr>
      <w:r w:rsidRPr="00025B28">
        <w:t>Integrate with Tax-Incentive-API for location-based incentives.</w:t>
      </w:r>
    </w:p>
    <w:p w14:paraId="05841C3C" w14:textId="77777777" w:rsidR="00025B28" w:rsidRPr="00025B28" w:rsidRDefault="00025B28" w:rsidP="00025B28">
      <w:pPr>
        <w:numPr>
          <w:ilvl w:val="1"/>
          <w:numId w:val="3"/>
        </w:numPr>
      </w:pPr>
      <w:r w:rsidRPr="00025B28">
        <w:t>Add UI for selecting regions and viewing incentive impact.</w:t>
      </w:r>
    </w:p>
    <w:p w14:paraId="383BE9B6" w14:textId="77777777" w:rsidR="00025B28" w:rsidRPr="00025B28" w:rsidRDefault="00025B28" w:rsidP="00025B28">
      <w:pPr>
        <w:numPr>
          <w:ilvl w:val="0"/>
          <w:numId w:val="3"/>
        </w:numPr>
      </w:pPr>
      <w:r w:rsidRPr="00025B28">
        <w:rPr>
          <w:b/>
          <w:bCs/>
        </w:rPr>
        <w:t>Cloud/Collaboration:</w:t>
      </w:r>
    </w:p>
    <w:p w14:paraId="6D81C2A2" w14:textId="77777777" w:rsidR="00025B28" w:rsidRPr="00025B28" w:rsidRDefault="00025B28" w:rsidP="00025B28">
      <w:pPr>
        <w:numPr>
          <w:ilvl w:val="1"/>
          <w:numId w:val="3"/>
        </w:numPr>
      </w:pPr>
      <w:r w:rsidRPr="00025B28">
        <w:t>(Optional) Add cloud storage or team sharing for projects.</w:t>
      </w:r>
    </w:p>
    <w:p w14:paraId="2614A0B0" w14:textId="77777777" w:rsidR="00025B28" w:rsidRPr="00025B28" w:rsidRDefault="00025B28" w:rsidP="00025B28">
      <w:pPr>
        <w:numPr>
          <w:ilvl w:val="0"/>
          <w:numId w:val="3"/>
        </w:numPr>
      </w:pPr>
      <w:r w:rsidRPr="00025B28">
        <w:rPr>
          <w:b/>
          <w:bCs/>
        </w:rPr>
        <w:t>Demo Mode:</w:t>
      </w:r>
    </w:p>
    <w:p w14:paraId="00653FB5" w14:textId="77777777" w:rsidR="00025B28" w:rsidRPr="00025B28" w:rsidRDefault="00025B28" w:rsidP="00025B28">
      <w:pPr>
        <w:numPr>
          <w:ilvl w:val="1"/>
          <w:numId w:val="3"/>
        </w:numPr>
      </w:pPr>
      <w:r w:rsidRPr="00025B28">
        <w:t>Build a “one-click demo” that runs a full analysis on a sample script and presents all outputs.</w:t>
      </w:r>
    </w:p>
    <w:p w14:paraId="4749A5F8" w14:textId="77777777" w:rsidR="00025B28" w:rsidRPr="00025B28" w:rsidRDefault="00025B28" w:rsidP="00025B28">
      <w:r w:rsidRPr="00025B28">
        <w:pict w14:anchorId="490DB9AC">
          <v:rect id="_x0000_i1043" style="width:0;height:1.5pt" o:hralign="center" o:hrstd="t" o:hr="t" fillcolor="#a0a0a0" stroked="f"/>
        </w:pict>
      </w:r>
    </w:p>
    <w:p w14:paraId="6F71032B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2. Beta Preparation &amp; Launch</w:t>
      </w:r>
    </w:p>
    <w:p w14:paraId="5D937C4F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A. Documentation (Weeks 4–5)</w:t>
      </w:r>
    </w:p>
    <w:p w14:paraId="7E14CDEB" w14:textId="77777777" w:rsidR="00025B28" w:rsidRPr="00025B28" w:rsidRDefault="00025B28" w:rsidP="00025B28">
      <w:pPr>
        <w:numPr>
          <w:ilvl w:val="0"/>
          <w:numId w:val="4"/>
        </w:numPr>
      </w:pPr>
      <w:r w:rsidRPr="00025B28">
        <w:rPr>
          <w:b/>
          <w:bCs/>
        </w:rPr>
        <w:t>User Guide:</w:t>
      </w:r>
    </w:p>
    <w:p w14:paraId="7F2CADCC" w14:textId="77777777" w:rsidR="00025B28" w:rsidRPr="00025B28" w:rsidRDefault="00025B28" w:rsidP="00025B28">
      <w:pPr>
        <w:numPr>
          <w:ilvl w:val="1"/>
          <w:numId w:val="4"/>
        </w:numPr>
      </w:pPr>
      <w:r w:rsidRPr="00025B28">
        <w:t>Step-by-step instructions for all workflows.</w:t>
      </w:r>
    </w:p>
    <w:p w14:paraId="70146E02" w14:textId="77777777" w:rsidR="00025B28" w:rsidRPr="00025B28" w:rsidRDefault="00025B28" w:rsidP="00025B28">
      <w:pPr>
        <w:numPr>
          <w:ilvl w:val="0"/>
          <w:numId w:val="4"/>
        </w:numPr>
      </w:pPr>
      <w:r w:rsidRPr="00025B28">
        <w:rPr>
          <w:b/>
          <w:bCs/>
        </w:rPr>
        <w:t>Developer Docs:</w:t>
      </w:r>
    </w:p>
    <w:p w14:paraId="5ACD2927" w14:textId="77777777" w:rsidR="00025B28" w:rsidRPr="00025B28" w:rsidRDefault="00025B28" w:rsidP="00025B28">
      <w:pPr>
        <w:numPr>
          <w:ilvl w:val="1"/>
          <w:numId w:val="4"/>
        </w:numPr>
      </w:pPr>
      <w:r w:rsidRPr="00025B28">
        <w:t>Setup, architecture, and contribution guidelines.</w:t>
      </w:r>
    </w:p>
    <w:p w14:paraId="0BB0A2B3" w14:textId="77777777" w:rsidR="00025B28" w:rsidRPr="00025B28" w:rsidRDefault="00025B28" w:rsidP="00025B28">
      <w:pPr>
        <w:numPr>
          <w:ilvl w:val="0"/>
          <w:numId w:val="4"/>
        </w:numPr>
      </w:pPr>
      <w:r w:rsidRPr="00025B28">
        <w:rPr>
          <w:b/>
          <w:bCs/>
        </w:rPr>
        <w:t>FAQ &amp; Troubleshooting:</w:t>
      </w:r>
    </w:p>
    <w:p w14:paraId="125E653A" w14:textId="77777777" w:rsidR="00025B28" w:rsidRPr="00025B28" w:rsidRDefault="00025B28" w:rsidP="00025B28">
      <w:pPr>
        <w:numPr>
          <w:ilvl w:val="1"/>
          <w:numId w:val="4"/>
        </w:numPr>
      </w:pPr>
      <w:r w:rsidRPr="00025B28">
        <w:t>Common issues and solutions.</w:t>
      </w:r>
    </w:p>
    <w:p w14:paraId="4A5E1E63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B. Beta Program (Weeks 5–6)</w:t>
      </w:r>
    </w:p>
    <w:p w14:paraId="17C09E46" w14:textId="77777777" w:rsidR="00025B28" w:rsidRPr="00025B28" w:rsidRDefault="00025B28" w:rsidP="00025B28">
      <w:pPr>
        <w:numPr>
          <w:ilvl w:val="0"/>
          <w:numId w:val="5"/>
        </w:numPr>
      </w:pPr>
      <w:r w:rsidRPr="00025B28">
        <w:rPr>
          <w:b/>
          <w:bCs/>
        </w:rPr>
        <w:t>Recruit Beta Users:</w:t>
      </w:r>
    </w:p>
    <w:p w14:paraId="5384A2E5" w14:textId="77777777" w:rsidR="00025B28" w:rsidRPr="00025B28" w:rsidRDefault="00025B28" w:rsidP="00025B28">
      <w:pPr>
        <w:numPr>
          <w:ilvl w:val="1"/>
          <w:numId w:val="5"/>
        </w:numPr>
      </w:pPr>
      <w:r w:rsidRPr="00025B28">
        <w:t>Outreach to producers, consultants, and industry contacts.</w:t>
      </w:r>
    </w:p>
    <w:p w14:paraId="2269FF43" w14:textId="77777777" w:rsidR="00025B28" w:rsidRPr="00025B28" w:rsidRDefault="00025B28" w:rsidP="00025B28">
      <w:pPr>
        <w:numPr>
          <w:ilvl w:val="0"/>
          <w:numId w:val="5"/>
        </w:numPr>
      </w:pPr>
      <w:r w:rsidRPr="00025B28">
        <w:rPr>
          <w:b/>
          <w:bCs/>
        </w:rPr>
        <w:t>Feedback Channels:</w:t>
      </w:r>
    </w:p>
    <w:p w14:paraId="57727F89" w14:textId="77777777" w:rsidR="00025B28" w:rsidRPr="00025B28" w:rsidRDefault="00025B28" w:rsidP="00025B28">
      <w:pPr>
        <w:numPr>
          <w:ilvl w:val="1"/>
          <w:numId w:val="5"/>
        </w:numPr>
      </w:pPr>
      <w:r w:rsidRPr="00025B28">
        <w:t>Set up email, Slack, or Discord for feedback.</w:t>
      </w:r>
    </w:p>
    <w:p w14:paraId="5E938E93" w14:textId="77777777" w:rsidR="00025B28" w:rsidRPr="00025B28" w:rsidRDefault="00025B28" w:rsidP="00025B28">
      <w:pPr>
        <w:numPr>
          <w:ilvl w:val="0"/>
          <w:numId w:val="5"/>
        </w:numPr>
      </w:pPr>
      <w:r w:rsidRPr="00025B28">
        <w:rPr>
          <w:b/>
          <w:bCs/>
        </w:rPr>
        <w:t>Iterate:</w:t>
      </w:r>
    </w:p>
    <w:p w14:paraId="5DD17524" w14:textId="77777777" w:rsidR="00025B28" w:rsidRPr="00025B28" w:rsidRDefault="00025B28" w:rsidP="00025B28">
      <w:pPr>
        <w:numPr>
          <w:ilvl w:val="1"/>
          <w:numId w:val="5"/>
        </w:numPr>
      </w:pPr>
      <w:r w:rsidRPr="00025B28">
        <w:t>Address critical bugs and usability issues from beta feedback.</w:t>
      </w:r>
    </w:p>
    <w:p w14:paraId="4787DAD1" w14:textId="77777777" w:rsidR="00025B28" w:rsidRPr="00025B28" w:rsidRDefault="00025B28" w:rsidP="00025B28">
      <w:r w:rsidRPr="00025B28">
        <w:pict w14:anchorId="2E98E715">
          <v:rect id="_x0000_i1044" style="width:0;height:1.5pt" o:hralign="center" o:hrstd="t" o:hr="t" fillcolor="#a0a0a0" stroked="f"/>
        </w:pict>
      </w:r>
    </w:p>
    <w:p w14:paraId="41E25D9D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3. Marketing &amp; Go-to-Market</w:t>
      </w:r>
    </w:p>
    <w:p w14:paraId="242E3A23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A. Pitch &amp; Demo Materials (Weeks 6–7)</w:t>
      </w:r>
    </w:p>
    <w:p w14:paraId="1C790BFC" w14:textId="77777777" w:rsidR="00025B28" w:rsidRPr="00025B28" w:rsidRDefault="00025B28" w:rsidP="00025B28">
      <w:pPr>
        <w:numPr>
          <w:ilvl w:val="0"/>
          <w:numId w:val="6"/>
        </w:numPr>
      </w:pPr>
      <w:r w:rsidRPr="00025B28">
        <w:rPr>
          <w:b/>
          <w:bCs/>
        </w:rPr>
        <w:t>Investor Deck:</w:t>
      </w:r>
    </w:p>
    <w:p w14:paraId="6ACD9005" w14:textId="77777777" w:rsidR="00025B28" w:rsidRPr="00025B28" w:rsidRDefault="00025B28" w:rsidP="00025B28">
      <w:pPr>
        <w:numPr>
          <w:ilvl w:val="1"/>
          <w:numId w:val="6"/>
        </w:numPr>
      </w:pPr>
      <w:r w:rsidRPr="00025B28">
        <w:t>Problem, solution, demo screenshots, market size, business model.</w:t>
      </w:r>
    </w:p>
    <w:p w14:paraId="6B1B08F9" w14:textId="77777777" w:rsidR="00025B28" w:rsidRPr="00025B28" w:rsidRDefault="00025B28" w:rsidP="00025B28">
      <w:pPr>
        <w:numPr>
          <w:ilvl w:val="0"/>
          <w:numId w:val="6"/>
        </w:numPr>
      </w:pPr>
      <w:r w:rsidRPr="00025B28">
        <w:rPr>
          <w:b/>
          <w:bCs/>
        </w:rPr>
        <w:t>Demo Video:</w:t>
      </w:r>
    </w:p>
    <w:p w14:paraId="07342DB9" w14:textId="77777777" w:rsidR="00025B28" w:rsidRPr="00025B28" w:rsidRDefault="00025B28" w:rsidP="00025B28">
      <w:pPr>
        <w:numPr>
          <w:ilvl w:val="1"/>
          <w:numId w:val="6"/>
        </w:numPr>
      </w:pPr>
      <w:r w:rsidRPr="00025B28">
        <w:t>Short walkthrough of the “one-click demo” workflow.</w:t>
      </w:r>
    </w:p>
    <w:p w14:paraId="77CAD005" w14:textId="77777777" w:rsidR="00025B28" w:rsidRPr="00025B28" w:rsidRDefault="00025B28" w:rsidP="00025B28">
      <w:pPr>
        <w:numPr>
          <w:ilvl w:val="0"/>
          <w:numId w:val="6"/>
        </w:numPr>
      </w:pPr>
      <w:r w:rsidRPr="00025B28">
        <w:rPr>
          <w:b/>
          <w:bCs/>
        </w:rPr>
        <w:t>Sample Reports:</w:t>
      </w:r>
    </w:p>
    <w:p w14:paraId="3A9B4A66" w14:textId="77777777" w:rsidR="00025B28" w:rsidRPr="00025B28" w:rsidRDefault="00025B28" w:rsidP="00025B28">
      <w:pPr>
        <w:numPr>
          <w:ilvl w:val="1"/>
          <w:numId w:val="6"/>
        </w:numPr>
      </w:pPr>
      <w:r w:rsidRPr="00025B28">
        <w:t>Realistic exports to showcase value.</w:t>
      </w:r>
    </w:p>
    <w:p w14:paraId="72820B2F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B. Outreach &amp; Launch (Weeks 7–8)</w:t>
      </w:r>
    </w:p>
    <w:p w14:paraId="01F40C01" w14:textId="77777777" w:rsidR="00025B28" w:rsidRPr="00025B28" w:rsidRDefault="00025B28" w:rsidP="00025B28">
      <w:pPr>
        <w:numPr>
          <w:ilvl w:val="0"/>
          <w:numId w:val="7"/>
        </w:numPr>
      </w:pPr>
      <w:r w:rsidRPr="00025B28">
        <w:rPr>
          <w:b/>
          <w:bCs/>
        </w:rPr>
        <w:t>Industry Events:</w:t>
      </w:r>
    </w:p>
    <w:p w14:paraId="0A7D34A5" w14:textId="77777777" w:rsidR="00025B28" w:rsidRPr="00025B28" w:rsidRDefault="00025B28" w:rsidP="00025B28">
      <w:pPr>
        <w:numPr>
          <w:ilvl w:val="1"/>
          <w:numId w:val="7"/>
        </w:numPr>
      </w:pPr>
      <w:r w:rsidRPr="00025B28">
        <w:t>Apply for demo slots at film/TV production conferences.</w:t>
      </w:r>
    </w:p>
    <w:p w14:paraId="00594CDA" w14:textId="77777777" w:rsidR="00025B28" w:rsidRPr="00025B28" w:rsidRDefault="00025B28" w:rsidP="00025B28">
      <w:pPr>
        <w:numPr>
          <w:ilvl w:val="0"/>
          <w:numId w:val="7"/>
        </w:numPr>
      </w:pPr>
      <w:r w:rsidRPr="00025B28">
        <w:rPr>
          <w:b/>
          <w:bCs/>
        </w:rPr>
        <w:t>Content Marketing:</w:t>
      </w:r>
    </w:p>
    <w:p w14:paraId="7CE6066C" w14:textId="77777777" w:rsidR="00025B28" w:rsidRPr="00025B28" w:rsidRDefault="00025B28" w:rsidP="00025B28">
      <w:pPr>
        <w:numPr>
          <w:ilvl w:val="1"/>
          <w:numId w:val="7"/>
        </w:numPr>
      </w:pPr>
      <w:r w:rsidRPr="00025B28">
        <w:t>Publish blog posts, case studies, and whitepapers.</w:t>
      </w:r>
    </w:p>
    <w:p w14:paraId="1F9159DF" w14:textId="77777777" w:rsidR="00025B28" w:rsidRPr="00025B28" w:rsidRDefault="00025B28" w:rsidP="00025B28">
      <w:pPr>
        <w:numPr>
          <w:ilvl w:val="0"/>
          <w:numId w:val="7"/>
        </w:numPr>
      </w:pPr>
      <w:r w:rsidRPr="00025B28">
        <w:rPr>
          <w:b/>
          <w:bCs/>
        </w:rPr>
        <w:t>Direct Outreach:</w:t>
      </w:r>
    </w:p>
    <w:p w14:paraId="26318BEA" w14:textId="77777777" w:rsidR="00025B28" w:rsidRPr="00025B28" w:rsidRDefault="00025B28" w:rsidP="00025B28">
      <w:pPr>
        <w:numPr>
          <w:ilvl w:val="1"/>
          <w:numId w:val="7"/>
        </w:numPr>
      </w:pPr>
      <w:r w:rsidRPr="00025B28">
        <w:t>Personalized emails to production companies and studios.</w:t>
      </w:r>
    </w:p>
    <w:p w14:paraId="55D169EC" w14:textId="77777777" w:rsidR="00025B28" w:rsidRPr="00025B28" w:rsidRDefault="00025B28" w:rsidP="00025B28">
      <w:r w:rsidRPr="00025B28">
        <w:pict w14:anchorId="3AE5E42D">
          <v:rect id="_x0000_i1045" style="width:0;height:1.5pt" o:hralign="center" o:hrstd="t" o:hr="t" fillcolor="#a0a0a0" stroked="f"/>
        </w:pict>
      </w:r>
    </w:p>
    <w:p w14:paraId="5DD95B60" w14:textId="77777777" w:rsidR="00025B28" w:rsidRPr="00025B28" w:rsidRDefault="00025B28" w:rsidP="00025B28">
      <w:pPr>
        <w:rPr>
          <w:b/>
          <w:bCs/>
        </w:rPr>
      </w:pPr>
      <w:r w:rsidRPr="00025B28">
        <w:rPr>
          <w:b/>
          <w:bCs/>
        </w:rPr>
        <w:t>4. Success Metrics &amp; Review</w:t>
      </w:r>
    </w:p>
    <w:p w14:paraId="76934724" w14:textId="77777777" w:rsidR="00025B28" w:rsidRPr="00025B28" w:rsidRDefault="00025B28" w:rsidP="00025B28">
      <w:pPr>
        <w:numPr>
          <w:ilvl w:val="0"/>
          <w:numId w:val="8"/>
        </w:numPr>
      </w:pPr>
      <w:r w:rsidRPr="00025B28">
        <w:rPr>
          <w:b/>
          <w:bCs/>
        </w:rPr>
        <w:t>Beta Engagement:</w:t>
      </w:r>
    </w:p>
    <w:p w14:paraId="0B1D250B" w14:textId="77777777" w:rsidR="00025B28" w:rsidRPr="00025B28" w:rsidRDefault="00025B28" w:rsidP="00025B28">
      <w:pPr>
        <w:numPr>
          <w:ilvl w:val="1"/>
          <w:numId w:val="8"/>
        </w:numPr>
      </w:pPr>
      <w:r w:rsidRPr="00025B28">
        <w:t>Number of active users, feedback volume, and feature requests.</w:t>
      </w:r>
    </w:p>
    <w:p w14:paraId="7822DF4C" w14:textId="77777777" w:rsidR="00025B28" w:rsidRPr="00025B28" w:rsidRDefault="00025B28" w:rsidP="00025B28">
      <w:pPr>
        <w:numPr>
          <w:ilvl w:val="0"/>
          <w:numId w:val="8"/>
        </w:numPr>
      </w:pPr>
      <w:r w:rsidRPr="00025B28">
        <w:rPr>
          <w:b/>
          <w:bCs/>
        </w:rPr>
        <w:t>Demo Conversions:</w:t>
      </w:r>
    </w:p>
    <w:p w14:paraId="6CDD71AD" w14:textId="77777777" w:rsidR="00025B28" w:rsidRPr="00025B28" w:rsidRDefault="00025B28" w:rsidP="00025B28">
      <w:pPr>
        <w:numPr>
          <w:ilvl w:val="1"/>
          <w:numId w:val="8"/>
        </w:numPr>
      </w:pPr>
      <w:r w:rsidRPr="00025B28">
        <w:t>Demo requests, investor meetings, and partnership interest.</w:t>
      </w:r>
    </w:p>
    <w:p w14:paraId="065ED87C" w14:textId="77777777" w:rsidR="00025B28" w:rsidRPr="00025B28" w:rsidRDefault="00025B28" w:rsidP="00025B28">
      <w:pPr>
        <w:numPr>
          <w:ilvl w:val="0"/>
          <w:numId w:val="8"/>
        </w:numPr>
      </w:pPr>
      <w:r w:rsidRPr="00025B28">
        <w:rPr>
          <w:b/>
          <w:bCs/>
        </w:rPr>
        <w:t>Product Stability:</w:t>
      </w:r>
    </w:p>
    <w:p w14:paraId="7FA3D067" w14:textId="77777777" w:rsidR="00025B28" w:rsidRPr="00025B28" w:rsidRDefault="00025B28" w:rsidP="00025B28">
      <w:pPr>
        <w:numPr>
          <w:ilvl w:val="1"/>
          <w:numId w:val="8"/>
        </w:numPr>
      </w:pPr>
      <w:r w:rsidRPr="00025B28">
        <w:t>Bug rate, export accuracy, and user satisfaction.</w:t>
      </w:r>
    </w:p>
    <w:p w14:paraId="52DEBB5D" w14:textId="77777777" w:rsidR="00025B28" w:rsidRDefault="00025B28"/>
    <w:sectPr w:rsidR="00025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F65"/>
    <w:multiLevelType w:val="multilevel"/>
    <w:tmpl w:val="962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536E0"/>
    <w:multiLevelType w:val="multilevel"/>
    <w:tmpl w:val="D0E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40B8F"/>
    <w:multiLevelType w:val="multilevel"/>
    <w:tmpl w:val="5B4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463D1"/>
    <w:multiLevelType w:val="multilevel"/>
    <w:tmpl w:val="297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32BFC"/>
    <w:multiLevelType w:val="multilevel"/>
    <w:tmpl w:val="45F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2A52"/>
    <w:multiLevelType w:val="multilevel"/>
    <w:tmpl w:val="6AE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4386D"/>
    <w:multiLevelType w:val="multilevel"/>
    <w:tmpl w:val="C6E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04D5F"/>
    <w:multiLevelType w:val="multilevel"/>
    <w:tmpl w:val="10AC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365309">
    <w:abstractNumId w:val="2"/>
  </w:num>
  <w:num w:numId="2" w16cid:durableId="1049183668">
    <w:abstractNumId w:val="5"/>
  </w:num>
  <w:num w:numId="3" w16cid:durableId="713391346">
    <w:abstractNumId w:val="7"/>
  </w:num>
  <w:num w:numId="4" w16cid:durableId="1082458492">
    <w:abstractNumId w:val="1"/>
  </w:num>
  <w:num w:numId="5" w16cid:durableId="1290168546">
    <w:abstractNumId w:val="3"/>
  </w:num>
  <w:num w:numId="6" w16cid:durableId="103887472">
    <w:abstractNumId w:val="0"/>
  </w:num>
  <w:num w:numId="7" w16cid:durableId="872840358">
    <w:abstractNumId w:val="4"/>
  </w:num>
  <w:num w:numId="8" w16cid:durableId="553930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28"/>
    <w:rsid w:val="00025B28"/>
    <w:rsid w:val="0015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7AD2"/>
  <w15:chartTrackingRefBased/>
  <w15:docId w15:val="{B6D5D1D5-3CED-4B7E-B269-F56782D0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2216</Characters>
  <Application>Microsoft Office Word</Application>
  <DocSecurity>0</DocSecurity>
  <Lines>246</Lines>
  <Paragraphs>129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Neal</dc:creator>
  <cp:keywords/>
  <dc:description/>
  <cp:lastModifiedBy>Howard Neal</cp:lastModifiedBy>
  <cp:revision>1</cp:revision>
  <dcterms:created xsi:type="dcterms:W3CDTF">2025-12-19T21:00:00Z</dcterms:created>
  <dcterms:modified xsi:type="dcterms:W3CDTF">2025-12-19T21:02:00Z</dcterms:modified>
</cp:coreProperties>
</file>