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101D044B" wp14:editId="443A7103">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8E787D"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bookmarkStart w:id="0" w:name="_GoBack"/>
          <w:bookmarkEnd w:id="0"/>
          <w:r w:rsidR="008E787D" w:rsidRPr="00941769">
            <w:rPr>
              <w:rStyle w:val="Hyperlink"/>
              <w:noProof/>
            </w:rPr>
            <w:fldChar w:fldCharType="begin"/>
          </w:r>
          <w:r w:rsidR="008E787D" w:rsidRPr="00941769">
            <w:rPr>
              <w:rStyle w:val="Hyperlink"/>
              <w:noProof/>
            </w:rPr>
            <w:instrText xml:space="preserve"> </w:instrText>
          </w:r>
          <w:r w:rsidR="008E787D">
            <w:rPr>
              <w:noProof/>
            </w:rPr>
            <w:instrText>HYPERLINK \l "_Toc441175805"</w:instrText>
          </w:r>
          <w:r w:rsidR="008E787D" w:rsidRPr="00941769">
            <w:rPr>
              <w:rStyle w:val="Hyperlink"/>
              <w:noProof/>
            </w:rPr>
            <w:instrText xml:space="preserve"> </w:instrText>
          </w:r>
          <w:r w:rsidR="008E787D" w:rsidRPr="00941769">
            <w:rPr>
              <w:rStyle w:val="Hyperlink"/>
              <w:noProof/>
            </w:rPr>
          </w:r>
          <w:r w:rsidR="008E787D" w:rsidRPr="00941769">
            <w:rPr>
              <w:rStyle w:val="Hyperlink"/>
              <w:noProof/>
            </w:rPr>
            <w:fldChar w:fldCharType="separate"/>
          </w:r>
          <w:r w:rsidR="008E787D" w:rsidRPr="00941769">
            <w:rPr>
              <w:rStyle w:val="Hyperlink"/>
              <w:noProof/>
            </w:rPr>
            <w:t>Analysis</w:t>
          </w:r>
          <w:r w:rsidR="008E787D">
            <w:rPr>
              <w:noProof/>
              <w:webHidden/>
            </w:rPr>
            <w:tab/>
          </w:r>
          <w:r w:rsidR="008E787D">
            <w:rPr>
              <w:noProof/>
              <w:webHidden/>
            </w:rPr>
            <w:fldChar w:fldCharType="begin"/>
          </w:r>
          <w:r w:rsidR="008E787D">
            <w:rPr>
              <w:noProof/>
              <w:webHidden/>
            </w:rPr>
            <w:instrText xml:space="preserve"> PAGEREF _Toc441175805 \h </w:instrText>
          </w:r>
          <w:r w:rsidR="008E787D">
            <w:rPr>
              <w:noProof/>
              <w:webHidden/>
            </w:rPr>
          </w:r>
          <w:r w:rsidR="008E787D">
            <w:rPr>
              <w:noProof/>
              <w:webHidden/>
            </w:rPr>
            <w:fldChar w:fldCharType="separate"/>
          </w:r>
          <w:r w:rsidR="008E787D">
            <w:rPr>
              <w:noProof/>
              <w:webHidden/>
            </w:rPr>
            <w:t>3</w:t>
          </w:r>
          <w:r w:rsidR="008E787D">
            <w:rPr>
              <w:noProof/>
              <w:webHidden/>
            </w:rPr>
            <w:fldChar w:fldCharType="end"/>
          </w:r>
          <w:r w:rsidR="008E787D" w:rsidRPr="00941769">
            <w:rPr>
              <w:rStyle w:val="Hyperlink"/>
              <w:noProof/>
            </w:rPr>
            <w:fldChar w:fldCharType="end"/>
          </w:r>
        </w:p>
        <w:p w:rsidR="008E787D" w:rsidRDefault="008E787D">
          <w:pPr>
            <w:pStyle w:val="TOC2"/>
            <w:tabs>
              <w:tab w:val="right" w:leader="dot" w:pos="10456"/>
            </w:tabs>
            <w:rPr>
              <w:rFonts w:eastAsiaTheme="minorEastAsia"/>
              <w:noProof/>
              <w:lang w:eastAsia="en-GB"/>
            </w:rPr>
          </w:pPr>
          <w:hyperlink w:anchor="_Toc441175806" w:history="1">
            <w:r w:rsidRPr="00941769">
              <w:rPr>
                <w:rStyle w:val="Hyperlink"/>
                <w:noProof/>
              </w:rPr>
              <w:t>Client</w:t>
            </w:r>
            <w:r>
              <w:rPr>
                <w:noProof/>
                <w:webHidden/>
              </w:rPr>
              <w:tab/>
            </w:r>
            <w:r>
              <w:rPr>
                <w:noProof/>
                <w:webHidden/>
              </w:rPr>
              <w:fldChar w:fldCharType="begin"/>
            </w:r>
            <w:r>
              <w:rPr>
                <w:noProof/>
                <w:webHidden/>
              </w:rPr>
              <w:instrText xml:space="preserve"> PAGEREF _Toc441175806 \h </w:instrText>
            </w:r>
            <w:r>
              <w:rPr>
                <w:noProof/>
                <w:webHidden/>
              </w:rPr>
            </w:r>
            <w:r>
              <w:rPr>
                <w:noProof/>
                <w:webHidden/>
              </w:rPr>
              <w:fldChar w:fldCharType="separate"/>
            </w:r>
            <w:r>
              <w:rPr>
                <w:noProof/>
                <w:webHidden/>
              </w:rPr>
              <w:t>3</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07" w:history="1">
            <w:r w:rsidRPr="00941769">
              <w:rPr>
                <w:rStyle w:val="Hyperlink"/>
                <w:noProof/>
              </w:rPr>
              <w:t>Background, Description of Current System</w:t>
            </w:r>
            <w:r>
              <w:rPr>
                <w:noProof/>
                <w:webHidden/>
              </w:rPr>
              <w:tab/>
            </w:r>
            <w:r>
              <w:rPr>
                <w:noProof/>
                <w:webHidden/>
              </w:rPr>
              <w:fldChar w:fldCharType="begin"/>
            </w:r>
            <w:r>
              <w:rPr>
                <w:noProof/>
                <w:webHidden/>
              </w:rPr>
              <w:instrText xml:space="preserve"> PAGEREF _Toc441175807 \h </w:instrText>
            </w:r>
            <w:r>
              <w:rPr>
                <w:noProof/>
                <w:webHidden/>
              </w:rPr>
            </w:r>
            <w:r>
              <w:rPr>
                <w:noProof/>
                <w:webHidden/>
              </w:rPr>
              <w:fldChar w:fldCharType="separate"/>
            </w:r>
            <w:r>
              <w:rPr>
                <w:noProof/>
                <w:webHidden/>
              </w:rPr>
              <w:t>3</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08" w:history="1">
            <w:r w:rsidRPr="00941769">
              <w:rPr>
                <w:rStyle w:val="Hyperlink"/>
                <w:noProof/>
              </w:rPr>
              <w:t>Identification of Users</w:t>
            </w:r>
            <w:r>
              <w:rPr>
                <w:noProof/>
                <w:webHidden/>
              </w:rPr>
              <w:tab/>
            </w:r>
            <w:r>
              <w:rPr>
                <w:noProof/>
                <w:webHidden/>
              </w:rPr>
              <w:fldChar w:fldCharType="begin"/>
            </w:r>
            <w:r>
              <w:rPr>
                <w:noProof/>
                <w:webHidden/>
              </w:rPr>
              <w:instrText xml:space="preserve"> PAGEREF _Toc441175808 \h </w:instrText>
            </w:r>
            <w:r>
              <w:rPr>
                <w:noProof/>
                <w:webHidden/>
              </w:rPr>
            </w:r>
            <w:r>
              <w:rPr>
                <w:noProof/>
                <w:webHidden/>
              </w:rPr>
              <w:fldChar w:fldCharType="separate"/>
            </w:r>
            <w:r>
              <w:rPr>
                <w:noProof/>
                <w:webHidden/>
              </w:rPr>
              <w:t>3</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09" w:history="1">
            <w:r w:rsidRPr="00941769">
              <w:rPr>
                <w:rStyle w:val="Hyperlink"/>
                <w:noProof/>
              </w:rPr>
              <w:t>Limitations</w:t>
            </w:r>
            <w:r>
              <w:rPr>
                <w:noProof/>
                <w:webHidden/>
              </w:rPr>
              <w:tab/>
            </w:r>
            <w:r>
              <w:rPr>
                <w:noProof/>
                <w:webHidden/>
              </w:rPr>
              <w:fldChar w:fldCharType="begin"/>
            </w:r>
            <w:r>
              <w:rPr>
                <w:noProof/>
                <w:webHidden/>
              </w:rPr>
              <w:instrText xml:space="preserve"> PAGEREF _Toc441175809 \h </w:instrText>
            </w:r>
            <w:r>
              <w:rPr>
                <w:noProof/>
                <w:webHidden/>
              </w:rPr>
            </w:r>
            <w:r>
              <w:rPr>
                <w:noProof/>
                <w:webHidden/>
              </w:rPr>
              <w:fldChar w:fldCharType="separate"/>
            </w:r>
            <w:r>
              <w:rPr>
                <w:noProof/>
                <w:webHidden/>
              </w:rPr>
              <w:t>4</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0" w:history="1">
            <w:r w:rsidRPr="00941769">
              <w:rPr>
                <w:rStyle w:val="Hyperlink"/>
                <w:noProof/>
              </w:rPr>
              <w:t>Data Sources/Destinations – Existing System</w:t>
            </w:r>
            <w:r>
              <w:rPr>
                <w:noProof/>
                <w:webHidden/>
              </w:rPr>
              <w:tab/>
            </w:r>
            <w:r>
              <w:rPr>
                <w:noProof/>
                <w:webHidden/>
              </w:rPr>
              <w:fldChar w:fldCharType="begin"/>
            </w:r>
            <w:r>
              <w:rPr>
                <w:noProof/>
                <w:webHidden/>
              </w:rPr>
              <w:instrText xml:space="preserve"> PAGEREF _Toc441175810 \h </w:instrText>
            </w:r>
            <w:r>
              <w:rPr>
                <w:noProof/>
                <w:webHidden/>
              </w:rPr>
            </w:r>
            <w:r>
              <w:rPr>
                <w:noProof/>
                <w:webHidden/>
              </w:rPr>
              <w:fldChar w:fldCharType="separate"/>
            </w:r>
            <w:r>
              <w:rPr>
                <w:noProof/>
                <w:webHidden/>
              </w:rPr>
              <w:t>4</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1" w:history="1">
            <w:r w:rsidRPr="00941769">
              <w:rPr>
                <w:rStyle w:val="Hyperlink"/>
                <w:noProof/>
              </w:rPr>
              <w:t>Data Sources/Destinations – Proposed Solution</w:t>
            </w:r>
            <w:r>
              <w:rPr>
                <w:noProof/>
                <w:webHidden/>
              </w:rPr>
              <w:tab/>
            </w:r>
            <w:r>
              <w:rPr>
                <w:noProof/>
                <w:webHidden/>
              </w:rPr>
              <w:fldChar w:fldCharType="begin"/>
            </w:r>
            <w:r>
              <w:rPr>
                <w:noProof/>
                <w:webHidden/>
              </w:rPr>
              <w:instrText xml:space="preserve"> PAGEREF _Toc441175811 \h </w:instrText>
            </w:r>
            <w:r>
              <w:rPr>
                <w:noProof/>
                <w:webHidden/>
              </w:rPr>
            </w:r>
            <w:r>
              <w:rPr>
                <w:noProof/>
                <w:webHidden/>
              </w:rPr>
              <w:fldChar w:fldCharType="separate"/>
            </w:r>
            <w:r>
              <w:rPr>
                <w:noProof/>
                <w:webHidden/>
              </w:rPr>
              <w:t>5</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2" w:history="1">
            <w:r w:rsidRPr="00941769">
              <w:rPr>
                <w:rStyle w:val="Hyperlink"/>
                <w:noProof/>
              </w:rPr>
              <w:t>Data Volumes</w:t>
            </w:r>
            <w:r>
              <w:rPr>
                <w:noProof/>
                <w:webHidden/>
              </w:rPr>
              <w:tab/>
            </w:r>
            <w:r>
              <w:rPr>
                <w:noProof/>
                <w:webHidden/>
              </w:rPr>
              <w:fldChar w:fldCharType="begin"/>
            </w:r>
            <w:r>
              <w:rPr>
                <w:noProof/>
                <w:webHidden/>
              </w:rPr>
              <w:instrText xml:space="preserve"> PAGEREF _Toc441175812 \h </w:instrText>
            </w:r>
            <w:r>
              <w:rPr>
                <w:noProof/>
                <w:webHidden/>
              </w:rPr>
            </w:r>
            <w:r>
              <w:rPr>
                <w:noProof/>
                <w:webHidden/>
              </w:rPr>
              <w:fldChar w:fldCharType="separate"/>
            </w:r>
            <w:r>
              <w:rPr>
                <w:noProof/>
                <w:webHidden/>
              </w:rPr>
              <w:t>5</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3" w:history="1">
            <w:r w:rsidRPr="00941769">
              <w:rPr>
                <w:rStyle w:val="Hyperlink"/>
                <w:noProof/>
              </w:rPr>
              <w:t>Data Dictionaries</w:t>
            </w:r>
            <w:r>
              <w:rPr>
                <w:noProof/>
                <w:webHidden/>
              </w:rPr>
              <w:tab/>
            </w:r>
            <w:r>
              <w:rPr>
                <w:noProof/>
                <w:webHidden/>
              </w:rPr>
              <w:fldChar w:fldCharType="begin"/>
            </w:r>
            <w:r>
              <w:rPr>
                <w:noProof/>
                <w:webHidden/>
              </w:rPr>
              <w:instrText xml:space="preserve"> PAGEREF _Toc441175813 \h </w:instrText>
            </w:r>
            <w:r>
              <w:rPr>
                <w:noProof/>
                <w:webHidden/>
              </w:rPr>
            </w:r>
            <w:r>
              <w:rPr>
                <w:noProof/>
                <w:webHidden/>
              </w:rPr>
              <w:fldChar w:fldCharType="separate"/>
            </w:r>
            <w:r>
              <w:rPr>
                <w:noProof/>
                <w:webHidden/>
              </w:rPr>
              <w:t>6</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4" w:history="1">
            <w:r w:rsidRPr="00941769">
              <w:rPr>
                <w:rStyle w:val="Hyperlink"/>
                <w:noProof/>
              </w:rPr>
              <w:t>Data Flow Diagram – Current System</w:t>
            </w:r>
            <w:r>
              <w:rPr>
                <w:noProof/>
                <w:webHidden/>
              </w:rPr>
              <w:tab/>
            </w:r>
            <w:r>
              <w:rPr>
                <w:noProof/>
                <w:webHidden/>
              </w:rPr>
              <w:fldChar w:fldCharType="begin"/>
            </w:r>
            <w:r>
              <w:rPr>
                <w:noProof/>
                <w:webHidden/>
              </w:rPr>
              <w:instrText xml:space="preserve"> PAGEREF _Toc441175814 \h </w:instrText>
            </w:r>
            <w:r>
              <w:rPr>
                <w:noProof/>
                <w:webHidden/>
              </w:rPr>
            </w:r>
            <w:r>
              <w:rPr>
                <w:noProof/>
                <w:webHidden/>
              </w:rPr>
              <w:fldChar w:fldCharType="separate"/>
            </w:r>
            <w:r>
              <w:rPr>
                <w:noProof/>
                <w:webHidden/>
              </w:rPr>
              <w:t>7</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5" w:history="1">
            <w:r w:rsidRPr="00941769">
              <w:rPr>
                <w:rStyle w:val="Hyperlink"/>
                <w:noProof/>
              </w:rPr>
              <w:t>Objectives</w:t>
            </w:r>
            <w:r>
              <w:rPr>
                <w:noProof/>
                <w:webHidden/>
              </w:rPr>
              <w:tab/>
            </w:r>
            <w:r>
              <w:rPr>
                <w:noProof/>
                <w:webHidden/>
              </w:rPr>
              <w:fldChar w:fldCharType="begin"/>
            </w:r>
            <w:r>
              <w:rPr>
                <w:noProof/>
                <w:webHidden/>
              </w:rPr>
              <w:instrText xml:space="preserve"> PAGEREF _Toc441175815 \h </w:instrText>
            </w:r>
            <w:r>
              <w:rPr>
                <w:noProof/>
                <w:webHidden/>
              </w:rPr>
            </w:r>
            <w:r>
              <w:rPr>
                <w:noProof/>
                <w:webHidden/>
              </w:rPr>
              <w:fldChar w:fldCharType="separate"/>
            </w:r>
            <w:r>
              <w:rPr>
                <w:noProof/>
                <w:webHidden/>
              </w:rPr>
              <w:t>8</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6" w:history="1">
            <w:r w:rsidRPr="00941769">
              <w:rPr>
                <w:rStyle w:val="Hyperlink"/>
                <w:noProof/>
              </w:rPr>
              <w:t>Potential Solutions</w:t>
            </w:r>
            <w:r>
              <w:rPr>
                <w:noProof/>
                <w:webHidden/>
              </w:rPr>
              <w:tab/>
            </w:r>
            <w:r>
              <w:rPr>
                <w:noProof/>
                <w:webHidden/>
              </w:rPr>
              <w:fldChar w:fldCharType="begin"/>
            </w:r>
            <w:r>
              <w:rPr>
                <w:noProof/>
                <w:webHidden/>
              </w:rPr>
              <w:instrText xml:space="preserve"> PAGEREF _Toc441175816 \h </w:instrText>
            </w:r>
            <w:r>
              <w:rPr>
                <w:noProof/>
                <w:webHidden/>
              </w:rPr>
            </w:r>
            <w:r>
              <w:rPr>
                <w:noProof/>
                <w:webHidden/>
              </w:rPr>
              <w:fldChar w:fldCharType="separate"/>
            </w:r>
            <w:r>
              <w:rPr>
                <w:noProof/>
                <w:webHidden/>
              </w:rPr>
              <w:t>9</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7" w:history="1">
            <w:r w:rsidRPr="00941769">
              <w:rPr>
                <w:rStyle w:val="Hyperlink"/>
                <w:noProof/>
              </w:rPr>
              <w:t>Appraisal of Potential Solutions</w:t>
            </w:r>
            <w:r>
              <w:rPr>
                <w:noProof/>
                <w:webHidden/>
              </w:rPr>
              <w:tab/>
            </w:r>
            <w:r>
              <w:rPr>
                <w:noProof/>
                <w:webHidden/>
              </w:rPr>
              <w:fldChar w:fldCharType="begin"/>
            </w:r>
            <w:r>
              <w:rPr>
                <w:noProof/>
                <w:webHidden/>
              </w:rPr>
              <w:instrText xml:space="preserve"> PAGEREF _Toc441175817 \h </w:instrText>
            </w:r>
            <w:r>
              <w:rPr>
                <w:noProof/>
                <w:webHidden/>
              </w:rPr>
            </w:r>
            <w:r>
              <w:rPr>
                <w:noProof/>
                <w:webHidden/>
              </w:rPr>
              <w:fldChar w:fldCharType="separate"/>
            </w:r>
            <w:r>
              <w:rPr>
                <w:noProof/>
                <w:webHidden/>
              </w:rPr>
              <w:t>9</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8" w:history="1">
            <w:r w:rsidRPr="00941769">
              <w:rPr>
                <w:rStyle w:val="Hyperlink"/>
                <w:noProof/>
              </w:rPr>
              <w:t>Justification of Chosen Solution (Client-Server)</w:t>
            </w:r>
            <w:r>
              <w:rPr>
                <w:noProof/>
                <w:webHidden/>
              </w:rPr>
              <w:tab/>
            </w:r>
            <w:r>
              <w:rPr>
                <w:noProof/>
                <w:webHidden/>
              </w:rPr>
              <w:fldChar w:fldCharType="begin"/>
            </w:r>
            <w:r>
              <w:rPr>
                <w:noProof/>
                <w:webHidden/>
              </w:rPr>
              <w:instrText xml:space="preserve"> PAGEREF _Toc441175818 \h </w:instrText>
            </w:r>
            <w:r>
              <w:rPr>
                <w:noProof/>
                <w:webHidden/>
              </w:rPr>
            </w:r>
            <w:r>
              <w:rPr>
                <w:noProof/>
                <w:webHidden/>
              </w:rPr>
              <w:fldChar w:fldCharType="separate"/>
            </w:r>
            <w:r>
              <w:rPr>
                <w:noProof/>
                <w:webHidden/>
              </w:rPr>
              <w:t>10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19" w:history="1">
            <w:r w:rsidRPr="00941769">
              <w:rPr>
                <w:rStyle w:val="Hyperlink"/>
                <w:noProof/>
              </w:rPr>
              <w:t>Entity-Relationship Diagrams</w:t>
            </w:r>
            <w:r>
              <w:rPr>
                <w:noProof/>
                <w:webHidden/>
              </w:rPr>
              <w:tab/>
            </w:r>
            <w:r>
              <w:rPr>
                <w:noProof/>
                <w:webHidden/>
              </w:rPr>
              <w:fldChar w:fldCharType="begin"/>
            </w:r>
            <w:r>
              <w:rPr>
                <w:noProof/>
                <w:webHidden/>
              </w:rPr>
              <w:instrText xml:space="preserve"> PAGEREF _Toc441175819 \h </w:instrText>
            </w:r>
            <w:r>
              <w:rPr>
                <w:noProof/>
                <w:webHidden/>
              </w:rPr>
            </w:r>
            <w:r>
              <w:rPr>
                <w:noProof/>
                <w:webHidden/>
              </w:rPr>
              <w:fldChar w:fldCharType="separate"/>
            </w:r>
            <w:r>
              <w:rPr>
                <w:noProof/>
                <w:webHidden/>
              </w:rPr>
              <w:t>10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0" w:history="1">
            <w:r w:rsidRPr="00941769">
              <w:rPr>
                <w:rStyle w:val="Hyperlink"/>
                <w:noProof/>
              </w:rPr>
              <w:t>System Flow Chart</w:t>
            </w:r>
            <w:r>
              <w:rPr>
                <w:noProof/>
                <w:webHidden/>
              </w:rPr>
              <w:tab/>
            </w:r>
            <w:r>
              <w:rPr>
                <w:noProof/>
                <w:webHidden/>
              </w:rPr>
              <w:fldChar w:fldCharType="begin"/>
            </w:r>
            <w:r>
              <w:rPr>
                <w:noProof/>
                <w:webHidden/>
              </w:rPr>
              <w:instrText xml:space="preserve"> PAGEREF _Toc441175820 \h </w:instrText>
            </w:r>
            <w:r>
              <w:rPr>
                <w:noProof/>
                <w:webHidden/>
              </w:rPr>
            </w:r>
            <w:r>
              <w:rPr>
                <w:noProof/>
                <w:webHidden/>
              </w:rPr>
              <w:fldChar w:fldCharType="separate"/>
            </w:r>
            <w:r>
              <w:rPr>
                <w:noProof/>
                <w:webHidden/>
              </w:rPr>
              <w:t>10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1" w:history="1">
            <w:r w:rsidRPr="00941769">
              <w:rPr>
                <w:rStyle w:val="Hyperlink"/>
                <w:noProof/>
              </w:rPr>
              <w:t>Fact Finding Methods</w:t>
            </w:r>
            <w:r>
              <w:rPr>
                <w:noProof/>
                <w:webHidden/>
              </w:rPr>
              <w:tab/>
            </w:r>
            <w:r>
              <w:rPr>
                <w:noProof/>
                <w:webHidden/>
              </w:rPr>
              <w:fldChar w:fldCharType="begin"/>
            </w:r>
            <w:r>
              <w:rPr>
                <w:noProof/>
                <w:webHidden/>
              </w:rPr>
              <w:instrText xml:space="preserve"> PAGEREF _Toc441175821 \h </w:instrText>
            </w:r>
            <w:r>
              <w:rPr>
                <w:noProof/>
                <w:webHidden/>
              </w:rPr>
            </w:r>
            <w:r>
              <w:rPr>
                <w:noProof/>
                <w:webHidden/>
              </w:rPr>
              <w:fldChar w:fldCharType="separate"/>
            </w:r>
            <w:r>
              <w:rPr>
                <w:noProof/>
                <w:webHidden/>
              </w:rPr>
              <w:t>11</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2" w:history="1">
            <w:r w:rsidRPr="00941769">
              <w:rPr>
                <w:rStyle w:val="Hyperlink"/>
                <w:noProof/>
              </w:rPr>
              <w:t>Benefits of the proposed system</w:t>
            </w:r>
            <w:r>
              <w:rPr>
                <w:noProof/>
                <w:webHidden/>
              </w:rPr>
              <w:tab/>
            </w:r>
            <w:r>
              <w:rPr>
                <w:noProof/>
                <w:webHidden/>
              </w:rPr>
              <w:fldChar w:fldCharType="begin"/>
            </w:r>
            <w:r>
              <w:rPr>
                <w:noProof/>
                <w:webHidden/>
              </w:rPr>
              <w:instrText xml:space="preserve"> PAGEREF _Toc441175822 \h </w:instrText>
            </w:r>
            <w:r>
              <w:rPr>
                <w:noProof/>
                <w:webHidden/>
              </w:rPr>
            </w:r>
            <w:r>
              <w:rPr>
                <w:noProof/>
                <w:webHidden/>
              </w:rPr>
              <w:fldChar w:fldCharType="separate"/>
            </w:r>
            <w:r>
              <w:rPr>
                <w:noProof/>
                <w:webHidden/>
              </w:rPr>
              <w:t>17</w:t>
            </w:r>
            <w:r>
              <w:rPr>
                <w:noProof/>
                <w:webHidden/>
              </w:rPr>
              <w:fldChar w:fldCharType="end"/>
            </w:r>
          </w:hyperlink>
        </w:p>
        <w:p w:rsidR="008E787D" w:rsidRDefault="008E787D">
          <w:pPr>
            <w:pStyle w:val="TOC1"/>
            <w:tabs>
              <w:tab w:val="right" w:leader="dot" w:pos="10456"/>
            </w:tabs>
            <w:rPr>
              <w:rFonts w:eastAsiaTheme="minorEastAsia"/>
              <w:b w:val="0"/>
              <w:noProof/>
              <w:lang w:eastAsia="en-GB"/>
            </w:rPr>
          </w:pPr>
          <w:hyperlink w:anchor="_Toc441175823" w:history="1">
            <w:r w:rsidRPr="00941769">
              <w:rPr>
                <w:rStyle w:val="Hyperlink"/>
                <w:noProof/>
              </w:rPr>
              <w:t>Design</w:t>
            </w:r>
            <w:r>
              <w:rPr>
                <w:noProof/>
                <w:webHidden/>
              </w:rPr>
              <w:tab/>
            </w:r>
            <w:r>
              <w:rPr>
                <w:noProof/>
                <w:webHidden/>
              </w:rPr>
              <w:fldChar w:fldCharType="begin"/>
            </w:r>
            <w:r>
              <w:rPr>
                <w:noProof/>
                <w:webHidden/>
              </w:rPr>
              <w:instrText xml:space="preserve"> PAGEREF _Toc441175823 \h </w:instrText>
            </w:r>
            <w:r>
              <w:rPr>
                <w:noProof/>
                <w:webHidden/>
              </w:rPr>
            </w:r>
            <w:r>
              <w:rPr>
                <w:noProof/>
                <w:webHidden/>
              </w:rPr>
              <w:fldChar w:fldCharType="separate"/>
            </w:r>
            <w:r>
              <w:rPr>
                <w:noProof/>
                <w:webHidden/>
              </w:rPr>
              <w:t>18</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4" w:history="1">
            <w:r w:rsidRPr="00941769">
              <w:rPr>
                <w:rStyle w:val="Hyperlink"/>
                <w:noProof/>
              </w:rPr>
              <w:t>Overall System Design</w:t>
            </w:r>
            <w:r>
              <w:rPr>
                <w:noProof/>
                <w:webHidden/>
              </w:rPr>
              <w:tab/>
            </w:r>
            <w:r>
              <w:rPr>
                <w:noProof/>
                <w:webHidden/>
              </w:rPr>
              <w:fldChar w:fldCharType="begin"/>
            </w:r>
            <w:r>
              <w:rPr>
                <w:noProof/>
                <w:webHidden/>
              </w:rPr>
              <w:instrText xml:space="preserve"> PAGEREF _Toc441175824 \h </w:instrText>
            </w:r>
            <w:r>
              <w:rPr>
                <w:noProof/>
                <w:webHidden/>
              </w:rPr>
            </w:r>
            <w:r>
              <w:rPr>
                <w:noProof/>
                <w:webHidden/>
              </w:rPr>
              <w:fldChar w:fldCharType="separate"/>
            </w:r>
            <w:r>
              <w:rPr>
                <w:noProof/>
                <w:webHidden/>
              </w:rPr>
              <w:t>18</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5" w:history="1">
            <w:r w:rsidRPr="00941769">
              <w:rPr>
                <w:rStyle w:val="Hyperlink"/>
                <w:noProof/>
              </w:rPr>
              <w:t>Solution Limitations</w:t>
            </w:r>
            <w:r>
              <w:rPr>
                <w:noProof/>
                <w:webHidden/>
              </w:rPr>
              <w:tab/>
            </w:r>
            <w:r>
              <w:rPr>
                <w:noProof/>
                <w:webHidden/>
              </w:rPr>
              <w:fldChar w:fldCharType="begin"/>
            </w:r>
            <w:r>
              <w:rPr>
                <w:noProof/>
                <w:webHidden/>
              </w:rPr>
              <w:instrText xml:space="preserve"> PAGEREF _Toc441175825 \h </w:instrText>
            </w:r>
            <w:r>
              <w:rPr>
                <w:noProof/>
                <w:webHidden/>
              </w:rPr>
            </w:r>
            <w:r>
              <w:rPr>
                <w:noProof/>
                <w:webHidden/>
              </w:rPr>
              <w:fldChar w:fldCharType="separate"/>
            </w:r>
            <w:r>
              <w:rPr>
                <w:noProof/>
                <w:webHidden/>
              </w:rPr>
              <w:t>18</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6" w:history="1">
            <w:r w:rsidRPr="00941769">
              <w:rPr>
                <w:rStyle w:val="Hyperlink"/>
                <w:noProof/>
              </w:rPr>
              <w:t>Description of Modular Structure</w:t>
            </w:r>
            <w:r>
              <w:rPr>
                <w:noProof/>
                <w:webHidden/>
              </w:rPr>
              <w:tab/>
            </w:r>
            <w:r>
              <w:rPr>
                <w:noProof/>
                <w:webHidden/>
              </w:rPr>
              <w:fldChar w:fldCharType="begin"/>
            </w:r>
            <w:r>
              <w:rPr>
                <w:noProof/>
                <w:webHidden/>
              </w:rPr>
              <w:instrText xml:space="preserve"> PAGEREF _Toc441175826 \h </w:instrText>
            </w:r>
            <w:r>
              <w:rPr>
                <w:noProof/>
                <w:webHidden/>
              </w:rPr>
            </w:r>
            <w:r>
              <w:rPr>
                <w:noProof/>
                <w:webHidden/>
              </w:rPr>
              <w:fldChar w:fldCharType="separate"/>
            </w:r>
            <w:r>
              <w:rPr>
                <w:noProof/>
                <w:webHidden/>
              </w:rPr>
              <w:t>18</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7" w:history="1">
            <w:r w:rsidRPr="00941769">
              <w:rPr>
                <w:rStyle w:val="Hyperlink"/>
                <w:noProof/>
              </w:rPr>
              <w:t>Processing and Algorithms</w:t>
            </w:r>
            <w:r>
              <w:rPr>
                <w:noProof/>
                <w:webHidden/>
              </w:rPr>
              <w:tab/>
            </w:r>
            <w:r>
              <w:rPr>
                <w:noProof/>
                <w:webHidden/>
              </w:rPr>
              <w:fldChar w:fldCharType="begin"/>
            </w:r>
            <w:r>
              <w:rPr>
                <w:noProof/>
                <w:webHidden/>
              </w:rPr>
              <w:instrText xml:space="preserve"> PAGEREF _Toc441175827 \h </w:instrText>
            </w:r>
            <w:r>
              <w:rPr>
                <w:noProof/>
                <w:webHidden/>
              </w:rPr>
            </w:r>
            <w:r>
              <w:rPr>
                <w:noProof/>
                <w:webHidden/>
              </w:rPr>
              <w:fldChar w:fldCharType="separate"/>
            </w:r>
            <w:r>
              <w:rPr>
                <w:noProof/>
                <w:webHidden/>
              </w:rPr>
              <w:t>19</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8" w:history="1">
            <w:r w:rsidRPr="00941769">
              <w:rPr>
                <w:rStyle w:val="Hyperlink"/>
                <w:noProof/>
              </w:rPr>
              <w:t>Storage Material and Format</w:t>
            </w:r>
            <w:r>
              <w:rPr>
                <w:noProof/>
                <w:webHidden/>
              </w:rPr>
              <w:tab/>
            </w:r>
            <w:r>
              <w:rPr>
                <w:noProof/>
                <w:webHidden/>
              </w:rPr>
              <w:fldChar w:fldCharType="begin"/>
            </w:r>
            <w:r>
              <w:rPr>
                <w:noProof/>
                <w:webHidden/>
              </w:rPr>
              <w:instrText xml:space="preserve"> PAGEREF _Toc441175828 \h </w:instrText>
            </w:r>
            <w:r>
              <w:rPr>
                <w:noProof/>
                <w:webHidden/>
              </w:rPr>
            </w:r>
            <w:r>
              <w:rPr>
                <w:noProof/>
                <w:webHidden/>
              </w:rPr>
              <w:fldChar w:fldCharType="separate"/>
            </w:r>
            <w:r>
              <w:rPr>
                <w:noProof/>
                <w:webHidden/>
              </w:rPr>
              <w:t>20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29" w:history="1">
            <w:r w:rsidRPr="00941769">
              <w:rPr>
                <w:rStyle w:val="Hyperlink"/>
                <w:noProof/>
              </w:rPr>
              <w:t>Human-Computer Interface</w:t>
            </w:r>
            <w:r>
              <w:rPr>
                <w:noProof/>
                <w:webHidden/>
              </w:rPr>
              <w:tab/>
            </w:r>
            <w:r>
              <w:rPr>
                <w:noProof/>
                <w:webHidden/>
              </w:rPr>
              <w:fldChar w:fldCharType="begin"/>
            </w:r>
            <w:r>
              <w:rPr>
                <w:noProof/>
                <w:webHidden/>
              </w:rPr>
              <w:instrText xml:space="preserve"> PAGEREF _Toc441175829 \h </w:instrText>
            </w:r>
            <w:r>
              <w:rPr>
                <w:noProof/>
                <w:webHidden/>
              </w:rPr>
            </w:r>
            <w:r>
              <w:rPr>
                <w:noProof/>
                <w:webHidden/>
              </w:rPr>
              <w:fldChar w:fldCharType="separate"/>
            </w:r>
            <w:r>
              <w:rPr>
                <w:noProof/>
                <w:webHidden/>
              </w:rPr>
              <w:t>20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0" w:history="1">
            <w:r w:rsidRPr="00941769">
              <w:rPr>
                <w:rStyle w:val="Hyperlink"/>
                <w:noProof/>
              </w:rPr>
              <w:t>Sample of Data Entry</w:t>
            </w:r>
            <w:r>
              <w:rPr>
                <w:noProof/>
                <w:webHidden/>
              </w:rPr>
              <w:tab/>
            </w:r>
            <w:r>
              <w:rPr>
                <w:noProof/>
                <w:webHidden/>
              </w:rPr>
              <w:fldChar w:fldCharType="begin"/>
            </w:r>
            <w:r>
              <w:rPr>
                <w:noProof/>
                <w:webHidden/>
              </w:rPr>
              <w:instrText xml:space="preserve"> PAGEREF _Toc441175830 \h </w:instrText>
            </w:r>
            <w:r>
              <w:rPr>
                <w:noProof/>
                <w:webHidden/>
              </w:rPr>
            </w:r>
            <w:r>
              <w:rPr>
                <w:noProof/>
                <w:webHidden/>
              </w:rPr>
              <w:fldChar w:fldCharType="separate"/>
            </w:r>
            <w:r>
              <w:rPr>
                <w:noProof/>
                <w:webHidden/>
              </w:rPr>
              <w:t>20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1" w:history="1">
            <w:r w:rsidRPr="00941769">
              <w:rPr>
                <w:rStyle w:val="Hyperlink"/>
                <w:noProof/>
              </w:rPr>
              <w:t>Sample of Valid Output</w:t>
            </w:r>
            <w:r>
              <w:rPr>
                <w:noProof/>
                <w:webHidden/>
              </w:rPr>
              <w:tab/>
            </w:r>
            <w:r>
              <w:rPr>
                <w:noProof/>
                <w:webHidden/>
              </w:rPr>
              <w:fldChar w:fldCharType="begin"/>
            </w:r>
            <w:r>
              <w:rPr>
                <w:noProof/>
                <w:webHidden/>
              </w:rPr>
              <w:instrText xml:space="preserve"> PAGEREF _Toc441175831 \h </w:instrText>
            </w:r>
            <w:r>
              <w:rPr>
                <w:noProof/>
                <w:webHidden/>
              </w:rPr>
            </w:r>
            <w:r>
              <w:rPr>
                <w:noProof/>
                <w:webHidden/>
              </w:rPr>
              <w:fldChar w:fldCharType="separate"/>
            </w:r>
            <w:r>
              <w:rPr>
                <w:noProof/>
                <w:webHidden/>
              </w:rPr>
              <w:t>20</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2" w:history="1">
            <w:r w:rsidRPr="00941769">
              <w:rPr>
                <w:rStyle w:val="Hyperlink"/>
                <w:noProof/>
              </w:rPr>
              <w:t>Security &amp; Integrity</w:t>
            </w:r>
            <w:r>
              <w:rPr>
                <w:noProof/>
                <w:webHidden/>
              </w:rPr>
              <w:tab/>
            </w:r>
            <w:r>
              <w:rPr>
                <w:noProof/>
                <w:webHidden/>
              </w:rPr>
              <w:fldChar w:fldCharType="begin"/>
            </w:r>
            <w:r>
              <w:rPr>
                <w:noProof/>
                <w:webHidden/>
              </w:rPr>
              <w:instrText xml:space="preserve"> PAGEREF _Toc441175832 \h </w:instrText>
            </w:r>
            <w:r>
              <w:rPr>
                <w:noProof/>
                <w:webHidden/>
              </w:rPr>
            </w:r>
            <w:r>
              <w:rPr>
                <w:noProof/>
                <w:webHidden/>
              </w:rPr>
              <w:fldChar w:fldCharType="separate"/>
            </w:r>
            <w:r>
              <w:rPr>
                <w:noProof/>
                <w:webHidden/>
              </w:rPr>
              <w:t>21</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3" w:history="1">
            <w:r w:rsidRPr="00941769">
              <w:rPr>
                <w:rStyle w:val="Hyperlink"/>
                <w:noProof/>
              </w:rPr>
              <w:t>System Security</w:t>
            </w:r>
            <w:r>
              <w:rPr>
                <w:noProof/>
                <w:webHidden/>
              </w:rPr>
              <w:tab/>
            </w:r>
            <w:r>
              <w:rPr>
                <w:noProof/>
                <w:webHidden/>
              </w:rPr>
              <w:fldChar w:fldCharType="begin"/>
            </w:r>
            <w:r>
              <w:rPr>
                <w:noProof/>
                <w:webHidden/>
              </w:rPr>
              <w:instrText xml:space="preserve"> PAGEREF _Toc441175833 \h </w:instrText>
            </w:r>
            <w:r>
              <w:rPr>
                <w:noProof/>
                <w:webHidden/>
              </w:rPr>
            </w:r>
            <w:r>
              <w:rPr>
                <w:noProof/>
                <w:webHidden/>
              </w:rPr>
              <w:fldChar w:fldCharType="separate"/>
            </w:r>
            <w:r>
              <w:rPr>
                <w:noProof/>
                <w:webHidden/>
              </w:rPr>
              <w:t>21</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4" w:history="1">
            <w:r w:rsidRPr="00941769">
              <w:rPr>
                <w:rStyle w:val="Hyperlink"/>
                <w:noProof/>
              </w:rPr>
              <w:t>Test Plan</w:t>
            </w:r>
            <w:r>
              <w:rPr>
                <w:noProof/>
                <w:webHidden/>
              </w:rPr>
              <w:tab/>
            </w:r>
            <w:r>
              <w:rPr>
                <w:noProof/>
                <w:webHidden/>
              </w:rPr>
              <w:fldChar w:fldCharType="begin"/>
            </w:r>
            <w:r>
              <w:rPr>
                <w:noProof/>
                <w:webHidden/>
              </w:rPr>
              <w:instrText xml:space="preserve"> PAGEREF _Toc441175834 \h </w:instrText>
            </w:r>
            <w:r>
              <w:rPr>
                <w:noProof/>
                <w:webHidden/>
              </w:rPr>
            </w:r>
            <w:r>
              <w:rPr>
                <w:noProof/>
                <w:webHidden/>
              </w:rPr>
              <w:fldChar w:fldCharType="separate"/>
            </w:r>
            <w:r>
              <w:rPr>
                <w:noProof/>
                <w:webHidden/>
              </w:rPr>
              <w:t>21</w:t>
            </w:r>
            <w:r>
              <w:rPr>
                <w:noProof/>
                <w:webHidden/>
              </w:rPr>
              <w:fldChar w:fldCharType="end"/>
            </w:r>
          </w:hyperlink>
        </w:p>
        <w:p w:rsidR="008E787D" w:rsidRDefault="008E787D">
          <w:pPr>
            <w:pStyle w:val="TOC1"/>
            <w:tabs>
              <w:tab w:val="right" w:leader="dot" w:pos="10456"/>
            </w:tabs>
            <w:rPr>
              <w:rFonts w:eastAsiaTheme="minorEastAsia"/>
              <w:b w:val="0"/>
              <w:noProof/>
              <w:lang w:eastAsia="en-GB"/>
            </w:rPr>
          </w:pPr>
          <w:hyperlink w:anchor="_Toc441175835" w:history="1">
            <w:r w:rsidRPr="00941769">
              <w:rPr>
                <w:rStyle w:val="Hyperlink"/>
                <w:noProof/>
              </w:rPr>
              <w:t>Testing</w:t>
            </w:r>
            <w:r>
              <w:rPr>
                <w:noProof/>
                <w:webHidden/>
              </w:rPr>
              <w:tab/>
            </w:r>
            <w:r>
              <w:rPr>
                <w:noProof/>
                <w:webHidden/>
              </w:rPr>
              <w:fldChar w:fldCharType="begin"/>
            </w:r>
            <w:r>
              <w:rPr>
                <w:noProof/>
                <w:webHidden/>
              </w:rPr>
              <w:instrText xml:space="preserve"> PAGEREF _Toc441175835 \h </w:instrText>
            </w:r>
            <w:r>
              <w:rPr>
                <w:noProof/>
                <w:webHidden/>
              </w:rPr>
            </w:r>
            <w:r>
              <w:rPr>
                <w:noProof/>
                <w:webHidden/>
              </w:rPr>
              <w:fldChar w:fldCharType="separate"/>
            </w:r>
            <w:r>
              <w:rPr>
                <w:noProof/>
                <w:webHidden/>
              </w:rPr>
              <w:t>22</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6" w:history="1">
            <w:r w:rsidRPr="00941769">
              <w:rPr>
                <w:rStyle w:val="Hyperlink"/>
                <w:noProof/>
              </w:rPr>
              <w:t>Test Plan</w:t>
            </w:r>
            <w:r>
              <w:rPr>
                <w:noProof/>
                <w:webHidden/>
              </w:rPr>
              <w:tab/>
            </w:r>
            <w:r>
              <w:rPr>
                <w:noProof/>
                <w:webHidden/>
              </w:rPr>
              <w:fldChar w:fldCharType="begin"/>
            </w:r>
            <w:r>
              <w:rPr>
                <w:noProof/>
                <w:webHidden/>
              </w:rPr>
              <w:instrText xml:space="preserve"> PAGEREF _Toc441175836 \h </w:instrText>
            </w:r>
            <w:r>
              <w:rPr>
                <w:noProof/>
                <w:webHidden/>
              </w:rPr>
            </w:r>
            <w:r>
              <w:rPr>
                <w:noProof/>
                <w:webHidden/>
              </w:rPr>
              <w:fldChar w:fldCharType="separate"/>
            </w:r>
            <w:r>
              <w:rPr>
                <w:noProof/>
                <w:webHidden/>
              </w:rPr>
              <w:t>22</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7" w:history="1">
            <w:r w:rsidRPr="00941769">
              <w:rPr>
                <w:rStyle w:val="Hyperlink"/>
                <w:noProof/>
              </w:rPr>
              <w:t>Test Results - Evidence</w:t>
            </w:r>
            <w:r>
              <w:rPr>
                <w:noProof/>
                <w:webHidden/>
              </w:rPr>
              <w:tab/>
            </w:r>
            <w:r>
              <w:rPr>
                <w:noProof/>
                <w:webHidden/>
              </w:rPr>
              <w:fldChar w:fldCharType="begin"/>
            </w:r>
            <w:r>
              <w:rPr>
                <w:noProof/>
                <w:webHidden/>
              </w:rPr>
              <w:instrText xml:space="preserve"> PAGEREF _Toc441175837 \h </w:instrText>
            </w:r>
            <w:r>
              <w:rPr>
                <w:noProof/>
                <w:webHidden/>
              </w:rPr>
            </w:r>
            <w:r>
              <w:rPr>
                <w:noProof/>
                <w:webHidden/>
              </w:rPr>
              <w:fldChar w:fldCharType="separate"/>
            </w:r>
            <w:r>
              <w:rPr>
                <w:noProof/>
                <w:webHidden/>
              </w:rPr>
              <w:t>29</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38" w:history="1">
            <w:r w:rsidRPr="00941769">
              <w:rPr>
                <w:rStyle w:val="Hyperlink"/>
                <w:noProof/>
              </w:rPr>
              <w:t>Minimum Test Data</w:t>
            </w:r>
            <w:r>
              <w:rPr>
                <w:noProof/>
                <w:webHidden/>
              </w:rPr>
              <w:tab/>
            </w:r>
            <w:r>
              <w:rPr>
                <w:noProof/>
                <w:webHidden/>
              </w:rPr>
              <w:fldChar w:fldCharType="begin"/>
            </w:r>
            <w:r>
              <w:rPr>
                <w:noProof/>
                <w:webHidden/>
              </w:rPr>
              <w:instrText xml:space="preserve"> PAGEREF _Toc441175838 \h </w:instrText>
            </w:r>
            <w:r>
              <w:rPr>
                <w:noProof/>
                <w:webHidden/>
              </w:rPr>
            </w:r>
            <w:r>
              <w:rPr>
                <w:noProof/>
                <w:webHidden/>
              </w:rPr>
              <w:fldChar w:fldCharType="separate"/>
            </w:r>
            <w:r>
              <w:rPr>
                <w:noProof/>
                <w:webHidden/>
              </w:rPr>
              <w:t>40</w:t>
            </w:r>
            <w:r>
              <w:rPr>
                <w:noProof/>
                <w:webHidden/>
              </w:rPr>
              <w:fldChar w:fldCharType="end"/>
            </w:r>
          </w:hyperlink>
        </w:p>
        <w:p w:rsidR="008E787D" w:rsidRDefault="008E787D">
          <w:pPr>
            <w:pStyle w:val="TOC1"/>
            <w:tabs>
              <w:tab w:val="right" w:leader="dot" w:pos="10456"/>
            </w:tabs>
            <w:rPr>
              <w:rFonts w:eastAsiaTheme="minorEastAsia"/>
              <w:b w:val="0"/>
              <w:noProof/>
              <w:lang w:eastAsia="en-GB"/>
            </w:rPr>
          </w:pPr>
          <w:hyperlink w:anchor="_Toc441175839" w:history="1">
            <w:r w:rsidRPr="00941769">
              <w:rPr>
                <w:rStyle w:val="Hyperlink"/>
                <w:noProof/>
              </w:rPr>
              <w:t>System Maintenance</w:t>
            </w:r>
            <w:r>
              <w:rPr>
                <w:noProof/>
                <w:webHidden/>
              </w:rPr>
              <w:tab/>
            </w:r>
            <w:r>
              <w:rPr>
                <w:noProof/>
                <w:webHidden/>
              </w:rPr>
              <w:fldChar w:fldCharType="begin"/>
            </w:r>
            <w:r>
              <w:rPr>
                <w:noProof/>
                <w:webHidden/>
              </w:rPr>
              <w:instrText xml:space="preserve"> PAGEREF _Toc441175839 \h </w:instrText>
            </w:r>
            <w:r>
              <w:rPr>
                <w:noProof/>
                <w:webHidden/>
              </w:rPr>
            </w:r>
            <w:r>
              <w:rPr>
                <w:noProof/>
                <w:webHidden/>
              </w:rPr>
              <w:fldChar w:fldCharType="separate"/>
            </w:r>
            <w:r>
              <w:rPr>
                <w:noProof/>
                <w:webHidden/>
              </w:rPr>
              <w:t>41</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40" w:history="1">
            <w:r w:rsidRPr="00941769">
              <w:rPr>
                <w:rStyle w:val="Hyperlink"/>
                <w:noProof/>
              </w:rPr>
              <w:t>Introduction</w:t>
            </w:r>
            <w:r>
              <w:rPr>
                <w:noProof/>
                <w:webHidden/>
              </w:rPr>
              <w:tab/>
            </w:r>
            <w:r>
              <w:rPr>
                <w:noProof/>
                <w:webHidden/>
              </w:rPr>
              <w:fldChar w:fldCharType="begin"/>
            </w:r>
            <w:r>
              <w:rPr>
                <w:noProof/>
                <w:webHidden/>
              </w:rPr>
              <w:instrText xml:space="preserve"> PAGEREF _Toc441175840 \h </w:instrText>
            </w:r>
            <w:r>
              <w:rPr>
                <w:noProof/>
                <w:webHidden/>
              </w:rPr>
            </w:r>
            <w:r>
              <w:rPr>
                <w:noProof/>
                <w:webHidden/>
              </w:rPr>
              <w:fldChar w:fldCharType="separate"/>
            </w:r>
            <w:r>
              <w:rPr>
                <w:noProof/>
                <w:webHidden/>
              </w:rPr>
              <w:t>41</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41" w:history="1">
            <w:r w:rsidRPr="00941769">
              <w:rPr>
                <w:rStyle w:val="Hyperlink"/>
                <w:noProof/>
              </w:rPr>
              <w:t>Description of Modular System</w:t>
            </w:r>
            <w:r>
              <w:rPr>
                <w:noProof/>
                <w:webHidden/>
              </w:rPr>
              <w:tab/>
            </w:r>
            <w:r>
              <w:rPr>
                <w:noProof/>
                <w:webHidden/>
              </w:rPr>
              <w:fldChar w:fldCharType="begin"/>
            </w:r>
            <w:r>
              <w:rPr>
                <w:noProof/>
                <w:webHidden/>
              </w:rPr>
              <w:instrText xml:space="preserve"> PAGEREF _Toc441175841 \h </w:instrText>
            </w:r>
            <w:r>
              <w:rPr>
                <w:noProof/>
                <w:webHidden/>
              </w:rPr>
            </w:r>
            <w:r>
              <w:rPr>
                <w:noProof/>
                <w:webHidden/>
              </w:rPr>
              <w:fldChar w:fldCharType="separate"/>
            </w:r>
            <w:r>
              <w:rPr>
                <w:noProof/>
                <w:webHidden/>
              </w:rPr>
              <w:t>41</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42" w:history="1">
            <w:r w:rsidRPr="00941769">
              <w:rPr>
                <w:rStyle w:val="Hyperlink"/>
                <w:noProof/>
              </w:rPr>
              <w:t>Shared</w:t>
            </w:r>
            <w:r>
              <w:rPr>
                <w:noProof/>
                <w:webHidden/>
              </w:rPr>
              <w:tab/>
            </w:r>
            <w:r>
              <w:rPr>
                <w:noProof/>
                <w:webHidden/>
              </w:rPr>
              <w:fldChar w:fldCharType="begin"/>
            </w:r>
            <w:r>
              <w:rPr>
                <w:noProof/>
                <w:webHidden/>
              </w:rPr>
              <w:instrText xml:space="preserve"> PAGEREF _Toc441175842 \h </w:instrText>
            </w:r>
            <w:r>
              <w:rPr>
                <w:noProof/>
                <w:webHidden/>
              </w:rPr>
            </w:r>
            <w:r>
              <w:rPr>
                <w:noProof/>
                <w:webHidden/>
              </w:rPr>
              <w:fldChar w:fldCharType="separate"/>
            </w:r>
            <w:r>
              <w:rPr>
                <w:noProof/>
                <w:webHidden/>
              </w:rPr>
              <w:t>42</w:t>
            </w:r>
            <w:r>
              <w:rPr>
                <w:noProof/>
                <w:webHidden/>
              </w:rPr>
              <w:fldChar w:fldCharType="end"/>
            </w:r>
          </w:hyperlink>
        </w:p>
        <w:p w:rsidR="008E787D" w:rsidRDefault="008E787D">
          <w:pPr>
            <w:pStyle w:val="TOC2"/>
            <w:tabs>
              <w:tab w:val="right" w:leader="dot" w:pos="10456"/>
            </w:tabs>
            <w:rPr>
              <w:rFonts w:eastAsiaTheme="minorEastAsia"/>
              <w:noProof/>
              <w:lang w:eastAsia="en-GB"/>
            </w:rPr>
          </w:pPr>
          <w:hyperlink w:anchor="_Toc441175843" w:history="1">
            <w:r w:rsidRPr="00941769">
              <w:rPr>
                <w:rStyle w:val="Hyperlink"/>
                <w:noProof/>
              </w:rPr>
              <w:t>Data</w:t>
            </w:r>
            <w:r>
              <w:rPr>
                <w:noProof/>
                <w:webHidden/>
              </w:rPr>
              <w:tab/>
            </w:r>
            <w:r>
              <w:rPr>
                <w:noProof/>
                <w:webHidden/>
              </w:rPr>
              <w:fldChar w:fldCharType="begin"/>
            </w:r>
            <w:r>
              <w:rPr>
                <w:noProof/>
                <w:webHidden/>
              </w:rPr>
              <w:instrText xml:space="preserve"> PAGEREF _Toc441175843 \h </w:instrText>
            </w:r>
            <w:r>
              <w:rPr>
                <w:noProof/>
                <w:webHidden/>
              </w:rPr>
            </w:r>
            <w:r>
              <w:rPr>
                <w:noProof/>
                <w:webHidden/>
              </w:rPr>
              <w:fldChar w:fldCharType="separate"/>
            </w:r>
            <w:r>
              <w:rPr>
                <w:noProof/>
                <w:webHidden/>
              </w:rPr>
              <w:t>51</w:t>
            </w:r>
            <w:r>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1" w:name="_Toc421728069"/>
      <w:bookmarkStart w:id="2" w:name="_Toc421728168"/>
      <w:bookmarkStart w:id="3" w:name="_Toc441175805"/>
      <w:r w:rsidRPr="004E5E69">
        <w:lastRenderedPageBreak/>
        <w:t>A</w:t>
      </w:r>
      <w:r w:rsidR="00003D5B" w:rsidRPr="004E5E69">
        <w:t>nalysis</w:t>
      </w:r>
      <w:bookmarkEnd w:id="1"/>
      <w:bookmarkEnd w:id="2"/>
      <w:bookmarkEnd w:id="3"/>
    </w:p>
    <w:p w:rsidR="003E3A7F" w:rsidRDefault="003E3A7F" w:rsidP="00AD4E2A">
      <w:pPr>
        <w:pStyle w:val="Heading2"/>
      </w:pPr>
      <w:bookmarkStart w:id="4" w:name="_Toc421728070"/>
      <w:bookmarkStart w:id="5" w:name="_Toc421728169"/>
      <w:bookmarkStart w:id="6" w:name="_Toc441175806"/>
      <w:r>
        <w:t>Client</w:t>
      </w:r>
      <w:bookmarkEnd w:id="6"/>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055354" w:rsidRPr="00055354" w:rsidRDefault="00055354" w:rsidP="007C2660">
      <w:pPr>
        <w:pStyle w:val="NoSpacing"/>
        <w:numPr>
          <w:ilvl w:val="0"/>
          <w:numId w:val="6"/>
        </w:numPr>
      </w:pPr>
      <w:r>
        <w:t>Mr Wilsdon (Network Manager)</w:t>
      </w:r>
      <w:r w:rsidR="00A76B96">
        <w:t>, for technical information and access to existing system.</w:t>
      </w:r>
    </w:p>
    <w:p w:rsidR="00003D5B" w:rsidRPr="00AB0395" w:rsidRDefault="00DC3E86" w:rsidP="00AD4E2A">
      <w:pPr>
        <w:pStyle w:val="Heading2"/>
      </w:pPr>
      <w:bookmarkStart w:id="7" w:name="_Toc441175807"/>
      <w:r w:rsidRPr="00AB0395">
        <w:t>Background</w:t>
      </w:r>
      <w:bookmarkEnd w:id="4"/>
      <w:bookmarkEnd w:id="5"/>
      <w:r w:rsidR="00A64001">
        <w:t>, Description of Current S</w:t>
      </w:r>
      <w:r w:rsidR="00A45A98">
        <w:t>y</w:t>
      </w:r>
      <w:r w:rsidR="00A64001">
        <w:t>stem</w:t>
      </w:r>
      <w:bookmarkEnd w:id="7"/>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314D52" w:rsidRPr="00314D52" w:rsidRDefault="0077452D" w:rsidP="00314D52">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w:t>
      </w:r>
      <w:r w:rsidR="0010206D">
        <w:t xml:space="preserve"> booking</w:t>
      </w:r>
      <w:r w:rsidR="00DC09DB">
        <w:t xml:space="preserv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8" w:name="_Toc441175808"/>
      <w:r>
        <w:t xml:space="preserve">Identification of </w:t>
      </w:r>
      <w:r w:rsidR="00335460">
        <w:t>U</w:t>
      </w:r>
      <w:r>
        <w:t>sers</w:t>
      </w:r>
      <w:bookmarkEnd w:id="8"/>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9" w:name="_Toc441175809"/>
      <w:r>
        <w:t>Limitations</w:t>
      </w:r>
      <w:bookmarkEnd w:id="9"/>
    </w:p>
    <w:p w:rsidR="00A34AAE" w:rsidRDefault="00A34AAE" w:rsidP="00A34AAE">
      <w:pPr>
        <w:pStyle w:val="NoSpacing"/>
        <w:numPr>
          <w:ilvl w:val="0"/>
          <w:numId w:val="1"/>
        </w:numPr>
      </w:pPr>
      <w:r>
        <w:t>Technical</w:t>
      </w:r>
    </w:p>
    <w:p w:rsidR="00A34AAE" w:rsidRDefault="00FE1781" w:rsidP="00DF64A9">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10" w:name="_Toc441175810"/>
      <w:r>
        <w:t>Data Sources/Destinations</w:t>
      </w:r>
      <w:r w:rsidR="00A34B79">
        <w:t xml:space="preserve"> – Existing System</w:t>
      </w:r>
      <w:bookmarkEnd w:id="10"/>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6627F7" w:rsidP="00BF078B">
            <w:pPr>
              <w:pStyle w:val="NoSpacing"/>
            </w:pPr>
            <w:r>
              <w:t>Website -&gt; Database</w:t>
            </w:r>
          </w:p>
        </w:tc>
      </w:tr>
      <w:tr w:rsidR="00492946" w:rsidTr="00D0210C">
        <w:tc>
          <w:tcPr>
            <w:tcW w:w="3560" w:type="dxa"/>
          </w:tcPr>
          <w:p w:rsidR="00492946" w:rsidRDefault="00492946" w:rsidP="00FA5272">
            <w:pPr>
              <w:pStyle w:val="NoSpacing"/>
            </w:pPr>
            <w:r>
              <w:t>List of students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bookable rooms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B04F79">
            <w:pPr>
              <w:pStyle w:val="NoSpacing"/>
            </w:pPr>
            <w:r>
              <w:t xml:space="preserve">List of </w:t>
            </w:r>
            <w:r w:rsidR="00B04F79">
              <w:t>periods</w:t>
            </w:r>
          </w:p>
        </w:tc>
        <w:tc>
          <w:tcPr>
            <w:tcW w:w="3561" w:type="dxa"/>
          </w:tcPr>
          <w:p w:rsidR="00492946" w:rsidRDefault="00492946" w:rsidP="00D0210C">
            <w:pPr>
              <w:pStyle w:val="NoSpacing"/>
            </w:pPr>
            <w:r>
              <w:t>Admin input</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List of bookings</w:t>
            </w:r>
          </w:p>
        </w:tc>
        <w:tc>
          <w:tcPr>
            <w:tcW w:w="3561" w:type="dxa"/>
          </w:tcPr>
          <w:p w:rsidR="00492946" w:rsidRDefault="00492946" w:rsidP="00D0210C">
            <w:pPr>
              <w:pStyle w:val="NoSpacing"/>
            </w:pPr>
            <w:r>
              <w:t>Database</w:t>
            </w:r>
          </w:p>
        </w:tc>
        <w:tc>
          <w:tcPr>
            <w:tcW w:w="3561" w:type="dxa"/>
          </w:tcPr>
          <w:p w:rsidR="00492946" w:rsidRPr="00BF078B" w:rsidRDefault="00492946" w:rsidP="000138A8">
            <w:pPr>
              <w:pStyle w:val="NoSpacing"/>
            </w:pPr>
            <w:r>
              <w:t>Website -&gt; Database</w:t>
            </w:r>
          </w:p>
        </w:tc>
      </w:tr>
      <w:tr w:rsidR="00492946" w:rsidTr="00D0210C">
        <w:tc>
          <w:tcPr>
            <w:tcW w:w="3560" w:type="dxa"/>
          </w:tcPr>
          <w:p w:rsidR="00492946" w:rsidRDefault="00492946" w:rsidP="00FA5272">
            <w:pPr>
              <w:pStyle w:val="NoSpacing"/>
            </w:pPr>
            <w:r>
              <w:t>New/edited booking</w:t>
            </w:r>
          </w:p>
        </w:tc>
        <w:tc>
          <w:tcPr>
            <w:tcW w:w="3561" w:type="dxa"/>
          </w:tcPr>
          <w:p w:rsidR="00492946" w:rsidRDefault="00492946" w:rsidP="00D0210C">
            <w:pPr>
              <w:pStyle w:val="NoSpacing"/>
            </w:pPr>
            <w:r>
              <w:t>Teacher input</w:t>
            </w:r>
          </w:p>
        </w:tc>
        <w:tc>
          <w:tcPr>
            <w:tcW w:w="3561" w:type="dxa"/>
          </w:tcPr>
          <w:p w:rsidR="00492946" w:rsidRPr="00BF078B" w:rsidRDefault="00492946" w:rsidP="000138A8">
            <w:pPr>
              <w:pStyle w:val="NoSpacing"/>
            </w:pPr>
            <w:r>
              <w:t>Website -&gt; Database</w:t>
            </w:r>
          </w:p>
        </w:tc>
      </w:tr>
    </w:tbl>
    <w:p w:rsidR="003B12C5" w:rsidRDefault="003B12C5" w:rsidP="003B12C5">
      <w:pPr>
        <w:pStyle w:val="Heading2"/>
      </w:pPr>
      <w:bookmarkStart w:id="11" w:name="_Toc441175811"/>
      <w:r>
        <w:t xml:space="preserve">Data Sources/Destinations – </w:t>
      </w:r>
      <w:r w:rsidR="00AF1B33">
        <w:t>Proposed</w:t>
      </w:r>
      <w:r>
        <w:t xml:space="preserve"> </w:t>
      </w:r>
      <w:r w:rsidR="00AF1B33">
        <w:t>Solution</w:t>
      </w:r>
      <w:bookmarkEnd w:id="11"/>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FE763A" w:rsidP="00423BB5">
            <w:pPr>
              <w:pStyle w:val="NoSpacing"/>
            </w:pPr>
            <w:r>
              <w:t xml:space="preserve">List of </w:t>
            </w:r>
            <w:r w:rsidR="00E111F6">
              <w:t>teachers</w:t>
            </w:r>
          </w:p>
        </w:tc>
        <w:tc>
          <w:tcPr>
            <w:tcW w:w="3561" w:type="dxa"/>
          </w:tcPr>
          <w:p w:rsidR="00E111F6" w:rsidRDefault="00E111F6" w:rsidP="001A3CD0">
            <w:pPr>
              <w:pStyle w:val="NoSpacing"/>
            </w:pPr>
            <w:r>
              <w:t>Admin input</w:t>
            </w:r>
          </w:p>
        </w:tc>
        <w:tc>
          <w:tcPr>
            <w:tcW w:w="3561" w:type="dxa"/>
          </w:tcPr>
          <w:p w:rsidR="00E111F6" w:rsidRPr="00BF078B" w:rsidRDefault="00D96964" w:rsidP="00932C9E">
            <w:pPr>
              <w:pStyle w:val="NoSpacing"/>
            </w:pPr>
            <w:r>
              <w:t xml:space="preserve">Client -&gt; </w:t>
            </w:r>
            <w:r w:rsidR="00D331A5">
              <w:t>Server</w:t>
            </w:r>
            <w:r w:rsidR="00932C9E">
              <w:t xml:space="preserve"> -&gt;</w:t>
            </w:r>
            <w:r w:rsidR="00E111F6">
              <w:t xml:space="preserve"> Database</w:t>
            </w:r>
          </w:p>
        </w:tc>
      </w:tr>
      <w:tr w:rsidR="00C26DC4" w:rsidTr="001A3CD0">
        <w:tc>
          <w:tcPr>
            <w:tcW w:w="3560" w:type="dxa"/>
          </w:tcPr>
          <w:p w:rsidR="00C26DC4" w:rsidRDefault="00C26DC4" w:rsidP="001A3CD0">
            <w:pPr>
              <w:pStyle w:val="NoSpacing"/>
            </w:pPr>
            <w:r>
              <w:t>List of students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bookable rooms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57C6B">
            <w:pPr>
              <w:pStyle w:val="NoSpacing"/>
            </w:pPr>
            <w:r>
              <w:t>List of</w:t>
            </w:r>
            <w:r w:rsidR="00157C6B">
              <w:t xml:space="preserve"> periods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932C9E">
            <w:pPr>
              <w:pStyle w:val="NoSpacing"/>
            </w:pPr>
            <w:r>
              <w:t>List of classes</w:t>
            </w:r>
          </w:p>
        </w:tc>
        <w:tc>
          <w:tcPr>
            <w:tcW w:w="3561" w:type="dxa"/>
          </w:tcPr>
          <w:p w:rsidR="00C26DC4" w:rsidRDefault="00C26DC4" w:rsidP="001A3CD0">
            <w:pPr>
              <w:pStyle w:val="NoSpacing"/>
            </w:pPr>
            <w:r>
              <w:t>Admin input</w:t>
            </w:r>
          </w:p>
        </w:tc>
        <w:tc>
          <w:tcPr>
            <w:tcW w:w="3561" w:type="dxa"/>
          </w:tcPr>
          <w:p w:rsidR="00C26DC4" w:rsidRPr="00BF078B" w:rsidRDefault="00C26DC4" w:rsidP="00C26DC4">
            <w:pPr>
              <w:pStyle w:val="NoSpacing"/>
            </w:pPr>
            <w:r>
              <w:t>Client -&gt; Server -&gt; Database</w:t>
            </w:r>
          </w:p>
        </w:tc>
      </w:tr>
      <w:tr w:rsidR="00C26DC4" w:rsidTr="001A3CD0">
        <w:tc>
          <w:tcPr>
            <w:tcW w:w="3560" w:type="dxa"/>
          </w:tcPr>
          <w:p w:rsidR="00C26DC4" w:rsidRDefault="00C26DC4" w:rsidP="001A3CD0">
            <w:pPr>
              <w:pStyle w:val="NoSpacing"/>
            </w:pPr>
            <w:r>
              <w:t>List of departments</w:t>
            </w:r>
          </w:p>
        </w:tc>
        <w:tc>
          <w:tcPr>
            <w:tcW w:w="3561" w:type="dxa"/>
          </w:tcPr>
          <w:p w:rsidR="00C26DC4" w:rsidRDefault="00C26DC4" w:rsidP="00932C9E">
            <w:pPr>
              <w:pStyle w:val="NoSpacing"/>
            </w:pPr>
            <w:r>
              <w:t>Admin input</w:t>
            </w:r>
          </w:p>
        </w:tc>
        <w:tc>
          <w:tcPr>
            <w:tcW w:w="3561" w:type="dxa"/>
          </w:tcPr>
          <w:p w:rsidR="00C26DC4" w:rsidRPr="00BF078B" w:rsidRDefault="00C26DC4" w:rsidP="00C26DC4">
            <w:pPr>
              <w:pStyle w:val="NoSpacing"/>
            </w:pPr>
            <w:r>
              <w:t>Client -&gt; Server -&gt; Database</w:t>
            </w:r>
          </w:p>
        </w:tc>
      </w:tr>
      <w:tr w:rsidR="007E23D0" w:rsidTr="000138A8">
        <w:tc>
          <w:tcPr>
            <w:tcW w:w="3560" w:type="dxa"/>
          </w:tcPr>
          <w:p w:rsidR="007E23D0" w:rsidRDefault="007E23D0" w:rsidP="000138A8">
            <w:pPr>
              <w:pStyle w:val="NoSpacing"/>
            </w:pPr>
            <w:r>
              <w:t>List of bookings</w:t>
            </w:r>
          </w:p>
        </w:tc>
        <w:tc>
          <w:tcPr>
            <w:tcW w:w="3561" w:type="dxa"/>
          </w:tcPr>
          <w:p w:rsidR="007E23D0" w:rsidRDefault="007E23D0" w:rsidP="000138A8">
            <w:pPr>
              <w:pStyle w:val="NoSpacing"/>
            </w:pPr>
            <w:r>
              <w:t>Admin input</w:t>
            </w:r>
          </w:p>
        </w:tc>
        <w:tc>
          <w:tcPr>
            <w:tcW w:w="3561" w:type="dxa"/>
          </w:tcPr>
          <w:p w:rsidR="007E23D0" w:rsidRPr="00BF078B" w:rsidRDefault="007E23D0" w:rsidP="000138A8">
            <w:pPr>
              <w:pStyle w:val="NoSpacing"/>
            </w:pPr>
            <w:r>
              <w:t>Client -&gt; Server -&gt; Database</w:t>
            </w:r>
          </w:p>
        </w:tc>
      </w:tr>
      <w:tr w:rsidR="00C26DC4" w:rsidTr="00C26DC4">
        <w:tc>
          <w:tcPr>
            <w:tcW w:w="3560" w:type="dxa"/>
          </w:tcPr>
          <w:p w:rsidR="00C26DC4" w:rsidRDefault="00C26DC4" w:rsidP="00C26DC4">
            <w:pPr>
              <w:pStyle w:val="NoSpacing"/>
            </w:pPr>
            <w:r>
              <w:t>New/edited booking</w:t>
            </w:r>
          </w:p>
        </w:tc>
        <w:tc>
          <w:tcPr>
            <w:tcW w:w="3561" w:type="dxa"/>
          </w:tcPr>
          <w:p w:rsidR="00C26DC4" w:rsidRDefault="00C26DC4" w:rsidP="00C26DC4">
            <w:pPr>
              <w:pStyle w:val="NoSpacing"/>
            </w:pPr>
            <w:r>
              <w:t>Teacher/Admin input</w:t>
            </w:r>
          </w:p>
        </w:tc>
        <w:tc>
          <w:tcPr>
            <w:tcW w:w="3561" w:type="dxa"/>
          </w:tcPr>
          <w:p w:rsidR="00C26DC4" w:rsidRPr="00BF078B" w:rsidRDefault="00C26DC4" w:rsidP="00C26DC4">
            <w:pPr>
              <w:pStyle w:val="NoSpacing"/>
            </w:pPr>
            <w:r>
              <w:t>Client -&gt; Server -&gt; Database</w:t>
            </w:r>
          </w:p>
        </w:tc>
      </w:tr>
      <w:tr w:rsidR="007E23D0" w:rsidTr="001A3CD0">
        <w:tc>
          <w:tcPr>
            <w:tcW w:w="3560" w:type="dxa"/>
          </w:tcPr>
          <w:p w:rsidR="007E23D0" w:rsidRDefault="007E23D0" w:rsidP="00C26DC4">
            <w:pPr>
              <w:pStyle w:val="NoSpacing"/>
            </w:pPr>
            <w:r>
              <w:t>List of teachers</w:t>
            </w:r>
          </w:p>
        </w:tc>
        <w:tc>
          <w:tcPr>
            <w:tcW w:w="3561" w:type="dxa"/>
          </w:tcPr>
          <w:p w:rsidR="007E23D0" w:rsidRPr="00BF078B" w:rsidRDefault="007E23D0" w:rsidP="00C26DC4">
            <w:pPr>
              <w:pStyle w:val="NoSpacing"/>
            </w:pPr>
            <w:r>
              <w:t>Database -&gt; Server -&gt; Client</w:t>
            </w:r>
          </w:p>
        </w:tc>
        <w:tc>
          <w:tcPr>
            <w:tcW w:w="3561" w:type="dxa"/>
          </w:tcPr>
          <w:p w:rsidR="007E23D0" w:rsidRPr="00BF078B" w:rsidRDefault="00D56EAE" w:rsidP="00191A0A">
            <w:pPr>
              <w:pStyle w:val="NoSpacing"/>
            </w:pPr>
            <w:r>
              <w:t>Client</w:t>
            </w:r>
            <w:r w:rsidR="00EE6B7D">
              <w:t xml:space="preserve"> (admin)</w:t>
            </w:r>
            <w:r>
              <w:t xml:space="preserve"> </w:t>
            </w:r>
            <w:r w:rsidR="00191A0A">
              <w:t>interface</w:t>
            </w:r>
          </w:p>
        </w:tc>
      </w:tr>
      <w:tr w:rsidR="00EE6B7D" w:rsidTr="001A3CD0">
        <w:tc>
          <w:tcPr>
            <w:tcW w:w="3560" w:type="dxa"/>
          </w:tcPr>
          <w:p w:rsidR="00EE6B7D" w:rsidRDefault="00EE6B7D" w:rsidP="00C26DC4">
            <w:pPr>
              <w:pStyle w:val="NoSpacing"/>
            </w:pPr>
            <w:r>
              <w:t>List of students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bookable rooms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157C6B">
            <w:pPr>
              <w:pStyle w:val="NoSpacing"/>
            </w:pPr>
            <w:r>
              <w:t>List of</w:t>
            </w:r>
            <w:r w:rsidR="00157C6B">
              <w:t xml:space="preserve"> periods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classes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EE6B7D" w:rsidTr="001A3CD0">
        <w:tc>
          <w:tcPr>
            <w:tcW w:w="3560" w:type="dxa"/>
          </w:tcPr>
          <w:p w:rsidR="00EE6B7D" w:rsidRDefault="00EE6B7D" w:rsidP="00C26DC4">
            <w:pPr>
              <w:pStyle w:val="NoSpacing"/>
            </w:pPr>
            <w:r>
              <w:t>List of departments</w:t>
            </w:r>
          </w:p>
        </w:tc>
        <w:tc>
          <w:tcPr>
            <w:tcW w:w="3561" w:type="dxa"/>
          </w:tcPr>
          <w:p w:rsidR="00EE6B7D" w:rsidRPr="00BF078B" w:rsidRDefault="00EE6B7D" w:rsidP="00C26DC4">
            <w:pPr>
              <w:pStyle w:val="NoSpacing"/>
            </w:pPr>
            <w:r>
              <w:t>Database -&gt; Server -&gt; Client</w:t>
            </w:r>
          </w:p>
        </w:tc>
        <w:tc>
          <w:tcPr>
            <w:tcW w:w="3561" w:type="dxa"/>
          </w:tcPr>
          <w:p w:rsidR="00EE6B7D" w:rsidRPr="00BF078B" w:rsidRDefault="00EE6B7D" w:rsidP="000138A8">
            <w:pPr>
              <w:pStyle w:val="NoSpacing"/>
            </w:pPr>
            <w:r>
              <w:t>Client (admin) interface</w:t>
            </w:r>
          </w:p>
        </w:tc>
      </w:tr>
      <w:tr w:rsidR="00DB64C8" w:rsidTr="00191A0A">
        <w:tc>
          <w:tcPr>
            <w:tcW w:w="3560" w:type="dxa"/>
          </w:tcPr>
          <w:p w:rsidR="00DB64C8" w:rsidRDefault="00DB64C8" w:rsidP="000138A8">
            <w:pPr>
              <w:pStyle w:val="NoSpacing"/>
            </w:pPr>
            <w:r>
              <w:t>List of bookings</w:t>
            </w:r>
          </w:p>
        </w:tc>
        <w:tc>
          <w:tcPr>
            <w:tcW w:w="3561" w:type="dxa"/>
          </w:tcPr>
          <w:p w:rsidR="00DB64C8" w:rsidRPr="00BF078B" w:rsidRDefault="00DB64C8" w:rsidP="000138A8">
            <w:pPr>
              <w:pStyle w:val="NoSpacing"/>
            </w:pPr>
            <w:r>
              <w:t>Database -&gt; Server -&gt; Client</w:t>
            </w:r>
          </w:p>
        </w:tc>
        <w:tc>
          <w:tcPr>
            <w:tcW w:w="3561" w:type="dxa"/>
          </w:tcPr>
          <w:p w:rsidR="00DB64C8" w:rsidRPr="00BF078B" w:rsidRDefault="00DB64C8" w:rsidP="00DB64C8">
            <w:pPr>
              <w:pStyle w:val="NoSpacing"/>
            </w:pPr>
            <w:r>
              <w:t>Client (all) interface</w:t>
            </w:r>
          </w:p>
        </w:tc>
      </w:tr>
    </w:tbl>
    <w:p w:rsidR="00EE596B" w:rsidRDefault="00EE596B" w:rsidP="00EE596B">
      <w:pPr>
        <w:pStyle w:val="Heading2"/>
      </w:pPr>
      <w:bookmarkStart w:id="12" w:name="_Toc441175812"/>
      <w:r>
        <w:t>Data Volumes</w:t>
      </w:r>
      <w:bookmarkEnd w:id="12"/>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 xml:space="preserve">An empty SQL database file is around 3MBs in size, and my records are unlikely to use more than 100bytes each. This means that for every 10,000 records the file will increase by 1MB, which is an acceptable scale </w:t>
      </w:r>
      <w:r>
        <w:lastRenderedPageBreak/>
        <w:t>factor.</w:t>
      </w:r>
      <w:r w:rsidR="00A249C6">
        <w:t xml:space="preserve"> It’s safe to say that there will never be more than 100,000 records stored, but if there were the file size would still only be around 13MB.</w:t>
      </w:r>
    </w:p>
    <w:p w:rsidR="00EE596B" w:rsidRDefault="00EE596B" w:rsidP="009D50C8">
      <w:pPr>
        <w:pStyle w:val="Heading2"/>
      </w:pPr>
      <w:bookmarkStart w:id="13" w:name="_Toc441175813"/>
      <w:r>
        <w:t>Data Dictionar</w:t>
      </w:r>
      <w:r w:rsidR="00F92440">
        <w:t>ies</w:t>
      </w:r>
      <w:bookmarkEnd w:id="13"/>
    </w:p>
    <w:p w:rsidR="009D50C8" w:rsidRPr="005E2847" w:rsidRDefault="005E2847" w:rsidP="009D50C8">
      <w:pPr>
        <w:pStyle w:val="NoSpacing"/>
        <w:rPr>
          <w:sz w:val="28"/>
          <w:u w:val="single"/>
        </w:rPr>
      </w:pPr>
      <w:r>
        <w:rPr>
          <w:sz w:val="28"/>
          <w:u w:val="single"/>
        </w:rPr>
        <w:t>Student</w:t>
      </w:r>
    </w:p>
    <w:tbl>
      <w:tblPr>
        <w:tblStyle w:val="TableGrid"/>
        <w:tblW w:w="0" w:type="auto"/>
        <w:tblLook w:val="04A0" w:firstRow="1" w:lastRow="0" w:firstColumn="1" w:lastColumn="0" w:noHBand="0" w:noVBand="1"/>
      </w:tblPr>
      <w:tblGrid>
        <w:gridCol w:w="1384"/>
        <w:gridCol w:w="2410"/>
        <w:gridCol w:w="1276"/>
        <w:gridCol w:w="1289"/>
        <w:gridCol w:w="1701"/>
        <w:gridCol w:w="2268"/>
      </w:tblGrid>
      <w:tr w:rsidR="00D92E79" w:rsidTr="00D92E79">
        <w:tc>
          <w:tcPr>
            <w:tcW w:w="1384" w:type="dxa"/>
            <w:shd w:val="clear" w:color="auto" w:fill="548DD4" w:themeFill="text2" w:themeFillTint="99"/>
          </w:tcPr>
          <w:p w:rsidR="00D92E79" w:rsidRDefault="00D92E79" w:rsidP="009E4FD2">
            <w:pPr>
              <w:pStyle w:val="NoSpacing"/>
            </w:pPr>
            <w:r>
              <w:t>Field Name</w:t>
            </w:r>
          </w:p>
        </w:tc>
        <w:tc>
          <w:tcPr>
            <w:tcW w:w="2410" w:type="dxa"/>
            <w:shd w:val="clear" w:color="auto" w:fill="548DD4" w:themeFill="text2" w:themeFillTint="99"/>
          </w:tcPr>
          <w:p w:rsidR="00D92E79" w:rsidRDefault="00D92E79" w:rsidP="009E4FD2">
            <w:pPr>
              <w:pStyle w:val="NoSpacing"/>
            </w:pPr>
            <w:r>
              <w:t>Field Purpose</w:t>
            </w:r>
          </w:p>
        </w:tc>
        <w:tc>
          <w:tcPr>
            <w:tcW w:w="1276" w:type="dxa"/>
            <w:shd w:val="clear" w:color="auto" w:fill="548DD4" w:themeFill="text2" w:themeFillTint="99"/>
          </w:tcPr>
          <w:p w:rsidR="00D92E79" w:rsidRDefault="00D92E79" w:rsidP="009E4FD2">
            <w:pPr>
              <w:pStyle w:val="NoSpacing"/>
            </w:pPr>
            <w:r>
              <w:t>Field Type</w:t>
            </w:r>
          </w:p>
        </w:tc>
        <w:tc>
          <w:tcPr>
            <w:tcW w:w="1134" w:type="dxa"/>
            <w:shd w:val="clear" w:color="auto" w:fill="548DD4" w:themeFill="text2" w:themeFillTint="99"/>
          </w:tcPr>
          <w:p w:rsidR="008C5FB8" w:rsidRPr="008C5FB8" w:rsidRDefault="00436C74" w:rsidP="00DC261E">
            <w:pPr>
              <w:pStyle w:val="NoSpacing"/>
            </w:pPr>
            <w:r w:rsidRPr="00436C74">
              <w:t>≈</w:t>
            </w:r>
            <w:r w:rsidR="00D92E79">
              <w:t>Field Size</w:t>
            </w:r>
            <w:r w:rsidR="008C5FB8">
              <w:br/>
            </w:r>
            <w:r w:rsidR="008C5FB8" w:rsidRPr="00DC261E">
              <w:rPr>
                <w:sz w:val="20"/>
              </w:rPr>
              <w:t>(</w:t>
            </w:r>
            <w:r w:rsidR="00DC261E" w:rsidRPr="00DC261E">
              <w:rPr>
                <w:sz w:val="20"/>
              </w:rPr>
              <w:t>b</w:t>
            </w:r>
            <w:r w:rsidR="008C5FB8" w:rsidRPr="00DC261E">
              <w:rPr>
                <w:sz w:val="20"/>
              </w:rPr>
              <w:t>ytes</w:t>
            </w:r>
            <w:r w:rsidR="00DC261E" w:rsidRPr="00DC261E">
              <w:rPr>
                <w:sz w:val="20"/>
              </w:rPr>
              <w:t>/chars</w:t>
            </w:r>
            <w:r w:rsidR="008C5FB8" w:rsidRPr="00DC261E">
              <w:rPr>
                <w:sz w:val="20"/>
              </w:rPr>
              <w:t>)</w:t>
            </w:r>
          </w:p>
        </w:tc>
        <w:tc>
          <w:tcPr>
            <w:tcW w:w="1701" w:type="dxa"/>
            <w:shd w:val="clear" w:color="auto" w:fill="548DD4" w:themeFill="text2" w:themeFillTint="99"/>
          </w:tcPr>
          <w:p w:rsidR="00D92E79" w:rsidRDefault="00D92E79" w:rsidP="009E4FD2">
            <w:pPr>
              <w:pStyle w:val="NoSpacing"/>
            </w:pPr>
            <w:r>
              <w:t>Example Data</w:t>
            </w:r>
          </w:p>
        </w:tc>
        <w:tc>
          <w:tcPr>
            <w:tcW w:w="2268" w:type="dxa"/>
            <w:shd w:val="clear" w:color="auto" w:fill="548DD4" w:themeFill="text2" w:themeFillTint="99"/>
          </w:tcPr>
          <w:p w:rsidR="00D92E79" w:rsidRDefault="00D92E79" w:rsidP="009B29AE">
            <w:pPr>
              <w:pStyle w:val="NoSpacing"/>
            </w:pPr>
            <w:r>
              <w:t>Validation</w:t>
            </w:r>
          </w:p>
        </w:tc>
      </w:tr>
      <w:tr w:rsidR="00D92E79" w:rsidTr="00D92E79">
        <w:tc>
          <w:tcPr>
            <w:tcW w:w="1384" w:type="dxa"/>
            <w:shd w:val="clear" w:color="auto" w:fill="auto"/>
          </w:tcPr>
          <w:p w:rsidR="00D92E79" w:rsidRDefault="005E2847" w:rsidP="009E4FD2">
            <w:pPr>
              <w:pStyle w:val="NoSpacing"/>
            </w:pPr>
            <w:r>
              <w:t>First Name</w:t>
            </w:r>
          </w:p>
        </w:tc>
        <w:tc>
          <w:tcPr>
            <w:tcW w:w="2410" w:type="dxa"/>
            <w:shd w:val="clear" w:color="auto" w:fill="auto"/>
          </w:tcPr>
          <w:p w:rsidR="00D92E79" w:rsidRDefault="0019079E" w:rsidP="009E4FD2">
            <w:pPr>
              <w:pStyle w:val="NoSpacing"/>
            </w:pPr>
            <w:r>
              <w:t xml:space="preserve">Stores </w:t>
            </w:r>
            <w:r w:rsidR="002D023B">
              <w:t>first name of the student</w:t>
            </w:r>
          </w:p>
        </w:tc>
        <w:tc>
          <w:tcPr>
            <w:tcW w:w="1276" w:type="dxa"/>
            <w:shd w:val="clear" w:color="auto" w:fill="auto"/>
          </w:tcPr>
          <w:p w:rsidR="00D92E79" w:rsidRDefault="00AC5793" w:rsidP="009E4FD2">
            <w:pPr>
              <w:pStyle w:val="NoSpacing"/>
            </w:pPr>
            <w:r>
              <w:t>String</w:t>
            </w:r>
          </w:p>
        </w:tc>
        <w:tc>
          <w:tcPr>
            <w:tcW w:w="1134" w:type="dxa"/>
            <w:shd w:val="clear" w:color="auto" w:fill="auto"/>
          </w:tcPr>
          <w:p w:rsidR="00D92E79" w:rsidRDefault="004E1420" w:rsidP="009E4FD2">
            <w:pPr>
              <w:pStyle w:val="NoSpacing"/>
            </w:pPr>
            <w:r>
              <w:t>5</w:t>
            </w:r>
            <w:r w:rsidR="00AC5793">
              <w:t>0</w:t>
            </w:r>
          </w:p>
        </w:tc>
        <w:tc>
          <w:tcPr>
            <w:tcW w:w="1701" w:type="dxa"/>
            <w:shd w:val="clear" w:color="auto" w:fill="auto"/>
          </w:tcPr>
          <w:p w:rsidR="00D92E79" w:rsidRDefault="00827C48" w:rsidP="009E4FD2">
            <w:pPr>
              <w:pStyle w:val="NoSpacing"/>
            </w:pPr>
            <w:r>
              <w:t>“Peter”</w:t>
            </w:r>
            <w:r w:rsidR="006B185D">
              <w:t>, “Bill”</w:t>
            </w:r>
          </w:p>
        </w:tc>
        <w:tc>
          <w:tcPr>
            <w:tcW w:w="2268" w:type="dxa"/>
            <w:shd w:val="clear" w:color="auto" w:fill="auto"/>
          </w:tcPr>
          <w:p w:rsidR="00D92E79" w:rsidRDefault="0023541B" w:rsidP="0023541B">
            <w:pPr>
              <w:pStyle w:val="NoSpacing"/>
            </w:pPr>
            <w:r>
              <w:t>Not empty</w:t>
            </w:r>
          </w:p>
        </w:tc>
      </w:tr>
      <w:tr w:rsidR="00D92E79" w:rsidTr="00D92E79">
        <w:tc>
          <w:tcPr>
            <w:tcW w:w="1384" w:type="dxa"/>
            <w:shd w:val="clear" w:color="auto" w:fill="auto"/>
          </w:tcPr>
          <w:p w:rsidR="00D92E79" w:rsidRDefault="0019079E" w:rsidP="0019079E">
            <w:pPr>
              <w:pStyle w:val="NoSpacing"/>
            </w:pPr>
            <w:r>
              <w:t>Last Name</w:t>
            </w:r>
          </w:p>
        </w:tc>
        <w:tc>
          <w:tcPr>
            <w:tcW w:w="2410" w:type="dxa"/>
            <w:shd w:val="clear" w:color="auto" w:fill="auto"/>
          </w:tcPr>
          <w:p w:rsidR="00D92E79" w:rsidRDefault="0019079E" w:rsidP="009E4FD2">
            <w:pPr>
              <w:pStyle w:val="NoSpacing"/>
            </w:pPr>
            <w:r>
              <w:t>Stores last name of the student</w:t>
            </w:r>
          </w:p>
        </w:tc>
        <w:tc>
          <w:tcPr>
            <w:tcW w:w="1276" w:type="dxa"/>
            <w:shd w:val="clear" w:color="auto" w:fill="auto"/>
          </w:tcPr>
          <w:p w:rsidR="00D92E79" w:rsidRDefault="0019079E" w:rsidP="009E4FD2">
            <w:pPr>
              <w:pStyle w:val="NoSpacing"/>
            </w:pPr>
            <w:r>
              <w:t>String</w:t>
            </w:r>
          </w:p>
        </w:tc>
        <w:tc>
          <w:tcPr>
            <w:tcW w:w="1134" w:type="dxa"/>
            <w:shd w:val="clear" w:color="auto" w:fill="auto"/>
          </w:tcPr>
          <w:p w:rsidR="00D92E79" w:rsidRDefault="004E1420" w:rsidP="009E4FD2">
            <w:pPr>
              <w:pStyle w:val="NoSpacing"/>
            </w:pPr>
            <w:r>
              <w:t>50</w:t>
            </w:r>
          </w:p>
        </w:tc>
        <w:tc>
          <w:tcPr>
            <w:tcW w:w="1701" w:type="dxa"/>
            <w:shd w:val="clear" w:color="auto" w:fill="auto"/>
          </w:tcPr>
          <w:p w:rsidR="00D92E79" w:rsidRDefault="0019079E" w:rsidP="009E4FD2">
            <w:pPr>
              <w:pStyle w:val="NoSpacing"/>
            </w:pPr>
            <w:r>
              <w:t>“Smith”</w:t>
            </w:r>
            <w:r w:rsidR="006B185D">
              <w:t>, “Brown”</w:t>
            </w:r>
          </w:p>
        </w:tc>
        <w:tc>
          <w:tcPr>
            <w:tcW w:w="2268" w:type="dxa"/>
            <w:shd w:val="clear" w:color="auto" w:fill="auto"/>
          </w:tcPr>
          <w:p w:rsidR="00D92E79" w:rsidRDefault="0019079E" w:rsidP="0019079E">
            <w:pPr>
              <w:pStyle w:val="NoSpacing"/>
            </w:pPr>
            <w:r>
              <w:t>Not empty</w:t>
            </w:r>
          </w:p>
        </w:tc>
      </w:tr>
      <w:tr w:rsidR="004E1420" w:rsidTr="00D92E79">
        <w:tc>
          <w:tcPr>
            <w:tcW w:w="1384" w:type="dxa"/>
            <w:shd w:val="clear" w:color="auto" w:fill="auto"/>
          </w:tcPr>
          <w:p w:rsidR="004E1420" w:rsidRDefault="004E1420" w:rsidP="009E4FD2">
            <w:pPr>
              <w:pStyle w:val="NoSpacing"/>
            </w:pPr>
            <w:r>
              <w:t>Logon Name</w:t>
            </w:r>
          </w:p>
        </w:tc>
        <w:tc>
          <w:tcPr>
            <w:tcW w:w="2410" w:type="dxa"/>
            <w:shd w:val="clear" w:color="auto" w:fill="auto"/>
          </w:tcPr>
          <w:p w:rsidR="004E1420" w:rsidRDefault="004E1420" w:rsidP="004E1420">
            <w:pPr>
              <w:pStyle w:val="NoSpacing"/>
            </w:pPr>
            <w:r>
              <w:t>Stores the username of the student</w:t>
            </w:r>
          </w:p>
        </w:tc>
        <w:tc>
          <w:tcPr>
            <w:tcW w:w="1276" w:type="dxa"/>
            <w:shd w:val="clear" w:color="auto" w:fill="auto"/>
          </w:tcPr>
          <w:p w:rsidR="004E1420" w:rsidRDefault="004E1420" w:rsidP="009E4FD2">
            <w:pPr>
              <w:pStyle w:val="NoSpacing"/>
            </w:pPr>
            <w:r>
              <w:t>String</w:t>
            </w:r>
          </w:p>
        </w:tc>
        <w:tc>
          <w:tcPr>
            <w:tcW w:w="1134" w:type="dxa"/>
            <w:shd w:val="clear" w:color="auto" w:fill="auto"/>
          </w:tcPr>
          <w:p w:rsidR="004E1420" w:rsidRDefault="004E1420" w:rsidP="009E4FD2">
            <w:pPr>
              <w:pStyle w:val="NoSpacing"/>
            </w:pPr>
            <w:r>
              <w:t>50</w:t>
            </w:r>
          </w:p>
        </w:tc>
        <w:tc>
          <w:tcPr>
            <w:tcW w:w="1701" w:type="dxa"/>
            <w:shd w:val="clear" w:color="auto" w:fill="auto"/>
          </w:tcPr>
          <w:p w:rsidR="004E1420" w:rsidRDefault="004E1420" w:rsidP="009E4FD2">
            <w:pPr>
              <w:pStyle w:val="NoSpacing"/>
            </w:pPr>
            <w:r>
              <w:t>“09135”, “caict10”</w:t>
            </w:r>
          </w:p>
        </w:tc>
        <w:tc>
          <w:tcPr>
            <w:tcW w:w="2268" w:type="dxa"/>
            <w:shd w:val="clear" w:color="auto" w:fill="auto"/>
          </w:tcPr>
          <w:p w:rsidR="004E1420" w:rsidRDefault="004E1420" w:rsidP="0094169B">
            <w:pPr>
              <w:pStyle w:val="NoSpacing"/>
            </w:pPr>
            <w:r>
              <w:t>Not empty</w:t>
            </w:r>
          </w:p>
        </w:tc>
      </w:tr>
      <w:tr w:rsidR="00D92E79" w:rsidTr="00D92E79">
        <w:tc>
          <w:tcPr>
            <w:tcW w:w="1384" w:type="dxa"/>
            <w:shd w:val="clear" w:color="auto" w:fill="auto"/>
          </w:tcPr>
          <w:p w:rsidR="00D92E79" w:rsidRDefault="008C5FB8" w:rsidP="009E4FD2">
            <w:pPr>
              <w:pStyle w:val="NoSpacing"/>
            </w:pPr>
            <w:r>
              <w:t>Year</w:t>
            </w:r>
          </w:p>
        </w:tc>
        <w:tc>
          <w:tcPr>
            <w:tcW w:w="2410" w:type="dxa"/>
            <w:shd w:val="clear" w:color="auto" w:fill="auto"/>
          </w:tcPr>
          <w:p w:rsidR="00D92E79" w:rsidRDefault="008C5FB8" w:rsidP="009E4FD2">
            <w:pPr>
              <w:pStyle w:val="NoSpacing"/>
            </w:pPr>
            <w:r>
              <w:t>Stores the year group of the student</w:t>
            </w:r>
          </w:p>
        </w:tc>
        <w:tc>
          <w:tcPr>
            <w:tcW w:w="1276" w:type="dxa"/>
            <w:shd w:val="clear" w:color="auto" w:fill="auto"/>
          </w:tcPr>
          <w:p w:rsidR="00D92E79" w:rsidRDefault="008C5FB8" w:rsidP="009E4FD2">
            <w:pPr>
              <w:pStyle w:val="NoSpacing"/>
            </w:pPr>
            <w:r>
              <w:t>Integer</w:t>
            </w:r>
            <w:r w:rsidR="002D023B">
              <w:t xml:space="preserve"> (unsigned)</w:t>
            </w:r>
          </w:p>
        </w:tc>
        <w:tc>
          <w:tcPr>
            <w:tcW w:w="1134" w:type="dxa"/>
            <w:shd w:val="clear" w:color="auto" w:fill="auto"/>
          </w:tcPr>
          <w:p w:rsidR="00D92E79" w:rsidRDefault="00913D82" w:rsidP="009E4FD2">
            <w:pPr>
              <w:pStyle w:val="NoSpacing"/>
            </w:pPr>
            <w:r>
              <w:t>4</w:t>
            </w:r>
          </w:p>
        </w:tc>
        <w:tc>
          <w:tcPr>
            <w:tcW w:w="1701" w:type="dxa"/>
            <w:shd w:val="clear" w:color="auto" w:fill="auto"/>
          </w:tcPr>
          <w:p w:rsidR="00D92E79" w:rsidRDefault="006B185D" w:rsidP="009E4FD2">
            <w:pPr>
              <w:pStyle w:val="NoSpacing"/>
            </w:pPr>
            <w:r>
              <w:t>7, 8, 9, 10, 11, 12, 13</w:t>
            </w:r>
          </w:p>
        </w:tc>
        <w:tc>
          <w:tcPr>
            <w:tcW w:w="2268" w:type="dxa"/>
            <w:shd w:val="clear" w:color="auto" w:fill="auto"/>
          </w:tcPr>
          <w:p w:rsidR="00D92E79" w:rsidRDefault="00F81F55" w:rsidP="0094169B">
            <w:pPr>
              <w:pStyle w:val="NoSpacing"/>
            </w:pPr>
            <w:r>
              <w:t>Nonnegative, maybe</w:t>
            </w:r>
            <w:r w:rsidR="0094169B">
              <w:t xml:space="preserve"> 7</w:t>
            </w:r>
            <w:r>
              <w:t xml:space="preserve"> </w:t>
            </w:r>
            <w:r w:rsidR="0094169B">
              <w:rPr>
                <w:rFonts w:ascii="Calibri" w:hAnsi="Calibri"/>
              </w:rPr>
              <w:t>≤</w:t>
            </w:r>
            <w:r>
              <w:rPr>
                <w:rFonts w:ascii="Calibri" w:hAnsi="Calibri"/>
              </w:rPr>
              <w:t xml:space="preserve"> </w:t>
            </w:r>
            <w:r w:rsidR="0091741D">
              <w:t>Year</w:t>
            </w:r>
            <w:r>
              <w:t xml:space="preserve"> </w:t>
            </w:r>
            <w:r w:rsidR="0091741D">
              <w:rPr>
                <w:rFonts w:ascii="Calibri" w:hAnsi="Calibri"/>
              </w:rPr>
              <w:t>≤</w:t>
            </w:r>
            <w:r>
              <w:rPr>
                <w:rFonts w:ascii="Calibri" w:hAnsi="Calibri"/>
              </w:rPr>
              <w:t xml:space="preserve"> </w:t>
            </w:r>
            <w:r w:rsidR="0091741D">
              <w:t>13</w:t>
            </w:r>
            <w:r>
              <w:t>?</w:t>
            </w:r>
          </w:p>
        </w:tc>
      </w:tr>
      <w:tr w:rsidR="00D92E79" w:rsidTr="00D92E79">
        <w:tc>
          <w:tcPr>
            <w:tcW w:w="1384" w:type="dxa"/>
            <w:shd w:val="clear" w:color="auto" w:fill="auto"/>
          </w:tcPr>
          <w:p w:rsidR="00D92E79" w:rsidRDefault="006B185D" w:rsidP="009E4FD2">
            <w:pPr>
              <w:pStyle w:val="NoSpacing"/>
            </w:pPr>
            <w:r>
              <w:t>Form</w:t>
            </w:r>
          </w:p>
        </w:tc>
        <w:tc>
          <w:tcPr>
            <w:tcW w:w="2410" w:type="dxa"/>
            <w:shd w:val="clear" w:color="auto" w:fill="auto"/>
          </w:tcPr>
          <w:p w:rsidR="00D92E79" w:rsidRDefault="006B185D" w:rsidP="006B185D">
            <w:pPr>
              <w:pStyle w:val="NoSpacing"/>
            </w:pPr>
            <w:r>
              <w:t>Stores the form group of the student</w:t>
            </w:r>
          </w:p>
        </w:tc>
        <w:tc>
          <w:tcPr>
            <w:tcW w:w="1276" w:type="dxa"/>
            <w:shd w:val="clear" w:color="auto" w:fill="auto"/>
          </w:tcPr>
          <w:p w:rsidR="00D92E79" w:rsidRDefault="006B185D" w:rsidP="009E4FD2">
            <w:pPr>
              <w:pStyle w:val="NoSpacing"/>
            </w:pPr>
            <w:r>
              <w:t>String</w:t>
            </w:r>
          </w:p>
        </w:tc>
        <w:tc>
          <w:tcPr>
            <w:tcW w:w="1134" w:type="dxa"/>
            <w:shd w:val="clear" w:color="auto" w:fill="auto"/>
          </w:tcPr>
          <w:p w:rsidR="00D92E79" w:rsidRDefault="006B185D" w:rsidP="009E4FD2">
            <w:pPr>
              <w:pStyle w:val="NoSpacing"/>
            </w:pPr>
            <w:r>
              <w:t>20</w:t>
            </w:r>
          </w:p>
        </w:tc>
        <w:tc>
          <w:tcPr>
            <w:tcW w:w="1701" w:type="dxa"/>
            <w:shd w:val="clear" w:color="auto" w:fill="auto"/>
          </w:tcPr>
          <w:p w:rsidR="00D92E79" w:rsidRDefault="006B185D" w:rsidP="009E4FD2">
            <w:pPr>
              <w:pStyle w:val="NoSpacing"/>
            </w:pPr>
            <w:r>
              <w:t>“WT”, “BR”</w:t>
            </w:r>
            <w:r w:rsidR="000F74AD">
              <w:t>, “CEB”</w:t>
            </w:r>
          </w:p>
        </w:tc>
        <w:tc>
          <w:tcPr>
            <w:tcW w:w="2268" w:type="dxa"/>
            <w:shd w:val="clear" w:color="auto" w:fill="auto"/>
          </w:tcPr>
          <w:p w:rsidR="00D92E79" w:rsidRDefault="00287E71" w:rsidP="009E4FD2">
            <w:pPr>
              <w:pStyle w:val="NoSpacing"/>
            </w:pPr>
            <w:r>
              <w:t>Not empty</w:t>
            </w:r>
          </w:p>
        </w:tc>
      </w:tr>
    </w:tbl>
    <w:p w:rsidR="00F225E7" w:rsidRDefault="00F225E7" w:rsidP="00F225E7">
      <w:pPr>
        <w:pStyle w:val="NoSpacing"/>
        <w:rPr>
          <w:sz w:val="28"/>
          <w:u w:val="single"/>
        </w:rPr>
      </w:pPr>
    </w:p>
    <w:p w:rsidR="00F225E7" w:rsidRPr="005E2847" w:rsidRDefault="004E1420" w:rsidP="00F225E7">
      <w:pPr>
        <w:pStyle w:val="NoSpacing"/>
        <w:rPr>
          <w:sz w:val="28"/>
          <w:u w:val="single"/>
        </w:rPr>
      </w:pPr>
      <w:r>
        <w:rPr>
          <w:sz w:val="28"/>
          <w:u w:val="single"/>
        </w:rPr>
        <w:t>Teacher</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9B29AE">
            <w:pPr>
              <w:pStyle w:val="NoSpacing"/>
            </w:pPr>
            <w:r>
              <w:t>Validation</w:t>
            </w:r>
          </w:p>
        </w:tc>
      </w:tr>
      <w:tr w:rsidR="00853BF1" w:rsidTr="00436C74">
        <w:tc>
          <w:tcPr>
            <w:tcW w:w="1384" w:type="dxa"/>
            <w:shd w:val="clear" w:color="auto" w:fill="auto"/>
          </w:tcPr>
          <w:p w:rsidR="004E1420" w:rsidRDefault="004E1420" w:rsidP="005A05FE">
            <w:pPr>
              <w:pStyle w:val="NoSpacing"/>
            </w:pPr>
            <w:r>
              <w:t>First Name</w:t>
            </w:r>
          </w:p>
        </w:tc>
        <w:tc>
          <w:tcPr>
            <w:tcW w:w="2410" w:type="dxa"/>
            <w:shd w:val="clear" w:color="auto" w:fill="auto"/>
          </w:tcPr>
          <w:p w:rsidR="004E1420" w:rsidRDefault="004E1420" w:rsidP="005A05FE">
            <w:pPr>
              <w:pStyle w:val="NoSpacing"/>
            </w:pPr>
            <w:r>
              <w:t>Stores first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“Peter”, “Bill”</w:t>
            </w:r>
          </w:p>
        </w:tc>
        <w:tc>
          <w:tcPr>
            <w:tcW w:w="2268" w:type="dxa"/>
            <w:shd w:val="clear" w:color="auto" w:fill="auto"/>
          </w:tcPr>
          <w:p w:rsidR="004E1420" w:rsidRDefault="004E1420" w:rsidP="005A05FE">
            <w:pPr>
              <w:pStyle w:val="NoSpacing"/>
            </w:pPr>
            <w:r>
              <w:t>Not empty</w:t>
            </w:r>
          </w:p>
        </w:tc>
      </w:tr>
      <w:tr w:rsidR="00853BF1" w:rsidTr="00436C74">
        <w:tc>
          <w:tcPr>
            <w:tcW w:w="1384" w:type="dxa"/>
            <w:shd w:val="clear" w:color="auto" w:fill="auto"/>
          </w:tcPr>
          <w:p w:rsidR="004E1420" w:rsidRDefault="004E1420" w:rsidP="005A05FE">
            <w:pPr>
              <w:pStyle w:val="NoSpacing"/>
            </w:pPr>
            <w:r>
              <w:t>Last Name</w:t>
            </w:r>
          </w:p>
        </w:tc>
        <w:tc>
          <w:tcPr>
            <w:tcW w:w="2410" w:type="dxa"/>
            <w:shd w:val="clear" w:color="auto" w:fill="auto"/>
          </w:tcPr>
          <w:p w:rsidR="004E1420" w:rsidRDefault="004E1420" w:rsidP="004E1420">
            <w:pPr>
              <w:pStyle w:val="NoSpacing"/>
            </w:pPr>
            <w:r>
              <w:t>Stores last name of the teacher</w:t>
            </w:r>
          </w:p>
        </w:tc>
        <w:tc>
          <w:tcPr>
            <w:tcW w:w="1276" w:type="dxa"/>
            <w:shd w:val="clear" w:color="auto" w:fill="auto"/>
          </w:tcPr>
          <w:p w:rsidR="004E1420" w:rsidRDefault="004E1420" w:rsidP="005A05FE">
            <w:pPr>
              <w:pStyle w:val="NoSpacing"/>
            </w:pPr>
            <w:r>
              <w:t>String</w:t>
            </w:r>
          </w:p>
        </w:tc>
        <w:tc>
          <w:tcPr>
            <w:tcW w:w="1289" w:type="dxa"/>
            <w:shd w:val="clear" w:color="auto" w:fill="auto"/>
          </w:tcPr>
          <w:p w:rsidR="004E1420" w:rsidRDefault="004E1420" w:rsidP="005A05FE">
            <w:pPr>
              <w:pStyle w:val="NoSpacing"/>
            </w:pPr>
            <w:r>
              <w:t>100</w:t>
            </w:r>
          </w:p>
        </w:tc>
        <w:tc>
          <w:tcPr>
            <w:tcW w:w="1720" w:type="dxa"/>
            <w:shd w:val="clear" w:color="auto" w:fill="auto"/>
          </w:tcPr>
          <w:p w:rsidR="004E1420" w:rsidRDefault="004E1420" w:rsidP="005A05FE">
            <w:pPr>
              <w:pStyle w:val="NoSpacing"/>
            </w:pPr>
            <w:r>
              <w:t>“Smith”, “Brown”</w:t>
            </w:r>
          </w:p>
        </w:tc>
        <w:tc>
          <w:tcPr>
            <w:tcW w:w="2268" w:type="dxa"/>
            <w:shd w:val="clear" w:color="auto" w:fill="auto"/>
          </w:tcPr>
          <w:p w:rsidR="004E1420" w:rsidRDefault="004E1420" w:rsidP="005A05FE">
            <w:pPr>
              <w:pStyle w:val="NoSpacing"/>
            </w:pPr>
            <w:r>
              <w:t>Not empty</w:t>
            </w:r>
          </w:p>
        </w:tc>
      </w:tr>
      <w:tr w:rsidR="00853BF1" w:rsidTr="00436C74">
        <w:tc>
          <w:tcPr>
            <w:tcW w:w="1384" w:type="dxa"/>
          </w:tcPr>
          <w:p w:rsidR="00EE6945" w:rsidRDefault="00EE6945" w:rsidP="005A05FE">
            <w:pPr>
              <w:pStyle w:val="NoSpacing"/>
            </w:pPr>
            <w:r>
              <w:t>Title</w:t>
            </w:r>
          </w:p>
        </w:tc>
        <w:tc>
          <w:tcPr>
            <w:tcW w:w="2410" w:type="dxa"/>
          </w:tcPr>
          <w:p w:rsidR="00EE6945" w:rsidRDefault="00EE6945" w:rsidP="004E1420">
            <w:pPr>
              <w:pStyle w:val="NoSpacing"/>
            </w:pPr>
            <w:r>
              <w:t>Stores the title of the teacher</w:t>
            </w:r>
          </w:p>
        </w:tc>
        <w:tc>
          <w:tcPr>
            <w:tcW w:w="1276" w:type="dxa"/>
          </w:tcPr>
          <w:p w:rsidR="00EE6945" w:rsidRDefault="00EE6945" w:rsidP="005A05FE">
            <w:pPr>
              <w:pStyle w:val="NoSpacing"/>
            </w:pPr>
            <w:r>
              <w:t>String</w:t>
            </w:r>
          </w:p>
        </w:tc>
        <w:tc>
          <w:tcPr>
            <w:tcW w:w="1289" w:type="dxa"/>
          </w:tcPr>
          <w:p w:rsidR="00EE6945" w:rsidRDefault="00EE6945" w:rsidP="005A05FE">
            <w:pPr>
              <w:pStyle w:val="NoSpacing"/>
            </w:pPr>
            <w:r>
              <w:t>25</w:t>
            </w:r>
          </w:p>
        </w:tc>
        <w:tc>
          <w:tcPr>
            <w:tcW w:w="1720" w:type="dxa"/>
          </w:tcPr>
          <w:p w:rsidR="00EE6945" w:rsidRDefault="00EE6945" w:rsidP="005A05FE">
            <w:pPr>
              <w:pStyle w:val="NoSpacing"/>
            </w:pPr>
            <w:r>
              <w:t>“Mr”, “Ms”, “Mrs”</w:t>
            </w:r>
          </w:p>
        </w:tc>
        <w:tc>
          <w:tcPr>
            <w:tcW w:w="2268" w:type="dxa"/>
          </w:tcPr>
          <w:p w:rsidR="00EE6945" w:rsidRDefault="00EE6945" w:rsidP="005A05FE">
            <w:pPr>
              <w:pStyle w:val="NoSpacing"/>
            </w:pPr>
            <w:r>
              <w:t>Not empty</w:t>
            </w:r>
          </w:p>
        </w:tc>
      </w:tr>
      <w:tr w:rsidR="00853BF1" w:rsidTr="00436C74">
        <w:tc>
          <w:tcPr>
            <w:tcW w:w="1384" w:type="dxa"/>
          </w:tcPr>
          <w:p w:rsidR="004E1420" w:rsidRDefault="004E1420" w:rsidP="005A05FE">
            <w:pPr>
              <w:pStyle w:val="NoSpacing"/>
            </w:pPr>
            <w:r>
              <w:t>Logon Name</w:t>
            </w:r>
          </w:p>
        </w:tc>
        <w:tc>
          <w:tcPr>
            <w:tcW w:w="2410" w:type="dxa"/>
          </w:tcPr>
          <w:p w:rsidR="004E1420" w:rsidRDefault="004E1420" w:rsidP="004E1420">
            <w:pPr>
              <w:pStyle w:val="NoSpacing"/>
            </w:pPr>
            <w:r>
              <w:t>Stores the username of the teacher</w:t>
            </w:r>
          </w:p>
        </w:tc>
        <w:tc>
          <w:tcPr>
            <w:tcW w:w="1276" w:type="dxa"/>
          </w:tcPr>
          <w:p w:rsidR="004E1420" w:rsidRDefault="004E1420" w:rsidP="005A05FE">
            <w:pPr>
              <w:pStyle w:val="NoSpacing"/>
            </w:pPr>
            <w:r>
              <w:t>String</w:t>
            </w:r>
          </w:p>
        </w:tc>
        <w:tc>
          <w:tcPr>
            <w:tcW w:w="1289" w:type="dxa"/>
          </w:tcPr>
          <w:p w:rsidR="004E1420" w:rsidRDefault="004E1420" w:rsidP="005A05FE">
            <w:pPr>
              <w:pStyle w:val="NoSpacing"/>
            </w:pPr>
            <w:r>
              <w:t>50</w:t>
            </w:r>
          </w:p>
        </w:tc>
        <w:tc>
          <w:tcPr>
            <w:tcW w:w="1720" w:type="dxa"/>
          </w:tcPr>
          <w:p w:rsidR="004E1420" w:rsidRDefault="004E1420" w:rsidP="00853BF1">
            <w:pPr>
              <w:pStyle w:val="NoSpacing"/>
            </w:pPr>
            <w:r>
              <w:t>“</w:t>
            </w:r>
            <w:r w:rsidR="00853BF1">
              <w:t>ceb</w:t>
            </w:r>
            <w:r>
              <w:t>”, “</w:t>
            </w:r>
            <w:r w:rsidR="00853BF1">
              <w:t>mb</w:t>
            </w:r>
            <w:r>
              <w:t>”</w:t>
            </w:r>
          </w:p>
        </w:tc>
        <w:tc>
          <w:tcPr>
            <w:tcW w:w="2268" w:type="dxa"/>
          </w:tcPr>
          <w:p w:rsidR="004E1420" w:rsidRDefault="004E1420" w:rsidP="005A05FE">
            <w:pPr>
              <w:pStyle w:val="NoSpacing"/>
            </w:pPr>
            <w:r>
              <w:t>Not empty</w:t>
            </w:r>
          </w:p>
        </w:tc>
      </w:tr>
      <w:tr w:rsidR="00853BF1" w:rsidTr="00436C74">
        <w:tc>
          <w:tcPr>
            <w:tcW w:w="1384" w:type="dxa"/>
          </w:tcPr>
          <w:p w:rsidR="00853BF1" w:rsidRDefault="00853BF1" w:rsidP="005A05FE">
            <w:pPr>
              <w:pStyle w:val="NoSpacing"/>
            </w:pPr>
            <w:r>
              <w:t>Email</w:t>
            </w:r>
          </w:p>
        </w:tc>
        <w:tc>
          <w:tcPr>
            <w:tcW w:w="2410" w:type="dxa"/>
          </w:tcPr>
          <w:p w:rsidR="00853BF1" w:rsidRDefault="00853BF1" w:rsidP="004E1420">
            <w:pPr>
              <w:pStyle w:val="NoSpacing"/>
            </w:pPr>
            <w:r>
              <w:t>Stores the email address of the teacher</w:t>
            </w:r>
          </w:p>
        </w:tc>
        <w:tc>
          <w:tcPr>
            <w:tcW w:w="1276" w:type="dxa"/>
          </w:tcPr>
          <w:p w:rsidR="00853BF1" w:rsidRDefault="00853BF1" w:rsidP="005A05FE">
            <w:pPr>
              <w:pStyle w:val="NoSpacing"/>
            </w:pPr>
            <w:r>
              <w:t>String</w:t>
            </w:r>
          </w:p>
        </w:tc>
        <w:tc>
          <w:tcPr>
            <w:tcW w:w="1289" w:type="dxa"/>
          </w:tcPr>
          <w:p w:rsidR="00853BF1" w:rsidRDefault="00853BF1" w:rsidP="005A05FE">
            <w:pPr>
              <w:pStyle w:val="NoSpacing"/>
            </w:pPr>
            <w:r>
              <w:t>100</w:t>
            </w:r>
          </w:p>
        </w:tc>
        <w:tc>
          <w:tcPr>
            <w:tcW w:w="1720" w:type="dxa"/>
          </w:tcPr>
          <w:p w:rsidR="00853BF1" w:rsidRDefault="00853BF1" w:rsidP="00853BF1">
            <w:pPr>
              <w:pStyle w:val="NoSpacing"/>
            </w:pPr>
            <w:r>
              <w:t>“admin.4040</w:t>
            </w:r>
            <w:r>
              <w:br/>
              <w:t>@burford.oxon</w:t>
            </w:r>
            <w:r>
              <w:br/>
              <w:t>.sch.uk”</w:t>
            </w:r>
          </w:p>
        </w:tc>
        <w:tc>
          <w:tcPr>
            <w:tcW w:w="2268" w:type="dxa"/>
          </w:tcPr>
          <w:p w:rsidR="00853BF1" w:rsidRDefault="00853BF1" w:rsidP="005A05FE">
            <w:pPr>
              <w:pStyle w:val="NoSpacing"/>
            </w:pPr>
            <w:r>
              <w:t>Not empty, valid email format</w:t>
            </w:r>
          </w:p>
        </w:tc>
      </w:tr>
    </w:tbl>
    <w:p w:rsidR="009E4FD2" w:rsidRDefault="009E4FD2" w:rsidP="009E4FD2">
      <w:pPr>
        <w:pStyle w:val="NoSpacing"/>
      </w:pPr>
    </w:p>
    <w:p w:rsidR="00436C74" w:rsidRDefault="00436C74" w:rsidP="00436C74">
      <w:pPr>
        <w:pStyle w:val="NoSpacing"/>
        <w:rPr>
          <w:sz w:val="28"/>
          <w:u w:val="single"/>
        </w:rPr>
      </w:pPr>
      <w:r w:rsidRPr="00436C74">
        <w:rPr>
          <w:sz w:val="28"/>
          <w:u w:val="single"/>
        </w:rPr>
        <w:t>Room</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5A05FE">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5A05FE">
            <w:pPr>
              <w:pStyle w:val="NoSpacing"/>
            </w:pPr>
            <w:r>
              <w:t>Validation</w:t>
            </w:r>
          </w:p>
        </w:tc>
      </w:tr>
      <w:tr w:rsidR="00436C74" w:rsidTr="005A05FE">
        <w:tc>
          <w:tcPr>
            <w:tcW w:w="1384" w:type="dxa"/>
            <w:shd w:val="clear" w:color="auto" w:fill="auto"/>
          </w:tcPr>
          <w:p w:rsidR="00436C74" w:rsidRDefault="00436C74" w:rsidP="005A05FE">
            <w:pPr>
              <w:pStyle w:val="NoSpacing"/>
            </w:pPr>
            <w:r>
              <w:t>Room Name</w:t>
            </w:r>
          </w:p>
        </w:tc>
        <w:tc>
          <w:tcPr>
            <w:tcW w:w="2410" w:type="dxa"/>
            <w:shd w:val="clear" w:color="auto" w:fill="auto"/>
          </w:tcPr>
          <w:p w:rsidR="00436C74" w:rsidRDefault="00436C74" w:rsidP="005B457D">
            <w:pPr>
              <w:pStyle w:val="NoSpacing"/>
            </w:pPr>
            <w:r>
              <w:t xml:space="preserve">Stores the name of the </w:t>
            </w:r>
            <w:r w:rsidR="005B457D">
              <w:t>room</w:t>
            </w:r>
          </w:p>
        </w:tc>
        <w:tc>
          <w:tcPr>
            <w:tcW w:w="1276" w:type="dxa"/>
            <w:shd w:val="clear" w:color="auto" w:fill="auto"/>
          </w:tcPr>
          <w:p w:rsidR="00436C74" w:rsidRDefault="00436C74" w:rsidP="005A05FE">
            <w:pPr>
              <w:pStyle w:val="NoSpacing"/>
            </w:pPr>
            <w:r>
              <w:t>String</w:t>
            </w:r>
          </w:p>
        </w:tc>
        <w:tc>
          <w:tcPr>
            <w:tcW w:w="1289" w:type="dxa"/>
            <w:shd w:val="clear" w:color="auto" w:fill="auto"/>
          </w:tcPr>
          <w:p w:rsidR="00436C74" w:rsidRDefault="007F6B6A" w:rsidP="005A05FE">
            <w:pPr>
              <w:pStyle w:val="NoSpacing"/>
            </w:pPr>
            <w:r>
              <w:t>50</w:t>
            </w:r>
          </w:p>
        </w:tc>
        <w:tc>
          <w:tcPr>
            <w:tcW w:w="1720" w:type="dxa"/>
            <w:shd w:val="clear" w:color="auto" w:fill="auto"/>
          </w:tcPr>
          <w:p w:rsidR="00436C74" w:rsidRDefault="00436C74" w:rsidP="008C488D">
            <w:pPr>
              <w:pStyle w:val="NoSpacing"/>
            </w:pPr>
            <w:r>
              <w:t>“</w:t>
            </w:r>
            <w:r w:rsidR="007F6B6A">
              <w:t>D</w:t>
            </w:r>
            <w:r w:rsidR="008C488D">
              <w:t>6</w:t>
            </w:r>
            <w:r>
              <w:t>”</w:t>
            </w:r>
            <w:r w:rsidR="00C31BDE">
              <w:t>,</w:t>
            </w:r>
            <w:r>
              <w:t xml:space="preserve"> “</w:t>
            </w:r>
            <w:r w:rsidR="007F6B6A">
              <w:t>Library</w:t>
            </w:r>
            <w:r>
              <w:t>”</w:t>
            </w:r>
          </w:p>
        </w:tc>
        <w:tc>
          <w:tcPr>
            <w:tcW w:w="2268" w:type="dxa"/>
            <w:shd w:val="clear" w:color="auto" w:fill="auto"/>
          </w:tcPr>
          <w:p w:rsidR="00436C74" w:rsidRDefault="00436C74" w:rsidP="005A05FE">
            <w:pPr>
              <w:pStyle w:val="NoSpacing"/>
            </w:pPr>
            <w:r>
              <w:t>Not empty</w:t>
            </w:r>
          </w:p>
        </w:tc>
      </w:tr>
      <w:tr w:rsidR="00AC7BD9" w:rsidTr="005A05FE">
        <w:tc>
          <w:tcPr>
            <w:tcW w:w="1384" w:type="dxa"/>
            <w:shd w:val="clear" w:color="auto" w:fill="auto"/>
          </w:tcPr>
          <w:p w:rsidR="00AC7BD9" w:rsidRDefault="00AC7BD9" w:rsidP="00AC7BD9">
            <w:pPr>
              <w:pStyle w:val="NoSpacing"/>
            </w:pPr>
            <w:r>
              <w:t>Standard Seats</w:t>
            </w:r>
          </w:p>
        </w:tc>
        <w:tc>
          <w:tcPr>
            <w:tcW w:w="2410" w:type="dxa"/>
            <w:shd w:val="clear" w:color="auto" w:fill="auto"/>
          </w:tcPr>
          <w:p w:rsidR="00AC7BD9" w:rsidRDefault="00AC7BD9" w:rsidP="005B457D">
            <w:pPr>
              <w:pStyle w:val="NoSpacing"/>
            </w:pPr>
            <w:r>
              <w:t>Stores the number of normal “desk-spaces”</w:t>
            </w:r>
          </w:p>
        </w:tc>
        <w:tc>
          <w:tcPr>
            <w:tcW w:w="1276" w:type="dxa"/>
            <w:shd w:val="clear" w:color="auto" w:fill="auto"/>
          </w:tcPr>
          <w:p w:rsidR="00AC7BD9" w:rsidRDefault="00AC7BD9" w:rsidP="005A05FE">
            <w:pPr>
              <w:pStyle w:val="NoSpacing"/>
            </w:pPr>
            <w:r>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AC7BD9">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t xml:space="preserve">Special </w:t>
            </w:r>
            <w:r>
              <w:lastRenderedPageBreak/>
              <w:t>Seats</w:t>
            </w:r>
          </w:p>
        </w:tc>
        <w:tc>
          <w:tcPr>
            <w:tcW w:w="2410" w:type="dxa"/>
            <w:shd w:val="clear" w:color="auto" w:fill="auto"/>
          </w:tcPr>
          <w:p w:rsidR="00AC7BD9" w:rsidRDefault="00AC7BD9" w:rsidP="005B457D">
            <w:pPr>
              <w:pStyle w:val="NoSpacing"/>
            </w:pPr>
            <w:r>
              <w:lastRenderedPageBreak/>
              <w:t xml:space="preserve">Stores the number of </w:t>
            </w:r>
            <w:r>
              <w:lastRenderedPageBreak/>
              <w:t>non-desk spaces</w:t>
            </w:r>
          </w:p>
        </w:tc>
        <w:tc>
          <w:tcPr>
            <w:tcW w:w="1276" w:type="dxa"/>
            <w:shd w:val="clear" w:color="auto" w:fill="auto"/>
          </w:tcPr>
          <w:p w:rsidR="00AC7BD9" w:rsidRDefault="00AC7BD9" w:rsidP="005A05FE">
            <w:pPr>
              <w:pStyle w:val="NoSpacing"/>
            </w:pPr>
            <w:r>
              <w:lastRenderedPageBreak/>
              <w:t>Integer</w:t>
            </w:r>
          </w:p>
        </w:tc>
        <w:tc>
          <w:tcPr>
            <w:tcW w:w="1289" w:type="dxa"/>
            <w:shd w:val="clear" w:color="auto" w:fill="auto"/>
          </w:tcPr>
          <w:p w:rsidR="00AC7BD9" w:rsidRDefault="00AC7BD9" w:rsidP="005A05FE">
            <w:pPr>
              <w:pStyle w:val="NoSpacing"/>
            </w:pPr>
            <w:r>
              <w:t>4</w:t>
            </w:r>
          </w:p>
        </w:tc>
        <w:tc>
          <w:tcPr>
            <w:tcW w:w="1720" w:type="dxa"/>
            <w:shd w:val="clear" w:color="auto" w:fill="auto"/>
          </w:tcPr>
          <w:p w:rsidR="00AC7BD9" w:rsidRDefault="00AC7BD9" w:rsidP="008C488D">
            <w:pPr>
              <w:pStyle w:val="NoSpacing"/>
            </w:pPr>
            <w:r>
              <w:t>50, 20</w:t>
            </w:r>
          </w:p>
        </w:tc>
        <w:tc>
          <w:tcPr>
            <w:tcW w:w="2268" w:type="dxa"/>
            <w:shd w:val="clear" w:color="auto" w:fill="auto"/>
          </w:tcPr>
          <w:p w:rsidR="00AC7BD9" w:rsidRDefault="00AC7BD9" w:rsidP="005A05FE">
            <w:pPr>
              <w:pStyle w:val="NoSpacing"/>
            </w:pPr>
            <w:r>
              <w:t>Nonnegative</w:t>
            </w:r>
          </w:p>
        </w:tc>
      </w:tr>
      <w:tr w:rsidR="00AC7BD9" w:rsidTr="005A05FE">
        <w:tc>
          <w:tcPr>
            <w:tcW w:w="1384" w:type="dxa"/>
            <w:shd w:val="clear" w:color="auto" w:fill="auto"/>
          </w:tcPr>
          <w:p w:rsidR="00AC7BD9" w:rsidRDefault="00AC7BD9" w:rsidP="005A05FE">
            <w:pPr>
              <w:pStyle w:val="NoSpacing"/>
            </w:pPr>
            <w:r>
              <w:lastRenderedPageBreak/>
              <w:t>Special Seats Type</w:t>
            </w:r>
          </w:p>
        </w:tc>
        <w:tc>
          <w:tcPr>
            <w:tcW w:w="2410" w:type="dxa"/>
            <w:shd w:val="clear" w:color="auto" w:fill="auto"/>
          </w:tcPr>
          <w:p w:rsidR="00AC7BD9" w:rsidRDefault="00AC7BD9" w:rsidP="005B457D">
            <w:pPr>
              <w:pStyle w:val="NoSpacing"/>
            </w:pPr>
            <w:r>
              <w:t>A descripti</w:t>
            </w:r>
            <w:r w:rsidR="003F2D4A">
              <w:t>on the</w:t>
            </w:r>
            <w:r>
              <w:t xml:space="preserve"> non-desk spaces</w:t>
            </w:r>
          </w:p>
        </w:tc>
        <w:tc>
          <w:tcPr>
            <w:tcW w:w="1276" w:type="dxa"/>
            <w:shd w:val="clear" w:color="auto" w:fill="auto"/>
          </w:tcPr>
          <w:p w:rsidR="00AC7BD9" w:rsidRDefault="00AC7BD9" w:rsidP="005A05FE">
            <w:pPr>
              <w:pStyle w:val="NoSpacing"/>
            </w:pPr>
            <w:r>
              <w:t>String</w:t>
            </w:r>
          </w:p>
        </w:tc>
        <w:tc>
          <w:tcPr>
            <w:tcW w:w="1289" w:type="dxa"/>
            <w:shd w:val="clear" w:color="auto" w:fill="auto"/>
          </w:tcPr>
          <w:p w:rsidR="00AC7BD9" w:rsidRDefault="00AC7BD9" w:rsidP="005A05FE">
            <w:pPr>
              <w:pStyle w:val="NoSpacing"/>
            </w:pPr>
            <w:r>
              <w:t>50</w:t>
            </w:r>
          </w:p>
        </w:tc>
        <w:tc>
          <w:tcPr>
            <w:tcW w:w="1720" w:type="dxa"/>
            <w:shd w:val="clear" w:color="auto" w:fill="auto"/>
          </w:tcPr>
          <w:p w:rsidR="00AC7BD9" w:rsidRDefault="00AC7BD9" w:rsidP="00AC7BD9">
            <w:pPr>
              <w:pStyle w:val="NoSpacing"/>
            </w:pPr>
            <w:r>
              <w:t>“Computer”, “Workbench”</w:t>
            </w:r>
          </w:p>
        </w:tc>
        <w:tc>
          <w:tcPr>
            <w:tcW w:w="2268" w:type="dxa"/>
            <w:shd w:val="clear" w:color="auto" w:fill="auto"/>
          </w:tcPr>
          <w:p w:rsidR="00AC7BD9" w:rsidRDefault="00AC7BD9" w:rsidP="005A05FE">
            <w:pPr>
              <w:pStyle w:val="NoSpacing"/>
            </w:pPr>
            <w:r>
              <w:t xml:space="preserve">Not empty if Special Seats </w:t>
            </w:r>
            <w:r>
              <w:rPr>
                <w:rFonts w:ascii="Helvetica" w:hAnsi="Helvetica"/>
                <w:color w:val="000000"/>
                <w:sz w:val="20"/>
                <w:szCs w:val="20"/>
                <w:shd w:val="clear" w:color="auto" w:fill="FFFFFF"/>
              </w:rPr>
              <w:t>≠ 0</w:t>
            </w:r>
          </w:p>
        </w:tc>
      </w:tr>
    </w:tbl>
    <w:p w:rsidR="00436C74" w:rsidRPr="00436C74" w:rsidRDefault="00436C74" w:rsidP="00436C74"/>
    <w:p w:rsidR="002D023B" w:rsidRDefault="002D023B" w:rsidP="002D023B">
      <w:pPr>
        <w:pStyle w:val="NoSpacing"/>
        <w:rPr>
          <w:sz w:val="28"/>
          <w:u w:val="single"/>
        </w:rPr>
      </w:pPr>
      <w:r>
        <w:rPr>
          <w:sz w:val="28"/>
          <w:u w:val="single"/>
        </w:rPr>
        <w:t>Class</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436C74" w:rsidTr="00436C74">
        <w:tc>
          <w:tcPr>
            <w:tcW w:w="1384" w:type="dxa"/>
            <w:shd w:val="clear" w:color="auto" w:fill="548DD4" w:themeFill="text2" w:themeFillTint="99"/>
          </w:tcPr>
          <w:p w:rsidR="00436C74" w:rsidRDefault="00436C74" w:rsidP="005A05FE">
            <w:pPr>
              <w:pStyle w:val="NoSpacing"/>
            </w:pPr>
            <w:r>
              <w:t>Field Name</w:t>
            </w:r>
          </w:p>
        </w:tc>
        <w:tc>
          <w:tcPr>
            <w:tcW w:w="2410" w:type="dxa"/>
            <w:shd w:val="clear" w:color="auto" w:fill="548DD4" w:themeFill="text2" w:themeFillTint="99"/>
          </w:tcPr>
          <w:p w:rsidR="00436C74" w:rsidRDefault="00436C74" w:rsidP="005A05FE">
            <w:pPr>
              <w:pStyle w:val="NoSpacing"/>
            </w:pPr>
            <w:r>
              <w:t>Field Purpose</w:t>
            </w:r>
          </w:p>
        </w:tc>
        <w:tc>
          <w:tcPr>
            <w:tcW w:w="1276" w:type="dxa"/>
            <w:shd w:val="clear" w:color="auto" w:fill="548DD4" w:themeFill="text2" w:themeFillTint="99"/>
          </w:tcPr>
          <w:p w:rsidR="00436C74" w:rsidRDefault="00436C74" w:rsidP="005A05FE">
            <w:pPr>
              <w:pStyle w:val="NoSpacing"/>
            </w:pPr>
            <w:r>
              <w:t>Field Type</w:t>
            </w:r>
          </w:p>
        </w:tc>
        <w:tc>
          <w:tcPr>
            <w:tcW w:w="1289" w:type="dxa"/>
            <w:shd w:val="clear" w:color="auto" w:fill="548DD4" w:themeFill="text2" w:themeFillTint="99"/>
          </w:tcPr>
          <w:p w:rsidR="00436C74" w:rsidRPr="008C5FB8" w:rsidRDefault="00436C74"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436C74" w:rsidRDefault="00436C74" w:rsidP="005A05FE">
            <w:pPr>
              <w:pStyle w:val="NoSpacing"/>
            </w:pPr>
            <w:r>
              <w:t>Example Data</w:t>
            </w:r>
          </w:p>
        </w:tc>
        <w:tc>
          <w:tcPr>
            <w:tcW w:w="2268" w:type="dxa"/>
            <w:shd w:val="clear" w:color="auto" w:fill="548DD4" w:themeFill="text2" w:themeFillTint="99"/>
          </w:tcPr>
          <w:p w:rsidR="00436C74" w:rsidRDefault="00436C74" w:rsidP="00DF5FCE">
            <w:pPr>
              <w:pStyle w:val="NoSpacing"/>
            </w:pPr>
            <w:r>
              <w:t>Validation</w:t>
            </w:r>
          </w:p>
        </w:tc>
      </w:tr>
      <w:tr w:rsidR="002D023B" w:rsidTr="00436C74">
        <w:tc>
          <w:tcPr>
            <w:tcW w:w="1384" w:type="dxa"/>
            <w:shd w:val="clear" w:color="auto" w:fill="auto"/>
          </w:tcPr>
          <w:p w:rsidR="002D023B" w:rsidRDefault="002D023B" w:rsidP="002D023B">
            <w:pPr>
              <w:pStyle w:val="NoSpacing"/>
            </w:pPr>
            <w:r>
              <w:t>Class Name</w:t>
            </w:r>
          </w:p>
        </w:tc>
        <w:tc>
          <w:tcPr>
            <w:tcW w:w="2410" w:type="dxa"/>
            <w:shd w:val="clear" w:color="auto" w:fill="auto"/>
          </w:tcPr>
          <w:p w:rsidR="002D023B" w:rsidRDefault="002D023B" w:rsidP="002D023B">
            <w:pPr>
              <w:pStyle w:val="NoSpacing"/>
            </w:pPr>
            <w:r>
              <w:t>Stores the name of the class</w:t>
            </w:r>
          </w:p>
        </w:tc>
        <w:tc>
          <w:tcPr>
            <w:tcW w:w="1276" w:type="dxa"/>
            <w:shd w:val="clear" w:color="auto" w:fill="auto"/>
          </w:tcPr>
          <w:p w:rsidR="002D023B" w:rsidRDefault="002D023B" w:rsidP="005A05FE">
            <w:pPr>
              <w:pStyle w:val="NoSpacing"/>
            </w:pPr>
            <w:r>
              <w:t>String</w:t>
            </w:r>
          </w:p>
        </w:tc>
        <w:tc>
          <w:tcPr>
            <w:tcW w:w="1289" w:type="dxa"/>
            <w:shd w:val="clear" w:color="auto" w:fill="auto"/>
          </w:tcPr>
          <w:p w:rsidR="002D023B" w:rsidRDefault="002D023B" w:rsidP="005A05FE">
            <w:pPr>
              <w:pStyle w:val="NoSpacing"/>
            </w:pPr>
            <w:r>
              <w:t>100</w:t>
            </w:r>
          </w:p>
        </w:tc>
        <w:tc>
          <w:tcPr>
            <w:tcW w:w="1720" w:type="dxa"/>
            <w:shd w:val="clear" w:color="auto" w:fill="auto"/>
          </w:tcPr>
          <w:p w:rsidR="002D023B" w:rsidRDefault="002D023B" w:rsidP="005A05FE">
            <w:pPr>
              <w:pStyle w:val="NoSpacing"/>
            </w:pPr>
            <w:r>
              <w:t>“Maths”, “Computing”</w:t>
            </w:r>
          </w:p>
        </w:tc>
        <w:tc>
          <w:tcPr>
            <w:tcW w:w="2268" w:type="dxa"/>
            <w:shd w:val="clear" w:color="auto" w:fill="auto"/>
          </w:tcPr>
          <w:p w:rsidR="002D023B" w:rsidRDefault="002D023B" w:rsidP="005A05FE">
            <w:pPr>
              <w:pStyle w:val="NoSpacing"/>
            </w:pPr>
            <w:r>
              <w:t>Not empty</w:t>
            </w:r>
          </w:p>
        </w:tc>
      </w:tr>
    </w:tbl>
    <w:p w:rsidR="002D023B" w:rsidRDefault="002D023B" w:rsidP="002D023B">
      <w:pPr>
        <w:pStyle w:val="NoSpacing"/>
      </w:pPr>
    </w:p>
    <w:p w:rsidR="00F3128B" w:rsidRDefault="00F3128B" w:rsidP="00F3128B">
      <w:pPr>
        <w:pStyle w:val="NoSpacing"/>
        <w:rPr>
          <w:sz w:val="28"/>
          <w:u w:val="single"/>
        </w:rPr>
      </w:pPr>
      <w:r>
        <w:rPr>
          <w:sz w:val="28"/>
          <w:u w:val="single"/>
        </w:rPr>
        <w:t>Department</w:t>
      </w:r>
    </w:p>
    <w:tbl>
      <w:tblPr>
        <w:tblStyle w:val="TableGrid"/>
        <w:tblW w:w="0" w:type="auto"/>
        <w:tblLook w:val="04A0" w:firstRow="1" w:lastRow="0" w:firstColumn="1" w:lastColumn="0" w:noHBand="0" w:noVBand="1"/>
      </w:tblPr>
      <w:tblGrid>
        <w:gridCol w:w="1384"/>
        <w:gridCol w:w="2410"/>
        <w:gridCol w:w="1276"/>
        <w:gridCol w:w="1289"/>
        <w:gridCol w:w="1720"/>
        <w:gridCol w:w="2268"/>
      </w:tblGrid>
      <w:tr w:rsidR="00F3128B" w:rsidTr="005A05FE">
        <w:tc>
          <w:tcPr>
            <w:tcW w:w="1384" w:type="dxa"/>
            <w:shd w:val="clear" w:color="auto" w:fill="548DD4" w:themeFill="text2" w:themeFillTint="99"/>
          </w:tcPr>
          <w:p w:rsidR="00F3128B" w:rsidRDefault="00F3128B" w:rsidP="005A05FE">
            <w:pPr>
              <w:pStyle w:val="NoSpacing"/>
            </w:pPr>
            <w:r>
              <w:t>Field Name</w:t>
            </w:r>
          </w:p>
        </w:tc>
        <w:tc>
          <w:tcPr>
            <w:tcW w:w="2410" w:type="dxa"/>
            <w:shd w:val="clear" w:color="auto" w:fill="548DD4" w:themeFill="text2" w:themeFillTint="99"/>
          </w:tcPr>
          <w:p w:rsidR="00F3128B" w:rsidRDefault="00F3128B" w:rsidP="005A05FE">
            <w:pPr>
              <w:pStyle w:val="NoSpacing"/>
            </w:pPr>
            <w:r>
              <w:t>Field Purpose</w:t>
            </w:r>
          </w:p>
        </w:tc>
        <w:tc>
          <w:tcPr>
            <w:tcW w:w="1276" w:type="dxa"/>
            <w:shd w:val="clear" w:color="auto" w:fill="548DD4" w:themeFill="text2" w:themeFillTint="99"/>
          </w:tcPr>
          <w:p w:rsidR="00F3128B" w:rsidRDefault="00F3128B" w:rsidP="005A05FE">
            <w:pPr>
              <w:pStyle w:val="NoSpacing"/>
            </w:pPr>
            <w:r>
              <w:t>Field Type</w:t>
            </w:r>
          </w:p>
        </w:tc>
        <w:tc>
          <w:tcPr>
            <w:tcW w:w="1289" w:type="dxa"/>
            <w:shd w:val="clear" w:color="auto" w:fill="548DD4" w:themeFill="text2" w:themeFillTint="99"/>
          </w:tcPr>
          <w:p w:rsidR="00F3128B" w:rsidRPr="008C5FB8" w:rsidRDefault="00F3128B" w:rsidP="005A05FE">
            <w:pPr>
              <w:pStyle w:val="NoSpacing"/>
            </w:pPr>
            <w:r w:rsidRPr="00436C74">
              <w:t>≈</w:t>
            </w:r>
            <w:r>
              <w:t>Field Size</w:t>
            </w:r>
            <w:r>
              <w:br/>
            </w:r>
            <w:r w:rsidRPr="00DC261E">
              <w:rPr>
                <w:sz w:val="20"/>
              </w:rPr>
              <w:t>(bytes/chars)</w:t>
            </w:r>
          </w:p>
        </w:tc>
        <w:tc>
          <w:tcPr>
            <w:tcW w:w="1720" w:type="dxa"/>
            <w:shd w:val="clear" w:color="auto" w:fill="548DD4" w:themeFill="text2" w:themeFillTint="99"/>
          </w:tcPr>
          <w:p w:rsidR="00F3128B" w:rsidRDefault="00F3128B" w:rsidP="005A05FE">
            <w:pPr>
              <w:pStyle w:val="NoSpacing"/>
            </w:pPr>
            <w:r>
              <w:t>Example Data</w:t>
            </w:r>
          </w:p>
        </w:tc>
        <w:tc>
          <w:tcPr>
            <w:tcW w:w="2268" w:type="dxa"/>
            <w:shd w:val="clear" w:color="auto" w:fill="548DD4" w:themeFill="text2" w:themeFillTint="99"/>
          </w:tcPr>
          <w:p w:rsidR="00F3128B" w:rsidRDefault="00F3128B" w:rsidP="005A05FE">
            <w:pPr>
              <w:pStyle w:val="NoSpacing"/>
            </w:pPr>
            <w:r>
              <w:t>Validation</w:t>
            </w:r>
          </w:p>
        </w:tc>
      </w:tr>
      <w:tr w:rsidR="00F3128B" w:rsidTr="005A05FE">
        <w:tc>
          <w:tcPr>
            <w:tcW w:w="1384" w:type="dxa"/>
            <w:shd w:val="clear" w:color="auto" w:fill="auto"/>
          </w:tcPr>
          <w:p w:rsidR="00F3128B" w:rsidRDefault="00F3128B" w:rsidP="005A05FE">
            <w:pPr>
              <w:pStyle w:val="NoSpacing"/>
            </w:pPr>
            <w:r>
              <w:t>Name</w:t>
            </w:r>
          </w:p>
        </w:tc>
        <w:tc>
          <w:tcPr>
            <w:tcW w:w="2410" w:type="dxa"/>
            <w:shd w:val="clear" w:color="auto" w:fill="auto"/>
          </w:tcPr>
          <w:p w:rsidR="00F3128B" w:rsidRDefault="00F3128B" w:rsidP="00F3128B">
            <w:pPr>
              <w:pStyle w:val="NoSpacing"/>
            </w:pPr>
            <w:r>
              <w:t>Stores the name of the department</w:t>
            </w:r>
          </w:p>
        </w:tc>
        <w:tc>
          <w:tcPr>
            <w:tcW w:w="1276" w:type="dxa"/>
            <w:shd w:val="clear" w:color="auto" w:fill="auto"/>
          </w:tcPr>
          <w:p w:rsidR="00F3128B" w:rsidRDefault="00F3128B" w:rsidP="005A05FE">
            <w:pPr>
              <w:pStyle w:val="NoSpacing"/>
            </w:pPr>
            <w:r>
              <w:t>String</w:t>
            </w:r>
          </w:p>
        </w:tc>
        <w:tc>
          <w:tcPr>
            <w:tcW w:w="1289" w:type="dxa"/>
            <w:shd w:val="clear" w:color="auto" w:fill="auto"/>
          </w:tcPr>
          <w:p w:rsidR="00F3128B" w:rsidRDefault="00F3128B" w:rsidP="005A05FE">
            <w:pPr>
              <w:pStyle w:val="NoSpacing"/>
            </w:pPr>
            <w:r>
              <w:t>100</w:t>
            </w:r>
          </w:p>
        </w:tc>
        <w:tc>
          <w:tcPr>
            <w:tcW w:w="1720" w:type="dxa"/>
            <w:shd w:val="clear" w:color="auto" w:fill="auto"/>
          </w:tcPr>
          <w:p w:rsidR="00F3128B" w:rsidRDefault="00F3128B" w:rsidP="00F3128B">
            <w:pPr>
              <w:pStyle w:val="NoSpacing"/>
            </w:pPr>
            <w:r>
              <w:t>“Technology”, “MFL”</w:t>
            </w:r>
          </w:p>
        </w:tc>
        <w:tc>
          <w:tcPr>
            <w:tcW w:w="2268" w:type="dxa"/>
            <w:shd w:val="clear" w:color="auto" w:fill="auto"/>
          </w:tcPr>
          <w:p w:rsidR="00F3128B" w:rsidRDefault="00F3128B" w:rsidP="005A05FE">
            <w:pPr>
              <w:pStyle w:val="NoSpacing"/>
            </w:pPr>
            <w:r>
              <w:t>Not empty</w:t>
            </w:r>
          </w:p>
        </w:tc>
      </w:tr>
    </w:tbl>
    <w:p w:rsidR="00F3128B" w:rsidRPr="00F3128B" w:rsidRDefault="00F3128B" w:rsidP="00F3128B"/>
    <w:p w:rsidR="005F47A0" w:rsidRDefault="00485A0C" w:rsidP="005F47A0">
      <w:pPr>
        <w:pStyle w:val="Heading2"/>
      </w:pPr>
      <w:bookmarkStart w:id="14" w:name="_Toc441175814"/>
      <w:r>
        <w:t>Data F</w:t>
      </w:r>
      <w:r w:rsidR="005F47A0">
        <w:t xml:space="preserve">low </w:t>
      </w:r>
      <w:r>
        <w:t>D</w:t>
      </w:r>
      <w:r w:rsidR="005F47A0">
        <w:t>iagram – Current System</w:t>
      </w:r>
      <w:bookmarkEnd w:id="14"/>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lastRenderedPageBreak/>
        <w:drawing>
          <wp:inline distT="0" distB="0" distL="0" distR="0" wp14:anchorId="04792D1A" wp14:editId="37C3FFA2">
            <wp:extent cx="5581323" cy="4779034"/>
            <wp:effectExtent l="0" t="0" r="635" b="254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64" cy="4779326"/>
                    </a:xfrm>
                    <a:prstGeom prst="rect">
                      <a:avLst/>
                    </a:prstGeom>
                    <a:noFill/>
                    <a:ln>
                      <a:noFill/>
                    </a:ln>
                  </pic:spPr>
                </pic:pic>
              </a:graphicData>
            </a:graphic>
          </wp:inline>
        </w:drawing>
      </w:r>
    </w:p>
    <w:p w:rsidR="005F47A0" w:rsidRDefault="005F47A0" w:rsidP="005F47A0">
      <w:pPr>
        <w:pStyle w:val="Heading2"/>
      </w:pPr>
      <w:bookmarkStart w:id="15" w:name="_Toc441175815"/>
      <w:r>
        <w:t>Objectives</w:t>
      </w:r>
      <w:bookmarkEnd w:id="15"/>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t>Prevent unauthorised access to the system for non- students/teachers/admins.</w:t>
      </w:r>
    </w:p>
    <w:p w:rsidR="005F47A0" w:rsidRDefault="005F47A0" w:rsidP="005F47A0">
      <w:pPr>
        <w:pStyle w:val="NoSpacing"/>
        <w:numPr>
          <w:ilvl w:val="0"/>
          <w:numId w:val="2"/>
        </w:numPr>
      </w:pPr>
      <w:r>
        <w:t>Allow admi</w:t>
      </w:r>
      <w:r w:rsidR="008E4CBC">
        <w:t>nistrators to override bookings</w:t>
      </w:r>
    </w:p>
    <w:p w:rsidR="008E4CBC" w:rsidRPr="008E4CBC" w:rsidRDefault="008E4CBC" w:rsidP="008E4CBC">
      <w:pPr>
        <w:pStyle w:val="NoSpacing"/>
        <w:numPr>
          <w:ilvl w:val="0"/>
          <w:numId w:val="2"/>
        </w:numPr>
      </w:pPr>
      <w:r>
        <w:t>Allow administrators to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lastRenderedPageBreak/>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6" w:name="_Toc441175816"/>
      <w:r>
        <w:t>Potential Solutions</w:t>
      </w:r>
      <w:bookmarkEnd w:id="16"/>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7C2660">
      <w:pPr>
        <w:pStyle w:val="NoSpacing"/>
        <w:numPr>
          <w:ilvl w:val="0"/>
          <w:numId w:val="7"/>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7C2660">
      <w:pPr>
        <w:pStyle w:val="NoSpacing"/>
        <w:numPr>
          <w:ilvl w:val="0"/>
          <w:numId w:val="7"/>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7C2660">
      <w:pPr>
        <w:pStyle w:val="NoSpacing"/>
        <w:numPr>
          <w:ilvl w:val="0"/>
          <w:numId w:val="7"/>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7" w:name="_Toc441175817"/>
      <w:r>
        <w:t>Appraisal of Potential Solutions</w:t>
      </w:r>
      <w:bookmarkEnd w:id="17"/>
    </w:p>
    <w:p w:rsidR="00C01987" w:rsidRDefault="007828EE" w:rsidP="007C2660">
      <w:pPr>
        <w:pStyle w:val="NoSpacing"/>
        <w:numPr>
          <w:ilvl w:val="0"/>
          <w:numId w:val="8"/>
        </w:numPr>
      </w:pPr>
      <w:r>
        <w:t>Web-based system: While this would provide an easily-accessible system, I have little experience in web-development, so don’t think I would be able to create a satisfactory solution using this approach.</w:t>
      </w:r>
      <w:r w:rsidR="001A0519">
        <w:t xml:space="preserve"> The existing system is also web-based, so I would likely be limited to the same design as the current one.</w:t>
      </w:r>
    </w:p>
    <w:p w:rsidR="00231FFE" w:rsidRDefault="00231FFE" w:rsidP="007C2660">
      <w:pPr>
        <w:pStyle w:val="NoSpacing"/>
        <w:numPr>
          <w:ilvl w:val="0"/>
          <w:numId w:val="8"/>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7C2660">
      <w:pPr>
        <w:pStyle w:val="NoSpacing"/>
        <w:numPr>
          <w:ilvl w:val="0"/>
          <w:numId w:val="8"/>
        </w:numPr>
      </w:pPr>
      <w:r>
        <w:t xml:space="preserve">Mobile App – I have some experience with mobile technology, but like the website solution not enough to create a satisfactory solution. The mobility factor is a </w:t>
      </w:r>
      <w:r w:rsidR="00460708">
        <w:t>positive</w:t>
      </w:r>
      <w:r>
        <w:t xml:space="preserve"> feature, as people can </w:t>
      </w:r>
      <w:r>
        <w:lastRenderedPageBreak/>
        <w:t>browse the bookings without needing to log on</w:t>
      </w:r>
      <w:r w:rsidR="001A0519">
        <w:t>, but if the overall solution is lacking, then the mobility doesn’t matter.</w:t>
      </w:r>
    </w:p>
    <w:p w:rsidR="00C01987" w:rsidRDefault="00C01987" w:rsidP="00C01987">
      <w:pPr>
        <w:pStyle w:val="Heading2"/>
      </w:pPr>
      <w:bookmarkStart w:id="18" w:name="_Toc441175818"/>
      <w:r>
        <w:t xml:space="preserve">Justification of </w:t>
      </w:r>
      <w:r w:rsidR="001C7721">
        <w:t>C</w:t>
      </w:r>
      <w:r w:rsidR="00F81AD5">
        <w:t xml:space="preserve">hosen </w:t>
      </w:r>
      <w:r>
        <w:t>Solution</w:t>
      </w:r>
      <w:r w:rsidR="00DB1EE9">
        <w:t xml:space="preserve"> (Client-Server)</w:t>
      </w:r>
      <w:bookmarkEnd w:id="18"/>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9" w:name="_Toc441175819"/>
      <w:r>
        <w:t>Entity-Relationship Diagrams</w:t>
      </w:r>
      <w:bookmarkEnd w:id="19"/>
    </w:p>
    <w:p w:rsidR="0059374E" w:rsidRPr="0059374E" w:rsidRDefault="00171023" w:rsidP="0059374E">
      <w:pPr>
        <w:pStyle w:val="NoSpacing"/>
      </w:pPr>
      <w:r>
        <w:t>The entities and their relationships are the same in both the existing and the proposed system – the differences are in how these entities are processed by the systems</w:t>
      </w:r>
      <w:r w:rsidR="002406F8">
        <w:t>.</w:t>
      </w:r>
      <w:r>
        <w:br/>
      </w:r>
      <w:r w:rsidR="005B69BF">
        <w:t xml:space="preserve">The relationships between entities are fairly simple – </w:t>
      </w:r>
      <w:r w:rsidR="00BA3913">
        <w:t>there’s a roughly even split of</w:t>
      </w:r>
      <w:r w:rsidR="005B69BF">
        <w:t xml:space="preserve"> one-to-many</w:t>
      </w:r>
      <w:r w:rsidR="00BA3913">
        <w:t xml:space="preserve"> and many-to-many</w:t>
      </w:r>
      <w:r w:rsidR="005B69BF">
        <w:t xml:space="preserve"> relationships.</w:t>
      </w:r>
      <w:r w:rsidR="005B69BF">
        <w:br/>
        <w:t xml:space="preserve">For example, a </w:t>
      </w:r>
      <w:r w:rsidR="00A90A5E">
        <w:t>B</w:t>
      </w:r>
      <w:r w:rsidR="005B69BF">
        <w:t xml:space="preserve">ooking can </w:t>
      </w:r>
      <w:r w:rsidR="00A90A5E">
        <w:t>include multiple Students and take place in many Rooms, but can only use one Period and have one Teacher.</w:t>
      </w:r>
      <w:r w:rsidR="0059374E">
        <w:t xml:space="preserve"> At the same time, a Teacher or Student may have multiple Bookings</w:t>
      </w:r>
      <w:r w:rsidR="001909EE">
        <w:t>, and so on.</w:t>
      </w:r>
      <w:r w:rsidR="00F02473">
        <w:t xml:space="preserve"> </w:t>
      </w:r>
    </w:p>
    <w:p w:rsidR="00A53947" w:rsidRPr="00A53947" w:rsidRDefault="008E787D" w:rsidP="005C2C6D">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2pt;height:163.7pt">
            <v:imagedata r:id="rId13" o:title="ER Diagram"/>
          </v:shape>
        </w:pict>
      </w:r>
    </w:p>
    <w:p w:rsidR="00CD5CBE" w:rsidRDefault="00CD5CBE" w:rsidP="00CD5CBE">
      <w:pPr>
        <w:pStyle w:val="Heading2"/>
      </w:pPr>
      <w:bookmarkStart w:id="20" w:name="_Toc441175820"/>
      <w:r>
        <w:t>System Flow Chart</w:t>
      </w:r>
      <w:bookmarkEnd w:id="20"/>
    </w:p>
    <w:p w:rsidR="0062639F" w:rsidRPr="0062639F" w:rsidRDefault="0062639F" w:rsidP="0062639F">
      <w:pPr>
        <w:pStyle w:val="NoSpacing"/>
      </w:pPr>
    </w:p>
    <w:p w:rsidR="00CD5CBE" w:rsidRDefault="008E787D" w:rsidP="00AC4148">
      <w:pPr>
        <w:pStyle w:val="NoSpacing"/>
      </w:pPr>
      <w:r>
        <w:rPr>
          <w:noProof/>
          <w:lang w:eastAsia="en-GB"/>
        </w:rPr>
        <w:lastRenderedPageBreak/>
        <w:pict>
          <v:shape id="_x0000_i1026" type="#_x0000_t75" style="width:523pt;height:254.7pt">
            <v:imagedata r:id="rId14" o:title="System Flowchart - Client"/>
          </v:shape>
        </w:pict>
      </w:r>
    </w:p>
    <w:p w:rsidR="005F47A0" w:rsidRDefault="0069665E" w:rsidP="005F47A0">
      <w:pPr>
        <w:pStyle w:val="Heading2"/>
      </w:pPr>
      <w:bookmarkStart w:id="21" w:name="_Toc441175821"/>
      <w:r>
        <w:t>Fact Finding Methods</w:t>
      </w:r>
      <w:bookmarkEnd w:id="21"/>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w:t>
      </w:r>
      <w:r w:rsidR="001806C6">
        <w:t>ematic</w:t>
      </w:r>
      <w:r>
        <w:t xml:space="preserve">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lastRenderedPageBreak/>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7C2660">
      <w:pPr>
        <w:pStyle w:val="NoSpacing"/>
        <w:numPr>
          <w:ilvl w:val="0"/>
          <w:numId w:val="3"/>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14:anchorId="7532C4BD" wp14:editId="37B26D2A">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527206" w:rsidRDefault="00527206"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27206" w:rsidRDefault="00527206"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5312AA51" wp14:editId="0E1CB8E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527206" w:rsidRDefault="00527206"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27206" w:rsidRDefault="00527206" w:rsidP="005F47A0">
                        <w:r>
                          <w:t>Figure 1.0</w:t>
                        </w:r>
                      </w:p>
                    </w:txbxContent>
                  </v:textbox>
                </v:shape>
                <w10:wrap type="topAndBottom"/>
              </v:group>
            </w:pict>
          </mc:Fallback>
        </mc:AlternateContent>
      </w:r>
    </w:p>
    <w:p w:rsidR="005F47A0" w:rsidRDefault="005F47A0" w:rsidP="007C2660">
      <w:pPr>
        <w:pStyle w:val="NoSpacing"/>
        <w:numPr>
          <w:ilvl w:val="0"/>
          <w:numId w:val="3"/>
        </w:numPr>
      </w:pPr>
      <w:r>
        <w:t>The user can view all the days’ bookings, and edit their bookings (figure 2.0).</w:t>
      </w:r>
    </w:p>
    <w:p w:rsidR="005F47A0" w:rsidRDefault="005F47A0" w:rsidP="007C2660">
      <w:pPr>
        <w:pStyle w:val="NoSpacing"/>
        <w:numPr>
          <w:ilvl w:val="1"/>
          <w:numId w:val="3"/>
        </w:numPr>
      </w:pPr>
      <w:r>
        <w:t>Clicking an empty timeslot will bring up a small dialog that enables the user to set some standard settings (figure 2.1), transfer to a page showing advanced settings (see 3.0), and confirm the booking.</w:t>
      </w:r>
    </w:p>
    <w:p w:rsidR="005F47A0" w:rsidRDefault="005F47A0" w:rsidP="007C2660">
      <w:pPr>
        <w:pStyle w:val="NoSpacing"/>
        <w:numPr>
          <w:ilvl w:val="1"/>
          <w:numId w:val="3"/>
        </w:numPr>
      </w:pPr>
      <w:r>
        <w:t>Selecting a category will change the shown timetable to the newly selected one (figure 2.2).</w:t>
      </w:r>
    </w:p>
    <w:p w:rsidR="005F47A0" w:rsidRDefault="005F47A0" w:rsidP="007C2660">
      <w:pPr>
        <w:pStyle w:val="NoSpacing"/>
        <w:numPr>
          <w:ilvl w:val="1"/>
          <w:numId w:val="3"/>
        </w:numPr>
      </w:pPr>
      <w:r>
        <w:rPr>
          <w:noProof/>
          <w:lang w:eastAsia="en-GB"/>
        </w:rPr>
        <w:lastRenderedPageBreak/>
        <mc:AlternateContent>
          <mc:Choice Requires="wpg">
            <w:drawing>
              <wp:anchor distT="0" distB="0" distL="114300" distR="114300" simplePos="0" relativeHeight="251693056" behindDoc="0" locked="0" layoutInCell="1" allowOverlap="1" wp14:anchorId="7EEE105D" wp14:editId="0DF6C490">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527206" w:rsidRDefault="00527206"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27206" w:rsidRDefault="00527206"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7C2660">
      <w:pPr>
        <w:pStyle w:val="NoSpacing"/>
        <w:numPr>
          <w:ilvl w:val="0"/>
          <w:numId w:val="3"/>
        </w:numPr>
      </w:pPr>
      <w:r>
        <w:rPr>
          <w:noProof/>
          <w:lang w:eastAsia="en-GB"/>
        </w:rPr>
        <mc:AlternateContent>
          <mc:Choice Requires="wpg">
            <w:drawing>
              <wp:anchor distT="0" distB="0" distL="114300" distR="114300" simplePos="0" relativeHeight="251695104" behindDoc="0" locked="0" layoutInCell="1" allowOverlap="1" wp14:anchorId="4EDF76B1" wp14:editId="6DD94ED9">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527206" w:rsidRDefault="00527206"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527206" w:rsidRDefault="00527206"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4B2BFE9" wp14:editId="187928D6">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527206" w:rsidRDefault="00527206"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527206" w:rsidRDefault="00527206"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7C2660">
      <w:pPr>
        <w:pStyle w:val="NoSpacing"/>
        <w:numPr>
          <w:ilvl w:val="1"/>
          <w:numId w:val="3"/>
        </w:numPr>
      </w:pPr>
      <w:r>
        <w:t xml:space="preserve">The “Add Booking” tab takes you to the same page as the “Advanced Options” choice on the calendar page did (see 2.1), with a choice of tabs to add extra detail to a booking. </w:t>
      </w:r>
    </w:p>
    <w:p w:rsidR="005F47A0" w:rsidRDefault="005F47A0" w:rsidP="007C2660">
      <w:pPr>
        <w:pStyle w:val="NoSpacing"/>
        <w:numPr>
          <w:ilvl w:val="2"/>
          <w:numId w:val="3"/>
        </w:numPr>
      </w:pPr>
      <w:r>
        <w:t>“Booking Notes” contains a textbox labelled “Year/Subject”, but most teachers write notes to the site team instead (figure 3.1.1).</w:t>
      </w:r>
    </w:p>
    <w:p w:rsidR="005F47A0" w:rsidRDefault="005F47A0" w:rsidP="007C2660">
      <w:pPr>
        <w:pStyle w:val="NoSpacing"/>
        <w:numPr>
          <w:ilvl w:val="2"/>
          <w:numId w:val="3"/>
        </w:numPr>
      </w:pPr>
      <w:r>
        <w:lastRenderedPageBreak/>
        <w:t>“Recurrence” provides detailed options for the teacher to set up automatic bookings, as well as a button to verify that the bookings don’t clash (figure 3.1.2).</w:t>
      </w:r>
    </w:p>
    <w:p w:rsidR="005F47A0" w:rsidRDefault="005F47A0" w:rsidP="007C2660">
      <w:pPr>
        <w:pStyle w:val="NoSpacing"/>
        <w:numPr>
          <w:ilvl w:val="2"/>
          <w:numId w:val="3"/>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7C2660">
      <w:pPr>
        <w:pStyle w:val="NoSpacing"/>
        <w:numPr>
          <w:ilvl w:val="0"/>
          <w:numId w:val="5"/>
        </w:numPr>
      </w:pPr>
      <w:r>
        <w:rPr>
          <w:noProof/>
          <w:lang w:eastAsia="en-GB"/>
        </w:rPr>
        <w:lastRenderedPageBreak/>
        <mc:AlternateContent>
          <mc:Choice Requires="wpg">
            <w:drawing>
              <wp:anchor distT="0" distB="0" distL="114300" distR="114300" simplePos="0" relativeHeight="251696128" behindDoc="0" locked="0" layoutInCell="1" allowOverlap="1" wp14:anchorId="7B204F63" wp14:editId="21928B44">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527206" w:rsidRDefault="00527206"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27206" w:rsidRDefault="00527206"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0DF584C0" wp14:editId="1EF27372">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527206" w:rsidRDefault="00527206"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27206" w:rsidRDefault="00527206"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5643B102" wp14:editId="7DEA7656">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527206" w:rsidRDefault="00527206"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27206" w:rsidRDefault="00527206"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26CAAE90" wp14:editId="4897A4C0">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527206" w:rsidRDefault="00527206"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27206" w:rsidRDefault="00527206"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7C983CCD" wp14:editId="7761899E">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527206" w:rsidRDefault="00527206"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527206" w:rsidRDefault="00527206"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along with teachers; this constitutes the primary intended users of the system.</w:t>
      </w:r>
      <w:r w:rsidR="004B52EE">
        <w:br/>
      </w:r>
      <w:r w:rsidR="004B52EE">
        <w:br/>
        <w:t>TODO: Questionnaires</w:t>
      </w:r>
    </w:p>
    <w:p w:rsidR="00E55063" w:rsidRDefault="00E55063" w:rsidP="00E55063">
      <w:pPr>
        <w:pStyle w:val="Heading2"/>
      </w:pPr>
      <w:bookmarkStart w:id="22" w:name="_Toc441175822"/>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There are also a few other problems that have been identified in the current system, such as the inability of the website to support both block-based and time-based scheduling, and unclear error messages. These I hope to fix during the implementati</w:t>
      </w:r>
      <w:r w:rsidR="003F2D4A">
        <w:t>on the</w:t>
      </w:r>
      <w:r>
        <w:t xml:space="preserv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41175823"/>
      <w:r>
        <w:lastRenderedPageBreak/>
        <w:t>Design</w:t>
      </w:r>
      <w:bookmarkEnd w:id="23"/>
    </w:p>
    <w:p w:rsidR="00784FB4" w:rsidRDefault="00480DAF" w:rsidP="00784FB4">
      <w:pPr>
        <w:pStyle w:val="Heading2"/>
      </w:pPr>
      <w:bookmarkStart w:id="24" w:name="_Toc441175824"/>
      <w:r>
        <w:t>Overall System Design</w:t>
      </w:r>
      <w:bookmarkEnd w:id="24"/>
    </w:p>
    <w:p w:rsidR="00DB4B72" w:rsidRDefault="00784FB4" w:rsidP="00B91FFA">
      <w:pPr>
        <w:pStyle w:val="NoSpacing"/>
      </w:pPr>
      <w:r>
        <w:t>A hybrid soluti</w:t>
      </w:r>
      <w:r w:rsidR="003F2D4A">
        <w:t>on the</w:t>
      </w:r>
      <w:r>
        <w:t xml:space="preserv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r w:rsidR="00EE44B4">
        <w:t>, and send a copy of the current system state to the Client.</w:t>
      </w:r>
    </w:p>
    <w:p w:rsidR="00D646E9" w:rsidRDefault="00D646E9" w:rsidP="00D646E9">
      <w:pPr>
        <w:pStyle w:val="Heading2"/>
      </w:pPr>
      <w:bookmarkStart w:id="25" w:name="_Toc441175825"/>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41175826"/>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41175827"/>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41175828"/>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umes secti</w:t>
      </w:r>
      <w:r w:rsidR="003F2D4A">
        <w:t>on the</w:t>
      </w:r>
      <w:r w:rsidR="007E6E61">
        <w:t xml:space="preserv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41175829"/>
      <w:r>
        <w:t>Human-Computer Interface</w:t>
      </w:r>
      <w:bookmarkEnd w:id="29"/>
    </w:p>
    <w:p w:rsidR="00E353F6" w:rsidRPr="00E353F6" w:rsidRDefault="00E353F6" w:rsidP="00E353F6">
      <w:pPr>
        <w:pStyle w:val="NoSpacing"/>
      </w:pPr>
    </w:p>
    <w:p w:rsidR="001C029F" w:rsidRDefault="001C029F" w:rsidP="001C029F">
      <w:pPr>
        <w:pStyle w:val="Heading2"/>
      </w:pPr>
      <w:bookmarkStart w:id="30" w:name="_Toc441175830"/>
      <w:r>
        <w:t>Sample of Data Entry</w:t>
      </w:r>
      <w:bookmarkEnd w:id="30"/>
    </w:p>
    <w:p w:rsidR="00EE2DDA" w:rsidRPr="00EE2DDA" w:rsidRDefault="00EE2DDA" w:rsidP="00EE2DDA">
      <w:pPr>
        <w:pStyle w:val="NoSpacing"/>
      </w:pPr>
    </w:p>
    <w:p w:rsidR="001C029F" w:rsidRDefault="001C029F" w:rsidP="001C029F">
      <w:pPr>
        <w:pStyle w:val="Heading2"/>
      </w:pPr>
      <w:bookmarkStart w:id="31" w:name="_Toc441175831"/>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41175832"/>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r>
      <w:r w:rsidR="004F77F5">
        <w:br/>
        <w:t xml:space="preserve">All input will be validated to ensure it is correct. Ideally, the design of the UI will in fact prevent users from entering invalid data in the first place – for example, </w:t>
      </w:r>
      <w:r w:rsidR="00FB3C41">
        <w:t>using a “ComboBox” to restrict user input to a selection of discrete values.</w:t>
      </w:r>
      <w:r w:rsidR="00287F15">
        <w:t xml:space="preserve"> Where such restrictions aren’t possible, such as when entering a teacher’s </w:t>
      </w:r>
      <w:r w:rsidR="00946833">
        <w:t>email address</w:t>
      </w:r>
      <w:r w:rsidR="00287F15">
        <w:t xml:space="preserve">, standard validation will be used to ensure that sensible input </w:t>
      </w:r>
      <w:r w:rsidR="00574FC5">
        <w:t>is taken.</w:t>
      </w:r>
    </w:p>
    <w:p w:rsidR="00C25B1C" w:rsidRDefault="00C25B1C" w:rsidP="00C25B1C">
      <w:pPr>
        <w:pStyle w:val="Heading2"/>
      </w:pPr>
      <w:bookmarkStart w:id="33" w:name="_Toc441175833"/>
      <w:r>
        <w:t>System Security</w:t>
      </w:r>
      <w:bookmarkEnd w:id="33"/>
    </w:p>
    <w:p w:rsidR="00C25B1C" w:rsidRPr="00C25B1C" w:rsidRDefault="00C25B1C" w:rsidP="00C25B1C">
      <w:pPr>
        <w:pStyle w:val="NoSpacing"/>
      </w:pPr>
      <w:r>
        <w:t>As my system is dealing with personal information</w:t>
      </w:r>
      <w:r w:rsidR="00775168">
        <w:t xml:space="preserve"> (names, ages of students, etc</w:t>
      </w:r>
      <w:r w:rsidR="0013725E">
        <w:t>.</w:t>
      </w:r>
      <w:r w:rsidR="00775168">
        <w:t>)</w:t>
      </w:r>
      <w:r>
        <w:t>, I do need to ensure that the security is up to scratch. I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To prevent data loss from fires/burglary etc, backups</w:t>
      </w:r>
      <w:r w:rsidR="0013725E">
        <w:t xml:space="preserve"> of the database</w:t>
      </w:r>
      <w:r w:rsidR="00D8516A">
        <w:t xml:space="preserve">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41175834"/>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2694"/>
        <w:gridCol w:w="6746"/>
      </w:tblGrid>
      <w:tr w:rsidR="00F60A75" w:rsidTr="006B43FF">
        <w:trPr>
          <w:cantSplit/>
          <w:tblHeader/>
        </w:trPr>
        <w:tc>
          <w:tcPr>
            <w:tcW w:w="1242" w:type="dxa"/>
            <w:shd w:val="clear" w:color="auto" w:fill="8DB3E2" w:themeFill="text2" w:themeFillTint="66"/>
          </w:tcPr>
          <w:p w:rsidR="00F60A75" w:rsidRDefault="00F60A75" w:rsidP="002D5AE3">
            <w:pPr>
              <w:pStyle w:val="NoSpacing"/>
            </w:pPr>
            <w:r>
              <w:t>Module</w:t>
            </w:r>
          </w:p>
        </w:tc>
        <w:tc>
          <w:tcPr>
            <w:tcW w:w="2694" w:type="dxa"/>
            <w:shd w:val="clear" w:color="auto" w:fill="8DB3E2" w:themeFill="text2" w:themeFillTint="66"/>
          </w:tcPr>
          <w:p w:rsidR="00F60A75" w:rsidRDefault="00F60A75" w:rsidP="002D5AE3">
            <w:pPr>
              <w:pStyle w:val="NoSpacing"/>
            </w:pPr>
            <w:r>
              <w:t>Test Method</w:t>
            </w:r>
            <w:r w:rsidR="0053132D">
              <w:t>(s)</w:t>
            </w:r>
          </w:p>
        </w:tc>
        <w:tc>
          <w:tcPr>
            <w:tcW w:w="6746" w:type="dxa"/>
            <w:shd w:val="clear" w:color="auto" w:fill="8DB3E2" w:themeFill="text2" w:themeFillTint="66"/>
          </w:tcPr>
          <w:p w:rsidR="00F60A75" w:rsidRDefault="00F60A75" w:rsidP="002D5AE3">
            <w:pPr>
              <w:pStyle w:val="NoSpacing"/>
            </w:pPr>
            <w:r>
              <w:t>Description</w:t>
            </w:r>
          </w:p>
        </w:tc>
      </w:tr>
      <w:tr w:rsidR="00F60A75" w:rsidTr="006B43FF">
        <w:trPr>
          <w:cantSplit/>
        </w:trPr>
        <w:tc>
          <w:tcPr>
            <w:tcW w:w="1242" w:type="dxa"/>
          </w:tcPr>
          <w:p w:rsidR="00F60A75" w:rsidRDefault="00F10A6B" w:rsidP="002D5AE3">
            <w:pPr>
              <w:pStyle w:val="NoSpacing"/>
            </w:pPr>
            <w:r>
              <w:t>NetCore</w:t>
            </w:r>
          </w:p>
        </w:tc>
        <w:tc>
          <w:tcPr>
            <w:tcW w:w="2694" w:type="dxa"/>
          </w:tcPr>
          <w:p w:rsidR="00F60A75" w:rsidRDefault="00B24890" w:rsidP="00B24890">
            <w:pPr>
              <w:pStyle w:val="NoSpacing"/>
            </w:pPr>
            <w:r>
              <w:t>Black Box</w:t>
            </w:r>
          </w:p>
        </w:tc>
        <w:tc>
          <w:tcPr>
            <w:tcW w:w="6746"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6B43FF">
        <w:trPr>
          <w:cantSplit/>
        </w:trPr>
        <w:tc>
          <w:tcPr>
            <w:tcW w:w="1242" w:type="dxa"/>
          </w:tcPr>
          <w:p w:rsidR="00F60A75" w:rsidRDefault="00F10A6B" w:rsidP="002D5AE3">
            <w:pPr>
              <w:pStyle w:val="NoSpacing"/>
            </w:pPr>
            <w:r>
              <w:t>Data</w:t>
            </w:r>
          </w:p>
        </w:tc>
        <w:tc>
          <w:tcPr>
            <w:tcW w:w="2694" w:type="dxa"/>
          </w:tcPr>
          <w:p w:rsidR="00F60A75" w:rsidRDefault="00DA1DD6" w:rsidP="002D5AE3">
            <w:pPr>
              <w:pStyle w:val="NoSpacing"/>
            </w:pPr>
            <w:r>
              <w:t>Black Box</w:t>
            </w:r>
          </w:p>
        </w:tc>
        <w:tc>
          <w:tcPr>
            <w:tcW w:w="6746"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6B43FF">
        <w:trPr>
          <w:cantSplit/>
        </w:trPr>
        <w:tc>
          <w:tcPr>
            <w:tcW w:w="1242" w:type="dxa"/>
          </w:tcPr>
          <w:p w:rsidR="00F60A75" w:rsidRDefault="00F10A6B" w:rsidP="002D5AE3">
            <w:pPr>
              <w:pStyle w:val="NoSpacing"/>
            </w:pPr>
            <w:r>
              <w:t>Client</w:t>
            </w:r>
          </w:p>
        </w:tc>
        <w:tc>
          <w:tcPr>
            <w:tcW w:w="2694" w:type="dxa"/>
          </w:tcPr>
          <w:p w:rsidR="00F60A75" w:rsidRDefault="0067433F" w:rsidP="002D5AE3">
            <w:pPr>
              <w:pStyle w:val="NoSpacing"/>
            </w:pPr>
            <w:r>
              <w:t xml:space="preserve">Mixed-level, </w:t>
            </w:r>
            <w:r w:rsidR="00152B06">
              <w:t>Integration</w:t>
            </w:r>
          </w:p>
        </w:tc>
        <w:tc>
          <w:tcPr>
            <w:tcW w:w="6746"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6B43FF">
        <w:trPr>
          <w:cantSplit/>
        </w:trPr>
        <w:tc>
          <w:tcPr>
            <w:tcW w:w="1242" w:type="dxa"/>
          </w:tcPr>
          <w:p w:rsidR="00F60A75" w:rsidRDefault="00F10A6B" w:rsidP="002D5AE3">
            <w:pPr>
              <w:pStyle w:val="NoSpacing"/>
            </w:pPr>
            <w:r>
              <w:lastRenderedPageBreak/>
              <w:t>Server</w:t>
            </w:r>
          </w:p>
        </w:tc>
        <w:tc>
          <w:tcPr>
            <w:tcW w:w="2694" w:type="dxa"/>
          </w:tcPr>
          <w:p w:rsidR="00F60A75" w:rsidRDefault="00390893" w:rsidP="002D5AE3">
            <w:pPr>
              <w:pStyle w:val="NoSpacing"/>
            </w:pPr>
            <w:r>
              <w:t>White Box</w:t>
            </w:r>
            <w:r w:rsidR="008C1FEA">
              <w:t>, Integration</w:t>
            </w:r>
          </w:p>
        </w:tc>
        <w:tc>
          <w:tcPr>
            <w:tcW w:w="6746"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6B43FF">
        <w:trPr>
          <w:cantSplit/>
        </w:trPr>
        <w:tc>
          <w:tcPr>
            <w:tcW w:w="1242" w:type="dxa"/>
          </w:tcPr>
          <w:p w:rsidR="00F740D3" w:rsidRDefault="00F740D3" w:rsidP="002D5AE3">
            <w:pPr>
              <w:pStyle w:val="NoSpacing"/>
            </w:pPr>
            <w:r>
              <w:t>Shared</w:t>
            </w:r>
          </w:p>
        </w:tc>
        <w:tc>
          <w:tcPr>
            <w:tcW w:w="2694" w:type="dxa"/>
          </w:tcPr>
          <w:p w:rsidR="00F740D3" w:rsidRDefault="00F740D3" w:rsidP="002D5AE3">
            <w:pPr>
              <w:pStyle w:val="NoSpacing"/>
            </w:pPr>
            <w:r>
              <w:t>Black Box</w:t>
            </w:r>
          </w:p>
        </w:tc>
        <w:tc>
          <w:tcPr>
            <w:tcW w:w="6746" w:type="dxa"/>
          </w:tcPr>
          <w:p w:rsidR="00F740D3" w:rsidRDefault="00F740D3" w:rsidP="00F2688E">
            <w:pPr>
              <w:pStyle w:val="NoSpacing"/>
            </w:pPr>
            <w:r>
              <w:t xml:space="preserve">This assembly provides only very basic algorithms – the majority of the code is providing interfaces, which don’t specify any </w:t>
            </w:r>
            <w:r w:rsidR="00F2688E">
              <w:t>implementation</w:t>
            </w:r>
            <w:r w:rsidR="007F77CE">
              <w:t xml:space="preserve"> and are used by other assemblies to increase code re-use</w:t>
            </w:r>
            <w:r>
              <w:t>. As such, this module will not need extensive testing, and I can infer that it works by seeing if the function calls by other modules return the correct value.</w:t>
            </w:r>
          </w:p>
        </w:tc>
      </w:tr>
    </w:tbl>
    <w:p w:rsidR="002D5AE3" w:rsidRDefault="004C6C0B" w:rsidP="004C6C0B">
      <w:pPr>
        <w:pStyle w:val="Heading1"/>
      </w:pPr>
      <w:bookmarkStart w:id="35" w:name="_Toc441175835"/>
      <w:r>
        <w:t>Testing</w:t>
      </w:r>
      <w:bookmarkEnd w:id="35"/>
    </w:p>
    <w:p w:rsidR="004C6C0B" w:rsidRDefault="004C6C0B" w:rsidP="004C6C0B">
      <w:pPr>
        <w:pStyle w:val="Heading2"/>
      </w:pPr>
      <w:bookmarkStart w:id="36" w:name="_Toc441175836"/>
      <w:r>
        <w:t>Test Plan</w:t>
      </w:r>
      <w:bookmarkEnd w:id="36"/>
    </w:p>
    <w:p w:rsidR="00C71595" w:rsidRDefault="00C71595" w:rsidP="00C71595">
      <w:pPr>
        <w:pStyle w:val="NoSpacing"/>
      </w:pPr>
      <w:r>
        <w:t>I will test my application with a combination of typical, erroneous, and boundary data. For operations such as testing that pressing a button opens the correct window, it’s impossible to enter invalid data, so I won’t mark these inputs with their type. For tests where actual variable user input is entered, I will annotate the input with the type of data</w:t>
      </w:r>
      <w:r w:rsidR="00260D10">
        <w:t xml:space="preserve"> (Typical, Erroneous, Boundary)</w:t>
      </w:r>
      <w:r>
        <w:t xml:space="preserve"> being entered, for clarity.</w:t>
      </w:r>
    </w:p>
    <w:p w:rsidR="00B62CB2" w:rsidRPr="00B62CB2" w:rsidRDefault="00B62CB2" w:rsidP="00B62CB2"/>
    <w:tbl>
      <w:tblPr>
        <w:tblStyle w:val="TableGrid"/>
        <w:tblW w:w="5000" w:type="pct"/>
        <w:tblLook w:val="04A0" w:firstRow="1" w:lastRow="0" w:firstColumn="1" w:lastColumn="0" w:noHBand="0" w:noVBand="1"/>
      </w:tblPr>
      <w:tblGrid>
        <w:gridCol w:w="799"/>
        <w:gridCol w:w="2570"/>
        <w:gridCol w:w="3260"/>
        <w:gridCol w:w="2126"/>
        <w:gridCol w:w="1927"/>
      </w:tblGrid>
      <w:tr w:rsidR="009F29C3" w:rsidTr="00873F0F">
        <w:trPr>
          <w:cantSplit/>
          <w:tblHeader/>
        </w:trPr>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526" w:type="pct"/>
            <w:shd w:val="clear" w:color="auto" w:fill="8DB3E2" w:themeFill="text2" w:themeFillTint="66"/>
          </w:tcPr>
          <w:p w:rsidR="009F29C3" w:rsidRDefault="009F29C3" w:rsidP="002E227B">
            <w:pPr>
              <w:pStyle w:val="NoSpacing"/>
            </w:pPr>
            <w:r>
              <w:t>Input</w:t>
            </w:r>
          </w:p>
        </w:tc>
        <w:tc>
          <w:tcPr>
            <w:tcW w:w="995"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3D5DBD" w:rsidTr="00873F0F">
        <w:trPr>
          <w:cantSplit/>
        </w:trPr>
        <w:tc>
          <w:tcPr>
            <w:tcW w:w="374" w:type="pct"/>
          </w:tcPr>
          <w:p w:rsidR="003D5DBD" w:rsidRDefault="003D5DBD" w:rsidP="007C2660">
            <w:pPr>
              <w:pStyle w:val="NoSpacing"/>
              <w:numPr>
                <w:ilvl w:val="0"/>
                <w:numId w:val="16"/>
              </w:numPr>
            </w:pPr>
          </w:p>
        </w:tc>
        <w:tc>
          <w:tcPr>
            <w:tcW w:w="1203" w:type="pct"/>
          </w:tcPr>
          <w:p w:rsidR="003D5DBD" w:rsidRDefault="003D5DBD" w:rsidP="00EB3F80">
            <w:pPr>
              <w:pStyle w:val="NoSpacing"/>
            </w:pPr>
            <w:r>
              <w:t>As a student or teacher, the taskbar context menu has the correct items.</w:t>
            </w:r>
          </w:p>
        </w:tc>
        <w:tc>
          <w:tcPr>
            <w:tcW w:w="1526" w:type="pct"/>
          </w:tcPr>
          <w:p w:rsidR="003D5DBD" w:rsidRDefault="003D5DBD" w:rsidP="00EB3F80">
            <w:pPr>
              <w:pStyle w:val="NoSpacing"/>
            </w:pPr>
            <w:r>
              <w:t>Right click on application’s taskbar icon.</w:t>
            </w:r>
          </w:p>
        </w:tc>
        <w:tc>
          <w:tcPr>
            <w:tcW w:w="995" w:type="pct"/>
          </w:tcPr>
          <w:p w:rsidR="003D5DBD" w:rsidRDefault="003D5DBD" w:rsidP="00EB3F80">
            <w:pPr>
              <w:pStyle w:val="NoSpacing"/>
            </w:pPr>
            <w:r>
              <w:t>One option, “View Bookings”</w:t>
            </w:r>
          </w:p>
        </w:tc>
        <w:tc>
          <w:tcPr>
            <w:tcW w:w="902" w:type="pct"/>
          </w:tcPr>
          <w:p w:rsidR="003D5DBD" w:rsidRDefault="003D5DBD" w:rsidP="00EB3F80">
            <w:pPr>
              <w:pStyle w:val="NoSpacing"/>
            </w:pPr>
            <w:r>
              <w:t>As expected</w:t>
            </w:r>
            <w:r w:rsidR="008A592D">
              <w:t xml:space="preserve"> (see evidence </w:t>
            </w:r>
            <w:r w:rsidR="008A592D" w:rsidRPr="00A14C7F">
              <w:rPr>
                <w:color w:val="548DD4" w:themeColor="text2" w:themeTint="99"/>
              </w:rPr>
              <w:t>1</w:t>
            </w:r>
            <w:r w:rsidR="008A592D">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As an admin, the taskbar context menu has the correct items.</w:t>
            </w:r>
          </w:p>
        </w:tc>
        <w:tc>
          <w:tcPr>
            <w:tcW w:w="1526" w:type="pct"/>
          </w:tcPr>
          <w:p w:rsidR="00EB3F80" w:rsidRDefault="00EB3F80" w:rsidP="00EB3F80">
            <w:pPr>
              <w:pStyle w:val="NoSpacing"/>
            </w:pPr>
            <w:r>
              <w:t>Right click on application’s taskbar icon.</w:t>
            </w:r>
          </w:p>
        </w:tc>
        <w:tc>
          <w:tcPr>
            <w:tcW w:w="995" w:type="pct"/>
          </w:tcPr>
          <w:p w:rsidR="00EB3F80" w:rsidRDefault="00EB3F80" w:rsidP="00EB3F80">
            <w:pPr>
              <w:pStyle w:val="NoSpacing"/>
            </w:pPr>
            <w:r>
              <w:t>Three options, “View Bookings”, “Customise system”, “Exit”</w:t>
            </w:r>
          </w:p>
        </w:tc>
        <w:tc>
          <w:tcPr>
            <w:tcW w:w="902" w:type="pct"/>
          </w:tcPr>
          <w:p w:rsidR="00EB3F80" w:rsidRDefault="00EB3F80" w:rsidP="00EB3F80">
            <w:pPr>
              <w:pStyle w:val="NoSpacing"/>
            </w:pPr>
            <w:r>
              <w:t>As expected</w:t>
            </w:r>
            <w:r w:rsidR="00D20FCB">
              <w:t xml:space="preserve"> (see evidence </w:t>
            </w:r>
            <w:r w:rsidR="00D20FCB" w:rsidRPr="00A14C7F">
              <w:rPr>
                <w:color w:val="548DD4" w:themeColor="text2" w:themeTint="99"/>
              </w:rPr>
              <w:t>2</w:t>
            </w:r>
            <w:r w:rsidR="00D20FCB">
              <w:t>)</w:t>
            </w:r>
          </w:p>
        </w:tc>
      </w:tr>
      <w:tr w:rsidR="00EB3F80" w:rsidTr="00873F0F">
        <w:trPr>
          <w:cantSplit/>
        </w:trPr>
        <w:tc>
          <w:tcPr>
            <w:tcW w:w="374" w:type="pct"/>
          </w:tcPr>
          <w:p w:rsidR="00EB3F80" w:rsidRDefault="00EB3F80" w:rsidP="007C2660">
            <w:pPr>
              <w:pStyle w:val="NoSpacing"/>
              <w:numPr>
                <w:ilvl w:val="0"/>
                <w:numId w:val="16"/>
              </w:numPr>
            </w:pPr>
          </w:p>
        </w:tc>
        <w:tc>
          <w:tcPr>
            <w:tcW w:w="1203" w:type="pct"/>
          </w:tcPr>
          <w:p w:rsidR="00EB3F80" w:rsidRDefault="00EB3F80" w:rsidP="00EB3F80">
            <w:pPr>
              <w:pStyle w:val="NoSpacing"/>
            </w:pPr>
            <w:r>
              <w:t>Clicking the taskbar icon opens the Timetable window.</w:t>
            </w:r>
          </w:p>
        </w:tc>
        <w:tc>
          <w:tcPr>
            <w:tcW w:w="1526" w:type="pct"/>
          </w:tcPr>
          <w:p w:rsidR="00EB3F80" w:rsidRDefault="00EB3F80" w:rsidP="00EB3F80">
            <w:pPr>
              <w:pStyle w:val="NoSpacing"/>
            </w:pPr>
            <w:r>
              <w:t>Left click on the application’s taskbar icon</w:t>
            </w:r>
          </w:p>
        </w:tc>
        <w:tc>
          <w:tcPr>
            <w:tcW w:w="995" w:type="pct"/>
          </w:tcPr>
          <w:p w:rsidR="00EB3F80" w:rsidRDefault="00EB3F80" w:rsidP="00EB3F80">
            <w:pPr>
              <w:pStyle w:val="NoSpacing"/>
            </w:pPr>
            <w:r>
              <w:t>Timetable window opens</w:t>
            </w:r>
          </w:p>
        </w:tc>
        <w:tc>
          <w:tcPr>
            <w:tcW w:w="902" w:type="pct"/>
          </w:tcPr>
          <w:p w:rsidR="00EB3F80" w:rsidRDefault="00EB3F80" w:rsidP="00EB3F80">
            <w:pPr>
              <w:pStyle w:val="NoSpacing"/>
            </w:pPr>
            <w:r>
              <w:t>As expected</w:t>
            </w:r>
            <w:r w:rsidR="00091071">
              <w:t xml:space="preserve"> (see evidence </w:t>
            </w:r>
            <w:r w:rsidR="00091071" w:rsidRPr="00A14C7F">
              <w:rPr>
                <w:color w:val="548DD4" w:themeColor="text2" w:themeTint="99"/>
              </w:rPr>
              <w:t>3</w:t>
            </w:r>
            <w:r w:rsidR="00091071">
              <w:t>)</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8C1B17">
            <w:pPr>
              <w:pStyle w:val="NoSpacing"/>
            </w:pPr>
            <w:r w:rsidRPr="00352E2A">
              <w:t>Clicking the menu item opens the Timetable window.</w:t>
            </w:r>
          </w:p>
        </w:tc>
        <w:tc>
          <w:tcPr>
            <w:tcW w:w="1526" w:type="pct"/>
          </w:tcPr>
          <w:p w:rsidR="00CF1F7C" w:rsidRDefault="00CF1F7C" w:rsidP="008C1B17">
            <w:pPr>
              <w:pStyle w:val="NoSpacing"/>
            </w:pPr>
            <w:r>
              <w:t>Right click on the taskbar icon, left click on the “Timetable” option.</w:t>
            </w:r>
          </w:p>
        </w:tc>
        <w:tc>
          <w:tcPr>
            <w:tcW w:w="995" w:type="pct"/>
          </w:tcPr>
          <w:p w:rsidR="00CF1F7C" w:rsidRDefault="00CF1F7C" w:rsidP="008C1B17">
            <w:pPr>
              <w:pStyle w:val="NoSpacing"/>
            </w:pPr>
            <w:r>
              <w:t>Timetable window opens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Clicking the taskbar icon with the Timetable window already open brings it to the front.</w:t>
            </w:r>
          </w:p>
        </w:tc>
        <w:tc>
          <w:tcPr>
            <w:tcW w:w="1526" w:type="pct"/>
          </w:tcPr>
          <w:p w:rsidR="00352E2A" w:rsidRDefault="00352E2A" w:rsidP="008C1B17">
            <w:pPr>
              <w:pStyle w:val="NoSpacing"/>
            </w:pPr>
            <w:r>
              <w:t>Left click on the application’s taskbar icon</w:t>
            </w:r>
          </w:p>
        </w:tc>
        <w:tc>
          <w:tcPr>
            <w:tcW w:w="995" w:type="pct"/>
          </w:tcPr>
          <w:p w:rsidR="00352E2A" w:rsidRDefault="00352E2A" w:rsidP="008C1B17">
            <w:pPr>
              <w:pStyle w:val="NoSpacing"/>
            </w:pPr>
            <w:r>
              <w:t>Timetable window gains focus.</w:t>
            </w:r>
          </w:p>
        </w:tc>
        <w:tc>
          <w:tcPr>
            <w:tcW w:w="902" w:type="pct"/>
          </w:tcPr>
          <w:p w:rsidR="00352E2A" w:rsidRDefault="00352E2A" w:rsidP="008C1B17">
            <w:pPr>
              <w:pStyle w:val="NoSpacing"/>
            </w:pPr>
            <w:r>
              <w:t>As expected</w:t>
            </w:r>
          </w:p>
        </w:tc>
      </w:tr>
      <w:tr w:rsidR="00CF1F7C" w:rsidTr="00873F0F">
        <w:trPr>
          <w:cantSplit/>
        </w:trPr>
        <w:tc>
          <w:tcPr>
            <w:tcW w:w="374" w:type="pct"/>
          </w:tcPr>
          <w:p w:rsidR="00CF1F7C" w:rsidRDefault="00CF1F7C" w:rsidP="007C2660">
            <w:pPr>
              <w:pStyle w:val="NoSpacing"/>
              <w:numPr>
                <w:ilvl w:val="0"/>
                <w:numId w:val="16"/>
              </w:numPr>
            </w:pPr>
          </w:p>
        </w:tc>
        <w:tc>
          <w:tcPr>
            <w:tcW w:w="1203" w:type="pct"/>
          </w:tcPr>
          <w:p w:rsidR="00CF1F7C" w:rsidRDefault="00CF1F7C" w:rsidP="00CF1F7C">
            <w:pPr>
              <w:pStyle w:val="NoSpacing"/>
            </w:pPr>
            <w:r>
              <w:t>Clicking the menu item with the Timetable window already open brings it to the front.</w:t>
            </w:r>
          </w:p>
        </w:tc>
        <w:tc>
          <w:tcPr>
            <w:tcW w:w="1526" w:type="pct"/>
          </w:tcPr>
          <w:p w:rsidR="00CF1F7C" w:rsidRDefault="00CF1F7C" w:rsidP="008C1B17">
            <w:pPr>
              <w:pStyle w:val="NoSpacing"/>
            </w:pPr>
            <w:r w:rsidRPr="00CF1F7C">
              <w:t>Right click on the taskbar icon, left click on the “Timetable” option.</w:t>
            </w:r>
          </w:p>
        </w:tc>
        <w:tc>
          <w:tcPr>
            <w:tcW w:w="995" w:type="pct"/>
          </w:tcPr>
          <w:p w:rsidR="00CF1F7C" w:rsidRDefault="00CF1F7C" w:rsidP="008C1B17">
            <w:pPr>
              <w:pStyle w:val="NoSpacing"/>
            </w:pPr>
            <w:r>
              <w:t>Timetable window gains focus.</w:t>
            </w:r>
          </w:p>
        </w:tc>
        <w:tc>
          <w:tcPr>
            <w:tcW w:w="902" w:type="pct"/>
          </w:tcPr>
          <w:p w:rsidR="00CF1F7C" w:rsidRDefault="00CF1F7C"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When the application starts in a room that’s been booked for the current period, a balloon is shown with a message.</w:t>
            </w:r>
          </w:p>
        </w:tc>
        <w:tc>
          <w:tcPr>
            <w:tcW w:w="1526" w:type="pct"/>
          </w:tcPr>
          <w:p w:rsidR="00352E2A" w:rsidRDefault="00352E2A" w:rsidP="008C1B17">
            <w:pPr>
              <w:pStyle w:val="NoSpacing"/>
            </w:pPr>
            <w:r>
              <w:t>Open the client on a matching room/time to a booking (edited the booking to match the time for ease of testing)</w:t>
            </w:r>
          </w:p>
        </w:tc>
        <w:tc>
          <w:tcPr>
            <w:tcW w:w="995" w:type="pct"/>
          </w:tcPr>
          <w:p w:rsidR="00352E2A" w:rsidRDefault="00352E2A" w:rsidP="008C1B17">
            <w:pPr>
              <w:pStyle w:val="NoSpacing"/>
            </w:pPr>
            <w:r>
              <w:t>Balloon message appears displaying booking details.</w:t>
            </w:r>
          </w:p>
        </w:tc>
        <w:tc>
          <w:tcPr>
            <w:tcW w:w="902" w:type="pct"/>
          </w:tcPr>
          <w:p w:rsidR="00352E2A" w:rsidRDefault="00352E2A" w:rsidP="008C1B17">
            <w:pPr>
              <w:pStyle w:val="NoSpacing"/>
            </w:pPr>
            <w:r>
              <w:t>As expected</w:t>
            </w:r>
            <w:r w:rsidR="00A32714">
              <w:t xml:space="preserve"> (see evidence </w:t>
            </w:r>
            <w:r w:rsidR="00A32714" w:rsidRPr="00A14C7F">
              <w:rPr>
                <w:color w:val="548DD4" w:themeColor="text2" w:themeTint="99"/>
              </w:rPr>
              <w:t>7</w:t>
            </w:r>
            <w:r w:rsidR="00A32714">
              <w:t>)</w:t>
            </w:r>
          </w:p>
        </w:tc>
      </w:tr>
      <w:tr w:rsidR="009C5D66" w:rsidTr="009C5D66">
        <w:tc>
          <w:tcPr>
            <w:tcW w:w="374" w:type="pct"/>
          </w:tcPr>
          <w:p w:rsidR="009C5D66" w:rsidRDefault="009C5D66" w:rsidP="007C2660">
            <w:pPr>
              <w:pStyle w:val="NoSpacing"/>
              <w:numPr>
                <w:ilvl w:val="0"/>
                <w:numId w:val="16"/>
              </w:numPr>
            </w:pPr>
          </w:p>
        </w:tc>
        <w:tc>
          <w:tcPr>
            <w:tcW w:w="1203" w:type="pct"/>
          </w:tcPr>
          <w:p w:rsidR="009C5D66" w:rsidRDefault="009C5D66" w:rsidP="00993A00">
            <w:pPr>
              <w:pStyle w:val="NoSpacing"/>
            </w:pPr>
            <w:r>
              <w:t>When the application is open and a booking is made/is entered in the current room and time, a message is shown.</w:t>
            </w:r>
          </w:p>
        </w:tc>
        <w:tc>
          <w:tcPr>
            <w:tcW w:w="1526" w:type="pct"/>
          </w:tcPr>
          <w:p w:rsidR="009C5D66" w:rsidRDefault="009C5D66" w:rsidP="00993A00">
            <w:pPr>
              <w:pStyle w:val="NoSpacing"/>
            </w:pPr>
            <w:r>
              <w:t>Wait for the time to enter a period.</w:t>
            </w:r>
          </w:p>
        </w:tc>
        <w:tc>
          <w:tcPr>
            <w:tcW w:w="995" w:type="pct"/>
          </w:tcPr>
          <w:p w:rsidR="009C5D66" w:rsidRDefault="009C5D66" w:rsidP="00993A00">
            <w:pPr>
              <w:pStyle w:val="NoSpacing"/>
            </w:pPr>
            <w:r>
              <w:t>Balloon message appears displaying booking details.</w:t>
            </w:r>
          </w:p>
        </w:tc>
        <w:tc>
          <w:tcPr>
            <w:tcW w:w="902" w:type="pct"/>
          </w:tcPr>
          <w:p w:rsidR="009C5D66" w:rsidRDefault="009C5D66" w:rsidP="00993A00">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Timetable window displays bookings with the correct Subject colour and details.</w:t>
            </w:r>
          </w:p>
        </w:tc>
        <w:tc>
          <w:tcPr>
            <w:tcW w:w="1526" w:type="pct"/>
          </w:tcPr>
          <w:p w:rsidR="00352E2A" w:rsidRDefault="00352E2A" w:rsidP="008C1B17">
            <w:pPr>
              <w:pStyle w:val="NoSpacing"/>
            </w:pPr>
            <w:r>
              <w:t>Opening the Timetable window on a day with Bookings set.</w:t>
            </w:r>
          </w:p>
        </w:tc>
        <w:tc>
          <w:tcPr>
            <w:tcW w:w="995" w:type="pct"/>
          </w:tcPr>
          <w:p w:rsidR="00352E2A" w:rsidRDefault="00352E2A" w:rsidP="008C1B17">
            <w:pPr>
              <w:pStyle w:val="NoSpacing"/>
            </w:pPr>
            <w:r>
              <w:t>Bookings have correct colour and details.</w:t>
            </w:r>
          </w:p>
        </w:tc>
        <w:tc>
          <w:tcPr>
            <w:tcW w:w="902" w:type="pct"/>
          </w:tcPr>
          <w:p w:rsidR="00352E2A" w:rsidRDefault="00352E2A" w:rsidP="0088694F">
            <w:pPr>
              <w:pStyle w:val="NoSpacing"/>
            </w:pPr>
            <w:r>
              <w:t xml:space="preserve">As expected (see evidence </w:t>
            </w:r>
            <w:r w:rsidR="0088694F" w:rsidRPr="00A14C7F">
              <w:rPr>
                <w:color w:val="548DD4" w:themeColor="text2" w:themeTint="99"/>
              </w:rPr>
              <w:t>9</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Bookings are displayed correctly if they recur (eg weekly)</w:t>
            </w:r>
          </w:p>
        </w:tc>
        <w:tc>
          <w:tcPr>
            <w:tcW w:w="1526" w:type="pct"/>
          </w:tcPr>
          <w:p w:rsidR="00352E2A" w:rsidRDefault="00352E2A" w:rsidP="008C1B17">
            <w:pPr>
              <w:pStyle w:val="NoSpacing"/>
            </w:pPr>
            <w:r>
              <w:t>Observing the timetable a long way in the future to check the recurrence still works.</w:t>
            </w:r>
          </w:p>
        </w:tc>
        <w:tc>
          <w:tcPr>
            <w:tcW w:w="995" w:type="pct"/>
          </w:tcPr>
          <w:p w:rsidR="00352E2A" w:rsidRDefault="00352E2A" w:rsidP="008C1B17">
            <w:pPr>
              <w:pStyle w:val="NoSpacing"/>
            </w:pPr>
            <w:r>
              <w:t>Recurring bookings show up on the timetable.</w:t>
            </w:r>
          </w:p>
        </w:tc>
        <w:tc>
          <w:tcPr>
            <w:tcW w:w="902" w:type="pct"/>
          </w:tcPr>
          <w:p w:rsidR="00352E2A" w:rsidRDefault="00352E2A" w:rsidP="008D60B7">
            <w:pPr>
              <w:pStyle w:val="NoSpacing"/>
            </w:pPr>
            <w:r>
              <w:t xml:space="preserve">As expected (see evidence </w:t>
            </w:r>
            <w:r w:rsidR="0088694F" w:rsidRPr="00A14C7F">
              <w:rPr>
                <w:color w:val="548DD4" w:themeColor="text2" w:themeTint="99"/>
              </w:rPr>
              <w:t>10</w:t>
            </w:r>
            <w:r>
              <w:t>)</w:t>
            </w:r>
          </w:p>
        </w:tc>
      </w:tr>
      <w:tr w:rsidR="00A52D2B" w:rsidTr="00873F0F">
        <w:trPr>
          <w:cantSplit/>
        </w:trPr>
        <w:tc>
          <w:tcPr>
            <w:tcW w:w="374" w:type="pct"/>
          </w:tcPr>
          <w:p w:rsidR="00A52D2B" w:rsidRDefault="00A52D2B" w:rsidP="007C2660">
            <w:pPr>
              <w:pStyle w:val="NoSpacing"/>
              <w:numPr>
                <w:ilvl w:val="0"/>
                <w:numId w:val="16"/>
              </w:numPr>
            </w:pPr>
          </w:p>
        </w:tc>
        <w:tc>
          <w:tcPr>
            <w:tcW w:w="1203" w:type="pct"/>
          </w:tcPr>
          <w:p w:rsidR="00A52D2B" w:rsidRDefault="00A52D2B" w:rsidP="008C1B17">
            <w:pPr>
              <w:pStyle w:val="NoSpacing"/>
            </w:pPr>
            <w:r w:rsidRPr="00A52D2B">
              <w:t>Hovering over a booking tile in the Timetable Window darkens the colour.</w:t>
            </w:r>
          </w:p>
        </w:tc>
        <w:tc>
          <w:tcPr>
            <w:tcW w:w="1526" w:type="pct"/>
          </w:tcPr>
          <w:p w:rsidR="00A52D2B" w:rsidRDefault="00A52D2B" w:rsidP="00A52D2B">
            <w:pPr>
              <w:pStyle w:val="NoSpacing"/>
            </w:pPr>
            <w:r>
              <w:t>Hover mouse over a booking on the timetable.</w:t>
            </w:r>
          </w:p>
        </w:tc>
        <w:tc>
          <w:tcPr>
            <w:tcW w:w="995" w:type="pct"/>
          </w:tcPr>
          <w:p w:rsidR="00A52D2B" w:rsidRDefault="00053A41" w:rsidP="00053A41">
            <w:pPr>
              <w:pStyle w:val="NoSpacing"/>
            </w:pPr>
            <w:r>
              <w:t>Tile colour darkens.</w:t>
            </w:r>
          </w:p>
        </w:tc>
        <w:tc>
          <w:tcPr>
            <w:tcW w:w="902" w:type="pct"/>
          </w:tcPr>
          <w:p w:rsidR="00A52D2B" w:rsidRDefault="00F82067" w:rsidP="008C1B17">
            <w:pPr>
              <w:pStyle w:val="NoSpacing"/>
            </w:pPr>
            <w:r>
              <w:t>As expected</w:t>
            </w:r>
            <w:r w:rsidR="003542B4">
              <w:t xml:space="preserve"> (see evidence </w:t>
            </w:r>
            <w:r w:rsidR="003542B4" w:rsidRPr="00A14C7F">
              <w:rPr>
                <w:color w:val="548DD4" w:themeColor="text2" w:themeTint="99"/>
              </w:rPr>
              <w:t>11</w:t>
            </w:r>
            <w:r w:rsidR="003542B4">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Hovering over a room on the timetable displays information</w:t>
            </w:r>
          </w:p>
        </w:tc>
        <w:tc>
          <w:tcPr>
            <w:tcW w:w="1526" w:type="pct"/>
          </w:tcPr>
          <w:p w:rsidR="00352E2A" w:rsidRDefault="00352E2A" w:rsidP="008C1B17">
            <w:pPr>
              <w:pStyle w:val="NoSpacing"/>
            </w:pPr>
            <w:r>
              <w:t>Hover mouse over a room on the timetable.</w:t>
            </w:r>
          </w:p>
        </w:tc>
        <w:tc>
          <w:tcPr>
            <w:tcW w:w="995" w:type="pct"/>
          </w:tcPr>
          <w:p w:rsidR="00352E2A" w:rsidRDefault="00352E2A" w:rsidP="008C1B17">
            <w:pPr>
              <w:pStyle w:val="NoSpacing"/>
            </w:pPr>
            <w:r>
              <w:t>Tooltip shows the number of seats and special seats.</w:t>
            </w:r>
          </w:p>
        </w:tc>
        <w:tc>
          <w:tcPr>
            <w:tcW w:w="902" w:type="pct"/>
          </w:tcPr>
          <w:p w:rsidR="00352E2A" w:rsidRDefault="00352E2A" w:rsidP="008D60B7">
            <w:pPr>
              <w:pStyle w:val="NoSpacing"/>
            </w:pPr>
            <w:r>
              <w:t xml:space="preserve">As expected (see evidence </w:t>
            </w:r>
            <w:r w:rsidR="008D60B7" w:rsidRPr="00A14C7F">
              <w:rPr>
                <w:color w:val="548DD4" w:themeColor="text2" w:themeTint="99"/>
              </w:rPr>
              <w:t>12</w:t>
            </w:r>
            <w:r>
              <w:t>)</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Closing the Timetable window doesn’t close the application, keeping the icon in the taskbar.</w:t>
            </w:r>
          </w:p>
        </w:tc>
        <w:tc>
          <w:tcPr>
            <w:tcW w:w="1526" w:type="pct"/>
          </w:tcPr>
          <w:p w:rsidR="00352E2A" w:rsidRDefault="00352E2A" w:rsidP="008C1B17">
            <w:pPr>
              <w:pStyle w:val="NoSpacing"/>
            </w:pPr>
            <w:r>
              <w:t>Closing the timetable window.</w:t>
            </w:r>
          </w:p>
        </w:tc>
        <w:tc>
          <w:tcPr>
            <w:tcW w:w="995" w:type="pct"/>
          </w:tcPr>
          <w:p w:rsidR="00352E2A" w:rsidRDefault="00352E2A" w:rsidP="008C1B17">
            <w:pPr>
              <w:pStyle w:val="NoSpacing"/>
            </w:pPr>
            <w:r>
              <w:t>Window closes, taskbar icon remains.</w:t>
            </w:r>
          </w:p>
        </w:tc>
        <w:tc>
          <w:tcPr>
            <w:tcW w:w="902" w:type="pct"/>
          </w:tcPr>
          <w:p w:rsidR="00352E2A" w:rsidRDefault="00352E2A" w:rsidP="008C1B17">
            <w:pPr>
              <w:pStyle w:val="NoSpacing"/>
            </w:pPr>
            <w:r>
              <w:t>As 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The “Next Day/Previous Day” buttons work correctly.</w:t>
            </w:r>
          </w:p>
        </w:tc>
        <w:tc>
          <w:tcPr>
            <w:tcW w:w="1526" w:type="pct"/>
          </w:tcPr>
          <w:p w:rsidR="00352E2A" w:rsidRDefault="00352E2A" w:rsidP="008C1B17">
            <w:pPr>
              <w:pStyle w:val="NoSpacing"/>
            </w:pPr>
            <w:r>
              <w:t>Pressing the “Next Day/Previous Day” buttons on the Timetable window.</w:t>
            </w:r>
          </w:p>
        </w:tc>
        <w:tc>
          <w:tcPr>
            <w:tcW w:w="995" w:type="pct"/>
          </w:tcPr>
          <w:p w:rsidR="00352E2A" w:rsidRDefault="00352E2A" w:rsidP="008C1B17">
            <w:pPr>
              <w:pStyle w:val="NoSpacing"/>
            </w:pPr>
            <w:r>
              <w:t>Timetable shows correct bookings, day and date of timetable are displayed.</w:t>
            </w:r>
          </w:p>
        </w:tc>
        <w:tc>
          <w:tcPr>
            <w:tcW w:w="902" w:type="pct"/>
          </w:tcPr>
          <w:p w:rsidR="00352E2A" w:rsidRDefault="00352E2A" w:rsidP="00C017BF">
            <w:pPr>
              <w:pStyle w:val="NoSpacing"/>
            </w:pPr>
            <w:r>
              <w:t xml:space="preserve">As </w:t>
            </w:r>
            <w:r w:rsidR="00C017BF">
              <w:t>expected</w:t>
            </w:r>
          </w:p>
        </w:tc>
      </w:tr>
      <w:tr w:rsidR="00352E2A" w:rsidTr="00873F0F">
        <w:trPr>
          <w:cantSplit/>
        </w:trPr>
        <w:tc>
          <w:tcPr>
            <w:tcW w:w="374" w:type="pct"/>
          </w:tcPr>
          <w:p w:rsidR="00352E2A" w:rsidRDefault="00352E2A" w:rsidP="007C2660">
            <w:pPr>
              <w:pStyle w:val="NoSpacing"/>
              <w:numPr>
                <w:ilvl w:val="0"/>
                <w:numId w:val="16"/>
              </w:numPr>
            </w:pPr>
          </w:p>
        </w:tc>
        <w:tc>
          <w:tcPr>
            <w:tcW w:w="1203" w:type="pct"/>
          </w:tcPr>
          <w:p w:rsidR="00352E2A" w:rsidRDefault="00352E2A" w:rsidP="008C1B17">
            <w:pPr>
              <w:pStyle w:val="NoSpacing"/>
            </w:pPr>
            <w:r>
              <w:t>Teachers can open the “EditBooking” window by clicking a tile.</w:t>
            </w:r>
          </w:p>
        </w:tc>
        <w:tc>
          <w:tcPr>
            <w:tcW w:w="1526" w:type="pct"/>
          </w:tcPr>
          <w:p w:rsidR="00352E2A" w:rsidRDefault="00352E2A" w:rsidP="008C1B17">
            <w:pPr>
              <w:pStyle w:val="NoSpacing"/>
            </w:pPr>
            <w:r>
              <w:t>Clicking a booking tile (when logged in as a teacher or admin).</w:t>
            </w:r>
          </w:p>
        </w:tc>
        <w:tc>
          <w:tcPr>
            <w:tcW w:w="995" w:type="pct"/>
          </w:tcPr>
          <w:p w:rsidR="00352E2A" w:rsidRDefault="00352E2A" w:rsidP="008C1B17">
            <w:pPr>
              <w:pStyle w:val="NoSpacing"/>
            </w:pPr>
            <w:r>
              <w:t>“EditBooking” window appears.</w:t>
            </w:r>
          </w:p>
        </w:tc>
        <w:tc>
          <w:tcPr>
            <w:tcW w:w="902" w:type="pct"/>
          </w:tcPr>
          <w:p w:rsidR="00352E2A" w:rsidRDefault="00352E2A"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rsidRPr="008C5C2A">
              <w:t>Students cannot open the “EditBooking” window from the Timetable window.</w:t>
            </w:r>
          </w:p>
        </w:tc>
        <w:tc>
          <w:tcPr>
            <w:tcW w:w="1526" w:type="pct"/>
          </w:tcPr>
          <w:p w:rsidR="009A6AFE" w:rsidRDefault="009A6AFE" w:rsidP="009A6AFE">
            <w:pPr>
              <w:pStyle w:val="NoSpacing"/>
            </w:pPr>
            <w:r>
              <w:t>Clicking a booking tile (when logged in as a student).</w:t>
            </w:r>
          </w:p>
        </w:tc>
        <w:tc>
          <w:tcPr>
            <w:tcW w:w="995" w:type="pct"/>
          </w:tcPr>
          <w:p w:rsidR="009A6AFE" w:rsidRDefault="009A6AFE" w:rsidP="008C1B17">
            <w:pPr>
              <w:pStyle w:val="NoSpacing"/>
            </w:pPr>
            <w:r>
              <w:t>Nothing happens</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Creating a new Booking with the “EditBooking” window has initial data set (Logged in teacher, selected room, selected period).</w:t>
            </w:r>
          </w:p>
        </w:tc>
        <w:tc>
          <w:tcPr>
            <w:tcW w:w="1526" w:type="pct"/>
          </w:tcPr>
          <w:p w:rsidR="009A6AFE" w:rsidRDefault="009A6AFE" w:rsidP="008C1B17">
            <w:pPr>
              <w:pStyle w:val="NoSpacing"/>
            </w:pPr>
            <w:r>
              <w:t>Opening the “EditBooking” window by clicking on an empty tile.</w:t>
            </w:r>
          </w:p>
        </w:tc>
        <w:tc>
          <w:tcPr>
            <w:tcW w:w="995" w:type="pct"/>
          </w:tcPr>
          <w:p w:rsidR="009A6AFE" w:rsidRDefault="009A6AFE" w:rsidP="008C1B17">
            <w:pPr>
              <w:pStyle w:val="NoSpacing"/>
            </w:pPr>
            <w:r>
              <w:t>“EditBooking” window appears with some data fields already filled in.</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17</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Editing an existing Booking with the “EditBooking” window has the correct data from the Booking filled in.</w:t>
            </w:r>
          </w:p>
        </w:tc>
        <w:tc>
          <w:tcPr>
            <w:tcW w:w="1526" w:type="pct"/>
          </w:tcPr>
          <w:p w:rsidR="009A6AFE" w:rsidRDefault="009A6AFE" w:rsidP="008C1B17">
            <w:pPr>
              <w:pStyle w:val="NoSpacing"/>
            </w:pPr>
            <w:r>
              <w:t>Opening the “EditBooking” window by clicking on a tile with an existing booking.</w:t>
            </w:r>
          </w:p>
        </w:tc>
        <w:tc>
          <w:tcPr>
            <w:tcW w:w="995" w:type="pct"/>
          </w:tcPr>
          <w:p w:rsidR="009A6AFE" w:rsidRDefault="009A6AFE" w:rsidP="008C1B17">
            <w:pPr>
              <w:pStyle w:val="NoSpacing"/>
            </w:pPr>
            <w:r>
              <w:t>“EditBooking” window appears with all data fields filled in correctly.</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18</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Cancelling creating/editing a booking doesn’t submit it by mistake.</w:t>
            </w:r>
          </w:p>
        </w:tc>
        <w:tc>
          <w:tcPr>
            <w:tcW w:w="1526" w:type="pct"/>
          </w:tcPr>
          <w:p w:rsidR="009A6AFE" w:rsidRDefault="009A6AFE" w:rsidP="008C1B17">
            <w:pPr>
              <w:pStyle w:val="NoSpacing"/>
            </w:pPr>
            <w:r>
              <w:t>Pressing the “Back” or “Close” button on the “EditBooking” window.</w:t>
            </w:r>
          </w:p>
        </w:tc>
        <w:tc>
          <w:tcPr>
            <w:tcW w:w="995" w:type="pct"/>
          </w:tcPr>
          <w:p w:rsidR="009A6AFE" w:rsidRDefault="009A6AFE" w:rsidP="008C1B17">
            <w:pPr>
              <w:pStyle w:val="NoSpacing"/>
            </w:pPr>
            <w:r>
              <w:t>Window closes, no other action takes place.</w:t>
            </w:r>
          </w:p>
        </w:tc>
        <w:tc>
          <w:tcPr>
            <w:tcW w:w="902" w:type="pct"/>
          </w:tcPr>
          <w:p w:rsidR="009A6AFE" w:rsidRDefault="009A6AFE" w:rsidP="008C1B17">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Omitting details while trying to submit a Booking displays an informative error message.</w:t>
            </w:r>
          </w:p>
        </w:tc>
        <w:tc>
          <w:tcPr>
            <w:tcW w:w="1526" w:type="pct"/>
          </w:tcPr>
          <w:p w:rsidR="009A6AFE" w:rsidRDefault="009A6AFE" w:rsidP="008C1B17">
            <w:pPr>
              <w:pStyle w:val="NoSpacing"/>
            </w:pPr>
            <w:r>
              <w:t>Pressing the “Submit” button with incomplete data on the “EditBooking” window.</w:t>
            </w:r>
          </w:p>
        </w:tc>
        <w:tc>
          <w:tcPr>
            <w:tcW w:w="995" w:type="pct"/>
          </w:tcPr>
          <w:p w:rsidR="009A6AFE" w:rsidRDefault="009A6AFE" w:rsidP="008C1B17">
            <w:pPr>
              <w:pStyle w:val="NoSpacing"/>
            </w:pPr>
            <w:r>
              <w:t>Message box with a useful message appears, Booking isn’t submitted.</w:t>
            </w:r>
          </w:p>
        </w:tc>
        <w:tc>
          <w:tcPr>
            <w:tcW w:w="902" w:type="pct"/>
          </w:tcPr>
          <w:p w:rsidR="009A6AFE" w:rsidRDefault="009A6AFE" w:rsidP="008D60B7">
            <w:pPr>
              <w:pStyle w:val="NoSpacing"/>
            </w:pPr>
            <w:r>
              <w:t xml:space="preserve">As expected (see evidence </w:t>
            </w:r>
            <w:r w:rsidR="008D60B7" w:rsidRPr="00A14C7F">
              <w:rPr>
                <w:color w:val="548DD4" w:themeColor="text2" w:themeTint="99"/>
              </w:rPr>
              <w:t>20</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Pr="0090771E" w:rsidRDefault="009A6AFE" w:rsidP="008C1B17">
            <w:pPr>
              <w:pStyle w:val="NoSpacing"/>
            </w:pPr>
            <w:r>
              <w:t>The filter on the Students section</w:t>
            </w:r>
            <w:r w:rsidR="00AC053A">
              <w:t xml:space="preserve"> of</w:t>
            </w:r>
            <w:r>
              <w:t xml:space="preserve"> the </w:t>
            </w:r>
            <w:r w:rsidR="00264247">
              <w:t xml:space="preserve">Edit Booking </w:t>
            </w:r>
            <w:r>
              <w:t>window works correctly.</w:t>
            </w:r>
            <w:r>
              <w:br/>
              <w:t>(See evidence for a print screen of initial test data)</w:t>
            </w:r>
          </w:p>
        </w:tc>
        <w:tc>
          <w:tcPr>
            <w:tcW w:w="1526" w:type="pct"/>
          </w:tcPr>
          <w:p w:rsidR="009A6AFE" w:rsidRPr="00322325" w:rsidRDefault="009A6AFE" w:rsidP="002E0544">
            <w:pPr>
              <w:pStyle w:val="NoSpacing"/>
            </w:pPr>
            <w:r w:rsidRPr="00A14C7F">
              <w:rPr>
                <w:color w:val="548DD4" w:themeColor="text2" w:themeTint="99"/>
              </w:rPr>
              <w:t>{“”, No Filter, “All Students”}</w:t>
            </w:r>
            <w:r>
              <w:br/>
            </w:r>
            <w:r>
              <w:br/>
              <w:t>{“”, Checked, “All Students”}</w:t>
            </w:r>
            <w:r>
              <w:br/>
              <w:t>{“”, Unchecked, “All Students”}</w:t>
            </w:r>
            <w:r>
              <w:br/>
              <w:t>{“e”, First Name, “All Students”}</w:t>
            </w:r>
            <w:r>
              <w:br/>
              <w:t>{“or”, Last Name, “All Students”}</w:t>
            </w:r>
            <w:r>
              <w:br/>
            </w:r>
            <w:r w:rsidRPr="00A14C7F">
              <w:rPr>
                <w:color w:val="548DD4" w:themeColor="text2" w:themeTint="99"/>
              </w:rPr>
              <w:t>{“m”, Form, “All Students”}</w:t>
            </w:r>
            <w:r>
              <w:br/>
              <w:t>{“</w:t>
            </w:r>
            <w:r w:rsidR="002E0544">
              <w:t>11</w:t>
            </w:r>
            <w:r>
              <w:t>”, Year, “All Students”}</w:t>
            </w:r>
            <w:r>
              <w:br/>
            </w:r>
            <w:r w:rsidRPr="00A14C7F">
              <w:rPr>
                <w:color w:val="548DD4" w:themeColor="text2" w:themeTint="99"/>
              </w:rPr>
              <w:t>{“a”, First Name, “Computing”}</w:t>
            </w:r>
          </w:p>
        </w:tc>
        <w:tc>
          <w:tcPr>
            <w:tcW w:w="995" w:type="pct"/>
          </w:tcPr>
          <w:p w:rsidR="009A6AFE" w:rsidRDefault="009A6AFE" w:rsidP="002E0544">
            <w:pPr>
              <w:pStyle w:val="NoSpacing"/>
            </w:pPr>
            <w:r>
              <w:t>{</w:t>
            </w:r>
            <w:r w:rsidR="002E3609" w:rsidRPr="002E3609">
              <w:rPr>
                <w:i/>
              </w:rPr>
              <w:t>List of all students</w:t>
            </w:r>
            <w:r>
              <w:t>}</w:t>
            </w:r>
            <w:r>
              <w:br/>
            </w:r>
            <w:r w:rsidR="00E7032D">
              <w:br/>
            </w:r>
            <w:r>
              <w:t>{</w:t>
            </w:r>
            <w:r w:rsidR="00E7032D">
              <w:rPr>
                <w:i/>
              </w:rPr>
              <w:t>No students</w:t>
            </w:r>
            <w:r>
              <w:t>}</w:t>
            </w:r>
            <w:r>
              <w:br/>
              <w:t>{</w:t>
            </w:r>
            <w:r w:rsidR="00E7032D">
              <w:rPr>
                <w:i/>
              </w:rPr>
              <w:t>All students</w:t>
            </w:r>
            <w:r>
              <w:t>}</w:t>
            </w:r>
            <w:r>
              <w:br/>
              <w:t>{</w:t>
            </w:r>
            <w:r w:rsidR="003A2AEB">
              <w:rPr>
                <w:i/>
              </w:rPr>
              <w:t>All students with an e in their name</w:t>
            </w:r>
            <w:r w:rsidR="003A2AEB">
              <w:t>}</w:t>
            </w:r>
            <w:r>
              <w:br/>
              <w:t>{Max</w:t>
            </w:r>
            <w:r w:rsidR="003A2AEB">
              <w:t xml:space="preserve"> Norman</w:t>
            </w:r>
            <w:r>
              <w:t>}</w:t>
            </w:r>
            <w:r>
              <w:br/>
            </w:r>
            <w:r>
              <w:br/>
              <w:t>{Dan</w:t>
            </w:r>
            <w:r w:rsidR="003A6309">
              <w:t>, Mia, Isobel</w:t>
            </w:r>
            <w:r>
              <w:t>}</w:t>
            </w:r>
            <w:r>
              <w:br/>
              <w:t>{</w:t>
            </w:r>
            <w:r w:rsidR="00541F1B">
              <w:t>Kaleb, Sam,</w:t>
            </w:r>
            <w:r w:rsidR="002E0544">
              <w:t>Isobel</w:t>
            </w:r>
            <w:r>
              <w:t>}</w:t>
            </w:r>
            <w:r>
              <w:br/>
              <w:t>{Max, Dan}</w:t>
            </w:r>
          </w:p>
        </w:tc>
        <w:tc>
          <w:tcPr>
            <w:tcW w:w="902" w:type="pct"/>
          </w:tcPr>
          <w:p w:rsidR="009A6AFE" w:rsidRDefault="009A6AFE" w:rsidP="008D60B7">
            <w:pPr>
              <w:pStyle w:val="NoSpacing"/>
            </w:pPr>
            <w:r>
              <w:t xml:space="preserve">All as expected (see evidence </w:t>
            </w:r>
            <w:r w:rsidR="008D60B7" w:rsidRPr="00A14C7F">
              <w:rPr>
                <w:color w:val="548DD4" w:themeColor="text2" w:themeTint="99"/>
              </w:rPr>
              <w:t>21</w:t>
            </w:r>
            <w:r w:rsidRPr="00A14C7F">
              <w:rPr>
                <w:color w:val="548DD4" w:themeColor="text2" w:themeTint="99"/>
              </w:rPr>
              <w:t xml:space="preserve"> </w:t>
            </w:r>
            <w:r>
              <w:t>for screenshots  of test</w:t>
            </w:r>
            <w:r w:rsidR="008D60B7">
              <w:t xml:space="preserve"> data</w:t>
            </w:r>
            <w:r>
              <w:t xml:space="preserve"> </w:t>
            </w:r>
            <w:r w:rsidRPr="00A14C7F">
              <w:rPr>
                <w:color w:val="548DD4" w:themeColor="text2" w:themeTint="99"/>
              </w:rPr>
              <w:t>1</w:t>
            </w:r>
            <w:r>
              <w:t xml:space="preserve">, </w:t>
            </w:r>
            <w:r w:rsidRPr="00A14C7F">
              <w:rPr>
                <w:color w:val="548DD4" w:themeColor="text2" w:themeTint="99"/>
              </w:rPr>
              <w:t>6</w:t>
            </w:r>
            <w:r>
              <w:t xml:space="preserve">, and </w:t>
            </w:r>
            <w:r w:rsidRPr="00A14C7F">
              <w:rPr>
                <w:color w:val="548DD4" w:themeColor="text2" w:themeTint="99"/>
              </w:rPr>
              <w:t>8</w:t>
            </w:r>
            <w:r>
              <w:t>)</w:t>
            </w:r>
          </w:p>
        </w:tc>
      </w:tr>
      <w:tr w:rsidR="009A6AFE" w:rsidTr="00873F0F">
        <w:trPr>
          <w:cantSplit/>
        </w:trPr>
        <w:tc>
          <w:tcPr>
            <w:tcW w:w="374" w:type="pct"/>
          </w:tcPr>
          <w:p w:rsidR="009A6AFE" w:rsidRPr="00E47923" w:rsidRDefault="009A6AFE" w:rsidP="007C2660">
            <w:pPr>
              <w:pStyle w:val="NoSpacing"/>
              <w:numPr>
                <w:ilvl w:val="0"/>
                <w:numId w:val="16"/>
              </w:numPr>
            </w:pPr>
          </w:p>
        </w:tc>
        <w:tc>
          <w:tcPr>
            <w:tcW w:w="1203" w:type="pct"/>
          </w:tcPr>
          <w:p w:rsidR="009A6AFE" w:rsidRDefault="009A6AFE" w:rsidP="008C1B17">
            <w:pPr>
              <w:pStyle w:val="NoSpacing"/>
            </w:pPr>
            <w:r>
              <w:t>Pressing Delete on the EditBooking window causes the Server to delete the booking from the internal model and distribute it to all clients.</w:t>
            </w:r>
          </w:p>
        </w:tc>
        <w:tc>
          <w:tcPr>
            <w:tcW w:w="1526" w:type="pct"/>
          </w:tcPr>
          <w:p w:rsidR="009A6AFE" w:rsidRDefault="009A6AFE" w:rsidP="008C1B17">
            <w:pPr>
              <w:pStyle w:val="NoSpacing"/>
            </w:pPr>
            <w:r>
              <w:t>Pressing the “Delete” button on the EditWindow of an existing booking.</w:t>
            </w:r>
          </w:p>
        </w:tc>
        <w:tc>
          <w:tcPr>
            <w:tcW w:w="995" w:type="pct"/>
          </w:tcPr>
          <w:p w:rsidR="009A6AFE" w:rsidRDefault="009A6AFE" w:rsidP="008C1B17">
            <w:pPr>
              <w:pStyle w:val="NoSpacing"/>
            </w:pPr>
            <w:r>
              <w:t>Window closes, server receives a delete booking message, clients remove the booking from their timetable.</w:t>
            </w:r>
          </w:p>
        </w:tc>
        <w:tc>
          <w:tcPr>
            <w:tcW w:w="902" w:type="pct"/>
          </w:tcPr>
          <w:p w:rsidR="009A6AFE" w:rsidRDefault="009A6AFE" w:rsidP="008D60B7">
            <w:pPr>
              <w:pStyle w:val="NoSpacing"/>
            </w:pPr>
            <w:r>
              <w:t xml:space="preserve">As expected ( see evidence </w:t>
            </w:r>
            <w:r w:rsidR="008D60B7" w:rsidRPr="00A14C7F">
              <w:rPr>
                <w:color w:val="548DD4" w:themeColor="text2" w:themeTint="99"/>
              </w:rPr>
              <w:t>22</w:t>
            </w:r>
            <w:r>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8C1B17">
            <w:pPr>
              <w:pStyle w:val="NoSpacing"/>
            </w:pPr>
            <w:r>
              <w:t>Submitting a booking that conflicts with other bookings (eg overlapping rooms), results in an error message being displayed.</w:t>
            </w:r>
          </w:p>
        </w:tc>
        <w:tc>
          <w:tcPr>
            <w:tcW w:w="1526" w:type="pct"/>
          </w:tcPr>
          <w:p w:rsidR="009A6AFE" w:rsidRDefault="009A6AFE" w:rsidP="008C1B17">
            <w:pPr>
              <w:pStyle w:val="NoSpacing"/>
            </w:pPr>
            <w:r>
              <w:t>Pressing the “Submit” button with some of the rooms selected clashing with other bookings in the same period.</w:t>
            </w:r>
          </w:p>
        </w:tc>
        <w:tc>
          <w:tcPr>
            <w:tcW w:w="995" w:type="pct"/>
          </w:tcPr>
          <w:p w:rsidR="009A6AFE" w:rsidRDefault="009A6AFE" w:rsidP="008C1B17">
            <w:pPr>
              <w:pStyle w:val="NoSpacing"/>
            </w:pPr>
            <w:r>
              <w:t>Message box displayed showing an error message, Booking isn’t submitted.</w:t>
            </w:r>
          </w:p>
        </w:tc>
        <w:tc>
          <w:tcPr>
            <w:tcW w:w="902" w:type="pct"/>
          </w:tcPr>
          <w:p w:rsidR="009A6AFE" w:rsidRDefault="009A6AFE" w:rsidP="00A70CF4">
            <w:pPr>
              <w:pStyle w:val="NoSpacing"/>
            </w:pPr>
            <w:r>
              <w:t xml:space="preserve">As expected (see evidence </w:t>
            </w:r>
            <w:r w:rsidR="008D60B7" w:rsidRPr="00A14C7F">
              <w:rPr>
                <w:color w:val="548DD4" w:themeColor="text2" w:themeTint="99"/>
              </w:rPr>
              <w:t>2</w:t>
            </w:r>
            <w:r w:rsidR="00A70CF4" w:rsidRPr="00A14C7F">
              <w:rPr>
                <w:color w:val="548DD4" w:themeColor="text2" w:themeTint="99"/>
              </w:rPr>
              <w:t>3</w:t>
            </w:r>
            <w:r>
              <w:t>)</w:t>
            </w:r>
          </w:p>
        </w:tc>
      </w:tr>
      <w:tr w:rsidR="00A70CF4" w:rsidTr="00A70CF4">
        <w:tc>
          <w:tcPr>
            <w:tcW w:w="374" w:type="pct"/>
          </w:tcPr>
          <w:p w:rsidR="00A70CF4" w:rsidRDefault="00A70CF4" w:rsidP="007C2660">
            <w:pPr>
              <w:pStyle w:val="NoSpacing"/>
              <w:numPr>
                <w:ilvl w:val="0"/>
                <w:numId w:val="16"/>
              </w:numPr>
            </w:pPr>
          </w:p>
        </w:tc>
        <w:tc>
          <w:tcPr>
            <w:tcW w:w="1203" w:type="pct"/>
          </w:tcPr>
          <w:p w:rsidR="00A70CF4" w:rsidRDefault="00A70CF4" w:rsidP="00993A00">
            <w:pPr>
              <w:pStyle w:val="NoSpacing"/>
            </w:pPr>
            <w:r>
              <w:t xml:space="preserve">Submitting a booking causes the server to receive the booking, add it to the database, and distribute it to all clients. </w:t>
            </w:r>
          </w:p>
        </w:tc>
        <w:tc>
          <w:tcPr>
            <w:tcW w:w="1526" w:type="pct"/>
          </w:tcPr>
          <w:p w:rsidR="00A70CF4" w:rsidRDefault="00A70CF4" w:rsidP="00993A00">
            <w:pPr>
              <w:pStyle w:val="NoSpacing"/>
            </w:pPr>
            <w:r>
              <w:t>Pressing the “Submit” button on the “EditBooking” window.</w:t>
            </w:r>
          </w:p>
        </w:tc>
        <w:tc>
          <w:tcPr>
            <w:tcW w:w="995" w:type="pct"/>
          </w:tcPr>
          <w:p w:rsidR="00A70CF4" w:rsidRDefault="00A70CF4" w:rsidP="00993A00">
            <w:pPr>
              <w:pStyle w:val="NoSpacing"/>
            </w:pPr>
            <w:r>
              <w:t>Window closes, server receives booking message, clients update their timetable view to reflect the new Booking.</w:t>
            </w:r>
          </w:p>
        </w:tc>
        <w:tc>
          <w:tcPr>
            <w:tcW w:w="902" w:type="pct"/>
          </w:tcPr>
          <w:p w:rsidR="00A70CF4" w:rsidRDefault="00A70CF4" w:rsidP="00A70CF4">
            <w:pPr>
              <w:pStyle w:val="NoSpacing"/>
            </w:pPr>
            <w:r>
              <w:t xml:space="preserve">As expected (see evidence </w:t>
            </w:r>
            <w:r w:rsidRPr="00A14C7F">
              <w:rPr>
                <w:color w:val="548DD4" w:themeColor="text2" w:themeTint="99"/>
              </w:rPr>
              <w:t>24</w:t>
            </w:r>
            <w:r>
              <w:t>)</w:t>
            </w:r>
          </w:p>
        </w:tc>
      </w:tr>
      <w:tr w:rsidR="000C6E9C" w:rsidTr="00873F0F">
        <w:trPr>
          <w:cantSplit/>
        </w:trPr>
        <w:tc>
          <w:tcPr>
            <w:tcW w:w="374" w:type="pct"/>
          </w:tcPr>
          <w:p w:rsidR="000C6E9C" w:rsidRDefault="000C6E9C" w:rsidP="007C2660">
            <w:pPr>
              <w:pStyle w:val="NoSpacing"/>
              <w:numPr>
                <w:ilvl w:val="0"/>
                <w:numId w:val="16"/>
              </w:numPr>
            </w:pPr>
          </w:p>
        </w:tc>
        <w:tc>
          <w:tcPr>
            <w:tcW w:w="1203" w:type="pct"/>
          </w:tcPr>
          <w:p w:rsidR="000C6E9C" w:rsidRDefault="000C6E9C" w:rsidP="000C6E9C">
            <w:pPr>
              <w:pStyle w:val="NoSpacing"/>
            </w:pPr>
            <w:r>
              <w:t>Making a change to a Booking sends an automated email to the teacher who made the Booking.</w:t>
            </w:r>
          </w:p>
        </w:tc>
        <w:tc>
          <w:tcPr>
            <w:tcW w:w="1526" w:type="pct"/>
          </w:tcPr>
          <w:p w:rsidR="000C6E9C" w:rsidRDefault="006448D8" w:rsidP="00DE75F8">
            <w:pPr>
              <w:pStyle w:val="NoSpacing"/>
            </w:pPr>
            <w:r>
              <w:t>Pressing the Submit/Delete button on the “EditBooking” w</w:t>
            </w:r>
            <w:r w:rsidR="00CF7EC4">
              <w:t>indow, either creating, editing</w:t>
            </w:r>
            <w:r>
              <w:t>, or deleting a booking.</w:t>
            </w:r>
          </w:p>
        </w:tc>
        <w:tc>
          <w:tcPr>
            <w:tcW w:w="995" w:type="pct"/>
          </w:tcPr>
          <w:p w:rsidR="000C6E9C" w:rsidRDefault="00A22ACB" w:rsidP="00A22ACB">
            <w:pPr>
              <w:pStyle w:val="NoSpacing"/>
            </w:pPr>
            <w:r>
              <w:t>Email dispatched to teacher with useful information.</w:t>
            </w:r>
          </w:p>
        </w:tc>
        <w:tc>
          <w:tcPr>
            <w:tcW w:w="902" w:type="pct"/>
          </w:tcPr>
          <w:p w:rsidR="000C6E9C" w:rsidRPr="00A22ACB" w:rsidRDefault="00A22ACB" w:rsidP="00A3588F">
            <w:pPr>
              <w:pStyle w:val="NoSpacing"/>
              <w:rPr>
                <w:color w:val="548DD4" w:themeColor="text2" w:themeTint="99"/>
              </w:rPr>
            </w:pPr>
            <w:r>
              <w:t xml:space="preserve">As expected (see output </w:t>
            </w:r>
            <w:r>
              <w:rPr>
                <w:color w:val="548DD4" w:themeColor="text2" w:themeTint="99"/>
              </w:rPr>
              <w:t>25</w:t>
            </w:r>
            <w:r w:rsidRPr="00A22AC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the “Customise System” option on the taskbar context menu opens the Admin Control window.</w:t>
            </w:r>
          </w:p>
        </w:tc>
        <w:tc>
          <w:tcPr>
            <w:tcW w:w="1526" w:type="pct"/>
          </w:tcPr>
          <w:p w:rsidR="009A6AFE" w:rsidRDefault="009A6AFE" w:rsidP="00DE75F8">
            <w:pPr>
              <w:pStyle w:val="NoSpacing"/>
            </w:pPr>
            <w:r>
              <w:t>Click the “Customise System” option on the taskbar context menu.</w:t>
            </w:r>
          </w:p>
        </w:tc>
        <w:tc>
          <w:tcPr>
            <w:tcW w:w="995" w:type="pct"/>
          </w:tcPr>
          <w:p w:rsidR="009A6AFE" w:rsidRDefault="009A6AFE" w:rsidP="00A3588F">
            <w:pPr>
              <w:pStyle w:val="NoSpacing"/>
            </w:pPr>
            <w:r>
              <w:t>Admin Control window appears.</w:t>
            </w:r>
          </w:p>
        </w:tc>
        <w:tc>
          <w:tcPr>
            <w:tcW w:w="902" w:type="pct"/>
          </w:tcPr>
          <w:p w:rsidR="009A6AFE" w:rsidRDefault="009A6AFE" w:rsidP="000A1EF7">
            <w:pPr>
              <w:pStyle w:val="NoSpacing"/>
            </w:pPr>
            <w:r>
              <w:t>As expected</w:t>
            </w:r>
            <w:r w:rsidR="00A70CF4">
              <w:t xml:space="preserve"> (see evidence </w:t>
            </w:r>
            <w:r w:rsidR="00A70CF4" w:rsidRPr="00A14C7F">
              <w:rPr>
                <w:color w:val="548DD4" w:themeColor="text2" w:themeTint="99"/>
              </w:rPr>
              <w:t>2</w:t>
            </w:r>
            <w:r w:rsidR="000A1EF7">
              <w:rPr>
                <w:color w:val="548DD4" w:themeColor="text2" w:themeTint="99"/>
              </w:rPr>
              <w:t>6</w:t>
            </w:r>
            <w:r w:rsidR="00A70CF4">
              <w:t>)</w:t>
            </w:r>
          </w:p>
        </w:tc>
      </w:tr>
      <w:tr w:rsidR="0020383F" w:rsidTr="00873F0F">
        <w:trPr>
          <w:cantSplit/>
        </w:trPr>
        <w:tc>
          <w:tcPr>
            <w:tcW w:w="374" w:type="pct"/>
          </w:tcPr>
          <w:p w:rsidR="0020383F" w:rsidRDefault="0020383F" w:rsidP="007C2660">
            <w:pPr>
              <w:pStyle w:val="NoSpacing"/>
              <w:numPr>
                <w:ilvl w:val="0"/>
                <w:numId w:val="16"/>
              </w:numPr>
            </w:pPr>
          </w:p>
        </w:tc>
        <w:tc>
          <w:tcPr>
            <w:tcW w:w="1203" w:type="pct"/>
          </w:tcPr>
          <w:p w:rsidR="0020383F" w:rsidRDefault="0020383F" w:rsidP="00B36AEE">
            <w:pPr>
              <w:pStyle w:val="NoSpacing"/>
            </w:pPr>
            <w:r w:rsidRPr="008C1B17">
              <w:t>Clicking the “Customise System” option on the taskbar context menu with the Admin Control window open brings it to the front.</w:t>
            </w:r>
          </w:p>
        </w:tc>
        <w:tc>
          <w:tcPr>
            <w:tcW w:w="1526" w:type="pct"/>
          </w:tcPr>
          <w:p w:rsidR="0020383F" w:rsidRDefault="0020383F" w:rsidP="0020383F">
            <w:pPr>
              <w:pStyle w:val="NoSpacing"/>
            </w:pPr>
            <w:r w:rsidRPr="00CF1F7C">
              <w:t>Right click on the taskbar icon, left click on the “</w:t>
            </w:r>
            <w:r>
              <w:t>Customise System</w:t>
            </w:r>
            <w:r w:rsidRPr="00CF1F7C">
              <w:t>” option.</w:t>
            </w:r>
          </w:p>
        </w:tc>
        <w:tc>
          <w:tcPr>
            <w:tcW w:w="995" w:type="pct"/>
          </w:tcPr>
          <w:p w:rsidR="0020383F" w:rsidRDefault="0020383F" w:rsidP="008A592D">
            <w:pPr>
              <w:pStyle w:val="NoSpacing"/>
            </w:pPr>
            <w:r>
              <w:t>Admin window gains focus.</w:t>
            </w:r>
          </w:p>
        </w:tc>
        <w:tc>
          <w:tcPr>
            <w:tcW w:w="902" w:type="pct"/>
          </w:tcPr>
          <w:p w:rsidR="0020383F" w:rsidRDefault="0020383F" w:rsidP="008A592D">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36AEE">
            <w:pPr>
              <w:pStyle w:val="NoSpacing"/>
            </w:pPr>
            <w:r>
              <w:t>Clicking “Add Room” on the Rooms tab of the Admin Control window displays the right window.</w:t>
            </w:r>
          </w:p>
        </w:tc>
        <w:tc>
          <w:tcPr>
            <w:tcW w:w="1526" w:type="pct"/>
          </w:tcPr>
          <w:p w:rsidR="009A6AFE" w:rsidRDefault="009A6AFE" w:rsidP="00B36AEE">
            <w:pPr>
              <w:pStyle w:val="NoSpacing"/>
            </w:pPr>
            <w:r>
              <w:t>Click “Add Room” on the Rooms tab on the Admin Control.</w:t>
            </w:r>
          </w:p>
        </w:tc>
        <w:tc>
          <w:tcPr>
            <w:tcW w:w="995" w:type="pct"/>
          </w:tcPr>
          <w:p w:rsidR="009A6AFE" w:rsidRDefault="009A6AFE" w:rsidP="00EB0206">
            <w:pPr>
              <w:pStyle w:val="NoSpacing"/>
            </w:pPr>
            <w:r>
              <w:t xml:space="preserve">Edit Room window </w:t>
            </w:r>
            <w:r w:rsidR="00EB0206">
              <w:t>is displayed</w:t>
            </w:r>
            <w:r>
              <w:t>,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2</w:t>
            </w:r>
            <w:r w:rsidR="000A1EF7">
              <w:rPr>
                <w:color w:val="548DD4" w:themeColor="text2" w:themeTint="99"/>
              </w:rPr>
              <w:t>8</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“Edit Room” on the Rooms tab of the Admin Control displays the right window.</w:t>
            </w:r>
          </w:p>
        </w:tc>
        <w:tc>
          <w:tcPr>
            <w:tcW w:w="1526" w:type="pct"/>
          </w:tcPr>
          <w:p w:rsidR="009A6AFE" w:rsidRDefault="009A6AFE" w:rsidP="00EB3F80">
            <w:pPr>
              <w:pStyle w:val="NoSpacing"/>
            </w:pPr>
            <w:r>
              <w:t>Click “Edit Room” on the Rooms tab on the Admin Control.</w:t>
            </w:r>
          </w:p>
        </w:tc>
        <w:tc>
          <w:tcPr>
            <w:tcW w:w="995" w:type="pct"/>
          </w:tcPr>
          <w:p w:rsidR="009A6AFE" w:rsidRDefault="009A6AFE" w:rsidP="00A3588F">
            <w:pPr>
              <w:pStyle w:val="NoSpacing"/>
            </w:pPr>
            <w:r>
              <w:t>Edit Room window appears, fields prefilled.</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01BCE">
            <w:pPr>
              <w:pStyle w:val="NoSpacing"/>
            </w:pPr>
            <w:r>
              <w:t>Clicking “Delete Room” on the Rooms tab of the Admin Control checks for conflicts and deletes necessary Entities.</w:t>
            </w:r>
          </w:p>
        </w:tc>
        <w:tc>
          <w:tcPr>
            <w:tcW w:w="1526" w:type="pct"/>
          </w:tcPr>
          <w:p w:rsidR="009A6AFE" w:rsidRDefault="009A6AFE" w:rsidP="00D72701">
            <w:pPr>
              <w:pStyle w:val="NoSpacing"/>
            </w:pPr>
            <w:r>
              <w:t>Click “Delete Room” on the Rooms tab on the Admin Control.</w:t>
            </w:r>
          </w:p>
        </w:tc>
        <w:tc>
          <w:tcPr>
            <w:tcW w:w="995" w:type="pct"/>
          </w:tcPr>
          <w:p w:rsidR="009A6AFE" w:rsidRDefault="009A6AFE" w:rsidP="00A3588F">
            <w:pPr>
              <w:pStyle w:val="NoSpacing"/>
            </w:pPr>
            <w:r>
              <w:t>Confirmation dialog appears, selecting yes removes all dependent entities from the server.</w:t>
            </w:r>
          </w:p>
        </w:tc>
        <w:tc>
          <w:tcPr>
            <w:tcW w:w="902" w:type="pct"/>
          </w:tcPr>
          <w:p w:rsidR="009A6AFE" w:rsidRDefault="009A6AFE" w:rsidP="00A3588F">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9F31F3">
            <w:pPr>
              <w:pStyle w:val="NoSpacing"/>
            </w:pPr>
            <w:r>
              <w:t>Clicking “Add Period” on the Periods tab of the Admin Control window displays the right window.</w:t>
            </w:r>
          </w:p>
        </w:tc>
        <w:tc>
          <w:tcPr>
            <w:tcW w:w="1526" w:type="pct"/>
          </w:tcPr>
          <w:p w:rsidR="009A6AFE" w:rsidRDefault="009A6AFE" w:rsidP="00EB3F80">
            <w:pPr>
              <w:pStyle w:val="NoSpacing"/>
            </w:pPr>
            <w:r>
              <w:t>Click “Add Period” on the Periods tab on the Admin Control.</w:t>
            </w:r>
          </w:p>
        </w:tc>
        <w:tc>
          <w:tcPr>
            <w:tcW w:w="995" w:type="pct"/>
          </w:tcPr>
          <w:p w:rsidR="009A6AFE" w:rsidRDefault="009A6AFE" w:rsidP="00EB3F80">
            <w:pPr>
              <w:pStyle w:val="NoSpacing"/>
            </w:pPr>
            <w:r>
              <w:t>Edit Period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1</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Period” on the Periods tab of the Admin Control displays the right window.</w:t>
            </w:r>
          </w:p>
        </w:tc>
        <w:tc>
          <w:tcPr>
            <w:tcW w:w="1526" w:type="pct"/>
          </w:tcPr>
          <w:p w:rsidR="009A6AFE" w:rsidRDefault="009A6AFE" w:rsidP="00EB3F80">
            <w:pPr>
              <w:pStyle w:val="NoSpacing"/>
            </w:pPr>
            <w:r>
              <w:t>Click “Edit Period” on the Periods tab on the Admin Control.</w:t>
            </w:r>
          </w:p>
        </w:tc>
        <w:tc>
          <w:tcPr>
            <w:tcW w:w="995" w:type="pct"/>
          </w:tcPr>
          <w:p w:rsidR="009A6AFE" w:rsidRDefault="009A6AFE" w:rsidP="00EB3F80">
            <w:pPr>
              <w:pStyle w:val="NoSpacing"/>
            </w:pPr>
            <w:r>
              <w:t>Edit Period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Period” on the Periods tab of the Admin Control checks for conflicts and deletes necessary Entities.</w:t>
            </w:r>
          </w:p>
        </w:tc>
        <w:tc>
          <w:tcPr>
            <w:tcW w:w="1526" w:type="pct"/>
          </w:tcPr>
          <w:p w:rsidR="009A6AFE" w:rsidRDefault="009A6AFE" w:rsidP="00EB3F80">
            <w:pPr>
              <w:pStyle w:val="NoSpacing"/>
            </w:pPr>
            <w:r>
              <w:t>Click “Delete Period” on the Periods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1F052D">
            <w:pPr>
              <w:pStyle w:val="NoSpacing"/>
            </w:pPr>
            <w:r>
              <w:t>Clicking “Add Teacher” on the Teachers tab of the Admin Control window displays the right window.</w:t>
            </w:r>
          </w:p>
        </w:tc>
        <w:tc>
          <w:tcPr>
            <w:tcW w:w="1526" w:type="pct"/>
          </w:tcPr>
          <w:p w:rsidR="009A6AFE" w:rsidRDefault="009A6AFE" w:rsidP="00EB3F80">
            <w:pPr>
              <w:pStyle w:val="NoSpacing"/>
            </w:pPr>
            <w:r>
              <w:t>Click “Add Teacher” on the Teachers tab on the Admin Control.</w:t>
            </w:r>
          </w:p>
        </w:tc>
        <w:tc>
          <w:tcPr>
            <w:tcW w:w="995" w:type="pct"/>
          </w:tcPr>
          <w:p w:rsidR="009A6AFE" w:rsidRDefault="009A6AFE" w:rsidP="00EB3F80">
            <w:pPr>
              <w:pStyle w:val="NoSpacing"/>
            </w:pPr>
            <w:r>
              <w:t>Edit Teacher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4</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Teacher” on the Teachers tab of the Admin Control displays the right window.</w:t>
            </w:r>
          </w:p>
        </w:tc>
        <w:tc>
          <w:tcPr>
            <w:tcW w:w="1526" w:type="pct"/>
          </w:tcPr>
          <w:p w:rsidR="009A6AFE" w:rsidRDefault="009A6AFE" w:rsidP="00EB3F80">
            <w:pPr>
              <w:pStyle w:val="NoSpacing"/>
            </w:pPr>
            <w:r>
              <w:t>Click “Edit Teacher” on the Teachers tab on the Admin Control.</w:t>
            </w:r>
          </w:p>
        </w:tc>
        <w:tc>
          <w:tcPr>
            <w:tcW w:w="995" w:type="pct"/>
          </w:tcPr>
          <w:p w:rsidR="009A6AFE" w:rsidRDefault="009A6AFE" w:rsidP="00EB3F80">
            <w:pPr>
              <w:pStyle w:val="NoSpacing"/>
            </w:pPr>
            <w:r>
              <w:t>Edit Teacher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Teacher” on the Teachers tab of the Admin Control checks for conflicts and deletes necessary Entities.</w:t>
            </w:r>
          </w:p>
        </w:tc>
        <w:tc>
          <w:tcPr>
            <w:tcW w:w="1526" w:type="pct"/>
          </w:tcPr>
          <w:p w:rsidR="009A6AFE" w:rsidRDefault="009A6AFE" w:rsidP="00EB3F80">
            <w:pPr>
              <w:pStyle w:val="NoSpacing"/>
            </w:pPr>
            <w:r>
              <w:t>Click “Delete Teacher” on the Teachers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69006B">
            <w:pPr>
              <w:pStyle w:val="NoSpacing"/>
            </w:pPr>
            <w:r>
              <w:t>Clicking “Add Student” on the Students tab of the Admin Control window displays the right window.</w:t>
            </w:r>
          </w:p>
        </w:tc>
        <w:tc>
          <w:tcPr>
            <w:tcW w:w="1526" w:type="pct"/>
          </w:tcPr>
          <w:p w:rsidR="009A6AFE" w:rsidRDefault="009A6AFE" w:rsidP="00EB3F80">
            <w:pPr>
              <w:pStyle w:val="NoSpacing"/>
            </w:pPr>
            <w:r>
              <w:t>Click “Add Student” on the Students tab on the Admin Control.</w:t>
            </w:r>
          </w:p>
        </w:tc>
        <w:tc>
          <w:tcPr>
            <w:tcW w:w="995" w:type="pct"/>
          </w:tcPr>
          <w:p w:rsidR="009A6AFE" w:rsidRDefault="009A6AFE" w:rsidP="00EB3F80">
            <w:pPr>
              <w:pStyle w:val="NoSpacing"/>
            </w:pPr>
            <w:r>
              <w:t>Edit Student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3</w:t>
            </w:r>
            <w:r w:rsidR="000A1EF7">
              <w:rPr>
                <w:color w:val="548DD4" w:themeColor="text2" w:themeTint="99"/>
              </w:rPr>
              <w:t>7</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Student” on the Students tab of the Admin Control displays the right window.</w:t>
            </w:r>
          </w:p>
        </w:tc>
        <w:tc>
          <w:tcPr>
            <w:tcW w:w="1526" w:type="pct"/>
          </w:tcPr>
          <w:p w:rsidR="009A6AFE" w:rsidRDefault="009A6AFE" w:rsidP="00EB3F80">
            <w:pPr>
              <w:pStyle w:val="NoSpacing"/>
            </w:pPr>
            <w:r>
              <w:t>Click “Edit Student” on the Students tab on the Admin Control.</w:t>
            </w:r>
          </w:p>
        </w:tc>
        <w:tc>
          <w:tcPr>
            <w:tcW w:w="995" w:type="pct"/>
          </w:tcPr>
          <w:p w:rsidR="009A6AFE" w:rsidRDefault="009A6AFE" w:rsidP="00EB3F80">
            <w:pPr>
              <w:pStyle w:val="NoSpacing"/>
            </w:pPr>
            <w:r>
              <w:t>Edit Student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Student” on the Students tab of the Admin Control checks for conflicts and deletes necessary Entities.</w:t>
            </w:r>
          </w:p>
        </w:tc>
        <w:tc>
          <w:tcPr>
            <w:tcW w:w="1526" w:type="pct"/>
          </w:tcPr>
          <w:p w:rsidR="009A6AFE" w:rsidRDefault="009A6AFE" w:rsidP="00EB3F80">
            <w:pPr>
              <w:pStyle w:val="NoSpacing"/>
            </w:pPr>
            <w:r>
              <w:t>Click “Delete Student”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“Add Department” on the Departments tab of the Admin Control window displays the right window.</w:t>
            </w:r>
          </w:p>
        </w:tc>
        <w:tc>
          <w:tcPr>
            <w:tcW w:w="1526" w:type="pct"/>
          </w:tcPr>
          <w:p w:rsidR="009A6AFE" w:rsidRDefault="009A6AFE" w:rsidP="00EB3F80">
            <w:pPr>
              <w:pStyle w:val="NoSpacing"/>
            </w:pPr>
            <w:r>
              <w:t>Click “Add Department” on the Departments tab on the Admin Control.</w:t>
            </w:r>
          </w:p>
        </w:tc>
        <w:tc>
          <w:tcPr>
            <w:tcW w:w="995" w:type="pct"/>
          </w:tcPr>
          <w:p w:rsidR="009A6AFE" w:rsidRDefault="009A6AFE" w:rsidP="00EB3F80">
            <w:pPr>
              <w:pStyle w:val="NoSpacing"/>
            </w:pPr>
            <w:r>
              <w:t>Edit Department window appears, fields blank.</w:t>
            </w:r>
          </w:p>
        </w:tc>
        <w:tc>
          <w:tcPr>
            <w:tcW w:w="902" w:type="pct"/>
          </w:tcPr>
          <w:p w:rsidR="009A6AFE" w:rsidRDefault="009A6AFE" w:rsidP="000A1EF7">
            <w:pPr>
              <w:pStyle w:val="NoSpacing"/>
            </w:pPr>
            <w:r>
              <w:t>As expected</w:t>
            </w:r>
            <w:r w:rsidR="007511ED">
              <w:t xml:space="preserve"> (see evidence </w:t>
            </w:r>
            <w:r w:rsidR="000A1EF7">
              <w:rPr>
                <w:color w:val="548DD4" w:themeColor="text2" w:themeTint="99"/>
              </w:rPr>
              <w:t>40</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Department” on the Departments tab of the Admin Control displays the right window.</w:t>
            </w:r>
          </w:p>
        </w:tc>
        <w:tc>
          <w:tcPr>
            <w:tcW w:w="1526" w:type="pct"/>
          </w:tcPr>
          <w:p w:rsidR="009A6AFE" w:rsidRDefault="009A6AFE" w:rsidP="00EB3F80">
            <w:pPr>
              <w:pStyle w:val="NoSpacing"/>
            </w:pPr>
            <w:r>
              <w:t>Click “Edit Department” on the Departments tab on the Admin Control.</w:t>
            </w:r>
          </w:p>
        </w:tc>
        <w:tc>
          <w:tcPr>
            <w:tcW w:w="995" w:type="pct"/>
          </w:tcPr>
          <w:p w:rsidR="009A6AFE" w:rsidRDefault="009A6AFE" w:rsidP="00EB3F80">
            <w:pPr>
              <w:pStyle w:val="NoSpacing"/>
            </w:pPr>
            <w:r>
              <w:t>Edit Department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Department” on the Departments tab of the Admin Control checks for conflicts and deletes necessary Entities.</w:t>
            </w:r>
          </w:p>
        </w:tc>
        <w:tc>
          <w:tcPr>
            <w:tcW w:w="1526" w:type="pct"/>
          </w:tcPr>
          <w:p w:rsidR="009A6AFE" w:rsidRDefault="009A6AFE" w:rsidP="00EB3F80">
            <w:pPr>
              <w:pStyle w:val="NoSpacing"/>
            </w:pPr>
            <w:r>
              <w:t>Click “Delete Department” on the Students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D47ACD">
            <w:pPr>
              <w:pStyle w:val="NoSpacing"/>
            </w:pPr>
            <w:r>
              <w:t>Clicking “Add Class” on the Classes tab of the Admin Control window displays the right window.</w:t>
            </w:r>
          </w:p>
        </w:tc>
        <w:tc>
          <w:tcPr>
            <w:tcW w:w="1526" w:type="pct"/>
          </w:tcPr>
          <w:p w:rsidR="009A6AFE" w:rsidRDefault="009A6AFE" w:rsidP="00EB3F80">
            <w:pPr>
              <w:pStyle w:val="NoSpacing"/>
            </w:pPr>
            <w:r>
              <w:t>Click “Add Class” on the Classs tab on the Admin Control.</w:t>
            </w:r>
          </w:p>
        </w:tc>
        <w:tc>
          <w:tcPr>
            <w:tcW w:w="995" w:type="pct"/>
          </w:tcPr>
          <w:p w:rsidR="009A6AFE" w:rsidRDefault="009A6AFE" w:rsidP="00EB3F80">
            <w:pPr>
              <w:pStyle w:val="NoSpacing"/>
            </w:pPr>
            <w:r>
              <w:t>Edit Class window appears, fields blank.</w:t>
            </w:r>
          </w:p>
        </w:tc>
        <w:tc>
          <w:tcPr>
            <w:tcW w:w="902" w:type="pct"/>
          </w:tcPr>
          <w:p w:rsidR="009A6AFE" w:rsidRDefault="009A6AFE" w:rsidP="000A1EF7">
            <w:pPr>
              <w:pStyle w:val="NoSpacing"/>
            </w:pPr>
            <w:r>
              <w:t>As expected</w:t>
            </w:r>
            <w:r w:rsidR="007511ED">
              <w:t xml:space="preserve"> (see evidence </w:t>
            </w:r>
            <w:r w:rsidR="007511ED" w:rsidRPr="00A14C7F">
              <w:rPr>
                <w:color w:val="548DD4" w:themeColor="text2" w:themeTint="99"/>
              </w:rPr>
              <w:t>4</w:t>
            </w:r>
            <w:r w:rsidR="000A1EF7">
              <w:rPr>
                <w:color w:val="548DD4" w:themeColor="text2" w:themeTint="99"/>
              </w:rPr>
              <w:t>3</w:t>
            </w:r>
            <w:r w:rsidR="007511ED">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“Edit Class” on the Classes tab of the Admin Control displays the right window.</w:t>
            </w:r>
          </w:p>
        </w:tc>
        <w:tc>
          <w:tcPr>
            <w:tcW w:w="1526" w:type="pct"/>
          </w:tcPr>
          <w:p w:rsidR="009A6AFE" w:rsidRDefault="009A6AFE" w:rsidP="00EB3F80">
            <w:pPr>
              <w:pStyle w:val="NoSpacing"/>
            </w:pPr>
            <w:r>
              <w:t>Click “Edit Class” on the Classes tab on the Admin Control.</w:t>
            </w:r>
          </w:p>
        </w:tc>
        <w:tc>
          <w:tcPr>
            <w:tcW w:w="995" w:type="pct"/>
          </w:tcPr>
          <w:p w:rsidR="009A6AFE" w:rsidRDefault="009A6AFE" w:rsidP="00EB3F80">
            <w:pPr>
              <w:pStyle w:val="NoSpacing"/>
            </w:pPr>
            <w:r>
              <w:t>Edit Class window appears, fields prefilled.</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Clicking “Delete Class” on the Classes tab of the Admin Control checks for conflicts and deletes necessary Entities.</w:t>
            </w:r>
          </w:p>
        </w:tc>
        <w:tc>
          <w:tcPr>
            <w:tcW w:w="1526" w:type="pct"/>
          </w:tcPr>
          <w:p w:rsidR="009A6AFE" w:rsidRDefault="009A6AFE" w:rsidP="00EB3F80">
            <w:pPr>
              <w:pStyle w:val="NoSpacing"/>
            </w:pPr>
            <w:r>
              <w:t>Click “Delete Class” on the Classes tab on the Admin Control.</w:t>
            </w:r>
          </w:p>
        </w:tc>
        <w:tc>
          <w:tcPr>
            <w:tcW w:w="995" w:type="pct"/>
          </w:tcPr>
          <w:p w:rsidR="009A6AFE" w:rsidRDefault="009A6AFE" w:rsidP="00EB3F80">
            <w:pPr>
              <w:pStyle w:val="NoSpacing"/>
            </w:pPr>
            <w:r>
              <w:t>Confirmation dialog appears, selecting yes removes all dependent entities from the server.</w:t>
            </w:r>
          </w:p>
        </w:tc>
        <w:tc>
          <w:tcPr>
            <w:tcW w:w="902" w:type="pct"/>
          </w:tcPr>
          <w:p w:rsidR="009A6AFE" w:rsidRDefault="009A6AFE" w:rsidP="00EB3F80">
            <w:pPr>
              <w:pStyle w:val="NoSpacing"/>
            </w:pPr>
            <w:r>
              <w:t>As expected</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C62733">
            <w:pPr>
              <w:pStyle w:val="NoSpacing"/>
            </w:pPr>
            <w:r>
              <w:t>Entering invalid input to the Standard/Special Seats fields on the Edit Room window is handled with an error message.</w:t>
            </w:r>
          </w:p>
        </w:tc>
        <w:tc>
          <w:tcPr>
            <w:tcW w:w="1526" w:type="pct"/>
          </w:tcPr>
          <w:p w:rsidR="009A6AFE" w:rsidRPr="00244D79" w:rsidRDefault="009A6AFE" w:rsidP="00F61B99">
            <w:pPr>
              <w:pStyle w:val="NoSpacing"/>
            </w:pPr>
            <w:r>
              <w:t xml:space="preserve">“20” </w:t>
            </w:r>
            <w:r>
              <w:tab/>
            </w:r>
            <w:r>
              <w:tab/>
              <w:t>[</w:t>
            </w:r>
            <w:r w:rsidRPr="00244D79">
              <w:rPr>
                <w:color w:val="548DD4" w:themeColor="text2" w:themeTint="99"/>
              </w:rPr>
              <w:t>Typical</w:t>
            </w:r>
            <w:r>
              <w:t>]</w:t>
            </w:r>
            <w:r>
              <w:br/>
              <w:t xml:space="preserve">“-1” </w:t>
            </w:r>
            <w:r>
              <w:tab/>
            </w:r>
            <w:r>
              <w:tab/>
              <w:t>[</w:t>
            </w:r>
            <w:r w:rsidRPr="00244D79">
              <w:rPr>
                <w:color w:val="548DD4" w:themeColor="text2" w:themeTint="99"/>
              </w:rPr>
              <w:t>Boundary</w:t>
            </w:r>
            <w:r>
              <w:t>]</w:t>
            </w:r>
            <w:r>
              <w:br/>
              <w:t>“5Ps#,”</w:t>
            </w:r>
            <w:r>
              <w:tab/>
            </w:r>
            <w:r>
              <w:tab/>
              <w:t>[</w:t>
            </w:r>
            <w:r>
              <w:rPr>
                <w:color w:val="548DD4" w:themeColor="text2" w:themeTint="99"/>
              </w:rPr>
              <w:t>Erroneous</w:t>
            </w:r>
            <w:r>
              <w:t>]</w:t>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8306C5">
              <w:t xml:space="preserve"> (see evidence </w:t>
            </w:r>
            <w:r w:rsidR="008306C5" w:rsidRPr="00A14C7F">
              <w:rPr>
                <w:color w:val="548DD4" w:themeColor="text2" w:themeTint="99"/>
              </w:rPr>
              <w:t>4</w:t>
            </w:r>
            <w:r w:rsidR="000A1EF7">
              <w:rPr>
                <w:color w:val="548DD4" w:themeColor="text2" w:themeTint="99"/>
              </w:rPr>
              <w:t>6</w:t>
            </w:r>
            <w:r w:rsidR="008306C5">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B10DC3">
            <w:pPr>
              <w:pStyle w:val="NoSpacing"/>
            </w:pPr>
            <w:r>
              <w:t>Entering invalid input to the Start/End time fields on the Edit Period window is handled with an error message.</w:t>
            </w:r>
          </w:p>
        </w:tc>
        <w:tc>
          <w:tcPr>
            <w:tcW w:w="1526" w:type="pct"/>
          </w:tcPr>
          <w:p w:rsidR="009A6AFE" w:rsidRDefault="009A6AFE" w:rsidP="00846E33">
            <w:pPr>
              <w:pStyle w:val="NoSpacing"/>
            </w:pPr>
            <w:r>
              <w:t>“12:10”</w:t>
            </w:r>
            <w:r>
              <w:tab/>
              <w:t>[</w:t>
            </w:r>
            <w:r w:rsidRPr="00194902">
              <w:rPr>
                <w:color w:val="548DD4" w:themeColor="text2" w:themeTint="99"/>
              </w:rPr>
              <w:t>Typical</w:t>
            </w:r>
            <w:r>
              <w:t>]</w:t>
            </w:r>
            <w:r>
              <w:br/>
              <w:t>“25:59”</w:t>
            </w:r>
            <w:r>
              <w:tab/>
              <w:t>[</w:t>
            </w:r>
            <w:r w:rsidRPr="00194902">
              <w:rPr>
                <w:color w:val="548DD4" w:themeColor="text2" w:themeTint="99"/>
              </w:rPr>
              <w:t>Boundary</w:t>
            </w:r>
            <w:r>
              <w:t>]</w:t>
            </w:r>
            <w:r>
              <w:br/>
              <w:t>“1230”</w:t>
            </w:r>
            <w:r>
              <w:tab/>
            </w:r>
            <w:r>
              <w:tab/>
              <w:t>[</w:t>
            </w:r>
            <w:r w:rsidRPr="00194902">
              <w:rPr>
                <w:color w:val="548DD4" w:themeColor="text2" w:themeTint="99"/>
              </w:rPr>
              <w:t>Erroneous</w:t>
            </w:r>
            <w:r>
              <w:t>]</w:t>
            </w:r>
            <w:r>
              <w:br/>
              <w:t>“12:104”</w:t>
            </w:r>
            <w:r>
              <w:tab/>
              <w:t>[</w:t>
            </w:r>
            <w:r w:rsidRPr="00194902">
              <w:rPr>
                <w:color w:val="548DD4" w:themeColor="text2" w:themeTint="99"/>
              </w:rPr>
              <w:t>Erroneous</w:t>
            </w:r>
            <w:r>
              <w:t>]</w:t>
            </w:r>
            <w:r>
              <w:br/>
              <w:t>“ab:13”</w:t>
            </w:r>
            <w:r>
              <w:tab/>
              <w:t>[</w:t>
            </w:r>
            <w:r w:rsidRPr="00194902">
              <w:rPr>
                <w:color w:val="548DD4" w:themeColor="text2" w:themeTint="99"/>
              </w:rPr>
              <w:t>Erroneous</w:t>
            </w:r>
            <w:r>
              <w:t>]</w:t>
            </w:r>
          </w:p>
        </w:tc>
        <w:tc>
          <w:tcPr>
            <w:tcW w:w="995" w:type="pct"/>
          </w:tcPr>
          <w:p w:rsidR="009A6AFE" w:rsidRDefault="009A6AFE" w:rsidP="00EB3F80">
            <w:pPr>
              <w:pStyle w:val="NoSpacing"/>
            </w:pPr>
            <w:r>
              <w:t xml:space="preserve">Accepted </w:t>
            </w:r>
            <w:r>
              <w:br/>
              <w:t xml:space="preserve">Error </w:t>
            </w:r>
            <w:r>
              <w:br/>
              <w:t xml:space="preserve">Error </w:t>
            </w:r>
            <w:r>
              <w:br/>
              <w:t xml:space="preserve">Error </w:t>
            </w:r>
            <w:r>
              <w:br/>
              <w:t>Error</w:t>
            </w:r>
          </w:p>
        </w:tc>
        <w:tc>
          <w:tcPr>
            <w:tcW w:w="902" w:type="pct"/>
          </w:tcPr>
          <w:p w:rsidR="009A6AFE" w:rsidRDefault="009A6AFE" w:rsidP="000A1EF7">
            <w:pPr>
              <w:pStyle w:val="NoSpacing"/>
            </w:pPr>
            <w:r>
              <w:t>All as expected</w:t>
            </w:r>
            <w:r w:rsidR="005C3ABB">
              <w:t xml:space="preserve"> (see evidence </w:t>
            </w:r>
            <w:r w:rsidR="005C3ABB" w:rsidRPr="00A14C7F">
              <w:rPr>
                <w:color w:val="548DD4" w:themeColor="text2" w:themeTint="99"/>
              </w:rPr>
              <w:t>4</w:t>
            </w:r>
            <w:r w:rsidR="000A1EF7">
              <w:rPr>
                <w:color w:val="548DD4" w:themeColor="text2" w:themeTint="99"/>
              </w:rPr>
              <w:t>7</w:t>
            </w:r>
            <w:r w:rsidR="005C3ABB">
              <w:t>)</w:t>
            </w:r>
          </w:p>
        </w:tc>
      </w:tr>
      <w:tr w:rsidR="009A6AFE" w:rsidTr="00873F0F">
        <w:trPr>
          <w:cantSplit/>
        </w:trPr>
        <w:tc>
          <w:tcPr>
            <w:tcW w:w="374" w:type="pct"/>
          </w:tcPr>
          <w:p w:rsidR="009A6AFE" w:rsidRDefault="009A6AFE" w:rsidP="007C2660">
            <w:pPr>
              <w:pStyle w:val="NoSpacing"/>
              <w:numPr>
                <w:ilvl w:val="0"/>
                <w:numId w:val="16"/>
              </w:numPr>
            </w:pPr>
          </w:p>
        </w:tc>
        <w:tc>
          <w:tcPr>
            <w:tcW w:w="1203" w:type="pct"/>
          </w:tcPr>
          <w:p w:rsidR="009A6AFE" w:rsidRDefault="009A6AFE" w:rsidP="00EB3F80">
            <w:pPr>
              <w:pStyle w:val="NoSpacing"/>
            </w:pPr>
            <w:r>
              <w:t>Entering invalid input to the Email field on the Edit Teacher window is handled with an error message.</w:t>
            </w:r>
          </w:p>
        </w:tc>
        <w:tc>
          <w:tcPr>
            <w:tcW w:w="1526" w:type="pct"/>
          </w:tcPr>
          <w:p w:rsidR="009A6AFE" w:rsidRDefault="009A6AFE" w:rsidP="00E70F86">
            <w:pPr>
              <w:pStyle w:val="NoSpacing"/>
            </w:pPr>
            <w:r>
              <w:t xml:space="preserve">“test5@email.com”  </w:t>
            </w:r>
            <w:r>
              <w:tab/>
              <w:t>[</w:t>
            </w:r>
            <w:r w:rsidRPr="009555AF">
              <w:rPr>
                <w:color w:val="548DD4" w:themeColor="text2" w:themeTint="99"/>
              </w:rPr>
              <w:t>Typical</w:t>
            </w:r>
            <w:r>
              <w:t>]</w:t>
            </w:r>
            <w:r>
              <w:br/>
              <w:t>“@email.com”        [</w:t>
            </w:r>
            <w:r w:rsidRPr="009555AF">
              <w:rPr>
                <w:color w:val="548DD4" w:themeColor="text2" w:themeTint="99"/>
              </w:rPr>
              <w:t>Erroneous</w:t>
            </w:r>
            <w:r>
              <w:t>]</w:t>
            </w:r>
            <w:r>
              <w:br/>
              <w:t>“mail@.com”          [</w:t>
            </w:r>
            <w:r w:rsidRPr="009555AF">
              <w:rPr>
                <w:color w:val="548DD4" w:themeColor="text2" w:themeTint="99"/>
              </w:rPr>
              <w:t>Erroneous</w:t>
            </w:r>
            <w:r>
              <w:t>]</w:t>
            </w:r>
            <w:r>
              <w:br/>
            </w:r>
          </w:p>
        </w:tc>
        <w:tc>
          <w:tcPr>
            <w:tcW w:w="995" w:type="pct"/>
          </w:tcPr>
          <w:p w:rsidR="009A6AFE" w:rsidRDefault="009A6AFE" w:rsidP="00EB3F80">
            <w:pPr>
              <w:pStyle w:val="NoSpacing"/>
            </w:pPr>
            <w:r>
              <w:t>Accepted</w:t>
            </w:r>
            <w:r>
              <w:br/>
              <w:t>Error</w:t>
            </w:r>
            <w:r>
              <w:br/>
              <w:t>Error</w:t>
            </w:r>
          </w:p>
        </w:tc>
        <w:tc>
          <w:tcPr>
            <w:tcW w:w="902" w:type="pct"/>
          </w:tcPr>
          <w:p w:rsidR="009A6AFE" w:rsidRDefault="009A6AFE" w:rsidP="000A1EF7">
            <w:pPr>
              <w:pStyle w:val="NoSpacing"/>
            </w:pPr>
            <w:r>
              <w:t>All as expected</w:t>
            </w:r>
            <w:r w:rsidR="005C3ABB">
              <w:t xml:space="preserve"> </w:t>
            </w:r>
            <w:r w:rsidR="00C1408D">
              <w:t xml:space="preserve">(see evidence </w:t>
            </w:r>
            <w:r w:rsidR="00C1408D" w:rsidRPr="00A14C7F">
              <w:rPr>
                <w:color w:val="548DD4" w:themeColor="text2" w:themeTint="99"/>
              </w:rPr>
              <w:t>4</w:t>
            </w:r>
            <w:r w:rsidR="000A1EF7">
              <w:rPr>
                <w:color w:val="548DD4" w:themeColor="text2" w:themeTint="99"/>
              </w:rPr>
              <w:t>8</w:t>
            </w:r>
            <w:r w:rsidR="005C3ABB">
              <w:t>)</w:t>
            </w:r>
          </w:p>
        </w:tc>
      </w:tr>
      <w:tr w:rsidR="00CF7810" w:rsidTr="00873F0F">
        <w:trPr>
          <w:cantSplit/>
        </w:trPr>
        <w:tc>
          <w:tcPr>
            <w:tcW w:w="374" w:type="pct"/>
          </w:tcPr>
          <w:p w:rsidR="00CF7810" w:rsidRDefault="00CF7810" w:rsidP="007C2660">
            <w:pPr>
              <w:pStyle w:val="NoSpacing"/>
              <w:numPr>
                <w:ilvl w:val="0"/>
                <w:numId w:val="16"/>
              </w:numPr>
            </w:pPr>
          </w:p>
        </w:tc>
        <w:tc>
          <w:tcPr>
            <w:tcW w:w="1203" w:type="pct"/>
          </w:tcPr>
          <w:p w:rsidR="00CF7810" w:rsidRDefault="00BE2AAA" w:rsidP="00BE2AAA">
            <w:pPr>
              <w:pStyle w:val="NoSpacing"/>
            </w:pPr>
            <w:r>
              <w:t>Testing server capabilities under extreme load.</w:t>
            </w:r>
          </w:p>
        </w:tc>
        <w:tc>
          <w:tcPr>
            <w:tcW w:w="1526" w:type="pct"/>
          </w:tcPr>
          <w:p w:rsidR="00CF7810" w:rsidRDefault="00FD345D" w:rsidP="00E16B4E">
            <w:pPr>
              <w:pStyle w:val="NoSpacing"/>
            </w:pPr>
            <w:r>
              <w:t xml:space="preserve">Open </w:t>
            </w:r>
            <w:r w:rsidR="00E16B4E">
              <w:t>numerous clients on multiple computers</w:t>
            </w:r>
            <w:r>
              <w:t xml:space="preserve"> and connect them all to the server, perform stand</w:t>
            </w:r>
            <w:r w:rsidR="00936672">
              <w:t>ard operations such as editing b</w:t>
            </w:r>
            <w:r>
              <w:t>ookings/teachers.</w:t>
            </w:r>
          </w:p>
        </w:tc>
        <w:tc>
          <w:tcPr>
            <w:tcW w:w="995" w:type="pct"/>
          </w:tcPr>
          <w:p w:rsidR="00CF7810" w:rsidRDefault="00FD345D" w:rsidP="00EB3F80">
            <w:pPr>
              <w:pStyle w:val="NoSpacing"/>
            </w:pPr>
            <w:r>
              <w:t>System runs as normal, no crashes or exceptions thrown.</w:t>
            </w:r>
          </w:p>
        </w:tc>
        <w:tc>
          <w:tcPr>
            <w:tcW w:w="902" w:type="pct"/>
          </w:tcPr>
          <w:p w:rsidR="00CF7810" w:rsidRDefault="00D812E6" w:rsidP="000A1EF7">
            <w:pPr>
              <w:pStyle w:val="NoSpacing"/>
            </w:pPr>
            <w:r>
              <w:t xml:space="preserve">As expected (see evidence </w:t>
            </w:r>
            <w:r w:rsidRPr="00D50EB0">
              <w:rPr>
                <w:color w:val="548DD4" w:themeColor="text2" w:themeTint="99"/>
              </w:rPr>
              <w:t>49</w:t>
            </w:r>
            <w:r>
              <w:t>).</w:t>
            </w:r>
          </w:p>
        </w:tc>
      </w:tr>
    </w:tbl>
    <w:p w:rsidR="00607CCB" w:rsidRPr="009C5D66" w:rsidRDefault="00607CCB" w:rsidP="009C5D66">
      <w:pPr>
        <w:pStyle w:val="NoSpacing"/>
      </w:pPr>
      <w:r>
        <w:br w:type="page"/>
      </w:r>
    </w:p>
    <w:p w:rsidR="007A05EF" w:rsidRDefault="0079354F" w:rsidP="007A05EF">
      <w:pPr>
        <w:pStyle w:val="Heading2"/>
      </w:pPr>
      <w:bookmarkStart w:id="37" w:name="_Toc441175837"/>
      <w:r>
        <w:rPr>
          <w:noProof/>
          <w:lang w:eastAsia="en-GB"/>
        </w:rPr>
        <w:lastRenderedPageBreak/>
        <w:drawing>
          <wp:anchor distT="0" distB="0" distL="114300" distR="114300" simplePos="0" relativeHeight="251715584" behindDoc="0" locked="0" layoutInCell="1" allowOverlap="1" wp14:anchorId="2A112AD6" wp14:editId="6FA51D2B">
            <wp:simplePos x="0" y="0"/>
            <wp:positionH relativeFrom="column">
              <wp:posOffset>4485005</wp:posOffset>
            </wp:positionH>
            <wp:positionV relativeFrom="paragraph">
              <wp:posOffset>701040</wp:posOffset>
            </wp:positionV>
            <wp:extent cx="2026920" cy="733425"/>
            <wp:effectExtent l="0" t="0" r="0" b="9525"/>
            <wp:wrapSquare wrapText="bothSides"/>
            <wp:docPr id="50" name="Picture 50" descr="H:\Burford\Year 13\Computing\Project\_Writeup\Resources\Testing\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Burford\Year 13\Computing\Project\_Writeup\Resources\Testing\Screenshot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692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A05EF">
        <w:t>Test</w:t>
      </w:r>
      <w:r w:rsidR="001B1862">
        <w:t xml:space="preserve"> Results -</w:t>
      </w:r>
      <w:r w:rsidR="007A05EF">
        <w:t xml:space="preserve"> Evidence</w:t>
      </w:r>
      <w:bookmarkEnd w:id="37"/>
    </w:p>
    <w:p w:rsidR="00BD6249" w:rsidRPr="00BD6249" w:rsidRDefault="00BD6249" w:rsidP="00DB1035">
      <w:pPr>
        <w:pStyle w:val="NoSpacing"/>
      </w:pPr>
    </w:p>
    <w:p w:rsidR="004834E9" w:rsidRDefault="00A32B1E" w:rsidP="00F20452">
      <w:pPr>
        <w:pStyle w:val="NoSpacing"/>
        <w:numPr>
          <w:ilvl w:val="0"/>
          <w:numId w:val="9"/>
        </w:numPr>
        <w:ind w:left="360"/>
      </w:pPr>
      <w:r>
        <w:t>As a student or teacher, the taskbar context menu displays the correct items when the icon is right clicked.</w:t>
      </w:r>
      <w:r w:rsidR="00655F5B"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32B1E" w:rsidRPr="00A32B1E" w:rsidRDefault="00A32B1E" w:rsidP="00F20452"/>
    <w:p w:rsidR="00CE7BF1" w:rsidRDefault="0079354F" w:rsidP="00F20452">
      <w:pPr>
        <w:pStyle w:val="NoSpacing"/>
        <w:numPr>
          <w:ilvl w:val="0"/>
          <w:numId w:val="9"/>
        </w:numPr>
        <w:ind w:left="360"/>
      </w:pPr>
      <w:r>
        <w:rPr>
          <w:noProof/>
          <w:lang w:eastAsia="en-GB"/>
        </w:rPr>
        <w:drawing>
          <wp:anchor distT="0" distB="0" distL="114300" distR="114300" simplePos="0" relativeHeight="251716608" behindDoc="0" locked="0" layoutInCell="1" allowOverlap="1" wp14:anchorId="6AF3364C" wp14:editId="0F76E6C4">
            <wp:simplePos x="0" y="0"/>
            <wp:positionH relativeFrom="column">
              <wp:posOffset>4279265</wp:posOffset>
            </wp:positionH>
            <wp:positionV relativeFrom="paragraph">
              <wp:posOffset>15240</wp:posOffset>
            </wp:positionV>
            <wp:extent cx="2233930" cy="1043940"/>
            <wp:effectExtent l="0" t="0" r="0" b="3810"/>
            <wp:wrapSquare wrapText="bothSides"/>
            <wp:docPr id="51" name="Picture 51" descr="H:\Burford\Year 13\Computing\Project\_Writeup\Resources\Testing\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Burford\Year 13\Computing\Project\_Writeup\Resources\Testing\Screensho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393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As an admin, the taskbar context menu displays the correct items when the icon is clicked.</w:t>
      </w:r>
    </w:p>
    <w:p w:rsidR="00CE7BF1" w:rsidRDefault="00CE7BF1" w:rsidP="00F20452"/>
    <w:p w:rsidR="006E09FF" w:rsidRDefault="006E09FF" w:rsidP="00F20452"/>
    <w:p w:rsidR="006E09FF" w:rsidRDefault="0079354F" w:rsidP="00F20452">
      <w:pPr>
        <w:pStyle w:val="NoSpacing"/>
        <w:numPr>
          <w:ilvl w:val="0"/>
          <w:numId w:val="9"/>
        </w:numPr>
        <w:ind w:left="360"/>
      </w:pPr>
      <w:r>
        <w:rPr>
          <w:noProof/>
          <w:lang w:eastAsia="en-GB"/>
        </w:rPr>
        <w:drawing>
          <wp:anchor distT="0" distB="0" distL="114300" distR="114300" simplePos="0" relativeHeight="251717632" behindDoc="0" locked="0" layoutInCell="1" allowOverlap="1" wp14:anchorId="5F7FA912" wp14:editId="3F85F666">
            <wp:simplePos x="0" y="0"/>
            <wp:positionH relativeFrom="column">
              <wp:posOffset>3011805</wp:posOffset>
            </wp:positionH>
            <wp:positionV relativeFrom="paragraph">
              <wp:posOffset>43180</wp:posOffset>
            </wp:positionV>
            <wp:extent cx="3491230" cy="3372485"/>
            <wp:effectExtent l="0" t="0" r="0" b="0"/>
            <wp:wrapSquare wrapText="bothSides"/>
            <wp:docPr id="52" name="Picture 52" descr="H:\Burford\Year 13\Computing\Project\_Writeup\Resources\Testing\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Burford\Year 13\Computing\Project\_Writeup\Resources\Testing\Screenshots\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1230" cy="337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09FF">
        <w:t>Clicking the icon on the taskbar opens the Timetable window on the current date</w:t>
      </w:r>
      <w:r w:rsidR="00DB31ED">
        <w:t xml:space="preserve"> (also evidence of clicking the “Timetable” item on the right-click context menu shown before).</w:t>
      </w: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6E09FF" w:rsidRDefault="006E09FF" w:rsidP="00F20452">
      <w:pPr>
        <w:pStyle w:val="NoSpacing"/>
      </w:pPr>
    </w:p>
    <w:p w:rsidR="00F313F3" w:rsidRPr="00F313F3" w:rsidRDefault="00A25758" w:rsidP="00F20452">
      <w:r>
        <w:rPr>
          <w:noProof/>
          <w:lang w:eastAsia="en-GB"/>
        </w:rPr>
        <w:drawing>
          <wp:anchor distT="0" distB="0" distL="114300" distR="114300" simplePos="0" relativeHeight="251718656" behindDoc="0" locked="0" layoutInCell="1" allowOverlap="1" wp14:anchorId="114A7F40" wp14:editId="720065B5">
            <wp:simplePos x="0" y="0"/>
            <wp:positionH relativeFrom="column">
              <wp:posOffset>3525520</wp:posOffset>
            </wp:positionH>
            <wp:positionV relativeFrom="paragraph">
              <wp:posOffset>123190</wp:posOffset>
            </wp:positionV>
            <wp:extent cx="2980690" cy="1060450"/>
            <wp:effectExtent l="0" t="0" r="0" b="6350"/>
            <wp:wrapSquare wrapText="bothSides"/>
            <wp:docPr id="53" name="Picture 53" descr="H:\Burford\Year 13\Computing\Project\_Writeup\Resources\Testing\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Burford\Year 13\Computing\Project\_Writeup\Resources\Testing\Screenshots\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0690" cy="106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474" w:rsidRPr="00D07474" w:rsidRDefault="006E09FF" w:rsidP="00F20452">
      <w:pPr>
        <w:pStyle w:val="NoSpacing"/>
        <w:numPr>
          <w:ilvl w:val="0"/>
          <w:numId w:val="10"/>
        </w:numPr>
        <w:ind w:left="360"/>
        <w:rPr>
          <w:rFonts w:asciiTheme="majorHAnsi" w:eastAsiaTheme="majorEastAsia" w:hAnsiTheme="majorHAnsi" w:cstheme="majorBidi"/>
          <w:color w:val="17365D" w:themeColor="text2" w:themeShade="BF"/>
          <w:sz w:val="26"/>
          <w:szCs w:val="26"/>
        </w:rPr>
      </w:pPr>
      <w:r>
        <w:t>When the application starts in a room that’s been booked for the current period, a balloon is shown with a warning message.</w:t>
      </w:r>
      <w:r w:rsidR="00655F5B" w:rsidRPr="00655F5B">
        <w:rPr>
          <w:noProof/>
          <w:lang w:eastAsia="en-GB"/>
        </w:rPr>
        <w:t xml:space="preserve"> </w:t>
      </w:r>
    </w:p>
    <w:p w:rsidR="00470B65" w:rsidRDefault="00470B65" w:rsidP="00F20452"/>
    <w:p w:rsidR="00470B65" w:rsidRDefault="00470B65" w:rsidP="00F20452">
      <w:r>
        <w:br w:type="page"/>
      </w:r>
    </w:p>
    <w:p w:rsidR="00AA2F11" w:rsidRPr="00712F5E" w:rsidRDefault="00470B65" w:rsidP="00F20452">
      <w:r>
        <w:rPr>
          <w:noProof/>
          <w:lang w:eastAsia="en-GB"/>
        </w:rPr>
        <w:lastRenderedPageBreak/>
        <w:drawing>
          <wp:anchor distT="0" distB="0" distL="114300" distR="114300" simplePos="0" relativeHeight="251719680" behindDoc="0" locked="0" layoutInCell="1" allowOverlap="1" wp14:anchorId="144AB815" wp14:editId="1184C3B1">
            <wp:simplePos x="0" y="0"/>
            <wp:positionH relativeFrom="column">
              <wp:posOffset>3596640</wp:posOffset>
            </wp:positionH>
            <wp:positionV relativeFrom="paragraph">
              <wp:posOffset>198120</wp:posOffset>
            </wp:positionV>
            <wp:extent cx="2973070" cy="2872105"/>
            <wp:effectExtent l="0" t="0" r="0" b="4445"/>
            <wp:wrapSquare wrapText="bothSides"/>
            <wp:docPr id="54" name="Picture 54" descr="H:\Burford\Year 13\Computing\Project\_Writeup\Resources\Testing\Screensho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Burford\Year 13\Computing\Project\_Writeup\Resources\Testing\Screenshots\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070" cy="2872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FC4" w:rsidRPr="00745FC4" w:rsidRDefault="00D0747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The Timetable window displays bookings with the correct S</w:t>
      </w:r>
      <w:r w:rsidR="0022359A">
        <w:t xml:space="preserve">ubject colour and details, and in the correct Period/Room location. </w:t>
      </w: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745FC4" w:rsidRDefault="00745FC4" w:rsidP="00F20452">
      <w:pPr>
        <w:pStyle w:val="NoSpacing"/>
      </w:pPr>
    </w:p>
    <w:p w:rsidR="00655F5B" w:rsidRPr="00655F5B" w:rsidRDefault="00745FC4" w:rsidP="00F20452">
      <w:pPr>
        <w:pStyle w:val="NoSpacing"/>
        <w:numPr>
          <w:ilvl w:val="0"/>
          <w:numId w:val="11"/>
        </w:numPr>
        <w:ind w:left="360"/>
        <w:rPr>
          <w:rFonts w:asciiTheme="majorHAnsi" w:eastAsiaTheme="majorEastAsia" w:hAnsiTheme="majorHAnsi" w:cstheme="majorBidi"/>
          <w:color w:val="17365D" w:themeColor="text2" w:themeShade="BF"/>
          <w:sz w:val="26"/>
          <w:szCs w:val="26"/>
        </w:rPr>
      </w:pPr>
      <w:r>
        <w:t xml:space="preserve">Bookings are displayed correctly if they recur over multiple weeks/fortnights/months. </w:t>
      </w:r>
    </w:p>
    <w:p w:rsidR="00655F5B" w:rsidRDefault="00992A71" w:rsidP="00F20452">
      <w:pPr>
        <w:pStyle w:val="NoSpacing"/>
      </w:pPr>
      <w:r>
        <w:rPr>
          <w:noProof/>
          <w:lang w:eastAsia="en-GB"/>
        </w:rPr>
        <mc:AlternateContent>
          <mc:Choice Requires="wps">
            <w:drawing>
              <wp:anchor distT="0" distB="0" distL="114300" distR="114300" simplePos="0" relativeHeight="251722752" behindDoc="0" locked="0" layoutInCell="1" allowOverlap="1" wp14:anchorId="2D540A69" wp14:editId="0C201EF6">
                <wp:simplePos x="0" y="0"/>
                <wp:positionH relativeFrom="column">
                  <wp:posOffset>4499718</wp:posOffset>
                </wp:positionH>
                <wp:positionV relativeFrom="paragraph">
                  <wp:posOffset>292399</wp:posOffset>
                </wp:positionV>
                <wp:extent cx="750498" cy="103517"/>
                <wp:effectExtent l="0" t="0" r="12065" b="10795"/>
                <wp:wrapNone/>
                <wp:docPr id="58" name="Rectangle 58"/>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354.3pt;margin-top:23pt;width:59.1pt;height:8.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" filled="f" strokecolor="red" strokeweight="2pt"/>
            </w:pict>
          </mc:Fallback>
        </mc:AlternateContent>
      </w:r>
      <w:r>
        <w:rPr>
          <w:noProof/>
          <w:lang w:eastAsia="en-GB"/>
        </w:rPr>
        <mc:AlternateContent>
          <mc:Choice Requires="wps">
            <w:drawing>
              <wp:anchor distT="0" distB="0" distL="114300" distR="114300" simplePos="0" relativeHeight="251720704" behindDoc="0" locked="0" layoutInCell="1" allowOverlap="1" wp14:anchorId="47507B6A" wp14:editId="759B6640">
                <wp:simplePos x="0" y="0"/>
                <wp:positionH relativeFrom="column">
                  <wp:posOffset>1129929</wp:posOffset>
                </wp:positionH>
                <wp:positionV relativeFrom="paragraph">
                  <wp:posOffset>295275</wp:posOffset>
                </wp:positionV>
                <wp:extent cx="750498" cy="103517"/>
                <wp:effectExtent l="0" t="0" r="12065" b="10795"/>
                <wp:wrapNone/>
                <wp:docPr id="57" name="Rectangle 57"/>
                <wp:cNvGraphicFramePr/>
                <a:graphic xmlns:a="http://schemas.openxmlformats.org/drawingml/2006/main">
                  <a:graphicData uri="http://schemas.microsoft.com/office/word/2010/wordprocessingShape">
                    <wps:wsp>
                      <wps:cNvSpPr/>
                      <wps:spPr>
                        <a:xfrm>
                          <a:off x="0" y="0"/>
                          <a:ext cx="750498"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88.95pt;margin-top:23.25pt;width:59.1pt;height:8.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" filled="f" strokecolor="red" strokeweight="2pt"/>
            </w:pict>
          </mc:Fallback>
        </mc:AlternateContent>
      </w:r>
      <w:r>
        <w:rPr>
          <w:noProof/>
          <w:lang w:eastAsia="en-GB"/>
        </w:rPr>
        <w:drawing>
          <wp:inline distT="0" distB="0" distL="0" distR="0" wp14:anchorId="65AE8FCC" wp14:editId="74CF6A56">
            <wp:extent cx="3036570" cy="2898140"/>
            <wp:effectExtent l="0" t="0" r="0" b="0"/>
            <wp:docPr id="55" name="Picture 55" descr="H:\Burford\Year 13\Computing\Project\_Writeup\Resources\Testing\Screenshots\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Burford\Year 13\Computing\Project\_Writeup\Resources\Testing\Screenshots\1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898140"/>
                    </a:xfrm>
                    <a:prstGeom prst="rect">
                      <a:avLst/>
                    </a:prstGeom>
                    <a:noFill/>
                    <a:ln>
                      <a:noFill/>
                    </a:ln>
                  </pic:spPr>
                </pic:pic>
              </a:graphicData>
            </a:graphic>
          </wp:inline>
        </w:drawing>
      </w:r>
      <w:r>
        <w:t xml:space="preserve">          </w:t>
      </w:r>
      <w:r>
        <w:rPr>
          <w:noProof/>
          <w:lang w:eastAsia="en-GB"/>
        </w:rPr>
        <w:drawing>
          <wp:inline distT="0" distB="0" distL="0" distR="0" wp14:anchorId="542F4E4A" wp14:editId="35DB6033">
            <wp:extent cx="3017873" cy="2898476"/>
            <wp:effectExtent l="0" t="0" r="0" b="0"/>
            <wp:docPr id="56" name="Picture 56" descr="H:\Burford\Year 13\Computing\Project\_Writeup\Resources\Testing\Screenshots\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Burford\Year 13\Computing\Project\_Writeup\Resources\Testing\Screenshots\1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8033" cy="2898630"/>
                    </a:xfrm>
                    <a:prstGeom prst="rect">
                      <a:avLst/>
                    </a:prstGeom>
                    <a:noFill/>
                    <a:ln>
                      <a:noFill/>
                    </a:ln>
                  </pic:spPr>
                </pic:pic>
              </a:graphicData>
            </a:graphic>
          </wp:inline>
        </w:drawing>
      </w:r>
    </w:p>
    <w:p w:rsidR="00470B65" w:rsidRPr="00470B65" w:rsidRDefault="00470B65" w:rsidP="00F20452">
      <w:r>
        <w:rPr>
          <w:noProof/>
          <w:lang w:eastAsia="en-GB"/>
        </w:rPr>
        <w:drawing>
          <wp:anchor distT="0" distB="0" distL="114300" distR="114300" simplePos="0" relativeHeight="251723776" behindDoc="0" locked="0" layoutInCell="1" allowOverlap="1" wp14:anchorId="3C064CE9" wp14:editId="58C14BF4">
            <wp:simplePos x="0" y="0"/>
            <wp:positionH relativeFrom="column">
              <wp:posOffset>3440430</wp:posOffset>
            </wp:positionH>
            <wp:positionV relativeFrom="paragraph">
              <wp:posOffset>215265</wp:posOffset>
            </wp:positionV>
            <wp:extent cx="3057525" cy="2924175"/>
            <wp:effectExtent l="0" t="0" r="9525" b="9525"/>
            <wp:wrapSquare wrapText="bothSides"/>
            <wp:docPr id="59" name="Picture 59" descr="H:\Burford\Year 13\Computing\Project\_Writeup\Resources\Testing\Screensho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Burford\Year 13\Computing\Project\_Writeup\Resources\Testing\Screenshot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0B65" w:rsidRDefault="00655F5B"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tile on the Timetable window darkens the colour.</w:t>
      </w:r>
      <w:r w:rsidRPr="00655F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70B65" w:rsidRDefault="00470B65" w:rsidP="00F20452">
      <w:pPr>
        <w:rPr>
          <w:lang w:eastAsia="x-none" w:bidi="x-none"/>
        </w:rPr>
      </w:pPr>
    </w:p>
    <w:p w:rsidR="00470B65" w:rsidRDefault="00470B65"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p>
    <w:p w:rsidR="000D02AD" w:rsidRDefault="000D02AD" w:rsidP="00F20452">
      <w:pPr>
        <w:rPr>
          <w:lang w:eastAsia="x-none" w:bidi="x-none"/>
        </w:rPr>
      </w:pPr>
      <w:r>
        <w:rPr>
          <w:noProof/>
          <w:lang w:eastAsia="en-GB"/>
        </w:rPr>
        <w:lastRenderedPageBreak/>
        <w:drawing>
          <wp:anchor distT="0" distB="0" distL="114300" distR="114300" simplePos="0" relativeHeight="251724800" behindDoc="0" locked="0" layoutInCell="1" allowOverlap="1" wp14:anchorId="0A8BAA28" wp14:editId="2B0B8431">
            <wp:simplePos x="0" y="0"/>
            <wp:positionH relativeFrom="column">
              <wp:posOffset>3182620</wp:posOffset>
            </wp:positionH>
            <wp:positionV relativeFrom="paragraph">
              <wp:posOffset>120650</wp:posOffset>
            </wp:positionV>
            <wp:extent cx="3389630" cy="3247390"/>
            <wp:effectExtent l="0" t="0" r="1270" b="0"/>
            <wp:wrapSquare wrapText="bothSides"/>
            <wp:docPr id="60" name="Picture 60" descr="H:\Burford\Year 13\Computing\Project\_Writeup\Resources\Testing\Screen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Burford\Year 13\Computing\Project\_Writeup\Resources\Testing\Screenshot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963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02AD" w:rsidRDefault="000D02AD" w:rsidP="00F20452">
      <w:pPr>
        <w:pStyle w:val="NoSpacing"/>
        <w:numPr>
          <w:ilvl w:val="0"/>
          <w:numId w:val="11"/>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Hovering over a room tile on the timetable displays relevant information about the booking.</w:t>
      </w:r>
      <w:r w:rsidRPr="000D02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15F9F" w:rsidRPr="00A15F9F" w:rsidRDefault="00A15F9F" w:rsidP="00F20452">
      <w:pPr>
        <w:rPr>
          <w:lang w:eastAsia="x-none" w:bidi="x-none"/>
        </w:rPr>
      </w:pPr>
    </w:p>
    <w:p w:rsidR="00470B65" w:rsidRPr="00470B65" w:rsidRDefault="00470B65" w:rsidP="00F20452">
      <w:pPr>
        <w:rPr>
          <w:lang w:eastAsia="x-none" w:bidi="x-none"/>
        </w:rPr>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p>
    <w:p w:rsidR="001D0C6D" w:rsidRDefault="001D0C6D" w:rsidP="00F20452">
      <w:pPr>
        <w:pStyle w:val="NoSpacing"/>
      </w:pPr>
      <w:r>
        <w:rPr>
          <w:noProof/>
          <w:lang w:eastAsia="en-GB"/>
        </w:rPr>
        <w:drawing>
          <wp:anchor distT="0" distB="0" distL="114300" distR="114300" simplePos="0" relativeHeight="251725824" behindDoc="0" locked="0" layoutInCell="1" allowOverlap="1" wp14:anchorId="73DB2676" wp14:editId="395F74D4">
            <wp:simplePos x="0" y="0"/>
            <wp:positionH relativeFrom="column">
              <wp:posOffset>3678555</wp:posOffset>
            </wp:positionH>
            <wp:positionV relativeFrom="paragraph">
              <wp:posOffset>140335</wp:posOffset>
            </wp:positionV>
            <wp:extent cx="2894330" cy="4856480"/>
            <wp:effectExtent l="0" t="0" r="1270" b="1270"/>
            <wp:wrapSquare wrapText="bothSides"/>
            <wp:docPr id="61" name="Picture 61" descr="H:\Burford\Year 13\Computing\Project\_Writeup\Resources\Testing\Screenshot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Burford\Year 13\Computing\Project\_Writeup\Resources\Testing\Screenshots\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4856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C6D" w:rsidRPr="001D0C6D" w:rsidRDefault="001D0C6D" w:rsidP="00F20452">
      <w:pPr>
        <w:pStyle w:val="NoSpacing"/>
        <w:numPr>
          <w:ilvl w:val="0"/>
          <w:numId w:val="12"/>
        </w:numPr>
        <w:ind w:left="360"/>
        <w:rPr>
          <w:rFonts w:asciiTheme="majorHAnsi" w:eastAsiaTheme="majorEastAsia" w:hAnsiTheme="majorHAnsi" w:cstheme="majorBidi"/>
          <w:color w:val="17365D" w:themeColor="text2" w:themeShade="BF"/>
          <w:sz w:val="26"/>
          <w:szCs w:val="26"/>
        </w:rPr>
      </w:pPr>
      <w:r>
        <w:t xml:space="preserve">As a Teacher/Admin, creating a new Booking with the EditBooking window initialises the window with information that can be inferred from how the window was opened (eg. Room, period, teacher etc). </w:t>
      </w:r>
    </w:p>
    <w:p w:rsidR="001D0C6D" w:rsidRDefault="001D0C6D" w:rsidP="00F20452">
      <w:pPr>
        <w:pStyle w:val="NoSpacing"/>
      </w:pPr>
    </w:p>
    <w:p w:rsidR="00C2283E" w:rsidRDefault="00C2283E" w:rsidP="00F20452">
      <w:r>
        <w:br w:type="page"/>
      </w:r>
    </w:p>
    <w:p w:rsidR="000940EC" w:rsidRPr="000940EC" w:rsidRDefault="00C2283E" w:rsidP="00F20452">
      <w:pPr>
        <w:pStyle w:val="NoSpacing"/>
        <w:numPr>
          <w:ilvl w:val="0"/>
          <w:numId w:val="12"/>
        </w:numPr>
        <w:ind w:left="360"/>
      </w:pPr>
      <w:r>
        <w:rPr>
          <w:noProof/>
          <w:lang w:eastAsia="en-GB"/>
        </w:rPr>
        <w:lastRenderedPageBreak/>
        <w:drawing>
          <wp:anchor distT="0" distB="0" distL="114300" distR="114300" simplePos="0" relativeHeight="251726848" behindDoc="0" locked="0" layoutInCell="1" allowOverlap="1" wp14:anchorId="1E11BB84" wp14:editId="295369E8">
            <wp:simplePos x="0" y="0"/>
            <wp:positionH relativeFrom="column">
              <wp:posOffset>3838575</wp:posOffset>
            </wp:positionH>
            <wp:positionV relativeFrom="paragraph">
              <wp:posOffset>-34925</wp:posOffset>
            </wp:positionV>
            <wp:extent cx="2715895" cy="4605655"/>
            <wp:effectExtent l="0" t="0" r="8255" b="4445"/>
            <wp:wrapSquare wrapText="bothSides"/>
            <wp:docPr id="62" name="Picture 62" descr="H:\Burford\Year 13\Computing\Project\_Writeup\Resources\Testing\Screenshot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Burford\Year 13\Computing\Project\_Writeup\Resources\Testing\Screenshots\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5895" cy="4605655"/>
                    </a:xfrm>
                    <a:prstGeom prst="rect">
                      <a:avLst/>
                    </a:prstGeom>
                    <a:noFill/>
                    <a:ln>
                      <a:noFill/>
                    </a:ln>
                  </pic:spPr>
                </pic:pic>
              </a:graphicData>
            </a:graphic>
            <wp14:sizeRelH relativeFrom="page">
              <wp14:pctWidth>0</wp14:pctWidth>
            </wp14:sizeRelH>
            <wp14:sizeRelV relativeFrom="page">
              <wp14:pctHeight>0</wp14:pctHeight>
            </wp14:sizeRelV>
          </wp:anchor>
        </w:drawing>
      </w:r>
      <w:r>
        <w:t>Editing an existing Booking with the EditBooking window initialises the window with all the information of the existing booking.</w:t>
      </w:r>
      <w:r w:rsidRPr="00C22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27872" behindDoc="0" locked="0" layoutInCell="1" allowOverlap="1" wp14:anchorId="0012B08B" wp14:editId="680B6E01">
            <wp:simplePos x="0" y="0"/>
            <wp:positionH relativeFrom="column">
              <wp:posOffset>3848100</wp:posOffset>
            </wp:positionH>
            <wp:positionV relativeFrom="paragraph">
              <wp:posOffset>4445</wp:posOffset>
            </wp:positionV>
            <wp:extent cx="2707005" cy="4580255"/>
            <wp:effectExtent l="0" t="0" r="0" b="0"/>
            <wp:wrapSquare wrapText="bothSides"/>
            <wp:docPr id="63" name="Picture 63" descr="H:\Burford\Year 13\Computing\Project\_Writeup\Resources\Testing\Screensho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Burford\Year 13\Computing\Project\_Writeup\Resources\Testing\Screenshots\2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700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0EC" w:rsidRDefault="000940EC"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3F10C9" w:rsidRDefault="000940EC"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Omitting details while trying to submit a Booking displays an informative error message in a modal dialog box.</w:t>
      </w:r>
      <w:r w:rsidRPr="000940E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F10C9" w:rsidRDefault="003F10C9"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E73B18" w:rsidRDefault="00B6179B" w:rsidP="00F20452">
      <w:pPr>
        <w:pStyle w:val="NoSpacing"/>
        <w:numPr>
          <w:ilvl w:val="0"/>
          <w:numId w:val="13"/>
        </w:numPr>
        <w:ind w:left="360"/>
      </w:pPr>
      <w:r>
        <w:lastRenderedPageBreak/>
        <w:t>The filter on the Students section of the EditBooking window works correctly (a variety and combination of filters all function appropriately).</w:t>
      </w:r>
    </w:p>
    <w:p w:rsidR="00485A66" w:rsidRDefault="00485A66" w:rsidP="00F20452">
      <w:pPr>
        <w:pStyle w:val="NoSpacing"/>
      </w:pPr>
      <w:r>
        <w:rPr>
          <w:noProof/>
          <w:lang w:eastAsia="en-GB"/>
        </w:rPr>
        <w:drawing>
          <wp:anchor distT="0" distB="0" distL="114300" distR="114300" simplePos="0" relativeHeight="251729920" behindDoc="0" locked="0" layoutInCell="1" allowOverlap="1" wp14:anchorId="19880E55" wp14:editId="139A9E8F">
            <wp:simplePos x="0" y="0"/>
            <wp:positionH relativeFrom="column">
              <wp:posOffset>34290</wp:posOffset>
            </wp:positionH>
            <wp:positionV relativeFrom="paragraph">
              <wp:posOffset>69215</wp:posOffset>
            </wp:positionV>
            <wp:extent cx="2506345" cy="1656080"/>
            <wp:effectExtent l="0" t="0" r="8255" b="1270"/>
            <wp:wrapSquare wrapText="bothSides"/>
            <wp:docPr id="288" name="Picture 288" descr="H:\Burford\Year 13\Computing\Project\_Writeup\Resources\Testing\Screenshot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Burford\Year 13\Computing\Project\_Writeup\Resources\Testing\Screenshots\2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6345" cy="165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Pr>
        <w:pStyle w:val="NoSpacing"/>
      </w:pPr>
    </w:p>
    <w:p w:rsidR="00485A66" w:rsidRDefault="00485A66" w:rsidP="00F20452">
      <w:pPr>
        <w:pStyle w:val="NoSpacing"/>
      </w:pPr>
    </w:p>
    <w:p w:rsidR="00485A66" w:rsidRDefault="00485A66" w:rsidP="00F20452">
      <w:pPr>
        <w:pStyle w:val="NoSpacing"/>
      </w:pPr>
      <w:r>
        <w:t>The initial set of students, with no filters applied.</w:t>
      </w:r>
    </w:p>
    <w:p w:rsidR="00485A66" w:rsidRDefault="00485A66" w:rsidP="00F20452"/>
    <w:p w:rsidR="00485A66" w:rsidRDefault="00485A66" w:rsidP="00F20452"/>
    <w:p w:rsidR="00485A66" w:rsidRDefault="00485A66" w:rsidP="00F20452">
      <w:r>
        <w:rPr>
          <w:noProof/>
          <w:lang w:eastAsia="en-GB"/>
        </w:rPr>
        <w:drawing>
          <wp:anchor distT="0" distB="0" distL="114300" distR="114300" simplePos="0" relativeHeight="251728896" behindDoc="0" locked="0" layoutInCell="1" allowOverlap="1" wp14:anchorId="2DC198F6" wp14:editId="7715D401">
            <wp:simplePos x="0" y="0"/>
            <wp:positionH relativeFrom="column">
              <wp:posOffset>-2594610</wp:posOffset>
            </wp:positionH>
            <wp:positionV relativeFrom="paragraph">
              <wp:posOffset>30480</wp:posOffset>
            </wp:positionV>
            <wp:extent cx="2475230" cy="1654175"/>
            <wp:effectExtent l="0" t="0" r="1270" b="3175"/>
            <wp:wrapSquare wrapText="bothSides"/>
            <wp:docPr id="289" name="Picture 289" descr="H:\Burford\Year 13\Computing\Project\_Writeup\Resources\Testing\Screenshot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Burford\Year 13\Computing\Project\_Writeup\Resources\Testing\Screenshots\2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230" cy="165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5A66" w:rsidRDefault="00485A66" w:rsidP="00F20452"/>
    <w:p w:rsidR="00485A66" w:rsidRDefault="00485A66" w:rsidP="00F20452">
      <w:pPr>
        <w:pStyle w:val="NoSpacing"/>
      </w:pPr>
      <w:r>
        <w:t>Filtering all students by form – using the letter “M” will perform a case-insensitive filter for any forms containing the letter “M”.</w:t>
      </w:r>
    </w:p>
    <w:p w:rsidR="00485A66" w:rsidRPr="00485A66" w:rsidRDefault="00485A66" w:rsidP="00F20452"/>
    <w:p w:rsidR="0017440B" w:rsidRDefault="0017440B" w:rsidP="00F20452">
      <w:pPr>
        <w:pStyle w:val="NoSpacing"/>
      </w:pPr>
    </w:p>
    <w:p w:rsidR="0017440B" w:rsidRDefault="0017440B" w:rsidP="00F20452">
      <w:pPr>
        <w:pStyle w:val="NoSpacing"/>
      </w:pPr>
      <w:r>
        <w:rPr>
          <w:noProof/>
          <w:lang w:eastAsia="en-GB"/>
        </w:rPr>
        <w:drawing>
          <wp:anchor distT="0" distB="0" distL="114300" distR="114300" simplePos="0" relativeHeight="251730944" behindDoc="0" locked="0" layoutInCell="1" allowOverlap="1" wp14:anchorId="1B7324E0" wp14:editId="2B5A5841">
            <wp:simplePos x="0" y="0"/>
            <wp:positionH relativeFrom="column">
              <wp:posOffset>-2590800</wp:posOffset>
            </wp:positionH>
            <wp:positionV relativeFrom="paragraph">
              <wp:posOffset>75565</wp:posOffset>
            </wp:positionV>
            <wp:extent cx="2475230" cy="1650365"/>
            <wp:effectExtent l="0" t="0" r="1270" b="6985"/>
            <wp:wrapSquare wrapText="bothSides"/>
            <wp:docPr id="290" name="Picture 290" descr="H:\Burford\Year 13\Computing\Project\_Writeup\Resources\Testing\Screenshot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Burford\Year 13\Computing\Project\_Writeup\Resources\Testing\Screenshots\2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230" cy="165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40B" w:rsidRDefault="0017440B" w:rsidP="00F20452">
      <w:pPr>
        <w:pStyle w:val="NoSpacing"/>
      </w:pPr>
    </w:p>
    <w:p w:rsidR="00A838B4" w:rsidRDefault="007E5C5C" w:rsidP="00F20452">
      <w:pPr>
        <w:pStyle w:val="NoSpacing"/>
      </w:pPr>
      <w:r>
        <w:t xml:space="preserve">Filtering only the “Computing Yr 13” class (subset of all students), by “First Name” containing “A”. </w:t>
      </w:r>
      <w:r w:rsidR="00606C96">
        <w:t>This shows that the aggregation of filters still works appropriately.</w:t>
      </w:r>
    </w:p>
    <w:p w:rsidR="00A838B4" w:rsidRDefault="00A838B4" w:rsidP="00F20452">
      <w:pPr>
        <w:pStyle w:val="NoSpacing"/>
      </w:pPr>
    </w:p>
    <w:p w:rsidR="00A838B4" w:rsidRDefault="00A838B4" w:rsidP="00F20452">
      <w:pPr>
        <w:pStyle w:val="NoSpacing"/>
      </w:pPr>
    </w:p>
    <w:p w:rsidR="00A838B4" w:rsidRDefault="00A838B4" w:rsidP="00F20452">
      <w:pPr>
        <w:pStyle w:val="NoSpacing"/>
      </w:pPr>
    </w:p>
    <w:p w:rsidR="00A838B4" w:rsidRDefault="00A838B4" w:rsidP="00F20452">
      <w:pPr>
        <w:rPr>
          <w:rFonts w:cs="Consolas"/>
          <w:sz w:val="24"/>
        </w:rPr>
      </w:pPr>
      <w:r>
        <w:br w:type="page"/>
      </w:r>
    </w:p>
    <w:p w:rsidR="001F30BE" w:rsidRDefault="00CD6525" w:rsidP="00F20452">
      <w:pPr>
        <w:pStyle w:val="NoSpacing"/>
        <w:numPr>
          <w:ilvl w:val="0"/>
          <w:numId w:val="13"/>
        </w:numPr>
        <w:ind w:left="360"/>
      </w:pPr>
      <w:r>
        <w:rPr>
          <w:noProof/>
          <w:lang w:eastAsia="en-GB"/>
        </w:rPr>
        <w:lastRenderedPageBreak/>
        <w:drawing>
          <wp:anchor distT="0" distB="0" distL="114300" distR="114300" simplePos="0" relativeHeight="251731968" behindDoc="0" locked="0" layoutInCell="1" allowOverlap="1" wp14:anchorId="43F875E7" wp14:editId="2DCFF2EA">
            <wp:simplePos x="0" y="0"/>
            <wp:positionH relativeFrom="column">
              <wp:posOffset>-95885</wp:posOffset>
            </wp:positionH>
            <wp:positionV relativeFrom="paragraph">
              <wp:posOffset>962660</wp:posOffset>
            </wp:positionV>
            <wp:extent cx="2216785" cy="1121410"/>
            <wp:effectExtent l="0" t="0" r="0" b="2540"/>
            <wp:wrapSquare wrapText="bothSides"/>
            <wp:docPr id="291" name="Picture 291" descr="H:\Burford\Year 13\Computing\Project\_Writeup\Resources\Testing\Screenshots\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Burford\Year 13\Computing\Project\_Writeup\Resources\Testing\Screenshots\2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6785" cy="1121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32992" behindDoc="0" locked="0" layoutInCell="1" allowOverlap="1" wp14:anchorId="1DA6C63D" wp14:editId="220FD3B9">
            <wp:simplePos x="0" y="0"/>
            <wp:positionH relativeFrom="column">
              <wp:posOffset>2250440</wp:posOffset>
            </wp:positionH>
            <wp:positionV relativeFrom="paragraph">
              <wp:posOffset>964565</wp:posOffset>
            </wp:positionV>
            <wp:extent cx="4407535" cy="775970"/>
            <wp:effectExtent l="0" t="0" r="0" b="5080"/>
            <wp:wrapSquare wrapText="bothSides"/>
            <wp:docPr id="292" name="Picture 292" descr="H:\Burford\Year 13\Computing\Project\_Writeup\Resources\Testing\Screensho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Burford\Year 13\Computing\Project\_Writeup\Resources\Testing\Screenshots\22-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5" b="75379"/>
                    <a:stretch/>
                  </pic:blipFill>
                  <pic:spPr bwMode="auto">
                    <a:xfrm>
                      <a:off x="0" y="0"/>
                      <a:ext cx="440753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38B4">
        <w:t>Pressing delete on the EditBooking window</w:t>
      </w:r>
      <w:r w:rsidR="001F30BE">
        <w:t xml:space="preserve"> displays a confirmation dialog, and</w:t>
      </w:r>
      <w:r w:rsidR="00A838B4">
        <w:t xml:space="preserve"> causes the server to delete the Booking from the internal model, update the database, and distribute the changes to all connected clients. Clients connecting subsequent to the deletion are also given the correct</w:t>
      </w:r>
      <w:r w:rsidR="0030468E">
        <w:t>ly changed</w:t>
      </w:r>
      <w:r w:rsidR="00A838B4">
        <w:t xml:space="preserve"> model.</w:t>
      </w:r>
    </w:p>
    <w:p w:rsidR="008E482E" w:rsidRDefault="008E482E" w:rsidP="00F20452">
      <w:pPr>
        <w:pStyle w:val="NoSpacing"/>
      </w:pPr>
      <w:r>
        <w:rPr>
          <w:noProof/>
          <w:lang w:eastAsia="en-GB"/>
        </w:rPr>
        <w:drawing>
          <wp:anchor distT="0" distB="0" distL="114300" distR="114300" simplePos="0" relativeHeight="251734016" behindDoc="0" locked="0" layoutInCell="1" allowOverlap="1" wp14:anchorId="543A3793" wp14:editId="5872D44C">
            <wp:simplePos x="0" y="0"/>
            <wp:positionH relativeFrom="column">
              <wp:posOffset>538480</wp:posOffset>
            </wp:positionH>
            <wp:positionV relativeFrom="paragraph">
              <wp:posOffset>1016635</wp:posOffset>
            </wp:positionV>
            <wp:extent cx="3883660" cy="3761105"/>
            <wp:effectExtent l="0" t="0" r="2540" b="0"/>
            <wp:wrapSquare wrapText="bothSides"/>
            <wp:docPr id="293" name="Picture 293" descr="H:\Burford\Year 13\Computing\Project\_Writeup\Resources\Testing\Screenshots\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Burford\Year 13\Computing\Project\_Writeup\Resources\Testing\Screenshots\2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36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E482E" w:rsidP="00F20452">
      <w:pPr>
        <w:pStyle w:val="NoSpacing"/>
      </w:pPr>
    </w:p>
    <w:p w:rsidR="008E482E" w:rsidRDefault="008772C7" w:rsidP="00F20452">
      <w:pPr>
        <w:pStyle w:val="NoSpacing"/>
      </w:pPr>
      <w:r>
        <w:rPr>
          <w:noProof/>
          <w:lang w:eastAsia="en-GB"/>
        </w:rPr>
        <w:drawing>
          <wp:anchor distT="0" distB="0" distL="114300" distR="114300" simplePos="0" relativeHeight="251735040" behindDoc="0" locked="0" layoutInCell="1" allowOverlap="1" wp14:anchorId="484755E7" wp14:editId="73B76724">
            <wp:simplePos x="0" y="0"/>
            <wp:positionH relativeFrom="column">
              <wp:posOffset>2560955</wp:posOffset>
            </wp:positionH>
            <wp:positionV relativeFrom="paragraph">
              <wp:posOffset>20955</wp:posOffset>
            </wp:positionV>
            <wp:extent cx="4028440" cy="4028440"/>
            <wp:effectExtent l="0" t="0" r="0" b="0"/>
            <wp:wrapSquare wrapText="bothSides"/>
            <wp:docPr id="2" name="Picture 2" descr="H:\Burford\Year 13\Computing\Project\_Writeup\Resources\Testing\Screenshot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2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2844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007F" w:rsidRPr="00CE007F" w:rsidRDefault="0020565F" w:rsidP="00F20452">
      <w:pPr>
        <w:pStyle w:val="NoSpacing"/>
        <w:numPr>
          <w:ilvl w:val="0"/>
          <w:numId w:val="13"/>
        </w:numPr>
        <w:ind w:left="360"/>
      </w:pPr>
      <w:r>
        <w:rPr>
          <w:noProof/>
          <w:lang w:eastAsia="en-GB"/>
        </w:rPr>
        <mc:AlternateContent>
          <mc:Choice Requires="wps">
            <w:drawing>
              <wp:anchor distT="0" distB="0" distL="114300" distR="114300" simplePos="0" relativeHeight="251740160" behindDoc="0" locked="0" layoutInCell="1" allowOverlap="1" wp14:anchorId="5DFCC351" wp14:editId="44DDE25A">
                <wp:simplePos x="0" y="0"/>
                <wp:positionH relativeFrom="column">
                  <wp:posOffset>4364966</wp:posOffset>
                </wp:positionH>
                <wp:positionV relativeFrom="paragraph">
                  <wp:posOffset>1322382</wp:posOffset>
                </wp:positionV>
                <wp:extent cx="500332" cy="163902"/>
                <wp:effectExtent l="0" t="0" r="14605" b="26670"/>
                <wp:wrapNone/>
                <wp:docPr id="34" name="Rectangle 34"/>
                <wp:cNvGraphicFramePr/>
                <a:graphic xmlns:a="http://schemas.openxmlformats.org/drawingml/2006/main">
                  <a:graphicData uri="http://schemas.microsoft.com/office/word/2010/wordprocessingShape">
                    <wps:wsp>
                      <wps:cNvSpPr/>
                      <wps:spPr>
                        <a:xfrm>
                          <a:off x="0" y="0"/>
                          <a:ext cx="500332"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43.7pt;margin-top:104.1pt;width:39.4pt;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38112" behindDoc="0" locked="0" layoutInCell="1" allowOverlap="1" wp14:anchorId="0F416E11" wp14:editId="5C282DB5">
                <wp:simplePos x="0" y="0"/>
                <wp:positionH relativeFrom="column">
                  <wp:posOffset>4735902</wp:posOffset>
                </wp:positionH>
                <wp:positionV relativeFrom="paragraph">
                  <wp:posOffset>623642</wp:posOffset>
                </wp:positionV>
                <wp:extent cx="862641" cy="163902"/>
                <wp:effectExtent l="0" t="0" r="13970" b="26670"/>
                <wp:wrapNone/>
                <wp:docPr id="33" name="Rectangle 33"/>
                <wp:cNvGraphicFramePr/>
                <a:graphic xmlns:a="http://schemas.openxmlformats.org/drawingml/2006/main">
                  <a:graphicData uri="http://schemas.microsoft.com/office/word/2010/wordprocessingShape">
                    <wps:wsp>
                      <wps:cNvSpPr/>
                      <wps:spPr>
                        <a:xfrm>
                          <a:off x="0" y="0"/>
                          <a:ext cx="862641"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372.9pt;margin-top:49.1pt;width:67.9pt;height:1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" filled="f" strokecolor="red" strokeweight="2pt"/>
            </w:pict>
          </mc:Fallback>
        </mc:AlternateContent>
      </w:r>
      <w:r>
        <w:rPr>
          <w:noProof/>
          <w:lang w:eastAsia="en-GB"/>
        </w:rPr>
        <mc:AlternateContent>
          <mc:Choice Requires="wps">
            <w:drawing>
              <wp:anchor distT="0" distB="0" distL="114300" distR="114300" simplePos="0" relativeHeight="251736064" behindDoc="0" locked="0" layoutInCell="1" allowOverlap="1" wp14:anchorId="0C6E670D" wp14:editId="02741F97">
                <wp:simplePos x="0" y="0"/>
                <wp:positionH relativeFrom="column">
                  <wp:posOffset>3579962</wp:posOffset>
                </wp:positionH>
                <wp:positionV relativeFrom="paragraph">
                  <wp:posOffset>1693317</wp:posOffset>
                </wp:positionV>
                <wp:extent cx="629729" cy="612476"/>
                <wp:effectExtent l="0" t="0" r="18415" b="16510"/>
                <wp:wrapNone/>
                <wp:docPr id="11" name="Rectangle 11"/>
                <wp:cNvGraphicFramePr/>
                <a:graphic xmlns:a="http://schemas.openxmlformats.org/drawingml/2006/main">
                  <a:graphicData uri="http://schemas.microsoft.com/office/word/2010/wordprocessingShape">
                    <wps:wsp>
                      <wps:cNvSpPr/>
                      <wps:spPr>
                        <a:xfrm>
                          <a:off x="0" y="0"/>
                          <a:ext cx="629729" cy="6124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81.9pt;margin-top:133.35pt;width:49.6pt;height:48.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" filled="f" strokecolor="red" strokeweight="2pt"/>
            </w:pict>
          </mc:Fallback>
        </mc:AlternateContent>
      </w:r>
      <w:r w:rsidR="008E482E">
        <w:t xml:space="preserve">Submitting a </w:t>
      </w:r>
      <w:r w:rsidR="008772C7">
        <w:t>booking that conflicts with other bookings (eg overlapping rooms/timeslots), results in an error message being displayed.</w:t>
      </w:r>
      <w:r w:rsidR="008772C7" w:rsidRPr="008772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B5C62" w:rsidRDefault="004B5C62" w:rsidP="00F20452">
      <w:pPr>
        <w:pStyle w:val="NoSpacing"/>
      </w:pPr>
    </w:p>
    <w:p w:rsidR="00CE007F" w:rsidRDefault="00CE007F" w:rsidP="00F20452"/>
    <w:p w:rsidR="00CE007F" w:rsidRPr="00CE007F" w:rsidRDefault="00CE007F" w:rsidP="00F20452"/>
    <w:p w:rsidR="004834E9" w:rsidRDefault="004834E9" w:rsidP="00F20452">
      <w:pPr>
        <w:pStyle w:val="NoSpacing"/>
        <w:rPr>
          <w:rFonts w:asciiTheme="majorHAnsi" w:eastAsiaTheme="majorEastAsia" w:hAnsiTheme="majorHAnsi" w:cstheme="majorBidi"/>
          <w:color w:val="17365D" w:themeColor="text2" w:themeShade="BF"/>
          <w:sz w:val="26"/>
          <w:szCs w:val="26"/>
        </w:rPr>
      </w:pPr>
    </w:p>
    <w:p w:rsidR="00CE007F" w:rsidRDefault="00CE007F" w:rsidP="00F20452"/>
    <w:p w:rsidR="00CE007F" w:rsidRDefault="00CE007F" w:rsidP="00F20452"/>
    <w:p w:rsidR="00CE007F" w:rsidRDefault="00CE007F" w:rsidP="00F20452"/>
    <w:p w:rsidR="00CE007F" w:rsidRDefault="00CE007F" w:rsidP="00F20452"/>
    <w:p w:rsidR="00CE007F" w:rsidRDefault="00CE007F" w:rsidP="00F20452"/>
    <w:p w:rsidR="00EF125E" w:rsidRPr="00EF125E" w:rsidRDefault="00886D11" w:rsidP="00F20452">
      <w:pPr>
        <w:pStyle w:val="NoSpacing"/>
        <w:numPr>
          <w:ilvl w:val="0"/>
          <w:numId w:val="13"/>
        </w:numPr>
        <w:ind w:left="360"/>
        <w:rPr>
          <w:rFonts w:asciiTheme="majorHAnsi" w:eastAsiaTheme="majorEastAsia" w:hAnsiTheme="majorHAnsi" w:cstheme="majorBidi"/>
          <w:color w:val="17365D" w:themeColor="text2" w:themeShade="BF"/>
          <w:sz w:val="26"/>
          <w:szCs w:val="26"/>
        </w:rPr>
      </w:pPr>
      <w:r>
        <w:rPr>
          <w:noProof/>
          <w:lang w:eastAsia="en-GB"/>
        </w:rPr>
        <w:lastRenderedPageBreak/>
        <w:drawing>
          <wp:anchor distT="0" distB="0" distL="114300" distR="114300" simplePos="0" relativeHeight="251741184" behindDoc="0" locked="0" layoutInCell="1" allowOverlap="1" wp14:anchorId="3BEC8A5F" wp14:editId="7C851FEC">
            <wp:simplePos x="0" y="0"/>
            <wp:positionH relativeFrom="column">
              <wp:posOffset>177800</wp:posOffset>
            </wp:positionH>
            <wp:positionV relativeFrom="paragraph">
              <wp:posOffset>716280</wp:posOffset>
            </wp:positionV>
            <wp:extent cx="4735830" cy="836295"/>
            <wp:effectExtent l="0" t="0" r="7620" b="1905"/>
            <wp:wrapSquare wrapText="bothSides"/>
            <wp:docPr id="35" name="Picture 35" descr="H:\Burford\Year 13\Computing\Project\_Writeup\Resources\Testing\Screenshots\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Testing\Screenshots\2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r="28794" b="76267"/>
                    <a:stretch/>
                  </pic:blipFill>
                  <pic:spPr bwMode="auto">
                    <a:xfrm>
                      <a:off x="0" y="0"/>
                      <a:ext cx="4735830"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007F">
        <w:t xml:space="preserve">Submitting a Booking causes the Server to receive and process the Booking, adding/editing the database records, </w:t>
      </w:r>
      <w:r w:rsidR="00EF125E">
        <w:t xml:space="preserve">and distributing it to all the </w:t>
      </w:r>
      <w:r w:rsidR="00F94AB2">
        <w:t xml:space="preserve">connected </w:t>
      </w:r>
      <w:r w:rsidR="00EF125E">
        <w:t>client</w:t>
      </w:r>
      <w:r w:rsidR="00F94AB2">
        <w:t>s. Again, due to the database updates, new clients connecting will receive the correct model as well.</w:t>
      </w:r>
      <w:r w:rsidR="00C179F8" w:rsidRPr="00C179F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86D11" w:rsidRDefault="00886D11" w:rsidP="00F20452">
      <w:pPr>
        <w:pStyle w:val="NoSpacing"/>
        <w:ind w:left="360"/>
      </w:pPr>
    </w:p>
    <w:p w:rsidR="00886D11" w:rsidRDefault="00886D11" w:rsidP="00F20452"/>
    <w:p w:rsidR="00886D11" w:rsidRDefault="00886D11" w:rsidP="00F20452"/>
    <w:p w:rsidR="00886D11" w:rsidRDefault="00886D11" w:rsidP="00F20452">
      <w:pPr>
        <w:pStyle w:val="NoSpacing"/>
      </w:pPr>
      <w:r>
        <w:rPr>
          <w:noProof/>
          <w:lang w:eastAsia="en-GB"/>
        </w:rPr>
        <w:drawing>
          <wp:anchor distT="0" distB="0" distL="114300" distR="114300" simplePos="0" relativeHeight="251742208" behindDoc="0" locked="0" layoutInCell="1" allowOverlap="1" wp14:anchorId="1A26A788" wp14:editId="57F5DD8D">
            <wp:simplePos x="0" y="0"/>
            <wp:positionH relativeFrom="column">
              <wp:posOffset>-1595120</wp:posOffset>
            </wp:positionH>
            <wp:positionV relativeFrom="paragraph">
              <wp:posOffset>7620</wp:posOffset>
            </wp:positionV>
            <wp:extent cx="3355340" cy="3255010"/>
            <wp:effectExtent l="0" t="0" r="0" b="2540"/>
            <wp:wrapSquare wrapText="bothSides"/>
            <wp:docPr id="36" name="Picture 36" descr="H:\Burford\Year 13\Computing\Project\_Writeup\Resources\Testing\Screenshot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2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5340"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D11" w:rsidRDefault="00886D11" w:rsidP="00F20452">
      <w:pPr>
        <w:pStyle w:val="NoSpacing"/>
      </w:pPr>
    </w:p>
    <w:p w:rsidR="00886D11" w:rsidRDefault="00886D11" w:rsidP="00F20452">
      <w:pPr>
        <w:pStyle w:val="NoSpacing"/>
      </w:pPr>
    </w:p>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1D6918" w:rsidP="00F20452"/>
    <w:p w:rsidR="001D6918" w:rsidRDefault="000E7CF0" w:rsidP="00F20452">
      <w:r>
        <w:rPr>
          <w:noProof/>
          <w:lang w:eastAsia="en-GB"/>
        </w:rPr>
        <mc:AlternateContent>
          <mc:Choice Requires="wpg">
            <w:drawing>
              <wp:anchor distT="0" distB="0" distL="114300" distR="114300" simplePos="0" relativeHeight="251744256" behindDoc="0" locked="0" layoutInCell="1" allowOverlap="1" wp14:anchorId="0E415F90" wp14:editId="7CFBDC05">
                <wp:simplePos x="0" y="0"/>
                <wp:positionH relativeFrom="column">
                  <wp:posOffset>2259330</wp:posOffset>
                </wp:positionH>
                <wp:positionV relativeFrom="paragraph">
                  <wp:posOffset>274320</wp:posOffset>
                </wp:positionV>
                <wp:extent cx="4407535" cy="1811020"/>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4407535" cy="1811020"/>
                          <a:chOff x="0" y="0"/>
                          <a:chExt cx="4408098" cy="1811547"/>
                        </a:xfrm>
                      </wpg:grpSpPr>
                      <pic:pic xmlns:pic="http://schemas.openxmlformats.org/drawingml/2006/picture">
                        <pic:nvPicPr>
                          <pic:cNvPr id="37" name="Picture 37"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r="59024"/>
                          <a:stretch/>
                        </pic:blipFill>
                        <pic:spPr bwMode="auto">
                          <a:xfrm>
                            <a:off x="0" y="0"/>
                            <a:ext cx="2717321" cy="181154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descr="H:\Burford\Year 13\Computing\Project\_Writeup\Resources\Testing\Screenshots\25.PNG"/>
                          <pic:cNvPicPr>
                            <a:picLocks noChangeAspect="1"/>
                          </pic:cNvPicPr>
                        </pic:nvPicPr>
                        <pic:blipFill rotWithShape="1">
                          <a:blip r:embed="rId55">
                            <a:extLst>
                              <a:ext uri="{28A0092B-C50C-407E-A947-70E740481C1C}">
                                <a14:useLocalDpi xmlns:a14="http://schemas.microsoft.com/office/drawing/2010/main" val="0"/>
                              </a:ext>
                            </a:extLst>
                          </a:blip>
                          <a:srcRect l="74536"/>
                          <a:stretch/>
                        </pic:blipFill>
                        <pic:spPr bwMode="auto">
                          <a:xfrm>
                            <a:off x="2717321" y="0"/>
                            <a:ext cx="1690777" cy="181154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40" o:spid="_x0000_s1026" style="position:absolute;margin-left:177.9pt;margin-top:21.6pt;width:347.05pt;height:142.6pt;z-index:251744256" coordsize="44080,18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">
                <v:shape id="Picture 37" o:spid="_x0000_s1027" type="#_x0000_t75" style="position:absolute;width:27173;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UjEAAAA2wAAAA8AAABkcnMvZG93bnJldi54bWxEj09rwkAUxO+C32F5hd50UxVb0myk9R/t&#10;sVHs9TX7mgSzb0N2m8Rv3xUEj8PM/IZJVoOpRUetqywreJpGIIhzqysuFBwPu8kLCOeRNdaWScGF&#10;HKzS8SjBWNuev6jLfCEChF2MCkrvm1hKl5dk0E1tQxy8X9sa9EG2hdQt9gFuajmLoqU0WHFYKLGh&#10;dUn5OfszCrqNP5620Y85LL7f+/0Jq89hkSn1+DC8vYLwNPh7+Nb+0Armz3D9En6AT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h+UjEAAAA2wAAAA8AAAAAAAAAAAAAAAAA&#10;nwIAAGRycy9kb3ducmV2LnhtbFBLBQYAAAAABAAEAPcAAACQAwAAAAA=&#10;">
                  <v:imagedata r:id="rId56" o:title="25" cropright="38682f"/>
                  <v:path arrowok="t"/>
                </v:shape>
                <v:shape id="Picture 39" o:spid="_x0000_s1028" type="#_x0000_t75" style="position:absolute;left:27173;width:16907;height:18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N6yrFAAAA2wAAAA8AAABkcnMvZG93bnJldi54bWxEj1trwkAUhN8L/oflCL7VjS3eoqu0xYAv&#10;Cl7w+ZA9JmmzZ9PdNcZ/3y0U+jjMzDfMct2ZWrTkfGVZwWiYgCDOra64UHA+Zc8zED4ga6wtk4IH&#10;eVivek9LTLW984HaYyhEhLBPUUEZQpNK6fOSDPqhbYijd7XOYIjSFVI7vEe4qeVLkkykwYrjQokN&#10;fZSUfx1vRsFm/z7Ost3p+3Pabi6zix65xz5TatDv3hYgAnXhP/zX3moFr3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DesqxQAAANsAAAAPAAAAAAAAAAAAAAAA&#10;AJ8CAABkcnMvZG93bnJldi54bWxQSwUGAAAAAAQABAD3AAAAkQMAAAAA&#10;">
                  <v:imagedata r:id="rId56" o:title="25" cropleft="48848f"/>
                  <v:path arrowok="t"/>
                </v:shape>
                <w10:wrap type="square"/>
              </v:group>
            </w:pict>
          </mc:Fallback>
        </mc:AlternateContent>
      </w:r>
    </w:p>
    <w:p w:rsidR="00750C8D" w:rsidRDefault="00B9149F" w:rsidP="00F20452">
      <w:pPr>
        <w:pStyle w:val="NoSpacing"/>
        <w:numPr>
          <w:ilvl w:val="0"/>
          <w:numId w:val="13"/>
        </w:numPr>
        <w:ind w:left="36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Making a change to a Booking sends an informative</w:t>
      </w:r>
      <w:r w:rsidR="003C2A9B">
        <w:t xml:space="preserve"> notification</w:t>
      </w:r>
      <w:r>
        <w:t xml:space="preserve"> email to the relevant teacher.</w:t>
      </w:r>
      <w:r w:rsidR="002D3F42" w:rsidRPr="002D3F4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50C8D" w:rsidRDefault="00750C8D" w:rsidP="00F2045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p w:rsidR="001D6918" w:rsidRPr="001D6918" w:rsidRDefault="00750C8D" w:rsidP="00F20452">
      <w:pPr>
        <w:pStyle w:val="NoSpacing"/>
        <w:numPr>
          <w:ilvl w:val="0"/>
          <w:numId w:val="13"/>
        </w:numPr>
        <w:ind w:left="360"/>
      </w:pPr>
      <w:r>
        <w:rPr>
          <w:noProof/>
          <w:lang w:eastAsia="en-GB"/>
        </w:rPr>
        <w:lastRenderedPageBreak/>
        <w:drawing>
          <wp:anchor distT="0" distB="0" distL="114300" distR="114300" simplePos="0" relativeHeight="251745280" behindDoc="0" locked="0" layoutInCell="1" allowOverlap="1" wp14:anchorId="65349B4F" wp14:editId="2E370A54">
            <wp:simplePos x="0" y="0"/>
            <wp:positionH relativeFrom="column">
              <wp:posOffset>3010535</wp:posOffset>
            </wp:positionH>
            <wp:positionV relativeFrom="paragraph">
              <wp:posOffset>25400</wp:posOffset>
            </wp:positionV>
            <wp:extent cx="3656965" cy="3095625"/>
            <wp:effectExtent l="0" t="0" r="635" b="9525"/>
            <wp:wrapSquare wrapText="bothSides"/>
            <wp:docPr id="41" name="Picture 41"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6965" cy="309562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the “Customise System” option on the taskbar context menu opens the Admin Control window.</w:t>
      </w:r>
      <w:r w:rsidRPr="00750C8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A029FF" w:rsidP="00F20452">
      <w:pPr>
        <w:pStyle w:val="NoSpacing"/>
        <w:ind w:left="360"/>
      </w:pPr>
    </w:p>
    <w:p w:rsidR="00A029FF" w:rsidRDefault="002B3647" w:rsidP="00F20452">
      <w:pPr>
        <w:pStyle w:val="NoSpacing"/>
        <w:ind w:left="360"/>
      </w:pPr>
      <w:r>
        <w:rPr>
          <w:noProof/>
          <w:lang w:eastAsia="en-GB"/>
        </w:rPr>
        <w:drawing>
          <wp:anchor distT="0" distB="0" distL="114300" distR="114300" simplePos="0" relativeHeight="251746304" behindDoc="0" locked="0" layoutInCell="1" allowOverlap="1" wp14:anchorId="1094102F" wp14:editId="1B3DA27C">
            <wp:simplePos x="0" y="0"/>
            <wp:positionH relativeFrom="column">
              <wp:posOffset>2987040</wp:posOffset>
            </wp:positionH>
            <wp:positionV relativeFrom="paragraph">
              <wp:posOffset>137795</wp:posOffset>
            </wp:positionV>
            <wp:extent cx="3688715" cy="3122295"/>
            <wp:effectExtent l="0" t="0" r="6985" b="1905"/>
            <wp:wrapSquare wrapText="bothSides"/>
            <wp:docPr id="42" name="Picture 42" descr="H:\Burford\Year 13\Computing\Project\_Writeup\Resources\Testing\Screenshot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2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8715" cy="312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3647" w:rsidRDefault="00A029FF" w:rsidP="00F20452">
      <w:pPr>
        <w:pStyle w:val="NoSpacing"/>
        <w:numPr>
          <w:ilvl w:val="0"/>
          <w:numId w:val="14"/>
        </w:numPr>
        <w:ind w:left="360"/>
      </w:pPr>
      <w:r>
        <w:t>Clicking “Add Room” on the Rooms tab of the Admin Control window displays the correct window.</w:t>
      </w: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2B3647" w:rsidP="00F20452">
      <w:pPr>
        <w:pStyle w:val="NoSpacing"/>
      </w:pPr>
    </w:p>
    <w:p w:rsidR="002B3647" w:rsidRDefault="00B703C8" w:rsidP="00F20452">
      <w:pPr>
        <w:pStyle w:val="NoSpacing"/>
      </w:pPr>
      <w:r>
        <w:rPr>
          <w:noProof/>
          <w:lang w:eastAsia="en-GB"/>
        </w:rPr>
        <w:drawing>
          <wp:anchor distT="0" distB="0" distL="114300" distR="114300" simplePos="0" relativeHeight="251747328" behindDoc="0" locked="0" layoutInCell="1" allowOverlap="1" wp14:anchorId="268F267F" wp14:editId="5CC4997F">
            <wp:simplePos x="0" y="0"/>
            <wp:positionH relativeFrom="column">
              <wp:posOffset>4321810</wp:posOffset>
            </wp:positionH>
            <wp:positionV relativeFrom="paragraph">
              <wp:posOffset>173355</wp:posOffset>
            </wp:positionV>
            <wp:extent cx="2346325" cy="1215390"/>
            <wp:effectExtent l="0" t="0" r="0" b="3810"/>
            <wp:wrapSquare wrapText="bothSides"/>
            <wp:docPr id="43" name="Picture 43" descr="H:\Burford\Year 13\Computing\Project\_Writeup\Resources\Testing\Screenshots\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Burford\Year 13\Computing\Project\_Writeup\Resources\Testing\Screenshots\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46325" cy="121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Pr="007147ED" w:rsidRDefault="002B3647" w:rsidP="00F20452">
      <w:pPr>
        <w:pStyle w:val="NoSpacing"/>
        <w:numPr>
          <w:ilvl w:val="0"/>
          <w:numId w:val="15"/>
        </w:numPr>
        <w:ind w:left="360"/>
      </w:pPr>
      <w:r>
        <w:t>Clicking “Add Period” on the Periods tab of the Admin Control window displays the correct window.</w:t>
      </w:r>
      <w:r w:rsidR="00B703C8" w:rsidRPr="00B70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7147ED" w:rsidRDefault="007147ED" w:rsidP="00F20452">
      <w:pPr>
        <w:pStyle w:val="NoSpacing"/>
      </w:pPr>
    </w:p>
    <w:p w:rsidR="007147ED" w:rsidRDefault="007147ED" w:rsidP="00F20452">
      <w:pPr>
        <w:pStyle w:val="NoSpacing"/>
        <w:numPr>
          <w:ilvl w:val="0"/>
          <w:numId w:val="17"/>
        </w:numPr>
        <w:ind w:left="360"/>
      </w:pPr>
      <w:r>
        <w:rPr>
          <w:noProof/>
          <w:lang w:eastAsia="en-GB"/>
        </w:rPr>
        <w:lastRenderedPageBreak/>
        <w:drawing>
          <wp:anchor distT="0" distB="0" distL="114300" distR="114300" simplePos="0" relativeHeight="251748352" behindDoc="0" locked="0" layoutInCell="1" allowOverlap="1" wp14:anchorId="7D418249" wp14:editId="553032F7">
            <wp:simplePos x="0" y="0"/>
            <wp:positionH relativeFrom="column">
              <wp:posOffset>4338320</wp:posOffset>
            </wp:positionH>
            <wp:positionV relativeFrom="paragraph">
              <wp:posOffset>-4445</wp:posOffset>
            </wp:positionV>
            <wp:extent cx="2205355" cy="2009775"/>
            <wp:effectExtent l="0" t="0" r="4445" b="9525"/>
            <wp:wrapSquare wrapText="bothSides"/>
            <wp:docPr id="38" name="Picture 38" descr="H:\Burford\Year 13\Computing\Project\_Writeup\Resources\Testing\Screenshots\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Burford\Year 13\Computing\Project\_Writeup\Resources\Testing\Screenshots\3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05355" cy="2009775"/>
                    </a:xfrm>
                    <a:prstGeom prst="rect">
                      <a:avLst/>
                    </a:prstGeom>
                    <a:noFill/>
                    <a:ln>
                      <a:noFill/>
                    </a:ln>
                  </pic:spPr>
                </pic:pic>
              </a:graphicData>
            </a:graphic>
            <wp14:sizeRelH relativeFrom="page">
              <wp14:pctWidth>0</wp14:pctWidth>
            </wp14:sizeRelH>
            <wp14:sizeRelV relativeFrom="page">
              <wp14:pctHeight>0</wp14:pctHeight>
            </wp14:sizeRelV>
          </wp:anchor>
        </w:drawing>
      </w:r>
      <w:r>
        <w:t>Clicking “Add Teacher</w:t>
      </w:r>
      <w:r w:rsidR="00B41EF1">
        <w:t>”</w:t>
      </w:r>
      <w:r>
        <w:t xml:space="preserve"> on the Teachers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7147ED" w:rsidP="00F20452">
      <w:pPr>
        <w:pStyle w:val="NoSpacing"/>
      </w:pPr>
    </w:p>
    <w:p w:rsidR="007147ED" w:rsidRDefault="00EC5287" w:rsidP="00F20452">
      <w:pPr>
        <w:pStyle w:val="NoSpacing"/>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GB"/>
        </w:rPr>
        <w:drawing>
          <wp:anchor distT="0" distB="0" distL="114300" distR="114300" simplePos="0" relativeHeight="251749376" behindDoc="0" locked="0" layoutInCell="1" allowOverlap="1" wp14:anchorId="351FFEBB" wp14:editId="277C0CF9">
            <wp:simplePos x="0" y="0"/>
            <wp:positionH relativeFrom="column">
              <wp:posOffset>4336415</wp:posOffset>
            </wp:positionH>
            <wp:positionV relativeFrom="paragraph">
              <wp:posOffset>125095</wp:posOffset>
            </wp:positionV>
            <wp:extent cx="2210435" cy="1897380"/>
            <wp:effectExtent l="0" t="0" r="0" b="7620"/>
            <wp:wrapSquare wrapText="bothSides"/>
            <wp:docPr id="46" name="Picture 46" descr="H:\Burford\Year 13\Computing\Project\_Writeup\Resources\Testing\Screenshot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Testing\Screenshots\3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0435" cy="1897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7ED" w:rsidRDefault="007147ED" w:rsidP="00F20452">
      <w:pPr>
        <w:pStyle w:val="NoSpacing"/>
        <w:numPr>
          <w:ilvl w:val="0"/>
          <w:numId w:val="18"/>
        </w:numPr>
        <w:ind w:left="360"/>
      </w:pPr>
      <w:r>
        <w:t>Clicking “Add Student” on the Students tab of the Admin Control window displays the correct window.</w:t>
      </w:r>
      <w:r w:rsidRPr="007147E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p>
    <w:p w:rsidR="00EC5287" w:rsidRDefault="00EC5287" w:rsidP="00F20452">
      <w:pPr>
        <w:pStyle w:val="NoSpacing"/>
      </w:pPr>
      <w:r>
        <w:rPr>
          <w:noProof/>
          <w:lang w:eastAsia="en-GB"/>
        </w:rPr>
        <w:drawing>
          <wp:anchor distT="0" distB="0" distL="114300" distR="114300" simplePos="0" relativeHeight="251750400" behindDoc="0" locked="0" layoutInCell="1" allowOverlap="1" wp14:anchorId="5D0A7968" wp14:editId="75E07986">
            <wp:simplePos x="0" y="0"/>
            <wp:positionH relativeFrom="column">
              <wp:posOffset>3662680</wp:posOffset>
            </wp:positionH>
            <wp:positionV relativeFrom="paragraph">
              <wp:posOffset>173355</wp:posOffset>
            </wp:positionV>
            <wp:extent cx="2877820" cy="2941320"/>
            <wp:effectExtent l="0" t="0" r="0" b="0"/>
            <wp:wrapSquare wrapText="bothSides"/>
            <wp:docPr id="47" name="Picture 47" descr="H:\Burford\Year 13\Computing\Project\_Writeup\Resources\Testing\Screenshot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Burford\Year 13\Computing\Project\_Writeup\Resources\Testing\Screenshots\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7820" cy="294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BBB" w:rsidRDefault="00EC5287" w:rsidP="00F20452">
      <w:pPr>
        <w:pStyle w:val="NoSpacing"/>
        <w:numPr>
          <w:ilvl w:val="0"/>
          <w:numId w:val="19"/>
        </w:numPr>
        <w:ind w:left="360"/>
      </w:pPr>
      <w:r>
        <w:t xml:space="preserve">Clicking “Add Department” on the </w:t>
      </w:r>
      <w:r w:rsidR="00F83DFF">
        <w:t xml:space="preserve">Departments </w:t>
      </w:r>
      <w:r>
        <w:t>tab of the Admin Control window displays the correct window.</w:t>
      </w:r>
      <w:r w:rsidRPr="00EC52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EC5287">
        <w:t xml:space="preserve"> </w:t>
      </w: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p>
    <w:p w:rsidR="00B71BBB" w:rsidRDefault="00B71BBB" w:rsidP="00F20452">
      <w:pPr>
        <w:pStyle w:val="NoSpacing"/>
      </w:pPr>
      <w:r>
        <w:rPr>
          <w:noProof/>
          <w:lang w:eastAsia="en-GB"/>
        </w:rPr>
        <w:drawing>
          <wp:anchor distT="0" distB="0" distL="114300" distR="114300" simplePos="0" relativeHeight="251751424" behindDoc="0" locked="0" layoutInCell="1" allowOverlap="1" wp14:anchorId="3FA2F55A" wp14:editId="69AB5848">
            <wp:simplePos x="0" y="0"/>
            <wp:positionH relativeFrom="column">
              <wp:posOffset>3646170</wp:posOffset>
            </wp:positionH>
            <wp:positionV relativeFrom="paragraph">
              <wp:posOffset>30480</wp:posOffset>
            </wp:positionV>
            <wp:extent cx="2891790" cy="2070100"/>
            <wp:effectExtent l="0" t="0" r="3810" b="6350"/>
            <wp:wrapSquare wrapText="bothSides"/>
            <wp:docPr id="48" name="Picture 48" descr="H:\Burford\Year 13\Computing\Project\_Writeup\Resources\Testing\Screenshot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Burford\Year 13\Computing\Project\_Writeup\Resources\Testing\Screenshots\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1790" cy="2070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EDF" w:rsidRPr="003F7EDF" w:rsidRDefault="00B71BBB" w:rsidP="00F20452">
      <w:pPr>
        <w:pStyle w:val="NoSpacing"/>
        <w:numPr>
          <w:ilvl w:val="0"/>
          <w:numId w:val="20"/>
        </w:numPr>
        <w:ind w:left="360"/>
      </w:pPr>
      <w:r>
        <w:t>Clicking “Add Class” on the classes tab of the Admin Control window displays the correct window.</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numPr>
          <w:ilvl w:val="0"/>
          <w:numId w:val="21"/>
        </w:numPr>
        <w:ind w:left="360"/>
      </w:pPr>
      <w:r>
        <w:rPr>
          <w:noProof/>
          <w:lang w:eastAsia="en-GB"/>
        </w:rPr>
        <w:lastRenderedPageBreak/>
        <w:drawing>
          <wp:anchor distT="0" distB="0" distL="114300" distR="114300" simplePos="0" relativeHeight="251752448" behindDoc="0" locked="0" layoutInCell="1" allowOverlap="1" wp14:anchorId="6D66B325" wp14:editId="17F38F5A">
            <wp:simplePos x="0" y="0"/>
            <wp:positionH relativeFrom="column">
              <wp:posOffset>3687445</wp:posOffset>
            </wp:positionH>
            <wp:positionV relativeFrom="paragraph">
              <wp:posOffset>7620</wp:posOffset>
            </wp:positionV>
            <wp:extent cx="2910840" cy="2466975"/>
            <wp:effectExtent l="0" t="0" r="3810" b="9525"/>
            <wp:wrapSquare wrapText="bothSides"/>
            <wp:docPr id="49" name="Picture 49" descr="H:\Burford\Year 13\Computing\Project\_Writeup\Resources\Testing\Screenshot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Burford\Year 13\Computing\Project\_Writeup\Resources\Testing\Screenshots\4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10840" cy="2466975"/>
                    </a:xfrm>
                    <a:prstGeom prst="rect">
                      <a:avLst/>
                    </a:prstGeom>
                    <a:noFill/>
                    <a:ln>
                      <a:noFill/>
                    </a:ln>
                  </pic:spPr>
                </pic:pic>
              </a:graphicData>
            </a:graphic>
            <wp14:sizeRelH relativeFrom="page">
              <wp14:pctWidth>0</wp14:pctWidth>
            </wp14:sizeRelH>
            <wp14:sizeRelV relativeFrom="page">
              <wp14:pctHeight>0</wp14:pctHeight>
            </wp14:sizeRelV>
          </wp:anchor>
        </w:drawing>
      </w:r>
      <w:r>
        <w:t>Entering invalid input to the Standard/Special seats fields on the Edit Room window is handled with an informative error message.</w:t>
      </w:r>
      <w:r w:rsidRPr="003F7E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F7EDF">
        <w:t xml:space="preserve"> </w:t>
      </w: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3F7EDF" w:rsidP="00F20452">
      <w:pPr>
        <w:pStyle w:val="NoSpacing"/>
      </w:pPr>
    </w:p>
    <w:p w:rsidR="003F7EDF" w:rsidRDefault="00FE002B" w:rsidP="00F20452">
      <w:pPr>
        <w:pStyle w:val="NoSpacing"/>
      </w:pPr>
      <w:r>
        <w:rPr>
          <w:noProof/>
          <w:lang w:eastAsia="en-GB"/>
        </w:rPr>
        <w:drawing>
          <wp:anchor distT="0" distB="0" distL="114300" distR="114300" simplePos="0" relativeHeight="251753472" behindDoc="0" locked="0" layoutInCell="1" allowOverlap="1" wp14:anchorId="75CF1B60" wp14:editId="255A2E1C">
            <wp:simplePos x="0" y="0"/>
            <wp:positionH relativeFrom="column">
              <wp:posOffset>4114800</wp:posOffset>
            </wp:positionH>
            <wp:positionV relativeFrom="paragraph">
              <wp:posOffset>229870</wp:posOffset>
            </wp:positionV>
            <wp:extent cx="2484120" cy="2200275"/>
            <wp:effectExtent l="0" t="0" r="0" b="9525"/>
            <wp:wrapSquare wrapText="bothSides"/>
            <wp:docPr id="294" name="Picture 294" descr="H:\Burford\Year 13\Computing\Project\_Writeup\Resources\Testing\Screenshot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Burford\Year 13\Computing\Project\_Writeup\Resources\Testing\Screenshots\4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8412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002B" w:rsidRDefault="003F7EDF" w:rsidP="00F20452">
      <w:pPr>
        <w:pStyle w:val="NoSpacing"/>
        <w:numPr>
          <w:ilvl w:val="0"/>
          <w:numId w:val="21"/>
        </w:numPr>
        <w:ind w:left="360"/>
      </w:pPr>
      <w:r>
        <w:t xml:space="preserve">Entering invalid input to the Start/End time fields on the Edit </w:t>
      </w:r>
      <w:r w:rsidR="00A717A3">
        <w:t xml:space="preserve">Period </w:t>
      </w:r>
      <w:r>
        <w:t>window is handled with an informative error message.</w:t>
      </w:r>
      <w:r w:rsidR="00FE002B" w:rsidRPr="00FE002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FE002B" w:rsidP="00F20452">
      <w:pPr>
        <w:pStyle w:val="NoSpacing"/>
      </w:pPr>
    </w:p>
    <w:p w:rsidR="00FE002B" w:rsidRDefault="007864E4" w:rsidP="00F20452">
      <w:pPr>
        <w:pStyle w:val="NoSpacing"/>
      </w:pPr>
      <w:r>
        <w:rPr>
          <w:noProof/>
          <w:lang w:eastAsia="en-GB"/>
        </w:rPr>
        <w:drawing>
          <wp:anchor distT="0" distB="0" distL="114300" distR="114300" simplePos="0" relativeHeight="251754496" behindDoc="0" locked="0" layoutInCell="1" allowOverlap="1" wp14:anchorId="0FA7A1F2" wp14:editId="2CFC761D">
            <wp:simplePos x="0" y="0"/>
            <wp:positionH relativeFrom="column">
              <wp:posOffset>4311650</wp:posOffset>
            </wp:positionH>
            <wp:positionV relativeFrom="paragraph">
              <wp:posOffset>114935</wp:posOffset>
            </wp:positionV>
            <wp:extent cx="2329815" cy="2975610"/>
            <wp:effectExtent l="0" t="0" r="0" b="0"/>
            <wp:wrapSquare wrapText="bothSides"/>
            <wp:docPr id="295" name="Picture 295" descr="H:\Burford\Year 13\Computing\Project\_Writeup\Resources\Testing\Screenshots\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Burford\Year 13\Computing\Project\_Writeup\Resources\Testing\Screenshots\4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815"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5AD" w:rsidRDefault="007864E4" w:rsidP="00F20452">
      <w:pPr>
        <w:pStyle w:val="NoSpacing"/>
        <w:numPr>
          <w:ilvl w:val="0"/>
          <w:numId w:val="21"/>
        </w:numPr>
        <w:ind w:left="360"/>
      </w:pPr>
      <w:r>
        <w:t xml:space="preserve">Entering invalid input to the </w:t>
      </w:r>
      <w:r w:rsidR="001F1975">
        <w:t>Email</w:t>
      </w:r>
      <w:r>
        <w:t xml:space="preserve"> field on the Edit </w:t>
      </w:r>
      <w:r w:rsidR="005F416F">
        <w:t>Teacher</w:t>
      </w:r>
      <w:r>
        <w:t xml:space="preserve"> window is handled with an informative error message.</w:t>
      </w: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6875AD" w:rsidRDefault="006875AD" w:rsidP="00F20452">
      <w:pPr>
        <w:pStyle w:val="NoSpacing"/>
      </w:pPr>
    </w:p>
    <w:p w:rsidR="00886D11" w:rsidRPr="00886D11" w:rsidRDefault="00F20452" w:rsidP="00F20452">
      <w:pPr>
        <w:pStyle w:val="NoSpacing"/>
        <w:numPr>
          <w:ilvl w:val="0"/>
          <w:numId w:val="23"/>
        </w:numPr>
        <w:ind w:left="360"/>
      </w:pPr>
      <w:r>
        <w:lastRenderedPageBreak/>
        <w:t xml:space="preserve">Open numerous clients on multiple computers and connect them all to the server, perform standard operations such as editing Bookings/teachers </w:t>
      </w:r>
      <w:r w:rsidR="00CE007F">
        <w:br w:type="page"/>
      </w:r>
    </w:p>
    <w:p w:rsidR="00E0212B" w:rsidRDefault="00E0212B" w:rsidP="00E0212B">
      <w:pPr>
        <w:pStyle w:val="Heading2"/>
      </w:pPr>
      <w:bookmarkStart w:id="38" w:name="_Toc441175838"/>
      <w:r>
        <w:lastRenderedPageBreak/>
        <w:t>Minimum Test Data</w:t>
      </w:r>
      <w:bookmarkEnd w:id="38"/>
    </w:p>
    <w:p w:rsidR="00912049" w:rsidRDefault="00E0212B" w:rsidP="00476CD4">
      <w:pPr>
        <w:pStyle w:val="NoSpacing"/>
      </w:pPr>
      <w:r>
        <w:t>In order to test my application works in general usage, as opposed to under specific testing conditions, while running these tests I’ve loaded the system with number of sample data entries. For example, I have added “dummy” users, classes, rooms, etc. so that when testing the functionality of my system I can ensure that it scales correctly. Wherever a test involves data being sent across the network, I have set up multiple clients connected to the server at the same time, to ensure the server can deal with the load and be abl</w:t>
      </w:r>
      <w:r w:rsidR="00476CD4">
        <w:t>e to distribute data correctly.</w:t>
      </w:r>
      <w:r w:rsidR="00912049">
        <w:br w:type="page"/>
      </w:r>
    </w:p>
    <w:p w:rsidR="00912049" w:rsidRDefault="005C487F" w:rsidP="00912049">
      <w:pPr>
        <w:pStyle w:val="Heading1"/>
      </w:pPr>
      <w:bookmarkStart w:id="39" w:name="_Toc441175839"/>
      <w:r>
        <w:lastRenderedPageBreak/>
        <w:t>System Maintenance</w:t>
      </w:r>
      <w:bookmarkEnd w:id="39"/>
    </w:p>
    <w:p w:rsidR="00FA3B09" w:rsidRDefault="00A3461B" w:rsidP="00BE72B5">
      <w:pPr>
        <w:pStyle w:val="Heading2"/>
      </w:pPr>
      <w:bookmarkStart w:id="40" w:name="_Toc441175840"/>
      <w:r>
        <w:t>Introduction</w:t>
      </w:r>
      <w:bookmarkEnd w:id="40"/>
    </w:p>
    <w:p w:rsidR="00122734" w:rsidRDefault="001125F1" w:rsidP="000A21E4">
      <w:pPr>
        <w:pStyle w:val="NoSpacing"/>
      </w:pPr>
      <w:r>
        <w:t xml:space="preserve">The objective of the </w:t>
      </w:r>
      <w:r w:rsidR="00993A00">
        <w:t>project</w:t>
      </w:r>
      <w:r w:rsidR="00FB5E4B">
        <w:t>, as stated in the Design section,</w:t>
      </w:r>
      <w:r w:rsidR="00993A00">
        <w:t xml:space="preserve"> </w:t>
      </w:r>
      <w:r>
        <w:t xml:space="preserve">was to provide </w:t>
      </w:r>
      <w:r w:rsidR="00993A00">
        <w:t>a</w:t>
      </w:r>
      <w:r w:rsidR="00810377">
        <w:t xml:space="preserve"> robust,</w:t>
      </w:r>
      <w:r w:rsidR="00E7212E">
        <w:t xml:space="preserve"> scalable</w:t>
      </w:r>
      <w:r w:rsidR="00993A00">
        <w:t xml:space="preserve"> internal system enabling teachers to book rooms easily </w:t>
      </w:r>
      <w:r w:rsidR="00FF7CF6">
        <w:t>while giving students a degree of access to the system</w:t>
      </w:r>
      <w:r w:rsidR="007714A4">
        <w:t xml:space="preserve">, providing notifications and information on </w:t>
      </w:r>
      <w:r w:rsidR="00074F7B">
        <w:t>b</w:t>
      </w:r>
      <w:r w:rsidR="007714A4">
        <w:t>ookings.</w:t>
      </w:r>
      <w:r w:rsidR="00A55FB6">
        <w:t xml:space="preserve"> </w:t>
      </w:r>
      <w:r w:rsidR="00122734">
        <w:t xml:space="preserve">It was decided to achieve this using a networked Client-Server system running inside the school network. The Client executables run on computer log-on, and connect to the Server running on </w:t>
      </w:r>
      <w:r w:rsidR="006214B7">
        <w:t xml:space="preserve">a central host machine using a </w:t>
      </w:r>
      <w:r w:rsidR="000F538B">
        <w:t>custom protocol on top of TCP/IP.</w:t>
      </w:r>
    </w:p>
    <w:p w:rsidR="000F538B" w:rsidRDefault="000F538B" w:rsidP="000F538B">
      <w:pPr>
        <w:pStyle w:val="NoSpacing"/>
      </w:pPr>
      <w:r>
        <w:t>The Server keeps a database of Bookings (along with all other components of the system to allow customisability, such as Rooms and Periods) and updates it with necessary changes, and is responsible for receiving, updating, and distributing the changes.</w:t>
      </w:r>
      <w:r w:rsidR="005B486F">
        <w:t xml:space="preserve"> This is the workhorse of the system.</w:t>
      </w:r>
    </w:p>
    <w:p w:rsidR="000F538B" w:rsidRDefault="000F538B" w:rsidP="000F538B">
      <w:pPr>
        <w:pStyle w:val="NoSpacing"/>
      </w:pPr>
      <w:r>
        <w:t>The Client is the front-end displayed to all users (Admin, Teacher, and Student roles). It sends data to the Server concerning changes to bookings etc, and displays the Timetable with bookings for the users.</w:t>
      </w:r>
      <w:r w:rsidR="005B486F">
        <w:t xml:space="preserve"> This is the “pretty front-end”.</w:t>
      </w:r>
      <w:r>
        <w:t xml:space="preserve"> </w:t>
      </w:r>
    </w:p>
    <w:p w:rsidR="00254065" w:rsidRPr="00254065" w:rsidRDefault="00254065" w:rsidP="00254065">
      <w:pPr>
        <w:pStyle w:val="NoSpacing"/>
        <w:rPr>
          <w:i/>
        </w:rPr>
      </w:pPr>
      <w:r>
        <w:t xml:space="preserve">There are 3 separate assemblies referenced by the two main applications – </w:t>
      </w:r>
      <w:r w:rsidRPr="00254065">
        <w:rPr>
          <w:i/>
        </w:rPr>
        <w:t>Shared</w:t>
      </w:r>
      <w:r>
        <w:t xml:space="preserve">, </w:t>
      </w:r>
      <w:r w:rsidRPr="00254065">
        <w:rPr>
          <w:i/>
        </w:rPr>
        <w:t>Data</w:t>
      </w:r>
      <w:r>
        <w:t xml:space="preserve">, and </w:t>
      </w:r>
      <w:r w:rsidRPr="00254065">
        <w:rPr>
          <w:i/>
        </w:rPr>
        <w:t>NetCore</w:t>
      </w:r>
      <w:r>
        <w:t>. These each provide some shared components, and are more or less independent logical structures. They’re described in more detail below.</w:t>
      </w:r>
    </w:p>
    <w:p w:rsidR="000A21E4" w:rsidRPr="000A21E4" w:rsidRDefault="000A21E4" w:rsidP="000A21E4">
      <w:pPr>
        <w:pStyle w:val="NoSpacing"/>
      </w:pPr>
      <w:r>
        <w:t xml:space="preserve">Database interaction is done </w:t>
      </w:r>
      <w:r w:rsidR="002F53D6">
        <w:t xml:space="preserve">using </w:t>
      </w:r>
      <w:r>
        <w:t>the .NET Entity Framework (</w:t>
      </w:r>
      <w:hyperlink r:id="rId66" w:history="1">
        <w:r w:rsidRPr="000A21E4">
          <w:rPr>
            <w:rStyle w:val="Hyperlink"/>
          </w:rPr>
          <w:t>http://www.asp.net/entity-framework</w:t>
        </w:r>
      </w:hyperlink>
      <w:r>
        <w:t>)</w:t>
      </w:r>
      <w:r w:rsidR="00FB2C00">
        <w:t>.</w:t>
      </w:r>
      <w:r w:rsidR="00774A48">
        <w:t xml:space="preserve"> The </w:t>
      </w:r>
      <w:r w:rsidR="0052500E">
        <w:t>S</w:t>
      </w:r>
      <w:r w:rsidR="00774A48">
        <w:t>erver is the only application that interacts with the database –</w:t>
      </w:r>
      <w:r w:rsidR="00EB3EAE">
        <w:t xml:space="preserve"> C</w:t>
      </w:r>
      <w:r w:rsidR="00774A48">
        <w:t>lients receive a model of the internal model from the Server.</w:t>
      </w:r>
    </w:p>
    <w:p w:rsidR="003A740C" w:rsidRDefault="003A740C" w:rsidP="003A740C">
      <w:pPr>
        <w:pStyle w:val="Heading2"/>
      </w:pPr>
      <w:bookmarkStart w:id="41" w:name="_Toc441175841"/>
      <w:r>
        <w:t>Description of Modular System</w:t>
      </w:r>
      <w:bookmarkEnd w:id="41"/>
    </w:p>
    <w:p w:rsidR="003A740C" w:rsidRDefault="0052500E" w:rsidP="003A740C">
      <w:pPr>
        <w:pStyle w:val="NoSpacing"/>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noProof/>
          <w:lang w:eastAsia="en-GB"/>
        </w:rPr>
        <w:drawing>
          <wp:anchor distT="0" distB="0" distL="114300" distR="114300" simplePos="0" relativeHeight="251755520" behindDoc="0" locked="0" layoutInCell="1" allowOverlap="1" wp14:anchorId="45BCD935" wp14:editId="78E58E55">
            <wp:simplePos x="0" y="0"/>
            <wp:positionH relativeFrom="column">
              <wp:posOffset>4749165</wp:posOffset>
            </wp:positionH>
            <wp:positionV relativeFrom="paragraph">
              <wp:posOffset>33020</wp:posOffset>
            </wp:positionV>
            <wp:extent cx="1844040" cy="1519555"/>
            <wp:effectExtent l="0" t="0" r="3810" b="4445"/>
            <wp:wrapSquare wrapText="bothSides"/>
            <wp:docPr id="44" name="Picture 44" descr="H:\Burford\Year 13\Computing\Project\_Writeup\Resources\Maintenance\Modular Structure of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Burford\Year 13\Computing\Project\_Writeup\Resources\Maintenance\Modular Structure of Sol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4040" cy="1519555"/>
                    </a:xfrm>
                    <a:prstGeom prst="rect">
                      <a:avLst/>
                    </a:prstGeom>
                    <a:noFill/>
                    <a:ln>
                      <a:noFill/>
                    </a:ln>
                  </pic:spPr>
                </pic:pic>
              </a:graphicData>
            </a:graphic>
            <wp14:sizeRelH relativeFrom="page">
              <wp14:pctWidth>0</wp14:pctWidth>
            </wp14:sizeRelH>
            <wp14:sizeRelV relativeFrom="page">
              <wp14:pctHeight>0</wp14:pctHeight>
            </wp14:sizeRelV>
          </wp:anchor>
        </w:drawing>
      </w:r>
      <w:r w:rsidR="007F066F">
        <w:t>The system has been designed to reuse as much code as possible, which coupled with the common tasks of networking from both the Server and the Client, has allowed for the creation of shared libraries of code referenced by the various other assemblies.</w:t>
      </w:r>
      <w:r w:rsidR="000716B6">
        <w:t xml:space="preserve"> The diagram on the right displays this structure, the arrows representing the references between different assemblies of code in the solution.</w:t>
      </w:r>
      <w:r w:rsidR="00E20D3F">
        <w:t xml:space="preserve"> These match up with the links as proposed in the Design section.</w:t>
      </w:r>
      <w:r w:rsidR="00B40EDB" w:rsidRPr="00B40ED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416CF9" w:rsidRDefault="00416CF9">
      <w:pPr>
        <w:rPr>
          <w:lang w:eastAsia="x-none" w:bidi="x-none"/>
        </w:rPr>
      </w:pPr>
      <w:r>
        <w:rPr>
          <w:lang w:eastAsia="x-none" w:bidi="x-none"/>
        </w:rPr>
        <w:br w:type="page"/>
      </w:r>
    </w:p>
    <w:p w:rsidR="00A55FB6" w:rsidRDefault="000D0AD1" w:rsidP="003A740C">
      <w:pPr>
        <w:pStyle w:val="Heading2"/>
      </w:pPr>
      <w:bookmarkStart w:id="42" w:name="_Toc441175842"/>
      <w:r>
        <w:lastRenderedPageBreak/>
        <w:t>Shared</w:t>
      </w:r>
      <w:bookmarkEnd w:id="42"/>
    </w:p>
    <w:p w:rsidR="000D0AD1" w:rsidRPr="008F5C0E" w:rsidRDefault="00B2448B" w:rsidP="000D0AD1">
      <w:pPr>
        <w:pStyle w:val="NoSpacing"/>
      </w:pPr>
      <w:r>
        <w:rPr>
          <w:noProof/>
          <w:lang w:eastAsia="en-GB"/>
        </w:rPr>
        <w:drawing>
          <wp:anchor distT="0" distB="0" distL="114300" distR="114300" simplePos="0" relativeHeight="251756544" behindDoc="0" locked="0" layoutInCell="1" allowOverlap="1" wp14:anchorId="7F6E5952" wp14:editId="4765A00A">
            <wp:simplePos x="0" y="0"/>
            <wp:positionH relativeFrom="column">
              <wp:posOffset>2380615</wp:posOffset>
            </wp:positionH>
            <wp:positionV relativeFrom="paragraph">
              <wp:posOffset>12065</wp:posOffset>
            </wp:positionV>
            <wp:extent cx="4338955" cy="4701540"/>
            <wp:effectExtent l="0" t="0" r="4445" b="3810"/>
            <wp:wrapSquare wrapText="bothSides"/>
            <wp:docPr id="297" name="Picture 297" descr="H:\Burford\Year 13\Computing\Project\_Writeup\Resources\Maintenance\Sh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Shar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8955" cy="470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0D0AD1">
        <w:t xml:space="preserve">The Shared library holds </w:t>
      </w:r>
      <w:r w:rsidR="006639F0">
        <w:t xml:space="preserve">some classes which are usually the highest form of abstraction – for example, the </w:t>
      </w:r>
      <w:r w:rsidR="006639F0" w:rsidRPr="006639F0">
        <w:rPr>
          <w:i/>
        </w:rPr>
        <w:t>Writer</w:t>
      </w:r>
      <w:r w:rsidR="006639F0">
        <w:t xml:space="preserve"> abstract class provides an abstraction for any classes that can write to a Stream. An initial implementation, </w:t>
      </w:r>
      <w:r w:rsidR="006639F0">
        <w:rPr>
          <w:i/>
        </w:rPr>
        <w:t>TextWriter</w:t>
      </w:r>
      <w:r w:rsidR="006639F0">
        <w:t xml:space="preserve"> is given within the same assembly, and provides simple text output to a Stream. This is used in writing to the Settings file.</w:t>
      </w:r>
      <w:r w:rsidR="008F5C0E">
        <w:t xml:space="preserve"> The </w:t>
      </w:r>
      <w:r w:rsidR="008F5C0E" w:rsidRPr="008F5C0E">
        <w:rPr>
          <w:i/>
        </w:rPr>
        <w:t>Reader</w:t>
      </w:r>
      <w:r w:rsidR="008F5C0E">
        <w:t xml:space="preserve"> class is the input </w:t>
      </w:r>
      <w:r w:rsidR="00AB20BD">
        <w:t>analogue</w:t>
      </w:r>
      <w:r w:rsidR="008F5C0E">
        <w:t xml:space="preserve"> to the </w:t>
      </w:r>
      <w:r w:rsidR="008F5C0E">
        <w:rPr>
          <w:i/>
        </w:rPr>
        <w:t>Writer</w:t>
      </w:r>
      <w:r w:rsidR="008F5C0E">
        <w:t xml:space="preserve"> class.</w:t>
      </w:r>
    </w:p>
    <w:p w:rsidR="008B7F4D" w:rsidRDefault="008B7F4D" w:rsidP="008B7F4D">
      <w:pPr>
        <w:pStyle w:val="NoSpacing"/>
      </w:pPr>
      <w:r>
        <w:t xml:space="preserve">Another key class provided by this assembly is the </w:t>
      </w:r>
      <w:r w:rsidRPr="008B7F4D">
        <w:rPr>
          <w:i/>
        </w:rPr>
        <w:t>ISerialisable</w:t>
      </w:r>
      <w:r>
        <w:t xml:space="preserve"> interface – this is used by the Data and NetCore assemblies to provide a neatly abstract</w:t>
      </w:r>
      <w:r w:rsidR="00912688">
        <w:t>ed way of s</w:t>
      </w:r>
      <w:r>
        <w:t xml:space="preserve">erialising various objects (network messages, primarily). </w:t>
      </w:r>
    </w:p>
    <w:p w:rsidR="00FC0AE6" w:rsidRDefault="001E06D3" w:rsidP="005836EC">
      <w:pPr>
        <w:pStyle w:val="NoSpacing"/>
      </w:pPr>
      <w:r>
        <w:t xml:space="preserve">The </w:t>
      </w:r>
      <w:r>
        <w:rPr>
          <w:i/>
        </w:rPr>
        <w:t>Helpers</w:t>
      </w:r>
      <w:r>
        <w:t xml:space="preserve"> static class is used only for converting from a .NET </w:t>
      </w:r>
      <w:r w:rsidRPr="001E06D3">
        <w:rPr>
          <w:i/>
        </w:rPr>
        <w:t>Colo</w:t>
      </w:r>
      <w:r>
        <w:rPr>
          <w:i/>
        </w:rPr>
        <w:t>r</w:t>
      </w:r>
      <w:r>
        <w:t xml:space="preserve"> object to an </w:t>
      </w:r>
      <w:r w:rsidRPr="001E06D3">
        <w:rPr>
          <w:i/>
        </w:rPr>
        <w:t>Int32</w:t>
      </w:r>
      <w:r>
        <w:t xml:space="preserve">, as </w:t>
      </w:r>
      <w:r w:rsidR="0099586D">
        <w:t xml:space="preserve">databases cannot store most complex CLR types, only primitive types such as </w:t>
      </w:r>
      <w:r w:rsidR="0099586D" w:rsidRPr="0099586D">
        <w:rPr>
          <w:i/>
        </w:rPr>
        <w:t>Int32</w:t>
      </w:r>
      <w:r w:rsidR="0004658F">
        <w:t xml:space="preserve"> etc.</w:t>
      </w:r>
    </w:p>
    <w:p w:rsidR="00FC0AE6" w:rsidRDefault="00FC0AE6" w:rsidP="00FC0AE6">
      <w:pPr>
        <w:rPr>
          <w:rFonts w:cs="Consolas"/>
          <w:sz w:val="24"/>
        </w:rPr>
      </w:pPr>
      <w:r>
        <w:br w:type="page"/>
      </w:r>
    </w:p>
    <w:p w:rsidR="003118E5" w:rsidRDefault="00536FBD"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lastRenderedPageBreak/>
        <mc:AlternateContent>
          <mc:Choice Requires="wps">
            <w:drawing>
              <wp:anchor distT="0" distB="0" distL="114300" distR="114300" simplePos="0" relativeHeight="251788288" behindDoc="0" locked="0" layoutInCell="1" allowOverlap="1" wp14:anchorId="3EE4E550" wp14:editId="6E3E0893">
                <wp:simplePos x="0" y="0"/>
                <wp:positionH relativeFrom="column">
                  <wp:posOffset>3890513</wp:posOffset>
                </wp:positionH>
                <wp:positionV relativeFrom="paragraph">
                  <wp:posOffset>-112142</wp:posOffset>
                </wp:positionV>
                <wp:extent cx="2932179" cy="810320"/>
                <wp:effectExtent l="0" t="0" r="20955" b="27940"/>
                <wp:wrapNone/>
                <wp:docPr id="320" name="Text Box 320"/>
                <wp:cNvGraphicFramePr/>
                <a:graphic xmlns:a="http://schemas.openxmlformats.org/drawingml/2006/main">
                  <a:graphicData uri="http://schemas.microsoft.com/office/word/2010/wordprocessingShape">
                    <wps:wsp>
                      <wps:cNvSpPr txBox="1"/>
                      <wps:spPr>
                        <a:xfrm>
                          <a:off x="0" y="0"/>
                          <a:ext cx="2932179" cy="8103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D55640" w:rsidRDefault="0052720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0" o:spid="_x0000_s1056" type="#_x0000_t202" style="position:absolute;margin-left:306.35pt;margin-top:-8.85pt;width:230.9pt;height:63.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" filled="f" strokecolor="black [3213]" strokeweight=".5pt">
                <v:textbox>
                  <w:txbxContent>
                    <w:p w:rsidR="00527206" w:rsidRPr="00D55640" w:rsidRDefault="00527206" w:rsidP="003118E5">
                      <w:pPr>
                        <w:pStyle w:val="NoSpacing"/>
                      </w:pPr>
                      <w:r>
                        <w:t xml:space="preserve">The </w:t>
                      </w:r>
                      <w:r>
                        <w:rPr>
                          <w:i/>
                        </w:rPr>
                        <w:t>Writer</w:t>
                      </w:r>
                      <w:r>
                        <w:t xml:space="preserve"> class is an abstract superclass for the Stream IO derived classes.</w:t>
                      </w:r>
                      <w:r>
                        <w:br/>
                        <w:t>It provides the interface that all the subclasses must implement.</w:t>
                      </w:r>
                    </w:p>
                  </w:txbxContent>
                </v:textbox>
              </v:shape>
            </w:pict>
          </mc:Fallback>
        </mc:AlternateContent>
      </w:r>
      <w:r w:rsidR="003118E5">
        <w:rPr>
          <w:rFonts w:ascii="Consolas" w:hAnsi="Consolas" w:cs="Consolas"/>
          <w:color w:val="0000FF"/>
          <w:sz w:val="19"/>
          <w:szCs w:val="19"/>
          <w:highlight w:val="white"/>
        </w:rPr>
        <w:t>using</w:t>
      </w:r>
      <w:r w:rsidR="003118E5">
        <w:rPr>
          <w:rFonts w:ascii="Consolas" w:hAnsi="Consolas" w:cs="Consolas"/>
          <w:color w:val="000000"/>
          <w:sz w:val="19"/>
          <w:szCs w:val="19"/>
          <w:highlight w:val="white"/>
        </w:rPr>
        <w:t xml:space="preserve"> System;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Provides an abstract hierarchy for writing .NET objects to a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Writer</w:t>
      </w:r>
    </w:p>
    <w:p w:rsidR="003118E5" w:rsidRDefault="00284BFA"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0336" behindDoc="0" locked="0" layoutInCell="1" allowOverlap="1" wp14:anchorId="4BA087AA" wp14:editId="68816F3B">
                <wp:simplePos x="0" y="0"/>
                <wp:positionH relativeFrom="column">
                  <wp:posOffset>1483743</wp:posOffset>
                </wp:positionH>
                <wp:positionV relativeFrom="paragraph">
                  <wp:posOffset>77398</wp:posOffset>
                </wp:positionV>
                <wp:extent cx="5192395" cy="1646555"/>
                <wp:effectExtent l="38100" t="76200" r="27305" b="10795"/>
                <wp:wrapNone/>
                <wp:docPr id="321" name="Group 321"/>
                <wp:cNvGraphicFramePr/>
                <a:graphic xmlns:a="http://schemas.openxmlformats.org/drawingml/2006/main">
                  <a:graphicData uri="http://schemas.microsoft.com/office/word/2010/wordprocessingGroup">
                    <wpg:wgp>
                      <wpg:cNvGrpSpPr/>
                      <wpg:grpSpPr>
                        <a:xfrm>
                          <a:off x="0" y="0"/>
                          <a:ext cx="5192395" cy="1646555"/>
                          <a:chOff x="0" y="-129447"/>
                          <a:chExt cx="5192500" cy="1647696"/>
                        </a:xfrm>
                      </wpg:grpSpPr>
                      <wpg:grpSp>
                        <wpg:cNvPr id="322" name="Group 322"/>
                        <wpg:cNvGrpSpPr/>
                        <wpg:grpSpPr>
                          <a:xfrm>
                            <a:off x="0" y="-129447"/>
                            <a:ext cx="5192500" cy="1647696"/>
                            <a:chOff x="-77638" y="-129447"/>
                            <a:chExt cx="5192500" cy="1647696"/>
                          </a:xfrm>
                        </wpg:grpSpPr>
                        <wps:wsp>
                          <wps:cNvPr id="323" name="Text Box 323"/>
                          <wps:cNvSpPr txBox="1"/>
                          <wps:spPr>
                            <a:xfrm>
                              <a:off x="2691067" y="120707"/>
                              <a:ext cx="2423795" cy="1397542"/>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A30DA6" w:rsidRDefault="00527206" w:rsidP="003118E5">
                                <w:pPr>
                                  <w:pStyle w:val="NoSpacing"/>
                                </w:pPr>
                                <w:r>
                                  <w:t xml:space="preserve">The member property </w:t>
                                </w:r>
                                <w:r w:rsidRPr="00A30DA6">
                                  <w:rPr>
                                    <w:i/>
                                  </w:rPr>
                                  <w:t>Base</w:t>
                                </w:r>
                                <w:r>
                                  <w:t xml:space="preserve"> (type </w:t>
                                </w:r>
                                <w:r>
                                  <w:rPr>
                                    <w:i/>
                                  </w:rPr>
                                  <w:t>Stream</w:t>
                                </w:r>
                                <w:r>
                                  <w:t xml:space="preserve">) inherits </w:t>
                                </w:r>
                                <w:r w:rsidRPr="00A30DA6">
                                  <w:rPr>
                                    <w:i/>
                                  </w:rPr>
                                  <w:t>IDisposable</w:t>
                                </w:r>
                                <w:r>
                                  <w:t>, so must be disposed of appropriately – good practice dictates this class should thus be disposable as well, which makes it easier to deal with disposing of the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wps:spPr>
                            <a:xfrm flipH="1" flipV="1">
                              <a:off x="1362974" y="293269"/>
                              <a:ext cx="1328303" cy="146634"/>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325" name="Straight Arrow Connector 325"/>
                          <wps:cNvCnPr/>
                          <wps:spPr>
                            <a:xfrm flipH="1" flipV="1">
                              <a:off x="-77638" y="-129447"/>
                              <a:ext cx="2768604" cy="378978"/>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grpSp>
                      <wps:wsp>
                        <wps:cNvPr id="326" name="Straight Arrow Connector 326"/>
                        <wps:cNvCnPr/>
                        <wps:spPr>
                          <a:xfrm flipH="1">
                            <a:off x="1069698" y="1277633"/>
                            <a:ext cx="1699217" cy="1"/>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321" o:spid="_x0000_s1057" style="position:absolute;margin-left:116.85pt;margin-top:6.1pt;width:408.85pt;height:129.65pt;z-index:251790336;mso-position-horizontal-relative:text;mso-position-vertical-relative:text;mso-height-relative:margin" coordorigin=",-1294" coordsize="51925,1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">
                <v:group id="Group 322" o:spid="_x0000_s1058" style="position:absolute;top:-1294;width:51925;height:16476" coordorigin="-776,-1294" coordsize="51925,16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3" o:spid="_x0000_s1059" type="#_x0000_t202" style="position:absolute;left:26910;top:1207;width:24238;height:1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dI8UA&#10;AADcAAAADwAAAGRycy9kb3ducmV2LnhtbESPQWvCQBSE70L/w/IKvZlNjYikWcUGLAHxkOilt0f2&#10;mQSzb0N21fTfdwsFj8PMfMNk28n04k6j6ywreI9iEMS11R03Cs6n/XwNwnlkjb1lUvBDDrabl1mG&#10;qbYPLule+UYECLsUFbTeD6mUrm7JoIvsQBy8ix0N+iDHRuoRHwFuermI45U02HFYaHGgvKX6Wt2M&#10;gvyqP+VXua4OZb4k3R+/j6diUOrtddp9gPA0+Wf4v11oBckigb8z4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10jxQAAANwAAAAPAAAAAAAAAAAAAAAAAJgCAABkcnMv&#10;ZG93bnJldi54bWxQSwUGAAAAAAQABAD1AAAAigMAAAAA&#10;" filled="f" strokecolor="black [3213]" strokeweight=".5pt">
                    <v:textbox>
                      <w:txbxContent>
                        <w:p w:rsidR="00527206" w:rsidRPr="00A30DA6" w:rsidRDefault="00527206" w:rsidP="003118E5">
                          <w:pPr>
                            <w:pStyle w:val="NoSpacing"/>
                          </w:pPr>
                          <w:r>
                            <w:t xml:space="preserve">The member property </w:t>
                          </w:r>
                          <w:r w:rsidRPr="00A30DA6">
                            <w:rPr>
                              <w:i/>
                            </w:rPr>
                            <w:t>Base</w:t>
                          </w:r>
                          <w:r>
                            <w:t xml:space="preserve"> (type </w:t>
                          </w:r>
                          <w:r>
                            <w:rPr>
                              <w:i/>
                            </w:rPr>
                            <w:t>Stream</w:t>
                          </w:r>
                          <w:r>
                            <w:t xml:space="preserve">) inherits </w:t>
                          </w:r>
                          <w:proofErr w:type="spellStart"/>
                          <w:r w:rsidRPr="00A30DA6">
                            <w:rPr>
                              <w:i/>
                            </w:rPr>
                            <w:t>IDisposable</w:t>
                          </w:r>
                          <w:proofErr w:type="spellEnd"/>
                          <w:r>
                            <w:t>, so must be disposed of appropriately – good practice dictates this class should thus be disposable as well, which makes it easier to deal with disposing of the member.</w:t>
                          </w:r>
                        </w:p>
                      </w:txbxContent>
                    </v:textbox>
                  </v:shape>
                  <v:shapetype id="_x0000_t32" coordsize="21600,21600" o:spt="32" o:oned="t" path="m,l21600,21600e" filled="f">
                    <v:path arrowok="t" fillok="f" o:connecttype="none"/>
                    <o:lock v:ext="edit" shapetype="t"/>
                  </v:shapetype>
                  <v:shape id="Straight Arrow Connector 324" o:spid="_x0000_s1060" type="#_x0000_t32" style="position:absolute;left:13629;top:2932;width:13283;height:1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jysQAAADcAAAADwAAAGRycy9kb3ducmV2LnhtbESP0YrCMBRE3xf8h3AFXxZNrYt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PKxAAAANwAAAAPAAAAAAAAAAAA&#10;AAAAAKECAABkcnMvZG93bnJldi54bWxQSwUGAAAAAAQABAD5AAAAkgMAAAAA&#10;" strokecolor="red">
                    <v:stroke endarrow="open"/>
                  </v:shape>
                  <v:shape id="Straight Arrow Connector 325" o:spid="_x0000_s1061" type="#_x0000_t32" style="position:absolute;left:-776;top:-1294;width:27685;height:37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GUcQAAADcAAAADwAAAGRycy9kb3ducmV2LnhtbESP0YrCMBRE3xf8h3AFXxZNraxI1ygi&#10;iH0RXPUD7jbXtrvJTWmi1r83guDjMDNnmPmys0ZcqfW1YwXjUQKCuHC65lLB6bgZzkD4gKzROCYF&#10;d/KwXPQ+5phpd+Mfuh5CKSKEfYYKqhCaTEpfVGTRj1xDHL2zay2GKNtS6hZvEW6NTJNkKi3WHBcq&#10;bGhdUfF/uFgF/vOy2/42a0r35u88TU2S7/KTUoN+t/oGEagL7/CrnWsFk/QLnmfi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zMZRxAAAANwAAAAPAAAAAAAAAAAA&#10;AAAAAKECAABkcnMvZG93bnJldi54bWxQSwUGAAAAAAQABAD5AAAAkgMAAAAA&#10;" strokecolor="red">
                    <v:stroke endarrow="open"/>
                  </v:shape>
                </v:group>
                <v:shape id="Straight Arrow Connector 326" o:spid="_x0000_s1062" type="#_x0000_t32" style="position:absolute;left:10696;top:12776;width:169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gaMQAAADcAAAADwAAAGRycy9kb3ducmV2LnhtbESPQYvCMBSE74L/ITzBi6ypCiJdo4io&#10;eKurHvT2aJ5tsXkpTWy7/34jCHscZuYbZrnuTCkaql1hWcFkHIEgTq0uOFNwvey/FiCcR9ZYWiYF&#10;v+Rgver3lhhr2/IPNWefiQBhF6OC3PsqltKlORl0Y1sRB+9ha4M+yDqTusY2wE0pp1E0lwYLDgs5&#10;VrTNKX2eX0ZBc0hednIf3doT7R7tYZHc/S5RajjoNt8gPHX+P/xpH7WC2XQO7zPh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2BoxAAAANwAAAAPAAAAAAAAAAAA&#10;AAAAAKECAABkcnMvZG93bnJldi54bWxQSwUGAAAAAAQABAD5AAAAkgMAAAAA&#10;" strokecolor="red">
                  <v:stroke endarrow="open"/>
                </v:shape>
              </v:group>
            </w:pict>
          </mc:Fallback>
        </mc:AlternateContent>
      </w:r>
      <w:r w:rsidR="003118E5">
        <w:rPr>
          <w:rFonts w:ascii="Consolas" w:hAnsi="Consolas" w:cs="Consolas"/>
          <w:color w:val="000000"/>
          <w:sz w:val="19"/>
          <w:szCs w:val="19"/>
          <w:highlight w:val="white"/>
        </w:rPr>
        <w:t xml:space="preserve">        : </w:t>
      </w:r>
      <w:r w:rsidR="003118E5">
        <w:rPr>
          <w:rFonts w:ascii="Consolas" w:hAnsi="Consolas" w:cs="Consolas"/>
          <w:color w:val="2B91AF"/>
          <w:sz w:val="19"/>
          <w:szCs w:val="19"/>
          <w:highlight w:val="white"/>
        </w:rPr>
        <w:t>IDisposable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output stream to write to</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Disposes of the output stream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Base.Flush();</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g">
            <w:drawing>
              <wp:anchor distT="0" distB="0" distL="114300" distR="114300" simplePos="0" relativeHeight="251792384" behindDoc="0" locked="0" layoutInCell="1" allowOverlap="1" wp14:anchorId="20466A98" wp14:editId="48741C04">
                <wp:simplePos x="0" y="0"/>
                <wp:positionH relativeFrom="column">
                  <wp:posOffset>3101975</wp:posOffset>
                </wp:positionH>
                <wp:positionV relativeFrom="paragraph">
                  <wp:posOffset>55880</wp:posOffset>
                </wp:positionV>
                <wp:extent cx="3717290" cy="1035050"/>
                <wp:effectExtent l="0" t="0" r="16510" b="12700"/>
                <wp:wrapNone/>
                <wp:docPr id="327" name="Group 327"/>
                <wp:cNvGraphicFramePr/>
                <a:graphic xmlns:a="http://schemas.openxmlformats.org/drawingml/2006/main">
                  <a:graphicData uri="http://schemas.microsoft.com/office/word/2010/wordprocessingGroup">
                    <wpg:wgp>
                      <wpg:cNvGrpSpPr/>
                      <wpg:grpSpPr>
                        <a:xfrm>
                          <a:off x="0" y="0"/>
                          <a:ext cx="3717290" cy="1035050"/>
                          <a:chOff x="0" y="138023"/>
                          <a:chExt cx="3717758" cy="1035050"/>
                        </a:xfrm>
                      </wpg:grpSpPr>
                      <wps:wsp>
                        <wps:cNvPr id="328" name="Text Box 328"/>
                        <wps:cNvSpPr txBox="1"/>
                        <wps:spPr>
                          <a:xfrm>
                            <a:off x="1293963" y="138023"/>
                            <a:ext cx="2423795" cy="10350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D55640" w:rsidRDefault="00527206" w:rsidP="00D51A27">
                              <w:pPr>
                                <w:pStyle w:val="NoSpacing"/>
                              </w:pPr>
                              <w:r>
                                <w:t>These abstract functions dictate that all concrete subclasses of Writer must provide implementations for these standard outputs.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ight Brace 329"/>
                        <wps:cNvSpPr/>
                        <wps:spPr>
                          <a:xfrm>
                            <a:off x="0" y="198407"/>
                            <a:ext cx="207034" cy="897147"/>
                          </a:xfrm>
                          <a:prstGeom prst="rightBrac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27" o:spid="_x0000_s1063" style="position:absolute;margin-left:244.25pt;margin-top:4.4pt;width:292.7pt;height:81.5pt;z-index:251792384;mso-position-horizontal-relative:text;mso-position-vertical-relative:text;mso-width-relative:margin;mso-height-relative:margin" coordorigin=",1380" coordsize="37177,1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">
                <v:shape id="Text Box 328" o:spid="_x0000_s1064" type="#_x0000_t202" style="position:absolute;left:12939;top:1380;width:24238;height:10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PUsIA&#10;AADcAAAADwAAAGRycy9kb3ducmV2LnhtbERPTWuDQBC9B/oflgn0lqyxJQSTTWiFFKHkoOaS2+BO&#10;VeLOirtR+++7h0KOj/d9OM2mEyMNrrWsYLOOQBBXVrdcK7iW59UOhPPIGjvLpOCXHJyOL4sDJtpO&#10;nNNY+FqEEHYJKmi87xMpXdWQQbe2PXHgfuxg0Ac41FIPOIVw08k4irbSYMuhocGe0oaqe/EwCtK7&#10;/pRf+a74ztN30t3ldimzXqnX5fyxB+Fp9k/xvzvTCt7isDa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89SwgAAANwAAAAPAAAAAAAAAAAAAAAAAJgCAABkcnMvZG93&#10;bnJldi54bWxQSwUGAAAAAAQABAD1AAAAhwMAAAAA&#10;" filled="f" strokecolor="black [3213]" strokeweight=".5pt">
                  <v:textbox>
                    <w:txbxContent>
                      <w:p w:rsidR="00527206" w:rsidRPr="00D55640" w:rsidRDefault="00527206" w:rsidP="00D51A27">
                        <w:pPr>
                          <w:pStyle w:val="NoSpacing"/>
                        </w:pPr>
                        <w:r>
                          <w:t>These abstract functions dictate that all concrete subclasses of Writer must provide implementations for these standard outputs.</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9" o:spid="_x0000_s1065" type="#_x0000_t88" style="position:absolute;top:1984;width:2070;height:8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M4XMMA&#10;AADcAAAADwAAAGRycy9kb3ducmV2LnhtbESPQYvCMBSE7wv+h/AEb2uqYtFqFLXoelu2Cl4fzbMt&#10;Ni+liVr/vVlY2OMwM98wy3VnavGg1lWWFYyGEQji3OqKCwXn0/5zBsJ5ZI21ZVLwIgfrVe9jiYm2&#10;T/6hR+YLESDsElRQet8kUrq8JINuaBvi4F1ta9AH2RZSt/gMcFPLcRTF0mDFYaHEhnYl5bfsbhRc&#10;mnT79Uqnh2N2mdnv2KT7PE6VGvS7zQKEp87/h//aR61gMp7D75lwBOTq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M4XMMAAADcAAAADwAAAAAAAAAAAAAAAACYAgAAZHJzL2Rv&#10;d25yZXYueG1sUEsFBgAAAAAEAAQA9QAAAIgDAAAAAA==&#10;" adj="415" strokecolor="red"/>
              </v:group>
            </w:pict>
          </mc:Fallback>
        </mc:AlternateConten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loosely typed Object if it's of a supported 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Item)</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Item.GetType();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p>
    <w:p w:rsidR="003118E5" w:rsidRDefault="00D51A27"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mc:AlternateContent>
          <mc:Choice Requires="wps">
            <w:drawing>
              <wp:anchor distT="0" distB="0" distL="114300" distR="114300" simplePos="0" relativeHeight="251794432" behindDoc="0" locked="0" layoutInCell="1" allowOverlap="1" wp14:anchorId="470462D2" wp14:editId="0E4FE490">
                <wp:simplePos x="0" y="0"/>
                <wp:positionH relativeFrom="column">
                  <wp:posOffset>4931410</wp:posOffset>
                </wp:positionH>
                <wp:positionV relativeFrom="paragraph">
                  <wp:posOffset>91440</wp:posOffset>
                </wp:positionV>
                <wp:extent cx="1887855" cy="1310640"/>
                <wp:effectExtent l="0" t="0" r="17145" b="22860"/>
                <wp:wrapNone/>
                <wp:docPr id="330" name="Text Box 330"/>
                <wp:cNvGraphicFramePr/>
                <a:graphic xmlns:a="http://schemas.openxmlformats.org/drawingml/2006/main">
                  <a:graphicData uri="http://schemas.microsoft.com/office/word/2010/wordprocessingShape">
                    <wps:wsp>
                      <wps:cNvSpPr txBox="1"/>
                      <wps:spPr>
                        <a:xfrm>
                          <a:off x="0" y="0"/>
                          <a:ext cx="1887855" cy="131064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621EAF" w:rsidRDefault="0052720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066" type="#_x0000_t202" style="position:absolute;margin-left:388.3pt;margin-top:7.2pt;width:148.65pt;height:103.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" filled="f" strokecolor="black [3213]" strokeweight=".5pt">
                <v:textbox>
                  <w:txbxContent>
                    <w:p w:rsidR="00527206" w:rsidRPr="00621EAF" w:rsidRDefault="00527206" w:rsidP="00D51A27">
                      <w:pPr>
                        <w:pStyle w:val="NoSpacing"/>
                      </w:pPr>
                      <w:r>
                        <w:t xml:space="preserve">This function allows an </w:t>
                      </w:r>
                      <w:r>
                        <w:rPr>
                          <w:i/>
                        </w:rPr>
                        <w:t>Object</w:t>
                      </w:r>
                      <w:r>
                        <w:t xml:space="preserve"> to be written without needing to know the type in advance, by testing it against different types to find a match. </w:t>
                      </w:r>
                    </w:p>
                  </w:txbxContent>
                </v:textbox>
              </v:shape>
            </w:pict>
          </mc:Fallback>
        </mc:AlternateContent>
      </w:r>
      <w:r w:rsidR="003118E5">
        <w:rPr>
          <w:rFonts w:ascii="Consolas" w:hAnsi="Consolas" w:cs="Consolas"/>
          <w:color w:val="000000"/>
          <w:sz w:val="19"/>
          <w:szCs w:val="19"/>
          <w:highlight w:val="white"/>
        </w:rPr>
        <w:t xml:space="preserve">            </w:t>
      </w:r>
      <w:r w:rsidR="003118E5">
        <w:rPr>
          <w:rFonts w:ascii="Consolas" w:hAnsi="Consolas" w:cs="Consolas"/>
          <w:color w:val="0000FF"/>
          <w:sz w:val="19"/>
          <w:szCs w:val="19"/>
          <w:highlight w:val="white"/>
        </w:rPr>
        <w:t>if</w:t>
      </w:r>
      <w:r w:rsidR="003118E5">
        <w:rPr>
          <w:rFonts w:ascii="Consolas" w:hAnsi="Consolas" w:cs="Consolas"/>
          <w:color w:val="000000"/>
          <w:sz w:val="19"/>
          <w:szCs w:val="19"/>
          <w:highlight w:val="white"/>
        </w:rPr>
        <w:t xml:space="preserve"> (t == </w:t>
      </w:r>
      <w:r w:rsidR="003118E5">
        <w:rPr>
          <w:rFonts w:ascii="Consolas" w:hAnsi="Consolas" w:cs="Consolas"/>
          <w:color w:val="0000FF"/>
          <w:sz w:val="19"/>
          <w:szCs w:val="19"/>
          <w:highlight w:val="white"/>
        </w:rPr>
        <w:t>typeof</w:t>
      </w:r>
      <w:r w:rsidR="003118E5">
        <w:rPr>
          <w:rFonts w:ascii="Consolas" w:hAnsi="Consolas" w:cs="Consolas"/>
          <w:color w:val="000000"/>
          <w:sz w:val="19"/>
          <w:szCs w:val="19"/>
          <w:highlight w:val="white"/>
        </w:rPr>
        <w:t>(</w:t>
      </w:r>
      <w:r w:rsidR="003118E5">
        <w:rPr>
          <w:rFonts w:ascii="Consolas" w:hAnsi="Consolas" w:cs="Consolas"/>
          <w:color w:val="0000FF"/>
          <w:sz w:val="19"/>
          <w:szCs w:val="19"/>
          <w:highlight w:val="white"/>
        </w:rPr>
        <w:t>byte</w:t>
      </w:r>
      <w:r w:rsidR="003118E5">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sidR="00D51A27" w:rsidRPr="00D51A27">
        <w:rPr>
          <w:rFonts w:ascii="Consolas" w:hAnsi="Consolas" w:cs="Consolas"/>
          <w:noProof/>
          <w:color w:val="000000"/>
          <w:sz w:val="19"/>
          <w:szCs w:val="19"/>
          <w:lang w:eastAsia="en-GB"/>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.ChangeType(Item,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write values of the type specified."</w:t>
      </w:r>
      <w:r>
        <w:rPr>
          <w:rFonts w:ascii="Consolas" w:hAnsi="Consolas" w:cs="Consolas"/>
          <w:color w:val="000000"/>
          <w:sz w:val="19"/>
          <w:szCs w:val="19"/>
          <w:highlight w:val="white"/>
        </w:rPr>
        <w:t>);</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18E5" w:rsidRDefault="003118E5" w:rsidP="003118E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4E74" w:rsidRDefault="003118E5" w:rsidP="003118E5">
      <w:r>
        <w:rPr>
          <w:rFonts w:ascii="Consolas" w:hAnsi="Consolas" w:cs="Consolas"/>
          <w:color w:val="000000"/>
          <w:sz w:val="19"/>
          <w:szCs w:val="19"/>
          <w:highlight w:val="white"/>
        </w:rPr>
        <w:t>}</w:t>
      </w:r>
      <w:r w:rsidR="00394E74">
        <w:br w:type="page"/>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data to the output Stream using standard text encoding</w:t>
      </w:r>
    </w:p>
    <w:p w:rsidR="00FA707A" w:rsidRDefault="00011CF9" w:rsidP="00FA707A">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78048" behindDoc="0" locked="0" layoutInCell="1" allowOverlap="1" wp14:anchorId="35BACAA7" wp14:editId="59FD3F49">
                <wp:simplePos x="0" y="0"/>
                <wp:positionH relativeFrom="column">
                  <wp:posOffset>4175125</wp:posOffset>
                </wp:positionH>
                <wp:positionV relativeFrom="paragraph">
                  <wp:posOffset>92075</wp:posOffset>
                </wp:positionV>
                <wp:extent cx="2423160" cy="1224915"/>
                <wp:effectExtent l="0" t="0" r="15240" b="13335"/>
                <wp:wrapNone/>
                <wp:docPr id="314" name="Text Box 314"/>
                <wp:cNvGraphicFramePr/>
                <a:graphic xmlns:a="http://schemas.openxmlformats.org/drawingml/2006/main">
                  <a:graphicData uri="http://schemas.microsoft.com/office/word/2010/wordprocessingShape">
                    <wps:wsp>
                      <wps:cNvSpPr txBox="1"/>
                      <wps:spPr>
                        <a:xfrm>
                          <a:off x="0" y="0"/>
                          <a:ext cx="2423160" cy="122491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553597" w:rsidRDefault="00527206" w:rsidP="009E6D70">
                            <w:pPr>
                              <w:pStyle w:val="NoSpacing"/>
                            </w:pPr>
                            <w:r>
                              <w:t xml:space="preserve">This is a concrete implementation of the abstract </w:t>
                            </w:r>
                            <w:r>
                              <w:rPr>
                                <w:i/>
                              </w:rPr>
                              <w:t>Writer</w:t>
                            </w:r>
                            <w:r>
                              <w:t xml:space="preserve"> class designed to write using plain text. In essence, this is simply a wrapper over a </w:t>
                            </w:r>
                            <w:r>
                              <w:rPr>
                                <w:i/>
                              </w:rPr>
                              <w:t>St</w:t>
                            </w:r>
                            <w:r w:rsidRPr="00553597">
                              <w:rPr>
                                <w:i/>
                              </w:rPr>
                              <w:t>reamWriter</w:t>
                            </w:r>
                            <w:r>
                              <w:t xml:space="preserve">, but inherits </w:t>
                            </w:r>
                            <w:r>
                              <w:rPr>
                                <w:i/>
                              </w:rPr>
                              <w:t>Writer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67" type="#_x0000_t202" style="position:absolute;margin-left:328.75pt;margin-top:7.25pt;width:190.8pt;height:9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" filled="f" strokecolor="black [3213]" strokeweight=".5pt">
                <v:textbox>
                  <w:txbxContent>
                    <w:p w:rsidR="00527206" w:rsidRPr="00553597" w:rsidRDefault="00527206" w:rsidP="009E6D70">
                      <w:pPr>
                        <w:pStyle w:val="NoSpacing"/>
                      </w:pPr>
                      <w:r>
                        <w:t xml:space="preserve">This is a concrete implementation of the abstract </w:t>
                      </w:r>
                      <w:r>
                        <w:rPr>
                          <w:i/>
                        </w:rPr>
                        <w:t>Writer</w:t>
                      </w:r>
                      <w:r>
                        <w:t xml:space="preserve"> class designed to write using plain text. In essence, this is simply a wrapper over a </w:t>
                      </w:r>
                      <w:proofErr w:type="spellStart"/>
                      <w:r>
                        <w:rPr>
                          <w:i/>
                        </w:rPr>
                        <w:t>St</w:t>
                      </w:r>
                      <w:r w:rsidRPr="00553597">
                        <w:rPr>
                          <w:i/>
                        </w:rPr>
                        <w:t>reamWriter</w:t>
                      </w:r>
                      <w:proofErr w:type="spellEnd"/>
                      <w:r>
                        <w:t xml:space="preserve">, but inherits </w:t>
                      </w:r>
                      <w:r>
                        <w:rPr>
                          <w:i/>
                        </w:rPr>
                        <w:t>Writer</w:t>
                      </w:r>
                      <w:r>
                        <w:t>.</w:t>
                      </w:r>
                    </w:p>
                  </w:txbxContent>
                </v:textbox>
              </v:shape>
            </w:pict>
          </mc:Fallback>
        </mc:AlternateConten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public</w:t>
      </w:r>
      <w:r w:rsidR="00FA707A">
        <w:rPr>
          <w:rFonts w:ascii="Consolas" w:hAnsi="Consolas" w:cs="Consolas"/>
          <w:color w:val="000000"/>
          <w:sz w:val="19"/>
          <w:szCs w:val="19"/>
          <w:highlight w:val="white"/>
        </w:rPr>
        <w:t xml:space="preserve"> </w:t>
      </w:r>
      <w:r w:rsidR="00FA707A">
        <w:rPr>
          <w:rFonts w:ascii="Consolas" w:hAnsi="Consolas" w:cs="Consolas"/>
          <w:color w:val="0000FF"/>
          <w:sz w:val="19"/>
          <w:szCs w:val="19"/>
          <w:highlight w:val="white"/>
        </w:rPr>
        <w:t>class</w:t>
      </w:r>
      <w:r w:rsidR="00FA707A">
        <w:rPr>
          <w:rFonts w:ascii="Consolas" w:hAnsi="Consolas" w:cs="Consolas"/>
          <w:color w:val="000000"/>
          <w:sz w:val="19"/>
          <w:szCs w:val="19"/>
          <w:highlight w:val="white"/>
        </w:rPr>
        <w:t xml:space="preserve"> </w:t>
      </w:r>
      <w:r w:rsidR="00FA707A">
        <w:rPr>
          <w:rFonts w:ascii="Consolas" w:hAnsi="Consolas" w:cs="Consolas"/>
          <w:color w:val="2B91AF"/>
          <w:sz w:val="19"/>
          <w:szCs w:val="19"/>
          <w:highlight w:val="white"/>
        </w:rPr>
        <w:t>TextWriter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(Base);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the Writer, then dispose the base class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Writer.WriteLine(b);</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Writer.WriteLine(i);</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Writer.WriteLine(l);</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Writer.WriteLine(s);</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707A" w:rsidRDefault="00FA707A" w:rsidP="00FA70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536BA4" w:rsidP="00DC6171">
      <w:pPr>
        <w:autoSpaceDE w:val="0"/>
        <w:autoSpaceDN w:val="0"/>
        <w:adjustRightInd w:val="0"/>
        <w:spacing w:after="0" w:line="240" w:lineRule="auto"/>
        <w:rPr>
          <w:rFonts w:ascii="Consolas" w:hAnsi="Consolas" w:cs="Consolas"/>
          <w:color w:val="000000"/>
          <w:sz w:val="19"/>
          <w:szCs w:val="19"/>
          <w:highlight w:val="white"/>
        </w:rPr>
      </w:pPr>
      <w:r>
        <w:rPr>
          <w:rFonts w:cs="Consolas"/>
          <w:sz w:val="24"/>
        </w:rPr>
        <w:br w:type="page"/>
      </w:r>
      <w:r w:rsidR="00DC6171">
        <w:rPr>
          <w:rFonts w:ascii="Consolas" w:hAnsi="Consolas" w:cs="Consolas"/>
          <w:color w:val="0000FF"/>
          <w:sz w:val="19"/>
          <w:szCs w:val="19"/>
          <w:highlight w:val="white"/>
        </w:rPr>
        <w:lastRenderedPageBreak/>
        <w:t>using</w:t>
      </w:r>
      <w:r w:rsidR="00DC6171">
        <w:rPr>
          <w:rFonts w:ascii="Consolas" w:hAnsi="Consolas" w:cs="Consolas"/>
          <w:color w:val="000000"/>
          <w:sz w:val="19"/>
          <w:szCs w:val="19"/>
          <w:highlight w:val="white"/>
        </w:rPr>
        <w:t xml:space="preserve"> System;</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0096" behindDoc="0" locked="0" layoutInCell="1" allowOverlap="1" wp14:anchorId="0EBEF69D" wp14:editId="4F07AFAA">
                <wp:simplePos x="0" y="0"/>
                <wp:positionH relativeFrom="column">
                  <wp:posOffset>4330460</wp:posOffset>
                </wp:positionH>
                <wp:positionV relativeFrom="paragraph">
                  <wp:posOffset>-115091</wp:posOffset>
                </wp:positionV>
                <wp:extent cx="2423160" cy="1276710"/>
                <wp:effectExtent l="0" t="0" r="15240" b="19050"/>
                <wp:wrapNone/>
                <wp:docPr id="315" name="Text Box 315"/>
                <wp:cNvGraphicFramePr/>
                <a:graphic xmlns:a="http://schemas.openxmlformats.org/drawingml/2006/main">
                  <a:graphicData uri="http://schemas.microsoft.com/office/word/2010/wordprocessingShape">
                    <wps:wsp>
                      <wps:cNvSpPr txBox="1"/>
                      <wps:spPr>
                        <a:xfrm>
                          <a:off x="0" y="0"/>
                          <a:ext cx="2423160" cy="127671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C47BE9" w:rsidRDefault="00527206" w:rsidP="00EA10F5">
                            <w:pPr>
                              <w:pStyle w:val="NoSpacing"/>
                            </w:pPr>
                            <w:r>
                              <w:t xml:space="preserve">This is a concrete implementation of the abstract </w:t>
                            </w:r>
                            <w:r>
                              <w:rPr>
                                <w:i/>
                              </w:rPr>
                              <w:t>Writer</w:t>
                            </w:r>
                            <w:r>
                              <w:t xml:space="preserve"> class designed to write using binary. </w:t>
                            </w:r>
                            <w:r>
                              <w:rPr>
                                <w:i/>
                              </w:rPr>
                              <w:t>BinaryWriter</w:t>
                            </w:r>
                            <w:r>
                              <w:t xml:space="preserve"> couldn’t be used as it outputs in host rather than network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5" o:spid="_x0000_s1068" type="#_x0000_t202" style="position:absolute;margin-left:341pt;margin-top:-9.05pt;width:190.8pt;height:100.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" filled="f" strokecolor="black [3213]" strokeweight=".5pt">
                <v:textbox>
                  <w:txbxContent>
                    <w:p w:rsidR="00527206" w:rsidRPr="00C47BE9" w:rsidRDefault="00527206" w:rsidP="00EA10F5">
                      <w:pPr>
                        <w:pStyle w:val="NoSpacing"/>
                      </w:pPr>
                      <w:r>
                        <w:t xml:space="preserve">This is a concrete implementation of the abstract </w:t>
                      </w:r>
                      <w:r>
                        <w:rPr>
                          <w:i/>
                        </w:rPr>
                        <w:t>Writer</w:t>
                      </w:r>
                      <w:r>
                        <w:t xml:space="preserve"> class designed to write using binary. </w:t>
                      </w:r>
                      <w:proofErr w:type="spellStart"/>
                      <w:r>
                        <w:rPr>
                          <w:i/>
                        </w:rPr>
                        <w:t>BinaryWriter</w:t>
                      </w:r>
                      <w:proofErr w:type="spellEnd"/>
                      <w:r>
                        <w:t xml:space="preserve"> couldn’t be used as it outputs in host rather than network order.</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data to a stream using bytes rather than text.</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Writer</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NetWriter(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96480" behindDoc="0" locked="0" layoutInCell="1" allowOverlap="1" wp14:anchorId="74095C75" wp14:editId="262CD77C">
                <wp:simplePos x="0" y="0"/>
                <wp:positionH relativeFrom="column">
                  <wp:posOffset>4326255</wp:posOffset>
                </wp:positionH>
                <wp:positionV relativeFrom="paragraph">
                  <wp:posOffset>33655</wp:posOffset>
                </wp:positionV>
                <wp:extent cx="2423160" cy="1043305"/>
                <wp:effectExtent l="0" t="0" r="15240" b="23495"/>
                <wp:wrapNone/>
                <wp:docPr id="319" name="Text Box 319"/>
                <wp:cNvGraphicFramePr/>
                <a:graphic xmlns:a="http://schemas.openxmlformats.org/drawingml/2006/main">
                  <a:graphicData uri="http://schemas.microsoft.com/office/word/2010/wordprocessingShape">
                    <wps:wsp>
                      <wps:cNvSpPr txBox="1"/>
                      <wps:spPr>
                        <a:xfrm>
                          <a:off x="0" y="0"/>
                          <a:ext cx="2423160" cy="104330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553597" w:rsidRDefault="00527206" w:rsidP="00DC6171">
                            <w:pPr>
                              <w:pStyle w:val="NoSpacing"/>
                            </w:pPr>
                            <w:r>
                              <w:t>These overridden functions simply convert the input into bytes, ensuring they’re in network order (Big Endian), and writes them to the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9" o:spid="_x0000_s1069" type="#_x0000_t202" style="position:absolute;margin-left:340.65pt;margin-top:2.65pt;width:190.8pt;height:82.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" filled="f" strokecolor="black [3213]" strokeweight=".5pt">
                <v:textbox>
                  <w:txbxContent>
                    <w:p w:rsidR="00527206" w:rsidRPr="00553597" w:rsidRDefault="00527206" w:rsidP="00DC6171">
                      <w:pPr>
                        <w:pStyle w:val="NoSpacing"/>
                      </w:pPr>
                      <w:r>
                        <w:t>These overridden functions simply convert the input into bytes, ensuring they’re in network order (Big Endian), and writes them to the stream.</w:t>
                      </w:r>
                    </w:p>
                  </w:txbxContent>
                </v:textbox>
              </v:shape>
            </w:pict>
          </mc:Fallback>
        </mc:AlternateConten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Base.Write(Data, 0, Data.Length);</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 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b)</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.ToByte(b)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Writing to a network, so use Network order conversion</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.HostToNetworkOrder(i)));</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.GetBytes(</w:t>
      </w:r>
      <w:r>
        <w:rPr>
          <w:rFonts w:ascii="Consolas" w:hAnsi="Consolas" w:cs="Consolas"/>
          <w:color w:val="2B91AF"/>
          <w:sz w:val="19"/>
          <w:szCs w:val="19"/>
          <w:highlight w:val="white"/>
        </w:rPr>
        <w:t>IPAddress</w:t>
      </w:r>
      <w:r>
        <w:rPr>
          <w:rFonts w:ascii="Consolas" w:hAnsi="Consolas" w:cs="Consolas"/>
          <w:color w:val="000000"/>
          <w:sz w:val="19"/>
          <w:szCs w:val="19"/>
          <w:highlight w:val="white"/>
        </w:rPr>
        <w:t>.HostToNetworkOrder(l)));</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Write(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 the length of the string, then the actual string data</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Write(</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.UTF8.GetByteCount(s));</w:t>
      </w:r>
    </w:p>
    <w:p w:rsidR="00DC6171" w:rsidRDefault="00F8039F" w:rsidP="00DC6171">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782144" behindDoc="0" locked="0" layoutInCell="1" allowOverlap="1" wp14:anchorId="624ABC44" wp14:editId="6825593D">
                <wp:simplePos x="0" y="0"/>
                <wp:positionH relativeFrom="column">
                  <wp:posOffset>4328795</wp:posOffset>
                </wp:positionH>
                <wp:positionV relativeFrom="paragraph">
                  <wp:posOffset>29210</wp:posOffset>
                </wp:positionV>
                <wp:extent cx="2423160" cy="1052195"/>
                <wp:effectExtent l="0" t="0" r="15240" b="14605"/>
                <wp:wrapNone/>
                <wp:docPr id="316" name="Text Box 316"/>
                <wp:cNvGraphicFramePr/>
                <a:graphic xmlns:a="http://schemas.openxmlformats.org/drawingml/2006/main">
                  <a:graphicData uri="http://schemas.microsoft.com/office/word/2010/wordprocessingShape">
                    <wps:wsp>
                      <wps:cNvSpPr txBox="1"/>
                      <wps:spPr>
                        <a:xfrm>
                          <a:off x="0" y="0"/>
                          <a:ext cx="2423160" cy="105219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CD0B89" w:rsidRDefault="0052720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70" type="#_x0000_t202" style="position:absolute;margin-left:340.85pt;margin-top:2.3pt;width:190.8pt;height:82.85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" filled="f" strokecolor="black [3213]" strokeweight=".5pt">
                <v:textbox>
                  <w:txbxContent>
                    <w:p w:rsidR="00527206" w:rsidRPr="00CD0B89" w:rsidRDefault="00527206" w:rsidP="005B7A76">
                      <w:pPr>
                        <w:pStyle w:val="NoSpacing"/>
                      </w:pPr>
                      <w:r>
                        <w:t xml:space="preserve">To write a variable-length </w:t>
                      </w:r>
                      <w:r>
                        <w:rPr>
                          <w:i/>
                        </w:rPr>
                        <w:t>String</w:t>
                      </w:r>
                      <w:r>
                        <w:t>, we first need to send its length so the receiver knows how many subsequent bytes to receive for the actual string contents.</w:t>
                      </w:r>
                    </w:p>
                  </w:txbxContent>
                </v:textbox>
              </v:shape>
            </w:pict>
          </mc:Fallback>
        </mc:AlternateContent>
      </w:r>
      <w:r w:rsidR="00DC6171">
        <w:rPr>
          <w:rFonts w:ascii="Consolas" w:hAnsi="Consolas" w:cs="Consolas"/>
          <w:color w:val="000000"/>
          <w:sz w:val="19"/>
          <w:szCs w:val="19"/>
          <w:highlight w:val="white"/>
        </w:rPr>
        <w:t xml:space="preserve">            Write(</w:t>
      </w:r>
      <w:r w:rsidR="00DC6171">
        <w:rPr>
          <w:rFonts w:ascii="Consolas" w:hAnsi="Consolas" w:cs="Consolas"/>
          <w:color w:val="2B91AF"/>
          <w:sz w:val="19"/>
          <w:szCs w:val="19"/>
          <w:highlight w:val="white"/>
        </w:rPr>
        <w:t>Encoding</w:t>
      </w:r>
      <w:r w:rsidR="00DC6171">
        <w:rPr>
          <w:rFonts w:ascii="Consolas" w:hAnsi="Consolas" w:cs="Consolas"/>
          <w:color w:val="000000"/>
          <w:sz w:val="19"/>
          <w:szCs w:val="19"/>
          <w:highlight w:val="white"/>
        </w:rPr>
        <w:t>.UTF8.GetBytes(s));</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C6171"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E4CB3" w:rsidRDefault="00DC6171" w:rsidP="00DC617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923C0" w:rsidRDefault="00F923C0" w:rsidP="00BE4CB3">
      <w:pPr>
        <w:autoSpaceDE w:val="0"/>
        <w:autoSpaceDN w:val="0"/>
        <w:adjustRightInd w:val="0"/>
        <w:spacing w:after="0" w:line="240" w:lineRule="auto"/>
        <w:rPr>
          <w:rFonts w:cs="Consolas"/>
          <w:sz w:val="24"/>
        </w:rPr>
      </w:pPr>
      <w:r>
        <w:rPr>
          <w:rFonts w:cs="Consolas"/>
          <w:sz w:val="24"/>
        </w:rPr>
        <w:br w:type="page"/>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0576" behindDoc="0" locked="0" layoutInCell="1" allowOverlap="1" wp14:anchorId="3021F21C" wp14:editId="2151E0A9">
                <wp:simplePos x="0" y="0"/>
                <wp:positionH relativeFrom="column">
                  <wp:posOffset>4374515</wp:posOffset>
                </wp:positionH>
                <wp:positionV relativeFrom="paragraph">
                  <wp:posOffset>1866265</wp:posOffset>
                </wp:positionV>
                <wp:extent cx="2423160" cy="871220"/>
                <wp:effectExtent l="0" t="0" r="15240" b="24130"/>
                <wp:wrapNone/>
                <wp:docPr id="317" name="Text Box 317"/>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035EB9" w:rsidRDefault="00527206" w:rsidP="00FA62A0">
                            <w:pPr>
                              <w:pStyle w:val="NoSpacing"/>
                              <w:rPr>
                                <w:b/>
                              </w:rPr>
                            </w:pPr>
                            <w:r>
                              <w:t xml:space="preserve">Again, the member property </w:t>
                            </w:r>
                            <w:r w:rsidRPr="002F4848">
                              <w:rPr>
                                <w:i/>
                              </w:rPr>
                              <w:t>Base</w:t>
                            </w:r>
                            <w:r>
                              <w:t xml:space="preserve"> inherits </w:t>
                            </w:r>
                            <w:r>
                              <w:rPr>
                                <w:i/>
                              </w:rPr>
                              <w:t>IDisposable</w:t>
                            </w:r>
                            <w:r>
                              <w:t xml:space="preserve">, so this class inherits </w:t>
                            </w:r>
                            <w:r w:rsidRPr="00035EB9">
                              <w:rPr>
                                <w:i/>
                              </w:rPr>
                              <w:t>IDisposable</w:t>
                            </w:r>
                            <w:r>
                              <w:t xml:space="preserve"> in order to clean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71" type="#_x0000_t202" style="position:absolute;margin-left:344.45pt;margin-top:146.95pt;width:190.8pt;height:68.6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" filled="f" strokecolor="black [3213]" strokeweight=".5pt">
                <v:textbox>
                  <w:txbxContent>
                    <w:p w:rsidR="00527206" w:rsidRPr="00035EB9" w:rsidRDefault="00527206" w:rsidP="00FA62A0">
                      <w:pPr>
                        <w:pStyle w:val="NoSpacing"/>
                        <w:rPr>
                          <w:b/>
                        </w:rPr>
                      </w:pPr>
                      <w:r>
                        <w:t xml:space="preserve">Again, the member property </w:t>
                      </w:r>
                      <w:r w:rsidRPr="002F4848">
                        <w:rPr>
                          <w:i/>
                        </w:rPr>
                        <w:t>Base</w:t>
                      </w:r>
                      <w:r>
                        <w:t xml:space="preserve"> inherits </w:t>
                      </w:r>
                      <w:proofErr w:type="spellStart"/>
                      <w:r>
                        <w:rPr>
                          <w:i/>
                        </w:rPr>
                        <w:t>IDisposable</w:t>
                      </w:r>
                      <w:proofErr w:type="spellEnd"/>
                      <w:r>
                        <w:t xml:space="preserve">, so this class inherits </w:t>
                      </w:r>
                      <w:proofErr w:type="spellStart"/>
                      <w:r w:rsidRPr="00035EB9">
                        <w:rPr>
                          <w:i/>
                        </w:rPr>
                        <w:t>IDisposable</w:t>
                      </w:r>
                      <w:proofErr w:type="spellEnd"/>
                      <w:r>
                        <w:t xml:space="preserve"> in order to clean up.</w:t>
                      </w:r>
                    </w:p>
                  </w:txbxContent>
                </v:textbox>
              </v:shape>
            </w:pict>
          </mc:Fallback>
        </mc:AlternateContent>
      </w:r>
      <w:r>
        <w:rPr>
          <w:noProof/>
          <w:lang w:eastAsia="en-GB"/>
        </w:rPr>
        <mc:AlternateContent>
          <mc:Choice Requires="wps">
            <w:drawing>
              <wp:anchor distT="0" distB="0" distL="114300" distR="114300" simplePos="0" relativeHeight="251799552" behindDoc="0" locked="0" layoutInCell="1" allowOverlap="1" wp14:anchorId="5D24679E" wp14:editId="58A80964">
                <wp:simplePos x="0" y="0"/>
                <wp:positionH relativeFrom="column">
                  <wp:posOffset>4377690</wp:posOffset>
                </wp:positionH>
                <wp:positionV relativeFrom="paragraph">
                  <wp:posOffset>-4866640</wp:posOffset>
                </wp:positionV>
                <wp:extent cx="2423160" cy="1060450"/>
                <wp:effectExtent l="0" t="0" r="15240" b="25400"/>
                <wp:wrapNone/>
                <wp:docPr id="313" name="Text Box 313"/>
                <wp:cNvGraphicFramePr/>
                <a:graphic xmlns:a="http://schemas.openxmlformats.org/drawingml/2006/main">
                  <a:graphicData uri="http://schemas.microsoft.com/office/word/2010/wordprocessingShape">
                    <wps:wsp>
                      <wps:cNvSpPr txBox="1"/>
                      <wps:spPr>
                        <a:xfrm>
                          <a:off x="0" y="0"/>
                          <a:ext cx="2423160" cy="106045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FA62A0">
                            <w:pPr>
                              <w:pStyle w:val="NoSpacing"/>
                            </w:pPr>
                            <w:r>
                              <w:t>This is a generic function to read an object of known type from the Stream. Provides strongly typed access to the Stream while maintaining a generic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72" type="#_x0000_t202" style="position:absolute;margin-left:344.7pt;margin-top:-383.2pt;width:190.8pt;height:83.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" filled="f" strokecolor="black [3213]" strokeweight=".5pt">
                <v:textbox>
                  <w:txbxContent>
                    <w:p w:rsidR="00527206" w:rsidRPr="009B6EAA" w:rsidRDefault="00527206" w:rsidP="00FA62A0">
                      <w:pPr>
                        <w:pStyle w:val="NoSpacing"/>
                      </w:pPr>
                      <w:r>
                        <w:t xml:space="preserve">This is a generic function to read an object of known type from the Stream. </w:t>
                      </w:r>
                      <w:proofErr w:type="gramStart"/>
                      <w:r>
                        <w:t>Provides strongly typed access to the Stream while maintaining a generic interface.</w:t>
                      </w:r>
                      <w:proofErr w:type="gramEnd"/>
                    </w:p>
                  </w:txbxContent>
                </v:textbox>
              </v:shape>
            </w:pict>
          </mc:Fallback>
        </mc:AlternateContent>
      </w:r>
      <w:r>
        <w:rPr>
          <w:noProof/>
          <w:lang w:eastAsia="en-GB"/>
        </w:rPr>
        <mc:AlternateContent>
          <mc:Choice Requires="wps">
            <w:drawing>
              <wp:anchor distT="0" distB="0" distL="114300" distR="114300" simplePos="0" relativeHeight="251798528" behindDoc="0" locked="0" layoutInCell="1" allowOverlap="1" wp14:anchorId="417D17DF" wp14:editId="770997FB">
                <wp:simplePos x="0" y="0"/>
                <wp:positionH relativeFrom="column">
                  <wp:posOffset>4377690</wp:posOffset>
                </wp:positionH>
                <wp:positionV relativeFrom="paragraph">
                  <wp:posOffset>869315</wp:posOffset>
                </wp:positionV>
                <wp:extent cx="2423160" cy="871220"/>
                <wp:effectExtent l="0" t="0" r="15240" b="24130"/>
                <wp:wrapNone/>
                <wp:docPr id="312" name="Text Box 312"/>
                <wp:cNvGraphicFramePr/>
                <a:graphic xmlns:a="http://schemas.openxmlformats.org/drawingml/2006/main">
                  <a:graphicData uri="http://schemas.microsoft.com/office/word/2010/wordprocessingShape">
                    <wps:wsp>
                      <wps:cNvSpPr txBox="1"/>
                      <wps:spPr>
                        <a:xfrm>
                          <a:off x="0" y="0"/>
                          <a:ext cx="2423160" cy="87122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73" type="#_x0000_t202" style="position:absolute;margin-left:344.7pt;margin-top:68.45pt;width:190.8pt;height:68.6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" filled="f" strokecolor="black [3213]" strokeweight=".5pt">
                <v:textbox>
                  <w:txbxContent>
                    <w:p w:rsidR="00527206" w:rsidRPr="009B6EAA" w:rsidRDefault="00527206" w:rsidP="00FA62A0">
                      <w:pPr>
                        <w:pStyle w:val="NoSpacing"/>
                      </w:pPr>
                      <w:r>
                        <w:t xml:space="preserve">The abstract </w:t>
                      </w:r>
                      <w:r>
                        <w:rPr>
                          <w:i/>
                        </w:rPr>
                        <w:t>Reader</w:t>
                      </w:r>
                      <w:r>
                        <w:t xml:space="preserve"> class provides an input analogue to the </w:t>
                      </w:r>
                      <w:r>
                        <w:rPr>
                          <w:i/>
                        </w:rPr>
                        <w:t>Writer</w:t>
                      </w:r>
                      <w:r>
                        <w:t xml:space="preserve"> class, creating an interface for </w:t>
                      </w:r>
                      <w:r w:rsidRPr="009B6EAA">
                        <w:rPr>
                          <w:i/>
                        </w:rPr>
                        <w:t>Stream</w:t>
                      </w:r>
                      <w:r>
                        <w:t xml:space="preserve"> IO.</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Abstract class providing a hierarchy for reading data from a stream.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Reader</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IDisposable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stream to read from</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.Base = Base;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Base.Dispose();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Writes a generic type by checking the type against supported ones.</w:t>
      </w:r>
    </w:p>
    <w:p w:rsidR="00FA62A0" w:rsidRDefault="00EF1362" w:rsidP="00FA62A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2624" behindDoc="0" locked="0" layoutInCell="1" allowOverlap="1" wp14:anchorId="05886164" wp14:editId="5C0CEE14">
                <wp:simplePos x="0" y="0"/>
                <wp:positionH relativeFrom="column">
                  <wp:posOffset>4373592</wp:posOffset>
                </wp:positionH>
                <wp:positionV relativeFrom="paragraph">
                  <wp:posOffset>52285</wp:posOffset>
                </wp:positionV>
                <wp:extent cx="2423160" cy="1061049"/>
                <wp:effectExtent l="0" t="0" r="15240" b="25400"/>
                <wp:wrapNone/>
                <wp:docPr id="331" name="Text Box 331"/>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035EB9" w:rsidRDefault="00527206" w:rsidP="00EF1362">
                            <w:pPr>
                              <w:pStyle w:val="NoSpacing"/>
                              <w:rPr>
                                <w:b/>
                              </w:rPr>
                            </w:pPr>
                            <w:r>
                              <w:t>This generic function provides strongly typed access to the stream by checking the desired type against the allowed types and calling the desired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1" o:spid="_x0000_s1074" type="#_x0000_t202" style="position:absolute;margin-left:344.4pt;margin-top:4.1pt;width:190.8pt;height:83.5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" filled="f" strokecolor="black [3213]" strokeweight=".5pt">
                <v:textbox>
                  <w:txbxContent>
                    <w:p w:rsidR="00527206" w:rsidRPr="00035EB9" w:rsidRDefault="00527206" w:rsidP="00EF1362">
                      <w:pPr>
                        <w:pStyle w:val="NoSpacing"/>
                        <w:rPr>
                          <w:b/>
                        </w:rPr>
                      </w:pPr>
                      <w:r>
                        <w:t>This generic function provides strongly typed access to the stream by checking the desired type against the allowed types and calling the desired function.</w:t>
                      </w:r>
                    </w:p>
                  </w:txbxContent>
                </v:textbox>
              </v:shape>
            </w:pict>
          </mc:Fallback>
        </mc:AlternateConten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public</w:t>
      </w:r>
      <w:r w:rsidR="00FA62A0">
        <w:rPr>
          <w:rFonts w:ascii="Consolas" w:hAnsi="Consolas" w:cs="Consolas"/>
          <w:color w:val="000000"/>
          <w:sz w:val="19"/>
          <w:szCs w:val="19"/>
          <w:highlight w:val="white"/>
        </w:rPr>
        <w:t xml:space="preserve"> </w:t>
      </w:r>
      <w:r w:rsidR="00FA62A0">
        <w:rPr>
          <w:rFonts w:ascii="Consolas" w:hAnsi="Consolas" w:cs="Consolas"/>
          <w:color w:val="0000FF"/>
          <w:sz w:val="19"/>
          <w:szCs w:val="19"/>
          <w:highlight w:val="white"/>
        </w:rPr>
        <w:t>virtual</w:t>
      </w:r>
      <w:r w:rsidR="00FA62A0">
        <w:rPr>
          <w:rFonts w:ascii="Consolas" w:hAnsi="Consolas" w:cs="Consolas"/>
          <w:color w:val="000000"/>
          <w:sz w:val="19"/>
          <w:szCs w:val="19"/>
          <w:highlight w:val="white"/>
        </w:rPr>
        <w:t xml:space="preserve"> T Read&lt;T&gt;()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Type</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.ChangeType(ReadByte(),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.ChangeType(ReadBool(),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.ChangeType(ReadInt16(),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.ChangeType(ReadInt32(),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.ChangeType(ReadInt64(),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typeof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w:t>
      </w:r>
      <w:r>
        <w:rPr>
          <w:rFonts w:ascii="Consolas" w:hAnsi="Consolas" w:cs="Consolas"/>
          <w:color w:val="2B91AF"/>
          <w:sz w:val="19"/>
          <w:szCs w:val="19"/>
          <w:highlight w:val="white"/>
        </w:rPr>
        <w:t>Convert</w:t>
      </w:r>
      <w:r>
        <w:rPr>
          <w:rFonts w:ascii="Consolas" w:hAnsi="Consolas" w:cs="Consolas"/>
          <w:color w:val="000000"/>
          <w:sz w:val="19"/>
          <w:szCs w:val="19"/>
          <w:highlight w:val="white"/>
        </w:rPr>
        <w:t>.ChangeType(ReadString(), 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ArgumentException</w:t>
      </w:r>
      <w:r>
        <w:rPr>
          <w:rFonts w:ascii="Consolas" w:hAnsi="Consolas" w:cs="Consolas"/>
          <w:color w:val="000000"/>
          <w:sz w:val="19"/>
          <w:szCs w:val="19"/>
          <w:highlight w:val="white"/>
        </w:rPr>
        <w:t>(</w:t>
      </w:r>
      <w:r>
        <w:rPr>
          <w:rFonts w:ascii="Consolas" w:hAnsi="Consolas" w:cs="Consolas"/>
          <w:color w:val="A31515"/>
          <w:sz w:val="19"/>
          <w:szCs w:val="19"/>
          <w:highlight w:val="white"/>
        </w:rPr>
        <w:t>"Cannot read values of the type specified."</w:t>
      </w:r>
      <w:r>
        <w:rPr>
          <w:rFonts w:ascii="Consolas" w:hAnsi="Consolas" w:cs="Consolas"/>
          <w:color w:val="000000"/>
          <w:sz w:val="19"/>
          <w:szCs w:val="19"/>
          <w:highlight w:val="white"/>
        </w:rPr>
        <w:t>);</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A62A0" w:rsidRDefault="00FA62A0" w:rsidP="00FA62A0">
      <w:pPr>
        <w:autoSpaceDE w:val="0"/>
        <w:autoSpaceDN w:val="0"/>
        <w:adjustRightInd w:val="0"/>
        <w:spacing w:after="0" w:line="240" w:lineRule="auto"/>
      </w:pPr>
      <w:r>
        <w:rPr>
          <w:rFonts w:ascii="Consolas" w:hAnsi="Consolas" w:cs="Consolas"/>
          <w:color w:val="000000"/>
          <w:sz w:val="19"/>
          <w:szCs w:val="19"/>
          <w:highlight w:val="white"/>
        </w:rPr>
        <w:t>}</w:t>
      </w:r>
      <w:r>
        <w:t xml:space="preserve"> </w:t>
      </w:r>
    </w:p>
    <w:p w:rsidR="00931A74" w:rsidRDefault="00931A74" w:rsidP="006F023E">
      <w:pPr>
        <w:rPr>
          <w:rFonts w:cs="Consolas"/>
          <w:sz w:val="24"/>
        </w:rPr>
      </w:pPr>
      <w:r>
        <w:br w:type="page"/>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System;</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4672" behindDoc="0" locked="0" layoutInCell="1" allowOverlap="1" wp14:anchorId="60A30A17" wp14:editId="69C7112F">
                <wp:simplePos x="0" y="0"/>
                <wp:positionH relativeFrom="column">
                  <wp:posOffset>4364966</wp:posOffset>
                </wp:positionH>
                <wp:positionV relativeFrom="paragraph">
                  <wp:posOffset>100569</wp:posOffset>
                </wp:positionV>
                <wp:extent cx="2423160" cy="1061049"/>
                <wp:effectExtent l="0" t="0" r="15240" b="25400"/>
                <wp:wrapNone/>
                <wp:docPr id="332" name="Text Box 332"/>
                <wp:cNvGraphicFramePr/>
                <a:graphic xmlns:a="http://schemas.openxmlformats.org/drawingml/2006/main">
                  <a:graphicData uri="http://schemas.microsoft.com/office/word/2010/wordprocessingShape">
                    <wps:wsp>
                      <wps:cNvSpPr txBox="1"/>
                      <wps:spPr>
                        <a:xfrm>
                          <a:off x="0" y="0"/>
                          <a:ext cx="2423160" cy="1061049"/>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1A6B70" w:rsidRDefault="00527206" w:rsidP="001A6B70">
                            <w:pPr>
                              <w:pStyle w:val="NoSpacing"/>
                            </w:pPr>
                            <w:r w:rsidRPr="001A6B70">
                              <w:rPr>
                                <w:i/>
                              </w:rPr>
                              <w:t>TextReader</w:t>
                            </w:r>
                            <w:r>
                              <w:t xml:space="preserve"> is a concrete implementation of </w:t>
                            </w:r>
                            <w:r w:rsidRPr="001A6B70">
                              <w:rPr>
                                <w:i/>
                              </w:rPr>
                              <w:t>Reader</w:t>
                            </w:r>
                            <w:r>
                              <w:t xml:space="preserve">, designed to be used with a </w:t>
                            </w:r>
                            <w:r w:rsidRPr="001A6B70">
                              <w:rPr>
                                <w:i/>
                              </w:rPr>
                              <w:t>TextWriter</w:t>
                            </w:r>
                            <w:r>
                              <w:t xml:space="preserve">. Similarly, it’s a wrapper around </w:t>
                            </w:r>
                            <w:r w:rsidRPr="001A6B70">
                              <w:rPr>
                                <w:i/>
                              </w:rPr>
                              <w:t>StreamReader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2" o:spid="_x0000_s1075" type="#_x0000_t202" style="position:absolute;margin-left:343.7pt;margin-top:7.9pt;width:190.8pt;height:83.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" filled="f" strokecolor="black [3213]" strokeweight=".5pt">
                <v:textbox>
                  <w:txbxContent>
                    <w:p w:rsidR="00527206" w:rsidRPr="001A6B70" w:rsidRDefault="00527206" w:rsidP="001A6B70">
                      <w:pPr>
                        <w:pStyle w:val="NoSpacing"/>
                      </w:pPr>
                      <w:proofErr w:type="spellStart"/>
                      <w:r w:rsidRPr="001A6B70">
                        <w:rPr>
                          <w:i/>
                        </w:rPr>
                        <w:t>TextReader</w:t>
                      </w:r>
                      <w:proofErr w:type="spellEnd"/>
                      <w:r>
                        <w:t xml:space="preserve"> is a concrete implementation of </w:t>
                      </w:r>
                      <w:r w:rsidRPr="001A6B70">
                        <w:rPr>
                          <w:i/>
                        </w:rPr>
                        <w:t>Reader</w:t>
                      </w:r>
                      <w:r>
                        <w:t xml:space="preserve">, designed to be used with a </w:t>
                      </w:r>
                      <w:proofErr w:type="spellStart"/>
                      <w:r w:rsidRPr="001A6B70">
                        <w:rPr>
                          <w:i/>
                        </w:rPr>
                        <w:t>TextWriter</w:t>
                      </w:r>
                      <w:proofErr w:type="spellEnd"/>
                      <w:r>
                        <w:t xml:space="preserve">. Similarly, it’s a wrapper around </w:t>
                      </w:r>
                      <w:proofErr w:type="spellStart"/>
                      <w:r w:rsidRPr="001A6B70">
                        <w:rPr>
                          <w:i/>
                        </w:rPr>
                        <w:t>StreamReader</w:t>
                      </w:r>
                      <w:proofErr w:type="spellEnd"/>
                      <w:r>
                        <w:t>.</w:t>
                      </w:r>
                    </w:p>
                  </w:txbxContent>
                </v:textbox>
              </v:shape>
            </w:pict>
          </mc:Fallback>
        </mc:AlternateConten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standard encoding.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TextReader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wrapper object</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TextReader(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(Base);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Dispose of the wrapper first, then the base class.</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A6B70" w:rsidRDefault="004F77D1" w:rsidP="001A6B70">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06720" behindDoc="0" locked="0" layoutInCell="1" allowOverlap="1" wp14:anchorId="33FAEFE9" wp14:editId="3CD27D42">
                <wp:simplePos x="0" y="0"/>
                <wp:positionH relativeFrom="column">
                  <wp:posOffset>4286885</wp:posOffset>
                </wp:positionH>
                <wp:positionV relativeFrom="paragraph">
                  <wp:posOffset>10160</wp:posOffset>
                </wp:positionV>
                <wp:extent cx="2423160" cy="672465"/>
                <wp:effectExtent l="0" t="0" r="15240" b="13335"/>
                <wp:wrapNone/>
                <wp:docPr id="333" name="Text Box 333"/>
                <wp:cNvGraphicFramePr/>
                <a:graphic xmlns:a="http://schemas.openxmlformats.org/drawingml/2006/main">
                  <a:graphicData uri="http://schemas.microsoft.com/office/word/2010/wordprocessingShape">
                    <wps:wsp>
                      <wps:cNvSpPr txBox="1"/>
                      <wps:spPr>
                        <a:xfrm>
                          <a:off x="0" y="0"/>
                          <a:ext cx="2423160" cy="672465"/>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9B6EAA" w:rsidRDefault="00527206" w:rsidP="001A6B70">
                            <w:pPr>
                              <w:pStyle w:val="NoSpacing"/>
                            </w:pPr>
                            <w:r>
                              <w:t>Reading non-string types is achieved by simply parsing each line as the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3" o:spid="_x0000_s1076" type="#_x0000_t202" style="position:absolute;margin-left:337.55pt;margin-top:.8pt;width:190.8pt;height:52.9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" filled="f" strokecolor="black [3213]" strokeweight=".5pt">
                <v:textbox>
                  <w:txbxContent>
                    <w:p w:rsidR="00527206" w:rsidRPr="009B6EAA" w:rsidRDefault="00527206" w:rsidP="001A6B70">
                      <w:pPr>
                        <w:pStyle w:val="NoSpacing"/>
                      </w:pPr>
                      <w:r>
                        <w:t>Reading non-string types is achieved by simply parsing each line as the type.</w:t>
                      </w:r>
                    </w:p>
                  </w:txbxContent>
                </v:textbox>
              </v:shape>
            </w:pict>
          </mc:Fallback>
        </mc:AlternateContent>
      </w:r>
      <w:r w:rsidR="001A6B70">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)Reader.Read();</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.Parse(Reader.ReadLine());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Reader.ReadLine();</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6B70" w:rsidRDefault="001A6B70" w:rsidP="001A6B7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D7918" w:rsidRDefault="007D7918">
      <w:r>
        <w:br w:type="page"/>
      </w:r>
    </w:p>
    <w:p w:rsidR="00102208" w:rsidRDefault="0053199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w:lastRenderedPageBreak/>
        <mc:AlternateContent>
          <mc:Choice Requires="wps">
            <w:drawing>
              <wp:anchor distT="0" distB="0" distL="114300" distR="114300" simplePos="0" relativeHeight="251808768" behindDoc="0" locked="0" layoutInCell="1" allowOverlap="1" wp14:anchorId="42ECE3D0" wp14:editId="14EC7104">
                <wp:simplePos x="0" y="0"/>
                <wp:positionH relativeFrom="column">
                  <wp:posOffset>4347713</wp:posOffset>
                </wp:positionH>
                <wp:positionV relativeFrom="paragraph">
                  <wp:posOffset>-43133</wp:posOffset>
                </wp:positionV>
                <wp:extent cx="2423160" cy="1966823"/>
                <wp:effectExtent l="0" t="0" r="15240" b="14605"/>
                <wp:wrapNone/>
                <wp:docPr id="334" name="Text Box 334"/>
                <wp:cNvGraphicFramePr/>
                <a:graphic xmlns:a="http://schemas.openxmlformats.org/drawingml/2006/main">
                  <a:graphicData uri="http://schemas.microsoft.com/office/word/2010/wordprocessingShape">
                    <wps:wsp>
                      <wps:cNvSpPr txBox="1"/>
                      <wps:spPr>
                        <a:xfrm>
                          <a:off x="0" y="0"/>
                          <a:ext cx="2423160" cy="1966823"/>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855FB2" w:rsidRDefault="00527206" w:rsidP="00531996">
                            <w:pPr>
                              <w:pStyle w:val="NoSpacing"/>
                            </w:pPr>
                            <w:r>
                              <w:rPr>
                                <w:i/>
                              </w:rPr>
                              <w:t>NetReader</w:t>
                            </w:r>
                            <w:r>
                              <w:t xml:space="preserve"> is the largest class in this module. It provides the same style of access to the stream as </w:t>
                            </w:r>
                            <w:r w:rsidRPr="00855FB2">
                              <w:rPr>
                                <w:i/>
                              </w:rPr>
                              <w:t>TextReader</w:t>
                            </w:r>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r>
                              <w:rPr>
                                <w:i/>
                              </w:rPr>
                              <w:t>NetCore</w:t>
                            </w:r>
                            <w:r>
                              <w:t xml:space="preserve"> assembly.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4" o:spid="_x0000_s1077" type="#_x0000_t202" style="position:absolute;margin-left:342.35pt;margin-top:-3.4pt;width:190.8pt;height:154.8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" filled="f" strokecolor="black [3213]" strokeweight=".5pt">
                <v:textbox>
                  <w:txbxContent>
                    <w:p w:rsidR="00527206" w:rsidRPr="00855FB2" w:rsidRDefault="00527206" w:rsidP="00531996">
                      <w:pPr>
                        <w:pStyle w:val="NoSpacing"/>
                      </w:pPr>
                      <w:proofErr w:type="spellStart"/>
                      <w:r>
                        <w:rPr>
                          <w:i/>
                        </w:rPr>
                        <w:t>NetReader</w:t>
                      </w:r>
                      <w:proofErr w:type="spellEnd"/>
                      <w:r>
                        <w:t xml:space="preserve"> is the largest class in this module. It provides the same style of access to the stream as </w:t>
                      </w:r>
                      <w:proofErr w:type="spellStart"/>
                      <w:r w:rsidRPr="00855FB2">
                        <w:rPr>
                          <w:i/>
                        </w:rPr>
                        <w:t>TextReader</w:t>
                      </w:r>
                      <w:proofErr w:type="spellEnd"/>
                      <w:r>
                        <w:t xml:space="preserve"> does, but using binary. This class is also unique amongst the </w:t>
                      </w:r>
                      <w:r>
                        <w:rPr>
                          <w:i/>
                        </w:rPr>
                        <w:t>Reader</w:t>
                      </w:r>
                      <w:r>
                        <w:t>/</w:t>
                      </w:r>
                      <w:r>
                        <w:rPr>
                          <w:i/>
                        </w:rPr>
                        <w:t>Writer</w:t>
                      </w:r>
                      <w:r>
                        <w:t xml:space="preserve"> hierarchy in that it provides asynchronous methods. These are extremely useful when implementing the network protocols in the </w:t>
                      </w:r>
                      <w:proofErr w:type="spellStart"/>
                      <w:r>
                        <w:rPr>
                          <w:i/>
                        </w:rPr>
                        <w:t>NetCore</w:t>
                      </w:r>
                      <w:proofErr w:type="spellEnd"/>
                      <w:r>
                        <w:t xml:space="preserve"> assembly.</w:t>
                      </w:r>
                    </w:p>
                  </w:txbxContent>
                </v:textbox>
              </v:shape>
            </w:pict>
          </mc:Fallback>
        </mc:AlternateContent>
      </w:r>
      <w:r w:rsidR="00102208">
        <w:rPr>
          <w:rFonts w:ascii="Consolas" w:hAnsi="Consolas" w:cs="Consolas"/>
          <w:color w:val="0000FF"/>
          <w:sz w:val="19"/>
          <w:szCs w:val="19"/>
          <w:highlight w:val="white"/>
        </w:rPr>
        <w:t>using</w:t>
      </w:r>
      <w:r w:rsidR="00102208">
        <w:rPr>
          <w:rFonts w:ascii="Consolas" w:hAnsi="Consolas" w:cs="Consolas"/>
          <w:color w:val="000000"/>
          <w:sz w:val="19"/>
          <w:szCs w:val="19"/>
          <w:highlight w:val="white"/>
        </w:rPr>
        <w:t xml:space="preserve"> System;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r w:rsidR="00531996" w:rsidRPr="00531996">
        <w:rPr>
          <w:noProof/>
          <w:lang w:eastAsia="en-GB"/>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System.Net;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Shared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Reads data from a stream using bytes rather than text.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NetReader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Reader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NetReader(</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(Base)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Read a specified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(Count &lt;=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[Count];</w:t>
      </w:r>
    </w:p>
    <w:p w:rsidR="001D2B51" w:rsidRDefault="00102208"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Remaining = Count;</w:t>
      </w:r>
      <w:r w:rsidR="001D2B51" w:rsidRPr="001D2B51">
        <w:rPr>
          <w:rFonts w:ascii="Consolas" w:hAnsi="Consolas" w:cs="Consolas"/>
          <w:color w:val="000000"/>
          <w:sz w:val="19"/>
          <w:szCs w:val="19"/>
          <w:highlight w:val="white"/>
        </w:rPr>
        <w:t xml:space="preserve"> </w:t>
      </w:r>
    </w:p>
    <w:p w:rsidR="00102208" w:rsidRDefault="001D2B51" w:rsidP="001D2B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Not guaranteed to read all bytes on first try - rety until all read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(Remaining &gt;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Remaining -= Base.Read(Buffer, Buffer.Length - Remaining, Remaining);</w:t>
      </w:r>
    </w:p>
    <w:p w:rsidR="00F93381" w:rsidRDefault="00F93381"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(Remaining !=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(Buffer.Length - Remaining)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527206" w:rsidP="00102208">
      <w:pPr>
        <w:autoSpaceDE w:val="0"/>
        <w:autoSpaceDN w:val="0"/>
        <w:adjustRightInd w:val="0"/>
        <w:spacing w:after="0" w:line="240" w:lineRule="auto"/>
        <w:rPr>
          <w:rFonts w:ascii="Consolas" w:hAnsi="Consolas" w:cs="Consolas"/>
          <w:color w:val="000000"/>
          <w:sz w:val="19"/>
          <w:szCs w:val="19"/>
          <w:highlight w:val="white"/>
        </w:rPr>
      </w:pPr>
      <w:r>
        <w:rPr>
          <w:noProof/>
          <w:lang w:eastAsia="en-GB"/>
        </w:rPr>
        <mc:AlternateContent>
          <mc:Choice Requires="wps">
            <w:drawing>
              <wp:anchor distT="0" distB="0" distL="114300" distR="114300" simplePos="0" relativeHeight="251810816" behindDoc="0" locked="0" layoutInCell="1" allowOverlap="1" wp14:anchorId="0456E8BC" wp14:editId="152B1831">
                <wp:simplePos x="0" y="0"/>
                <wp:positionH relativeFrom="column">
                  <wp:posOffset>4347210</wp:posOffset>
                </wp:positionH>
                <wp:positionV relativeFrom="paragraph">
                  <wp:posOffset>7620</wp:posOffset>
                </wp:positionV>
                <wp:extent cx="2423160" cy="1405890"/>
                <wp:effectExtent l="0" t="0" r="15240" b="22860"/>
                <wp:wrapNone/>
                <wp:docPr id="296" name="Text Box 296"/>
                <wp:cNvGraphicFramePr/>
                <a:graphic xmlns:a="http://schemas.openxmlformats.org/drawingml/2006/main">
                  <a:graphicData uri="http://schemas.microsoft.com/office/word/2010/wordprocessingShape">
                    <wps:wsp>
                      <wps:cNvSpPr txBox="1"/>
                      <wps:spPr>
                        <a:xfrm>
                          <a:off x="0" y="0"/>
                          <a:ext cx="2423160" cy="1405890"/>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527206" w:rsidRPr="00855FB2" w:rsidRDefault="00527206" w:rsidP="00527206">
                            <w:pPr>
                              <w:pStyle w:val="NoSpacing"/>
                            </w:pPr>
                            <w:r>
                              <w:t xml:space="preserve">ReadBytes is a complicated function </w:t>
                            </w:r>
                            <w:r w:rsidR="00042A18">
                              <w:t>–</w:t>
                            </w:r>
                            <w:r>
                              <w:t xml:space="preserve"> </w:t>
                            </w:r>
                            <w:r w:rsidR="00042A18">
                              <w:t>it reads bytes into a 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78" type="#_x0000_t202" style="position:absolute;margin-left:342.3pt;margin-top:.6pt;width:190.8pt;height:110.7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" filled="f" strokecolor="black [3213]" strokeweight=".5pt">
                <v:textbox>
                  <w:txbxContent>
                    <w:p w:rsidR="00527206" w:rsidRPr="00855FB2" w:rsidRDefault="00527206" w:rsidP="00527206">
                      <w:pPr>
                        <w:pStyle w:val="NoSpacing"/>
                      </w:pPr>
                      <w:proofErr w:type="spellStart"/>
                      <w:r>
                        <w:t>ReadBytes</w:t>
                      </w:r>
                      <w:proofErr w:type="spellEnd"/>
                      <w:r>
                        <w:t xml:space="preserve"> is a complicated function </w:t>
                      </w:r>
                      <w:r w:rsidR="00042A18">
                        <w:t>–</w:t>
                      </w:r>
                      <w:r>
                        <w:t xml:space="preserve"> </w:t>
                      </w:r>
                      <w:r w:rsidR="00042A18">
                        <w:t>it reads bytes into a buffer</w:t>
                      </w:r>
                      <w:bookmarkStart w:id="41" w:name="_GoBack"/>
                      <w:bookmarkEnd w:id="41"/>
                    </w:p>
                  </w:txbxContent>
                </v:textbox>
              </v:shape>
            </w:pict>
          </mc:Fallback>
        </mc:AlternateContent>
      </w:r>
      <w:r w:rsidR="00102208">
        <w:rPr>
          <w:rFonts w:ascii="Consolas" w:hAnsi="Consolas" w:cs="Consolas"/>
          <w:color w:val="000000"/>
          <w:sz w:val="19"/>
          <w:szCs w:val="19"/>
          <w:highlight w:val="white"/>
        </w:rPr>
        <w:t xml:space="preserve">            </w:t>
      </w:r>
      <w:r w:rsidR="00102208">
        <w:rPr>
          <w:rFonts w:ascii="Consolas" w:hAnsi="Consolas" w:cs="Consolas"/>
          <w:color w:val="0000FF"/>
          <w:sz w:val="19"/>
          <w:szCs w:val="19"/>
          <w:highlight w:val="white"/>
        </w:rPr>
        <w:t>return</w:t>
      </w:r>
      <w:r w:rsidR="00102208">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ReadBytes(1)[0];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ReadBool()</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.ToBoolean(ReadByte());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ReadInt16()</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ReadInt32()</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ReadInt64()</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ReadString()</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ReadInt32(); </w:t>
      </w:r>
      <w:r>
        <w:rPr>
          <w:rFonts w:ascii="Consolas" w:hAnsi="Consolas" w:cs="Consolas"/>
          <w:color w:val="008000"/>
          <w:sz w:val="19"/>
          <w:szCs w:val="19"/>
          <w:highlight w:val="white"/>
        </w:rPr>
        <w:t>// Read the length of the data first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Asycnhronous methods using Begin-End paradigm</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Buffer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[Count]; </w:t>
      </w:r>
      <w:r>
        <w:rPr>
          <w:rFonts w:ascii="Consolas" w:hAnsi="Consolas" w:cs="Consolas"/>
          <w:color w:val="008000"/>
          <w:sz w:val="19"/>
          <w:szCs w:val="19"/>
          <w:highlight w:val="white"/>
        </w:rPr>
        <w:t>// Allocate the memory to be used</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Delegate reading to the stream's async methods, passing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Base.BeginRead(Buffer, 0, Buffer.Length, Callback,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EndReadBytes(</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buffer as the 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Buffer = (</w:t>
      </w:r>
      <w:r>
        <w:rPr>
          <w:rFonts w:ascii="Consolas" w:hAnsi="Consolas" w:cs="Consolas"/>
          <w:color w:val="0000FF"/>
          <w:sz w:val="19"/>
          <w:szCs w:val="19"/>
          <w:highlight w:val="white"/>
        </w:rPr>
        <w:t>byte</w:t>
      </w:r>
      <w:r>
        <w:rPr>
          <w:rFonts w:ascii="Consolas" w:hAnsi="Consolas" w:cs="Consolas"/>
          <w:color w:val="000000"/>
          <w:sz w:val="19"/>
          <w:szCs w:val="19"/>
          <w:highlight w:val="white"/>
        </w:rPr>
        <w:t>[])Handle.AsyncState;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Read = Base.EndRead(Handle);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for a valid read (correct number of bytes)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(Read != Buffer.Length)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r>
        <w:rPr>
          <w:rFonts w:ascii="Consolas" w:hAnsi="Consolas" w:cs="Consolas"/>
          <w:color w:val="A31515"/>
          <w:sz w:val="19"/>
          <w:szCs w:val="19"/>
          <w:highlight w:val="white"/>
        </w:rPr>
        <w:t>"Bad read (read "</w:t>
      </w:r>
      <w:r>
        <w:rPr>
          <w:rFonts w:ascii="Consolas" w:hAnsi="Consolas" w:cs="Consolas"/>
          <w:color w:val="000000"/>
          <w:sz w:val="19"/>
          <w:szCs w:val="19"/>
          <w:highlight w:val="white"/>
        </w:rPr>
        <w:t xml:space="preserve"> + Read + </w:t>
      </w:r>
      <w:r>
        <w:rPr>
          <w:rFonts w:ascii="Consolas" w:hAnsi="Consolas" w:cs="Consolas"/>
          <w:color w:val="A31515"/>
          <w:sz w:val="19"/>
          <w:szCs w:val="19"/>
          <w:highlight w:val="white"/>
        </w:rPr>
        <w:t>" of "</w:t>
      </w:r>
      <w:r>
        <w:rPr>
          <w:rFonts w:ascii="Consolas" w:hAnsi="Consolas" w:cs="Consolas"/>
          <w:color w:val="000000"/>
          <w:sz w:val="19"/>
          <w:szCs w:val="19"/>
          <w:highlight w:val="white"/>
        </w:rPr>
        <w:t xml:space="preserve"> + Buffer.Length + </w:t>
      </w:r>
      <w:r>
        <w:rPr>
          <w:rFonts w:ascii="Consolas" w:hAnsi="Consolas" w:cs="Consolas"/>
          <w:color w:val="A31515"/>
          <w:sz w:val="19"/>
          <w:szCs w:val="19"/>
          <w:highlight w:val="white"/>
        </w:rPr>
        <w:t>" bytes)."</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Handle.AsyncWaitHandle.Dispose(); </w:t>
      </w:r>
      <w:r>
        <w:rPr>
          <w:rFonts w:ascii="Consolas" w:hAnsi="Consolas" w:cs="Consolas"/>
          <w:color w:val="008000"/>
          <w:sz w:val="19"/>
          <w:szCs w:val="19"/>
          <w:highlight w:val="white"/>
        </w:rPr>
        <w:t>// Cleanup</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Buffer;</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BeginReadByte(</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EndReadByte(</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EndReadBytes(Handle)[0];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BeginReadBool(</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EndReadBool(</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.ToBoolean(EndReadByte(Handle));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BeginReadInt16(</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EndReadInt16(</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.ToInt16(EndReadBytes(Handle),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BeginReadInt32(</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EndReadInt32(</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.ToInt32(EndReadBytes(Handle),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BeginReadInt64(</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BeginReadBytes(</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EndReadInt64(</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IPAddress</w:t>
      </w:r>
      <w:r>
        <w:rPr>
          <w:rFonts w:ascii="Consolas" w:hAnsi="Consolas" w:cs="Consolas"/>
          <w:color w:val="000000"/>
          <w:sz w:val="19"/>
          <w:szCs w:val="19"/>
          <w:highlight w:val="white"/>
        </w:rPr>
        <w:t>.NetworkToHostOrder(</w:t>
      </w:r>
      <w:r>
        <w:rPr>
          <w:rFonts w:ascii="Consolas" w:hAnsi="Consolas" w:cs="Consolas"/>
          <w:color w:val="2B91AF"/>
          <w:sz w:val="19"/>
          <w:szCs w:val="19"/>
          <w:highlight w:val="white"/>
        </w:rPr>
        <w:t>BitConverter</w:t>
      </w:r>
      <w:r>
        <w:rPr>
          <w:rFonts w:ascii="Consolas" w:hAnsi="Consolas" w:cs="Consolas"/>
          <w:color w:val="000000"/>
          <w:sz w:val="19"/>
          <w:szCs w:val="19"/>
          <w:highlight w:val="white"/>
        </w:rPr>
        <w:t>.ToInt64(EndReadBytes(Handle), 0));</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BeginReadString(</w:t>
      </w:r>
      <w:r>
        <w:rPr>
          <w:rFonts w:ascii="Consolas" w:hAnsi="Consolas" w:cs="Consolas"/>
          <w:color w:val="2B91AF"/>
          <w:sz w:val="19"/>
          <w:szCs w:val="19"/>
          <w:highlight w:val="white"/>
        </w:rPr>
        <w:t>AsyncCallback</w:t>
      </w:r>
      <w:r>
        <w:rPr>
          <w:rFonts w:ascii="Consolas" w:hAnsi="Consolas" w:cs="Consolas"/>
          <w:color w:val="000000"/>
          <w:sz w:val="19"/>
          <w:szCs w:val="19"/>
          <w:highlight w:val="white"/>
        </w:rPr>
        <w:t xml:space="preserve"> 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BeginReadInt32(Callback);</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EndReadString(</w:t>
      </w:r>
      <w:r>
        <w:rPr>
          <w:rFonts w:ascii="Consolas" w:hAnsi="Consolas" w:cs="Consolas"/>
          <w:color w:val="2B91AF"/>
          <w:sz w:val="19"/>
          <w:szCs w:val="19"/>
          <w:highlight w:val="white"/>
        </w:rPr>
        <w:t>IAsyncResult</w:t>
      </w:r>
      <w:r>
        <w:rPr>
          <w:rFonts w:ascii="Consolas" w:hAnsi="Consolas" w:cs="Consolas"/>
          <w:color w:val="000000"/>
          <w:sz w:val="19"/>
          <w:szCs w:val="19"/>
          <w:highlight w:val="white"/>
        </w:rPr>
        <w:t xml:space="preserve"> 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Length = EndReadInt32(Handle);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.UTF8.GetString(ReadBytes(Length));</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Static utility function to determine the number of bytes required to send a particular object.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NetworkLength(</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short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long</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Sends size of contents + actual contents</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Encoding</w:t>
      </w:r>
      <w:r>
        <w:rPr>
          <w:rFonts w:ascii="Consolas" w:hAnsi="Consolas" w:cs="Consolas"/>
          <w:color w:val="000000"/>
          <w:sz w:val="19"/>
          <w:szCs w:val="19"/>
          <w:highlight w:val="white"/>
        </w:rPr>
        <w:t>.UTF8.GetByteCount((</w:t>
      </w:r>
      <w:r>
        <w:rPr>
          <w:rFonts w:ascii="Consolas" w:hAnsi="Consolas" w:cs="Consolas"/>
          <w:color w:val="0000FF"/>
          <w:sz w:val="19"/>
          <w:szCs w:val="19"/>
          <w:highlight w:val="white"/>
        </w:rPr>
        <w:t>string</w:t>
      </w:r>
      <w:r>
        <w:rPr>
          <w:rFonts w:ascii="Consolas" w:hAnsi="Consolas" w:cs="Consolas"/>
          <w:color w:val="000000"/>
          <w:sz w:val="19"/>
          <w:szCs w:val="19"/>
          <w:highlight w:val="white"/>
        </w:rPr>
        <w:t>)o);</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NotSupportedException</w:t>
      </w:r>
      <w:r>
        <w:rPr>
          <w:rFonts w:ascii="Consolas" w:hAnsi="Consolas" w:cs="Consolas"/>
          <w:color w:val="000000"/>
          <w:sz w:val="19"/>
          <w:szCs w:val="19"/>
          <w:highlight w:val="white"/>
        </w:rPr>
        <w:t>();</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02208" w:rsidRDefault="00102208" w:rsidP="0010220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36BA4" w:rsidRDefault="00536BA4">
      <w:pPr>
        <w:rPr>
          <w:rFonts w:cs="Consolas"/>
          <w:sz w:val="24"/>
        </w:rPr>
      </w:pPr>
      <w:r>
        <w:br w:type="page"/>
      </w:r>
    </w:p>
    <w:p w:rsidR="0004658F" w:rsidRDefault="0004658F" w:rsidP="005836EC">
      <w:pPr>
        <w:pStyle w:val="NoSpacing"/>
        <w:sectPr w:rsidR="0004658F" w:rsidSect="00B11BB8">
          <w:headerReference w:type="default" r:id="rId69"/>
          <w:footerReference w:type="default" r:id="rId70"/>
          <w:pgSz w:w="11906" w:h="16838"/>
          <w:pgMar w:top="720" w:right="720" w:bottom="720" w:left="720" w:header="283" w:footer="283" w:gutter="0"/>
          <w:cols w:space="708"/>
          <w:docGrid w:linePitch="360"/>
        </w:sectPr>
      </w:pPr>
    </w:p>
    <w:p w:rsidR="00133063" w:rsidRDefault="00133063" w:rsidP="00D00CD9">
      <w:pPr>
        <w:pStyle w:val="Heading2"/>
        <w:spacing w:before="0"/>
      </w:pPr>
      <w:bookmarkStart w:id="43" w:name="_Toc441175843"/>
      <w:r>
        <w:lastRenderedPageBreak/>
        <w:t>Data</w:t>
      </w:r>
      <w:bookmarkEnd w:id="43"/>
    </w:p>
    <w:p w:rsidR="00133063" w:rsidRPr="00133063" w:rsidRDefault="00931A74" w:rsidP="00133063">
      <w:pPr>
        <w:pStyle w:val="NoSpacing"/>
      </w:pPr>
      <w:r>
        <w:rPr>
          <w:noProof/>
          <w:lang w:eastAsia="en-GB"/>
        </w:rPr>
        <w:drawing>
          <wp:inline distT="0" distB="0" distL="0" distR="0">
            <wp:extent cx="6645910" cy="7375768"/>
            <wp:effectExtent l="0" t="0" r="2540" b="0"/>
            <wp:docPr id="298" name="Picture 298" descr="H:\Burford\Year 13\Computing\Project\_Writeup\Resources\Maintenanc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Burford\Year 13\Computing\Project\_Writeup\Resources\Maintenance\Dat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7375768"/>
                    </a:xfrm>
                    <a:prstGeom prst="rect">
                      <a:avLst/>
                    </a:prstGeom>
                    <a:noFill/>
                    <a:ln>
                      <a:noFill/>
                    </a:ln>
                  </pic:spPr>
                </pic:pic>
              </a:graphicData>
            </a:graphic>
          </wp:inline>
        </w:drawing>
      </w:r>
    </w:p>
    <w:p w:rsidR="00A55FB6" w:rsidRDefault="000A21E4" w:rsidP="00A55FB6">
      <w:pPr>
        <w:pStyle w:val="NoSpacing"/>
      </w:pPr>
      <w:r>
        <w:t>The Data assembly is one of the largest;</w:t>
      </w:r>
      <w:r w:rsidR="003F38C8">
        <w:t xml:space="preserve"> it specifies the</w:t>
      </w:r>
      <w:r w:rsidR="00E856DC">
        <w:t xml:space="preserve"> database</w:t>
      </w:r>
      <w:r w:rsidR="003F38C8">
        <w:t xml:space="preserve"> objects that we want to work with</w:t>
      </w:r>
      <w:r w:rsidR="00B97AC4">
        <w:t xml:space="preserve"> using plain C# code</w:t>
      </w:r>
      <w:r w:rsidR="003F38C8">
        <w:t>, which Entity Framework then processes</w:t>
      </w:r>
      <w:r w:rsidR="003372DD">
        <w:t xml:space="preserve"> at compile-time</w:t>
      </w:r>
      <w:r w:rsidR="003F38C8">
        <w:t xml:space="preserve"> to structure the database. </w:t>
      </w:r>
    </w:p>
    <w:p w:rsidR="00974266" w:rsidRPr="00974266" w:rsidRDefault="00974266" w:rsidP="00974266">
      <w:pPr>
        <w:pStyle w:val="NoSpacing"/>
      </w:pPr>
      <w:r>
        <w:t xml:space="preserve">The most core class in this hierarchy is the </w:t>
      </w:r>
      <w:r w:rsidRPr="00974266">
        <w:rPr>
          <w:i/>
        </w:rPr>
        <w:t>DataModel</w:t>
      </w:r>
      <w:r>
        <w:t xml:space="preserve"> class. It provides common subroutines for all the other database items.</w:t>
      </w:r>
    </w:p>
    <w:sectPr w:rsidR="00974266" w:rsidRPr="00974266" w:rsidSect="0004658F">
      <w:type w:val="continuous"/>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226" w:rsidRDefault="00223226" w:rsidP="00CF40DD">
      <w:pPr>
        <w:spacing w:after="0" w:line="240" w:lineRule="auto"/>
      </w:pPr>
      <w:r>
        <w:separator/>
      </w:r>
    </w:p>
  </w:endnote>
  <w:endnote w:type="continuationSeparator" w:id="0">
    <w:p w:rsidR="00223226" w:rsidRDefault="00223226"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265A16" w:rsidRDefault="00223226"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527206" w:rsidRPr="006E6297">
              <w:rPr>
                <w:color w:val="17365D" w:themeColor="text2" w:themeShade="BF"/>
              </w:rPr>
              <w:t xml:space="preserve">Candidate Number:  </w:t>
            </w:r>
            <w:r w:rsidR="00527206" w:rsidRPr="006E6297">
              <w:rPr>
                <w:color w:val="548DD4" w:themeColor="text2" w:themeTint="99"/>
              </w:rPr>
              <w:t>9164</w:t>
            </w:r>
          </w:sdtContent>
        </w:sdt>
        <w:r w:rsidR="00527206">
          <w:t xml:space="preserve"> </w:t>
        </w:r>
        <w:r w:rsidR="00527206">
          <w:ptab w:relativeTo="margin" w:alignment="center" w:leader="none"/>
        </w:r>
        <w:r w:rsidR="00527206" w:rsidRPr="006C28EA">
          <w:rPr>
            <w:b/>
            <w:color w:val="548DD4" w:themeColor="text2" w:themeTint="99"/>
            <w:sz w:val="32"/>
          </w:rPr>
          <w:fldChar w:fldCharType="begin"/>
        </w:r>
        <w:r w:rsidR="00527206" w:rsidRPr="006C28EA">
          <w:rPr>
            <w:b/>
            <w:color w:val="548DD4" w:themeColor="text2" w:themeTint="99"/>
            <w:sz w:val="32"/>
          </w:rPr>
          <w:instrText xml:space="preserve"> PAGE   \* MERGEFORMAT </w:instrText>
        </w:r>
        <w:r w:rsidR="00527206" w:rsidRPr="006C28EA">
          <w:rPr>
            <w:b/>
            <w:color w:val="548DD4" w:themeColor="text2" w:themeTint="99"/>
            <w:sz w:val="32"/>
          </w:rPr>
          <w:fldChar w:fldCharType="separate"/>
        </w:r>
        <w:r w:rsidR="008E787D">
          <w:rPr>
            <w:b/>
            <w:noProof/>
            <w:color w:val="548DD4" w:themeColor="text2" w:themeTint="99"/>
            <w:sz w:val="32"/>
          </w:rPr>
          <w:t>2</w:t>
        </w:r>
        <w:r w:rsidR="00527206" w:rsidRPr="006C28EA">
          <w:rPr>
            <w:b/>
            <w:noProof/>
            <w:color w:val="548DD4" w:themeColor="text2" w:themeTint="99"/>
            <w:sz w:val="32"/>
          </w:rPr>
          <w:fldChar w:fldCharType="end"/>
        </w:r>
      </w:sdtContent>
    </w:sdt>
    <w:r w:rsidR="00527206">
      <w:rPr>
        <w:b/>
        <w:noProof/>
        <w:color w:val="548DD4" w:themeColor="text2" w:themeTint="99"/>
        <w:sz w:val="32"/>
      </w:rPr>
      <w:tab/>
    </w:r>
    <w:r w:rsidR="00527206" w:rsidRPr="006E6297">
      <w:rPr>
        <w:noProof/>
        <w:color w:val="17365D" w:themeColor="text2" w:themeShade="BF"/>
      </w:rPr>
      <w:t xml:space="preserve">Centre: </w:t>
    </w:r>
    <w:r w:rsidR="00527206" w:rsidRPr="006E6297">
      <w:rPr>
        <w:noProof/>
        <w:color w:val="548DD4" w:themeColor="text2" w:themeTint="99"/>
      </w:rPr>
      <w:t>62225</w:t>
    </w:r>
    <w:r w:rsidR="00527206">
      <w:rPr>
        <w:noProo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265A16" w:rsidRDefault="00223226" w:rsidP="00265A16">
    <w:pPr>
      <w:pStyle w:val="Footer"/>
      <w:tabs>
        <w:tab w:val="clear" w:pos="9026"/>
        <w:tab w:val="right" w:pos="10466"/>
      </w:tabs>
      <w:rPr>
        <w:b/>
        <w:color w:val="548DD4" w:themeColor="text2" w:themeTint="99"/>
        <w:sz w:val="32"/>
      </w:rPr>
    </w:pPr>
    <w:sdt>
      <w:sdtPr>
        <w:id w:val="-9681858"/>
        <w:docPartObj>
          <w:docPartGallery w:val="Page Numbers (Bottom of Page)"/>
          <w:docPartUnique/>
        </w:docPartObj>
      </w:sdtPr>
      <w:sdtEndPr>
        <w:rPr>
          <w:b/>
          <w:noProof/>
          <w:color w:val="548DD4" w:themeColor="text2" w:themeTint="99"/>
          <w:sz w:val="32"/>
        </w:rPr>
      </w:sdtEndPr>
      <w:sdtContent>
        <w:sdt>
          <w:sdtPr>
            <w:id w:val="1540397778"/>
            <w:docPartObj>
              <w:docPartGallery w:val="Page Numbers (Bottom of Page)"/>
              <w:docPartUnique/>
            </w:docPartObj>
          </w:sdtPr>
          <w:sdtEndPr>
            <w:rPr>
              <w:noProof/>
            </w:rPr>
          </w:sdtEndPr>
          <w:sdtContent>
            <w:r w:rsidR="00527206" w:rsidRPr="006E6297">
              <w:rPr>
                <w:color w:val="17365D" w:themeColor="text2" w:themeShade="BF"/>
              </w:rPr>
              <w:t xml:space="preserve">Candidate Number:  </w:t>
            </w:r>
            <w:r w:rsidR="00527206" w:rsidRPr="006E6297">
              <w:rPr>
                <w:color w:val="548DD4" w:themeColor="text2" w:themeTint="99"/>
              </w:rPr>
              <w:t>9164</w:t>
            </w:r>
          </w:sdtContent>
        </w:sdt>
        <w:r w:rsidR="00527206">
          <w:t xml:space="preserve"> </w:t>
        </w:r>
        <w:r w:rsidR="00527206">
          <w:ptab w:relativeTo="margin" w:alignment="center" w:leader="none"/>
        </w:r>
        <w:r w:rsidR="00527206">
          <w:rPr>
            <w:b/>
            <w:color w:val="548DD4" w:themeColor="text2" w:themeTint="99"/>
            <w:sz w:val="32"/>
          </w:rPr>
          <w:fldChar w:fldCharType="begin"/>
        </w:r>
        <w:r w:rsidR="00527206">
          <w:rPr>
            <w:b/>
            <w:color w:val="548DD4" w:themeColor="text2" w:themeTint="99"/>
            <w:sz w:val="32"/>
          </w:rPr>
          <w:instrText xml:space="preserve"> PAGE   \* MERGEFORMAT </w:instrText>
        </w:r>
        <w:r w:rsidR="00527206">
          <w:rPr>
            <w:b/>
            <w:color w:val="548DD4" w:themeColor="text2" w:themeTint="99"/>
            <w:sz w:val="32"/>
          </w:rPr>
          <w:fldChar w:fldCharType="separate"/>
        </w:r>
        <w:r w:rsidR="008E787D">
          <w:rPr>
            <w:b/>
            <w:noProof/>
            <w:color w:val="548DD4" w:themeColor="text2" w:themeTint="99"/>
            <w:sz w:val="32"/>
          </w:rPr>
          <w:t>51</w:t>
        </w:r>
        <w:r w:rsidR="00527206">
          <w:rPr>
            <w:b/>
            <w:color w:val="548DD4" w:themeColor="text2" w:themeTint="99"/>
            <w:sz w:val="32"/>
          </w:rPr>
          <w:fldChar w:fldCharType="end"/>
        </w:r>
      </w:sdtContent>
    </w:sdt>
    <w:r w:rsidR="00527206">
      <w:rPr>
        <w:b/>
        <w:noProof/>
        <w:color w:val="548DD4" w:themeColor="text2" w:themeTint="99"/>
        <w:sz w:val="32"/>
      </w:rPr>
      <w:tab/>
    </w:r>
    <w:r w:rsidR="00527206" w:rsidRPr="006E6297">
      <w:rPr>
        <w:noProof/>
        <w:color w:val="17365D" w:themeColor="text2" w:themeShade="BF"/>
      </w:rPr>
      <w:t xml:space="preserve">Centre: </w:t>
    </w:r>
    <w:r w:rsidR="00527206" w:rsidRPr="006E6297">
      <w:rPr>
        <w:noProof/>
        <w:color w:val="548DD4" w:themeColor="text2" w:themeTint="99"/>
      </w:rPr>
      <w:t>62225</w:t>
    </w:r>
    <w:r w:rsidR="00527206">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226" w:rsidRDefault="00223226" w:rsidP="00CF40DD">
      <w:pPr>
        <w:spacing w:after="0" w:line="240" w:lineRule="auto"/>
      </w:pPr>
      <w:r>
        <w:separator/>
      </w:r>
    </w:p>
  </w:footnote>
  <w:footnote w:type="continuationSeparator" w:id="0">
    <w:p w:rsidR="00223226" w:rsidRDefault="00223226"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1549D0" w:rsidRDefault="00527206"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7206" w:rsidRPr="001549D0" w:rsidRDefault="00527206"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
    <w:nsid w:val="0AF93206"/>
    <w:multiLevelType w:val="hybridMultilevel"/>
    <w:tmpl w:val="2FE851E0"/>
    <w:lvl w:ilvl="0" w:tplc="DD8A9246">
      <w:start w:val="28"/>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609F5"/>
    <w:multiLevelType w:val="hybridMultilevel"/>
    <w:tmpl w:val="625E219A"/>
    <w:lvl w:ilvl="0" w:tplc="10BEBE5A">
      <w:start w:val="3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040839"/>
    <w:multiLevelType w:val="hybridMultilevel"/>
    <w:tmpl w:val="F6409792"/>
    <w:lvl w:ilvl="0" w:tplc="322C4A92">
      <w:start w:val="34"/>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554407"/>
    <w:multiLevelType w:val="hybridMultilevel"/>
    <w:tmpl w:val="1DFEE210"/>
    <w:lvl w:ilvl="0" w:tplc="22D48CD4">
      <w:start w:val="31"/>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AAA2AAB"/>
    <w:multiLevelType w:val="hybridMultilevel"/>
    <w:tmpl w:val="F4AABFE0"/>
    <w:lvl w:ilvl="0" w:tplc="A47A4D70">
      <w:start w:val="7"/>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E4F7B03"/>
    <w:multiLevelType w:val="hybridMultilevel"/>
    <w:tmpl w:val="FED03FC4"/>
    <w:lvl w:ilvl="0" w:tplc="5AB2D8BE">
      <w:start w:val="1"/>
      <w:numFmt w:val="decimal"/>
      <w:lvlText w:val="%1."/>
      <w:lvlJc w:val="left"/>
      <w:pPr>
        <w:ind w:left="36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8">
    <w:nsid w:val="249B1684"/>
    <w:multiLevelType w:val="hybridMultilevel"/>
    <w:tmpl w:val="1486C85E"/>
    <w:lvl w:ilvl="0" w:tplc="21E25EF4">
      <w:start w:val="43"/>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10">
    <w:nsid w:val="303106DB"/>
    <w:multiLevelType w:val="hybridMultilevel"/>
    <w:tmpl w:val="A13E79F6"/>
    <w:lvl w:ilvl="0" w:tplc="1C960ECE">
      <w:start w:val="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E340FA1"/>
    <w:multiLevelType w:val="hybridMultilevel"/>
    <w:tmpl w:val="5600C566"/>
    <w:lvl w:ilvl="0" w:tplc="572C8A4E">
      <w:start w:val="17"/>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7C01B8"/>
    <w:multiLevelType w:val="hybridMultilevel"/>
    <w:tmpl w:val="A968AA70"/>
    <w:lvl w:ilvl="0" w:tplc="3622FFC8">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E171AA5"/>
    <w:multiLevelType w:val="hybridMultilevel"/>
    <w:tmpl w:val="85A805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EF65F0D"/>
    <w:multiLevelType w:val="hybridMultilevel"/>
    <w:tmpl w:val="A03CC78A"/>
    <w:lvl w:ilvl="0" w:tplc="4850AC10">
      <w:start w:val="2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2773279"/>
    <w:multiLevelType w:val="hybridMultilevel"/>
    <w:tmpl w:val="17E4D278"/>
    <w:lvl w:ilvl="0" w:tplc="51D83C46">
      <w:start w:val="40"/>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38107D5"/>
    <w:multiLevelType w:val="hybridMultilevel"/>
    <w:tmpl w:val="2EBADF7C"/>
    <w:lvl w:ilvl="0" w:tplc="88FCB17E">
      <w:start w:val="1"/>
      <w:numFmt w:val="decimal"/>
      <w:lvlText w:val="%1."/>
      <w:lvlJc w:val="left"/>
      <w:pPr>
        <w:ind w:left="36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B421F15"/>
    <w:multiLevelType w:val="hybridMultilevel"/>
    <w:tmpl w:val="27F4072A"/>
    <w:lvl w:ilvl="0" w:tplc="49661C8E">
      <w:start w:val="49"/>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3915D4"/>
    <w:multiLevelType w:val="hybridMultilevel"/>
    <w:tmpl w:val="BAB44590"/>
    <w:lvl w:ilvl="0" w:tplc="DCAA220E">
      <w:start w:val="46"/>
      <w:numFmt w:val="decimal"/>
      <w:lvlText w:val="%1."/>
      <w:lvlJc w:val="left"/>
      <w:pPr>
        <w:ind w:left="720" w:hanging="360"/>
      </w:pPr>
      <w:rPr>
        <w:rFonts w:asciiTheme="minorHAnsi" w:hAnsiTheme="minorHAnsi"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E4C6DD7"/>
    <w:multiLevelType w:val="hybridMultilevel"/>
    <w:tmpl w:val="591858AA"/>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0"/>
  </w:num>
  <w:num w:numId="4">
    <w:abstractNumId w:val="9"/>
  </w:num>
  <w:num w:numId="5">
    <w:abstractNumId w:val="7"/>
  </w:num>
  <w:num w:numId="6">
    <w:abstractNumId w:val="11"/>
  </w:num>
  <w:num w:numId="7">
    <w:abstractNumId w:val="12"/>
  </w:num>
  <w:num w:numId="8">
    <w:abstractNumId w:val="15"/>
  </w:num>
  <w:num w:numId="9">
    <w:abstractNumId w:val="14"/>
  </w:num>
  <w:num w:numId="10">
    <w:abstractNumId w:val="5"/>
  </w:num>
  <w:num w:numId="11">
    <w:abstractNumId w:val="10"/>
  </w:num>
  <w:num w:numId="12">
    <w:abstractNumId w:val="13"/>
  </w:num>
  <w:num w:numId="13">
    <w:abstractNumId w:val="17"/>
  </w:num>
  <w:num w:numId="14">
    <w:abstractNumId w:val="1"/>
  </w:num>
  <w:num w:numId="15">
    <w:abstractNumId w:val="4"/>
  </w:num>
  <w:num w:numId="16">
    <w:abstractNumId w:val="19"/>
  </w:num>
  <w:num w:numId="17">
    <w:abstractNumId w:val="3"/>
  </w:num>
  <w:num w:numId="18">
    <w:abstractNumId w:val="2"/>
  </w:num>
  <w:num w:numId="19">
    <w:abstractNumId w:val="18"/>
  </w:num>
  <w:num w:numId="20">
    <w:abstractNumId w:val="8"/>
  </w:num>
  <w:num w:numId="21">
    <w:abstractNumId w:val="21"/>
  </w:num>
  <w:num w:numId="22">
    <w:abstractNumId w:val="6"/>
  </w:num>
  <w:num w:numId="2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23A6"/>
    <w:rsid w:val="0000368F"/>
    <w:rsid w:val="00003D5B"/>
    <w:rsid w:val="00003EE0"/>
    <w:rsid w:val="00004AE7"/>
    <w:rsid w:val="00006922"/>
    <w:rsid w:val="00007195"/>
    <w:rsid w:val="00007528"/>
    <w:rsid w:val="0001175A"/>
    <w:rsid w:val="00011BA9"/>
    <w:rsid w:val="00011CF9"/>
    <w:rsid w:val="00013531"/>
    <w:rsid w:val="000138A8"/>
    <w:rsid w:val="00014AB9"/>
    <w:rsid w:val="00015B5A"/>
    <w:rsid w:val="000209E2"/>
    <w:rsid w:val="00021EAE"/>
    <w:rsid w:val="000222B1"/>
    <w:rsid w:val="00027C95"/>
    <w:rsid w:val="0003112C"/>
    <w:rsid w:val="00031135"/>
    <w:rsid w:val="000318C3"/>
    <w:rsid w:val="00034ED8"/>
    <w:rsid w:val="00035EB9"/>
    <w:rsid w:val="00037918"/>
    <w:rsid w:val="00042A18"/>
    <w:rsid w:val="00043823"/>
    <w:rsid w:val="000441EB"/>
    <w:rsid w:val="0004658F"/>
    <w:rsid w:val="0004763C"/>
    <w:rsid w:val="000506A9"/>
    <w:rsid w:val="00050BC6"/>
    <w:rsid w:val="0005154C"/>
    <w:rsid w:val="00052D70"/>
    <w:rsid w:val="00053680"/>
    <w:rsid w:val="00053A41"/>
    <w:rsid w:val="00055354"/>
    <w:rsid w:val="00055FEE"/>
    <w:rsid w:val="000560D7"/>
    <w:rsid w:val="00056849"/>
    <w:rsid w:val="00060519"/>
    <w:rsid w:val="0006072B"/>
    <w:rsid w:val="0006160D"/>
    <w:rsid w:val="0006217D"/>
    <w:rsid w:val="000633F0"/>
    <w:rsid w:val="00070440"/>
    <w:rsid w:val="0007136C"/>
    <w:rsid w:val="000716B6"/>
    <w:rsid w:val="00071E6C"/>
    <w:rsid w:val="00072780"/>
    <w:rsid w:val="00072905"/>
    <w:rsid w:val="00072E65"/>
    <w:rsid w:val="00073A5E"/>
    <w:rsid w:val="000745F8"/>
    <w:rsid w:val="00074DED"/>
    <w:rsid w:val="00074F7B"/>
    <w:rsid w:val="00075067"/>
    <w:rsid w:val="0008010C"/>
    <w:rsid w:val="00080618"/>
    <w:rsid w:val="00084431"/>
    <w:rsid w:val="00087607"/>
    <w:rsid w:val="00087882"/>
    <w:rsid w:val="0009028C"/>
    <w:rsid w:val="000907EA"/>
    <w:rsid w:val="00090B51"/>
    <w:rsid w:val="00091071"/>
    <w:rsid w:val="000913DD"/>
    <w:rsid w:val="000940EC"/>
    <w:rsid w:val="0009472F"/>
    <w:rsid w:val="00094F36"/>
    <w:rsid w:val="00095026"/>
    <w:rsid w:val="00095316"/>
    <w:rsid w:val="00095E81"/>
    <w:rsid w:val="000A052C"/>
    <w:rsid w:val="000A1EF7"/>
    <w:rsid w:val="000A21E4"/>
    <w:rsid w:val="000A7EE3"/>
    <w:rsid w:val="000A7FCC"/>
    <w:rsid w:val="000B3482"/>
    <w:rsid w:val="000B465E"/>
    <w:rsid w:val="000B517C"/>
    <w:rsid w:val="000B5696"/>
    <w:rsid w:val="000B6CD6"/>
    <w:rsid w:val="000B79E1"/>
    <w:rsid w:val="000C0720"/>
    <w:rsid w:val="000C244B"/>
    <w:rsid w:val="000C3811"/>
    <w:rsid w:val="000C3EF5"/>
    <w:rsid w:val="000C4ABB"/>
    <w:rsid w:val="000C500F"/>
    <w:rsid w:val="000C621B"/>
    <w:rsid w:val="000C6E9C"/>
    <w:rsid w:val="000D02AD"/>
    <w:rsid w:val="000D0AAF"/>
    <w:rsid w:val="000D0AD1"/>
    <w:rsid w:val="000D1BCA"/>
    <w:rsid w:val="000D298A"/>
    <w:rsid w:val="000D5388"/>
    <w:rsid w:val="000D6559"/>
    <w:rsid w:val="000E005D"/>
    <w:rsid w:val="000E2759"/>
    <w:rsid w:val="000E2ED3"/>
    <w:rsid w:val="000E57FF"/>
    <w:rsid w:val="000E7B7B"/>
    <w:rsid w:val="000E7CF0"/>
    <w:rsid w:val="000F063E"/>
    <w:rsid w:val="000F0B59"/>
    <w:rsid w:val="000F0F0B"/>
    <w:rsid w:val="000F2E09"/>
    <w:rsid w:val="000F42A0"/>
    <w:rsid w:val="000F538B"/>
    <w:rsid w:val="000F56F1"/>
    <w:rsid w:val="000F5FC9"/>
    <w:rsid w:val="000F74AD"/>
    <w:rsid w:val="0010206D"/>
    <w:rsid w:val="00102208"/>
    <w:rsid w:val="001031E0"/>
    <w:rsid w:val="00104D73"/>
    <w:rsid w:val="00104D8E"/>
    <w:rsid w:val="00105414"/>
    <w:rsid w:val="00106889"/>
    <w:rsid w:val="00106A85"/>
    <w:rsid w:val="001072B5"/>
    <w:rsid w:val="0010756F"/>
    <w:rsid w:val="0010778E"/>
    <w:rsid w:val="00110059"/>
    <w:rsid w:val="001112BF"/>
    <w:rsid w:val="001118D4"/>
    <w:rsid w:val="001125F1"/>
    <w:rsid w:val="001135D3"/>
    <w:rsid w:val="0011525B"/>
    <w:rsid w:val="001217CA"/>
    <w:rsid w:val="00122734"/>
    <w:rsid w:val="00122D3E"/>
    <w:rsid w:val="001235FB"/>
    <w:rsid w:val="00124211"/>
    <w:rsid w:val="001248C9"/>
    <w:rsid w:val="0012616F"/>
    <w:rsid w:val="00131F49"/>
    <w:rsid w:val="00132D2C"/>
    <w:rsid w:val="00133063"/>
    <w:rsid w:val="0013482A"/>
    <w:rsid w:val="001349DF"/>
    <w:rsid w:val="001352F7"/>
    <w:rsid w:val="00136F77"/>
    <w:rsid w:val="0013725E"/>
    <w:rsid w:val="00141290"/>
    <w:rsid w:val="00145F32"/>
    <w:rsid w:val="00150D5A"/>
    <w:rsid w:val="00150F00"/>
    <w:rsid w:val="00150F5E"/>
    <w:rsid w:val="001517D1"/>
    <w:rsid w:val="00152B06"/>
    <w:rsid w:val="00153B15"/>
    <w:rsid w:val="00153E0F"/>
    <w:rsid w:val="001549D0"/>
    <w:rsid w:val="0015603E"/>
    <w:rsid w:val="00157C6B"/>
    <w:rsid w:val="0016027D"/>
    <w:rsid w:val="0016074E"/>
    <w:rsid w:val="00161BB3"/>
    <w:rsid w:val="00161F50"/>
    <w:rsid w:val="00161FD5"/>
    <w:rsid w:val="001630A5"/>
    <w:rsid w:val="00167714"/>
    <w:rsid w:val="00170AC8"/>
    <w:rsid w:val="00171023"/>
    <w:rsid w:val="001725FB"/>
    <w:rsid w:val="00173033"/>
    <w:rsid w:val="0017440B"/>
    <w:rsid w:val="001757D0"/>
    <w:rsid w:val="001778F1"/>
    <w:rsid w:val="001806C6"/>
    <w:rsid w:val="0018138C"/>
    <w:rsid w:val="00181ADE"/>
    <w:rsid w:val="00182E2F"/>
    <w:rsid w:val="001840F9"/>
    <w:rsid w:val="00186BBB"/>
    <w:rsid w:val="0019079E"/>
    <w:rsid w:val="001909EE"/>
    <w:rsid w:val="00191A0A"/>
    <w:rsid w:val="00193ACC"/>
    <w:rsid w:val="00194902"/>
    <w:rsid w:val="00194C6F"/>
    <w:rsid w:val="001968B3"/>
    <w:rsid w:val="00197F8A"/>
    <w:rsid w:val="001A0519"/>
    <w:rsid w:val="001A09D1"/>
    <w:rsid w:val="001A198F"/>
    <w:rsid w:val="001A2D11"/>
    <w:rsid w:val="001A2E37"/>
    <w:rsid w:val="001A3AED"/>
    <w:rsid w:val="001A3CD0"/>
    <w:rsid w:val="001A55DD"/>
    <w:rsid w:val="001A6B70"/>
    <w:rsid w:val="001A6CC7"/>
    <w:rsid w:val="001A7031"/>
    <w:rsid w:val="001A7152"/>
    <w:rsid w:val="001B0D68"/>
    <w:rsid w:val="001B1033"/>
    <w:rsid w:val="001B1862"/>
    <w:rsid w:val="001B192A"/>
    <w:rsid w:val="001B27F1"/>
    <w:rsid w:val="001B2B09"/>
    <w:rsid w:val="001B316C"/>
    <w:rsid w:val="001B3C86"/>
    <w:rsid w:val="001B4F23"/>
    <w:rsid w:val="001C029F"/>
    <w:rsid w:val="001C0F6D"/>
    <w:rsid w:val="001C56B7"/>
    <w:rsid w:val="001C62F7"/>
    <w:rsid w:val="001C7721"/>
    <w:rsid w:val="001D0666"/>
    <w:rsid w:val="001D0C6D"/>
    <w:rsid w:val="001D1696"/>
    <w:rsid w:val="001D231E"/>
    <w:rsid w:val="001D2B51"/>
    <w:rsid w:val="001D3E88"/>
    <w:rsid w:val="001D6918"/>
    <w:rsid w:val="001E007C"/>
    <w:rsid w:val="001E06D3"/>
    <w:rsid w:val="001E130C"/>
    <w:rsid w:val="001E40DD"/>
    <w:rsid w:val="001E4C8E"/>
    <w:rsid w:val="001E5E6E"/>
    <w:rsid w:val="001E632D"/>
    <w:rsid w:val="001E663C"/>
    <w:rsid w:val="001E693A"/>
    <w:rsid w:val="001F0177"/>
    <w:rsid w:val="001F052D"/>
    <w:rsid w:val="001F0FBF"/>
    <w:rsid w:val="001F18B9"/>
    <w:rsid w:val="001F1975"/>
    <w:rsid w:val="001F1BE9"/>
    <w:rsid w:val="001F295E"/>
    <w:rsid w:val="001F30BE"/>
    <w:rsid w:val="001F4334"/>
    <w:rsid w:val="001F60B5"/>
    <w:rsid w:val="001F748D"/>
    <w:rsid w:val="001F7FD3"/>
    <w:rsid w:val="00201ED2"/>
    <w:rsid w:val="0020383F"/>
    <w:rsid w:val="00203E37"/>
    <w:rsid w:val="0020565F"/>
    <w:rsid w:val="0020569D"/>
    <w:rsid w:val="002061CB"/>
    <w:rsid w:val="002073C7"/>
    <w:rsid w:val="00207CE7"/>
    <w:rsid w:val="00211A44"/>
    <w:rsid w:val="00211AB2"/>
    <w:rsid w:val="00212A68"/>
    <w:rsid w:val="00213F8B"/>
    <w:rsid w:val="00216569"/>
    <w:rsid w:val="002165DB"/>
    <w:rsid w:val="002201A6"/>
    <w:rsid w:val="00220949"/>
    <w:rsid w:val="00221124"/>
    <w:rsid w:val="002224CB"/>
    <w:rsid w:val="00222CFA"/>
    <w:rsid w:val="00223226"/>
    <w:rsid w:val="0022359A"/>
    <w:rsid w:val="00223A28"/>
    <w:rsid w:val="002241ED"/>
    <w:rsid w:val="002266EA"/>
    <w:rsid w:val="00231020"/>
    <w:rsid w:val="00231422"/>
    <w:rsid w:val="00231FFE"/>
    <w:rsid w:val="00232258"/>
    <w:rsid w:val="00234781"/>
    <w:rsid w:val="0023541B"/>
    <w:rsid w:val="002370FA"/>
    <w:rsid w:val="002406F8"/>
    <w:rsid w:val="00240B98"/>
    <w:rsid w:val="002423A7"/>
    <w:rsid w:val="0024344D"/>
    <w:rsid w:val="00244C4F"/>
    <w:rsid w:val="00244D79"/>
    <w:rsid w:val="00246487"/>
    <w:rsid w:val="00246941"/>
    <w:rsid w:val="0025010D"/>
    <w:rsid w:val="00250F8B"/>
    <w:rsid w:val="00251536"/>
    <w:rsid w:val="00252ACB"/>
    <w:rsid w:val="00253184"/>
    <w:rsid w:val="00254065"/>
    <w:rsid w:val="002558F8"/>
    <w:rsid w:val="00255AE6"/>
    <w:rsid w:val="00256F65"/>
    <w:rsid w:val="00257499"/>
    <w:rsid w:val="002577E8"/>
    <w:rsid w:val="0026065D"/>
    <w:rsid w:val="00260D10"/>
    <w:rsid w:val="00261FA2"/>
    <w:rsid w:val="00262401"/>
    <w:rsid w:val="00264247"/>
    <w:rsid w:val="00265A16"/>
    <w:rsid w:val="00266705"/>
    <w:rsid w:val="0027124F"/>
    <w:rsid w:val="002717BD"/>
    <w:rsid w:val="002726DE"/>
    <w:rsid w:val="00274404"/>
    <w:rsid w:val="00275BDF"/>
    <w:rsid w:val="0027767F"/>
    <w:rsid w:val="00283E3F"/>
    <w:rsid w:val="00284BFA"/>
    <w:rsid w:val="00284F40"/>
    <w:rsid w:val="0028754D"/>
    <w:rsid w:val="00287E71"/>
    <w:rsid w:val="00287F15"/>
    <w:rsid w:val="00290E54"/>
    <w:rsid w:val="00292E73"/>
    <w:rsid w:val="00294861"/>
    <w:rsid w:val="002952F3"/>
    <w:rsid w:val="00295B9C"/>
    <w:rsid w:val="00295C54"/>
    <w:rsid w:val="002966DD"/>
    <w:rsid w:val="00296F21"/>
    <w:rsid w:val="002A2581"/>
    <w:rsid w:val="002A4520"/>
    <w:rsid w:val="002A49FF"/>
    <w:rsid w:val="002A4EB2"/>
    <w:rsid w:val="002A57D3"/>
    <w:rsid w:val="002A7E3D"/>
    <w:rsid w:val="002A7EC0"/>
    <w:rsid w:val="002B1BC0"/>
    <w:rsid w:val="002B3647"/>
    <w:rsid w:val="002B43F3"/>
    <w:rsid w:val="002B7EA5"/>
    <w:rsid w:val="002C0597"/>
    <w:rsid w:val="002C0889"/>
    <w:rsid w:val="002C2DC4"/>
    <w:rsid w:val="002C3544"/>
    <w:rsid w:val="002C473C"/>
    <w:rsid w:val="002C7065"/>
    <w:rsid w:val="002D0170"/>
    <w:rsid w:val="002D023B"/>
    <w:rsid w:val="002D070F"/>
    <w:rsid w:val="002D0A02"/>
    <w:rsid w:val="002D0DA8"/>
    <w:rsid w:val="002D1DBD"/>
    <w:rsid w:val="002D205F"/>
    <w:rsid w:val="002D2142"/>
    <w:rsid w:val="002D2445"/>
    <w:rsid w:val="002D2535"/>
    <w:rsid w:val="002D2DBB"/>
    <w:rsid w:val="002D31DA"/>
    <w:rsid w:val="002D3F42"/>
    <w:rsid w:val="002D3FEC"/>
    <w:rsid w:val="002D4C54"/>
    <w:rsid w:val="002D5000"/>
    <w:rsid w:val="002D5AE3"/>
    <w:rsid w:val="002D5B6E"/>
    <w:rsid w:val="002D68E2"/>
    <w:rsid w:val="002D6995"/>
    <w:rsid w:val="002D74A4"/>
    <w:rsid w:val="002D74F0"/>
    <w:rsid w:val="002E0544"/>
    <w:rsid w:val="002E0FD4"/>
    <w:rsid w:val="002E227B"/>
    <w:rsid w:val="002E2F74"/>
    <w:rsid w:val="002E3609"/>
    <w:rsid w:val="002E37A7"/>
    <w:rsid w:val="002E491B"/>
    <w:rsid w:val="002E4D25"/>
    <w:rsid w:val="002E519C"/>
    <w:rsid w:val="002E5C0C"/>
    <w:rsid w:val="002F2E1E"/>
    <w:rsid w:val="002F4848"/>
    <w:rsid w:val="002F53D6"/>
    <w:rsid w:val="003016DE"/>
    <w:rsid w:val="003040D2"/>
    <w:rsid w:val="0030468E"/>
    <w:rsid w:val="00304B29"/>
    <w:rsid w:val="003057A8"/>
    <w:rsid w:val="00305965"/>
    <w:rsid w:val="0030648D"/>
    <w:rsid w:val="00307340"/>
    <w:rsid w:val="00310B92"/>
    <w:rsid w:val="00310F79"/>
    <w:rsid w:val="003118E5"/>
    <w:rsid w:val="00314674"/>
    <w:rsid w:val="00314D52"/>
    <w:rsid w:val="0031684A"/>
    <w:rsid w:val="00316992"/>
    <w:rsid w:val="003222CB"/>
    <w:rsid w:val="00322325"/>
    <w:rsid w:val="00322643"/>
    <w:rsid w:val="00322D2A"/>
    <w:rsid w:val="00323AA4"/>
    <w:rsid w:val="00324109"/>
    <w:rsid w:val="00325463"/>
    <w:rsid w:val="00326FA3"/>
    <w:rsid w:val="00331A8B"/>
    <w:rsid w:val="00333525"/>
    <w:rsid w:val="00333691"/>
    <w:rsid w:val="003352AB"/>
    <w:rsid w:val="00335460"/>
    <w:rsid w:val="003372DD"/>
    <w:rsid w:val="00337A38"/>
    <w:rsid w:val="00337EE4"/>
    <w:rsid w:val="003407F2"/>
    <w:rsid w:val="00341EBC"/>
    <w:rsid w:val="00350B93"/>
    <w:rsid w:val="00350CA6"/>
    <w:rsid w:val="00351DF1"/>
    <w:rsid w:val="00352798"/>
    <w:rsid w:val="00352E2A"/>
    <w:rsid w:val="00353A51"/>
    <w:rsid w:val="00353FBA"/>
    <w:rsid w:val="00354107"/>
    <w:rsid w:val="00354149"/>
    <w:rsid w:val="003542B4"/>
    <w:rsid w:val="003600DF"/>
    <w:rsid w:val="00361F0C"/>
    <w:rsid w:val="003642B1"/>
    <w:rsid w:val="00365355"/>
    <w:rsid w:val="003656A7"/>
    <w:rsid w:val="003663AC"/>
    <w:rsid w:val="003668B2"/>
    <w:rsid w:val="00366FA1"/>
    <w:rsid w:val="00373BF2"/>
    <w:rsid w:val="0037557A"/>
    <w:rsid w:val="003757E4"/>
    <w:rsid w:val="003807F5"/>
    <w:rsid w:val="003813A4"/>
    <w:rsid w:val="003819BF"/>
    <w:rsid w:val="00383E6F"/>
    <w:rsid w:val="003857E6"/>
    <w:rsid w:val="00386D1D"/>
    <w:rsid w:val="00387F70"/>
    <w:rsid w:val="00390673"/>
    <w:rsid w:val="00390893"/>
    <w:rsid w:val="00390D59"/>
    <w:rsid w:val="0039228B"/>
    <w:rsid w:val="00392E01"/>
    <w:rsid w:val="00394AAA"/>
    <w:rsid w:val="00394E74"/>
    <w:rsid w:val="00397286"/>
    <w:rsid w:val="003976AA"/>
    <w:rsid w:val="003A056E"/>
    <w:rsid w:val="003A0F49"/>
    <w:rsid w:val="003A2AEB"/>
    <w:rsid w:val="003A5167"/>
    <w:rsid w:val="003A607E"/>
    <w:rsid w:val="003A6307"/>
    <w:rsid w:val="003A6309"/>
    <w:rsid w:val="003A6968"/>
    <w:rsid w:val="003A740C"/>
    <w:rsid w:val="003B071B"/>
    <w:rsid w:val="003B0967"/>
    <w:rsid w:val="003B12C5"/>
    <w:rsid w:val="003B35C7"/>
    <w:rsid w:val="003B486F"/>
    <w:rsid w:val="003B5034"/>
    <w:rsid w:val="003C0B6E"/>
    <w:rsid w:val="003C105B"/>
    <w:rsid w:val="003C2A9B"/>
    <w:rsid w:val="003C2E9F"/>
    <w:rsid w:val="003C478D"/>
    <w:rsid w:val="003C4CA5"/>
    <w:rsid w:val="003C52CA"/>
    <w:rsid w:val="003C796A"/>
    <w:rsid w:val="003D2C88"/>
    <w:rsid w:val="003D4104"/>
    <w:rsid w:val="003D493B"/>
    <w:rsid w:val="003D4E90"/>
    <w:rsid w:val="003D5DBD"/>
    <w:rsid w:val="003D7A3C"/>
    <w:rsid w:val="003E051B"/>
    <w:rsid w:val="003E0720"/>
    <w:rsid w:val="003E1209"/>
    <w:rsid w:val="003E2D7D"/>
    <w:rsid w:val="003E3A7F"/>
    <w:rsid w:val="003E4119"/>
    <w:rsid w:val="003F10C9"/>
    <w:rsid w:val="003F2A02"/>
    <w:rsid w:val="003F2D4A"/>
    <w:rsid w:val="003F2E73"/>
    <w:rsid w:val="003F3207"/>
    <w:rsid w:val="003F38C8"/>
    <w:rsid w:val="003F3A54"/>
    <w:rsid w:val="003F4349"/>
    <w:rsid w:val="003F592E"/>
    <w:rsid w:val="003F5C95"/>
    <w:rsid w:val="003F7EDF"/>
    <w:rsid w:val="004003E8"/>
    <w:rsid w:val="0040115F"/>
    <w:rsid w:val="00402BED"/>
    <w:rsid w:val="0040302C"/>
    <w:rsid w:val="0040448D"/>
    <w:rsid w:val="004076D3"/>
    <w:rsid w:val="00407DEB"/>
    <w:rsid w:val="004109AF"/>
    <w:rsid w:val="00411337"/>
    <w:rsid w:val="00411608"/>
    <w:rsid w:val="00414EFE"/>
    <w:rsid w:val="00415D85"/>
    <w:rsid w:val="00416CF9"/>
    <w:rsid w:val="00421D3E"/>
    <w:rsid w:val="00422082"/>
    <w:rsid w:val="004239C2"/>
    <w:rsid w:val="00423BB5"/>
    <w:rsid w:val="0042407F"/>
    <w:rsid w:val="00424DE8"/>
    <w:rsid w:val="00426BC1"/>
    <w:rsid w:val="004271FE"/>
    <w:rsid w:val="00427769"/>
    <w:rsid w:val="00430184"/>
    <w:rsid w:val="0043183E"/>
    <w:rsid w:val="00433D65"/>
    <w:rsid w:val="004346B0"/>
    <w:rsid w:val="00434C16"/>
    <w:rsid w:val="00436792"/>
    <w:rsid w:val="00436C74"/>
    <w:rsid w:val="00437F70"/>
    <w:rsid w:val="00440E37"/>
    <w:rsid w:val="00442086"/>
    <w:rsid w:val="00446F95"/>
    <w:rsid w:val="00447822"/>
    <w:rsid w:val="004505A9"/>
    <w:rsid w:val="00450E1F"/>
    <w:rsid w:val="00450F61"/>
    <w:rsid w:val="00453D03"/>
    <w:rsid w:val="00454629"/>
    <w:rsid w:val="00456DEB"/>
    <w:rsid w:val="004576F9"/>
    <w:rsid w:val="00457840"/>
    <w:rsid w:val="00460708"/>
    <w:rsid w:val="004610C0"/>
    <w:rsid w:val="00464120"/>
    <w:rsid w:val="00464325"/>
    <w:rsid w:val="00464BDF"/>
    <w:rsid w:val="00466078"/>
    <w:rsid w:val="00466423"/>
    <w:rsid w:val="00466B62"/>
    <w:rsid w:val="00466F83"/>
    <w:rsid w:val="00470678"/>
    <w:rsid w:val="00470B65"/>
    <w:rsid w:val="00470BB1"/>
    <w:rsid w:val="004712F2"/>
    <w:rsid w:val="00471E6E"/>
    <w:rsid w:val="00471FC6"/>
    <w:rsid w:val="0047392C"/>
    <w:rsid w:val="00474001"/>
    <w:rsid w:val="00474642"/>
    <w:rsid w:val="00476CD4"/>
    <w:rsid w:val="00477023"/>
    <w:rsid w:val="00477461"/>
    <w:rsid w:val="00477494"/>
    <w:rsid w:val="00477BEC"/>
    <w:rsid w:val="00480DAF"/>
    <w:rsid w:val="00480ED4"/>
    <w:rsid w:val="0048152B"/>
    <w:rsid w:val="004834E9"/>
    <w:rsid w:val="00485435"/>
    <w:rsid w:val="00485A0C"/>
    <w:rsid w:val="00485A66"/>
    <w:rsid w:val="00486301"/>
    <w:rsid w:val="004863B9"/>
    <w:rsid w:val="00486AA3"/>
    <w:rsid w:val="00486D32"/>
    <w:rsid w:val="00487192"/>
    <w:rsid w:val="004878ED"/>
    <w:rsid w:val="00490E9C"/>
    <w:rsid w:val="00492263"/>
    <w:rsid w:val="00492946"/>
    <w:rsid w:val="004936DF"/>
    <w:rsid w:val="00493E93"/>
    <w:rsid w:val="00496543"/>
    <w:rsid w:val="00496C57"/>
    <w:rsid w:val="004A077D"/>
    <w:rsid w:val="004A0D4B"/>
    <w:rsid w:val="004A12CC"/>
    <w:rsid w:val="004A2CE6"/>
    <w:rsid w:val="004A4727"/>
    <w:rsid w:val="004A4B79"/>
    <w:rsid w:val="004A4B7A"/>
    <w:rsid w:val="004A65BB"/>
    <w:rsid w:val="004A79F9"/>
    <w:rsid w:val="004B091D"/>
    <w:rsid w:val="004B45EF"/>
    <w:rsid w:val="004B52EE"/>
    <w:rsid w:val="004B5C62"/>
    <w:rsid w:val="004B6634"/>
    <w:rsid w:val="004B76E9"/>
    <w:rsid w:val="004C0303"/>
    <w:rsid w:val="004C4266"/>
    <w:rsid w:val="004C5469"/>
    <w:rsid w:val="004C6C0B"/>
    <w:rsid w:val="004D0590"/>
    <w:rsid w:val="004D09C3"/>
    <w:rsid w:val="004D1DCD"/>
    <w:rsid w:val="004D23AC"/>
    <w:rsid w:val="004D2BB3"/>
    <w:rsid w:val="004D3382"/>
    <w:rsid w:val="004D3651"/>
    <w:rsid w:val="004D380B"/>
    <w:rsid w:val="004D3A34"/>
    <w:rsid w:val="004D5A16"/>
    <w:rsid w:val="004D5C38"/>
    <w:rsid w:val="004D7B7D"/>
    <w:rsid w:val="004E1420"/>
    <w:rsid w:val="004E14B9"/>
    <w:rsid w:val="004E3420"/>
    <w:rsid w:val="004E528D"/>
    <w:rsid w:val="004E5E69"/>
    <w:rsid w:val="004F3109"/>
    <w:rsid w:val="004F32EA"/>
    <w:rsid w:val="004F737C"/>
    <w:rsid w:val="004F77D1"/>
    <w:rsid w:val="004F77F5"/>
    <w:rsid w:val="004F7CFF"/>
    <w:rsid w:val="005021DD"/>
    <w:rsid w:val="00504819"/>
    <w:rsid w:val="00506E32"/>
    <w:rsid w:val="005075F7"/>
    <w:rsid w:val="00511A2B"/>
    <w:rsid w:val="00512C3B"/>
    <w:rsid w:val="00513E7E"/>
    <w:rsid w:val="00513FDB"/>
    <w:rsid w:val="0051724C"/>
    <w:rsid w:val="005174F4"/>
    <w:rsid w:val="0052038B"/>
    <w:rsid w:val="0052277B"/>
    <w:rsid w:val="0052500E"/>
    <w:rsid w:val="0052523F"/>
    <w:rsid w:val="0052533F"/>
    <w:rsid w:val="00527206"/>
    <w:rsid w:val="0053013B"/>
    <w:rsid w:val="00530250"/>
    <w:rsid w:val="005302C3"/>
    <w:rsid w:val="00530645"/>
    <w:rsid w:val="0053132D"/>
    <w:rsid w:val="00531996"/>
    <w:rsid w:val="0053278F"/>
    <w:rsid w:val="00534257"/>
    <w:rsid w:val="00534BA5"/>
    <w:rsid w:val="00535B48"/>
    <w:rsid w:val="00536BA4"/>
    <w:rsid w:val="00536FBD"/>
    <w:rsid w:val="00537D0B"/>
    <w:rsid w:val="00537F88"/>
    <w:rsid w:val="00540FEF"/>
    <w:rsid w:val="005411C7"/>
    <w:rsid w:val="00541F1B"/>
    <w:rsid w:val="00542F8B"/>
    <w:rsid w:val="0054360E"/>
    <w:rsid w:val="00543FB6"/>
    <w:rsid w:val="005448FF"/>
    <w:rsid w:val="00545733"/>
    <w:rsid w:val="0054615B"/>
    <w:rsid w:val="0055293E"/>
    <w:rsid w:val="00552A8F"/>
    <w:rsid w:val="00553597"/>
    <w:rsid w:val="005539EF"/>
    <w:rsid w:val="00554C25"/>
    <w:rsid w:val="005555CF"/>
    <w:rsid w:val="0055765A"/>
    <w:rsid w:val="00557E1F"/>
    <w:rsid w:val="00557F90"/>
    <w:rsid w:val="00561BE5"/>
    <w:rsid w:val="00562A48"/>
    <w:rsid w:val="00562E2C"/>
    <w:rsid w:val="00564035"/>
    <w:rsid w:val="00564D76"/>
    <w:rsid w:val="00565B9C"/>
    <w:rsid w:val="005677D3"/>
    <w:rsid w:val="00567A6F"/>
    <w:rsid w:val="00574FC5"/>
    <w:rsid w:val="00575D88"/>
    <w:rsid w:val="00576229"/>
    <w:rsid w:val="00576E1B"/>
    <w:rsid w:val="00580987"/>
    <w:rsid w:val="00581629"/>
    <w:rsid w:val="005825F6"/>
    <w:rsid w:val="00582E90"/>
    <w:rsid w:val="005831ED"/>
    <w:rsid w:val="005836EC"/>
    <w:rsid w:val="00584420"/>
    <w:rsid w:val="00590597"/>
    <w:rsid w:val="005912A3"/>
    <w:rsid w:val="00592E95"/>
    <w:rsid w:val="00593219"/>
    <w:rsid w:val="0059374E"/>
    <w:rsid w:val="005A05FE"/>
    <w:rsid w:val="005A11DF"/>
    <w:rsid w:val="005A3CE1"/>
    <w:rsid w:val="005A3F59"/>
    <w:rsid w:val="005A5B22"/>
    <w:rsid w:val="005A5FA9"/>
    <w:rsid w:val="005A71EA"/>
    <w:rsid w:val="005B457D"/>
    <w:rsid w:val="005B486F"/>
    <w:rsid w:val="005B5C81"/>
    <w:rsid w:val="005B69BF"/>
    <w:rsid w:val="005B6A80"/>
    <w:rsid w:val="005B7A76"/>
    <w:rsid w:val="005C024E"/>
    <w:rsid w:val="005C1855"/>
    <w:rsid w:val="005C191C"/>
    <w:rsid w:val="005C24BE"/>
    <w:rsid w:val="005C2C6D"/>
    <w:rsid w:val="005C3277"/>
    <w:rsid w:val="005C36D8"/>
    <w:rsid w:val="005C390A"/>
    <w:rsid w:val="005C3ABB"/>
    <w:rsid w:val="005C487F"/>
    <w:rsid w:val="005C59A5"/>
    <w:rsid w:val="005C6B56"/>
    <w:rsid w:val="005D24AC"/>
    <w:rsid w:val="005D35FE"/>
    <w:rsid w:val="005D36F1"/>
    <w:rsid w:val="005D3E24"/>
    <w:rsid w:val="005D4791"/>
    <w:rsid w:val="005D4949"/>
    <w:rsid w:val="005D4B25"/>
    <w:rsid w:val="005D570C"/>
    <w:rsid w:val="005D7376"/>
    <w:rsid w:val="005D750D"/>
    <w:rsid w:val="005D79B2"/>
    <w:rsid w:val="005E0978"/>
    <w:rsid w:val="005E2847"/>
    <w:rsid w:val="005E36BF"/>
    <w:rsid w:val="005E40F1"/>
    <w:rsid w:val="005E65BD"/>
    <w:rsid w:val="005E73F5"/>
    <w:rsid w:val="005E7AF9"/>
    <w:rsid w:val="005F0453"/>
    <w:rsid w:val="005F0F80"/>
    <w:rsid w:val="005F2E5C"/>
    <w:rsid w:val="005F416F"/>
    <w:rsid w:val="005F47A0"/>
    <w:rsid w:val="005F4A3D"/>
    <w:rsid w:val="005F5186"/>
    <w:rsid w:val="005F5CEB"/>
    <w:rsid w:val="005F7172"/>
    <w:rsid w:val="005F72CB"/>
    <w:rsid w:val="005F7DB6"/>
    <w:rsid w:val="00605C9B"/>
    <w:rsid w:val="00606C96"/>
    <w:rsid w:val="006070F9"/>
    <w:rsid w:val="00607CCB"/>
    <w:rsid w:val="0061286E"/>
    <w:rsid w:val="00616898"/>
    <w:rsid w:val="00620AA0"/>
    <w:rsid w:val="006214B7"/>
    <w:rsid w:val="00621743"/>
    <w:rsid w:val="00621EAF"/>
    <w:rsid w:val="006236BD"/>
    <w:rsid w:val="00623FF0"/>
    <w:rsid w:val="0062456D"/>
    <w:rsid w:val="0062544F"/>
    <w:rsid w:val="0062639F"/>
    <w:rsid w:val="006308BD"/>
    <w:rsid w:val="00630A45"/>
    <w:rsid w:val="00632571"/>
    <w:rsid w:val="00632E81"/>
    <w:rsid w:val="006333D0"/>
    <w:rsid w:val="006334B7"/>
    <w:rsid w:val="00635823"/>
    <w:rsid w:val="006423AA"/>
    <w:rsid w:val="00642F50"/>
    <w:rsid w:val="006434BA"/>
    <w:rsid w:val="006434EF"/>
    <w:rsid w:val="00644212"/>
    <w:rsid w:val="00644269"/>
    <w:rsid w:val="00644761"/>
    <w:rsid w:val="006448D8"/>
    <w:rsid w:val="00645679"/>
    <w:rsid w:val="00646E45"/>
    <w:rsid w:val="00646FCD"/>
    <w:rsid w:val="00653834"/>
    <w:rsid w:val="006539D9"/>
    <w:rsid w:val="00655F5B"/>
    <w:rsid w:val="006561F0"/>
    <w:rsid w:val="006563C2"/>
    <w:rsid w:val="00656C47"/>
    <w:rsid w:val="00656F13"/>
    <w:rsid w:val="006613B7"/>
    <w:rsid w:val="006614EC"/>
    <w:rsid w:val="006627F7"/>
    <w:rsid w:val="006630BB"/>
    <w:rsid w:val="006637D4"/>
    <w:rsid w:val="006639F0"/>
    <w:rsid w:val="00663B0E"/>
    <w:rsid w:val="006642ED"/>
    <w:rsid w:val="0066502E"/>
    <w:rsid w:val="006653A2"/>
    <w:rsid w:val="00666B8B"/>
    <w:rsid w:val="00667206"/>
    <w:rsid w:val="0067006A"/>
    <w:rsid w:val="00673851"/>
    <w:rsid w:val="006738F3"/>
    <w:rsid w:val="0067433F"/>
    <w:rsid w:val="0067678D"/>
    <w:rsid w:val="00676F8F"/>
    <w:rsid w:val="00677F90"/>
    <w:rsid w:val="0068063F"/>
    <w:rsid w:val="00680830"/>
    <w:rsid w:val="0068148A"/>
    <w:rsid w:val="00681B40"/>
    <w:rsid w:val="006820A2"/>
    <w:rsid w:val="006875AD"/>
    <w:rsid w:val="0069006B"/>
    <w:rsid w:val="00692D7E"/>
    <w:rsid w:val="00692DE9"/>
    <w:rsid w:val="0069390E"/>
    <w:rsid w:val="00694EF5"/>
    <w:rsid w:val="00694F7E"/>
    <w:rsid w:val="0069665E"/>
    <w:rsid w:val="006A01F4"/>
    <w:rsid w:val="006A0C6A"/>
    <w:rsid w:val="006A1799"/>
    <w:rsid w:val="006A2330"/>
    <w:rsid w:val="006A3D34"/>
    <w:rsid w:val="006A7FBA"/>
    <w:rsid w:val="006B01FA"/>
    <w:rsid w:val="006B025E"/>
    <w:rsid w:val="006B034E"/>
    <w:rsid w:val="006B185D"/>
    <w:rsid w:val="006B3187"/>
    <w:rsid w:val="006B43FF"/>
    <w:rsid w:val="006B4416"/>
    <w:rsid w:val="006B51CF"/>
    <w:rsid w:val="006B6C94"/>
    <w:rsid w:val="006C28EA"/>
    <w:rsid w:val="006C5502"/>
    <w:rsid w:val="006C5700"/>
    <w:rsid w:val="006C5DF9"/>
    <w:rsid w:val="006C6043"/>
    <w:rsid w:val="006C6096"/>
    <w:rsid w:val="006C645B"/>
    <w:rsid w:val="006C7DB9"/>
    <w:rsid w:val="006D0581"/>
    <w:rsid w:val="006D37E2"/>
    <w:rsid w:val="006D3CDE"/>
    <w:rsid w:val="006D4E6B"/>
    <w:rsid w:val="006D5CEA"/>
    <w:rsid w:val="006D7117"/>
    <w:rsid w:val="006D7FDC"/>
    <w:rsid w:val="006E09FF"/>
    <w:rsid w:val="006E1412"/>
    <w:rsid w:val="006E1C86"/>
    <w:rsid w:val="006E293C"/>
    <w:rsid w:val="006E3020"/>
    <w:rsid w:val="006E4983"/>
    <w:rsid w:val="006E4A6C"/>
    <w:rsid w:val="006E6297"/>
    <w:rsid w:val="006E7D66"/>
    <w:rsid w:val="006F023E"/>
    <w:rsid w:val="006F193A"/>
    <w:rsid w:val="006F1E60"/>
    <w:rsid w:val="006F2058"/>
    <w:rsid w:val="006F697F"/>
    <w:rsid w:val="006F7487"/>
    <w:rsid w:val="0070140D"/>
    <w:rsid w:val="00701C47"/>
    <w:rsid w:val="00702F91"/>
    <w:rsid w:val="007050ED"/>
    <w:rsid w:val="00710BEE"/>
    <w:rsid w:val="00710D5D"/>
    <w:rsid w:val="00710E07"/>
    <w:rsid w:val="00712F5E"/>
    <w:rsid w:val="007147ED"/>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3E1B"/>
    <w:rsid w:val="00744C55"/>
    <w:rsid w:val="00745FC4"/>
    <w:rsid w:val="00747923"/>
    <w:rsid w:val="007500DE"/>
    <w:rsid w:val="0075033F"/>
    <w:rsid w:val="00750C8D"/>
    <w:rsid w:val="007511ED"/>
    <w:rsid w:val="007529A2"/>
    <w:rsid w:val="00752D16"/>
    <w:rsid w:val="00754EFB"/>
    <w:rsid w:val="00755790"/>
    <w:rsid w:val="00756D74"/>
    <w:rsid w:val="00761964"/>
    <w:rsid w:val="0076338C"/>
    <w:rsid w:val="0076451F"/>
    <w:rsid w:val="007645F4"/>
    <w:rsid w:val="00765E58"/>
    <w:rsid w:val="0077050E"/>
    <w:rsid w:val="007714A4"/>
    <w:rsid w:val="0077399C"/>
    <w:rsid w:val="007743B9"/>
    <w:rsid w:val="0077452D"/>
    <w:rsid w:val="00774A48"/>
    <w:rsid w:val="00774A73"/>
    <w:rsid w:val="00775168"/>
    <w:rsid w:val="00776586"/>
    <w:rsid w:val="00776A73"/>
    <w:rsid w:val="00776D5B"/>
    <w:rsid w:val="00777942"/>
    <w:rsid w:val="00780F4C"/>
    <w:rsid w:val="00781181"/>
    <w:rsid w:val="007828EE"/>
    <w:rsid w:val="00782F97"/>
    <w:rsid w:val="00783F4E"/>
    <w:rsid w:val="00784D83"/>
    <w:rsid w:val="00784FB4"/>
    <w:rsid w:val="007864E4"/>
    <w:rsid w:val="00786F70"/>
    <w:rsid w:val="00790910"/>
    <w:rsid w:val="00792199"/>
    <w:rsid w:val="0079354F"/>
    <w:rsid w:val="00793DB9"/>
    <w:rsid w:val="0079591E"/>
    <w:rsid w:val="0079712D"/>
    <w:rsid w:val="007A05EF"/>
    <w:rsid w:val="007A17CC"/>
    <w:rsid w:val="007A1F70"/>
    <w:rsid w:val="007A298B"/>
    <w:rsid w:val="007A4904"/>
    <w:rsid w:val="007A4DE7"/>
    <w:rsid w:val="007A5402"/>
    <w:rsid w:val="007A5502"/>
    <w:rsid w:val="007A6A67"/>
    <w:rsid w:val="007A7466"/>
    <w:rsid w:val="007B22BF"/>
    <w:rsid w:val="007B452C"/>
    <w:rsid w:val="007B4889"/>
    <w:rsid w:val="007B50DF"/>
    <w:rsid w:val="007B6126"/>
    <w:rsid w:val="007C1320"/>
    <w:rsid w:val="007C2660"/>
    <w:rsid w:val="007C4368"/>
    <w:rsid w:val="007D0085"/>
    <w:rsid w:val="007D0DAF"/>
    <w:rsid w:val="007D18F1"/>
    <w:rsid w:val="007D196F"/>
    <w:rsid w:val="007D210E"/>
    <w:rsid w:val="007D2651"/>
    <w:rsid w:val="007D4C0C"/>
    <w:rsid w:val="007D7918"/>
    <w:rsid w:val="007D7C1D"/>
    <w:rsid w:val="007E10A0"/>
    <w:rsid w:val="007E14C6"/>
    <w:rsid w:val="007E23D0"/>
    <w:rsid w:val="007E2909"/>
    <w:rsid w:val="007E40B4"/>
    <w:rsid w:val="007E5C5C"/>
    <w:rsid w:val="007E6545"/>
    <w:rsid w:val="007E6E61"/>
    <w:rsid w:val="007F0541"/>
    <w:rsid w:val="007F066F"/>
    <w:rsid w:val="007F2D9C"/>
    <w:rsid w:val="007F3213"/>
    <w:rsid w:val="007F3A60"/>
    <w:rsid w:val="007F45D2"/>
    <w:rsid w:val="007F5D50"/>
    <w:rsid w:val="007F6B6A"/>
    <w:rsid w:val="007F77CE"/>
    <w:rsid w:val="007F790D"/>
    <w:rsid w:val="007F7F8A"/>
    <w:rsid w:val="00801A37"/>
    <w:rsid w:val="00806E5F"/>
    <w:rsid w:val="00810377"/>
    <w:rsid w:val="0081154C"/>
    <w:rsid w:val="0081333F"/>
    <w:rsid w:val="008152B9"/>
    <w:rsid w:val="00815BFD"/>
    <w:rsid w:val="00816803"/>
    <w:rsid w:val="00816CEB"/>
    <w:rsid w:val="008207F7"/>
    <w:rsid w:val="00820B2F"/>
    <w:rsid w:val="00821BDD"/>
    <w:rsid w:val="00823545"/>
    <w:rsid w:val="00825A41"/>
    <w:rsid w:val="00827C48"/>
    <w:rsid w:val="008306C5"/>
    <w:rsid w:val="0083163C"/>
    <w:rsid w:val="008322F1"/>
    <w:rsid w:val="0083366D"/>
    <w:rsid w:val="00833F71"/>
    <w:rsid w:val="00835CD5"/>
    <w:rsid w:val="00837921"/>
    <w:rsid w:val="00840DE4"/>
    <w:rsid w:val="00840E8E"/>
    <w:rsid w:val="00846A5D"/>
    <w:rsid w:val="00846E33"/>
    <w:rsid w:val="00850BE8"/>
    <w:rsid w:val="00853BF1"/>
    <w:rsid w:val="00853D1F"/>
    <w:rsid w:val="00854499"/>
    <w:rsid w:val="0085542D"/>
    <w:rsid w:val="00855473"/>
    <w:rsid w:val="00855FB2"/>
    <w:rsid w:val="008567EA"/>
    <w:rsid w:val="00856B99"/>
    <w:rsid w:val="008570FF"/>
    <w:rsid w:val="00860868"/>
    <w:rsid w:val="00863FBE"/>
    <w:rsid w:val="00864107"/>
    <w:rsid w:val="0086419B"/>
    <w:rsid w:val="00870322"/>
    <w:rsid w:val="00870A38"/>
    <w:rsid w:val="00871651"/>
    <w:rsid w:val="00871709"/>
    <w:rsid w:val="00871A66"/>
    <w:rsid w:val="00871C2D"/>
    <w:rsid w:val="00872ADA"/>
    <w:rsid w:val="00872C1E"/>
    <w:rsid w:val="008731BD"/>
    <w:rsid w:val="008735EB"/>
    <w:rsid w:val="00873F0F"/>
    <w:rsid w:val="00874DBF"/>
    <w:rsid w:val="00875EDA"/>
    <w:rsid w:val="00876F8B"/>
    <w:rsid w:val="008772C7"/>
    <w:rsid w:val="00877E7D"/>
    <w:rsid w:val="008806B7"/>
    <w:rsid w:val="00880F59"/>
    <w:rsid w:val="00881436"/>
    <w:rsid w:val="00881CEE"/>
    <w:rsid w:val="00881FC8"/>
    <w:rsid w:val="0088261C"/>
    <w:rsid w:val="00882649"/>
    <w:rsid w:val="00883FC4"/>
    <w:rsid w:val="008848EE"/>
    <w:rsid w:val="008849A4"/>
    <w:rsid w:val="0088694F"/>
    <w:rsid w:val="00886D11"/>
    <w:rsid w:val="00887801"/>
    <w:rsid w:val="00887A6B"/>
    <w:rsid w:val="00891479"/>
    <w:rsid w:val="00891AE6"/>
    <w:rsid w:val="0089354F"/>
    <w:rsid w:val="0089407B"/>
    <w:rsid w:val="00897587"/>
    <w:rsid w:val="008A18A6"/>
    <w:rsid w:val="008A32D1"/>
    <w:rsid w:val="008A442C"/>
    <w:rsid w:val="008A4AA1"/>
    <w:rsid w:val="008A592D"/>
    <w:rsid w:val="008B1222"/>
    <w:rsid w:val="008B3DD6"/>
    <w:rsid w:val="008B534D"/>
    <w:rsid w:val="008B547C"/>
    <w:rsid w:val="008B57DC"/>
    <w:rsid w:val="008B7F4D"/>
    <w:rsid w:val="008C1B17"/>
    <w:rsid w:val="008C1FEA"/>
    <w:rsid w:val="008C468D"/>
    <w:rsid w:val="008C488D"/>
    <w:rsid w:val="008C5C2A"/>
    <w:rsid w:val="008C5FB8"/>
    <w:rsid w:val="008C72B4"/>
    <w:rsid w:val="008C7778"/>
    <w:rsid w:val="008D1679"/>
    <w:rsid w:val="008D3B79"/>
    <w:rsid w:val="008D3F16"/>
    <w:rsid w:val="008D4F30"/>
    <w:rsid w:val="008D5F70"/>
    <w:rsid w:val="008D60B7"/>
    <w:rsid w:val="008D6787"/>
    <w:rsid w:val="008E031F"/>
    <w:rsid w:val="008E3793"/>
    <w:rsid w:val="008E482E"/>
    <w:rsid w:val="008E4CBC"/>
    <w:rsid w:val="008E5B9E"/>
    <w:rsid w:val="008E787D"/>
    <w:rsid w:val="008E7DBC"/>
    <w:rsid w:val="008F1991"/>
    <w:rsid w:val="008F4206"/>
    <w:rsid w:val="008F4DD7"/>
    <w:rsid w:val="008F5C0E"/>
    <w:rsid w:val="008F6372"/>
    <w:rsid w:val="008F64B7"/>
    <w:rsid w:val="008F69CB"/>
    <w:rsid w:val="008F6D1A"/>
    <w:rsid w:val="009024D4"/>
    <w:rsid w:val="009029A9"/>
    <w:rsid w:val="009039A0"/>
    <w:rsid w:val="0090453B"/>
    <w:rsid w:val="0090536B"/>
    <w:rsid w:val="00906EAF"/>
    <w:rsid w:val="0090771E"/>
    <w:rsid w:val="009114D7"/>
    <w:rsid w:val="00912049"/>
    <w:rsid w:val="00912688"/>
    <w:rsid w:val="00912691"/>
    <w:rsid w:val="009128CB"/>
    <w:rsid w:val="00913D82"/>
    <w:rsid w:val="00915141"/>
    <w:rsid w:val="0091741D"/>
    <w:rsid w:val="009177CE"/>
    <w:rsid w:val="00920B7E"/>
    <w:rsid w:val="00923681"/>
    <w:rsid w:val="00923F50"/>
    <w:rsid w:val="009265E4"/>
    <w:rsid w:val="009266EE"/>
    <w:rsid w:val="00926F68"/>
    <w:rsid w:val="0092724A"/>
    <w:rsid w:val="00931A74"/>
    <w:rsid w:val="00932C9E"/>
    <w:rsid w:val="0093305C"/>
    <w:rsid w:val="00933311"/>
    <w:rsid w:val="00934231"/>
    <w:rsid w:val="00934FD7"/>
    <w:rsid w:val="00936672"/>
    <w:rsid w:val="0094116B"/>
    <w:rsid w:val="009412F0"/>
    <w:rsid w:val="0094169B"/>
    <w:rsid w:val="00945CB3"/>
    <w:rsid w:val="00946833"/>
    <w:rsid w:val="00946ACC"/>
    <w:rsid w:val="00947ACD"/>
    <w:rsid w:val="00950932"/>
    <w:rsid w:val="00952473"/>
    <w:rsid w:val="009541CD"/>
    <w:rsid w:val="00954A87"/>
    <w:rsid w:val="0095543A"/>
    <w:rsid w:val="009555AF"/>
    <w:rsid w:val="00956E8B"/>
    <w:rsid w:val="00960122"/>
    <w:rsid w:val="00961965"/>
    <w:rsid w:val="0096242C"/>
    <w:rsid w:val="00963679"/>
    <w:rsid w:val="0096371C"/>
    <w:rsid w:val="00963E01"/>
    <w:rsid w:val="00963F42"/>
    <w:rsid w:val="009641A3"/>
    <w:rsid w:val="0096648B"/>
    <w:rsid w:val="009666EF"/>
    <w:rsid w:val="0096695F"/>
    <w:rsid w:val="009701F5"/>
    <w:rsid w:val="0097027D"/>
    <w:rsid w:val="009704CC"/>
    <w:rsid w:val="009710B9"/>
    <w:rsid w:val="00973A78"/>
    <w:rsid w:val="00974266"/>
    <w:rsid w:val="00974B78"/>
    <w:rsid w:val="00974C50"/>
    <w:rsid w:val="00974DE4"/>
    <w:rsid w:val="00976C8F"/>
    <w:rsid w:val="00981ADB"/>
    <w:rsid w:val="00984BE8"/>
    <w:rsid w:val="00985E39"/>
    <w:rsid w:val="00986727"/>
    <w:rsid w:val="00992A71"/>
    <w:rsid w:val="00993A00"/>
    <w:rsid w:val="00995614"/>
    <w:rsid w:val="0099586D"/>
    <w:rsid w:val="00995DA1"/>
    <w:rsid w:val="00996C26"/>
    <w:rsid w:val="009970EF"/>
    <w:rsid w:val="009A0A14"/>
    <w:rsid w:val="009A1C1D"/>
    <w:rsid w:val="009A3DE0"/>
    <w:rsid w:val="009A68A1"/>
    <w:rsid w:val="009A6AFE"/>
    <w:rsid w:val="009B2474"/>
    <w:rsid w:val="009B29AE"/>
    <w:rsid w:val="009B3539"/>
    <w:rsid w:val="009B4422"/>
    <w:rsid w:val="009B522B"/>
    <w:rsid w:val="009B5357"/>
    <w:rsid w:val="009B602A"/>
    <w:rsid w:val="009B611F"/>
    <w:rsid w:val="009B660A"/>
    <w:rsid w:val="009B6EAA"/>
    <w:rsid w:val="009C4EB9"/>
    <w:rsid w:val="009C4EE4"/>
    <w:rsid w:val="009C5D66"/>
    <w:rsid w:val="009D06BA"/>
    <w:rsid w:val="009D50C8"/>
    <w:rsid w:val="009D5912"/>
    <w:rsid w:val="009D5FB4"/>
    <w:rsid w:val="009D71BF"/>
    <w:rsid w:val="009E0FD7"/>
    <w:rsid w:val="009E1397"/>
    <w:rsid w:val="009E295C"/>
    <w:rsid w:val="009E350C"/>
    <w:rsid w:val="009E460A"/>
    <w:rsid w:val="009E4FD2"/>
    <w:rsid w:val="009E64D8"/>
    <w:rsid w:val="009E6D70"/>
    <w:rsid w:val="009E7D8F"/>
    <w:rsid w:val="009F0128"/>
    <w:rsid w:val="009F18F2"/>
    <w:rsid w:val="009F29C3"/>
    <w:rsid w:val="009F2BD3"/>
    <w:rsid w:val="009F2FFE"/>
    <w:rsid w:val="009F3134"/>
    <w:rsid w:val="009F31F3"/>
    <w:rsid w:val="009F44E9"/>
    <w:rsid w:val="009F5AB4"/>
    <w:rsid w:val="009F5C7D"/>
    <w:rsid w:val="009F6205"/>
    <w:rsid w:val="009F687E"/>
    <w:rsid w:val="00A002DE"/>
    <w:rsid w:val="00A00CAA"/>
    <w:rsid w:val="00A01155"/>
    <w:rsid w:val="00A029FF"/>
    <w:rsid w:val="00A04616"/>
    <w:rsid w:val="00A05A28"/>
    <w:rsid w:val="00A06570"/>
    <w:rsid w:val="00A132EE"/>
    <w:rsid w:val="00A14C7F"/>
    <w:rsid w:val="00A154B9"/>
    <w:rsid w:val="00A15F9F"/>
    <w:rsid w:val="00A21B40"/>
    <w:rsid w:val="00A21DD6"/>
    <w:rsid w:val="00A22062"/>
    <w:rsid w:val="00A221E6"/>
    <w:rsid w:val="00A22777"/>
    <w:rsid w:val="00A22ACB"/>
    <w:rsid w:val="00A22DF3"/>
    <w:rsid w:val="00A249C6"/>
    <w:rsid w:val="00A25758"/>
    <w:rsid w:val="00A25A64"/>
    <w:rsid w:val="00A30DA6"/>
    <w:rsid w:val="00A32714"/>
    <w:rsid w:val="00A32B1E"/>
    <w:rsid w:val="00A33B48"/>
    <w:rsid w:val="00A34217"/>
    <w:rsid w:val="00A3461B"/>
    <w:rsid w:val="00A34AAE"/>
    <w:rsid w:val="00A34B79"/>
    <w:rsid w:val="00A35765"/>
    <w:rsid w:val="00A3588F"/>
    <w:rsid w:val="00A44658"/>
    <w:rsid w:val="00A45A98"/>
    <w:rsid w:val="00A46441"/>
    <w:rsid w:val="00A5028D"/>
    <w:rsid w:val="00A50956"/>
    <w:rsid w:val="00A52729"/>
    <w:rsid w:val="00A52D2B"/>
    <w:rsid w:val="00A534CD"/>
    <w:rsid w:val="00A53947"/>
    <w:rsid w:val="00A55FB6"/>
    <w:rsid w:val="00A6077F"/>
    <w:rsid w:val="00A64001"/>
    <w:rsid w:val="00A643FC"/>
    <w:rsid w:val="00A64E08"/>
    <w:rsid w:val="00A655D9"/>
    <w:rsid w:val="00A7032E"/>
    <w:rsid w:val="00A70CF4"/>
    <w:rsid w:val="00A717A3"/>
    <w:rsid w:val="00A7243D"/>
    <w:rsid w:val="00A72FAF"/>
    <w:rsid w:val="00A738EC"/>
    <w:rsid w:val="00A76B96"/>
    <w:rsid w:val="00A81BE6"/>
    <w:rsid w:val="00A838B4"/>
    <w:rsid w:val="00A8429D"/>
    <w:rsid w:val="00A84392"/>
    <w:rsid w:val="00A90A5E"/>
    <w:rsid w:val="00A912F9"/>
    <w:rsid w:val="00A92838"/>
    <w:rsid w:val="00A94A41"/>
    <w:rsid w:val="00AA2F11"/>
    <w:rsid w:val="00AA3A6B"/>
    <w:rsid w:val="00AA77FD"/>
    <w:rsid w:val="00AB0395"/>
    <w:rsid w:val="00AB12AF"/>
    <w:rsid w:val="00AB20BD"/>
    <w:rsid w:val="00AB3455"/>
    <w:rsid w:val="00AB3F95"/>
    <w:rsid w:val="00AB42A6"/>
    <w:rsid w:val="00AB459F"/>
    <w:rsid w:val="00AB5B6C"/>
    <w:rsid w:val="00AC053A"/>
    <w:rsid w:val="00AC0FCC"/>
    <w:rsid w:val="00AC4148"/>
    <w:rsid w:val="00AC5793"/>
    <w:rsid w:val="00AC690F"/>
    <w:rsid w:val="00AC6ED7"/>
    <w:rsid w:val="00AC6F34"/>
    <w:rsid w:val="00AC7BD9"/>
    <w:rsid w:val="00AD0DB3"/>
    <w:rsid w:val="00AD4E2A"/>
    <w:rsid w:val="00AD5F3C"/>
    <w:rsid w:val="00AD61A2"/>
    <w:rsid w:val="00AD670C"/>
    <w:rsid w:val="00AD723F"/>
    <w:rsid w:val="00AE00A4"/>
    <w:rsid w:val="00AE04CF"/>
    <w:rsid w:val="00AE06AC"/>
    <w:rsid w:val="00AE08A9"/>
    <w:rsid w:val="00AE37F9"/>
    <w:rsid w:val="00AE5A20"/>
    <w:rsid w:val="00AF016E"/>
    <w:rsid w:val="00AF0B08"/>
    <w:rsid w:val="00AF0DC5"/>
    <w:rsid w:val="00AF18AF"/>
    <w:rsid w:val="00AF1B33"/>
    <w:rsid w:val="00AF1EE5"/>
    <w:rsid w:val="00AF4806"/>
    <w:rsid w:val="00AF4900"/>
    <w:rsid w:val="00AF78F8"/>
    <w:rsid w:val="00B03D82"/>
    <w:rsid w:val="00B04EE3"/>
    <w:rsid w:val="00B04F79"/>
    <w:rsid w:val="00B10DC3"/>
    <w:rsid w:val="00B11BB8"/>
    <w:rsid w:val="00B12640"/>
    <w:rsid w:val="00B12BF2"/>
    <w:rsid w:val="00B15E52"/>
    <w:rsid w:val="00B17377"/>
    <w:rsid w:val="00B17ED3"/>
    <w:rsid w:val="00B2192B"/>
    <w:rsid w:val="00B236B2"/>
    <w:rsid w:val="00B239E6"/>
    <w:rsid w:val="00B2448B"/>
    <w:rsid w:val="00B24890"/>
    <w:rsid w:val="00B24D62"/>
    <w:rsid w:val="00B25971"/>
    <w:rsid w:val="00B268E1"/>
    <w:rsid w:val="00B26A3C"/>
    <w:rsid w:val="00B30389"/>
    <w:rsid w:val="00B32D05"/>
    <w:rsid w:val="00B36AEE"/>
    <w:rsid w:val="00B36EEF"/>
    <w:rsid w:val="00B40EDB"/>
    <w:rsid w:val="00B414E3"/>
    <w:rsid w:val="00B41EF1"/>
    <w:rsid w:val="00B421AF"/>
    <w:rsid w:val="00B4251B"/>
    <w:rsid w:val="00B44FB1"/>
    <w:rsid w:val="00B4627B"/>
    <w:rsid w:val="00B503E3"/>
    <w:rsid w:val="00B51BC4"/>
    <w:rsid w:val="00B547BF"/>
    <w:rsid w:val="00B561E0"/>
    <w:rsid w:val="00B5639B"/>
    <w:rsid w:val="00B56E05"/>
    <w:rsid w:val="00B5728D"/>
    <w:rsid w:val="00B572B6"/>
    <w:rsid w:val="00B57ADA"/>
    <w:rsid w:val="00B6179B"/>
    <w:rsid w:val="00B61932"/>
    <w:rsid w:val="00B62B36"/>
    <w:rsid w:val="00B62CB2"/>
    <w:rsid w:val="00B62D41"/>
    <w:rsid w:val="00B6395A"/>
    <w:rsid w:val="00B64FFC"/>
    <w:rsid w:val="00B65B83"/>
    <w:rsid w:val="00B66337"/>
    <w:rsid w:val="00B67320"/>
    <w:rsid w:val="00B67BCB"/>
    <w:rsid w:val="00B703C8"/>
    <w:rsid w:val="00B71BBB"/>
    <w:rsid w:val="00B72F29"/>
    <w:rsid w:val="00B77742"/>
    <w:rsid w:val="00B77C01"/>
    <w:rsid w:val="00B800C6"/>
    <w:rsid w:val="00B80C47"/>
    <w:rsid w:val="00B81369"/>
    <w:rsid w:val="00B82988"/>
    <w:rsid w:val="00B8345B"/>
    <w:rsid w:val="00B9149F"/>
    <w:rsid w:val="00B91CCE"/>
    <w:rsid w:val="00B91FFA"/>
    <w:rsid w:val="00B95163"/>
    <w:rsid w:val="00B97AC4"/>
    <w:rsid w:val="00B97B9B"/>
    <w:rsid w:val="00BA0527"/>
    <w:rsid w:val="00BA218D"/>
    <w:rsid w:val="00BA38DF"/>
    <w:rsid w:val="00BA3913"/>
    <w:rsid w:val="00BA6698"/>
    <w:rsid w:val="00BA6872"/>
    <w:rsid w:val="00BA7C69"/>
    <w:rsid w:val="00BB094D"/>
    <w:rsid w:val="00BB09DD"/>
    <w:rsid w:val="00BB0B10"/>
    <w:rsid w:val="00BB0F4B"/>
    <w:rsid w:val="00BB0FE7"/>
    <w:rsid w:val="00BB21C7"/>
    <w:rsid w:val="00BB2A53"/>
    <w:rsid w:val="00BB2FD9"/>
    <w:rsid w:val="00BB48C9"/>
    <w:rsid w:val="00BB5C6C"/>
    <w:rsid w:val="00BB745D"/>
    <w:rsid w:val="00BB7CF4"/>
    <w:rsid w:val="00BB7E2E"/>
    <w:rsid w:val="00BC1621"/>
    <w:rsid w:val="00BC1AC5"/>
    <w:rsid w:val="00BC2AF7"/>
    <w:rsid w:val="00BC3DAE"/>
    <w:rsid w:val="00BC438A"/>
    <w:rsid w:val="00BC681B"/>
    <w:rsid w:val="00BD03C5"/>
    <w:rsid w:val="00BD237D"/>
    <w:rsid w:val="00BD2546"/>
    <w:rsid w:val="00BD2DCA"/>
    <w:rsid w:val="00BD4359"/>
    <w:rsid w:val="00BD4719"/>
    <w:rsid w:val="00BD6249"/>
    <w:rsid w:val="00BD7FED"/>
    <w:rsid w:val="00BE0240"/>
    <w:rsid w:val="00BE1807"/>
    <w:rsid w:val="00BE1C02"/>
    <w:rsid w:val="00BE2AAA"/>
    <w:rsid w:val="00BE4311"/>
    <w:rsid w:val="00BE4CB3"/>
    <w:rsid w:val="00BE72B5"/>
    <w:rsid w:val="00BE752D"/>
    <w:rsid w:val="00BE7F66"/>
    <w:rsid w:val="00BF078B"/>
    <w:rsid w:val="00BF1A80"/>
    <w:rsid w:val="00BF1C7C"/>
    <w:rsid w:val="00BF5502"/>
    <w:rsid w:val="00BF6174"/>
    <w:rsid w:val="00BF68AB"/>
    <w:rsid w:val="00BF7DAA"/>
    <w:rsid w:val="00C0102F"/>
    <w:rsid w:val="00C012EA"/>
    <w:rsid w:val="00C0139A"/>
    <w:rsid w:val="00C017BF"/>
    <w:rsid w:val="00C01987"/>
    <w:rsid w:val="00C01BCE"/>
    <w:rsid w:val="00C06024"/>
    <w:rsid w:val="00C07EC0"/>
    <w:rsid w:val="00C110A5"/>
    <w:rsid w:val="00C1195C"/>
    <w:rsid w:val="00C11CF5"/>
    <w:rsid w:val="00C11DF9"/>
    <w:rsid w:val="00C13F78"/>
    <w:rsid w:val="00C1408D"/>
    <w:rsid w:val="00C16A49"/>
    <w:rsid w:val="00C16DDD"/>
    <w:rsid w:val="00C179F8"/>
    <w:rsid w:val="00C2070B"/>
    <w:rsid w:val="00C2283E"/>
    <w:rsid w:val="00C2347C"/>
    <w:rsid w:val="00C2560E"/>
    <w:rsid w:val="00C25B1C"/>
    <w:rsid w:val="00C26DC4"/>
    <w:rsid w:val="00C31067"/>
    <w:rsid w:val="00C31BDE"/>
    <w:rsid w:val="00C32C64"/>
    <w:rsid w:val="00C32E3D"/>
    <w:rsid w:val="00C3330D"/>
    <w:rsid w:val="00C335C7"/>
    <w:rsid w:val="00C35ABA"/>
    <w:rsid w:val="00C37897"/>
    <w:rsid w:val="00C415FC"/>
    <w:rsid w:val="00C44831"/>
    <w:rsid w:val="00C44B93"/>
    <w:rsid w:val="00C45406"/>
    <w:rsid w:val="00C4603A"/>
    <w:rsid w:val="00C4676C"/>
    <w:rsid w:val="00C47BE9"/>
    <w:rsid w:val="00C50AD3"/>
    <w:rsid w:val="00C5238D"/>
    <w:rsid w:val="00C558AC"/>
    <w:rsid w:val="00C55A95"/>
    <w:rsid w:val="00C56C77"/>
    <w:rsid w:val="00C573D0"/>
    <w:rsid w:val="00C5767F"/>
    <w:rsid w:val="00C5768E"/>
    <w:rsid w:val="00C62733"/>
    <w:rsid w:val="00C63397"/>
    <w:rsid w:val="00C641D6"/>
    <w:rsid w:val="00C64C44"/>
    <w:rsid w:val="00C65233"/>
    <w:rsid w:val="00C65FEB"/>
    <w:rsid w:val="00C70555"/>
    <w:rsid w:val="00C71595"/>
    <w:rsid w:val="00C7162C"/>
    <w:rsid w:val="00C73A57"/>
    <w:rsid w:val="00C7497E"/>
    <w:rsid w:val="00C74C61"/>
    <w:rsid w:val="00C74D29"/>
    <w:rsid w:val="00C7662E"/>
    <w:rsid w:val="00C77B0F"/>
    <w:rsid w:val="00C81831"/>
    <w:rsid w:val="00C82145"/>
    <w:rsid w:val="00C82D2F"/>
    <w:rsid w:val="00C86B28"/>
    <w:rsid w:val="00C87218"/>
    <w:rsid w:val="00C91067"/>
    <w:rsid w:val="00C93C70"/>
    <w:rsid w:val="00C93D90"/>
    <w:rsid w:val="00C94869"/>
    <w:rsid w:val="00CA1785"/>
    <w:rsid w:val="00CA2B78"/>
    <w:rsid w:val="00CA47C7"/>
    <w:rsid w:val="00CA4DBE"/>
    <w:rsid w:val="00CA6D01"/>
    <w:rsid w:val="00CA7B8B"/>
    <w:rsid w:val="00CB2B19"/>
    <w:rsid w:val="00CB62D6"/>
    <w:rsid w:val="00CB635D"/>
    <w:rsid w:val="00CB68A1"/>
    <w:rsid w:val="00CC1AFD"/>
    <w:rsid w:val="00CC3C38"/>
    <w:rsid w:val="00CC58F0"/>
    <w:rsid w:val="00CC7DD2"/>
    <w:rsid w:val="00CC7E1E"/>
    <w:rsid w:val="00CD0101"/>
    <w:rsid w:val="00CD0B89"/>
    <w:rsid w:val="00CD14D8"/>
    <w:rsid w:val="00CD2299"/>
    <w:rsid w:val="00CD2335"/>
    <w:rsid w:val="00CD3B07"/>
    <w:rsid w:val="00CD4FDB"/>
    <w:rsid w:val="00CD5CBE"/>
    <w:rsid w:val="00CD6525"/>
    <w:rsid w:val="00CE007F"/>
    <w:rsid w:val="00CE13E5"/>
    <w:rsid w:val="00CE16D5"/>
    <w:rsid w:val="00CE2F2D"/>
    <w:rsid w:val="00CE306E"/>
    <w:rsid w:val="00CE396A"/>
    <w:rsid w:val="00CE4844"/>
    <w:rsid w:val="00CE7BF1"/>
    <w:rsid w:val="00CF0C43"/>
    <w:rsid w:val="00CF16D8"/>
    <w:rsid w:val="00CF18B2"/>
    <w:rsid w:val="00CF1F7C"/>
    <w:rsid w:val="00CF2954"/>
    <w:rsid w:val="00CF3D1C"/>
    <w:rsid w:val="00CF40DD"/>
    <w:rsid w:val="00CF47F6"/>
    <w:rsid w:val="00CF5A90"/>
    <w:rsid w:val="00CF5B97"/>
    <w:rsid w:val="00CF6DB7"/>
    <w:rsid w:val="00CF7810"/>
    <w:rsid w:val="00CF7EC4"/>
    <w:rsid w:val="00D0066E"/>
    <w:rsid w:val="00D009F9"/>
    <w:rsid w:val="00D00CD9"/>
    <w:rsid w:val="00D0210C"/>
    <w:rsid w:val="00D0555F"/>
    <w:rsid w:val="00D059C4"/>
    <w:rsid w:val="00D06769"/>
    <w:rsid w:val="00D07474"/>
    <w:rsid w:val="00D10AAB"/>
    <w:rsid w:val="00D11122"/>
    <w:rsid w:val="00D11E67"/>
    <w:rsid w:val="00D12F5A"/>
    <w:rsid w:val="00D135CE"/>
    <w:rsid w:val="00D13CCE"/>
    <w:rsid w:val="00D14B26"/>
    <w:rsid w:val="00D151C7"/>
    <w:rsid w:val="00D16D34"/>
    <w:rsid w:val="00D206AD"/>
    <w:rsid w:val="00D20FCB"/>
    <w:rsid w:val="00D213C6"/>
    <w:rsid w:val="00D222C3"/>
    <w:rsid w:val="00D222EF"/>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179"/>
    <w:rsid w:val="00D45F2E"/>
    <w:rsid w:val="00D47ACD"/>
    <w:rsid w:val="00D47E1D"/>
    <w:rsid w:val="00D50EB0"/>
    <w:rsid w:val="00D51208"/>
    <w:rsid w:val="00D51A27"/>
    <w:rsid w:val="00D51BEE"/>
    <w:rsid w:val="00D520AE"/>
    <w:rsid w:val="00D524B9"/>
    <w:rsid w:val="00D53006"/>
    <w:rsid w:val="00D5348E"/>
    <w:rsid w:val="00D5389D"/>
    <w:rsid w:val="00D55640"/>
    <w:rsid w:val="00D56232"/>
    <w:rsid w:val="00D56DE2"/>
    <w:rsid w:val="00D56EAE"/>
    <w:rsid w:val="00D577D3"/>
    <w:rsid w:val="00D617D5"/>
    <w:rsid w:val="00D61F19"/>
    <w:rsid w:val="00D61F37"/>
    <w:rsid w:val="00D626E1"/>
    <w:rsid w:val="00D62D6F"/>
    <w:rsid w:val="00D6318B"/>
    <w:rsid w:val="00D63D8D"/>
    <w:rsid w:val="00D646E9"/>
    <w:rsid w:val="00D6570A"/>
    <w:rsid w:val="00D66556"/>
    <w:rsid w:val="00D67521"/>
    <w:rsid w:val="00D67A89"/>
    <w:rsid w:val="00D71019"/>
    <w:rsid w:val="00D72178"/>
    <w:rsid w:val="00D72701"/>
    <w:rsid w:val="00D80722"/>
    <w:rsid w:val="00D80CC8"/>
    <w:rsid w:val="00D812E6"/>
    <w:rsid w:val="00D82F9C"/>
    <w:rsid w:val="00D84C91"/>
    <w:rsid w:val="00D84E7A"/>
    <w:rsid w:val="00D8516A"/>
    <w:rsid w:val="00D87FE3"/>
    <w:rsid w:val="00D92E79"/>
    <w:rsid w:val="00D94702"/>
    <w:rsid w:val="00D94FBA"/>
    <w:rsid w:val="00D9669D"/>
    <w:rsid w:val="00D96964"/>
    <w:rsid w:val="00D96A93"/>
    <w:rsid w:val="00D97152"/>
    <w:rsid w:val="00D971EA"/>
    <w:rsid w:val="00D979AB"/>
    <w:rsid w:val="00DA0721"/>
    <w:rsid w:val="00DA0B3E"/>
    <w:rsid w:val="00DA1761"/>
    <w:rsid w:val="00DA1DD6"/>
    <w:rsid w:val="00DA32EE"/>
    <w:rsid w:val="00DA3A71"/>
    <w:rsid w:val="00DA40F3"/>
    <w:rsid w:val="00DA5733"/>
    <w:rsid w:val="00DA5B85"/>
    <w:rsid w:val="00DA5EB1"/>
    <w:rsid w:val="00DA63BC"/>
    <w:rsid w:val="00DA689E"/>
    <w:rsid w:val="00DA7247"/>
    <w:rsid w:val="00DA798B"/>
    <w:rsid w:val="00DB1035"/>
    <w:rsid w:val="00DB1EE9"/>
    <w:rsid w:val="00DB31ED"/>
    <w:rsid w:val="00DB4B72"/>
    <w:rsid w:val="00DB64C8"/>
    <w:rsid w:val="00DB6FC9"/>
    <w:rsid w:val="00DB747D"/>
    <w:rsid w:val="00DC0850"/>
    <w:rsid w:val="00DC09DB"/>
    <w:rsid w:val="00DC2473"/>
    <w:rsid w:val="00DC261E"/>
    <w:rsid w:val="00DC3E86"/>
    <w:rsid w:val="00DC4011"/>
    <w:rsid w:val="00DC4BF4"/>
    <w:rsid w:val="00DC57F7"/>
    <w:rsid w:val="00DC5844"/>
    <w:rsid w:val="00DC6171"/>
    <w:rsid w:val="00DC782F"/>
    <w:rsid w:val="00DD18A8"/>
    <w:rsid w:val="00DD2CAD"/>
    <w:rsid w:val="00DD5C0D"/>
    <w:rsid w:val="00DD631D"/>
    <w:rsid w:val="00DE1B96"/>
    <w:rsid w:val="00DE3950"/>
    <w:rsid w:val="00DE4472"/>
    <w:rsid w:val="00DE44C3"/>
    <w:rsid w:val="00DE65A9"/>
    <w:rsid w:val="00DE67A4"/>
    <w:rsid w:val="00DE75F8"/>
    <w:rsid w:val="00DF014A"/>
    <w:rsid w:val="00DF06A1"/>
    <w:rsid w:val="00DF2359"/>
    <w:rsid w:val="00DF268A"/>
    <w:rsid w:val="00DF4820"/>
    <w:rsid w:val="00DF5864"/>
    <w:rsid w:val="00DF5FCE"/>
    <w:rsid w:val="00DF64A9"/>
    <w:rsid w:val="00DF7D38"/>
    <w:rsid w:val="00E000E2"/>
    <w:rsid w:val="00E013B6"/>
    <w:rsid w:val="00E0212B"/>
    <w:rsid w:val="00E04B00"/>
    <w:rsid w:val="00E05CBF"/>
    <w:rsid w:val="00E108B7"/>
    <w:rsid w:val="00E10D8C"/>
    <w:rsid w:val="00E110B5"/>
    <w:rsid w:val="00E111F6"/>
    <w:rsid w:val="00E14B45"/>
    <w:rsid w:val="00E15180"/>
    <w:rsid w:val="00E15AAC"/>
    <w:rsid w:val="00E15F7E"/>
    <w:rsid w:val="00E162E1"/>
    <w:rsid w:val="00E1631B"/>
    <w:rsid w:val="00E16B13"/>
    <w:rsid w:val="00E16B4E"/>
    <w:rsid w:val="00E16F3F"/>
    <w:rsid w:val="00E1758A"/>
    <w:rsid w:val="00E20AF3"/>
    <w:rsid w:val="00E20D3F"/>
    <w:rsid w:val="00E24A04"/>
    <w:rsid w:val="00E25C75"/>
    <w:rsid w:val="00E261BF"/>
    <w:rsid w:val="00E2767F"/>
    <w:rsid w:val="00E3164D"/>
    <w:rsid w:val="00E31FC3"/>
    <w:rsid w:val="00E32E92"/>
    <w:rsid w:val="00E353F6"/>
    <w:rsid w:val="00E35B41"/>
    <w:rsid w:val="00E35C9E"/>
    <w:rsid w:val="00E35CB5"/>
    <w:rsid w:val="00E37AED"/>
    <w:rsid w:val="00E40760"/>
    <w:rsid w:val="00E409BC"/>
    <w:rsid w:val="00E40AB2"/>
    <w:rsid w:val="00E411C7"/>
    <w:rsid w:val="00E422EF"/>
    <w:rsid w:val="00E45CB1"/>
    <w:rsid w:val="00E45EE9"/>
    <w:rsid w:val="00E472CA"/>
    <w:rsid w:val="00E47923"/>
    <w:rsid w:val="00E479DA"/>
    <w:rsid w:val="00E50B1B"/>
    <w:rsid w:val="00E512B4"/>
    <w:rsid w:val="00E52142"/>
    <w:rsid w:val="00E53E6C"/>
    <w:rsid w:val="00E54356"/>
    <w:rsid w:val="00E54E3E"/>
    <w:rsid w:val="00E55063"/>
    <w:rsid w:val="00E563C9"/>
    <w:rsid w:val="00E57E19"/>
    <w:rsid w:val="00E60F0F"/>
    <w:rsid w:val="00E62B2D"/>
    <w:rsid w:val="00E636C0"/>
    <w:rsid w:val="00E65768"/>
    <w:rsid w:val="00E7016B"/>
    <w:rsid w:val="00E7032D"/>
    <w:rsid w:val="00E70729"/>
    <w:rsid w:val="00E70F86"/>
    <w:rsid w:val="00E71D27"/>
    <w:rsid w:val="00E7212E"/>
    <w:rsid w:val="00E72ACB"/>
    <w:rsid w:val="00E73B18"/>
    <w:rsid w:val="00E74B70"/>
    <w:rsid w:val="00E756AA"/>
    <w:rsid w:val="00E770A7"/>
    <w:rsid w:val="00E77B9F"/>
    <w:rsid w:val="00E827F2"/>
    <w:rsid w:val="00E856DC"/>
    <w:rsid w:val="00E85A00"/>
    <w:rsid w:val="00E860A4"/>
    <w:rsid w:val="00E866C5"/>
    <w:rsid w:val="00E8751F"/>
    <w:rsid w:val="00E91784"/>
    <w:rsid w:val="00E9333B"/>
    <w:rsid w:val="00E93E3E"/>
    <w:rsid w:val="00E941F4"/>
    <w:rsid w:val="00E95B2A"/>
    <w:rsid w:val="00EA10F5"/>
    <w:rsid w:val="00EA164B"/>
    <w:rsid w:val="00EA1DA1"/>
    <w:rsid w:val="00EA25AF"/>
    <w:rsid w:val="00EA2846"/>
    <w:rsid w:val="00EA2BDD"/>
    <w:rsid w:val="00EA2EAB"/>
    <w:rsid w:val="00EB0206"/>
    <w:rsid w:val="00EB12AD"/>
    <w:rsid w:val="00EB2E75"/>
    <w:rsid w:val="00EB32EB"/>
    <w:rsid w:val="00EB3EAE"/>
    <w:rsid w:val="00EB3F80"/>
    <w:rsid w:val="00EB7186"/>
    <w:rsid w:val="00EC094E"/>
    <w:rsid w:val="00EC2910"/>
    <w:rsid w:val="00EC4EDE"/>
    <w:rsid w:val="00EC5287"/>
    <w:rsid w:val="00EC55FD"/>
    <w:rsid w:val="00ED3E26"/>
    <w:rsid w:val="00ED42A2"/>
    <w:rsid w:val="00ED5B7D"/>
    <w:rsid w:val="00ED6776"/>
    <w:rsid w:val="00EE0185"/>
    <w:rsid w:val="00EE03EB"/>
    <w:rsid w:val="00EE2DDA"/>
    <w:rsid w:val="00EE3431"/>
    <w:rsid w:val="00EE44B4"/>
    <w:rsid w:val="00EE49B3"/>
    <w:rsid w:val="00EE4D6D"/>
    <w:rsid w:val="00EE596B"/>
    <w:rsid w:val="00EE6660"/>
    <w:rsid w:val="00EE6945"/>
    <w:rsid w:val="00EE6B7D"/>
    <w:rsid w:val="00EF0B8D"/>
    <w:rsid w:val="00EF125E"/>
    <w:rsid w:val="00EF1362"/>
    <w:rsid w:val="00EF168B"/>
    <w:rsid w:val="00EF25CD"/>
    <w:rsid w:val="00EF390A"/>
    <w:rsid w:val="00EF4D38"/>
    <w:rsid w:val="00EF68A7"/>
    <w:rsid w:val="00EF6BE4"/>
    <w:rsid w:val="00F000D0"/>
    <w:rsid w:val="00F02473"/>
    <w:rsid w:val="00F029F4"/>
    <w:rsid w:val="00F064EF"/>
    <w:rsid w:val="00F10A6B"/>
    <w:rsid w:val="00F1163C"/>
    <w:rsid w:val="00F12F30"/>
    <w:rsid w:val="00F133EC"/>
    <w:rsid w:val="00F13A96"/>
    <w:rsid w:val="00F16169"/>
    <w:rsid w:val="00F16C63"/>
    <w:rsid w:val="00F20452"/>
    <w:rsid w:val="00F209BA"/>
    <w:rsid w:val="00F218FF"/>
    <w:rsid w:val="00F225E7"/>
    <w:rsid w:val="00F24F7A"/>
    <w:rsid w:val="00F2564F"/>
    <w:rsid w:val="00F26301"/>
    <w:rsid w:val="00F26643"/>
    <w:rsid w:val="00F2688E"/>
    <w:rsid w:val="00F27203"/>
    <w:rsid w:val="00F30687"/>
    <w:rsid w:val="00F30982"/>
    <w:rsid w:val="00F30BCC"/>
    <w:rsid w:val="00F30EDD"/>
    <w:rsid w:val="00F3128B"/>
    <w:rsid w:val="00F313F3"/>
    <w:rsid w:val="00F3333D"/>
    <w:rsid w:val="00F33372"/>
    <w:rsid w:val="00F3402A"/>
    <w:rsid w:val="00F35033"/>
    <w:rsid w:val="00F41335"/>
    <w:rsid w:val="00F428E7"/>
    <w:rsid w:val="00F43D54"/>
    <w:rsid w:val="00F462AC"/>
    <w:rsid w:val="00F4701C"/>
    <w:rsid w:val="00F50000"/>
    <w:rsid w:val="00F501B1"/>
    <w:rsid w:val="00F509AA"/>
    <w:rsid w:val="00F51F8C"/>
    <w:rsid w:val="00F51FE6"/>
    <w:rsid w:val="00F53259"/>
    <w:rsid w:val="00F53BBE"/>
    <w:rsid w:val="00F5644E"/>
    <w:rsid w:val="00F601F0"/>
    <w:rsid w:val="00F60A75"/>
    <w:rsid w:val="00F61B99"/>
    <w:rsid w:val="00F626F5"/>
    <w:rsid w:val="00F65E66"/>
    <w:rsid w:val="00F669EE"/>
    <w:rsid w:val="00F71981"/>
    <w:rsid w:val="00F72866"/>
    <w:rsid w:val="00F739C9"/>
    <w:rsid w:val="00F740D3"/>
    <w:rsid w:val="00F7470A"/>
    <w:rsid w:val="00F7477F"/>
    <w:rsid w:val="00F75C62"/>
    <w:rsid w:val="00F778F4"/>
    <w:rsid w:val="00F8039F"/>
    <w:rsid w:val="00F81AD5"/>
    <w:rsid w:val="00F81BE9"/>
    <w:rsid w:val="00F81C38"/>
    <w:rsid w:val="00F81F55"/>
    <w:rsid w:val="00F82067"/>
    <w:rsid w:val="00F8307B"/>
    <w:rsid w:val="00F83C05"/>
    <w:rsid w:val="00F83DFF"/>
    <w:rsid w:val="00F863E2"/>
    <w:rsid w:val="00F86CC7"/>
    <w:rsid w:val="00F8767A"/>
    <w:rsid w:val="00F90AE9"/>
    <w:rsid w:val="00F923C0"/>
    <w:rsid w:val="00F92440"/>
    <w:rsid w:val="00F92962"/>
    <w:rsid w:val="00F93381"/>
    <w:rsid w:val="00F94AB2"/>
    <w:rsid w:val="00F94DC3"/>
    <w:rsid w:val="00F95826"/>
    <w:rsid w:val="00FA124E"/>
    <w:rsid w:val="00FA125F"/>
    <w:rsid w:val="00FA1C84"/>
    <w:rsid w:val="00FA25BF"/>
    <w:rsid w:val="00FA2AE8"/>
    <w:rsid w:val="00FA2D1F"/>
    <w:rsid w:val="00FA3B09"/>
    <w:rsid w:val="00FA43BA"/>
    <w:rsid w:val="00FA4EE7"/>
    <w:rsid w:val="00FA5272"/>
    <w:rsid w:val="00FA611F"/>
    <w:rsid w:val="00FA62A0"/>
    <w:rsid w:val="00FA707A"/>
    <w:rsid w:val="00FB20BB"/>
    <w:rsid w:val="00FB2A8E"/>
    <w:rsid w:val="00FB2C00"/>
    <w:rsid w:val="00FB3264"/>
    <w:rsid w:val="00FB3AE9"/>
    <w:rsid w:val="00FB3C41"/>
    <w:rsid w:val="00FB4650"/>
    <w:rsid w:val="00FB4E53"/>
    <w:rsid w:val="00FB57EC"/>
    <w:rsid w:val="00FB5A80"/>
    <w:rsid w:val="00FB5E4B"/>
    <w:rsid w:val="00FC09AA"/>
    <w:rsid w:val="00FC0AE6"/>
    <w:rsid w:val="00FC17F3"/>
    <w:rsid w:val="00FC274C"/>
    <w:rsid w:val="00FC343D"/>
    <w:rsid w:val="00FC462F"/>
    <w:rsid w:val="00FC68D3"/>
    <w:rsid w:val="00FC70AE"/>
    <w:rsid w:val="00FD0F02"/>
    <w:rsid w:val="00FD345D"/>
    <w:rsid w:val="00FD531C"/>
    <w:rsid w:val="00FD6000"/>
    <w:rsid w:val="00FD6277"/>
    <w:rsid w:val="00FD68A9"/>
    <w:rsid w:val="00FE002B"/>
    <w:rsid w:val="00FE1781"/>
    <w:rsid w:val="00FE270E"/>
    <w:rsid w:val="00FE2891"/>
    <w:rsid w:val="00FE2E11"/>
    <w:rsid w:val="00FE32F8"/>
    <w:rsid w:val="00FE476A"/>
    <w:rsid w:val="00FE515F"/>
    <w:rsid w:val="00FE74AD"/>
    <w:rsid w:val="00FE763A"/>
    <w:rsid w:val="00FE7765"/>
    <w:rsid w:val="00FF1EDA"/>
    <w:rsid w:val="00FF4A20"/>
    <w:rsid w:val="00FF4DE2"/>
    <w:rsid w:val="00FF7CF6"/>
    <w:rsid w:val="00FF7F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4"/>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dnoteText">
    <w:name w:val="endnote text"/>
    <w:basedOn w:val="Normal"/>
    <w:link w:val="EndnoteTextChar"/>
    <w:uiPriority w:val="99"/>
    <w:semiHidden/>
    <w:unhideWhenUsed/>
    <w:rsid w:val="007511E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1ED"/>
    <w:rPr>
      <w:sz w:val="20"/>
      <w:szCs w:val="20"/>
    </w:rPr>
  </w:style>
  <w:style w:type="character" w:styleId="EndnoteReference">
    <w:name w:val="endnote reference"/>
    <w:basedOn w:val="DefaultParagraphFont"/>
    <w:uiPriority w:val="99"/>
    <w:semiHidden/>
    <w:unhideWhenUsed/>
    <w:rsid w:val="007511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495481">
      <w:bodyDiv w:val="1"/>
      <w:marLeft w:val="0"/>
      <w:marRight w:val="0"/>
      <w:marTop w:val="0"/>
      <w:marBottom w:val="0"/>
      <w:divBdr>
        <w:top w:val="none" w:sz="0" w:space="0" w:color="auto"/>
        <w:left w:val="none" w:sz="0" w:space="0" w:color="auto"/>
        <w:bottom w:val="none" w:sz="0" w:space="0" w:color="auto"/>
        <w:right w:val="none" w:sz="0" w:space="0" w:color="auto"/>
      </w:divBdr>
    </w:div>
    <w:div w:id="96010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www.asp.net/entity-framewor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CBF3A-7589-45C2-91B2-CC1A5A6E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52</Pages>
  <Words>10457</Words>
  <Characters>59607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69925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Keith Collister</cp:lastModifiedBy>
  <cp:revision>2014</cp:revision>
  <cp:lastPrinted>2016-01-20T17:36:00Z</cp:lastPrinted>
  <dcterms:created xsi:type="dcterms:W3CDTF">2015-06-08T08:56:00Z</dcterms:created>
  <dcterms:modified xsi:type="dcterms:W3CDTF">2016-01-21T21:41:00Z</dcterms:modified>
</cp:coreProperties>
</file>