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6B4416">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6B4416">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1" w:name="_Toc421728069"/>
      <w:bookmarkStart w:id="2" w:name="_Toc421728168"/>
      <w:bookmarkStart w:id="3" w:name="_Toc432595182"/>
      <w:r w:rsidRPr="004E5E69">
        <w:lastRenderedPageBreak/>
        <w:t>A</w:t>
      </w:r>
      <w:r w:rsidR="00003D5B" w:rsidRPr="004E5E69">
        <w:t>nalysis</w:t>
      </w:r>
      <w:bookmarkEnd w:id="1"/>
      <w:bookmarkEnd w:id="2"/>
      <w:bookmarkEnd w:id="3"/>
    </w:p>
    <w:p w:rsidR="003E3A7F" w:rsidRDefault="003E3A7F" w:rsidP="00AD4E2A">
      <w:pPr>
        <w:pStyle w:val="Heading2"/>
      </w:pPr>
      <w:bookmarkStart w:id="4" w:name="_Toc432595183"/>
      <w:bookmarkStart w:id="5" w:name="_Toc421728070"/>
      <w:bookmarkStart w:id="6" w:name="_Toc421728169"/>
      <w:r>
        <w:t>Client</w:t>
      </w:r>
      <w:bookmarkEnd w:id="4"/>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Mr Wilsdon (Network Manager)</w:t>
      </w:r>
      <w:r w:rsidR="00A76B96">
        <w:t>, for technical information and access to existing system.</w:t>
      </w:r>
    </w:p>
    <w:p w:rsidR="00003D5B" w:rsidRPr="00AB0395" w:rsidRDefault="00DC3E86" w:rsidP="00AD4E2A">
      <w:pPr>
        <w:pStyle w:val="Heading2"/>
      </w:pPr>
      <w:bookmarkStart w:id="7" w:name="_Toc432595184"/>
      <w:r w:rsidRPr="00AB0395">
        <w:t>Background</w:t>
      </w:r>
      <w:bookmarkEnd w:id="5"/>
      <w:bookmarkEnd w:id="6"/>
      <w:r w:rsidR="00A64001">
        <w:t>, Description of Current S</w:t>
      </w:r>
      <w:r w:rsidR="00A45A98">
        <w:t>y</w:t>
      </w:r>
      <w:r w:rsidR="00A64001">
        <w:t>stem</w:t>
      </w:r>
      <w:bookmarkEnd w:id="7"/>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8" w:name="_Toc432595185"/>
      <w:r>
        <w:t xml:space="preserve">Identification of </w:t>
      </w:r>
      <w:r w:rsidR="00335460">
        <w:t>U</w:t>
      </w:r>
      <w:r>
        <w:t>sers</w:t>
      </w:r>
      <w:bookmarkEnd w:id="8"/>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9" w:name="_Toc432595186"/>
      <w:r>
        <w:t>Limitations</w:t>
      </w:r>
      <w:bookmarkEnd w:id="9"/>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10" w:name="_Toc432595187"/>
      <w:r>
        <w:t>Data Sources/Destinations</w:t>
      </w:r>
      <w:r w:rsidR="00A34B79">
        <w:t xml:space="preserve"> – Existing System</w:t>
      </w:r>
      <w:bookmarkEnd w:id="10"/>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1" w:name="_Toc432595188"/>
      <w:r>
        <w:t xml:space="preserve">Data Sources/Destinations – </w:t>
      </w:r>
      <w:r w:rsidR="00AF1B33">
        <w:t>Proposed</w:t>
      </w:r>
      <w:r>
        <w:t xml:space="preserve"> </w:t>
      </w:r>
      <w:bookmarkEnd w:id="11"/>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2"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2"/>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3" w:name="_Toc432595190"/>
      <w:r>
        <w:t>Data Dictionar</w:t>
      </w:r>
      <w:bookmarkEnd w:id="13"/>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description of the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4" w:name="_Toc432595191"/>
      <w:r>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A9ACD00" wp14:editId="6FB730F8">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5" w:name="_Toc432595192"/>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2595193"/>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2595194"/>
      <w:r>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8" w:name="_Toc432595195"/>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2595196"/>
      <w:r>
        <w:t>Entity-Relationship Diagrams</w:t>
      </w:r>
      <w:bookmarkEnd w:id="19"/>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B77742"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65pt">
            <v:imagedata r:id="rId17" o:title="ER Diagram"/>
          </v:shape>
        </w:pict>
      </w:r>
    </w:p>
    <w:p w:rsidR="00CD5CBE" w:rsidRDefault="00CD5CBE" w:rsidP="00CD5CBE">
      <w:pPr>
        <w:pStyle w:val="Heading2"/>
      </w:pPr>
      <w:bookmarkStart w:id="20" w:name="_Toc432595197"/>
      <w:r>
        <w:t>System Flow Chart</w:t>
      </w:r>
      <w:bookmarkEnd w:id="20"/>
    </w:p>
    <w:p w:rsidR="0062639F" w:rsidRPr="0062639F" w:rsidRDefault="0062639F" w:rsidP="0062639F">
      <w:pPr>
        <w:pStyle w:val="NoSpacing"/>
      </w:pPr>
    </w:p>
    <w:p w:rsidR="00CD5CBE" w:rsidRDefault="00B77742" w:rsidP="00AC4148">
      <w:pPr>
        <w:pStyle w:val="NoSpacing"/>
      </w:pPr>
      <w:r>
        <w:rPr>
          <w:noProof/>
          <w:lang w:eastAsia="en-GB"/>
        </w:rPr>
        <w:lastRenderedPageBreak/>
        <w:pict>
          <v:shape id="_x0000_i1026" type="#_x0000_t75" style="width:523.15pt;height:254pt">
            <v:imagedata r:id="rId18" o:title="System Flowchart - Client"/>
          </v:shape>
        </w:pict>
      </w:r>
    </w:p>
    <w:p w:rsidR="005F47A0" w:rsidRDefault="0069665E" w:rsidP="005F47A0">
      <w:pPr>
        <w:pStyle w:val="Heading2"/>
      </w:pPr>
      <w:bookmarkStart w:id="21" w:name="_Toc432595198"/>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6B4416" w:rsidRDefault="006B4416"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B4416" w:rsidRDefault="006B4416"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6B4416" w:rsidRDefault="006B4416"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B4416" w:rsidRDefault="006B4416"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6B4416" w:rsidRDefault="006B4416"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6B4416" w:rsidRDefault="006B4416"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6B4416" w:rsidRDefault="006B4416"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6B4416" w:rsidRDefault="006B4416"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6B4416" w:rsidRDefault="006B4416"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6B4416" w:rsidRDefault="006B4416"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6B4416" w:rsidRDefault="006B4416"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B4416" w:rsidRDefault="006B4416"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6B4416" w:rsidRDefault="006B4416"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6B4416" w:rsidRDefault="006B4416"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6B4416" w:rsidRDefault="006B4416"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B4416" w:rsidRDefault="006B4416"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6B4416" w:rsidRDefault="006B4416"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6B4416" w:rsidRDefault="006B4416"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6B4416" w:rsidRDefault="006B4416"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B4416" w:rsidRDefault="006B4416"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2" w:name="_Toc432595199"/>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name, standard validation will be used to ensure that sensible input </w:t>
      </w:r>
      <w:r w:rsidR="00574FC5">
        <w:t>is taken.</w:t>
      </w:r>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NetCore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69390E">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69390E">
        <w:tc>
          <w:tcPr>
            <w:tcW w:w="374" w:type="pct"/>
          </w:tcPr>
          <w:p w:rsidR="009F29C3" w:rsidRDefault="009F29C3" w:rsidP="002E227B">
            <w:pPr>
              <w:pStyle w:val="NoSpacing"/>
            </w:pPr>
            <w:r>
              <w:t>1</w:t>
            </w:r>
          </w:p>
        </w:tc>
        <w:tc>
          <w:tcPr>
            <w:tcW w:w="1203" w:type="pct"/>
          </w:tcPr>
          <w:p w:rsidR="009F29C3" w:rsidRDefault="009F29C3" w:rsidP="00194C6F">
            <w:pPr>
              <w:pStyle w:val="NoSpacing"/>
            </w:pPr>
            <w:r>
              <w:t xml:space="preserve">Students cannot open the “EditBooking” window from the </w:t>
            </w:r>
            <w:r w:rsidR="00194C6F">
              <w:t>Timetable</w:t>
            </w:r>
            <w:r>
              <w:t xml:space="preserve">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69390E">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E47923" w:rsidTr="0069390E">
        <w:tc>
          <w:tcPr>
            <w:tcW w:w="374" w:type="pct"/>
          </w:tcPr>
          <w:p w:rsidR="00E47923" w:rsidRDefault="00E47923" w:rsidP="002E227B">
            <w:pPr>
              <w:pStyle w:val="NoSpacing"/>
            </w:pPr>
            <w:r>
              <w:t>3</w:t>
            </w:r>
          </w:p>
        </w:tc>
        <w:tc>
          <w:tcPr>
            <w:tcW w:w="1203" w:type="pct"/>
          </w:tcPr>
          <w:p w:rsidR="00E47923" w:rsidRDefault="00DA689E" w:rsidP="00434C16">
            <w:pPr>
              <w:pStyle w:val="NoSpacing"/>
            </w:pPr>
            <w:r>
              <w:t>Hovering over a booking tile in the Timetable Window darkens the colour.</w:t>
            </w:r>
          </w:p>
        </w:tc>
        <w:tc>
          <w:tcPr>
            <w:tcW w:w="1526" w:type="pct"/>
          </w:tcPr>
          <w:p w:rsidR="00E47923" w:rsidRDefault="00DA689E" w:rsidP="00434C16">
            <w:pPr>
              <w:pStyle w:val="NoSpacing"/>
            </w:pPr>
            <w:r>
              <w:t>Hover mouse cursor over a Booking Tile.</w:t>
            </w:r>
          </w:p>
        </w:tc>
        <w:tc>
          <w:tcPr>
            <w:tcW w:w="995" w:type="pct"/>
          </w:tcPr>
          <w:p w:rsidR="00E47923" w:rsidRDefault="00DA689E" w:rsidP="00DA689E">
            <w:pPr>
              <w:pStyle w:val="NoSpacing"/>
            </w:pPr>
            <w:r>
              <w:t>Colour darkens by a noticeable but not unrecognisable amount.</w:t>
            </w:r>
          </w:p>
        </w:tc>
        <w:tc>
          <w:tcPr>
            <w:tcW w:w="902" w:type="pct"/>
          </w:tcPr>
          <w:p w:rsidR="00E47923" w:rsidRDefault="00815BFD" w:rsidP="00815BFD">
            <w:pPr>
              <w:pStyle w:val="NoSpacing"/>
            </w:pPr>
            <w:r>
              <w:t>As expected (see evidence 3)</w:t>
            </w:r>
          </w:p>
        </w:tc>
      </w:tr>
      <w:tr w:rsidR="009F29C3" w:rsidTr="0069390E">
        <w:tc>
          <w:tcPr>
            <w:tcW w:w="374" w:type="pct"/>
          </w:tcPr>
          <w:p w:rsidR="009F29C3" w:rsidRDefault="00E47923" w:rsidP="002E227B">
            <w:pPr>
              <w:pStyle w:val="NoSpacing"/>
            </w:pPr>
            <w:r>
              <w:t>4</w:t>
            </w:r>
          </w:p>
        </w:tc>
        <w:tc>
          <w:tcPr>
            <w:tcW w:w="1203" w:type="pct"/>
          </w:tcPr>
          <w:p w:rsidR="009F29C3" w:rsidRDefault="00434C16" w:rsidP="00434C16">
            <w:pPr>
              <w:pStyle w:val="NoSpacing"/>
            </w:pPr>
            <w:r>
              <w:t>Bookings are displayed correctly if they recur (eg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2A7E3D">
            <w:pPr>
              <w:pStyle w:val="NoSpacing"/>
            </w:pPr>
            <w:r>
              <w:t xml:space="preserve">As expected (see evidence </w:t>
            </w:r>
            <w:r w:rsidR="002A7E3D">
              <w:t>4</w:t>
            </w:r>
            <w:r>
              <w:t>)</w:t>
            </w:r>
          </w:p>
        </w:tc>
      </w:tr>
      <w:tr w:rsidR="009F29C3" w:rsidTr="0069390E">
        <w:tc>
          <w:tcPr>
            <w:tcW w:w="374" w:type="pct"/>
          </w:tcPr>
          <w:p w:rsidR="009F29C3" w:rsidRDefault="00E47923" w:rsidP="002E227B">
            <w:pPr>
              <w:pStyle w:val="NoSpacing"/>
            </w:pPr>
            <w:r>
              <w:t>5</w:t>
            </w:r>
          </w:p>
        </w:tc>
        <w:tc>
          <w:tcPr>
            <w:tcW w:w="1203" w:type="pct"/>
          </w:tcPr>
          <w:p w:rsidR="009F29C3" w:rsidRDefault="008B3DD6" w:rsidP="00442086">
            <w:pPr>
              <w:pStyle w:val="NoSpacing"/>
            </w:pPr>
            <w:r>
              <w:t>Teachers can open the “EditBooking”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“EditBooking” window appears.</w:t>
            </w:r>
          </w:p>
        </w:tc>
        <w:tc>
          <w:tcPr>
            <w:tcW w:w="902" w:type="pct"/>
          </w:tcPr>
          <w:p w:rsidR="009F29C3" w:rsidRDefault="00442086" w:rsidP="002E227B">
            <w:pPr>
              <w:pStyle w:val="NoSpacing"/>
            </w:pPr>
            <w:r>
              <w:t>As expected</w:t>
            </w:r>
          </w:p>
        </w:tc>
      </w:tr>
      <w:tr w:rsidR="00442086" w:rsidTr="0069390E">
        <w:tc>
          <w:tcPr>
            <w:tcW w:w="374" w:type="pct"/>
          </w:tcPr>
          <w:p w:rsidR="00442086" w:rsidRDefault="00E47923" w:rsidP="002E227B">
            <w:pPr>
              <w:pStyle w:val="NoSpacing"/>
            </w:pPr>
            <w:r>
              <w:t>6</w:t>
            </w:r>
          </w:p>
        </w:tc>
        <w:tc>
          <w:tcPr>
            <w:tcW w:w="1203" w:type="pct"/>
          </w:tcPr>
          <w:p w:rsidR="00442086" w:rsidRDefault="00275BDF" w:rsidP="00275BDF">
            <w:pPr>
              <w:pStyle w:val="NoSpacing"/>
            </w:pPr>
            <w:r>
              <w:t xml:space="preserve">Creating a new Booking with the </w:t>
            </w:r>
            <w:r w:rsidR="00442086">
              <w:t>“EditBooking” window has initial data set (Logged in teacher, selected room, selected period).</w:t>
            </w:r>
          </w:p>
        </w:tc>
        <w:tc>
          <w:tcPr>
            <w:tcW w:w="1526" w:type="pct"/>
          </w:tcPr>
          <w:p w:rsidR="00442086" w:rsidRDefault="00442086" w:rsidP="00442086">
            <w:pPr>
              <w:pStyle w:val="NoSpacing"/>
            </w:pPr>
            <w:r>
              <w:t>Opening the “EditBooking” window by clicking on a</w:t>
            </w:r>
            <w:r w:rsidR="00275BDF">
              <w:t>n empty</w:t>
            </w:r>
            <w:r>
              <w:t xml:space="preserve"> tile.</w:t>
            </w:r>
          </w:p>
        </w:tc>
        <w:tc>
          <w:tcPr>
            <w:tcW w:w="995" w:type="pct"/>
          </w:tcPr>
          <w:p w:rsidR="00442086" w:rsidRDefault="00D222EF" w:rsidP="00442086">
            <w:pPr>
              <w:pStyle w:val="NoSpacing"/>
            </w:pPr>
            <w:r>
              <w:t>“EditBooking” window appears with some data fields already filled in.</w:t>
            </w:r>
          </w:p>
        </w:tc>
        <w:tc>
          <w:tcPr>
            <w:tcW w:w="902" w:type="pct"/>
          </w:tcPr>
          <w:p w:rsidR="00442086" w:rsidRDefault="00D222EF" w:rsidP="002A7E3D">
            <w:pPr>
              <w:pStyle w:val="NoSpacing"/>
            </w:pPr>
            <w:r>
              <w:t>As expected</w:t>
            </w:r>
            <w:r w:rsidR="004A12CC">
              <w:t xml:space="preserve"> (see evidence </w:t>
            </w:r>
            <w:r w:rsidR="002A7E3D">
              <w:t>6</w:t>
            </w:r>
            <w:r w:rsidR="004A12CC">
              <w:t>)</w:t>
            </w:r>
          </w:p>
        </w:tc>
      </w:tr>
      <w:tr w:rsidR="00442086" w:rsidTr="0069390E">
        <w:tc>
          <w:tcPr>
            <w:tcW w:w="374" w:type="pct"/>
          </w:tcPr>
          <w:p w:rsidR="00442086" w:rsidRDefault="00E47923" w:rsidP="002E227B">
            <w:pPr>
              <w:pStyle w:val="NoSpacing"/>
            </w:pPr>
            <w:r>
              <w:t>7</w:t>
            </w:r>
          </w:p>
        </w:tc>
        <w:tc>
          <w:tcPr>
            <w:tcW w:w="1203" w:type="pct"/>
          </w:tcPr>
          <w:p w:rsidR="00442086" w:rsidRDefault="00275BDF" w:rsidP="00275BDF">
            <w:pPr>
              <w:pStyle w:val="NoSpacing"/>
            </w:pPr>
            <w:r>
              <w:t xml:space="preserve">Editing an existing Booking with the </w:t>
            </w:r>
            <w:r>
              <w:lastRenderedPageBreak/>
              <w:t>“EditBooking” window has the correct data from the Booking filled in.</w:t>
            </w:r>
          </w:p>
        </w:tc>
        <w:tc>
          <w:tcPr>
            <w:tcW w:w="1526" w:type="pct"/>
          </w:tcPr>
          <w:p w:rsidR="00442086" w:rsidRDefault="0096695F" w:rsidP="0096695F">
            <w:pPr>
              <w:pStyle w:val="NoSpacing"/>
            </w:pPr>
            <w:r>
              <w:lastRenderedPageBreak/>
              <w:t xml:space="preserve">Opening the “EditBooking” window by clicking on a tile </w:t>
            </w:r>
            <w:r>
              <w:lastRenderedPageBreak/>
              <w:t>with an existing booking.</w:t>
            </w:r>
          </w:p>
        </w:tc>
        <w:tc>
          <w:tcPr>
            <w:tcW w:w="995" w:type="pct"/>
          </w:tcPr>
          <w:p w:rsidR="00442086" w:rsidRDefault="00CF16D8" w:rsidP="00442086">
            <w:pPr>
              <w:pStyle w:val="NoSpacing"/>
            </w:pPr>
            <w:r>
              <w:lastRenderedPageBreak/>
              <w:t xml:space="preserve">“EditBooking” window appears </w:t>
            </w:r>
            <w:r>
              <w:lastRenderedPageBreak/>
              <w:t>with all data fields filled in correctly.</w:t>
            </w:r>
          </w:p>
        </w:tc>
        <w:tc>
          <w:tcPr>
            <w:tcW w:w="902" w:type="pct"/>
          </w:tcPr>
          <w:p w:rsidR="00442086" w:rsidRDefault="00554C25" w:rsidP="002A7E3D">
            <w:pPr>
              <w:pStyle w:val="NoSpacing"/>
            </w:pPr>
            <w:r>
              <w:lastRenderedPageBreak/>
              <w:t xml:space="preserve">As expected (see </w:t>
            </w:r>
            <w:r>
              <w:lastRenderedPageBreak/>
              <w:t xml:space="preserve">evidence </w:t>
            </w:r>
            <w:r w:rsidR="002A7E3D">
              <w:t>7</w:t>
            </w:r>
            <w:r>
              <w:t>)</w:t>
            </w:r>
          </w:p>
        </w:tc>
      </w:tr>
      <w:tr w:rsidR="00442086" w:rsidTr="0069390E">
        <w:tc>
          <w:tcPr>
            <w:tcW w:w="374" w:type="pct"/>
          </w:tcPr>
          <w:p w:rsidR="00442086" w:rsidRDefault="00E47923" w:rsidP="002E227B">
            <w:pPr>
              <w:pStyle w:val="NoSpacing"/>
            </w:pPr>
            <w:r>
              <w:lastRenderedPageBreak/>
              <w:t>8</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“EditBooking”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69390E">
        <w:tc>
          <w:tcPr>
            <w:tcW w:w="374" w:type="pct"/>
          </w:tcPr>
          <w:p w:rsidR="00442086" w:rsidRDefault="00E47923" w:rsidP="002E227B">
            <w:pPr>
              <w:pStyle w:val="NoSpacing"/>
            </w:pPr>
            <w:r>
              <w:t>9</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“EditBooking” window.</w:t>
            </w:r>
          </w:p>
        </w:tc>
        <w:tc>
          <w:tcPr>
            <w:tcW w:w="995" w:type="pct"/>
          </w:tcPr>
          <w:p w:rsidR="00442086" w:rsidRDefault="009024D4" w:rsidP="00442086">
            <w:pPr>
              <w:pStyle w:val="NoSpacing"/>
            </w:pPr>
            <w:r>
              <w:t>Window closes, server receives booking message, clients update their timetable view to reflect the new Booking.</w:t>
            </w:r>
          </w:p>
        </w:tc>
        <w:tc>
          <w:tcPr>
            <w:tcW w:w="902" w:type="pct"/>
          </w:tcPr>
          <w:p w:rsidR="00442086" w:rsidRDefault="00E24A04" w:rsidP="002A7E3D">
            <w:pPr>
              <w:pStyle w:val="NoSpacing"/>
            </w:pPr>
            <w:r>
              <w:t xml:space="preserve">As expected (see evidence </w:t>
            </w:r>
            <w:r w:rsidR="002A7E3D">
              <w:t>9</w:t>
            </w:r>
            <w:r>
              <w:t>)</w:t>
            </w:r>
          </w:p>
        </w:tc>
      </w:tr>
      <w:tr w:rsidR="00442086" w:rsidTr="0069390E">
        <w:tc>
          <w:tcPr>
            <w:tcW w:w="374" w:type="pct"/>
          </w:tcPr>
          <w:p w:rsidR="00442086" w:rsidRDefault="00E47923" w:rsidP="002E227B">
            <w:pPr>
              <w:pStyle w:val="NoSpacing"/>
            </w:pPr>
            <w:r>
              <w:t>10</w:t>
            </w:r>
          </w:p>
        </w:tc>
        <w:tc>
          <w:tcPr>
            <w:tcW w:w="1203" w:type="pct"/>
          </w:tcPr>
          <w:p w:rsidR="00442086" w:rsidRDefault="003B071B" w:rsidP="003B071B">
            <w:pPr>
              <w:pStyle w:val="NoSpacing"/>
            </w:pPr>
            <w:r>
              <w:t>Submitting a booking that conflicts with other bookings (eg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A7E3D">
            <w:pPr>
              <w:pStyle w:val="NoSpacing"/>
            </w:pPr>
            <w:r>
              <w:t xml:space="preserve">As expected (see evidence </w:t>
            </w:r>
            <w:r w:rsidR="002A7E3D">
              <w:t>10</w:t>
            </w:r>
            <w:r>
              <w:t>)</w:t>
            </w:r>
          </w:p>
        </w:tc>
      </w:tr>
      <w:tr w:rsidR="00442086" w:rsidTr="0069390E">
        <w:tc>
          <w:tcPr>
            <w:tcW w:w="374" w:type="pct"/>
          </w:tcPr>
          <w:p w:rsidR="00442086" w:rsidRDefault="00E47923" w:rsidP="002E227B">
            <w:pPr>
              <w:pStyle w:val="NoSpacing"/>
            </w:pPr>
            <w:r>
              <w:t>11</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“EditBooking”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A7E3D">
            <w:pPr>
              <w:pStyle w:val="NoSpacing"/>
            </w:pPr>
            <w:r>
              <w:t>As expected (see evidence 1</w:t>
            </w:r>
            <w:r w:rsidR="002A7E3D">
              <w:t>1</w:t>
            </w:r>
            <w:r>
              <w:t>)</w:t>
            </w:r>
          </w:p>
        </w:tc>
      </w:tr>
      <w:tr w:rsidR="0097027D" w:rsidTr="0069390E">
        <w:tc>
          <w:tcPr>
            <w:tcW w:w="374" w:type="pct"/>
          </w:tcPr>
          <w:p w:rsidR="0097027D" w:rsidRDefault="00E47923" w:rsidP="002E227B">
            <w:pPr>
              <w:pStyle w:val="NoSpacing"/>
            </w:pPr>
            <w:r>
              <w:t>12</w:t>
            </w:r>
          </w:p>
        </w:tc>
        <w:tc>
          <w:tcPr>
            <w:tcW w:w="1203" w:type="pct"/>
          </w:tcPr>
          <w:p w:rsidR="0097027D" w:rsidRPr="0090771E" w:rsidRDefault="0097027D" w:rsidP="00EF25CD">
            <w:pPr>
              <w:pStyle w:val="NoSpacing"/>
            </w:pPr>
            <w:r>
              <w:t>The filter on the Students section of the window works correctly.</w:t>
            </w:r>
            <w:r>
              <w:br/>
              <w:t xml:space="preserve">(See evidence for a print screen of </w:t>
            </w:r>
            <w:r w:rsidR="00BB2FD9">
              <w:t xml:space="preserve">initial </w:t>
            </w:r>
            <w:r>
              <w:t>test data)</w:t>
            </w:r>
          </w:p>
        </w:tc>
        <w:tc>
          <w:tcPr>
            <w:tcW w:w="1526" w:type="pct"/>
          </w:tcPr>
          <w:p w:rsidR="0097027D" w:rsidRPr="00322325" w:rsidRDefault="0097027D" w:rsidP="009177CE">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7027D" w:rsidRDefault="0097027D" w:rsidP="009F0128">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7027D" w:rsidRDefault="00AD0DB3" w:rsidP="00003EE0">
            <w:pPr>
              <w:pStyle w:val="NoSpacing"/>
            </w:pPr>
            <w:r>
              <w:t>All as expected (see evidence 12</w:t>
            </w:r>
            <w:r w:rsidR="0090453B">
              <w:t xml:space="preserve"> for </w:t>
            </w:r>
            <w:r w:rsidR="00003EE0">
              <w:t xml:space="preserve">screenshots </w:t>
            </w:r>
            <w:r w:rsidR="0090453B">
              <w:t xml:space="preserve"> of tests 1, 6, and 8</w:t>
            </w:r>
            <w:r>
              <w:t>)</w:t>
            </w:r>
          </w:p>
        </w:tc>
      </w:tr>
      <w:tr w:rsidR="00F26301" w:rsidTr="0069390E">
        <w:tc>
          <w:tcPr>
            <w:tcW w:w="374" w:type="pct"/>
          </w:tcPr>
          <w:p w:rsidR="00E47923" w:rsidRPr="00E47923" w:rsidRDefault="00E47923" w:rsidP="00E47923">
            <w:pPr>
              <w:pStyle w:val="NoSpacing"/>
            </w:pPr>
            <w:r>
              <w:t>13</w:t>
            </w:r>
          </w:p>
        </w:tc>
        <w:tc>
          <w:tcPr>
            <w:tcW w:w="1203" w:type="pct"/>
          </w:tcPr>
          <w:p w:rsidR="00F26301" w:rsidRDefault="00A05A28" w:rsidP="00A05A28">
            <w:pPr>
              <w:pStyle w:val="NoSpacing"/>
            </w:pPr>
            <w:r>
              <w:t>Pressing Delete on the EditBooking window causes the Server to delete the booking from the internal model and distribute it to all clients.</w:t>
            </w:r>
          </w:p>
        </w:tc>
        <w:tc>
          <w:tcPr>
            <w:tcW w:w="1526" w:type="pct"/>
          </w:tcPr>
          <w:p w:rsidR="00F26301" w:rsidRDefault="00ED3E26" w:rsidP="007F3A60">
            <w:pPr>
              <w:pStyle w:val="NoSpacing"/>
            </w:pPr>
            <w:r>
              <w:t xml:space="preserve">Pressing the “Delete” button on </w:t>
            </w:r>
            <w:r w:rsidR="007F3A60">
              <w:t xml:space="preserve">the EditWindow of an </w:t>
            </w:r>
            <w:r>
              <w:t>existing booking.</w:t>
            </w:r>
          </w:p>
        </w:tc>
        <w:tc>
          <w:tcPr>
            <w:tcW w:w="995" w:type="pct"/>
          </w:tcPr>
          <w:p w:rsidR="00F26301" w:rsidRDefault="00564D76" w:rsidP="00564D76">
            <w:pPr>
              <w:pStyle w:val="NoSpacing"/>
            </w:pPr>
            <w:r>
              <w:t>Window closes, server receives a delete booking message, clients remove the booking from their timetable.</w:t>
            </w:r>
          </w:p>
        </w:tc>
        <w:tc>
          <w:tcPr>
            <w:tcW w:w="902" w:type="pct"/>
          </w:tcPr>
          <w:p w:rsidR="00F26301" w:rsidRDefault="00201ED2" w:rsidP="001F7FD3">
            <w:pPr>
              <w:pStyle w:val="NoSpacing"/>
            </w:pPr>
            <w:r>
              <w:t>As expected ( see evidence 13)</w:t>
            </w:r>
          </w:p>
        </w:tc>
      </w:tr>
      <w:tr w:rsidR="006B4416" w:rsidTr="0069390E">
        <w:tc>
          <w:tcPr>
            <w:tcW w:w="374" w:type="pct"/>
          </w:tcPr>
          <w:p w:rsidR="006B4416" w:rsidRDefault="00B72F29" w:rsidP="00E47923">
            <w:pPr>
              <w:pStyle w:val="NoSpacing"/>
            </w:pPr>
            <w:r>
              <w:t>14</w:t>
            </w:r>
          </w:p>
        </w:tc>
        <w:tc>
          <w:tcPr>
            <w:tcW w:w="1203" w:type="pct"/>
          </w:tcPr>
          <w:p w:rsidR="006B4416" w:rsidRDefault="00B72F29" w:rsidP="00B72F29">
            <w:pPr>
              <w:pStyle w:val="NoSpacing"/>
            </w:pPr>
            <w:r>
              <w:t xml:space="preserve">Timetable window displays bookings with the correct Subject </w:t>
            </w:r>
            <w:r>
              <w:lastRenderedPageBreak/>
              <w:t>colour and details.</w:t>
            </w:r>
          </w:p>
        </w:tc>
        <w:tc>
          <w:tcPr>
            <w:tcW w:w="1526" w:type="pct"/>
          </w:tcPr>
          <w:p w:rsidR="006B4416" w:rsidRDefault="00B72F29" w:rsidP="007F3A60">
            <w:pPr>
              <w:pStyle w:val="NoSpacing"/>
            </w:pPr>
            <w:r>
              <w:lastRenderedPageBreak/>
              <w:t>Opening the Timetable window on a day with Bookings set.</w:t>
            </w:r>
          </w:p>
        </w:tc>
        <w:tc>
          <w:tcPr>
            <w:tcW w:w="995" w:type="pct"/>
          </w:tcPr>
          <w:p w:rsidR="006B4416" w:rsidRDefault="00B72F29" w:rsidP="00564D76">
            <w:pPr>
              <w:pStyle w:val="NoSpacing"/>
            </w:pPr>
            <w:r>
              <w:t>Bookings have correct colour and details.</w:t>
            </w:r>
          </w:p>
        </w:tc>
        <w:tc>
          <w:tcPr>
            <w:tcW w:w="902" w:type="pct"/>
          </w:tcPr>
          <w:p w:rsidR="006B4416" w:rsidRDefault="00B72F29" w:rsidP="001F7FD3">
            <w:pPr>
              <w:pStyle w:val="NoSpacing"/>
            </w:pPr>
            <w:r>
              <w:t>As expected (see evidence 14)</w:t>
            </w:r>
          </w:p>
        </w:tc>
      </w:tr>
      <w:tr w:rsidR="009F687E" w:rsidTr="0069390E">
        <w:tc>
          <w:tcPr>
            <w:tcW w:w="374" w:type="pct"/>
          </w:tcPr>
          <w:p w:rsidR="009F687E" w:rsidRDefault="009F687E" w:rsidP="00E47923">
            <w:pPr>
              <w:pStyle w:val="NoSpacing"/>
            </w:pPr>
            <w:r>
              <w:lastRenderedPageBreak/>
              <w:t>15</w:t>
            </w:r>
          </w:p>
        </w:tc>
        <w:tc>
          <w:tcPr>
            <w:tcW w:w="1203" w:type="pct"/>
          </w:tcPr>
          <w:p w:rsidR="009F687E" w:rsidRDefault="009F687E" w:rsidP="009F687E">
            <w:pPr>
              <w:pStyle w:val="NoSpacing"/>
            </w:pPr>
            <w:r>
              <w:t>The “Next Day/Previous Day” buttons work correctly.</w:t>
            </w:r>
          </w:p>
        </w:tc>
        <w:tc>
          <w:tcPr>
            <w:tcW w:w="1526" w:type="pct"/>
          </w:tcPr>
          <w:p w:rsidR="009F687E" w:rsidRDefault="009F687E" w:rsidP="009F687E">
            <w:pPr>
              <w:pStyle w:val="NoSpacing"/>
            </w:pPr>
            <w:r>
              <w:t xml:space="preserve">Pressing the </w:t>
            </w:r>
            <w:r>
              <w:t>“Next Day/Previous Day”</w:t>
            </w:r>
            <w:r>
              <w:t xml:space="preserve"> buttons on the Timetable window.</w:t>
            </w:r>
          </w:p>
        </w:tc>
        <w:tc>
          <w:tcPr>
            <w:tcW w:w="995" w:type="pct"/>
          </w:tcPr>
          <w:p w:rsidR="009F687E" w:rsidRDefault="009F687E" w:rsidP="009F687E">
            <w:pPr>
              <w:pStyle w:val="NoSpacing"/>
            </w:pPr>
            <w:r>
              <w:t>Timetable shows correct bookings, day and date of timetable are displayed.</w:t>
            </w:r>
          </w:p>
        </w:tc>
        <w:tc>
          <w:tcPr>
            <w:tcW w:w="902" w:type="pct"/>
          </w:tcPr>
          <w:p w:rsidR="009F687E" w:rsidRDefault="009F687E" w:rsidP="001F7FD3">
            <w:pPr>
              <w:pStyle w:val="NoSpacing"/>
            </w:pPr>
            <w:r>
              <w:t>As expected (see evidence 15)</w:t>
            </w:r>
          </w:p>
        </w:tc>
      </w:tr>
      <w:tr w:rsidR="003807F5" w:rsidTr="0069390E">
        <w:tc>
          <w:tcPr>
            <w:tcW w:w="374" w:type="pct"/>
          </w:tcPr>
          <w:p w:rsidR="003807F5" w:rsidRDefault="003807F5" w:rsidP="00E47923">
            <w:pPr>
              <w:pStyle w:val="NoSpacing"/>
            </w:pPr>
            <w:r>
              <w:t>16</w:t>
            </w:r>
          </w:p>
        </w:tc>
        <w:tc>
          <w:tcPr>
            <w:tcW w:w="1203" w:type="pct"/>
          </w:tcPr>
          <w:p w:rsidR="003807F5" w:rsidRDefault="003807F5" w:rsidP="003807F5">
            <w:pPr>
              <w:pStyle w:val="NoSpacing"/>
            </w:pPr>
            <w:r>
              <w:t>Closing the Timetable window doesn’t close the application, keeping the icon in the taskbar.</w:t>
            </w:r>
          </w:p>
        </w:tc>
        <w:tc>
          <w:tcPr>
            <w:tcW w:w="1526" w:type="pct"/>
          </w:tcPr>
          <w:p w:rsidR="003807F5" w:rsidRDefault="003807F5" w:rsidP="003807F5">
            <w:pPr>
              <w:pStyle w:val="NoSpacing"/>
            </w:pPr>
            <w:r>
              <w:t>Closing the timetable window.</w:t>
            </w:r>
          </w:p>
        </w:tc>
        <w:tc>
          <w:tcPr>
            <w:tcW w:w="995" w:type="pct"/>
          </w:tcPr>
          <w:p w:rsidR="003807F5" w:rsidRDefault="003807F5" w:rsidP="009F687E">
            <w:pPr>
              <w:pStyle w:val="NoSpacing"/>
            </w:pPr>
            <w:r>
              <w:t>Window closes, taskbar icon remains.</w:t>
            </w:r>
          </w:p>
        </w:tc>
        <w:tc>
          <w:tcPr>
            <w:tcW w:w="902" w:type="pct"/>
          </w:tcPr>
          <w:p w:rsidR="003807F5" w:rsidRDefault="003807F5" w:rsidP="001F7FD3">
            <w:pPr>
              <w:pStyle w:val="NoSpacing"/>
            </w:pPr>
            <w:r>
              <w:t>As expected</w:t>
            </w:r>
          </w:p>
        </w:tc>
      </w:tr>
      <w:tr w:rsidR="00963679" w:rsidTr="0069390E">
        <w:tc>
          <w:tcPr>
            <w:tcW w:w="374" w:type="pct"/>
          </w:tcPr>
          <w:p w:rsidR="00963679" w:rsidRDefault="00963679" w:rsidP="00E47923">
            <w:pPr>
              <w:pStyle w:val="NoSpacing"/>
            </w:pPr>
            <w:r>
              <w:t>17</w:t>
            </w:r>
          </w:p>
        </w:tc>
        <w:tc>
          <w:tcPr>
            <w:tcW w:w="1203" w:type="pct"/>
          </w:tcPr>
          <w:p w:rsidR="00963679" w:rsidRDefault="002E4D25" w:rsidP="003807F5">
            <w:pPr>
              <w:pStyle w:val="NoSpacing"/>
            </w:pPr>
            <w:r>
              <w:t>Clicking the taskbar icon open the Timetable window.</w:t>
            </w:r>
          </w:p>
        </w:tc>
        <w:tc>
          <w:tcPr>
            <w:tcW w:w="1526" w:type="pct"/>
          </w:tcPr>
          <w:p w:rsidR="00963679" w:rsidRDefault="002E4D25" w:rsidP="002E4D25">
            <w:pPr>
              <w:pStyle w:val="NoSpacing"/>
            </w:pPr>
            <w:r>
              <w:t>Left click on the application’s taskbar icon</w:t>
            </w:r>
          </w:p>
        </w:tc>
        <w:tc>
          <w:tcPr>
            <w:tcW w:w="995" w:type="pct"/>
          </w:tcPr>
          <w:p w:rsidR="00963679" w:rsidRDefault="002E4D25" w:rsidP="009F687E">
            <w:pPr>
              <w:pStyle w:val="NoSpacing"/>
            </w:pPr>
            <w:r>
              <w:t>Timetable window opens</w:t>
            </w:r>
          </w:p>
        </w:tc>
        <w:tc>
          <w:tcPr>
            <w:tcW w:w="902" w:type="pct"/>
          </w:tcPr>
          <w:p w:rsidR="00963679" w:rsidRDefault="002E4D25" w:rsidP="001F7FD3">
            <w:pPr>
              <w:pStyle w:val="NoSpacing"/>
            </w:pPr>
            <w:r>
              <w:t>As expected</w:t>
            </w:r>
          </w:p>
        </w:tc>
      </w:tr>
      <w:tr w:rsidR="002E4D25" w:rsidTr="0069390E">
        <w:tc>
          <w:tcPr>
            <w:tcW w:w="374" w:type="pct"/>
          </w:tcPr>
          <w:p w:rsidR="002E4D25" w:rsidRDefault="002E4D25" w:rsidP="00E47923">
            <w:pPr>
              <w:pStyle w:val="NoSpacing"/>
            </w:pPr>
            <w:r>
              <w:t>18</w:t>
            </w:r>
          </w:p>
        </w:tc>
        <w:tc>
          <w:tcPr>
            <w:tcW w:w="1203" w:type="pct"/>
          </w:tcPr>
          <w:p w:rsidR="002E4D25" w:rsidRDefault="002E4D25" w:rsidP="003807F5">
            <w:pPr>
              <w:pStyle w:val="NoSpacing"/>
            </w:pPr>
            <w:r>
              <w:t>Hovering over a room on the timetable displays information</w:t>
            </w:r>
          </w:p>
        </w:tc>
        <w:tc>
          <w:tcPr>
            <w:tcW w:w="1526" w:type="pct"/>
          </w:tcPr>
          <w:p w:rsidR="002E4D25" w:rsidRDefault="002E4D25" w:rsidP="002E4D25">
            <w:pPr>
              <w:pStyle w:val="NoSpacing"/>
            </w:pPr>
            <w:r>
              <w:t>Hover mouse over a room on the timetable.</w:t>
            </w:r>
          </w:p>
        </w:tc>
        <w:tc>
          <w:tcPr>
            <w:tcW w:w="995" w:type="pct"/>
          </w:tcPr>
          <w:p w:rsidR="002E4D25" w:rsidRDefault="00E71D27" w:rsidP="00E71D27">
            <w:pPr>
              <w:pStyle w:val="NoSpacing"/>
            </w:pPr>
            <w:r>
              <w:t>Tooltip shows the number of seats and special seats.</w:t>
            </w:r>
          </w:p>
        </w:tc>
        <w:tc>
          <w:tcPr>
            <w:tcW w:w="902" w:type="pct"/>
          </w:tcPr>
          <w:p w:rsidR="002E4D25" w:rsidRDefault="00E71D27" w:rsidP="001F7FD3">
            <w:pPr>
              <w:pStyle w:val="NoSpacing"/>
            </w:pPr>
            <w:r>
              <w:t>As expected (see evidence 18)</w:t>
            </w:r>
          </w:p>
        </w:tc>
      </w:tr>
      <w:tr w:rsidR="002E4D25" w:rsidTr="0069390E">
        <w:tc>
          <w:tcPr>
            <w:tcW w:w="374" w:type="pct"/>
          </w:tcPr>
          <w:p w:rsidR="002E4D25" w:rsidRDefault="00673851" w:rsidP="00E47923">
            <w:pPr>
              <w:pStyle w:val="NoSpacing"/>
            </w:pPr>
            <w:r>
              <w:t>19</w:t>
            </w:r>
          </w:p>
        </w:tc>
        <w:tc>
          <w:tcPr>
            <w:tcW w:w="1203" w:type="pct"/>
          </w:tcPr>
          <w:p w:rsidR="002E4D25" w:rsidRDefault="002E4D25" w:rsidP="003807F5">
            <w:pPr>
              <w:pStyle w:val="NoSpacing"/>
            </w:pPr>
          </w:p>
        </w:tc>
        <w:tc>
          <w:tcPr>
            <w:tcW w:w="1526" w:type="pct"/>
          </w:tcPr>
          <w:p w:rsidR="002E4D25" w:rsidRDefault="002E4D25" w:rsidP="002E4D25">
            <w:pPr>
              <w:pStyle w:val="NoSpacing"/>
            </w:pPr>
          </w:p>
        </w:tc>
        <w:tc>
          <w:tcPr>
            <w:tcW w:w="995" w:type="pct"/>
          </w:tcPr>
          <w:p w:rsidR="002E4D25" w:rsidRDefault="002E4D25" w:rsidP="009F687E">
            <w:pPr>
              <w:pStyle w:val="NoSpacing"/>
            </w:pPr>
          </w:p>
        </w:tc>
        <w:tc>
          <w:tcPr>
            <w:tcW w:w="902" w:type="pct"/>
          </w:tcPr>
          <w:p w:rsidR="002E4D25" w:rsidRDefault="002E4D25" w:rsidP="001F7FD3">
            <w:pPr>
              <w:pStyle w:val="NoSpacing"/>
            </w:pPr>
          </w:p>
        </w:tc>
      </w:tr>
      <w:tr w:rsidR="002E4D25" w:rsidTr="0069390E">
        <w:tc>
          <w:tcPr>
            <w:tcW w:w="374" w:type="pct"/>
          </w:tcPr>
          <w:p w:rsidR="002E4D25" w:rsidRDefault="00673851" w:rsidP="00E47923">
            <w:pPr>
              <w:pStyle w:val="NoSpacing"/>
            </w:pPr>
            <w:r>
              <w:t>20</w:t>
            </w:r>
          </w:p>
        </w:tc>
        <w:tc>
          <w:tcPr>
            <w:tcW w:w="1203" w:type="pct"/>
          </w:tcPr>
          <w:p w:rsidR="002E4D25" w:rsidRDefault="002E4D25" w:rsidP="003807F5">
            <w:pPr>
              <w:pStyle w:val="NoSpacing"/>
            </w:pPr>
          </w:p>
        </w:tc>
        <w:tc>
          <w:tcPr>
            <w:tcW w:w="1526" w:type="pct"/>
          </w:tcPr>
          <w:p w:rsidR="002E4D25" w:rsidRDefault="002E4D25" w:rsidP="002E4D25">
            <w:pPr>
              <w:pStyle w:val="NoSpacing"/>
            </w:pPr>
          </w:p>
        </w:tc>
        <w:tc>
          <w:tcPr>
            <w:tcW w:w="995" w:type="pct"/>
          </w:tcPr>
          <w:p w:rsidR="002E4D25" w:rsidRDefault="002E4D25" w:rsidP="009F687E">
            <w:pPr>
              <w:pStyle w:val="NoSpacing"/>
            </w:pPr>
          </w:p>
        </w:tc>
        <w:tc>
          <w:tcPr>
            <w:tcW w:w="902" w:type="pct"/>
          </w:tcPr>
          <w:p w:rsidR="002E4D25" w:rsidRDefault="002E4D25" w:rsidP="001F7FD3">
            <w:pPr>
              <w:pStyle w:val="NoSpacing"/>
            </w:pPr>
          </w:p>
        </w:tc>
      </w:tr>
      <w:tr w:rsidR="002E4D25" w:rsidTr="0069390E">
        <w:tc>
          <w:tcPr>
            <w:tcW w:w="374" w:type="pct"/>
          </w:tcPr>
          <w:p w:rsidR="002E4D25" w:rsidRDefault="00673851" w:rsidP="00E47923">
            <w:pPr>
              <w:pStyle w:val="NoSpacing"/>
            </w:pPr>
            <w:r>
              <w:t>21</w:t>
            </w:r>
          </w:p>
        </w:tc>
        <w:tc>
          <w:tcPr>
            <w:tcW w:w="1203" w:type="pct"/>
          </w:tcPr>
          <w:p w:rsidR="002E4D25" w:rsidRDefault="002E4D25" w:rsidP="003807F5">
            <w:pPr>
              <w:pStyle w:val="NoSpacing"/>
            </w:pPr>
          </w:p>
        </w:tc>
        <w:tc>
          <w:tcPr>
            <w:tcW w:w="1526" w:type="pct"/>
          </w:tcPr>
          <w:p w:rsidR="002E4D25" w:rsidRDefault="002E4D25" w:rsidP="002E4D25">
            <w:pPr>
              <w:pStyle w:val="NoSpacing"/>
            </w:pPr>
          </w:p>
        </w:tc>
        <w:tc>
          <w:tcPr>
            <w:tcW w:w="995" w:type="pct"/>
          </w:tcPr>
          <w:p w:rsidR="002E4D25" w:rsidRDefault="002E4D25" w:rsidP="009F687E">
            <w:pPr>
              <w:pStyle w:val="NoSpacing"/>
            </w:pPr>
          </w:p>
        </w:tc>
        <w:tc>
          <w:tcPr>
            <w:tcW w:w="902" w:type="pct"/>
          </w:tcPr>
          <w:p w:rsidR="002E4D25" w:rsidRDefault="002E4D25" w:rsidP="001F7FD3">
            <w:pPr>
              <w:pStyle w:val="NoSpacing"/>
            </w:pP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 xml:space="preserve">This is checking that having opened the “EditBooking”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 xml:space="preserve">This test checks that editing an existing booking fills the “EditBooking”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B77742" w:rsidP="00253184">
      <w:pPr>
        <w:pStyle w:val="NoSpacing"/>
      </w:pPr>
      <w:r>
        <w:lastRenderedPageBreak/>
        <w:pict>
          <v:shape id="_x0000_i1027" type="#_x0000_t75" style="width:226.7pt;height:326.7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B77742">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B77742" w:rsidP="003B35C7">
      <w:pPr>
        <w:pStyle w:val="NoSpacing"/>
      </w:pPr>
      <w:r>
        <w:lastRenderedPageBreak/>
        <w:pict>
          <v:shape id="_x0000_i1029" type="#_x0000_t75" style="width:349.9pt;height:275.9pt">
            <v:imagedata r:id="rId46" o:title="9"/>
          </v:shape>
        </w:pict>
      </w:r>
    </w:p>
    <w:p w:rsidR="001B192A" w:rsidRDefault="001B192A" w:rsidP="001B192A"/>
    <w:p w:rsidR="001B192A" w:rsidRDefault="001B192A" w:rsidP="00C63397">
      <w:pPr>
        <w:pStyle w:val="NoSpacing"/>
        <w:numPr>
          <w:ilvl w:val="0"/>
          <w:numId w:val="28"/>
        </w:numPr>
      </w:pPr>
      <w:r>
        <w:t xml:space="preserve">This test shows a presence check on the “EditBooking”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EditBooking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6B4416" w:rsidRPr="00246941" w:rsidRDefault="006B4416"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6B4416" w:rsidRPr="00246941" w:rsidRDefault="006B4416"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6B4416" w:rsidRPr="00246941" w:rsidRDefault="006B4416" w:rsidP="007A4DE7">
                            <w:pPr>
                              <w:pStyle w:val="NoSpacing"/>
                            </w:pPr>
                            <w:r>
                              <w:t>Filtering by first name containing “a” and by class “Computing”.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6B4416" w:rsidRPr="00246941" w:rsidRDefault="006B4416" w:rsidP="007A4DE7">
                      <w:pPr>
                        <w:pStyle w:val="NoSpacing"/>
                      </w:pPr>
                      <w:r>
                        <w:t>Filtering by first name containing “a” and by class “Computing”.</w:t>
                      </w:r>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6B4416" w:rsidRPr="00246941" w:rsidRDefault="006B4416" w:rsidP="002E2F74">
                            <w:pPr>
                              <w:pStyle w:val="NoSpacing"/>
                            </w:pPr>
                            <w:r>
                              <w:t>Filtering by form containing “m”, and no Class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6B4416" w:rsidRPr="00246941" w:rsidRDefault="006B4416" w:rsidP="002E2F74">
                      <w:pPr>
                        <w:pStyle w:val="NoSpacing"/>
                      </w:pPr>
                      <w:r>
                        <w:t>Filtering by form containing “m”, and no Class filter.</w:t>
                      </w:r>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P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sectPr w:rsidR="00E0212B" w:rsidRPr="00E0212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34E" w:rsidRDefault="006B034E" w:rsidP="00CF40DD">
      <w:pPr>
        <w:spacing w:after="0" w:line="240" w:lineRule="auto"/>
      </w:pPr>
      <w:r>
        <w:separator/>
      </w:r>
    </w:p>
  </w:endnote>
  <w:endnote w:type="continuationSeparator" w:id="0">
    <w:p w:rsidR="006B034E" w:rsidRDefault="006B034E"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Default="006B44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Pr="00265A16" w:rsidRDefault="006B4416"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A92838">
          <w:rPr>
            <w:b/>
            <w:noProof/>
            <w:color w:val="548DD4" w:themeColor="text2" w:themeTint="99"/>
            <w:sz w:val="32"/>
          </w:rPr>
          <w:t>23</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Default="006B4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34E" w:rsidRDefault="006B034E" w:rsidP="00CF40DD">
      <w:pPr>
        <w:spacing w:after="0" w:line="240" w:lineRule="auto"/>
      </w:pPr>
      <w:r>
        <w:separator/>
      </w:r>
    </w:p>
  </w:footnote>
  <w:footnote w:type="continuationSeparator" w:id="0">
    <w:p w:rsidR="006B034E" w:rsidRDefault="006B034E"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Default="006B44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Pr="001549D0" w:rsidRDefault="006B4416"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416" w:rsidRDefault="006B44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1E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5414"/>
    <w:rsid w:val="00106889"/>
    <w:rsid w:val="00106A85"/>
    <w:rsid w:val="001072B5"/>
    <w:rsid w:val="0010756F"/>
    <w:rsid w:val="0010778E"/>
    <w:rsid w:val="001118D4"/>
    <w:rsid w:val="001135D3"/>
    <w:rsid w:val="0011525B"/>
    <w:rsid w:val="001217CA"/>
    <w:rsid w:val="001235FB"/>
    <w:rsid w:val="0012616F"/>
    <w:rsid w:val="00131F49"/>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ADE"/>
    <w:rsid w:val="00182E2F"/>
    <w:rsid w:val="001840F9"/>
    <w:rsid w:val="00186BBB"/>
    <w:rsid w:val="0019079E"/>
    <w:rsid w:val="001909EE"/>
    <w:rsid w:val="00191A0A"/>
    <w:rsid w:val="00193ACC"/>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1F7FD3"/>
    <w:rsid w:val="00201ED2"/>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6487"/>
    <w:rsid w:val="00246941"/>
    <w:rsid w:val="0025010D"/>
    <w:rsid w:val="00250F8B"/>
    <w:rsid w:val="00251536"/>
    <w:rsid w:val="00253184"/>
    <w:rsid w:val="002558F8"/>
    <w:rsid w:val="00255AE6"/>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4674"/>
    <w:rsid w:val="00314D52"/>
    <w:rsid w:val="003222CB"/>
    <w:rsid w:val="00322325"/>
    <w:rsid w:val="00322643"/>
    <w:rsid w:val="00322D2A"/>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E1B"/>
    <w:rsid w:val="00580987"/>
    <w:rsid w:val="00581629"/>
    <w:rsid w:val="005825F6"/>
    <w:rsid w:val="00582E90"/>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2D7E"/>
    <w:rsid w:val="00692DE9"/>
    <w:rsid w:val="0069390E"/>
    <w:rsid w:val="00694EF5"/>
    <w:rsid w:val="00694F7E"/>
    <w:rsid w:val="0069665E"/>
    <w:rsid w:val="006A01F4"/>
    <w:rsid w:val="006A0C6A"/>
    <w:rsid w:val="006A1799"/>
    <w:rsid w:val="006A3D34"/>
    <w:rsid w:val="006A7FBA"/>
    <w:rsid w:val="006B01FA"/>
    <w:rsid w:val="006B034E"/>
    <w:rsid w:val="006B185D"/>
    <w:rsid w:val="006B3187"/>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50BE8"/>
    <w:rsid w:val="00853BF1"/>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5EDA"/>
    <w:rsid w:val="00876F8B"/>
    <w:rsid w:val="00877E7D"/>
    <w:rsid w:val="008806B7"/>
    <w:rsid w:val="00880F59"/>
    <w:rsid w:val="00881436"/>
    <w:rsid w:val="00881CEE"/>
    <w:rsid w:val="00881FC8"/>
    <w:rsid w:val="0088261C"/>
    <w:rsid w:val="00883FC4"/>
    <w:rsid w:val="008848EE"/>
    <w:rsid w:val="008849A4"/>
    <w:rsid w:val="00887801"/>
    <w:rsid w:val="00887A6B"/>
    <w:rsid w:val="00891479"/>
    <w:rsid w:val="00891AE6"/>
    <w:rsid w:val="0089354F"/>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8CB"/>
    <w:rsid w:val="00913D82"/>
    <w:rsid w:val="0091741D"/>
    <w:rsid w:val="009177CE"/>
    <w:rsid w:val="00923681"/>
    <w:rsid w:val="00923F50"/>
    <w:rsid w:val="009265E4"/>
    <w:rsid w:val="009266EE"/>
    <w:rsid w:val="00926F68"/>
    <w:rsid w:val="00932C9E"/>
    <w:rsid w:val="0093305C"/>
    <w:rsid w:val="00933311"/>
    <w:rsid w:val="00934231"/>
    <w:rsid w:val="0094116B"/>
    <w:rsid w:val="009412F0"/>
    <w:rsid w:val="0094169B"/>
    <w:rsid w:val="00945CB3"/>
    <w:rsid w:val="00946ACC"/>
    <w:rsid w:val="00952473"/>
    <w:rsid w:val="009541CD"/>
    <w:rsid w:val="00954A87"/>
    <w:rsid w:val="0095543A"/>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68A1"/>
    <w:rsid w:val="009B2474"/>
    <w:rsid w:val="009B29AE"/>
    <w:rsid w:val="009B3539"/>
    <w:rsid w:val="009B4422"/>
    <w:rsid w:val="009B522B"/>
    <w:rsid w:val="009B5357"/>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44E9"/>
    <w:rsid w:val="009F5AB4"/>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46441"/>
    <w:rsid w:val="00A5028D"/>
    <w:rsid w:val="00A50956"/>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EEF"/>
    <w:rsid w:val="00B414E3"/>
    <w:rsid w:val="00B421AF"/>
    <w:rsid w:val="00B4627B"/>
    <w:rsid w:val="00B51BC4"/>
    <w:rsid w:val="00B547BF"/>
    <w:rsid w:val="00B561E0"/>
    <w:rsid w:val="00B5639B"/>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2EA"/>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3397"/>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BF4"/>
    <w:rsid w:val="00DC57F7"/>
    <w:rsid w:val="00DC782F"/>
    <w:rsid w:val="00DD18A8"/>
    <w:rsid w:val="00DD2CAD"/>
    <w:rsid w:val="00DD5C0D"/>
    <w:rsid w:val="00DD631D"/>
    <w:rsid w:val="00DE1B96"/>
    <w:rsid w:val="00DE3950"/>
    <w:rsid w:val="00DE4472"/>
    <w:rsid w:val="00DE44C3"/>
    <w:rsid w:val="00DE65A9"/>
    <w:rsid w:val="00DE67A4"/>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7E19"/>
    <w:rsid w:val="00E62B2D"/>
    <w:rsid w:val="00E636C0"/>
    <w:rsid w:val="00E7016B"/>
    <w:rsid w:val="00E70729"/>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2440"/>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58CB7-9CE6-4314-87F5-8626DAE37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3660</TotalTime>
  <Pages>1</Pages>
  <Words>6534</Words>
  <Characters>37246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1532</cp:revision>
  <dcterms:created xsi:type="dcterms:W3CDTF">2015-06-08T08:56:00Z</dcterms:created>
  <dcterms:modified xsi:type="dcterms:W3CDTF">2015-11-21T12:40:00Z</dcterms:modified>
</cp:coreProperties>
</file>