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D16D34"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6417314" w:history="1">
            <w:r w:rsidR="00D16D34" w:rsidRPr="00097A6B">
              <w:rPr>
                <w:rStyle w:val="Hyperlink"/>
                <w:noProof/>
              </w:rPr>
              <w:t>Analysis</w:t>
            </w:r>
            <w:r w:rsidR="00D16D34">
              <w:rPr>
                <w:noProof/>
                <w:webHidden/>
              </w:rPr>
              <w:tab/>
            </w:r>
            <w:r w:rsidR="00D16D34">
              <w:rPr>
                <w:noProof/>
                <w:webHidden/>
              </w:rPr>
              <w:fldChar w:fldCharType="begin"/>
            </w:r>
            <w:r w:rsidR="00D16D34">
              <w:rPr>
                <w:noProof/>
                <w:webHidden/>
              </w:rPr>
              <w:instrText xml:space="preserve"> PAGEREF _Toc436417314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15" w:history="1">
            <w:r w:rsidR="00D16D34" w:rsidRPr="00097A6B">
              <w:rPr>
                <w:rStyle w:val="Hyperlink"/>
                <w:noProof/>
              </w:rPr>
              <w:t>Client</w:t>
            </w:r>
            <w:r w:rsidR="00D16D34">
              <w:rPr>
                <w:noProof/>
                <w:webHidden/>
              </w:rPr>
              <w:tab/>
            </w:r>
            <w:r w:rsidR="00D16D34">
              <w:rPr>
                <w:noProof/>
                <w:webHidden/>
              </w:rPr>
              <w:fldChar w:fldCharType="begin"/>
            </w:r>
            <w:r w:rsidR="00D16D34">
              <w:rPr>
                <w:noProof/>
                <w:webHidden/>
              </w:rPr>
              <w:instrText xml:space="preserve"> PAGEREF _Toc436417315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16" w:history="1">
            <w:r w:rsidR="00D16D34" w:rsidRPr="00097A6B">
              <w:rPr>
                <w:rStyle w:val="Hyperlink"/>
                <w:noProof/>
              </w:rPr>
              <w:t>Background, Description of Current System</w:t>
            </w:r>
            <w:r w:rsidR="00D16D34">
              <w:rPr>
                <w:noProof/>
                <w:webHidden/>
              </w:rPr>
              <w:tab/>
            </w:r>
            <w:r w:rsidR="00D16D34">
              <w:rPr>
                <w:noProof/>
                <w:webHidden/>
              </w:rPr>
              <w:fldChar w:fldCharType="begin"/>
            </w:r>
            <w:r w:rsidR="00D16D34">
              <w:rPr>
                <w:noProof/>
                <w:webHidden/>
              </w:rPr>
              <w:instrText xml:space="preserve"> PAGEREF _Toc436417316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17" w:history="1">
            <w:r w:rsidR="00D16D34" w:rsidRPr="00097A6B">
              <w:rPr>
                <w:rStyle w:val="Hyperlink"/>
                <w:noProof/>
              </w:rPr>
              <w:t>Identification of Users</w:t>
            </w:r>
            <w:r w:rsidR="00D16D34">
              <w:rPr>
                <w:noProof/>
                <w:webHidden/>
              </w:rPr>
              <w:tab/>
            </w:r>
            <w:r w:rsidR="00D16D34">
              <w:rPr>
                <w:noProof/>
                <w:webHidden/>
              </w:rPr>
              <w:fldChar w:fldCharType="begin"/>
            </w:r>
            <w:r w:rsidR="00D16D34">
              <w:rPr>
                <w:noProof/>
                <w:webHidden/>
              </w:rPr>
              <w:instrText xml:space="preserve"> PAGEREF _Toc436417317 \h </w:instrText>
            </w:r>
            <w:r w:rsidR="00D16D34">
              <w:rPr>
                <w:noProof/>
                <w:webHidden/>
              </w:rPr>
            </w:r>
            <w:r w:rsidR="00D16D34">
              <w:rPr>
                <w:noProof/>
                <w:webHidden/>
              </w:rPr>
              <w:fldChar w:fldCharType="separate"/>
            </w:r>
            <w:r w:rsidR="003857E6">
              <w:rPr>
                <w:noProof/>
                <w:webHidden/>
              </w:rPr>
              <w:t>2</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18" w:history="1">
            <w:r w:rsidR="00D16D34" w:rsidRPr="00097A6B">
              <w:rPr>
                <w:rStyle w:val="Hyperlink"/>
                <w:noProof/>
              </w:rPr>
              <w:t>Limitations</w:t>
            </w:r>
            <w:r w:rsidR="00D16D34">
              <w:rPr>
                <w:noProof/>
                <w:webHidden/>
              </w:rPr>
              <w:tab/>
            </w:r>
            <w:r w:rsidR="00D16D34">
              <w:rPr>
                <w:noProof/>
                <w:webHidden/>
              </w:rPr>
              <w:fldChar w:fldCharType="begin"/>
            </w:r>
            <w:r w:rsidR="00D16D34">
              <w:rPr>
                <w:noProof/>
                <w:webHidden/>
              </w:rPr>
              <w:instrText xml:space="preserve"> PAGEREF _Toc436417318 \h </w:instrText>
            </w:r>
            <w:r w:rsidR="00D16D34">
              <w:rPr>
                <w:noProof/>
                <w:webHidden/>
              </w:rPr>
            </w:r>
            <w:r w:rsidR="00D16D34">
              <w:rPr>
                <w:noProof/>
                <w:webHidden/>
              </w:rPr>
              <w:fldChar w:fldCharType="separate"/>
            </w:r>
            <w:r w:rsidR="003857E6">
              <w:rPr>
                <w:noProof/>
                <w:webHidden/>
              </w:rPr>
              <w:t>3</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19" w:history="1">
            <w:r w:rsidR="00D16D34" w:rsidRPr="00097A6B">
              <w:rPr>
                <w:rStyle w:val="Hyperlink"/>
                <w:noProof/>
              </w:rPr>
              <w:t>Data Sources/Destinations – Existing System</w:t>
            </w:r>
            <w:r w:rsidR="00D16D34">
              <w:rPr>
                <w:noProof/>
                <w:webHidden/>
              </w:rPr>
              <w:tab/>
            </w:r>
            <w:r w:rsidR="00D16D34">
              <w:rPr>
                <w:noProof/>
                <w:webHidden/>
              </w:rPr>
              <w:fldChar w:fldCharType="begin"/>
            </w:r>
            <w:r w:rsidR="00D16D34">
              <w:rPr>
                <w:noProof/>
                <w:webHidden/>
              </w:rPr>
              <w:instrText xml:space="preserve"> PAGEREF _Toc436417319 \h </w:instrText>
            </w:r>
            <w:r w:rsidR="00D16D34">
              <w:rPr>
                <w:noProof/>
                <w:webHidden/>
              </w:rPr>
            </w:r>
            <w:r w:rsidR="00D16D34">
              <w:rPr>
                <w:noProof/>
                <w:webHidden/>
              </w:rPr>
              <w:fldChar w:fldCharType="separate"/>
            </w:r>
            <w:r w:rsidR="003857E6">
              <w:rPr>
                <w:noProof/>
                <w:webHidden/>
              </w:rPr>
              <w:t>3</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0" w:history="1">
            <w:r w:rsidR="00D16D34" w:rsidRPr="00097A6B">
              <w:rPr>
                <w:rStyle w:val="Hyperlink"/>
                <w:noProof/>
              </w:rPr>
              <w:t>Data Sources/Destinations – Proposed Solution</w:t>
            </w:r>
            <w:r w:rsidR="00D16D34">
              <w:rPr>
                <w:noProof/>
                <w:webHidden/>
              </w:rPr>
              <w:tab/>
            </w:r>
            <w:r w:rsidR="00D16D34">
              <w:rPr>
                <w:noProof/>
                <w:webHidden/>
              </w:rPr>
              <w:fldChar w:fldCharType="begin"/>
            </w:r>
            <w:r w:rsidR="00D16D34">
              <w:rPr>
                <w:noProof/>
                <w:webHidden/>
              </w:rPr>
              <w:instrText xml:space="preserve"> PAGEREF _Toc436417320 \h </w:instrText>
            </w:r>
            <w:r w:rsidR="00D16D34">
              <w:rPr>
                <w:noProof/>
                <w:webHidden/>
              </w:rPr>
            </w:r>
            <w:r w:rsidR="00D16D34">
              <w:rPr>
                <w:noProof/>
                <w:webHidden/>
              </w:rPr>
              <w:fldChar w:fldCharType="separate"/>
            </w:r>
            <w:r w:rsidR="003857E6">
              <w:rPr>
                <w:noProof/>
                <w:webHidden/>
              </w:rPr>
              <w:t>4</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1" w:history="1">
            <w:r w:rsidR="00D16D34" w:rsidRPr="00097A6B">
              <w:rPr>
                <w:rStyle w:val="Hyperlink"/>
                <w:noProof/>
              </w:rPr>
              <w:t>Data Volumes</w:t>
            </w:r>
            <w:r w:rsidR="00D16D34">
              <w:rPr>
                <w:noProof/>
                <w:webHidden/>
              </w:rPr>
              <w:tab/>
            </w:r>
            <w:r w:rsidR="00D16D34">
              <w:rPr>
                <w:noProof/>
                <w:webHidden/>
              </w:rPr>
              <w:fldChar w:fldCharType="begin"/>
            </w:r>
            <w:r w:rsidR="00D16D34">
              <w:rPr>
                <w:noProof/>
                <w:webHidden/>
              </w:rPr>
              <w:instrText xml:space="preserve"> PAGEREF _Toc436417321 \h </w:instrText>
            </w:r>
            <w:r w:rsidR="00D16D34">
              <w:rPr>
                <w:noProof/>
                <w:webHidden/>
              </w:rPr>
            </w:r>
            <w:r w:rsidR="00D16D34">
              <w:rPr>
                <w:noProof/>
                <w:webHidden/>
              </w:rPr>
              <w:fldChar w:fldCharType="separate"/>
            </w:r>
            <w:r w:rsidR="003857E6">
              <w:rPr>
                <w:noProof/>
                <w:webHidden/>
              </w:rPr>
              <w:t>4</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2" w:history="1">
            <w:r w:rsidR="00D16D34" w:rsidRPr="00097A6B">
              <w:rPr>
                <w:rStyle w:val="Hyperlink"/>
                <w:noProof/>
              </w:rPr>
              <w:t>Data Dictionaries</w:t>
            </w:r>
            <w:r w:rsidR="00D16D34">
              <w:rPr>
                <w:noProof/>
                <w:webHidden/>
              </w:rPr>
              <w:tab/>
            </w:r>
            <w:r w:rsidR="00D16D34">
              <w:rPr>
                <w:noProof/>
                <w:webHidden/>
              </w:rPr>
              <w:fldChar w:fldCharType="begin"/>
            </w:r>
            <w:r w:rsidR="00D16D34">
              <w:rPr>
                <w:noProof/>
                <w:webHidden/>
              </w:rPr>
              <w:instrText xml:space="preserve"> PAGEREF _Toc436417322 \h </w:instrText>
            </w:r>
            <w:r w:rsidR="00D16D34">
              <w:rPr>
                <w:noProof/>
                <w:webHidden/>
              </w:rPr>
            </w:r>
            <w:r w:rsidR="00D16D34">
              <w:rPr>
                <w:noProof/>
                <w:webHidden/>
              </w:rPr>
              <w:fldChar w:fldCharType="separate"/>
            </w:r>
            <w:r w:rsidR="003857E6">
              <w:rPr>
                <w:noProof/>
                <w:webHidden/>
              </w:rPr>
              <w:t>5</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3" w:history="1">
            <w:r w:rsidR="00D16D34" w:rsidRPr="00097A6B">
              <w:rPr>
                <w:rStyle w:val="Hyperlink"/>
                <w:noProof/>
              </w:rPr>
              <w:t>Data Flow Diagram – Current System</w:t>
            </w:r>
            <w:r w:rsidR="00D16D34">
              <w:rPr>
                <w:noProof/>
                <w:webHidden/>
              </w:rPr>
              <w:tab/>
            </w:r>
            <w:r w:rsidR="00D16D34">
              <w:rPr>
                <w:noProof/>
                <w:webHidden/>
              </w:rPr>
              <w:fldChar w:fldCharType="begin"/>
            </w:r>
            <w:r w:rsidR="00D16D34">
              <w:rPr>
                <w:noProof/>
                <w:webHidden/>
              </w:rPr>
              <w:instrText xml:space="preserve"> PAGEREF _Toc436417323 \h </w:instrText>
            </w:r>
            <w:r w:rsidR="00D16D34">
              <w:rPr>
                <w:noProof/>
                <w:webHidden/>
              </w:rPr>
            </w:r>
            <w:r w:rsidR="00D16D34">
              <w:rPr>
                <w:noProof/>
                <w:webHidden/>
              </w:rPr>
              <w:fldChar w:fldCharType="separate"/>
            </w:r>
            <w:r w:rsidR="003857E6">
              <w:rPr>
                <w:noProof/>
                <w:webHidden/>
              </w:rPr>
              <w:t>6</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4" w:history="1">
            <w:r w:rsidR="00D16D34" w:rsidRPr="00097A6B">
              <w:rPr>
                <w:rStyle w:val="Hyperlink"/>
                <w:noProof/>
              </w:rPr>
              <w:t>Objectives</w:t>
            </w:r>
            <w:r w:rsidR="00D16D34">
              <w:rPr>
                <w:noProof/>
                <w:webHidden/>
              </w:rPr>
              <w:tab/>
            </w:r>
            <w:r w:rsidR="00D16D34">
              <w:rPr>
                <w:noProof/>
                <w:webHidden/>
              </w:rPr>
              <w:fldChar w:fldCharType="begin"/>
            </w:r>
            <w:r w:rsidR="00D16D34">
              <w:rPr>
                <w:noProof/>
                <w:webHidden/>
              </w:rPr>
              <w:instrText xml:space="preserve"> PAGEREF _Toc436417324 \h </w:instrText>
            </w:r>
            <w:r w:rsidR="00D16D34">
              <w:rPr>
                <w:noProof/>
                <w:webHidden/>
              </w:rPr>
            </w:r>
            <w:r w:rsidR="00D16D34">
              <w:rPr>
                <w:noProof/>
                <w:webHidden/>
              </w:rPr>
              <w:fldChar w:fldCharType="separate"/>
            </w:r>
            <w:r w:rsidR="003857E6">
              <w:rPr>
                <w:noProof/>
                <w:webHidden/>
              </w:rPr>
              <w:t>7</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5" w:history="1">
            <w:r w:rsidR="00D16D34" w:rsidRPr="00097A6B">
              <w:rPr>
                <w:rStyle w:val="Hyperlink"/>
                <w:noProof/>
              </w:rPr>
              <w:t>Potential Solutions</w:t>
            </w:r>
            <w:r w:rsidR="00D16D34">
              <w:rPr>
                <w:noProof/>
                <w:webHidden/>
              </w:rPr>
              <w:tab/>
            </w:r>
            <w:r w:rsidR="00D16D34">
              <w:rPr>
                <w:noProof/>
                <w:webHidden/>
              </w:rPr>
              <w:fldChar w:fldCharType="begin"/>
            </w:r>
            <w:r w:rsidR="00D16D34">
              <w:rPr>
                <w:noProof/>
                <w:webHidden/>
              </w:rPr>
              <w:instrText xml:space="preserve"> PAGEREF _Toc436417325 \h </w:instrText>
            </w:r>
            <w:r w:rsidR="00D16D34">
              <w:rPr>
                <w:noProof/>
                <w:webHidden/>
              </w:rPr>
            </w:r>
            <w:r w:rsidR="00D16D34">
              <w:rPr>
                <w:noProof/>
                <w:webHidden/>
              </w:rPr>
              <w:fldChar w:fldCharType="separate"/>
            </w:r>
            <w:r w:rsidR="003857E6">
              <w:rPr>
                <w:noProof/>
                <w:webHidden/>
              </w:rPr>
              <w:t>8</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6" w:history="1">
            <w:r w:rsidR="00D16D34" w:rsidRPr="00097A6B">
              <w:rPr>
                <w:rStyle w:val="Hyperlink"/>
                <w:noProof/>
              </w:rPr>
              <w:t>Appraisal of Potential Solutions</w:t>
            </w:r>
            <w:r w:rsidR="00D16D34">
              <w:rPr>
                <w:noProof/>
                <w:webHidden/>
              </w:rPr>
              <w:tab/>
            </w:r>
            <w:r w:rsidR="00D16D34">
              <w:rPr>
                <w:noProof/>
                <w:webHidden/>
              </w:rPr>
              <w:fldChar w:fldCharType="begin"/>
            </w:r>
            <w:r w:rsidR="00D16D34">
              <w:rPr>
                <w:noProof/>
                <w:webHidden/>
              </w:rPr>
              <w:instrText xml:space="preserve"> PAGEREF _Toc436417326 \h </w:instrText>
            </w:r>
            <w:r w:rsidR="00D16D34">
              <w:rPr>
                <w:noProof/>
                <w:webHidden/>
              </w:rPr>
            </w:r>
            <w:r w:rsidR="00D16D34">
              <w:rPr>
                <w:noProof/>
                <w:webHidden/>
              </w:rPr>
              <w:fldChar w:fldCharType="separate"/>
            </w:r>
            <w:r w:rsidR="003857E6">
              <w:rPr>
                <w:noProof/>
                <w:webHidden/>
              </w:rPr>
              <w:t>8</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7" w:history="1">
            <w:r w:rsidR="00D16D34" w:rsidRPr="00097A6B">
              <w:rPr>
                <w:rStyle w:val="Hyperlink"/>
                <w:noProof/>
              </w:rPr>
              <w:t>Justification of Chosen Solution (Client-Server)</w:t>
            </w:r>
            <w:r w:rsidR="00D16D34">
              <w:rPr>
                <w:noProof/>
                <w:webHidden/>
              </w:rPr>
              <w:tab/>
            </w:r>
            <w:r w:rsidR="00D16D34">
              <w:rPr>
                <w:noProof/>
                <w:webHidden/>
              </w:rPr>
              <w:fldChar w:fldCharType="begin"/>
            </w:r>
            <w:r w:rsidR="00D16D34">
              <w:rPr>
                <w:noProof/>
                <w:webHidden/>
              </w:rPr>
              <w:instrText xml:space="preserve"> PAGEREF _Toc436417327 \h </w:instrText>
            </w:r>
            <w:r w:rsidR="00D16D34">
              <w:rPr>
                <w:noProof/>
                <w:webHidden/>
              </w:rPr>
            </w:r>
            <w:r w:rsidR="00D16D34">
              <w:rPr>
                <w:noProof/>
                <w:webHidden/>
              </w:rPr>
              <w:fldChar w:fldCharType="separate"/>
            </w:r>
            <w:r w:rsidR="003857E6">
              <w:rPr>
                <w:noProof/>
                <w:webHidden/>
              </w:rPr>
              <w:t>9</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8" w:history="1">
            <w:r w:rsidR="00D16D34" w:rsidRPr="00097A6B">
              <w:rPr>
                <w:rStyle w:val="Hyperlink"/>
                <w:noProof/>
              </w:rPr>
              <w:t>Entity-Relationship Diagrams</w:t>
            </w:r>
            <w:r w:rsidR="00D16D34">
              <w:rPr>
                <w:noProof/>
                <w:webHidden/>
              </w:rPr>
              <w:tab/>
            </w:r>
            <w:r w:rsidR="00D16D34">
              <w:rPr>
                <w:noProof/>
                <w:webHidden/>
              </w:rPr>
              <w:fldChar w:fldCharType="begin"/>
            </w:r>
            <w:r w:rsidR="00D16D34">
              <w:rPr>
                <w:noProof/>
                <w:webHidden/>
              </w:rPr>
              <w:instrText xml:space="preserve"> PAGEREF _Toc436417328 \h </w:instrText>
            </w:r>
            <w:r w:rsidR="00D16D34">
              <w:rPr>
                <w:noProof/>
                <w:webHidden/>
              </w:rPr>
            </w:r>
            <w:r w:rsidR="00D16D34">
              <w:rPr>
                <w:noProof/>
                <w:webHidden/>
              </w:rPr>
              <w:fldChar w:fldCharType="separate"/>
            </w:r>
            <w:r w:rsidR="003857E6">
              <w:rPr>
                <w:noProof/>
                <w:webHidden/>
              </w:rPr>
              <w:t>9</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29" w:history="1">
            <w:r w:rsidR="00D16D34" w:rsidRPr="00097A6B">
              <w:rPr>
                <w:rStyle w:val="Hyperlink"/>
                <w:noProof/>
              </w:rPr>
              <w:t>System Flow Chart</w:t>
            </w:r>
            <w:r w:rsidR="00D16D34">
              <w:rPr>
                <w:noProof/>
                <w:webHidden/>
              </w:rPr>
              <w:tab/>
            </w:r>
            <w:r w:rsidR="00D16D34">
              <w:rPr>
                <w:noProof/>
                <w:webHidden/>
              </w:rPr>
              <w:fldChar w:fldCharType="begin"/>
            </w:r>
            <w:r w:rsidR="00D16D34">
              <w:rPr>
                <w:noProof/>
                <w:webHidden/>
              </w:rPr>
              <w:instrText xml:space="preserve"> PAGEREF _Toc436417329 \h </w:instrText>
            </w:r>
            <w:r w:rsidR="00D16D34">
              <w:rPr>
                <w:noProof/>
                <w:webHidden/>
              </w:rPr>
            </w:r>
            <w:r w:rsidR="00D16D34">
              <w:rPr>
                <w:noProof/>
                <w:webHidden/>
              </w:rPr>
              <w:fldChar w:fldCharType="separate"/>
            </w:r>
            <w:r w:rsidR="003857E6">
              <w:rPr>
                <w:noProof/>
                <w:webHidden/>
              </w:rPr>
              <w:t>9</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0" w:history="1">
            <w:r w:rsidR="00D16D34" w:rsidRPr="00097A6B">
              <w:rPr>
                <w:rStyle w:val="Hyperlink"/>
                <w:noProof/>
              </w:rPr>
              <w:t>Fact Finding Methods</w:t>
            </w:r>
            <w:r w:rsidR="00D16D34">
              <w:rPr>
                <w:noProof/>
                <w:webHidden/>
              </w:rPr>
              <w:tab/>
            </w:r>
            <w:r w:rsidR="00D16D34">
              <w:rPr>
                <w:noProof/>
                <w:webHidden/>
              </w:rPr>
              <w:fldChar w:fldCharType="begin"/>
            </w:r>
            <w:r w:rsidR="00D16D34">
              <w:rPr>
                <w:noProof/>
                <w:webHidden/>
              </w:rPr>
              <w:instrText xml:space="preserve"> PAGEREF _Toc436417330 \h </w:instrText>
            </w:r>
            <w:r w:rsidR="00D16D34">
              <w:rPr>
                <w:noProof/>
                <w:webHidden/>
              </w:rPr>
            </w:r>
            <w:r w:rsidR="00D16D34">
              <w:rPr>
                <w:noProof/>
                <w:webHidden/>
              </w:rPr>
              <w:fldChar w:fldCharType="separate"/>
            </w:r>
            <w:r w:rsidR="003857E6">
              <w:rPr>
                <w:noProof/>
                <w:webHidden/>
              </w:rPr>
              <w:t>10</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1" w:history="1">
            <w:r w:rsidR="00D16D34" w:rsidRPr="00097A6B">
              <w:rPr>
                <w:rStyle w:val="Hyperlink"/>
                <w:noProof/>
              </w:rPr>
              <w:t>Benefits of the proposed system</w:t>
            </w:r>
            <w:r w:rsidR="00D16D34">
              <w:rPr>
                <w:noProof/>
                <w:webHidden/>
              </w:rPr>
              <w:tab/>
            </w:r>
            <w:r w:rsidR="00D16D34">
              <w:rPr>
                <w:noProof/>
                <w:webHidden/>
              </w:rPr>
              <w:fldChar w:fldCharType="begin"/>
            </w:r>
            <w:r w:rsidR="00D16D34">
              <w:rPr>
                <w:noProof/>
                <w:webHidden/>
              </w:rPr>
              <w:instrText xml:space="preserve"> PAGEREF _Toc436417331 \h </w:instrText>
            </w:r>
            <w:r w:rsidR="00D16D34">
              <w:rPr>
                <w:noProof/>
                <w:webHidden/>
              </w:rPr>
            </w:r>
            <w:r w:rsidR="00D16D34">
              <w:rPr>
                <w:noProof/>
                <w:webHidden/>
              </w:rPr>
              <w:fldChar w:fldCharType="separate"/>
            </w:r>
            <w:r w:rsidR="003857E6">
              <w:rPr>
                <w:noProof/>
                <w:webHidden/>
              </w:rPr>
              <w:t>16</w:t>
            </w:r>
            <w:r w:rsidR="00D16D34">
              <w:rPr>
                <w:noProof/>
                <w:webHidden/>
              </w:rPr>
              <w:fldChar w:fldCharType="end"/>
            </w:r>
          </w:hyperlink>
        </w:p>
        <w:p w:rsidR="00D16D34" w:rsidRDefault="005C36D8">
          <w:pPr>
            <w:pStyle w:val="TOC1"/>
            <w:tabs>
              <w:tab w:val="right" w:leader="dot" w:pos="10456"/>
            </w:tabs>
            <w:rPr>
              <w:rFonts w:eastAsiaTheme="minorEastAsia"/>
              <w:b w:val="0"/>
              <w:noProof/>
              <w:lang w:eastAsia="en-GB"/>
            </w:rPr>
          </w:pPr>
          <w:hyperlink w:anchor="_Toc436417332" w:history="1">
            <w:r w:rsidR="00D16D34" w:rsidRPr="00097A6B">
              <w:rPr>
                <w:rStyle w:val="Hyperlink"/>
                <w:noProof/>
              </w:rPr>
              <w:t>Design</w:t>
            </w:r>
            <w:r w:rsidR="00D16D34">
              <w:rPr>
                <w:noProof/>
                <w:webHidden/>
              </w:rPr>
              <w:tab/>
            </w:r>
            <w:r w:rsidR="00D16D34">
              <w:rPr>
                <w:noProof/>
                <w:webHidden/>
              </w:rPr>
              <w:fldChar w:fldCharType="begin"/>
            </w:r>
            <w:r w:rsidR="00D16D34">
              <w:rPr>
                <w:noProof/>
                <w:webHidden/>
              </w:rPr>
              <w:instrText xml:space="preserve"> PAGEREF _Toc436417332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3" w:history="1">
            <w:r w:rsidR="00D16D34" w:rsidRPr="00097A6B">
              <w:rPr>
                <w:rStyle w:val="Hyperlink"/>
                <w:noProof/>
              </w:rPr>
              <w:t>Overall System Design</w:t>
            </w:r>
            <w:r w:rsidR="00D16D34">
              <w:rPr>
                <w:noProof/>
                <w:webHidden/>
              </w:rPr>
              <w:tab/>
            </w:r>
            <w:r w:rsidR="00D16D34">
              <w:rPr>
                <w:noProof/>
                <w:webHidden/>
              </w:rPr>
              <w:fldChar w:fldCharType="begin"/>
            </w:r>
            <w:r w:rsidR="00D16D34">
              <w:rPr>
                <w:noProof/>
                <w:webHidden/>
              </w:rPr>
              <w:instrText xml:space="preserve"> PAGEREF _Toc436417333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4" w:history="1">
            <w:r w:rsidR="00D16D34" w:rsidRPr="00097A6B">
              <w:rPr>
                <w:rStyle w:val="Hyperlink"/>
                <w:noProof/>
              </w:rPr>
              <w:t>Solution Limitations</w:t>
            </w:r>
            <w:r w:rsidR="00D16D34">
              <w:rPr>
                <w:noProof/>
                <w:webHidden/>
              </w:rPr>
              <w:tab/>
            </w:r>
            <w:r w:rsidR="00D16D34">
              <w:rPr>
                <w:noProof/>
                <w:webHidden/>
              </w:rPr>
              <w:fldChar w:fldCharType="begin"/>
            </w:r>
            <w:r w:rsidR="00D16D34">
              <w:rPr>
                <w:noProof/>
                <w:webHidden/>
              </w:rPr>
              <w:instrText xml:space="preserve"> PAGEREF _Toc436417334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5" w:history="1">
            <w:r w:rsidR="00D16D34" w:rsidRPr="00097A6B">
              <w:rPr>
                <w:rStyle w:val="Hyperlink"/>
                <w:noProof/>
              </w:rPr>
              <w:t>Description of Modular Structure</w:t>
            </w:r>
            <w:r w:rsidR="00D16D34">
              <w:rPr>
                <w:noProof/>
                <w:webHidden/>
              </w:rPr>
              <w:tab/>
            </w:r>
            <w:r w:rsidR="00D16D34">
              <w:rPr>
                <w:noProof/>
                <w:webHidden/>
              </w:rPr>
              <w:fldChar w:fldCharType="begin"/>
            </w:r>
            <w:r w:rsidR="00D16D34">
              <w:rPr>
                <w:noProof/>
                <w:webHidden/>
              </w:rPr>
              <w:instrText xml:space="preserve"> PAGEREF _Toc436417335 \h </w:instrText>
            </w:r>
            <w:r w:rsidR="00D16D34">
              <w:rPr>
                <w:noProof/>
                <w:webHidden/>
              </w:rPr>
            </w:r>
            <w:r w:rsidR="00D16D34">
              <w:rPr>
                <w:noProof/>
                <w:webHidden/>
              </w:rPr>
              <w:fldChar w:fldCharType="separate"/>
            </w:r>
            <w:r w:rsidR="003857E6">
              <w:rPr>
                <w:noProof/>
                <w:webHidden/>
              </w:rPr>
              <w:t>17</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6" w:history="1">
            <w:r w:rsidR="00D16D34" w:rsidRPr="00097A6B">
              <w:rPr>
                <w:rStyle w:val="Hyperlink"/>
                <w:noProof/>
              </w:rPr>
              <w:t>Processing and Algorithms</w:t>
            </w:r>
            <w:r w:rsidR="00D16D34">
              <w:rPr>
                <w:noProof/>
                <w:webHidden/>
              </w:rPr>
              <w:tab/>
            </w:r>
            <w:r w:rsidR="00D16D34">
              <w:rPr>
                <w:noProof/>
                <w:webHidden/>
              </w:rPr>
              <w:fldChar w:fldCharType="begin"/>
            </w:r>
            <w:r w:rsidR="00D16D34">
              <w:rPr>
                <w:noProof/>
                <w:webHidden/>
              </w:rPr>
              <w:instrText xml:space="preserve"> PAGEREF _Toc436417336 \h </w:instrText>
            </w:r>
            <w:r w:rsidR="00D16D34">
              <w:rPr>
                <w:noProof/>
                <w:webHidden/>
              </w:rPr>
            </w:r>
            <w:r w:rsidR="00D16D34">
              <w:rPr>
                <w:noProof/>
                <w:webHidden/>
              </w:rPr>
              <w:fldChar w:fldCharType="separate"/>
            </w:r>
            <w:r w:rsidR="003857E6">
              <w:rPr>
                <w:noProof/>
                <w:webHidden/>
              </w:rPr>
              <w:t>18</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7" w:history="1">
            <w:r w:rsidR="00D16D34" w:rsidRPr="00097A6B">
              <w:rPr>
                <w:rStyle w:val="Hyperlink"/>
                <w:noProof/>
              </w:rPr>
              <w:t>Storage Material and Format</w:t>
            </w:r>
            <w:r w:rsidR="00D16D34">
              <w:rPr>
                <w:noProof/>
                <w:webHidden/>
              </w:rPr>
              <w:tab/>
            </w:r>
            <w:r w:rsidR="00D16D34">
              <w:rPr>
                <w:noProof/>
                <w:webHidden/>
              </w:rPr>
              <w:fldChar w:fldCharType="begin"/>
            </w:r>
            <w:r w:rsidR="00D16D34">
              <w:rPr>
                <w:noProof/>
                <w:webHidden/>
              </w:rPr>
              <w:instrText xml:space="preserve"> PAGEREF _Toc436417337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8" w:history="1">
            <w:r w:rsidR="00D16D34" w:rsidRPr="00097A6B">
              <w:rPr>
                <w:rStyle w:val="Hyperlink"/>
                <w:noProof/>
              </w:rPr>
              <w:t>Human-Computer Interface</w:t>
            </w:r>
            <w:r w:rsidR="00D16D34">
              <w:rPr>
                <w:noProof/>
                <w:webHidden/>
              </w:rPr>
              <w:tab/>
            </w:r>
            <w:r w:rsidR="00D16D34">
              <w:rPr>
                <w:noProof/>
                <w:webHidden/>
              </w:rPr>
              <w:fldChar w:fldCharType="begin"/>
            </w:r>
            <w:r w:rsidR="00D16D34">
              <w:rPr>
                <w:noProof/>
                <w:webHidden/>
              </w:rPr>
              <w:instrText xml:space="preserve"> PAGEREF _Toc436417338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39" w:history="1">
            <w:r w:rsidR="00D16D34" w:rsidRPr="00097A6B">
              <w:rPr>
                <w:rStyle w:val="Hyperlink"/>
                <w:noProof/>
              </w:rPr>
              <w:t>Sample of Data Entry</w:t>
            </w:r>
            <w:r w:rsidR="00D16D34">
              <w:rPr>
                <w:noProof/>
                <w:webHidden/>
              </w:rPr>
              <w:tab/>
            </w:r>
            <w:r w:rsidR="00D16D34">
              <w:rPr>
                <w:noProof/>
                <w:webHidden/>
              </w:rPr>
              <w:fldChar w:fldCharType="begin"/>
            </w:r>
            <w:r w:rsidR="00D16D34">
              <w:rPr>
                <w:noProof/>
                <w:webHidden/>
              </w:rPr>
              <w:instrText xml:space="preserve"> PAGEREF _Toc436417339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0" w:history="1">
            <w:r w:rsidR="00D16D34" w:rsidRPr="00097A6B">
              <w:rPr>
                <w:rStyle w:val="Hyperlink"/>
                <w:noProof/>
              </w:rPr>
              <w:t>Sample of Valid Output</w:t>
            </w:r>
            <w:r w:rsidR="00D16D34">
              <w:rPr>
                <w:noProof/>
                <w:webHidden/>
              </w:rPr>
              <w:tab/>
            </w:r>
            <w:r w:rsidR="00D16D34">
              <w:rPr>
                <w:noProof/>
                <w:webHidden/>
              </w:rPr>
              <w:fldChar w:fldCharType="begin"/>
            </w:r>
            <w:r w:rsidR="00D16D34">
              <w:rPr>
                <w:noProof/>
                <w:webHidden/>
              </w:rPr>
              <w:instrText xml:space="preserve"> PAGEREF _Toc436417340 \h </w:instrText>
            </w:r>
            <w:r w:rsidR="00D16D34">
              <w:rPr>
                <w:noProof/>
                <w:webHidden/>
              </w:rPr>
            </w:r>
            <w:r w:rsidR="00D16D34">
              <w:rPr>
                <w:noProof/>
                <w:webHidden/>
              </w:rPr>
              <w:fldChar w:fldCharType="separate"/>
            </w:r>
            <w:r w:rsidR="003857E6">
              <w:rPr>
                <w:noProof/>
                <w:webHidden/>
              </w:rPr>
              <w:t>19</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1" w:history="1">
            <w:r w:rsidR="00D16D34" w:rsidRPr="00097A6B">
              <w:rPr>
                <w:rStyle w:val="Hyperlink"/>
                <w:noProof/>
              </w:rPr>
              <w:t>Security &amp; Integrity</w:t>
            </w:r>
            <w:r w:rsidR="00D16D34">
              <w:rPr>
                <w:noProof/>
                <w:webHidden/>
              </w:rPr>
              <w:tab/>
            </w:r>
            <w:r w:rsidR="00D16D34">
              <w:rPr>
                <w:noProof/>
                <w:webHidden/>
              </w:rPr>
              <w:fldChar w:fldCharType="begin"/>
            </w:r>
            <w:r w:rsidR="00D16D34">
              <w:rPr>
                <w:noProof/>
                <w:webHidden/>
              </w:rPr>
              <w:instrText xml:space="preserve"> PAGEREF _Toc436417341 \h </w:instrText>
            </w:r>
            <w:r w:rsidR="00D16D34">
              <w:rPr>
                <w:noProof/>
                <w:webHidden/>
              </w:rPr>
            </w:r>
            <w:r w:rsidR="00D16D34">
              <w:rPr>
                <w:noProof/>
                <w:webHidden/>
              </w:rPr>
              <w:fldChar w:fldCharType="separate"/>
            </w:r>
            <w:r w:rsidR="003857E6">
              <w:rPr>
                <w:noProof/>
                <w:webHidden/>
              </w:rPr>
              <w:t>20</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2" w:history="1">
            <w:r w:rsidR="00D16D34" w:rsidRPr="00097A6B">
              <w:rPr>
                <w:rStyle w:val="Hyperlink"/>
                <w:noProof/>
              </w:rPr>
              <w:t>System Security</w:t>
            </w:r>
            <w:r w:rsidR="00D16D34">
              <w:rPr>
                <w:noProof/>
                <w:webHidden/>
              </w:rPr>
              <w:tab/>
            </w:r>
            <w:r w:rsidR="00D16D34">
              <w:rPr>
                <w:noProof/>
                <w:webHidden/>
              </w:rPr>
              <w:fldChar w:fldCharType="begin"/>
            </w:r>
            <w:r w:rsidR="00D16D34">
              <w:rPr>
                <w:noProof/>
                <w:webHidden/>
              </w:rPr>
              <w:instrText xml:space="preserve"> PAGEREF _Toc436417342 \h </w:instrText>
            </w:r>
            <w:r w:rsidR="00D16D34">
              <w:rPr>
                <w:noProof/>
                <w:webHidden/>
              </w:rPr>
            </w:r>
            <w:r w:rsidR="00D16D34">
              <w:rPr>
                <w:noProof/>
                <w:webHidden/>
              </w:rPr>
              <w:fldChar w:fldCharType="separate"/>
            </w:r>
            <w:r w:rsidR="003857E6">
              <w:rPr>
                <w:noProof/>
                <w:webHidden/>
              </w:rPr>
              <w:t>20</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3"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_Toc436417343 \h </w:instrText>
            </w:r>
            <w:r w:rsidR="00D16D34">
              <w:rPr>
                <w:noProof/>
                <w:webHidden/>
              </w:rPr>
            </w:r>
            <w:r w:rsidR="00D16D34">
              <w:rPr>
                <w:noProof/>
                <w:webHidden/>
              </w:rPr>
              <w:fldChar w:fldCharType="separate"/>
            </w:r>
            <w:r w:rsidR="003857E6">
              <w:rPr>
                <w:noProof/>
                <w:webHidden/>
              </w:rPr>
              <w:t>20</w:t>
            </w:r>
            <w:r w:rsidR="00D16D34">
              <w:rPr>
                <w:noProof/>
                <w:webHidden/>
              </w:rPr>
              <w:fldChar w:fldCharType="end"/>
            </w:r>
          </w:hyperlink>
        </w:p>
        <w:p w:rsidR="00D16D34" w:rsidRDefault="005C36D8">
          <w:pPr>
            <w:pStyle w:val="TOC1"/>
            <w:tabs>
              <w:tab w:val="right" w:leader="dot" w:pos="10456"/>
            </w:tabs>
            <w:rPr>
              <w:rFonts w:eastAsiaTheme="minorEastAsia"/>
              <w:b w:val="0"/>
              <w:noProof/>
              <w:lang w:eastAsia="en-GB"/>
            </w:rPr>
          </w:pPr>
          <w:hyperlink w:anchor="_Toc436417344" w:history="1">
            <w:r w:rsidR="00D16D34" w:rsidRPr="00097A6B">
              <w:rPr>
                <w:rStyle w:val="Hyperlink"/>
                <w:noProof/>
              </w:rPr>
              <w:t>Testing</w:t>
            </w:r>
            <w:r w:rsidR="00D16D34">
              <w:rPr>
                <w:noProof/>
                <w:webHidden/>
              </w:rPr>
              <w:tab/>
            </w:r>
            <w:r w:rsidR="00D16D34">
              <w:rPr>
                <w:noProof/>
                <w:webHidden/>
              </w:rPr>
              <w:fldChar w:fldCharType="begin"/>
            </w:r>
            <w:r w:rsidR="00D16D34">
              <w:rPr>
                <w:noProof/>
                <w:webHidden/>
              </w:rPr>
              <w:instrText xml:space="preserve"> PAGEREF _Toc436417344 \h </w:instrText>
            </w:r>
            <w:r w:rsidR="00D16D34">
              <w:rPr>
                <w:noProof/>
                <w:webHidden/>
              </w:rPr>
            </w:r>
            <w:r w:rsidR="00D16D34">
              <w:rPr>
                <w:noProof/>
                <w:webHidden/>
              </w:rPr>
              <w:fldChar w:fldCharType="separate"/>
            </w:r>
            <w:r w:rsidR="003857E6">
              <w:rPr>
                <w:noProof/>
                <w:webHidden/>
              </w:rPr>
              <w:t>21</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5"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_Toc436417345 \h </w:instrText>
            </w:r>
            <w:r w:rsidR="00D16D34">
              <w:rPr>
                <w:noProof/>
                <w:webHidden/>
              </w:rPr>
            </w:r>
            <w:r w:rsidR="00D16D34">
              <w:rPr>
                <w:noProof/>
                <w:webHidden/>
              </w:rPr>
              <w:fldChar w:fldCharType="separate"/>
            </w:r>
            <w:r w:rsidR="003857E6">
              <w:rPr>
                <w:noProof/>
                <w:webHidden/>
              </w:rPr>
              <w:t>21</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6" w:history="1">
            <w:r w:rsidR="00D16D34" w:rsidRPr="00097A6B">
              <w:rPr>
                <w:rStyle w:val="Hyperlink"/>
                <w:noProof/>
              </w:rPr>
              <w:t>Test Results - Evidence</w:t>
            </w:r>
            <w:r w:rsidR="00D16D34">
              <w:rPr>
                <w:noProof/>
                <w:webHidden/>
              </w:rPr>
              <w:tab/>
            </w:r>
            <w:r w:rsidR="00D16D34">
              <w:rPr>
                <w:noProof/>
                <w:webHidden/>
              </w:rPr>
              <w:fldChar w:fldCharType="begin"/>
            </w:r>
            <w:r w:rsidR="00D16D34">
              <w:rPr>
                <w:noProof/>
                <w:webHidden/>
              </w:rPr>
              <w:instrText xml:space="preserve"> PAGEREF _Toc436417346 \h </w:instrText>
            </w:r>
            <w:r w:rsidR="00D16D34">
              <w:rPr>
                <w:noProof/>
                <w:webHidden/>
              </w:rPr>
            </w:r>
            <w:r w:rsidR="00D16D34">
              <w:rPr>
                <w:noProof/>
                <w:webHidden/>
              </w:rPr>
              <w:fldChar w:fldCharType="separate"/>
            </w:r>
            <w:r w:rsidR="003857E6">
              <w:rPr>
                <w:noProof/>
                <w:webHidden/>
              </w:rPr>
              <w:t>28</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7" w:history="1">
            <w:r w:rsidR="00D16D34" w:rsidRPr="00097A6B">
              <w:rPr>
                <w:rStyle w:val="Hyperlink"/>
                <w:noProof/>
              </w:rPr>
              <w:t>Minimum Test Data</w:t>
            </w:r>
            <w:r w:rsidR="00D16D34">
              <w:rPr>
                <w:noProof/>
                <w:webHidden/>
              </w:rPr>
              <w:tab/>
            </w:r>
            <w:r w:rsidR="00D16D34">
              <w:rPr>
                <w:noProof/>
                <w:webHidden/>
              </w:rPr>
              <w:fldChar w:fldCharType="begin"/>
            </w:r>
            <w:r w:rsidR="00D16D34">
              <w:rPr>
                <w:noProof/>
                <w:webHidden/>
              </w:rPr>
              <w:instrText xml:space="preserve"> PAGEREF _Toc436417347 \h </w:instrText>
            </w:r>
            <w:r w:rsidR="00D16D34">
              <w:rPr>
                <w:noProof/>
                <w:webHidden/>
              </w:rPr>
            </w:r>
            <w:r w:rsidR="00D16D34">
              <w:rPr>
                <w:noProof/>
                <w:webHidden/>
              </w:rPr>
              <w:fldChar w:fldCharType="separate"/>
            </w:r>
            <w:r w:rsidR="003857E6">
              <w:rPr>
                <w:noProof/>
                <w:webHidden/>
              </w:rPr>
              <w:t>34</w:t>
            </w:r>
            <w:r w:rsidR="00D16D34">
              <w:rPr>
                <w:noProof/>
                <w:webHidden/>
              </w:rPr>
              <w:fldChar w:fldCharType="end"/>
            </w:r>
          </w:hyperlink>
        </w:p>
        <w:p w:rsidR="00D16D34" w:rsidRDefault="005C36D8">
          <w:pPr>
            <w:pStyle w:val="TOC1"/>
            <w:tabs>
              <w:tab w:val="right" w:leader="dot" w:pos="10456"/>
            </w:tabs>
            <w:rPr>
              <w:rFonts w:eastAsiaTheme="minorEastAsia"/>
              <w:b w:val="0"/>
              <w:noProof/>
              <w:lang w:eastAsia="en-GB"/>
            </w:rPr>
          </w:pPr>
          <w:hyperlink w:anchor="_Toc436417348" w:history="1">
            <w:r w:rsidR="00D16D34" w:rsidRPr="00097A6B">
              <w:rPr>
                <w:rStyle w:val="Hyperlink"/>
                <w:noProof/>
              </w:rPr>
              <w:t>System Maintenance</w:t>
            </w:r>
            <w:r w:rsidR="00D16D34">
              <w:rPr>
                <w:noProof/>
                <w:webHidden/>
              </w:rPr>
              <w:tab/>
            </w:r>
            <w:r w:rsidR="00D16D34">
              <w:rPr>
                <w:noProof/>
                <w:webHidden/>
              </w:rPr>
              <w:fldChar w:fldCharType="begin"/>
            </w:r>
            <w:r w:rsidR="00D16D34">
              <w:rPr>
                <w:noProof/>
                <w:webHidden/>
              </w:rPr>
              <w:instrText xml:space="preserve"> PAGEREF _Toc436417348 \h </w:instrText>
            </w:r>
            <w:r w:rsidR="00D16D34">
              <w:rPr>
                <w:noProof/>
                <w:webHidden/>
              </w:rPr>
            </w:r>
            <w:r w:rsidR="00D16D34">
              <w:rPr>
                <w:noProof/>
                <w:webHidden/>
              </w:rPr>
              <w:fldChar w:fldCharType="separate"/>
            </w:r>
            <w:r w:rsidR="003857E6">
              <w:rPr>
                <w:noProof/>
                <w:webHidden/>
              </w:rPr>
              <w:t>40</w:t>
            </w:r>
            <w:r w:rsidR="00D16D34">
              <w:rPr>
                <w:noProof/>
                <w:webHidden/>
              </w:rPr>
              <w:fldChar w:fldCharType="end"/>
            </w:r>
          </w:hyperlink>
        </w:p>
        <w:p w:rsidR="00D16D34" w:rsidRDefault="005C36D8">
          <w:pPr>
            <w:pStyle w:val="TOC2"/>
            <w:tabs>
              <w:tab w:val="right" w:leader="dot" w:pos="10456"/>
            </w:tabs>
            <w:rPr>
              <w:rFonts w:eastAsiaTheme="minorEastAsia"/>
              <w:noProof/>
              <w:lang w:eastAsia="en-GB"/>
            </w:rPr>
          </w:pPr>
          <w:hyperlink w:anchor="_Toc436417349" w:history="1">
            <w:r w:rsidR="00D16D34" w:rsidRPr="00097A6B">
              <w:rPr>
                <w:rStyle w:val="Hyperlink"/>
                <w:noProof/>
              </w:rPr>
              <w:t>Introduction</w:t>
            </w:r>
            <w:r w:rsidR="00D16D34">
              <w:rPr>
                <w:noProof/>
                <w:webHidden/>
              </w:rPr>
              <w:tab/>
            </w:r>
            <w:r w:rsidR="00D16D34">
              <w:rPr>
                <w:noProof/>
                <w:webHidden/>
              </w:rPr>
              <w:fldChar w:fldCharType="begin"/>
            </w:r>
            <w:r w:rsidR="00D16D34">
              <w:rPr>
                <w:noProof/>
                <w:webHidden/>
              </w:rPr>
              <w:instrText xml:space="preserve"> PAGEREF _Toc436417349 \h </w:instrText>
            </w:r>
            <w:r w:rsidR="00D16D34">
              <w:rPr>
                <w:noProof/>
                <w:webHidden/>
              </w:rPr>
            </w:r>
            <w:r w:rsidR="00D16D34">
              <w:rPr>
                <w:noProof/>
                <w:webHidden/>
              </w:rPr>
              <w:fldChar w:fldCharType="separate"/>
            </w:r>
            <w:r w:rsidR="003857E6">
              <w:rPr>
                <w:noProof/>
                <w:webHidden/>
              </w:rPr>
              <w:t>40</w:t>
            </w:r>
            <w:r w:rsidR="00D16D34">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6417314"/>
      <w:r w:rsidRPr="004E5E69">
        <w:lastRenderedPageBreak/>
        <w:t>A</w:t>
      </w:r>
      <w:r w:rsidR="00003D5B" w:rsidRPr="004E5E69">
        <w:t>nalysis</w:t>
      </w:r>
      <w:bookmarkEnd w:id="0"/>
      <w:bookmarkEnd w:id="1"/>
      <w:bookmarkEnd w:id="2"/>
    </w:p>
    <w:p w:rsidR="003E3A7F" w:rsidRDefault="003E3A7F" w:rsidP="00AD4E2A">
      <w:pPr>
        <w:pStyle w:val="Heading2"/>
      </w:pPr>
      <w:bookmarkStart w:id="3" w:name="_Toc436417315"/>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Mr Wilsdon (Network Manager)</w:t>
      </w:r>
      <w:r w:rsidR="00A76B96">
        <w:t>, for technical information and access to existing system.</w:t>
      </w:r>
    </w:p>
    <w:p w:rsidR="00003D5B" w:rsidRPr="00AB0395" w:rsidRDefault="00DC3E86" w:rsidP="00AD4E2A">
      <w:pPr>
        <w:pStyle w:val="Heading2"/>
      </w:pPr>
      <w:bookmarkStart w:id="6" w:name="_Toc436417316"/>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6417317"/>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6417318"/>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6417319"/>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6417320"/>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36417321"/>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6417322"/>
      <w:r>
        <w:t>Data Dictionar</w:t>
      </w:r>
      <w:r w:rsidR="00F92440">
        <w:t>ies</w:t>
      </w:r>
      <w:bookmarkEnd w:id="12"/>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6417323"/>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6417324"/>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6417325"/>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6417326"/>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6417327"/>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6417328"/>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621743"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36417329"/>
      <w:r>
        <w:t>System Flow Chart</w:t>
      </w:r>
      <w:bookmarkEnd w:id="19"/>
    </w:p>
    <w:p w:rsidR="0062639F" w:rsidRPr="0062639F" w:rsidRDefault="0062639F" w:rsidP="0062639F">
      <w:pPr>
        <w:pStyle w:val="NoSpacing"/>
      </w:pPr>
    </w:p>
    <w:p w:rsidR="00CD5CBE" w:rsidRDefault="00621743"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36417330"/>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5C36D8" w:rsidRDefault="005C36D8"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C36D8" w:rsidRDefault="005C36D8"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5C36D8" w:rsidRDefault="005C36D8"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C36D8" w:rsidRDefault="005C36D8"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5C36D8" w:rsidRDefault="005C36D8"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C36D8" w:rsidRDefault="005C36D8"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5C36D8" w:rsidRDefault="005C36D8"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C36D8" w:rsidRDefault="005C36D8"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5C36D8" w:rsidRDefault="005C36D8"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C36D8" w:rsidRDefault="005C36D8"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5C36D8" w:rsidRDefault="005C36D8"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C36D8" w:rsidRDefault="005C36D8"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5C36D8" w:rsidRDefault="005C36D8"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C36D8" w:rsidRDefault="005C36D8"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5C36D8" w:rsidRDefault="005C36D8"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C36D8" w:rsidRDefault="005C36D8"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5C36D8" w:rsidRDefault="005C36D8"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C36D8" w:rsidRDefault="005C36D8"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5C36D8" w:rsidRDefault="005C36D8"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C36D8" w:rsidRDefault="005C36D8"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6417331"/>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6417332"/>
      <w:r>
        <w:lastRenderedPageBreak/>
        <w:t>Design</w:t>
      </w:r>
      <w:bookmarkEnd w:id="22"/>
    </w:p>
    <w:p w:rsidR="00784FB4" w:rsidRDefault="00480DAF" w:rsidP="00784FB4">
      <w:pPr>
        <w:pStyle w:val="Heading2"/>
      </w:pPr>
      <w:bookmarkStart w:id="23" w:name="_Toc436417333"/>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6417334"/>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6417335"/>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6417336"/>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6417337"/>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6417338"/>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36417339"/>
      <w:r>
        <w:t>Sample of Data Entry</w:t>
      </w:r>
      <w:bookmarkEnd w:id="29"/>
    </w:p>
    <w:p w:rsidR="00EE2DDA" w:rsidRPr="00EE2DDA" w:rsidRDefault="00EE2DDA" w:rsidP="00EE2DDA">
      <w:pPr>
        <w:pStyle w:val="NoSpacing"/>
      </w:pPr>
    </w:p>
    <w:p w:rsidR="001C029F" w:rsidRDefault="001C029F" w:rsidP="001C029F">
      <w:pPr>
        <w:pStyle w:val="Heading2"/>
      </w:pPr>
      <w:bookmarkStart w:id="30" w:name="_Toc436417340"/>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6417341"/>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w:t>
      </w:r>
      <w:r w:rsidR="00946833">
        <w:t>email address</w:t>
      </w:r>
      <w:r w:rsidR="00287F15">
        <w:t xml:space="preserve">, standard validation will be used to ensure that sensible input </w:t>
      </w:r>
      <w:r w:rsidR="00574FC5">
        <w:t>is taken.</w:t>
      </w:r>
    </w:p>
    <w:p w:rsidR="00C25B1C" w:rsidRDefault="00C25B1C" w:rsidP="00C25B1C">
      <w:pPr>
        <w:pStyle w:val="Heading2"/>
      </w:pPr>
      <w:bookmarkStart w:id="32" w:name="_Toc436417342"/>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6417343"/>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36417344"/>
      <w:r>
        <w:t>Testing</w:t>
      </w:r>
      <w:bookmarkEnd w:id="34"/>
    </w:p>
    <w:p w:rsidR="004C6C0B" w:rsidRDefault="004C6C0B" w:rsidP="004C6C0B">
      <w:pPr>
        <w:pStyle w:val="Heading2"/>
      </w:pPr>
      <w:bookmarkStart w:id="35" w:name="_Toc436417345"/>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Right click on the taskbar icon,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Right click on the taskbar icon,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(eg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“EditBooking”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“EditBooking”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“EditBooking”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“EditBooking” window has initial data set (Logged in teacher, selected room, selected period).</w:t>
            </w:r>
          </w:p>
        </w:tc>
        <w:tc>
          <w:tcPr>
            <w:tcW w:w="1526" w:type="pct"/>
          </w:tcPr>
          <w:p w:rsidR="009A6AFE" w:rsidRDefault="009A6AFE" w:rsidP="008C1B17">
            <w:pPr>
              <w:pStyle w:val="NoSpacing"/>
            </w:pPr>
            <w:r>
              <w:t>Opening the “EditBooking” window by clicking on an empty tile.</w:t>
            </w:r>
          </w:p>
        </w:tc>
        <w:tc>
          <w:tcPr>
            <w:tcW w:w="995" w:type="pct"/>
          </w:tcPr>
          <w:p w:rsidR="009A6AFE" w:rsidRDefault="009A6AFE" w:rsidP="008C1B17">
            <w:pPr>
              <w:pStyle w:val="NoSpacing"/>
            </w:pPr>
            <w:r>
              <w:t>“EditBooking”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“EditBooking” window has the correct data from the Booking filled in.</w:t>
            </w:r>
          </w:p>
        </w:tc>
        <w:tc>
          <w:tcPr>
            <w:tcW w:w="1526" w:type="pct"/>
          </w:tcPr>
          <w:p w:rsidR="009A6AFE" w:rsidRDefault="009A6AFE" w:rsidP="008C1B17">
            <w:pPr>
              <w:pStyle w:val="NoSpacing"/>
            </w:pPr>
            <w:r>
              <w:t>Opening the “EditBooking” window by clicking on a tile with an existing booking.</w:t>
            </w:r>
          </w:p>
        </w:tc>
        <w:tc>
          <w:tcPr>
            <w:tcW w:w="995" w:type="pct"/>
          </w:tcPr>
          <w:p w:rsidR="009A6AFE" w:rsidRDefault="009A6AFE" w:rsidP="008C1B17">
            <w:pPr>
              <w:pStyle w:val="NoSpacing"/>
            </w:pPr>
            <w:r>
              <w:t>“EditBooking”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“EditBooking”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“EditBooking”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Pressing Delete on the EditBooking window causes the Server to delete the booking from the internal model and distribute it to all clients.</w:t>
            </w:r>
          </w:p>
        </w:tc>
        <w:tc>
          <w:tcPr>
            <w:tcW w:w="1526" w:type="pct"/>
          </w:tcPr>
          <w:p w:rsidR="009A6AFE" w:rsidRDefault="009A6AFE" w:rsidP="008C1B17">
            <w:pPr>
              <w:pStyle w:val="NoSpacing"/>
            </w:pPr>
            <w:r>
              <w:t>Pressing the “Delete” button on the EditWindow of an existing booking.</w:t>
            </w:r>
          </w:p>
        </w:tc>
        <w:tc>
          <w:tcPr>
            <w:tcW w:w="995" w:type="pct"/>
          </w:tcPr>
          <w:p w:rsidR="009A6AFE" w:rsidRDefault="009A6AFE" w:rsidP="008C1B17">
            <w:pPr>
              <w:pStyle w:val="NoSpacing"/>
            </w:pPr>
            <w:r>
              <w:t>Window closes, server receives a delete booking message, clients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(eg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“EditBooking” window.</w:t>
            </w:r>
          </w:p>
        </w:tc>
        <w:tc>
          <w:tcPr>
            <w:tcW w:w="995" w:type="pct"/>
          </w:tcPr>
          <w:p w:rsidR="00A70CF4" w:rsidRDefault="00A70CF4" w:rsidP="00993A00">
            <w:pPr>
              <w:pStyle w:val="NoSpacing"/>
            </w:pPr>
            <w:r>
              <w:t>Window closes, server receives booking message, clients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“EditBooking”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Right click on the taskbar icon,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Edit Department window appears,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Click “Add Class” on the Classs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t xml:space="preserve">Error </w:t>
            </w:r>
            <w:r>
              <w:br/>
              <w:t xml:space="preserve">Error </w:t>
            </w:r>
            <w:r>
              <w:br/>
              <w:t>Error</w:t>
            </w:r>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9354F" w:rsidP="007A05EF">
      <w:pPr>
        <w:pStyle w:val="Heading2"/>
      </w:pPr>
      <w:bookmarkStart w:id="36" w:name="_Toc436417346"/>
      <w:r>
        <w:rPr>
          <w:noProof/>
          <w:lang w:eastAsia="en-GB"/>
        </w:rPr>
        <w:lastRenderedPageBreak/>
        <w:drawing>
          <wp:anchor distT="0" distB="0" distL="114300" distR="114300" simplePos="0" relativeHeight="251715584" behindDoc="0" locked="0" layoutInCell="1" allowOverlap="1" wp14:anchorId="2A112AD6" wp14:editId="6FA51D2B">
            <wp:simplePos x="0" y="0"/>
            <wp:positionH relativeFrom="column">
              <wp:posOffset>4485005</wp:posOffset>
            </wp:positionH>
            <wp:positionV relativeFrom="paragraph">
              <wp:posOffset>701040</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A05EF">
        <w:t>Test</w:t>
      </w:r>
      <w:r w:rsidR="001B1862">
        <w:t xml:space="preserve"> Results -</w:t>
      </w:r>
      <w:r w:rsidR="007A05EF">
        <w:t xml:space="preserve"> Evidence</w:t>
      </w:r>
      <w:bookmarkEnd w:id="36"/>
    </w:p>
    <w:p w:rsidR="00BD6249" w:rsidRPr="00BD6249" w:rsidRDefault="00BD6249" w:rsidP="00DB1035">
      <w:pPr>
        <w:pStyle w:val="NoSpacing"/>
      </w:pP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EditBooking window initialises the window with information that can be inferred from how the window was opened (eg. Room, period, teacher etc).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Editing an existing Booking with the EditBooking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The filter on the Students section of the EditBooking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Yr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Pressing delete on the EditBooking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(eg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bookmarkStart w:id="37" w:name="_Toc436417347"/>
    </w:p>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 xml:space="preserve">Open numerous clients on multiple computers and connect them all to the server, perform standard operations such as editing Bookings/teachers </w:t>
      </w:r>
      <w:r w:rsidR="00CE007F">
        <w:br w:type="page"/>
      </w:r>
    </w:p>
    <w:p w:rsidR="00E0212B" w:rsidRDefault="00E0212B" w:rsidP="00E0212B">
      <w:pPr>
        <w:pStyle w:val="Heading2"/>
      </w:pPr>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8" w:name="_Toc436417348"/>
      <w:r>
        <w:lastRenderedPageBreak/>
        <w:t>System Maintenance</w:t>
      </w:r>
      <w:bookmarkEnd w:id="38"/>
    </w:p>
    <w:p w:rsidR="00FA3B09" w:rsidRDefault="00A3461B" w:rsidP="00BE72B5">
      <w:pPr>
        <w:pStyle w:val="Heading2"/>
      </w:pPr>
      <w:bookmarkStart w:id="39" w:name="_Toc436417349"/>
      <w:r>
        <w:t>Introduction</w:t>
      </w:r>
      <w:bookmarkEnd w:id="39"/>
    </w:p>
    <w:p w:rsidR="0012273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w:t>
      </w:r>
      <w:r w:rsidR="00122734">
        <w:t xml:space="preserve">It was decided to achieve this using a networked Client-Server system running inside the school network. The Client executables run on computer log-on, and connect to the Server running on </w:t>
      </w:r>
      <w:r w:rsidR="006214B7">
        <w:t xml:space="preserve">a central host machine using a </w:t>
      </w:r>
      <w:r w:rsidR="000F538B">
        <w:t>custom protocol on top of TCP/IP.</w:t>
      </w:r>
    </w:p>
    <w:p w:rsidR="000F538B" w:rsidRDefault="000F538B" w:rsidP="000F538B">
      <w:pPr>
        <w:pStyle w:val="NoSpacing"/>
      </w:pPr>
      <w:r>
        <w:t>The Server keeps a database of Bookings (along with all other components of the system to allow customisability, such as Rooms and Periods) and updates it with necessary changes, and is responsible for receiving, updating, and distributing the changes.</w:t>
      </w:r>
      <w:r w:rsidR="005B486F">
        <w:t xml:space="preserve"> This is the workhorse of the system.</w:t>
      </w:r>
    </w:p>
    <w:p w:rsidR="000F538B" w:rsidRDefault="000F538B" w:rsidP="000F538B">
      <w:pPr>
        <w:pStyle w:val="NoSpacing"/>
      </w:pPr>
      <w:r>
        <w:t>The Client is the front-end displayed to all users (Admin, Teacher, and Student roles). It sends data to the Server concerning changes to bookings etc, and displays the Timetable with bookings for the users.</w:t>
      </w:r>
      <w:r w:rsidR="005B486F">
        <w:t xml:space="preserve"> This is the “pretty front-end”.</w:t>
      </w:r>
      <w:r>
        <w:t xml:space="preserve"> </w:t>
      </w:r>
    </w:p>
    <w:p w:rsidR="00254065" w:rsidRPr="00254065" w:rsidRDefault="00254065" w:rsidP="00254065">
      <w:pPr>
        <w:pStyle w:val="NoSpacing"/>
        <w:rPr>
          <w:i/>
        </w:rPr>
      </w:pPr>
      <w:r>
        <w:t xml:space="preserve">There are 3 separate assemblies referenced by the two main applications – </w:t>
      </w:r>
      <w:r w:rsidRPr="00254065">
        <w:rPr>
          <w:i/>
        </w:rPr>
        <w:t>Shared</w:t>
      </w:r>
      <w:r>
        <w:t xml:space="preserve">, </w:t>
      </w:r>
      <w:r w:rsidRPr="00254065">
        <w:rPr>
          <w:i/>
        </w:rPr>
        <w:t>Data</w:t>
      </w:r>
      <w:r>
        <w:t xml:space="preserve">, and </w:t>
      </w:r>
      <w:r w:rsidRPr="00254065">
        <w:rPr>
          <w:i/>
        </w:rPr>
        <w:t>NetCore</w:t>
      </w:r>
      <w:r>
        <w:t>. These each provide some shared components, and are more or less independent logical structures. They’re described in more detail below.</w:t>
      </w:r>
    </w:p>
    <w:p w:rsidR="000A21E4" w:rsidRPr="000A21E4" w:rsidRDefault="000A21E4" w:rsidP="000A21E4">
      <w:pPr>
        <w:pStyle w:val="NoSpacing"/>
      </w:pPr>
      <w:r>
        <w:t xml:space="preserve">Database interaction is done </w:t>
      </w:r>
      <w:r w:rsidR="002F53D6">
        <w:t xml:space="preserve">using </w:t>
      </w:r>
      <w:r>
        <w:t>the .NET Entity Framework (</w:t>
      </w:r>
      <w:hyperlink r:id="rId66" w:history="1">
        <w:r w:rsidRPr="000A21E4">
          <w:rPr>
            <w:rStyle w:val="Hyperlink"/>
          </w:rPr>
          <w:t>http://www.asp.net/entity-framework</w:t>
        </w:r>
      </w:hyperlink>
      <w:r>
        <w:t>)</w:t>
      </w:r>
      <w:r w:rsidR="00FB2C00">
        <w:t>.</w:t>
      </w:r>
      <w:r w:rsidR="00774A48">
        <w:t xml:space="preserve"> The </w:t>
      </w:r>
      <w:r w:rsidR="0052500E">
        <w:t>S</w:t>
      </w:r>
      <w:r w:rsidR="00774A48">
        <w:t>erver is the only application that interacts with the database –</w:t>
      </w:r>
      <w:r w:rsidR="00EB3EAE">
        <w:t xml:space="preserve"> C</w:t>
      </w:r>
      <w:r w:rsidR="00774A48">
        <w:t>lients receive a model of the internal model from the Server.</w:t>
      </w:r>
    </w:p>
    <w:p w:rsidR="003A740C" w:rsidRDefault="003A740C" w:rsidP="003A740C">
      <w:pPr>
        <w:pStyle w:val="Heading2"/>
      </w:pPr>
      <w:r>
        <w:t>Description of Modular System</w:t>
      </w:r>
    </w:p>
    <w:p w:rsidR="003A740C" w:rsidRDefault="0052500E" w:rsidP="003A740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55520" behindDoc="0" locked="0" layoutInCell="1" allowOverlap="1" wp14:anchorId="45BCD935" wp14:editId="78E58E55">
            <wp:simplePos x="0" y="0"/>
            <wp:positionH relativeFrom="column">
              <wp:posOffset>4749165</wp:posOffset>
            </wp:positionH>
            <wp:positionV relativeFrom="paragraph">
              <wp:posOffset>33020</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F">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6CF9" w:rsidRDefault="00416CF9">
      <w:pPr>
        <w:rPr>
          <w:lang w:eastAsia="x-none" w:bidi="x-none"/>
        </w:rPr>
      </w:pPr>
      <w:r>
        <w:rPr>
          <w:lang w:eastAsia="x-none" w:bidi="x-none"/>
        </w:rPr>
        <w:br w:type="page"/>
      </w:r>
    </w:p>
    <w:p w:rsidR="00A55FB6" w:rsidRDefault="000D0AD1" w:rsidP="003A740C">
      <w:pPr>
        <w:pStyle w:val="Heading2"/>
      </w:pPr>
      <w:r>
        <w:lastRenderedPageBreak/>
        <w:t>Shared</w:t>
      </w:r>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7F6E5952" wp14:editId="4765A00A">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r w:rsidR="006639F0">
        <w:rPr>
          <w:i/>
        </w:rPr>
        <w:t>TextWriter</w:t>
      </w:r>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r w:rsidRPr="008B7F4D">
        <w:rPr>
          <w:i/>
        </w:rPr>
        <w:t>ISerialisable</w:t>
      </w:r>
      <w:r>
        <w:t xml:space="preserve"> interface – this is used by the Data and NetCore assemblies to provide a neatly abstract</w:t>
      </w:r>
      <w:r w:rsidR="00912688">
        <w:t>ed way of s</w:t>
      </w:r>
      <w:r>
        <w:t xml:space="preserve">erialising various objects (network messages, primarily). </w:t>
      </w:r>
    </w:p>
    <w:p w:rsidR="00FC0AE6" w:rsidRDefault="001E06D3" w:rsidP="005836EC">
      <w:pPr>
        <w:pStyle w:val="NoSpacing"/>
      </w:pPr>
      <w:r>
        <w:t xml:space="preserve">The </w:t>
      </w:r>
      <w:r>
        <w:rPr>
          <w:i/>
        </w:rPr>
        <w:t>Helpers</w:t>
      </w:r>
      <w:r>
        <w:t xml:space="preserve"> static class is used only for converting from a .NET </w:t>
      </w:r>
      <w:r w:rsidRPr="001E06D3">
        <w:rPr>
          <w:i/>
        </w:rPr>
        <w:t>Colo</w:t>
      </w:r>
      <w:r>
        <w:rPr>
          <w:i/>
        </w:rPr>
        <w:t>r</w:t>
      </w:r>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04658F">
        <w:t xml:space="preserve"> etc.</w:t>
      </w:r>
    </w:p>
    <w:p w:rsidR="00FC0AE6" w:rsidRDefault="00FC0AE6" w:rsidP="00FC0AE6">
      <w:pPr>
        <w:rPr>
          <w:rFonts w:cs="Consolas"/>
          <w:sz w:val="24"/>
        </w:rPr>
      </w:pPr>
      <w:r>
        <w:br w:type="page"/>
      </w:r>
    </w:p>
    <w:p w:rsidR="003118E5" w:rsidRDefault="00536FBD"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lastRenderedPageBreak/>
        <mc:AlternateContent>
          <mc:Choice Requires="wps">
            <w:drawing>
              <wp:anchor distT="0" distB="0" distL="114300" distR="114300" simplePos="0" relativeHeight="251788288" behindDoc="0" locked="0" layoutInCell="1" allowOverlap="1" wp14:anchorId="3EE4E550" wp14:editId="6E3E0893">
                <wp:simplePos x="0" y="0"/>
                <wp:positionH relativeFrom="column">
                  <wp:posOffset>3890513</wp:posOffset>
                </wp:positionH>
                <wp:positionV relativeFrom="paragraph">
                  <wp:posOffset>-112142</wp:posOffset>
                </wp:positionV>
                <wp:extent cx="2932179" cy="810320"/>
                <wp:effectExtent l="0" t="0" r="20955" b="27940"/>
                <wp:wrapNone/>
                <wp:docPr id="320" name="Text Box 320"/>
                <wp:cNvGraphicFramePr/>
                <a:graphic xmlns:a="http://schemas.openxmlformats.org/drawingml/2006/main">
                  <a:graphicData uri="http://schemas.microsoft.com/office/word/2010/wordprocessingShape">
                    <wps:wsp>
                      <wps:cNvSpPr txBox="1"/>
                      <wps:spPr>
                        <a:xfrm>
                          <a:off x="0" y="0"/>
                          <a:ext cx="2932179" cy="8103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118E5" w:rsidRPr="00D55640" w:rsidRDefault="003118E5"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6" type="#_x0000_t202" style="position:absolute;margin-left:306.35pt;margin-top:-8.85pt;width:230.9pt;height:6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zijgIAAJYFAAAOAAAAZHJzL2Uyb0RvYy54bWysVEtvGyEQvlfqf0Dcm/U6b8vryE2UqlKU&#10;RI2rnDELMSowFLB33V+fgd21rTSXVL3sAvPN+5uZXrVGk43wQYGtaHk0okRYDrWyLxX9ubj9ckFJ&#10;iMzWTIMVFd2KQK9mnz9NGzcRY1iBroUnaMSGSeMquorRTYoi8JUwLByBExaFErxhEa/+pag9a9C6&#10;0cV4NDorGvC188BFCPh60wnpLNuXUvD4IGUQkeiKYmwxf33+LtO3mE3Z5MUzt1K8D4P9QxSGKYtO&#10;d6ZuWGRk7dVfpoziHgLIeMTBFCCl4iLngNmUozfZPK2YEzkXLE5wuzKF/2eW328ePVF1RY/HWB/L&#10;DDZpIdpIvkJL0htWqHFhgsAnh9DYogA7PbwHfEyJt9Kb9MeUCMrR1nZX32SO4+P48nhcnl9SwlF2&#10;UY5688Ve2/kQvwkwJB0q6rF/uaxscxciRoLQAZKcWbhVWuceakuaip4dn46yQgCt6iRMsMwmca09&#10;2TDkQWxz9GjrAIU3bRNYZNb07lLmXYb5FLdaJIy2P4TEquVE3/HAOBc2Dl4yOqEkxvMRxR6/j+oj&#10;yl0eqJE9g407ZaMs+K5Kacz2hal/DSHLDo8FP8g7HWO7bDNdyh0zllBvkRgeuuEKjt8q7N4dC/GR&#10;eZwm5AJuiPiAH6kBuwT9iZIV+D/vvSc8khyllDQ4nRUNv9fMC0r0d4v0vyxPTtI458vJ6Xnirj+U&#10;LA8ldm2uARtf4i5yPB8TPurhKD2YZ1wk8+QVRcxy9I1MGY7XsdsZuIi4mM8zCAfYsXhnnxxPplOZ&#10;EzcX7TPzridwROrfwzDHbPKGxx02aVqYryNIlUmeCt1VtW8ADn/mfr+o0nY5vGfUfp3OXgEAAP//&#10;AwBQSwMEFAAGAAgAAAAhAIRpI4DhAAAADAEAAA8AAABkcnMvZG93bnJldi54bWxMj8FuwjAMhu+T&#10;9g6RJ+0GaRGjUJqirdKmSROHll24hcZrKxKnagJ0b7/0xG6/5U+/P2e70Wh2xcF1lgTE8wgYUm1V&#10;R42A78P7bA3MeUlKakso4Bcd7PLHh0ymyt6oxGvlGxZKyKVSQOt9n3Lu6haNdHPbI4Xdjx2M9GEc&#10;Gq4GeQvlRvNFFK24kR2FC63ssWixPlcXI6A4qzf+Ua6rr7JYotL74/7w2Qvx/DS+boF5HP0dhkk/&#10;qEMenE72QsoxLWAVL5KACpjFSQgTESXLF2CnKW02wPOM/38i/wMAAP//AwBQSwECLQAUAAYACAAA&#10;ACEAtoM4kv4AAADhAQAAEwAAAAAAAAAAAAAAAAAAAAAAW0NvbnRlbnRfVHlwZXNdLnhtbFBLAQIt&#10;ABQABgAIAAAAIQA4/SH/1gAAAJQBAAALAAAAAAAAAAAAAAAAAC8BAABfcmVscy8ucmVsc1BLAQIt&#10;ABQABgAIAAAAIQD3w8zijgIAAJYFAAAOAAAAAAAAAAAAAAAAAC4CAABkcnMvZTJvRG9jLnhtbFBL&#10;AQItABQABgAIAAAAIQCEaSOA4QAAAAwBAAAPAAAAAAAAAAAAAAAAAOgEAABkcnMvZG93bnJldi54&#10;bWxQSwUGAAAAAAQABADzAAAA9gUAAAAA&#10;" filled="f" strokecolor="black [3213]" strokeweight=".5pt">
                <v:textbox>
                  <w:txbxContent>
                    <w:p w:rsidR="003118E5" w:rsidRPr="00D55640" w:rsidRDefault="003118E5"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v:textbox>
              </v:shape>
            </w:pict>
          </mc:Fallback>
        </mc:AlternateContent>
      </w:r>
      <w:r w:rsidR="003118E5">
        <w:rPr>
          <w:rFonts w:ascii="Consolas" w:hAnsi="Consolas" w:cs="Consolas"/>
          <w:color w:val="0000FF"/>
          <w:sz w:val="19"/>
          <w:szCs w:val="19"/>
          <w:highlight w:val="white"/>
        </w:rPr>
        <w:t>using</w:t>
      </w:r>
      <w:r w:rsidR="003118E5">
        <w:rPr>
          <w:rFonts w:ascii="Consolas" w:hAnsi="Consolas" w:cs="Consolas"/>
          <w:color w:val="000000"/>
          <w:sz w:val="19"/>
          <w:szCs w:val="19"/>
          <w:highlight w:val="white"/>
        </w:rPr>
        <w:t xml:space="preserve"> System;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Provides an abstract hierarchy for writing .NET objects to a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Writer</w:t>
      </w:r>
    </w:p>
    <w:p w:rsidR="003118E5" w:rsidRDefault="00284BFA"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0336" behindDoc="0" locked="0" layoutInCell="1" allowOverlap="1" wp14:anchorId="4BA087AA" wp14:editId="68816F3B">
                <wp:simplePos x="0" y="0"/>
                <wp:positionH relativeFrom="column">
                  <wp:posOffset>1483743</wp:posOffset>
                </wp:positionH>
                <wp:positionV relativeFrom="paragraph">
                  <wp:posOffset>77398</wp:posOffset>
                </wp:positionV>
                <wp:extent cx="5192395" cy="1646555"/>
                <wp:effectExtent l="38100" t="76200" r="27305" b="10795"/>
                <wp:wrapNone/>
                <wp:docPr id="321" name="Group 321"/>
                <wp:cNvGraphicFramePr/>
                <a:graphic xmlns:a="http://schemas.openxmlformats.org/drawingml/2006/main">
                  <a:graphicData uri="http://schemas.microsoft.com/office/word/2010/wordprocessingGroup">
                    <wpg:wgp>
                      <wpg:cNvGrpSpPr/>
                      <wpg:grpSpPr>
                        <a:xfrm>
                          <a:off x="0" y="0"/>
                          <a:ext cx="5192395" cy="1646555"/>
                          <a:chOff x="0" y="-129447"/>
                          <a:chExt cx="5192500" cy="1647696"/>
                        </a:xfrm>
                      </wpg:grpSpPr>
                      <wpg:grpSp>
                        <wpg:cNvPr id="322" name="Group 322"/>
                        <wpg:cNvGrpSpPr/>
                        <wpg:grpSpPr>
                          <a:xfrm>
                            <a:off x="0" y="-129447"/>
                            <a:ext cx="5192500" cy="1647696"/>
                            <a:chOff x="-77638" y="-129447"/>
                            <a:chExt cx="5192500" cy="1647696"/>
                          </a:xfrm>
                        </wpg:grpSpPr>
                        <wps:wsp>
                          <wps:cNvPr id="323" name="Text Box 323"/>
                          <wps:cNvSpPr txBox="1"/>
                          <wps:spPr>
                            <a:xfrm>
                              <a:off x="2691067" y="120707"/>
                              <a:ext cx="2423795" cy="139754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118E5" w:rsidRPr="00A30DA6" w:rsidRDefault="003118E5" w:rsidP="003118E5">
                                <w:pPr>
                                  <w:pStyle w:val="NoSpacing"/>
                                </w:pPr>
                                <w:r>
                                  <w:t xml:space="preserve">The member property </w:t>
                                </w:r>
                                <w:r w:rsidRPr="00A30DA6">
                                  <w:rPr>
                                    <w:i/>
                                  </w:rPr>
                                  <w:t>Base</w:t>
                                </w:r>
                                <w:r>
                                  <w:t xml:space="preserve"> (type </w:t>
                                </w:r>
                                <w:r>
                                  <w:rPr>
                                    <w:i/>
                                  </w:rPr>
                                  <w:t>Stream</w:t>
                                </w:r>
                                <w:r>
                                  <w:t xml:space="preserve">) inherits </w:t>
                                </w:r>
                                <w:r w:rsidRPr="00A30DA6">
                                  <w:rPr>
                                    <w:i/>
                                  </w:rPr>
                                  <w:t>IDisposable</w:t>
                                </w:r>
                                <w:r>
                                  <w:t>, so must be disposed of appropriately – good practice dictates this class should thus be disposable as well, which makes it easier to deal with disposing of the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flipV="1">
                              <a:off x="1362974" y="293269"/>
                              <a:ext cx="1328303" cy="146634"/>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77638" y="-129447"/>
                              <a:ext cx="2768604" cy="378978"/>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grpSp>
                      <wps:wsp>
                        <wps:cNvPr id="326" name="Straight Arrow Connector 326"/>
                        <wps:cNvCnPr/>
                        <wps:spPr>
                          <a:xfrm flipH="1">
                            <a:off x="1069698" y="1277633"/>
                            <a:ext cx="1699217" cy="1"/>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21" o:spid="_x0000_s1057" style="position:absolute;margin-left:116.85pt;margin-top:6.1pt;width:408.85pt;height:129.65pt;z-index:251790336;mso-position-horizontal-relative:text;mso-position-vertical-relative:text;mso-height-relative:margin" coordorigin=",-1294" coordsize="51925,1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fYwQAAAAQAAAOAAAAZHJzL2Uyb0RvYy54bWzsV0tv4zYQvhfofyB0T6yXJUuIs3C967RA&#10;sBs02d0zLVG2UIlUSTq2++s7Q+oVN1lsXCDtYXNw+BhyXt98Q129O9QVeWRSlYLPHe/SdQjjmchL&#10;vpk7nx9WFzOHKE15TivB2dw5MuW8u/75p6t9kzJfbEWVM0ngEq7SfTN3tlo36WSisi2rqboUDeOw&#10;WQhZUw1TuZnkku7h9rqa+K4bTfZC5o0UGVMKVt/bTefa3F8ULNOfikIxTaq5A7Zp8yvN7xp/J9dX&#10;NN1I2mzLrDWDnmFFTUsOSvur3lNNyU6W/7iqLjMplCj0ZSbqiSiKMmPGB/DGc0+8uZFi1xhfNul+&#10;0/RhgtCexOnsa7OPj3eSlPncCXzPIZzWkCSjl+AChGffbFKQupHNfXMn24WNnaHHh0LW+B98IQcT&#10;2GMfWHbQJIPFqZf4QTJ1SAZ7XhRG0+nUhj7bQn6Gcxeen4Rh3O19GJ2fupC/9nwcJRHKTDr1E7Sy&#10;N6qf9Nb3PvqnPvp4z1k+PrF17OlzltK09/QijqMAygJC8eSKbHu2u1A7aoCH+nfwuN/ShhnUKUx8&#10;H7qgC90DOvuLOABCAhs9I4jwIPoAG5Djbl3B4jMo8aPEc6PYBMHz3dhtU96F0Q/9IO4BEyTxNDSJ&#10;6hNO00YqfcNETXAwdySUuqlA+nirtMVGJ4IGcLEqqwrWaVpxsp87UTB1zQElqjLHTdwzxMOWlSSP&#10;FChDH4wnoHYkBbOKozAzBNOq2zcqtd6akT5WzCr7nRVQYKY0ntFAs4xx3WmpOEijVAH2vOZgKz9Y&#10;9ZrD1o9Os+C6P1yXXEgbJWTkITD5H53JhZWHYhz5jUN9WB8Ms3g9GtYiPwJIpLA8rJpsVUL2bqnS&#10;d1QC8UKJQzPRn+CnqARkSbQjh2yF/Ou5dZQHwMOuQ/ZA5HNH/bmjkjmk+o1DKSReGCLzm0k4jX2Y&#10;yPHOerzDd/VSQOKBC8E6M0R5XXXDQor6K/ScBWqFLcoz0A1I6YZLbdsL9KyMLRZGCLi+ofqW3zcZ&#10;Xo1ZQmw+HL5S2bQA1oD9j6IrPpqe4NjK4kkuFjstitKAHANto9omAIgA+exNGCHsGOFeS1putpos&#10;pBR7shScQzkKCQwRdkwAVLLkbQPpKsXSNymqsvnVxBxHX7oQtR3FCyI/iUEXEKafBEAdeCVUX9sc&#10;vMCfBS6wk2kOYRQFRufLVKFaa3szbUZOAo7cgmpsqY/KH7hAbtY9RaxWLvyhSU9ZgqaaltUHnhN9&#10;bKCpUgxNK4Z32nIx9DgqHNTXV5+164SShsp7BVkMh15JFMPBM0hiYM8XScJiF4PXYvbNwAuvEfva&#10;+QZ4zSMFDTsbvC81+w68fhzNIhfAjeAN4lkSz1qMdO+qrom1NPEDvLZB9nD8Rm/9D8A7PETfDMjR&#10;dwDZvJa/F8jIeh33uvDSTuxj1fPx4WpefCPyjZLE9+AhZ8j3B3RfJOv/P+8a6MJnpmlk7ScxfseO&#10;54anhw/3678BAAD//wMAUEsDBBQABgAIAAAAIQAXJ2h04AAAAAsBAAAPAAAAZHJzL2Rvd25yZXYu&#10;eG1sTI9NS8NAEIbvgv9hGcGb3XwYKzGbUop6KoKtIN622WkSmp0N2W2S/nunJz0Oz8v7PlOsZtuJ&#10;EQffOlIQLyIQSJUzLdUKvvZvD88gfNBkdOcIFVzQw6q8vSl0btxEnzjuQi24hHyuFTQh9LmUvmrQ&#10;ar9wPRKzoxusDnwOtTSDnrjcdjKJoidpdUu80OgeNw1Wp93ZKnif9LRO49dxezpuLj/77ON7G6NS&#10;93fz+gVEwDn8heGqz+pQstPBncl40SlI0nTJUQZJAuIaiLL4EcSB0TLOQJaF/P9D+QsAAP//AwBQ&#10;SwECLQAUAAYACAAAACEAtoM4kv4AAADhAQAAEwAAAAAAAAAAAAAAAAAAAAAAW0NvbnRlbnRfVHlw&#10;ZXNdLnhtbFBLAQItABQABgAIAAAAIQA4/SH/1gAAAJQBAAALAAAAAAAAAAAAAAAAAC8BAABfcmVs&#10;cy8ucmVsc1BLAQItABQABgAIAAAAIQCLLB+fYwQAAAAQAAAOAAAAAAAAAAAAAAAAAC4CAABkcnMv&#10;ZTJvRG9jLnhtbFBLAQItABQABgAIAAAAIQAXJ2h04AAAAAsBAAAPAAAAAAAAAAAAAAAAAL0GAABk&#10;cnMvZG93bnJldi54bWxQSwUGAAAAAAQABADzAAAAygcAAAAA&#10;">
                <v:group id="Group 322" o:spid="_x0000_s1058" style="position:absolute;top:-1294;width:51925;height:16476" coordorigin="-776,-1294" coordsize="51925,16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3" o:spid="_x0000_s1059" type="#_x0000_t202" style="position:absolute;left:26910;top:1207;width:2423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I8UA&#10;AADcAAAADwAAAGRycy9kb3ducmV2LnhtbESPQWvCQBSE70L/w/IKvZlNjYikWcUGLAHxkOilt0f2&#10;mQSzb0N21fTfdwsFj8PMfMNk28n04k6j6ywreI9iEMS11R03Cs6n/XwNwnlkjb1lUvBDDrabl1mG&#10;qbYPLule+UYECLsUFbTeD6mUrm7JoIvsQBy8ix0N+iDHRuoRHwFuermI45U02HFYaHGgvKX6Wt2M&#10;gvyqP+VXua4OZb4k3R+/j6diUOrtddp9gPA0+Wf4v11oBckigb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10jxQAAANwAAAAPAAAAAAAAAAAAAAAAAJgCAABkcnMv&#10;ZG93bnJldi54bWxQSwUGAAAAAAQABAD1AAAAigMAAAAA&#10;" filled="f" strokecolor="black [3213]" strokeweight=".5pt">
                    <v:textbox>
                      <w:txbxContent>
                        <w:p w:rsidR="003118E5" w:rsidRPr="00A30DA6" w:rsidRDefault="003118E5" w:rsidP="003118E5">
                          <w:pPr>
                            <w:pStyle w:val="NoSpacing"/>
                          </w:pPr>
                          <w:r>
                            <w:t xml:space="preserve">The member property </w:t>
                          </w:r>
                          <w:r w:rsidRPr="00A30DA6">
                            <w:rPr>
                              <w:i/>
                            </w:rPr>
                            <w:t>Base</w:t>
                          </w:r>
                          <w:r>
                            <w:t xml:space="preserve"> (type </w:t>
                          </w:r>
                          <w:r>
                            <w:rPr>
                              <w:i/>
                            </w:rPr>
                            <w:t>Stream</w:t>
                          </w:r>
                          <w:r>
                            <w:t xml:space="preserve">) inherits </w:t>
                          </w:r>
                          <w:r w:rsidRPr="00A30DA6">
                            <w:rPr>
                              <w:i/>
                            </w:rPr>
                            <w:t>IDisposable</w:t>
                          </w:r>
                          <w:r>
                            <w:t>, so must be disposed of appropriately – good practice dictates this class should thus be disposable as well, which makes it easier to deal with disposing of the member.</w:t>
                          </w:r>
                        </w:p>
                      </w:txbxContent>
                    </v:textbox>
                  </v:shape>
                  <v:shapetype id="_x0000_t32" coordsize="21600,21600" o:spt="32" o:oned="t" path="m,l21600,21600e" filled="f">
                    <v:path arrowok="t" fillok="f" o:connecttype="none"/>
                    <o:lock v:ext="edit" shapetype="t"/>
                  </v:shapetype>
                  <v:shape id="Straight Arrow Connector 324" o:spid="_x0000_s1060" type="#_x0000_t32" style="position:absolute;left:13629;top:2932;width:13283;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jysQAAADcAAAADwAAAGRycy9kb3ducmV2LnhtbESP0YrCMBRE3xf8h3AFXxZNrYt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PKxAAAANwAAAAPAAAAAAAAAAAA&#10;AAAAAKECAABkcnMvZG93bnJldi54bWxQSwUGAAAAAAQABAD5AAAAkgMAAAAA&#10;" strokecolor="red">
                    <v:stroke endarrow="open"/>
                  </v:shape>
                  <v:shape id="Straight Arrow Connector 325" o:spid="_x0000_s1061" type="#_x0000_t32" style="position:absolute;left:-776;top:-1294;width:27685;height:37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GUcQAAADcAAAADwAAAGRycy9kb3ducmV2LnhtbESP0YrCMBRE3xf8h3AFXxZNrax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MZRxAAAANwAAAAPAAAAAAAAAAAA&#10;AAAAAKECAABkcnMvZG93bnJldi54bWxQSwUGAAAAAAQABAD5AAAAkgMAAAAA&#10;" strokecolor="red">
                    <v:stroke endarrow="open"/>
                  </v:shape>
                </v:group>
                <v:shape id="Straight Arrow Connector 326" o:spid="_x0000_s1062" type="#_x0000_t32" style="position:absolute;left:10696;top:12776;width:16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gaMQAAADcAAAADwAAAGRycy9kb3ducmV2LnhtbESPQYvCMBSE74L/ITzBi6ypCiJdo4io&#10;eKurHvT2aJ5tsXkpTWy7/34jCHscZuYbZrnuTCkaql1hWcFkHIEgTq0uOFNwvey/FiCcR9ZYWiYF&#10;v+Rgver3lhhr2/IPNWefiQBhF6OC3PsqltKlORl0Y1sRB+9ha4M+yDqTusY2wE0pp1E0lwYLDgs5&#10;VrTNKX2eX0ZBc0hednIf3doT7R7tYZHc/S5RajjoNt8gPHX+P/xpH7WC2XQO7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2BoxAAAANwAAAAPAAAAAAAAAAAA&#10;AAAAAKECAABkcnMvZG93bnJldi54bWxQSwUGAAAAAAQABAD5AAAAkgMAAAAA&#10;" strokecolor="red">
                  <v:stroke endarrow="open"/>
                </v:shape>
              </v:group>
            </w:pict>
          </mc:Fallback>
        </mc:AlternateContent>
      </w:r>
      <w:r w:rsidR="003118E5">
        <w:rPr>
          <w:rFonts w:ascii="Consolas" w:hAnsi="Consolas" w:cs="Consolas"/>
          <w:color w:val="000000"/>
          <w:sz w:val="19"/>
          <w:szCs w:val="19"/>
          <w:highlight w:val="white"/>
        </w:rPr>
        <w:t xml:space="preserve">        : </w:t>
      </w:r>
      <w:r w:rsidR="003118E5">
        <w:rPr>
          <w:rFonts w:ascii="Consolas" w:hAnsi="Consolas" w:cs="Consolas"/>
          <w:color w:val="2B91AF"/>
          <w:sz w:val="19"/>
          <w:szCs w:val="19"/>
          <w:highlight w:val="white"/>
        </w:rPr>
        <w:t>IDisposable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output stream to write to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Disposes of the output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Base.Flush();</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2384" behindDoc="0" locked="0" layoutInCell="1" allowOverlap="1" wp14:anchorId="20466A98" wp14:editId="48741C04">
                <wp:simplePos x="0" y="0"/>
                <wp:positionH relativeFrom="column">
                  <wp:posOffset>3101975</wp:posOffset>
                </wp:positionH>
                <wp:positionV relativeFrom="paragraph">
                  <wp:posOffset>55880</wp:posOffset>
                </wp:positionV>
                <wp:extent cx="3717290" cy="1035050"/>
                <wp:effectExtent l="0" t="0" r="16510" b="12700"/>
                <wp:wrapNone/>
                <wp:docPr id="327" name="Group 327"/>
                <wp:cNvGraphicFramePr/>
                <a:graphic xmlns:a="http://schemas.openxmlformats.org/drawingml/2006/main">
                  <a:graphicData uri="http://schemas.microsoft.com/office/word/2010/wordprocessingGroup">
                    <wpg:wgp>
                      <wpg:cNvGrpSpPr/>
                      <wpg:grpSpPr>
                        <a:xfrm>
                          <a:off x="0" y="0"/>
                          <a:ext cx="3717290" cy="1035050"/>
                          <a:chOff x="0" y="138023"/>
                          <a:chExt cx="3717758" cy="1035050"/>
                        </a:xfrm>
                      </wpg:grpSpPr>
                      <wps:wsp>
                        <wps:cNvPr id="328" name="Text Box 328"/>
                        <wps:cNvSpPr txBox="1"/>
                        <wps:spPr>
                          <a:xfrm>
                            <a:off x="1293963" y="138023"/>
                            <a:ext cx="2423795" cy="10350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51A27" w:rsidRPr="00D55640" w:rsidRDefault="00D51A27" w:rsidP="00D51A27">
                              <w:pPr>
                                <w:pStyle w:val="NoSpacing"/>
                              </w:pPr>
                              <w:r>
                                <w:t>These abstract functions dictate that all concrete subclasses of Writer must provide implementations for these standard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ight Brace 329"/>
                        <wps:cNvSpPr/>
                        <wps:spPr>
                          <a:xfrm>
                            <a:off x="0" y="198407"/>
                            <a:ext cx="207034" cy="897147"/>
                          </a:xfrm>
                          <a:prstGeom prst="righ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7" o:spid="_x0000_s1063" style="position:absolute;margin-left:244.25pt;margin-top:4.4pt;width:292.7pt;height:81.5pt;z-index:251792384;mso-position-horizontal-relative:text;mso-position-vertical-relative:text;mso-width-relative:margin;mso-height-relative:margin" coordorigin=",1380" coordsize="37177,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0zkgMAALIKAAAOAAAAZHJzL2Uyb0RvYy54bWzcVttu4zYQfS/QfyD43uhmx5YRZZFm66BA&#10;sBtsUuwzTVEXVCJZko6U/foOSVFW3WzRTYGiaB4YXmbImTNzjnX1buw79MyUbgUvcHIRY8Q4FWXL&#10;6wL/8rT/YYuRNoSXpBOcFfiFafzu+vvvrga5Y6loRFcyheASrneDLHBjjNxFkaYN64m+EJJxOKyE&#10;6omBpaqjUpEBbu+7KI3jy2gQqpRKUKY17L73h/ja3V9VjJqPVaWZQV2BITbjRuXGgx2j6yuyqxWR&#10;TUunMMgbouhJy+HR+ar3xBB0VO2frupbqoQWlbmgoo9EVbWUuRwgmyQ+y+ZOiaN0udS7oZYzTADt&#10;GU5vvpZ+eH5QqC0LnKUbjDjpoUjuXWQ3AJ5B1juwulPyUT6oaaP2K5vxWKne/odc0OiAfZmBZaNB&#10;FDazTbJJc8CfwlkSZ+t4PUFPG6jPyS/JtnGa+arQ5qeF+2YNnXTmHoXXIxvkHNMgoZf0CS79z+B6&#10;bIhkrgraAjHDBfF4uJ5smj+KERDbesScoYULmREOIOewr2HzFdSSNM/yywwji88CgwBgukqzTb7+&#10;OgJkJ5U2d0z0yE4KrKD1XUeS53ttoGwAVjCxAXCxb7vOtX/H0VDgS6iKc9Cia0t7aM0cEdltp9Az&#10;AQqZ0WUCdy2sYNVxa8wc4abnbBV8tm5mXjpmbTr+iVXQcK5VXnmBUMq4Ca84a2tVQTzf4jjZn6L6&#10;FmefB3i4lwU3s3PfcqE8SlahTsCUv4aQK28PgC/ytlMzHkbHtCQN3XAQ5Qs0iRJel7Sk+xaqd0+0&#10;eSAKhAgoA+JqPsJQdQKqJKYZRo1QX17bt/bQ8HCK0QDCVmD925EohlH3Mwcq5MlqZZXQLVbrTQoL&#10;tTw5LE/4sb8VUPgEZFxSN7X2pgvTSon+M2jwjX0Vjgin8DZ0SpjeGi+3oOGU3dw4I9A+Scw9f5TU&#10;Xm1htr35NH4mSk4NbKD3P4hAPrI762Nvaz25uDkaUbWuyS3QHtWpACAEVsP+FUXIgyJ8ausGJEER&#10;ykAU8lBuUI9ZQwM5goSdCWiSb1ex01+g1SSDabyJs5XXgG2+SVbufBbBE7+DBNgoXBB/JQSeugs6&#10;A7dVfZgpv9/H8GdTeJX1vsudqi36/Q889wU+UxLPc8cEpx+BbX+T58HxTTwPzm/g+UkAv8rz/zGp&#10;qVH/JVq7n334MHKtOX3E2S+v5drJwOlT8/p3AAAA//8DAFBLAwQUAAYACAAAACEAa0N8EOEAAAAK&#10;AQAADwAAAGRycy9kb3ducmV2LnhtbEyPQU/CQBCF7yb+h82YeJNtRWSt3RJC1BMhEUwIt6Ed2obu&#10;bNNd2vLvXU56m5f38uZ76WI0jeipc7VlDfEkAkGc26LmUsPP7vNJgXAeucDGMmm4koNFdn+XYlLY&#10;gb+p3/pShBJ2CWqovG8TKV1ekUE3sS1x8E62M+iD7EpZdDiEctPI5yh6lQZrDh8qbGlVUX7eXoyG&#10;rwGH5TT+6Nfn0+p62M02+3VMWj8+jMt3EJ5G/xeGG35AhywwHe2FCycaDS9KzUJUgwoLbn40n76B&#10;OIZrHiuQWSr/T8h+AQAA//8DAFBLAQItABQABgAIAAAAIQC2gziS/gAAAOEBAAATAAAAAAAAAAAA&#10;AAAAAAAAAABbQ29udGVudF9UeXBlc10ueG1sUEsBAi0AFAAGAAgAAAAhADj9If/WAAAAlAEAAAsA&#10;AAAAAAAAAAAAAAAALwEAAF9yZWxzLy5yZWxzUEsBAi0AFAAGAAgAAAAhABlxPTOSAwAAsgoAAA4A&#10;AAAAAAAAAAAAAAAALgIAAGRycy9lMm9Eb2MueG1sUEsBAi0AFAAGAAgAAAAhAGtDfBDhAAAACgEA&#10;AA8AAAAAAAAAAAAAAAAA7AUAAGRycy9kb3ducmV2LnhtbFBLBQYAAAAABAAEAPMAAAD6BgAAAAA=&#10;">
                <v:shape id="Text Box 328" o:spid="_x0000_s1064" type="#_x0000_t202" style="position:absolute;left:12939;top:1380;width:24238;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PUsIA&#10;AADcAAAADwAAAGRycy9kb3ducmV2LnhtbERPTWuDQBC9B/oflgn0lqyxJQSTTWiFFKHkoOaS2+BO&#10;VeLOirtR+++7h0KOj/d9OM2mEyMNrrWsYLOOQBBXVrdcK7iW59UOhPPIGjvLpOCXHJyOL4sDJtpO&#10;nNNY+FqEEHYJKmi87xMpXdWQQbe2PXHgfuxg0Ac41FIPOIVw08k4irbSYMuhocGe0oaqe/EwCtK7&#10;/pRf+a74ztN30t3ldimzXqnX5fyxB+Fp9k/xvzvTCt7isDa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89SwgAAANwAAAAPAAAAAAAAAAAAAAAAAJgCAABkcnMvZG93&#10;bnJldi54bWxQSwUGAAAAAAQABAD1AAAAhwMAAAAA&#10;" filled="f" strokecolor="black [3213]" strokeweight=".5pt">
                  <v:textbox>
                    <w:txbxContent>
                      <w:p w:rsidR="00D51A27" w:rsidRPr="00D55640" w:rsidRDefault="00D51A27" w:rsidP="00D51A27">
                        <w:pPr>
                          <w:pStyle w:val="NoSpacing"/>
                        </w:pPr>
                        <w:r>
                          <w:t>These abstract functions dictate that all concrete subclasses of Writer must provide implementations for these standard outputs.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9" o:spid="_x0000_s1065" type="#_x0000_t88" style="position:absolute;top:1984;width:2070;height:8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4XMMA&#10;AADcAAAADwAAAGRycy9kb3ducmV2LnhtbESPQYvCMBSE7wv+h/AEb2uqYtFqFLXoelu2Cl4fzbMt&#10;Ni+liVr/vVlY2OMwM98wy3VnavGg1lWWFYyGEQji3OqKCwXn0/5zBsJ5ZI21ZVLwIgfrVe9jiYm2&#10;T/6hR+YLESDsElRQet8kUrq8JINuaBvi4F1ta9AH2RZSt/gMcFPLcRTF0mDFYaHEhnYl5bfsbhRc&#10;mnT79Uqnh2N2mdnv2KT7PE6VGvS7zQKEp87/h//aR61gMp7D75lw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M4XMMAAADcAAAADwAAAAAAAAAAAAAAAACYAgAAZHJzL2Rv&#10;d25yZXYueG1sUEsFBgAAAAAEAAQA9QAAAIgDAAAAAA==&#10;" adj="415" strokecolor="red"/>
              </v:group>
            </w:pict>
          </mc:Fallback>
        </mc:AlternateConten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loosely typed Object if it's of a supported 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Item)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Item.GetType();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s">
            <w:drawing>
              <wp:anchor distT="0" distB="0" distL="114300" distR="114300" simplePos="0" relativeHeight="251794432" behindDoc="0" locked="0" layoutInCell="1" allowOverlap="1" wp14:anchorId="470462D2" wp14:editId="0E4FE490">
                <wp:simplePos x="0" y="0"/>
                <wp:positionH relativeFrom="column">
                  <wp:posOffset>4931410</wp:posOffset>
                </wp:positionH>
                <wp:positionV relativeFrom="paragraph">
                  <wp:posOffset>91440</wp:posOffset>
                </wp:positionV>
                <wp:extent cx="1887855" cy="1310640"/>
                <wp:effectExtent l="0" t="0" r="17145" b="22860"/>
                <wp:wrapNone/>
                <wp:docPr id="330" name="Text Box 330"/>
                <wp:cNvGraphicFramePr/>
                <a:graphic xmlns:a="http://schemas.openxmlformats.org/drawingml/2006/main">
                  <a:graphicData uri="http://schemas.microsoft.com/office/word/2010/wordprocessingShape">
                    <wps:wsp>
                      <wps:cNvSpPr txBox="1"/>
                      <wps:spPr>
                        <a:xfrm>
                          <a:off x="0" y="0"/>
                          <a:ext cx="1887855" cy="1310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51A27" w:rsidRPr="00621EAF" w:rsidRDefault="00D51A27"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066" type="#_x0000_t202" style="position:absolute;margin-left:388.3pt;margin-top:7.2pt;width:148.65pt;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gjkgIAAJcFAAAOAAAAZHJzL2Uyb0RvYy54bWysVN9P2zAQfp+0/8Hy+0hDKXQVKepATJMQ&#10;oJWJZ9exqTXb59luk+6v39lJ2orxwrSXxPZ99/u7u7xqjSZb4YMCW9HyZESJsBxqZV8q+uPp9tOU&#10;khCZrZkGKyq6E4FezT9+uGzcTJzCGnQtPEEjNswaV9F1jG5WFIGvhWHhBJywKJTgDYt49S9F7VmD&#10;1o0uTkej86IBXzsPXISArzedkM6zfSkFjw9SBhGJrijGFvPX5+8qfYv5JZu9eObWivdhsH+IwjBl&#10;0ene1A2LjGy8+suUUdxDABlPOJgCpFRc5Bwwm3L0KpvlmjmRc8HiBLcvU/h/Zvn99tETVVd0PMb6&#10;WGawSU+ijeQLtCS9YYUaF2YIXDqExhYF2OnhPeBjSryV3qQ/pkRQjrZ2+/omczwpTacX08mEEo6y&#10;clyOzs+y/eKg7nyIXwUYkg4V9djAXFe2vQsRQ0HoAEneLNwqrXMTtSVNRc/Hk1FWCKBVnYQJlukk&#10;rrUnW4ZEiG0OH20dofCmbQKLTJveXUq9SzGf4k6LhNH2u5BYtpzpGx4Y58LGwUtGJ5TEeN6j2OMP&#10;Ub1HucsDNbJnsHGvbJQF31UpzdmhMPXPIWTZ4bHgR3mnY2xXbeZLOR4osIJ6h8zw0E1XcPxWYffu&#10;WIiPzOM4IRlwRcQH/EgN2CXoT5Sswf9+6z3hkeUopaTB8axo+LVhXlCiv1nk/+fyDLlDYr6cTS5O&#10;8eKPJatjid2Ya8DGl7iMHM/HhI96OEoP5hk3ySJ5RRGzHH0jU4bjdeyWBm4iLhaLDMIJdize2aXj&#10;yXQqc+LmU/vMvOsJHJH79zAMMpu94nGHTZoWFpsIUmWSp0J3Ve0bgNOfud9vqrReju8Zddin8z8A&#10;AAD//wMAUEsDBBQABgAIAAAAIQCDd4WQ4AAAAAsBAAAPAAAAZHJzL2Rvd25yZXYueG1sTI9BT4NA&#10;EIXvJv6HzZh4s7siAUpZGiXRmJgeoF68bdkRSNlZwm5b/PduT3qcvC/vfVNsFzOyM85usCThcSWA&#10;IbVWD9RJ+Ny/PmTAnFek1WgJJfygg215e1OoXNsL1XhufMdCCblcSei9n3LOXdujUW5lJ6SQfdvZ&#10;KB/OueN6VpdQbkYeCZFwowYKC72asOqxPTYnI6E66hf+VmfNR13FqMfd127/Pkl5f7c8b4B5XPwf&#10;DFf9oA5lcDrYE2nHRglpmiQBDUEcA7sCIn1aAztIiCKRAS8L/v+H8hcAAP//AwBQSwECLQAUAAYA&#10;CAAAACEAtoM4kv4AAADhAQAAEwAAAAAAAAAAAAAAAAAAAAAAW0NvbnRlbnRfVHlwZXNdLnhtbFBL&#10;AQItABQABgAIAAAAIQA4/SH/1gAAAJQBAAALAAAAAAAAAAAAAAAAAC8BAABfcmVscy8ucmVsc1BL&#10;AQItABQABgAIAAAAIQAzrQgjkgIAAJcFAAAOAAAAAAAAAAAAAAAAAC4CAABkcnMvZTJvRG9jLnht&#10;bFBLAQItABQABgAIAAAAIQCDd4WQ4AAAAAsBAAAPAAAAAAAAAAAAAAAAAOwEAABkcnMvZG93bnJl&#10;di54bWxQSwUGAAAAAAQABADzAAAA+QUAAAAA&#10;" filled="f" strokecolor="black [3213]" strokeweight=".5pt">
                <v:textbox>
                  <w:txbxContent>
                    <w:p w:rsidR="00D51A27" w:rsidRPr="00621EAF" w:rsidRDefault="00D51A27"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v:textbox>
              </v:shape>
            </w:pict>
          </mc:Fallback>
        </mc:AlternateContent>
      </w:r>
      <w:r w:rsidR="003118E5">
        <w:rPr>
          <w:rFonts w:ascii="Consolas" w:hAnsi="Consolas" w:cs="Consolas"/>
          <w:color w:val="000000"/>
          <w:sz w:val="19"/>
          <w:szCs w:val="19"/>
          <w:highlight w:val="white"/>
        </w:rPr>
        <w:t xml:space="preserve">            </w:t>
      </w:r>
      <w:r w:rsidR="003118E5">
        <w:rPr>
          <w:rFonts w:ascii="Consolas" w:hAnsi="Consolas" w:cs="Consolas"/>
          <w:color w:val="0000FF"/>
          <w:sz w:val="19"/>
          <w:szCs w:val="19"/>
          <w:highlight w:val="white"/>
        </w:rPr>
        <w:t>if</w:t>
      </w:r>
      <w:r w:rsidR="003118E5">
        <w:rPr>
          <w:rFonts w:ascii="Consolas" w:hAnsi="Consolas" w:cs="Consolas"/>
          <w:color w:val="000000"/>
          <w:sz w:val="19"/>
          <w:szCs w:val="19"/>
          <w:highlight w:val="white"/>
        </w:rPr>
        <w:t xml:space="preserve"> (t == </w:t>
      </w:r>
      <w:r w:rsidR="003118E5">
        <w:rPr>
          <w:rFonts w:ascii="Consolas" w:hAnsi="Consolas" w:cs="Consolas"/>
          <w:color w:val="0000FF"/>
          <w:sz w:val="19"/>
          <w:szCs w:val="19"/>
          <w:highlight w:val="white"/>
        </w:rPr>
        <w:t>typeof</w:t>
      </w:r>
      <w:r w:rsidR="003118E5">
        <w:rPr>
          <w:rFonts w:ascii="Consolas" w:hAnsi="Consolas" w:cs="Consolas"/>
          <w:color w:val="000000"/>
          <w:sz w:val="19"/>
          <w:szCs w:val="19"/>
          <w:highlight w:val="white"/>
        </w:rPr>
        <w:t>(</w:t>
      </w:r>
      <w:r w:rsidR="003118E5">
        <w:rPr>
          <w:rFonts w:ascii="Consolas" w:hAnsi="Consolas" w:cs="Consolas"/>
          <w:color w:val="0000FF"/>
          <w:sz w:val="19"/>
          <w:szCs w:val="19"/>
          <w:highlight w:val="white"/>
        </w:rPr>
        <w:t>byte</w:t>
      </w:r>
      <w:r w:rsidR="003118E5">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sidR="00D51A27" w:rsidRPr="00D51A27">
        <w:rPr>
          <w:rFonts w:ascii="Consolas" w:hAnsi="Consolas" w:cs="Consolas"/>
          <w:noProof/>
          <w:color w:val="000000"/>
          <w:sz w:val="19"/>
          <w:szCs w:val="19"/>
          <w:lang w:eastAsia="en-GB"/>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write values of the type specified."</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4E74" w:rsidRDefault="003118E5" w:rsidP="003118E5">
      <w:r>
        <w:rPr>
          <w:rFonts w:ascii="Consolas" w:hAnsi="Consolas" w:cs="Consolas"/>
          <w:color w:val="000000"/>
          <w:sz w:val="19"/>
          <w:szCs w:val="19"/>
          <w:highlight w:val="white"/>
        </w:rPr>
        <w:t>}</w:t>
      </w:r>
      <w:r w:rsidR="00394E74">
        <w:br w:type="page"/>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data to the output Stream using standard text encoding</w:t>
      </w:r>
    </w:p>
    <w:p w:rsidR="00FA707A" w:rsidRDefault="00011CF9"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78048" behindDoc="0" locked="0" layoutInCell="1" allowOverlap="1" wp14:anchorId="35BACAA7" wp14:editId="59FD3F49">
                <wp:simplePos x="0" y="0"/>
                <wp:positionH relativeFrom="column">
                  <wp:posOffset>4175125</wp:posOffset>
                </wp:positionH>
                <wp:positionV relativeFrom="paragraph">
                  <wp:posOffset>92075</wp:posOffset>
                </wp:positionV>
                <wp:extent cx="2423160" cy="1224915"/>
                <wp:effectExtent l="0" t="0" r="15240" b="13335"/>
                <wp:wrapNone/>
                <wp:docPr id="314" name="Text Box 314"/>
                <wp:cNvGraphicFramePr/>
                <a:graphic xmlns:a="http://schemas.openxmlformats.org/drawingml/2006/main">
                  <a:graphicData uri="http://schemas.microsoft.com/office/word/2010/wordprocessingShape">
                    <wps:wsp>
                      <wps:cNvSpPr txBox="1"/>
                      <wps:spPr>
                        <a:xfrm>
                          <a:off x="0" y="0"/>
                          <a:ext cx="2423160" cy="122491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9E6D70" w:rsidRPr="00553597" w:rsidRDefault="009E6D70" w:rsidP="009E6D70">
                            <w:pPr>
                              <w:pStyle w:val="NoSpacing"/>
                            </w:pPr>
                            <w:r>
                              <w:t xml:space="preserve">This is a concrete implementation of the abstract </w:t>
                            </w:r>
                            <w:r>
                              <w:rPr>
                                <w:i/>
                              </w:rPr>
                              <w:t>Writer</w:t>
                            </w:r>
                            <w:r>
                              <w:t xml:space="preserve"> class designed to write </w:t>
                            </w:r>
                            <w:r w:rsidR="00B4251B">
                              <w:t>using plain text.</w:t>
                            </w:r>
                            <w:r w:rsidR="00553597">
                              <w:t xml:space="preserve"> In essence, this is simply a wrapper over a </w:t>
                            </w:r>
                            <w:r w:rsidR="00553597">
                              <w:rPr>
                                <w:i/>
                              </w:rPr>
                              <w:t>St</w:t>
                            </w:r>
                            <w:r w:rsidR="00553597" w:rsidRPr="00553597">
                              <w:rPr>
                                <w:i/>
                              </w:rPr>
                              <w:t>reamWriter</w:t>
                            </w:r>
                            <w:r w:rsidR="00553597">
                              <w:t xml:space="preserve">, but inherits </w:t>
                            </w:r>
                            <w:r w:rsidR="00553597">
                              <w:rPr>
                                <w:i/>
                              </w:rPr>
                              <w:t>Writer</w:t>
                            </w:r>
                            <w:r w:rsidR="005535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67" type="#_x0000_t202" style="position:absolute;margin-left:328.75pt;margin-top:7.25pt;width:190.8pt;height:9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MjwIAAJcFAAAOAAAAZHJzL2Uyb0RvYy54bWysVN9P2zAQfp+0/8Hy+0gTChsVKepATJMQ&#10;oMHEs+vY1Jrt82y3SffXc3aStmK8MO0lsX3f/f7uzi86o8lG+KDA1rQ8mlAiLIdG2eea/ny8/vSF&#10;khCZbZgGK2q6FYFezD9+OG/dTFSwAt0IT9CIDbPW1XQVo5sVReArYVg4AicsCiV4wyJe/XPReNai&#10;daOLajI5LVrwjfPARQj4etUL6Tzbl1LweCdlEJHommJsMX99/i7Tt5ifs9mzZ26l+BAG+4coDFMW&#10;ne5MXbHIyNqrv0wZxT0EkPGIgylASsVFzgGzKSevsnlYMSdyLlic4HZlCv/PLL/d3Huimpoel1NK&#10;LDPYpEfRRfIVOpLesEKtCzMEPjiExg4F2OnxPeBjSryT3qQ/pkRQjrXe7uqbzHF8rKbVcXmKIo6y&#10;sqqmZ+VJslPs1Z0P8ZsAQ9Khph4bmOvKNjch9tARkrxZuFZa5yZqS9qanh6fTLJCAK2aJEywTCdx&#10;qT3ZMCRC7HL46PYAhTdtE1hk2gzuUup9ivkUt1okjLY/hMSy5Uzf8MA4FzaOXjI6oSTG8x7FAb+P&#10;6j3KfR6okT2DjTtloyz4vkppzvaFaX6NIcsej705yDsdY7fsMl/21FhCs0VmeOinKzh+rbB7NyzE&#10;e+ZxnLDjuCLiHX6kBuwSDCdKVuD/vPWe8MhylFLS4njWNPxeMy8o0d8t8v+snE7TPOfL9ORzhRd/&#10;KFkeSuzaXAI2vsRl5Hg+JnzU41F6ME+4SRbJK4qY5egbmTIeL2O/NHATcbFYZBBOsGPxxj44nkyn&#10;MiduPnZPzLuBwBG5fwvjILPZKx732KRpYbGOIFUmeSp0X9WhATj9eUyGTZXWy+E9o/b7dP4CAAD/&#10;/wMAUEsDBBQABgAIAAAAIQCxf6Nx4QAAAAsBAAAPAAAAZHJzL2Rvd25yZXYueG1sTI/LTsMwEEX3&#10;SPyDNUjsqN2SvtI4FUQCIaEukrJh58ZDEtWPKHbb8PdMV2U1Gt2jO2ey7WgNO+MQOu8kTCcCGLra&#10;6841Er72b08rYCEqp5XxDiX8YoBtfn+XqVT7iyvxXMWGUYkLqZLQxtinnIe6RavCxPfoKPvxg1WR&#10;1qHhelAXKreGz4RYcKs6Rxda1WPRYn2sTlZCcdSv/L1cVZ9lkaA2u+/d/qOX8vFhfNkAizjGGwxX&#10;fVKHnJwO/uR0YEbCYr6cE0pBQvMKiOf1FNhBwkwsE+B5xv//kP8BAAD//wMAUEsBAi0AFAAGAAgA&#10;AAAhALaDOJL+AAAA4QEAABMAAAAAAAAAAAAAAAAAAAAAAFtDb250ZW50X1R5cGVzXS54bWxQSwEC&#10;LQAUAAYACAAAACEAOP0h/9YAAACUAQAACwAAAAAAAAAAAAAAAAAvAQAAX3JlbHMvLnJlbHNQSwEC&#10;LQAUAAYACAAAACEAmJ2cTI8CAACXBQAADgAAAAAAAAAAAAAAAAAuAgAAZHJzL2Uyb0RvYy54bWxQ&#10;SwECLQAUAAYACAAAACEAsX+jceEAAAALAQAADwAAAAAAAAAAAAAAAADpBAAAZHJzL2Rvd25yZXYu&#10;eG1sUEsFBgAAAAAEAAQA8wAAAPcFAAAAAA==&#10;" filled="f" strokecolor="black [3213]" strokeweight=".5pt">
                <v:textbox>
                  <w:txbxContent>
                    <w:p w:rsidR="009E6D70" w:rsidRPr="00553597" w:rsidRDefault="009E6D70" w:rsidP="009E6D70">
                      <w:pPr>
                        <w:pStyle w:val="NoSpacing"/>
                      </w:pPr>
                      <w:r>
                        <w:t xml:space="preserve">This is a concrete implementation of the abstract </w:t>
                      </w:r>
                      <w:r>
                        <w:rPr>
                          <w:i/>
                        </w:rPr>
                        <w:t>Writer</w:t>
                      </w:r>
                      <w:r>
                        <w:t xml:space="preserve"> class designed to write </w:t>
                      </w:r>
                      <w:r w:rsidR="00B4251B">
                        <w:t>using plain text.</w:t>
                      </w:r>
                      <w:r w:rsidR="00553597">
                        <w:t xml:space="preserve"> In essence, this is simply a wrapper over a </w:t>
                      </w:r>
                      <w:r w:rsidR="00553597">
                        <w:rPr>
                          <w:i/>
                        </w:rPr>
                        <w:t>St</w:t>
                      </w:r>
                      <w:r w:rsidR="00553597" w:rsidRPr="00553597">
                        <w:rPr>
                          <w:i/>
                        </w:rPr>
                        <w:t>reamWriter</w:t>
                      </w:r>
                      <w:r w:rsidR="00553597">
                        <w:t xml:space="preserve">, but inherits </w:t>
                      </w:r>
                      <w:r w:rsidR="00553597">
                        <w:rPr>
                          <w:i/>
                        </w:rPr>
                        <w:t>Writer</w:t>
                      </w:r>
                      <w:r w:rsidR="00553597">
                        <w:t>.</w:t>
                      </w:r>
                    </w:p>
                  </w:txbxContent>
                </v:textbox>
              </v:shape>
            </w:pict>
          </mc:Fallback>
        </mc:AlternateConten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public</w: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class</w:t>
      </w:r>
      <w:r w:rsidR="00FA707A">
        <w:rPr>
          <w:rFonts w:ascii="Consolas" w:hAnsi="Consolas" w:cs="Consolas"/>
          <w:color w:val="000000"/>
          <w:sz w:val="19"/>
          <w:szCs w:val="19"/>
          <w:highlight w:val="white"/>
        </w:rPr>
        <w:t xml:space="preserve"> </w:t>
      </w:r>
      <w:r w:rsidR="00FA707A">
        <w:rPr>
          <w:rFonts w:ascii="Consolas" w:hAnsi="Consolas" w:cs="Consolas"/>
          <w:color w:val="2B91AF"/>
          <w:sz w:val="19"/>
          <w:szCs w:val="19"/>
          <w:highlight w:val="white"/>
        </w:rPr>
        <w:t>TextWriter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the Writer, then dispose the base class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536BA4" w:rsidP="00DC6171">
      <w:pPr>
        <w:autoSpaceDE w:val="0"/>
        <w:autoSpaceDN w:val="0"/>
        <w:adjustRightInd w:val="0"/>
        <w:spacing w:after="0" w:line="240" w:lineRule="auto"/>
        <w:rPr>
          <w:rFonts w:ascii="Consolas" w:hAnsi="Consolas" w:cs="Consolas"/>
          <w:color w:val="000000"/>
          <w:sz w:val="19"/>
          <w:szCs w:val="19"/>
          <w:highlight w:val="white"/>
        </w:rPr>
      </w:pPr>
      <w:r>
        <w:rPr>
          <w:rFonts w:cs="Consolas"/>
          <w:sz w:val="24"/>
        </w:rPr>
        <w:br w:type="page"/>
      </w:r>
      <w:r w:rsidR="00DC6171">
        <w:rPr>
          <w:rFonts w:ascii="Consolas" w:hAnsi="Consolas" w:cs="Consolas"/>
          <w:color w:val="0000FF"/>
          <w:sz w:val="19"/>
          <w:szCs w:val="19"/>
          <w:highlight w:val="white"/>
        </w:rPr>
        <w:lastRenderedPageBreak/>
        <w:t>using</w:t>
      </w:r>
      <w:r w:rsidR="00DC6171">
        <w:rPr>
          <w:rFonts w:ascii="Consolas" w:hAnsi="Consolas" w:cs="Consolas"/>
          <w:color w:val="000000"/>
          <w:sz w:val="19"/>
          <w:szCs w:val="19"/>
          <w:highlight w:val="white"/>
        </w:rPr>
        <w:t xml:space="preserve"> System;</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0096" behindDoc="0" locked="0" layoutInCell="1" allowOverlap="1" wp14:anchorId="0EBEF69D" wp14:editId="4F07AFAA">
                <wp:simplePos x="0" y="0"/>
                <wp:positionH relativeFrom="column">
                  <wp:posOffset>4330460</wp:posOffset>
                </wp:positionH>
                <wp:positionV relativeFrom="paragraph">
                  <wp:posOffset>-115091</wp:posOffset>
                </wp:positionV>
                <wp:extent cx="2423160" cy="1276710"/>
                <wp:effectExtent l="0" t="0" r="15240" b="19050"/>
                <wp:wrapNone/>
                <wp:docPr id="315" name="Text Box 315"/>
                <wp:cNvGraphicFramePr/>
                <a:graphic xmlns:a="http://schemas.openxmlformats.org/drawingml/2006/main">
                  <a:graphicData uri="http://schemas.microsoft.com/office/word/2010/wordprocessingShape">
                    <wps:wsp>
                      <wps:cNvSpPr txBox="1"/>
                      <wps:spPr>
                        <a:xfrm>
                          <a:off x="0" y="0"/>
                          <a:ext cx="2423160" cy="127671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A10F5" w:rsidRPr="00C47BE9" w:rsidRDefault="00EA10F5" w:rsidP="00EA10F5">
                            <w:pPr>
                              <w:pStyle w:val="NoSpacing"/>
                            </w:pPr>
                            <w:r>
                              <w:t xml:space="preserve">This is a concrete implementation of the abstract </w:t>
                            </w:r>
                            <w:r>
                              <w:rPr>
                                <w:i/>
                              </w:rPr>
                              <w:t>Writer</w:t>
                            </w:r>
                            <w:r>
                              <w:t xml:space="preserve"> class designed to write using </w:t>
                            </w:r>
                            <w:r>
                              <w:t>binary</w:t>
                            </w:r>
                            <w:r w:rsidR="00995614">
                              <w:t>.</w:t>
                            </w:r>
                            <w:r w:rsidR="00C47BE9">
                              <w:t xml:space="preserve"> </w:t>
                            </w:r>
                            <w:r w:rsidR="00C47BE9">
                              <w:rPr>
                                <w:i/>
                              </w:rPr>
                              <w:t>BinaryWriter</w:t>
                            </w:r>
                            <w:r w:rsidR="00C47BE9">
                              <w:t xml:space="preserve"> couldn’t be used as it </w:t>
                            </w:r>
                            <w:r w:rsidR="00211A44">
                              <w:t>outputs in host rather than network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5" o:spid="_x0000_s1068" type="#_x0000_t202" style="position:absolute;margin-left:341pt;margin-top:-9.05pt;width:190.8pt;height:100.5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b9kAIAAJcFAAAOAAAAZHJzL2Uyb0RvYy54bWysVE1PGzEQvVfqf7B8L5sNIbQRG5SCqCqh&#10;ggoVZ8drk1W9Htd2kk1/fZ+9+RLlQtXLru158/1mLi671rCV8qEhW/HyZMCZspLqxj5X/MfjzYeP&#10;nIUobC0MWVXxjQr8cvr+3cXaTdSQFmRq5RmM2DBZu4ovYnSToghyoVoRTsgpC6Em34qIq38uai/W&#10;sN6aYjgYjIs1+dp5kioEvF73Qj7N9rVWMt5pHVRkpuKILeavz995+hbTCzF59sItGrkNQ/xDFK1o&#10;LJzuTV2LKNjSN3+ZahvpKZCOJ5LagrRupMo5IJty8CKbh4VwKueC4gS3L1P4f2blt9W9Z01d8dPy&#10;jDMrWjTpUXWRfaaOpTdUaO3CBMAHB2jsIECnd+8BjynxTvs2/ZESgxy13uzrm8xJPA5Hw9NyDJGE&#10;rByej8/L3IHioO58iF8UtSwdKu7RwFxXsboNEaEAuoMkb5ZuGmNyE41l64qPT88GWSGQaeokTLBM&#10;J3VlPFsJECF2OXzYOkLhZmwCq0ybrbuUep9iPsWNUQlj7HelUbac6SsehJTKxp2XjE4ojXjeorjF&#10;H6J6i3KfBzSyZ7Jxr9w2lnxfpTRnh8LUP3ch6x6Pgh/lnY6xm3eZLwdqzKnegBme+ukKTt406N6t&#10;CPFeeIwTOo4VEe/w0YbQJdqeOFuQ//3ae8KD5ZBytsZ4Vjz8WgqvODNfLfj/qRyN0jzny+jsfIiL&#10;P5bMjyV22V4RGl9iGTmZjwkfze6oPbVP2CSz5BUiYSV8gym741XslwY2kVSzWQZhgp2It/bByWQ6&#10;lTlx87F7Et5tCRzB/W+0G2QxecHjHps0Lc2WkXSTSZ4K3Vd12wBMf+b+dlOl9XJ8z6jDPp3+AQAA&#10;//8DAFBLAwQUAAYACAAAACEAr6c7u+EAAAAMAQAADwAAAGRycy9kb3ducmV2LnhtbEyPwWrDMBBE&#10;74X+g9hCb4nkJBjhWg6toaVQcrCTS2+KtbVNrJWxlMT9+yqn9DbLDLNv8u1sB3bByfeOFCRLAQyp&#10;caanVsFh/76QwHzQZPTgCBX8oodt8fiQ68y4K1V4qUPLYgn5TCvoQhgzzn3TodV+6Uak6P24yeoQ&#10;z6nlZtLXWG4HvhIi5Vb3FD90esSyw+ZUn62C8mTe+Ecl66+q3KAZdt+7/eeo1PPT/PoCLOAc7mG4&#10;4Ud0KCLT0Z3JeDYoSOUqbgkKFolMgN0SIl2nwI5RybUAXuT8/4jiDwAA//8DAFBLAQItABQABgAI&#10;AAAAIQC2gziS/gAAAOEBAAATAAAAAAAAAAAAAAAAAAAAAABbQ29udGVudF9UeXBlc10ueG1sUEsB&#10;Ai0AFAAGAAgAAAAhADj9If/WAAAAlAEAAAsAAAAAAAAAAAAAAAAALwEAAF9yZWxzLy5yZWxzUEsB&#10;Ai0AFAAGAAgAAAAhAPCvdv2QAgAAlwUAAA4AAAAAAAAAAAAAAAAALgIAAGRycy9lMm9Eb2MueG1s&#10;UEsBAi0AFAAGAAgAAAAhAK+nO7vhAAAADAEAAA8AAAAAAAAAAAAAAAAA6gQAAGRycy9kb3ducmV2&#10;LnhtbFBLBQYAAAAABAAEAPMAAAD4BQAAAAA=&#10;" filled="f" strokecolor="black [3213]" strokeweight=".5pt">
                <v:textbox>
                  <w:txbxContent>
                    <w:p w:rsidR="00EA10F5" w:rsidRPr="00C47BE9" w:rsidRDefault="00EA10F5" w:rsidP="00EA10F5">
                      <w:pPr>
                        <w:pStyle w:val="NoSpacing"/>
                      </w:pPr>
                      <w:r>
                        <w:t xml:space="preserve">This is a concrete implementation of the abstract </w:t>
                      </w:r>
                      <w:r>
                        <w:rPr>
                          <w:i/>
                        </w:rPr>
                        <w:t>Writer</w:t>
                      </w:r>
                      <w:r>
                        <w:t xml:space="preserve"> class designed to write using </w:t>
                      </w:r>
                      <w:r>
                        <w:t>binary</w:t>
                      </w:r>
                      <w:r w:rsidR="00995614">
                        <w:t>.</w:t>
                      </w:r>
                      <w:r w:rsidR="00C47BE9">
                        <w:t xml:space="preserve"> </w:t>
                      </w:r>
                      <w:r w:rsidR="00C47BE9">
                        <w:rPr>
                          <w:i/>
                        </w:rPr>
                        <w:t>BinaryWriter</w:t>
                      </w:r>
                      <w:r w:rsidR="00C47BE9">
                        <w:t xml:space="preserve"> couldn’t be used as it </w:t>
                      </w:r>
                      <w:r w:rsidR="00211A44">
                        <w:t>outputs in host rather than network order.</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data to a stream using bytes rather than 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96480" behindDoc="0" locked="0" layoutInCell="1" allowOverlap="1" wp14:anchorId="74095C75" wp14:editId="262CD77C">
                <wp:simplePos x="0" y="0"/>
                <wp:positionH relativeFrom="column">
                  <wp:posOffset>4326255</wp:posOffset>
                </wp:positionH>
                <wp:positionV relativeFrom="paragraph">
                  <wp:posOffset>33655</wp:posOffset>
                </wp:positionV>
                <wp:extent cx="2423160" cy="1043305"/>
                <wp:effectExtent l="0" t="0" r="15240" b="23495"/>
                <wp:wrapNone/>
                <wp:docPr id="319" name="Text Box 319"/>
                <wp:cNvGraphicFramePr/>
                <a:graphic xmlns:a="http://schemas.openxmlformats.org/drawingml/2006/main">
                  <a:graphicData uri="http://schemas.microsoft.com/office/word/2010/wordprocessingShape">
                    <wps:wsp>
                      <wps:cNvSpPr txBox="1"/>
                      <wps:spPr>
                        <a:xfrm>
                          <a:off x="0" y="0"/>
                          <a:ext cx="2423160" cy="10433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C6171" w:rsidRPr="00553597" w:rsidRDefault="00DC6171" w:rsidP="00DC6171">
                            <w:pPr>
                              <w:pStyle w:val="NoSpacing"/>
                            </w:pPr>
                            <w:r>
                              <w:t>These overridden functions simply convert the input into bytes, ensuring they’re in network order (Big Endian), and writes them to the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9" o:spid="_x0000_s1069" type="#_x0000_t202" style="position:absolute;margin-left:340.65pt;margin-top:2.65pt;width:190.8pt;height:82.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BckgIAAJcFAAAOAAAAZHJzL2Uyb0RvYy54bWysVN9P2zAQfp+0/8Hy+0jSlm5UTVEHYpqE&#10;AA0mnl3Hbq05Ps92m3R/PWcnaSvGC9NeEtv33e/vbn7Z1prshPMKTEmLs5wSYThUyqxL+vPp5tMX&#10;SnxgpmIajCjpXnh6ufj4Yd7YmRjBBnQlHEEjxs8aW9JNCHaWZZ5vRM38GVhhUCjB1Szg1a2zyrEG&#10;rdc6G+X5NGvAVdYBF97j63UnpItkX0rBw72UXgSiS4qxhfR16buK32wxZ7O1Y3ajeB8G+4coaqYM&#10;Oj2YumaBka1Tf5mqFXfgQYYzDnUGUiouUg6YTZG/yuZxw6xIuWBxvD2Uyf8/s/xu9+CIqko6Li4o&#10;MazGJj2JNpCv0JL4hhVqrJ8h8NEiNLQowE4P7x4fY+KtdHX8Y0oE5Vjr/aG+0RzHx9FkNC6mKOIo&#10;K/LJeJyfRzvZUd06H74JqEk8lNRhA1Nd2e7Whw46QKI3AzdK69REbUhT0un4PE8KHrSqojDCEp3E&#10;lXZkx5AIoU3ho9sTFN60iWCRaNO7i6l3KaZT2GsRMdr8EBLLljJ9wwPjXJgweEnoiJIYz3sUe/wx&#10;qvcod3mgRvIMJhyUa2XAdVWKc3YsTPVrCFl2eOzNSd7xGNpVm/hSTAcKrKDaIzMcdNPlLb9R2L1b&#10;5sMDczhO2HFcEeEeP1IDdgn6EyUbcH/eeo94ZDlKKWlwPEvqf2+ZE5To7wb5f1FMJnGe02Vy/nmE&#10;F3cqWZ1KzLa+Amx8gcvI8nSM+KCHo3RQP+MmWUavKGKGo29kynC8Ct3SwE3ExXKZQDjBloVb82h5&#10;NB3LHLn51D4zZ3sCB+T+HQyDzGaveNxho6aB5TaAVInksdBdVfsG4PSnMek3VVwvp/eEOu7TxQsA&#10;AAD//wMAUEsDBBQABgAIAAAAIQCp5PUg4AAAAAoBAAAPAAAAZHJzL2Rvd25yZXYueG1sTI9BT8Mw&#10;DIXvSPyHyEjcWLoBUVeaTlAJhIR2aMeFW9aYtlrjVE22lX+Pd4KTbb2n5+/lm9kN4oRT6D1pWC4S&#10;EEiNtz21Gj53r3cpiBANWTN4Qg0/GGBTXF/lJrP+TBWe6tgKDqGQGQ1djGMmZWg6dCYs/IjE2ref&#10;nIl8Tq20kzlzuBvkKkmUdKYn/tCZEcsOm0N9dBrKg32Rb1Vaf1TlA9ph+7XdvY9a397Mz08gIs7x&#10;zwwXfEaHgpn2/kg2iEGDSpf3bNXwyOOiJ2q1BrHnTa0VyCKX/ysUvwAAAP//AwBQSwECLQAUAAYA&#10;CAAAACEAtoM4kv4AAADhAQAAEwAAAAAAAAAAAAAAAAAAAAAAW0NvbnRlbnRfVHlwZXNdLnhtbFBL&#10;AQItABQABgAIAAAAIQA4/SH/1gAAAJQBAAALAAAAAAAAAAAAAAAAAC8BAABfcmVscy8ucmVsc1BL&#10;AQItABQABgAIAAAAIQChp0BckgIAAJcFAAAOAAAAAAAAAAAAAAAAAC4CAABkcnMvZTJvRG9jLnht&#10;bFBLAQItABQABgAIAAAAIQCp5PUg4AAAAAoBAAAPAAAAAAAAAAAAAAAAAOwEAABkcnMvZG93bnJl&#10;di54bWxQSwUGAAAAAAQABADzAAAA+QUAAAAA&#10;" filled="f" strokecolor="black [3213]" strokeweight=".5pt">
                <v:textbox>
                  <w:txbxContent>
                    <w:p w:rsidR="00DC6171" w:rsidRPr="00553597" w:rsidRDefault="00DC6171" w:rsidP="00DC6171">
                      <w:pPr>
                        <w:pStyle w:val="NoSpacing"/>
                      </w:pPr>
                      <w:r>
                        <w:t>These overridden functions simply convert the input into bytes, ensuring they’re in network order (Big Endian), and writes them to the stream.</w:t>
                      </w:r>
                    </w:p>
                  </w:txbxContent>
                </v:textbox>
              </v:shape>
            </w:pict>
          </mc:Fallback>
        </mc:AlternateConten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Base.Write(Data, 0, Data.Length);</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.ToByte(b)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Writing to a network, so use Network order conversion</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the length of the string, then the actual string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.UTF8.GetByteCount(s));</w:t>
      </w:r>
    </w:p>
    <w:p w:rsidR="00DC6171" w:rsidRDefault="00F8039F"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2144" behindDoc="0" locked="0" layoutInCell="1" allowOverlap="1" wp14:anchorId="624ABC44" wp14:editId="6825593D">
                <wp:simplePos x="0" y="0"/>
                <wp:positionH relativeFrom="column">
                  <wp:posOffset>4328795</wp:posOffset>
                </wp:positionH>
                <wp:positionV relativeFrom="paragraph">
                  <wp:posOffset>29210</wp:posOffset>
                </wp:positionV>
                <wp:extent cx="2423160" cy="1052195"/>
                <wp:effectExtent l="0" t="0" r="15240" b="14605"/>
                <wp:wrapNone/>
                <wp:docPr id="316" name="Text Box 316"/>
                <wp:cNvGraphicFramePr/>
                <a:graphic xmlns:a="http://schemas.openxmlformats.org/drawingml/2006/main">
                  <a:graphicData uri="http://schemas.microsoft.com/office/word/2010/wordprocessingShape">
                    <wps:wsp>
                      <wps:cNvSpPr txBox="1"/>
                      <wps:spPr>
                        <a:xfrm>
                          <a:off x="0" y="0"/>
                          <a:ext cx="2423160" cy="10521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B7A76" w:rsidRPr="00CD0B89" w:rsidRDefault="00CD0B89" w:rsidP="005B7A76">
                            <w:pPr>
                              <w:pStyle w:val="NoSpacing"/>
                            </w:pPr>
                            <w:r>
                              <w:t xml:space="preserve">To write a variable-length </w:t>
                            </w:r>
                            <w:r>
                              <w:rPr>
                                <w:i/>
                              </w:rPr>
                              <w:t>String</w:t>
                            </w:r>
                            <w:r>
                              <w:t xml:space="preserve">, we first need to send </w:t>
                            </w:r>
                            <w:r w:rsidR="0081154C">
                              <w:t>its</w:t>
                            </w:r>
                            <w:r>
                              <w:t xml:space="preserve"> length so the receiver knows how many subsequent bytes to receive for the actual string</w:t>
                            </w:r>
                            <w:r w:rsidR="00920B7E">
                              <w:t xml:space="preserve"> contents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70" type="#_x0000_t202" style="position:absolute;margin-left:340.85pt;margin-top:2.3pt;width:190.8pt;height:8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3UkAIAAJcFAAAOAAAAZHJzL2Uyb0RvYy54bWysVN9P2zAQfp+0/8Hy+0hTWhgVKepATJMQ&#10;oJWJZ9exqTXb59luk+6v39lJ2orxwrSXxPZ99/u7u7xqjSZb4YMCW9HyZESJsBxqZV8q+uPp9tNn&#10;SkJktmYarKjoTgR6Nf/44bJxMzGGNehaeIJGbJg1rqLrGN2sKAJfC8PCCThhUSjBGxbx6l+K2rMG&#10;rRtdjEejs6IBXzsPXISArzedkM6zfSkFjw9SBhGJrijGFvPX5+8qfYv5JZu9eObWivdhsH+IwjBl&#10;0ene1A2LjGy8+suUUdxDABlPOJgCpFRc5Bwwm3L0KpvlmjmRc8HiBLcvU/h/Zvn99tETVVf0tDyj&#10;xDKDTXoSbSRfoCXpDSvUuDBD4NIhNLYowE4P7wEfU+Kt9Cb9MSWCcqz1bl/fZI7j43gyRoso4igr&#10;R9NxeTFNdoqDuvMhfhVgSDpU1GMDc13Z9i7EDjpAkjcLt0rr3ERtSVPRs9PpKCsE0KpOwgTLdBLX&#10;2pMtQyLENoePbo9QeNM2gUWmTe8upd6lmE9xp0XCaPtdSCxbzvQND4xzYePgJaMTSmI871Hs8Yeo&#10;3qPc5YEa2TPYuFc2yoLvqpTm7FCY+ucQsuzw2JujvNMxtqs286U8HyiwgnqHzPDQTVdw/FZh9+5Y&#10;iI/M4zhhx3FFxAf8SA3YJehPlKzB/37rPeGR5SilpMHxrGj4tWFeUKK/WeT/RTmZpHnOl8n0fIwX&#10;fyxZHUvsxlwDNr7EZeR4PiZ81MNRejDPuEkWySuKmOXoG5kyHK9jtzRwE3GxWGQQTrBj8c4uHU+m&#10;U5kTN5/aZ+ZdT+CI3L+HYZDZ7BWPO2zStLDYRJAqkzwVuqtq3wCc/jwm/aZK6+X4nlGHfTr/AwAA&#10;//8DAFBLAwQUAAYACAAAACEAfGygb+AAAAAKAQAADwAAAGRycy9kb3ducmV2LnhtbEyPwU7DMBBE&#10;70j8g7WVuFG7pEqjEKeCSCAk1ENSLtzceJtEtddR7Lbh73FPcJvVjGbeFtvZGnbByQ+OJKyWAhhS&#10;6/RAnYSv/dtjBswHRVoZRyjhBz1sy/u7QuXaXanGSxM6FkvI50pCH8KYc+7bHq3ySzciRe/oJqtC&#10;PKeO60ldY7k1/EmIlFs1UFzo1YhVj+2pOVsJ1Um/8vc6az7rao3a7L53+49RyofF/PIMLOAc/sJw&#10;w4/oUEamgzuT9sxISLPVJkYlrFNgN1+kSQLsENVGJMDLgv9/ofwFAAD//wMAUEsBAi0AFAAGAAgA&#10;AAAhALaDOJL+AAAA4QEAABMAAAAAAAAAAAAAAAAAAAAAAFtDb250ZW50X1R5cGVzXS54bWxQSwEC&#10;LQAUAAYACAAAACEAOP0h/9YAAACUAQAACwAAAAAAAAAAAAAAAAAvAQAAX3JlbHMvLnJlbHNQSwEC&#10;LQAUAAYACAAAACEAmek91JACAACXBQAADgAAAAAAAAAAAAAAAAAuAgAAZHJzL2Uyb0RvYy54bWxQ&#10;SwECLQAUAAYACAAAACEAfGygb+AAAAAKAQAADwAAAAAAAAAAAAAAAADqBAAAZHJzL2Rvd25yZXYu&#10;eG1sUEsFBgAAAAAEAAQA8wAAAPcFAAAAAA==&#10;" filled="f" strokecolor="black [3213]" strokeweight=".5pt">
                <v:textbox>
                  <w:txbxContent>
                    <w:p w:rsidR="005B7A76" w:rsidRPr="00CD0B89" w:rsidRDefault="00CD0B89" w:rsidP="005B7A76">
                      <w:pPr>
                        <w:pStyle w:val="NoSpacing"/>
                      </w:pPr>
                      <w:r>
                        <w:t xml:space="preserve">To write a variable-length </w:t>
                      </w:r>
                      <w:r>
                        <w:rPr>
                          <w:i/>
                        </w:rPr>
                        <w:t>String</w:t>
                      </w:r>
                      <w:r>
                        <w:t xml:space="preserve">, we first need to send </w:t>
                      </w:r>
                      <w:r w:rsidR="0081154C">
                        <w:t>its</w:t>
                      </w:r>
                      <w:r>
                        <w:t xml:space="preserve"> length so the receiver knows how many subsequent bytes to receive for the actual string</w:t>
                      </w:r>
                      <w:r w:rsidR="00920B7E">
                        <w:t xml:space="preserve"> contents</w:t>
                      </w:r>
                      <w:r>
                        <w:t>.</w:t>
                      </w:r>
                    </w:p>
                  </w:txbxContent>
                </v:textbox>
              </v:shape>
            </w:pict>
          </mc:Fallback>
        </mc:AlternateContent>
      </w:r>
      <w:r w:rsidR="00DC6171">
        <w:rPr>
          <w:rFonts w:ascii="Consolas" w:hAnsi="Consolas" w:cs="Consolas"/>
          <w:color w:val="000000"/>
          <w:sz w:val="19"/>
          <w:szCs w:val="19"/>
          <w:highlight w:val="white"/>
        </w:rPr>
        <w:t xml:space="preserve">            Write(</w:t>
      </w:r>
      <w:r w:rsidR="00DC6171">
        <w:rPr>
          <w:rFonts w:ascii="Consolas" w:hAnsi="Consolas" w:cs="Consolas"/>
          <w:color w:val="2B91AF"/>
          <w:sz w:val="19"/>
          <w:szCs w:val="19"/>
          <w:highlight w:val="white"/>
        </w:rPr>
        <w:t>Encoding</w:t>
      </w:r>
      <w:r w:rsidR="00DC6171">
        <w:rPr>
          <w:rFonts w:ascii="Consolas" w:hAnsi="Consolas" w:cs="Consolas"/>
          <w:color w:val="000000"/>
          <w:sz w:val="19"/>
          <w:szCs w:val="19"/>
          <w:highlight w:val="white"/>
        </w:rPr>
        <w:t>.UTF8.GetBytes(s));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E4CB3"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23C0" w:rsidRDefault="00F923C0" w:rsidP="00BE4CB3">
      <w:pPr>
        <w:autoSpaceDE w:val="0"/>
        <w:autoSpaceDN w:val="0"/>
        <w:adjustRightInd w:val="0"/>
        <w:spacing w:after="0" w:line="240" w:lineRule="auto"/>
        <w:rPr>
          <w:rFonts w:cs="Consolas"/>
          <w:sz w:val="24"/>
        </w:rPr>
      </w:pPr>
      <w:r>
        <w:rPr>
          <w:rFonts w:cs="Consolas"/>
          <w:sz w:val="24"/>
        </w:rPr>
        <w:br w:type="page"/>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0576" behindDoc="0" locked="0" layoutInCell="1" allowOverlap="1" wp14:anchorId="3021F21C" wp14:editId="2151E0A9">
                <wp:simplePos x="0" y="0"/>
                <wp:positionH relativeFrom="column">
                  <wp:posOffset>4374515</wp:posOffset>
                </wp:positionH>
                <wp:positionV relativeFrom="paragraph">
                  <wp:posOffset>1866265</wp:posOffset>
                </wp:positionV>
                <wp:extent cx="2423160" cy="871220"/>
                <wp:effectExtent l="0" t="0" r="15240" b="24130"/>
                <wp:wrapNone/>
                <wp:docPr id="317" name="Text Box 317"/>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2A0" w:rsidRPr="00035EB9" w:rsidRDefault="00FA62A0" w:rsidP="00FA62A0">
                            <w:pPr>
                              <w:pStyle w:val="NoSpacing"/>
                              <w:rPr>
                                <w:b/>
                              </w:rPr>
                            </w:pPr>
                            <w:r>
                              <w:t xml:space="preserve">Again, the member property </w:t>
                            </w:r>
                            <w:r w:rsidRPr="002F4848">
                              <w:rPr>
                                <w:i/>
                              </w:rPr>
                              <w:t>Base</w:t>
                            </w:r>
                            <w:r>
                              <w:t xml:space="preserve"> inherits </w:t>
                            </w:r>
                            <w:r>
                              <w:rPr>
                                <w:i/>
                              </w:rPr>
                              <w:t>IDisposable</w:t>
                            </w:r>
                            <w:r>
                              <w:t xml:space="preserve">, so this class inherits </w:t>
                            </w:r>
                            <w:r w:rsidRPr="00035EB9">
                              <w:rPr>
                                <w:i/>
                              </w:rPr>
                              <w:t>IDisposable</w:t>
                            </w:r>
                            <w:r>
                              <w:t xml:space="preserve"> in order to clean</w:t>
                            </w:r>
                            <w:r w:rsidR="00781181">
                              <w:t xml:space="preserve"> </w:t>
                            </w:r>
                            <w: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71" type="#_x0000_t202" style="position:absolute;margin-left:344.45pt;margin-top:146.95pt;width:190.8pt;height:68.6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X/kgIAAJYFAAAOAAAAZHJzL2Uyb0RvYy54bWysVEtvGyEQvlfqf0Dcm/U6zqOW15GbKFWl&#10;KIkaVzljFmJUYChg77q/vgO7a1tpLql62QXmm/c3M7tqjSZb4YMCW9HyZESJsBxqZV8q+mN5++mS&#10;khCZrZkGKyq6E4FezT9+mDVuKsawBl0LT9CIDdPGVXQdo5sWReBrYVg4AScsCiV4wyJe/UtRe9ag&#10;daOL8Wh0XjTga+eBixDw9aYT0nm2L6Xg8UHKICLRFcXYYv76/F2lbzGfsemLZ26teB8G+4coDFMW&#10;ne5N3bDIyMarv0wZxT0EkPGEgylASsVFzgGzKUevsnlaMydyLlic4PZlCv/PLL/fPnqi6oqelheU&#10;WGawSUvRRvIFWpLesEKNC1MEPjmExhYF2OnhPeBjSryV3qQ/pkRQjrXe7eubzHF8HE/Gp+U5ijjK&#10;Li/K8Tg3oDhoOx/iVwGGpENFPfYvl5Vt70LESBA6QJIzC7dK69xDbUlT0fPTs1FWCKBVnYQJltkk&#10;rrUnW4Y8iG2OHm0dofCmbQKLzJreXcq8yzCf4k6LhNH2u5BYtZzoGx4Y58LGwUtGJ5TEeN6j2OMP&#10;Ub1HucsDNbJnsHGvbJQF31UpjdmhMPXPIWTZ4bHgR3mnY2xXbaZLeTkwYAX1DonhoRuu4Pitwu7d&#10;sRAfmcdpwobjhogP+JEasEvQnyhZg//91nvCI8lRSkmD01nR8GvDvKBEf7NI/8/lZJLGOV8mZxdI&#10;JOKPJatjid2Ya8DGl7iLHM/HhI96OEoP5hkXySJ5RRGzHH0jU4bjdex2Bi4iLhaLDMIBdize2SfH&#10;k+lU5sTNZfvMvOsJHJH69zDMMZu+4nGHTZoWFpsIUmWSp0J3Ve0bgMOfud8vqrRdju8ZdVin8z8A&#10;AAD//wMAUEsDBBQABgAIAAAAIQASKiR04gAAAAwBAAAPAAAAZHJzL2Rvd25yZXYueG1sTI/BTsMw&#10;DIbvSLxDZCRuLOk2RleaTlAJhDTt0I4Lt6wxbbXEqZpsK29PdoKbLX/6/f35ZrKGnXH0vSMJyUwA&#10;Q2qc7qmV8Ll/e0iB+aBIK+MIJfygh01xe5OrTLsLVXiuQ8tiCPlMSehCGDLOfdOhVX7mBqR4+3aj&#10;VSGuY8v1qC4x3Bo+F2LFreopfujUgGWHzbE+WQnlUb/y9yqtt1W5RG12X7v9xyDl/d308gws4BT+&#10;YLjqR3UootPBnUh7ZiSs0nQdUQnz9SIOV0I8iUdgBwnLRZIAL3L+v0TxCwAA//8DAFBLAQItABQA&#10;BgAIAAAAIQC2gziS/gAAAOEBAAATAAAAAAAAAAAAAAAAAAAAAABbQ29udGVudF9UeXBlc10ueG1s&#10;UEsBAi0AFAAGAAgAAAAhADj9If/WAAAAlAEAAAsAAAAAAAAAAAAAAAAALwEAAF9yZWxzLy5yZWxz&#10;UEsBAi0AFAAGAAgAAAAhAMKnlf+SAgAAlgUAAA4AAAAAAAAAAAAAAAAALgIAAGRycy9lMm9Eb2Mu&#10;eG1sUEsBAi0AFAAGAAgAAAAhABIqJHTiAAAADAEAAA8AAAAAAAAAAAAAAAAA7AQAAGRycy9kb3du&#10;cmV2LnhtbFBLBQYAAAAABAAEAPMAAAD7BQAAAAA=&#10;" filled="f" strokecolor="black [3213]" strokeweight=".5pt">
                <v:textbox>
                  <w:txbxContent>
                    <w:p w:rsidR="00FA62A0" w:rsidRPr="00035EB9" w:rsidRDefault="00FA62A0" w:rsidP="00FA62A0">
                      <w:pPr>
                        <w:pStyle w:val="NoSpacing"/>
                        <w:rPr>
                          <w:b/>
                        </w:rPr>
                      </w:pPr>
                      <w:r>
                        <w:t xml:space="preserve">Again, the member property </w:t>
                      </w:r>
                      <w:r w:rsidRPr="002F4848">
                        <w:rPr>
                          <w:i/>
                        </w:rPr>
                        <w:t>Base</w:t>
                      </w:r>
                      <w:r>
                        <w:t xml:space="preserve"> inherits </w:t>
                      </w:r>
                      <w:r>
                        <w:rPr>
                          <w:i/>
                        </w:rPr>
                        <w:t>IDisposable</w:t>
                      </w:r>
                      <w:r>
                        <w:t xml:space="preserve">, so this class inherits </w:t>
                      </w:r>
                      <w:r w:rsidRPr="00035EB9">
                        <w:rPr>
                          <w:i/>
                        </w:rPr>
                        <w:t>IDisposable</w:t>
                      </w:r>
                      <w:r>
                        <w:t xml:space="preserve"> in order to clean</w:t>
                      </w:r>
                      <w:r w:rsidR="00781181">
                        <w:t xml:space="preserve"> </w:t>
                      </w:r>
                      <w:r>
                        <w:t>up.</w:t>
                      </w:r>
                    </w:p>
                  </w:txbxContent>
                </v:textbox>
              </v:shape>
            </w:pict>
          </mc:Fallback>
        </mc:AlternateContent>
      </w:r>
      <w:r>
        <w:rPr>
          <w:noProof/>
          <w:lang w:eastAsia="en-GB"/>
        </w:rPr>
        <mc:AlternateContent>
          <mc:Choice Requires="wps">
            <w:drawing>
              <wp:anchor distT="0" distB="0" distL="114300" distR="114300" simplePos="0" relativeHeight="251799552" behindDoc="0" locked="0" layoutInCell="1" allowOverlap="1" wp14:anchorId="5D24679E" wp14:editId="58A80964">
                <wp:simplePos x="0" y="0"/>
                <wp:positionH relativeFrom="column">
                  <wp:posOffset>4377690</wp:posOffset>
                </wp:positionH>
                <wp:positionV relativeFrom="paragraph">
                  <wp:posOffset>-4866640</wp:posOffset>
                </wp:positionV>
                <wp:extent cx="2423160" cy="1060450"/>
                <wp:effectExtent l="0" t="0" r="15240" b="25400"/>
                <wp:wrapNone/>
                <wp:docPr id="313" name="Text Box 313"/>
                <wp:cNvGraphicFramePr/>
                <a:graphic xmlns:a="http://schemas.openxmlformats.org/drawingml/2006/main">
                  <a:graphicData uri="http://schemas.microsoft.com/office/word/2010/wordprocessingShape">
                    <wps:wsp>
                      <wps:cNvSpPr txBox="1"/>
                      <wps:spPr>
                        <a:xfrm>
                          <a:off x="0" y="0"/>
                          <a:ext cx="2423160" cy="10604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2A0" w:rsidRPr="009B6EAA" w:rsidRDefault="00FA62A0" w:rsidP="00FA62A0">
                            <w:pPr>
                              <w:pStyle w:val="NoSpacing"/>
                            </w:pPr>
                            <w:r>
                              <w:t>This is a generic function to read an object of known type from the Stream. Provides strongly typed access to the Stream while maintaining a generic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72" type="#_x0000_t202" style="position:absolute;margin-left:344.7pt;margin-top:-383.2pt;width:190.8pt;height: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vwkQIAAJcFAAAOAAAAZHJzL2Uyb0RvYy54bWysVN9P2zAQfp+0/8Hy+0jTlm5UpKgDMU1C&#10;gFYmnl3HptZsn2e7Tbq/fmcnKR3jhWkvydn3+X5+d+cXrdFkJ3xQYCtanowoEZZDrexTRb8/XH/4&#10;REmIzNZMgxUV3YtALxbv3503bi7GsAFdC0/QiA3zxlV0E6ObF0XgG2FYOAEnLColeMMiHv1TUXvW&#10;oHWji/FoNCsa8LXzwEUIeHvVKeki25dS8HgnZRCR6IpibDF/ff6u07dYnLP5k2duo3gfBvuHKAxT&#10;Fp0eTF2xyMjWq79MGcU9BJDxhIMpQErFRc4BsylHL7JZbZgTORcsTnCHMoX/Z5bf7u49UXVFJ+WE&#10;EssMNulBtJF8hpakO6xQ48IcgSuH0NiiAjs93Ae8TIm30pv0x5QI6rHW+0N9kzmOl+PpeFLOUMVR&#10;V45mo+lp7kDx/Nz5EL8IMCQJFfXYwFxXtrsJEUNB6ABJ3ixcK61zE7UlTUVnEzSZNAG0qpMyHxKd&#10;xKX2ZMeQCLHN4aOtIxSetE1gkWnTu0updylmKe61SBhtvwmJZcuZvuKBcS5sHLxkdEJJjOctD3v8&#10;c1RvedzlgS+yZ7Dx8NgoC76r0p+FqX8MIcsOjwU/yjuJsV23mS/l2UCBNdR7ZIaHbrqC49cKu3fD&#10;QrxnHscJO44rIt7hR2rALkEvUbIB/+u1+4RHlqOWkgbHs6Lh55Z5QYn+apH/Z+V0muY5H6anH8d4&#10;8Mea9bHGbs0lYONLXEaOZzHhox5E6cE84iZZJq+oYpajb2TKIF7GbmngJuJiucwgnGDH4o1dOZ5M&#10;pzInbj60j8y7nsARuX8LwyCz+Qsed9j00sJyG0GqTPJU6K6qfQNw+jP3+02V1svxOaOe9+niNwAA&#10;AP//AwBQSwMEFAAGAAgAAAAhACv24njjAAAADgEAAA8AAABkcnMvZG93bnJldi54bWxMj0FPwzAM&#10;he9I/IfISNy2dGh0Xdd0gkogJLRDOy7cssZrqzVO1WRb+fd4J7jZfk/P38u2k+3FBUffOVKwmEcg&#10;kGpnOmoUfO3fZgkIHzQZ3TtCBT/oYZvf32U6Ne5KJV6q0AgOIZ9qBW0IQyqlr1u02s/dgMTa0Y1W&#10;B17HRppRXznc9vIpimJpdUf8odUDFi3Wp+psFRQn8yrfy6T6LIslmn73vdt/DEo9PkwvGxABp/Bn&#10;hhs+o0POTAd3JuNFryBO1ku2Kpit4pinmyVaLbjfgW/Pa1Zlnsn/NfJfAAAA//8DAFBLAQItABQA&#10;BgAIAAAAIQC2gziS/gAAAOEBAAATAAAAAAAAAAAAAAAAAAAAAABbQ29udGVudF9UeXBlc10ueG1s&#10;UEsBAi0AFAAGAAgAAAAhADj9If/WAAAAlAEAAAsAAAAAAAAAAAAAAAAALwEAAF9yZWxzLy5yZWxz&#10;UEsBAi0AFAAGAAgAAAAhAOae+/CRAgAAlwUAAA4AAAAAAAAAAAAAAAAALgIAAGRycy9lMm9Eb2Mu&#10;eG1sUEsBAi0AFAAGAAgAAAAhACv24njjAAAADgEAAA8AAAAAAAAAAAAAAAAA6wQAAGRycy9kb3du&#10;cmV2LnhtbFBLBQYAAAAABAAEAPMAAAD7BQAAAAA=&#10;" filled="f" strokecolor="black [3213]" strokeweight=".5pt">
                <v:textbox>
                  <w:txbxContent>
                    <w:p w:rsidR="00FA62A0" w:rsidRPr="009B6EAA" w:rsidRDefault="00FA62A0" w:rsidP="00FA62A0">
                      <w:pPr>
                        <w:pStyle w:val="NoSpacing"/>
                      </w:pPr>
                      <w:r>
                        <w:t>This is a generic function to read an object of known type from the Stream. Provides strongly typed access to the Stream while maintaining a generic interface.</w:t>
                      </w:r>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417D17DF" wp14:editId="770997FB">
                <wp:simplePos x="0" y="0"/>
                <wp:positionH relativeFrom="column">
                  <wp:posOffset>4377690</wp:posOffset>
                </wp:positionH>
                <wp:positionV relativeFrom="paragraph">
                  <wp:posOffset>869315</wp:posOffset>
                </wp:positionV>
                <wp:extent cx="2423160" cy="871220"/>
                <wp:effectExtent l="0" t="0" r="15240" b="24130"/>
                <wp:wrapNone/>
                <wp:docPr id="312" name="Text Box 312"/>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FA62A0" w:rsidRPr="009B6EAA" w:rsidRDefault="00FA62A0"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73" type="#_x0000_t202" style="position:absolute;margin-left:344.7pt;margin-top:68.45pt;width:190.8pt;height:68.6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8BLjwIAAJYFAAAOAAAAZHJzL2Uyb0RvYy54bWysVFtP2zAUfp+0/2D5faQJ5bKKFHUgpkkI&#10;0GDi2XVsas328Wy3Sffrd+wkbcV4YdpLcnzOd+6Xi8vOaLIRPiiwNS2PJpQIy6FR9qWmP55uPp1T&#10;EiKzDdNgRU23ItDL+ccPF62biQpWoBvhCRqxYda6mq5idLOiCHwlDAtH4IRFoQRvWMSnfykaz1q0&#10;bnRRTSanRQu+cR64CAG5172QzrN9KQWP91IGEYmuKcYW89fn7zJ9i/kFm7145laKD2Gwf4jCMGXR&#10;6c7UNYuMrL36y5RR3EMAGY84mAKkVFzkHDCbcvIqm8cVcyLngsUJblem8P/M8rvNgyeqqelxWVFi&#10;mcEmPYkuki/QkcTDCrUuzBD46BAaOxRgp0d+QGZKvJPepD+mRFCOtd7u6pvMcWRW0+q4PEURR9n5&#10;WVlVuQHFXtv5EL8KMCQRNfXYv1xWtrkNESNB6AhJzizcKK1zD7UlbU1Pj08mWSGAVk0SJlieJnGl&#10;PdkwnIPY5ejR1gEKX9omsMhTM7hLmfcZZiputUgYbb8LiVXLib7hgXEubBy9ZHRCSYznPYoDfh/V&#10;e5T7PFAjewYbd8pGWfB9ldKa7QvT/BxDlj0eC36QdyJjt+zyuPStS6wlNFscDA/9cgXHbxR275aF&#10;+MA8bhM2HC9EvMeP1IBdgoGiZAX+91v8hMchRyklLW5nTcOvNfOCEv3N4vh/LqfTtM75MT05w2iI&#10;P5QsDyV2ba4AG1/iLXI8kwkf9UhKD+YZD8kieUURsxx946SM5FXsbwYeIi4WiwzCBXYs3tpHx5Pp&#10;VOY0m0/dM/NuGOCIo38H4x6z2as57rFJ08JiHUGqPOT7qg4NwOXPsz8cqnRdDt8ZtT+n8z8AAAD/&#10;/wMAUEsDBBQABgAIAAAAIQBj2Ko/4gAAAAwBAAAPAAAAZHJzL2Rvd25yZXYueG1sTI9NT4NAFEX3&#10;Jv6HyTNxZwcqoZQyNEqiMTFdQN24mzKvQDofhJm2+O99Xeny5Z7cd26xnY1mF5z84KyAeBEBQ9s6&#10;NdhOwNf+7SkD5oO0SmpnUcAPetiW93eFzJW72hovTegYlVifSwF9CGPOuW97NNIv3IiWsqObjAx0&#10;Th1Xk7xSudF8GUUpN3Kw9KGXI1Y9tqfmbARUJ/XK3+us+ayrBJXefe/2H6MQjw/zywZYwDn8wXDT&#10;J3UoyengzlZ5pgWk2TohlILndA3sRkSrmOYdBCxXSQy8LPj/EeUvAAAA//8DAFBLAQItABQABgAI&#10;AAAAIQC2gziS/gAAAOEBAAATAAAAAAAAAAAAAAAAAAAAAABbQ29udGVudF9UeXBlc10ueG1sUEsB&#10;Ai0AFAAGAAgAAAAhADj9If/WAAAAlAEAAAsAAAAAAAAAAAAAAAAALwEAAF9yZWxzLy5yZWxzUEsB&#10;Ai0AFAAGAAgAAAAhAIrTwEuPAgAAlgUAAA4AAAAAAAAAAAAAAAAALgIAAGRycy9lMm9Eb2MueG1s&#10;UEsBAi0AFAAGAAgAAAAhAGPYqj/iAAAADAEAAA8AAAAAAAAAAAAAAAAA6QQAAGRycy9kb3ducmV2&#10;LnhtbFBLBQYAAAAABAAEAPMAAAD4BQAAAAA=&#10;" filled="f" strokecolor="black [3213]" strokeweight=".5pt">
                <v:textbox>
                  <w:txbxContent>
                    <w:p w:rsidR="00FA62A0" w:rsidRPr="009B6EAA" w:rsidRDefault="00FA62A0"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Abstract class providing a hierarchy for reading data from a stream.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IDisposable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stream to read from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generic type by checking the type against supported ones.</w:t>
      </w:r>
    </w:p>
    <w:p w:rsidR="00FA62A0" w:rsidRDefault="00EF1362"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2624" behindDoc="0" locked="0" layoutInCell="1" allowOverlap="1" wp14:anchorId="05886164" wp14:editId="5C0CEE14">
                <wp:simplePos x="0" y="0"/>
                <wp:positionH relativeFrom="column">
                  <wp:posOffset>4373592</wp:posOffset>
                </wp:positionH>
                <wp:positionV relativeFrom="paragraph">
                  <wp:posOffset>52285</wp:posOffset>
                </wp:positionV>
                <wp:extent cx="2423160" cy="1061049"/>
                <wp:effectExtent l="0" t="0" r="15240" b="25400"/>
                <wp:wrapNone/>
                <wp:docPr id="331" name="Text Box 331"/>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F1362" w:rsidRPr="00035EB9" w:rsidRDefault="00EF1362" w:rsidP="00EF1362">
                            <w:pPr>
                              <w:pStyle w:val="NoSpacing"/>
                              <w:rPr>
                                <w:b/>
                              </w:rPr>
                            </w:pPr>
                            <w:r>
                              <w:t>This generic function provides strongly typed access to the stream by checking the desired type against the allowed types and calling the desired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074" type="#_x0000_t202" style="position:absolute;margin-left:344.4pt;margin-top:4.1pt;width:190.8pt;height:83.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X+kAIAAJcFAAAOAAAAZHJzL2Uyb0RvYy54bWysVN9P2zAQfp+0/8Hy+0jSlm5UTVEHYpqE&#10;AA0mnl3HbqPZPs92m3R/PWcnaSvGC9NeEtv33e/vbn7ZakV2wvkaTEmLs5wSYThUtVmX9OfTzacv&#10;lPjATMUUGFHSvfD0cvHxw7yxMzGCDahKOIJGjJ81tqSbEOwsyzzfCM38GVhhUCjBaRbw6tZZ5ViD&#10;1rXKRnk+zRpwlXXAhff4et0J6SLZl1LwcC+lF4GokmJsIX1d+q7iN1vM2WztmN3UvA+D/UMUmtUG&#10;nR5MXbPAyNbVf5nSNXfgQYYzDjoDKWsuUg6YTZG/yuZxw6xIuWBxvD2Uyf8/s/xu9+BIXZV0PC4o&#10;MUxjk55EG8hXaEl8wwo11s8Q+GgRGloUYKeHd4+PMfFWOh3/mBJBOdZ6f6hvNMfxcTQZjYspijjK&#10;inxa5JOLaCc7qlvnwzcBmsRDSR02MNWV7W596KADJHozcFMrlZqoDGlKOh2f50nBg6qrKIywRCdx&#10;pRzZMSRCaFP46PYEhTdlIlgk2vTuYupdiukU9kpEjDI/hMSypUzf8MA4FyYMXhI6oiTG8x7FHn+M&#10;6j3KXR6okTyDCQdlXRtwXZXinB0LU/0aQpYdHntzknc8hnbVJr6MDhRYQbVHZjjopstbflNj926Z&#10;Dw/M4Thhx3FFhHv8SAXYJehPlGzA/XnrPeKR5SilpMHxLKn/vWVOUKK+G+T/RTGZxHlOl8n55xFe&#10;3KlkdSoxW30F2HhkOEaXjhEf1HCUDvQzbpJl9IoiZjj6RqYMx6vQLQ3cRFwslwmEE2xZuDWPlkfT&#10;scyRm0/tM3O2J3BA7t/BMMhs9orHHTZqGlhuA8g6kTwWuqtq3wCc/jQm/aaK6+X0nlDHfbp4AQAA&#10;//8DAFBLAwQUAAYACAAAACEAOYr0jeAAAAAKAQAADwAAAGRycy9kb3ducmV2LnhtbEyPwU7DMBBE&#10;70j8g7VI3KhNKa2VxqkgEggJ9ZCUCzc33iZR7XUUu234e9wT3HY0o5m3+WZylp1xDL0nBY8zAQyp&#10;8aanVsHX7u1BAgtRk9HWEyr4wQCb4vYm15nxF6rwXMeWpRIKmVbQxThknIemQ6fDzA9IyTv40emY&#10;5NhyM+pLKneWz4VYcqd7SgudHrDssDnWJ6egPJpX/l7J+rMqF2js9nu7+xiUur+bXtbAIk7xLwxX&#10;/IQORWLa+xOZwKyCpZQJPSqQc2BXX6zEAtg+XavnJ+BFzv+/UPwCAAD//wMAUEsBAi0AFAAGAAgA&#10;AAAhALaDOJL+AAAA4QEAABMAAAAAAAAAAAAAAAAAAAAAAFtDb250ZW50X1R5cGVzXS54bWxQSwEC&#10;LQAUAAYACAAAACEAOP0h/9YAAACUAQAACwAAAAAAAAAAAAAAAAAvAQAAX3JlbHMvLnJlbHNQSwEC&#10;LQAUAAYACAAAACEAqjS1/pACAACXBQAADgAAAAAAAAAAAAAAAAAuAgAAZHJzL2Uyb0RvYy54bWxQ&#10;SwECLQAUAAYACAAAACEAOYr0jeAAAAAKAQAADwAAAAAAAAAAAAAAAADqBAAAZHJzL2Rvd25yZXYu&#10;eG1sUEsFBgAAAAAEAAQA8wAAAPcFAAAAAA==&#10;" filled="f" strokecolor="black [3213]" strokeweight=".5pt">
                <v:textbox>
                  <w:txbxContent>
                    <w:p w:rsidR="00EF1362" w:rsidRPr="00035EB9" w:rsidRDefault="00EF1362" w:rsidP="00EF1362">
                      <w:pPr>
                        <w:pStyle w:val="NoSpacing"/>
                        <w:rPr>
                          <w:b/>
                        </w:rPr>
                      </w:pPr>
                      <w:r>
                        <w:t>This generic function provides strongly typed access to the stream by checking the desired type against the allowed types and calling the desired function.</w:t>
                      </w:r>
                    </w:p>
                  </w:txbxContent>
                </v:textbox>
              </v:shape>
            </w:pict>
          </mc:Fallback>
        </mc:AlternateConten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public</w: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virtual</w:t>
      </w:r>
      <w:r w:rsidR="00FA62A0">
        <w:rPr>
          <w:rFonts w:ascii="Consolas" w:hAnsi="Consolas" w:cs="Consolas"/>
          <w:color w:val="000000"/>
          <w:sz w:val="19"/>
          <w:szCs w:val="19"/>
          <w:highlight w:val="white"/>
        </w:rPr>
        <w:t xml:space="preserve"> T Read&lt;T&gt;()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.ChangeType(ReadByte(),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.ChangeType(ReadBool(),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.ChangeType(ReadInt16(),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.ChangeType(ReadInt32(),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.ChangeType(ReadInt64(),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.ChangeType(ReadString(),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read values of the type specified."</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pPr>
      <w:r>
        <w:rPr>
          <w:rFonts w:ascii="Consolas" w:hAnsi="Consolas" w:cs="Consolas"/>
          <w:color w:val="000000"/>
          <w:sz w:val="19"/>
          <w:szCs w:val="19"/>
          <w:highlight w:val="white"/>
        </w:rPr>
        <w:t>}</w:t>
      </w:r>
      <w:r>
        <w:t xml:space="preserve"> </w:t>
      </w:r>
    </w:p>
    <w:p w:rsidR="00931A74" w:rsidRDefault="00931A74" w:rsidP="006F023E">
      <w:pPr>
        <w:rPr>
          <w:rFonts w:cs="Consolas"/>
          <w:sz w:val="24"/>
        </w:rPr>
      </w:pPr>
      <w:r>
        <w:br w:type="page"/>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4672" behindDoc="0" locked="0" layoutInCell="1" allowOverlap="1" wp14:anchorId="60A30A17" wp14:editId="69C7112F">
                <wp:simplePos x="0" y="0"/>
                <wp:positionH relativeFrom="column">
                  <wp:posOffset>4364966</wp:posOffset>
                </wp:positionH>
                <wp:positionV relativeFrom="paragraph">
                  <wp:posOffset>100569</wp:posOffset>
                </wp:positionV>
                <wp:extent cx="2423160" cy="1061049"/>
                <wp:effectExtent l="0" t="0" r="15240" b="25400"/>
                <wp:wrapNone/>
                <wp:docPr id="332" name="Text Box 332"/>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A6B70" w:rsidRPr="001A6B70" w:rsidRDefault="001A6B70" w:rsidP="001A6B70">
                            <w:pPr>
                              <w:pStyle w:val="NoSpacing"/>
                            </w:pPr>
                            <w:r w:rsidRPr="001A6B70">
                              <w:rPr>
                                <w:i/>
                              </w:rPr>
                              <w:t>TextReader</w:t>
                            </w:r>
                            <w:r>
                              <w:t xml:space="preserve"> is a concrete implementation of </w:t>
                            </w:r>
                            <w:r w:rsidRPr="001A6B70">
                              <w:rPr>
                                <w:i/>
                              </w:rPr>
                              <w:t>Reader</w:t>
                            </w:r>
                            <w:r>
                              <w:t xml:space="preserve">, designed to be used with a </w:t>
                            </w:r>
                            <w:r w:rsidRPr="001A6B70">
                              <w:rPr>
                                <w:i/>
                              </w:rPr>
                              <w:t>TextWriter</w:t>
                            </w:r>
                            <w:r>
                              <w:t xml:space="preserve">. Similarly, it’s a wrapper around </w:t>
                            </w:r>
                            <w:r w:rsidRPr="001A6B70">
                              <w:rPr>
                                <w:i/>
                              </w:rPr>
                              <w:t>StreamReader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2" o:spid="_x0000_s1075" type="#_x0000_t202" style="position:absolute;margin-left:343.7pt;margin-top:7.9pt;width:190.8pt;height:8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AmTkAIAAJcFAAAOAAAAZHJzL2Uyb0RvYy54bWysVEtPGzEQvlfqf7B8L/tISEvEBqUgqkoI&#10;UKHi7HhtYtXrcW0nu+mvZ+zdTSLKhaqXXdvzzfubOb/oGk22wnkFpqLFSU6JMBxqZZ4r+vPx+tMX&#10;SnxgpmYajKjoTnh6sfj44by1c1HCGnQtHEEjxs9bW9F1CHaeZZ6vRcP8CVhhUCjBNSzg1T1ntWMt&#10;Wm90Vub5LGvB1dYBF97j61UvpItkX0rBw52UXgSiK4qxhfR16buK32xxzubPjtm14kMY7B+iaJgy&#10;6HRv6ooFRjZO/WWqUdyBBxlOODQZSKm4SDlgNkX+KpuHNbMi5YLF8XZfJv//zPLb7b0jqq7oZFJS&#10;YliDTXoUXSBfoSPxDSvUWj9H4INFaOhQgJ0e3z0+xsQ76Zr4x5QIyrHWu319ozmOj+W0nBQzFHGU&#10;FfmsyKdn0U52ULfOh28CGhIPFXXYwFRXtr3xoYeOkOjNwLXSOjVRG9JWdDY5zZOCB63qKIywRCdx&#10;qR3ZMiRC6FL46PYIhTdtIlgk2gzuYup9iukUdlpEjDY/hMSypUzf8MA4FyaMXhI6oiTG8x7FAX+I&#10;6j3KfR6okTyDCXvlRhlwfZXinB0KU/8aQ5Y9HntzlHc8hm7VJb6Ue2qsoN4hMxz00+Utv1bYvRvm&#10;wz1zOE7YcVwR4Q4/UgN2CYYTJWtwf956j3hkOUopaXE8K+p/b5gTlOjvBvl/VkyncZ7TZXr6ucSL&#10;O5asjiVm01wCNr7AZWR5OkZ80ONROmiecJMso1cUMcPRNzJlPF6GfmngJuJiuUwgnGDLwo15sDya&#10;jmWO3HzsnpizA4EDcv8WxkFm81c87rFR08ByE0CqRPJY6L6qQwNw+tOYDJsqrpfje0Id9uniBQAA&#10;//8DAFBLAwQUAAYACAAAACEAmlxPEOAAAAALAQAADwAAAGRycy9kb3ducmV2LnhtbEyPwU7DMBBE&#10;70j8g7VI3KhDVUIa4lQQCYSEekjKhZsbL0lUex3Fbhv+nu0Jbjuap9mZYjM7K044hcGTgvtFAgKp&#10;9WagTsHn7vUuAxGiJqOtJ1TwgwE25fVVoXPjz1TjqYmd4BAKuVbQxzjmUoa2R6fDwo9I7H37yenI&#10;cuqkmfSZw52VyyRJpdMD8Ydej1j12B6ao1NQHcyLfKuz5qOuVmjs9mu7ex+Vur2Zn59ARJzjHwyX&#10;+lwdSu6090cyQVgFafa4YpSNB55wAZJ0zev2fGXLNciykP83lL8AAAD//wMAUEsBAi0AFAAGAAgA&#10;AAAhALaDOJL+AAAA4QEAABMAAAAAAAAAAAAAAAAAAAAAAFtDb250ZW50X1R5cGVzXS54bWxQSwEC&#10;LQAUAAYACAAAACEAOP0h/9YAAACUAQAACwAAAAAAAAAAAAAAAAAvAQAAX3JlbHMvLnJlbHNQSwEC&#10;LQAUAAYACAAAACEAZfAJk5ACAACXBQAADgAAAAAAAAAAAAAAAAAuAgAAZHJzL2Uyb0RvYy54bWxQ&#10;SwECLQAUAAYACAAAACEAmlxPEOAAAAALAQAADwAAAAAAAAAAAAAAAADqBAAAZHJzL2Rvd25yZXYu&#10;eG1sUEsFBgAAAAAEAAQA8wAAAPcFAAAAAA==&#10;" filled="f" strokecolor="black [3213]" strokeweight=".5pt">
                <v:textbox>
                  <w:txbxContent>
                    <w:p w:rsidR="001A6B70" w:rsidRPr="001A6B70" w:rsidRDefault="001A6B70" w:rsidP="001A6B70">
                      <w:pPr>
                        <w:pStyle w:val="NoSpacing"/>
                      </w:pPr>
                      <w:r w:rsidRPr="001A6B70">
                        <w:rPr>
                          <w:i/>
                        </w:rPr>
                        <w:t>TextReader</w:t>
                      </w:r>
                      <w:r>
                        <w:t xml:space="preserve"> is a concrete implementation of </w:t>
                      </w:r>
                      <w:r w:rsidRPr="001A6B70">
                        <w:rPr>
                          <w:i/>
                        </w:rPr>
                        <w:t>Reader</w:t>
                      </w:r>
                      <w:r>
                        <w:t xml:space="preserve">, designed to be used with a </w:t>
                      </w:r>
                      <w:r w:rsidRPr="001A6B70">
                        <w:rPr>
                          <w:i/>
                        </w:rPr>
                        <w:t>TextWriter</w:t>
                      </w:r>
                      <w:r>
                        <w:t xml:space="preserve">. Similarly, it’s a wrapper around </w:t>
                      </w:r>
                      <w:r w:rsidRPr="001A6B70">
                        <w:rPr>
                          <w:i/>
                        </w:rPr>
                        <w:t>StreamReader</w:t>
                      </w:r>
                      <w:r>
                        <w:t>.</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standard encoding.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of the wrapper first, then the base class.</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A6B70" w:rsidRDefault="004F77D1"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6720" behindDoc="0" locked="0" layoutInCell="1" allowOverlap="1" wp14:anchorId="33FAEFE9" wp14:editId="3CD27D42">
                <wp:simplePos x="0" y="0"/>
                <wp:positionH relativeFrom="column">
                  <wp:posOffset>4286885</wp:posOffset>
                </wp:positionH>
                <wp:positionV relativeFrom="paragraph">
                  <wp:posOffset>10160</wp:posOffset>
                </wp:positionV>
                <wp:extent cx="2423160" cy="672465"/>
                <wp:effectExtent l="0" t="0" r="15240" b="13335"/>
                <wp:wrapNone/>
                <wp:docPr id="333" name="Text Box 333"/>
                <wp:cNvGraphicFramePr/>
                <a:graphic xmlns:a="http://schemas.openxmlformats.org/drawingml/2006/main">
                  <a:graphicData uri="http://schemas.microsoft.com/office/word/2010/wordprocessingShape">
                    <wps:wsp>
                      <wps:cNvSpPr txBox="1"/>
                      <wps:spPr>
                        <a:xfrm>
                          <a:off x="0" y="0"/>
                          <a:ext cx="2423160" cy="67246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A6B70" w:rsidRPr="009B6EAA" w:rsidRDefault="00E52142" w:rsidP="001A6B70">
                            <w:pPr>
                              <w:pStyle w:val="NoSpacing"/>
                            </w:pPr>
                            <w:r>
                              <w:t>Reading non-string types is achieved by simply parsing each line as the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6" type="#_x0000_t202" style="position:absolute;margin-left:337.55pt;margin-top:.8pt;width:190.8pt;height:5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MyjwIAAJYFAAAOAAAAZHJzL2Uyb0RvYy54bWysVN9P2zAQfp+0/8Hy+0iblrJVpKgDMU1C&#10;gAYTz65jU2u2z7PdJt1fz9lJ2orxwrSXxPZ99/u7O79ojSZb4YMCW9HxyYgSYTnUyj5X9Ofj9afP&#10;lITIbM00WFHRnQj0YvHxw3nj5qKENehaeIJGbJg3rqLrGN28KAJfC8PCCThhUSjBGxbx6p+L2rMG&#10;rRtdlKPRrGjA184DFyHg61UnpItsX0rB452UQUSiK4qxxfz1+btK32JxzubPnrm14n0Y7B+iMExZ&#10;dLo3dcUiIxuv/jJlFPcQQMYTDqYAKRUXOQfMZjx6lc3DmjmRc8HiBLcvU/h/Zvnt9t4TVVd0MplQ&#10;YpnBJj2KNpKv0JL0hhVqXJgj8MEhNLYowE4P7wEfU+Kt9Cb9MSWCcqz1bl/fZI7jYzktJ+MZijjK&#10;ZmfldHaazBQHbedD/CbAkHSoqMf+5bKy7U2IHXSAJGcWrpXWuYfakgaNTk5HWSGAVnUSJlhmk7jU&#10;nmwZ8iC2OXp0e4TCm7YJLDJrencp8y7DfIo7LRJG2x9CYtVyom94YJwLGwcvGZ1QEuN5j2KPP0T1&#10;HuUuD9TInsHGvbJRFnxXpTRmh8LUv4aQZYfH3hzlnY6xXbWZLuWeGSuod0gMD91wBcevFXbvhoV4&#10;zzxOEzYcN0S8w4/UgF2C/kTJGvyft94THkmOUkoanM6Kht8b5gUl+rtF+n8ZT6dpnPNlenpW4sUf&#10;S1bHErsxl4CNH+MucjwfEz7q4Sg9mCdcJMvkFUXMcvSNTBmOl7HbGbiIuFguMwgH2LF4Yx8cT6ZT&#10;mRM3H9sn5l1P4IjUv4Vhjtn8FY87bNK0sNxEkCqTPBW6q2rfABz+PCb9okrb5fieUYd1ungBAAD/&#10;/wMAUEsDBBQABgAIAAAAIQCG+unA3wAAAAoBAAAPAAAAZHJzL2Rvd25yZXYueG1sTI/BasMwDIbv&#10;g72D0aC31elokpLFKVtgZTB6SLrLbm6sJaG2HGK3Td9+zmm9SXw/vz7l28lodsHR9ZYErJYRMKTG&#10;qp5aAd+Hj+cNMOclKaktoYAbOtgWjw+5zJS9UoWX2rcslJDLpIDO+yHj3DUdGumWdkAK7NeORvqw&#10;ji1Xo7yGcqP5SxQl3MiewoVODlh22JzqsxFQntQ731Wb+qsq16j0/md/+ByEWDxNb6/APE7+Pwyz&#10;flCHIjgd7ZmUY1pAksarEA0gATbzKE5SYMd5SmPgRc7vXyj+AAAA//8DAFBLAQItABQABgAIAAAA&#10;IQC2gziS/gAAAOEBAAATAAAAAAAAAAAAAAAAAAAAAABbQ29udGVudF9UeXBlc10ueG1sUEsBAi0A&#10;FAAGAAgAAAAhADj9If/WAAAAlAEAAAsAAAAAAAAAAAAAAAAALwEAAF9yZWxzLy5yZWxzUEsBAi0A&#10;FAAGAAgAAAAhAHlK8zKPAgAAlgUAAA4AAAAAAAAAAAAAAAAALgIAAGRycy9lMm9Eb2MueG1sUEsB&#10;Ai0AFAAGAAgAAAAhAIb66cDfAAAACgEAAA8AAAAAAAAAAAAAAAAA6QQAAGRycy9kb3ducmV2Lnht&#10;bFBLBQYAAAAABAAEAPMAAAD1BQAAAAA=&#10;" filled="f" strokecolor="black [3213]" strokeweight=".5pt">
                <v:textbox>
                  <w:txbxContent>
                    <w:p w:rsidR="001A6B70" w:rsidRPr="009B6EAA" w:rsidRDefault="00E52142" w:rsidP="001A6B70">
                      <w:pPr>
                        <w:pStyle w:val="NoSpacing"/>
                      </w:pPr>
                      <w:r>
                        <w:t>Reading non-string types is achieved by simply parsing each line as the type.</w:t>
                      </w:r>
                    </w:p>
                  </w:txbxContent>
                </v:textbox>
              </v:shape>
            </w:pict>
          </mc:Fallback>
        </mc:AlternateContent>
      </w:r>
      <w:r w:rsidR="001A6B70">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)Reader.Read();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D7918" w:rsidRDefault="007D7918">
      <w:r>
        <w:br w:type="page"/>
      </w:r>
    </w:p>
    <w:p w:rsidR="00102208" w:rsidRDefault="00531996"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8768" behindDoc="0" locked="0" layoutInCell="1" allowOverlap="1" wp14:anchorId="43D58978" wp14:editId="72078753">
                <wp:simplePos x="0" y="0"/>
                <wp:positionH relativeFrom="column">
                  <wp:posOffset>4347713</wp:posOffset>
                </wp:positionH>
                <wp:positionV relativeFrom="paragraph">
                  <wp:posOffset>-43133</wp:posOffset>
                </wp:positionV>
                <wp:extent cx="2423160" cy="1966823"/>
                <wp:effectExtent l="0" t="0" r="15240" b="14605"/>
                <wp:wrapNone/>
                <wp:docPr id="334" name="Text Box 334"/>
                <wp:cNvGraphicFramePr/>
                <a:graphic xmlns:a="http://schemas.openxmlformats.org/drawingml/2006/main">
                  <a:graphicData uri="http://schemas.microsoft.com/office/word/2010/wordprocessingShape">
                    <wps:wsp>
                      <wps:cNvSpPr txBox="1"/>
                      <wps:spPr>
                        <a:xfrm>
                          <a:off x="0" y="0"/>
                          <a:ext cx="2423160" cy="1966823"/>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31996" w:rsidRPr="00855FB2" w:rsidRDefault="00531996" w:rsidP="00531996">
                            <w:pPr>
                              <w:pStyle w:val="NoSpacing"/>
                            </w:pPr>
                            <w:r>
                              <w:rPr>
                                <w:i/>
                              </w:rPr>
                              <w:t>NetReader</w:t>
                            </w:r>
                            <w:r>
                              <w:t xml:space="preserve"> is the largest class in this module.</w:t>
                            </w:r>
                            <w:r w:rsidR="00855FB2">
                              <w:t xml:space="preserve"> It provides the same style of access to the stream as </w:t>
                            </w:r>
                            <w:r w:rsidR="00855FB2" w:rsidRPr="00855FB2">
                              <w:rPr>
                                <w:i/>
                              </w:rPr>
                              <w:t>TextReader</w:t>
                            </w:r>
                            <w:r w:rsidR="00855FB2">
                              <w:t xml:space="preserve"> does, but using binary. This class is also unique amongst the </w:t>
                            </w:r>
                            <w:r w:rsidR="00855FB2">
                              <w:rPr>
                                <w:i/>
                              </w:rPr>
                              <w:t>Reader</w:t>
                            </w:r>
                            <w:r w:rsidR="00855FB2">
                              <w:t>/</w:t>
                            </w:r>
                            <w:r w:rsidR="00855FB2">
                              <w:rPr>
                                <w:i/>
                              </w:rPr>
                              <w:t>Writer</w:t>
                            </w:r>
                            <w:r w:rsidR="00855FB2">
                              <w:t xml:space="preserve"> hierarchy in that it provides asynchronous methods. These are extremely useful when implementing the network protocols in the </w:t>
                            </w:r>
                            <w:r w:rsidR="00855FB2">
                              <w:rPr>
                                <w:i/>
                              </w:rPr>
                              <w:t>NetCore</w:t>
                            </w:r>
                            <w:r w:rsidR="00855FB2">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4" o:spid="_x0000_s1077" type="#_x0000_t202" style="position:absolute;margin-left:342.35pt;margin-top:-3.4pt;width:190.8pt;height:15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YkQIAAJcFAAAOAAAAZHJzL2Uyb0RvYy54bWysVN9P2zAQfp+0/8Hy+0iblg4qUtSBmCYh&#10;QIOJZ9exqTXb59luk+6v39lJ2orxwrSXxPZ99/u7u7hsjSZb4YMCW9HxyYgSYTnUyr5U9MfTzacz&#10;SkJktmYarKjoTgR6ufj44aJxc1HCGnQtPEEjNswbV9F1jG5eFIGvhWHhBJywKJTgDYt49S9F7VmD&#10;1o0uytFoVjTga+eBixDw9boT0kW2L6Xg8V7KICLRFcXYYv76/F2lb7G4YPMXz9xa8T4M9g9RGKYs&#10;Ot2bumaRkY1Xf5kyinsIIOMJB1OAlIqLnANmMx69yuZxzZzIuWBxgtuXKfw/s/xu++CJqis6mUwp&#10;scxgk55EG8kXaEl6wwo1LswR+OgQGlsUYKeH94CPKfFWepP+mBJBOdZ6t69vMsfxsZyWk/EMRRxl&#10;4/PZ7KycJDvFQd35EL8KMCQdKuqxgbmubHsbYgcdIMmbhRuldW6itqSp6GxyOsoKAbSqkzDBMp3E&#10;lfZky5AIsc3ho9sjFN60TWCRadO7S6l3KeZT3GmRMNp+FxLLljN9wwPjXNg4eMnohJIYz3sUe/wh&#10;qvcod3mgRvYMNu6VjbLguyqlOTsUpv45hCw7PPbmKO90jO2qzXwp99RYQb1DZnjopis4fqOwe7cs&#10;xAfmcZyw47gi4j1+pAbsEvQnStbgf7/1nvDIcpRS0uB4VjT82jAvKNHfLPL/fDydpnnOl+np5xIv&#10;/liyOpbYjbkCbPwYl5Hj+ZjwUQ9H6cE84yZZJq8oYpajb2TKcLyK3dLATcTFcplBOMGOxVv76Hgy&#10;ncqcuPnUPjPvegJH5P4dDIPM5q943GGTpoXlJoJUmeSp0F1V+wbg9Ocx6TdVWi/H94w67NPFHwAA&#10;AP//AwBQSwMEFAAGAAgAAAAhAGs71vPhAAAACwEAAA8AAABkcnMvZG93bnJldi54bWxMj8tOwzAQ&#10;RfdI/IM1SOxah7YyaZpJBZFASKiLpGzYufGQRPUjit02/D3uqixHc3Tvufl2MpqdafS9swhP8wQY&#10;2cap3rYIX/u3WQrMB2mV1M4Swi952Bb3d7nMlLvYis51aFkMsT6TCF0IQ8a5bzoy0s/dQDb+ftxo&#10;ZIjn2HI1yksMN5ovkkRwI3sbGzo5UNlRc6xPBqE8qlf+XqX1Z1WuSOnd927/MSA+PkwvG2CBpnCD&#10;4aof1aGITgd3ssozjSDS1XNEEWYiTrgCiRBLYAeEZbJYAy9y/n9D8QcAAP//AwBQSwECLQAUAAYA&#10;CAAAACEAtoM4kv4AAADhAQAAEwAAAAAAAAAAAAAAAAAAAAAAW0NvbnRlbnRfVHlwZXNdLnhtbFBL&#10;AQItABQABgAIAAAAIQA4/SH/1gAAAJQBAAALAAAAAAAAAAAAAAAAAC8BAABfcmVscy8ucmVsc1BL&#10;AQItABQABgAIAAAAIQDSQWMYkQIAAJcFAAAOAAAAAAAAAAAAAAAAAC4CAABkcnMvZTJvRG9jLnht&#10;bFBLAQItABQABgAIAAAAIQBrO9bz4QAAAAsBAAAPAAAAAAAAAAAAAAAAAOsEAABkcnMvZG93bnJl&#10;di54bWxQSwUGAAAAAAQABADzAAAA+QUAAAAA&#10;" filled="f" strokecolor="black [3213]" strokeweight=".5pt">
                <v:textbox>
                  <w:txbxContent>
                    <w:p w:rsidR="00531996" w:rsidRPr="00855FB2" w:rsidRDefault="00531996" w:rsidP="00531996">
                      <w:pPr>
                        <w:pStyle w:val="NoSpacing"/>
                      </w:pPr>
                      <w:r>
                        <w:rPr>
                          <w:i/>
                        </w:rPr>
                        <w:t>NetReader</w:t>
                      </w:r>
                      <w:r>
                        <w:t xml:space="preserve"> is the largest class in this module.</w:t>
                      </w:r>
                      <w:r w:rsidR="00855FB2">
                        <w:t xml:space="preserve"> It provides the same style of access to the stream as </w:t>
                      </w:r>
                      <w:r w:rsidR="00855FB2" w:rsidRPr="00855FB2">
                        <w:rPr>
                          <w:i/>
                        </w:rPr>
                        <w:t>TextReader</w:t>
                      </w:r>
                      <w:r w:rsidR="00855FB2">
                        <w:t xml:space="preserve"> does, but using binary. This class is also unique amongst the </w:t>
                      </w:r>
                      <w:r w:rsidR="00855FB2">
                        <w:rPr>
                          <w:i/>
                        </w:rPr>
                        <w:t>Reader</w:t>
                      </w:r>
                      <w:r w:rsidR="00855FB2">
                        <w:t>/</w:t>
                      </w:r>
                      <w:r w:rsidR="00855FB2">
                        <w:rPr>
                          <w:i/>
                        </w:rPr>
                        <w:t>Writer</w:t>
                      </w:r>
                      <w:r w:rsidR="00855FB2">
                        <w:t xml:space="preserve"> hierarchy in that it provides asynchronous methods. These are extremely useful when implementing the network protocols in the </w:t>
                      </w:r>
                      <w:r w:rsidR="00855FB2">
                        <w:rPr>
                          <w:i/>
                        </w:rPr>
                        <w:t>NetCore</w:t>
                      </w:r>
                      <w:r w:rsidR="00855FB2">
                        <w:t xml:space="preserve"> assembly.</w:t>
                      </w:r>
                    </w:p>
                  </w:txbxContent>
                </v:textbox>
              </v:shape>
            </w:pict>
          </mc:Fallback>
        </mc:AlternateContent>
      </w:r>
      <w:r w:rsidR="00102208">
        <w:rPr>
          <w:rFonts w:ascii="Consolas" w:hAnsi="Consolas" w:cs="Consolas"/>
          <w:color w:val="0000FF"/>
          <w:sz w:val="19"/>
          <w:szCs w:val="19"/>
          <w:highlight w:val="white"/>
        </w:rPr>
        <w:t>using</w:t>
      </w:r>
      <w:r w:rsidR="00102208">
        <w:rPr>
          <w:rFonts w:ascii="Consolas" w:hAnsi="Consolas" w:cs="Consolas"/>
          <w:color w:val="000000"/>
          <w:sz w:val="19"/>
          <w:szCs w:val="19"/>
          <w:highlight w:val="white"/>
        </w:rPr>
        <w:t xml:space="preserve"> System;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r w:rsidR="00531996" w:rsidRPr="00531996">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bytes rather than text.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a specified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 &lt;=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[Count];</w:t>
      </w:r>
    </w:p>
    <w:p w:rsidR="001D2B51" w:rsidRDefault="00102208"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Remaining = Count;</w:t>
      </w:r>
      <w:r w:rsidR="001D2B51" w:rsidRPr="001D2B51">
        <w:rPr>
          <w:rFonts w:ascii="Consolas" w:hAnsi="Consolas" w:cs="Consolas"/>
          <w:color w:val="000000"/>
          <w:sz w:val="19"/>
          <w:szCs w:val="19"/>
          <w:highlight w:val="white"/>
        </w:rPr>
        <w:t xml:space="preserve"> </w:t>
      </w:r>
    </w:p>
    <w:p w:rsidR="00102208" w:rsidRDefault="001D2B51"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Not guaranteed to read all bytes on first try - rety until all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(Remaining &gt;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 Base.Read(Buffer, Buffer.Length - Remaining, Remaining);</w:t>
      </w:r>
    </w:p>
    <w:p w:rsidR="00F93381" w:rsidRDefault="00F93381" w:rsidP="00102208">
      <w:pPr>
        <w:autoSpaceDE w:val="0"/>
        <w:autoSpaceDN w:val="0"/>
        <w:adjustRightInd w:val="0"/>
        <w:spacing w:after="0" w:line="240" w:lineRule="auto"/>
        <w:rPr>
          <w:rFonts w:ascii="Consolas" w:hAnsi="Consolas" w:cs="Consolas"/>
          <w:color w:val="000000"/>
          <w:sz w:val="19"/>
          <w:szCs w:val="19"/>
          <w:highlight w:val="white"/>
        </w:rPr>
      </w:pPr>
      <w:bookmarkStart w:id="40" w:name="_GoBack"/>
      <w:bookmarkEnd w:id="40"/>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(Remaining !=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(Buffer.Length - Remaining)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ReadBytes(1)[0];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ReadInt32(); </w:t>
      </w:r>
      <w:r>
        <w:rPr>
          <w:rFonts w:ascii="Consolas" w:hAnsi="Consolas" w:cs="Consolas"/>
          <w:color w:val="008000"/>
          <w:sz w:val="19"/>
          <w:szCs w:val="19"/>
          <w:highlight w:val="white"/>
        </w:rPr>
        <w:t>// Read the length of the data first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Asycnhronous methods using Begin-End paradigm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[Count]; </w:t>
      </w:r>
      <w:r>
        <w:rPr>
          <w:rFonts w:ascii="Consolas" w:hAnsi="Consolas" w:cs="Consolas"/>
          <w:color w:val="008000"/>
          <w:sz w:val="19"/>
          <w:szCs w:val="19"/>
          <w:highlight w:val="white"/>
        </w:rPr>
        <w:t>// Allocate the memory to be used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Delegate reading to the stream's async methods, passing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Base.BeginRead(Buffer, 0, Buffer.Length, Callback,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EndReadBytes(</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Buffer = (</w:t>
      </w:r>
      <w:r>
        <w:rPr>
          <w:rFonts w:ascii="Consolas" w:hAnsi="Consolas" w:cs="Consolas"/>
          <w:color w:val="0000FF"/>
          <w:sz w:val="19"/>
          <w:szCs w:val="19"/>
          <w:highlight w:val="white"/>
        </w:rPr>
        <w:t>byte</w:t>
      </w:r>
      <w:r>
        <w:rPr>
          <w:rFonts w:ascii="Consolas" w:hAnsi="Consolas" w:cs="Consolas"/>
          <w:color w:val="000000"/>
          <w:sz w:val="19"/>
          <w:szCs w:val="19"/>
          <w:highlight w:val="white"/>
        </w:rPr>
        <w:t>[])Handle.AsyncState;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 = Base.EndRead(Handle);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a valid read (correct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 != Buffer.Length)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Read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Handle.AsyncWaitHandle.Dispose(); </w:t>
      </w:r>
      <w:r>
        <w:rPr>
          <w:rFonts w:ascii="Consolas" w:hAnsi="Consolas" w:cs="Consolas"/>
          <w:color w:val="008000"/>
          <w:sz w:val="19"/>
          <w:szCs w:val="19"/>
          <w:highlight w:val="white"/>
        </w:rPr>
        <w:t>// Cleanup</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EndReadByte(</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EndReadBytes(Handle)[0];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BeginReadBool(</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EndReadBool(</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.ToBoolean(EndReadByte(Handle));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BeginReadInt16(</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EndReadInt16(</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BeginReadInt32(</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EndReadInt32(</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BeginReadInt64(</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EndReadInt64(</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BeginReadString(</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BeginReadInt32(Callback);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EndReadString(</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EndReadInt32(Handle);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Static utility function to determine the number of bytes required to send a particular object.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NetworkLength(</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Sends size of contents + actual contents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w:t>
      </w:r>
      <w:r>
        <w:rPr>
          <w:rFonts w:ascii="Consolas" w:hAnsi="Consolas" w:cs="Consolas"/>
          <w:color w:val="0000FF"/>
          <w:sz w:val="19"/>
          <w:szCs w:val="19"/>
          <w:highlight w:val="white"/>
        </w:rPr>
        <w:t>string</w:t>
      </w:r>
      <w:r>
        <w:rPr>
          <w:rFonts w:ascii="Consolas" w:hAnsi="Consolas" w:cs="Consolas"/>
          <w:color w:val="000000"/>
          <w:sz w:val="19"/>
          <w:szCs w:val="19"/>
          <w:highlight w:val="white"/>
        </w:rPr>
        <w:t>)o);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NotSupportedException</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36BA4" w:rsidRDefault="00536BA4">
      <w:pPr>
        <w:rPr>
          <w:rFonts w:cs="Consolas"/>
          <w:sz w:val="24"/>
        </w:rPr>
      </w:pPr>
      <w:r>
        <w:br w:type="page"/>
      </w:r>
    </w:p>
    <w:p w:rsidR="0004658F" w:rsidRDefault="0004658F" w:rsidP="005836EC">
      <w:pPr>
        <w:pStyle w:val="NoSpacing"/>
        <w:sectPr w:rsidR="0004658F" w:rsidSect="00B11BB8">
          <w:headerReference w:type="default" r:id="rId69"/>
          <w:footerReference w:type="default" r:id="rId70"/>
          <w:pgSz w:w="11906" w:h="16838"/>
          <w:pgMar w:top="720" w:right="720" w:bottom="720" w:left="720" w:header="283" w:footer="283" w:gutter="0"/>
          <w:cols w:space="708"/>
          <w:docGrid w:linePitch="360"/>
        </w:sectPr>
      </w:pPr>
    </w:p>
    <w:p w:rsidR="00133063" w:rsidRDefault="00133063" w:rsidP="00D00CD9">
      <w:pPr>
        <w:pStyle w:val="Heading2"/>
        <w:spacing w:before="0"/>
      </w:pPr>
      <w:r>
        <w:lastRenderedPageBreak/>
        <w:t>Data</w:t>
      </w:r>
    </w:p>
    <w:p w:rsidR="00133063" w:rsidRPr="00133063" w:rsidRDefault="00931A74" w:rsidP="00133063">
      <w:pPr>
        <w:pStyle w:val="NoSpacing"/>
      </w:pPr>
      <w:r>
        <w:rPr>
          <w:noProof/>
          <w:lang w:eastAsia="en-GB"/>
        </w:rPr>
        <w:drawing>
          <wp:inline distT="0" distB="0" distL="0" distR="0">
            <wp:extent cx="6645910" cy="7375768"/>
            <wp:effectExtent l="0" t="0" r="2540" b="0"/>
            <wp:docPr id="298" name="Picture 298"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Dat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7375768"/>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Pr="00974266" w:rsidRDefault="00974266" w:rsidP="00974266">
      <w:pPr>
        <w:pStyle w:val="NoSpacing"/>
      </w:pPr>
      <w:r>
        <w:t xml:space="preserve">The most core class in this hierarchy is the </w:t>
      </w:r>
      <w:r w:rsidRPr="00974266">
        <w:rPr>
          <w:i/>
        </w:rPr>
        <w:t>DataModel</w:t>
      </w:r>
      <w:r>
        <w:t xml:space="preserve"> class. It provides common subroutines for all the other database items.</w:t>
      </w:r>
    </w:p>
    <w:sectPr w:rsidR="00974266" w:rsidRPr="00974266" w:rsidSect="0004658F">
      <w:type w:val="continuous"/>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3A4" w:rsidRDefault="003813A4" w:rsidP="00CF40DD">
      <w:pPr>
        <w:spacing w:after="0" w:line="240" w:lineRule="auto"/>
      </w:pPr>
      <w:r>
        <w:separator/>
      </w:r>
    </w:p>
  </w:endnote>
  <w:endnote w:type="continuationSeparator" w:id="0">
    <w:p w:rsidR="003813A4" w:rsidRDefault="003813A4"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6D8" w:rsidRPr="00265A16" w:rsidRDefault="005C36D8"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1D2B51">
          <w:rPr>
            <w:b/>
            <w:noProof/>
            <w:color w:val="548DD4" w:themeColor="text2" w:themeTint="99"/>
            <w:sz w:val="32"/>
          </w:rPr>
          <w:t>1</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6D8" w:rsidRPr="00265A16" w:rsidRDefault="005C36D8" w:rsidP="00265A16">
    <w:pPr>
      <w:pStyle w:val="Footer"/>
      <w:tabs>
        <w:tab w:val="clear" w:pos="9026"/>
        <w:tab w:val="right" w:pos="10466"/>
      </w:tabs>
      <w:rPr>
        <w:b/>
        <w:color w:val="548DD4" w:themeColor="text2" w:themeTint="99"/>
        <w:sz w:val="32"/>
      </w:rPr>
    </w:pPr>
    <w:sdt>
      <w:sdtPr>
        <w:id w:val="-9681858"/>
        <w:docPartObj>
          <w:docPartGallery w:val="Page Numbers (Bottom of Page)"/>
          <w:docPartUnique/>
        </w:docPartObj>
      </w:sdtPr>
      <w:sdtEndPr>
        <w:rPr>
          <w:b/>
          <w:noProof/>
          <w:color w:val="548DD4" w:themeColor="text2" w:themeTint="99"/>
          <w:sz w:val="32"/>
        </w:rPr>
      </w:sdtEndPr>
      <w:sdtContent>
        <w:sdt>
          <w:sdtPr>
            <w:id w:val="1540397778"/>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Pr>
            <w:b/>
            <w:color w:val="548DD4" w:themeColor="text2" w:themeTint="99"/>
            <w:sz w:val="32"/>
          </w:rPr>
          <w:fldChar w:fldCharType="begin"/>
        </w:r>
        <w:r>
          <w:rPr>
            <w:b/>
            <w:color w:val="548DD4" w:themeColor="text2" w:themeTint="99"/>
            <w:sz w:val="32"/>
          </w:rPr>
          <w:instrText xml:space="preserve"> PAGE   \* MERGEFORMAT </w:instrText>
        </w:r>
        <w:r>
          <w:rPr>
            <w:b/>
            <w:color w:val="548DD4" w:themeColor="text2" w:themeTint="99"/>
            <w:sz w:val="32"/>
          </w:rPr>
          <w:fldChar w:fldCharType="separate"/>
        </w:r>
        <w:r w:rsidR="00F93381">
          <w:rPr>
            <w:b/>
            <w:noProof/>
            <w:color w:val="548DD4" w:themeColor="text2" w:themeTint="99"/>
            <w:sz w:val="32"/>
          </w:rPr>
          <w:t>49</w:t>
        </w:r>
        <w:r>
          <w:rPr>
            <w:b/>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3A4" w:rsidRDefault="003813A4" w:rsidP="00CF40DD">
      <w:pPr>
        <w:spacing w:after="0" w:line="240" w:lineRule="auto"/>
      </w:pPr>
      <w:r>
        <w:separator/>
      </w:r>
    </w:p>
  </w:footnote>
  <w:footnote w:type="continuationSeparator" w:id="0">
    <w:p w:rsidR="003813A4" w:rsidRDefault="003813A4"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6D8" w:rsidRPr="001549D0" w:rsidRDefault="005C36D8"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6D8" w:rsidRPr="001549D0" w:rsidRDefault="005C36D8"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4AE7"/>
    <w:rsid w:val="00006922"/>
    <w:rsid w:val="00007195"/>
    <w:rsid w:val="00007528"/>
    <w:rsid w:val="0001175A"/>
    <w:rsid w:val="00011BA9"/>
    <w:rsid w:val="00011CF9"/>
    <w:rsid w:val="00013531"/>
    <w:rsid w:val="000138A8"/>
    <w:rsid w:val="00014AB9"/>
    <w:rsid w:val="00015B5A"/>
    <w:rsid w:val="000209E2"/>
    <w:rsid w:val="00021EAE"/>
    <w:rsid w:val="000222B1"/>
    <w:rsid w:val="00027C95"/>
    <w:rsid w:val="0003112C"/>
    <w:rsid w:val="00031135"/>
    <w:rsid w:val="000318C3"/>
    <w:rsid w:val="00034ED8"/>
    <w:rsid w:val="00035EB9"/>
    <w:rsid w:val="00037918"/>
    <w:rsid w:val="00043823"/>
    <w:rsid w:val="000441EB"/>
    <w:rsid w:val="0004658F"/>
    <w:rsid w:val="0004763C"/>
    <w:rsid w:val="000506A9"/>
    <w:rsid w:val="00050BC6"/>
    <w:rsid w:val="0005154C"/>
    <w:rsid w:val="00052D70"/>
    <w:rsid w:val="00053680"/>
    <w:rsid w:val="00053A41"/>
    <w:rsid w:val="00055354"/>
    <w:rsid w:val="00055FEE"/>
    <w:rsid w:val="000560D7"/>
    <w:rsid w:val="00056849"/>
    <w:rsid w:val="00060519"/>
    <w:rsid w:val="0006072B"/>
    <w:rsid w:val="0006160D"/>
    <w:rsid w:val="0006217D"/>
    <w:rsid w:val="000633F0"/>
    <w:rsid w:val="00070440"/>
    <w:rsid w:val="0007136C"/>
    <w:rsid w:val="000716B6"/>
    <w:rsid w:val="00071E6C"/>
    <w:rsid w:val="00072780"/>
    <w:rsid w:val="00072905"/>
    <w:rsid w:val="00072E65"/>
    <w:rsid w:val="00073A5E"/>
    <w:rsid w:val="000745F8"/>
    <w:rsid w:val="00074DED"/>
    <w:rsid w:val="00074F7B"/>
    <w:rsid w:val="00075067"/>
    <w:rsid w:val="0008010C"/>
    <w:rsid w:val="00080618"/>
    <w:rsid w:val="00084431"/>
    <w:rsid w:val="00087607"/>
    <w:rsid w:val="00087882"/>
    <w:rsid w:val="0009028C"/>
    <w:rsid w:val="000907EA"/>
    <w:rsid w:val="00090B51"/>
    <w:rsid w:val="00091071"/>
    <w:rsid w:val="000913DD"/>
    <w:rsid w:val="000940EC"/>
    <w:rsid w:val="0009472F"/>
    <w:rsid w:val="00094F36"/>
    <w:rsid w:val="00095026"/>
    <w:rsid w:val="00095316"/>
    <w:rsid w:val="00095E81"/>
    <w:rsid w:val="000A052C"/>
    <w:rsid w:val="000A1EF7"/>
    <w:rsid w:val="000A21E4"/>
    <w:rsid w:val="000A7EE3"/>
    <w:rsid w:val="000A7FCC"/>
    <w:rsid w:val="000B3482"/>
    <w:rsid w:val="000B465E"/>
    <w:rsid w:val="000B517C"/>
    <w:rsid w:val="000B5696"/>
    <w:rsid w:val="000B6CD6"/>
    <w:rsid w:val="000B79E1"/>
    <w:rsid w:val="000C0720"/>
    <w:rsid w:val="000C244B"/>
    <w:rsid w:val="000C3811"/>
    <w:rsid w:val="000C3EF5"/>
    <w:rsid w:val="000C4ABB"/>
    <w:rsid w:val="000C500F"/>
    <w:rsid w:val="000C621B"/>
    <w:rsid w:val="000C6E9C"/>
    <w:rsid w:val="000D02AD"/>
    <w:rsid w:val="000D0AAF"/>
    <w:rsid w:val="000D0AD1"/>
    <w:rsid w:val="000D1BCA"/>
    <w:rsid w:val="000D298A"/>
    <w:rsid w:val="000D5388"/>
    <w:rsid w:val="000D6559"/>
    <w:rsid w:val="000E005D"/>
    <w:rsid w:val="000E2759"/>
    <w:rsid w:val="000E2ED3"/>
    <w:rsid w:val="000E57FF"/>
    <w:rsid w:val="000E7B7B"/>
    <w:rsid w:val="000E7CF0"/>
    <w:rsid w:val="000F063E"/>
    <w:rsid w:val="000F0B59"/>
    <w:rsid w:val="000F0F0B"/>
    <w:rsid w:val="000F2E09"/>
    <w:rsid w:val="000F42A0"/>
    <w:rsid w:val="000F538B"/>
    <w:rsid w:val="000F56F1"/>
    <w:rsid w:val="000F5FC9"/>
    <w:rsid w:val="000F74AD"/>
    <w:rsid w:val="0010206D"/>
    <w:rsid w:val="00102208"/>
    <w:rsid w:val="001031E0"/>
    <w:rsid w:val="00104D73"/>
    <w:rsid w:val="00104D8E"/>
    <w:rsid w:val="00105414"/>
    <w:rsid w:val="00106889"/>
    <w:rsid w:val="00106A85"/>
    <w:rsid w:val="001072B5"/>
    <w:rsid w:val="0010756F"/>
    <w:rsid w:val="0010778E"/>
    <w:rsid w:val="00110059"/>
    <w:rsid w:val="001112BF"/>
    <w:rsid w:val="001118D4"/>
    <w:rsid w:val="001125F1"/>
    <w:rsid w:val="001135D3"/>
    <w:rsid w:val="0011525B"/>
    <w:rsid w:val="001217CA"/>
    <w:rsid w:val="00122734"/>
    <w:rsid w:val="00122D3E"/>
    <w:rsid w:val="001235FB"/>
    <w:rsid w:val="00124211"/>
    <w:rsid w:val="001248C9"/>
    <w:rsid w:val="0012616F"/>
    <w:rsid w:val="00131F49"/>
    <w:rsid w:val="00132D2C"/>
    <w:rsid w:val="00133063"/>
    <w:rsid w:val="0013482A"/>
    <w:rsid w:val="001349DF"/>
    <w:rsid w:val="001352F7"/>
    <w:rsid w:val="00136F77"/>
    <w:rsid w:val="0013725E"/>
    <w:rsid w:val="00141290"/>
    <w:rsid w:val="00145F3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40B"/>
    <w:rsid w:val="001757D0"/>
    <w:rsid w:val="001778F1"/>
    <w:rsid w:val="001806C6"/>
    <w:rsid w:val="0018138C"/>
    <w:rsid w:val="00181ADE"/>
    <w:rsid w:val="00182E2F"/>
    <w:rsid w:val="001840F9"/>
    <w:rsid w:val="00186BBB"/>
    <w:rsid w:val="0019079E"/>
    <w:rsid w:val="001909EE"/>
    <w:rsid w:val="00191A0A"/>
    <w:rsid w:val="00193ACC"/>
    <w:rsid w:val="00194902"/>
    <w:rsid w:val="00194C6F"/>
    <w:rsid w:val="001968B3"/>
    <w:rsid w:val="00197F8A"/>
    <w:rsid w:val="001A0519"/>
    <w:rsid w:val="001A09D1"/>
    <w:rsid w:val="001A198F"/>
    <w:rsid w:val="001A2D11"/>
    <w:rsid w:val="001A2E37"/>
    <w:rsid w:val="001A3AED"/>
    <w:rsid w:val="001A3CD0"/>
    <w:rsid w:val="001A55DD"/>
    <w:rsid w:val="001A6B70"/>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0C6D"/>
    <w:rsid w:val="001D1696"/>
    <w:rsid w:val="001D231E"/>
    <w:rsid w:val="001D2B51"/>
    <w:rsid w:val="001D3E88"/>
    <w:rsid w:val="001D6918"/>
    <w:rsid w:val="001E007C"/>
    <w:rsid w:val="001E06D3"/>
    <w:rsid w:val="001E130C"/>
    <w:rsid w:val="001E40DD"/>
    <w:rsid w:val="001E4C8E"/>
    <w:rsid w:val="001E5E6E"/>
    <w:rsid w:val="001E632D"/>
    <w:rsid w:val="001E663C"/>
    <w:rsid w:val="001E693A"/>
    <w:rsid w:val="001F0177"/>
    <w:rsid w:val="001F052D"/>
    <w:rsid w:val="001F0FBF"/>
    <w:rsid w:val="001F18B9"/>
    <w:rsid w:val="001F1975"/>
    <w:rsid w:val="001F1BE9"/>
    <w:rsid w:val="001F295E"/>
    <w:rsid w:val="001F30BE"/>
    <w:rsid w:val="001F4334"/>
    <w:rsid w:val="001F60B5"/>
    <w:rsid w:val="001F748D"/>
    <w:rsid w:val="001F7FD3"/>
    <w:rsid w:val="00201ED2"/>
    <w:rsid w:val="0020383F"/>
    <w:rsid w:val="00203E37"/>
    <w:rsid w:val="0020565F"/>
    <w:rsid w:val="0020569D"/>
    <w:rsid w:val="002061CB"/>
    <w:rsid w:val="002073C7"/>
    <w:rsid w:val="00207CE7"/>
    <w:rsid w:val="00211A44"/>
    <w:rsid w:val="00211AB2"/>
    <w:rsid w:val="00212A68"/>
    <w:rsid w:val="00213F8B"/>
    <w:rsid w:val="00216569"/>
    <w:rsid w:val="002165DB"/>
    <w:rsid w:val="002201A6"/>
    <w:rsid w:val="00220949"/>
    <w:rsid w:val="00221124"/>
    <w:rsid w:val="002224CB"/>
    <w:rsid w:val="00222CFA"/>
    <w:rsid w:val="0022359A"/>
    <w:rsid w:val="00223A28"/>
    <w:rsid w:val="002241ED"/>
    <w:rsid w:val="002266EA"/>
    <w:rsid w:val="00231020"/>
    <w:rsid w:val="00231422"/>
    <w:rsid w:val="00231FFE"/>
    <w:rsid w:val="00232258"/>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2ACB"/>
    <w:rsid w:val="00253184"/>
    <w:rsid w:val="00254065"/>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4404"/>
    <w:rsid w:val="00275BDF"/>
    <w:rsid w:val="0027767F"/>
    <w:rsid w:val="00283E3F"/>
    <w:rsid w:val="00284BFA"/>
    <w:rsid w:val="00284F40"/>
    <w:rsid w:val="0028754D"/>
    <w:rsid w:val="00287E71"/>
    <w:rsid w:val="00287F15"/>
    <w:rsid w:val="00290E54"/>
    <w:rsid w:val="00292E73"/>
    <w:rsid w:val="00294861"/>
    <w:rsid w:val="002952F3"/>
    <w:rsid w:val="00295B9C"/>
    <w:rsid w:val="00295C54"/>
    <w:rsid w:val="002966DD"/>
    <w:rsid w:val="00296F21"/>
    <w:rsid w:val="002A2581"/>
    <w:rsid w:val="002A4520"/>
    <w:rsid w:val="002A49FF"/>
    <w:rsid w:val="002A4EB2"/>
    <w:rsid w:val="002A57D3"/>
    <w:rsid w:val="002A7E3D"/>
    <w:rsid w:val="002A7EC0"/>
    <w:rsid w:val="002B1BC0"/>
    <w:rsid w:val="002B3647"/>
    <w:rsid w:val="002B43F3"/>
    <w:rsid w:val="002B7EA5"/>
    <w:rsid w:val="002C0597"/>
    <w:rsid w:val="002C0889"/>
    <w:rsid w:val="002C2DC4"/>
    <w:rsid w:val="002C3544"/>
    <w:rsid w:val="002C473C"/>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A4"/>
    <w:rsid w:val="002D74F0"/>
    <w:rsid w:val="002E0544"/>
    <w:rsid w:val="002E0FD4"/>
    <w:rsid w:val="002E227B"/>
    <w:rsid w:val="002E2F74"/>
    <w:rsid w:val="002E3609"/>
    <w:rsid w:val="002E37A7"/>
    <w:rsid w:val="002E491B"/>
    <w:rsid w:val="002E4D25"/>
    <w:rsid w:val="002E519C"/>
    <w:rsid w:val="002E5C0C"/>
    <w:rsid w:val="002F2E1E"/>
    <w:rsid w:val="002F4848"/>
    <w:rsid w:val="002F53D6"/>
    <w:rsid w:val="003016DE"/>
    <w:rsid w:val="003040D2"/>
    <w:rsid w:val="0030468E"/>
    <w:rsid w:val="00304B29"/>
    <w:rsid w:val="003057A8"/>
    <w:rsid w:val="00305965"/>
    <w:rsid w:val="0030648D"/>
    <w:rsid w:val="00307340"/>
    <w:rsid w:val="00310B92"/>
    <w:rsid w:val="00310F79"/>
    <w:rsid w:val="003118E5"/>
    <w:rsid w:val="00314674"/>
    <w:rsid w:val="00314D52"/>
    <w:rsid w:val="0031684A"/>
    <w:rsid w:val="00316992"/>
    <w:rsid w:val="003222CB"/>
    <w:rsid w:val="00322325"/>
    <w:rsid w:val="00322643"/>
    <w:rsid w:val="00322D2A"/>
    <w:rsid w:val="00323AA4"/>
    <w:rsid w:val="00324109"/>
    <w:rsid w:val="00325463"/>
    <w:rsid w:val="00326FA3"/>
    <w:rsid w:val="00331A8B"/>
    <w:rsid w:val="00333525"/>
    <w:rsid w:val="00333691"/>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3A4"/>
    <w:rsid w:val="003819BF"/>
    <w:rsid w:val="00383E6F"/>
    <w:rsid w:val="003857E6"/>
    <w:rsid w:val="00386D1D"/>
    <w:rsid w:val="00387F70"/>
    <w:rsid w:val="00390673"/>
    <w:rsid w:val="00390893"/>
    <w:rsid w:val="00390D59"/>
    <w:rsid w:val="0039228B"/>
    <w:rsid w:val="00392E01"/>
    <w:rsid w:val="00394AAA"/>
    <w:rsid w:val="00394E74"/>
    <w:rsid w:val="00397286"/>
    <w:rsid w:val="003976AA"/>
    <w:rsid w:val="003A056E"/>
    <w:rsid w:val="003A0F49"/>
    <w:rsid w:val="003A2AEB"/>
    <w:rsid w:val="003A5167"/>
    <w:rsid w:val="003A607E"/>
    <w:rsid w:val="003A6307"/>
    <w:rsid w:val="003A6309"/>
    <w:rsid w:val="003A6968"/>
    <w:rsid w:val="003A740C"/>
    <w:rsid w:val="003B071B"/>
    <w:rsid w:val="003B0967"/>
    <w:rsid w:val="003B12C5"/>
    <w:rsid w:val="003B35C7"/>
    <w:rsid w:val="003B486F"/>
    <w:rsid w:val="003B5034"/>
    <w:rsid w:val="003C0B6E"/>
    <w:rsid w:val="003C105B"/>
    <w:rsid w:val="003C2A9B"/>
    <w:rsid w:val="003C2E9F"/>
    <w:rsid w:val="003C478D"/>
    <w:rsid w:val="003C4CA5"/>
    <w:rsid w:val="003C52CA"/>
    <w:rsid w:val="003C796A"/>
    <w:rsid w:val="003D2C88"/>
    <w:rsid w:val="003D4104"/>
    <w:rsid w:val="003D493B"/>
    <w:rsid w:val="003D4E90"/>
    <w:rsid w:val="003D5DBD"/>
    <w:rsid w:val="003D7A3C"/>
    <w:rsid w:val="003E051B"/>
    <w:rsid w:val="003E0720"/>
    <w:rsid w:val="003E1209"/>
    <w:rsid w:val="003E2D7D"/>
    <w:rsid w:val="003E3A7F"/>
    <w:rsid w:val="003E4119"/>
    <w:rsid w:val="003F10C9"/>
    <w:rsid w:val="003F2A02"/>
    <w:rsid w:val="003F2D4A"/>
    <w:rsid w:val="003F2E73"/>
    <w:rsid w:val="003F3207"/>
    <w:rsid w:val="003F38C8"/>
    <w:rsid w:val="003F3A54"/>
    <w:rsid w:val="003F4349"/>
    <w:rsid w:val="003F592E"/>
    <w:rsid w:val="003F5C95"/>
    <w:rsid w:val="003F7EDF"/>
    <w:rsid w:val="004003E8"/>
    <w:rsid w:val="0040115F"/>
    <w:rsid w:val="00402BED"/>
    <w:rsid w:val="0040302C"/>
    <w:rsid w:val="0040448D"/>
    <w:rsid w:val="004076D3"/>
    <w:rsid w:val="00407DEB"/>
    <w:rsid w:val="004109AF"/>
    <w:rsid w:val="00411337"/>
    <w:rsid w:val="00411608"/>
    <w:rsid w:val="00414EFE"/>
    <w:rsid w:val="00415D85"/>
    <w:rsid w:val="00416CF9"/>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5A9"/>
    <w:rsid w:val="00450E1F"/>
    <w:rsid w:val="00450F61"/>
    <w:rsid w:val="00453D03"/>
    <w:rsid w:val="00454629"/>
    <w:rsid w:val="00456DEB"/>
    <w:rsid w:val="004576F9"/>
    <w:rsid w:val="00457840"/>
    <w:rsid w:val="00460708"/>
    <w:rsid w:val="004610C0"/>
    <w:rsid w:val="00464120"/>
    <w:rsid w:val="00464325"/>
    <w:rsid w:val="00464BDF"/>
    <w:rsid w:val="00466078"/>
    <w:rsid w:val="00466423"/>
    <w:rsid w:val="00466B62"/>
    <w:rsid w:val="00466F83"/>
    <w:rsid w:val="00470678"/>
    <w:rsid w:val="00470B65"/>
    <w:rsid w:val="00470BB1"/>
    <w:rsid w:val="004712F2"/>
    <w:rsid w:val="00471E6E"/>
    <w:rsid w:val="00471FC6"/>
    <w:rsid w:val="0047392C"/>
    <w:rsid w:val="00474001"/>
    <w:rsid w:val="00474642"/>
    <w:rsid w:val="00476CD4"/>
    <w:rsid w:val="00477023"/>
    <w:rsid w:val="00477461"/>
    <w:rsid w:val="00477494"/>
    <w:rsid w:val="00477BEC"/>
    <w:rsid w:val="00480DAF"/>
    <w:rsid w:val="00480ED4"/>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5C62"/>
    <w:rsid w:val="004B6634"/>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D1"/>
    <w:rsid w:val="004F77F5"/>
    <w:rsid w:val="004F7CFF"/>
    <w:rsid w:val="005021DD"/>
    <w:rsid w:val="00504819"/>
    <w:rsid w:val="00506E32"/>
    <w:rsid w:val="005075F7"/>
    <w:rsid w:val="00511A2B"/>
    <w:rsid w:val="00512C3B"/>
    <w:rsid w:val="00513FDB"/>
    <w:rsid w:val="0051724C"/>
    <w:rsid w:val="005174F4"/>
    <w:rsid w:val="0052038B"/>
    <w:rsid w:val="0052277B"/>
    <w:rsid w:val="0052500E"/>
    <w:rsid w:val="0052523F"/>
    <w:rsid w:val="0052533F"/>
    <w:rsid w:val="0053013B"/>
    <w:rsid w:val="00530250"/>
    <w:rsid w:val="005302C3"/>
    <w:rsid w:val="00530645"/>
    <w:rsid w:val="0053132D"/>
    <w:rsid w:val="00531996"/>
    <w:rsid w:val="0053278F"/>
    <w:rsid w:val="00534257"/>
    <w:rsid w:val="00534BA5"/>
    <w:rsid w:val="00535B48"/>
    <w:rsid w:val="00536BA4"/>
    <w:rsid w:val="00536FBD"/>
    <w:rsid w:val="00537D0B"/>
    <w:rsid w:val="00537F88"/>
    <w:rsid w:val="00540FEF"/>
    <w:rsid w:val="005411C7"/>
    <w:rsid w:val="00541F1B"/>
    <w:rsid w:val="00542F8B"/>
    <w:rsid w:val="0054360E"/>
    <w:rsid w:val="00543FB6"/>
    <w:rsid w:val="005448FF"/>
    <w:rsid w:val="00545733"/>
    <w:rsid w:val="0054615B"/>
    <w:rsid w:val="0055293E"/>
    <w:rsid w:val="00552A8F"/>
    <w:rsid w:val="00553597"/>
    <w:rsid w:val="005539EF"/>
    <w:rsid w:val="00554C25"/>
    <w:rsid w:val="005555CF"/>
    <w:rsid w:val="0055765A"/>
    <w:rsid w:val="00557E1F"/>
    <w:rsid w:val="00557F90"/>
    <w:rsid w:val="00561BE5"/>
    <w:rsid w:val="00562A48"/>
    <w:rsid w:val="00562E2C"/>
    <w:rsid w:val="00564035"/>
    <w:rsid w:val="00564D76"/>
    <w:rsid w:val="00565B9C"/>
    <w:rsid w:val="005677D3"/>
    <w:rsid w:val="00567A6F"/>
    <w:rsid w:val="00574FC5"/>
    <w:rsid w:val="00575D88"/>
    <w:rsid w:val="00576229"/>
    <w:rsid w:val="00576E1B"/>
    <w:rsid w:val="00580987"/>
    <w:rsid w:val="00581629"/>
    <w:rsid w:val="005825F6"/>
    <w:rsid w:val="00582E90"/>
    <w:rsid w:val="005831ED"/>
    <w:rsid w:val="005836EC"/>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486F"/>
    <w:rsid w:val="005B5C81"/>
    <w:rsid w:val="005B69BF"/>
    <w:rsid w:val="005B6A80"/>
    <w:rsid w:val="005B7A76"/>
    <w:rsid w:val="005C024E"/>
    <w:rsid w:val="005C1855"/>
    <w:rsid w:val="005C191C"/>
    <w:rsid w:val="005C24BE"/>
    <w:rsid w:val="005C2C6D"/>
    <w:rsid w:val="005C3277"/>
    <w:rsid w:val="005C36D8"/>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7172"/>
    <w:rsid w:val="005F72CB"/>
    <w:rsid w:val="005F7DB6"/>
    <w:rsid w:val="00605C9B"/>
    <w:rsid w:val="00606C96"/>
    <w:rsid w:val="006070F9"/>
    <w:rsid w:val="00607CCB"/>
    <w:rsid w:val="0061286E"/>
    <w:rsid w:val="00616898"/>
    <w:rsid w:val="00620AA0"/>
    <w:rsid w:val="006214B7"/>
    <w:rsid w:val="00621743"/>
    <w:rsid w:val="00621EAF"/>
    <w:rsid w:val="006236BD"/>
    <w:rsid w:val="00623FF0"/>
    <w:rsid w:val="0062456D"/>
    <w:rsid w:val="0062544F"/>
    <w:rsid w:val="0062639F"/>
    <w:rsid w:val="006308BD"/>
    <w:rsid w:val="00630A45"/>
    <w:rsid w:val="00632571"/>
    <w:rsid w:val="00632E81"/>
    <w:rsid w:val="006333D0"/>
    <w:rsid w:val="006334B7"/>
    <w:rsid w:val="00635823"/>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78D"/>
    <w:rsid w:val="00676F8F"/>
    <w:rsid w:val="00677F90"/>
    <w:rsid w:val="0068063F"/>
    <w:rsid w:val="00680830"/>
    <w:rsid w:val="0068148A"/>
    <w:rsid w:val="00681B40"/>
    <w:rsid w:val="006820A2"/>
    <w:rsid w:val="006875AD"/>
    <w:rsid w:val="0069006B"/>
    <w:rsid w:val="00692D7E"/>
    <w:rsid w:val="00692DE9"/>
    <w:rsid w:val="0069390E"/>
    <w:rsid w:val="00694EF5"/>
    <w:rsid w:val="00694F7E"/>
    <w:rsid w:val="0069665E"/>
    <w:rsid w:val="006A01F4"/>
    <w:rsid w:val="006A0C6A"/>
    <w:rsid w:val="006A1799"/>
    <w:rsid w:val="006A2330"/>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E7D66"/>
    <w:rsid w:val="006F023E"/>
    <w:rsid w:val="006F193A"/>
    <w:rsid w:val="006F1E60"/>
    <w:rsid w:val="006F2058"/>
    <w:rsid w:val="006F697F"/>
    <w:rsid w:val="006F7487"/>
    <w:rsid w:val="0070140D"/>
    <w:rsid w:val="00701C47"/>
    <w:rsid w:val="00702F91"/>
    <w:rsid w:val="007050ED"/>
    <w:rsid w:val="00710BEE"/>
    <w:rsid w:val="00710D5D"/>
    <w:rsid w:val="00710E07"/>
    <w:rsid w:val="00712F5E"/>
    <w:rsid w:val="007147ED"/>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5FC4"/>
    <w:rsid w:val="00747923"/>
    <w:rsid w:val="007500DE"/>
    <w:rsid w:val="0075033F"/>
    <w:rsid w:val="00750C8D"/>
    <w:rsid w:val="007511ED"/>
    <w:rsid w:val="007529A2"/>
    <w:rsid w:val="00752D16"/>
    <w:rsid w:val="00754EFB"/>
    <w:rsid w:val="00755790"/>
    <w:rsid w:val="00756D74"/>
    <w:rsid w:val="00761964"/>
    <w:rsid w:val="0076338C"/>
    <w:rsid w:val="0076451F"/>
    <w:rsid w:val="007645F4"/>
    <w:rsid w:val="00765E58"/>
    <w:rsid w:val="0077050E"/>
    <w:rsid w:val="007714A4"/>
    <w:rsid w:val="0077399C"/>
    <w:rsid w:val="007743B9"/>
    <w:rsid w:val="0077452D"/>
    <w:rsid w:val="00774A48"/>
    <w:rsid w:val="00774A73"/>
    <w:rsid w:val="00775168"/>
    <w:rsid w:val="00776586"/>
    <w:rsid w:val="00776A73"/>
    <w:rsid w:val="00776D5B"/>
    <w:rsid w:val="00777942"/>
    <w:rsid w:val="00780F4C"/>
    <w:rsid w:val="00781181"/>
    <w:rsid w:val="007828EE"/>
    <w:rsid w:val="00782F97"/>
    <w:rsid w:val="00783F4E"/>
    <w:rsid w:val="00784D83"/>
    <w:rsid w:val="00784FB4"/>
    <w:rsid w:val="007864E4"/>
    <w:rsid w:val="00786F70"/>
    <w:rsid w:val="00790910"/>
    <w:rsid w:val="00792199"/>
    <w:rsid w:val="0079354F"/>
    <w:rsid w:val="00793DB9"/>
    <w:rsid w:val="0079591E"/>
    <w:rsid w:val="0079712D"/>
    <w:rsid w:val="007A05EF"/>
    <w:rsid w:val="007A17CC"/>
    <w:rsid w:val="007A1F70"/>
    <w:rsid w:val="007A298B"/>
    <w:rsid w:val="007A4904"/>
    <w:rsid w:val="007A4DE7"/>
    <w:rsid w:val="007A5402"/>
    <w:rsid w:val="007A5502"/>
    <w:rsid w:val="007A6A67"/>
    <w:rsid w:val="007A7466"/>
    <w:rsid w:val="007B22BF"/>
    <w:rsid w:val="007B452C"/>
    <w:rsid w:val="007B4889"/>
    <w:rsid w:val="007B50DF"/>
    <w:rsid w:val="007B6126"/>
    <w:rsid w:val="007C1320"/>
    <w:rsid w:val="007C2660"/>
    <w:rsid w:val="007C4368"/>
    <w:rsid w:val="007D0085"/>
    <w:rsid w:val="007D0DAF"/>
    <w:rsid w:val="007D18F1"/>
    <w:rsid w:val="007D210E"/>
    <w:rsid w:val="007D2651"/>
    <w:rsid w:val="007D4C0C"/>
    <w:rsid w:val="007D7918"/>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B6A"/>
    <w:rsid w:val="007F77CE"/>
    <w:rsid w:val="007F790D"/>
    <w:rsid w:val="007F7F8A"/>
    <w:rsid w:val="00801A37"/>
    <w:rsid w:val="00806E5F"/>
    <w:rsid w:val="00810377"/>
    <w:rsid w:val="0081154C"/>
    <w:rsid w:val="0081333F"/>
    <w:rsid w:val="008152B9"/>
    <w:rsid w:val="00815BFD"/>
    <w:rsid w:val="00816803"/>
    <w:rsid w:val="00816CEB"/>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5473"/>
    <w:rsid w:val="00855FB2"/>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2C1E"/>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B7F4D"/>
    <w:rsid w:val="008C1B17"/>
    <w:rsid w:val="008C1FEA"/>
    <w:rsid w:val="008C468D"/>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DBC"/>
    <w:rsid w:val="008F1991"/>
    <w:rsid w:val="008F4206"/>
    <w:rsid w:val="008F4DD7"/>
    <w:rsid w:val="008F5C0E"/>
    <w:rsid w:val="008F6372"/>
    <w:rsid w:val="008F64B7"/>
    <w:rsid w:val="008F69CB"/>
    <w:rsid w:val="008F6D1A"/>
    <w:rsid w:val="009024D4"/>
    <w:rsid w:val="009029A9"/>
    <w:rsid w:val="009039A0"/>
    <w:rsid w:val="0090453B"/>
    <w:rsid w:val="0090536B"/>
    <w:rsid w:val="00906EAF"/>
    <w:rsid w:val="0090771E"/>
    <w:rsid w:val="009114D7"/>
    <w:rsid w:val="00912049"/>
    <w:rsid w:val="00912688"/>
    <w:rsid w:val="00912691"/>
    <w:rsid w:val="009128CB"/>
    <w:rsid w:val="00913D82"/>
    <w:rsid w:val="00915141"/>
    <w:rsid w:val="0091741D"/>
    <w:rsid w:val="009177CE"/>
    <w:rsid w:val="00920B7E"/>
    <w:rsid w:val="00923681"/>
    <w:rsid w:val="00923F50"/>
    <w:rsid w:val="009265E4"/>
    <w:rsid w:val="009266EE"/>
    <w:rsid w:val="00926F68"/>
    <w:rsid w:val="0092724A"/>
    <w:rsid w:val="00931A74"/>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242C"/>
    <w:rsid w:val="00963679"/>
    <w:rsid w:val="0096371C"/>
    <w:rsid w:val="00963E01"/>
    <w:rsid w:val="00963F42"/>
    <w:rsid w:val="009641A3"/>
    <w:rsid w:val="0096648B"/>
    <w:rsid w:val="009666EF"/>
    <w:rsid w:val="0096695F"/>
    <w:rsid w:val="009701F5"/>
    <w:rsid w:val="0097027D"/>
    <w:rsid w:val="009704CC"/>
    <w:rsid w:val="009710B9"/>
    <w:rsid w:val="00973A78"/>
    <w:rsid w:val="00974266"/>
    <w:rsid w:val="00974B78"/>
    <w:rsid w:val="00974C50"/>
    <w:rsid w:val="00974DE4"/>
    <w:rsid w:val="00976C8F"/>
    <w:rsid w:val="00981ADB"/>
    <w:rsid w:val="00984BE8"/>
    <w:rsid w:val="00985E39"/>
    <w:rsid w:val="00986727"/>
    <w:rsid w:val="00992A71"/>
    <w:rsid w:val="00993A00"/>
    <w:rsid w:val="00995614"/>
    <w:rsid w:val="0099586D"/>
    <w:rsid w:val="00995DA1"/>
    <w:rsid w:val="00996C26"/>
    <w:rsid w:val="009970EF"/>
    <w:rsid w:val="009A0A14"/>
    <w:rsid w:val="009A1C1D"/>
    <w:rsid w:val="009A3DE0"/>
    <w:rsid w:val="009A68A1"/>
    <w:rsid w:val="009A6AFE"/>
    <w:rsid w:val="009B2474"/>
    <w:rsid w:val="009B29AE"/>
    <w:rsid w:val="009B3539"/>
    <w:rsid w:val="009B4422"/>
    <w:rsid w:val="009B522B"/>
    <w:rsid w:val="009B5357"/>
    <w:rsid w:val="009B602A"/>
    <w:rsid w:val="009B611F"/>
    <w:rsid w:val="009B660A"/>
    <w:rsid w:val="009B6EAA"/>
    <w:rsid w:val="009C4EB9"/>
    <w:rsid w:val="009C4EE4"/>
    <w:rsid w:val="009C5D66"/>
    <w:rsid w:val="009D06BA"/>
    <w:rsid w:val="009D50C8"/>
    <w:rsid w:val="009D5912"/>
    <w:rsid w:val="009D5FB4"/>
    <w:rsid w:val="009D71BF"/>
    <w:rsid w:val="009E0FD7"/>
    <w:rsid w:val="009E1397"/>
    <w:rsid w:val="009E295C"/>
    <w:rsid w:val="009E350C"/>
    <w:rsid w:val="009E460A"/>
    <w:rsid w:val="009E4FD2"/>
    <w:rsid w:val="009E64D8"/>
    <w:rsid w:val="009E6D70"/>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0DA6"/>
    <w:rsid w:val="00A32714"/>
    <w:rsid w:val="00A32B1E"/>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55FB6"/>
    <w:rsid w:val="00A6077F"/>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B5B6C"/>
    <w:rsid w:val="00AC053A"/>
    <w:rsid w:val="00AC0FCC"/>
    <w:rsid w:val="00AC4148"/>
    <w:rsid w:val="00AC5793"/>
    <w:rsid w:val="00AC690F"/>
    <w:rsid w:val="00AC6ED7"/>
    <w:rsid w:val="00AC6F34"/>
    <w:rsid w:val="00AC7BD9"/>
    <w:rsid w:val="00AD0DB3"/>
    <w:rsid w:val="00AD4E2A"/>
    <w:rsid w:val="00AD5F3C"/>
    <w:rsid w:val="00AD61A2"/>
    <w:rsid w:val="00AD670C"/>
    <w:rsid w:val="00AD723F"/>
    <w:rsid w:val="00AE00A4"/>
    <w:rsid w:val="00AE04CF"/>
    <w:rsid w:val="00AE08A9"/>
    <w:rsid w:val="00AE37F9"/>
    <w:rsid w:val="00AE5A20"/>
    <w:rsid w:val="00AF016E"/>
    <w:rsid w:val="00AF0B08"/>
    <w:rsid w:val="00AF0DC5"/>
    <w:rsid w:val="00AF18AF"/>
    <w:rsid w:val="00AF1B33"/>
    <w:rsid w:val="00AF1EE5"/>
    <w:rsid w:val="00AF4806"/>
    <w:rsid w:val="00AF4900"/>
    <w:rsid w:val="00AF78F8"/>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2D05"/>
    <w:rsid w:val="00B36AEE"/>
    <w:rsid w:val="00B36EEF"/>
    <w:rsid w:val="00B40EDB"/>
    <w:rsid w:val="00B414E3"/>
    <w:rsid w:val="00B41EF1"/>
    <w:rsid w:val="00B421AF"/>
    <w:rsid w:val="00B4251B"/>
    <w:rsid w:val="00B44FB1"/>
    <w:rsid w:val="00B4627B"/>
    <w:rsid w:val="00B503E3"/>
    <w:rsid w:val="00B51BC4"/>
    <w:rsid w:val="00B547BF"/>
    <w:rsid w:val="00B561E0"/>
    <w:rsid w:val="00B5639B"/>
    <w:rsid w:val="00B56E05"/>
    <w:rsid w:val="00B5728D"/>
    <w:rsid w:val="00B572B6"/>
    <w:rsid w:val="00B57ADA"/>
    <w:rsid w:val="00B6179B"/>
    <w:rsid w:val="00B61932"/>
    <w:rsid w:val="00B62B36"/>
    <w:rsid w:val="00B62CB2"/>
    <w:rsid w:val="00B62D41"/>
    <w:rsid w:val="00B6395A"/>
    <w:rsid w:val="00B64FFC"/>
    <w:rsid w:val="00B65B83"/>
    <w:rsid w:val="00B66337"/>
    <w:rsid w:val="00B67320"/>
    <w:rsid w:val="00B67BCB"/>
    <w:rsid w:val="00B703C8"/>
    <w:rsid w:val="00B71BBB"/>
    <w:rsid w:val="00B72F29"/>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A7C69"/>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438A"/>
    <w:rsid w:val="00BC681B"/>
    <w:rsid w:val="00BD03C5"/>
    <w:rsid w:val="00BD237D"/>
    <w:rsid w:val="00BD2546"/>
    <w:rsid w:val="00BD2DCA"/>
    <w:rsid w:val="00BD4359"/>
    <w:rsid w:val="00BD4719"/>
    <w:rsid w:val="00BD6249"/>
    <w:rsid w:val="00BD7FED"/>
    <w:rsid w:val="00BE0240"/>
    <w:rsid w:val="00BE1807"/>
    <w:rsid w:val="00BE1C02"/>
    <w:rsid w:val="00BE2AAA"/>
    <w:rsid w:val="00BE4311"/>
    <w:rsid w:val="00BE4CB3"/>
    <w:rsid w:val="00BE72B5"/>
    <w:rsid w:val="00BE752D"/>
    <w:rsid w:val="00BE7F66"/>
    <w:rsid w:val="00BF078B"/>
    <w:rsid w:val="00BF1A80"/>
    <w:rsid w:val="00BF1C7C"/>
    <w:rsid w:val="00BF5502"/>
    <w:rsid w:val="00BF6174"/>
    <w:rsid w:val="00BF68AB"/>
    <w:rsid w:val="00BF7DAA"/>
    <w:rsid w:val="00C0102F"/>
    <w:rsid w:val="00C012EA"/>
    <w:rsid w:val="00C0139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283E"/>
    <w:rsid w:val="00C2347C"/>
    <w:rsid w:val="00C2560E"/>
    <w:rsid w:val="00C25B1C"/>
    <w:rsid w:val="00C26DC4"/>
    <w:rsid w:val="00C31067"/>
    <w:rsid w:val="00C31BDE"/>
    <w:rsid w:val="00C32C64"/>
    <w:rsid w:val="00C32E3D"/>
    <w:rsid w:val="00C3330D"/>
    <w:rsid w:val="00C335C7"/>
    <w:rsid w:val="00C35ABA"/>
    <w:rsid w:val="00C37897"/>
    <w:rsid w:val="00C415FC"/>
    <w:rsid w:val="00C44831"/>
    <w:rsid w:val="00C44B93"/>
    <w:rsid w:val="00C45406"/>
    <w:rsid w:val="00C4603A"/>
    <w:rsid w:val="00C4676C"/>
    <w:rsid w:val="00C47BE9"/>
    <w:rsid w:val="00C50AD3"/>
    <w:rsid w:val="00C5238D"/>
    <w:rsid w:val="00C558AC"/>
    <w:rsid w:val="00C55A95"/>
    <w:rsid w:val="00C56C77"/>
    <w:rsid w:val="00C573D0"/>
    <w:rsid w:val="00C5767F"/>
    <w:rsid w:val="00C5768E"/>
    <w:rsid w:val="00C62733"/>
    <w:rsid w:val="00C63397"/>
    <w:rsid w:val="00C641D6"/>
    <w:rsid w:val="00C64C44"/>
    <w:rsid w:val="00C65233"/>
    <w:rsid w:val="00C65FEB"/>
    <w:rsid w:val="00C70555"/>
    <w:rsid w:val="00C71595"/>
    <w:rsid w:val="00C7162C"/>
    <w:rsid w:val="00C73A57"/>
    <w:rsid w:val="00C7497E"/>
    <w:rsid w:val="00C74C61"/>
    <w:rsid w:val="00C74D29"/>
    <w:rsid w:val="00C7662E"/>
    <w:rsid w:val="00C77B0F"/>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3C38"/>
    <w:rsid w:val="00CC58F0"/>
    <w:rsid w:val="00CC7DD2"/>
    <w:rsid w:val="00CC7E1E"/>
    <w:rsid w:val="00CD0101"/>
    <w:rsid w:val="00CD0B89"/>
    <w:rsid w:val="00CD14D8"/>
    <w:rsid w:val="00CD2299"/>
    <w:rsid w:val="00CD2335"/>
    <w:rsid w:val="00CD3B07"/>
    <w:rsid w:val="00CD4FDB"/>
    <w:rsid w:val="00CD5CBE"/>
    <w:rsid w:val="00CD6525"/>
    <w:rsid w:val="00CE007F"/>
    <w:rsid w:val="00CE13E5"/>
    <w:rsid w:val="00CE16D5"/>
    <w:rsid w:val="00CE2F2D"/>
    <w:rsid w:val="00CE306E"/>
    <w:rsid w:val="00CE396A"/>
    <w:rsid w:val="00CE4844"/>
    <w:rsid w:val="00CE7BF1"/>
    <w:rsid w:val="00CF0C43"/>
    <w:rsid w:val="00CF16D8"/>
    <w:rsid w:val="00CF18B2"/>
    <w:rsid w:val="00CF1F7C"/>
    <w:rsid w:val="00CF2954"/>
    <w:rsid w:val="00CF3D1C"/>
    <w:rsid w:val="00CF40DD"/>
    <w:rsid w:val="00CF47F6"/>
    <w:rsid w:val="00CF5A90"/>
    <w:rsid w:val="00CF5B97"/>
    <w:rsid w:val="00CF6DB7"/>
    <w:rsid w:val="00CF7810"/>
    <w:rsid w:val="00CF7EC4"/>
    <w:rsid w:val="00D0066E"/>
    <w:rsid w:val="00D009F9"/>
    <w:rsid w:val="00D00CD9"/>
    <w:rsid w:val="00D0210C"/>
    <w:rsid w:val="00D0555F"/>
    <w:rsid w:val="00D059C4"/>
    <w:rsid w:val="00D06769"/>
    <w:rsid w:val="00D07474"/>
    <w:rsid w:val="00D10AAB"/>
    <w:rsid w:val="00D11122"/>
    <w:rsid w:val="00D11E67"/>
    <w:rsid w:val="00D12F5A"/>
    <w:rsid w:val="00D135CE"/>
    <w:rsid w:val="00D13CCE"/>
    <w:rsid w:val="00D14B26"/>
    <w:rsid w:val="00D151C7"/>
    <w:rsid w:val="00D16D34"/>
    <w:rsid w:val="00D206AD"/>
    <w:rsid w:val="00D20FCB"/>
    <w:rsid w:val="00D213C6"/>
    <w:rsid w:val="00D222C3"/>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179"/>
    <w:rsid w:val="00D45F2E"/>
    <w:rsid w:val="00D47ACD"/>
    <w:rsid w:val="00D47E1D"/>
    <w:rsid w:val="00D50EB0"/>
    <w:rsid w:val="00D51208"/>
    <w:rsid w:val="00D51A27"/>
    <w:rsid w:val="00D51BEE"/>
    <w:rsid w:val="00D520AE"/>
    <w:rsid w:val="00D524B9"/>
    <w:rsid w:val="00D53006"/>
    <w:rsid w:val="00D5348E"/>
    <w:rsid w:val="00D5389D"/>
    <w:rsid w:val="00D55640"/>
    <w:rsid w:val="00D56232"/>
    <w:rsid w:val="00D56DE2"/>
    <w:rsid w:val="00D56EAE"/>
    <w:rsid w:val="00D577D3"/>
    <w:rsid w:val="00D617D5"/>
    <w:rsid w:val="00D61F19"/>
    <w:rsid w:val="00D61F37"/>
    <w:rsid w:val="00D626E1"/>
    <w:rsid w:val="00D62D6F"/>
    <w:rsid w:val="00D6318B"/>
    <w:rsid w:val="00D63D8D"/>
    <w:rsid w:val="00D646E9"/>
    <w:rsid w:val="00D6570A"/>
    <w:rsid w:val="00D66556"/>
    <w:rsid w:val="00D67521"/>
    <w:rsid w:val="00D67A89"/>
    <w:rsid w:val="00D71019"/>
    <w:rsid w:val="00D72178"/>
    <w:rsid w:val="00D72701"/>
    <w:rsid w:val="00D80722"/>
    <w:rsid w:val="00D80CC8"/>
    <w:rsid w:val="00D812E6"/>
    <w:rsid w:val="00D82F9C"/>
    <w:rsid w:val="00D84C91"/>
    <w:rsid w:val="00D84E7A"/>
    <w:rsid w:val="00D8516A"/>
    <w:rsid w:val="00D87FE3"/>
    <w:rsid w:val="00D92E79"/>
    <w:rsid w:val="00D94702"/>
    <w:rsid w:val="00D94FBA"/>
    <w:rsid w:val="00D9669D"/>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B72"/>
    <w:rsid w:val="00DB64C8"/>
    <w:rsid w:val="00DB6FC9"/>
    <w:rsid w:val="00DB747D"/>
    <w:rsid w:val="00DC0850"/>
    <w:rsid w:val="00DC09DB"/>
    <w:rsid w:val="00DC2473"/>
    <w:rsid w:val="00DC261E"/>
    <w:rsid w:val="00DC3E86"/>
    <w:rsid w:val="00DC4011"/>
    <w:rsid w:val="00DC4BF4"/>
    <w:rsid w:val="00DC57F7"/>
    <w:rsid w:val="00DC5844"/>
    <w:rsid w:val="00DC6171"/>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359"/>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4B45"/>
    <w:rsid w:val="00E15180"/>
    <w:rsid w:val="00E15AAC"/>
    <w:rsid w:val="00E15F7E"/>
    <w:rsid w:val="00E162E1"/>
    <w:rsid w:val="00E1631B"/>
    <w:rsid w:val="00E16B13"/>
    <w:rsid w:val="00E16B4E"/>
    <w:rsid w:val="00E16F3F"/>
    <w:rsid w:val="00E1758A"/>
    <w:rsid w:val="00E20AF3"/>
    <w:rsid w:val="00E20D3F"/>
    <w:rsid w:val="00E24A04"/>
    <w:rsid w:val="00E25C75"/>
    <w:rsid w:val="00E261BF"/>
    <w:rsid w:val="00E2767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5EE9"/>
    <w:rsid w:val="00E472CA"/>
    <w:rsid w:val="00E47923"/>
    <w:rsid w:val="00E479DA"/>
    <w:rsid w:val="00E50B1B"/>
    <w:rsid w:val="00E512B4"/>
    <w:rsid w:val="00E52142"/>
    <w:rsid w:val="00E53E6C"/>
    <w:rsid w:val="00E54356"/>
    <w:rsid w:val="00E54E3E"/>
    <w:rsid w:val="00E55063"/>
    <w:rsid w:val="00E563C9"/>
    <w:rsid w:val="00E57E19"/>
    <w:rsid w:val="00E60F0F"/>
    <w:rsid w:val="00E62B2D"/>
    <w:rsid w:val="00E636C0"/>
    <w:rsid w:val="00E65768"/>
    <w:rsid w:val="00E7016B"/>
    <w:rsid w:val="00E7032D"/>
    <w:rsid w:val="00E70729"/>
    <w:rsid w:val="00E70F86"/>
    <w:rsid w:val="00E71D27"/>
    <w:rsid w:val="00E7212E"/>
    <w:rsid w:val="00E72ACB"/>
    <w:rsid w:val="00E73B18"/>
    <w:rsid w:val="00E74B70"/>
    <w:rsid w:val="00E756AA"/>
    <w:rsid w:val="00E770A7"/>
    <w:rsid w:val="00E77B9F"/>
    <w:rsid w:val="00E827F2"/>
    <w:rsid w:val="00E856DC"/>
    <w:rsid w:val="00E85A00"/>
    <w:rsid w:val="00E860A4"/>
    <w:rsid w:val="00E866C5"/>
    <w:rsid w:val="00E8751F"/>
    <w:rsid w:val="00E91784"/>
    <w:rsid w:val="00E9333B"/>
    <w:rsid w:val="00E93E3E"/>
    <w:rsid w:val="00E941F4"/>
    <w:rsid w:val="00E95B2A"/>
    <w:rsid w:val="00EA10F5"/>
    <w:rsid w:val="00EA164B"/>
    <w:rsid w:val="00EA1DA1"/>
    <w:rsid w:val="00EA25AF"/>
    <w:rsid w:val="00EA2846"/>
    <w:rsid w:val="00EA2BDD"/>
    <w:rsid w:val="00EA2EAB"/>
    <w:rsid w:val="00EB0206"/>
    <w:rsid w:val="00EB12AD"/>
    <w:rsid w:val="00EB2E75"/>
    <w:rsid w:val="00EB32EB"/>
    <w:rsid w:val="00EB3EAE"/>
    <w:rsid w:val="00EB3F80"/>
    <w:rsid w:val="00EB7186"/>
    <w:rsid w:val="00EC094E"/>
    <w:rsid w:val="00EC2910"/>
    <w:rsid w:val="00EC4EDE"/>
    <w:rsid w:val="00EC5287"/>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25E"/>
    <w:rsid w:val="00EF1362"/>
    <w:rsid w:val="00EF168B"/>
    <w:rsid w:val="00EF25CD"/>
    <w:rsid w:val="00EF390A"/>
    <w:rsid w:val="00EF4D38"/>
    <w:rsid w:val="00EF68A7"/>
    <w:rsid w:val="00EF6BE4"/>
    <w:rsid w:val="00F000D0"/>
    <w:rsid w:val="00F02473"/>
    <w:rsid w:val="00F029F4"/>
    <w:rsid w:val="00F064EF"/>
    <w:rsid w:val="00F10A6B"/>
    <w:rsid w:val="00F1163C"/>
    <w:rsid w:val="00F12F30"/>
    <w:rsid w:val="00F133EC"/>
    <w:rsid w:val="00F13A96"/>
    <w:rsid w:val="00F16169"/>
    <w:rsid w:val="00F16C63"/>
    <w:rsid w:val="00F20452"/>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1335"/>
    <w:rsid w:val="00F428E7"/>
    <w:rsid w:val="00F43D54"/>
    <w:rsid w:val="00F462AC"/>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778F4"/>
    <w:rsid w:val="00F8039F"/>
    <w:rsid w:val="00F81AD5"/>
    <w:rsid w:val="00F81BE9"/>
    <w:rsid w:val="00F81C38"/>
    <w:rsid w:val="00F81F55"/>
    <w:rsid w:val="00F82067"/>
    <w:rsid w:val="00F8307B"/>
    <w:rsid w:val="00F83C05"/>
    <w:rsid w:val="00F83DFF"/>
    <w:rsid w:val="00F863E2"/>
    <w:rsid w:val="00F86CC7"/>
    <w:rsid w:val="00F8767A"/>
    <w:rsid w:val="00F90AE9"/>
    <w:rsid w:val="00F923C0"/>
    <w:rsid w:val="00F92440"/>
    <w:rsid w:val="00F92962"/>
    <w:rsid w:val="00F93381"/>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A62A0"/>
    <w:rsid w:val="00FA707A"/>
    <w:rsid w:val="00FB20BB"/>
    <w:rsid w:val="00FB2A8E"/>
    <w:rsid w:val="00FB2C00"/>
    <w:rsid w:val="00FB3264"/>
    <w:rsid w:val="00FB3AE9"/>
    <w:rsid w:val="00FB3C41"/>
    <w:rsid w:val="00FB4650"/>
    <w:rsid w:val="00FB4E53"/>
    <w:rsid w:val="00FB57EC"/>
    <w:rsid w:val="00FB5A80"/>
    <w:rsid w:val="00FB5E4B"/>
    <w:rsid w:val="00FC09AA"/>
    <w:rsid w:val="00FC0AE6"/>
    <w:rsid w:val="00FC17F3"/>
    <w:rsid w:val="00FC274C"/>
    <w:rsid w:val="00FC343D"/>
    <w:rsid w:val="00FC462F"/>
    <w:rsid w:val="00FC68D3"/>
    <w:rsid w:val="00FC70AE"/>
    <w:rsid w:val="00FD0F02"/>
    <w:rsid w:val="00FD345D"/>
    <w:rsid w:val="00FD531C"/>
    <w:rsid w:val="00FD6000"/>
    <w:rsid w:val="00FD6277"/>
    <w:rsid w:val="00FD68A9"/>
    <w:rsid w:val="00FE002B"/>
    <w:rsid w:val="00FE1781"/>
    <w:rsid w:val="00FE270E"/>
    <w:rsid w:val="00FE2891"/>
    <w:rsid w:val="00FE2E11"/>
    <w:rsid w:val="00FE32F8"/>
    <w:rsid w:val="00FE476A"/>
    <w:rsid w:val="00FE515F"/>
    <w:rsid w:val="00FE74AD"/>
    <w:rsid w:val="00FE763A"/>
    <w:rsid w:val="00FE7765"/>
    <w:rsid w:val="00FF1EDA"/>
    <w:rsid w:val="00FF4A20"/>
    <w:rsid w:val="00FF4DE2"/>
    <w:rsid w:val="00FF7CF6"/>
    <w:rsid w:val="00FF7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7EDBD-0810-4824-877C-514DA6CB2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5189</TotalTime>
  <Pages>51</Pages>
  <Words>10415</Words>
  <Characters>59366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69642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2011</cp:revision>
  <cp:lastPrinted>2016-01-20T17:36:00Z</cp:lastPrinted>
  <dcterms:created xsi:type="dcterms:W3CDTF">2015-06-08T08:56:00Z</dcterms:created>
  <dcterms:modified xsi:type="dcterms:W3CDTF">2016-01-21T10:41:00Z</dcterms:modified>
</cp:coreProperties>
</file>