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EB3F80">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EB3F80">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2595188"/>
      <w:r>
        <w:t xml:space="preserve">Data Sources/Destinations – </w:t>
      </w:r>
      <w:r w:rsidR="00AF1B33">
        <w:t>Proposed</w:t>
      </w:r>
      <w:r>
        <w:t xml:space="preserve"> </w:t>
      </w:r>
      <w:bookmarkEnd w:id="10"/>
      <w:r w:rsidR="00AF1B33">
        <w:t>Solution</w:t>
      </w:r>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bookmarkStart w:id="11" w:name="_Toc432595189"/>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2595190"/>
      <w:r>
        <w:t>Data Dictionar</w:t>
      </w:r>
      <w:bookmarkEnd w:id="12"/>
      <w:r w:rsidR="00F92440">
        <w:t>ies</w:t>
      </w:r>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2595191"/>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259519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259519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2595194"/>
      <w:r>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259519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2595196"/>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EB3F80"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163.5pt">
            <v:imagedata r:id="rId17" o:title="ER Diagram"/>
          </v:shape>
        </w:pict>
      </w:r>
    </w:p>
    <w:p w:rsidR="00CD5CBE" w:rsidRDefault="00CD5CBE" w:rsidP="00CD5CBE">
      <w:pPr>
        <w:pStyle w:val="Heading2"/>
      </w:pPr>
      <w:bookmarkStart w:id="19" w:name="_Toc432595197"/>
      <w:r>
        <w:t>System Flow Chart</w:t>
      </w:r>
      <w:bookmarkEnd w:id="19"/>
    </w:p>
    <w:p w:rsidR="0062639F" w:rsidRPr="0062639F" w:rsidRDefault="0062639F" w:rsidP="0062639F">
      <w:pPr>
        <w:pStyle w:val="NoSpacing"/>
      </w:pPr>
    </w:p>
    <w:p w:rsidR="00CD5CBE" w:rsidRDefault="005F2E5C" w:rsidP="00AC4148">
      <w:pPr>
        <w:pStyle w:val="NoSpacing"/>
      </w:pPr>
      <w:r>
        <w:rPr>
          <w:noProof/>
          <w:lang w:eastAsia="en-GB"/>
        </w:rPr>
        <w:lastRenderedPageBreak/>
        <w:pict>
          <v:shape id="_x0000_i1026" type="#_x0000_t75" style="width:523.15pt;height:254.4pt">
            <v:imagedata r:id="rId18" o:title="System Flowchart - Client"/>
          </v:shape>
        </w:pict>
      </w:r>
    </w:p>
    <w:p w:rsidR="005F47A0" w:rsidRDefault="0069665E" w:rsidP="005F47A0">
      <w:pPr>
        <w:pStyle w:val="Heading2"/>
      </w:pPr>
      <w:bookmarkStart w:id="20" w:name="_Toc43259519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EB3F80" w:rsidRDefault="00EB3F80"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EB3F80" w:rsidRDefault="00EB3F80"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EB3F80" w:rsidRDefault="00EB3F80"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EB3F80" w:rsidRDefault="00EB3F80"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EB3F80" w:rsidRDefault="00EB3F80"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EB3F80" w:rsidRDefault="00EB3F80"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EB3F80" w:rsidRDefault="00EB3F80"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EB3F80" w:rsidRDefault="00EB3F80"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EB3F80" w:rsidRDefault="00EB3F80"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EB3F80" w:rsidRDefault="00EB3F80"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EB3F80" w:rsidRDefault="00EB3F80"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EB3F80" w:rsidRDefault="00EB3F80"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EB3F80" w:rsidRDefault="00EB3F80"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EB3F80" w:rsidRDefault="00EB3F80"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EB3F80" w:rsidRDefault="00EB3F80"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EB3F80" w:rsidRDefault="00EB3F80"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EB3F80" w:rsidRDefault="00EB3F80"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EB3F80" w:rsidRDefault="00EB3F80"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EB3F80" w:rsidRDefault="00EB3F80"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EB3F80" w:rsidRDefault="00EB3F80"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32595199"/>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2595200"/>
      <w:r>
        <w:lastRenderedPageBreak/>
        <w:t>Design</w:t>
      </w:r>
      <w:bookmarkEnd w:id="22"/>
    </w:p>
    <w:p w:rsidR="00784FB4" w:rsidRDefault="00480DAF" w:rsidP="00784FB4">
      <w:pPr>
        <w:pStyle w:val="Heading2"/>
      </w:pPr>
      <w:bookmarkStart w:id="23" w:name="_Toc432595201"/>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2595202"/>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2595203"/>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2595204"/>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2595205"/>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2595206"/>
      <w:r>
        <w:t>Human-Computer Interface</w:t>
      </w:r>
      <w:bookmarkEnd w:id="28"/>
    </w:p>
    <w:p w:rsidR="00145F32" w:rsidRDefault="007C4368" w:rsidP="00145F32">
      <w:pPr>
        <w:pStyle w:val="NoSpacing"/>
      </w:pPr>
      <w:r>
        <w:t xml:space="preserve">TODO: Add hand-drawn UI diagrams? Books seems to imply hand drawn is </w:t>
      </w:r>
      <w:proofErr w:type="gramStart"/>
      <w:r>
        <w:t>better :/</w:t>
      </w:r>
      <w:proofErr w:type="gramEnd"/>
      <w:r w:rsidR="002D1DBD">
        <w:br/>
      </w:r>
      <w:r w:rsidR="00145F32">
        <w:t xml:space="preserve">TODO: </w:t>
      </w:r>
      <w:r w:rsidR="001B4F23">
        <w:t xml:space="preserve">Show Mr </w:t>
      </w:r>
      <w:proofErr w:type="spellStart"/>
      <w:r w:rsidR="001B4F23">
        <w:t>Wilsdon</w:t>
      </w:r>
      <w:proofErr w:type="spellEnd"/>
      <w:r w:rsidR="001B4F23">
        <w:t xml:space="preserve"> the prototype UI and record his feedback, make changes based on his thoughts and show changes.</w:t>
      </w:r>
    </w:p>
    <w:p w:rsidR="001C029F" w:rsidRDefault="001C029F" w:rsidP="001C029F">
      <w:pPr>
        <w:pStyle w:val="Heading2"/>
      </w:pPr>
      <w:bookmarkStart w:id="29" w:name="_Toc432595207"/>
      <w:r>
        <w:t>Sample of Data Entry</w:t>
      </w:r>
      <w:bookmarkEnd w:id="29"/>
    </w:p>
    <w:p w:rsidR="00EE2DDA" w:rsidRPr="00EE2DDA" w:rsidRDefault="00EE2DDA" w:rsidP="00EE2DDA">
      <w:pPr>
        <w:pStyle w:val="NoSpacing"/>
      </w:pPr>
    </w:p>
    <w:p w:rsidR="001C029F" w:rsidRDefault="001C029F" w:rsidP="001C029F">
      <w:pPr>
        <w:pStyle w:val="Heading2"/>
      </w:pPr>
      <w:bookmarkStart w:id="30" w:name="_Toc432595208"/>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2595209"/>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name, standard validation will be used to ensure that sensible input </w:t>
      </w:r>
      <w:r w:rsidR="00574FC5">
        <w:t>is taken.</w:t>
      </w:r>
      <w:proofErr w:type="gramEnd"/>
    </w:p>
    <w:p w:rsidR="00C25B1C" w:rsidRDefault="00C25B1C" w:rsidP="00C25B1C">
      <w:pPr>
        <w:pStyle w:val="Heading2"/>
      </w:pPr>
      <w:bookmarkStart w:id="32" w:name="_Toc432595210"/>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2595211"/>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6B43F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6B43FF">
        <w:trPr>
          <w:cantSplit/>
        </w:trPr>
        <w:tc>
          <w:tcPr>
            <w:tcW w:w="374" w:type="pct"/>
          </w:tcPr>
          <w:p w:rsidR="003D5DBD" w:rsidRDefault="003D5DBD" w:rsidP="00EB3F80">
            <w:pPr>
              <w:pStyle w:val="NoSpacing"/>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p>
        </w:tc>
      </w:tr>
      <w:tr w:rsidR="00EB3F80" w:rsidTr="006B43FF">
        <w:trPr>
          <w:cantSplit/>
        </w:trPr>
        <w:tc>
          <w:tcPr>
            <w:tcW w:w="374" w:type="pct"/>
          </w:tcPr>
          <w:p w:rsidR="00EB3F80" w:rsidRDefault="00EB3F80" w:rsidP="00EB3F80">
            <w:pPr>
              <w:pStyle w:val="NoSpacing"/>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p>
        </w:tc>
      </w:tr>
      <w:tr w:rsidR="00EB3F80" w:rsidTr="00EB3F80">
        <w:tc>
          <w:tcPr>
            <w:tcW w:w="374" w:type="pct"/>
          </w:tcPr>
          <w:p w:rsidR="00EB3F80" w:rsidRDefault="00EB3F80" w:rsidP="00EB3F80">
            <w:pPr>
              <w:pStyle w:val="NoSpacing"/>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p>
        </w:tc>
      </w:tr>
      <w:tr w:rsidR="00CF1F7C" w:rsidTr="00CF1F7C">
        <w:tc>
          <w:tcPr>
            <w:tcW w:w="374" w:type="pct"/>
          </w:tcPr>
          <w:p w:rsidR="00CF1F7C" w:rsidRDefault="00CF1F7C" w:rsidP="00691322">
            <w:pPr>
              <w:pStyle w:val="NoSpacing"/>
            </w:pPr>
          </w:p>
        </w:tc>
        <w:tc>
          <w:tcPr>
            <w:tcW w:w="1203" w:type="pct"/>
          </w:tcPr>
          <w:p w:rsidR="00CF1F7C" w:rsidRDefault="00CF1F7C" w:rsidP="00691322">
            <w:pPr>
              <w:pStyle w:val="NoSpacing"/>
            </w:pPr>
            <w:r w:rsidRPr="00352E2A">
              <w:t>Clicking the menu item opens the Timetable window.</w:t>
            </w:r>
          </w:p>
        </w:tc>
        <w:tc>
          <w:tcPr>
            <w:tcW w:w="1526" w:type="pct"/>
          </w:tcPr>
          <w:p w:rsidR="00CF1F7C" w:rsidRDefault="00CF1F7C" w:rsidP="00691322">
            <w:pPr>
              <w:pStyle w:val="NoSpacing"/>
            </w:pPr>
            <w:r>
              <w:t xml:space="preserve">Right click on the taskbar </w:t>
            </w:r>
            <w:proofErr w:type="gramStart"/>
            <w:r>
              <w:t>icon,</w:t>
            </w:r>
            <w:proofErr w:type="gramEnd"/>
            <w:r>
              <w:t xml:space="preserve"> left click on the “Timetable” option.</w:t>
            </w:r>
          </w:p>
        </w:tc>
        <w:tc>
          <w:tcPr>
            <w:tcW w:w="995" w:type="pct"/>
          </w:tcPr>
          <w:p w:rsidR="00CF1F7C" w:rsidRDefault="00CF1F7C" w:rsidP="00691322">
            <w:pPr>
              <w:pStyle w:val="NoSpacing"/>
            </w:pPr>
            <w:r>
              <w:t>Timetable window opens</w:t>
            </w:r>
          </w:p>
        </w:tc>
        <w:tc>
          <w:tcPr>
            <w:tcW w:w="902" w:type="pct"/>
          </w:tcPr>
          <w:p w:rsidR="00CF1F7C" w:rsidRDefault="00CF1F7C" w:rsidP="00691322">
            <w:pPr>
              <w:pStyle w:val="NoSpacing"/>
            </w:pPr>
            <w:r>
              <w:t>As expected</w:t>
            </w:r>
          </w:p>
        </w:tc>
      </w:tr>
      <w:tr w:rsidR="00352E2A" w:rsidTr="0018138C">
        <w:tc>
          <w:tcPr>
            <w:tcW w:w="374" w:type="pct"/>
          </w:tcPr>
          <w:p w:rsidR="00352E2A" w:rsidRDefault="00352E2A" w:rsidP="00691322">
            <w:pPr>
              <w:pStyle w:val="NoSpacing"/>
            </w:pPr>
          </w:p>
        </w:tc>
        <w:tc>
          <w:tcPr>
            <w:tcW w:w="1203" w:type="pct"/>
          </w:tcPr>
          <w:p w:rsidR="00352E2A" w:rsidRDefault="00352E2A" w:rsidP="00691322">
            <w:pPr>
              <w:pStyle w:val="NoSpacing"/>
            </w:pPr>
            <w:r>
              <w:t>Clicking the taskbar icon with the Timetable window already open brings it to the front.</w:t>
            </w:r>
          </w:p>
        </w:tc>
        <w:tc>
          <w:tcPr>
            <w:tcW w:w="1526" w:type="pct"/>
          </w:tcPr>
          <w:p w:rsidR="00352E2A" w:rsidRDefault="00352E2A" w:rsidP="00691322">
            <w:pPr>
              <w:pStyle w:val="NoSpacing"/>
            </w:pPr>
            <w:r>
              <w:t>Left click on the application’s taskbar icon</w:t>
            </w:r>
          </w:p>
        </w:tc>
        <w:tc>
          <w:tcPr>
            <w:tcW w:w="995" w:type="pct"/>
          </w:tcPr>
          <w:p w:rsidR="00352E2A" w:rsidRDefault="00352E2A" w:rsidP="00691322">
            <w:pPr>
              <w:pStyle w:val="NoSpacing"/>
            </w:pPr>
            <w:r>
              <w:t>Timetable window gains focus.</w:t>
            </w:r>
          </w:p>
        </w:tc>
        <w:tc>
          <w:tcPr>
            <w:tcW w:w="902" w:type="pct"/>
          </w:tcPr>
          <w:p w:rsidR="00352E2A" w:rsidRDefault="00352E2A" w:rsidP="00691322">
            <w:pPr>
              <w:pStyle w:val="NoSpacing"/>
            </w:pPr>
            <w:r>
              <w:t>As expected</w:t>
            </w:r>
          </w:p>
        </w:tc>
      </w:tr>
      <w:tr w:rsidR="00CF1F7C" w:rsidTr="00CF1F7C">
        <w:tc>
          <w:tcPr>
            <w:tcW w:w="374" w:type="pct"/>
          </w:tcPr>
          <w:p w:rsidR="00CF1F7C" w:rsidRDefault="00CF1F7C" w:rsidP="00691322">
            <w:pPr>
              <w:pStyle w:val="NoSpacing"/>
            </w:pPr>
            <w:bookmarkStart w:id="34" w:name="_GoBack" w:colFirst="4" w:colLast="4"/>
          </w:p>
        </w:tc>
        <w:tc>
          <w:tcPr>
            <w:tcW w:w="1203" w:type="pct"/>
          </w:tcPr>
          <w:p w:rsidR="00CF1F7C" w:rsidRDefault="00CF1F7C" w:rsidP="00CF1F7C">
            <w:pPr>
              <w:pStyle w:val="NoSpacing"/>
            </w:pPr>
            <w:r>
              <w:t xml:space="preserve">Clicking the </w:t>
            </w:r>
            <w:r>
              <w:t>menu item</w:t>
            </w:r>
            <w:r>
              <w:t xml:space="preserve"> with the Timetable </w:t>
            </w:r>
            <w:r>
              <w:lastRenderedPageBreak/>
              <w:t>window already open brings it to the front.</w:t>
            </w:r>
          </w:p>
        </w:tc>
        <w:tc>
          <w:tcPr>
            <w:tcW w:w="1526" w:type="pct"/>
          </w:tcPr>
          <w:p w:rsidR="00CF1F7C" w:rsidRDefault="00CF1F7C" w:rsidP="00691322">
            <w:pPr>
              <w:pStyle w:val="NoSpacing"/>
            </w:pPr>
            <w:r w:rsidRPr="00CF1F7C">
              <w:lastRenderedPageBreak/>
              <w:t xml:space="preserve">Right click on the taskbar </w:t>
            </w:r>
            <w:proofErr w:type="gramStart"/>
            <w:r w:rsidRPr="00CF1F7C">
              <w:t>icon,</w:t>
            </w:r>
            <w:proofErr w:type="gramEnd"/>
            <w:r w:rsidRPr="00CF1F7C">
              <w:t xml:space="preserve"> left click on the “Timetable” </w:t>
            </w:r>
            <w:r w:rsidRPr="00CF1F7C">
              <w:lastRenderedPageBreak/>
              <w:t>option.</w:t>
            </w:r>
          </w:p>
        </w:tc>
        <w:tc>
          <w:tcPr>
            <w:tcW w:w="995" w:type="pct"/>
          </w:tcPr>
          <w:p w:rsidR="00CF1F7C" w:rsidRDefault="00CF1F7C" w:rsidP="00691322">
            <w:pPr>
              <w:pStyle w:val="NoSpacing"/>
            </w:pPr>
            <w:r>
              <w:lastRenderedPageBreak/>
              <w:t xml:space="preserve">Timetable window </w:t>
            </w:r>
            <w:r>
              <w:lastRenderedPageBreak/>
              <w:t>gains focus.</w:t>
            </w:r>
          </w:p>
        </w:tc>
        <w:tc>
          <w:tcPr>
            <w:tcW w:w="902" w:type="pct"/>
          </w:tcPr>
          <w:p w:rsidR="00CF1F7C" w:rsidRDefault="00CF1F7C" w:rsidP="00691322">
            <w:pPr>
              <w:pStyle w:val="NoSpacing"/>
            </w:pPr>
            <w:r>
              <w:lastRenderedPageBreak/>
              <w:t>As expected</w:t>
            </w:r>
          </w:p>
        </w:tc>
      </w:tr>
      <w:bookmarkEnd w:id="34"/>
      <w:tr w:rsidR="00352E2A" w:rsidTr="0018138C">
        <w:tc>
          <w:tcPr>
            <w:tcW w:w="374" w:type="pct"/>
          </w:tcPr>
          <w:p w:rsidR="00352E2A" w:rsidRDefault="00352E2A" w:rsidP="00691322">
            <w:pPr>
              <w:pStyle w:val="NoSpacing"/>
            </w:pPr>
          </w:p>
        </w:tc>
        <w:tc>
          <w:tcPr>
            <w:tcW w:w="1203" w:type="pct"/>
          </w:tcPr>
          <w:p w:rsidR="00352E2A" w:rsidRDefault="00352E2A" w:rsidP="00691322">
            <w:pPr>
              <w:pStyle w:val="NoSpacing"/>
            </w:pPr>
            <w:r>
              <w:t>When the application starts in a room that’s been booked for the current period, a balloon is shown with a message.</w:t>
            </w:r>
          </w:p>
        </w:tc>
        <w:tc>
          <w:tcPr>
            <w:tcW w:w="1526" w:type="pct"/>
          </w:tcPr>
          <w:p w:rsidR="00352E2A" w:rsidRDefault="00352E2A" w:rsidP="00691322">
            <w:pPr>
              <w:pStyle w:val="NoSpacing"/>
            </w:pPr>
            <w:r>
              <w:t>Open the client on a matching room/time to a booking (edited the booking to match the time for ease of testing)</w:t>
            </w:r>
          </w:p>
        </w:tc>
        <w:tc>
          <w:tcPr>
            <w:tcW w:w="995" w:type="pct"/>
          </w:tcPr>
          <w:p w:rsidR="00352E2A" w:rsidRDefault="00352E2A" w:rsidP="00691322">
            <w:pPr>
              <w:pStyle w:val="NoSpacing"/>
            </w:pPr>
            <w:r>
              <w:t>Balloon message appears displaying booking details.</w:t>
            </w:r>
          </w:p>
        </w:tc>
        <w:tc>
          <w:tcPr>
            <w:tcW w:w="902" w:type="pct"/>
          </w:tcPr>
          <w:p w:rsidR="00352E2A" w:rsidRDefault="00352E2A" w:rsidP="00691322">
            <w:pPr>
              <w:pStyle w:val="NoSpacing"/>
            </w:pPr>
            <w:r>
              <w:t>As expected</w:t>
            </w:r>
          </w:p>
        </w:tc>
      </w:tr>
      <w:tr w:rsidR="00352E2A" w:rsidTr="0018138C">
        <w:tc>
          <w:tcPr>
            <w:tcW w:w="374" w:type="pct"/>
          </w:tcPr>
          <w:p w:rsidR="00352E2A" w:rsidRDefault="00352E2A" w:rsidP="00691322">
            <w:pPr>
              <w:pStyle w:val="NoSpacing"/>
            </w:pPr>
          </w:p>
        </w:tc>
        <w:tc>
          <w:tcPr>
            <w:tcW w:w="1203" w:type="pct"/>
          </w:tcPr>
          <w:p w:rsidR="00352E2A" w:rsidRDefault="00352E2A" w:rsidP="00691322">
            <w:pPr>
              <w:pStyle w:val="NoSpacing"/>
            </w:pPr>
            <w:r>
              <w:t>Timetable window displays bookings with the correct Subject colour and details.</w:t>
            </w:r>
          </w:p>
        </w:tc>
        <w:tc>
          <w:tcPr>
            <w:tcW w:w="1526" w:type="pct"/>
          </w:tcPr>
          <w:p w:rsidR="00352E2A" w:rsidRDefault="00352E2A" w:rsidP="00691322">
            <w:pPr>
              <w:pStyle w:val="NoSpacing"/>
            </w:pPr>
            <w:r>
              <w:t>Opening the Timetable window on a day with Bookings set.</w:t>
            </w:r>
          </w:p>
        </w:tc>
        <w:tc>
          <w:tcPr>
            <w:tcW w:w="995" w:type="pct"/>
          </w:tcPr>
          <w:p w:rsidR="00352E2A" w:rsidRDefault="00352E2A" w:rsidP="00691322">
            <w:pPr>
              <w:pStyle w:val="NoSpacing"/>
            </w:pPr>
            <w:r>
              <w:t>Bookings have correct colour and details.</w:t>
            </w:r>
          </w:p>
        </w:tc>
        <w:tc>
          <w:tcPr>
            <w:tcW w:w="902" w:type="pct"/>
          </w:tcPr>
          <w:p w:rsidR="00352E2A" w:rsidRDefault="00352E2A" w:rsidP="00691322">
            <w:pPr>
              <w:pStyle w:val="NoSpacing"/>
            </w:pPr>
            <w:r>
              <w:t>As expected (see evidence 14)</w:t>
            </w:r>
          </w:p>
        </w:tc>
      </w:tr>
      <w:tr w:rsidR="00352E2A" w:rsidTr="0018138C">
        <w:tc>
          <w:tcPr>
            <w:tcW w:w="374" w:type="pct"/>
          </w:tcPr>
          <w:p w:rsidR="00352E2A" w:rsidRDefault="00352E2A" w:rsidP="00691322">
            <w:pPr>
              <w:pStyle w:val="NoSpacing"/>
            </w:pPr>
          </w:p>
        </w:tc>
        <w:tc>
          <w:tcPr>
            <w:tcW w:w="1203" w:type="pct"/>
          </w:tcPr>
          <w:p w:rsidR="00352E2A" w:rsidRDefault="00352E2A" w:rsidP="00691322">
            <w:pPr>
              <w:pStyle w:val="NoSpacing"/>
            </w:pPr>
            <w:r>
              <w:t>Bookings are displayed correctly if they recur (</w:t>
            </w:r>
            <w:proofErr w:type="spellStart"/>
            <w:r>
              <w:t>eg</w:t>
            </w:r>
            <w:proofErr w:type="spellEnd"/>
            <w:r>
              <w:t xml:space="preserve"> weekly)</w:t>
            </w:r>
          </w:p>
        </w:tc>
        <w:tc>
          <w:tcPr>
            <w:tcW w:w="1526" w:type="pct"/>
          </w:tcPr>
          <w:p w:rsidR="00352E2A" w:rsidRDefault="00352E2A" w:rsidP="00691322">
            <w:pPr>
              <w:pStyle w:val="NoSpacing"/>
            </w:pPr>
            <w:r>
              <w:t>Observing the timetable a long way in the future to check the recurrence still works.</w:t>
            </w:r>
          </w:p>
        </w:tc>
        <w:tc>
          <w:tcPr>
            <w:tcW w:w="995" w:type="pct"/>
          </w:tcPr>
          <w:p w:rsidR="00352E2A" w:rsidRDefault="00352E2A" w:rsidP="00691322">
            <w:pPr>
              <w:pStyle w:val="NoSpacing"/>
            </w:pPr>
            <w:r>
              <w:t>Recurring bookings show up on the timetable.</w:t>
            </w:r>
          </w:p>
        </w:tc>
        <w:tc>
          <w:tcPr>
            <w:tcW w:w="902" w:type="pct"/>
          </w:tcPr>
          <w:p w:rsidR="00352E2A" w:rsidRDefault="00352E2A" w:rsidP="00691322">
            <w:pPr>
              <w:pStyle w:val="NoSpacing"/>
            </w:pPr>
            <w:r>
              <w:t>As expected (see evidence 4)</w:t>
            </w:r>
          </w:p>
        </w:tc>
      </w:tr>
      <w:tr w:rsidR="00352E2A" w:rsidTr="0018138C">
        <w:tc>
          <w:tcPr>
            <w:tcW w:w="374" w:type="pct"/>
          </w:tcPr>
          <w:p w:rsidR="00352E2A" w:rsidRDefault="00352E2A" w:rsidP="00691322">
            <w:pPr>
              <w:pStyle w:val="NoSpacing"/>
            </w:pPr>
          </w:p>
        </w:tc>
        <w:tc>
          <w:tcPr>
            <w:tcW w:w="1203" w:type="pct"/>
          </w:tcPr>
          <w:p w:rsidR="00352E2A" w:rsidRDefault="00352E2A" w:rsidP="00691322">
            <w:pPr>
              <w:pStyle w:val="NoSpacing"/>
            </w:pPr>
            <w:r>
              <w:t>When the application is open and a booking is made/is entered in the current room and time, a message is shown.</w:t>
            </w:r>
          </w:p>
        </w:tc>
        <w:tc>
          <w:tcPr>
            <w:tcW w:w="1526" w:type="pct"/>
          </w:tcPr>
          <w:p w:rsidR="00352E2A" w:rsidRDefault="00352E2A" w:rsidP="00691322">
            <w:pPr>
              <w:pStyle w:val="NoSpacing"/>
            </w:pPr>
            <w:r>
              <w:t>Wait for the time to enter a period.</w:t>
            </w:r>
          </w:p>
        </w:tc>
        <w:tc>
          <w:tcPr>
            <w:tcW w:w="995" w:type="pct"/>
          </w:tcPr>
          <w:p w:rsidR="00352E2A" w:rsidRDefault="00352E2A" w:rsidP="00691322">
            <w:pPr>
              <w:pStyle w:val="NoSpacing"/>
            </w:pPr>
            <w:r>
              <w:t>Balloon message appears displaying booking details.</w:t>
            </w:r>
          </w:p>
        </w:tc>
        <w:tc>
          <w:tcPr>
            <w:tcW w:w="902" w:type="pct"/>
          </w:tcPr>
          <w:p w:rsidR="00352E2A" w:rsidRDefault="00352E2A" w:rsidP="00691322">
            <w:pPr>
              <w:pStyle w:val="NoSpacing"/>
            </w:pPr>
            <w:r>
              <w:t>As expected</w:t>
            </w:r>
          </w:p>
        </w:tc>
      </w:tr>
      <w:tr w:rsidR="00352E2A" w:rsidTr="00070440">
        <w:tc>
          <w:tcPr>
            <w:tcW w:w="374" w:type="pct"/>
          </w:tcPr>
          <w:p w:rsidR="00352E2A" w:rsidRDefault="00352E2A" w:rsidP="00691322">
            <w:pPr>
              <w:pStyle w:val="NoSpacing"/>
            </w:pPr>
          </w:p>
        </w:tc>
        <w:tc>
          <w:tcPr>
            <w:tcW w:w="1203" w:type="pct"/>
          </w:tcPr>
          <w:p w:rsidR="00352E2A" w:rsidRDefault="00352E2A" w:rsidP="00691322">
            <w:pPr>
              <w:pStyle w:val="NoSpacing"/>
            </w:pPr>
            <w:r>
              <w:t>Hovering over a room on the timetable displays information</w:t>
            </w:r>
          </w:p>
        </w:tc>
        <w:tc>
          <w:tcPr>
            <w:tcW w:w="1526" w:type="pct"/>
          </w:tcPr>
          <w:p w:rsidR="00352E2A" w:rsidRDefault="00352E2A" w:rsidP="00691322">
            <w:pPr>
              <w:pStyle w:val="NoSpacing"/>
            </w:pPr>
            <w:r>
              <w:t>Hover mouse over a room on the timetable.</w:t>
            </w:r>
          </w:p>
        </w:tc>
        <w:tc>
          <w:tcPr>
            <w:tcW w:w="995" w:type="pct"/>
          </w:tcPr>
          <w:p w:rsidR="00352E2A" w:rsidRDefault="00352E2A" w:rsidP="00691322">
            <w:pPr>
              <w:pStyle w:val="NoSpacing"/>
            </w:pPr>
            <w:r>
              <w:t>Tooltip shows the number of seats and special seats.</w:t>
            </w:r>
          </w:p>
        </w:tc>
        <w:tc>
          <w:tcPr>
            <w:tcW w:w="902" w:type="pct"/>
          </w:tcPr>
          <w:p w:rsidR="00352E2A" w:rsidRDefault="00352E2A" w:rsidP="00691322">
            <w:pPr>
              <w:pStyle w:val="NoSpacing"/>
            </w:pPr>
            <w:r>
              <w:t>As expected (see evidence 18)</w:t>
            </w:r>
          </w:p>
        </w:tc>
      </w:tr>
      <w:tr w:rsidR="00352E2A" w:rsidTr="00070440">
        <w:tc>
          <w:tcPr>
            <w:tcW w:w="374" w:type="pct"/>
          </w:tcPr>
          <w:p w:rsidR="00352E2A" w:rsidRDefault="00352E2A" w:rsidP="00691322">
            <w:pPr>
              <w:pStyle w:val="NoSpacing"/>
            </w:pPr>
          </w:p>
        </w:tc>
        <w:tc>
          <w:tcPr>
            <w:tcW w:w="1203" w:type="pct"/>
          </w:tcPr>
          <w:p w:rsidR="00352E2A" w:rsidRDefault="00352E2A" w:rsidP="00691322">
            <w:pPr>
              <w:pStyle w:val="NoSpacing"/>
            </w:pPr>
            <w:r>
              <w:t>Closing the Timetable window doesn’t close the application, keeping the icon in the taskbar.</w:t>
            </w:r>
          </w:p>
        </w:tc>
        <w:tc>
          <w:tcPr>
            <w:tcW w:w="1526" w:type="pct"/>
          </w:tcPr>
          <w:p w:rsidR="00352E2A" w:rsidRDefault="00352E2A" w:rsidP="00691322">
            <w:pPr>
              <w:pStyle w:val="NoSpacing"/>
            </w:pPr>
            <w:r>
              <w:t>Closing the timetable window.</w:t>
            </w:r>
          </w:p>
        </w:tc>
        <w:tc>
          <w:tcPr>
            <w:tcW w:w="995" w:type="pct"/>
          </w:tcPr>
          <w:p w:rsidR="00352E2A" w:rsidRDefault="00352E2A" w:rsidP="00691322">
            <w:pPr>
              <w:pStyle w:val="NoSpacing"/>
            </w:pPr>
            <w:r>
              <w:t>Window closes, taskbar icon remains.</w:t>
            </w:r>
          </w:p>
        </w:tc>
        <w:tc>
          <w:tcPr>
            <w:tcW w:w="902" w:type="pct"/>
          </w:tcPr>
          <w:p w:rsidR="00352E2A" w:rsidRDefault="00352E2A" w:rsidP="00691322">
            <w:pPr>
              <w:pStyle w:val="NoSpacing"/>
            </w:pPr>
            <w:r>
              <w:t>As expected</w:t>
            </w:r>
          </w:p>
        </w:tc>
      </w:tr>
      <w:tr w:rsidR="00352E2A" w:rsidTr="00070440">
        <w:tc>
          <w:tcPr>
            <w:tcW w:w="374" w:type="pct"/>
          </w:tcPr>
          <w:p w:rsidR="00352E2A" w:rsidRDefault="00352E2A" w:rsidP="00691322">
            <w:pPr>
              <w:pStyle w:val="NoSpacing"/>
            </w:pPr>
          </w:p>
        </w:tc>
        <w:tc>
          <w:tcPr>
            <w:tcW w:w="1203" w:type="pct"/>
          </w:tcPr>
          <w:p w:rsidR="00352E2A" w:rsidRDefault="00352E2A" w:rsidP="00691322">
            <w:pPr>
              <w:pStyle w:val="NoSpacing"/>
            </w:pPr>
            <w:r>
              <w:t>The “Next Day/Previous Day” buttons work correctly.</w:t>
            </w:r>
          </w:p>
        </w:tc>
        <w:tc>
          <w:tcPr>
            <w:tcW w:w="1526" w:type="pct"/>
          </w:tcPr>
          <w:p w:rsidR="00352E2A" w:rsidRDefault="00352E2A" w:rsidP="00691322">
            <w:pPr>
              <w:pStyle w:val="NoSpacing"/>
            </w:pPr>
            <w:r>
              <w:t>Pressing the “Next Day/Previous Day” buttons on the Timetable window.</w:t>
            </w:r>
          </w:p>
        </w:tc>
        <w:tc>
          <w:tcPr>
            <w:tcW w:w="995" w:type="pct"/>
          </w:tcPr>
          <w:p w:rsidR="00352E2A" w:rsidRDefault="00352E2A" w:rsidP="00691322">
            <w:pPr>
              <w:pStyle w:val="NoSpacing"/>
            </w:pPr>
            <w:r>
              <w:t>Timetable shows correct bookings, day and date of timetable are displayed.</w:t>
            </w:r>
          </w:p>
        </w:tc>
        <w:tc>
          <w:tcPr>
            <w:tcW w:w="902" w:type="pct"/>
          </w:tcPr>
          <w:p w:rsidR="00352E2A" w:rsidRDefault="00352E2A" w:rsidP="00691322">
            <w:pPr>
              <w:pStyle w:val="NoSpacing"/>
            </w:pPr>
            <w:r>
              <w:t>As expected (see evidence 15)</w:t>
            </w:r>
          </w:p>
        </w:tc>
      </w:tr>
      <w:tr w:rsidR="00352E2A" w:rsidTr="00070440">
        <w:tc>
          <w:tcPr>
            <w:tcW w:w="374" w:type="pct"/>
          </w:tcPr>
          <w:p w:rsidR="00352E2A" w:rsidRDefault="00352E2A" w:rsidP="00691322">
            <w:pPr>
              <w:pStyle w:val="NoSpacing"/>
            </w:pPr>
          </w:p>
        </w:tc>
        <w:tc>
          <w:tcPr>
            <w:tcW w:w="1203" w:type="pct"/>
          </w:tcPr>
          <w:p w:rsidR="00352E2A" w:rsidRDefault="00352E2A" w:rsidP="00691322">
            <w:pPr>
              <w:pStyle w:val="NoSpacing"/>
            </w:pPr>
            <w:r>
              <w:t>Teachers can open the “</w:t>
            </w:r>
            <w:proofErr w:type="spellStart"/>
            <w:r>
              <w:t>EditBooking</w:t>
            </w:r>
            <w:proofErr w:type="spellEnd"/>
            <w:r>
              <w:t>” window by clicking a tile.</w:t>
            </w:r>
          </w:p>
        </w:tc>
        <w:tc>
          <w:tcPr>
            <w:tcW w:w="1526" w:type="pct"/>
          </w:tcPr>
          <w:p w:rsidR="00352E2A" w:rsidRDefault="00352E2A" w:rsidP="00691322">
            <w:pPr>
              <w:pStyle w:val="NoSpacing"/>
            </w:pPr>
            <w:r>
              <w:t>Clicking a booking tile (when logged in as a teacher or admin).</w:t>
            </w:r>
          </w:p>
        </w:tc>
        <w:tc>
          <w:tcPr>
            <w:tcW w:w="995" w:type="pct"/>
          </w:tcPr>
          <w:p w:rsidR="00352E2A" w:rsidRDefault="00352E2A" w:rsidP="00691322">
            <w:pPr>
              <w:pStyle w:val="NoSpacing"/>
            </w:pPr>
            <w:r>
              <w:t>“</w:t>
            </w:r>
            <w:proofErr w:type="spellStart"/>
            <w:r>
              <w:t>EditBooking</w:t>
            </w:r>
            <w:proofErr w:type="spellEnd"/>
            <w:r>
              <w:t>” window appears.</w:t>
            </w:r>
          </w:p>
        </w:tc>
        <w:tc>
          <w:tcPr>
            <w:tcW w:w="902" w:type="pct"/>
          </w:tcPr>
          <w:p w:rsidR="00352E2A" w:rsidRDefault="00352E2A" w:rsidP="00691322">
            <w:pPr>
              <w:pStyle w:val="NoSpacing"/>
            </w:pPr>
            <w:r>
              <w:t>As expected</w:t>
            </w:r>
          </w:p>
        </w:tc>
      </w:tr>
      <w:tr w:rsidR="00352E2A" w:rsidTr="00070440">
        <w:tc>
          <w:tcPr>
            <w:tcW w:w="374" w:type="pct"/>
          </w:tcPr>
          <w:p w:rsidR="00352E2A" w:rsidRDefault="00352E2A" w:rsidP="00691322">
            <w:pPr>
              <w:pStyle w:val="NoSpacing"/>
            </w:pPr>
          </w:p>
        </w:tc>
        <w:tc>
          <w:tcPr>
            <w:tcW w:w="1203" w:type="pct"/>
          </w:tcPr>
          <w:p w:rsidR="00352E2A" w:rsidRDefault="00352E2A" w:rsidP="00691322">
            <w:pPr>
              <w:pStyle w:val="NoSpacing"/>
            </w:pPr>
            <w:r>
              <w:t>Creating a new Booking with the “</w:t>
            </w:r>
            <w:proofErr w:type="spellStart"/>
            <w:r>
              <w:t>EditBooking</w:t>
            </w:r>
            <w:proofErr w:type="spellEnd"/>
            <w:r>
              <w:t>” window has initial data set (Logged in teacher, selected room, selected period).</w:t>
            </w:r>
          </w:p>
        </w:tc>
        <w:tc>
          <w:tcPr>
            <w:tcW w:w="1526" w:type="pct"/>
          </w:tcPr>
          <w:p w:rsidR="00352E2A" w:rsidRDefault="00352E2A" w:rsidP="00691322">
            <w:pPr>
              <w:pStyle w:val="NoSpacing"/>
            </w:pPr>
            <w:r>
              <w:t>Opening the “</w:t>
            </w:r>
            <w:proofErr w:type="spellStart"/>
            <w:r>
              <w:t>EditBooking</w:t>
            </w:r>
            <w:proofErr w:type="spellEnd"/>
            <w:r>
              <w:t>” window by clicking on an empty tile.</w:t>
            </w:r>
          </w:p>
        </w:tc>
        <w:tc>
          <w:tcPr>
            <w:tcW w:w="995" w:type="pct"/>
          </w:tcPr>
          <w:p w:rsidR="00352E2A" w:rsidRDefault="00352E2A" w:rsidP="00691322">
            <w:pPr>
              <w:pStyle w:val="NoSpacing"/>
            </w:pPr>
            <w:r>
              <w:t>“</w:t>
            </w:r>
            <w:proofErr w:type="spellStart"/>
            <w:r>
              <w:t>EditBooking</w:t>
            </w:r>
            <w:proofErr w:type="spellEnd"/>
            <w:r>
              <w:t>” window appears with some data fields already filled in.</w:t>
            </w:r>
          </w:p>
        </w:tc>
        <w:tc>
          <w:tcPr>
            <w:tcW w:w="902" w:type="pct"/>
          </w:tcPr>
          <w:p w:rsidR="00352E2A" w:rsidRDefault="00352E2A" w:rsidP="00691322">
            <w:pPr>
              <w:pStyle w:val="NoSpacing"/>
            </w:pPr>
            <w:r>
              <w:t>As expected (see evidence 6)</w:t>
            </w:r>
          </w:p>
        </w:tc>
      </w:tr>
      <w:tr w:rsidR="00352E2A" w:rsidTr="00070440">
        <w:tc>
          <w:tcPr>
            <w:tcW w:w="374" w:type="pct"/>
          </w:tcPr>
          <w:p w:rsidR="00352E2A" w:rsidRDefault="00352E2A" w:rsidP="00691322">
            <w:pPr>
              <w:pStyle w:val="NoSpacing"/>
            </w:pPr>
          </w:p>
        </w:tc>
        <w:tc>
          <w:tcPr>
            <w:tcW w:w="1203" w:type="pct"/>
          </w:tcPr>
          <w:p w:rsidR="00352E2A" w:rsidRDefault="00352E2A" w:rsidP="00691322">
            <w:pPr>
              <w:pStyle w:val="NoSpacing"/>
            </w:pPr>
            <w:r>
              <w:t>Editing an existing Booking with the “</w:t>
            </w:r>
            <w:proofErr w:type="spellStart"/>
            <w:r>
              <w:t>EditBooking</w:t>
            </w:r>
            <w:proofErr w:type="spellEnd"/>
            <w:r>
              <w:t xml:space="preserve">” window has the correct data </w:t>
            </w:r>
            <w:r>
              <w:lastRenderedPageBreak/>
              <w:t>from the Booking filled in.</w:t>
            </w:r>
          </w:p>
        </w:tc>
        <w:tc>
          <w:tcPr>
            <w:tcW w:w="1526" w:type="pct"/>
          </w:tcPr>
          <w:p w:rsidR="00352E2A" w:rsidRDefault="00352E2A" w:rsidP="00691322">
            <w:pPr>
              <w:pStyle w:val="NoSpacing"/>
            </w:pPr>
            <w:r>
              <w:lastRenderedPageBreak/>
              <w:t>Opening the “</w:t>
            </w:r>
            <w:proofErr w:type="spellStart"/>
            <w:r>
              <w:t>EditBooking</w:t>
            </w:r>
            <w:proofErr w:type="spellEnd"/>
            <w:r>
              <w:t>” window by clicking on a tile with an existing booking.</w:t>
            </w:r>
          </w:p>
        </w:tc>
        <w:tc>
          <w:tcPr>
            <w:tcW w:w="995" w:type="pct"/>
          </w:tcPr>
          <w:p w:rsidR="00352E2A" w:rsidRDefault="00352E2A" w:rsidP="00691322">
            <w:pPr>
              <w:pStyle w:val="NoSpacing"/>
            </w:pPr>
            <w:r>
              <w:t>“</w:t>
            </w:r>
            <w:proofErr w:type="spellStart"/>
            <w:r>
              <w:t>EditBooking</w:t>
            </w:r>
            <w:proofErr w:type="spellEnd"/>
            <w:r>
              <w:t>” window appears with all data fields filled in correctly.</w:t>
            </w:r>
          </w:p>
        </w:tc>
        <w:tc>
          <w:tcPr>
            <w:tcW w:w="902" w:type="pct"/>
          </w:tcPr>
          <w:p w:rsidR="00352E2A" w:rsidRDefault="00352E2A" w:rsidP="00691322">
            <w:pPr>
              <w:pStyle w:val="NoSpacing"/>
            </w:pPr>
            <w:r>
              <w:t>As expected (see evidence 7)</w:t>
            </w:r>
          </w:p>
        </w:tc>
      </w:tr>
      <w:tr w:rsidR="00352E2A" w:rsidTr="00070440">
        <w:tc>
          <w:tcPr>
            <w:tcW w:w="374" w:type="pct"/>
          </w:tcPr>
          <w:p w:rsidR="00352E2A" w:rsidRDefault="00352E2A" w:rsidP="00691322">
            <w:pPr>
              <w:pStyle w:val="NoSpacing"/>
            </w:pPr>
          </w:p>
        </w:tc>
        <w:tc>
          <w:tcPr>
            <w:tcW w:w="1203" w:type="pct"/>
          </w:tcPr>
          <w:p w:rsidR="00352E2A" w:rsidRDefault="00352E2A" w:rsidP="00691322">
            <w:pPr>
              <w:pStyle w:val="NoSpacing"/>
            </w:pPr>
            <w:r>
              <w:t>Cancelling creating/editing a booking doesn’t submit it by mistake.</w:t>
            </w:r>
          </w:p>
        </w:tc>
        <w:tc>
          <w:tcPr>
            <w:tcW w:w="1526" w:type="pct"/>
          </w:tcPr>
          <w:p w:rsidR="00352E2A" w:rsidRDefault="00352E2A" w:rsidP="00691322">
            <w:pPr>
              <w:pStyle w:val="NoSpacing"/>
            </w:pPr>
            <w:r>
              <w:t>Pressing the “Back” or “Close” button on the “</w:t>
            </w:r>
            <w:proofErr w:type="spellStart"/>
            <w:r>
              <w:t>EditBooking</w:t>
            </w:r>
            <w:proofErr w:type="spellEnd"/>
            <w:r>
              <w:t>” window.</w:t>
            </w:r>
          </w:p>
        </w:tc>
        <w:tc>
          <w:tcPr>
            <w:tcW w:w="995" w:type="pct"/>
          </w:tcPr>
          <w:p w:rsidR="00352E2A" w:rsidRDefault="00352E2A" w:rsidP="00691322">
            <w:pPr>
              <w:pStyle w:val="NoSpacing"/>
            </w:pPr>
            <w:r>
              <w:t>Window closes, no other action takes place.</w:t>
            </w:r>
          </w:p>
        </w:tc>
        <w:tc>
          <w:tcPr>
            <w:tcW w:w="902" w:type="pct"/>
          </w:tcPr>
          <w:p w:rsidR="00352E2A" w:rsidRDefault="00352E2A" w:rsidP="00691322">
            <w:pPr>
              <w:pStyle w:val="NoSpacing"/>
            </w:pPr>
            <w:r>
              <w:t>As expected</w:t>
            </w:r>
          </w:p>
        </w:tc>
      </w:tr>
      <w:tr w:rsidR="00352E2A" w:rsidTr="00070440">
        <w:tc>
          <w:tcPr>
            <w:tcW w:w="374" w:type="pct"/>
          </w:tcPr>
          <w:p w:rsidR="00352E2A" w:rsidRDefault="00352E2A" w:rsidP="00691322">
            <w:pPr>
              <w:pStyle w:val="NoSpacing"/>
            </w:pPr>
          </w:p>
        </w:tc>
        <w:tc>
          <w:tcPr>
            <w:tcW w:w="1203" w:type="pct"/>
          </w:tcPr>
          <w:p w:rsidR="00352E2A" w:rsidRDefault="00352E2A" w:rsidP="00691322">
            <w:pPr>
              <w:pStyle w:val="NoSpacing"/>
            </w:pPr>
            <w:r>
              <w:t>Omitting details while trying to submit a Booking displays an informative error message.</w:t>
            </w:r>
          </w:p>
        </w:tc>
        <w:tc>
          <w:tcPr>
            <w:tcW w:w="1526" w:type="pct"/>
          </w:tcPr>
          <w:p w:rsidR="00352E2A" w:rsidRDefault="00352E2A" w:rsidP="00691322">
            <w:pPr>
              <w:pStyle w:val="NoSpacing"/>
            </w:pPr>
            <w:r>
              <w:t>Pressing the “Submit” button with incomplete data on the “</w:t>
            </w:r>
            <w:proofErr w:type="spellStart"/>
            <w:r>
              <w:t>EditBooking</w:t>
            </w:r>
            <w:proofErr w:type="spellEnd"/>
            <w:r>
              <w:t>” window.</w:t>
            </w:r>
          </w:p>
        </w:tc>
        <w:tc>
          <w:tcPr>
            <w:tcW w:w="995" w:type="pct"/>
          </w:tcPr>
          <w:p w:rsidR="00352E2A" w:rsidRDefault="00352E2A" w:rsidP="00691322">
            <w:pPr>
              <w:pStyle w:val="NoSpacing"/>
            </w:pPr>
            <w:r>
              <w:t>Message box with a useful message appears, Booking isn’t submitted.</w:t>
            </w:r>
          </w:p>
        </w:tc>
        <w:tc>
          <w:tcPr>
            <w:tcW w:w="902" w:type="pct"/>
          </w:tcPr>
          <w:p w:rsidR="00352E2A" w:rsidRDefault="00352E2A" w:rsidP="00691322">
            <w:pPr>
              <w:pStyle w:val="NoSpacing"/>
            </w:pPr>
            <w:r>
              <w:t>As expected (see evidence 11)</w:t>
            </w:r>
          </w:p>
        </w:tc>
      </w:tr>
      <w:tr w:rsidR="00352E2A" w:rsidTr="00070440">
        <w:tc>
          <w:tcPr>
            <w:tcW w:w="374" w:type="pct"/>
          </w:tcPr>
          <w:p w:rsidR="00352E2A" w:rsidRDefault="00352E2A" w:rsidP="00691322">
            <w:pPr>
              <w:pStyle w:val="NoSpacing"/>
            </w:pPr>
          </w:p>
        </w:tc>
        <w:tc>
          <w:tcPr>
            <w:tcW w:w="1203" w:type="pct"/>
          </w:tcPr>
          <w:p w:rsidR="00352E2A" w:rsidRPr="0090771E" w:rsidRDefault="00352E2A" w:rsidP="00691322">
            <w:pPr>
              <w:pStyle w:val="NoSpacing"/>
            </w:pPr>
            <w:r>
              <w:t>The filter on the Students section the window works correctly.</w:t>
            </w:r>
            <w:r>
              <w:br/>
              <w:t>(See evidence for a print screen of initial test data)</w:t>
            </w:r>
          </w:p>
        </w:tc>
        <w:tc>
          <w:tcPr>
            <w:tcW w:w="1526" w:type="pct"/>
          </w:tcPr>
          <w:p w:rsidR="00352E2A" w:rsidRPr="00322325" w:rsidRDefault="00352E2A" w:rsidP="00691322">
            <w:pPr>
              <w:pStyle w:val="NoSpacing"/>
            </w:pPr>
            <w:r>
              <w:t>{“”, No Filter, “All Students”}</w:t>
            </w:r>
            <w:r>
              <w:br/>
            </w:r>
            <w:r>
              <w:br/>
              <w:t>{“”, Checked, “All Students”}</w:t>
            </w:r>
            <w:r>
              <w:br/>
              <w:t>{“”, Unchecked, “All Students”}</w:t>
            </w:r>
            <w:r>
              <w:br/>
              <w:t>{“e”, First Name, “All Students”}</w:t>
            </w:r>
            <w:r>
              <w:br/>
              <w:t>{“or”, Last Name, “All Students”}</w:t>
            </w:r>
            <w:r>
              <w:br/>
              <w:t>{“m”, Form, “All Students”}</w:t>
            </w:r>
            <w:r>
              <w:br/>
              <w:t>{“12”, Year, “All Students”}</w:t>
            </w:r>
            <w:r>
              <w:br/>
              <w:t>{“a”, First Name, “Computing”}</w:t>
            </w:r>
          </w:p>
        </w:tc>
        <w:tc>
          <w:tcPr>
            <w:tcW w:w="995" w:type="pct"/>
          </w:tcPr>
          <w:p w:rsidR="00352E2A" w:rsidRDefault="00352E2A" w:rsidP="00691322">
            <w:pPr>
              <w:pStyle w:val="NoSpacing"/>
            </w:pPr>
            <w:r>
              <w:t>{Keith, Max, Euan, Dan}</w:t>
            </w:r>
            <w:r>
              <w:br/>
              <w:t>{Max}</w:t>
            </w:r>
            <w:r>
              <w:br/>
              <w:t>{Keith, Euan, Dan}</w:t>
            </w:r>
            <w:r>
              <w:br/>
              <w:t>{Keith, Euan}</w:t>
            </w:r>
            <w:r>
              <w:br/>
            </w:r>
            <w:r>
              <w:br/>
              <w:t>{Max}</w:t>
            </w:r>
            <w:r>
              <w:br/>
            </w:r>
            <w:r>
              <w:br/>
              <w:t>{Dan}</w:t>
            </w:r>
            <w:r>
              <w:br/>
              <w:t>{Euan}</w:t>
            </w:r>
            <w:r>
              <w:br/>
              <w:t>{Max, Dan}</w:t>
            </w:r>
          </w:p>
        </w:tc>
        <w:tc>
          <w:tcPr>
            <w:tcW w:w="902" w:type="pct"/>
          </w:tcPr>
          <w:p w:rsidR="00352E2A" w:rsidRDefault="00352E2A" w:rsidP="00691322">
            <w:pPr>
              <w:pStyle w:val="NoSpacing"/>
            </w:pPr>
            <w:r>
              <w:t>All as expected (see evidence 12 for screenshots  of tests 1, 6, and 8)</w:t>
            </w:r>
          </w:p>
        </w:tc>
      </w:tr>
      <w:tr w:rsidR="00352E2A" w:rsidTr="00310F79">
        <w:tc>
          <w:tcPr>
            <w:tcW w:w="374" w:type="pct"/>
          </w:tcPr>
          <w:p w:rsidR="00352E2A" w:rsidRPr="00E47923" w:rsidRDefault="00352E2A" w:rsidP="00691322">
            <w:pPr>
              <w:pStyle w:val="NoSpacing"/>
            </w:pPr>
          </w:p>
        </w:tc>
        <w:tc>
          <w:tcPr>
            <w:tcW w:w="1203" w:type="pct"/>
          </w:tcPr>
          <w:p w:rsidR="00352E2A" w:rsidRDefault="00352E2A" w:rsidP="00691322">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352E2A" w:rsidRDefault="00352E2A" w:rsidP="00691322">
            <w:pPr>
              <w:pStyle w:val="NoSpacing"/>
            </w:pPr>
            <w:r>
              <w:t xml:space="preserve">Pressing the “Delete” button on the </w:t>
            </w:r>
            <w:proofErr w:type="spellStart"/>
            <w:r>
              <w:t>EditWindow</w:t>
            </w:r>
            <w:proofErr w:type="spellEnd"/>
            <w:r>
              <w:t xml:space="preserve"> of an existing booking.</w:t>
            </w:r>
          </w:p>
        </w:tc>
        <w:tc>
          <w:tcPr>
            <w:tcW w:w="995" w:type="pct"/>
          </w:tcPr>
          <w:p w:rsidR="00352E2A" w:rsidRDefault="00352E2A" w:rsidP="00691322">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352E2A" w:rsidRDefault="00352E2A" w:rsidP="00691322">
            <w:pPr>
              <w:pStyle w:val="NoSpacing"/>
            </w:pPr>
            <w:r>
              <w:t>As expected ( see evidence 13)</w:t>
            </w:r>
          </w:p>
        </w:tc>
      </w:tr>
      <w:tr w:rsidR="00352E2A" w:rsidTr="00310F79">
        <w:tc>
          <w:tcPr>
            <w:tcW w:w="374" w:type="pct"/>
          </w:tcPr>
          <w:p w:rsidR="00352E2A" w:rsidRDefault="00352E2A" w:rsidP="00691322">
            <w:pPr>
              <w:pStyle w:val="NoSpacing"/>
            </w:pPr>
          </w:p>
        </w:tc>
        <w:tc>
          <w:tcPr>
            <w:tcW w:w="1203" w:type="pct"/>
          </w:tcPr>
          <w:p w:rsidR="00352E2A" w:rsidRDefault="00352E2A" w:rsidP="00691322">
            <w:pPr>
              <w:pStyle w:val="NoSpacing"/>
            </w:pPr>
            <w:r>
              <w:t xml:space="preserve">Submitting a booking causes the server to receive the booking, add it to the database, and distribute it to all clients. </w:t>
            </w:r>
          </w:p>
        </w:tc>
        <w:tc>
          <w:tcPr>
            <w:tcW w:w="1526" w:type="pct"/>
          </w:tcPr>
          <w:p w:rsidR="00352E2A" w:rsidRDefault="00352E2A" w:rsidP="00691322">
            <w:pPr>
              <w:pStyle w:val="NoSpacing"/>
            </w:pPr>
            <w:r>
              <w:t>Pressing the “Submit” button on the “</w:t>
            </w:r>
            <w:proofErr w:type="spellStart"/>
            <w:r>
              <w:t>EditBooking</w:t>
            </w:r>
            <w:proofErr w:type="spellEnd"/>
            <w:r>
              <w:t>” window.</w:t>
            </w:r>
          </w:p>
        </w:tc>
        <w:tc>
          <w:tcPr>
            <w:tcW w:w="995" w:type="pct"/>
          </w:tcPr>
          <w:p w:rsidR="00352E2A" w:rsidRDefault="00352E2A" w:rsidP="00691322">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352E2A" w:rsidRDefault="00352E2A" w:rsidP="00691322">
            <w:pPr>
              <w:pStyle w:val="NoSpacing"/>
            </w:pPr>
            <w:r>
              <w:t>As expected (see evidence 9)</w:t>
            </w:r>
          </w:p>
        </w:tc>
      </w:tr>
      <w:tr w:rsidR="00352E2A" w:rsidTr="00310F79">
        <w:tc>
          <w:tcPr>
            <w:tcW w:w="374" w:type="pct"/>
          </w:tcPr>
          <w:p w:rsidR="00352E2A" w:rsidRDefault="00352E2A" w:rsidP="00691322">
            <w:pPr>
              <w:pStyle w:val="NoSpacing"/>
            </w:pPr>
          </w:p>
        </w:tc>
        <w:tc>
          <w:tcPr>
            <w:tcW w:w="1203" w:type="pct"/>
          </w:tcPr>
          <w:p w:rsidR="00352E2A" w:rsidRDefault="00352E2A" w:rsidP="00691322">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352E2A" w:rsidRDefault="00352E2A" w:rsidP="00691322">
            <w:pPr>
              <w:pStyle w:val="NoSpacing"/>
            </w:pPr>
            <w:r>
              <w:t>Pressing the “Submit” button with some of the rooms selected clashing with other bookings in the same period.</w:t>
            </w:r>
          </w:p>
        </w:tc>
        <w:tc>
          <w:tcPr>
            <w:tcW w:w="995" w:type="pct"/>
          </w:tcPr>
          <w:p w:rsidR="00352E2A" w:rsidRDefault="00352E2A" w:rsidP="00691322">
            <w:pPr>
              <w:pStyle w:val="NoSpacing"/>
            </w:pPr>
            <w:r>
              <w:t>Message box displayed showing an error message, Booking isn’t submitted.</w:t>
            </w:r>
          </w:p>
        </w:tc>
        <w:tc>
          <w:tcPr>
            <w:tcW w:w="902" w:type="pct"/>
          </w:tcPr>
          <w:p w:rsidR="00352E2A" w:rsidRDefault="00352E2A" w:rsidP="00691322">
            <w:pPr>
              <w:pStyle w:val="NoSpacing"/>
            </w:pPr>
            <w:r>
              <w:t>As expected (see evidence 10)</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C01BCE">
            <w:pPr>
              <w:pStyle w:val="NoSpacing"/>
            </w:pPr>
            <w:r>
              <w:t>Clicking the “Customise System” option on the taskbar context menu opens the Admin Control window.</w:t>
            </w:r>
          </w:p>
        </w:tc>
        <w:tc>
          <w:tcPr>
            <w:tcW w:w="1526" w:type="pct"/>
          </w:tcPr>
          <w:p w:rsidR="00352E2A" w:rsidRDefault="00352E2A" w:rsidP="00DE75F8">
            <w:pPr>
              <w:pStyle w:val="NoSpacing"/>
            </w:pPr>
            <w:r>
              <w:t>Click the “Customise System” option on the taskbar context menu.</w:t>
            </w:r>
          </w:p>
        </w:tc>
        <w:tc>
          <w:tcPr>
            <w:tcW w:w="995" w:type="pct"/>
          </w:tcPr>
          <w:p w:rsidR="00352E2A" w:rsidRDefault="00352E2A" w:rsidP="00A3588F">
            <w:pPr>
              <w:pStyle w:val="NoSpacing"/>
            </w:pPr>
            <w:r>
              <w:t>Admin Control window appears.</w:t>
            </w:r>
          </w:p>
        </w:tc>
        <w:tc>
          <w:tcPr>
            <w:tcW w:w="902" w:type="pct"/>
          </w:tcPr>
          <w:p w:rsidR="00352E2A" w:rsidRDefault="00352E2A" w:rsidP="00A3588F">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B36AEE">
            <w:pPr>
              <w:pStyle w:val="NoSpacing"/>
            </w:pPr>
            <w:r>
              <w:t>Clicking “Add Room” on the Rooms tab of the Admin Control window displays the right window.</w:t>
            </w:r>
          </w:p>
        </w:tc>
        <w:tc>
          <w:tcPr>
            <w:tcW w:w="1526" w:type="pct"/>
          </w:tcPr>
          <w:p w:rsidR="00352E2A" w:rsidRDefault="00352E2A" w:rsidP="00B36AEE">
            <w:pPr>
              <w:pStyle w:val="NoSpacing"/>
            </w:pPr>
            <w:r>
              <w:t>Click “Add Room” on the Rooms tab on the Admin Control.</w:t>
            </w:r>
          </w:p>
        </w:tc>
        <w:tc>
          <w:tcPr>
            <w:tcW w:w="995" w:type="pct"/>
          </w:tcPr>
          <w:p w:rsidR="00352E2A" w:rsidRDefault="00352E2A" w:rsidP="00A3588F">
            <w:pPr>
              <w:pStyle w:val="NoSpacing"/>
            </w:pPr>
            <w:r>
              <w:t xml:space="preserve">Edit Room window </w:t>
            </w:r>
            <w:proofErr w:type="gramStart"/>
            <w:r>
              <w:t>appears,</w:t>
            </w:r>
            <w:proofErr w:type="gramEnd"/>
            <w:r>
              <w:t xml:space="preserve"> fields blank.</w:t>
            </w:r>
          </w:p>
        </w:tc>
        <w:tc>
          <w:tcPr>
            <w:tcW w:w="902" w:type="pct"/>
          </w:tcPr>
          <w:p w:rsidR="00352E2A" w:rsidRDefault="00352E2A" w:rsidP="00A3588F">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C01BCE">
            <w:pPr>
              <w:pStyle w:val="NoSpacing"/>
            </w:pPr>
            <w:r>
              <w:t>Clicking “Edit Room” on the Rooms tab of the Admin Control displays the right window.</w:t>
            </w:r>
          </w:p>
        </w:tc>
        <w:tc>
          <w:tcPr>
            <w:tcW w:w="1526" w:type="pct"/>
          </w:tcPr>
          <w:p w:rsidR="00352E2A" w:rsidRDefault="00352E2A" w:rsidP="00EB3F80">
            <w:pPr>
              <w:pStyle w:val="NoSpacing"/>
            </w:pPr>
            <w:r>
              <w:t>Click “Edit Room” on the Rooms tab on the Admin Control.</w:t>
            </w:r>
          </w:p>
        </w:tc>
        <w:tc>
          <w:tcPr>
            <w:tcW w:w="995" w:type="pct"/>
          </w:tcPr>
          <w:p w:rsidR="00352E2A" w:rsidRDefault="00352E2A" w:rsidP="00A3588F">
            <w:pPr>
              <w:pStyle w:val="NoSpacing"/>
            </w:pPr>
            <w:r>
              <w:t>Edit Room window appears, fields prefilled.</w:t>
            </w:r>
          </w:p>
        </w:tc>
        <w:tc>
          <w:tcPr>
            <w:tcW w:w="902" w:type="pct"/>
          </w:tcPr>
          <w:p w:rsidR="00352E2A" w:rsidRDefault="00352E2A" w:rsidP="00A3588F">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C01BCE">
            <w:pPr>
              <w:pStyle w:val="NoSpacing"/>
            </w:pPr>
            <w:r>
              <w:t>Clicking “Delete Room” on the Rooms tab of the Admin Control checks for conflicts and deletes necessary Entities.</w:t>
            </w:r>
          </w:p>
        </w:tc>
        <w:tc>
          <w:tcPr>
            <w:tcW w:w="1526" w:type="pct"/>
          </w:tcPr>
          <w:p w:rsidR="00352E2A" w:rsidRDefault="00352E2A" w:rsidP="00D72701">
            <w:pPr>
              <w:pStyle w:val="NoSpacing"/>
            </w:pPr>
            <w:r>
              <w:t>Click “Delete Room” on the Rooms tab on the Admin Control.</w:t>
            </w:r>
          </w:p>
        </w:tc>
        <w:tc>
          <w:tcPr>
            <w:tcW w:w="995" w:type="pct"/>
          </w:tcPr>
          <w:p w:rsidR="00352E2A" w:rsidRDefault="00352E2A"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352E2A" w:rsidRDefault="00352E2A" w:rsidP="00A3588F">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9F31F3">
            <w:pPr>
              <w:pStyle w:val="NoSpacing"/>
            </w:pPr>
            <w:r>
              <w:t>Clicking “Add Period” on the Periods tab of the Admin Control window displays the right window.</w:t>
            </w:r>
          </w:p>
        </w:tc>
        <w:tc>
          <w:tcPr>
            <w:tcW w:w="1526" w:type="pct"/>
          </w:tcPr>
          <w:p w:rsidR="00352E2A" w:rsidRDefault="00352E2A" w:rsidP="00EB3F80">
            <w:pPr>
              <w:pStyle w:val="NoSpacing"/>
            </w:pPr>
            <w:r>
              <w:t>Click “Add Period” on the Periods tab on the Admin Control.</w:t>
            </w:r>
          </w:p>
        </w:tc>
        <w:tc>
          <w:tcPr>
            <w:tcW w:w="995" w:type="pct"/>
          </w:tcPr>
          <w:p w:rsidR="00352E2A" w:rsidRDefault="00352E2A" w:rsidP="00EB3F80">
            <w:pPr>
              <w:pStyle w:val="NoSpacing"/>
            </w:pPr>
            <w:r>
              <w:t>Edit Period window appears, fields blank.</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EB3F80">
            <w:pPr>
              <w:pStyle w:val="NoSpacing"/>
            </w:pPr>
            <w:r>
              <w:t>Clicking “Edit Period” on the Periods tab of the Admin Control displays the right window.</w:t>
            </w:r>
          </w:p>
        </w:tc>
        <w:tc>
          <w:tcPr>
            <w:tcW w:w="1526" w:type="pct"/>
          </w:tcPr>
          <w:p w:rsidR="00352E2A" w:rsidRDefault="00352E2A" w:rsidP="00EB3F80">
            <w:pPr>
              <w:pStyle w:val="NoSpacing"/>
            </w:pPr>
            <w:r>
              <w:t>Click “Edit Period” on the Periods tab on the Admin Control.</w:t>
            </w:r>
          </w:p>
        </w:tc>
        <w:tc>
          <w:tcPr>
            <w:tcW w:w="995" w:type="pct"/>
          </w:tcPr>
          <w:p w:rsidR="00352E2A" w:rsidRDefault="00352E2A" w:rsidP="00EB3F80">
            <w:pPr>
              <w:pStyle w:val="NoSpacing"/>
            </w:pPr>
            <w:r>
              <w:t>Edit Period window appears, fields prefilled.</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EB3F80">
            <w:pPr>
              <w:pStyle w:val="NoSpacing"/>
            </w:pPr>
            <w:r>
              <w:t>Clicking “Delete Period” on the Periods tab of the Admin Control checks for conflicts and deletes necessary Entities.</w:t>
            </w:r>
          </w:p>
        </w:tc>
        <w:tc>
          <w:tcPr>
            <w:tcW w:w="1526" w:type="pct"/>
          </w:tcPr>
          <w:p w:rsidR="00352E2A" w:rsidRDefault="00352E2A" w:rsidP="00EB3F80">
            <w:pPr>
              <w:pStyle w:val="NoSpacing"/>
            </w:pPr>
            <w:r>
              <w:t>Click “Delete Period” on the Periods tab on the Admin Control.</w:t>
            </w:r>
          </w:p>
        </w:tc>
        <w:tc>
          <w:tcPr>
            <w:tcW w:w="995" w:type="pct"/>
          </w:tcPr>
          <w:p w:rsidR="00352E2A" w:rsidRDefault="00352E2A"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1F052D">
            <w:pPr>
              <w:pStyle w:val="NoSpacing"/>
            </w:pPr>
            <w:r>
              <w:t>Clicking “Add Teacher” on the Teachers tab of the Admin Control window displays the right window.</w:t>
            </w:r>
          </w:p>
        </w:tc>
        <w:tc>
          <w:tcPr>
            <w:tcW w:w="1526" w:type="pct"/>
          </w:tcPr>
          <w:p w:rsidR="00352E2A" w:rsidRDefault="00352E2A" w:rsidP="00EB3F80">
            <w:pPr>
              <w:pStyle w:val="NoSpacing"/>
            </w:pPr>
            <w:r>
              <w:t>Click “Add Teacher” on the Teachers tab on the Admin Control.</w:t>
            </w:r>
          </w:p>
        </w:tc>
        <w:tc>
          <w:tcPr>
            <w:tcW w:w="995" w:type="pct"/>
          </w:tcPr>
          <w:p w:rsidR="00352E2A" w:rsidRDefault="00352E2A" w:rsidP="00EB3F80">
            <w:pPr>
              <w:pStyle w:val="NoSpacing"/>
            </w:pPr>
            <w:r>
              <w:t>Edit Teacher window appears, fields blank.</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EB3F80">
            <w:pPr>
              <w:pStyle w:val="NoSpacing"/>
            </w:pPr>
            <w:r>
              <w:t>Clicking “Edit Teacher” on the Teachers tab of the Admin Control displays the right window.</w:t>
            </w:r>
          </w:p>
        </w:tc>
        <w:tc>
          <w:tcPr>
            <w:tcW w:w="1526" w:type="pct"/>
          </w:tcPr>
          <w:p w:rsidR="00352E2A" w:rsidRDefault="00352E2A" w:rsidP="00EB3F80">
            <w:pPr>
              <w:pStyle w:val="NoSpacing"/>
            </w:pPr>
            <w:r>
              <w:t>Click “Edit Teacher” on the Teachers tab on the Admin Control.</w:t>
            </w:r>
          </w:p>
        </w:tc>
        <w:tc>
          <w:tcPr>
            <w:tcW w:w="995" w:type="pct"/>
          </w:tcPr>
          <w:p w:rsidR="00352E2A" w:rsidRDefault="00352E2A" w:rsidP="00EB3F80">
            <w:pPr>
              <w:pStyle w:val="NoSpacing"/>
            </w:pPr>
            <w:r>
              <w:t>Edit Teacher window appears, fields prefilled.</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EB3F80">
            <w:pPr>
              <w:pStyle w:val="NoSpacing"/>
            </w:pPr>
            <w:r>
              <w:t>Clicking “Delete Teacher” on the Teachers tab of the Admin Control checks for conflicts and deletes necessary Entities.</w:t>
            </w:r>
          </w:p>
        </w:tc>
        <w:tc>
          <w:tcPr>
            <w:tcW w:w="1526" w:type="pct"/>
          </w:tcPr>
          <w:p w:rsidR="00352E2A" w:rsidRDefault="00352E2A" w:rsidP="00EB3F80">
            <w:pPr>
              <w:pStyle w:val="NoSpacing"/>
            </w:pPr>
            <w:r>
              <w:t>Click “Delete Teacher” on the Teachers tab on the Admin Control.</w:t>
            </w:r>
          </w:p>
        </w:tc>
        <w:tc>
          <w:tcPr>
            <w:tcW w:w="995" w:type="pct"/>
          </w:tcPr>
          <w:p w:rsidR="00352E2A" w:rsidRDefault="00352E2A"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69006B">
            <w:pPr>
              <w:pStyle w:val="NoSpacing"/>
            </w:pPr>
            <w:r>
              <w:t>Clicking “Add Student” on the Students tab of the Admin Control window displays the right window.</w:t>
            </w:r>
          </w:p>
        </w:tc>
        <w:tc>
          <w:tcPr>
            <w:tcW w:w="1526" w:type="pct"/>
          </w:tcPr>
          <w:p w:rsidR="00352E2A" w:rsidRDefault="00352E2A" w:rsidP="00EB3F80">
            <w:pPr>
              <w:pStyle w:val="NoSpacing"/>
            </w:pPr>
            <w:r>
              <w:t>Click “Add Student” on the Students tab on the Admin Control.</w:t>
            </w:r>
          </w:p>
        </w:tc>
        <w:tc>
          <w:tcPr>
            <w:tcW w:w="995" w:type="pct"/>
          </w:tcPr>
          <w:p w:rsidR="00352E2A" w:rsidRDefault="00352E2A" w:rsidP="00EB3F80">
            <w:pPr>
              <w:pStyle w:val="NoSpacing"/>
            </w:pPr>
            <w:r>
              <w:t>Edit Student window appears, fields blank.</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EB3F80">
            <w:pPr>
              <w:pStyle w:val="NoSpacing"/>
            </w:pPr>
            <w:r>
              <w:t>Clicking “Edit Student” on the Students tab of the Admin Control displays the right window.</w:t>
            </w:r>
          </w:p>
        </w:tc>
        <w:tc>
          <w:tcPr>
            <w:tcW w:w="1526" w:type="pct"/>
          </w:tcPr>
          <w:p w:rsidR="00352E2A" w:rsidRDefault="00352E2A" w:rsidP="00EB3F80">
            <w:pPr>
              <w:pStyle w:val="NoSpacing"/>
            </w:pPr>
            <w:r>
              <w:t>Click “Edit Student” on the Students tab on the Admin Control.</w:t>
            </w:r>
          </w:p>
        </w:tc>
        <w:tc>
          <w:tcPr>
            <w:tcW w:w="995" w:type="pct"/>
          </w:tcPr>
          <w:p w:rsidR="00352E2A" w:rsidRDefault="00352E2A" w:rsidP="00EB3F80">
            <w:pPr>
              <w:pStyle w:val="NoSpacing"/>
            </w:pPr>
            <w:r>
              <w:t>Edit Student window appears, fields prefilled.</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47923">
            <w:pPr>
              <w:pStyle w:val="NoSpacing"/>
            </w:pPr>
          </w:p>
        </w:tc>
        <w:tc>
          <w:tcPr>
            <w:tcW w:w="1203" w:type="pct"/>
          </w:tcPr>
          <w:p w:rsidR="00352E2A" w:rsidRDefault="00352E2A" w:rsidP="00EB3F80">
            <w:pPr>
              <w:pStyle w:val="NoSpacing"/>
            </w:pPr>
            <w:r>
              <w:t>Clicking “Delete Student” on the Students tab of the Admin Control checks for conflicts and deletes necessary Entities.</w:t>
            </w:r>
          </w:p>
        </w:tc>
        <w:tc>
          <w:tcPr>
            <w:tcW w:w="1526" w:type="pct"/>
          </w:tcPr>
          <w:p w:rsidR="00352E2A" w:rsidRDefault="00352E2A" w:rsidP="00EB3F80">
            <w:pPr>
              <w:pStyle w:val="NoSpacing"/>
            </w:pPr>
            <w:r>
              <w:t>Click “Delete Student” on the Students tab on the Admin Control.</w:t>
            </w:r>
          </w:p>
        </w:tc>
        <w:tc>
          <w:tcPr>
            <w:tcW w:w="995" w:type="pct"/>
          </w:tcPr>
          <w:p w:rsidR="00352E2A" w:rsidRDefault="00352E2A"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B3F80">
            <w:pPr>
              <w:pStyle w:val="NoSpacing"/>
            </w:pPr>
          </w:p>
        </w:tc>
        <w:tc>
          <w:tcPr>
            <w:tcW w:w="1203" w:type="pct"/>
          </w:tcPr>
          <w:p w:rsidR="00352E2A" w:rsidRDefault="00352E2A" w:rsidP="00EB3F80">
            <w:pPr>
              <w:pStyle w:val="NoSpacing"/>
            </w:pPr>
            <w:r>
              <w:t>Clicking “Add Department” on the Departments tab of the Admin Control window displays the right window.</w:t>
            </w:r>
          </w:p>
        </w:tc>
        <w:tc>
          <w:tcPr>
            <w:tcW w:w="1526" w:type="pct"/>
          </w:tcPr>
          <w:p w:rsidR="00352E2A" w:rsidRDefault="00352E2A" w:rsidP="00EB3F80">
            <w:pPr>
              <w:pStyle w:val="NoSpacing"/>
            </w:pPr>
            <w:r>
              <w:t>Click “Add Department” on the Departments tab on the Admin Control.</w:t>
            </w:r>
          </w:p>
        </w:tc>
        <w:tc>
          <w:tcPr>
            <w:tcW w:w="995" w:type="pct"/>
          </w:tcPr>
          <w:p w:rsidR="00352E2A" w:rsidRDefault="00352E2A" w:rsidP="00EB3F80">
            <w:pPr>
              <w:pStyle w:val="NoSpacing"/>
            </w:pPr>
            <w:r>
              <w:t xml:space="preserve">Edit Department window </w:t>
            </w:r>
            <w:proofErr w:type="gramStart"/>
            <w:r>
              <w:t>appears,</w:t>
            </w:r>
            <w:proofErr w:type="gramEnd"/>
            <w:r>
              <w:t xml:space="preserve"> fields blank.</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B3F80">
            <w:pPr>
              <w:pStyle w:val="NoSpacing"/>
            </w:pPr>
          </w:p>
        </w:tc>
        <w:tc>
          <w:tcPr>
            <w:tcW w:w="1203" w:type="pct"/>
          </w:tcPr>
          <w:p w:rsidR="00352E2A" w:rsidRDefault="00352E2A" w:rsidP="00EB3F80">
            <w:pPr>
              <w:pStyle w:val="NoSpacing"/>
            </w:pPr>
            <w:r>
              <w:t>Clicking “Edit Department” on the Departments tab of the Admin Control displays the right window.</w:t>
            </w:r>
          </w:p>
        </w:tc>
        <w:tc>
          <w:tcPr>
            <w:tcW w:w="1526" w:type="pct"/>
          </w:tcPr>
          <w:p w:rsidR="00352E2A" w:rsidRDefault="00352E2A" w:rsidP="00EB3F80">
            <w:pPr>
              <w:pStyle w:val="NoSpacing"/>
            </w:pPr>
            <w:r>
              <w:t>Click “Edit Department” on the Departments tab on the Admin Control.</w:t>
            </w:r>
          </w:p>
        </w:tc>
        <w:tc>
          <w:tcPr>
            <w:tcW w:w="995" w:type="pct"/>
          </w:tcPr>
          <w:p w:rsidR="00352E2A" w:rsidRDefault="00352E2A" w:rsidP="00EB3F80">
            <w:pPr>
              <w:pStyle w:val="NoSpacing"/>
            </w:pPr>
            <w:r>
              <w:t>Edit Department window appears, fields prefilled.</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B3F80">
            <w:pPr>
              <w:pStyle w:val="NoSpacing"/>
            </w:pPr>
          </w:p>
        </w:tc>
        <w:tc>
          <w:tcPr>
            <w:tcW w:w="1203" w:type="pct"/>
          </w:tcPr>
          <w:p w:rsidR="00352E2A" w:rsidRDefault="00352E2A" w:rsidP="00EB3F80">
            <w:pPr>
              <w:pStyle w:val="NoSpacing"/>
            </w:pPr>
            <w:r>
              <w:t>Clicking “Delete Department” on the Departments tab of the Admin Control checks for conflicts and deletes necessary Entities.</w:t>
            </w:r>
          </w:p>
        </w:tc>
        <w:tc>
          <w:tcPr>
            <w:tcW w:w="1526" w:type="pct"/>
          </w:tcPr>
          <w:p w:rsidR="00352E2A" w:rsidRDefault="00352E2A" w:rsidP="00EB3F80">
            <w:pPr>
              <w:pStyle w:val="NoSpacing"/>
            </w:pPr>
            <w:r>
              <w:t>Click “Delete Department” on the Students tab on the Admin Control.</w:t>
            </w:r>
          </w:p>
        </w:tc>
        <w:tc>
          <w:tcPr>
            <w:tcW w:w="995" w:type="pct"/>
          </w:tcPr>
          <w:p w:rsidR="00352E2A" w:rsidRDefault="00352E2A"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B3F80">
            <w:pPr>
              <w:pStyle w:val="NoSpacing"/>
            </w:pPr>
          </w:p>
        </w:tc>
        <w:tc>
          <w:tcPr>
            <w:tcW w:w="1203" w:type="pct"/>
          </w:tcPr>
          <w:p w:rsidR="00352E2A" w:rsidRDefault="00352E2A" w:rsidP="00D47ACD">
            <w:pPr>
              <w:pStyle w:val="NoSpacing"/>
            </w:pPr>
            <w:r>
              <w:t>Clicking “Add Class” on the Classes tab of the Admin Control window displays the right window.</w:t>
            </w:r>
          </w:p>
        </w:tc>
        <w:tc>
          <w:tcPr>
            <w:tcW w:w="1526" w:type="pct"/>
          </w:tcPr>
          <w:p w:rsidR="00352E2A" w:rsidRDefault="00352E2A" w:rsidP="00EB3F80">
            <w:pPr>
              <w:pStyle w:val="NoSpacing"/>
            </w:pPr>
            <w:r>
              <w:t xml:space="preserve">Click “Add Class” on the </w:t>
            </w:r>
            <w:proofErr w:type="spellStart"/>
            <w:r>
              <w:t>Classs</w:t>
            </w:r>
            <w:proofErr w:type="spellEnd"/>
            <w:r>
              <w:t xml:space="preserve"> tab on the Admin Control.</w:t>
            </w:r>
          </w:p>
        </w:tc>
        <w:tc>
          <w:tcPr>
            <w:tcW w:w="995" w:type="pct"/>
          </w:tcPr>
          <w:p w:rsidR="00352E2A" w:rsidRDefault="00352E2A" w:rsidP="00EB3F80">
            <w:pPr>
              <w:pStyle w:val="NoSpacing"/>
            </w:pPr>
            <w:r>
              <w:t>Edit Class window appears, fields blank.</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B3F80">
            <w:pPr>
              <w:pStyle w:val="NoSpacing"/>
            </w:pPr>
          </w:p>
        </w:tc>
        <w:tc>
          <w:tcPr>
            <w:tcW w:w="1203" w:type="pct"/>
          </w:tcPr>
          <w:p w:rsidR="00352E2A" w:rsidRDefault="00352E2A" w:rsidP="00EB3F80">
            <w:pPr>
              <w:pStyle w:val="NoSpacing"/>
            </w:pPr>
            <w:r>
              <w:t>Clicking “Edit Class” on the Classes tab of the Admin Control displays the right window.</w:t>
            </w:r>
          </w:p>
        </w:tc>
        <w:tc>
          <w:tcPr>
            <w:tcW w:w="1526" w:type="pct"/>
          </w:tcPr>
          <w:p w:rsidR="00352E2A" w:rsidRDefault="00352E2A" w:rsidP="00EB3F80">
            <w:pPr>
              <w:pStyle w:val="NoSpacing"/>
            </w:pPr>
            <w:r>
              <w:t>Click “Edit Class” on the Classes tab on the Admin Control.</w:t>
            </w:r>
          </w:p>
        </w:tc>
        <w:tc>
          <w:tcPr>
            <w:tcW w:w="995" w:type="pct"/>
          </w:tcPr>
          <w:p w:rsidR="00352E2A" w:rsidRDefault="00352E2A" w:rsidP="00EB3F80">
            <w:pPr>
              <w:pStyle w:val="NoSpacing"/>
            </w:pPr>
            <w:r>
              <w:t>Edit Class window appears, fields prefilled.</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B3F80">
            <w:pPr>
              <w:pStyle w:val="NoSpacing"/>
            </w:pPr>
          </w:p>
        </w:tc>
        <w:tc>
          <w:tcPr>
            <w:tcW w:w="1203" w:type="pct"/>
          </w:tcPr>
          <w:p w:rsidR="00352E2A" w:rsidRDefault="00352E2A" w:rsidP="00EB3F80">
            <w:pPr>
              <w:pStyle w:val="NoSpacing"/>
            </w:pPr>
            <w:r>
              <w:t>Clicking “Delete Class” on the Classes tab of the Admin Control checks for conflicts and deletes necessary Entities.</w:t>
            </w:r>
          </w:p>
        </w:tc>
        <w:tc>
          <w:tcPr>
            <w:tcW w:w="1526" w:type="pct"/>
          </w:tcPr>
          <w:p w:rsidR="00352E2A" w:rsidRDefault="00352E2A" w:rsidP="00EB3F80">
            <w:pPr>
              <w:pStyle w:val="NoSpacing"/>
            </w:pPr>
            <w:r>
              <w:t>Click “Delete Class” on the Classes tab on the Admin Control.</w:t>
            </w:r>
          </w:p>
        </w:tc>
        <w:tc>
          <w:tcPr>
            <w:tcW w:w="995" w:type="pct"/>
          </w:tcPr>
          <w:p w:rsidR="00352E2A" w:rsidRDefault="00352E2A"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352E2A" w:rsidRDefault="00352E2A" w:rsidP="00EB3F80">
            <w:pPr>
              <w:pStyle w:val="NoSpacing"/>
            </w:pPr>
            <w:r>
              <w:t>As expected</w:t>
            </w:r>
          </w:p>
        </w:tc>
      </w:tr>
      <w:tr w:rsidR="00352E2A" w:rsidTr="006B43FF">
        <w:trPr>
          <w:cantSplit/>
        </w:trPr>
        <w:tc>
          <w:tcPr>
            <w:tcW w:w="374" w:type="pct"/>
          </w:tcPr>
          <w:p w:rsidR="00352E2A" w:rsidRDefault="00352E2A" w:rsidP="00EB3F80">
            <w:pPr>
              <w:pStyle w:val="NoSpacing"/>
            </w:pPr>
          </w:p>
        </w:tc>
        <w:tc>
          <w:tcPr>
            <w:tcW w:w="1203" w:type="pct"/>
          </w:tcPr>
          <w:p w:rsidR="00352E2A" w:rsidRDefault="00352E2A" w:rsidP="00C62733">
            <w:pPr>
              <w:pStyle w:val="NoSpacing"/>
            </w:pPr>
            <w:r>
              <w:t>Entering invalid input to the Standard/Special Seats fields on the Edit Room window is handled with an error message.</w:t>
            </w:r>
          </w:p>
        </w:tc>
        <w:tc>
          <w:tcPr>
            <w:tcW w:w="1526" w:type="pct"/>
          </w:tcPr>
          <w:p w:rsidR="00352E2A" w:rsidRPr="00244D79" w:rsidRDefault="00352E2A"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352E2A" w:rsidRDefault="00352E2A" w:rsidP="00EB3F80">
            <w:pPr>
              <w:pStyle w:val="NoSpacing"/>
            </w:pPr>
            <w:r>
              <w:t>Accepted</w:t>
            </w:r>
            <w:r>
              <w:br/>
              <w:t>Error</w:t>
            </w:r>
            <w:r>
              <w:br/>
            </w:r>
            <w:proofErr w:type="spellStart"/>
            <w:r>
              <w:t>Error</w:t>
            </w:r>
            <w:proofErr w:type="spellEnd"/>
          </w:p>
        </w:tc>
        <w:tc>
          <w:tcPr>
            <w:tcW w:w="902" w:type="pct"/>
          </w:tcPr>
          <w:p w:rsidR="00352E2A" w:rsidRDefault="00352E2A" w:rsidP="0004763C">
            <w:pPr>
              <w:pStyle w:val="NoSpacing"/>
            </w:pPr>
            <w:r>
              <w:t>All as expected</w:t>
            </w:r>
          </w:p>
        </w:tc>
      </w:tr>
      <w:tr w:rsidR="00352E2A" w:rsidTr="006B43FF">
        <w:trPr>
          <w:cantSplit/>
        </w:trPr>
        <w:tc>
          <w:tcPr>
            <w:tcW w:w="374" w:type="pct"/>
          </w:tcPr>
          <w:p w:rsidR="00352E2A" w:rsidRDefault="00352E2A" w:rsidP="00EB3F80">
            <w:pPr>
              <w:pStyle w:val="NoSpacing"/>
            </w:pPr>
          </w:p>
        </w:tc>
        <w:tc>
          <w:tcPr>
            <w:tcW w:w="1203" w:type="pct"/>
          </w:tcPr>
          <w:p w:rsidR="00352E2A" w:rsidRDefault="00352E2A" w:rsidP="00B10DC3">
            <w:pPr>
              <w:pStyle w:val="NoSpacing"/>
            </w:pPr>
            <w:r>
              <w:t>Entering invalid input to the Start/End time fields on the Edit Period window is handled with an error message.</w:t>
            </w:r>
          </w:p>
        </w:tc>
        <w:tc>
          <w:tcPr>
            <w:tcW w:w="1526" w:type="pct"/>
          </w:tcPr>
          <w:p w:rsidR="00352E2A" w:rsidRDefault="00352E2A"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352E2A" w:rsidRDefault="00352E2A" w:rsidP="00EB3F80">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352E2A" w:rsidRDefault="00352E2A" w:rsidP="00EB3F80">
            <w:pPr>
              <w:pStyle w:val="NoSpacing"/>
            </w:pPr>
            <w:r>
              <w:t>All as expected</w:t>
            </w:r>
          </w:p>
        </w:tc>
      </w:tr>
      <w:tr w:rsidR="00352E2A" w:rsidTr="006B43FF">
        <w:trPr>
          <w:cantSplit/>
        </w:trPr>
        <w:tc>
          <w:tcPr>
            <w:tcW w:w="374" w:type="pct"/>
          </w:tcPr>
          <w:p w:rsidR="00352E2A" w:rsidRDefault="00352E2A" w:rsidP="00EB3F80">
            <w:pPr>
              <w:pStyle w:val="NoSpacing"/>
            </w:pPr>
          </w:p>
        </w:tc>
        <w:tc>
          <w:tcPr>
            <w:tcW w:w="1203" w:type="pct"/>
          </w:tcPr>
          <w:p w:rsidR="00352E2A" w:rsidRDefault="00352E2A" w:rsidP="00EB3F80">
            <w:pPr>
              <w:pStyle w:val="NoSpacing"/>
            </w:pPr>
            <w:r>
              <w:t>Entering invalid input to the Email field on the Edit Teacher window is handled with an error message.</w:t>
            </w:r>
          </w:p>
        </w:tc>
        <w:tc>
          <w:tcPr>
            <w:tcW w:w="1526" w:type="pct"/>
          </w:tcPr>
          <w:p w:rsidR="00352E2A" w:rsidRDefault="00352E2A"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352E2A" w:rsidRDefault="00352E2A" w:rsidP="00EB3F80">
            <w:pPr>
              <w:pStyle w:val="NoSpacing"/>
            </w:pPr>
            <w:r>
              <w:t>Accepted</w:t>
            </w:r>
            <w:r>
              <w:br/>
              <w:t>Error</w:t>
            </w:r>
            <w:r>
              <w:br/>
            </w:r>
            <w:proofErr w:type="spellStart"/>
            <w:r>
              <w:t>Error</w:t>
            </w:r>
            <w:proofErr w:type="spellEnd"/>
          </w:p>
        </w:tc>
        <w:tc>
          <w:tcPr>
            <w:tcW w:w="902" w:type="pct"/>
          </w:tcPr>
          <w:p w:rsidR="00352E2A" w:rsidRDefault="00352E2A" w:rsidP="00EB3F80">
            <w:pPr>
              <w:pStyle w:val="NoSpacing"/>
            </w:pPr>
            <w:r>
              <w:t>All as expected</w:t>
            </w:r>
          </w:p>
        </w:tc>
      </w:tr>
    </w:tbl>
    <w:p w:rsidR="002E227B" w:rsidRDefault="002E227B" w:rsidP="002E227B">
      <w:pPr>
        <w:pStyle w:val="NoSpacing"/>
      </w:pPr>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C63397">
      <w:pPr>
        <w:pStyle w:val="NoSpacing"/>
        <w:numPr>
          <w:ilvl w:val="0"/>
          <w:numId w:val="29"/>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C63397">
      <w:pPr>
        <w:pStyle w:val="NoSpacing"/>
        <w:numPr>
          <w:ilvl w:val="0"/>
          <w:numId w:val="27"/>
        </w:numPr>
      </w:pPr>
      <w:r>
        <w:t>This is checking that having opened the “</w:t>
      </w:r>
      <w:proofErr w:type="spellStart"/>
      <w:r>
        <w:t>EditBooking</w:t>
      </w:r>
      <w:proofErr w:type="spellEnd"/>
      <w:r>
        <w:t xml:space="preserve">”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6D2A3342" wp14:editId="06FD59E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406D9342" wp14:editId="46B71D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79E9E4A8" wp14:editId="1CF5FB0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C63397">
      <w:pPr>
        <w:pStyle w:val="NoSpacing"/>
        <w:numPr>
          <w:ilvl w:val="0"/>
          <w:numId w:val="28"/>
        </w:numPr>
      </w:pPr>
      <w:r>
        <w:lastRenderedPageBreak/>
        <w:t>This test checks that editing an existing booking fills the “</w:t>
      </w:r>
      <w:proofErr w:type="spellStart"/>
      <w:r>
        <w:t>EditBooking</w:t>
      </w:r>
      <w:proofErr w:type="spellEnd"/>
      <w:r>
        <w:t xml:space="preserve">”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C63397">
      <w:pPr>
        <w:pStyle w:val="NoSpacing"/>
        <w:numPr>
          <w:ilvl w:val="0"/>
          <w:numId w:val="28"/>
        </w:numPr>
      </w:pPr>
      <w:r>
        <w:t>This test ensures that one of the core features of the networked system works – submitting a Booking from a client makes the Server update its database and distribute the new Booking to each other client.</w:t>
      </w:r>
    </w:p>
    <w:p w:rsidR="00253184" w:rsidRDefault="005F2E5C" w:rsidP="00253184">
      <w:pPr>
        <w:pStyle w:val="NoSpacing"/>
      </w:pPr>
      <w:r>
        <w:lastRenderedPageBreak/>
        <w:pict>
          <v:shape id="_x0000_i1027" type="#_x0000_t75" style="width:226.35pt;height:327.2pt">
            <v:imagedata r:id="rId43" o:title="8-1"/>
          </v:shape>
        </w:pict>
      </w:r>
      <w:r w:rsidR="00253184">
        <w:t xml:space="preserve">          </w:t>
      </w:r>
      <w:r w:rsidR="00253184">
        <w:rPr>
          <w:noProof/>
          <w:lang w:eastAsia="en-GB"/>
        </w:rPr>
        <w:drawing>
          <wp:inline distT="0" distB="0" distL="0" distR="0" wp14:anchorId="14317E4F" wp14:editId="49C769A6">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022CF40E" wp14:editId="119B5C09">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5F2E5C">
        <w:pict>
          <v:shape id="_x0000_i1028" type="#_x0000_t75" style="width:407.2pt;height:215.35pt">
            <v:imagedata r:id="rId45" o:title="8-2"/>
          </v:shape>
        </w:pict>
      </w:r>
    </w:p>
    <w:p w:rsidR="00EA2BDD" w:rsidRDefault="00EA2BDD" w:rsidP="00EA2BDD"/>
    <w:p w:rsidR="00EA2BDD" w:rsidRDefault="00EA2BDD" w:rsidP="00C63397">
      <w:pPr>
        <w:pStyle w:val="NoSpacing"/>
        <w:numPr>
          <w:ilvl w:val="0"/>
          <w:numId w:val="28"/>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5F2E5C" w:rsidP="003B35C7">
      <w:pPr>
        <w:pStyle w:val="NoSpacing"/>
      </w:pPr>
      <w:r>
        <w:lastRenderedPageBreak/>
        <w:pict>
          <v:shape id="_x0000_i1029" type="#_x0000_t75" style="width:350.5pt;height:275.9pt">
            <v:imagedata r:id="rId46" o:title="9"/>
          </v:shape>
        </w:pict>
      </w:r>
    </w:p>
    <w:p w:rsidR="001B192A" w:rsidRDefault="001B192A" w:rsidP="001B192A"/>
    <w:p w:rsidR="001B192A" w:rsidRDefault="001B192A" w:rsidP="00C63397">
      <w:pPr>
        <w:pStyle w:val="NoSpacing"/>
        <w:numPr>
          <w:ilvl w:val="0"/>
          <w:numId w:val="28"/>
        </w:numPr>
      </w:pPr>
      <w:r>
        <w:t>This test shows a presence check on the “</w:t>
      </w:r>
      <w:proofErr w:type="spellStart"/>
      <w:r>
        <w:t>EditBooking</w:t>
      </w:r>
      <w:proofErr w:type="spellEnd"/>
      <w:r>
        <w:t xml:space="preserve">” window. A message box with a useful error message is displayed if the user omits details when making a booking. </w:t>
      </w:r>
    </w:p>
    <w:p w:rsidR="00E0212B" w:rsidRDefault="00B414E3" w:rsidP="00E0212B">
      <w:r>
        <w:rPr>
          <w:noProof/>
          <w:lang w:eastAsia="en-GB"/>
        </w:rPr>
        <w:drawing>
          <wp:inline distT="0" distB="0" distL="0" distR="0">
            <wp:extent cx="3135162" cy="3045125"/>
            <wp:effectExtent l="0" t="0" r="8255" b="3175"/>
            <wp:docPr id="2" name="Picture 2" descr="E:\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rford\Year 13\Computing\Project\_Writeup\Resources\Testing\Screenshots\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327" cy="3045285"/>
                    </a:xfrm>
                    <a:prstGeom prst="rect">
                      <a:avLst/>
                    </a:prstGeom>
                    <a:noFill/>
                    <a:ln>
                      <a:noFill/>
                    </a:ln>
                  </pic:spPr>
                </pic:pic>
              </a:graphicData>
            </a:graphic>
          </wp:inline>
        </w:drawing>
      </w:r>
    </w:p>
    <w:p w:rsidR="00246941" w:rsidRDefault="004834E9" w:rsidP="00246941">
      <w:pPr>
        <w:pStyle w:val="NoSpacing"/>
        <w:numPr>
          <w:ilvl w:val="0"/>
          <w:numId w:val="26"/>
        </w:numPr>
      </w:pPr>
      <w:r>
        <w:t xml:space="preserve"> This is testing whether the student filter on the </w:t>
      </w:r>
      <w:proofErr w:type="spellStart"/>
      <w:r>
        <w:t>EditBooking</w:t>
      </w:r>
      <w:proofErr w:type="spellEnd"/>
      <w:r>
        <w:t xml:space="preserve"> window works. There are quite a few test cases, so I’ve included 3 small screenshots of the results. The first one also serves to show the small set of test data I was </w:t>
      </w:r>
      <w:r w:rsidR="00415D85">
        <w:t xml:space="preserve">using </w:t>
      </w:r>
      <w:r>
        <w:t>specifically for this test</w:t>
      </w:r>
      <w:r w:rsidR="0040448D">
        <w:t>, as they showcase all the features of the filter.</w:t>
      </w:r>
      <w:r w:rsidR="00B04EE3" w:rsidRPr="00B04EE3">
        <w:rPr>
          <w:noProof/>
          <w:lang w:eastAsia="en-GB"/>
        </w:rPr>
        <w:t xml:space="preserve"> </w:t>
      </w:r>
    </w:p>
    <w:p w:rsidR="00246941" w:rsidRDefault="00246941" w:rsidP="00246941">
      <w:pPr>
        <w:pStyle w:val="NoSpacing"/>
      </w:pPr>
      <w:r>
        <w:rPr>
          <w:noProof/>
          <w:lang w:eastAsia="en-GB"/>
        </w:rPr>
        <w:lastRenderedPageBreak/>
        <mc:AlternateContent>
          <mc:Choice Requires="wps">
            <w:drawing>
              <wp:anchor distT="0" distB="0" distL="114300" distR="114300" simplePos="0" relativeHeight="251708416" behindDoc="0" locked="0" layoutInCell="1" allowOverlap="1" wp14:anchorId="3A56D0F7" wp14:editId="2F9B63B8">
                <wp:simplePos x="0" y="0"/>
                <wp:positionH relativeFrom="column">
                  <wp:posOffset>3131388</wp:posOffset>
                </wp:positionH>
                <wp:positionV relativeFrom="paragraph">
                  <wp:posOffset>638355</wp:posOffset>
                </wp:positionV>
                <wp:extent cx="2725947" cy="1403985"/>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947" cy="1403985"/>
                        </a:xfrm>
                        <a:prstGeom prst="rect">
                          <a:avLst/>
                        </a:prstGeom>
                        <a:noFill/>
                        <a:ln w="9525">
                          <a:noFill/>
                          <a:miter lim="800000"/>
                          <a:headEnd/>
                          <a:tailEnd/>
                        </a:ln>
                      </wps:spPr>
                      <wps:txbx>
                        <w:txbxContent>
                          <w:p w:rsidR="00EB3F80" w:rsidRPr="00246941" w:rsidRDefault="00EB3F80" w:rsidP="00246941">
                            <w:pPr>
                              <w:pStyle w:val="NoSpacing"/>
                            </w:pPr>
                            <w:r>
                              <w:t>Initial test data – “No Filter”, “All students”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6" type="#_x0000_t202" style="position:absolute;margin-left:246.55pt;margin-top:50.25pt;width:214.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OUEQ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" filled="f" stroked="f">
                <v:textbox style="mso-fit-shape-to-text:t">
                  <w:txbxContent>
                    <w:p w:rsidR="00EB3F80" w:rsidRPr="00246941" w:rsidRDefault="00EB3F80" w:rsidP="00246941">
                      <w:pPr>
                        <w:pStyle w:val="NoSpacing"/>
                      </w:pPr>
                      <w:r>
                        <w:t>Initial test data – “No Filter”, “All students”</w:t>
                      </w:r>
                    </w:p>
                  </w:txbxContent>
                </v:textbox>
              </v:shape>
            </w:pict>
          </mc:Fallback>
        </mc:AlternateContent>
      </w:r>
      <w:r w:rsidR="00B04EE3">
        <w:br/>
      </w:r>
      <w:r w:rsidR="00A72FAF">
        <w:rPr>
          <w:noProof/>
          <w:lang w:eastAsia="en-GB"/>
        </w:rPr>
        <w:drawing>
          <wp:inline distT="0" distB="0" distL="0" distR="0" wp14:anchorId="774D4CAD" wp14:editId="6B8389F2">
            <wp:extent cx="3131389" cy="1447885"/>
            <wp:effectExtent l="0" t="0" r="0" b="0"/>
            <wp:docPr id="38" name="Picture 38" descr="E:\Burford\Year 13\Computing\Project\_Writeup\Resources\Testing\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rford\Year 13\Computing\Project\_Writeup\Resources\Testing\Screenshots\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1516" cy="1447944"/>
                    </a:xfrm>
                    <a:prstGeom prst="rect">
                      <a:avLst/>
                    </a:prstGeom>
                    <a:noFill/>
                    <a:ln>
                      <a:noFill/>
                    </a:ln>
                  </pic:spPr>
                </pic:pic>
              </a:graphicData>
            </a:graphic>
          </wp:inline>
        </w:drawing>
      </w:r>
    </w:p>
    <w:p w:rsidR="00246941" w:rsidRDefault="007A4DE7" w:rsidP="00246941">
      <w:pPr>
        <w:pStyle w:val="NoSpacing"/>
      </w:pPr>
      <w:r>
        <w:rPr>
          <w:noProof/>
          <w:lang w:eastAsia="en-GB"/>
        </w:rPr>
        <mc:AlternateContent>
          <mc:Choice Requires="wps">
            <w:drawing>
              <wp:anchor distT="0" distB="0" distL="114300" distR="114300" simplePos="0" relativeHeight="251710464" behindDoc="0" locked="0" layoutInCell="1" allowOverlap="1" wp14:anchorId="5DB27EB6" wp14:editId="23B3FD43">
                <wp:simplePos x="0" y="0"/>
                <wp:positionH relativeFrom="column">
                  <wp:posOffset>3128010</wp:posOffset>
                </wp:positionH>
                <wp:positionV relativeFrom="paragraph">
                  <wp:posOffset>503555</wp:posOffset>
                </wp:positionV>
                <wp:extent cx="2725420" cy="1403985"/>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EB3F80" w:rsidRPr="00246941" w:rsidRDefault="00EB3F80" w:rsidP="007A4DE7">
                            <w:pPr>
                              <w:pStyle w:val="NoSpacing"/>
                            </w:pPr>
                            <w:proofErr w:type="gramStart"/>
                            <w:r>
                              <w:t>Filtering by first name containing “a” and by class “Computing”.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46.3pt;margin-top:39.65pt;width:214.6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" filled="f" stroked="f">
                <v:textbox style="mso-fit-shape-to-text:t">
                  <w:txbxContent>
                    <w:p w:rsidR="00EB3F80" w:rsidRPr="00246941" w:rsidRDefault="00EB3F80" w:rsidP="007A4DE7">
                      <w:pPr>
                        <w:pStyle w:val="NoSpacing"/>
                      </w:pPr>
                      <w:proofErr w:type="gramStart"/>
                      <w:r>
                        <w:t>Filtering by first name containing “a” and by class “Computing”.</w:t>
                      </w:r>
                      <w:proofErr w:type="gramEnd"/>
                    </w:p>
                  </w:txbxContent>
                </v:textbox>
              </v:shape>
            </w:pict>
          </mc:Fallback>
        </mc:AlternateContent>
      </w:r>
      <w:r w:rsidR="00B04EE3">
        <w:rPr>
          <w:noProof/>
          <w:lang w:eastAsia="en-GB"/>
        </w:rPr>
        <w:drawing>
          <wp:inline distT="0" distB="0" distL="0" distR="0" wp14:anchorId="4B07B174" wp14:editId="012F9F3D">
            <wp:extent cx="3131389" cy="1471239"/>
            <wp:effectExtent l="0" t="0" r="0" b="0"/>
            <wp:docPr id="11" name="Picture 11" descr="E:\Burford\Year 13\Computing\Project\_Writeup\Resources\Testing\Screenshot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rford\Year 13\Computing\Project\_Writeup\Resources\Testing\Screenshots\1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583" cy="1471330"/>
                    </a:xfrm>
                    <a:prstGeom prst="rect">
                      <a:avLst/>
                    </a:prstGeom>
                    <a:noFill/>
                    <a:ln>
                      <a:noFill/>
                    </a:ln>
                  </pic:spPr>
                </pic:pic>
              </a:graphicData>
            </a:graphic>
          </wp:inline>
        </w:drawing>
      </w:r>
    </w:p>
    <w:p w:rsidR="00E0212B" w:rsidRDefault="002E2F74" w:rsidP="00246941">
      <w:pPr>
        <w:pStyle w:val="NoSpacing"/>
      </w:pPr>
      <w:r>
        <w:rPr>
          <w:noProof/>
          <w:lang w:eastAsia="en-GB"/>
        </w:rPr>
        <mc:AlternateContent>
          <mc:Choice Requires="wps">
            <w:drawing>
              <wp:anchor distT="0" distB="0" distL="114300" distR="114300" simplePos="0" relativeHeight="251712512" behindDoc="0" locked="0" layoutInCell="1" allowOverlap="1" wp14:anchorId="0B1FB422" wp14:editId="5A4E3958">
                <wp:simplePos x="0" y="0"/>
                <wp:positionH relativeFrom="column">
                  <wp:posOffset>3133725</wp:posOffset>
                </wp:positionH>
                <wp:positionV relativeFrom="paragraph">
                  <wp:posOffset>437515</wp:posOffset>
                </wp:positionV>
                <wp:extent cx="2725420" cy="1403985"/>
                <wp:effectExtent l="0" t="0" r="0" b="381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EB3F80" w:rsidRPr="00246941" w:rsidRDefault="00EB3F80" w:rsidP="002E2F74">
                            <w:pPr>
                              <w:pStyle w:val="NoSpacing"/>
                            </w:pPr>
                            <w:proofErr w:type="gramStart"/>
                            <w:r>
                              <w:t>Filtering by form containing “m”, and no Class filter.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46.75pt;margin-top:34.45pt;width:214.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" filled="f" stroked="f">
                <v:textbox style="mso-fit-shape-to-text:t">
                  <w:txbxContent>
                    <w:p w:rsidR="00EB3F80" w:rsidRPr="00246941" w:rsidRDefault="00EB3F80" w:rsidP="002E2F74">
                      <w:pPr>
                        <w:pStyle w:val="NoSpacing"/>
                      </w:pPr>
                      <w:proofErr w:type="gramStart"/>
                      <w:r>
                        <w:t>Filtering by form containing “m”, and no Class filter.</w:t>
                      </w:r>
                      <w:proofErr w:type="gramEnd"/>
                    </w:p>
                  </w:txbxContent>
                </v:textbox>
              </v:shape>
            </w:pict>
          </mc:Fallback>
        </mc:AlternateContent>
      </w:r>
      <w:r w:rsidR="00B04EE3">
        <w:rPr>
          <w:noProof/>
          <w:lang w:eastAsia="en-GB"/>
        </w:rPr>
        <w:drawing>
          <wp:inline distT="0" distB="0" distL="0" distR="0" wp14:anchorId="52ED1A72" wp14:editId="6D1C697E">
            <wp:extent cx="3135504" cy="1466491"/>
            <wp:effectExtent l="0" t="0" r="8255" b="635"/>
            <wp:docPr id="40" name="Picture 40" descr="E:\Burford\Year 13\Computing\Project\_Writeup\Resources\Testing\Screenshot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rford\Year 13\Computing\Project\_Writeup\Resources\Testing\Screenshots\1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699" cy="1466582"/>
                    </a:xfrm>
                    <a:prstGeom prst="rect">
                      <a:avLst/>
                    </a:prstGeom>
                    <a:noFill/>
                    <a:ln>
                      <a:noFill/>
                    </a:ln>
                  </pic:spPr>
                </pic:pic>
              </a:graphicData>
            </a:graphic>
          </wp:inline>
        </w:drawing>
      </w:r>
    </w:p>
    <w:p w:rsidR="004834E9" w:rsidRPr="004834E9" w:rsidRDefault="004834E9" w:rsidP="004834E9"/>
    <w:p w:rsidR="004834E9" w:rsidRDefault="004834E9">
      <w:pPr>
        <w:rPr>
          <w:rFonts w:asciiTheme="majorHAnsi" w:eastAsiaTheme="majorEastAsia" w:hAnsiTheme="majorHAnsi" w:cstheme="majorBidi"/>
          <w:b/>
          <w:bCs/>
          <w:color w:val="17365D" w:themeColor="text2" w:themeShade="BF"/>
          <w:sz w:val="26"/>
          <w:szCs w:val="26"/>
        </w:rPr>
      </w:pPr>
      <w:r>
        <w:br w:type="page"/>
      </w:r>
    </w:p>
    <w:p w:rsidR="00E0212B" w:rsidRDefault="00E0212B" w:rsidP="00E0212B">
      <w:pPr>
        <w:pStyle w:val="Heading2"/>
      </w:pPr>
      <w:r>
        <w:lastRenderedPageBreak/>
        <w:t>Minimum Test Data</w:t>
      </w:r>
    </w:p>
    <w:p w:rsid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p w:rsidR="00912049" w:rsidRDefault="00912049">
      <w:r>
        <w:br w:type="page"/>
      </w:r>
    </w:p>
    <w:p w:rsidR="00912049" w:rsidRDefault="005C487F" w:rsidP="00912049">
      <w:pPr>
        <w:pStyle w:val="Heading1"/>
      </w:pPr>
      <w:r>
        <w:lastRenderedPageBreak/>
        <w:t>System Maintenance</w:t>
      </w:r>
    </w:p>
    <w:p w:rsidR="00FA3B09" w:rsidRDefault="00A3461B" w:rsidP="00BE72B5">
      <w:pPr>
        <w:pStyle w:val="Heading2"/>
      </w:pPr>
      <w:r>
        <w:t>Introduction</w:t>
      </w:r>
    </w:p>
    <w:p w:rsidR="00A3461B" w:rsidRPr="00A3461B" w:rsidRDefault="001125F1" w:rsidP="00A3461B">
      <w:pPr>
        <w:pStyle w:val="NoSpacing"/>
      </w:pPr>
      <w:r>
        <w:t xml:space="preserve">The objective of the system was to provide </w:t>
      </w:r>
    </w:p>
    <w:sectPr w:rsidR="00A3461B" w:rsidRPr="00A3461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995" w:rsidRDefault="002D6995" w:rsidP="00CF40DD">
      <w:pPr>
        <w:spacing w:after="0" w:line="240" w:lineRule="auto"/>
      </w:pPr>
      <w:r>
        <w:separator/>
      </w:r>
    </w:p>
  </w:endnote>
  <w:endnote w:type="continuationSeparator" w:id="0">
    <w:p w:rsidR="002D6995" w:rsidRDefault="002D6995"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F80" w:rsidRDefault="00EB3F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F80" w:rsidRPr="00265A16" w:rsidRDefault="00EB3F80"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CF1F7C">
          <w:rPr>
            <w:b/>
            <w:noProof/>
            <w:color w:val="548DD4" w:themeColor="text2" w:themeTint="99"/>
            <w:sz w:val="32"/>
          </w:rPr>
          <w:t>22</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F80" w:rsidRDefault="00EB3F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995" w:rsidRDefault="002D6995" w:rsidP="00CF40DD">
      <w:pPr>
        <w:spacing w:after="0" w:line="240" w:lineRule="auto"/>
      </w:pPr>
      <w:r>
        <w:separator/>
      </w:r>
    </w:p>
  </w:footnote>
  <w:footnote w:type="continuationSeparator" w:id="0">
    <w:p w:rsidR="002D6995" w:rsidRDefault="002D6995"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F80" w:rsidRDefault="00EB3F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F80" w:rsidRPr="001549D0" w:rsidRDefault="00EB3F80"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3F80" w:rsidRDefault="00EB3F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3225C"/>
    <w:multiLevelType w:val="hybridMultilevel"/>
    <w:tmpl w:val="C3ECE778"/>
    <w:lvl w:ilvl="0" w:tplc="8B48B5D6">
      <w:start w:val="1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4">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3B682D"/>
    <w:multiLevelType w:val="hybridMultilevel"/>
    <w:tmpl w:val="8F7036F0"/>
    <w:lvl w:ilvl="0" w:tplc="B5CCC8E0">
      <w:start w:val="4"/>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ED3D07"/>
    <w:multiLevelType w:val="hybridMultilevel"/>
    <w:tmpl w:val="D99A86C2"/>
    <w:lvl w:ilvl="0" w:tplc="5AB2D8BE">
      <w:start w:val="1"/>
      <w:numFmt w:val="decimal"/>
      <w:lvlText w:val="%1."/>
      <w:lvlJc w:val="left"/>
      <w:pPr>
        <w:ind w:left="180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6FA26D4A"/>
    <w:multiLevelType w:val="hybridMultilevel"/>
    <w:tmpl w:val="DF685330"/>
    <w:lvl w:ilvl="0" w:tplc="B54EFE06">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272C2A"/>
    <w:multiLevelType w:val="multilevel"/>
    <w:tmpl w:val="0E28762E"/>
    <w:numStyleLink w:val="Style1"/>
  </w:abstractNum>
  <w:abstractNum w:abstractNumId="25">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7A5384E"/>
    <w:multiLevelType w:val="hybridMultilevel"/>
    <w:tmpl w:val="6F36FB60"/>
    <w:lvl w:ilvl="0" w:tplc="513E3CE0">
      <w:start w:val="6"/>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8"/>
  </w:num>
  <w:num w:numId="3">
    <w:abstractNumId w:val="11"/>
  </w:num>
  <w:num w:numId="4">
    <w:abstractNumId w:val="6"/>
  </w:num>
  <w:num w:numId="5">
    <w:abstractNumId w:val="16"/>
  </w:num>
  <w:num w:numId="6">
    <w:abstractNumId w:val="10"/>
  </w:num>
  <w:num w:numId="7">
    <w:abstractNumId w:val="2"/>
  </w:num>
  <w:num w:numId="8">
    <w:abstractNumId w:val="13"/>
  </w:num>
  <w:num w:numId="9">
    <w:abstractNumId w:val="17"/>
  </w:num>
  <w:num w:numId="10">
    <w:abstractNumId w:val="24"/>
  </w:num>
  <w:num w:numId="11">
    <w:abstractNumId w:val="9"/>
  </w:num>
  <w:num w:numId="12">
    <w:abstractNumId w:val="25"/>
  </w:num>
  <w:num w:numId="13">
    <w:abstractNumId w:val="14"/>
  </w:num>
  <w:num w:numId="14">
    <w:abstractNumId w:val="15"/>
  </w:num>
  <w:num w:numId="15">
    <w:abstractNumId w:val="0"/>
  </w:num>
  <w:num w:numId="16">
    <w:abstractNumId w:val="18"/>
  </w:num>
  <w:num w:numId="17">
    <w:abstractNumId w:val="7"/>
  </w:num>
  <w:num w:numId="18">
    <w:abstractNumId w:val="19"/>
  </w:num>
  <w:num w:numId="19">
    <w:abstractNumId w:val="1"/>
  </w:num>
  <w:num w:numId="20">
    <w:abstractNumId w:val="4"/>
  </w:num>
  <w:num w:numId="21">
    <w:abstractNumId w:val="5"/>
  </w:num>
  <w:num w:numId="22">
    <w:abstractNumId w:val="26"/>
  </w:num>
  <w:num w:numId="23">
    <w:abstractNumId w:val="8"/>
  </w:num>
  <w:num w:numId="24">
    <w:abstractNumId w:val="3"/>
  </w:num>
  <w:num w:numId="25">
    <w:abstractNumId w:val="22"/>
  </w:num>
  <w:num w:numId="26">
    <w:abstractNumId w:val="12"/>
  </w:num>
  <w:num w:numId="27">
    <w:abstractNumId w:val="27"/>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7C95"/>
    <w:rsid w:val="0003112C"/>
    <w:rsid w:val="00031135"/>
    <w:rsid w:val="000318C3"/>
    <w:rsid w:val="00034ED8"/>
    <w:rsid w:val="00037918"/>
    <w:rsid w:val="00043823"/>
    <w:rsid w:val="000441EB"/>
    <w:rsid w:val="0004763C"/>
    <w:rsid w:val="000506A9"/>
    <w:rsid w:val="00050BC6"/>
    <w:rsid w:val="0005154C"/>
    <w:rsid w:val="00052D70"/>
    <w:rsid w:val="00053680"/>
    <w:rsid w:val="00055354"/>
    <w:rsid w:val="00055FEE"/>
    <w:rsid w:val="000560D7"/>
    <w:rsid w:val="00056849"/>
    <w:rsid w:val="00060519"/>
    <w:rsid w:val="000633F0"/>
    <w:rsid w:val="00070440"/>
    <w:rsid w:val="0007136C"/>
    <w:rsid w:val="00071E6C"/>
    <w:rsid w:val="00072780"/>
    <w:rsid w:val="00072905"/>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5388"/>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4D8E"/>
    <w:rsid w:val="00105414"/>
    <w:rsid w:val="00106889"/>
    <w:rsid w:val="00106A85"/>
    <w:rsid w:val="001072B5"/>
    <w:rsid w:val="0010756F"/>
    <w:rsid w:val="0010778E"/>
    <w:rsid w:val="001118D4"/>
    <w:rsid w:val="001125F1"/>
    <w:rsid w:val="001135D3"/>
    <w:rsid w:val="0011525B"/>
    <w:rsid w:val="001217CA"/>
    <w:rsid w:val="001235FB"/>
    <w:rsid w:val="0012616F"/>
    <w:rsid w:val="00131F49"/>
    <w:rsid w:val="00132D2C"/>
    <w:rsid w:val="0013482A"/>
    <w:rsid w:val="001349DF"/>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57D0"/>
    <w:rsid w:val="001806C6"/>
    <w:rsid w:val="0018138C"/>
    <w:rsid w:val="00181ADE"/>
    <w:rsid w:val="00182E2F"/>
    <w:rsid w:val="001840F9"/>
    <w:rsid w:val="00186BBB"/>
    <w:rsid w:val="0019079E"/>
    <w:rsid w:val="001909EE"/>
    <w:rsid w:val="00191A0A"/>
    <w:rsid w:val="00193ACC"/>
    <w:rsid w:val="00194902"/>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2B09"/>
    <w:rsid w:val="001B316C"/>
    <w:rsid w:val="001B3C86"/>
    <w:rsid w:val="001B4F23"/>
    <w:rsid w:val="001C029F"/>
    <w:rsid w:val="001C56B7"/>
    <w:rsid w:val="001C62F7"/>
    <w:rsid w:val="001C7721"/>
    <w:rsid w:val="001D0666"/>
    <w:rsid w:val="001D1696"/>
    <w:rsid w:val="001D231E"/>
    <w:rsid w:val="001D3E88"/>
    <w:rsid w:val="001E007C"/>
    <w:rsid w:val="001E130C"/>
    <w:rsid w:val="001E40DD"/>
    <w:rsid w:val="001E4C8E"/>
    <w:rsid w:val="001E5E6E"/>
    <w:rsid w:val="001E632D"/>
    <w:rsid w:val="001F0177"/>
    <w:rsid w:val="001F052D"/>
    <w:rsid w:val="001F0FBF"/>
    <w:rsid w:val="001F18B9"/>
    <w:rsid w:val="001F1BE9"/>
    <w:rsid w:val="001F295E"/>
    <w:rsid w:val="001F4334"/>
    <w:rsid w:val="001F60B5"/>
    <w:rsid w:val="001F748D"/>
    <w:rsid w:val="001F7FD3"/>
    <w:rsid w:val="00201ED2"/>
    <w:rsid w:val="0020569D"/>
    <w:rsid w:val="002061CB"/>
    <w:rsid w:val="002073C7"/>
    <w:rsid w:val="00207CE7"/>
    <w:rsid w:val="00211AB2"/>
    <w:rsid w:val="00213F8B"/>
    <w:rsid w:val="00216569"/>
    <w:rsid w:val="002165DB"/>
    <w:rsid w:val="002201A6"/>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3184"/>
    <w:rsid w:val="002558F8"/>
    <w:rsid w:val="00255AE6"/>
    <w:rsid w:val="00256F65"/>
    <w:rsid w:val="00257499"/>
    <w:rsid w:val="002577E8"/>
    <w:rsid w:val="0026065D"/>
    <w:rsid w:val="00260D10"/>
    <w:rsid w:val="00261FA2"/>
    <w:rsid w:val="00262401"/>
    <w:rsid w:val="00265A16"/>
    <w:rsid w:val="00266705"/>
    <w:rsid w:val="0027124F"/>
    <w:rsid w:val="002717BD"/>
    <w:rsid w:val="002726DE"/>
    <w:rsid w:val="00275BDF"/>
    <w:rsid w:val="00283E3F"/>
    <w:rsid w:val="00284F40"/>
    <w:rsid w:val="0028754D"/>
    <w:rsid w:val="00287E71"/>
    <w:rsid w:val="00287F15"/>
    <w:rsid w:val="00290E54"/>
    <w:rsid w:val="00292E73"/>
    <w:rsid w:val="002952F3"/>
    <w:rsid w:val="00295B9C"/>
    <w:rsid w:val="00295C54"/>
    <w:rsid w:val="002966DD"/>
    <w:rsid w:val="00296F21"/>
    <w:rsid w:val="002A2581"/>
    <w:rsid w:val="002A4520"/>
    <w:rsid w:val="002A57D3"/>
    <w:rsid w:val="002A7E3D"/>
    <w:rsid w:val="002A7EC0"/>
    <w:rsid w:val="002B1BC0"/>
    <w:rsid w:val="002B43F3"/>
    <w:rsid w:val="002B7EA5"/>
    <w:rsid w:val="002C0597"/>
    <w:rsid w:val="002C0889"/>
    <w:rsid w:val="002C3544"/>
    <w:rsid w:val="002C7065"/>
    <w:rsid w:val="002D0170"/>
    <w:rsid w:val="002D023B"/>
    <w:rsid w:val="002D070F"/>
    <w:rsid w:val="002D0A02"/>
    <w:rsid w:val="002D1DBD"/>
    <w:rsid w:val="002D205F"/>
    <w:rsid w:val="002D2142"/>
    <w:rsid w:val="002D2445"/>
    <w:rsid w:val="002D2535"/>
    <w:rsid w:val="002D31DA"/>
    <w:rsid w:val="002D3FEC"/>
    <w:rsid w:val="002D4C54"/>
    <w:rsid w:val="002D5000"/>
    <w:rsid w:val="002D5AE3"/>
    <w:rsid w:val="002D5B6E"/>
    <w:rsid w:val="002D68E2"/>
    <w:rsid w:val="002D6995"/>
    <w:rsid w:val="002D74F0"/>
    <w:rsid w:val="002E0FD4"/>
    <w:rsid w:val="002E227B"/>
    <w:rsid w:val="002E2F74"/>
    <w:rsid w:val="002E37A7"/>
    <w:rsid w:val="002E491B"/>
    <w:rsid w:val="002E4D25"/>
    <w:rsid w:val="002E519C"/>
    <w:rsid w:val="002F2E1E"/>
    <w:rsid w:val="003016DE"/>
    <w:rsid w:val="003040D2"/>
    <w:rsid w:val="00304B29"/>
    <w:rsid w:val="003057A8"/>
    <w:rsid w:val="0030648D"/>
    <w:rsid w:val="00307340"/>
    <w:rsid w:val="00310B92"/>
    <w:rsid w:val="00310F79"/>
    <w:rsid w:val="00314674"/>
    <w:rsid w:val="00314D52"/>
    <w:rsid w:val="0031684A"/>
    <w:rsid w:val="003222CB"/>
    <w:rsid w:val="00322325"/>
    <w:rsid w:val="00322643"/>
    <w:rsid w:val="00322D2A"/>
    <w:rsid w:val="00323AA4"/>
    <w:rsid w:val="00324109"/>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2E2A"/>
    <w:rsid w:val="00353A51"/>
    <w:rsid w:val="00353FBA"/>
    <w:rsid w:val="00354107"/>
    <w:rsid w:val="00354149"/>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5167"/>
    <w:rsid w:val="003A607E"/>
    <w:rsid w:val="003A6307"/>
    <w:rsid w:val="003B071B"/>
    <w:rsid w:val="003B0967"/>
    <w:rsid w:val="003B12C5"/>
    <w:rsid w:val="003B35C7"/>
    <w:rsid w:val="003B486F"/>
    <w:rsid w:val="003B5034"/>
    <w:rsid w:val="003C0B6E"/>
    <w:rsid w:val="003C2E9F"/>
    <w:rsid w:val="003C478D"/>
    <w:rsid w:val="003C4CA5"/>
    <w:rsid w:val="003C52CA"/>
    <w:rsid w:val="003D2C88"/>
    <w:rsid w:val="003D4104"/>
    <w:rsid w:val="003D493B"/>
    <w:rsid w:val="003D4E90"/>
    <w:rsid w:val="003D5DBD"/>
    <w:rsid w:val="003D7A3C"/>
    <w:rsid w:val="003E051B"/>
    <w:rsid w:val="003E0720"/>
    <w:rsid w:val="003E1209"/>
    <w:rsid w:val="003E2D7D"/>
    <w:rsid w:val="003E3A7F"/>
    <w:rsid w:val="003E4119"/>
    <w:rsid w:val="003F2A02"/>
    <w:rsid w:val="003F2D4A"/>
    <w:rsid w:val="003F3207"/>
    <w:rsid w:val="003F4349"/>
    <w:rsid w:val="003F592E"/>
    <w:rsid w:val="003F5C95"/>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E6E"/>
    <w:rsid w:val="00471FC6"/>
    <w:rsid w:val="0047392C"/>
    <w:rsid w:val="00474642"/>
    <w:rsid w:val="00477023"/>
    <w:rsid w:val="00477461"/>
    <w:rsid w:val="00477494"/>
    <w:rsid w:val="00477BEC"/>
    <w:rsid w:val="00480DAF"/>
    <w:rsid w:val="0048152B"/>
    <w:rsid w:val="004834E9"/>
    <w:rsid w:val="00485435"/>
    <w:rsid w:val="00485A0C"/>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2C3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37F88"/>
    <w:rsid w:val="00540FEF"/>
    <w:rsid w:val="005411C7"/>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77D3"/>
    <w:rsid w:val="00567A6F"/>
    <w:rsid w:val="00574FC5"/>
    <w:rsid w:val="00575D88"/>
    <w:rsid w:val="00576229"/>
    <w:rsid w:val="00576E1B"/>
    <w:rsid w:val="00580987"/>
    <w:rsid w:val="00581629"/>
    <w:rsid w:val="005825F6"/>
    <w:rsid w:val="00582E90"/>
    <w:rsid w:val="005831ED"/>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90A"/>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2E5C"/>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5679"/>
    <w:rsid w:val="00646E45"/>
    <w:rsid w:val="00653834"/>
    <w:rsid w:val="006539D9"/>
    <w:rsid w:val="006561F0"/>
    <w:rsid w:val="006563C2"/>
    <w:rsid w:val="00656C47"/>
    <w:rsid w:val="00656F13"/>
    <w:rsid w:val="006613B7"/>
    <w:rsid w:val="006614EC"/>
    <w:rsid w:val="006627F7"/>
    <w:rsid w:val="006630BB"/>
    <w:rsid w:val="006637D4"/>
    <w:rsid w:val="00663B0E"/>
    <w:rsid w:val="006642ED"/>
    <w:rsid w:val="0066502E"/>
    <w:rsid w:val="006653A2"/>
    <w:rsid w:val="00666B8B"/>
    <w:rsid w:val="00667206"/>
    <w:rsid w:val="0067006A"/>
    <w:rsid w:val="00673851"/>
    <w:rsid w:val="006738F3"/>
    <w:rsid w:val="0067433F"/>
    <w:rsid w:val="0067678D"/>
    <w:rsid w:val="00676F8F"/>
    <w:rsid w:val="0068063F"/>
    <w:rsid w:val="0068148A"/>
    <w:rsid w:val="00681B40"/>
    <w:rsid w:val="006820A2"/>
    <w:rsid w:val="0069006B"/>
    <w:rsid w:val="00692D7E"/>
    <w:rsid w:val="00692DE9"/>
    <w:rsid w:val="0069390E"/>
    <w:rsid w:val="00694EF5"/>
    <w:rsid w:val="00694F7E"/>
    <w:rsid w:val="0069665E"/>
    <w:rsid w:val="006A01F4"/>
    <w:rsid w:val="006A0C6A"/>
    <w:rsid w:val="006A1799"/>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96"/>
    <w:rsid w:val="006C645B"/>
    <w:rsid w:val="006D0581"/>
    <w:rsid w:val="006D37E2"/>
    <w:rsid w:val="006D3CDE"/>
    <w:rsid w:val="006D4E6B"/>
    <w:rsid w:val="006D5CEA"/>
    <w:rsid w:val="006D7117"/>
    <w:rsid w:val="006D7FDC"/>
    <w:rsid w:val="006E1412"/>
    <w:rsid w:val="006E1C86"/>
    <w:rsid w:val="006E293C"/>
    <w:rsid w:val="006E3020"/>
    <w:rsid w:val="006E4A6C"/>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29A2"/>
    <w:rsid w:val="00752D16"/>
    <w:rsid w:val="00754EFB"/>
    <w:rsid w:val="00755790"/>
    <w:rsid w:val="00756D74"/>
    <w:rsid w:val="00761964"/>
    <w:rsid w:val="0076338C"/>
    <w:rsid w:val="0076451F"/>
    <w:rsid w:val="007645F4"/>
    <w:rsid w:val="0077050E"/>
    <w:rsid w:val="0077399C"/>
    <w:rsid w:val="0077452D"/>
    <w:rsid w:val="00774A73"/>
    <w:rsid w:val="00775168"/>
    <w:rsid w:val="00776D5B"/>
    <w:rsid w:val="00777942"/>
    <w:rsid w:val="007828EE"/>
    <w:rsid w:val="00782F97"/>
    <w:rsid w:val="00784D83"/>
    <w:rsid w:val="00784FB4"/>
    <w:rsid w:val="00786F70"/>
    <w:rsid w:val="00792199"/>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50DF"/>
    <w:rsid w:val="007B6126"/>
    <w:rsid w:val="007C1320"/>
    <w:rsid w:val="007C4368"/>
    <w:rsid w:val="007D0085"/>
    <w:rsid w:val="007D2651"/>
    <w:rsid w:val="007D7C1D"/>
    <w:rsid w:val="007E10A0"/>
    <w:rsid w:val="007E14C6"/>
    <w:rsid w:val="007E23D0"/>
    <w:rsid w:val="007E2909"/>
    <w:rsid w:val="007E40B4"/>
    <w:rsid w:val="007E6545"/>
    <w:rsid w:val="007E6E61"/>
    <w:rsid w:val="007F0541"/>
    <w:rsid w:val="007F2D9C"/>
    <w:rsid w:val="007F3213"/>
    <w:rsid w:val="007F3A60"/>
    <w:rsid w:val="007F45D2"/>
    <w:rsid w:val="007F5D50"/>
    <w:rsid w:val="007F6B6A"/>
    <w:rsid w:val="007F77CE"/>
    <w:rsid w:val="007F790D"/>
    <w:rsid w:val="007F7F8A"/>
    <w:rsid w:val="00806E5F"/>
    <w:rsid w:val="0081333F"/>
    <w:rsid w:val="008152B9"/>
    <w:rsid w:val="00815BFD"/>
    <w:rsid w:val="00816803"/>
    <w:rsid w:val="008207F7"/>
    <w:rsid w:val="00820B2F"/>
    <w:rsid w:val="00821BDD"/>
    <w:rsid w:val="00823545"/>
    <w:rsid w:val="00825A41"/>
    <w:rsid w:val="00827C48"/>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67EA"/>
    <w:rsid w:val="00856B99"/>
    <w:rsid w:val="008570FF"/>
    <w:rsid w:val="00860868"/>
    <w:rsid w:val="00863FBE"/>
    <w:rsid w:val="00864107"/>
    <w:rsid w:val="0086419B"/>
    <w:rsid w:val="00870A38"/>
    <w:rsid w:val="00871651"/>
    <w:rsid w:val="00871709"/>
    <w:rsid w:val="00871A66"/>
    <w:rsid w:val="00871C2D"/>
    <w:rsid w:val="00872ADA"/>
    <w:rsid w:val="008731BD"/>
    <w:rsid w:val="008735EB"/>
    <w:rsid w:val="00875EDA"/>
    <w:rsid w:val="00876F8B"/>
    <w:rsid w:val="00877E7D"/>
    <w:rsid w:val="008806B7"/>
    <w:rsid w:val="00880F59"/>
    <w:rsid w:val="00881436"/>
    <w:rsid w:val="00881CEE"/>
    <w:rsid w:val="00881FC8"/>
    <w:rsid w:val="0088261C"/>
    <w:rsid w:val="00883FC4"/>
    <w:rsid w:val="008848EE"/>
    <w:rsid w:val="008849A4"/>
    <w:rsid w:val="00887801"/>
    <w:rsid w:val="00887A6B"/>
    <w:rsid w:val="00891479"/>
    <w:rsid w:val="00891AE6"/>
    <w:rsid w:val="0089354F"/>
    <w:rsid w:val="0089407B"/>
    <w:rsid w:val="00897587"/>
    <w:rsid w:val="008A18A6"/>
    <w:rsid w:val="008A32D1"/>
    <w:rsid w:val="008A442C"/>
    <w:rsid w:val="008A4AA1"/>
    <w:rsid w:val="008B1222"/>
    <w:rsid w:val="008B3DD6"/>
    <w:rsid w:val="008B534D"/>
    <w:rsid w:val="008B547C"/>
    <w:rsid w:val="008B57DC"/>
    <w:rsid w:val="008C1FEA"/>
    <w:rsid w:val="008C488D"/>
    <w:rsid w:val="008C5FB8"/>
    <w:rsid w:val="008C72B4"/>
    <w:rsid w:val="008C7778"/>
    <w:rsid w:val="008D1679"/>
    <w:rsid w:val="008D3B79"/>
    <w:rsid w:val="008D3F16"/>
    <w:rsid w:val="008D4F30"/>
    <w:rsid w:val="008D5F70"/>
    <w:rsid w:val="008D6787"/>
    <w:rsid w:val="008E031F"/>
    <w:rsid w:val="008E3793"/>
    <w:rsid w:val="008E4CBC"/>
    <w:rsid w:val="008E5B9E"/>
    <w:rsid w:val="008E7DBC"/>
    <w:rsid w:val="008F4206"/>
    <w:rsid w:val="008F4DD7"/>
    <w:rsid w:val="008F6372"/>
    <w:rsid w:val="008F64B7"/>
    <w:rsid w:val="009024D4"/>
    <w:rsid w:val="009029A9"/>
    <w:rsid w:val="009039A0"/>
    <w:rsid w:val="0090453B"/>
    <w:rsid w:val="0090536B"/>
    <w:rsid w:val="00906EAF"/>
    <w:rsid w:val="0090771E"/>
    <w:rsid w:val="009114D7"/>
    <w:rsid w:val="00912049"/>
    <w:rsid w:val="009128CB"/>
    <w:rsid w:val="00913D82"/>
    <w:rsid w:val="00915141"/>
    <w:rsid w:val="0091741D"/>
    <w:rsid w:val="009177CE"/>
    <w:rsid w:val="00923681"/>
    <w:rsid w:val="00923F50"/>
    <w:rsid w:val="009265E4"/>
    <w:rsid w:val="009266EE"/>
    <w:rsid w:val="00926F68"/>
    <w:rsid w:val="0092724A"/>
    <w:rsid w:val="00932C9E"/>
    <w:rsid w:val="0093305C"/>
    <w:rsid w:val="00933311"/>
    <w:rsid w:val="00934231"/>
    <w:rsid w:val="0094116B"/>
    <w:rsid w:val="009412F0"/>
    <w:rsid w:val="0094169B"/>
    <w:rsid w:val="00945CB3"/>
    <w:rsid w:val="00946ACC"/>
    <w:rsid w:val="00952473"/>
    <w:rsid w:val="009541CD"/>
    <w:rsid w:val="00954A87"/>
    <w:rsid w:val="0095543A"/>
    <w:rsid w:val="009555AF"/>
    <w:rsid w:val="00956E8B"/>
    <w:rsid w:val="00960122"/>
    <w:rsid w:val="00961965"/>
    <w:rsid w:val="00963679"/>
    <w:rsid w:val="0096371C"/>
    <w:rsid w:val="00963F42"/>
    <w:rsid w:val="009641A3"/>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5DA1"/>
    <w:rsid w:val="00996C26"/>
    <w:rsid w:val="009970EF"/>
    <w:rsid w:val="009A0A14"/>
    <w:rsid w:val="009A3DE0"/>
    <w:rsid w:val="009A68A1"/>
    <w:rsid w:val="009B2474"/>
    <w:rsid w:val="009B29AE"/>
    <w:rsid w:val="009B3539"/>
    <w:rsid w:val="009B4422"/>
    <w:rsid w:val="009B522B"/>
    <w:rsid w:val="009B5357"/>
    <w:rsid w:val="009B602A"/>
    <w:rsid w:val="009B660A"/>
    <w:rsid w:val="009C4EE4"/>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4616"/>
    <w:rsid w:val="00A05A28"/>
    <w:rsid w:val="00A06570"/>
    <w:rsid w:val="00A132EE"/>
    <w:rsid w:val="00A154B9"/>
    <w:rsid w:val="00A21B40"/>
    <w:rsid w:val="00A21DD6"/>
    <w:rsid w:val="00A22062"/>
    <w:rsid w:val="00A221E6"/>
    <w:rsid w:val="00A249C6"/>
    <w:rsid w:val="00A25A64"/>
    <w:rsid w:val="00A33B48"/>
    <w:rsid w:val="00A34217"/>
    <w:rsid w:val="00A3461B"/>
    <w:rsid w:val="00A34AAE"/>
    <w:rsid w:val="00A34B79"/>
    <w:rsid w:val="00A35765"/>
    <w:rsid w:val="00A3588F"/>
    <w:rsid w:val="00A44658"/>
    <w:rsid w:val="00A45A98"/>
    <w:rsid w:val="00A46441"/>
    <w:rsid w:val="00A5028D"/>
    <w:rsid w:val="00A50956"/>
    <w:rsid w:val="00A52729"/>
    <w:rsid w:val="00A534CD"/>
    <w:rsid w:val="00A53947"/>
    <w:rsid w:val="00A6077F"/>
    <w:rsid w:val="00A64001"/>
    <w:rsid w:val="00A643FC"/>
    <w:rsid w:val="00A64E08"/>
    <w:rsid w:val="00A655D9"/>
    <w:rsid w:val="00A7032E"/>
    <w:rsid w:val="00A7243D"/>
    <w:rsid w:val="00A72FAF"/>
    <w:rsid w:val="00A738EC"/>
    <w:rsid w:val="00A76B96"/>
    <w:rsid w:val="00A81BE6"/>
    <w:rsid w:val="00A8429D"/>
    <w:rsid w:val="00A84392"/>
    <w:rsid w:val="00A90A5E"/>
    <w:rsid w:val="00A912F9"/>
    <w:rsid w:val="00A92838"/>
    <w:rsid w:val="00A94A41"/>
    <w:rsid w:val="00AA3A6B"/>
    <w:rsid w:val="00AA77FD"/>
    <w:rsid w:val="00AB0395"/>
    <w:rsid w:val="00AB12AF"/>
    <w:rsid w:val="00AB3455"/>
    <w:rsid w:val="00AB3F95"/>
    <w:rsid w:val="00AB42A6"/>
    <w:rsid w:val="00AB459F"/>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0DC3"/>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AEE"/>
    <w:rsid w:val="00B36EEF"/>
    <w:rsid w:val="00B414E3"/>
    <w:rsid w:val="00B421AF"/>
    <w:rsid w:val="00B4627B"/>
    <w:rsid w:val="00B51BC4"/>
    <w:rsid w:val="00B547BF"/>
    <w:rsid w:val="00B561E0"/>
    <w:rsid w:val="00B5639B"/>
    <w:rsid w:val="00B56E05"/>
    <w:rsid w:val="00B5728D"/>
    <w:rsid w:val="00B572B6"/>
    <w:rsid w:val="00B57ADA"/>
    <w:rsid w:val="00B61932"/>
    <w:rsid w:val="00B62CB2"/>
    <w:rsid w:val="00B62D41"/>
    <w:rsid w:val="00B6395A"/>
    <w:rsid w:val="00B64FFC"/>
    <w:rsid w:val="00B65B83"/>
    <w:rsid w:val="00B66337"/>
    <w:rsid w:val="00B67320"/>
    <w:rsid w:val="00B67BCB"/>
    <w:rsid w:val="00B72F29"/>
    <w:rsid w:val="00B77742"/>
    <w:rsid w:val="00B77C01"/>
    <w:rsid w:val="00B800C6"/>
    <w:rsid w:val="00B80C47"/>
    <w:rsid w:val="00B81369"/>
    <w:rsid w:val="00B82988"/>
    <w:rsid w:val="00B8345B"/>
    <w:rsid w:val="00B91CCE"/>
    <w:rsid w:val="00B91FFA"/>
    <w:rsid w:val="00B95163"/>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DCA"/>
    <w:rsid w:val="00BD4359"/>
    <w:rsid w:val="00BD4719"/>
    <w:rsid w:val="00BD7FED"/>
    <w:rsid w:val="00BE0240"/>
    <w:rsid w:val="00BE1807"/>
    <w:rsid w:val="00BE1C02"/>
    <w:rsid w:val="00BE72B5"/>
    <w:rsid w:val="00BE752D"/>
    <w:rsid w:val="00BE7F66"/>
    <w:rsid w:val="00BF078B"/>
    <w:rsid w:val="00BF1A80"/>
    <w:rsid w:val="00BF1C7C"/>
    <w:rsid w:val="00BF5502"/>
    <w:rsid w:val="00BF6174"/>
    <w:rsid w:val="00BF68AB"/>
    <w:rsid w:val="00BF7DAA"/>
    <w:rsid w:val="00C0102F"/>
    <w:rsid w:val="00C012EA"/>
    <w:rsid w:val="00C01987"/>
    <w:rsid w:val="00C01BCE"/>
    <w:rsid w:val="00C06024"/>
    <w:rsid w:val="00C07EC0"/>
    <w:rsid w:val="00C110A5"/>
    <w:rsid w:val="00C1195C"/>
    <w:rsid w:val="00C11CF5"/>
    <w:rsid w:val="00C11DF9"/>
    <w:rsid w:val="00C13F78"/>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2733"/>
    <w:rsid w:val="00C63397"/>
    <w:rsid w:val="00C64C44"/>
    <w:rsid w:val="00C65233"/>
    <w:rsid w:val="00C70555"/>
    <w:rsid w:val="00C71595"/>
    <w:rsid w:val="00C7162C"/>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E13E5"/>
    <w:rsid w:val="00CE16D5"/>
    <w:rsid w:val="00CE2F2D"/>
    <w:rsid w:val="00CE306E"/>
    <w:rsid w:val="00CE4844"/>
    <w:rsid w:val="00CF0C43"/>
    <w:rsid w:val="00CF16D8"/>
    <w:rsid w:val="00CF1F7C"/>
    <w:rsid w:val="00CF2954"/>
    <w:rsid w:val="00CF3D1C"/>
    <w:rsid w:val="00CF40DD"/>
    <w:rsid w:val="00CF47F6"/>
    <w:rsid w:val="00CF5A90"/>
    <w:rsid w:val="00CF6DB7"/>
    <w:rsid w:val="00D009F9"/>
    <w:rsid w:val="00D0210C"/>
    <w:rsid w:val="00D0555F"/>
    <w:rsid w:val="00D059C4"/>
    <w:rsid w:val="00D06769"/>
    <w:rsid w:val="00D10AAB"/>
    <w:rsid w:val="00D11122"/>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ACD"/>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72701"/>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EE9"/>
    <w:rsid w:val="00DB4B72"/>
    <w:rsid w:val="00DB64C8"/>
    <w:rsid w:val="00DB6FC9"/>
    <w:rsid w:val="00DB747D"/>
    <w:rsid w:val="00DC0850"/>
    <w:rsid w:val="00DC09DB"/>
    <w:rsid w:val="00DC2473"/>
    <w:rsid w:val="00DC261E"/>
    <w:rsid w:val="00DC3E86"/>
    <w:rsid w:val="00DC4011"/>
    <w:rsid w:val="00DC4BF4"/>
    <w:rsid w:val="00DC57F7"/>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63C9"/>
    <w:rsid w:val="00E57E19"/>
    <w:rsid w:val="00E62B2D"/>
    <w:rsid w:val="00E636C0"/>
    <w:rsid w:val="00E7016B"/>
    <w:rsid w:val="00E70729"/>
    <w:rsid w:val="00E70F86"/>
    <w:rsid w:val="00E71D27"/>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2E75"/>
    <w:rsid w:val="00EB32EB"/>
    <w:rsid w:val="00EB3F80"/>
    <w:rsid w:val="00EB7186"/>
    <w:rsid w:val="00EC094E"/>
    <w:rsid w:val="00EC2910"/>
    <w:rsid w:val="00EC4EDE"/>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68B"/>
    <w:rsid w:val="00EF25CD"/>
    <w:rsid w:val="00EF390A"/>
    <w:rsid w:val="00EF4D38"/>
    <w:rsid w:val="00EF68A7"/>
    <w:rsid w:val="00EF6BE4"/>
    <w:rsid w:val="00F000D0"/>
    <w:rsid w:val="00F02473"/>
    <w:rsid w:val="00F029F4"/>
    <w:rsid w:val="00F064EF"/>
    <w:rsid w:val="00F10A6B"/>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307B"/>
    <w:rsid w:val="00F83C05"/>
    <w:rsid w:val="00F863E2"/>
    <w:rsid w:val="00F86CC7"/>
    <w:rsid w:val="00F8767A"/>
    <w:rsid w:val="00F90AE9"/>
    <w:rsid w:val="00F92440"/>
    <w:rsid w:val="00F92962"/>
    <w:rsid w:val="00F94DC3"/>
    <w:rsid w:val="00FA124E"/>
    <w:rsid w:val="00FA125F"/>
    <w:rsid w:val="00FA1C84"/>
    <w:rsid w:val="00FA25BF"/>
    <w:rsid w:val="00FA2AE8"/>
    <w:rsid w:val="00FA3B09"/>
    <w:rsid w:val="00FA43BA"/>
    <w:rsid w:val="00FA4EE7"/>
    <w:rsid w:val="00FA5272"/>
    <w:rsid w:val="00FA611F"/>
    <w:rsid w:val="00FB20BB"/>
    <w:rsid w:val="00FB2A8E"/>
    <w:rsid w:val="00FB3264"/>
    <w:rsid w:val="00FB3AE9"/>
    <w:rsid w:val="00FB3C41"/>
    <w:rsid w:val="00FB4E53"/>
    <w:rsid w:val="00FB57EC"/>
    <w:rsid w:val="00FB5A80"/>
    <w:rsid w:val="00FC09AA"/>
    <w:rsid w:val="00FC17F3"/>
    <w:rsid w:val="00FC274C"/>
    <w:rsid w:val="00FC343D"/>
    <w:rsid w:val="00FC462F"/>
    <w:rsid w:val="00FC68D3"/>
    <w:rsid w:val="00FC70AE"/>
    <w:rsid w:val="00FD531C"/>
    <w:rsid w:val="00FD6277"/>
    <w:rsid w:val="00FD68A9"/>
    <w:rsid w:val="00FE1781"/>
    <w:rsid w:val="00FE2891"/>
    <w:rsid w:val="00FE2E11"/>
    <w:rsid w:val="00FE32F8"/>
    <w:rsid w:val="00FE476A"/>
    <w:rsid w:val="00FE515F"/>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55137-E074-4EB9-B03A-1D50342E9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4153</TotalTime>
  <Pages>34</Pages>
  <Words>7443</Words>
  <Characters>42429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49773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1597</cp:revision>
  <dcterms:created xsi:type="dcterms:W3CDTF">2015-06-08T08:56:00Z</dcterms:created>
  <dcterms:modified xsi:type="dcterms:W3CDTF">2015-11-26T18:02:00Z</dcterms:modified>
</cp:coreProperties>
</file>