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BodyText"/>
      </w:pPr>
      <w:r>
        <w:t xml:space="preserve">Goal: manipulate mature plant density for cohorts 1 through 3 via survival rate manipulation</w:t>
      </w:r>
    </w:p>
    <w:p>
      <w:pPr>
        <w:pStyle w:val="SourceCode"/>
      </w:pPr>
      <w:r>
        <w:rPr>
          <w:rStyle w:val="CommentTok"/>
        </w:rPr>
        <w:t xml:space="preserve"># event sequence: seed dropped - field cultivator - emerge - survive - new seed - chisel - overwinter </w:t>
      </w:r>
      <w:r>
        <w:br/>
      </w:r>
      <w:r>
        <w:rPr>
          <w:rStyle w:val="CommentTok"/>
        </w:rPr>
        <w:t xml:space="preserve"># create a function </w:t>
      </w:r>
      <w:r>
        <w:br/>
      </w:r>
      <w:r>
        <w:rPr>
          <w:rStyle w:val="CommentTok"/>
        </w:rPr>
        <w:t xml:space="preserve"># vec: starting seed column</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rPr>
          <w:rStyle w:val="CommentTok"/>
        </w:rPr>
        <w:t xml:space="preserve"># poh: post-harvest tillage</w:t>
      </w:r>
      <w:r>
        <w:br/>
      </w:r>
      <w:r>
        <w:rPr>
          <w:rStyle w:val="CommentTok"/>
        </w:rPr>
        <w:t xml:space="preserve"># ow: over winter seed survival</w:t>
      </w:r>
      <w:r>
        <w:br/>
      </w:r>
      <w:r>
        <w:br/>
      </w:r>
      <w:r>
        <w:rPr>
          <w:rStyle w:val="DocumentationTok"/>
        </w:rPr>
        <w:t xml:space="preserve">##### with corn under conventional weed management {-}</w:t>
      </w:r>
      <w:r>
        <w:br/>
      </w:r>
      <w:r>
        <w:rPr>
          <w:rStyle w:val="NormalTok"/>
        </w:rPr>
        <w:t xml:space="preserve">N_2yr_conv_lambda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N_2yr_conv_lambda[[i]] </w:t>
      </w:r>
      <w:r>
        <w:rPr>
          <w:rStyle w:val="OtherTok"/>
        </w:rPr>
        <w:t xml:space="preserve">=</w:t>
      </w:r>
      <w:r>
        <w:rPr>
          <w:rStyle w:val="NormalTok"/>
        </w:rPr>
        <w:t xml:space="preserve"> </w:t>
      </w:r>
      <w:r>
        <w:rPr>
          <w:rStyle w:val="FunctionTok"/>
        </w:rPr>
        <w:t xml:space="preserve">rot_2year_conv_lambda</w:t>
      </w:r>
      <w:r>
        <w:rPr>
          <w:rStyle w:val="NormalTok"/>
        </w:rPr>
        <w:t xml:space="preserve">(</w:t>
      </w:r>
      <w:r>
        <w:rPr>
          <w:rStyle w:val="AttributeTok"/>
        </w:rPr>
        <w:t xml:space="preserve">vec =</w:t>
      </w:r>
      <w:r>
        <w:rPr>
          <w:rStyle w:val="NormalTok"/>
        </w:rPr>
        <w:t xml:space="preserve"> N_2yr_conv_lambda[[i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N_2yr_conv_lambda_df </w:t>
      </w:r>
      <w:r>
        <w:rPr>
          <w:rStyle w:val="OtherTok"/>
        </w:rPr>
        <w:t xml:space="preserve">&lt;-</w:t>
      </w:r>
      <w:r>
        <w:rPr>
          <w:rStyle w:val="NormalTok"/>
        </w:rPr>
        <w:t xml:space="preserve"> N_2yr_conv_lambda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w:t>
      </w:r>
      <w:r>
        <w:br/>
      </w:r>
      <w:r>
        <w:rPr>
          <w:rStyle w:val="NormalTok"/>
        </w:rPr>
        <w:t xml:space="preserve">N_2yr_low_lambda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N_2yr_low_lambda[[i]] </w:t>
      </w:r>
      <w:r>
        <w:rPr>
          <w:rStyle w:val="OtherTok"/>
        </w:rPr>
        <w:t xml:space="preserve">=</w:t>
      </w:r>
      <w:r>
        <w:rPr>
          <w:rStyle w:val="NormalTok"/>
        </w:rPr>
        <w:t xml:space="preserve"> </w:t>
      </w:r>
      <w:r>
        <w:rPr>
          <w:rStyle w:val="FunctionTok"/>
        </w:rPr>
        <w:t xml:space="preserve">rot_2year_low_lambda</w:t>
      </w:r>
      <w:r>
        <w:rPr>
          <w:rStyle w:val="NormalTok"/>
        </w:rPr>
        <w:t xml:space="preserve">(</w:t>
      </w:r>
      <w:r>
        <w:rPr>
          <w:rStyle w:val="AttributeTok"/>
        </w:rPr>
        <w:t xml:space="preserve">vec =</w:t>
      </w:r>
      <w:r>
        <w:rPr>
          <w:rStyle w:val="NormalTok"/>
        </w:rPr>
        <w:t xml:space="preserve"> N_2yr_low_lambda[[i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N_2yr_low_lambda_df </w:t>
      </w:r>
      <w:r>
        <w:rPr>
          <w:rStyle w:val="OtherTok"/>
        </w:rPr>
        <w:t xml:space="preserve">&lt;-</w:t>
      </w:r>
      <w:r>
        <w:rPr>
          <w:rStyle w:val="NormalTok"/>
        </w:rPr>
        <w:t xml:space="preserve">  N_2yr_low_lambda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N_2yr_conv_manipulated </w:t>
      </w:r>
      <w:r>
        <w:rPr>
          <w:rStyle w:val="OtherTok"/>
        </w:rPr>
        <w:t xml:space="preserve">&lt;-</w:t>
      </w:r>
      <w:r>
        <w:rPr>
          <w:rStyle w:val="NormalTok"/>
        </w:rPr>
        <w:t xml:space="preserve"> </w:t>
      </w:r>
      <w:r>
        <w:rPr>
          <w:rStyle w:val="FunctionTok"/>
        </w:rPr>
        <w:t xml:space="preserve">rot_2year_conv_manipulated_outputs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br/>
      </w:r>
      <w:r>
        <w:br/>
      </w:r>
      <w:r>
        <w:rPr>
          <w:rStyle w:val="NormalTok"/>
        </w:rPr>
        <w:t xml:space="preserve">N_2yr_conv_manipulated_df </w:t>
      </w:r>
      <w:r>
        <w:rPr>
          <w:rStyle w:val="OtherTok"/>
        </w:rPr>
        <w:t xml:space="preserve">&lt;-</w:t>
      </w:r>
      <w:r>
        <w:rPr>
          <w:rStyle w:val="NormalTok"/>
        </w:rPr>
        <w:t xml:space="preserve"> N_2yr_conv_manipulated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N_2yr_low_manipulated </w:t>
      </w:r>
      <w:r>
        <w:rPr>
          <w:rStyle w:val="OtherTok"/>
        </w:rPr>
        <w:t xml:space="preserve">&lt;-</w:t>
      </w:r>
      <w:r>
        <w:rPr>
          <w:rStyle w:val="NormalTok"/>
        </w:rPr>
        <w:t xml:space="preserve"> </w:t>
      </w:r>
      <w:r>
        <w:rPr>
          <w:rStyle w:val="FunctionTok"/>
        </w:rPr>
        <w:t xml:space="preserve">rot_2year_low_manipulated_outputs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br/>
      </w:r>
      <w:r>
        <w:rPr>
          <w:rStyle w:val="NormalTok"/>
        </w:rPr>
        <w:t xml:space="preserve">N_2yr_low_manipulated_df </w:t>
      </w:r>
      <w:r>
        <w:rPr>
          <w:rStyle w:val="OtherTok"/>
        </w:rPr>
        <w:t xml:space="preserve">&lt;-</w:t>
      </w:r>
      <w:r>
        <w:rPr>
          <w:rStyle w:val="NormalTok"/>
        </w:rPr>
        <w:t xml:space="preserve"> N_2yr_low_manipulated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N_2yr_conv_original </w:t>
      </w:r>
      <w:r>
        <w:rPr>
          <w:rStyle w:val="OtherTok"/>
        </w:rPr>
        <w:t xml:space="preserve">&lt;-</w:t>
      </w:r>
      <w:r>
        <w:rPr>
          <w:rStyle w:val="NormalTok"/>
        </w:rPr>
        <w:t xml:space="preserve"> </w:t>
      </w:r>
      <w:r>
        <w:rPr>
          <w:rStyle w:val="FunctionTok"/>
        </w:rPr>
        <w:t xml:space="preserve">rot_2year_original_outputs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br/>
      </w:r>
      <w:r>
        <w:br/>
      </w:r>
      <w:r>
        <w:rPr>
          <w:rStyle w:val="NormalTok"/>
        </w:rPr>
        <w:t xml:space="preserve">N_2yr_conv_original_df </w:t>
      </w:r>
      <w:r>
        <w:rPr>
          <w:rStyle w:val="OtherTok"/>
        </w:rPr>
        <w:t xml:space="preserve">&lt;-</w:t>
      </w:r>
      <w:r>
        <w:rPr>
          <w:rStyle w:val="NormalTok"/>
        </w:rPr>
        <w:t xml:space="preserve"> N_2yr_conv_original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N_2yr_low_original </w:t>
      </w:r>
      <w:r>
        <w:rPr>
          <w:rStyle w:val="OtherTok"/>
        </w:rPr>
        <w:t xml:space="preserve">&lt;-</w:t>
      </w:r>
      <w:r>
        <w:rPr>
          <w:rStyle w:val="NormalTok"/>
        </w:rPr>
        <w:t xml:space="preserve"> </w:t>
      </w:r>
      <w:r>
        <w:rPr>
          <w:rStyle w:val="FunctionTok"/>
        </w:rPr>
        <w:t xml:space="preserve">rot_2year_original_outputs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br/>
      </w:r>
      <w:r>
        <w:rPr>
          <w:rStyle w:val="NormalTok"/>
        </w:rPr>
        <w:t xml:space="preserve">N_2yr_low_original_df </w:t>
      </w:r>
      <w:r>
        <w:rPr>
          <w:rStyle w:val="OtherTok"/>
        </w:rPr>
        <w:t xml:space="preserve">&lt;-</w:t>
      </w:r>
      <w:r>
        <w:rPr>
          <w:rStyle w:val="NormalTok"/>
        </w:rPr>
        <w:t xml:space="preserve"> N_2yr_low_original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N_2yr_conv_all </w:t>
      </w:r>
      <w:r>
        <w:rPr>
          <w:rStyle w:val="OtherTok"/>
        </w:rPr>
        <w:t xml:space="preserve">&lt;-</w:t>
      </w:r>
      <w:r>
        <w:rPr>
          <w:rStyle w:val="NormalTok"/>
        </w:rPr>
        <w:t xml:space="preserve"> N_2yr_conv_lambda_df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N_2yr_low_all </w:t>
      </w:r>
      <w:r>
        <w:rPr>
          <w:rStyle w:val="OtherTok"/>
        </w:rPr>
        <w:t xml:space="preserve">&lt;-</w:t>
      </w:r>
      <w:r>
        <w:rPr>
          <w:rStyle w:val="NormalTok"/>
        </w:rPr>
        <w:t xml:space="preserve"> N_2yr_low_lambda_df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(N_2yr_low_original_df)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DocumentationTok"/>
        </w:rPr>
        <w:t xml:space="preserve">##### with corn under conventional weed management {-}</w:t>
      </w:r>
      <w:r>
        <w:br/>
      </w:r>
      <w:r>
        <w:rPr>
          <w:rStyle w:val="NormalTok"/>
        </w:rPr>
        <w:t xml:space="preserve">N_3yr_conv_lambda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N_3yr_conv_lambda[[i]] </w:t>
      </w:r>
      <w:r>
        <w:rPr>
          <w:rStyle w:val="OtherTok"/>
        </w:rPr>
        <w:t xml:space="preserve">=</w:t>
      </w:r>
      <w:r>
        <w:rPr>
          <w:rStyle w:val="NormalTok"/>
        </w:rPr>
        <w:t xml:space="preserve"> </w:t>
      </w:r>
      <w:r>
        <w:rPr>
          <w:rStyle w:val="FunctionTok"/>
        </w:rPr>
        <w:t xml:space="preserve">rot_3year_conv_lambda</w:t>
      </w:r>
      <w:r>
        <w:rPr>
          <w:rStyle w:val="NormalTok"/>
        </w:rPr>
        <w:t xml:space="preserve">(</w:t>
      </w:r>
      <w:r>
        <w:rPr>
          <w:rStyle w:val="AttributeTok"/>
        </w:rPr>
        <w:t xml:space="preserve">vec =</w:t>
      </w:r>
      <w:r>
        <w:rPr>
          <w:rStyle w:val="NormalTok"/>
        </w:rPr>
        <w:t xml:space="preserve"> N_3yr_conv_lambda[[i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N_3yr_conv_lambda_df </w:t>
      </w:r>
      <w:r>
        <w:rPr>
          <w:rStyle w:val="OtherTok"/>
        </w:rPr>
        <w:t xml:space="preserve">&lt;-</w:t>
      </w:r>
      <w:r>
        <w:rPr>
          <w:rStyle w:val="NormalTok"/>
        </w:rPr>
        <w:t xml:space="preserve">  N_3yr_conv_lambda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N_3yr_low_lambda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N_3yr_low_lambda[[i]] </w:t>
      </w:r>
      <w:r>
        <w:rPr>
          <w:rStyle w:val="OtherTok"/>
        </w:rPr>
        <w:t xml:space="preserve">=</w:t>
      </w:r>
      <w:r>
        <w:rPr>
          <w:rStyle w:val="NormalTok"/>
        </w:rPr>
        <w:t xml:space="preserve"> </w:t>
      </w:r>
      <w:r>
        <w:rPr>
          <w:rStyle w:val="FunctionTok"/>
        </w:rPr>
        <w:t xml:space="preserve">rot_3year_low_lambda</w:t>
      </w:r>
      <w:r>
        <w:rPr>
          <w:rStyle w:val="NormalTok"/>
        </w:rPr>
        <w:t xml:space="preserve">(</w:t>
      </w:r>
      <w:r>
        <w:rPr>
          <w:rStyle w:val="AttributeTok"/>
        </w:rPr>
        <w:t xml:space="preserve">vec =</w:t>
      </w:r>
      <w:r>
        <w:rPr>
          <w:rStyle w:val="NormalTok"/>
        </w:rPr>
        <w:t xml:space="preserve"> N_3yr_low_lambda[[i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N_3yr_low_lambda_df </w:t>
      </w:r>
      <w:r>
        <w:rPr>
          <w:rStyle w:val="OtherTok"/>
        </w:rPr>
        <w:t xml:space="preserve">&lt;-</w:t>
      </w:r>
      <w:r>
        <w:rPr>
          <w:rStyle w:val="NormalTok"/>
        </w:rPr>
        <w:t xml:space="preserve">  N_3yr_low_lambda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N_3yr_conv_manipulated </w:t>
      </w:r>
      <w:r>
        <w:rPr>
          <w:rStyle w:val="OtherTok"/>
        </w:rPr>
        <w:t xml:space="preserve">&lt;-</w:t>
      </w:r>
      <w:r>
        <w:rPr>
          <w:rStyle w:val="NormalTok"/>
        </w:rPr>
        <w:t xml:space="preserve"> </w:t>
      </w:r>
      <w:r>
        <w:rPr>
          <w:rStyle w:val="FunctionTok"/>
        </w:rPr>
        <w:t xml:space="preserve">rot_3year_conv_manipulated_outputs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br/>
      </w:r>
      <w:r>
        <w:br/>
      </w:r>
      <w:r>
        <w:rPr>
          <w:rStyle w:val="NormalTok"/>
        </w:rPr>
        <w:t xml:space="preserve">N_3yr_conv_manipulated_df </w:t>
      </w:r>
      <w:r>
        <w:rPr>
          <w:rStyle w:val="OtherTok"/>
        </w:rPr>
        <w:t xml:space="preserve">&lt;-</w:t>
      </w:r>
      <w:r>
        <w:rPr>
          <w:rStyle w:val="NormalTok"/>
        </w:rPr>
        <w:t xml:space="preserve"> N_3yr_conv_manipulated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Survival rate,  mature plant densities until seed production and seed production (B_h = sv_C or sv_S)</w:t>
      </w:r>
      <w:r>
        <w:br/>
      </w:r>
      <w:r>
        <w:rPr>
          <w:rStyle w:val="DocumentationTok"/>
        </w:rPr>
        <w:t xml:space="preserve">### 1 iteration only because no randomization at any matrix</w:t>
      </w:r>
      <w:r>
        <w:br/>
      </w:r>
      <w:r>
        <w:br/>
      </w:r>
      <w:r>
        <w:rPr>
          <w:rStyle w:val="NormalTok"/>
        </w:rPr>
        <w:t xml:space="preserve">N_3yr_low_manipulated </w:t>
      </w:r>
      <w:r>
        <w:rPr>
          <w:rStyle w:val="OtherTok"/>
        </w:rPr>
        <w:t xml:space="preserve">&lt;-</w:t>
      </w:r>
      <w:r>
        <w:rPr>
          <w:rStyle w:val="NormalTok"/>
        </w:rPr>
        <w:t xml:space="preserve"> </w:t>
      </w:r>
      <w:r>
        <w:rPr>
          <w:rStyle w:val="FunctionTok"/>
        </w:rPr>
        <w:t xml:space="preserve">rot_3year_low_manipulated_outputs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br/>
      </w:r>
      <w:r>
        <w:rPr>
          <w:rStyle w:val="NormalTok"/>
        </w:rPr>
        <w:t xml:space="preserve">N_3yr_low_manipulated_df </w:t>
      </w:r>
      <w:r>
        <w:rPr>
          <w:rStyle w:val="OtherTok"/>
        </w:rPr>
        <w:t xml:space="preserve">&lt;-</w:t>
      </w:r>
      <w:r>
        <w:rPr>
          <w:rStyle w:val="NormalTok"/>
        </w:rPr>
        <w:t xml:space="preserve"> N_3yr_low_manipulated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N_3yr_conv_original </w:t>
      </w:r>
      <w:r>
        <w:rPr>
          <w:rStyle w:val="OtherTok"/>
        </w:rPr>
        <w:t xml:space="preserve">&lt;-</w:t>
      </w:r>
      <w:r>
        <w:rPr>
          <w:rStyle w:val="NormalTok"/>
        </w:rPr>
        <w:t xml:space="preserve"> </w:t>
      </w:r>
      <w:r>
        <w:rPr>
          <w:rStyle w:val="FunctionTok"/>
        </w:rPr>
        <w:t xml:space="preserve">rot_3year_original_outputs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br/>
      </w:r>
      <w:r>
        <w:rPr>
          <w:rStyle w:val="NormalTok"/>
        </w:rPr>
        <w:t xml:space="preserve">N_3yr_conv_original_df </w:t>
      </w:r>
      <w:r>
        <w:rPr>
          <w:rStyle w:val="OtherTok"/>
        </w:rPr>
        <w:t xml:space="preserve">&lt;-</w:t>
      </w:r>
      <w:r>
        <w:rPr>
          <w:rStyle w:val="NormalTok"/>
        </w:rPr>
        <w:t xml:space="preserve"> N_3yr_conv_original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N_3yr_low_original </w:t>
      </w:r>
      <w:r>
        <w:rPr>
          <w:rStyle w:val="OtherTok"/>
        </w:rPr>
        <w:t xml:space="preserve">&lt;-</w:t>
      </w:r>
      <w:r>
        <w:rPr>
          <w:rStyle w:val="NormalTok"/>
        </w:rPr>
        <w:t xml:space="preserve"> </w:t>
      </w:r>
      <w:r>
        <w:rPr>
          <w:rStyle w:val="FunctionTok"/>
        </w:rPr>
        <w:t xml:space="preserve">rot_3year_original_outputs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br/>
      </w:r>
      <w:r>
        <w:rPr>
          <w:rStyle w:val="NormalTok"/>
        </w:rPr>
        <w:t xml:space="preserve">N_3yr_low_original_df </w:t>
      </w:r>
      <w:r>
        <w:rPr>
          <w:rStyle w:val="OtherTok"/>
        </w:rPr>
        <w:t xml:space="preserve">&lt;-</w:t>
      </w:r>
      <w:r>
        <w:rPr>
          <w:rStyle w:val="NormalTok"/>
        </w:rPr>
        <w:t xml:space="preserve"> N_3yr_low_original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N_3yr_conv_all </w:t>
      </w:r>
      <w:r>
        <w:rPr>
          <w:rStyle w:val="OtherTok"/>
        </w:rPr>
        <w:t xml:space="preserve">&lt;-</w:t>
      </w:r>
      <w:r>
        <w:rPr>
          <w:rStyle w:val="NormalTok"/>
        </w:rPr>
        <w:t xml:space="preserve"> N_3yr_conv_lambda_df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N_3yr_low_all </w:t>
      </w:r>
      <w:r>
        <w:rPr>
          <w:rStyle w:val="OtherTok"/>
        </w:rPr>
        <w:t xml:space="preserve">&lt;-</w:t>
      </w:r>
      <w:r>
        <w:rPr>
          <w:rStyle w:val="NormalTok"/>
        </w:rPr>
        <w:t xml:space="preserve"> N_3yr_low_lambda_df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(N_3yr_low_original_df)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DocumentationTok"/>
        </w:rPr>
        <w:t xml:space="preserve">##### with corn under conventional weed management {-}</w:t>
      </w:r>
      <w:r>
        <w:br/>
      </w:r>
      <w:r>
        <w:rPr>
          <w:rStyle w:val="NormalTok"/>
        </w:rPr>
        <w:t xml:space="preserve">N_4yr_conv_lambda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N_4yr_conv_lambda[[i]] </w:t>
      </w:r>
      <w:r>
        <w:rPr>
          <w:rStyle w:val="OtherTok"/>
        </w:rPr>
        <w:t xml:space="preserve">=</w:t>
      </w:r>
      <w:r>
        <w:rPr>
          <w:rStyle w:val="NormalTok"/>
        </w:rPr>
        <w:t xml:space="preserve"> </w:t>
      </w:r>
      <w:r>
        <w:rPr>
          <w:rStyle w:val="FunctionTok"/>
        </w:rPr>
        <w:t xml:space="preserve">rot_4year_conv_lambda</w:t>
      </w:r>
      <w:r>
        <w:rPr>
          <w:rStyle w:val="NormalTok"/>
        </w:rPr>
        <w:t xml:space="preserve">(</w:t>
      </w:r>
      <w:r>
        <w:rPr>
          <w:rStyle w:val="AttributeTok"/>
        </w:rPr>
        <w:t xml:space="preserve">vec =</w:t>
      </w:r>
      <w:r>
        <w:rPr>
          <w:rStyle w:val="NormalTok"/>
        </w:rPr>
        <w:t xml:space="preserve"> N_4yr_conv_lambda[[i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N_4yr_conv_lambda_df </w:t>
      </w:r>
      <w:r>
        <w:rPr>
          <w:rStyle w:val="OtherTok"/>
        </w:rPr>
        <w:t xml:space="preserve">&lt;-</w:t>
      </w:r>
      <w:r>
        <w:rPr>
          <w:rStyle w:val="NormalTok"/>
        </w:rPr>
        <w:t xml:space="preserve">  N_4yr_conv_lambda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N_4yr_low_lambda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N_4yr_low_lambda[[i]] </w:t>
      </w:r>
      <w:r>
        <w:rPr>
          <w:rStyle w:val="OtherTok"/>
        </w:rPr>
        <w:t xml:space="preserve">=</w:t>
      </w:r>
      <w:r>
        <w:rPr>
          <w:rStyle w:val="NormalTok"/>
        </w:rPr>
        <w:t xml:space="preserve"> </w:t>
      </w:r>
      <w:r>
        <w:rPr>
          <w:rStyle w:val="FunctionTok"/>
        </w:rPr>
        <w:t xml:space="preserve">rot_4year_low_lambda</w:t>
      </w:r>
      <w:r>
        <w:rPr>
          <w:rStyle w:val="NormalTok"/>
        </w:rPr>
        <w:t xml:space="preserve">(</w:t>
      </w:r>
      <w:r>
        <w:rPr>
          <w:rStyle w:val="AttributeTok"/>
        </w:rPr>
        <w:t xml:space="preserve">vec =</w:t>
      </w:r>
      <w:r>
        <w:rPr>
          <w:rStyle w:val="NormalTok"/>
        </w:rPr>
        <w:t xml:space="preserve"> N_4yr_low_lambda[[i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N_4yr_low_lambda_df </w:t>
      </w:r>
      <w:r>
        <w:rPr>
          <w:rStyle w:val="OtherTok"/>
        </w:rPr>
        <w:t xml:space="preserve">&lt;-</w:t>
      </w:r>
      <w:r>
        <w:rPr>
          <w:rStyle w:val="NormalTok"/>
        </w:rPr>
        <w:t xml:space="preserve">  N_4yr_low_lambda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 </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N_4yr_conv_manipulated </w:t>
      </w:r>
      <w:r>
        <w:rPr>
          <w:rStyle w:val="OtherTok"/>
        </w:rPr>
        <w:t xml:space="preserve">&lt;-</w:t>
      </w:r>
      <w:r>
        <w:rPr>
          <w:rStyle w:val="NormalTok"/>
        </w:rPr>
        <w:t xml:space="preserve"> </w:t>
      </w:r>
      <w:r>
        <w:rPr>
          <w:rStyle w:val="FunctionTok"/>
        </w:rPr>
        <w:t xml:space="preserve">rot_4year_conv_manipulated_outputs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br/>
      </w:r>
      <w:r>
        <w:br/>
      </w:r>
      <w:r>
        <w:rPr>
          <w:rStyle w:val="NormalTok"/>
        </w:rPr>
        <w:t xml:space="preserve">N_4yr_conv_manipulated_df </w:t>
      </w:r>
      <w:r>
        <w:rPr>
          <w:rStyle w:val="OtherTok"/>
        </w:rPr>
        <w:t xml:space="preserve">&lt;-</w:t>
      </w:r>
      <w:r>
        <w:rPr>
          <w:rStyle w:val="NormalTok"/>
        </w:rPr>
        <w:t xml:space="preserve"> N_4yr_conv_manipulated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Survival rate,  mature plant densities until seed production and seed production (B_h = sv_C or sv_S)</w:t>
      </w:r>
      <w:r>
        <w:br/>
      </w:r>
      <w:r>
        <w:rPr>
          <w:rStyle w:val="DocumentationTok"/>
        </w:rPr>
        <w:t xml:space="preserve">### 1 iteration only because no randomization at any matrix</w:t>
      </w:r>
      <w:r>
        <w:br/>
      </w:r>
      <w:r>
        <w:br/>
      </w:r>
      <w:r>
        <w:rPr>
          <w:rStyle w:val="NormalTok"/>
        </w:rPr>
        <w:t xml:space="preserve">N_4yr_low_manipulated </w:t>
      </w:r>
      <w:r>
        <w:rPr>
          <w:rStyle w:val="OtherTok"/>
        </w:rPr>
        <w:t xml:space="preserve">&lt;-</w:t>
      </w:r>
      <w:r>
        <w:rPr>
          <w:rStyle w:val="NormalTok"/>
        </w:rPr>
        <w:t xml:space="preserve"> </w:t>
      </w:r>
      <w:r>
        <w:rPr>
          <w:rStyle w:val="FunctionTok"/>
        </w:rPr>
        <w:t xml:space="preserve">rot_4year_low_manipulated_outputs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br/>
      </w:r>
      <w:r>
        <w:rPr>
          <w:rStyle w:val="NormalTok"/>
        </w:rPr>
        <w:t xml:space="preserve">N_4yr_low_manipulated_df </w:t>
      </w:r>
      <w:r>
        <w:rPr>
          <w:rStyle w:val="OtherTok"/>
        </w:rPr>
        <w:t xml:space="preserve">&lt;-</w:t>
      </w:r>
      <w:r>
        <w:rPr>
          <w:rStyle w:val="NormalTok"/>
        </w:rPr>
        <w:t xml:space="preserve"> N_4yr_low_manipulated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N_4yr_conv_original </w:t>
      </w:r>
      <w:r>
        <w:rPr>
          <w:rStyle w:val="OtherTok"/>
        </w:rPr>
        <w:t xml:space="preserve">&lt;-</w:t>
      </w:r>
      <w:r>
        <w:rPr>
          <w:rStyle w:val="NormalTok"/>
        </w:rPr>
        <w:t xml:space="preserve"> </w:t>
      </w:r>
      <w:r>
        <w:rPr>
          <w:rStyle w:val="FunctionTok"/>
        </w:rPr>
        <w:t xml:space="preserve">rot_4year_original_outputs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br/>
      </w:r>
      <w:r>
        <w:br/>
      </w:r>
      <w:r>
        <w:rPr>
          <w:rStyle w:val="NormalTok"/>
        </w:rPr>
        <w:t xml:space="preserve">N_4yr_conv_original_df </w:t>
      </w:r>
      <w:r>
        <w:rPr>
          <w:rStyle w:val="OtherTok"/>
        </w:rPr>
        <w:t xml:space="preserve">&lt;-</w:t>
      </w:r>
      <w:r>
        <w:rPr>
          <w:rStyle w:val="NormalTok"/>
        </w:rPr>
        <w:t xml:space="preserve"> N_4yr_conv_original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N_4yr_low_original </w:t>
      </w:r>
      <w:r>
        <w:rPr>
          <w:rStyle w:val="OtherTok"/>
        </w:rPr>
        <w:t xml:space="preserve">&lt;-</w:t>
      </w:r>
      <w:r>
        <w:rPr>
          <w:rStyle w:val="NormalTok"/>
        </w:rPr>
        <w:t xml:space="preserve"> </w:t>
      </w:r>
      <w:r>
        <w:rPr>
          <w:rStyle w:val="FunctionTok"/>
        </w:rPr>
        <w:t xml:space="preserve">rot_4year_original_outputs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br/>
      </w:r>
      <w:r>
        <w:rPr>
          <w:rStyle w:val="NormalTok"/>
        </w:rPr>
        <w:t xml:space="preserve">N_4yr_low_original_df </w:t>
      </w:r>
      <w:r>
        <w:rPr>
          <w:rStyle w:val="OtherTok"/>
        </w:rPr>
        <w:t xml:space="preserve">&lt;-</w:t>
      </w:r>
      <w:r>
        <w:rPr>
          <w:rStyle w:val="NormalTok"/>
        </w:rPr>
        <w:t xml:space="preserve"> N_4yr_low_original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N_4yr_conv_all </w:t>
      </w:r>
      <w:r>
        <w:rPr>
          <w:rStyle w:val="OtherTok"/>
        </w:rPr>
        <w:t xml:space="preserve">&lt;-</w:t>
      </w:r>
      <w:r>
        <w:rPr>
          <w:rStyle w:val="NormalTok"/>
        </w:rPr>
        <w:t xml:space="preserve"> N_4yr_conv_lambda_df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N_4yr_low_all </w:t>
      </w:r>
      <w:r>
        <w:rPr>
          <w:rStyle w:val="OtherTok"/>
        </w:rPr>
        <w:t xml:space="preserve">&lt;-</w:t>
      </w:r>
      <w:r>
        <w:rPr>
          <w:rStyle w:val="NormalTok"/>
        </w:rPr>
        <w:t xml:space="preserve"> N_4yr_low_lambda_df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(N_4yr_low_original_df)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mature_plant_allowance_sim_df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plant_control_efficacy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manipulated_surv) </w:t>
      </w:r>
      <w:r>
        <w:rPr>
          <w:rStyle w:val="SpecialCharTok"/>
        </w:rPr>
        <w:t xml:space="preserve">%&gt;%</w:t>
      </w:r>
      <w:r>
        <w:br/>
      </w:r>
      <w:r>
        <w:rPr>
          <w:rStyle w:val="NormalTok"/>
        </w:rPr>
        <w:t xml:space="preserve">  </w:t>
      </w:r>
      <w:r>
        <w:rPr>
          <w:rStyle w:val="FunctionTok"/>
        </w:rPr>
        <w:t xml:space="preserve">group_by</w:t>
      </w:r>
      <w:r>
        <w:rPr>
          <w:rStyle w:val="NormalTok"/>
        </w:rPr>
        <w:t xml:space="preserve">(Crop_ID, Corn_weed_management,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mean_efficacy =</w:t>
      </w:r>
      <w:r>
        <w:rPr>
          <w:rStyle w:val="NormalTok"/>
        </w:rPr>
        <w:t xml:space="preserve"> </w:t>
      </w:r>
      <w:r>
        <w:rPr>
          <w:rStyle w:val="FunctionTok"/>
        </w:rPr>
        <w:t xml:space="preserve">mean</w:t>
      </w:r>
      <w:r>
        <w:rPr>
          <w:rStyle w:val="NormalTok"/>
        </w:rPr>
        <w:t xml:space="preserve">(plant_control_efficacy))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cohort, </w:t>
      </w:r>
      <w:r>
        <w:rPr>
          <w:rStyle w:val="AttributeTok"/>
        </w:rPr>
        <w:t xml:space="preserve">values_from =</w:t>
      </w:r>
      <w:r>
        <w:rPr>
          <w:rStyle w:val="NormalTok"/>
        </w:rPr>
        <w:t xml:space="preserve"> mean_efficacy)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phase_order =</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"S"</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"O"</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Rot =</w:t>
      </w:r>
      <w:r>
        <w:rPr>
          <w:rStyle w:val="NormalTok"/>
        </w:rPr>
        <w:t xml:space="preserve"> </w:t>
      </w:r>
      <w:r>
        <w:rPr>
          <w:rStyle w:val="FunctionTok"/>
        </w:rPr>
        <w:t xml:space="preserve">substr</w:t>
      </w:r>
      <w:r>
        <w:rPr>
          <w:rStyle w:val="NormalTok"/>
        </w:rPr>
        <w:t xml:space="preserve">(Crop_ID,</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(Rot, phase_order, Corn_weed_management)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1</w:t>
      </w:r>
      <w:r>
        <w:rPr>
          <w:rStyle w:val="StringTok"/>
        </w:rPr>
        <w:t xml:space="preserve">`</w:t>
      </w:r>
      <w:r>
        <w:rPr>
          <w:rStyle w:val="SpecialChar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FunctionTok"/>
        </w:rPr>
        <w:t xml:space="preserve">funs</w:t>
      </w:r>
      <w:r>
        <w:rPr>
          <w:rStyle w:val="Normal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(Crop_ID, Corn_weed_management, </w:t>
      </w:r>
      <w:r>
        <w:rPr>
          <w:rStyle w:val="StringTok"/>
        </w:rPr>
        <w:t xml:space="preserve">`</w:t>
      </w:r>
      <w:r>
        <w:rPr>
          <w:rStyle w:val="AttributeTok"/>
        </w:rPr>
        <w:t xml:space="preserve">1</w:t>
      </w:r>
      <w:r>
        <w:rPr>
          <w:rStyle w:val="StringTok"/>
        </w:rPr>
        <w:t xml:space="preserve">`</w:t>
      </w:r>
      <w:r>
        <w:rPr>
          <w:rStyle w:val="SpecialChar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"Necessary control efficacy (with respect to seedling survival to maturity) averaged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values =</w:t>
      </w:r>
      <w:r>
        <w:rPr>
          <w:rStyle w:val="NormalTok"/>
        </w:rPr>
        <w:t xml:space="preserve"> </w:t>
      </w:r>
      <w:r>
        <w:rPr>
          <w:rStyle w:val="FunctionTok"/>
        </w:rPr>
        <w:t xml:space="preserve">list</w:t>
      </w:r>
      <w:r>
        <w:rPr>
          <w:rStyle w:val="NormalTok"/>
        </w:rPr>
        <w:t xml:space="preserve">(</w:t>
      </w:r>
      <w:r>
        <w:rPr>
          <w:rStyle w:val="AttributeTok"/>
        </w:rPr>
        <w:t xml:space="preserve">Crop_ID =</w:t>
      </w:r>
      <w:r>
        <w:rPr>
          <w:rStyle w:val="NormalTok"/>
        </w:rPr>
        <w:t xml:space="preserve"> </w:t>
      </w:r>
      <w:r>
        <w:rPr>
          <w:rStyle w:val="StringTok"/>
        </w:rPr>
        <w:t xml:space="preserve">"Crop ID"</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"Corn weed management"</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1"</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2"</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2"</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4"</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5"</w:t>
      </w:r>
      <w:r>
        <w:rPr>
          <w:rStyle w:val="NormalTok"/>
        </w:rPr>
        <w:t xml:space="preserve">,</w:t>
      </w:r>
      <w:r>
        <w:br/>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6"</w:t>
      </w:r>
      <w:r>
        <w:rPr>
          <w:rStyle w:val="NormalTok"/>
        </w:rPr>
        <w:t xml:space="preserve">))</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t xml:space="preserve">Table 1: Necessary control efficacy (with respect to seedling survival to maturity) averaged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r>
    </w:tbl>
    <w:p>
      <w:pPr>
        <w:pStyle w:val="CaptionedFigure"/>
      </w:pPr>
      <w:r>
        <w:drawing>
          <wp:inline>
            <wp:extent cx="5334000" cy="6564923"/>
            <wp:effectExtent b="0" l="0" r="0" t="0"/>
            <wp:docPr descr="Figure 1: Cohort-based mature plant density thresholds on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lambda = 1. However, additional control efficacy was needed in some crop phases outside of the expected groups to reduced the mature plant densities. The black horizontal lines mark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title="" id="21" name="Picture"/>
            <a:graphic>
              <a:graphicData uri="http://schemas.openxmlformats.org/drawingml/2006/picture">
                <pic:pic>
                  <pic:nvPicPr>
                    <pic:cNvPr descr="Q1-mature-density-allowance-rot_files/figure-docx/annualized-lambda-against-manipulated-survival-1.png" id="22" name="Picture"/>
                    <pic:cNvPicPr>
                      <a:picLocks noChangeArrowheads="1" noChangeAspect="1"/>
                    </pic:cNvPicPr>
                  </pic:nvPicPr>
                  <pic:blipFill>
                    <a:blip r:embed="rId20"/>
                    <a:stretch>
                      <a:fillRect/>
                    </a:stretch>
                  </pic:blipFill>
                  <pic:spPr bwMode="auto">
                    <a:xfrm>
                      <a:off x="0" y="0"/>
                      <a:ext cx="5334000" cy="6564923"/>
                    </a:xfrm>
                    <a:prstGeom prst="rect">
                      <a:avLst/>
                    </a:prstGeom>
                    <a:noFill/>
                    <a:ln w="9525">
                      <a:noFill/>
                      <a:headEnd/>
                      <a:tailEnd/>
                    </a:ln>
                  </pic:spPr>
                </pic:pic>
              </a:graphicData>
            </a:graphic>
          </wp:inline>
        </w:drawing>
      </w:r>
    </w:p>
    <w:p>
      <w:pPr>
        <w:pStyle w:val="ImageCaption"/>
      </w:pPr>
      <w:r>
        <w:t xml:space="preserve">Figure 1: Cohort-based mature plant density thresholds on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lambda = 1. However, additional control efficacy was needed in some crop phases outside of the expected groups to reduced the mature plant densities. The black horizontal lines mark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2022-08-17T16:28:05Z</dcterms:created>
  <dcterms:modified xsi:type="dcterms:W3CDTF">2022-08-17T16:28:05Z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