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61A5" w:rsidRDefault="005A2C8C">
      <w:pPr>
        <w:rPr>
          <w:lang w:val="vi-VN"/>
        </w:rPr>
      </w:pPr>
      <w:r>
        <w:rPr>
          <w:lang w:val="vi-VN"/>
        </w:rPr>
        <w:t xml:space="preserve">Tên: Hữu Nhật</w:t>
      </w:r>
    </w:p>
    <w:p w:rsidR="005A2C8C" w:rsidRDefault="005A2C8C">
      <w:pPr>
        <w:rPr>
          <w:lang w:val="vi-VN"/>
        </w:rPr>
      </w:pPr>
      <w:r>
        <w:rPr>
          <w:lang w:val="vi-VN"/>
        </w:rPr>
        <w:t xml:space="preserve">Ngay: 19/02/2000</w:t>
      </w:r>
    </w:p>
    <w:p w:rsidR="005A2C8C" w:rsidRPr="005A2C8C" w:rsidRDefault="001A0CC1">
      <w:pPr>
        <w:rPr>
          <w:lang w:val="vi-VN"/>
        </w:rPr>
      </w:pPr>
      <w:r>
        <w:rPr>
          <w:lang w:val="vi-VN"/>
        </w:rPr>
        <w:t>Địa chỉ</w:t>
      </w:r>
      <w:r w:rsidR="005A2C8C">
        <w:rPr>
          <w:lang w:val="vi-VN"/>
        </w:rPr>
        <w:t xml:space="preserve">: Kwang Binh</w:t>
      </w:r>
    </w:p>
    <w:sectPr w:rsidR="005A2C8C" w:rsidRPr="005A2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8C"/>
    <w:rsid w:val="000E61A5"/>
    <w:rsid w:val="001A0CC1"/>
    <w:rsid w:val="002B2BA4"/>
    <w:rsid w:val="005A2C8C"/>
    <w:rsid w:val="00FD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992482"/>
  <w15:chartTrackingRefBased/>
  <w15:docId w15:val="{12A564DE-38EC-4944-B120-85AB9AB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Nhật</dc:creator>
  <cp:keywords/>
  <dc:description/>
  <cp:lastModifiedBy>Hữu Nhật</cp:lastModifiedBy>
  <cp:revision>3</cp:revision>
  <dcterms:created xsi:type="dcterms:W3CDTF">2026-04-15T04:43:00Z</dcterms:created>
  <dcterms:modified xsi:type="dcterms:W3CDTF">2026-04-15T04:45:00Z</dcterms:modified>
  <dc:identifier/>
  <dc:language/>
</cp:coreProperties>
</file>