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E741D" w14:textId="77777777" w:rsidR="007E1D1C" w:rsidRDefault="00000000">
      <w:pPr>
        <w:pStyle w:val="Title"/>
      </w:pPr>
      <w:r>
        <w:t>Các thiết bị kết nối mạng: Modem, Router, Switch, Wifi</w:t>
      </w:r>
    </w:p>
    <w:p w14:paraId="3C897971" w14:textId="15A141D8" w:rsidR="007E1D1C" w:rsidRDefault="00000000" w:rsidP="00A51B3B">
      <w:pPr>
        <w:pStyle w:val="Heading1"/>
        <w:numPr>
          <w:ilvl w:val="0"/>
          <w:numId w:val="10"/>
        </w:numPr>
      </w:pPr>
      <w:r>
        <w:t>Chức năng của các thiết bị</w:t>
      </w:r>
    </w:p>
    <w:tbl>
      <w:tblPr>
        <w:tblStyle w:val="TableGrid"/>
        <w:tblpPr w:leftFromText="180" w:rightFromText="180" w:vertAnchor="text" w:horzAnchor="margin" w:tblpY="99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51B3B" w14:paraId="36038BBB" w14:textId="77777777" w:rsidTr="00A51B3B">
        <w:tc>
          <w:tcPr>
            <w:tcW w:w="4315" w:type="dxa"/>
          </w:tcPr>
          <w:p w14:paraId="2B582A82" w14:textId="77777777" w:rsidR="00A51B3B" w:rsidRDefault="00A51B3B" w:rsidP="00A51B3B">
            <w:r>
              <w:t>Thiết bị</w:t>
            </w:r>
          </w:p>
        </w:tc>
        <w:tc>
          <w:tcPr>
            <w:tcW w:w="4315" w:type="dxa"/>
          </w:tcPr>
          <w:p w14:paraId="70638C20" w14:textId="77777777" w:rsidR="00A51B3B" w:rsidRDefault="00A51B3B" w:rsidP="00A51B3B">
            <w:r>
              <w:t>Chức năng</w:t>
            </w:r>
          </w:p>
        </w:tc>
      </w:tr>
      <w:tr w:rsidR="00A51B3B" w14:paraId="2E4FA6B4" w14:textId="77777777" w:rsidTr="00A51B3B">
        <w:tc>
          <w:tcPr>
            <w:tcW w:w="4315" w:type="dxa"/>
          </w:tcPr>
          <w:p w14:paraId="4114522F" w14:textId="77777777" w:rsidR="00A51B3B" w:rsidRDefault="00A51B3B" w:rsidP="00A51B3B">
            <w:r>
              <w:t>Modem</w:t>
            </w:r>
          </w:p>
        </w:tc>
        <w:tc>
          <w:tcPr>
            <w:tcW w:w="4315" w:type="dxa"/>
          </w:tcPr>
          <w:p w14:paraId="43A1B954" w14:textId="77777777" w:rsidR="00A51B3B" w:rsidRDefault="00A51B3B" w:rsidP="00A51B3B">
            <w:r>
              <w:t>Chuyển đổi tín hiệu từ ISP (cáp, DSL, quang) sang tín hiệu mạng nội bộ. Là cầu nối giữa Internet và LAN.</w:t>
            </w:r>
          </w:p>
        </w:tc>
      </w:tr>
      <w:tr w:rsidR="00A51B3B" w14:paraId="40493207" w14:textId="77777777" w:rsidTr="00A51B3B">
        <w:tc>
          <w:tcPr>
            <w:tcW w:w="4315" w:type="dxa"/>
          </w:tcPr>
          <w:p w14:paraId="40BB2367" w14:textId="77777777" w:rsidR="00A51B3B" w:rsidRDefault="00A51B3B" w:rsidP="00A51B3B">
            <w:r>
              <w:t>Router</w:t>
            </w:r>
          </w:p>
        </w:tc>
        <w:tc>
          <w:tcPr>
            <w:tcW w:w="4315" w:type="dxa"/>
          </w:tcPr>
          <w:p w14:paraId="664A025A" w14:textId="77777777" w:rsidR="00A51B3B" w:rsidRDefault="00A51B3B" w:rsidP="00A51B3B">
            <w:r>
              <w:t>Chuyển đổi tín hiệu từ ISP (cáp, DSL, quang) sang tín hiệu mạng nội bộ. Là cầu nối giữa Internet và LAN.</w:t>
            </w:r>
          </w:p>
        </w:tc>
      </w:tr>
      <w:tr w:rsidR="00A51B3B" w14:paraId="7BB0A0E9" w14:textId="77777777" w:rsidTr="00A51B3B">
        <w:tc>
          <w:tcPr>
            <w:tcW w:w="4315" w:type="dxa"/>
          </w:tcPr>
          <w:p w14:paraId="53110FA2" w14:textId="77777777" w:rsidR="00A51B3B" w:rsidRDefault="00A51B3B" w:rsidP="00A51B3B">
            <w:r>
              <w:t>Switch</w:t>
            </w:r>
          </w:p>
        </w:tc>
        <w:tc>
          <w:tcPr>
            <w:tcW w:w="4315" w:type="dxa"/>
          </w:tcPr>
          <w:p w14:paraId="50919291" w14:textId="77777777" w:rsidR="00A51B3B" w:rsidRDefault="00A51B3B" w:rsidP="00A51B3B">
            <w:r>
              <w:t>Kết nối nhiều thiết bị trong cùng mạng LAN, chuyển gói tin dựa vào địa chỉ MAC, mở rộng mạng nội bộ.</w:t>
            </w:r>
          </w:p>
        </w:tc>
      </w:tr>
      <w:tr w:rsidR="00A51B3B" w14:paraId="7CD33A68" w14:textId="77777777" w:rsidTr="00A51B3B">
        <w:tc>
          <w:tcPr>
            <w:tcW w:w="4315" w:type="dxa"/>
          </w:tcPr>
          <w:p w14:paraId="4219FB7D" w14:textId="77777777" w:rsidR="00A51B3B" w:rsidRDefault="00A51B3B" w:rsidP="00A51B3B">
            <w:r>
              <w:t>WiFi / Access Point</w:t>
            </w:r>
          </w:p>
        </w:tc>
        <w:tc>
          <w:tcPr>
            <w:tcW w:w="4315" w:type="dxa"/>
          </w:tcPr>
          <w:p w14:paraId="79D1B32A" w14:textId="77777777" w:rsidR="00A51B3B" w:rsidRDefault="00A51B3B" w:rsidP="00A51B3B">
            <w:r>
              <w:t>Cho phép thiết bị kết nối mạng không dây. Quản lý bảo mật, phân băng tần, hỗ trợ chuẩn 802.11.</w:t>
            </w:r>
          </w:p>
        </w:tc>
      </w:tr>
    </w:tbl>
    <w:p w14:paraId="62CB2E68" w14:textId="77777777" w:rsidR="00A51B3B" w:rsidRDefault="00A51B3B" w:rsidP="00A51B3B">
      <w:pPr>
        <w:pStyle w:val="Heading1"/>
      </w:pPr>
    </w:p>
    <w:p w14:paraId="16949B35" w14:textId="77777777" w:rsidR="00A51B3B" w:rsidRDefault="00A51B3B" w:rsidP="00A51B3B">
      <w:pPr>
        <w:pStyle w:val="Heading1"/>
      </w:pPr>
    </w:p>
    <w:p w14:paraId="238C068D" w14:textId="27C047F0" w:rsidR="00A51B3B" w:rsidRDefault="00A51B3B" w:rsidP="00A51B3B">
      <w:pPr>
        <w:pStyle w:val="Heading1"/>
      </w:pPr>
      <w:r>
        <w:t>2. Sự khác biệt giữa Router và Switch</w:t>
      </w:r>
    </w:p>
    <w:p w14:paraId="0D9B3856" w14:textId="77777777" w:rsidR="00A51B3B" w:rsidRPr="00A51B3B" w:rsidRDefault="00A51B3B" w:rsidP="00A51B3B"/>
    <w:p w14:paraId="42A0F829" w14:textId="77777777" w:rsidR="00A51B3B" w:rsidRDefault="00A51B3B" w:rsidP="00A51B3B"/>
    <w:tbl>
      <w:tblPr>
        <w:tblStyle w:val="TableGrid"/>
        <w:tblpPr w:leftFromText="180" w:rightFromText="180" w:vertAnchor="page" w:horzAnchor="margin" w:tblpY="10507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51B3B" w14:paraId="66C886CB" w14:textId="77777777" w:rsidTr="00A51B3B">
        <w:tc>
          <w:tcPr>
            <w:tcW w:w="2876" w:type="dxa"/>
          </w:tcPr>
          <w:p w14:paraId="78910256" w14:textId="77777777" w:rsidR="00A51B3B" w:rsidRDefault="00A51B3B" w:rsidP="00A51B3B">
            <w:r>
              <w:t>Tiêu chí</w:t>
            </w:r>
          </w:p>
        </w:tc>
        <w:tc>
          <w:tcPr>
            <w:tcW w:w="2877" w:type="dxa"/>
          </w:tcPr>
          <w:p w14:paraId="6E1399B2" w14:textId="77777777" w:rsidR="00A51B3B" w:rsidRDefault="00A51B3B" w:rsidP="00A51B3B">
            <w:r>
              <w:t>Router</w:t>
            </w:r>
          </w:p>
        </w:tc>
        <w:tc>
          <w:tcPr>
            <w:tcW w:w="2877" w:type="dxa"/>
          </w:tcPr>
          <w:p w14:paraId="00FC36A2" w14:textId="77777777" w:rsidR="00A51B3B" w:rsidRDefault="00A51B3B" w:rsidP="00A51B3B">
            <w:r>
              <w:t>Switch</w:t>
            </w:r>
          </w:p>
        </w:tc>
      </w:tr>
      <w:tr w:rsidR="00A51B3B" w14:paraId="2CF2E434" w14:textId="77777777" w:rsidTr="00A51B3B">
        <w:tc>
          <w:tcPr>
            <w:tcW w:w="2876" w:type="dxa"/>
          </w:tcPr>
          <w:p w14:paraId="35E7FE74" w14:textId="77777777" w:rsidR="00A51B3B" w:rsidRDefault="00A51B3B" w:rsidP="00A51B3B">
            <w:r>
              <w:t>Mô hình OSI</w:t>
            </w:r>
          </w:p>
        </w:tc>
        <w:tc>
          <w:tcPr>
            <w:tcW w:w="2877" w:type="dxa"/>
          </w:tcPr>
          <w:p w14:paraId="20196BE1" w14:textId="77777777" w:rsidR="00A51B3B" w:rsidRDefault="00A51B3B" w:rsidP="00A51B3B">
            <w:r>
              <w:t>Lớp mạng (Layer 3), dựa vào địa chỉ IP</w:t>
            </w:r>
          </w:p>
        </w:tc>
        <w:tc>
          <w:tcPr>
            <w:tcW w:w="2877" w:type="dxa"/>
          </w:tcPr>
          <w:p w14:paraId="0A4C5203" w14:textId="77777777" w:rsidR="00A51B3B" w:rsidRDefault="00A51B3B" w:rsidP="00A51B3B">
            <w:r>
              <w:t>Lớp liên kết dữ liệu (Layer 2), dựa vào địa chỉ MAC</w:t>
            </w:r>
          </w:p>
        </w:tc>
      </w:tr>
      <w:tr w:rsidR="00A51B3B" w14:paraId="3E6A3C31" w14:textId="77777777" w:rsidTr="00A51B3B">
        <w:tc>
          <w:tcPr>
            <w:tcW w:w="2876" w:type="dxa"/>
          </w:tcPr>
          <w:p w14:paraId="7D2971AF" w14:textId="77777777" w:rsidR="00A51B3B" w:rsidRDefault="00A51B3B" w:rsidP="00A51B3B">
            <w:r>
              <w:t>Chức năng chính</w:t>
            </w:r>
          </w:p>
        </w:tc>
        <w:tc>
          <w:tcPr>
            <w:tcW w:w="2877" w:type="dxa"/>
          </w:tcPr>
          <w:p w14:paraId="39FB3BC3" w14:textId="77777777" w:rsidR="00A51B3B" w:rsidRDefault="00A51B3B" w:rsidP="00A51B3B">
            <w:r>
              <w:t>Kết nối LAN với Internet, quản lý địa chỉ IP, NAT, DHCP, VPN</w:t>
            </w:r>
          </w:p>
        </w:tc>
        <w:tc>
          <w:tcPr>
            <w:tcW w:w="2877" w:type="dxa"/>
          </w:tcPr>
          <w:p w14:paraId="763084F9" w14:textId="77777777" w:rsidR="00A51B3B" w:rsidRDefault="00A51B3B" w:rsidP="00A51B3B">
            <w:r>
              <w:t>Mở rộng LAN, kết nối nhiều thiết bị có dây</w:t>
            </w:r>
          </w:p>
        </w:tc>
      </w:tr>
      <w:tr w:rsidR="00A51B3B" w14:paraId="31EFEB61" w14:textId="77777777" w:rsidTr="00A51B3B">
        <w:tc>
          <w:tcPr>
            <w:tcW w:w="2876" w:type="dxa"/>
          </w:tcPr>
          <w:p w14:paraId="0C9407D5" w14:textId="77777777" w:rsidR="00A51B3B" w:rsidRDefault="00A51B3B" w:rsidP="00A51B3B">
            <w:r>
              <w:t>Quản lý/tính năng phụ</w:t>
            </w:r>
          </w:p>
        </w:tc>
        <w:tc>
          <w:tcPr>
            <w:tcW w:w="2877" w:type="dxa"/>
          </w:tcPr>
          <w:p w14:paraId="25FD3CAA" w14:textId="77777777" w:rsidR="00A51B3B" w:rsidRDefault="00A51B3B" w:rsidP="00A51B3B">
            <w:r>
              <w:t>Bảo mật, tường lửa, QoS, VPN</w:t>
            </w:r>
          </w:p>
        </w:tc>
        <w:tc>
          <w:tcPr>
            <w:tcW w:w="2877" w:type="dxa"/>
          </w:tcPr>
          <w:p w14:paraId="7F0D07C4" w14:textId="77777777" w:rsidR="00A51B3B" w:rsidRDefault="00A51B3B" w:rsidP="00A51B3B">
            <w:r>
              <w:t>VLAN, QoS nội bộ, giám sát lưu lượng</w:t>
            </w:r>
          </w:p>
        </w:tc>
      </w:tr>
      <w:tr w:rsidR="00A51B3B" w14:paraId="03AD7568" w14:textId="77777777" w:rsidTr="00A51B3B">
        <w:tc>
          <w:tcPr>
            <w:tcW w:w="2876" w:type="dxa"/>
          </w:tcPr>
          <w:p w14:paraId="5C25C7C5" w14:textId="77777777" w:rsidR="00A51B3B" w:rsidRDefault="00A51B3B" w:rsidP="00A51B3B">
            <w:r>
              <w:t>Ứng dụng</w:t>
            </w:r>
          </w:p>
        </w:tc>
        <w:tc>
          <w:tcPr>
            <w:tcW w:w="2877" w:type="dxa"/>
          </w:tcPr>
          <w:p w14:paraId="306DC11C" w14:textId="77777777" w:rsidR="00A51B3B" w:rsidRDefault="00A51B3B" w:rsidP="00A51B3B">
            <w:r>
              <w:t>Chia sẻ Internet, kết nối WAN-LAN</w:t>
            </w:r>
          </w:p>
        </w:tc>
        <w:tc>
          <w:tcPr>
            <w:tcW w:w="2877" w:type="dxa"/>
          </w:tcPr>
          <w:p w14:paraId="7D962244" w14:textId="77777777" w:rsidR="00A51B3B" w:rsidRDefault="00A51B3B" w:rsidP="00A51B3B">
            <w:r>
              <w:t>Kết nối nội bộ nhiều máy tính trong LAN</w:t>
            </w:r>
          </w:p>
        </w:tc>
      </w:tr>
    </w:tbl>
    <w:p w14:paraId="7B21CAE9" w14:textId="77777777" w:rsidR="00A51B3B" w:rsidRDefault="00A51B3B" w:rsidP="00A51B3B"/>
    <w:p w14:paraId="6D7F5810" w14:textId="77777777" w:rsidR="00A51B3B" w:rsidRDefault="00A51B3B" w:rsidP="00A51B3B"/>
    <w:p w14:paraId="536055EF" w14:textId="77777777" w:rsidR="007E1D1C" w:rsidRDefault="00000000">
      <w:pPr>
        <w:pStyle w:val="Heading1"/>
      </w:pPr>
      <w:r>
        <w:lastRenderedPageBreak/>
        <w:t>3. Ví dụ sử dụng</w:t>
      </w:r>
    </w:p>
    <w:p w14:paraId="31CDA118" w14:textId="77777777" w:rsidR="007E1D1C" w:rsidRDefault="00000000">
      <w:r>
        <w:t>• Modem trong mạng gia đình: kết nối Internet từ ISP, sau đó truyền tín hiệu cho router phát WiFi và LAN cho thiết bị như máy tính, điện thoại, TV.</w:t>
      </w:r>
    </w:p>
    <w:p w14:paraId="38A9E571" w14:textId="77777777" w:rsidR="007E1D1C" w:rsidRDefault="00000000">
      <w:r>
        <w:t>• Router trong văn phòng: quản lý nhiều thiết bị, phân chia VLAN, bảo mật, hỗ trợ VPN cho nhân viên, QoS cho các ứng dụng như hội nghị trực tuyến.</w:t>
      </w:r>
    </w:p>
    <w:p w14:paraId="68D40414" w14:textId="77777777" w:rsidR="007E1D1C" w:rsidRDefault="00000000">
      <w:pPr>
        <w:pStyle w:val="Heading1"/>
      </w:pPr>
      <w:r>
        <w:t>4. Một số tính năng nổi bật của WiFi</w:t>
      </w:r>
    </w:p>
    <w:p w14:paraId="28AD5FEA" w14:textId="77777777" w:rsidR="007E1D1C" w:rsidRDefault="00000000">
      <w:r>
        <w:t>• Hỗ trợ nhiều chuẩn 802.11a/b/g/n/ac/ax</w:t>
      </w:r>
    </w:p>
    <w:p w14:paraId="1E455606" w14:textId="77777777" w:rsidR="007E1D1C" w:rsidRDefault="00000000">
      <w:r>
        <w:t>• Hoạt động ở băng tần 2.4GHz, 5GHz, 6GHz</w:t>
      </w:r>
    </w:p>
    <w:p w14:paraId="6501D8A1" w14:textId="77777777" w:rsidR="007E1D1C" w:rsidRDefault="00000000">
      <w:r>
        <w:t>• MU-MIMO: truyền dữ liệu cho nhiều thiết bị cùng lúc</w:t>
      </w:r>
    </w:p>
    <w:p w14:paraId="12E07806" w14:textId="77777777" w:rsidR="007E1D1C" w:rsidRDefault="00000000">
      <w:r>
        <w:t>• Beamforming: định hướng sóng, tăng độ ổn định</w:t>
      </w:r>
    </w:p>
    <w:p w14:paraId="4869485C" w14:textId="77777777" w:rsidR="007E1D1C" w:rsidRDefault="00000000">
      <w:r>
        <w:t>• Bảo mật WPA2/WPA3, mã hóa dữ liệu</w:t>
      </w:r>
    </w:p>
    <w:p w14:paraId="0A09C485" w14:textId="77777777" w:rsidR="007E1D1C" w:rsidRDefault="00000000">
      <w:r>
        <w:t>• Quản lý truy cập, kiểm soát băng thông, lọc thiết bị</w:t>
      </w:r>
    </w:p>
    <w:p w14:paraId="1048D075" w14:textId="6D27C83C" w:rsidR="007E1D1C" w:rsidRDefault="00000000" w:rsidP="00483155">
      <w:pPr>
        <w:pStyle w:val="Heading1"/>
      </w:pPr>
      <w:r>
        <w:t>5. Sơ đồ mô hình kết nối</w:t>
      </w:r>
    </w:p>
    <w:p w14:paraId="5471C3E3" w14:textId="77777777" w:rsidR="007E1D1C" w:rsidRDefault="00000000">
      <w:r>
        <w:rPr>
          <w:noProof/>
        </w:rPr>
        <w:drawing>
          <wp:inline distT="0" distB="0" distL="0" distR="0" wp14:anchorId="2B74BBD3" wp14:editId="385657C2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_do_ma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CFD" w14:textId="77777777" w:rsidR="00A51B3B" w:rsidRDefault="00A51B3B"/>
    <w:p w14:paraId="5DDD29AA" w14:textId="77777777" w:rsidR="00A51B3B" w:rsidRDefault="00A51B3B"/>
    <w:sectPr w:rsidR="00A51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CA7006"/>
    <w:multiLevelType w:val="hybridMultilevel"/>
    <w:tmpl w:val="2D18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434626">
    <w:abstractNumId w:val="8"/>
  </w:num>
  <w:num w:numId="2" w16cid:durableId="1347171525">
    <w:abstractNumId w:val="6"/>
  </w:num>
  <w:num w:numId="3" w16cid:durableId="251822074">
    <w:abstractNumId w:val="5"/>
  </w:num>
  <w:num w:numId="4" w16cid:durableId="1307316725">
    <w:abstractNumId w:val="4"/>
  </w:num>
  <w:num w:numId="5" w16cid:durableId="727457210">
    <w:abstractNumId w:val="7"/>
  </w:num>
  <w:num w:numId="6" w16cid:durableId="405998585">
    <w:abstractNumId w:val="3"/>
  </w:num>
  <w:num w:numId="7" w16cid:durableId="1276598972">
    <w:abstractNumId w:val="2"/>
  </w:num>
  <w:num w:numId="8" w16cid:durableId="885332613">
    <w:abstractNumId w:val="1"/>
  </w:num>
  <w:num w:numId="9" w16cid:durableId="946153800">
    <w:abstractNumId w:val="0"/>
  </w:num>
  <w:num w:numId="10" w16cid:durableId="1930652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3761"/>
    <w:rsid w:val="00326F90"/>
    <w:rsid w:val="00483155"/>
    <w:rsid w:val="007E1D1C"/>
    <w:rsid w:val="00A51B3B"/>
    <w:rsid w:val="00AA1D8D"/>
    <w:rsid w:val="00B47730"/>
    <w:rsid w:val="00C214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1D313"/>
  <w14:defaultImageDpi w14:val="300"/>
  <w15:docId w15:val="{18C71C3E-7B8C-41EF-8F17-3D8D1FA6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buihuunhan2007nhtk@gmail.com</cp:lastModifiedBy>
  <cp:revision>3</cp:revision>
  <dcterms:created xsi:type="dcterms:W3CDTF">2025-09-20T15:30:00Z</dcterms:created>
  <dcterms:modified xsi:type="dcterms:W3CDTF">2025-09-22T10:21:00Z</dcterms:modified>
  <cp:category/>
</cp:coreProperties>
</file>