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F0" w:rsidRPr="00E265F0" w:rsidRDefault="00E265F0" w:rsidP="00E265F0">
      <w:pPr>
        <w:rPr>
          <w:b/>
        </w:rPr>
      </w:pPr>
      <w:r w:rsidRPr="00E265F0">
        <w:rPr>
          <w:b/>
        </w:rPr>
        <w:t>Câu 1</w:t>
      </w:r>
      <w:r w:rsidRPr="00E265F0">
        <w:rPr>
          <w:b/>
        </w:rPr>
        <w:t>. Trường Sĩ quan Lục quân 1 còn được gọ</w:t>
      </w:r>
      <w:r w:rsidRPr="00E265F0">
        <w:rPr>
          <w:b/>
        </w:rPr>
        <w:t>i là:</w:t>
      </w:r>
    </w:p>
    <w:p w:rsidR="00E265F0" w:rsidRPr="00E265F0" w:rsidRDefault="00E265F0" w:rsidP="00E265F0">
      <w:pPr>
        <w:rPr>
          <w:color w:val="FF0000"/>
        </w:rPr>
      </w:pPr>
      <w:r w:rsidRPr="00E265F0">
        <w:rPr>
          <w:color w:val="FF0000"/>
        </w:rPr>
        <w:t>A. Trường Đại học Trần Quốc Tuấn.</w:t>
      </w:r>
    </w:p>
    <w:p w:rsidR="00E265F0" w:rsidRDefault="00E265F0" w:rsidP="00E265F0">
      <w:r>
        <w:t xml:space="preserve">B. Trường Đại học </w:t>
      </w:r>
      <w:proofErr w:type="spellStart"/>
      <w:r>
        <w:t>Nguyễn</w:t>
      </w:r>
      <w:proofErr w:type="spellEnd"/>
      <w:r>
        <w:t xml:space="preserve"> Huệ.</w:t>
      </w:r>
    </w:p>
    <w:p w:rsidR="00E265F0" w:rsidRDefault="00E265F0" w:rsidP="00E265F0">
      <w:r>
        <w:t>C. Trường Đại học Chính trị.</w:t>
      </w:r>
    </w:p>
    <w:p w:rsidR="00D07AC5" w:rsidRDefault="00E265F0" w:rsidP="00E265F0">
      <w:r>
        <w:t>D. Trường Sĩ quan kĩ thuật – quân sự.</w:t>
      </w:r>
    </w:p>
    <w:p w:rsidR="00E265F0" w:rsidRPr="00E265F0" w:rsidRDefault="00E265F0" w:rsidP="00E265F0">
      <w:pPr>
        <w:rPr>
          <w:b/>
        </w:rPr>
      </w:pPr>
      <w:r w:rsidRPr="00E265F0">
        <w:rPr>
          <w:b/>
        </w:rPr>
        <w:t>Câu 2</w:t>
      </w:r>
      <w:r w:rsidRPr="00E265F0">
        <w:rPr>
          <w:b/>
        </w:rPr>
        <w:t>. Trường Sĩ quan kĩ thuật – quân sự còn được gọi là</w:t>
      </w:r>
    </w:p>
    <w:p w:rsidR="00E265F0" w:rsidRDefault="00E265F0" w:rsidP="00E265F0">
      <w:r>
        <w:t>A. Trường Đại học Trần Quốc Tuấn.</w:t>
      </w:r>
    </w:p>
    <w:p w:rsidR="00E265F0" w:rsidRDefault="00E265F0" w:rsidP="00E265F0">
      <w:r>
        <w:t xml:space="preserve">B. Trường Đại học </w:t>
      </w:r>
      <w:proofErr w:type="spellStart"/>
      <w:r>
        <w:t>Nguyễn</w:t>
      </w:r>
      <w:proofErr w:type="spellEnd"/>
      <w:r>
        <w:t xml:space="preserve"> Huệ.</w:t>
      </w:r>
    </w:p>
    <w:p w:rsidR="00E265F0" w:rsidRDefault="00E265F0" w:rsidP="00E265F0">
      <w:r>
        <w:t>C. Trường Đại học Chính trị.</w:t>
      </w:r>
    </w:p>
    <w:p w:rsidR="00E265F0" w:rsidRPr="00E265F0" w:rsidRDefault="00E265F0" w:rsidP="00E265F0">
      <w:pPr>
        <w:rPr>
          <w:color w:val="FF0000"/>
        </w:rPr>
      </w:pPr>
      <w:r w:rsidRPr="00E265F0">
        <w:rPr>
          <w:color w:val="FF0000"/>
        </w:rPr>
        <w:t>D. Trường Đại học Trần Đại Nghĩa.</w:t>
      </w:r>
    </w:p>
    <w:p w:rsidR="00E265F0" w:rsidRPr="00E265F0" w:rsidRDefault="00E265F0" w:rsidP="00E265F0">
      <w:pPr>
        <w:rPr>
          <w:b/>
        </w:rPr>
      </w:pPr>
      <w:r w:rsidRPr="00E265F0">
        <w:rPr>
          <w:b/>
        </w:rPr>
        <w:t>Câu 3</w:t>
      </w:r>
      <w:r w:rsidRPr="00E265F0">
        <w:rPr>
          <w:b/>
        </w:rPr>
        <w:t xml:space="preserve">. Trường Đại học </w:t>
      </w:r>
      <w:proofErr w:type="spellStart"/>
      <w:r w:rsidRPr="00E265F0">
        <w:rPr>
          <w:b/>
        </w:rPr>
        <w:t>Nguyễn</w:t>
      </w:r>
      <w:proofErr w:type="spellEnd"/>
      <w:r w:rsidRPr="00E265F0">
        <w:rPr>
          <w:b/>
        </w:rPr>
        <w:t xml:space="preserve"> Huệ còn được gọi là</w:t>
      </w:r>
    </w:p>
    <w:p w:rsidR="00E265F0" w:rsidRDefault="00E265F0" w:rsidP="00E265F0">
      <w:r>
        <w:t>A. Trường Sĩ quan Lục quân 1.</w:t>
      </w:r>
    </w:p>
    <w:p w:rsidR="00E265F0" w:rsidRPr="00E265F0" w:rsidRDefault="00E265F0" w:rsidP="00E265F0">
      <w:pPr>
        <w:rPr>
          <w:color w:val="FF0000"/>
        </w:rPr>
      </w:pPr>
      <w:r w:rsidRPr="00E265F0">
        <w:rPr>
          <w:color w:val="FF0000"/>
        </w:rPr>
        <w:t>B. Trường Sĩ quan Lục quân 2.</w:t>
      </w:r>
    </w:p>
    <w:p w:rsidR="00E265F0" w:rsidRDefault="00E265F0" w:rsidP="00E265F0">
      <w:r>
        <w:t>C. Trường Sĩ quan Pháo binh.</w:t>
      </w:r>
    </w:p>
    <w:p w:rsidR="00E265F0" w:rsidRDefault="00E265F0" w:rsidP="00E265F0">
      <w:r>
        <w:t>D. Trường Sĩ quan Đặc công.</w:t>
      </w:r>
    </w:p>
    <w:p w:rsidR="00E265F0" w:rsidRPr="00E265F0" w:rsidRDefault="00E265F0" w:rsidP="00E265F0">
      <w:pPr>
        <w:rPr>
          <w:b/>
        </w:rPr>
      </w:pPr>
      <w:r w:rsidRPr="00E265F0">
        <w:rPr>
          <w:b/>
        </w:rPr>
        <w:t>4. Khi dự thi vào các nhà trường Công an, thí sinh phải qua sơ tuyển ở đâu?</w:t>
      </w:r>
    </w:p>
    <w:p w:rsidR="00E265F0" w:rsidRPr="00E265F0" w:rsidRDefault="00E265F0" w:rsidP="00E265F0">
      <w:pPr>
        <w:rPr>
          <w:color w:val="FF0000"/>
        </w:rPr>
      </w:pPr>
      <w:r>
        <w:rPr>
          <w:color w:val="FF0000"/>
        </w:rPr>
        <w:t>A</w:t>
      </w:r>
      <w:r w:rsidRPr="00E265F0">
        <w:rPr>
          <w:color w:val="FF0000"/>
        </w:rPr>
        <w:t>. Tại công an tỉnh, thành phố trực thuộc trung ương, nơi đăng kí hộ khẩu thường trú</w:t>
      </w:r>
    </w:p>
    <w:p w:rsidR="00E265F0" w:rsidRDefault="00E265F0" w:rsidP="00E265F0">
      <w:r>
        <w:t>B</w:t>
      </w:r>
      <w:r>
        <w:t>. Tại công an tỉnh, thành phố trực thuộc trung ương, nơi đăng kí hộ khẩu tạm trú</w:t>
      </w:r>
    </w:p>
    <w:p w:rsidR="00E265F0" w:rsidRDefault="00E265F0" w:rsidP="00E265F0">
      <w:r>
        <w:t>C</w:t>
      </w:r>
      <w:r>
        <w:t>. Tại công an tỉnh, nơi đang học tập, công tác</w:t>
      </w:r>
    </w:p>
    <w:p w:rsidR="00E265F0" w:rsidRDefault="00E265F0" w:rsidP="00E265F0">
      <w:r>
        <w:t>D</w:t>
      </w:r>
      <w:r>
        <w:t>. Tại công an xã, nơi đăng kí hộ khẩu thường trú</w:t>
      </w:r>
    </w:p>
    <w:p w:rsidR="00E265F0" w:rsidRPr="00E265F0" w:rsidRDefault="00E265F0" w:rsidP="00E265F0">
      <w:pPr>
        <w:rPr>
          <w:b/>
        </w:rPr>
      </w:pPr>
      <w:r w:rsidRPr="00E265F0">
        <w:rPr>
          <w:b/>
        </w:rPr>
        <w:t>5</w:t>
      </w:r>
      <w:r w:rsidRPr="00E265F0">
        <w:rPr>
          <w:b/>
        </w:rPr>
        <w:t>. Nội dung nào sau đây không phải là nguyên tắc tuyển sinh đào tạo đại học trong các trường Công an nhân dân?</w:t>
      </w:r>
    </w:p>
    <w:p w:rsidR="00E265F0" w:rsidRDefault="00E265F0" w:rsidP="00E265F0">
      <w:r>
        <w:t>A</w:t>
      </w:r>
      <w:r>
        <w:t>. Hàng năm, căn cứ vào tổng biên chế đã được phê duyệt</w:t>
      </w:r>
    </w:p>
    <w:p w:rsidR="00E265F0" w:rsidRPr="00E265F0" w:rsidRDefault="00E265F0" w:rsidP="00E265F0">
      <w:pPr>
        <w:rPr>
          <w:color w:val="FF0000"/>
        </w:rPr>
      </w:pPr>
      <w:r>
        <w:rPr>
          <w:color w:val="FF0000"/>
        </w:rPr>
        <w:t>B</w:t>
      </w:r>
      <w:r w:rsidRPr="00E265F0">
        <w:rPr>
          <w:color w:val="FF0000"/>
        </w:rPr>
        <w:t>. Không tuyển sinh từ nguồn thanh niên, học sinh</w:t>
      </w:r>
    </w:p>
    <w:p w:rsidR="00E265F0" w:rsidRDefault="00E265F0" w:rsidP="00E265F0">
      <w:r>
        <w:t>C</w:t>
      </w:r>
      <w:r>
        <w:t>. Bộ trưởng Bộ Công an phân bổ chỉ tiêu</w:t>
      </w:r>
    </w:p>
    <w:p w:rsidR="00E265F0" w:rsidRDefault="00E265F0" w:rsidP="00E265F0">
      <w:r>
        <w:t>D</w:t>
      </w:r>
      <w:bookmarkStart w:id="0" w:name="_GoBack"/>
      <w:bookmarkEnd w:id="0"/>
      <w:r>
        <w:t>. Có hướng dẫn cụ thể trình tự, thủ tục tuyển chọn</w:t>
      </w:r>
    </w:p>
    <w:sectPr w:rsidR="00E265F0" w:rsidSect="00C038F0">
      <w:pgSz w:w="11909" w:h="16834" w:code="9"/>
      <w:pgMar w:top="85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F0"/>
    <w:rsid w:val="00044C08"/>
    <w:rsid w:val="000F3A49"/>
    <w:rsid w:val="00163927"/>
    <w:rsid w:val="00176EB3"/>
    <w:rsid w:val="00192799"/>
    <w:rsid w:val="00226E78"/>
    <w:rsid w:val="00297CF7"/>
    <w:rsid w:val="00362F2A"/>
    <w:rsid w:val="003733E8"/>
    <w:rsid w:val="003F0068"/>
    <w:rsid w:val="00427836"/>
    <w:rsid w:val="004A2C61"/>
    <w:rsid w:val="004E09FC"/>
    <w:rsid w:val="00567900"/>
    <w:rsid w:val="005C157E"/>
    <w:rsid w:val="006E380E"/>
    <w:rsid w:val="00704617"/>
    <w:rsid w:val="0072053B"/>
    <w:rsid w:val="007A5C7E"/>
    <w:rsid w:val="007C7DD9"/>
    <w:rsid w:val="007F5A2F"/>
    <w:rsid w:val="00802F45"/>
    <w:rsid w:val="00850042"/>
    <w:rsid w:val="008822CB"/>
    <w:rsid w:val="0089394B"/>
    <w:rsid w:val="008E45F8"/>
    <w:rsid w:val="009D5D17"/>
    <w:rsid w:val="00A20A59"/>
    <w:rsid w:val="00A71F82"/>
    <w:rsid w:val="00A90C93"/>
    <w:rsid w:val="00AB59AA"/>
    <w:rsid w:val="00B204D3"/>
    <w:rsid w:val="00C038F0"/>
    <w:rsid w:val="00C34E8A"/>
    <w:rsid w:val="00D008BA"/>
    <w:rsid w:val="00D07AC5"/>
    <w:rsid w:val="00D91D2E"/>
    <w:rsid w:val="00DB1F72"/>
    <w:rsid w:val="00E265F0"/>
    <w:rsid w:val="00E277B9"/>
    <w:rsid w:val="00F1717D"/>
    <w:rsid w:val="00F178EA"/>
    <w:rsid w:val="00F517B1"/>
    <w:rsid w:val="00F85CFF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9264"/>
  <w15:chartTrackingRefBased/>
  <w15:docId w15:val="{CA5A9EB3-3B3B-491D-8BF2-4FEA80B4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2024-02-25T15:22:00Z</dcterms:created>
  <dcterms:modified xsi:type="dcterms:W3CDTF">2024-02-25T15:30:00Z</dcterms:modified>
</cp:coreProperties>
</file>