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31C" w:rsidRDefault="00A8344E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KISI-KISI PENULISAN SOAL</w:t>
      </w:r>
    </w:p>
    <w:p w:rsidR="003D431C" w:rsidRDefault="005C3680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  <w:lang w:val="en-US"/>
        </w:rPr>
      </w:pPr>
      <w:r>
        <w:rPr>
          <w:rFonts w:ascii="Arial" w:hAnsi="Arial" w:cs="Arial"/>
          <w:b/>
          <w:sz w:val="30"/>
          <w:szCs w:val="30"/>
          <w:lang w:val="en-US"/>
        </w:rPr>
        <w:t>ASESMENT</w:t>
      </w:r>
      <w:r w:rsidR="00A8344E">
        <w:rPr>
          <w:rFonts w:ascii="Arial" w:hAnsi="Arial" w:cs="Arial"/>
          <w:b/>
          <w:sz w:val="30"/>
          <w:szCs w:val="30"/>
        </w:rPr>
        <w:t xml:space="preserve"> </w:t>
      </w:r>
      <w:r w:rsidR="00A8344E">
        <w:rPr>
          <w:rFonts w:ascii="Arial" w:hAnsi="Arial" w:cs="Arial"/>
          <w:b/>
          <w:sz w:val="30"/>
          <w:szCs w:val="30"/>
        </w:rPr>
        <w:t xml:space="preserve">SEMESTER </w:t>
      </w:r>
      <w:r>
        <w:rPr>
          <w:rFonts w:ascii="Arial" w:hAnsi="Arial" w:cs="Arial"/>
          <w:b/>
          <w:sz w:val="30"/>
          <w:szCs w:val="30"/>
        </w:rPr>
        <w:t>AKHIR</w:t>
      </w:r>
      <w:r>
        <w:rPr>
          <w:rFonts w:ascii="Arial" w:hAnsi="Arial" w:cs="Arial"/>
          <w:b/>
          <w:sz w:val="30"/>
          <w:szCs w:val="30"/>
          <w:lang w:val="en-US"/>
        </w:rPr>
        <w:t xml:space="preserve"> TAHUN </w:t>
      </w:r>
      <w:r w:rsidR="00A8344E">
        <w:rPr>
          <w:rFonts w:ascii="Arial" w:hAnsi="Arial" w:cs="Arial"/>
          <w:b/>
          <w:sz w:val="30"/>
          <w:szCs w:val="30"/>
          <w:lang w:val="en-US"/>
        </w:rPr>
        <w:t>(</w:t>
      </w:r>
      <w:r>
        <w:rPr>
          <w:rFonts w:ascii="Arial" w:hAnsi="Arial" w:cs="Arial"/>
          <w:b/>
          <w:sz w:val="30"/>
          <w:szCs w:val="30"/>
          <w:lang w:val="en-US"/>
        </w:rPr>
        <w:t>ASAT</w:t>
      </w:r>
      <w:r w:rsidR="00A8344E">
        <w:rPr>
          <w:rFonts w:ascii="Arial" w:hAnsi="Arial" w:cs="Arial"/>
          <w:b/>
          <w:sz w:val="30"/>
          <w:szCs w:val="30"/>
          <w:lang w:val="en-US"/>
        </w:rPr>
        <w:t>)</w:t>
      </w:r>
    </w:p>
    <w:p w:rsidR="003D431C" w:rsidRDefault="00A8344E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  <w:lang w:val="en-US"/>
        </w:rPr>
      </w:pPr>
      <w:r>
        <w:rPr>
          <w:rFonts w:ascii="Arial" w:hAnsi="Arial" w:cs="Arial"/>
          <w:b/>
          <w:sz w:val="30"/>
          <w:szCs w:val="30"/>
          <w:lang w:val="en-US"/>
        </w:rPr>
        <w:t>TAHUN PELAJARAN 202</w:t>
      </w:r>
      <w:r w:rsidR="005C3680">
        <w:rPr>
          <w:rFonts w:ascii="Arial" w:hAnsi="Arial" w:cs="Arial"/>
          <w:b/>
          <w:sz w:val="30"/>
          <w:szCs w:val="30"/>
          <w:lang w:val="en-US"/>
        </w:rPr>
        <w:t>4</w:t>
      </w:r>
      <w:r>
        <w:rPr>
          <w:rFonts w:ascii="Arial" w:hAnsi="Arial" w:cs="Arial"/>
          <w:b/>
          <w:sz w:val="30"/>
          <w:szCs w:val="30"/>
          <w:lang w:val="en-US"/>
        </w:rPr>
        <w:t>/202</w:t>
      </w:r>
      <w:r w:rsidR="005C3680">
        <w:rPr>
          <w:rFonts w:ascii="Arial" w:hAnsi="Arial" w:cs="Arial"/>
          <w:b/>
          <w:sz w:val="30"/>
          <w:szCs w:val="30"/>
          <w:lang w:val="en-US"/>
        </w:rPr>
        <w:t>5</w:t>
      </w:r>
    </w:p>
    <w:p w:rsidR="003D431C" w:rsidRDefault="003D431C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</w:p>
    <w:p w:rsidR="003D431C" w:rsidRDefault="003D431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D431C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Satuan</w:t>
      </w:r>
      <w:r>
        <w:rPr>
          <w:rFonts w:ascii="Arial" w:hAnsi="Arial" w:cs="Arial"/>
          <w:sz w:val="24"/>
          <w:szCs w:val="24"/>
        </w:rPr>
        <w:t xml:space="preserve"> Pendidikan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MTs Negeri 12 Jakarta</w:t>
      </w:r>
    </w:p>
    <w:p w:rsidR="003D431C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MataPelajaran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Ilmu Pengetahuan Alam</w:t>
      </w:r>
    </w:p>
    <w:p w:rsidR="003D431C" w:rsidRPr="005C3680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Kurikulum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5C3680">
        <w:rPr>
          <w:rFonts w:ascii="Arial" w:hAnsi="Arial" w:cs="Arial"/>
          <w:sz w:val="24"/>
          <w:szCs w:val="24"/>
          <w:lang w:val="en-US"/>
        </w:rPr>
        <w:t>MERDEKA</w:t>
      </w:r>
    </w:p>
    <w:p w:rsidR="003D431C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Kelas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VIII</w:t>
      </w:r>
    </w:p>
    <w:p w:rsidR="003D431C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Jumlah Soal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40</w:t>
      </w:r>
    </w:p>
    <w:p w:rsidR="003D431C" w:rsidRDefault="00A8344E">
      <w:pPr>
        <w:tabs>
          <w:tab w:val="left" w:pos="2127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Soal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Pilihan Ganda</w:t>
      </w:r>
      <w:r>
        <w:rPr>
          <w:rFonts w:ascii="Arial" w:hAnsi="Arial" w:cs="Arial"/>
          <w:sz w:val="24"/>
          <w:szCs w:val="24"/>
        </w:rPr>
        <w:t xml:space="preserve"> </w:t>
      </w:r>
    </w:p>
    <w:p w:rsidR="003D431C" w:rsidRDefault="003D431C">
      <w:pPr>
        <w:spacing w:after="0" w:line="240" w:lineRule="auto"/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3040"/>
        <w:gridCol w:w="1883"/>
        <w:gridCol w:w="6931"/>
        <w:gridCol w:w="1490"/>
        <w:gridCol w:w="1115"/>
        <w:gridCol w:w="987"/>
      </w:tblGrid>
      <w:tr w:rsidR="003D431C">
        <w:trPr>
          <w:tblHeader/>
        </w:trPr>
        <w:tc>
          <w:tcPr>
            <w:tcW w:w="3118" w:type="dxa"/>
            <w:shd w:val="clear" w:color="auto" w:fill="D9D9D9" w:themeFill="background1" w:themeFillShade="D9"/>
            <w:vAlign w:val="center"/>
          </w:tcPr>
          <w:p w:rsidR="003D431C" w:rsidRPr="00825EF1" w:rsidRDefault="00825EF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Tujuan Pembelajaran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D431C" w:rsidRDefault="00A8344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7390" w:type="dxa"/>
            <w:shd w:val="clear" w:color="auto" w:fill="D9D9D9" w:themeFill="background1" w:themeFillShade="D9"/>
            <w:vAlign w:val="center"/>
          </w:tcPr>
          <w:p w:rsidR="003D431C" w:rsidRDefault="00A8344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Indikator Soal</w:t>
            </w:r>
          </w:p>
        </w:tc>
        <w:tc>
          <w:tcPr>
            <w:tcW w:w="1536" w:type="dxa"/>
            <w:shd w:val="clear" w:color="auto" w:fill="D9D9D9" w:themeFill="background1" w:themeFillShade="D9"/>
            <w:vAlign w:val="center"/>
          </w:tcPr>
          <w:p w:rsidR="003D431C" w:rsidRDefault="00A8344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Kognitif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3D431C" w:rsidRDefault="00A8344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Nomor Soal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3D431C" w:rsidRDefault="00A8344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Bentuk Soal</w:t>
            </w:r>
          </w:p>
        </w:tc>
      </w:tr>
      <w:tr w:rsidR="00825EF1">
        <w:tc>
          <w:tcPr>
            <w:tcW w:w="3118" w:type="dxa"/>
          </w:tcPr>
          <w:p w:rsidR="00825EF1" w:rsidRPr="00825EF1" w:rsidRDefault="00825EF1" w:rsidP="00825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Memahami konsep getaran dalam kehidupan sehari-hari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Menjelaskan bahwa gelombang adalah getaran yang merambat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Menunjukkan contoh-contoh gelombang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Menganalisis fenomena</w:t>
            </w:r>
            <w:r w:rsidRPr="00825EF1">
              <w:rPr>
                <w:rFonts w:ascii="Calibri" w:hAnsi="Calibri" w:cs="Calibri"/>
              </w:rPr>
              <w:t xml:space="preserve"> perambatan gelombang cahaya</w:t>
            </w: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825EF1">
              <w:rPr>
                <w:rFonts w:ascii="Calibri" w:hAnsi="Calibri" w:cs="Calibri"/>
                <w:lang w:val="en-US"/>
              </w:rPr>
              <w:t>Getaran, Gelombang dan Cahaya</w:t>
            </w: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tentang gerakan sayap hewan, peserta didik dapat mendeskripsikan frekuensi yang dialami hewan tersebut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 bandul yang bergerak, peserta didik dapat menghitung jumlah getaran bandul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banyaknya getaran per detik dan kecepatan gelombang, peserta didik dapat menghitung panjang gelombang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Disajikan gambar 5 bandul yang terpasang sejajar, </w:t>
            </w:r>
            <w:r>
              <w:rPr>
                <w:rFonts w:ascii="Calibri" w:hAnsi="Calibri" w:cs="Calibri"/>
                <w:lang w:val="en-US"/>
              </w:rPr>
              <w:t>peserta didik dapat</w:t>
            </w:r>
            <w:r>
              <w:rPr>
                <w:rFonts w:ascii="Calibri" w:hAnsi="Calibri" w:cs="Calibri"/>
                <w:lang w:val="en-US"/>
              </w:rPr>
              <w:t xml:space="preserve"> menentukan bandul yang mengalami resonansi.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tentang gerakan, peserta didik dapat menghitung priode gataran.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 tentang seorang anak yang melakukan percobaan sebuah pegas, peserta didik dapat menghitung jumlah getaran pegas terseut.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BS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tentang kapal yang sedang mengukur kedalaman laut, peserta didik dapat menghitung kedalaman laut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 gelombang tranversal, peserta didik dapat menghitung priode gelombang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992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Disajikan gambar gelombang tranversal, peserta didik dapat menghitung </w:t>
            </w:r>
            <w:r>
              <w:rPr>
                <w:rFonts w:ascii="Calibri" w:hAnsi="Calibri" w:cs="Calibri"/>
                <w:lang w:val="en-US"/>
              </w:rPr>
              <w:t xml:space="preserve">amplitudo </w:t>
            </w:r>
            <w:r>
              <w:rPr>
                <w:rFonts w:ascii="Calibri" w:hAnsi="Calibri" w:cs="Calibri"/>
                <w:lang w:val="en-US"/>
              </w:rPr>
              <w:t>gelombang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 bola mata dengan alat bantu penglihatan, peserta didik dapat menentukan jenis penyakit yang diderita.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992" w:type="dxa"/>
          </w:tcPr>
          <w:p w:rsidR="00825EF1" w:rsidRPr="009B53A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gambar, peserta didik dapat  menentukan ciri cahaya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992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 tentang warna daun yang terlihat oleh mata, peserta didik dapat menyatakan bahwa pernyataan tersebut merupakan suatu gelombang.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992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BS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gambar, peserta didik dapat menjelaskan sinar istimewa salah satu cermin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992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GK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cermin, peserta didik dapat menentikan sifat bayangan yang terbentuk.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992" w:type="dxa"/>
          </w:tcPr>
          <w:p w:rsidR="00825EF1" w:rsidRPr="0021754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Menjelaskan unsur dan sifat-sifatnya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Menjelaskan perbedaan unsur logam dan unsur nonlogam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Menjelaskan perbedaan unsur, senyawa, dan campuran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Menyajikan informasi mengenai penggunaan unsur dan senyawa dalam kehidupan sehari-hari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Mendeskripsikan berbagai metode untuk memisahkan campuran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Merancang metode pemisahan yang dapat digunakan untuk menyelesaikan masalah di lingkungan sekitar</w:t>
            </w: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825EF1">
              <w:rPr>
                <w:rFonts w:ascii="Calibri" w:hAnsi="Calibri" w:cs="Calibri"/>
                <w:lang w:val="en-US"/>
              </w:rPr>
              <w:t>Unsur, Senyawa dan Campuran</w:t>
            </w: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membuktikan kebenaran konsep metode pemisahan campuran.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BS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artikel, peserta didik dapat menentukan konsep pemisahan salah satu campuran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menyebutkan contoh perubahan fisika dan kimia zat.GK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sebuah poster, peserta didik dapat menentukan pernyataan yang benar berdasarkan data tentang materi pada poster tersebut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992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menjelaskan pengertian molekul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menentukan jumlah atom yang terdapat dalam sebuah senyawa.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Disajikan pernyataan, peserta didik dapat membuktikan kebenaran </w:t>
            </w:r>
            <w:r>
              <w:rPr>
                <w:rFonts w:ascii="Calibri" w:hAnsi="Calibri" w:cs="Calibri"/>
                <w:lang w:val="en-US"/>
              </w:rPr>
              <w:t>pembentukan senyawa</w:t>
            </w:r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992" w:type="dxa"/>
          </w:tcPr>
          <w:p w:rsidR="00825EF1" w:rsidRPr="00900367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BS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EF695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gamabr struktur atom karbon, peserta didik dapat menyebutkan jenis muatan konfigurasi atom tersebut.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992" w:type="dxa"/>
          </w:tcPr>
          <w:p w:rsidR="00825EF1" w:rsidRPr="00EF695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molekul zat, peserta didik dapat menentukan zat yang termasuk molekul unsur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24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gambar poster, Peserta didik dapat menentukan pernyataan yang sesuai dengan materi terkait mineral pada tunuh manusia.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C4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GK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menyebutkan unsur logam.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26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zat, peserta didik dapat menyimpulkan jenis campuran yang terbentuk dari penggabungan zat yang disajikan.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C4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27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artikel, peserta didik dapat menentukan jenis unsur penyusun sebuah senyawa.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C1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28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 materi, Peserta didik dapat mengklasifikasikan zat yang termasuk senyawa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29</w:t>
            </w:r>
          </w:p>
        </w:tc>
        <w:tc>
          <w:tcPr>
            <w:tcW w:w="992" w:type="dxa"/>
          </w:tcPr>
          <w:p w:rsidR="00825EF1" w:rsidRPr="00B649AA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GK</w:t>
            </w:r>
          </w:p>
        </w:tc>
      </w:tr>
      <w:tr w:rsidR="00825EF1">
        <w:tc>
          <w:tcPr>
            <w:tcW w:w="3118" w:type="dxa"/>
          </w:tcPr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Membandingkan bumi zaman purba dengan perkembangannya dari segi struktur bumi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Membuat model struktur bumi dengan menggunakan skala yang sesuai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Menjelaskan pergerakan lempeng dan akibat yang ditimbulkannya serta bukti-bukti pergerakan tersebut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Merancang bangunan tahan gempa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Mengidentifikasi gunung berapi yang ada di Indonesia, terutama yang berstatus aktif</w:t>
            </w:r>
          </w:p>
          <w:p w:rsidR="00825EF1" w:rsidRPr="00825EF1" w:rsidRDefault="00825EF1" w:rsidP="00825E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13"/>
              <w:rPr>
                <w:rFonts w:ascii="Calibri" w:hAnsi="Calibri" w:cs="Calibri"/>
              </w:rPr>
            </w:pPr>
            <w:r w:rsidRPr="00825EF1">
              <w:rPr>
                <w:rFonts w:ascii="Calibri" w:hAnsi="Calibri" w:cs="Calibri"/>
              </w:rPr>
              <w:t>Menyusun langkah-langkah mitigasi gempa</w:t>
            </w:r>
          </w:p>
        </w:tc>
        <w:tc>
          <w:tcPr>
            <w:tcW w:w="1276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825EF1">
              <w:rPr>
                <w:rFonts w:ascii="Calibri" w:hAnsi="Calibri" w:cs="Calibri"/>
                <w:lang w:val="en-US"/>
              </w:rPr>
              <w:t>Struktur Bumi dan Perkembangannya</w:t>
            </w: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data, peserta didik dapat menyebutkan faktor penyebab gempa bumi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30</w:t>
            </w:r>
          </w:p>
        </w:tc>
        <w:tc>
          <w:tcPr>
            <w:tcW w:w="992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  <w:bookmarkStart w:id="0" w:name="_GoBack"/>
        <w:bookmarkEnd w:id="0"/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menentukan langkah penyelamatan diri dari bencana alam.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31</w:t>
            </w:r>
          </w:p>
        </w:tc>
        <w:tc>
          <w:tcPr>
            <w:tcW w:w="992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 w:rsidRPr="00C40844">
              <w:rPr>
                <w:rFonts w:ascii="Calibri" w:hAnsi="Calibri" w:cs="Calibri"/>
                <w:lang w:val="en-US"/>
              </w:rPr>
              <w:t xml:space="preserve">Disajikan </w:t>
            </w:r>
            <w:r>
              <w:rPr>
                <w:rFonts w:ascii="Calibri" w:hAnsi="Calibri" w:cs="Calibri"/>
                <w:lang w:val="en-US"/>
              </w:rPr>
              <w:t>pernyataan,</w:t>
            </w:r>
            <w:r w:rsidRPr="00C40844">
              <w:rPr>
                <w:rFonts w:ascii="Calibri" w:hAnsi="Calibri" w:cs="Calibri"/>
                <w:lang w:val="en-US"/>
              </w:rPr>
              <w:t xml:space="preserve">, peserta didik dapat menyebutkan </w:t>
            </w:r>
            <w:r>
              <w:rPr>
                <w:rFonts w:ascii="Calibri" w:hAnsi="Calibri" w:cs="Calibri"/>
                <w:lang w:val="en-US"/>
              </w:rPr>
              <w:t>susunan lapisan bumi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32</w:t>
            </w:r>
          </w:p>
        </w:tc>
        <w:tc>
          <w:tcPr>
            <w:tcW w:w="992" w:type="dxa"/>
          </w:tcPr>
          <w:p w:rsidR="00825EF1" w:rsidRPr="00E93CCB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Disajikan pernyataan,peserta didik dapat menyebutkan </w:t>
            </w:r>
            <w:r>
              <w:rPr>
                <w:rFonts w:ascii="Calibri" w:hAnsi="Calibri" w:cs="Calibri"/>
                <w:lang w:val="en-US"/>
              </w:rPr>
              <w:t>daerah pertemuan lempeng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C2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33</w:t>
            </w:r>
          </w:p>
        </w:tc>
        <w:tc>
          <w:tcPr>
            <w:tcW w:w="992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Disajikan </w:t>
            </w:r>
            <w:r>
              <w:rPr>
                <w:rFonts w:ascii="Calibri" w:hAnsi="Calibri" w:cs="Calibri"/>
                <w:lang w:val="en-US"/>
              </w:rPr>
              <w:t>pernyataan,</w:t>
            </w:r>
            <w:r>
              <w:rPr>
                <w:rFonts w:ascii="Calibri" w:hAnsi="Calibri" w:cs="Calibri"/>
                <w:lang w:val="en-US"/>
              </w:rPr>
              <w:t>peserta didik dapat menyebutkan asal muasal benua pertama yang membentuk benua saat ini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34</w:t>
            </w:r>
          </w:p>
        </w:tc>
        <w:tc>
          <w:tcPr>
            <w:tcW w:w="992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 membuat hipotesis tentang material penyusun bumi.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C4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992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</w:t>
            </w:r>
            <w:r>
              <w:rPr>
                <w:rFonts w:ascii="Calibri" w:hAnsi="Calibri" w:cs="Calibri"/>
                <w:lang w:val="en-US"/>
              </w:rPr>
              <w:t xml:space="preserve"> menentukan pernyataan yang benar tentang bagian bagian bumi.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C1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36</w:t>
            </w:r>
          </w:p>
        </w:tc>
        <w:tc>
          <w:tcPr>
            <w:tcW w:w="992" w:type="dxa"/>
          </w:tcPr>
          <w:p w:rsidR="00825EF1" w:rsidRPr="00C40844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</w:t>
            </w:r>
            <w:r>
              <w:rPr>
                <w:rFonts w:ascii="Calibri" w:hAnsi="Calibri" w:cs="Calibri"/>
                <w:lang w:val="en-US"/>
              </w:rPr>
              <w:t xml:space="preserve"> menentukan penyebab resiko yang terjadi jika sebuah wilayah mengalami gempa.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37</w:t>
            </w:r>
          </w:p>
        </w:tc>
        <w:tc>
          <w:tcPr>
            <w:tcW w:w="992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</w:t>
            </w:r>
            <w:r>
              <w:rPr>
                <w:rFonts w:ascii="Calibri" w:hAnsi="Calibri" w:cs="Calibri"/>
                <w:lang w:val="en-US"/>
              </w:rPr>
              <w:t xml:space="preserve"> menentukan penyebab adanya guncangan disebuah wilayah tertentu.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38</w:t>
            </w:r>
          </w:p>
        </w:tc>
        <w:tc>
          <w:tcPr>
            <w:tcW w:w="992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Disajikan pernyataan, peserta didik dapat</w:t>
            </w:r>
            <w:r>
              <w:rPr>
                <w:rFonts w:ascii="Calibri" w:hAnsi="Calibri" w:cs="Calibri"/>
                <w:lang w:val="en-US"/>
              </w:rPr>
              <w:t xml:space="preserve"> menentukan lapisan bumi yang terbentuk dari logam padat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39</w:t>
            </w:r>
          </w:p>
        </w:tc>
        <w:tc>
          <w:tcPr>
            <w:tcW w:w="992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PG</w:t>
            </w:r>
          </w:p>
        </w:tc>
      </w:tr>
      <w:tr w:rsidR="00825EF1">
        <w:tc>
          <w:tcPr>
            <w:tcW w:w="3118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90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Peserta</w:t>
            </w:r>
            <w:r>
              <w:rPr>
                <w:rFonts w:ascii="Calibri" w:hAnsi="Calibri" w:cs="Calibri"/>
                <w:lang w:val="en-US"/>
              </w:rPr>
              <w:t xml:space="preserve"> didik dapat</w:t>
            </w:r>
            <w:r>
              <w:rPr>
                <w:rFonts w:ascii="Calibri" w:hAnsi="Calibri" w:cs="Calibri"/>
                <w:lang w:val="en-US"/>
              </w:rPr>
              <w:t>menyebutkan unsur pnyusun kerak bumi.</w:t>
            </w:r>
          </w:p>
        </w:tc>
        <w:tc>
          <w:tcPr>
            <w:tcW w:w="1536" w:type="dxa"/>
          </w:tcPr>
          <w:p w:rsidR="00825EF1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C3</w:t>
            </w:r>
          </w:p>
        </w:tc>
        <w:tc>
          <w:tcPr>
            <w:tcW w:w="1134" w:type="dxa"/>
          </w:tcPr>
          <w:p w:rsidR="00825EF1" w:rsidRDefault="00825EF1" w:rsidP="00825EF1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992" w:type="dxa"/>
          </w:tcPr>
          <w:p w:rsidR="00825EF1" w:rsidRPr="003F5F43" w:rsidRDefault="00825EF1" w:rsidP="00825EF1">
            <w:pPr>
              <w:spacing w:after="0" w:line="240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GK</w:t>
            </w:r>
          </w:p>
        </w:tc>
      </w:tr>
    </w:tbl>
    <w:p w:rsidR="003D431C" w:rsidRDefault="003D431C">
      <w:pPr>
        <w:spacing w:after="0" w:line="240" w:lineRule="auto"/>
        <w:rPr>
          <w:lang w:val="en-US"/>
        </w:rPr>
      </w:pPr>
    </w:p>
    <w:p w:rsidR="003D431C" w:rsidRDefault="00A8344E">
      <w:pPr>
        <w:spacing w:after="0" w:line="240" w:lineRule="auto"/>
        <w:ind w:left="12240"/>
        <w:rPr>
          <w:lang w:val="en-US"/>
        </w:rPr>
      </w:pPr>
      <w:r>
        <w:t xml:space="preserve">Jakarta,  </w:t>
      </w:r>
      <w:r w:rsidR="005C3680">
        <w:rPr>
          <w:lang w:val="en-US"/>
        </w:rPr>
        <w:t>30 Mei 2025</w:t>
      </w:r>
    </w:p>
    <w:p w:rsidR="003D431C" w:rsidRDefault="00A8344E">
      <w:pPr>
        <w:spacing w:after="0" w:line="240" w:lineRule="auto"/>
        <w:ind w:left="12240"/>
      </w:pPr>
      <w:r>
        <w:t>Pembuat Kisi kisi</w:t>
      </w:r>
    </w:p>
    <w:p w:rsidR="003D431C" w:rsidRDefault="003D431C">
      <w:pPr>
        <w:spacing w:after="0" w:line="240" w:lineRule="auto"/>
        <w:ind w:left="12240"/>
      </w:pPr>
    </w:p>
    <w:p w:rsidR="003D431C" w:rsidRDefault="003D431C">
      <w:pPr>
        <w:spacing w:after="0" w:line="240" w:lineRule="auto"/>
        <w:ind w:left="12240"/>
      </w:pPr>
    </w:p>
    <w:p w:rsidR="003D431C" w:rsidRDefault="00A8344E">
      <w:pPr>
        <w:spacing w:after="0" w:line="240" w:lineRule="auto"/>
        <w:ind w:left="12240"/>
      </w:pPr>
      <w:r>
        <w:t>(</w:t>
      </w:r>
      <w:r>
        <w:rPr>
          <w:lang w:val="en-US"/>
        </w:rPr>
        <w:t>Hazami, M.Pd</w:t>
      </w:r>
      <w:r>
        <w:t>)</w:t>
      </w:r>
    </w:p>
    <w:sectPr w:rsidR="003D431C">
      <w:type w:val="continuous"/>
      <w:pgSz w:w="18720" w:h="12240" w:orient="landscape"/>
      <w:pgMar w:top="1134" w:right="1191" w:bottom="709" w:left="1559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44E" w:rsidRDefault="00A8344E">
      <w:pPr>
        <w:spacing w:line="240" w:lineRule="auto"/>
      </w:pPr>
      <w:r>
        <w:separator/>
      </w:r>
    </w:p>
  </w:endnote>
  <w:endnote w:type="continuationSeparator" w:id="0">
    <w:p w:rsidR="00A8344E" w:rsidRDefault="00A83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44E" w:rsidRDefault="00A8344E">
      <w:pPr>
        <w:spacing w:after="0"/>
      </w:pPr>
      <w:r>
        <w:separator/>
      </w:r>
    </w:p>
  </w:footnote>
  <w:footnote w:type="continuationSeparator" w:id="0">
    <w:p w:rsidR="00A8344E" w:rsidRDefault="00A834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C3440"/>
    <w:multiLevelType w:val="hybridMultilevel"/>
    <w:tmpl w:val="1B9EFD94"/>
    <w:lvl w:ilvl="0" w:tplc="95D231BA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72D47"/>
    <w:multiLevelType w:val="hybridMultilevel"/>
    <w:tmpl w:val="6E60C6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01EBE"/>
    <w:multiLevelType w:val="hybridMultilevel"/>
    <w:tmpl w:val="017C414C"/>
    <w:lvl w:ilvl="0" w:tplc="AFD29D6E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ED4895"/>
    <w:multiLevelType w:val="hybridMultilevel"/>
    <w:tmpl w:val="5E4887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AB3ED4"/>
    <w:multiLevelType w:val="hybridMultilevel"/>
    <w:tmpl w:val="2CD2D838"/>
    <w:lvl w:ilvl="0" w:tplc="F76CA270">
      <w:start w:val="5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780771"/>
    <w:multiLevelType w:val="hybridMultilevel"/>
    <w:tmpl w:val="5B66C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00"/>
  <w:drawingGridVerticalSpacing w:val="299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8F6"/>
    <w:rsid w:val="0000518B"/>
    <w:rsid w:val="0021754A"/>
    <w:rsid w:val="0027780B"/>
    <w:rsid w:val="00287D23"/>
    <w:rsid w:val="002A7BB3"/>
    <w:rsid w:val="002F665E"/>
    <w:rsid w:val="0038779E"/>
    <w:rsid w:val="003D431C"/>
    <w:rsid w:val="003F5F43"/>
    <w:rsid w:val="005350C8"/>
    <w:rsid w:val="00536684"/>
    <w:rsid w:val="005C3680"/>
    <w:rsid w:val="00707FD5"/>
    <w:rsid w:val="0074099C"/>
    <w:rsid w:val="00792290"/>
    <w:rsid w:val="00825EF1"/>
    <w:rsid w:val="00900367"/>
    <w:rsid w:val="009B53A7"/>
    <w:rsid w:val="00A53B15"/>
    <w:rsid w:val="00A8344E"/>
    <w:rsid w:val="00B0172C"/>
    <w:rsid w:val="00B649AA"/>
    <w:rsid w:val="00B8496A"/>
    <w:rsid w:val="00C40844"/>
    <w:rsid w:val="00DE6E6D"/>
    <w:rsid w:val="00E740D4"/>
    <w:rsid w:val="00E93CCB"/>
    <w:rsid w:val="00EF1DB7"/>
    <w:rsid w:val="00EF695A"/>
    <w:rsid w:val="00F14043"/>
    <w:rsid w:val="00F348F6"/>
    <w:rsid w:val="03D916D0"/>
    <w:rsid w:val="058D14E6"/>
    <w:rsid w:val="103918DA"/>
    <w:rsid w:val="28F46C56"/>
    <w:rsid w:val="30A301E3"/>
    <w:rsid w:val="49C8201A"/>
    <w:rsid w:val="765F331C"/>
    <w:rsid w:val="7CB2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431CAC-28F7-4817-9829-4A317C59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9"/>
      <w:ind w:left="112"/>
      <w:jc w:val="both"/>
    </w:pPr>
    <w:rPr>
      <w:rFonts w:ascii="Bookman Old Style" w:eastAsia="Bookman Old Style" w:hAnsi="Bookman Old Style" w:cs="Times New Roman"/>
      <w:sz w:val="24"/>
      <w:szCs w:val="24"/>
      <w:lang w:val="id" w:eastAsia="id"/>
    </w:rPr>
  </w:style>
  <w:style w:type="table" w:styleId="TableGrid">
    <w:name w:val="Table Grid"/>
    <w:basedOn w:val="TableNormal"/>
    <w:uiPriority w:val="59"/>
    <w:qFormat/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rsid w:val="00825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yunani asik</dc:creator>
  <cp:lastModifiedBy>Microsoft account</cp:lastModifiedBy>
  <cp:revision>3</cp:revision>
  <dcterms:created xsi:type="dcterms:W3CDTF">2025-05-31T04:28:00Z</dcterms:created>
  <dcterms:modified xsi:type="dcterms:W3CDTF">2025-05-31T06:09:00Z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6857EF07B24C4460BD84559B9CE83DBF</vt:lpwstr>
  </property>
</Properties>
</file>