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hyperlink r:id="rId2">
        <w:r>
          <w:rPr>
            <w:rStyle w:val="InternetLink"/>
          </w:rPr>
          <w:t>https://localhost:44300/</w:t>
        </w:r>
      </w:hyperlink>
      <w:r/>
    </w:p>
    <w:p>
      <w:pPr>
        <w:pStyle w:val="Normal"/>
        <w:rPr>
          <w:sz w:val="24"/>
          <w:sz w:val="24"/>
          <w:szCs w:val="24"/>
          <w:rFonts w:ascii="Times New Roman" w:hAnsi="Times New Roman" w:eastAsia="Andale Sans UI" w:cs="Tahoma"/>
          <w:color w:val="00000A"/>
          <w:lang w:val="zxx" w:eastAsia="zxx" w:bidi="zxx"/>
        </w:rPr>
      </w:pPr>
      <w:r>
        <w:rPr>
          <w:rFonts w:eastAsia="Andale Sans UI" w:cs="Tahoma"/>
          <w:color w:val="00000A"/>
          <w:sz w:val="24"/>
          <w:szCs w:val="24"/>
          <w:lang w:val="zxx" w:eastAsia="zxx" w:bidi="zxx"/>
        </w:rPr>
      </w:r>
      <w:r/>
    </w:p>
    <w:p>
      <w:pPr>
        <w:pStyle w:val="Normal"/>
      </w:pPr>
      <w:r>
        <w:rPr/>
        <w:t>effective-relic-853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Andale Sans UI" w:cs="Tahoma"/>
          <w:color w:val="00000A"/>
          <w:lang w:val="zxx" w:eastAsia="zxx" w:bidi="zxx"/>
        </w:rPr>
      </w:pPr>
      <w:r>
        <w:rPr/>
        <w:t>Google</w:t>
      </w:r>
      <w:r/>
    </w:p>
    <w:p>
      <w:pPr>
        <w:pStyle w:val="Heading4"/>
        <w:rPr>
          <w:smallCaps w:val="false"/>
          <w:caps w:val="false"/>
          <w:sz w:val="20"/>
          <w:spacing w:val="0"/>
          <w:i w:val="false"/>
          <w:b/>
          <w:sz w:val="28"/>
          <w:szCs w:val="28"/>
          <w:rFonts w:ascii="inherit" w:hAnsi="inherit" w:eastAsia="Andale Sans UI" w:cs="Tahoma"/>
          <w:color w:val="222222"/>
          <w:lang w:val="zxx" w:eastAsia="zxx" w:bidi="zxx"/>
        </w:rPr>
      </w:pPr>
      <w:r>
        <w:rPr>
          <w:rFonts w:ascii="inherit" w:hAnsi="inherit"/>
          <w:b/>
          <w:i w:val="false"/>
          <w:caps w:val="false"/>
          <w:smallCaps w:val="false"/>
          <w:color w:val="222222"/>
          <w:spacing w:val="0"/>
          <w:sz w:val="20"/>
        </w:rPr>
        <w:t>Client ID for web application</w:t>
      </w:r>
      <w:r/>
    </w:p>
    <w:p>
      <w:pPr>
        <w:pStyle w:val="ListHeading"/>
        <w:pBdr/>
        <w:shd w:fill="FAFAFA" w:val="clear"/>
        <w:spacing w:lineRule="atLeast" w:line="240" w:before="0" w:after="0"/>
        <w:ind w:left="0" w:right="0" w:hanging="0"/>
        <w:jc w:val="left"/>
      </w:pPr>
      <w:r>
        <w:rPr>
          <w:rFonts w:ascii="inherit" w:hAnsi="inherit"/>
          <w:b w:val="false"/>
          <w:i w:val="false"/>
          <w:caps/>
          <w:color w:val="777777"/>
          <w:spacing w:val="0"/>
          <w:sz w:val="18"/>
        </w:rPr>
        <w:t>CLIENT ID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22222"/>
          <w:spacing w:val="0"/>
        </w:rPr>
        <w:t> </w:t>
      </w:r>
      <w:r/>
    </w:p>
    <w:p>
      <w:pPr>
        <w:pStyle w:val="ListContents"/>
        <w:pBdr/>
        <w:shd w:fill="FFFFFF" w:val="clear"/>
        <w:spacing w:lineRule="atLeast" w:line="300" w:before="0" w:after="0"/>
        <w:ind w:left="0" w:right="0" w:hanging="0"/>
        <w:jc w:val="left"/>
      </w:pPr>
      <w:r>
        <w:rPr>
          <w:rFonts w:ascii="inherit" w:hAnsi="inherit"/>
          <w:b w:val="false"/>
          <w:i w:val="false"/>
          <w:caps w:val="false"/>
          <w:smallCaps w:val="false"/>
          <w:color w:val="222222"/>
          <w:spacing w:val="0"/>
          <w:sz w:val="20"/>
        </w:rPr>
        <w:t>32359995204-5uv1enqcemoqck88h6flofnp9kufatfj.apps.googleusercontent.com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22222"/>
          <w:spacing w:val="0"/>
        </w:rPr>
        <w:t> </w:t>
      </w:r>
      <w:r/>
    </w:p>
    <w:p>
      <w:pPr>
        <w:pStyle w:val="ListHeading"/>
        <w:pBdr/>
        <w:shd w:fill="FAFAFA" w:val="clear"/>
        <w:spacing w:lineRule="atLeast" w:line="240" w:before="0" w:after="0"/>
        <w:ind w:left="0" w:right="0" w:hanging="0"/>
        <w:jc w:val="left"/>
      </w:pPr>
      <w:r>
        <w:rPr>
          <w:rFonts w:ascii="inherit" w:hAnsi="inherit"/>
          <w:b w:val="false"/>
          <w:i w:val="false"/>
          <w:caps/>
          <w:color w:val="777777"/>
          <w:spacing w:val="0"/>
          <w:sz w:val="18"/>
        </w:rPr>
        <w:t>EMAIL ADDRESS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22222"/>
          <w:spacing w:val="0"/>
        </w:rPr>
        <w:t> </w:t>
      </w:r>
      <w:r/>
    </w:p>
    <w:p>
      <w:pPr>
        <w:pStyle w:val="ListContents"/>
        <w:pBdr/>
        <w:shd w:fill="FFFFFF" w:val="clear"/>
        <w:spacing w:lineRule="atLeast" w:line="300" w:before="0" w:after="0"/>
        <w:ind w:left="0" w:right="0" w:hanging="0"/>
        <w:jc w:val="left"/>
      </w:pPr>
      <w:r>
        <w:rPr>
          <w:rFonts w:ascii="inherit" w:hAnsi="inherit"/>
          <w:b w:val="false"/>
          <w:i w:val="false"/>
          <w:caps w:val="false"/>
          <w:smallCaps w:val="false"/>
          <w:color w:val="222222"/>
          <w:spacing w:val="0"/>
          <w:sz w:val="20"/>
        </w:rPr>
        <w:t>32359995204-5uv1enqcemoqck88h6flofnp9kufatfj@developer.gserviceaccount.com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22222"/>
          <w:spacing w:val="0"/>
        </w:rPr>
        <w:t> </w:t>
      </w:r>
      <w:r/>
    </w:p>
    <w:p>
      <w:pPr>
        <w:pStyle w:val="ListHeading"/>
        <w:pBdr/>
        <w:shd w:fill="FAFAFA" w:val="clear"/>
        <w:spacing w:lineRule="atLeast" w:line="240" w:before="0" w:after="0"/>
        <w:ind w:left="0" w:right="0" w:hanging="0"/>
        <w:jc w:val="left"/>
      </w:pPr>
      <w:r>
        <w:rPr>
          <w:rFonts w:ascii="inherit" w:hAnsi="inherit"/>
          <w:b w:val="false"/>
          <w:i w:val="false"/>
          <w:caps/>
          <w:color w:val="777777"/>
          <w:spacing w:val="0"/>
          <w:sz w:val="18"/>
        </w:rPr>
        <w:t>CLIENT SECRET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22222"/>
          <w:spacing w:val="0"/>
        </w:rPr>
        <w:t> </w:t>
      </w:r>
      <w:r/>
    </w:p>
    <w:p>
      <w:pPr>
        <w:pStyle w:val="ListContents"/>
        <w:pBdr/>
        <w:shd w:fill="FFFFFF" w:val="clear"/>
        <w:spacing w:lineRule="atLeast" w:line="300" w:before="0" w:after="0"/>
        <w:ind w:left="0" w:right="0" w:hanging="0"/>
        <w:jc w:val="left"/>
      </w:pPr>
      <w:r>
        <w:rPr>
          <w:rFonts w:ascii="inherit" w:hAnsi="inherit"/>
          <w:b w:val="false"/>
          <w:i w:val="false"/>
          <w:caps w:val="false"/>
          <w:smallCaps w:val="false"/>
          <w:color w:val="222222"/>
          <w:spacing w:val="0"/>
          <w:sz w:val="20"/>
        </w:rPr>
        <w:t>aNxMwIc26yrMJsIa9VtwZeaQ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22222"/>
          <w:spacing w:val="0"/>
        </w:rPr>
        <w:t> </w:t>
      </w:r>
      <w:r/>
    </w:p>
    <w:p>
      <w:pPr>
        <w:pStyle w:val="ListHeading"/>
        <w:pBdr/>
        <w:shd w:fill="FAFAFA" w:val="clear"/>
        <w:spacing w:lineRule="atLeast" w:line="240" w:before="0" w:after="0"/>
        <w:ind w:left="0" w:right="0" w:hanging="0"/>
        <w:jc w:val="left"/>
      </w:pPr>
      <w:r>
        <w:rPr>
          <w:rFonts w:ascii="inherit" w:hAnsi="inherit"/>
          <w:b w:val="false"/>
          <w:i w:val="false"/>
          <w:caps/>
          <w:color w:val="777777"/>
          <w:spacing w:val="0"/>
          <w:sz w:val="18"/>
        </w:rPr>
        <w:t>REDIRECT URIS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22222"/>
          <w:spacing w:val="0"/>
        </w:rPr>
        <w:t> </w:t>
      </w:r>
      <w:r/>
    </w:p>
    <w:p>
      <w:pPr>
        <w:pStyle w:val="ListContents"/>
        <w:numPr>
          <w:ilvl w:val="0"/>
          <w:numId w:val="1"/>
        </w:numPr>
        <w:pBdr/>
        <w:shd w:fill="FFFFFF" w:val="clear"/>
        <w:tabs>
          <w:tab w:val="left" w:pos="0" w:leader="none"/>
        </w:tabs>
        <w:spacing w:lineRule="atLeast" w:line="300" w:before="0" w:after="0"/>
        <w:ind w:left="0" w:right="0" w:hanging="283"/>
        <w:jc w:val="left"/>
        <w:rPr>
          <w:smallCaps w:val="false"/>
          <w:caps w:val="false"/>
          <w:sz w:val="20"/>
          <w:spacing w:val="0"/>
          <w:i w:val="false"/>
          <w:b w:val="false"/>
          <w:sz w:val="24"/>
          <w:szCs w:val="24"/>
          <w:rFonts w:ascii="inherit" w:hAnsi="inherit" w:eastAsia="Andale Sans UI" w:cs="Tahoma"/>
          <w:color w:val="222222"/>
          <w:lang w:val="zxx" w:eastAsia="zxx" w:bidi="zxx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22222"/>
          <w:spacing w:val="0"/>
          <w:sz w:val="20"/>
        </w:rPr>
        <w:t>https://localhost:44300/oauth2callback</w:t>
      </w:r>
      <w:r/>
    </w:p>
    <w:p>
      <w:pPr>
        <w:pStyle w:val="ListContents"/>
        <w:numPr>
          <w:ilvl w:val="0"/>
          <w:numId w:val="1"/>
        </w:numPr>
        <w:pBdr/>
        <w:shd w:fill="FFFFFF" w:val="clear"/>
        <w:tabs>
          <w:tab w:val="left" w:pos="0" w:leader="none"/>
        </w:tabs>
        <w:spacing w:lineRule="atLeast" w:line="300" w:before="0" w:after="0"/>
        <w:ind w:left="0" w:right="0" w:hanging="283"/>
        <w:jc w:val="left"/>
        <w:rPr>
          <w:smallCaps w:val="false"/>
          <w:caps w:val="false"/>
          <w:sz w:val="20"/>
          <w:spacing w:val="0"/>
          <w:i w:val="false"/>
          <w:b w:val="false"/>
          <w:sz w:val="24"/>
          <w:szCs w:val="24"/>
          <w:rFonts w:ascii="inherit" w:hAnsi="inherit" w:eastAsia="Andale Sans UI" w:cs="Tahoma"/>
          <w:color w:val="222222"/>
          <w:lang w:val="zxx" w:eastAsia="zxx" w:bidi="zxx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22222"/>
          <w:spacing w:val="0"/>
          <w:sz w:val="20"/>
        </w:rPr>
        <w:t>https://weiserp-bugtracker.azurewebsites.net/oauth2callback</w:t>
      </w:r>
      <w:r/>
    </w:p>
    <w:p>
      <w:pPr>
        <w:pStyle w:val="ListContents"/>
        <w:pBdr/>
        <w:spacing w:lineRule="atLeast" w:line="300" w:before="0" w:after="420"/>
        <w:rPr>
          <w:smallCaps w:val="false"/>
          <w:caps w:val="false"/>
          <w:sz w:val="24"/>
          <w:spacing w:val="0"/>
          <w:sz w:val="24"/>
          <w:szCs w:val="24"/>
          <w:rFonts w:ascii="Times New Roman" w:hAnsi="Times New Roman" w:eastAsia="Andale Sans UI" w:cs="Tahoma"/>
          <w:color w:val="222222"/>
          <w:lang w:val="zxx" w:eastAsia="zxx" w:bidi="zxx"/>
        </w:rPr>
      </w:pPr>
      <w:r>
        <w:rPr>
          <w:caps w:val="false"/>
          <w:smallCaps w:val="false"/>
          <w:color w:val="222222"/>
          <w:spacing w:val="0"/>
        </w:rPr>
        <w:t> </w:t>
      </w:r>
      <w:r/>
    </w:p>
    <w:p>
      <w:pPr>
        <w:pStyle w:val="ListHeading"/>
        <w:pBdr/>
        <w:shd w:fill="FAFAFA" w:val="clear"/>
        <w:spacing w:lineRule="atLeast" w:line="240" w:before="0" w:after="0"/>
        <w:ind w:left="0" w:right="0" w:hanging="0"/>
        <w:jc w:val="left"/>
      </w:pPr>
      <w:r>
        <w:rPr>
          <w:rFonts w:ascii="inherit" w:hAnsi="inherit"/>
          <w:b w:val="false"/>
          <w:i w:val="false"/>
          <w:caps/>
          <w:color w:val="777777"/>
          <w:spacing w:val="0"/>
          <w:sz w:val="18"/>
        </w:rPr>
        <w:t>JAVASCRIPT ORIGINS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222222"/>
          <w:spacing w:val="0"/>
        </w:rPr>
        <w:t> </w:t>
      </w:r>
      <w:r/>
    </w:p>
    <w:p>
      <w:pPr>
        <w:pStyle w:val="ListContents"/>
        <w:numPr>
          <w:ilvl w:val="0"/>
          <w:numId w:val="2"/>
        </w:numPr>
        <w:pBdr/>
        <w:shd w:fill="FFFFFF" w:val="clear"/>
        <w:tabs>
          <w:tab w:val="left" w:pos="0" w:leader="none"/>
        </w:tabs>
        <w:spacing w:lineRule="atLeast" w:line="300" w:before="0" w:after="0"/>
        <w:ind w:left="0" w:right="0" w:hanging="283"/>
        <w:jc w:val="left"/>
        <w:rPr>
          <w:smallCaps w:val="false"/>
          <w:caps w:val="false"/>
          <w:sz w:val="20"/>
          <w:spacing w:val="0"/>
          <w:i w:val="false"/>
          <w:b w:val="false"/>
          <w:sz w:val="24"/>
          <w:szCs w:val="24"/>
          <w:rFonts w:ascii="inherit" w:hAnsi="inherit" w:eastAsia="Andale Sans UI" w:cs="Tahoma"/>
          <w:color w:val="222222"/>
          <w:lang w:val="zxx" w:eastAsia="zxx" w:bidi="zxx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22222"/>
          <w:spacing w:val="0"/>
          <w:sz w:val="20"/>
        </w:rPr>
        <w:t>https://localhost:44300/</w:t>
      </w:r>
      <w:r/>
    </w:p>
    <w:p>
      <w:pPr>
        <w:pStyle w:val="ListContents"/>
        <w:numPr>
          <w:ilvl w:val="0"/>
          <w:numId w:val="2"/>
        </w:numPr>
        <w:pBdr/>
        <w:shd w:fill="FFFFFF" w:val="clear"/>
        <w:tabs>
          <w:tab w:val="left" w:pos="0" w:leader="none"/>
        </w:tabs>
        <w:spacing w:lineRule="atLeast" w:line="300" w:before="0" w:after="0"/>
        <w:ind w:left="0" w:right="0" w:hanging="283"/>
        <w:jc w:val="left"/>
        <w:rPr>
          <w:smallCaps w:val="false"/>
          <w:caps w:val="false"/>
          <w:sz w:val="20"/>
          <w:spacing w:val="0"/>
          <w:i w:val="false"/>
          <w:b w:val="false"/>
          <w:sz w:val="24"/>
          <w:szCs w:val="24"/>
          <w:rFonts w:ascii="inherit" w:hAnsi="inherit" w:eastAsia="Andale Sans UI" w:cs="Tahoma"/>
          <w:color w:val="222222"/>
          <w:lang w:val="zxx" w:eastAsia="zxx" w:bidi="zxx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22222"/>
          <w:spacing w:val="0"/>
          <w:sz w:val="20"/>
        </w:rPr>
        <w:t>https://weiserp-bugtracker.azurewebsites.net/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Andale Sans UI" w:cs="Tahoma"/>
          <w:color w:val="00000A"/>
          <w:lang w:val="zxx" w:eastAsia="zxx" w:bidi="zxx"/>
        </w:rPr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inherit">
    <w:charset w:val="00"/>
    <w:family w:val="auto"/>
    <w:pitch w:val="default"/>
  </w:font>
  <w:font w:name="Roboto">
    <w:altName w:val="sans-serif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Heading4">
    <w:name w:val="Heading 4"/>
    <w:basedOn w:val="Heading"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Tahoma"/>
    </w:rPr>
  </w:style>
  <w:style w:type="paragraph" w:styleId="ListHeading">
    <w:name w:val="List Heading"/>
    <w:basedOn w:val="Normal"/>
    <w:pPr/>
    <w:rPr/>
  </w:style>
  <w:style w:type="paragraph" w:styleId="ListContents">
    <w:name w:val="List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calhost:44300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81</TotalTime>
  <Application>LibreOffice/4.3.5.2$Windows_x86 LibreOffice_project/3a87456aaa6a95c63eea1c1b3201acedf0751bd5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en-US</dc:language>
  <dcterms:modified xsi:type="dcterms:W3CDTF">2015-02-11T15:35:01Z</dcterms:modified>
  <cp:revision>5</cp:revision>
</cp:coreProperties>
</file>