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CÔNG TY CỔ PHẦN 9PAY</w:t>
      </w:r>
    </w:p>
    <w:p w:rsidR="00000000" w:rsidDel="00000000" w:rsidP="00000000" w:rsidRDefault="00000000" w:rsidRPr="00000000" w14:paraId="00000002">
      <w:pPr>
        <w:spacing w:after="120" w:before="120" w:line="360"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 </w:t>
      </w:r>
    </w:p>
    <w:p w:rsidR="00000000" w:rsidDel="00000000" w:rsidP="00000000" w:rsidRDefault="00000000" w:rsidRPr="00000000" w14:paraId="00000003">
      <w:pPr>
        <w:spacing w:after="120" w:before="120" w:line="360" w:lineRule="auto"/>
        <w:jc w:val="center"/>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color w:val="c55911"/>
          <w:sz w:val="26"/>
          <w:szCs w:val="26"/>
        </w:rPr>
        <w:drawing>
          <wp:inline distB="0" distT="0" distL="0" distR="0">
            <wp:extent cx="2325303" cy="926159"/>
            <wp:effectExtent b="0" l="0" r="0" t="0"/>
            <wp:docPr descr="D:\01. 9Pay\04. Document\logo.png" id="254" name="image19.png"/>
            <a:graphic>
              <a:graphicData uri="http://schemas.openxmlformats.org/drawingml/2006/picture">
                <pic:pic>
                  <pic:nvPicPr>
                    <pic:cNvPr descr="D:\01. 9Pay\04. Document\logo.png" id="0" name="image19.png"/>
                    <pic:cNvPicPr preferRelativeResize="0"/>
                  </pic:nvPicPr>
                  <pic:blipFill>
                    <a:blip r:embed="rId7"/>
                    <a:srcRect b="0" l="0" r="0" t="0"/>
                    <a:stretch>
                      <a:fillRect/>
                    </a:stretch>
                  </pic:blipFill>
                  <pic:spPr>
                    <a:xfrm>
                      <a:off x="0" y="0"/>
                      <a:ext cx="2325303" cy="926159"/>
                    </a:xfrm>
                    <a:prstGeom prst="rect"/>
                    <a:ln/>
                  </pic:spPr>
                </pic:pic>
              </a:graphicData>
            </a:graphic>
          </wp:inline>
        </w:drawing>
      </w:r>
      <w:r w:rsidDel="00000000" w:rsidR="00000000" w:rsidRPr="00000000">
        <w:rPr>
          <w:rFonts w:ascii="Times New Roman" w:cs="Times New Roman" w:eastAsia="Times New Roman" w:hAnsi="Times New Roman"/>
          <w:b w:val="1"/>
          <w:bCs w:val="1"/>
          <w:smallCaps w:val="1"/>
          <w:sz w:val="26"/>
          <w:szCs w:val="26"/>
          <w:rtl w:val="0"/>
        </w:rPr>
        <w:t xml:space="preserve"> </w:t>
      </w:r>
    </w:p>
    <w:p w:rsidR="00000000" w:rsidDel="00000000" w:rsidP="00000000" w:rsidRDefault="00000000" w:rsidRPr="00000000" w14:paraId="00000004">
      <w:pPr>
        <w:spacing w:after="120" w:before="120" w:line="360"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05">
      <w:pPr>
        <w:spacing w:after="120" w:before="120" w:line="360"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06">
      <w:pPr>
        <w:spacing w:after="120" w:before="120" w:line="360"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07">
      <w:pPr>
        <w:spacing w:after="120" w:before="120" w:line="360" w:lineRule="auto"/>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008">
      <w:pPr>
        <w:spacing w:after="120" w:before="120" w:line="360" w:lineRule="auto"/>
        <w:ind w:right="49"/>
        <w:rPr>
          <w:rFonts w:ascii="Times New Roman" w:cs="Times New Roman" w:eastAsia="Times New Roman" w:hAnsi="Times New Roman"/>
          <w:b w:val="1"/>
          <w:bCs w:val="1"/>
          <w:smallCaps w:val="1"/>
          <w:sz w:val="40"/>
          <w:szCs w:val="40"/>
          <w:highlight w:val="yellow"/>
        </w:rPr>
      </w:pPr>
      <w:r w:rsidDel="00000000" w:rsidR="00000000" w:rsidRPr="00000000">
        <w:rPr>
          <w:rtl w:val="0"/>
        </w:rPr>
      </w:r>
    </w:p>
    <w:p w:rsidR="00000000" w:rsidDel="00000000" w:rsidP="00000000" w:rsidRDefault="00000000" w:rsidRPr="00000000" w14:paraId="00000009">
      <w:pPr>
        <w:spacing w:after="60" w:before="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HƯỚNG DẪN SỬ DỤNG </w:t>
      </w:r>
    </w:p>
    <w:p w:rsidR="00000000" w:rsidDel="00000000" w:rsidP="00000000" w:rsidRDefault="00000000" w:rsidRPr="00000000" w14:paraId="0000000A">
      <w:pPr>
        <w:spacing w:after="60" w:before="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MERCHANT VIEW</w:t>
      </w:r>
    </w:p>
    <w:p w:rsidR="00000000" w:rsidDel="00000000" w:rsidP="00000000" w:rsidRDefault="00000000" w:rsidRPr="00000000" w14:paraId="0000000B">
      <w:pPr>
        <w:spacing w:after="60" w:before="60" w:lineRule="auto"/>
        <w:jc w:val="center"/>
        <w:rPr>
          <w:rFonts w:ascii="Times New Roman" w:cs="Times New Roman" w:eastAsia="Times New Roman" w:hAnsi="Times New Roman"/>
          <w:b w:val="1"/>
          <w:bCs w:val="1"/>
          <w:sz w:val="40"/>
          <w:szCs w:val="40"/>
        </w:rPr>
      </w:pPr>
      <w:r w:rsidDel="00000000" w:rsidR="00000000" w:rsidRPr="00000000">
        <w:rPr>
          <w:rtl w:val="0"/>
        </w:rPr>
      </w:r>
    </w:p>
    <w:tbl>
      <w:tblPr>
        <w:tblStyle w:val="Table1"/>
        <w:tblW w:w="3554.0" w:type="dxa"/>
        <w:jc w:val="left"/>
        <w:tblInd w:w="218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54"/>
        <w:tblGridChange w:id="0">
          <w:tblGrid>
            <w:gridCol w:w="3554"/>
          </w:tblGrid>
        </w:tblGridChange>
      </w:tblGrid>
      <w:tr>
        <w:trPr>
          <w:cantSplit w:val="0"/>
          <w:trHeight w:val="2278" w:hRule="atLeast"/>
          <w:tblHeader w:val="0"/>
        </w:trPr>
        <w:tc>
          <w:tcPr/>
          <w:p w:rsidR="00000000" w:rsidDel="00000000" w:rsidP="00000000" w:rsidRDefault="00000000" w:rsidRPr="00000000" w14:paraId="0000000C">
            <w:pPr>
              <w:spacing w:after="60" w:before="60" w:line="276"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ATM Card</w:t>
            </w:r>
          </w:p>
          <w:p w:rsidR="00000000" w:rsidDel="00000000" w:rsidP="00000000" w:rsidRDefault="00000000" w:rsidRPr="00000000" w14:paraId="0000000D">
            <w:pPr>
              <w:spacing w:after="60" w:before="60" w:line="276"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Credit Card</w:t>
            </w:r>
          </w:p>
          <w:p w:rsidR="00000000" w:rsidDel="00000000" w:rsidP="00000000" w:rsidRDefault="00000000" w:rsidRPr="00000000" w14:paraId="0000000E">
            <w:pPr>
              <w:spacing w:after="60" w:before="60" w:line="276"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E-wallet</w:t>
            </w:r>
          </w:p>
          <w:p w:rsidR="00000000" w:rsidDel="00000000" w:rsidP="00000000" w:rsidRDefault="00000000" w:rsidRPr="00000000" w14:paraId="0000000F">
            <w:pPr>
              <w:spacing w:after="60" w:before="60" w:line="276"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Invoice</w:t>
            </w:r>
          </w:p>
          <w:p w:rsidR="00000000" w:rsidDel="00000000" w:rsidP="00000000" w:rsidRDefault="00000000" w:rsidRPr="00000000" w14:paraId="00000010">
            <w:pPr>
              <w:spacing w:after="60" w:before="60" w:line="276"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Disbursement</w:t>
            </w:r>
          </w:p>
        </w:tc>
      </w:tr>
    </w:tbl>
    <w:p w:rsidR="00000000" w:rsidDel="00000000" w:rsidP="00000000" w:rsidRDefault="00000000" w:rsidRPr="00000000" w14:paraId="00000011">
      <w:pPr>
        <w:spacing w:after="60" w:before="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spacing w:after="60" w:before="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after="60" w:before="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after="60" w:before="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after="60" w:before="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after="60" w:before="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after="60" w:before="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after="60" w:before="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CÔNG TY CỔ PHẦN 9PAY</w:t>
      </w:r>
    </w:p>
    <w:p w:rsidR="00000000" w:rsidDel="00000000" w:rsidP="00000000" w:rsidRDefault="00000000" w:rsidRPr="00000000" w14:paraId="00000019">
      <w:pPr>
        <w:spacing w:after="60" w:before="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NĂM 2022</w:t>
      </w:r>
    </w:p>
    <w:p w:rsidR="00000000" w:rsidDel="00000000" w:rsidP="00000000" w:rsidRDefault="00000000" w:rsidRPr="00000000" w14:paraId="0000001A">
      <w:pPr>
        <w:spacing w:after="60" w:before="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
          <w:szCs w:val="25"/>
          <w:u w:val="none"/>
          <w:shd w:fill="auto" w:val="clear"/>
          <w:vertAlign w:val="baseline"/>
          <w:rtl w:val="0"/>
        </w:rPr>
        <w:t xml:space="preserve">MỤC LỤC</w:t>
      </w:r>
    </w:p>
    <w:sdt>
      <w:sdtPr>
        <w:id w:val="-472634023"/>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w:t>
              <w:tab/>
              <w:t xml:space="preserve">TỔNG QUAN</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1.</w:t>
              <w:tab/>
              <w:t xml:space="preserve">Mục đích</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2.</w:t>
              <w:tab/>
              <w:t xml:space="preserve">Đối tượng sử dụng</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3.</w:t>
              <w:tab/>
              <w:t xml:space="preserve">Điều kiện sử dụng</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4.</w:t>
              <w:tab/>
              <w:t xml:space="preserve">Khái niệm và Thuật ngữ</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II.</w:t>
              <w:tab/>
              <w:t xml:space="preserve">HƯỚNG DẪN SỬ DỤNG</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1.</w:t>
              <w:tab/>
              <w:t xml:space="preserve">Đăng nhập tài khoản và đăng ký bảo mật 2 lớp</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w:t>
              <w:tab/>
              <w:t xml:space="preserve">Đăng nhập tài khoản:</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w:t>
              <w:tab/>
              <w:t xml:space="preserve">Đăng ký bảo mật 2 lớp:</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7dp8vu">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2.</w:t>
              <w:tab/>
              <w:t xml:space="preserve">Thông tin Tài khoản</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rdcrjn">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w:t>
              <w:tab/>
              <w:t xml:space="preserve">Thông tin ĐVCNTT</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26in1rg">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w:t>
              <w:tab/>
              <w:t xml:space="preserve">Thay đổi mật khẩu tài khoản Merchant view</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3.</w:t>
              <w:tab/>
              <w:t xml:space="preserve">Quản lý tài khoản Member</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w:t>
              <w:tab/>
              <w:t xml:space="preserve">Xem danh sách tài khoản Member</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w:t>
              <w:tab/>
              <w:t xml:space="preserve">Thêm mới tài khoản Member</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w:t>
              <w:tab/>
              <w:t xml:space="preserve">Đổi mật khẩu tài khoản Member</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d.</w:t>
              <w:tab/>
              <w:t xml:space="preserve">Phân quyền tài khoản member</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4.</w:t>
              <w:tab/>
              <w:t xml:space="preserve">Quản lý Profile</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w:t>
              <w:tab/>
              <w:t xml:space="preserve">Xem danh sách profile</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w:t>
              <w:tab/>
              <w:t xml:space="preserve">Thêm mới profile</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5.</w:t>
              <w:tab/>
              <w:t xml:space="preserve">Hệ thống hóa đơn</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2xcytpi">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w:t>
              <w:tab/>
              <w:t xml:space="preserve">Xem danh sách và tra cứu hóa đơn</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w:t>
              <w:tab/>
              <w:t xml:space="preserve">Các nút Hành động trong danh sách hóa đơn</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w:t>
              <w:tab/>
              <w:t xml:space="preserve">Tạo hóa đơn</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6.</w:t>
              <w:tab/>
              <w:t xml:space="preserve">Quản lý giao dịch</w:t>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qsh70q">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w:t>
              <w:tab/>
              <w:t xml:space="preserve">Tra cứu giao dịch</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pxezwc">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w:t>
              <w:tab/>
              <w:t xml:space="preserve">Xem thống kê biến động số dư</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7.</w:t>
              <w:tab/>
              <w:t xml:space="preserve">Quản lý hoàn tiền</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a.</w:t>
              <w:tab/>
              <w:t xml:space="preserve">Xem yêu cầu hoàn tiền</w:t>
              <w:tab/>
              <w:t xml:space="preserve">19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9"/>
            </w:tabs>
            <w:spacing w:after="100" w:before="0" w:line="276" w:lineRule="auto"/>
            <w:ind w:left="44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w:t>
              <w:tab/>
              <w:t xml:space="preserve">Tạo yêu cầu hoàn tiền</w:t>
              <w:tab/>
              <w:t xml:space="preserve">20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9"/>
            </w:tabs>
            <w:spacing w:after="100" w:before="0" w:line="276" w:lineRule="auto"/>
            <w:ind w:left="22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8.</w:t>
              <w:tab/>
              <w:t xml:space="preserve">Dashboard</w:t>
              <w:tab/>
              <w:t xml:space="preserve">22</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802"/>
          <w:tab w:val="left" w:leader="none" w:pos="8010"/>
        </w:tabs>
        <w:spacing w:after="0" w:before="480" w:line="360" w:lineRule="auto"/>
        <w:ind w:left="720" w:right="0" w:hanging="360"/>
        <w:jc w:val="left"/>
        <w:rPr>
          <w:rFonts w:ascii="Times New Roman" w:cs="Times New Roman" w:eastAsia="Times New Roman" w:hAnsi="Times New Roman"/>
          <w:b w:val="0"/>
          <w:bCs w:val="0"/>
          <w:i w:val="0"/>
          <w:iCs w:val="0"/>
          <w:smallCaps w:val="0"/>
          <w:strike w:val="0"/>
          <w:color w:val="2e75b5"/>
          <w:sz w:val="26"/>
          <w:szCs w:val="2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2e75b5"/>
          <w:sz w:val="26"/>
          <w:szCs w:val="26"/>
          <w:u w:val="none"/>
          <w:shd w:fill="auto" w:val="clear"/>
          <w:vertAlign w:val="baseline"/>
          <w:rtl w:val="0"/>
        </w:rPr>
        <w:t xml:space="preserve">TỔNG QUAN</w:t>
      </w:r>
      <w:r w:rsidDel="00000000" w:rsidR="00000000" w:rsidRPr="00000000">
        <w:rPr>
          <w:rtl w:val="0"/>
        </w:rPr>
      </w:r>
    </w:p>
    <w:p w:rsidR="00000000" w:rsidDel="00000000" w:rsidP="00000000" w:rsidRDefault="00000000" w:rsidRPr="00000000" w14:paraId="0000003D">
      <w:pPr>
        <w:pStyle w:val="Heading2"/>
        <w:numPr>
          <w:ilvl w:val="0"/>
          <w:numId w:val="7"/>
        </w:numPr>
        <w:spacing w:after="0" w:before="40" w:line="360" w:lineRule="auto"/>
        <w:ind w:left="720" w:hanging="360"/>
        <w:rPr>
          <w:rFonts w:ascii="Times New Roman" w:cs="Times New Roman" w:eastAsia="Times New Roman" w:hAnsi="Times New Roman"/>
          <w:b w:val="1"/>
          <w:bCs w:val="1"/>
          <w:color w:val="2e75b5"/>
          <w:sz w:val="26"/>
          <w:szCs w:val="26"/>
        </w:rPr>
      </w:pPr>
      <w:bookmarkStart w:colFirst="0" w:colLast="0" w:name="_heading=h.30j0zll" w:id="1"/>
      <w:bookmarkEnd w:id="1"/>
      <w:r w:rsidDel="00000000" w:rsidR="00000000" w:rsidRPr="00000000">
        <w:rPr>
          <w:rFonts w:ascii="Times New Roman" w:cs="Times New Roman" w:eastAsia="Times New Roman" w:hAnsi="Times New Roman"/>
          <w:b w:val="1"/>
          <w:bCs w:val="1"/>
          <w:color w:val="2e75b5"/>
          <w:sz w:val="26"/>
          <w:szCs w:val="26"/>
          <w:rtl w:val="0"/>
        </w:rPr>
        <w:t xml:space="preserve">Mục đích</w:t>
      </w:r>
    </w:p>
    <w:p w:rsidR="00000000" w:rsidDel="00000000" w:rsidP="00000000" w:rsidRDefault="00000000" w:rsidRPr="00000000" w14:paraId="0000003E">
      <w:pPr>
        <w:spacing w:after="16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ĐVCNTT quản lý và thao tác các chức năng được cung cấp trên trang quản trị Merchant view.</w:t>
      </w:r>
    </w:p>
    <w:p w:rsidR="00000000" w:rsidDel="00000000" w:rsidP="00000000" w:rsidRDefault="00000000" w:rsidRPr="00000000" w14:paraId="0000003F">
      <w:pPr>
        <w:pStyle w:val="Heading2"/>
        <w:numPr>
          <w:ilvl w:val="0"/>
          <w:numId w:val="7"/>
        </w:numPr>
        <w:spacing w:after="0" w:before="40" w:line="360" w:lineRule="auto"/>
        <w:ind w:left="720" w:hanging="360"/>
        <w:rPr>
          <w:rFonts w:ascii="Times New Roman" w:cs="Times New Roman" w:eastAsia="Times New Roman" w:hAnsi="Times New Roman"/>
          <w:b w:val="1"/>
          <w:bCs w:val="1"/>
          <w:color w:val="2e75b5"/>
          <w:sz w:val="26"/>
          <w:szCs w:val="26"/>
        </w:rPr>
      </w:pPr>
      <w:bookmarkStart w:colFirst="0" w:colLast="0" w:name="_heading=h.1fob9te" w:id="2"/>
      <w:bookmarkEnd w:id="2"/>
      <w:r w:rsidDel="00000000" w:rsidR="00000000" w:rsidRPr="00000000">
        <w:rPr>
          <w:rFonts w:ascii="Times New Roman" w:cs="Times New Roman" w:eastAsia="Times New Roman" w:hAnsi="Times New Roman"/>
          <w:b w:val="1"/>
          <w:bCs w:val="1"/>
          <w:color w:val="2e75b5"/>
          <w:sz w:val="26"/>
          <w:szCs w:val="26"/>
          <w:rtl w:val="0"/>
        </w:rPr>
        <w:t xml:space="preserve">Đối tượng sử dụng</w:t>
      </w:r>
    </w:p>
    <w:p w:rsidR="00000000" w:rsidDel="00000000" w:rsidP="00000000" w:rsidRDefault="00000000" w:rsidRPr="00000000" w14:paraId="00000040">
      <w:pPr>
        <w:spacing w:after="160" w:line="259"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sử dụng Merchant view là các ĐVCNTT đã ký hợp đồng triển khai dịch vụ Cổng thanh toán 9Pay.</w:t>
      </w:r>
    </w:p>
    <w:p w:rsidR="00000000" w:rsidDel="00000000" w:rsidP="00000000" w:rsidRDefault="00000000" w:rsidRPr="00000000" w14:paraId="00000041">
      <w:pPr>
        <w:pStyle w:val="Heading2"/>
        <w:numPr>
          <w:ilvl w:val="0"/>
          <w:numId w:val="7"/>
        </w:numPr>
        <w:spacing w:after="0" w:before="40" w:line="360" w:lineRule="auto"/>
        <w:ind w:left="720" w:hanging="360"/>
        <w:rPr>
          <w:rFonts w:ascii="Times New Roman" w:cs="Times New Roman" w:eastAsia="Times New Roman" w:hAnsi="Times New Roman"/>
          <w:b w:val="1"/>
          <w:bCs w:val="1"/>
          <w:color w:val="2e75b5"/>
          <w:sz w:val="26"/>
          <w:szCs w:val="26"/>
        </w:rPr>
      </w:pPr>
      <w:bookmarkStart w:colFirst="0" w:colLast="0" w:name="_heading=h.3znysh7" w:id="3"/>
      <w:bookmarkEnd w:id="3"/>
      <w:r w:rsidDel="00000000" w:rsidR="00000000" w:rsidRPr="00000000">
        <w:rPr>
          <w:rFonts w:ascii="Times New Roman" w:cs="Times New Roman" w:eastAsia="Times New Roman" w:hAnsi="Times New Roman"/>
          <w:b w:val="1"/>
          <w:bCs w:val="1"/>
          <w:color w:val="2e75b5"/>
          <w:sz w:val="26"/>
          <w:szCs w:val="26"/>
          <w:rtl w:val="0"/>
        </w:rPr>
        <w:t xml:space="preserve">Điều kiện sử dụng</w:t>
      </w:r>
    </w:p>
    <w:p w:rsidR="00000000" w:rsidDel="00000000" w:rsidP="00000000" w:rsidRDefault="00000000" w:rsidRPr="00000000" w14:paraId="00000042">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ĐVCNTT có tài khoản đăng nhập trên trang quản trị Merchant view do Công ty cổ phần 9Pay cung cấp tại địa chỉ: </w:t>
      </w:r>
      <w:r w:rsidDel="00000000" w:rsidR="00000000" w:rsidRPr="00000000">
        <w:rPr>
          <w:rFonts w:ascii="Times New Roman" w:cs="Times New Roman" w:eastAsia="Times New Roman" w:hAnsi="Times New Roman"/>
          <w:color w:val="1155cc"/>
          <w:sz w:val="26"/>
          <w:szCs w:val="26"/>
          <w:u w:val="single"/>
          <w:rtl w:val="0"/>
        </w:rPr>
        <w:t xml:space="preserve">https://business.9pay.vn</w:t>
      </w:r>
      <w:r w:rsidDel="00000000" w:rsidR="00000000" w:rsidRPr="00000000">
        <w:rPr>
          <w:rFonts w:ascii="Times New Roman" w:cs="Times New Roman" w:eastAsia="Times New Roman" w:hAnsi="Times New Roman"/>
          <w:sz w:val="26"/>
          <w:szCs w:val="26"/>
          <w:rtl w:val="0"/>
        </w:rPr>
        <w:t xml:space="preserve"> (tài khoản được cung cấp cho ĐVCNTT khi bàn giao hợp đồng đã ký hai bên)</w:t>
      </w:r>
    </w:p>
    <w:p w:rsidR="00000000" w:rsidDel="00000000" w:rsidP="00000000" w:rsidRDefault="00000000" w:rsidRPr="00000000" w14:paraId="00000043">
      <w:pPr>
        <w:numPr>
          <w:ilvl w:val="0"/>
          <w:numId w:val="10"/>
        </w:num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máy tính kết nối internet.</w:t>
      </w:r>
    </w:p>
    <w:p w:rsidR="00000000" w:rsidDel="00000000" w:rsidP="00000000" w:rsidRDefault="00000000" w:rsidRPr="00000000" w14:paraId="00000044">
      <w:pPr>
        <w:pStyle w:val="Heading2"/>
        <w:numPr>
          <w:ilvl w:val="0"/>
          <w:numId w:val="7"/>
        </w:numPr>
        <w:spacing w:after="0" w:before="40" w:line="360" w:lineRule="auto"/>
        <w:ind w:left="720" w:hanging="360"/>
        <w:rPr>
          <w:rFonts w:ascii="Times New Roman" w:cs="Times New Roman" w:eastAsia="Times New Roman" w:hAnsi="Times New Roman"/>
          <w:b w:val="1"/>
          <w:bCs w:val="1"/>
          <w:color w:val="2e75b5"/>
          <w:sz w:val="26"/>
          <w:szCs w:val="26"/>
        </w:rPr>
      </w:pPr>
      <w:bookmarkStart w:colFirst="0" w:colLast="0" w:name="_heading=h.2et92p0" w:id="4"/>
      <w:bookmarkEnd w:id="4"/>
      <w:r w:rsidDel="00000000" w:rsidR="00000000" w:rsidRPr="00000000">
        <w:rPr>
          <w:rFonts w:ascii="Times New Roman" w:cs="Times New Roman" w:eastAsia="Times New Roman" w:hAnsi="Times New Roman"/>
          <w:b w:val="1"/>
          <w:bCs w:val="1"/>
          <w:color w:val="2e75b5"/>
          <w:sz w:val="26"/>
          <w:szCs w:val="26"/>
          <w:rtl w:val="0"/>
        </w:rPr>
        <w:t xml:space="preserve">Khái niệm và Thuật ngữ</w:t>
      </w:r>
    </w:p>
    <w:tbl>
      <w:tblPr>
        <w:tblStyle w:val="Table2"/>
        <w:tblW w:w="9075.0" w:type="dxa"/>
        <w:jc w:val="left"/>
        <w:tblInd w:w="-12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276"/>
        <w:gridCol w:w="2010"/>
        <w:gridCol w:w="5789"/>
        <w:tblGridChange w:id="0">
          <w:tblGrid>
            <w:gridCol w:w="1276"/>
            <w:gridCol w:w="2010"/>
            <w:gridCol w:w="5789"/>
          </w:tblGrid>
        </w:tblGridChange>
      </w:tblGrid>
      <w:tr>
        <w:trPr>
          <w:cantSplit w:val="0"/>
          <w:trHeight w:val="246" w:hRule="atLeast"/>
          <w:tblHeader w:val="0"/>
        </w:trPr>
        <w:tc>
          <w:tcPr>
            <w:shd w:fill="4472c4" w:val="clear"/>
          </w:tcPr>
          <w:p w:rsidR="00000000" w:rsidDel="00000000" w:rsidP="00000000" w:rsidRDefault="00000000" w:rsidRPr="00000000" w14:paraId="00000045">
            <w:pPr>
              <w:keepNext w:val="1"/>
              <w:spacing w:after="60" w:before="6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p>
        </w:tc>
        <w:tc>
          <w:tcPr>
            <w:shd w:fill="4472c4" w:val="clear"/>
          </w:tcPr>
          <w:p w:rsidR="00000000" w:rsidDel="00000000" w:rsidP="00000000" w:rsidRDefault="00000000" w:rsidRPr="00000000" w14:paraId="00000046">
            <w:pPr>
              <w:keepNext w:val="1"/>
              <w:spacing w:after="60" w:before="6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Thuật ngữ</w:t>
            </w:r>
          </w:p>
        </w:tc>
        <w:tc>
          <w:tcPr>
            <w:shd w:fill="4472c4" w:val="clear"/>
          </w:tcPr>
          <w:p w:rsidR="00000000" w:rsidDel="00000000" w:rsidP="00000000" w:rsidRDefault="00000000" w:rsidRPr="00000000" w14:paraId="00000047">
            <w:pPr>
              <w:keepNext w:val="1"/>
              <w:spacing w:after="60" w:before="60" w:line="36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79" w:hRule="atLeast"/>
          <w:tblHeader w:val="0"/>
        </w:trPr>
        <w:tc>
          <w:tcPr>
            <w:shd w:fill="ffffff" w:val="clear"/>
            <w:vAlign w:val="center"/>
          </w:tcPr>
          <w:p w:rsidR="00000000" w:rsidDel="00000000" w:rsidP="00000000" w:rsidRDefault="00000000" w:rsidRPr="00000000" w14:paraId="00000048">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ffffff" w:val="clear"/>
            <w:vAlign w:val="center"/>
          </w:tcPr>
          <w:p w:rsidR="00000000" w:rsidDel="00000000" w:rsidP="00000000" w:rsidRDefault="00000000" w:rsidRPr="00000000" w14:paraId="0000004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ĐVCNTT</w:t>
            </w:r>
          </w:p>
        </w:tc>
        <w:tc>
          <w:tcPr>
            <w:shd w:fill="ffffff" w:val="clear"/>
            <w:vAlign w:val="center"/>
          </w:tcPr>
          <w:p w:rsidR="00000000" w:rsidDel="00000000" w:rsidP="00000000" w:rsidRDefault="00000000" w:rsidRPr="00000000" w14:paraId="0000004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chấp nhận thanh toán hay còn gọi là merchant: là doanh nghiệp/hộ  kinh doanh cá thể chấp nhận thanh toán cổng thanh toán 9Pay</w:t>
            </w:r>
          </w:p>
        </w:tc>
      </w:tr>
      <w:tr>
        <w:trPr>
          <w:cantSplit w:val="0"/>
          <w:trHeight w:val="287" w:hRule="atLeast"/>
          <w:tblHeader w:val="0"/>
        </w:trPr>
        <w:tc>
          <w:tcPr>
            <w:shd w:fill="ffffff" w:val="clear"/>
            <w:vAlign w:val="center"/>
          </w:tcPr>
          <w:p w:rsidR="00000000" w:rsidDel="00000000" w:rsidP="00000000" w:rsidRDefault="00000000" w:rsidRPr="00000000" w14:paraId="0000004B">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ffffff" w:val="clear"/>
            <w:vAlign w:val="center"/>
          </w:tcPr>
          <w:p w:rsidR="00000000" w:rsidDel="00000000" w:rsidP="00000000" w:rsidRDefault="00000000" w:rsidRPr="00000000" w14:paraId="000000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Merchant view</w:t>
              <w:br w:type="textWrapping"/>
              <w:t xml:space="preserve">(tài khoản đại lý)</w:t>
            </w:r>
          </w:p>
          <w:p w:rsidR="00000000" w:rsidDel="00000000" w:rsidP="00000000" w:rsidRDefault="00000000" w:rsidRPr="00000000" w14:paraId="0000004D">
            <w:pPr>
              <w:spacing w:after="160" w:line="360" w:lineRule="auto"/>
              <w:jc w:val="center"/>
              <w:rPr>
                <w:rFonts w:ascii="Times New Roman" w:cs="Times New Roman" w:eastAsia="Times New Roman" w:hAnsi="Times New Roman"/>
                <w:sz w:val="26"/>
                <w:szCs w:val="26"/>
              </w:rPr>
            </w:pPr>
            <w:r w:rsidDel="00000000" w:rsidR="00000000" w:rsidRPr="00000000">
              <w:rPr>
                <w:rtl w:val="0"/>
              </w:rPr>
            </w:r>
          </w:p>
        </w:tc>
        <w:tc>
          <w:tcPr>
            <w:shd w:fill="ffffff" w:val="clear"/>
            <w:vAlign w:val="center"/>
          </w:tcPr>
          <w:p w:rsidR="00000000" w:rsidDel="00000000" w:rsidP="00000000" w:rsidRDefault="00000000" w:rsidRPr="00000000" w14:paraId="0000004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tài khoản được tạo trên hệ thống Cổng thanh toán 9Pay. Thực hiện các chức năng nghiệp vụ của Cổng thanh toán trên hệ thống Merchant view</w:t>
            </w:r>
          </w:p>
        </w:tc>
      </w:tr>
      <w:tr>
        <w:trPr>
          <w:cantSplit w:val="0"/>
          <w:trHeight w:val="385" w:hRule="atLeast"/>
          <w:tblHeader w:val="0"/>
        </w:trPr>
        <w:tc>
          <w:tcPr>
            <w:shd w:fill="ffffff" w:val="clear"/>
            <w:vAlign w:val="center"/>
          </w:tcPr>
          <w:p w:rsidR="00000000" w:rsidDel="00000000" w:rsidP="00000000" w:rsidRDefault="00000000" w:rsidRPr="00000000" w14:paraId="0000004F">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ffffff" w:val="clear"/>
            <w:vAlign w:val="center"/>
          </w:tcPr>
          <w:p w:rsidR="00000000" w:rsidDel="00000000" w:rsidP="00000000" w:rsidRDefault="00000000" w:rsidRPr="00000000" w14:paraId="0000005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Member</w:t>
              <w:br w:type="textWrapping"/>
              <w:t xml:space="preserve">( tài khoản thành viên)</w:t>
            </w:r>
          </w:p>
        </w:tc>
        <w:tc>
          <w:tcPr>
            <w:shd w:fill="ffffff" w:val="clear"/>
            <w:vAlign w:val="center"/>
          </w:tcPr>
          <w:p w:rsidR="00000000" w:rsidDel="00000000" w:rsidP="00000000" w:rsidRDefault="00000000" w:rsidRPr="00000000" w14:paraId="0000005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tài khoản thành viên được ĐVCNTT tạo. Có chức năng thực hiện một hoặc nhiều nghiệp vụ của Cổng thanh toán trên Merchant view (theo phân quyền của tài khoản Merchant view) </w:t>
            </w:r>
          </w:p>
        </w:tc>
      </w:tr>
      <w:tr>
        <w:trPr>
          <w:cantSplit w:val="0"/>
          <w:trHeight w:val="287" w:hRule="atLeast"/>
          <w:tblHeader w:val="0"/>
        </w:trPr>
        <w:tc>
          <w:tcPr>
            <w:shd w:fill="ffffff" w:val="clear"/>
            <w:vAlign w:val="center"/>
          </w:tcPr>
          <w:p w:rsidR="00000000" w:rsidDel="00000000" w:rsidP="00000000" w:rsidRDefault="00000000" w:rsidRPr="00000000" w14:paraId="00000052">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ffffff" w:val="clear"/>
            <w:vAlign w:val="center"/>
          </w:tcPr>
          <w:p w:rsidR="00000000" w:rsidDel="00000000" w:rsidP="00000000" w:rsidRDefault="00000000" w:rsidRPr="00000000" w14:paraId="0000005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w:t>
              <w:br w:type="textWrapping"/>
              <w:t xml:space="preserve">Master Merchant</w:t>
              <w:br w:type="textWrapping"/>
              <w:t xml:space="preserve">( tài khoản tổng đại lý) </w:t>
            </w:r>
          </w:p>
        </w:tc>
        <w:tc>
          <w:tcPr>
            <w:shd w:fill="ffffff" w:val="clear"/>
            <w:vAlign w:val="center"/>
          </w:tcPr>
          <w:p w:rsidR="00000000" w:rsidDel="00000000" w:rsidP="00000000" w:rsidRDefault="00000000" w:rsidRPr="00000000" w14:paraId="0000005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tài khoản được tạo trên hệ thống Cổng thanh toán 9Pay, thực hiện chức năng view thông tin của tài khoản Merchant.</w:t>
            </w:r>
          </w:p>
        </w:tc>
      </w:tr>
      <w:tr>
        <w:trPr>
          <w:cantSplit w:val="0"/>
          <w:trHeight w:val="287" w:hRule="atLeast"/>
          <w:tblHeader w:val="0"/>
        </w:trPr>
        <w:tc>
          <w:tcPr>
            <w:shd w:fill="ffffff" w:val="clear"/>
            <w:vAlign w:val="center"/>
          </w:tcPr>
          <w:p w:rsidR="00000000" w:rsidDel="00000000" w:rsidP="00000000" w:rsidRDefault="00000000" w:rsidRPr="00000000" w14:paraId="00000055">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ffffff" w:val="clear"/>
            <w:vAlign w:val="center"/>
          </w:tcPr>
          <w:p w:rsidR="00000000" w:rsidDel="00000000" w:rsidP="00000000" w:rsidRDefault="00000000" w:rsidRPr="00000000" w14:paraId="0000005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w:t>
              <w:br w:type="textWrapping"/>
              <w:t xml:space="preserve">SubMaster Merchant</w:t>
              <w:br w:type="textWrapping"/>
              <w:t xml:space="preserve">( tài khoản tổng đại lý phụ)</w:t>
            </w:r>
          </w:p>
        </w:tc>
        <w:tc>
          <w:tcPr>
            <w:shd w:fill="ffffff" w:val="clear"/>
            <w:vAlign w:val="center"/>
          </w:tcPr>
          <w:p w:rsidR="00000000" w:rsidDel="00000000" w:rsidP="00000000" w:rsidRDefault="00000000" w:rsidRPr="00000000" w14:paraId="0000005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tài khoản được được ĐVCNTT tạo, có chức năng view thông tin của 1 hoặc nhiều tài khoản Merchant (theo phân quyền của Master Merchant)</w:t>
            </w:r>
          </w:p>
        </w:tc>
      </w:tr>
      <w:tr>
        <w:trPr>
          <w:cantSplit w:val="0"/>
          <w:trHeight w:val="460" w:hRule="atLeast"/>
          <w:tblHeader w:val="0"/>
        </w:trPr>
        <w:tc>
          <w:tcPr>
            <w:shd w:fill="ffffff" w:val="clear"/>
            <w:vAlign w:val="center"/>
          </w:tcPr>
          <w:p w:rsidR="00000000" w:rsidDel="00000000" w:rsidP="00000000" w:rsidRDefault="00000000" w:rsidRPr="00000000" w14:paraId="00000058">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ffffff" w:val="clear"/>
            <w:vAlign w:val="center"/>
          </w:tcPr>
          <w:p w:rsidR="00000000" w:rsidDel="00000000" w:rsidP="00000000" w:rsidRDefault="00000000" w:rsidRPr="00000000" w14:paraId="0000005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điện tử 9Pay</w:t>
            </w:r>
          </w:p>
        </w:tc>
        <w:tc>
          <w:tcPr>
            <w:shd w:fill="ffffff" w:val="clear"/>
            <w:vAlign w:val="center"/>
          </w:tcPr>
          <w:p w:rsidR="00000000" w:rsidDel="00000000" w:rsidP="00000000" w:rsidRDefault="00000000" w:rsidRPr="00000000" w14:paraId="0000005A">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điện tử do Công ty Cổ phần 9Pay xây dựng và quản lý, là một tài khoản online dùng để thanh toán các giao dịch trực tuyến</w:t>
            </w:r>
          </w:p>
        </w:tc>
      </w:tr>
      <w:tr>
        <w:trPr>
          <w:cantSplit w:val="0"/>
          <w:trHeight w:val="287" w:hRule="atLeast"/>
          <w:tblHeader w:val="0"/>
        </w:trPr>
        <w:tc>
          <w:tcPr>
            <w:shd w:fill="ffffff" w:val="clear"/>
            <w:vAlign w:val="center"/>
          </w:tcPr>
          <w:p w:rsidR="00000000" w:rsidDel="00000000" w:rsidP="00000000" w:rsidRDefault="00000000" w:rsidRPr="00000000" w14:paraId="0000005B">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ffffff" w:val="clear"/>
            <w:vAlign w:val="center"/>
          </w:tcPr>
          <w:p w:rsidR="00000000" w:rsidDel="00000000" w:rsidP="00000000" w:rsidRDefault="00000000" w:rsidRPr="00000000" w14:paraId="0000005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ATM Card</w:t>
            </w:r>
          </w:p>
        </w:tc>
        <w:tc>
          <w:tcPr>
            <w:shd w:fill="ffffff" w:val="clear"/>
            <w:vAlign w:val="center"/>
          </w:tcPr>
          <w:p w:rsidR="00000000" w:rsidDel="00000000" w:rsidP="00000000" w:rsidRDefault="00000000" w:rsidRPr="00000000" w14:paraId="0000005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Nội địa</w:t>
            </w:r>
          </w:p>
        </w:tc>
      </w:tr>
      <w:tr>
        <w:trPr>
          <w:cantSplit w:val="0"/>
          <w:trHeight w:val="287" w:hRule="atLeast"/>
          <w:tblHeader w:val="0"/>
        </w:trPr>
        <w:tc>
          <w:tcPr>
            <w:shd w:fill="ffffff" w:val="clear"/>
            <w:vAlign w:val="center"/>
          </w:tcPr>
          <w:p w:rsidR="00000000" w:rsidDel="00000000" w:rsidP="00000000" w:rsidRDefault="00000000" w:rsidRPr="00000000" w14:paraId="0000005E">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ffffff" w:val="clear"/>
            <w:vAlign w:val="center"/>
          </w:tcPr>
          <w:p w:rsidR="00000000" w:rsidDel="00000000" w:rsidP="00000000" w:rsidRDefault="00000000" w:rsidRPr="00000000" w14:paraId="0000005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Credit Card</w:t>
            </w:r>
          </w:p>
        </w:tc>
        <w:tc>
          <w:tcPr>
            <w:shd w:fill="ffffff" w:val="clear"/>
            <w:vAlign w:val="center"/>
          </w:tcPr>
          <w:p w:rsidR="00000000" w:rsidDel="00000000" w:rsidP="00000000" w:rsidRDefault="00000000" w:rsidRPr="00000000" w14:paraId="0000006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Quốc tế (Visa/Master/JCB)</w:t>
            </w:r>
          </w:p>
        </w:tc>
      </w:tr>
      <w:tr>
        <w:trPr>
          <w:cantSplit w:val="0"/>
          <w:trHeight w:val="645" w:hRule="atLeast"/>
          <w:tblHeader w:val="0"/>
        </w:trPr>
        <w:tc>
          <w:tcPr>
            <w:shd w:fill="ffffff" w:val="clear"/>
            <w:vAlign w:val="center"/>
          </w:tcPr>
          <w:p w:rsidR="00000000" w:rsidDel="00000000" w:rsidP="00000000" w:rsidRDefault="00000000" w:rsidRPr="00000000" w14:paraId="00000061">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ffffff" w:val="clear"/>
            <w:vAlign w:val="center"/>
          </w:tcPr>
          <w:p w:rsidR="00000000" w:rsidDel="00000000" w:rsidP="00000000" w:rsidRDefault="00000000" w:rsidRPr="00000000" w14:paraId="0000006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Invoice</w:t>
            </w:r>
          </w:p>
        </w:tc>
        <w:tc>
          <w:tcPr>
            <w:shd w:fill="ffffff" w:val="clear"/>
            <w:vAlign w:val="center"/>
          </w:tcPr>
          <w:p w:rsidR="00000000" w:rsidDel="00000000" w:rsidP="00000000" w:rsidRDefault="00000000" w:rsidRPr="00000000" w14:paraId="0000006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còn gọi là Thanh toán hóa đơn: là PTTT mà ĐVCNTT có thể sử dụng tài khoản Merchant view để tạo hóa đơn thanh toán. Khách hàng thanh toán dịch vụ/sản phẩm thông qua hóa đơn này.</w:t>
            </w:r>
          </w:p>
        </w:tc>
      </w:tr>
      <w:tr>
        <w:trPr>
          <w:cantSplit w:val="0"/>
          <w:trHeight w:val="645" w:hRule="atLeast"/>
          <w:tblHeader w:val="0"/>
        </w:trPr>
        <w:tc>
          <w:tcPr>
            <w:shd w:fill="ffffff" w:val="clear"/>
            <w:vAlign w:val="center"/>
          </w:tcPr>
          <w:p w:rsidR="00000000" w:rsidDel="00000000" w:rsidP="00000000" w:rsidRDefault="00000000" w:rsidRPr="00000000" w14:paraId="00000064">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ffffff" w:val="clear"/>
            <w:vAlign w:val="center"/>
          </w:tcPr>
          <w:p w:rsidR="00000000" w:rsidDel="00000000" w:rsidP="00000000" w:rsidRDefault="00000000" w:rsidRPr="00000000" w14:paraId="0000006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w:t>
            </w:r>
          </w:p>
        </w:tc>
        <w:tc>
          <w:tcPr>
            <w:shd w:fill="ffffff" w:val="clear"/>
            <w:vAlign w:val="center"/>
          </w:tcPr>
          <w:p w:rsidR="00000000" w:rsidDel="00000000" w:rsidP="00000000" w:rsidRDefault="00000000" w:rsidRPr="00000000" w14:paraId="0000006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hồ sơ được ĐVCNTT tạo ra tương ứng với các chi nhánh hoặc nhà cung cấp thuộc ĐVCNTT đó. </w:t>
              <w:br w:type="textWrapping"/>
              <w:t xml:space="preserve">Khi tạo hóa đơn, Merchant có thể lựa chọn Profile mong muốn.</w:t>
            </w:r>
          </w:p>
        </w:tc>
      </w:tr>
      <w:tr>
        <w:trPr>
          <w:cantSplit w:val="0"/>
          <w:trHeight w:val="645" w:hRule="atLeast"/>
          <w:tblHeader w:val="0"/>
        </w:trPr>
        <w:tc>
          <w:tcPr>
            <w:shd w:fill="ffffff" w:val="clear"/>
            <w:vAlign w:val="center"/>
          </w:tcPr>
          <w:p w:rsidR="00000000" w:rsidDel="00000000" w:rsidP="00000000" w:rsidRDefault="00000000" w:rsidRPr="00000000" w14:paraId="00000067">
            <w:pPr>
              <w:spacing w:after="2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ffffff" w:val="clear"/>
            <w:vAlign w:val="center"/>
          </w:tcPr>
          <w:p w:rsidR="00000000" w:rsidDel="00000000" w:rsidP="00000000" w:rsidRDefault="00000000" w:rsidRPr="00000000" w14:paraId="0000006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giới thiệu</w:t>
            </w:r>
          </w:p>
        </w:tc>
        <w:tc>
          <w:tcPr>
            <w:shd w:fill="ffffff" w:val="clear"/>
            <w:vAlign w:val="center"/>
          </w:tcPr>
          <w:p w:rsidR="00000000" w:rsidDel="00000000" w:rsidP="00000000" w:rsidRDefault="00000000" w:rsidRPr="00000000" w14:paraId="0000006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còn được gọi là mã mời đăng ký Cổng thanh toán.   Mỗi ĐVCNTT có tương ứng với 1 mã giới thiệu. </w:t>
              <w:br w:type="textWrapping"/>
              <w:t xml:space="preserve">VD: 9PAYxv6y</w:t>
            </w:r>
          </w:p>
        </w:tc>
      </w:tr>
    </w:tbl>
    <w:p w:rsidR="00000000" w:rsidDel="00000000" w:rsidP="00000000" w:rsidRDefault="00000000" w:rsidRPr="00000000" w14:paraId="0000006A">
      <w:pPr>
        <w:spacing w:after="16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numPr>
          <w:ilvl w:val="0"/>
          <w:numId w:val="13"/>
        </w:numPr>
        <w:spacing w:after="0" w:before="480" w:lineRule="auto"/>
        <w:ind w:left="720" w:hanging="360"/>
        <w:rPr>
          <w:b w:val="1"/>
          <w:bCs w:val="1"/>
          <w:color w:val="2e75b5"/>
          <w:sz w:val="26"/>
          <w:szCs w:val="26"/>
        </w:rPr>
      </w:pPr>
      <w:bookmarkStart w:colFirst="0" w:colLast="0" w:name="_heading=h.tyjcwt" w:id="5"/>
      <w:bookmarkEnd w:id="5"/>
      <w:r w:rsidDel="00000000" w:rsidR="00000000" w:rsidRPr="00000000">
        <w:rPr>
          <w:rFonts w:ascii="Times New Roman" w:cs="Times New Roman" w:eastAsia="Times New Roman" w:hAnsi="Times New Roman"/>
          <w:b w:val="1"/>
          <w:bCs w:val="1"/>
          <w:color w:val="2e75b5"/>
          <w:sz w:val="26"/>
          <w:szCs w:val="26"/>
          <w:rtl w:val="0"/>
        </w:rPr>
        <w:t xml:space="preserve">HƯỚNG DẪN SỬ DỤNG</w:t>
      </w:r>
      <w:r w:rsidDel="00000000" w:rsidR="00000000" w:rsidRPr="00000000">
        <w:rPr>
          <w:rtl w:val="0"/>
        </w:rPr>
      </w:r>
    </w:p>
    <w:p w:rsidR="00000000" w:rsidDel="00000000" w:rsidP="00000000" w:rsidRDefault="00000000" w:rsidRPr="00000000" w14:paraId="0000006C">
      <w:pPr>
        <w:pStyle w:val="Heading2"/>
        <w:numPr>
          <w:ilvl w:val="0"/>
          <w:numId w:val="9"/>
        </w:numPr>
        <w:spacing w:before="40" w:line="259" w:lineRule="auto"/>
        <w:ind w:left="720" w:hanging="360"/>
        <w:rPr>
          <w:rFonts w:ascii="Times New Roman" w:cs="Times New Roman" w:eastAsia="Times New Roman" w:hAnsi="Times New Roman"/>
          <w:b w:val="1"/>
          <w:bCs w:val="1"/>
          <w:color w:val="2e75b5"/>
          <w:sz w:val="26"/>
          <w:szCs w:val="26"/>
        </w:rPr>
      </w:pPr>
      <w:bookmarkStart w:colFirst="0" w:colLast="0" w:name="_heading=h.3dy6vkm" w:id="6"/>
      <w:bookmarkEnd w:id="6"/>
      <w:r w:rsidDel="00000000" w:rsidR="00000000" w:rsidRPr="00000000">
        <w:rPr>
          <w:rFonts w:ascii="Times New Roman" w:cs="Times New Roman" w:eastAsia="Times New Roman" w:hAnsi="Times New Roman"/>
          <w:b w:val="1"/>
          <w:bCs w:val="1"/>
          <w:color w:val="2e75b5"/>
          <w:sz w:val="26"/>
          <w:szCs w:val="26"/>
          <w:rtl w:val="0"/>
        </w:rPr>
        <w:t xml:space="preserve">Đăng nhập tài khoản và đăng ký bảo mật 2 lớp</w:t>
      </w:r>
    </w:p>
    <w:p w:rsidR="00000000" w:rsidDel="00000000" w:rsidP="00000000" w:rsidRDefault="00000000" w:rsidRPr="00000000" w14:paraId="0000006D">
      <w:pPr>
        <w:pStyle w:val="Heading3"/>
        <w:numPr>
          <w:ilvl w:val="1"/>
          <w:numId w:val="9"/>
        </w:numPr>
        <w:ind w:left="1440" w:hanging="360"/>
        <w:rPr>
          <w:rFonts w:ascii="Times New Roman" w:cs="Times New Roman" w:eastAsia="Times New Roman" w:hAnsi="Times New Roman"/>
          <w:b w:val="1"/>
          <w:bCs w:val="1"/>
          <w:color w:val="2e75b5"/>
          <w:sz w:val="26"/>
          <w:szCs w:val="26"/>
        </w:rPr>
      </w:pPr>
      <w:bookmarkStart w:colFirst="0" w:colLast="0" w:name="_heading=h.1t3h5sf" w:id="7"/>
      <w:bookmarkEnd w:id="7"/>
      <w:r w:rsidDel="00000000" w:rsidR="00000000" w:rsidRPr="00000000">
        <w:rPr>
          <w:rFonts w:ascii="Times New Roman" w:cs="Times New Roman" w:eastAsia="Times New Roman" w:hAnsi="Times New Roman"/>
          <w:b w:val="1"/>
          <w:bCs w:val="1"/>
          <w:color w:val="2e75b5"/>
          <w:sz w:val="26"/>
          <w:szCs w:val="26"/>
          <w:rtl w:val="0"/>
        </w:rPr>
        <w:t xml:space="preserve">Đăng nhập tài khoản:</w:t>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Truy cập trang quản trị Merchant view tại địa chỉ: </w:t>
      </w:r>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https://business.9pay.vn</w:t>
      </w:r>
      <w:r w:rsidDel="00000000" w:rsidR="00000000" w:rsidRPr="00000000">
        <w:rPr>
          <w:rtl w:val="0"/>
        </w:rPr>
      </w:r>
    </w:p>
    <w:p w:rsidR="00000000" w:rsidDel="00000000" w:rsidP="00000000" w:rsidRDefault="00000000" w:rsidRPr="00000000" w14:paraId="0000006F">
      <w:pPr>
        <w:numPr>
          <w:ilvl w:val="0"/>
          <w:numId w:val="10"/>
        </w:num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Nhập User và Password rồi chọn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tl w:val="0"/>
        </w:rPr>
      </w:r>
    </w:p>
    <w:p w:rsidR="00000000" w:rsidDel="00000000" w:rsidP="00000000" w:rsidRDefault="00000000" w:rsidRPr="00000000" w14:paraId="00000070">
      <w:pPr>
        <w:spacing w:after="160" w:line="259" w:lineRule="auto"/>
        <w:jc w:val="center"/>
        <w:rPr>
          <w:rFonts w:ascii="Times New Roman" w:cs="Times New Roman" w:eastAsia="Times New Roman" w:hAnsi="Times New Roman"/>
          <w:sz w:val="26"/>
          <w:szCs w:val="26"/>
        </w:rPr>
      </w:pPr>
      <w:bookmarkStart w:colFirst="0" w:colLast="0" w:name="_heading=h.4d34og8" w:id="8"/>
      <w:bookmarkEnd w:id="8"/>
      <w:r w:rsidDel="00000000" w:rsidR="00000000" w:rsidRPr="00000000">
        <w:rPr>
          <w:rFonts w:ascii="Times New Roman" w:cs="Times New Roman" w:eastAsia="Times New Roman" w:hAnsi="Times New Roman"/>
          <w:sz w:val="26"/>
          <w:szCs w:val="26"/>
        </w:rPr>
        <w:drawing>
          <wp:inline distB="114300" distT="114300" distL="114300" distR="114300">
            <wp:extent cx="5731200" cy="4089400"/>
            <wp:effectExtent b="0" l="0" r="0" t="0"/>
            <wp:docPr id="25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numPr>
          <w:ilvl w:val="1"/>
          <w:numId w:val="9"/>
        </w:numPr>
        <w:ind w:left="1440" w:hanging="360"/>
        <w:rPr>
          <w:rFonts w:ascii="Times New Roman" w:cs="Times New Roman" w:eastAsia="Times New Roman" w:hAnsi="Times New Roman"/>
          <w:b w:val="1"/>
          <w:bCs w:val="1"/>
          <w:color w:val="2e75b5"/>
          <w:sz w:val="26"/>
          <w:szCs w:val="26"/>
        </w:rPr>
      </w:pPr>
      <w:bookmarkStart w:colFirst="0" w:colLast="0" w:name="_heading=h.2s8eyo1" w:id="9"/>
      <w:bookmarkEnd w:id="9"/>
      <w:r w:rsidDel="00000000" w:rsidR="00000000" w:rsidRPr="00000000">
        <w:rPr>
          <w:rFonts w:ascii="Times New Roman" w:cs="Times New Roman" w:eastAsia="Times New Roman" w:hAnsi="Times New Roman"/>
          <w:b w:val="1"/>
          <w:bCs w:val="1"/>
          <w:color w:val="2e75b5"/>
          <w:sz w:val="26"/>
          <w:szCs w:val="26"/>
          <w:rtl w:val="0"/>
        </w:rPr>
        <w:t xml:space="preserve">Đăng ký bảo mật 2 lớp:</w:t>
      </w:r>
    </w:p>
    <w:p w:rsidR="00000000" w:rsidDel="00000000" w:rsidP="00000000" w:rsidRDefault="00000000" w:rsidRPr="00000000" w14:paraId="000000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ứng dụng </w:t>
      </w:r>
      <w:r w:rsidDel="00000000" w:rsidR="00000000" w:rsidRPr="00000000">
        <w:rPr>
          <w:rFonts w:ascii="Times New Roman" w:cs="Times New Roman" w:eastAsia="Times New Roman" w:hAnsi="Times New Roman"/>
          <w:b w:val="0"/>
          <w:bCs w:val="0"/>
          <w:i w:val="0"/>
          <w:iCs w:val="0"/>
          <w:smallCaps w:val="0"/>
          <w:strike w:val="0"/>
          <w:color w:val="212529"/>
          <w:sz w:val="26"/>
          <w:szCs w:val="26"/>
          <w:highlight w:val="white"/>
          <w:u w:val="none"/>
          <w:vertAlign w:val="baseline"/>
          <w:rtl w:val="0"/>
        </w:rPr>
        <w:t xml:space="preserve">Google Authenticator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tại</w:t>
        </w:r>
      </w:hyperlink>
      <w:hyperlink r:id="rId10">
        <w:r w:rsidDel="00000000" w:rsidR="00000000" w:rsidRPr="00000000">
          <w:rPr>
            <w:rFonts w:ascii="Times New Roman" w:cs="Times New Roman" w:eastAsia="Times New Roman" w:hAnsi="Times New Roman"/>
            <w:b w:val="1"/>
            <w:bCs w:val="1"/>
            <w:i w:val="0"/>
            <w:iCs w:val="0"/>
            <w:smallCaps w:val="0"/>
            <w:strike w:val="0"/>
            <w:color w:val="1155cc"/>
            <w:sz w:val="26"/>
            <w:szCs w:val="26"/>
            <w:u w:val="single"/>
            <w:shd w:fill="auto" w:val="clear"/>
            <w:vertAlign w:val="baseline"/>
            <w:rtl w:val="0"/>
          </w:rPr>
          <w:t xml:space="preserve"> </w:t>
        </w:r>
      </w:hyperlink>
      <w:hyperlink r:id="rId11">
        <w:r w:rsidDel="00000000" w:rsidR="00000000" w:rsidRPr="00000000">
          <w:rPr>
            <w:rFonts w:ascii="Times New Roman" w:cs="Times New Roman" w:eastAsia="Times New Roman" w:hAnsi="Times New Roman"/>
            <w:b w:val="0"/>
            <w:bCs w:val="0"/>
            <w:i w:val="0"/>
            <w:iCs w:val="0"/>
            <w:smallCaps w:val="0"/>
            <w:strike w:val="0"/>
            <w:color w:val="1155cc"/>
            <w:sz w:val="26"/>
            <w:szCs w:val="26"/>
            <w:highlight w:val="white"/>
            <w:u w:val="single"/>
            <w:vertAlign w:val="baseline"/>
            <w:rtl w:val="0"/>
          </w:rPr>
          <w:t xml:space="preserve">đây</w:t>
        </w:r>
      </w:hyperlink>
      <w:r w:rsidDel="00000000" w:rsidR="00000000" w:rsidRPr="00000000">
        <w:rPr>
          <w:rFonts w:ascii="Times New Roman" w:cs="Times New Roman" w:eastAsia="Times New Roman" w:hAnsi="Times New Roman"/>
          <w:b w:val="1"/>
          <w:bCs w:val="1"/>
          <w:i w:val="0"/>
          <w:iCs w:val="0"/>
          <w:smallCaps w:val="0"/>
          <w:strike w:val="0"/>
          <w:color w:val="2e75b5"/>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hoặc tải app </w:t>
      </w:r>
      <w:r w:rsidDel="00000000" w:rsidR="00000000" w:rsidRPr="00000000">
        <w:rPr>
          <w:rFonts w:ascii="Times New Roman" w:cs="Times New Roman" w:eastAsia="Times New Roman" w:hAnsi="Times New Roman"/>
          <w:b w:val="0"/>
          <w:bCs w:val="0"/>
          <w:i w:val="0"/>
          <w:iCs w:val="0"/>
          <w:smallCaps w:val="0"/>
          <w:strike w:val="0"/>
          <w:color w:val="212529"/>
          <w:sz w:val="26"/>
          <w:szCs w:val="26"/>
          <w:highlight w:val="white"/>
          <w:u w:val="none"/>
          <w:vertAlign w:val="baseline"/>
          <w:rtl w:val="0"/>
        </w:rPr>
        <w:t xml:space="preserve">Google Authenticator trên điện thoại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chưa có).</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trang Merchant view, từ menu đầu trang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khoản &gt; Thông tin tài khoản</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348326" cy="2606585"/>
            <wp:effectExtent b="0" l="0" r="0" t="0"/>
            <wp:docPr id="255"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348326" cy="260658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nút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Đăng ký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phần đăng nhập 2 lớp. Màn hình chuyển về trang hướng dẫn sử dụng ứng dụng </w:t>
      </w:r>
      <w:r w:rsidDel="00000000" w:rsidR="00000000" w:rsidRPr="00000000">
        <w:rPr>
          <w:rFonts w:ascii="Times New Roman" w:cs="Times New Roman" w:eastAsia="Times New Roman" w:hAnsi="Times New Roman"/>
          <w:b w:val="1"/>
          <w:bCs w:val="1"/>
          <w:i w:val="0"/>
          <w:iCs w:val="0"/>
          <w:smallCaps w:val="0"/>
          <w:strike w:val="0"/>
          <w:color w:val="212529"/>
          <w:sz w:val="26"/>
          <w:szCs w:val="26"/>
          <w:highlight w:val="white"/>
          <w:u w:val="none"/>
          <w:vertAlign w:val="baseline"/>
          <w:rtl w:val="0"/>
        </w:rPr>
        <w:t xml:space="preserve">Google Authenticator. </w:t>
      </w:r>
      <w:r w:rsidDel="00000000" w:rsidR="00000000" w:rsidRPr="00000000">
        <w:rPr>
          <w:rFonts w:ascii="Times New Roman" w:cs="Times New Roman" w:eastAsia="Times New Roman" w:hAnsi="Times New Roman"/>
          <w:b w:val="0"/>
          <w:bCs w:val="0"/>
          <w:i w:val="0"/>
          <w:iCs w:val="0"/>
          <w:smallCaps w:val="0"/>
          <w:strike w:val="0"/>
          <w:color w:val="212529"/>
          <w:sz w:val="26"/>
          <w:szCs w:val="26"/>
          <w:highlight w:val="white"/>
          <w:u w:val="none"/>
          <w:vertAlign w:val="baseline"/>
          <w:rtl w:val="0"/>
        </w:rPr>
        <w:t xml:space="preserve">Thực hiện đăng ký cho thiết bị theo hướng dẫn. Sau đó nhập mã xác thực và chọn </w:t>
      </w:r>
      <w:r w:rsidDel="00000000" w:rsidR="00000000" w:rsidRPr="00000000">
        <w:rPr>
          <w:rFonts w:ascii="Times New Roman" w:cs="Times New Roman" w:eastAsia="Times New Roman" w:hAnsi="Times New Roman"/>
          <w:b w:val="1"/>
          <w:bCs w:val="1"/>
          <w:i w:val="0"/>
          <w:iCs w:val="0"/>
          <w:smallCaps w:val="0"/>
          <w:strike w:val="0"/>
          <w:color w:val="212529"/>
          <w:sz w:val="26"/>
          <w:szCs w:val="26"/>
          <w:highlight w:val="white"/>
          <w:u w:val="none"/>
          <w:vertAlign w:val="baseline"/>
          <w:rtl w:val="0"/>
        </w:rPr>
        <w:t xml:space="preserve">Xác nhận. </w:t>
        <w:br w:type="textWrapping"/>
      </w: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Pr>
        <w:drawing>
          <wp:inline distB="114300" distT="114300" distL="114300" distR="114300">
            <wp:extent cx="5310188" cy="3801812"/>
            <wp:effectExtent b="0" l="0" r="0" t="0"/>
            <wp:docPr id="25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310188" cy="380181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2529"/>
          <w:sz w:val="26"/>
          <w:szCs w:val="26"/>
          <w:highlight w:val="white"/>
          <w:u w:val="none"/>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212529"/>
          <w:sz w:val="26"/>
          <w:szCs w:val="26"/>
          <w:highlight w:val="white"/>
          <w:u w:val="none"/>
          <w:vertAlign w:val="baseline"/>
          <w:rtl w:val="0"/>
        </w:rPr>
        <w:t xml:space="preserve">Hoàn thành. </w:t>
        <w:br w:type="textWrapping"/>
        <w:t xml:space="preserve">Sử dụng OTP tại </w:t>
      </w:r>
      <w:r w:rsidDel="00000000" w:rsidR="00000000" w:rsidRPr="00000000">
        <w:rPr>
          <w:rFonts w:ascii="Times New Roman" w:cs="Times New Roman" w:eastAsia="Times New Roman" w:hAnsi="Times New Roman"/>
          <w:b w:val="1"/>
          <w:bCs w:val="1"/>
          <w:i w:val="0"/>
          <w:iCs w:val="0"/>
          <w:smallCaps w:val="0"/>
          <w:strike w:val="0"/>
          <w:color w:val="212529"/>
          <w:sz w:val="26"/>
          <w:szCs w:val="26"/>
          <w:highlight w:val="white"/>
          <w:u w:val="none"/>
          <w:vertAlign w:val="baseline"/>
          <w:rtl w:val="0"/>
        </w:rPr>
        <w:t xml:space="preserve">Google Authenticator </w:t>
      </w:r>
      <w:r w:rsidDel="00000000" w:rsidR="00000000" w:rsidRPr="00000000">
        <w:rPr>
          <w:rFonts w:ascii="Times New Roman" w:cs="Times New Roman" w:eastAsia="Times New Roman" w:hAnsi="Times New Roman"/>
          <w:b w:val="0"/>
          <w:bCs w:val="0"/>
          <w:i w:val="0"/>
          <w:iCs w:val="0"/>
          <w:smallCaps w:val="0"/>
          <w:strike w:val="0"/>
          <w:color w:val="212529"/>
          <w:sz w:val="26"/>
          <w:szCs w:val="26"/>
          <w:highlight w:val="white"/>
          <w:u w:val="none"/>
          <w:vertAlign w:val="baseline"/>
          <w:rtl w:val="0"/>
        </w:rPr>
        <w:t xml:space="preserve">để đăng nhập lớp bảo mật thứ 2 trong những lần đăng nhập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Merchant view tiếp theo.</w:t>
      </w:r>
      <w:r w:rsidDel="00000000" w:rsidR="00000000" w:rsidRPr="00000000">
        <w:rPr>
          <w:rFonts w:ascii="Times New Roman" w:cs="Times New Roman" w:eastAsia="Times New Roman" w:hAnsi="Times New Roman"/>
          <w:b w:val="1"/>
          <w:bCs w:val="1"/>
          <w:i w:val="0"/>
          <w:iCs w:val="0"/>
          <w:smallCaps w:val="0"/>
          <w:strike w:val="0"/>
          <w:color w:val="212529"/>
          <w:sz w:val="26"/>
          <w:szCs w:val="26"/>
          <w:highlight w:val="white"/>
          <w:u w:val="none"/>
          <w:vertAlign w:val="baseline"/>
          <w:rtl w:val="0"/>
        </w:rPr>
        <w:br w:type="textWrapping"/>
      </w:r>
      <w:r w:rsidDel="00000000" w:rsidR="00000000" w:rsidRPr="00000000">
        <w:rPr>
          <w:rtl w:val="0"/>
        </w:rPr>
      </w:r>
    </w:p>
    <w:p w:rsidR="00000000" w:rsidDel="00000000" w:rsidP="00000000" w:rsidRDefault="00000000" w:rsidRPr="00000000" w14:paraId="00000076">
      <w:pPr>
        <w:pStyle w:val="Heading2"/>
        <w:numPr>
          <w:ilvl w:val="0"/>
          <w:numId w:val="9"/>
        </w:numPr>
        <w:spacing w:before="40" w:line="259" w:lineRule="auto"/>
        <w:ind w:left="720" w:hanging="360"/>
        <w:rPr>
          <w:rFonts w:ascii="Times New Roman" w:cs="Times New Roman" w:eastAsia="Times New Roman" w:hAnsi="Times New Roman"/>
          <w:b w:val="1"/>
          <w:bCs w:val="1"/>
          <w:color w:val="2e75b5"/>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bCs w:val="1"/>
          <w:color w:val="2e75b5"/>
          <w:sz w:val="26"/>
          <w:szCs w:val="26"/>
          <w:rtl w:val="0"/>
        </w:rPr>
        <w:t xml:space="preserve">Thông tin Tài khoản</w:t>
      </w:r>
    </w:p>
    <w:p w:rsidR="00000000" w:rsidDel="00000000" w:rsidP="00000000" w:rsidRDefault="00000000" w:rsidRPr="00000000" w14:paraId="00000077">
      <w:pPr>
        <w:pStyle w:val="Heading3"/>
        <w:numPr>
          <w:ilvl w:val="0"/>
          <w:numId w:val="8"/>
        </w:numPr>
        <w:spacing w:after="120" w:before="40" w:line="259" w:lineRule="auto"/>
        <w:ind w:left="1080" w:hanging="360"/>
        <w:rPr>
          <w:rFonts w:ascii="Times New Roman" w:cs="Times New Roman" w:eastAsia="Times New Roman" w:hAnsi="Times New Roman"/>
          <w:b w:val="1"/>
          <w:bCs w:val="1"/>
          <w:color w:val="2e75b5"/>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bCs w:val="1"/>
          <w:color w:val="2e75b5"/>
          <w:sz w:val="26"/>
          <w:szCs w:val="26"/>
          <w:rtl w:val="0"/>
        </w:rPr>
        <w:t xml:space="preserve">Thông tin ĐVCNTT</w:t>
      </w:r>
    </w:p>
    <w:p w:rsidR="00000000" w:rsidDel="00000000" w:rsidP="00000000" w:rsidRDefault="00000000" w:rsidRPr="00000000" w14:paraId="00000078">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Đường dẫn</w:t>
      </w:r>
      <w:r w:rsidDel="00000000" w:rsidR="00000000" w:rsidRPr="00000000">
        <w:rPr>
          <w:rFonts w:ascii="Times New Roman" w:cs="Times New Roman" w:eastAsia="Times New Roman" w:hAnsi="Times New Roman"/>
          <w:sz w:val="26"/>
          <w:szCs w:val="26"/>
          <w:rtl w:val="0"/>
        </w:rPr>
        <w:t xml:space="preserve">: Từ menu đầu trang chọn </w:t>
      </w:r>
      <w:r w:rsidDel="00000000" w:rsidR="00000000" w:rsidRPr="00000000">
        <w:rPr>
          <w:rFonts w:ascii="Times New Roman" w:cs="Times New Roman" w:eastAsia="Times New Roman" w:hAnsi="Times New Roman"/>
          <w:b w:val="1"/>
          <w:bCs w:val="1"/>
          <w:sz w:val="26"/>
          <w:szCs w:val="26"/>
          <w:rtl w:val="0"/>
        </w:rPr>
        <w:t xml:space="preserve">Tài khoản &gt; Thông tin tài khoản</w:t>
      </w:r>
      <w:r w:rsidDel="00000000" w:rsidR="00000000" w:rsidRPr="00000000">
        <w:rPr>
          <w:rFonts w:ascii="Times New Roman" w:cs="Times New Roman" w:eastAsia="Times New Roman" w:hAnsi="Times New Roman"/>
          <w:sz w:val="26"/>
          <w:szCs w:val="26"/>
          <w:rtl w:val="0"/>
        </w:rPr>
        <w:t xml:space="preserve"> để xem thông tin ĐVCNTT</w:t>
      </w:r>
    </w:p>
    <w:p w:rsidR="00000000" w:rsidDel="00000000" w:rsidP="00000000" w:rsidRDefault="00000000" w:rsidRPr="00000000" w14:paraId="00000079">
      <w:pPr>
        <w:numPr>
          <w:ilvl w:val="0"/>
          <w:numId w:val="10"/>
        </w:num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w:t>
      </w:r>
      <w:r w:rsidDel="00000000" w:rsidR="00000000" w:rsidRPr="00000000">
        <w:rPr>
          <w:rFonts w:ascii="Times New Roman" w:cs="Times New Roman" w:eastAsia="Times New Roman" w:hAnsi="Times New Roman"/>
          <w:b w:val="1"/>
          <w:bCs w:val="1"/>
          <w:sz w:val="26"/>
          <w:szCs w:val="26"/>
          <w:rtl w:val="0"/>
        </w:rPr>
        <w:t xml:space="preserve">Tài khoản</w:t>
      </w:r>
      <w:r w:rsidDel="00000000" w:rsidR="00000000" w:rsidRPr="00000000">
        <w:rPr>
          <w:rFonts w:ascii="Times New Roman" w:cs="Times New Roman" w:eastAsia="Times New Roman" w:hAnsi="Times New Roman"/>
          <w:sz w:val="26"/>
          <w:szCs w:val="26"/>
          <w:rtl w:val="0"/>
        </w:rPr>
        <w:t xml:space="preserve"> bao gồm các thông tin:</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doanh nghiệp</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tài khoản</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Link thanh toán</w:t>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giới thiệu và link giới thiệu</w:t>
      </w:r>
    </w:p>
    <w:p w:rsidR="00000000" w:rsidDel="00000000" w:rsidP="00000000" w:rsidRDefault="00000000" w:rsidRPr="00000000" w14:paraId="0000007E">
      <w:pPr>
        <w:spacing w:after="160" w:line="259" w:lineRule="auto"/>
        <w:rPr>
          <w:rFonts w:ascii="Times New Roman" w:cs="Times New Roman" w:eastAsia="Times New Roman" w:hAnsi="Times New Roman"/>
          <w:sz w:val="26"/>
          <w:szCs w:val="26"/>
        </w:rPr>
      </w:pPr>
      <w:r w:rsidDel="00000000" w:rsidR="00000000" w:rsidRPr="00000000">
        <w:rPr/>
        <w:drawing>
          <wp:inline distB="114300" distT="114300" distL="114300" distR="114300">
            <wp:extent cx="5924559" cy="2829322"/>
            <wp:effectExtent b="0" l="0" r="0" t="0"/>
            <wp:docPr id="25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24559" cy="282932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numPr>
          <w:ilvl w:val="0"/>
          <w:numId w:val="8"/>
        </w:numPr>
        <w:spacing w:after="120" w:before="40" w:line="259" w:lineRule="auto"/>
        <w:ind w:left="1080" w:hanging="360"/>
        <w:rPr>
          <w:rFonts w:ascii="Times New Roman" w:cs="Times New Roman" w:eastAsia="Times New Roman" w:hAnsi="Times New Roman"/>
          <w:b w:val="1"/>
          <w:bCs w:val="1"/>
          <w:color w:val="2e75b5"/>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bCs w:val="1"/>
          <w:color w:val="2e75b5"/>
          <w:sz w:val="26"/>
          <w:szCs w:val="26"/>
          <w:rtl w:val="0"/>
        </w:rPr>
        <w:t xml:space="preserve">Thay đổi mật khẩu tài khoản Merchant view</w:t>
      </w:r>
    </w:p>
    <w:p w:rsidR="00000000" w:rsidDel="00000000" w:rsidP="00000000" w:rsidRDefault="00000000" w:rsidRPr="00000000" w14:paraId="00000080">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Từ màn hình </w:t>
      </w:r>
      <w:r w:rsidDel="00000000" w:rsidR="00000000" w:rsidRPr="00000000">
        <w:rPr>
          <w:rFonts w:ascii="Times New Roman" w:cs="Times New Roman" w:eastAsia="Times New Roman" w:hAnsi="Times New Roman"/>
          <w:b w:val="1"/>
          <w:bCs w:val="1"/>
          <w:sz w:val="26"/>
          <w:szCs w:val="26"/>
          <w:rtl w:val="0"/>
        </w:rPr>
        <w:t xml:space="preserve">Tài khoản</w:t>
      </w:r>
      <w:r w:rsidDel="00000000" w:rsidR="00000000" w:rsidRPr="00000000">
        <w:rPr>
          <w:rFonts w:ascii="Times New Roman" w:cs="Times New Roman" w:eastAsia="Times New Roman" w:hAnsi="Times New Roman"/>
          <w:sz w:val="26"/>
          <w:szCs w:val="26"/>
          <w:rtl w:val="0"/>
        </w:rPr>
        <w:t xml:space="preserve">, ở dòng </w:t>
      </w:r>
      <w:r w:rsidDel="00000000" w:rsidR="00000000" w:rsidRPr="00000000">
        <w:rPr>
          <w:rFonts w:ascii="Times New Roman" w:cs="Times New Roman" w:eastAsia="Times New Roman" w:hAnsi="Times New Roman"/>
          <w:b w:val="1"/>
          <w:bCs w:val="1"/>
          <w:sz w:val="26"/>
          <w:szCs w:val="26"/>
          <w:rtl w:val="0"/>
        </w:rPr>
        <w:t xml:space="preserve">Mật khẩu </w:t>
      </w:r>
      <w:r w:rsidDel="00000000" w:rsidR="00000000" w:rsidRPr="00000000">
        <w:rPr>
          <w:rFonts w:ascii="Times New Roman" w:cs="Times New Roman" w:eastAsia="Times New Roman" w:hAnsi="Times New Roman"/>
          <w:sz w:val="26"/>
          <w:szCs w:val="26"/>
          <w:rtl w:val="0"/>
        </w:rPr>
        <w:t xml:space="preserve">của tài khoản Admin chọn chức năng </w:t>
      </w:r>
      <w:r w:rsidDel="00000000" w:rsidR="00000000" w:rsidRPr="00000000">
        <w:rPr>
          <w:rFonts w:ascii="Times New Roman" w:cs="Times New Roman" w:eastAsia="Times New Roman" w:hAnsi="Times New Roman"/>
          <w:b w:val="1"/>
          <w:bCs w:val="1"/>
          <w:sz w:val="26"/>
          <w:szCs w:val="26"/>
          <w:rtl w:val="0"/>
        </w:rPr>
        <w:t xml:space="preserve">Sửa</w:t>
      </w:r>
      <w:r w:rsidDel="00000000" w:rsidR="00000000" w:rsidRPr="00000000">
        <w:rPr>
          <w:rtl w:val="0"/>
        </w:rPr>
      </w:r>
    </w:p>
    <w:p w:rsidR="00000000" w:rsidDel="00000000" w:rsidP="00000000" w:rsidRDefault="00000000" w:rsidRPr="00000000" w14:paraId="00000081">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94000"/>
            <wp:effectExtent b="0" l="0" r="0" t="0"/>
            <wp:docPr id="261"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Nhập mật khẩu hiện tại, mật khẩu mới và nhấn nút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 Màn hình thông báo cập nhật mật khẩu tài khoản thành công.</w:t>
      </w:r>
    </w:p>
    <w:p w:rsidR="00000000" w:rsidDel="00000000" w:rsidP="00000000" w:rsidRDefault="00000000" w:rsidRPr="00000000" w14:paraId="00000083">
      <w:pPr>
        <w:spacing w:after="200" w:lineRule="auto"/>
        <w:ind w:left="360" w:firstLine="0"/>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Lưu ý: </w:t>
      </w:r>
    </w:p>
    <w:p w:rsidR="00000000" w:rsidDel="00000000" w:rsidP="00000000" w:rsidRDefault="00000000" w:rsidRPr="00000000" w14:paraId="0000008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Mật khẩu phải có chữ thường, chữ hoa, số và một hoặc nhiều ký tự @$!%*#?&amp;</w:t>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Mật khẩu có tối thiểu 8 ký tự</w:t>
      </w:r>
    </w:p>
    <w:p w:rsidR="00000000" w:rsidDel="00000000" w:rsidP="00000000" w:rsidRDefault="00000000" w:rsidRPr="00000000" w14:paraId="00000086">
      <w:pPr>
        <w:spacing w:after="200" w:lineRule="auto"/>
        <w:rPr>
          <w:rFonts w:ascii="Times New Roman" w:cs="Times New Roman" w:eastAsia="Times New Roman" w:hAnsi="Times New Roman"/>
          <w:i w:val="1"/>
          <w:iCs w:val="1"/>
          <w:color w:val="ff0000"/>
          <w:sz w:val="26"/>
          <w:szCs w:val="26"/>
        </w:rPr>
      </w:pPr>
      <w:r w:rsidDel="00000000" w:rsidR="00000000" w:rsidRPr="00000000">
        <w:rPr/>
        <w:drawing>
          <wp:inline distB="114300" distT="114300" distL="114300" distR="114300">
            <wp:extent cx="5731200" cy="2692400"/>
            <wp:effectExtent b="0" l="0" r="0" t="0"/>
            <wp:docPr id="260"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numPr>
          <w:ilvl w:val="0"/>
          <w:numId w:val="9"/>
        </w:numPr>
        <w:spacing w:before="40" w:line="259" w:lineRule="auto"/>
        <w:ind w:left="720" w:hanging="360"/>
        <w:rPr>
          <w:rFonts w:ascii="Times New Roman" w:cs="Times New Roman" w:eastAsia="Times New Roman" w:hAnsi="Times New Roman"/>
          <w:b w:val="1"/>
          <w:bCs w:val="1"/>
          <w:color w:val="2e75b5"/>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bCs w:val="1"/>
          <w:color w:val="2e75b5"/>
          <w:sz w:val="26"/>
          <w:szCs w:val="26"/>
          <w:rtl w:val="0"/>
        </w:rPr>
        <w:t xml:space="preserve">Quản lý tài khoản Member</w:t>
      </w:r>
    </w:p>
    <w:p w:rsidR="00000000" w:rsidDel="00000000" w:rsidP="00000000" w:rsidRDefault="00000000" w:rsidRPr="00000000" w14:paraId="00000088">
      <w:pPr>
        <w:pStyle w:val="Heading3"/>
        <w:numPr>
          <w:ilvl w:val="0"/>
          <w:numId w:val="25"/>
        </w:numPr>
        <w:ind w:left="1080" w:hanging="360"/>
        <w:rPr>
          <w:rFonts w:ascii="Times New Roman" w:cs="Times New Roman" w:eastAsia="Times New Roman" w:hAnsi="Times New Roman"/>
          <w:b w:val="1"/>
          <w:bCs w:val="1"/>
          <w:color w:val="2e75b5"/>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bCs w:val="1"/>
          <w:color w:val="2e75b5"/>
          <w:sz w:val="26"/>
          <w:szCs w:val="26"/>
          <w:rtl w:val="0"/>
        </w:rPr>
        <w:t xml:space="preserve">Xem danh sách tài khoản Member</w:t>
      </w:r>
    </w:p>
    <w:p w:rsidR="00000000" w:rsidDel="00000000" w:rsidP="00000000" w:rsidRDefault="00000000" w:rsidRPr="00000000" w14:paraId="00000089">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menu đầu trang chọn </w:t>
      </w:r>
      <w:r w:rsidDel="00000000" w:rsidR="00000000" w:rsidRPr="00000000">
        <w:rPr>
          <w:rFonts w:ascii="Times New Roman" w:cs="Times New Roman" w:eastAsia="Times New Roman" w:hAnsi="Times New Roman"/>
          <w:b w:val="1"/>
          <w:bCs w:val="1"/>
          <w:sz w:val="26"/>
          <w:szCs w:val="26"/>
          <w:rtl w:val="0"/>
        </w:rPr>
        <w:t xml:space="preserve">Tài khoản &gt; Thông tin tài khoản &gt; Tài khoản thành viên</w:t>
      </w:r>
      <w:r w:rsidDel="00000000" w:rsidR="00000000" w:rsidRPr="00000000">
        <w:rPr>
          <w:rFonts w:ascii="Times New Roman" w:cs="Times New Roman" w:eastAsia="Times New Roman" w:hAnsi="Times New Roman"/>
          <w:sz w:val="26"/>
          <w:szCs w:val="26"/>
          <w:rtl w:val="0"/>
        </w:rPr>
        <w:t xml:space="preserve">, Admin có thể xem danh sách tài khoản Member đã được tạo.</w:t>
      </w:r>
    </w:p>
    <w:p w:rsidR="00000000" w:rsidDel="00000000" w:rsidP="00000000" w:rsidRDefault="00000000" w:rsidRPr="00000000" w14:paraId="0000008A">
      <w:pPr>
        <w:ind w:left="360" w:firstLine="0"/>
        <w:rPr>
          <w:rFonts w:ascii="Times New Roman" w:cs="Times New Roman" w:eastAsia="Times New Roman" w:hAnsi="Times New Roman"/>
          <w:sz w:val="26"/>
          <w:szCs w:val="26"/>
        </w:rPr>
      </w:pPr>
      <w:r w:rsidDel="00000000" w:rsidR="00000000" w:rsidRPr="00000000">
        <w:rPr/>
        <w:drawing>
          <wp:inline distB="0" distT="0" distL="0" distR="0">
            <wp:extent cx="5733415" cy="2204720"/>
            <wp:effectExtent b="0" l="0" r="0" t="0"/>
            <wp:docPr id="26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33415" cy="22047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numPr>
          <w:ilvl w:val="0"/>
          <w:numId w:val="25"/>
        </w:numPr>
        <w:ind w:left="1080" w:hanging="360"/>
        <w:rPr>
          <w:rFonts w:ascii="Times New Roman" w:cs="Times New Roman" w:eastAsia="Times New Roman" w:hAnsi="Times New Roman"/>
          <w:b w:val="1"/>
          <w:bCs w:val="1"/>
          <w:color w:val="2e75b5"/>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bCs w:val="1"/>
          <w:color w:val="2e75b5"/>
          <w:sz w:val="26"/>
          <w:szCs w:val="26"/>
          <w:rtl w:val="0"/>
        </w:rPr>
        <w:t xml:space="preserve">Thêm mới tài khoản Member</w:t>
      </w:r>
    </w:p>
    <w:p w:rsidR="00000000" w:rsidDel="00000000" w:rsidP="00000000" w:rsidRDefault="00000000" w:rsidRPr="00000000" w14:paraId="0000008C">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Từ menu đầu trang chọn </w:t>
      </w:r>
      <w:r w:rsidDel="00000000" w:rsidR="00000000" w:rsidRPr="00000000">
        <w:rPr>
          <w:rFonts w:ascii="Times New Roman" w:cs="Times New Roman" w:eastAsia="Times New Roman" w:hAnsi="Times New Roman"/>
          <w:b w:val="1"/>
          <w:bCs w:val="1"/>
          <w:sz w:val="26"/>
          <w:szCs w:val="26"/>
          <w:rtl w:val="0"/>
        </w:rPr>
        <w:t xml:space="preserve">Tài khoản &gt; Thông tin tài khoản &gt; Tài khoản thành viên</w:t>
      </w:r>
      <w:r w:rsidDel="00000000" w:rsidR="00000000" w:rsidRPr="00000000">
        <w:rPr>
          <w:rFonts w:ascii="Times New Roman" w:cs="Times New Roman" w:eastAsia="Times New Roman" w:hAnsi="Times New Roman"/>
          <w:sz w:val="26"/>
          <w:szCs w:val="26"/>
          <w:rtl w:val="0"/>
        </w:rPr>
        <w:t xml:space="preserve">, nhấn nút </w:t>
      </w:r>
      <w:r w:rsidDel="00000000" w:rsidR="00000000" w:rsidRPr="00000000">
        <w:rPr>
          <w:rFonts w:ascii="Times New Roman" w:cs="Times New Roman" w:eastAsia="Times New Roman" w:hAnsi="Times New Roman"/>
          <w:b w:val="1"/>
          <w:bCs w:val="1"/>
          <w:sz w:val="26"/>
          <w:szCs w:val="26"/>
          <w:rtl w:val="0"/>
        </w:rPr>
        <w:t xml:space="preserve">Thêm tài khoản</w:t>
      </w:r>
      <w:r w:rsidDel="00000000" w:rsidR="00000000" w:rsidRPr="00000000">
        <w:rPr>
          <w:rFonts w:ascii="Times New Roman" w:cs="Times New Roman" w:eastAsia="Times New Roman" w:hAnsi="Times New Roman"/>
          <w:sz w:val="26"/>
          <w:szCs w:val="26"/>
          <w:rtl w:val="0"/>
        </w:rPr>
        <w:t xml:space="preserve"> để thêm mới tài khoản Member.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81300"/>
            <wp:effectExtent b="0" l="0" r="0" t="0"/>
            <wp:docPr id="262"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Nhập các thông tin bắt buộc và nhấn nút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 Màn hình thông báo hệ thống tạo tài khoản Member thành công.</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drawing>
          <wp:inline distB="114300" distT="114300" distL="114300" distR="114300">
            <wp:extent cx="5731200" cy="2755900"/>
            <wp:effectExtent b="0" l="0" r="0" t="0"/>
            <wp:docPr id="26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360" w:firstLine="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Lưu ý:</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9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Mỗi tài khoản Merchant view chỉ được tạo 5 tài khoản Member.</w:t>
      </w:r>
    </w:p>
    <w:p w:rsidR="00000000" w:rsidDel="00000000" w:rsidP="00000000" w:rsidRDefault="00000000" w:rsidRPr="00000000" w14:paraId="0000009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Mật khẩu phải có chữ thường, chữ hoa, số và một hoặc nhiều ký tự @$!%*#?&amp;</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Mật khẩu có tối thiểu 8 ký tự</w:t>
      </w:r>
      <w:r w:rsidDel="00000000" w:rsidR="00000000" w:rsidRPr="00000000">
        <w:rPr>
          <w:rtl w:val="0"/>
        </w:rPr>
      </w:r>
    </w:p>
    <w:p w:rsidR="00000000" w:rsidDel="00000000" w:rsidP="00000000" w:rsidRDefault="00000000" w:rsidRPr="00000000" w14:paraId="00000093">
      <w:pPr>
        <w:pStyle w:val="Heading3"/>
        <w:numPr>
          <w:ilvl w:val="0"/>
          <w:numId w:val="25"/>
        </w:numPr>
        <w:ind w:left="1080" w:hanging="360"/>
        <w:rPr>
          <w:rFonts w:ascii="Times New Roman" w:cs="Times New Roman" w:eastAsia="Times New Roman" w:hAnsi="Times New Roman"/>
          <w:color w:val="2e75b5"/>
        </w:rPr>
      </w:pPr>
      <w:bookmarkStart w:colFirst="0" w:colLast="0" w:name="_heading=h.44sinio" w:id="16"/>
      <w:bookmarkEnd w:id="16"/>
      <w:r w:rsidDel="00000000" w:rsidR="00000000" w:rsidRPr="00000000">
        <w:rPr>
          <w:rFonts w:ascii="Times New Roman" w:cs="Times New Roman" w:eastAsia="Times New Roman" w:hAnsi="Times New Roman"/>
          <w:b w:val="1"/>
          <w:bCs w:val="1"/>
          <w:color w:val="2e75b5"/>
          <w:rtl w:val="0"/>
        </w:rPr>
        <w:t xml:space="preserve">Đ</w:t>
      </w:r>
      <w:r w:rsidDel="00000000" w:rsidR="00000000" w:rsidRPr="00000000">
        <w:rPr>
          <w:rFonts w:ascii="Times New Roman" w:cs="Times New Roman" w:eastAsia="Times New Roman" w:hAnsi="Times New Roman"/>
          <w:b w:val="1"/>
          <w:bCs w:val="1"/>
          <w:color w:val="2e75b5"/>
          <w:sz w:val="26"/>
          <w:szCs w:val="26"/>
          <w:rtl w:val="0"/>
        </w:rPr>
        <w:t xml:space="preserve">ổi mật khẩu tài khoản Member</w:t>
      </w:r>
      <w:r w:rsidDel="00000000" w:rsidR="00000000" w:rsidRPr="00000000">
        <w:rPr>
          <w:rtl w:val="0"/>
        </w:rPr>
      </w:r>
    </w:p>
    <w:p w:rsidR="00000000" w:rsidDel="00000000" w:rsidP="00000000" w:rsidRDefault="00000000" w:rsidRPr="00000000" w14:paraId="00000094">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Từ menu đầu trang chọn </w:t>
      </w:r>
      <w:r w:rsidDel="00000000" w:rsidR="00000000" w:rsidRPr="00000000">
        <w:rPr>
          <w:rFonts w:ascii="Times New Roman" w:cs="Times New Roman" w:eastAsia="Times New Roman" w:hAnsi="Times New Roman"/>
          <w:b w:val="1"/>
          <w:bCs w:val="1"/>
          <w:sz w:val="26"/>
          <w:szCs w:val="26"/>
          <w:rtl w:val="0"/>
        </w:rPr>
        <w:t xml:space="preserve">Tài khoản &gt; Thông tin tài khoản &gt; Tài khoản thành viên</w:t>
      </w:r>
      <w:r w:rsidDel="00000000" w:rsidR="00000000" w:rsidRPr="00000000">
        <w:rPr>
          <w:rFonts w:ascii="Times New Roman" w:cs="Times New Roman" w:eastAsia="Times New Roman" w:hAnsi="Times New Roman"/>
          <w:sz w:val="26"/>
          <w:szCs w:val="26"/>
          <w:rtl w:val="0"/>
        </w:rPr>
        <w:t xml:space="preserve">, chọn chức năng </w:t>
      </w:r>
      <w:r w:rsidDel="00000000" w:rsidR="00000000" w:rsidRPr="00000000">
        <w:rPr>
          <w:rFonts w:ascii="Times New Roman" w:cs="Times New Roman" w:eastAsia="Times New Roman" w:hAnsi="Times New Roman"/>
          <w:b w:val="1"/>
          <w:bCs w:val="1"/>
          <w:sz w:val="26"/>
          <w:szCs w:val="26"/>
          <w:rtl w:val="0"/>
        </w:rPr>
        <w:t xml:space="preserve">Sửa</w:t>
      </w:r>
      <w:r w:rsidDel="00000000" w:rsidR="00000000" w:rsidRPr="00000000">
        <w:rPr>
          <w:rFonts w:ascii="Times New Roman" w:cs="Times New Roman" w:eastAsia="Times New Roman" w:hAnsi="Times New Roman"/>
          <w:sz w:val="26"/>
          <w:szCs w:val="26"/>
          <w:rtl w:val="0"/>
        </w:rPr>
        <w:t xml:space="preserve"> tài khoản member tương ứng.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94000"/>
            <wp:effectExtent b="0" l="0" r="0" t="0"/>
            <wp:docPr id="26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Nhập mật khẩu mới và nhấn nút </w:t>
      </w:r>
      <w:r w:rsidDel="00000000" w:rsidR="00000000" w:rsidRPr="00000000">
        <w:rPr>
          <w:rFonts w:ascii="Times New Roman" w:cs="Times New Roman" w:eastAsia="Times New Roman" w:hAnsi="Times New Roman"/>
          <w:b w:val="1"/>
          <w:bCs w:val="1"/>
          <w:sz w:val="26"/>
          <w:szCs w:val="26"/>
          <w:rtl w:val="0"/>
        </w:rPr>
        <w:t xml:space="preserve">Lưu</w:t>
      </w:r>
      <w:r w:rsidDel="00000000" w:rsidR="00000000" w:rsidRPr="00000000">
        <w:rPr>
          <w:rFonts w:ascii="Times New Roman" w:cs="Times New Roman" w:eastAsia="Times New Roman" w:hAnsi="Times New Roman"/>
          <w:sz w:val="26"/>
          <w:szCs w:val="26"/>
          <w:rtl w:val="0"/>
        </w:rPr>
        <w:t xml:space="preserve">. Màn hình thông báo đổi mật khẩu thành công.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265"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numPr>
          <w:ilvl w:val="0"/>
          <w:numId w:val="25"/>
        </w:numPr>
        <w:ind w:left="1080" w:hanging="360"/>
        <w:rPr>
          <w:rFonts w:ascii="Times New Roman" w:cs="Times New Roman" w:eastAsia="Times New Roman" w:hAnsi="Times New Roman"/>
          <w:b w:val="1"/>
          <w:bCs w:val="1"/>
          <w:color w:val="2e75b5"/>
          <w:sz w:val="26"/>
          <w:szCs w:val="26"/>
        </w:rPr>
      </w:pPr>
      <w:bookmarkStart w:colFirst="0" w:colLast="0" w:name="_heading=h.2jxsxqh" w:id="17"/>
      <w:bookmarkEnd w:id="17"/>
      <w:r w:rsidDel="00000000" w:rsidR="00000000" w:rsidRPr="00000000">
        <w:rPr>
          <w:rFonts w:ascii="Times New Roman" w:cs="Times New Roman" w:eastAsia="Times New Roman" w:hAnsi="Times New Roman"/>
          <w:b w:val="1"/>
          <w:bCs w:val="1"/>
          <w:color w:val="2e75b5"/>
          <w:sz w:val="26"/>
          <w:szCs w:val="26"/>
          <w:rtl w:val="0"/>
        </w:rPr>
        <w:t xml:space="preserve">Phân quyền tài khoản member</w:t>
      </w:r>
    </w:p>
    <w:p w:rsidR="00000000" w:rsidDel="00000000" w:rsidP="00000000" w:rsidRDefault="00000000" w:rsidRPr="00000000" w14:paraId="00000097">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Từ menu đầu trang chọn </w:t>
      </w:r>
      <w:r w:rsidDel="00000000" w:rsidR="00000000" w:rsidRPr="00000000">
        <w:rPr>
          <w:rFonts w:ascii="Times New Roman" w:cs="Times New Roman" w:eastAsia="Times New Roman" w:hAnsi="Times New Roman"/>
          <w:b w:val="1"/>
          <w:bCs w:val="1"/>
          <w:sz w:val="26"/>
          <w:szCs w:val="26"/>
          <w:rtl w:val="0"/>
        </w:rPr>
        <w:t xml:space="preserve">Tài khoản &gt; Thông tin tài khoản &gt; Tài khoản thành viên</w:t>
      </w:r>
      <w:r w:rsidDel="00000000" w:rsidR="00000000" w:rsidRPr="00000000">
        <w:rPr>
          <w:rFonts w:ascii="Times New Roman" w:cs="Times New Roman" w:eastAsia="Times New Roman" w:hAnsi="Times New Roman"/>
          <w:sz w:val="26"/>
          <w:szCs w:val="26"/>
          <w:rtl w:val="0"/>
        </w:rPr>
        <w:t xml:space="preserve">, nhấn nút </w:t>
      </w:r>
      <w:r w:rsidDel="00000000" w:rsidR="00000000" w:rsidRPr="00000000">
        <w:rPr>
          <w:rFonts w:ascii="Times New Roman" w:cs="Times New Roman" w:eastAsia="Times New Roman" w:hAnsi="Times New Roman"/>
          <w:b w:val="1"/>
          <w:bCs w:val="1"/>
          <w:sz w:val="26"/>
          <w:szCs w:val="26"/>
          <w:rtl w:val="0"/>
        </w:rPr>
        <w:t xml:space="preserve">Phân quyền</w:t>
      </w:r>
      <w:r w:rsidDel="00000000" w:rsidR="00000000" w:rsidRPr="00000000">
        <w:rPr>
          <w:rFonts w:ascii="Times New Roman" w:cs="Times New Roman" w:eastAsia="Times New Roman" w:hAnsi="Times New Roman"/>
          <w:sz w:val="26"/>
          <w:szCs w:val="26"/>
          <w:rtl w:val="0"/>
        </w:rPr>
        <w:t xml:space="preserve"> để thêm quyền mới cho tài khoản Member.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94000"/>
            <wp:effectExtent b="0" l="0" r="0" t="0"/>
            <wp:docPr id="267"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Bước 2</w:t>
      </w:r>
      <w:r w:rsidDel="00000000" w:rsidR="00000000" w:rsidRPr="00000000">
        <w:rPr>
          <w:rFonts w:ascii="Times New Roman" w:cs="Times New Roman" w:eastAsia="Times New Roman" w:hAnsi="Times New Roman"/>
          <w:sz w:val="26"/>
          <w:szCs w:val="26"/>
          <w:rtl w:val="0"/>
        </w:rPr>
        <w:t xml:space="preserve">: Tích chọn các quyền cho member sau đó bấn nút </w:t>
      </w:r>
      <w:r w:rsidDel="00000000" w:rsidR="00000000" w:rsidRPr="00000000">
        <w:rPr>
          <w:rFonts w:ascii="Times New Roman" w:cs="Times New Roman" w:eastAsia="Times New Roman" w:hAnsi="Times New Roman"/>
          <w:b w:val="1"/>
          <w:bCs w:val="1"/>
          <w:sz w:val="26"/>
          <w:szCs w:val="26"/>
          <w:rtl w:val="0"/>
        </w:rPr>
        <w:t xml:space="preserve">Lưu. </w:t>
      </w:r>
      <w:r w:rsidDel="00000000" w:rsidR="00000000" w:rsidRPr="00000000">
        <w:rPr>
          <w:rFonts w:ascii="Times New Roman" w:cs="Times New Roman" w:eastAsia="Times New Roman" w:hAnsi="Times New Roman"/>
          <w:sz w:val="26"/>
          <w:szCs w:val="26"/>
          <w:rtl w:val="0"/>
        </w:rPr>
        <w:t xml:space="preserve">Màn hình thông báo tạo phân quyền thành công</w:t>
      </w:r>
    </w:p>
    <w:p w:rsidR="00000000" w:rsidDel="00000000" w:rsidP="00000000" w:rsidRDefault="00000000" w:rsidRPr="00000000" w14:paraId="00000099">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268"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9A">
      <w:pPr>
        <w:pStyle w:val="Heading2"/>
        <w:numPr>
          <w:ilvl w:val="0"/>
          <w:numId w:val="9"/>
        </w:numPr>
        <w:spacing w:before="40" w:line="259" w:lineRule="auto"/>
        <w:ind w:left="720" w:hanging="360"/>
        <w:rPr>
          <w:b w:val="1"/>
          <w:bCs w:val="1"/>
          <w:color w:val="2e75b5"/>
        </w:rPr>
      </w:pPr>
      <w:bookmarkStart w:colFirst="0" w:colLast="0" w:name="_heading=h.naez3xszypdg" w:id="18"/>
      <w:bookmarkEnd w:id="18"/>
      <w:r w:rsidDel="00000000" w:rsidR="00000000" w:rsidRPr="00000000">
        <w:rPr>
          <w:rFonts w:ascii="Times New Roman" w:cs="Times New Roman" w:eastAsia="Times New Roman" w:hAnsi="Times New Roman"/>
          <w:b w:val="1"/>
          <w:bCs w:val="1"/>
          <w:color w:val="2e75b5"/>
          <w:sz w:val="26"/>
          <w:szCs w:val="26"/>
          <w:rtl w:val="0"/>
        </w:rPr>
        <w:t xml:space="preserve">Quản lý Mpos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menu đầu trang chọn </w:t>
      </w:r>
      <w:r w:rsidDel="00000000" w:rsidR="00000000" w:rsidRPr="00000000">
        <w:rPr>
          <w:rFonts w:ascii="Times New Roman" w:cs="Times New Roman" w:eastAsia="Times New Roman" w:hAnsi="Times New Roman"/>
          <w:b w:val="1"/>
          <w:bCs w:val="1"/>
          <w:sz w:val="26"/>
          <w:szCs w:val="26"/>
          <w:rtl w:val="0"/>
        </w:rPr>
        <w:t xml:space="preserve">Quản lý Mpos &gt; Thông tin Mpos, </w:t>
      </w:r>
      <w:r w:rsidDel="00000000" w:rsidR="00000000" w:rsidRPr="00000000">
        <w:rPr>
          <w:rFonts w:ascii="Times New Roman" w:cs="Times New Roman" w:eastAsia="Times New Roman" w:hAnsi="Times New Roman"/>
          <w:sz w:val="26"/>
          <w:szCs w:val="26"/>
          <w:rtl w:val="0"/>
        </w:rPr>
        <w:t xml:space="preserve">màn hình hiển thị các thông tin hiển thị trên Mpos để cài đặt theo MC.</w:t>
      </w:r>
    </w:p>
    <w:p w:rsidR="00000000" w:rsidDel="00000000" w:rsidP="00000000" w:rsidRDefault="00000000" w:rsidRPr="00000000" w14:paraId="000000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76925" cy="3171459"/>
            <wp:effectExtent b="0" l="0" r="0" t="0"/>
            <wp:docPr id="244"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876925" cy="317145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3"/>
        <w:numPr>
          <w:ilvl w:val="0"/>
          <w:numId w:val="6"/>
        </w:numPr>
        <w:ind w:left="720" w:hanging="360"/>
        <w:rPr>
          <w:rFonts w:ascii="Times New Roman" w:cs="Times New Roman" w:eastAsia="Times New Roman" w:hAnsi="Times New Roman"/>
          <w:b w:val="1"/>
          <w:bCs w:val="1"/>
          <w:color w:val="2e75b5"/>
          <w:sz w:val="26"/>
          <w:szCs w:val="26"/>
        </w:rPr>
      </w:pPr>
      <w:bookmarkStart w:colFirst="0" w:colLast="0" w:name="_heading=h.y93cyecdju8u" w:id="19"/>
      <w:bookmarkEnd w:id="19"/>
      <w:r w:rsidDel="00000000" w:rsidR="00000000" w:rsidRPr="00000000">
        <w:rPr>
          <w:rFonts w:ascii="Times New Roman" w:cs="Times New Roman" w:eastAsia="Times New Roman" w:hAnsi="Times New Roman"/>
          <w:b w:val="1"/>
          <w:bCs w:val="1"/>
          <w:color w:val="2e75b5"/>
          <w:sz w:val="26"/>
          <w:szCs w:val="26"/>
          <w:rtl w:val="0"/>
        </w:rPr>
        <w:t xml:space="preserve"> Link thanh toán Mpos:</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thanh toán Mpos có được chia tổng cộng 4 link, trong đó:</w:t>
      </w:r>
    </w:p>
    <w:p w:rsidR="00000000" w:rsidDel="00000000" w:rsidP="00000000" w:rsidRDefault="00000000" w:rsidRPr="00000000" w14:paraId="0000009F">
      <w:pPr>
        <w:numPr>
          <w:ilvl w:val="0"/>
          <w:numId w:val="4"/>
        </w:numPr>
        <w:ind w:left="4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Mpos tiếng Việt gồm:</w:t>
      </w:r>
    </w:p>
    <w:p w:rsidR="00000000" w:rsidDel="00000000" w:rsidP="00000000" w:rsidRDefault="00000000" w:rsidRPr="00000000" w14:paraId="000000A0">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người bán chịu phí - Tiếng Việt</w:t>
      </w:r>
    </w:p>
    <w:p w:rsidR="00000000" w:rsidDel="00000000" w:rsidP="00000000" w:rsidRDefault="00000000" w:rsidRPr="00000000" w14:paraId="000000A1">
      <w:pPr>
        <w:numPr>
          <w:ilvl w:val="0"/>
          <w:numId w:val="4"/>
        </w:numPr>
        <w:ind w:left="4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Mpos tiếng Anh gồm:</w:t>
      </w:r>
    </w:p>
    <w:p w:rsidR="00000000" w:rsidDel="00000000" w:rsidP="00000000" w:rsidRDefault="00000000" w:rsidRPr="00000000" w14:paraId="000000A2">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người bán chịu phí - Tiếng Anh</w:t>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Merchant có thể thuận tiện sử dụng theo mục đích kinh doanh cho từng đối tượng khách hàng trong và ngoài nước.</w:t>
      </w:r>
    </w:p>
    <w:p w:rsidR="00000000" w:rsidDel="00000000" w:rsidP="00000000" w:rsidRDefault="00000000" w:rsidRPr="00000000" w14:paraId="000000A4">
      <w:pPr>
        <w:pStyle w:val="Heading3"/>
        <w:numPr>
          <w:ilvl w:val="0"/>
          <w:numId w:val="6"/>
        </w:numPr>
        <w:spacing w:after="0" w:afterAutospacing="0"/>
        <w:ind w:left="720" w:hanging="360"/>
        <w:rPr>
          <w:rFonts w:ascii="Times New Roman" w:cs="Times New Roman" w:eastAsia="Times New Roman" w:hAnsi="Times New Roman"/>
          <w:b w:val="1"/>
          <w:bCs w:val="1"/>
          <w:color w:val="2e75b5"/>
          <w:sz w:val="26"/>
          <w:szCs w:val="26"/>
          <w:u w:val="none"/>
        </w:rPr>
      </w:pPr>
      <w:bookmarkStart w:colFirst="0" w:colLast="0" w:name="_heading=h.8053hvkmmcvk" w:id="20"/>
      <w:bookmarkEnd w:id="20"/>
      <w:r w:rsidDel="00000000" w:rsidR="00000000" w:rsidRPr="00000000">
        <w:rPr>
          <w:rFonts w:ascii="Times New Roman" w:cs="Times New Roman" w:eastAsia="Times New Roman" w:hAnsi="Times New Roman"/>
          <w:b w:val="1"/>
          <w:bCs w:val="1"/>
          <w:color w:val="2e75b5"/>
          <w:sz w:val="26"/>
          <w:szCs w:val="26"/>
          <w:rtl w:val="0"/>
        </w:rPr>
        <w:t xml:space="preserve"> Thông tin cửa hàng:</w:t>
      </w:r>
    </w:p>
    <w:p w:rsidR="00000000" w:rsidDel="00000000" w:rsidP="00000000" w:rsidRDefault="00000000" w:rsidRPr="00000000" w14:paraId="000000A5">
      <w:pPr>
        <w:numPr>
          <w:ilvl w:val="0"/>
          <w:numId w:val="5"/>
        </w:numPr>
        <w:ind w:left="63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w:t>
      </w:r>
      <w:r w:rsidDel="00000000" w:rsidR="00000000" w:rsidRPr="00000000">
        <w:rPr>
          <w:rFonts w:ascii="Times New Roman" w:cs="Times New Roman" w:eastAsia="Times New Roman" w:hAnsi="Times New Roman"/>
          <w:sz w:val="26"/>
          <w:szCs w:val="26"/>
          <w:rtl w:val="0"/>
        </w:rPr>
        <w:t xml:space="preserve">( bắt buộc) : Chỉ nhập số - tối thiểu 6 ký tự, tối đa 20 ký tự.</w:t>
      </w:r>
    </w:p>
    <w:p w:rsidR="00000000" w:rsidDel="00000000" w:rsidP="00000000" w:rsidRDefault="00000000" w:rsidRPr="00000000" w14:paraId="000000A6">
      <w:pPr>
        <w:numPr>
          <w:ilvl w:val="0"/>
          <w:numId w:val="5"/>
        </w:numPr>
        <w:ind w:left="63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 bắt buộc): Chỉ nhập text, có ký tự “@” và “.” và tối đa 255 ký tự.</w:t>
      </w:r>
    </w:p>
    <w:p w:rsidR="00000000" w:rsidDel="00000000" w:rsidP="00000000" w:rsidRDefault="00000000" w:rsidRPr="00000000" w14:paraId="000000A7">
      <w:pPr>
        <w:numPr>
          <w:ilvl w:val="0"/>
          <w:numId w:val="5"/>
        </w:numPr>
        <w:ind w:left="63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chỉ </w:t>
      </w:r>
      <w:r w:rsidDel="00000000" w:rsidR="00000000" w:rsidRPr="00000000">
        <w:rPr>
          <w:rFonts w:ascii="Times New Roman" w:cs="Times New Roman" w:eastAsia="Times New Roman" w:hAnsi="Times New Roman"/>
          <w:sz w:val="26"/>
          <w:szCs w:val="26"/>
          <w:rtl w:val="0"/>
        </w:rPr>
        <w:t xml:space="preserve">( bắt buộc): Chỉ nhập text, tối đa 255 ký tự.</w:t>
      </w:r>
    </w:p>
    <w:p w:rsidR="00000000" w:rsidDel="00000000" w:rsidP="00000000" w:rsidRDefault="00000000" w:rsidRPr="00000000" w14:paraId="000000A8">
      <w:pPr>
        <w:numPr>
          <w:ilvl w:val="0"/>
          <w:numId w:val="5"/>
        </w:numPr>
        <w:ind w:left="63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Fonts w:ascii="Times New Roman" w:cs="Times New Roman" w:eastAsia="Times New Roman" w:hAnsi="Times New Roman"/>
          <w:sz w:val="26"/>
          <w:szCs w:val="26"/>
          <w:rtl w:val="0"/>
        </w:rPr>
        <w:t xml:space="preserve"> ( không bắt buộc): có 2 phần nhập mô tả kèm ghi chú.</w:t>
      </w:r>
    </w:p>
    <w:p w:rsidR="00000000" w:rsidDel="00000000" w:rsidP="00000000" w:rsidRDefault="00000000" w:rsidRPr="00000000" w14:paraId="000000A9">
      <w:pPr>
        <w:numPr>
          <w:ilvl w:val="1"/>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Nhập mô tả tiếng việt: </w:t>
      </w:r>
      <w:r w:rsidDel="00000000" w:rsidR="00000000" w:rsidRPr="00000000">
        <w:rPr>
          <w:rFonts w:ascii="Times New Roman" w:cs="Times New Roman" w:eastAsia="Times New Roman" w:hAnsi="Times New Roman"/>
          <w:sz w:val="26"/>
          <w:szCs w:val="26"/>
          <w:rtl w:val="0"/>
        </w:rPr>
        <w:t xml:space="preserve">Khi nhập mô tả phần này sẽ hiển thị trên link Mpos bản tiếng việt.</w:t>
      </w:r>
    </w:p>
    <w:p w:rsidR="00000000" w:rsidDel="00000000" w:rsidP="00000000" w:rsidRDefault="00000000" w:rsidRPr="00000000" w14:paraId="000000AA">
      <w:pPr>
        <w:numPr>
          <w:ilvl w:val="1"/>
          <w:numId w:val="3"/>
        </w:numPr>
        <w:spacing w:after="0" w:afterAutospacing="0"/>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Nhập mô tả tiếng anh: </w:t>
      </w:r>
      <w:r w:rsidDel="00000000" w:rsidR="00000000" w:rsidRPr="00000000">
        <w:rPr>
          <w:rFonts w:ascii="Times New Roman" w:cs="Times New Roman" w:eastAsia="Times New Roman" w:hAnsi="Times New Roman"/>
          <w:sz w:val="26"/>
          <w:szCs w:val="26"/>
          <w:rtl w:val="0"/>
        </w:rPr>
        <w:t xml:space="preserve">Khi nhập mô tả phần này sẽ hiển thị trên link Mpos bản tiếng anh.</w:t>
        <w:br w:type="textWrapping"/>
      </w:r>
    </w:p>
    <w:p w:rsidR="00000000" w:rsidDel="00000000" w:rsidP="00000000" w:rsidRDefault="00000000" w:rsidRPr="00000000" w14:paraId="000000AB">
      <w:pPr>
        <w:pStyle w:val="Heading3"/>
        <w:numPr>
          <w:ilvl w:val="0"/>
          <w:numId w:val="6"/>
        </w:numPr>
        <w:spacing w:before="0" w:beforeAutospacing="0"/>
        <w:ind w:left="720" w:hanging="360"/>
        <w:rPr>
          <w:rFonts w:ascii="Times New Roman" w:cs="Times New Roman" w:eastAsia="Times New Roman" w:hAnsi="Times New Roman"/>
          <w:b w:val="1"/>
          <w:bCs w:val="1"/>
          <w:color w:val="2e75b5"/>
          <w:sz w:val="26"/>
          <w:szCs w:val="26"/>
        </w:rPr>
      </w:pPr>
      <w:bookmarkStart w:colFirst="0" w:colLast="0" w:name="_heading=h.shiqzoo0swkx" w:id="21"/>
      <w:bookmarkEnd w:id="21"/>
      <w:r w:rsidDel="00000000" w:rsidR="00000000" w:rsidRPr="00000000">
        <w:rPr>
          <w:rFonts w:ascii="Times New Roman" w:cs="Times New Roman" w:eastAsia="Times New Roman" w:hAnsi="Times New Roman"/>
          <w:b w:val="1"/>
          <w:bCs w:val="1"/>
          <w:color w:val="2e75b5"/>
          <w:sz w:val="26"/>
          <w:szCs w:val="26"/>
          <w:rtl w:val="0"/>
        </w:rPr>
        <w:t xml:space="preserve">Quản lý liên kết:</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sẽ giúp Merchant gắn biolink các trang mạng xã hội của Merchant nhằm mục đích quảng cáo và tăng độ tin tưởng khi user thanh toán qua Mpos.</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90700"/>
            <wp:effectExtent b="0" l="0" r="0" t="0"/>
            <wp:docPr id="259"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731200" cy="17907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Thêm liên kết:</w:t>
      </w:r>
      <w:r w:rsidDel="00000000" w:rsidR="00000000" w:rsidRPr="00000000">
        <w:rPr>
          <w:rFonts w:ascii="Times New Roman" w:cs="Times New Roman" w:eastAsia="Times New Roman" w:hAnsi="Times New Roman"/>
          <w:sz w:val="26"/>
          <w:szCs w:val="26"/>
          <w:rtl w:val="0"/>
        </w:rPr>
        <w:t xml:space="preserve"> Bấm chọn sẽ hiện form để Merchant điền các thông tin biolink mà Merchant sử dụng.</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Chọn liên kết:</w:t>
      </w:r>
      <w:r w:rsidDel="00000000" w:rsidR="00000000" w:rsidRPr="00000000">
        <w:rPr>
          <w:rFonts w:ascii="Times New Roman" w:cs="Times New Roman" w:eastAsia="Times New Roman" w:hAnsi="Times New Roman"/>
          <w:sz w:val="26"/>
          <w:szCs w:val="26"/>
          <w:rtl w:val="0"/>
        </w:rPr>
        <w:t xml:space="preserve"> Bấm chọn dropdown các trang mạng xã hội để Merchant chọn theo các nền tảng xã hội Merchant đang sử dụng ( Hiện có 6 option) .</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Liên kết trang</w:t>
      </w:r>
      <w:r w:rsidDel="00000000" w:rsidR="00000000" w:rsidRPr="00000000">
        <w:rPr>
          <w:rFonts w:ascii="Times New Roman" w:cs="Times New Roman" w:eastAsia="Times New Roman" w:hAnsi="Times New Roman"/>
          <w:sz w:val="26"/>
          <w:szCs w:val="26"/>
          <w:rtl w:val="0"/>
        </w:rPr>
        <w:t xml:space="preserve"> ( bắt buộc): Merchant chỉ điền link truy cập các trang MXH Merchant sử dụng. </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Nút Switch</w:t>
      </w:r>
      <w:r w:rsidDel="00000000" w:rsidR="00000000" w:rsidRPr="00000000">
        <w:rPr>
          <w:rFonts w:ascii="Times New Roman" w:cs="Times New Roman" w:eastAsia="Times New Roman" w:hAnsi="Times New Roman"/>
          <w:sz w:val="26"/>
          <w:szCs w:val="26"/>
          <w:rtl w:val="0"/>
        </w:rPr>
        <w:t xml:space="preserve">: Để Merchant dễ dàng tắt ẩn hoặc hiện trên Mpos.</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Nút Xoá</w:t>
      </w:r>
      <w:r w:rsidDel="00000000" w:rsidR="00000000" w:rsidRPr="00000000">
        <w:rPr>
          <w:rFonts w:ascii="Times New Roman" w:cs="Times New Roman" w:eastAsia="Times New Roman" w:hAnsi="Times New Roman"/>
          <w:sz w:val="26"/>
          <w:szCs w:val="26"/>
          <w:rtl w:val="0"/>
        </w:rPr>
        <w:t xml:space="preserve">: Để Merchant có thể xoá liên kết đã thêm </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cập nhật thành công hiển thị trên Mpos, Merchant cần nhấn nút “Cập nhật” để lưu các thông tin đã thêm hoặc chỉnh sửa. Nếu bấm “Huỷ bỏ” hệ thống sẽ quay về cài đặt lúc trước khi thêm hoặc chỉnh sửa.</w:t>
        <w:br w:type="textWrapping"/>
      </w:r>
    </w:p>
    <w:p w:rsidR="00000000" w:rsidDel="00000000" w:rsidP="00000000" w:rsidRDefault="00000000" w:rsidRPr="00000000" w14:paraId="000000B4">
      <w:pPr>
        <w:pStyle w:val="Heading2"/>
        <w:numPr>
          <w:ilvl w:val="0"/>
          <w:numId w:val="9"/>
        </w:numPr>
        <w:spacing w:before="40" w:line="259" w:lineRule="auto"/>
        <w:ind w:left="720" w:hanging="360"/>
        <w:rPr>
          <w:b w:val="1"/>
          <w:bCs w:val="1"/>
          <w:color w:val="2e75b5"/>
        </w:rPr>
      </w:pPr>
      <w:bookmarkStart w:colFirst="0" w:colLast="0" w:name="_heading=h.z337ya" w:id="22"/>
      <w:bookmarkEnd w:id="22"/>
      <w:r w:rsidDel="00000000" w:rsidR="00000000" w:rsidRPr="00000000">
        <w:rPr>
          <w:rFonts w:ascii="Times New Roman" w:cs="Times New Roman" w:eastAsia="Times New Roman" w:hAnsi="Times New Roman"/>
          <w:b w:val="1"/>
          <w:bCs w:val="1"/>
          <w:color w:val="2e75b5"/>
          <w:sz w:val="26"/>
          <w:szCs w:val="26"/>
          <w:rtl w:val="0"/>
        </w:rPr>
        <w:t xml:space="preserve">Quản lý Profile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2e75b5"/>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Profile của Merchant được sử dụng để hiển thị linh hoạt thông tin nhà cung cấp tới khách hàng thanh toán tại website và hóa đơn. </w:t>
      </w:r>
      <w:r w:rsidDel="00000000" w:rsidR="00000000" w:rsidRPr="00000000">
        <w:rPr>
          <w:rtl w:val="0"/>
        </w:rPr>
      </w:r>
    </w:p>
    <w:p w:rsidR="00000000" w:rsidDel="00000000" w:rsidP="00000000" w:rsidRDefault="00000000" w:rsidRPr="00000000" w14:paraId="000000B6">
      <w:pPr>
        <w:pStyle w:val="Heading3"/>
        <w:numPr>
          <w:ilvl w:val="0"/>
          <w:numId w:val="12"/>
        </w:numPr>
        <w:spacing w:after="0" w:before="120" w:lineRule="auto"/>
        <w:ind w:left="1080" w:hanging="360"/>
        <w:rPr>
          <w:rFonts w:ascii="Times New Roman" w:cs="Times New Roman" w:eastAsia="Times New Roman" w:hAnsi="Times New Roman"/>
          <w:b w:val="1"/>
          <w:bCs w:val="1"/>
          <w:color w:val="2e75b5"/>
          <w:sz w:val="24"/>
          <w:szCs w:val="24"/>
        </w:rPr>
      </w:pPr>
      <w:bookmarkStart w:colFirst="0" w:colLast="0" w:name="_heading=h.3j2qqm3" w:id="23"/>
      <w:bookmarkEnd w:id="23"/>
      <w:r w:rsidDel="00000000" w:rsidR="00000000" w:rsidRPr="00000000">
        <w:rPr>
          <w:rFonts w:ascii="Times New Roman" w:cs="Times New Roman" w:eastAsia="Times New Roman" w:hAnsi="Times New Roman"/>
          <w:b w:val="1"/>
          <w:bCs w:val="1"/>
          <w:color w:val="2e75b5"/>
          <w:sz w:val="26"/>
          <w:szCs w:val="26"/>
          <w:rtl w:val="0"/>
        </w:rPr>
        <w:t xml:space="preserve">Xem danh sách profile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menu đầu trang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khoản &gt; Quản lý profile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có thể xem danh sách profile đã được tạo.</w:t>
      </w:r>
      <w:r w:rsidDel="00000000" w:rsidR="00000000" w:rsidRPr="00000000">
        <w:rPr>
          <w:rtl w:val="0"/>
        </w:rPr>
      </w:r>
    </w:p>
    <w:p w:rsidR="00000000" w:rsidDel="00000000" w:rsidP="00000000" w:rsidRDefault="00000000" w:rsidRPr="00000000" w14:paraId="000000B8">
      <w:pPr>
        <w:pStyle w:val="Heading3"/>
        <w:numPr>
          <w:ilvl w:val="0"/>
          <w:numId w:val="12"/>
        </w:numPr>
        <w:spacing w:after="0" w:before="0" w:lineRule="auto"/>
        <w:ind w:left="1080" w:hanging="360"/>
        <w:rPr>
          <w:rFonts w:ascii="Times New Roman" w:cs="Times New Roman" w:eastAsia="Times New Roman" w:hAnsi="Times New Roman"/>
          <w:b w:val="1"/>
          <w:bCs w:val="1"/>
          <w:color w:val="2e75b5"/>
        </w:rPr>
      </w:pPr>
      <w:bookmarkStart w:colFirst="0" w:colLast="0" w:name="_heading=h.1y810tw" w:id="24"/>
      <w:bookmarkEnd w:id="24"/>
      <w:r w:rsidDel="00000000" w:rsidR="00000000" w:rsidRPr="00000000">
        <w:rPr>
          <w:rFonts w:ascii="Times New Roman" w:cs="Times New Roman" w:eastAsia="Times New Roman" w:hAnsi="Times New Roman"/>
          <w:b w:val="1"/>
          <w:bCs w:val="1"/>
          <w:color w:val="2e75b5"/>
          <w:sz w:val="26"/>
          <w:szCs w:val="26"/>
          <w:rtl w:val="0"/>
        </w:rPr>
        <w:t xml:space="preserve">Thêm mới profile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menu đầu trang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khoản &gt; Quản lý profile &gt;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Thêm mới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màn hình chuyển về trang thêm mới profile</w:t>
      </w:r>
    </w:p>
    <w:p w:rsidR="00000000" w:rsidDel="00000000" w:rsidP="00000000" w:rsidRDefault="00000000" w:rsidRPr="00000000" w14:paraId="000000BA">
      <w:pPr>
        <w:ind w:left="360" w:firstLine="0"/>
        <w:rPr>
          <w:rFonts w:ascii="Times New Roman" w:cs="Times New Roman" w:eastAsia="Times New Roman" w:hAnsi="Times New Roman"/>
          <w:sz w:val="26"/>
          <w:szCs w:val="26"/>
        </w:rPr>
      </w:pPr>
      <w:r w:rsidDel="00000000" w:rsidR="00000000" w:rsidRPr="00000000">
        <w:rPr/>
        <w:drawing>
          <wp:inline distB="114300" distT="114300" distL="114300" distR="114300">
            <wp:extent cx="5731200" cy="2806700"/>
            <wp:effectExtent b="0" l="0" r="0" t="0"/>
            <wp:docPr id="269"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Bước 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Nhập các thông tin bắt buộc và bấm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Chú 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công, profile cần vận hành phía 9PAY duyệt mới có hiệu lực</w:t>
      </w:r>
      <w:r w:rsidDel="00000000" w:rsidR="00000000" w:rsidRPr="00000000">
        <w:rPr>
          <w:rtl w:val="0"/>
        </w:rPr>
      </w:r>
    </w:p>
    <w:p w:rsidR="00000000" w:rsidDel="00000000" w:rsidP="00000000" w:rsidRDefault="00000000" w:rsidRPr="00000000" w14:paraId="000000BD">
      <w:pPr>
        <w:ind w:left="360" w:firstLine="0"/>
        <w:rPr>
          <w:rFonts w:ascii="Times New Roman" w:cs="Times New Roman" w:eastAsia="Times New Roman" w:hAnsi="Times New Roman"/>
          <w:b w:val="1"/>
          <w:bCs w:val="1"/>
          <w:sz w:val="26"/>
          <w:szCs w:val="26"/>
        </w:rPr>
      </w:pPr>
      <w:r w:rsidDel="00000000" w:rsidR="00000000" w:rsidRPr="00000000">
        <w:rPr/>
        <w:drawing>
          <wp:inline distB="114300" distT="114300" distL="114300" distR="114300">
            <wp:extent cx="5731200" cy="1866900"/>
            <wp:effectExtent b="0" l="0" r="0" t="0"/>
            <wp:docPr id="270"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pStyle w:val="Heading2"/>
        <w:numPr>
          <w:ilvl w:val="0"/>
          <w:numId w:val="9"/>
        </w:numPr>
        <w:spacing w:before="40" w:line="259" w:lineRule="auto"/>
        <w:ind w:left="720" w:hanging="360"/>
        <w:rPr>
          <w:rFonts w:ascii="Times New Roman" w:cs="Times New Roman" w:eastAsia="Times New Roman" w:hAnsi="Times New Roman"/>
          <w:b w:val="1"/>
          <w:bCs w:val="1"/>
          <w:color w:val="2e75b5"/>
          <w:sz w:val="26"/>
          <w:szCs w:val="26"/>
        </w:rPr>
      </w:pPr>
      <w:bookmarkStart w:colFirst="0" w:colLast="0" w:name="_heading=h.4i7ojhp" w:id="25"/>
      <w:bookmarkEnd w:id="25"/>
      <w:r w:rsidDel="00000000" w:rsidR="00000000" w:rsidRPr="00000000">
        <w:rPr>
          <w:rFonts w:ascii="Times New Roman" w:cs="Times New Roman" w:eastAsia="Times New Roman" w:hAnsi="Times New Roman"/>
          <w:b w:val="1"/>
          <w:bCs w:val="1"/>
          <w:color w:val="2e75b5"/>
          <w:sz w:val="26"/>
          <w:szCs w:val="26"/>
          <w:rtl w:val="0"/>
        </w:rPr>
        <w:t xml:space="preserve"> Hệ thống hóa đơn</w:t>
      </w:r>
    </w:p>
    <w:p w:rsidR="00000000" w:rsidDel="00000000" w:rsidP="00000000" w:rsidRDefault="00000000" w:rsidRPr="00000000" w14:paraId="000000C0">
      <w:pPr>
        <w:pStyle w:val="Heading3"/>
        <w:numPr>
          <w:ilvl w:val="0"/>
          <w:numId w:val="29"/>
        </w:numPr>
        <w:spacing w:after="0" w:afterAutospacing="0" w:before="40" w:line="259" w:lineRule="auto"/>
        <w:ind w:left="720" w:hanging="360"/>
        <w:rPr>
          <w:rFonts w:ascii="Times New Roman" w:cs="Times New Roman" w:eastAsia="Times New Roman" w:hAnsi="Times New Roman"/>
          <w:b w:val="1"/>
          <w:bCs w:val="1"/>
          <w:color w:val="2e75b5"/>
          <w:sz w:val="26"/>
          <w:szCs w:val="26"/>
        </w:rPr>
      </w:pPr>
      <w:bookmarkStart w:colFirst="0" w:colLast="0" w:name="_heading=h.p2lbdtfruv2b" w:id="26"/>
      <w:bookmarkEnd w:id="26"/>
      <w:r w:rsidDel="00000000" w:rsidR="00000000" w:rsidRPr="00000000">
        <w:rPr>
          <w:rFonts w:ascii="Times New Roman" w:cs="Times New Roman" w:eastAsia="Times New Roman" w:hAnsi="Times New Roman"/>
          <w:b w:val="1"/>
          <w:bCs w:val="1"/>
          <w:color w:val="2e75b5"/>
          <w:sz w:val="26"/>
          <w:szCs w:val="26"/>
          <w:rtl w:val="0"/>
        </w:rPr>
        <w:t xml:space="preserve">Xem danh sách và tra cứu hóa đơn</w:t>
      </w:r>
    </w:p>
    <w:p w:rsidR="00000000" w:rsidDel="00000000" w:rsidP="00000000" w:rsidRDefault="00000000" w:rsidRPr="00000000" w14:paraId="000000C1">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Từ menu đầu trang chọn </w:t>
      </w:r>
      <w:r w:rsidDel="00000000" w:rsidR="00000000" w:rsidRPr="00000000">
        <w:rPr>
          <w:rFonts w:ascii="Times New Roman" w:cs="Times New Roman" w:eastAsia="Times New Roman" w:hAnsi="Times New Roman"/>
          <w:b w:val="1"/>
          <w:bCs w:val="1"/>
          <w:sz w:val="26"/>
          <w:szCs w:val="26"/>
          <w:rtl w:val="0"/>
        </w:rPr>
        <w:t xml:space="preserve">Hệ thống hóa đơn &gt; Danh sách hóa đơn, </w:t>
      </w:r>
      <w:r w:rsidDel="00000000" w:rsidR="00000000" w:rsidRPr="00000000">
        <w:rPr>
          <w:rFonts w:ascii="Times New Roman" w:cs="Times New Roman" w:eastAsia="Times New Roman" w:hAnsi="Times New Roman"/>
          <w:sz w:val="26"/>
          <w:szCs w:val="26"/>
          <w:rtl w:val="0"/>
        </w:rPr>
        <w:t xml:space="preserve">Admin có thể xem danh sách hóa đơn, các thao tác tùy thuộc vào trạng thái của hóa đơn.</w:t>
      </w:r>
    </w:p>
    <w:p w:rsidR="00000000" w:rsidDel="00000000" w:rsidP="00000000" w:rsidRDefault="00000000" w:rsidRPr="00000000" w14:paraId="000000C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Đã thanh toán: là hóa đơn đã phát sinh giao dịch thành công.</w:t>
      </w:r>
    </w:p>
    <w:p w:rsidR="00000000" w:rsidDel="00000000" w:rsidP="00000000" w:rsidRDefault="00000000" w:rsidRPr="00000000" w14:paraId="000000C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Chờ thanh toán: là hóa đơn đã phát sinh giao dịch nhưng chưa có giao dịch thành công</w:t>
      </w:r>
    </w:p>
    <w:p w:rsidR="00000000" w:rsidDel="00000000" w:rsidP="00000000" w:rsidRDefault="00000000" w:rsidRPr="00000000" w14:paraId="000000C4">
      <w:pPr>
        <w:numPr>
          <w:ilvl w:val="0"/>
          <w:numId w:val="2"/>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Chưa thanh toán: là hóa đơn chưa phát sinh giao dịch</w:t>
        <w:br w:type="textWrapping"/>
      </w:r>
      <w:r w:rsidDel="00000000" w:rsidR="00000000" w:rsidRPr="00000000">
        <w:rPr>
          <w:rFonts w:ascii="Times New Roman" w:cs="Times New Roman" w:eastAsia="Times New Roman" w:hAnsi="Times New Roman"/>
          <w:i w:val="1"/>
          <w:iCs w:val="1"/>
          <w:color w:val="ff0000"/>
          <w:sz w:val="26"/>
          <w:szCs w:val="26"/>
          <w:rtl w:val="0"/>
        </w:rPr>
        <w:t xml:space="preserve">Chú ý: ở bản Update 2.2 cho phép hóa đơn thanh toán 1 hoặc nhiều lần tùy thuộc vào merchant cài đặt</w:t>
        <w:br w:type="textWrapping"/>
      </w:r>
      <w:r w:rsidDel="00000000" w:rsidR="00000000" w:rsidRPr="00000000">
        <w:rPr>
          <w:rFonts w:ascii="Times New Roman" w:cs="Times New Roman" w:eastAsia="Times New Roman" w:hAnsi="Times New Roman"/>
          <w:color w:val="ff0000"/>
          <w:sz w:val="26"/>
          <w:szCs w:val="26"/>
          <w:rtl w:val="0"/>
        </w:rPr>
        <w:br w:type="textWrapping"/>
      </w:r>
      <w:r w:rsidDel="00000000" w:rsidR="00000000" w:rsidRPr="00000000">
        <w:rPr>
          <w:rFonts w:ascii="Times New Roman" w:cs="Times New Roman" w:eastAsia="Times New Roman" w:hAnsi="Times New Roman"/>
          <w:color w:val="ff0000"/>
          <w:sz w:val="26"/>
          <w:szCs w:val="26"/>
        </w:rPr>
        <w:drawing>
          <wp:inline distB="114300" distT="114300" distL="114300" distR="114300">
            <wp:extent cx="5731200" cy="2794000"/>
            <wp:effectExtent b="0" l="0" r="0" t="0"/>
            <wp:docPr id="242"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1200" cy="2794000"/>
                    </a:xfrm>
                    <a:prstGeom prst="rect"/>
                    <a:ln/>
                  </pic:spPr>
                </pic:pic>
              </a:graphicData>
            </a:graphic>
          </wp:inline>
        </w:drawing>
      </w:r>
      <w:r w:rsidDel="00000000" w:rsidR="00000000" w:rsidRPr="00000000">
        <w:rPr>
          <w:rFonts w:ascii="Times New Roman" w:cs="Times New Roman" w:eastAsia="Times New Roman" w:hAnsi="Times New Roman"/>
          <w:color w:val="ff0000"/>
          <w:sz w:val="26"/>
          <w:szCs w:val="26"/>
          <w:rtl w:val="0"/>
        </w:rPr>
        <w:br w:type="textWrapping"/>
      </w:r>
    </w:p>
    <w:p w:rsidR="00000000" w:rsidDel="00000000" w:rsidP="00000000" w:rsidRDefault="00000000" w:rsidRPr="00000000" w14:paraId="000000C5">
      <w:pPr>
        <w:pStyle w:val="Heading3"/>
        <w:numPr>
          <w:ilvl w:val="0"/>
          <w:numId w:val="29"/>
        </w:numPr>
        <w:spacing w:after="0" w:afterAutospacing="0" w:before="0" w:beforeAutospacing="0"/>
        <w:ind w:left="720" w:hanging="360"/>
        <w:rPr>
          <w:rFonts w:ascii="Times New Roman" w:cs="Times New Roman" w:eastAsia="Times New Roman" w:hAnsi="Times New Roman"/>
          <w:b w:val="1"/>
          <w:bCs w:val="1"/>
          <w:color w:val="2e75b5"/>
          <w:sz w:val="26"/>
          <w:szCs w:val="26"/>
        </w:rPr>
      </w:pPr>
      <w:bookmarkStart w:colFirst="0" w:colLast="0" w:name="_heading=h.epqqa2ogyq9y" w:id="27"/>
      <w:bookmarkEnd w:id="27"/>
      <w:r w:rsidDel="00000000" w:rsidR="00000000" w:rsidRPr="00000000">
        <w:rPr>
          <w:rFonts w:ascii="Times New Roman" w:cs="Times New Roman" w:eastAsia="Times New Roman" w:hAnsi="Times New Roman"/>
          <w:b w:val="1"/>
          <w:bCs w:val="1"/>
          <w:color w:val="2e75b5"/>
          <w:sz w:val="26"/>
          <w:szCs w:val="26"/>
          <w:rtl w:val="0"/>
        </w:rPr>
        <w:t xml:space="preserve">Các nút Hành động trong danh sách hóa đơn </w:t>
      </w:r>
    </w:p>
    <w:p w:rsidR="00000000" w:rsidDel="00000000" w:rsidP="00000000" w:rsidRDefault="00000000" w:rsidRPr="00000000" w14:paraId="000000C6">
      <w:pPr>
        <w:numPr>
          <w:ilvl w:val="0"/>
          <w:numId w:val="27"/>
        </w:numPr>
        <w:ind w:left="720" w:hanging="360"/>
        <w:rPr>
          <w:rFonts w:ascii="Times New Roman" w:cs="Times New Roman" w:eastAsia="Times New Roman" w:hAnsi="Times New Roman"/>
          <w:b w:val="1"/>
          <w:bCs w:val="1"/>
          <w:color w:val="172b4d"/>
          <w:sz w:val="26"/>
          <w:szCs w:val="26"/>
        </w:rPr>
      </w:pPr>
      <w:r w:rsidDel="00000000" w:rsidR="00000000" w:rsidRPr="00000000">
        <w:rPr>
          <w:rFonts w:ascii="Times New Roman" w:cs="Times New Roman" w:eastAsia="Times New Roman" w:hAnsi="Times New Roman"/>
          <w:color w:val="172b4d"/>
          <w:sz w:val="26"/>
          <w:szCs w:val="26"/>
          <w:rtl w:val="0"/>
        </w:rPr>
        <w:t xml:space="preserve">Nút</w:t>
      </w:r>
      <w:r w:rsidDel="00000000" w:rsidR="00000000" w:rsidRPr="00000000">
        <w:rPr>
          <w:rFonts w:ascii="Times New Roman" w:cs="Times New Roman" w:eastAsia="Times New Roman" w:hAnsi="Times New Roman"/>
          <w:b w:val="1"/>
          <w:bCs w:val="1"/>
          <w:color w:val="172b4d"/>
          <w:sz w:val="26"/>
          <w:szCs w:val="26"/>
          <w:rtl w:val="0"/>
        </w:rPr>
        <w:t xml:space="preserve"> Chi tiết </w:t>
      </w:r>
      <w:r w:rsidDel="00000000" w:rsidR="00000000" w:rsidRPr="00000000">
        <w:rPr>
          <w:rFonts w:ascii="Times New Roman" w:cs="Times New Roman" w:eastAsia="Times New Roman" w:hAnsi="Times New Roman"/>
          <w:color w:val="172b4d"/>
          <w:sz w:val="26"/>
          <w:szCs w:val="26"/>
          <w:rtl w:val="0"/>
        </w:rPr>
        <w:t xml:space="preserve">hóa đơn</w:t>
      </w:r>
      <w:r w:rsidDel="00000000" w:rsidR="00000000" w:rsidRPr="00000000">
        <w:rPr>
          <w:rFonts w:ascii="Times New Roman" w:cs="Times New Roman" w:eastAsia="Times New Roman" w:hAnsi="Times New Roman"/>
          <w:b w:val="1"/>
          <w:bCs w:val="1"/>
          <w:color w:val="172b4d"/>
          <w:sz w:val="26"/>
          <w:szCs w:val="26"/>
          <w:rtl w:val="0"/>
        </w:rPr>
        <w:t xml:space="preserve">: </w:t>
      </w:r>
      <w:r w:rsidDel="00000000" w:rsidR="00000000" w:rsidRPr="00000000">
        <w:rPr>
          <w:rFonts w:ascii="Times New Roman" w:cs="Times New Roman" w:eastAsia="Times New Roman" w:hAnsi="Times New Roman"/>
          <w:color w:val="172b4d"/>
          <w:sz w:val="26"/>
          <w:szCs w:val="26"/>
          <w:rtl w:val="0"/>
        </w:rPr>
        <w:t xml:space="preserve">Khi chọn nút </w:t>
      </w:r>
      <w:r w:rsidDel="00000000" w:rsidR="00000000" w:rsidRPr="00000000">
        <w:rPr>
          <w:rFonts w:ascii="Times New Roman" w:cs="Times New Roman" w:eastAsia="Times New Roman" w:hAnsi="Times New Roman"/>
          <w:b w:val="1"/>
          <w:bCs w:val="1"/>
          <w:color w:val="172b4d"/>
          <w:sz w:val="26"/>
          <w:szCs w:val="26"/>
          <w:rtl w:val="0"/>
        </w:rPr>
        <w:t xml:space="preserve">Chi tiết</w:t>
      </w:r>
      <w:r w:rsidDel="00000000" w:rsidR="00000000" w:rsidRPr="00000000">
        <w:rPr>
          <w:rFonts w:ascii="Times New Roman" w:cs="Times New Roman" w:eastAsia="Times New Roman" w:hAnsi="Times New Roman"/>
          <w:color w:val="172b4d"/>
          <w:sz w:val="26"/>
          <w:szCs w:val="26"/>
          <w:rtl w:val="0"/>
        </w:rPr>
        <w:t xml:space="preserve"> =&gt; hiển thị màn hình các thông tin chi tiết của một hóa đơn, tại đây admin có thể thực hiện các thao tác chỉnh sửa, sao chép link thanh toán hóa đơn…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24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color w:val="ff0000"/>
          <w:sz w:val="26"/>
          <w:szCs w:val="26"/>
          <w:rtl w:val="0"/>
        </w:rPr>
        <w:t xml:space="preserve">Lưu ý: chỉ các hóa đơn chưa thanh toán mới có thể chỉnh sửa thông tin trong chi tiết hóa đơn.</w:t>
      </w:r>
    </w:p>
    <w:p w:rsidR="00000000" w:rsidDel="00000000" w:rsidP="00000000" w:rsidRDefault="00000000" w:rsidRPr="00000000" w14:paraId="000000C7">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giao dịch hóa đơn: Khi chọn nút </w:t>
      </w:r>
      <w:r w:rsidDel="00000000" w:rsidR="00000000" w:rsidRPr="00000000">
        <w:rPr>
          <w:rFonts w:ascii="Times New Roman" w:cs="Times New Roman" w:eastAsia="Times New Roman" w:hAnsi="Times New Roman"/>
          <w:b w:val="1"/>
          <w:bCs w:val="1"/>
          <w:sz w:val="26"/>
          <w:szCs w:val="26"/>
          <w:rtl w:val="0"/>
        </w:rPr>
        <w:t xml:space="preserve">Tra cứu</w:t>
      </w:r>
      <w:r w:rsidDel="00000000" w:rsidR="00000000" w:rsidRPr="00000000">
        <w:rPr>
          <w:rFonts w:ascii="Times New Roman" w:cs="Times New Roman" w:eastAsia="Times New Roman" w:hAnsi="Times New Roman"/>
          <w:sz w:val="26"/>
          <w:szCs w:val="26"/>
          <w:rtl w:val="0"/>
        </w:rPr>
        <w:t xml:space="preserve"> =&gt;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hiển thị danh sách gồm các thanh toán thất bại và thanh toán thành công (nếu có)</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25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Nhân đôi</w:t>
      </w:r>
      <w:r w:rsidDel="00000000" w:rsidR="00000000" w:rsidRPr="00000000">
        <w:rPr>
          <w:rFonts w:ascii="Times New Roman" w:cs="Times New Roman" w:eastAsia="Times New Roman" w:hAnsi="Times New Roman"/>
          <w:sz w:val="26"/>
          <w:szCs w:val="26"/>
          <w:rtl w:val="0"/>
        </w:rPr>
        <w:t xml:space="preserve"> hóa đơn: khi chọn nút </w:t>
      </w:r>
      <w:r w:rsidDel="00000000" w:rsidR="00000000" w:rsidRPr="00000000">
        <w:rPr>
          <w:rFonts w:ascii="Times New Roman" w:cs="Times New Roman" w:eastAsia="Times New Roman" w:hAnsi="Times New Roman"/>
          <w:b w:val="1"/>
          <w:bCs w:val="1"/>
          <w:sz w:val="26"/>
          <w:szCs w:val="26"/>
          <w:rtl w:val="0"/>
        </w:rPr>
        <w:t xml:space="preserve">Nhân đôi</w:t>
      </w:r>
      <w:r w:rsidDel="00000000" w:rsidR="00000000" w:rsidRPr="00000000">
        <w:rPr>
          <w:rFonts w:ascii="Times New Roman" w:cs="Times New Roman" w:eastAsia="Times New Roman" w:hAnsi="Times New Roman"/>
          <w:sz w:val="26"/>
          <w:szCs w:val="26"/>
          <w:rtl w:val="0"/>
        </w:rPr>
        <w:t xml:space="preserve"> =&gt; hệ thống sẽ tạo ra 1 hóa đơn với các thông tin tương tự được điền sẵn. Hóa đơn mới được tạo ra này ở trạng thái chưa thanh toán và khác mã hóa đơn.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23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27"/>
        </w:numPr>
        <w:spacing w:after="0" w:afterAutospacing="0"/>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w:t>
      </w:r>
      <w:r w:rsidDel="00000000" w:rsidR="00000000" w:rsidRPr="00000000">
        <w:rPr>
          <w:rFonts w:ascii="Times New Roman" w:cs="Times New Roman" w:eastAsia="Times New Roman" w:hAnsi="Times New Roman"/>
          <w:b w:val="1"/>
          <w:bCs w:val="1"/>
          <w:sz w:val="26"/>
          <w:szCs w:val="26"/>
          <w:rtl w:val="0"/>
        </w:rPr>
        <w:t xml:space="preserve">Xóa</w:t>
      </w:r>
      <w:r w:rsidDel="00000000" w:rsidR="00000000" w:rsidRPr="00000000">
        <w:rPr>
          <w:rFonts w:ascii="Times New Roman" w:cs="Times New Roman" w:eastAsia="Times New Roman" w:hAnsi="Times New Roman"/>
          <w:sz w:val="26"/>
          <w:szCs w:val="26"/>
          <w:rtl w:val="0"/>
        </w:rPr>
        <w:t xml:space="preserve"> hóa đơn: Xóa hóa đơn chỉ áp dụng cho các hóa đơn chưa thanh toán.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55900"/>
            <wp:effectExtent b="0" l="0" r="0" t="0"/>
            <wp:docPr id="236"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tl w:val="0"/>
        </w:rPr>
      </w:r>
    </w:p>
    <w:p w:rsidR="00000000" w:rsidDel="00000000" w:rsidP="00000000" w:rsidRDefault="00000000" w:rsidRPr="00000000" w14:paraId="000000CA">
      <w:pPr>
        <w:pStyle w:val="Heading3"/>
        <w:numPr>
          <w:ilvl w:val="0"/>
          <w:numId w:val="29"/>
        </w:numPr>
        <w:spacing w:after="0" w:afterAutospacing="0" w:before="0" w:beforeAutospacing="0"/>
        <w:ind w:left="720" w:hanging="360"/>
        <w:rPr>
          <w:rFonts w:ascii="Times New Roman" w:cs="Times New Roman" w:eastAsia="Times New Roman" w:hAnsi="Times New Roman"/>
          <w:b w:val="1"/>
          <w:bCs w:val="1"/>
          <w:color w:val="2e75b5"/>
          <w:sz w:val="26"/>
          <w:szCs w:val="26"/>
        </w:rPr>
      </w:pPr>
      <w:bookmarkStart w:colFirst="0" w:colLast="0" w:name="_heading=h.u4rcxcww99vx" w:id="28"/>
      <w:bookmarkEnd w:id="28"/>
      <w:r w:rsidDel="00000000" w:rsidR="00000000" w:rsidRPr="00000000">
        <w:rPr>
          <w:rFonts w:ascii="Times New Roman" w:cs="Times New Roman" w:eastAsia="Times New Roman" w:hAnsi="Times New Roman"/>
          <w:b w:val="1"/>
          <w:bCs w:val="1"/>
          <w:color w:val="2e75b5"/>
          <w:sz w:val="26"/>
          <w:szCs w:val="26"/>
          <w:rtl w:val="0"/>
        </w:rPr>
        <w:t xml:space="preserve">Tạo hóa đơn </w:t>
      </w:r>
    </w:p>
    <w:p w:rsidR="00000000" w:rsidDel="00000000" w:rsidP="00000000" w:rsidRDefault="00000000" w:rsidRPr="00000000" w14:paraId="000000CB">
      <w:pPr>
        <w:numPr>
          <w:ilvl w:val="0"/>
          <w:numId w:val="27"/>
        </w:numPr>
        <w:ind w:left="720" w:hanging="360"/>
        <w:rPr>
          <w:rFonts w:ascii="Times New Roman" w:cs="Times New Roman" w:eastAsia="Times New Roman" w:hAnsi="Times New Roman"/>
          <w:b w:val="1"/>
          <w:bCs w:val="1"/>
          <w:color w:val="172b4d"/>
          <w:sz w:val="26"/>
          <w:szCs w:val="26"/>
        </w:rPr>
      </w:pPr>
      <w:r w:rsidDel="00000000" w:rsidR="00000000" w:rsidRPr="00000000">
        <w:rPr>
          <w:rFonts w:ascii="Times New Roman" w:cs="Times New Roman" w:eastAsia="Times New Roman" w:hAnsi="Times New Roman"/>
          <w:b w:val="1"/>
          <w:bCs w:val="1"/>
          <w:color w:val="172b4d"/>
          <w:sz w:val="26"/>
          <w:szCs w:val="26"/>
          <w:rtl w:val="0"/>
        </w:rPr>
        <w:t xml:space="preserve">Bước 1:  Đường dẫn:</w:t>
        <w:br w:type="textWrapping"/>
        <w:t xml:space="preserve"> + </w:t>
      </w:r>
      <w:r w:rsidDel="00000000" w:rsidR="00000000" w:rsidRPr="00000000">
        <w:rPr>
          <w:rFonts w:ascii="Times New Roman" w:cs="Times New Roman" w:eastAsia="Times New Roman" w:hAnsi="Times New Roman"/>
          <w:sz w:val="26"/>
          <w:szCs w:val="26"/>
          <w:rtl w:val="0"/>
        </w:rPr>
        <w:t xml:space="preserve">Cách 1: từ menu đầu trang chọn </w:t>
      </w:r>
      <w:r w:rsidDel="00000000" w:rsidR="00000000" w:rsidRPr="00000000">
        <w:rPr>
          <w:rFonts w:ascii="Times New Roman" w:cs="Times New Roman" w:eastAsia="Times New Roman" w:hAnsi="Times New Roman"/>
          <w:b w:val="1"/>
          <w:bCs w:val="1"/>
          <w:sz w:val="26"/>
          <w:szCs w:val="26"/>
          <w:rtl w:val="0"/>
        </w:rPr>
        <w:t xml:space="preserve">Hệ thống hóa đơn &gt; Thêm mới hóa đơn, </w:t>
      </w:r>
      <w:r w:rsidDel="00000000" w:rsidR="00000000" w:rsidRPr="00000000">
        <w:rPr>
          <w:rFonts w:ascii="Times New Roman" w:cs="Times New Roman" w:eastAsia="Times New Roman" w:hAnsi="Times New Roman"/>
          <w:sz w:val="26"/>
          <w:szCs w:val="26"/>
          <w:rtl w:val="0"/>
        </w:rPr>
        <w:t xml:space="preserve">màn hình chuyển về trang thêm mới hóa đơn.</w:t>
        <w:br w:type="textWrapping"/>
        <w:t xml:space="preserve">+  Cách 2: từ menu đầu trang chọn </w:t>
      </w:r>
      <w:r w:rsidDel="00000000" w:rsidR="00000000" w:rsidRPr="00000000">
        <w:rPr>
          <w:rFonts w:ascii="Times New Roman" w:cs="Times New Roman" w:eastAsia="Times New Roman" w:hAnsi="Times New Roman"/>
          <w:b w:val="1"/>
          <w:bCs w:val="1"/>
          <w:sz w:val="26"/>
          <w:szCs w:val="26"/>
          <w:rtl w:val="0"/>
        </w:rPr>
        <w:t xml:space="preserve">Hệ thống hóa đơn &gt; Danh sách hóa đơn &gt; Thêm mới, </w:t>
      </w:r>
      <w:r w:rsidDel="00000000" w:rsidR="00000000" w:rsidRPr="00000000">
        <w:rPr>
          <w:rFonts w:ascii="Times New Roman" w:cs="Times New Roman" w:eastAsia="Times New Roman" w:hAnsi="Times New Roman"/>
          <w:sz w:val="26"/>
          <w:szCs w:val="26"/>
          <w:rtl w:val="0"/>
        </w:rPr>
        <w:t xml:space="preserve">màn hình chuyển về trang thêm mới hóa đơn.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848100"/>
            <wp:effectExtent b="0" l="0" r="0" t="0"/>
            <wp:docPr id="23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31200" cy="3848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w:t>
      </w:r>
      <w:r w:rsidDel="00000000" w:rsidR="00000000" w:rsidRPr="00000000">
        <w:rPr>
          <w:rFonts w:ascii="Times New Roman" w:cs="Times New Roman" w:eastAsia="Times New Roman" w:hAnsi="Times New Roman"/>
          <w:sz w:val="26"/>
          <w:szCs w:val="26"/>
          <w:rtl w:val="0"/>
        </w:rPr>
        <w:t xml:space="preserve">Điền đầy đủ và lựa chọn các thông tin đơn hàng.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Lưu ý:</w:t>
      </w:r>
      <w:r w:rsidDel="00000000" w:rsidR="00000000" w:rsidRPr="00000000">
        <w:rPr>
          <w:rFonts w:ascii="Times New Roman" w:cs="Times New Roman" w:eastAsia="Times New Roman" w:hAnsi="Times New Roman"/>
          <w:sz w:val="26"/>
          <w:szCs w:val="26"/>
          <w:rtl w:val="0"/>
        </w:rPr>
        <w:br w:type="textWrapping"/>
        <w:t xml:space="preserve">    + Chọn profile: Chọn một trong số các profile đã được duyệt của tài khoản Merchant. Thông tin nhà cung cấp trong hóa đơn sẽ tự động lấy theo thông tin của đại lý nếu không chọn profile. (ảnh 5.1):</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119688" cy="3437739"/>
            <wp:effectExtent b="0" l="0" r="0" t="0"/>
            <wp:docPr id="24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119688" cy="3437739"/>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                                                               Ảnh 5.1</w:t>
        <w:br w:type="textWrapping"/>
        <w:t xml:space="preserve">+ Checkbox Chi tiết đơn hàng: hiển thị thêm chi tiết sản phẩm trong hóa đơn (ảnh 5.2):</w:t>
      </w:r>
      <w:r w:rsidDel="00000000" w:rsidR="00000000" w:rsidRPr="00000000">
        <w:rPr>
          <w:rFonts w:ascii="Times New Roman" w:cs="Times New Roman" w:eastAsia="Times New Roman" w:hAnsi="Times New Roman"/>
          <w:sz w:val="26"/>
          <w:szCs w:val="26"/>
        </w:rPr>
        <w:drawing>
          <wp:inline distB="114300" distT="114300" distL="114300" distR="114300">
            <wp:extent cx="5731200" cy="5308600"/>
            <wp:effectExtent b="0" l="0" r="0" t="0"/>
            <wp:docPr id="240"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31200" cy="5308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                                                                       Ảnh 5.2</w:t>
        <w:br w:type="textWrapping"/>
        <w:br w:type="textWrapping"/>
        <w:t xml:space="preserve">+ Nội dung điều chỉnh và số điều chỉnh: Thêm bất cứ khoản phí + hoặc - nào cần áp dụng để điều chỉnh tổng số tiền giao dịch, ví dụ 10 hoặc -10. (ảnh 5.3):</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5308600"/>
            <wp:effectExtent b="0" l="0" r="0" t="0"/>
            <wp:docPr id="239"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5308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                                                         Ảnh 5.3</w:t>
        <w:br w:type="textWrapping"/>
        <w:t xml:space="preserve">+ Nút thêm thông tin khách hàng (ảnh 5.4):</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3848100"/>
            <wp:effectExtent b="0" l="0" r="0" t="0"/>
            <wp:docPr id="225"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200" cy="3848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t xml:space="preserve">                                                              Ảnh 5.4</w:t>
      </w:r>
    </w:p>
    <w:p w:rsidR="00000000" w:rsidDel="00000000" w:rsidP="00000000" w:rsidRDefault="00000000" w:rsidRPr="00000000" w14:paraId="000000CD">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Lựa chọn số lần thanh toán của hóa đơn</w:t>
        <w:br w:type="textWrapping"/>
        <w:t xml:space="preserve">                + Chọn </w:t>
      </w:r>
      <w:r w:rsidDel="00000000" w:rsidR="00000000" w:rsidRPr="00000000">
        <w:rPr>
          <w:rFonts w:ascii="Times New Roman" w:cs="Times New Roman" w:eastAsia="Times New Roman" w:hAnsi="Times New Roman"/>
          <w:b w:val="1"/>
          <w:bCs w:val="1"/>
          <w:sz w:val="26"/>
          <w:szCs w:val="26"/>
          <w:rtl w:val="0"/>
        </w:rPr>
        <w:t xml:space="preserve">Một lần</w:t>
      </w:r>
      <w:r w:rsidDel="00000000" w:rsidR="00000000" w:rsidRPr="00000000">
        <w:rPr>
          <w:rFonts w:ascii="Times New Roman" w:cs="Times New Roman" w:eastAsia="Times New Roman" w:hAnsi="Times New Roman"/>
          <w:sz w:val="26"/>
          <w:szCs w:val="26"/>
          <w:rtl w:val="0"/>
        </w:rPr>
        <w:t xml:space="preserve">: hóa đơn chỉ cho phép thanh toán 1 lần thành công</w:t>
        <w:br w:type="textWrapping"/>
        <w:t xml:space="preserve">                + Chọn </w:t>
      </w:r>
      <w:r w:rsidDel="00000000" w:rsidR="00000000" w:rsidRPr="00000000">
        <w:rPr>
          <w:rFonts w:ascii="Times New Roman" w:cs="Times New Roman" w:eastAsia="Times New Roman" w:hAnsi="Times New Roman"/>
          <w:b w:val="1"/>
          <w:bCs w:val="1"/>
          <w:sz w:val="26"/>
          <w:szCs w:val="26"/>
          <w:rtl w:val="0"/>
        </w:rPr>
        <w:t xml:space="preserve">Nhiều lần: </w:t>
      </w:r>
      <w:r w:rsidDel="00000000" w:rsidR="00000000" w:rsidRPr="00000000">
        <w:rPr>
          <w:rFonts w:ascii="Times New Roman" w:cs="Times New Roman" w:eastAsia="Times New Roman" w:hAnsi="Times New Roman"/>
          <w:sz w:val="26"/>
          <w:szCs w:val="26"/>
          <w:rtl w:val="0"/>
        </w:rPr>
        <w:t xml:space="preserve">hóa đơn không giới hạn số lần thanh toán cho đến khi cập nhật </w:t>
      </w:r>
      <w:r w:rsidDel="00000000" w:rsidR="00000000" w:rsidRPr="00000000">
        <w:rPr>
          <w:rFonts w:ascii="Times New Roman" w:cs="Times New Roman" w:eastAsia="Times New Roman" w:hAnsi="Times New Roman"/>
          <w:b w:val="1"/>
          <w:bCs w:val="1"/>
          <w:sz w:val="26"/>
          <w:szCs w:val="26"/>
          <w:rtl w:val="0"/>
        </w:rPr>
        <w:t xml:space="preserve">trạng thái Ngừng hoạt động:</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24513" cy="2460724"/>
            <wp:effectExtent b="0" l="0" r="0" t="0"/>
            <wp:docPr id="23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624513" cy="246072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4: </w:t>
      </w:r>
      <w:r w:rsidDel="00000000" w:rsidR="00000000" w:rsidRPr="00000000">
        <w:rPr>
          <w:rFonts w:ascii="Times New Roman" w:cs="Times New Roman" w:eastAsia="Times New Roman" w:hAnsi="Times New Roman"/>
          <w:sz w:val="26"/>
          <w:szCs w:val="26"/>
          <w:rtl w:val="0"/>
        </w:rPr>
        <w:t xml:space="preserve">Lựa chọn trạng thái hóa đơn: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501900"/>
            <wp:effectExtent b="0" l="0" r="0" t="0"/>
            <wp:docPr id="22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 </w:t>
      </w:r>
      <w:r w:rsidDel="00000000" w:rsidR="00000000" w:rsidRPr="00000000">
        <w:rPr>
          <w:rFonts w:ascii="Times New Roman" w:cs="Times New Roman" w:eastAsia="Times New Roman" w:hAnsi="Times New Roman"/>
          <w:sz w:val="26"/>
          <w:szCs w:val="26"/>
          <w:rtl w:val="0"/>
        </w:rPr>
        <w:t xml:space="preserve">Lựa chọn thanh toán tính </w:t>
      </w:r>
      <w:r w:rsidDel="00000000" w:rsidR="00000000" w:rsidRPr="00000000">
        <w:rPr>
          <w:rFonts w:ascii="Times New Roman" w:cs="Times New Roman" w:eastAsia="Times New Roman" w:hAnsi="Times New Roman"/>
          <w:b w:val="1"/>
          <w:bCs w:val="1"/>
          <w:sz w:val="26"/>
          <w:szCs w:val="26"/>
          <w:rtl w:val="0"/>
        </w:rPr>
        <w:t xml:space="preserve">Phí phí giao dịch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Phương thức thanh toán</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D0">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Bước 6:</w:t>
      </w:r>
      <w:r w:rsidDel="00000000" w:rsidR="00000000" w:rsidRPr="00000000">
        <w:rPr>
          <w:rFonts w:ascii="Times New Roman" w:cs="Times New Roman" w:eastAsia="Times New Roman" w:hAnsi="Times New Roman"/>
          <w:sz w:val="26"/>
          <w:szCs w:val="26"/>
          <w:rtl w:val="0"/>
        </w:rPr>
        <w:t xml:space="preserve"> Sau khi điền và lựa chọn thông tin, nhấn nút </w:t>
      </w:r>
      <w:r w:rsidDel="00000000" w:rsidR="00000000" w:rsidRPr="00000000">
        <w:rPr>
          <w:rFonts w:ascii="Times New Roman" w:cs="Times New Roman" w:eastAsia="Times New Roman" w:hAnsi="Times New Roman"/>
          <w:b w:val="1"/>
          <w:bCs w:val="1"/>
          <w:sz w:val="26"/>
          <w:szCs w:val="26"/>
          <w:rtl w:val="0"/>
        </w:rPr>
        <w:t xml:space="preserve">Tạo hóa đơn, </w:t>
      </w:r>
      <w:r w:rsidDel="00000000" w:rsidR="00000000" w:rsidRPr="00000000">
        <w:rPr>
          <w:rFonts w:ascii="Times New Roman" w:cs="Times New Roman" w:eastAsia="Times New Roman" w:hAnsi="Times New Roman"/>
          <w:sz w:val="26"/>
          <w:szCs w:val="26"/>
          <w:rtl w:val="0"/>
        </w:rPr>
        <w:t xml:space="preserve">màn hình thông báo tạo hóa đơn thành công:</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94000"/>
            <wp:effectExtent b="0" l="0" r="0" t="0"/>
            <wp:docPr id="241"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7: </w:t>
      </w:r>
      <w:r w:rsidDel="00000000" w:rsidR="00000000" w:rsidRPr="00000000">
        <w:rPr>
          <w:rFonts w:ascii="Times New Roman" w:cs="Times New Roman" w:eastAsia="Times New Roman" w:hAnsi="Times New Roman"/>
          <w:sz w:val="26"/>
          <w:szCs w:val="26"/>
          <w:rtl w:val="0"/>
        </w:rPr>
        <w:t xml:space="preserve">Chọn </w:t>
      </w:r>
      <w:r w:rsidDel="00000000" w:rsidR="00000000" w:rsidRPr="00000000">
        <w:rPr>
          <w:rFonts w:ascii="Times New Roman" w:cs="Times New Roman" w:eastAsia="Times New Roman" w:hAnsi="Times New Roman"/>
          <w:b w:val="1"/>
          <w:bCs w:val="1"/>
          <w:sz w:val="26"/>
          <w:szCs w:val="26"/>
          <w:rtl w:val="0"/>
        </w:rPr>
        <w:t xml:space="preserve">Sao chép link</w:t>
      </w:r>
      <w:r w:rsidDel="00000000" w:rsidR="00000000" w:rsidRPr="00000000">
        <w:rPr>
          <w:rFonts w:ascii="Times New Roman" w:cs="Times New Roman" w:eastAsia="Times New Roman" w:hAnsi="Times New Roman"/>
          <w:sz w:val="26"/>
          <w:szCs w:val="26"/>
          <w:rtl w:val="0"/>
        </w:rPr>
        <w:t xml:space="preserve"> thanh toán hoặc tả về QR code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gửi tới khách hàng: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68600"/>
            <wp:effectExtent b="0" l="0" r="0" t="0"/>
            <wp:docPr id="245"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31200" cy="2768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color w:val="ff0000"/>
          <w:sz w:val="26"/>
          <w:szCs w:val="26"/>
          <w:rtl w:val="0"/>
        </w:rPr>
        <w:t xml:space="preserve">Chú ý:</w:t>
      </w:r>
      <w:r w:rsidDel="00000000" w:rsidR="00000000" w:rsidRPr="00000000">
        <w:rPr>
          <w:rFonts w:ascii="Times New Roman" w:cs="Times New Roman" w:eastAsia="Times New Roman" w:hAnsi="Times New Roman"/>
          <w:color w:val="ff0000"/>
          <w:sz w:val="26"/>
          <w:szCs w:val="26"/>
          <w:rtl w:val="0"/>
        </w:rPr>
        <w:t xml:space="preserve"> - </w:t>
      </w:r>
      <w:r w:rsidDel="00000000" w:rsidR="00000000" w:rsidRPr="00000000">
        <w:rPr>
          <w:rFonts w:ascii="Times New Roman" w:cs="Times New Roman" w:eastAsia="Times New Roman" w:hAnsi="Times New Roman"/>
          <w:i w:val="1"/>
          <w:iCs w:val="1"/>
          <w:color w:val="ff0000"/>
          <w:sz w:val="26"/>
          <w:szCs w:val="26"/>
          <w:rtl w:val="0"/>
        </w:rPr>
        <w:t xml:space="preserve">Bản Update 2.2 cho phép hóa đơn thanh toán 1 hoặc nhiều lần tùy thuộc vào merchant cài đặt</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color w:val="ff0000"/>
          <w:sz w:val="26"/>
          <w:szCs w:val="26"/>
          <w:rtl w:val="0"/>
        </w:rPr>
        <w:t xml:space="preserve"> - Khi hóa đơn đã tạo thành công, merchant có thể cập nhật trạng thái của hóa đơn (hoạt động hoặc ngừng hoạt động) bằng cách vào xem chi tiết hóa đơn và thao tác cập nhật</w:t>
        <w:br w:type="textWrapping"/>
      </w:r>
      <w:r w:rsidDel="00000000" w:rsidR="00000000" w:rsidRPr="00000000">
        <w:rPr>
          <w:rtl w:val="0"/>
        </w:rPr>
      </w:r>
    </w:p>
    <w:p w:rsidR="00000000" w:rsidDel="00000000" w:rsidP="00000000" w:rsidRDefault="00000000" w:rsidRPr="00000000" w14:paraId="000000D2">
      <w:pPr>
        <w:pStyle w:val="Heading2"/>
        <w:numPr>
          <w:ilvl w:val="0"/>
          <w:numId w:val="9"/>
        </w:numPr>
        <w:spacing w:before="40" w:line="259" w:lineRule="auto"/>
        <w:ind w:left="720" w:hanging="360"/>
        <w:rPr>
          <w:rFonts w:ascii="Times New Roman" w:cs="Times New Roman" w:eastAsia="Times New Roman" w:hAnsi="Times New Roman"/>
          <w:b w:val="1"/>
          <w:bCs w:val="1"/>
          <w:color w:val="2e75b5"/>
          <w:sz w:val="26"/>
          <w:szCs w:val="26"/>
        </w:rPr>
      </w:pPr>
      <w:bookmarkStart w:colFirst="0" w:colLast="0" w:name="_heading=h.2bn6wsx" w:id="29"/>
      <w:bookmarkEnd w:id="29"/>
      <w:r w:rsidDel="00000000" w:rsidR="00000000" w:rsidRPr="00000000">
        <w:rPr>
          <w:rFonts w:ascii="Times New Roman" w:cs="Times New Roman" w:eastAsia="Times New Roman" w:hAnsi="Times New Roman"/>
          <w:b w:val="1"/>
          <w:bCs w:val="1"/>
          <w:color w:val="2e75b5"/>
          <w:sz w:val="26"/>
          <w:szCs w:val="26"/>
          <w:rtl w:val="0"/>
        </w:rPr>
        <w:t xml:space="preserve">Quản lý giao dịch</w:t>
      </w:r>
    </w:p>
    <w:p w:rsidR="00000000" w:rsidDel="00000000" w:rsidP="00000000" w:rsidRDefault="00000000" w:rsidRPr="00000000" w14:paraId="000000D3">
      <w:pPr>
        <w:pStyle w:val="Heading3"/>
        <w:numPr>
          <w:ilvl w:val="1"/>
          <w:numId w:val="9"/>
        </w:numPr>
        <w:ind w:left="1440" w:hanging="360"/>
        <w:rPr>
          <w:rFonts w:ascii="Times New Roman" w:cs="Times New Roman" w:eastAsia="Times New Roman" w:hAnsi="Times New Roman"/>
          <w:b w:val="1"/>
          <w:bCs w:val="1"/>
          <w:color w:val="2e75b5"/>
          <w:sz w:val="26"/>
          <w:szCs w:val="26"/>
        </w:rPr>
      </w:pPr>
      <w:bookmarkStart w:colFirst="0" w:colLast="0" w:name="_heading=h.qsh70q" w:id="30"/>
      <w:bookmarkEnd w:id="30"/>
      <w:r w:rsidDel="00000000" w:rsidR="00000000" w:rsidRPr="00000000">
        <w:rPr>
          <w:rFonts w:ascii="Times New Roman" w:cs="Times New Roman" w:eastAsia="Times New Roman" w:hAnsi="Times New Roman"/>
          <w:b w:val="1"/>
          <w:bCs w:val="1"/>
          <w:color w:val="2e75b5"/>
          <w:sz w:val="26"/>
          <w:szCs w:val="26"/>
          <w:rtl w:val="0"/>
        </w:rPr>
        <w:t xml:space="preserve">Tra cứu giao dịch</w:t>
      </w:r>
    </w:p>
    <w:p w:rsidR="00000000" w:rsidDel="00000000" w:rsidP="00000000" w:rsidRDefault="00000000" w:rsidRPr="00000000" w14:paraId="000000D4">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menu đầu trang chọn </w:t>
      </w:r>
      <w:r w:rsidDel="00000000" w:rsidR="00000000" w:rsidRPr="00000000">
        <w:rPr>
          <w:rFonts w:ascii="Times New Roman" w:cs="Times New Roman" w:eastAsia="Times New Roman" w:hAnsi="Times New Roman"/>
          <w:b w:val="1"/>
          <w:bCs w:val="1"/>
          <w:sz w:val="26"/>
          <w:szCs w:val="26"/>
          <w:rtl w:val="0"/>
        </w:rPr>
        <w:t xml:space="preserve">Quản lý giao dịch &gt; Tra cứu giao dịch, </w:t>
      </w:r>
      <w:r w:rsidDel="00000000" w:rsidR="00000000" w:rsidRPr="00000000">
        <w:rPr>
          <w:rFonts w:ascii="Times New Roman" w:cs="Times New Roman" w:eastAsia="Times New Roman" w:hAnsi="Times New Roman"/>
          <w:sz w:val="26"/>
          <w:szCs w:val="26"/>
          <w:rtl w:val="0"/>
        </w:rPr>
        <w:t xml:space="preserve">màn hình hiển thị các giao dịch theo thời gian mặc định</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247"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một hoặc nhiều bộ lọc để tìm kiếm</w:t>
      </w:r>
    </w:p>
    <w:p w:rsidR="00000000" w:rsidDel="00000000" w:rsidP="00000000" w:rsidRDefault="00000000" w:rsidRPr="00000000" w14:paraId="000000D6">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chọn mã giao dịch muốn xem chi tiết.</w:t>
      </w:r>
    </w:p>
    <w:p w:rsidR="00000000" w:rsidDel="00000000" w:rsidP="00000000" w:rsidRDefault="00000000" w:rsidRPr="00000000" w14:paraId="000000D7">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nội dung thẻ theo filter:</w:t>
      </w:r>
    </w:p>
    <w:p w:rsidR="00000000" w:rsidDel="00000000" w:rsidP="00000000" w:rsidRDefault="00000000" w:rsidRPr="00000000" w14:paraId="000000D8">
      <w:pPr>
        <w:numPr>
          <w:ilvl w:val="1"/>
          <w:numId w:val="11"/>
        </w:numP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thẻ Ngân hàng Nội địa (ATM Card)</w:t>
      </w:r>
    </w:p>
    <w:p w:rsidR="00000000" w:rsidDel="00000000" w:rsidP="00000000" w:rsidRDefault="00000000" w:rsidRPr="00000000" w14:paraId="000000D9">
      <w:pPr>
        <w:numPr>
          <w:ilvl w:val="2"/>
          <w:numId w:val="23"/>
        </w:num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Phương thức thanh toán: Thẻ nội địa</w:t>
      </w:r>
    </w:p>
    <w:p w:rsidR="00000000" w:rsidDel="00000000" w:rsidP="00000000" w:rsidRDefault="00000000" w:rsidRPr="00000000" w14:paraId="000000DA">
      <w:pPr>
        <w:numPr>
          <w:ilvl w:val="2"/>
          <w:numId w:val="23"/>
        </w:num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các chức năng tìm kiếm khác theo mong muốn</w:t>
      </w:r>
    </w:p>
    <w:p w:rsidR="00000000" w:rsidDel="00000000" w:rsidP="00000000" w:rsidRDefault="00000000" w:rsidRPr="00000000" w14:paraId="000000DB">
      <w:pPr>
        <w:numPr>
          <w:ilvl w:val="2"/>
          <w:numId w:val="23"/>
        </w:num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trường số thẻ, nhập 4 số cuối thẻ nội địa khách hàng thực hiện thanh toán</w:t>
      </w:r>
    </w:p>
    <w:p w:rsidR="00000000" w:rsidDel="00000000" w:rsidP="00000000" w:rsidRDefault="00000000" w:rsidRPr="00000000" w14:paraId="000000DC">
      <w:pPr>
        <w:spacing w:after="160" w:line="259"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30500"/>
            <wp:effectExtent b="0" l="0" r="0" t="0"/>
            <wp:docPr id="24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6"/>
          <w:szCs w:val="26"/>
        </w:rPr>
      </w:pPr>
      <w:bookmarkStart w:colFirst="0" w:colLast="0" w:name="_heading=h.3as4poj" w:id="31"/>
      <w:bookmarkEnd w:id="31"/>
      <w:r w:rsidDel="00000000" w:rsidR="00000000" w:rsidRPr="00000000">
        <w:rPr>
          <w:rtl w:val="0"/>
        </w:rPr>
      </w:r>
    </w:p>
    <w:p w:rsidR="00000000" w:rsidDel="00000000" w:rsidP="00000000" w:rsidRDefault="00000000" w:rsidRPr="00000000" w14:paraId="000000DE">
      <w:pPr>
        <w:numPr>
          <w:ilvl w:val="1"/>
          <w:numId w:val="11"/>
        </w:numP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thẻ Quốc tế (Visa/Mastercard)</w:t>
      </w:r>
    </w:p>
    <w:p w:rsidR="00000000" w:rsidDel="00000000" w:rsidP="00000000" w:rsidRDefault="00000000" w:rsidRPr="00000000" w14:paraId="000000DF">
      <w:pPr>
        <w:numPr>
          <w:ilvl w:val="2"/>
          <w:numId w:val="23"/>
        </w:num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Phương thức thanh toán: Thẻ quốc tế</w:t>
      </w:r>
    </w:p>
    <w:p w:rsidR="00000000" w:rsidDel="00000000" w:rsidP="00000000" w:rsidRDefault="00000000" w:rsidRPr="00000000" w14:paraId="000000E0">
      <w:pPr>
        <w:numPr>
          <w:ilvl w:val="2"/>
          <w:numId w:val="23"/>
        </w:num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các chức năng tìm kiếm khác theo mong muốn</w:t>
      </w:r>
    </w:p>
    <w:p w:rsidR="00000000" w:rsidDel="00000000" w:rsidP="00000000" w:rsidRDefault="00000000" w:rsidRPr="00000000" w14:paraId="000000E1">
      <w:pPr>
        <w:numPr>
          <w:ilvl w:val="2"/>
          <w:numId w:val="23"/>
        </w:numPr>
        <w:spacing w:after="20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trường số thẻ, nhập 4 số cuối thẻ Visa/Master của khách hàng thanh toán, Lịch sử giao dịch hiển thị các giao dịch theo số thẻ vừa nhập: </w:t>
      </w:r>
    </w:p>
    <w:p w:rsidR="00000000" w:rsidDel="00000000" w:rsidP="00000000" w:rsidRDefault="00000000" w:rsidRPr="00000000" w14:paraId="000000E2">
      <w:pPr>
        <w:spacing w:after="160" w:line="259"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249"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1"/>
          <w:numId w:val="11"/>
        </w:numPr>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Ví điện tử 9Pay</w:t>
      </w:r>
    </w:p>
    <w:p w:rsidR="00000000" w:rsidDel="00000000" w:rsidP="00000000" w:rsidRDefault="00000000" w:rsidRPr="00000000" w14:paraId="000000E4">
      <w:pPr>
        <w:numPr>
          <w:ilvl w:val="2"/>
          <w:numId w:val="23"/>
        </w:num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Phương thức thanh toán: Ví điện tử 9Pay</w:t>
      </w:r>
    </w:p>
    <w:p w:rsidR="00000000" w:rsidDel="00000000" w:rsidP="00000000" w:rsidRDefault="00000000" w:rsidRPr="00000000" w14:paraId="000000E5">
      <w:pPr>
        <w:numPr>
          <w:ilvl w:val="2"/>
          <w:numId w:val="23"/>
        </w:num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các chức năng tìm kiếm khác theo mong muốn</w:t>
      </w:r>
    </w:p>
    <w:p w:rsidR="00000000" w:rsidDel="00000000" w:rsidP="00000000" w:rsidRDefault="00000000" w:rsidRPr="00000000" w14:paraId="000000E6">
      <w:pPr>
        <w:numPr>
          <w:ilvl w:val="2"/>
          <w:numId w:val="23"/>
        </w:numPr>
        <w:spacing w:after="20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trường số thẻ nhập số Ví điện tử 9Pay khách hàng thực hiện thanh toán</w:t>
      </w:r>
    </w:p>
    <w:p w:rsidR="00000000" w:rsidDel="00000000" w:rsidP="00000000" w:rsidRDefault="00000000" w:rsidRPr="00000000" w14:paraId="000000E7">
      <w:pPr>
        <w:spacing w:after="160" w:line="259"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250"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pStyle w:val="Heading3"/>
        <w:numPr>
          <w:ilvl w:val="1"/>
          <w:numId w:val="9"/>
        </w:numPr>
        <w:spacing w:after="0" w:before="40" w:line="259" w:lineRule="auto"/>
        <w:ind w:left="1440" w:hanging="360"/>
        <w:rPr>
          <w:rFonts w:ascii="Times New Roman" w:cs="Times New Roman" w:eastAsia="Times New Roman" w:hAnsi="Times New Roman"/>
          <w:b w:val="1"/>
          <w:bCs w:val="1"/>
          <w:color w:val="2e75b5"/>
          <w:sz w:val="26"/>
          <w:szCs w:val="26"/>
        </w:rPr>
      </w:pPr>
      <w:bookmarkStart w:colFirst="0" w:colLast="0" w:name="_heading=h.1pxezwc" w:id="32"/>
      <w:bookmarkEnd w:id="32"/>
      <w:r w:rsidDel="00000000" w:rsidR="00000000" w:rsidRPr="00000000">
        <w:rPr>
          <w:rFonts w:ascii="Times New Roman" w:cs="Times New Roman" w:eastAsia="Times New Roman" w:hAnsi="Times New Roman"/>
          <w:b w:val="1"/>
          <w:bCs w:val="1"/>
          <w:color w:val="2e75b5"/>
          <w:sz w:val="26"/>
          <w:szCs w:val="26"/>
          <w:rtl w:val="0"/>
        </w:rPr>
        <w:t xml:space="preserve">Xem thống kê biến động số dư</w:t>
      </w:r>
    </w:p>
    <w:p w:rsidR="00000000" w:rsidDel="00000000" w:rsidP="00000000" w:rsidRDefault="00000000" w:rsidRPr="00000000" w14:paraId="000000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menu đầu trang chọn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giao dịch &gt; Thống kê biến động số dư,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màn hình hiển thị các loại biến động gồm có: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Nạp tiền, rút tiền, hoàn tiền, thanh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trạng thái đã thành công.</w:t>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731200" cy="2806700"/>
            <wp:effectExtent b="0" l="0" r="0" t="0"/>
            <wp:docPr id="251"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spacing w:after="16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pStyle w:val="Heading2"/>
        <w:numPr>
          <w:ilvl w:val="0"/>
          <w:numId w:val="9"/>
        </w:numPr>
        <w:spacing w:before="40" w:line="259" w:lineRule="auto"/>
        <w:ind w:left="720" w:hanging="360"/>
        <w:rPr>
          <w:rFonts w:ascii="Times New Roman" w:cs="Times New Roman" w:eastAsia="Times New Roman" w:hAnsi="Times New Roman"/>
          <w:b w:val="1"/>
          <w:bCs w:val="1"/>
          <w:color w:val="2e75b5"/>
        </w:rPr>
      </w:pPr>
      <w:bookmarkStart w:colFirst="0" w:colLast="0" w:name="_heading=h.49x2ik5" w:id="33"/>
      <w:bookmarkEnd w:id="33"/>
      <w:r w:rsidDel="00000000" w:rsidR="00000000" w:rsidRPr="00000000">
        <w:rPr>
          <w:rFonts w:ascii="Times New Roman" w:cs="Times New Roman" w:eastAsia="Times New Roman" w:hAnsi="Times New Roman"/>
          <w:b w:val="1"/>
          <w:bCs w:val="1"/>
          <w:color w:val="2e75b5"/>
          <w:sz w:val="26"/>
          <w:szCs w:val="26"/>
          <w:rtl w:val="0"/>
        </w:rPr>
        <w:t xml:space="preserve">Quản lý hoàn tiền</w:t>
      </w:r>
      <w:r w:rsidDel="00000000" w:rsidR="00000000" w:rsidRPr="00000000">
        <w:rPr>
          <w:rtl w:val="0"/>
        </w:rPr>
      </w:r>
    </w:p>
    <w:p w:rsidR="00000000" w:rsidDel="00000000" w:rsidP="00000000" w:rsidRDefault="00000000" w:rsidRPr="00000000" w14:paraId="000000EE">
      <w:pPr>
        <w:pStyle w:val="Heading3"/>
        <w:numPr>
          <w:ilvl w:val="0"/>
          <w:numId w:val="24"/>
        </w:numPr>
        <w:spacing w:after="0" w:before="120" w:lineRule="auto"/>
        <w:ind w:left="1080" w:hanging="360"/>
        <w:rPr>
          <w:rFonts w:ascii="Times New Roman" w:cs="Times New Roman" w:eastAsia="Times New Roman" w:hAnsi="Times New Roman"/>
          <w:b w:val="1"/>
          <w:bCs w:val="1"/>
          <w:color w:val="2e75b5"/>
          <w:sz w:val="26"/>
          <w:szCs w:val="26"/>
        </w:rPr>
      </w:pPr>
      <w:bookmarkStart w:colFirst="0" w:colLast="0" w:name="_heading=h.2p2csry" w:id="34"/>
      <w:bookmarkEnd w:id="34"/>
      <w:r w:rsidDel="00000000" w:rsidR="00000000" w:rsidRPr="00000000">
        <w:rPr>
          <w:rFonts w:ascii="Times New Roman" w:cs="Times New Roman" w:eastAsia="Times New Roman" w:hAnsi="Times New Roman"/>
          <w:b w:val="1"/>
          <w:bCs w:val="1"/>
          <w:color w:val="2e75b5"/>
          <w:sz w:val="26"/>
          <w:szCs w:val="26"/>
          <w:rtl w:val="0"/>
        </w:rPr>
        <w:t xml:space="preserve">Xem yêu cầu hoàn tiền</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menu đầu trang chọn về trang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hoàn tiền. </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trang quản lý hoàn tiền hiển thị các bộ lọc và các thông tin của giao dịch hoàn tiền.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tra cứu giao dịch, nhập các thông tin vào bộ lọc sau đó chọn nút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Tìm kiếm.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nút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Hủy bỏ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quay về trạng thái ban đầu.</w:t>
      </w:r>
    </w:p>
    <w:p w:rsidR="00000000" w:rsidDel="00000000" w:rsidP="00000000" w:rsidRDefault="00000000" w:rsidRPr="00000000" w14:paraId="000000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xem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Chi tiết giao dịch hoàn tiền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nhấn chọn trực tiếp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giao dịch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cần xem</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5731200" cy="2730500"/>
            <wp:effectExtent b="0" l="0" r="0" t="0"/>
            <wp:docPr id="252"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731200" cy="273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r>
    </w:p>
    <w:p w:rsidR="00000000" w:rsidDel="00000000" w:rsidP="00000000" w:rsidRDefault="00000000" w:rsidRPr="00000000" w14:paraId="000000F3">
      <w:pPr>
        <w:pStyle w:val="Heading3"/>
        <w:numPr>
          <w:ilvl w:val="0"/>
          <w:numId w:val="24"/>
        </w:numPr>
        <w:spacing w:after="0" w:before="0" w:line="259" w:lineRule="auto"/>
        <w:ind w:left="1080" w:hanging="360"/>
        <w:rPr>
          <w:rFonts w:ascii="Times New Roman" w:cs="Times New Roman" w:eastAsia="Times New Roman" w:hAnsi="Times New Roman"/>
          <w:b w:val="1"/>
          <w:bCs w:val="1"/>
          <w:color w:val="2e75b5"/>
          <w:sz w:val="26"/>
          <w:szCs w:val="26"/>
        </w:rPr>
      </w:pPr>
      <w:bookmarkStart w:colFirst="0" w:colLast="0" w:name="_heading=h.147n2zr" w:id="35"/>
      <w:bookmarkEnd w:id="35"/>
      <w:r w:rsidDel="00000000" w:rsidR="00000000" w:rsidRPr="00000000">
        <w:rPr>
          <w:rFonts w:ascii="Times New Roman" w:cs="Times New Roman" w:eastAsia="Times New Roman" w:hAnsi="Times New Roman"/>
          <w:b w:val="1"/>
          <w:bCs w:val="1"/>
          <w:color w:val="2e75b5"/>
          <w:sz w:val="26"/>
          <w:szCs w:val="26"/>
          <w:rtl w:val="0"/>
        </w:rPr>
        <w:t xml:space="preserve">Tạo yêu cầu hoàn tiền</w:t>
      </w:r>
    </w:p>
    <w:p w:rsidR="00000000" w:rsidDel="00000000" w:rsidP="00000000" w:rsidRDefault="00000000" w:rsidRPr="00000000" w14:paraId="000000F4">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Từ menu đầu trang chọn về trang </w:t>
      </w:r>
      <w:r w:rsidDel="00000000" w:rsidR="00000000" w:rsidRPr="00000000">
        <w:rPr>
          <w:rFonts w:ascii="Times New Roman" w:cs="Times New Roman" w:eastAsia="Times New Roman" w:hAnsi="Times New Roman"/>
          <w:b w:val="1"/>
          <w:bCs w:val="1"/>
          <w:sz w:val="26"/>
          <w:szCs w:val="26"/>
          <w:rtl w:val="0"/>
        </w:rPr>
        <w:t xml:space="preserve">Quản lý hoàn tiền</w:t>
      </w:r>
      <w:r w:rsidDel="00000000" w:rsidR="00000000" w:rsidRPr="00000000">
        <w:rPr>
          <w:rtl w:val="0"/>
        </w:rPr>
      </w:r>
    </w:p>
    <w:p w:rsidR="00000000" w:rsidDel="00000000" w:rsidP="00000000" w:rsidRDefault="00000000" w:rsidRPr="00000000" w14:paraId="000000F5">
      <w:pPr>
        <w:numPr>
          <w:ilvl w:val="0"/>
          <w:numId w:val="10"/>
        </w:numPr>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trang quản lý hoàn tiền,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chọn nút</w:t>
      </w:r>
      <w:r w:rsidDel="00000000" w:rsidR="00000000" w:rsidRPr="00000000">
        <w:rPr>
          <w:rFonts w:ascii="Times New Roman" w:cs="Times New Roman" w:eastAsia="Times New Roman" w:hAnsi="Times New Roman"/>
          <w:b w:val="1"/>
          <w:bCs w:val="1"/>
          <w:sz w:val="26"/>
          <w:szCs w:val="26"/>
          <w:rtl w:val="0"/>
        </w:rPr>
        <w:t xml:space="preserve"> Thêm mới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692400"/>
            <wp:effectExtent b="0" l="0" r="0" t="0"/>
            <wp:docPr id="227"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731200" cy="2692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color w:val="ff0000"/>
          <w:sz w:val="26"/>
          <w:szCs w:val="26"/>
          <w:rtl w:val="0"/>
        </w:rPr>
        <w:t xml:space="preserve">(Lưu ý: Có thể tạo hoàn tiền khi chọn nút </w:t>
      </w:r>
      <w:r w:rsidDel="00000000" w:rsidR="00000000" w:rsidRPr="00000000">
        <w:rPr>
          <w:rFonts w:ascii="Times New Roman" w:cs="Times New Roman" w:eastAsia="Times New Roman" w:hAnsi="Times New Roman"/>
          <w:b w:val="1"/>
          <w:bCs w:val="1"/>
          <w:i w:val="1"/>
          <w:iCs w:val="1"/>
          <w:color w:val="ff0000"/>
          <w:sz w:val="26"/>
          <w:szCs w:val="26"/>
          <w:rtl w:val="0"/>
        </w:rPr>
        <w:t xml:space="preserve">Hoàn tiền</w:t>
      </w:r>
      <w:r w:rsidDel="00000000" w:rsidR="00000000" w:rsidRPr="00000000">
        <w:rPr>
          <w:rFonts w:ascii="Times New Roman" w:cs="Times New Roman" w:eastAsia="Times New Roman" w:hAnsi="Times New Roman"/>
          <w:i w:val="1"/>
          <w:iCs w:val="1"/>
          <w:color w:val="ff0000"/>
          <w:sz w:val="26"/>
          <w:szCs w:val="26"/>
          <w:rtl w:val="0"/>
        </w:rPr>
        <w:t xml:space="preserve"> tại trang chi tiết giao dịch thanh toán)</w:t>
      </w:r>
      <w:r w:rsidDel="00000000" w:rsidR="00000000" w:rsidRPr="00000000">
        <w:rPr>
          <w:rtl w:val="0"/>
        </w:rPr>
      </w:r>
    </w:p>
    <w:p w:rsidR="00000000" w:rsidDel="00000000" w:rsidP="00000000" w:rsidRDefault="00000000" w:rsidRPr="00000000" w14:paraId="000000F6">
      <w:pPr>
        <w:ind w:left="360" w:firstLine="0"/>
        <w:rPr>
          <w:rFonts w:ascii="Times New Roman" w:cs="Times New Roman" w:eastAsia="Times New Roman" w:hAnsi="Times New Roman"/>
          <w:b w:val="1"/>
          <w:bCs w:val="1"/>
          <w:sz w:val="26"/>
          <w:szCs w:val="26"/>
        </w:rPr>
      </w:pPr>
      <w:r w:rsidDel="00000000" w:rsidR="00000000" w:rsidRPr="00000000">
        <w:rPr/>
        <w:drawing>
          <wp:inline distB="0" distT="0" distL="0" distR="0">
            <wp:extent cx="5733415" cy="1761490"/>
            <wp:effectExtent b="0" l="0" r="0" t="0"/>
            <wp:docPr id="228"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733415" cy="176149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Tại trang </w:t>
      </w:r>
      <w:r w:rsidDel="00000000" w:rsidR="00000000" w:rsidRPr="00000000">
        <w:rPr>
          <w:rFonts w:ascii="Times New Roman" w:cs="Times New Roman" w:eastAsia="Times New Roman" w:hAnsi="Times New Roman"/>
          <w:b w:val="1"/>
          <w:bCs w:val="1"/>
          <w:sz w:val="26"/>
          <w:szCs w:val="26"/>
          <w:rtl w:val="0"/>
        </w:rPr>
        <w:t xml:space="preserve">Tạo yêu cầu hoàn tiền</w:t>
      </w:r>
      <w:r w:rsidDel="00000000" w:rsidR="00000000" w:rsidRPr="00000000">
        <w:rPr>
          <w:rFonts w:ascii="Times New Roman" w:cs="Times New Roman" w:eastAsia="Times New Roman" w:hAnsi="Times New Roman"/>
          <w:sz w:val="26"/>
          <w:szCs w:val="26"/>
          <w:rtl w:val="0"/>
        </w:rPr>
        <w:t xml:space="preserve">, nhập </w:t>
      </w:r>
      <w:r w:rsidDel="00000000" w:rsidR="00000000" w:rsidRPr="00000000">
        <w:rPr>
          <w:rFonts w:ascii="Times New Roman" w:cs="Times New Roman" w:eastAsia="Times New Roman" w:hAnsi="Times New Roman"/>
          <w:b w:val="1"/>
          <w:bCs w:val="1"/>
          <w:sz w:val="26"/>
          <w:szCs w:val="26"/>
          <w:rtl w:val="0"/>
        </w:rPr>
        <w:t xml:space="preserve">Mã giao dịch</w:t>
      </w:r>
      <w:r w:rsidDel="00000000" w:rsidR="00000000" w:rsidRPr="00000000">
        <w:rPr>
          <w:rFonts w:ascii="Times New Roman" w:cs="Times New Roman" w:eastAsia="Times New Roman" w:hAnsi="Times New Roman"/>
          <w:sz w:val="26"/>
          <w:szCs w:val="26"/>
          <w:rtl w:val="0"/>
        </w:rPr>
        <w:t xml:space="preserve"> của giao dịch cần hoàn tiền.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413000"/>
            <wp:effectExtent b="0" l="0" r="0" t="0"/>
            <wp:docPr id="229"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731200" cy="2413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color w:val="ff0000"/>
          <w:sz w:val="26"/>
          <w:szCs w:val="26"/>
          <w:rtl w:val="0"/>
        </w:rPr>
        <w:t xml:space="preserve">(Lưu ý: cần nhập </w:t>
      </w:r>
      <w:r w:rsidDel="00000000" w:rsidR="00000000" w:rsidRPr="00000000">
        <w:rPr>
          <w:rFonts w:ascii="Times New Roman" w:cs="Times New Roman" w:eastAsia="Times New Roman" w:hAnsi="Times New Roman"/>
          <w:b w:val="1"/>
          <w:bCs w:val="1"/>
          <w:i w:val="1"/>
          <w:iCs w:val="1"/>
          <w:color w:val="ff0000"/>
          <w:sz w:val="26"/>
          <w:szCs w:val="26"/>
          <w:rtl w:val="0"/>
        </w:rPr>
        <w:t xml:space="preserve">Mã giao dịch</w:t>
      </w:r>
      <w:r w:rsidDel="00000000" w:rsidR="00000000" w:rsidRPr="00000000">
        <w:rPr>
          <w:rFonts w:ascii="Times New Roman" w:cs="Times New Roman" w:eastAsia="Times New Roman" w:hAnsi="Times New Roman"/>
          <w:i w:val="1"/>
          <w:iCs w:val="1"/>
          <w:color w:val="ff0000"/>
          <w:sz w:val="26"/>
          <w:szCs w:val="26"/>
          <w:rtl w:val="0"/>
        </w:rPr>
        <w:t xml:space="preserve"> của giao dịch thanh toán thành công, người dùng có thể tra cứu </w:t>
      </w:r>
      <w:r w:rsidDel="00000000" w:rsidR="00000000" w:rsidRPr="00000000">
        <w:rPr>
          <w:rFonts w:ascii="Times New Roman" w:cs="Times New Roman" w:eastAsia="Times New Roman" w:hAnsi="Times New Roman"/>
          <w:b w:val="1"/>
          <w:bCs w:val="1"/>
          <w:i w:val="1"/>
          <w:iCs w:val="1"/>
          <w:color w:val="ff0000"/>
          <w:sz w:val="26"/>
          <w:szCs w:val="26"/>
          <w:rtl w:val="0"/>
        </w:rPr>
        <w:t xml:space="preserve">Mã giao dịch</w:t>
      </w:r>
      <w:r w:rsidDel="00000000" w:rsidR="00000000" w:rsidRPr="00000000">
        <w:rPr>
          <w:rFonts w:ascii="Times New Roman" w:cs="Times New Roman" w:eastAsia="Times New Roman" w:hAnsi="Times New Roman"/>
          <w:i w:val="1"/>
          <w:iCs w:val="1"/>
          <w:color w:val="ff0000"/>
          <w:sz w:val="26"/>
          <w:szCs w:val="26"/>
          <w:rtl w:val="0"/>
        </w:rPr>
        <w:t xml:space="preserve"> tại màn hình </w:t>
      </w:r>
      <w:r w:rsidDel="00000000" w:rsidR="00000000" w:rsidRPr="00000000">
        <w:rPr>
          <w:rFonts w:ascii="Times New Roman" w:cs="Times New Roman" w:eastAsia="Times New Roman" w:hAnsi="Times New Roman"/>
          <w:b w:val="1"/>
          <w:bCs w:val="1"/>
          <w:i w:val="1"/>
          <w:iCs w:val="1"/>
          <w:color w:val="ff0000"/>
          <w:sz w:val="26"/>
          <w:szCs w:val="26"/>
          <w:rtl w:val="0"/>
        </w:rPr>
        <w:t xml:space="preserve">Tra cứu giao dịch</w:t>
      </w:r>
      <w:r w:rsidDel="00000000" w:rsidR="00000000" w:rsidRPr="00000000">
        <w:rPr>
          <w:rFonts w:ascii="Times New Roman" w:cs="Times New Roman" w:eastAsia="Times New Roman" w:hAnsi="Times New Roman"/>
          <w:i w:val="1"/>
          <w:iCs w:val="1"/>
          <w:color w:val="ff0000"/>
          <w:sz w:val="26"/>
          <w:szCs w:val="26"/>
          <w:rtl w:val="0"/>
        </w:rPr>
        <w:t xml:space="preserve">.)</w:t>
      </w:r>
      <w:r w:rsidDel="00000000" w:rsidR="00000000" w:rsidRPr="00000000">
        <w:rPr>
          <w:rtl w:val="0"/>
        </w:rPr>
      </w:r>
    </w:p>
    <w:p w:rsidR="00000000" w:rsidDel="00000000" w:rsidP="00000000" w:rsidRDefault="00000000" w:rsidRPr="00000000" w14:paraId="000000F8">
      <w:pPr>
        <w:numPr>
          <w:ilvl w:val="0"/>
          <w:numId w:val="10"/>
        </w:numPr>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w:t>
      </w:r>
      <w:r w:rsidDel="00000000" w:rsidR="00000000" w:rsidRPr="00000000">
        <w:rPr>
          <w:rFonts w:ascii="Times New Roman" w:cs="Times New Roman" w:eastAsia="Times New Roman" w:hAnsi="Times New Roman"/>
          <w:sz w:val="26"/>
          <w:szCs w:val="26"/>
          <w:rtl w:val="0"/>
        </w:rPr>
        <w:t xml:space="preserve">Kiểm tra lại thông tin của giao dịch thanh toán cần hoàn tiền.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425700"/>
            <wp:effectExtent b="0" l="0" r="0" t="0"/>
            <wp:docPr id="230"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10"/>
        </w:num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Chọn </w:t>
      </w:r>
      <w:r w:rsidDel="00000000" w:rsidR="00000000" w:rsidRPr="00000000">
        <w:rPr>
          <w:rFonts w:ascii="Times New Roman" w:cs="Times New Roman" w:eastAsia="Times New Roman" w:hAnsi="Times New Roman"/>
          <w:b w:val="1"/>
          <w:bCs w:val="1"/>
          <w:sz w:val="26"/>
          <w:szCs w:val="26"/>
          <w:rtl w:val="0"/>
        </w:rPr>
        <w:t xml:space="preserve">Hoàn tiền một phần</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Hoàn tiền toàn phần</w:t>
      </w:r>
      <w:r w:rsidDel="00000000" w:rsidR="00000000" w:rsidRPr="00000000">
        <w:rPr>
          <w:rFonts w:ascii="Times New Roman" w:cs="Times New Roman" w:eastAsia="Times New Roman" w:hAnsi="Times New Roman"/>
          <w:sz w:val="26"/>
          <w:szCs w:val="26"/>
          <w:rtl w:val="0"/>
        </w:rPr>
        <w:t xml:space="preserve">. </w:t>
        <w:br w:type="textWrapping"/>
        <w:t xml:space="preserve">          + Nếu chọn </w:t>
      </w:r>
      <w:r w:rsidDel="00000000" w:rsidR="00000000" w:rsidRPr="00000000">
        <w:rPr>
          <w:rFonts w:ascii="Times New Roman" w:cs="Times New Roman" w:eastAsia="Times New Roman" w:hAnsi="Times New Roman"/>
          <w:b w:val="1"/>
          <w:bCs w:val="1"/>
          <w:sz w:val="26"/>
          <w:szCs w:val="26"/>
          <w:rtl w:val="0"/>
        </w:rPr>
        <w:t xml:space="preserve">Hoàn tiền một phần</w:t>
      </w:r>
      <w:r w:rsidDel="00000000" w:rsidR="00000000" w:rsidRPr="00000000">
        <w:rPr>
          <w:rFonts w:ascii="Times New Roman" w:cs="Times New Roman" w:eastAsia="Times New Roman" w:hAnsi="Times New Roman"/>
          <w:sz w:val="26"/>
          <w:szCs w:val="26"/>
          <w:rtl w:val="0"/>
        </w:rPr>
        <w:t xml:space="preserve">, ĐVCNTT có thể gửi yêu cầu hoàn tiền số tiền muốn hoàn</w:t>
        <w:br w:type="textWrapping"/>
        <w:t xml:space="preserve">          + Nếu chọn </w:t>
      </w:r>
      <w:r w:rsidDel="00000000" w:rsidR="00000000" w:rsidRPr="00000000">
        <w:rPr>
          <w:rFonts w:ascii="Times New Roman" w:cs="Times New Roman" w:eastAsia="Times New Roman" w:hAnsi="Times New Roman"/>
          <w:b w:val="1"/>
          <w:bCs w:val="1"/>
          <w:sz w:val="26"/>
          <w:szCs w:val="26"/>
          <w:rtl w:val="0"/>
        </w:rPr>
        <w:t xml:space="preserve">Hoàn tiền toàn phần</w:t>
      </w:r>
      <w:r w:rsidDel="00000000" w:rsidR="00000000" w:rsidRPr="00000000">
        <w:rPr>
          <w:rFonts w:ascii="Times New Roman" w:cs="Times New Roman" w:eastAsia="Times New Roman" w:hAnsi="Times New Roman"/>
          <w:sz w:val="26"/>
          <w:szCs w:val="26"/>
          <w:rtl w:val="0"/>
        </w:rPr>
        <w:t xml:space="preserve">, số tiền cần hoàn sẽ mặc định bằng số tiền giao dịch gốc.</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425700"/>
            <wp:effectExtent b="0" l="0" r="0" t="0"/>
            <wp:docPr id="231"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10"/>
        </w:numPr>
        <w:spacing w:after="20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6</w:t>
      </w:r>
      <w:r w:rsidDel="00000000" w:rsidR="00000000" w:rsidRPr="00000000">
        <w:rPr>
          <w:rFonts w:ascii="Times New Roman" w:cs="Times New Roman" w:eastAsia="Times New Roman" w:hAnsi="Times New Roman"/>
          <w:sz w:val="26"/>
          <w:szCs w:val="26"/>
          <w:rtl w:val="0"/>
        </w:rPr>
        <w:t xml:space="preserve">: Nhập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hoàn tiền sau đó bấm </w:t>
      </w:r>
      <w:r w:rsidDel="00000000" w:rsidR="00000000" w:rsidRPr="00000000">
        <w:rPr>
          <w:rFonts w:ascii="Times New Roman" w:cs="Times New Roman" w:eastAsia="Times New Roman" w:hAnsi="Times New Roman"/>
          <w:b w:val="1"/>
          <w:bCs w:val="1"/>
          <w:sz w:val="26"/>
          <w:szCs w:val="26"/>
          <w:rtl w:val="0"/>
        </w:rPr>
        <w:t xml:space="preserve">Gửi yêu cầu</w:t>
      </w:r>
      <w:r w:rsidDel="00000000" w:rsidR="00000000" w:rsidRPr="00000000">
        <w:rPr>
          <w:rFonts w:ascii="Times New Roman" w:cs="Times New Roman" w:eastAsia="Times New Roman" w:hAnsi="Times New Roman"/>
          <w:sz w:val="26"/>
          <w:szCs w:val="26"/>
          <w:rtl w:val="0"/>
        </w:rPr>
        <w:t xml:space="preserve">. Màn hình hiển thị thông báo gửi yêu cầu hoàn tiền thành công.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2400300"/>
            <wp:effectExtent b="0" l="0" r="0" t="0"/>
            <wp:docPr id="232"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(Lưu ý: Sau khi người dùng khởi tạo giao dịch hoàn tiền, 9Pay sẽ kiểm tra yêu cầu và duyệt yêu cầu hoàn tiền (Chấp nhận hoặc Từ chối). Các giao dịch đã duyệt sẽ hiển thị trong </w:t>
      </w:r>
      <w:r w:rsidDel="00000000" w:rsidR="00000000" w:rsidRPr="00000000">
        <w:rPr>
          <w:rFonts w:ascii="Times New Roman" w:cs="Times New Roman" w:eastAsia="Times New Roman" w:hAnsi="Times New Roman"/>
          <w:b w:val="1"/>
          <w:bCs w:val="1"/>
          <w:i w:val="1"/>
          <w:iCs w:val="1"/>
          <w:color w:val="ff0000"/>
          <w:sz w:val="26"/>
          <w:szCs w:val="26"/>
          <w:rtl w:val="0"/>
        </w:rPr>
        <w:t xml:space="preserve">Lịch sử giao dịch</w:t>
      </w:r>
      <w:r w:rsidDel="00000000" w:rsidR="00000000" w:rsidRPr="00000000">
        <w:rPr>
          <w:rFonts w:ascii="Times New Roman" w:cs="Times New Roman" w:eastAsia="Times New Roman" w:hAnsi="Times New Roman"/>
          <w:i w:val="1"/>
          <w:iCs w:val="1"/>
          <w:color w:val="ff0000"/>
          <w:sz w:val="26"/>
          <w:szCs w:val="26"/>
          <w:rtl w:val="0"/>
        </w:rPr>
        <w:t xml:space="preserve"> và </w:t>
      </w:r>
      <w:r w:rsidDel="00000000" w:rsidR="00000000" w:rsidRPr="00000000">
        <w:rPr>
          <w:rFonts w:ascii="Times New Roman" w:cs="Times New Roman" w:eastAsia="Times New Roman" w:hAnsi="Times New Roman"/>
          <w:b w:val="1"/>
          <w:bCs w:val="1"/>
          <w:i w:val="1"/>
          <w:iCs w:val="1"/>
          <w:color w:val="ff0000"/>
          <w:sz w:val="26"/>
          <w:szCs w:val="26"/>
          <w:rtl w:val="0"/>
        </w:rPr>
        <w:t xml:space="preserve">Quản lý hoàn tiền</w:t>
      </w:r>
      <w:r w:rsidDel="00000000" w:rsidR="00000000" w:rsidRPr="00000000">
        <w:rPr>
          <w:rFonts w:ascii="Times New Roman" w:cs="Times New Roman" w:eastAsia="Times New Roman" w:hAnsi="Times New Roman"/>
          <w:i w:val="1"/>
          <w:iCs w:val="1"/>
          <w:color w:val="ff0000"/>
          <w:sz w:val="26"/>
          <w:szCs w:val="26"/>
          <w:rtl w:val="0"/>
        </w:rPr>
        <w:t xml:space="preserve">)</w:t>
        <w:br w:type="textWrapping"/>
      </w:r>
      <w:r w:rsidDel="00000000" w:rsidR="00000000" w:rsidRPr="00000000">
        <w:rPr>
          <w:rtl w:val="0"/>
        </w:rPr>
      </w:r>
    </w:p>
    <w:p w:rsidR="00000000" w:rsidDel="00000000" w:rsidP="00000000" w:rsidRDefault="00000000" w:rsidRPr="00000000" w14:paraId="000000FC">
      <w:pPr>
        <w:pStyle w:val="Heading2"/>
        <w:numPr>
          <w:ilvl w:val="0"/>
          <w:numId w:val="9"/>
        </w:numPr>
        <w:spacing w:after="0" w:before="40" w:line="259" w:lineRule="auto"/>
        <w:ind w:left="720" w:hanging="360"/>
        <w:rPr>
          <w:rFonts w:ascii="Times New Roman" w:cs="Times New Roman" w:eastAsia="Times New Roman" w:hAnsi="Times New Roman"/>
          <w:b w:val="1"/>
          <w:bCs w:val="1"/>
          <w:color w:val="2e75b5"/>
          <w:sz w:val="26"/>
          <w:szCs w:val="26"/>
        </w:rPr>
      </w:pPr>
      <w:bookmarkStart w:colFirst="0" w:colLast="0" w:name="_heading=h.3o7alnk" w:id="36"/>
      <w:bookmarkEnd w:id="36"/>
      <w:r w:rsidDel="00000000" w:rsidR="00000000" w:rsidRPr="00000000">
        <w:rPr>
          <w:rFonts w:ascii="Times New Roman" w:cs="Times New Roman" w:eastAsia="Times New Roman" w:hAnsi="Times New Roman"/>
          <w:b w:val="1"/>
          <w:bCs w:val="1"/>
          <w:color w:val="2e75b5"/>
          <w:sz w:val="26"/>
          <w:szCs w:val="26"/>
          <w:rtl w:val="0"/>
        </w:rPr>
        <w:t xml:space="preserve">Dashboard</w:t>
      </w:r>
    </w:p>
    <w:p w:rsidR="00000000" w:rsidDel="00000000" w:rsidP="00000000" w:rsidRDefault="00000000" w:rsidRPr="00000000" w14:paraId="000000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172b4d"/>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2b4d"/>
          <w:sz w:val="26"/>
          <w:szCs w:val="26"/>
          <w:u w:val="none"/>
          <w:shd w:fill="auto" w:val="clear"/>
          <w:vertAlign w:val="baseline"/>
          <w:rtl w:val="0"/>
        </w:rPr>
        <w:t xml:space="preserve">Từ ngữ:</w:t>
      </w:r>
    </w:p>
    <w:p w:rsidR="00000000" w:rsidDel="00000000" w:rsidP="00000000" w:rsidRDefault="00000000" w:rsidRPr="00000000" w14:paraId="000000F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dư khả 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số tiền trong tài khoản mà ĐVCNTT có thể dùng để rút tiền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dư đóng băng: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số tiền trong tài khoản mà ĐVCNTT tạm không thể sử dụng lệnh rút trong khoảng thời gian theo quy định. Số dư đóng băng sẽ dùng để xử lý khiếu nại (nếu có)</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Doanh thu: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số tiền giao dịch thanh toán thành công</w:t>
      </w:r>
    </w:p>
    <w:p w:rsidR="00000000" w:rsidDel="00000000" w:rsidP="00000000" w:rsidRDefault="00000000" w:rsidRPr="00000000" w14:paraId="000001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Hoàn tiền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số tiền giao dịch hoàn tiền thành công</w:t>
      </w:r>
    </w:p>
    <w:p w:rsidR="00000000" w:rsidDel="00000000" w:rsidP="00000000" w:rsidRDefault="00000000" w:rsidRPr="00000000" w14:paraId="000001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GMV: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số tiền giao dịch thanh toán thành công</w:t>
      </w:r>
    </w:p>
    <w:p w:rsidR="00000000" w:rsidDel="00000000" w:rsidP="00000000" w:rsidRDefault="00000000" w:rsidRPr="00000000" w14:paraId="000001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nạp: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tiền đã nạp thành công trong khoảng thời gian nhất định</w:t>
      </w:r>
    </w:p>
    <w:p w:rsidR="00000000" w:rsidDel="00000000" w:rsidP="00000000" w:rsidRDefault="00000000" w:rsidRPr="00000000" w14:paraId="000001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Tổng rút: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tiền đã rút thành công trong khoảng thời gian nhất định</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233"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0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tabs>
          <w:tab w:val="left" w:leader="none" w:pos="1950"/>
        </w:tabs>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sectPr>
      <w:headerReference r:id="rId55" w:type="default"/>
      <w:footerReference r:id="rId56" w:type="default"/>
      <w:pgSz w:h="16834" w:w="11909" w:orient="portrait"/>
      <w:pgMar w:bottom="851" w:top="851" w:left="1440" w:right="144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color="622423" w:space="0" w:sz="24" w:val="single"/>
        <w:left w:space="0" w:sz="0" w:val="nil"/>
        <w:bottom w:space="0" w:sz="0" w:val="nil"/>
        <w:right w:space="0" w:sz="0" w:val="nil"/>
        <w:between w:space="0" w:sz="0" w:val="nil"/>
      </w:pBdr>
      <w:shd w:fill="auto" w:val="clear"/>
      <w:tabs>
        <w:tab w:val="center" w:leader="none" w:pos="4680"/>
        <w:tab w:val="right" w:leader="none" w:pos="9360"/>
        <w:tab w:val="left" w:leader="none" w:pos="0"/>
        <w:tab w:val="center" w:leader="none" w:pos="5387"/>
        <w:tab w:val="right" w:leader="none" w:pos="139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a6a6a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6a6a6"/>
        <w:sz w:val="22"/>
        <w:szCs w:val="22"/>
        <w:u w:val="none"/>
        <w:shd w:fill="auto" w:val="clear"/>
        <w:vertAlign w:val="baseline"/>
        <w:rtl w:val="0"/>
      </w:rPr>
      <w:t xml:space="preserve">Hướng dẫn sử dụng Merchant view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8966200</wp:posOffset>
              </wp:positionV>
              <wp:extent cx="415925" cy="190500"/>
              <wp:effectExtent b="0" l="0" r="0" t="0"/>
              <wp:wrapNone/>
              <wp:docPr id="222" name=""/>
              <a:graphic>
                <a:graphicData uri="http://schemas.microsoft.com/office/word/2010/wordprocessingShape">
                  <wps:wsp>
                    <wps:cNvSpPr/>
                    <wps:cNvPr id="2" name="Shape 2"/>
                    <wps:spPr>
                      <a:xfrm>
                        <a:off x="5142800" y="3689513"/>
                        <a:ext cx="406400" cy="180975"/>
                      </a:xfrm>
                      <a:prstGeom prst="rect">
                        <a:avLst/>
                      </a:prstGeom>
                      <a:solidFill>
                        <a:srgbClr val="C2D59B"/>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 MERGEFORMAT </w:t>
                          </w:r>
                          <w:r w:rsidDel="00000000" w:rsidR="00000000" w:rsidRPr="00000000">
                            <w:rPr>
                              <w:rFonts w:ascii="Times New Roman" w:cs="Times New Roman" w:eastAsia="Times New Roman" w:hAnsi="Times New Roman"/>
                              <w:b w:val="1"/>
                              <w:i w:val="0"/>
                              <w:smallCaps w:val="0"/>
                              <w:strike w:val="0"/>
                              <w:color w:val="ffffff"/>
                              <w:sz w:val="22"/>
                              <w:vertAlign w:val="baseline"/>
                            </w:rPr>
                            <w:t xml:space="preserve">6</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8966200</wp:posOffset>
              </wp:positionV>
              <wp:extent cx="415925" cy="190500"/>
              <wp:effectExtent b="0" l="0" r="0" t="0"/>
              <wp:wrapNone/>
              <wp:docPr id="222"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415925" cy="190500"/>
                      </a:xfrm>
                      <a:prstGeom prst="rect"/>
                      <a:ln/>
                    </pic:spPr>
                  </pic:pic>
                </a:graphicData>
              </a:graphic>
            </wp:anchor>
          </w:drawing>
        </mc:Fallback>
      </mc:AlternateContent>
    </w:r>
  </w:p>
  <w:p w:rsidR="00000000" w:rsidDel="00000000" w:rsidP="00000000" w:rsidRDefault="00000000" w:rsidRPr="00000000" w14:paraId="0000010E">
    <w:pPr>
      <w:keepNext w:val="0"/>
      <w:keepLines w:val="0"/>
      <w:pageBreakBefore w:val="0"/>
      <w:widowControl w:val="1"/>
      <w:pBdr>
        <w:top w:color="622423" w:space="0" w:sz="24" w:val="single"/>
        <w:left w:space="0" w:sz="0" w:val="nil"/>
        <w:bottom w:space="0" w:sz="0" w:val="nil"/>
        <w:right w:space="0" w:sz="0" w:val="nil"/>
        <w:between w:space="0" w:sz="0" w:val="nil"/>
      </w:pBdr>
      <w:shd w:fill="auto" w:val="clear"/>
      <w:tabs>
        <w:tab w:val="center" w:leader="none" w:pos="4680"/>
        <w:tab w:val="right" w:leader="none" w:pos="9360"/>
        <w:tab w:val="left" w:leader="none" w:pos="0"/>
        <w:tab w:val="center" w:leader="none" w:pos="5387"/>
        <w:tab w:val="right" w:leader="none" w:pos="13950"/>
      </w:tabs>
      <w:spacing w:after="0" w:before="0" w:line="240" w:lineRule="auto"/>
      <w:ind w:left="0" w:right="0" w:firstLine="0"/>
      <w:jc w:val="left"/>
      <w:rPr>
        <w:rFonts w:ascii="Arial" w:cs="Arial" w:eastAsia="Arial" w:hAnsi="Arial"/>
        <w:b w:val="0"/>
        <w:bCs w:val="0"/>
        <w:i w:val="0"/>
        <w:iCs w:val="0"/>
        <w:smallCaps w:val="0"/>
        <w:strike w:val="0"/>
        <w:color w:val="a6a6a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color="622423" w:space="0" w:sz="24" w:val="single"/>
        <w:left w:space="0" w:sz="0" w:val="nil"/>
        <w:bottom w:space="0" w:sz="0" w:val="nil"/>
        <w:right w:space="0" w:sz="0" w:val="nil"/>
        <w:between w:space="0" w:sz="0" w:val="nil"/>
      </w:pBdr>
      <w:shd w:fill="auto" w:val="clear"/>
      <w:tabs>
        <w:tab w:val="center" w:leader="none" w:pos="4680"/>
        <w:tab w:val="right" w:leader="none" w:pos="9360"/>
        <w:tab w:val="left" w:leader="none" w:pos="0"/>
        <w:tab w:val="center" w:leader="none" w:pos="5387"/>
        <w:tab w:val="right" w:leader="none" w:pos="13950"/>
      </w:tabs>
      <w:spacing w:after="0" w:before="0" w:line="240" w:lineRule="auto"/>
      <w:ind w:left="0" w:right="0" w:firstLine="0"/>
      <w:jc w:val="left"/>
      <w:rPr>
        <w:rFonts w:ascii="Arial" w:cs="Arial" w:eastAsia="Arial" w:hAnsi="Arial"/>
        <w:b w:val="0"/>
        <w:bCs w:val="0"/>
        <w:i w:val="0"/>
        <w:iCs w:val="0"/>
        <w:smallCaps w:val="0"/>
        <w:strike w:val="0"/>
        <w:color w:val="a6a6a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0"/>
        <w:szCs w:val="20"/>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536"/>
        <w:tab w:val="right" w:leader="none" w:pos="14742"/>
      </w:tabs>
      <w:spacing w:after="0" w:before="0" w:line="240" w:lineRule="auto"/>
      <w:ind w:left="0" w:right="0" w:firstLine="0"/>
      <w:jc w:val="left"/>
      <w:rPr>
        <w:rFonts w:ascii="Arial" w:cs="Arial" w:eastAsia="Arial" w:hAnsi="Arial"/>
        <w:b w:val="0"/>
        <w:bCs w:val="0"/>
        <w:i w:val="0"/>
        <w:iCs w:val="0"/>
        <w:smallCaps w:val="0"/>
        <w:strike w:val="0"/>
        <w:color w:val="31849b"/>
        <w:sz w:val="26"/>
        <w:szCs w:val="26"/>
        <w:u w:val="none"/>
        <w:shd w:fill="auto" w:val="clear"/>
        <w:vertAlign w:val="baseline"/>
      </w:rPr>
    </w:pPr>
    <w:r w:rsidDel="00000000" w:rsidR="00000000" w:rsidRPr="00000000">
      <w:rPr>
        <w:rFonts w:ascii="Verdana" w:cs="Verdana" w:eastAsia="Verdana" w:hAnsi="Verdana"/>
        <w:b w:val="1"/>
        <w:bCs w:val="1"/>
        <w:i w:val="0"/>
        <w:iCs w:val="0"/>
        <w:smallCaps w:val="1"/>
        <w:strike w:val="0"/>
        <w:color w:val="943734"/>
        <w:sz w:val="24"/>
        <w:szCs w:val="24"/>
        <w:u w:val="none"/>
        <w:shd w:fill="auto" w:val="clear"/>
        <w:vertAlign w:val="baseline"/>
      </w:rPr>
      <w:drawing>
        <wp:inline distB="0" distT="0" distL="0" distR="0">
          <wp:extent cx="803553" cy="320052"/>
          <wp:effectExtent b="0" l="0" r="0" t="0"/>
          <wp:docPr descr="D:\01. 9Pay\04. Document\logo.png" id="234" name="image41.png"/>
          <a:graphic>
            <a:graphicData uri="http://schemas.openxmlformats.org/drawingml/2006/picture">
              <pic:pic>
                <pic:nvPicPr>
                  <pic:cNvPr descr="D:\01. 9Pay\04. Document\logo.png" id="0" name="image41.png"/>
                  <pic:cNvPicPr preferRelativeResize="0"/>
                </pic:nvPicPr>
                <pic:blipFill>
                  <a:blip r:embed="rId1"/>
                  <a:srcRect b="0" l="0" r="0" t="0"/>
                  <a:stretch>
                    <a:fillRect/>
                  </a:stretch>
                </pic:blipFill>
                <pic:spPr>
                  <a:xfrm>
                    <a:off x="0" y="0"/>
                    <a:ext cx="803553" cy="3200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31849b"/>
        <w:sz w:val="26"/>
        <w:szCs w:val="26"/>
        <w:u w:val="none"/>
        <w:shd w:fill="e6e6e6" w:val="clear"/>
        <w:vertAlign w:val="baseline"/>
      </w:rPr>
      <mc:AlternateContent>
        <mc:Choice Requires="wpg">
          <w:drawing>
            <wp:anchor allowOverlap="1" behindDoc="0" distB="0" distT="0" distL="114300" distR="114300" hidden="0" layoutInCell="1" locked="0" relativeHeight="0" simplePos="0">
              <wp:simplePos x="0" y="0"/>
              <wp:positionH relativeFrom="margin">
                <wp:posOffset>5061161</wp:posOffset>
              </wp:positionH>
              <wp:positionV relativeFrom="topMargin">
                <wp:posOffset>672132</wp:posOffset>
              </wp:positionV>
              <wp:extent cx="1164301" cy="203117"/>
              <wp:effectExtent b="0" l="0" r="0" t="0"/>
              <wp:wrapNone/>
              <wp:docPr id="223" name=""/>
              <a:graphic>
                <a:graphicData uri="http://schemas.microsoft.com/office/word/2010/wordprocessingShape">
                  <wps:wsp>
                    <wps:cNvSpPr/>
                    <wps:cNvPr id="3" name="Shape 3"/>
                    <wps:spPr>
                      <a:xfrm>
                        <a:off x="4768612" y="3683204"/>
                        <a:ext cx="1154776" cy="19359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31849b"/>
                              <w:sz w:val="24"/>
                              <w:vertAlign w:val="baseline"/>
                            </w:rPr>
                            <w:t xml:space="preserve">	</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5061161</wp:posOffset>
              </wp:positionH>
              <wp:positionV relativeFrom="topMargin">
                <wp:posOffset>672132</wp:posOffset>
              </wp:positionV>
              <wp:extent cx="1164301" cy="203117"/>
              <wp:effectExtent b="0" l="0" r="0" t="0"/>
              <wp:wrapNone/>
              <wp:docPr id="223" name="image47.png"/>
              <a:graphic>
                <a:graphicData uri="http://schemas.openxmlformats.org/drawingml/2006/picture">
                  <pic:pic>
                    <pic:nvPicPr>
                      <pic:cNvPr id="0" name="image47.png"/>
                      <pic:cNvPicPr preferRelativeResize="0"/>
                    </pic:nvPicPr>
                    <pic:blipFill>
                      <a:blip r:embed="rId2"/>
                      <a:srcRect/>
                      <a:stretch>
                        <a:fillRect/>
                      </a:stretch>
                    </pic:blipFill>
                    <pic:spPr>
                      <a:xfrm>
                        <a:off x="0" y="0"/>
                        <a:ext cx="1164301" cy="2031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984806"/>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1654" cy="38100"/>
              <wp:effectExtent b="0" l="0" r="0" t="0"/>
              <wp:wrapNone/>
              <wp:docPr id="224" name=""/>
              <a:graphic>
                <a:graphicData uri="http://schemas.microsoft.com/office/word/2010/wordprocessingShape">
                  <wps:wsp>
                    <wps:cNvCnPr/>
                    <wps:spPr>
                      <a:xfrm>
                        <a:off x="2462465" y="3779173"/>
                        <a:ext cx="5767070" cy="1654"/>
                      </a:xfrm>
                      <a:prstGeom prst="straightConnector1">
                        <a:avLst/>
                      </a:prstGeom>
                      <a:noFill/>
                      <a:ln cap="flat" cmpd="sng" w="38100">
                        <a:solidFill>
                          <a:srgbClr val="63242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1654" cy="38100"/>
              <wp:effectExtent b="0" l="0" r="0" t="0"/>
              <wp:wrapNone/>
              <wp:docPr id="224" name="image48.png"/>
              <a:graphic>
                <a:graphicData uri="http://schemas.openxmlformats.org/drawingml/2006/picture">
                  <pic:pic>
                    <pic:nvPicPr>
                      <pic:cNvPr id="0" name="image48.png"/>
                      <pic:cNvPicPr preferRelativeResize="0"/>
                    </pic:nvPicPr>
                    <pic:blipFill>
                      <a:blip r:embed="rId2"/>
                      <a:srcRect/>
                      <a:stretch>
                        <a:fillRect/>
                      </a:stretch>
                    </pic:blipFill>
                    <pic:spPr>
                      <a:xfrm>
                        <a:off x="0" y="0"/>
                        <a:ext cx="1654"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Letter"/>
      <w:lvlText w:val="%3."/>
      <w:lvlJc w:val="right"/>
      <w:pPr>
        <w:ind w:left="2160" w:hanging="180"/>
      </w:pPr>
      <w:rPr>
        <w:rFonts w:ascii="Times New Roman" w:cs="Times New Roman" w:eastAsia="Times New Roman" w:hAnsi="Times New Roman"/>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Times New Roman" w:cs="Times New Roman" w:eastAsia="Times New Roman" w:hAnsi="Times New Roman"/>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lowerLetter"/>
      <w:lvlText w:val="%1."/>
      <w:lvlJc w:val="left"/>
      <w:pPr>
        <w:ind w:left="1080" w:hanging="360"/>
      </w:pPr>
      <w:rPr>
        <w:sz w:val="26"/>
        <w:szCs w:val="26"/>
        <w:u w:val="none"/>
      </w:rPr>
    </w:lvl>
    <w:lvl w:ilvl="1">
      <w:start w:val="1"/>
      <w:numFmt w:val="lowerRoman"/>
      <w:lvlText w:val="%2."/>
      <w:lvlJc w:val="right"/>
      <w:pPr>
        <w:ind w:left="1800" w:hanging="360"/>
      </w:pPr>
      <w:rPr>
        <w:u w:val="none"/>
      </w:rPr>
    </w:lvl>
    <w:lvl w:ilvl="2">
      <w:start w:val="1"/>
      <w:numFmt w:val="decimal"/>
      <w:lvlText w:val="%3."/>
      <w:lvlJc w:val="left"/>
      <w:pPr>
        <w:ind w:left="2520" w:hanging="360"/>
      </w:pPr>
      <w:rPr>
        <w:u w:val="none"/>
      </w:rPr>
    </w:lvl>
    <w:lvl w:ilvl="3">
      <w:start w:val="1"/>
      <w:numFmt w:val="lowerLetter"/>
      <w:lvlText w:val="%4."/>
      <w:lvlJc w:val="left"/>
      <w:pPr>
        <w:ind w:left="3240" w:hanging="360"/>
      </w:pPr>
      <w:rPr>
        <w:u w:val="none"/>
      </w:rPr>
    </w:lvl>
    <w:lvl w:ilvl="4">
      <w:start w:val="1"/>
      <w:numFmt w:val="lowerRoman"/>
      <w:lvlText w:val="%5."/>
      <w:lvlJc w:val="right"/>
      <w:pPr>
        <w:ind w:left="3960" w:hanging="360"/>
      </w:pPr>
      <w:rPr>
        <w:u w:val="none"/>
      </w:rPr>
    </w:lvl>
    <w:lvl w:ilvl="5">
      <w:start w:val="1"/>
      <w:numFmt w:val="decimal"/>
      <w:lvlText w:val="%6."/>
      <w:lvlJc w:val="left"/>
      <w:pPr>
        <w:ind w:left="4680" w:hanging="360"/>
      </w:pPr>
      <w:rPr>
        <w:u w:val="none"/>
      </w:rPr>
    </w:lvl>
    <w:lvl w:ilvl="6">
      <w:start w:val="1"/>
      <w:numFmt w:val="lowerLetter"/>
      <w:lvlText w:val="%7."/>
      <w:lvlJc w:val="left"/>
      <w:pPr>
        <w:ind w:left="5400" w:hanging="360"/>
      </w:pPr>
      <w:rPr>
        <w:u w:val="none"/>
      </w:rPr>
    </w:lvl>
    <w:lvl w:ilvl="7">
      <w:start w:val="1"/>
      <w:numFmt w:val="lowerRoman"/>
      <w:lvlText w:val="%8."/>
      <w:lvlJc w:val="right"/>
      <w:pPr>
        <w:ind w:left="6120" w:hanging="360"/>
      </w:pPr>
      <w:rPr>
        <w:u w:val="none"/>
      </w:rPr>
    </w:lvl>
    <w:lvl w:ilvl="8">
      <w:start w:val="1"/>
      <w:numFmt w:val="decimal"/>
      <w:lvlText w:val="%9."/>
      <w:lvlJc w:val="left"/>
      <w:pPr>
        <w:ind w:left="6840" w:hanging="360"/>
      </w:pPr>
      <w:rPr>
        <w:u w:val="none"/>
      </w:rPr>
    </w:lvl>
  </w:abstractNum>
  <w:abstractNum w:abstractNumId="13">
    <w:lvl w:ilvl="0">
      <w:start w:val="1"/>
      <w:numFmt w:val="upperRoman"/>
      <w:lvlText w:val="%1."/>
      <w:lvlJc w:val="right"/>
      <w:pPr>
        <w:ind w:left="720" w:hanging="360"/>
      </w:pPr>
      <w:rPr>
        <w:rFonts w:ascii="Times New Roman" w:cs="Times New Roman" w:eastAsia="Times New Roman" w:hAnsi="Times New Roman"/>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o"/>
      <w:lvlJc w:val="left"/>
      <w:pPr>
        <w:ind w:left="1080" w:hanging="360"/>
      </w:pPr>
      <w:rPr>
        <w:rFonts w:ascii="Courier New" w:cs="Courier New" w:eastAsia="Courier New" w:hAnsi="Courier New"/>
        <w:color w:val="ff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lowerLetter"/>
      <w:lvlText w:val="%1."/>
      <w:lvlJc w:val="left"/>
      <w:pPr>
        <w:ind w:left="1080" w:hanging="360"/>
      </w:pPr>
      <w:rPr>
        <w:u w:val="none"/>
      </w:rPr>
    </w:lvl>
    <w:lvl w:ilvl="1">
      <w:start w:val="1"/>
      <w:numFmt w:val="lowerRoman"/>
      <w:lvlText w:val="%2."/>
      <w:lvlJc w:val="right"/>
      <w:pPr>
        <w:ind w:left="1800" w:hanging="360"/>
      </w:pPr>
      <w:rPr>
        <w:u w:val="none"/>
      </w:rPr>
    </w:lvl>
    <w:lvl w:ilvl="2">
      <w:start w:val="1"/>
      <w:numFmt w:val="decimal"/>
      <w:lvlText w:val="%3."/>
      <w:lvlJc w:val="left"/>
      <w:pPr>
        <w:ind w:left="2520" w:hanging="360"/>
      </w:pPr>
      <w:rPr>
        <w:u w:val="none"/>
      </w:rPr>
    </w:lvl>
    <w:lvl w:ilvl="3">
      <w:start w:val="1"/>
      <w:numFmt w:val="lowerLetter"/>
      <w:lvlText w:val="%4."/>
      <w:lvlJc w:val="left"/>
      <w:pPr>
        <w:ind w:left="3240" w:hanging="360"/>
      </w:pPr>
      <w:rPr>
        <w:u w:val="none"/>
      </w:rPr>
    </w:lvl>
    <w:lvl w:ilvl="4">
      <w:start w:val="1"/>
      <w:numFmt w:val="lowerRoman"/>
      <w:lvlText w:val="%5."/>
      <w:lvlJc w:val="right"/>
      <w:pPr>
        <w:ind w:left="3960" w:hanging="360"/>
      </w:pPr>
      <w:rPr>
        <w:u w:val="none"/>
      </w:rPr>
    </w:lvl>
    <w:lvl w:ilvl="5">
      <w:start w:val="1"/>
      <w:numFmt w:val="decimal"/>
      <w:lvlText w:val="%6."/>
      <w:lvlJc w:val="left"/>
      <w:pPr>
        <w:ind w:left="4680" w:hanging="360"/>
      </w:pPr>
      <w:rPr>
        <w:u w:val="none"/>
      </w:rPr>
    </w:lvl>
    <w:lvl w:ilvl="6">
      <w:start w:val="1"/>
      <w:numFmt w:val="lowerLetter"/>
      <w:lvlText w:val="%7."/>
      <w:lvlJc w:val="left"/>
      <w:pPr>
        <w:ind w:left="5400" w:hanging="360"/>
      </w:pPr>
      <w:rPr>
        <w:u w:val="none"/>
      </w:rPr>
    </w:lvl>
    <w:lvl w:ilvl="7">
      <w:start w:val="1"/>
      <w:numFmt w:val="lowerRoman"/>
      <w:lvlText w:val="%8."/>
      <w:lvlJc w:val="right"/>
      <w:pPr>
        <w:ind w:left="6120" w:hanging="360"/>
      </w:pPr>
      <w:rPr>
        <w:u w:val="none"/>
      </w:rPr>
    </w:lvl>
    <w:lvl w:ilvl="8">
      <w:start w:val="1"/>
      <w:numFmt w:val="decimal"/>
      <w:lvlText w:val="%9."/>
      <w:lvlJc w:val="left"/>
      <w:pPr>
        <w:ind w:left="6840" w:hanging="360"/>
      </w:pPr>
      <w:rPr>
        <w:u w:val="none"/>
      </w:rPr>
    </w:lvl>
  </w:abstractNum>
  <w:abstractNum w:abstractNumId="25">
    <w:lvl w:ilvl="0">
      <w:start w:val="1"/>
      <w:numFmt w:val="lowerLetter"/>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pPr>
      <w:spacing w:line="240" w:lineRule="auto"/>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462C1D"/>
    <w:pPr>
      <w:ind w:left="720"/>
      <w:contextualSpacing w:val="1"/>
    </w:pPr>
  </w:style>
  <w:style w:type="paragraph" w:styleId="TOC2">
    <w:name w:val="toc 2"/>
    <w:basedOn w:val="Normal"/>
    <w:next w:val="Normal"/>
    <w:autoRedefine w:val="1"/>
    <w:uiPriority w:val="39"/>
    <w:unhideWhenUsed w:val="1"/>
    <w:rsid w:val="00230F33"/>
    <w:pPr>
      <w:spacing w:after="100"/>
      <w:ind w:left="220"/>
    </w:pPr>
  </w:style>
  <w:style w:type="paragraph" w:styleId="TOC1">
    <w:name w:val="toc 1"/>
    <w:basedOn w:val="Normal"/>
    <w:next w:val="Normal"/>
    <w:autoRedefine w:val="1"/>
    <w:uiPriority w:val="39"/>
    <w:unhideWhenUsed w:val="1"/>
    <w:rsid w:val="00230F33"/>
    <w:pPr>
      <w:spacing w:after="100"/>
    </w:pPr>
  </w:style>
  <w:style w:type="paragraph" w:styleId="TOC3">
    <w:name w:val="toc 3"/>
    <w:basedOn w:val="Normal"/>
    <w:next w:val="Normal"/>
    <w:autoRedefine w:val="1"/>
    <w:uiPriority w:val="39"/>
    <w:unhideWhenUsed w:val="1"/>
    <w:rsid w:val="00230F33"/>
    <w:pPr>
      <w:spacing w:after="100"/>
      <w:ind w:left="440"/>
    </w:pPr>
  </w:style>
  <w:style w:type="character" w:styleId="Hyperlink">
    <w:name w:val="Hyperlink"/>
    <w:basedOn w:val="DefaultParagraphFont"/>
    <w:uiPriority w:val="99"/>
    <w:unhideWhenUsed w:val="1"/>
    <w:rsid w:val="00230F33"/>
    <w:rPr>
      <w:color w:val="0000ff" w:themeColor="hyperlink"/>
      <w:u w:val="single"/>
    </w:rPr>
  </w:style>
  <w:style w:type="paragraph" w:styleId="TOCHeading">
    <w:name w:val="TOC Heading"/>
    <w:basedOn w:val="Heading1"/>
    <w:next w:val="Normal"/>
    <w:uiPriority w:val="39"/>
    <w:unhideWhenUsed w:val="1"/>
    <w:qFormat w:val="1"/>
    <w:rsid w:val="002F16CA"/>
    <w:p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Header">
    <w:name w:val="header"/>
    <w:basedOn w:val="Normal"/>
    <w:link w:val="HeaderChar"/>
    <w:uiPriority w:val="99"/>
    <w:unhideWhenUsed w:val="1"/>
    <w:rsid w:val="002E2568"/>
    <w:pPr>
      <w:tabs>
        <w:tab w:val="center" w:pos="4680"/>
        <w:tab w:val="right" w:pos="9360"/>
      </w:tabs>
      <w:spacing w:line="240" w:lineRule="auto"/>
    </w:pPr>
  </w:style>
  <w:style w:type="character" w:styleId="HeaderChar" w:customStyle="1">
    <w:name w:val="Header Char"/>
    <w:basedOn w:val="DefaultParagraphFont"/>
    <w:link w:val="Header"/>
    <w:uiPriority w:val="99"/>
    <w:rsid w:val="002E2568"/>
  </w:style>
  <w:style w:type="paragraph" w:styleId="Footer">
    <w:name w:val="footer"/>
    <w:basedOn w:val="Normal"/>
    <w:link w:val="FooterChar"/>
    <w:uiPriority w:val="99"/>
    <w:unhideWhenUsed w:val="1"/>
    <w:rsid w:val="002E2568"/>
    <w:pPr>
      <w:tabs>
        <w:tab w:val="center" w:pos="4680"/>
        <w:tab w:val="right" w:pos="9360"/>
      </w:tabs>
      <w:spacing w:line="240" w:lineRule="auto"/>
    </w:pPr>
  </w:style>
  <w:style w:type="character" w:styleId="FooterChar" w:customStyle="1">
    <w:name w:val="Footer Char"/>
    <w:basedOn w:val="DefaultParagraphFont"/>
    <w:link w:val="Footer"/>
    <w:uiPriority w:val="99"/>
    <w:rsid w:val="002E256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30.png"/><Relationship Id="rId41" Type="http://schemas.openxmlformats.org/officeDocument/2006/relationships/image" Target="media/image11.png"/><Relationship Id="rId44" Type="http://schemas.openxmlformats.org/officeDocument/2006/relationships/image" Target="media/image27.png"/><Relationship Id="rId43" Type="http://schemas.openxmlformats.org/officeDocument/2006/relationships/image" Target="media/image18.png"/><Relationship Id="rId46" Type="http://schemas.openxmlformats.org/officeDocument/2006/relationships/image" Target="media/image14.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com.google.android.apps.authenticator2" TargetMode="External"/><Relationship Id="rId48" Type="http://schemas.openxmlformats.org/officeDocument/2006/relationships/image" Target="media/image8.png"/><Relationship Id="rId47" Type="http://schemas.openxmlformats.org/officeDocument/2006/relationships/image" Target="media/image16.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23.png"/><Relationship Id="rId31" Type="http://schemas.openxmlformats.org/officeDocument/2006/relationships/image" Target="media/image21.png"/><Relationship Id="rId30" Type="http://schemas.openxmlformats.org/officeDocument/2006/relationships/image" Target="media/image17.png"/><Relationship Id="rId33" Type="http://schemas.openxmlformats.org/officeDocument/2006/relationships/image" Target="media/image4.png"/><Relationship Id="rId32" Type="http://schemas.openxmlformats.org/officeDocument/2006/relationships/image" Target="media/image32.png"/><Relationship Id="rId35" Type="http://schemas.openxmlformats.org/officeDocument/2006/relationships/image" Target="media/image24.png"/><Relationship Id="rId34" Type="http://schemas.openxmlformats.org/officeDocument/2006/relationships/image" Target="media/image15.png"/><Relationship Id="rId37" Type="http://schemas.openxmlformats.org/officeDocument/2006/relationships/image" Target="media/image2.png"/><Relationship Id="rId36" Type="http://schemas.openxmlformats.org/officeDocument/2006/relationships/image" Target="media/image5.png"/><Relationship Id="rId39" Type="http://schemas.openxmlformats.org/officeDocument/2006/relationships/image" Target="media/image6.png"/><Relationship Id="rId38" Type="http://schemas.openxmlformats.org/officeDocument/2006/relationships/image" Target="media/image26.png"/><Relationship Id="rId20" Type="http://schemas.openxmlformats.org/officeDocument/2006/relationships/image" Target="media/image29.png"/><Relationship Id="rId22" Type="http://schemas.openxmlformats.org/officeDocument/2006/relationships/image" Target="media/image35.png"/><Relationship Id="rId21" Type="http://schemas.openxmlformats.org/officeDocument/2006/relationships/image" Target="media/image44.png"/><Relationship Id="rId24" Type="http://schemas.openxmlformats.org/officeDocument/2006/relationships/image" Target="media/image46.png"/><Relationship Id="rId23" Type="http://schemas.openxmlformats.org/officeDocument/2006/relationships/image" Target="media/image37.png"/><Relationship Id="rId26" Type="http://schemas.openxmlformats.org/officeDocument/2006/relationships/image" Target="media/image38.png"/><Relationship Id="rId25" Type="http://schemas.openxmlformats.org/officeDocument/2006/relationships/image" Target="media/image43.png"/><Relationship Id="rId28" Type="http://schemas.openxmlformats.org/officeDocument/2006/relationships/image" Target="media/image31.png"/><Relationship Id="rId27" Type="http://schemas.openxmlformats.org/officeDocument/2006/relationships/image" Target="media/image45.png"/><Relationship Id="rId29" Type="http://schemas.openxmlformats.org/officeDocument/2006/relationships/image" Target="media/image12.png"/><Relationship Id="rId51" Type="http://schemas.openxmlformats.org/officeDocument/2006/relationships/image" Target="media/image20.png"/><Relationship Id="rId50" Type="http://schemas.openxmlformats.org/officeDocument/2006/relationships/image" Target="media/image1.png"/><Relationship Id="rId53" Type="http://schemas.openxmlformats.org/officeDocument/2006/relationships/image" Target="media/image3.png"/><Relationship Id="rId52" Type="http://schemas.openxmlformats.org/officeDocument/2006/relationships/image" Target="media/image22.png"/><Relationship Id="rId11" Type="http://schemas.openxmlformats.org/officeDocument/2006/relationships/hyperlink" Target="https://play.google.com/store/apps/details?id=com.google.android.apps.authenticator2" TargetMode="External"/><Relationship Id="rId55" Type="http://schemas.openxmlformats.org/officeDocument/2006/relationships/header" Target="header1.xml"/><Relationship Id="rId10" Type="http://schemas.openxmlformats.org/officeDocument/2006/relationships/hyperlink" Target="https://play.google.com/store/apps/details?id=com.google.android.apps.authenticator2" TargetMode="External"/><Relationship Id="rId54" Type="http://schemas.openxmlformats.org/officeDocument/2006/relationships/image" Target="media/image9.png"/><Relationship Id="rId13" Type="http://schemas.openxmlformats.org/officeDocument/2006/relationships/image" Target="media/image25.png"/><Relationship Id="rId12" Type="http://schemas.openxmlformats.org/officeDocument/2006/relationships/image" Target="media/image49.png"/><Relationship Id="rId56" Type="http://schemas.openxmlformats.org/officeDocument/2006/relationships/footer" Target="footer1.xml"/><Relationship Id="rId15" Type="http://schemas.openxmlformats.org/officeDocument/2006/relationships/image" Target="media/image40.png"/><Relationship Id="rId14" Type="http://schemas.openxmlformats.org/officeDocument/2006/relationships/image" Target="media/image28.png"/><Relationship Id="rId17" Type="http://schemas.openxmlformats.org/officeDocument/2006/relationships/image" Target="media/image33.png"/><Relationship Id="rId16" Type="http://schemas.openxmlformats.org/officeDocument/2006/relationships/image" Target="media/image39.png"/><Relationship Id="rId19" Type="http://schemas.openxmlformats.org/officeDocument/2006/relationships/image" Target="media/image36.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 Id="rId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H/Xfb8j2tlzyV7TB6o8T0nPqQ==">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2022-06-20T08:54:00Z</dcterms:created>
  <dc:creator>Hướng dẫn sử dụng Merchant view</dc:creator>
</cp:coreProperties>
</file>