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6706" w14:textId="1BDE515A" w:rsidR="008713F3" w:rsidRDefault="00FE6B82">
      <w:r>
        <w:rPr>
          <w:rFonts w:hint="eastAsia"/>
        </w:rPr>
        <w:t>1</w:t>
      </w:r>
      <w:r>
        <w:t xml:space="preserve"> </w:t>
      </w:r>
      <w:r w:rsidRPr="00FE6B82">
        <w:rPr>
          <w:rFonts w:hint="eastAsia"/>
          <w:b/>
        </w:rPr>
        <w:t>线程互斥锁的初始化</w:t>
      </w:r>
      <w:r>
        <w:rPr>
          <w:rFonts w:hint="eastAsia"/>
        </w:rPr>
        <w:t>：pthread</w:t>
      </w:r>
      <w:r>
        <w:t xml:space="preserve">_mutext_t </w:t>
      </w:r>
      <w:r>
        <w:rPr>
          <w:rFonts w:hint="eastAsia"/>
        </w:rPr>
        <w:t>互斥锁如果是定义为全局变量或静态变量，那么必须初始化为PTHREAD</w:t>
      </w:r>
      <w:r>
        <w:t>_MUTEX_INITIALIZER</w:t>
      </w:r>
      <w:r>
        <w:rPr>
          <w:rFonts w:hint="eastAsia"/>
        </w:rPr>
        <w:t>。如果定义为局部变量，那么必须调用pthread</w:t>
      </w:r>
      <w:r>
        <w:t>_mutex_init</w:t>
      </w:r>
      <w:r>
        <w:rPr>
          <w:rFonts w:hint="eastAsia"/>
        </w:rPr>
        <w:t>进行初始化。</w:t>
      </w:r>
    </w:p>
    <w:p w14:paraId="3AE3B393" w14:textId="33BEEB47" w:rsidR="00FE6B82" w:rsidRDefault="00FE6B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如果想在多个进程之间使用线程互斥锁，那么必须：</w:t>
      </w:r>
    </w:p>
    <w:p w14:paraId="3E54CAFD" w14:textId="690A83A4" w:rsidR="00FE6B82" w:rsidRDefault="00FE6B82" w:rsidP="00FE6B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在多个进程的</w:t>
      </w:r>
      <w:r w:rsidRPr="00FE6B82">
        <w:rPr>
          <w:rFonts w:hint="eastAsia"/>
          <w:b/>
          <w:color w:val="FF0000"/>
          <w:highlight w:val="yellow"/>
        </w:rPr>
        <w:t>共享内存区</w:t>
      </w:r>
      <w:r>
        <w:rPr>
          <w:rFonts w:hint="eastAsia"/>
        </w:rPr>
        <w:t>给互斥变量分配空间</w:t>
      </w:r>
    </w:p>
    <w:p w14:paraId="794F0F4A" w14:textId="1337BD51" w:rsidR="00FE6B82" w:rsidRDefault="00923C85" w:rsidP="00FE6B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必须告知线程函数库这是在不同进程之间共享的互斥锁：</w:t>
      </w:r>
    </w:p>
    <w:p w14:paraId="5C668E23" w14:textId="6E2F1676" w:rsidR="00923C85" w:rsidRDefault="00883B3F" w:rsidP="00923C85">
      <w:pPr>
        <w:pStyle w:val="a7"/>
        <w:ind w:left="360" w:firstLineChars="0" w:firstLine="0"/>
        <w:rPr>
          <w:rFonts w:hint="eastAsia"/>
        </w:rPr>
      </w:pPr>
      <w:r w:rsidRPr="00783BFC">
        <w:rPr>
          <w:b/>
          <w:color w:val="FF0000"/>
          <w:highlight w:val="yellow"/>
        </w:rPr>
        <w:t>p</w:t>
      </w:r>
      <w:r w:rsidR="00923C85" w:rsidRPr="00783BFC">
        <w:rPr>
          <w:rFonts w:hint="eastAsia"/>
          <w:b/>
          <w:color w:val="FF0000"/>
          <w:highlight w:val="yellow"/>
        </w:rPr>
        <w:t>thread</w:t>
      </w:r>
      <w:r w:rsidR="00923C85" w:rsidRPr="00783BFC">
        <w:rPr>
          <w:b/>
          <w:color w:val="FF0000"/>
          <w:highlight w:val="yellow"/>
        </w:rPr>
        <w:t>_mutexattr_setpshared</w:t>
      </w:r>
      <w:r w:rsidR="00923C85">
        <w:t>(&amp;mattr,</w:t>
      </w:r>
      <w:bookmarkStart w:id="0" w:name="_GoBack"/>
      <w:bookmarkEnd w:id="0"/>
      <w:r w:rsidR="00923C85">
        <w:t>PTHREAD_PROCESS_SHARED)</w:t>
      </w:r>
    </w:p>
    <w:sectPr w:rsidR="009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5B076" w14:textId="77777777" w:rsidR="00EC292C" w:rsidRDefault="00EC292C" w:rsidP="00FE6B82">
      <w:r>
        <w:separator/>
      </w:r>
    </w:p>
  </w:endnote>
  <w:endnote w:type="continuationSeparator" w:id="0">
    <w:p w14:paraId="635A5DCD" w14:textId="77777777" w:rsidR="00EC292C" w:rsidRDefault="00EC292C" w:rsidP="00FE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FC70" w14:textId="77777777" w:rsidR="00EC292C" w:rsidRDefault="00EC292C" w:rsidP="00FE6B82">
      <w:r>
        <w:separator/>
      </w:r>
    </w:p>
  </w:footnote>
  <w:footnote w:type="continuationSeparator" w:id="0">
    <w:p w14:paraId="2A1BF46F" w14:textId="77777777" w:rsidR="00EC292C" w:rsidRDefault="00EC292C" w:rsidP="00FE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87FD1"/>
    <w:multiLevelType w:val="hybridMultilevel"/>
    <w:tmpl w:val="210E60A2"/>
    <w:lvl w:ilvl="0" w:tplc="FD844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D1"/>
    <w:rsid w:val="005B3507"/>
    <w:rsid w:val="007573E9"/>
    <w:rsid w:val="00783BFC"/>
    <w:rsid w:val="00883B3F"/>
    <w:rsid w:val="00923C85"/>
    <w:rsid w:val="00A876D1"/>
    <w:rsid w:val="00B22D8E"/>
    <w:rsid w:val="00EC292C"/>
    <w:rsid w:val="00F927BD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9CB8D"/>
  <w15:chartTrackingRefBased/>
  <w15:docId w15:val="{81907266-C133-438D-8D56-AAD645D9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82"/>
    <w:rPr>
      <w:sz w:val="18"/>
      <w:szCs w:val="18"/>
    </w:rPr>
  </w:style>
  <w:style w:type="paragraph" w:styleId="a7">
    <w:name w:val="List Paragraph"/>
    <w:basedOn w:val="a"/>
    <w:uiPriority w:val="34"/>
    <w:qFormat/>
    <w:rsid w:val="00FE6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5</cp:revision>
  <dcterms:created xsi:type="dcterms:W3CDTF">2018-04-30T12:38:00Z</dcterms:created>
  <dcterms:modified xsi:type="dcterms:W3CDTF">2018-04-30T12:46:00Z</dcterms:modified>
</cp:coreProperties>
</file>