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25D4" w:rsidRPr="000A25D4" w:rsidRDefault="000A25D4" w:rsidP="000A25D4">
      <w:pPr>
        <w:jc w:val="right"/>
        <w:rPr>
          <w:rFonts w:asciiTheme="majorBidi" w:hAnsiTheme="majorBidi" w:cstheme="majorBidi"/>
          <w:color w:val="FF0000"/>
          <w:sz w:val="28"/>
          <w:szCs w:val="28"/>
        </w:rPr>
      </w:pPr>
      <w:r w:rsidRPr="000A25D4">
        <w:rPr>
          <w:rFonts w:asciiTheme="majorBidi" w:hAnsiTheme="majorBidi" w:cstheme="majorBidi"/>
          <w:color w:val="FF0000"/>
          <w:sz w:val="28"/>
          <w:szCs w:val="28"/>
        </w:rPr>
        <w:t>HTTP</w:t>
      </w:r>
      <w:r w:rsidRPr="000A25D4">
        <w:rPr>
          <w:rFonts w:asciiTheme="majorBidi" w:hAnsiTheme="majorBidi" w:cstheme="majorBidi"/>
          <w:color w:val="FF0000"/>
          <w:sz w:val="28"/>
          <w:szCs w:val="28"/>
          <w:rtl/>
        </w:rPr>
        <w:t xml:space="preserve"> </w:t>
      </w:r>
      <w:r w:rsidRPr="000A25D4">
        <w:rPr>
          <w:rFonts w:asciiTheme="majorBidi" w:hAnsiTheme="majorBidi" w:cstheme="majorBidi"/>
          <w:color w:val="FF0000"/>
          <w:sz w:val="28"/>
          <w:szCs w:val="28"/>
        </w:rPr>
        <w:t xml:space="preserve">What </w:t>
      </w:r>
      <w:proofErr w:type="gramStart"/>
      <w:r w:rsidRPr="000A25D4">
        <w:rPr>
          <w:rFonts w:asciiTheme="majorBidi" w:hAnsiTheme="majorBidi" w:cstheme="majorBidi"/>
          <w:color w:val="FF0000"/>
          <w:sz w:val="28"/>
          <w:szCs w:val="28"/>
        </w:rPr>
        <w:t>is</w:t>
      </w:r>
      <w:proofErr w:type="gramEnd"/>
      <w:r w:rsidRPr="000A25D4">
        <w:rPr>
          <w:rFonts w:asciiTheme="majorBidi" w:hAnsiTheme="majorBidi" w:cstheme="majorBidi"/>
          <w:color w:val="FF0000"/>
          <w:sz w:val="28"/>
          <w:szCs w:val="28"/>
        </w:rPr>
        <w:t xml:space="preserve"> </w:t>
      </w:r>
    </w:p>
    <w:p w:rsidR="000A25D4" w:rsidRDefault="000A25D4" w:rsidP="000A25D4">
      <w:pPr>
        <w:jc w:val="right"/>
        <w:rPr>
          <w:rtl/>
        </w:rPr>
      </w:pPr>
      <w:r>
        <w:rPr>
          <w:rFonts w:cs="Arial"/>
          <w:rtl/>
        </w:rPr>
        <w:t xml:space="preserve"> </w:t>
      </w:r>
    </w:p>
    <w:p w:rsidR="000A25D4" w:rsidRDefault="000A25D4" w:rsidP="000A25D4">
      <w:pPr>
        <w:bidi w:val="0"/>
        <w:rPr>
          <w:rFonts w:asciiTheme="majorBidi" w:hAnsiTheme="majorBidi" w:cstheme="majorBidi"/>
          <w:sz w:val="24"/>
          <w:szCs w:val="24"/>
        </w:rPr>
      </w:pPr>
      <w:r w:rsidRPr="000A25D4">
        <w:rPr>
          <w:rFonts w:asciiTheme="majorBidi" w:hAnsiTheme="majorBidi" w:cstheme="majorBidi"/>
          <w:sz w:val="24"/>
          <w:szCs w:val="24"/>
        </w:rPr>
        <w:t xml:space="preserve"> </w:t>
      </w:r>
      <w:proofErr w:type="gramStart"/>
      <w:r w:rsidRPr="000A25D4">
        <w:rPr>
          <w:rFonts w:asciiTheme="majorBidi" w:hAnsiTheme="majorBidi" w:cstheme="majorBidi"/>
          <w:sz w:val="24"/>
          <w:szCs w:val="24"/>
        </w:rPr>
        <w:t>The</w:t>
      </w:r>
      <w:proofErr w:type="gramEnd"/>
      <w:r w:rsidRPr="000A25D4">
        <w:rPr>
          <w:rFonts w:asciiTheme="majorBidi" w:hAnsiTheme="majorBidi" w:cstheme="majorBidi"/>
          <w:sz w:val="24"/>
          <w:szCs w:val="24"/>
        </w:rPr>
        <w:t xml:space="preserve"> hypertext transport protocol (HTTP) defines a simple series of procedures by which a client computer may make a request of a server computer, and the server computer may reply. </w:t>
      </w:r>
    </w:p>
    <w:p w:rsidR="000A25D4" w:rsidRPr="000A25D4" w:rsidRDefault="000A25D4" w:rsidP="000A25D4">
      <w:pPr>
        <w:bidi w:val="0"/>
        <w:rPr>
          <w:rFonts w:asciiTheme="majorBidi" w:hAnsiTheme="majorBidi" w:cstheme="majorBidi"/>
          <w:sz w:val="24"/>
          <w:szCs w:val="24"/>
        </w:rPr>
      </w:pPr>
      <w:r w:rsidRPr="000A25D4">
        <w:rPr>
          <w:rFonts w:asciiTheme="majorBidi" w:hAnsiTheme="majorBidi" w:cstheme="majorBidi"/>
          <w:sz w:val="24"/>
          <w:szCs w:val="24"/>
        </w:rPr>
        <w:t xml:space="preserve"> </w:t>
      </w:r>
      <w:r w:rsidRPr="000A25D4">
        <w:rPr>
          <w:rFonts w:asciiTheme="majorBidi" w:hAnsiTheme="majorBidi" w:cstheme="majorBidi"/>
          <w:sz w:val="24"/>
          <w:szCs w:val="24"/>
        </w:rPr>
        <w:t xml:space="preserve"> </w:t>
      </w:r>
      <w:proofErr w:type="gramStart"/>
      <w:r w:rsidRPr="000A25D4">
        <w:rPr>
          <w:rFonts w:asciiTheme="majorBidi" w:hAnsiTheme="majorBidi" w:cstheme="majorBidi"/>
          <w:sz w:val="24"/>
          <w:szCs w:val="24"/>
        </w:rPr>
        <w:t>The</w:t>
      </w:r>
      <w:proofErr w:type="gramEnd"/>
      <w:r w:rsidRPr="000A25D4">
        <w:rPr>
          <w:rFonts w:asciiTheme="majorBidi" w:hAnsiTheme="majorBidi" w:cstheme="majorBidi"/>
          <w:sz w:val="24"/>
          <w:szCs w:val="24"/>
        </w:rPr>
        <w:t xml:space="preserve"> protocol is central to the everyday operation of the World Wide Web, in which it is used to request and provide files to browsers in response to URL entries and clicks on hyperlinks</w:t>
      </w:r>
      <w:r w:rsidRPr="000A25D4">
        <w:rPr>
          <w:rFonts w:asciiTheme="majorBidi" w:hAnsiTheme="majorBidi" w:cstheme="majorBidi"/>
          <w:sz w:val="24"/>
          <w:szCs w:val="24"/>
          <w:rtl/>
        </w:rPr>
        <w:t xml:space="preserve">.  </w:t>
      </w:r>
    </w:p>
    <w:p w:rsidR="000A25D4" w:rsidRPr="000A25D4" w:rsidRDefault="000A25D4" w:rsidP="000A25D4">
      <w:pPr>
        <w:bidi w:val="0"/>
        <w:rPr>
          <w:rFonts w:asciiTheme="majorBidi" w:hAnsiTheme="majorBidi" w:cstheme="majorBidi"/>
          <w:color w:val="FF0000"/>
          <w:sz w:val="28"/>
          <w:szCs w:val="28"/>
        </w:rPr>
      </w:pPr>
      <w:r w:rsidRPr="000A25D4">
        <w:rPr>
          <w:rFonts w:asciiTheme="majorBidi" w:hAnsiTheme="majorBidi" w:cstheme="majorBidi"/>
          <w:color w:val="FF0000"/>
          <w:sz w:val="28"/>
          <w:szCs w:val="28"/>
        </w:rPr>
        <w:t>HTTP: Part of a URL</w:t>
      </w:r>
      <w:r w:rsidRPr="000A25D4">
        <w:rPr>
          <w:rFonts w:asciiTheme="majorBidi" w:hAnsiTheme="majorBidi" w:cstheme="majorBidi"/>
          <w:color w:val="FF0000"/>
          <w:sz w:val="28"/>
          <w:szCs w:val="28"/>
          <w:rtl/>
        </w:rPr>
        <w:t xml:space="preserve"> </w:t>
      </w:r>
    </w:p>
    <w:p w:rsidR="000A25D4" w:rsidRPr="000A25D4" w:rsidRDefault="000A25D4" w:rsidP="000A25D4">
      <w:pPr>
        <w:bidi w:val="0"/>
        <w:rPr>
          <w:rFonts w:asciiTheme="majorBidi" w:hAnsiTheme="majorBidi" w:cstheme="majorBidi"/>
          <w:sz w:val="24"/>
          <w:szCs w:val="24"/>
          <w:rtl/>
        </w:rPr>
      </w:pPr>
      <w:r w:rsidRPr="000A25D4">
        <w:rPr>
          <w:rFonts w:asciiTheme="majorBidi" w:hAnsiTheme="majorBidi" w:cstheme="majorBidi"/>
          <w:sz w:val="24"/>
          <w:szCs w:val="24"/>
          <w:rtl/>
        </w:rPr>
        <w:t xml:space="preserve"> </w:t>
      </w:r>
    </w:p>
    <w:p w:rsidR="000A25D4" w:rsidRDefault="000A25D4" w:rsidP="000A25D4">
      <w:pPr>
        <w:bidi w:val="0"/>
        <w:rPr>
          <w:rFonts w:asciiTheme="majorBidi" w:hAnsiTheme="majorBidi" w:cstheme="majorBidi"/>
          <w:sz w:val="24"/>
          <w:szCs w:val="24"/>
        </w:rPr>
      </w:pPr>
      <w:r w:rsidRPr="000A25D4">
        <w:rPr>
          <w:rFonts w:asciiTheme="majorBidi" w:hAnsiTheme="majorBidi" w:cstheme="majorBidi"/>
          <w:sz w:val="24"/>
          <w:szCs w:val="24"/>
        </w:rPr>
        <w:t> A URL contains information that directs a browser to the resource that the user wishes to access.</w:t>
      </w:r>
    </w:p>
    <w:p w:rsidR="007A7AAB" w:rsidRDefault="000A25D4" w:rsidP="000A25D4">
      <w:pPr>
        <w:bidi w:val="0"/>
      </w:pPr>
      <w:r w:rsidRPr="000A25D4">
        <w:rPr>
          <w:rFonts w:asciiTheme="majorBidi" w:hAnsiTheme="majorBidi" w:cstheme="majorBidi"/>
          <w:sz w:val="24"/>
          <w:szCs w:val="24"/>
        </w:rPr>
        <w:t xml:space="preserve"> </w:t>
      </w:r>
      <w:r w:rsidRPr="000A25D4">
        <w:rPr>
          <w:rFonts w:asciiTheme="majorBidi" w:hAnsiTheme="majorBidi" w:cstheme="majorBidi"/>
          <w:sz w:val="24"/>
          <w:szCs w:val="24"/>
        </w:rPr>
        <w:t> Web servers make such resources available to web clients</w:t>
      </w:r>
      <w:r>
        <w:rPr>
          <w:rFonts w:cs="Arial"/>
          <w:rtl/>
        </w:rPr>
        <w:t>.</w:t>
      </w:r>
    </w:p>
    <w:p w:rsidR="000A25D4" w:rsidRDefault="000A25D4" w:rsidP="000A25D4">
      <w:pPr>
        <w:bidi w:val="0"/>
        <w:rPr>
          <w:rFonts w:asciiTheme="majorBidi" w:hAnsiTheme="majorBidi" w:cstheme="majorBidi"/>
          <w:sz w:val="24"/>
          <w:szCs w:val="24"/>
        </w:rPr>
      </w:pPr>
    </w:p>
    <w:p w:rsidR="000A25D4" w:rsidRPr="000A25D4" w:rsidRDefault="000A25D4" w:rsidP="000A25D4">
      <w:pPr>
        <w:bidi w:val="0"/>
        <w:rPr>
          <w:rFonts w:asciiTheme="majorBidi" w:hAnsiTheme="majorBidi" w:cstheme="majorBidi"/>
          <w:color w:val="FF0000"/>
          <w:sz w:val="28"/>
          <w:szCs w:val="28"/>
        </w:rPr>
      </w:pPr>
      <w:r w:rsidRPr="000A25D4">
        <w:rPr>
          <w:rFonts w:asciiTheme="majorBidi" w:hAnsiTheme="majorBidi" w:cstheme="majorBidi"/>
          <w:color w:val="FF0000"/>
          <w:sz w:val="28"/>
          <w:szCs w:val="28"/>
        </w:rPr>
        <w:t></w:t>
      </w:r>
      <w:r w:rsidRPr="000A25D4">
        <w:rPr>
          <w:color w:val="FF0000"/>
          <w:sz w:val="24"/>
          <w:szCs w:val="24"/>
        </w:rPr>
        <w:t xml:space="preserve"> </w:t>
      </w:r>
      <w:r w:rsidRPr="000A25D4">
        <w:rPr>
          <w:rFonts w:asciiTheme="majorBidi" w:hAnsiTheme="majorBidi" w:cstheme="majorBidi"/>
          <w:color w:val="FF0000"/>
          <w:sz w:val="28"/>
          <w:szCs w:val="28"/>
        </w:rPr>
        <w:t>http://</w:t>
      </w:r>
    </w:p>
    <w:p w:rsidR="000A25D4" w:rsidRDefault="000A25D4" w:rsidP="000A25D4">
      <w:pPr>
        <w:bidi w:val="0"/>
        <w:rPr>
          <w:rFonts w:asciiTheme="majorBidi" w:hAnsiTheme="majorBidi" w:cstheme="majorBidi"/>
          <w:sz w:val="24"/>
          <w:szCs w:val="24"/>
        </w:rPr>
      </w:pPr>
      <w:r w:rsidRPr="000A25D4">
        <w:rPr>
          <w:rFonts w:asciiTheme="majorBidi" w:hAnsiTheme="majorBidi" w:cstheme="majorBidi"/>
          <w:sz w:val="24"/>
          <w:szCs w:val="24"/>
        </w:rPr>
        <w:t xml:space="preserve"> Indicates that the </w:t>
      </w:r>
      <w:proofErr w:type="spellStart"/>
      <w:r w:rsidRPr="000A25D4">
        <w:rPr>
          <w:rFonts w:asciiTheme="majorBidi" w:hAnsiTheme="majorBidi" w:cstheme="majorBidi"/>
          <w:sz w:val="24"/>
          <w:szCs w:val="24"/>
        </w:rPr>
        <w:t>HyperText</w:t>
      </w:r>
      <w:proofErr w:type="spellEnd"/>
      <w:r w:rsidRPr="000A25D4">
        <w:rPr>
          <w:rFonts w:asciiTheme="majorBidi" w:hAnsiTheme="majorBidi" w:cstheme="majorBidi"/>
          <w:sz w:val="24"/>
          <w:szCs w:val="24"/>
        </w:rPr>
        <w:t xml:space="preserve"> Transfer Protocol (HTTP) </w:t>
      </w:r>
      <w:proofErr w:type="gramStart"/>
      <w:r w:rsidRPr="000A25D4">
        <w:rPr>
          <w:rFonts w:asciiTheme="majorBidi" w:hAnsiTheme="majorBidi" w:cstheme="majorBidi"/>
          <w:sz w:val="24"/>
          <w:szCs w:val="24"/>
        </w:rPr>
        <w:t>should be used</w:t>
      </w:r>
      <w:proofErr w:type="gramEnd"/>
      <w:r w:rsidRPr="000A25D4">
        <w:rPr>
          <w:rFonts w:asciiTheme="majorBidi" w:hAnsiTheme="majorBidi" w:cstheme="majorBidi"/>
          <w:sz w:val="24"/>
          <w:szCs w:val="24"/>
        </w:rPr>
        <w:t xml:space="preserve"> to obtain the resource. </w:t>
      </w:r>
    </w:p>
    <w:p w:rsidR="000A25D4" w:rsidRPr="000A25D4" w:rsidRDefault="000A25D4" w:rsidP="000A25D4">
      <w:pPr>
        <w:bidi w:val="0"/>
        <w:rPr>
          <w:rFonts w:asciiTheme="majorBidi" w:hAnsiTheme="majorBidi" w:cstheme="majorBidi"/>
          <w:color w:val="FF0000"/>
          <w:sz w:val="28"/>
          <w:szCs w:val="28"/>
        </w:rPr>
      </w:pPr>
      <w:r w:rsidRPr="000A25D4">
        <w:rPr>
          <w:rFonts w:asciiTheme="majorBidi" w:hAnsiTheme="majorBidi" w:cstheme="majorBidi"/>
          <w:color w:val="FF0000"/>
          <w:sz w:val="28"/>
          <w:szCs w:val="28"/>
        </w:rPr>
        <w:t xml:space="preserve"> </w:t>
      </w:r>
      <w:hyperlink r:id="rId4" w:history="1">
        <w:r w:rsidRPr="000A25D4">
          <w:rPr>
            <w:rStyle w:val="Hyperlink"/>
            <w:rFonts w:asciiTheme="majorBidi" w:hAnsiTheme="majorBidi" w:cstheme="majorBidi"/>
            <w:color w:val="FF0000"/>
            <w:sz w:val="28"/>
            <w:szCs w:val="28"/>
          </w:rPr>
          <w:t>www.deitel.com</w:t>
        </w:r>
      </w:hyperlink>
      <w:r w:rsidRPr="000A25D4">
        <w:rPr>
          <w:rFonts w:asciiTheme="majorBidi" w:hAnsiTheme="majorBidi" w:cstheme="majorBidi"/>
          <w:color w:val="FF0000"/>
          <w:sz w:val="28"/>
          <w:szCs w:val="28"/>
        </w:rPr>
        <w:t xml:space="preserve"> </w:t>
      </w:r>
    </w:p>
    <w:p w:rsidR="000A25D4" w:rsidRPr="000A25D4" w:rsidRDefault="000A25D4" w:rsidP="000A25D4">
      <w:pPr>
        <w:bidi w:val="0"/>
        <w:rPr>
          <w:rFonts w:asciiTheme="majorBidi" w:hAnsiTheme="majorBidi" w:cstheme="majorBidi"/>
          <w:sz w:val="24"/>
          <w:szCs w:val="24"/>
        </w:rPr>
      </w:pPr>
      <w:r w:rsidRPr="000A25D4">
        <w:rPr>
          <w:rFonts w:asciiTheme="majorBidi" w:hAnsiTheme="majorBidi" w:cstheme="majorBidi"/>
          <w:sz w:val="24"/>
          <w:szCs w:val="24"/>
        </w:rPr>
        <w:t xml:space="preserve"> Hostname – the name of the web server computer on which the resource resides. This computer </w:t>
      </w:r>
      <w:proofErr w:type="gramStart"/>
      <w:r w:rsidRPr="000A25D4">
        <w:rPr>
          <w:rFonts w:asciiTheme="majorBidi" w:hAnsiTheme="majorBidi" w:cstheme="majorBidi"/>
          <w:sz w:val="24"/>
          <w:szCs w:val="24"/>
        </w:rPr>
        <w:t>is referred</w:t>
      </w:r>
      <w:proofErr w:type="gramEnd"/>
      <w:r w:rsidRPr="000A25D4">
        <w:rPr>
          <w:rFonts w:asciiTheme="majorBidi" w:hAnsiTheme="majorBidi" w:cstheme="majorBidi"/>
          <w:sz w:val="24"/>
          <w:szCs w:val="24"/>
        </w:rPr>
        <w:t xml:space="preserve"> to as the host, because it houses and maintain resources</w:t>
      </w:r>
      <w:r w:rsidRPr="000A25D4">
        <w:rPr>
          <w:rFonts w:asciiTheme="majorBidi" w:hAnsiTheme="majorBidi" w:cstheme="majorBidi"/>
          <w:sz w:val="24"/>
          <w:szCs w:val="24"/>
          <w:rtl/>
        </w:rPr>
        <w:t xml:space="preserve">. </w:t>
      </w:r>
    </w:p>
    <w:p w:rsidR="000A25D4" w:rsidRPr="000A25D4" w:rsidRDefault="000A25D4" w:rsidP="000A25D4">
      <w:pPr>
        <w:bidi w:val="0"/>
        <w:rPr>
          <w:rFonts w:asciiTheme="majorBidi" w:hAnsiTheme="majorBidi" w:cstheme="majorBidi"/>
          <w:color w:val="FF0000"/>
          <w:sz w:val="28"/>
          <w:szCs w:val="28"/>
        </w:rPr>
      </w:pPr>
      <w:bookmarkStart w:id="0" w:name="_GoBack"/>
      <w:r w:rsidRPr="000A25D4">
        <w:rPr>
          <w:rFonts w:asciiTheme="majorBidi" w:hAnsiTheme="majorBidi" w:cstheme="majorBidi"/>
          <w:color w:val="FF0000"/>
          <w:sz w:val="28"/>
          <w:szCs w:val="28"/>
        </w:rPr>
        <w:t xml:space="preserve"> books/downloads.htm </w:t>
      </w:r>
    </w:p>
    <w:bookmarkEnd w:id="0"/>
    <w:p w:rsidR="000A25D4" w:rsidRPr="000A25D4" w:rsidRDefault="000A25D4" w:rsidP="000A25D4">
      <w:pPr>
        <w:bidi w:val="0"/>
        <w:rPr>
          <w:rFonts w:asciiTheme="majorBidi" w:hAnsiTheme="majorBidi" w:cstheme="majorBidi"/>
          <w:sz w:val="24"/>
          <w:szCs w:val="24"/>
        </w:rPr>
      </w:pPr>
      <w:r w:rsidRPr="000A25D4">
        <w:rPr>
          <w:rFonts w:asciiTheme="majorBidi" w:hAnsiTheme="majorBidi" w:cstheme="majorBidi"/>
          <w:sz w:val="24"/>
          <w:szCs w:val="24"/>
        </w:rPr>
        <w:t xml:space="preserve"> Specifies the resource’s location (/book) and name (downloads.html) on the web server</w:t>
      </w:r>
    </w:p>
    <w:sectPr w:rsidR="000A25D4" w:rsidRPr="000A25D4" w:rsidSect="007A7AA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5D4"/>
    <w:rsid w:val="000A25D4"/>
    <w:rsid w:val="004C0233"/>
    <w:rsid w:val="007A7AAB"/>
    <w:rsid w:val="00A909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8DA019-AF69-482E-A801-CF0EDCC7B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0A25D4"/>
    <w:rPr>
      <w:color w:val="0563C1" w:themeColor="hyperlink"/>
      <w:u w:val="single"/>
    </w:rPr>
  </w:style>
  <w:style w:type="paragraph" w:styleId="a3">
    <w:name w:val="List Paragraph"/>
    <w:basedOn w:val="a"/>
    <w:uiPriority w:val="34"/>
    <w:qFormat/>
    <w:rsid w:val="000A2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deitel.com"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151</Words>
  <Characters>861</Characters>
  <Application>Microsoft Office Word</Application>
  <DocSecurity>0</DocSecurity>
  <Lines>7</Lines>
  <Paragraphs>2</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 al</dc:creator>
  <cp:keywords/>
  <dc:description/>
  <cp:lastModifiedBy>nn al</cp:lastModifiedBy>
  <cp:revision>1</cp:revision>
  <dcterms:created xsi:type="dcterms:W3CDTF">2018-04-14T19:18:00Z</dcterms:created>
  <dcterms:modified xsi:type="dcterms:W3CDTF">2018-04-14T19:23:00Z</dcterms:modified>
</cp:coreProperties>
</file>