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266.ACC/09/2023/HĐMB-PA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11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09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2023</w:t>
      </w:r>
    </w:p>
    <w:p w14:paraId="43555B72" w14:textId="79DE36D5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Giới thiệu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NGUYỄN DUY HÂN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28-02-1959</w:t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0890 5900 4414</w:t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13-07-2023</w:t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Cục cảnh sát</w:t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0946946787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Mỹ Lộc, Mỹ Phước, Long Xuyên, An Giang.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6D338121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6A2534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bookmarkStart w:id="0" w:name="_GoBack"/>
                  <w:bookmarkEnd w:id="0"/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NGUYỄN DUY HÂN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1.4 MT BASE 2021 1.4MT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Trắng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426,000,000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9,000,000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Ngân hàng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20,000,000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lái;Ví da;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426,000,000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21,300,000
                      <w:br/>
                      1,250,000
                      <w:br/>
                      110,000
                      <w:br/>
                      1,560,000
                      <w:br/>
                      1,464,000
                      <w:br/>
                      12,354,000
                      <w:br/>
                      2,500,000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Tặng 
                      <w:br/>
                      <w:br/>
                      <w:br/>
                      <w:br/>
                      <w:br/>
                      <w:br/>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445,238,000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445,238,000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A2534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236</cp:revision>
  <cp:lastPrinted>2021-12-11T02:06:00Z</cp:lastPrinted>
  <dcterms:created xsi:type="dcterms:W3CDTF">2021-12-11T01:49:00Z</dcterms:created>
  <dcterms:modified xsi:type="dcterms:W3CDTF">2023-10-17T03:57:00Z</dcterms:modified>
</cp:coreProperties>
</file>