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7507"/>
      </w:tblGrid>
      <w:tr w:rsidR="002E6BEF" w14:paraId="2E7A34FA" w14:textId="77777777" w:rsidTr="006F7D18">
        <w:trPr>
          <w:trHeight w:val="847"/>
        </w:trPr>
        <w:tc>
          <w:tcPr>
            <w:tcW w:w="3964" w:type="dxa"/>
          </w:tcPr>
          <w:p w14:paraId="22D77B29" w14:textId="5522B9D7" w:rsidR="002E6BEF" w:rsidRPr="002E6BEF" w:rsidRDefault="002E6BEF" w:rsidP="002E6BEF">
            <w:pPr>
              <w:jc w:val="center"/>
              <w:rPr>
                <w:sz w:val="22"/>
                <w:szCs w:val="22"/>
              </w:rPr>
            </w:pPr>
            <w:r w:rsidRPr="002E6BEF">
              <w:rPr>
                <w:b/>
                <w:bCs/>
                <w:sz w:val="22"/>
                <w:szCs w:val="22"/>
                <w:lang w:val="x-none"/>
              </w:rPr>
              <w:t>CÔNG TY Ô TÔ PHÚC ANH</w:t>
            </w:r>
          </w:p>
          <w:p w14:paraId="3F9C8BF1" w14:textId="77777777" w:rsidR="002E6BEF" w:rsidRPr="002E6BEF" w:rsidRDefault="002E6BEF" w:rsidP="002E6BEF">
            <w:pPr>
              <w:jc w:val="center"/>
              <w:rPr>
                <w:sz w:val="22"/>
                <w:szCs w:val="22"/>
              </w:rPr>
            </w:pPr>
            <w:r w:rsidRPr="002E6BEF">
              <w:rPr>
                <w:b/>
                <w:bCs/>
                <w:sz w:val="22"/>
                <w:szCs w:val="22"/>
                <w:lang w:val="x-none"/>
              </w:rPr>
              <w:t>HYUNDAI AN GIANG</w:t>
            </w:r>
          </w:p>
          <w:p w14:paraId="73B1714B" w14:textId="77777777" w:rsidR="002E6BEF" w:rsidRDefault="002E6BEF" w:rsidP="00D33131"/>
        </w:tc>
        <w:tc>
          <w:tcPr>
            <w:tcW w:w="7507" w:type="dxa"/>
          </w:tcPr>
          <w:p w14:paraId="795434CA" w14:textId="77777777" w:rsidR="002E6BEF" w:rsidRDefault="002E6BEF" w:rsidP="002E6BEF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4D368C5" wp14:editId="2D67120D">
                  <wp:extent cx="3536950" cy="332020"/>
                  <wp:effectExtent l="0" t="0" r="0" b="0"/>
                  <wp:docPr id="1961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1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6149" cy="34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4F1D95" w14:textId="77777777" w:rsidR="00D33131" w:rsidRPr="001D5D4B" w:rsidRDefault="00C8446D" w:rsidP="00C8446D">
      <w:pPr>
        <w:jc w:val="center"/>
        <w:rPr>
          <w:b/>
        </w:rPr>
      </w:pPr>
      <w:r w:rsidRPr="001D5D4B">
        <w:rPr>
          <w:b/>
        </w:rPr>
        <w:t>ĐỀ NGHỊ THỰC HIỆN HỢP ĐỒNG</w:t>
      </w:r>
    </w:p>
    <w:p w14:paraId="732EB0E5" w14:textId="611D7F21" w:rsidR="00C8446D" w:rsidRDefault="00C8446D" w:rsidP="00C8446D">
      <w:pPr>
        <w:jc w:val="center"/>
        <w:rPr>
          <w:rFonts w:ascii="TCM Pro" w:hAnsi="TCM Pro" w:cs="Arial"/>
          <w:iCs/>
          <w:szCs w:val="22"/>
        </w:rPr>
      </w:pPr>
      <w:r w:rsidRPr="00C8446D">
        <w:t xml:space="preserve">  HỢP ĐỒNG SỐ: </w:t>
      </w:r>
      <w:r w:rsidR="00DA25F4" w:rsidRPr="007F391F">
        <w:rPr>
          <w:rFonts w:ascii="TCM Pro" w:hAnsi="TCM Pro" w:cs="Arial"/>
          <w:sz w:val="22"/>
          <w:szCs w:val="22"/>
        </w:rPr>
        <w:t>516.KSCBU/12/2024/HĐMB-PA</w:t>
      </w:r>
      <w:r w:rsidR="00DA25F4">
        <w:rPr>
          <w:rFonts w:ascii="TCM Pro" w:hAnsi="TCM Pro" w:cs="Arial"/>
          <w:sz w:val="22"/>
          <w:szCs w:val="22"/>
        </w:rPr>
        <w:t xml:space="preserve"> </w:t>
      </w:r>
      <w:r w:rsidRPr="008D510E">
        <w:t xml:space="preserve">KÝ NGÀY </w:t>
      </w:r>
      <w:r w:rsidR="00640CBC" w:rsidRPr="008D510E">
        <w:rPr>
          <w:rFonts w:ascii="TCM Pro" w:hAnsi="TCM Pro" w:cs="Arial"/>
          <w:iCs/>
          <w:szCs w:val="22"/>
        </w:rPr>
        <w:t xml:space="preserve">21 </w:t>
      </w:r>
      <w:r w:rsidRPr="008D510E">
        <w:t>THÁNG</w:t>
      </w:r>
      <w:r w:rsidR="00640CBC" w:rsidRPr="008D510E">
        <w:t xml:space="preserve"> </w:t>
      </w:r>
      <w:r w:rsidR="00640CBC" w:rsidRPr="008D510E">
        <w:rPr>
          <w:rFonts w:ascii="TCM Pro" w:hAnsi="TCM Pro" w:cs="Arial"/>
          <w:iCs/>
          <w:szCs w:val="22"/>
        </w:rPr>
        <w:t xml:space="preserve">12 </w:t>
      </w:r>
      <w:r w:rsidRPr="008D510E">
        <w:t xml:space="preserve">NĂM </w:t>
      </w:r>
      <w:r w:rsidR="00640CBC" w:rsidRPr="008D510E">
        <w:rPr>
          <w:rFonts w:ascii="TCM Pro" w:hAnsi="TCM Pro" w:cs="Arial"/>
          <w:iCs/>
          <w:szCs w:val="22"/>
        </w:rPr>
        <w:t>2024</w:t>
      </w:r>
    </w:p>
    <w:p w14:paraId="43555B72" w14:textId="66C1B2E9" w:rsidR="00985A92" w:rsidRPr="008D510E" w:rsidRDefault="00985A92" w:rsidP="00985A92">
      <w:r>
        <w:rPr>
          <w:b/>
          <w:bCs/>
          <w:color w:val="000000"/>
          <w:sz w:val="20"/>
          <w:szCs w:val="20"/>
        </w:rPr>
        <w:t xml:space="preserve"> </w:t>
      </w:r>
      <w:r w:rsidRPr="00486074">
        <w:rPr>
          <w:b/>
          <w:bCs/>
          <w:color w:val="000000"/>
          <w:sz w:val="20"/>
          <w:szCs w:val="20"/>
        </w:rPr>
        <w:t>Nguồn khách hàng:</w:t>
      </w:r>
      <w:r>
        <w:rPr>
          <w:color w:val="000000"/>
          <w:sz w:val="20"/>
          <w:szCs w:val="20"/>
        </w:rPr>
        <w:t xml:space="preserve">        </w:t>
      </w:r>
      <w:r w:rsidRPr="00DF0BCB">
        <w:rPr>
          <w:b/>
          <w:color w:val="000000"/>
          <w:sz w:val="20"/>
          <w:szCs w:val="20"/>
        </w:rPr>
        <w:t>Online</w:t>
      </w:r>
      <w:r w:rsidR="00884BEB">
        <w:rPr>
          <w:b/>
          <w:color w:val="000000"/>
          <w:sz w:val="20"/>
          <w:szCs w:val="20"/>
        </w:rPr>
        <w:t xml:space="preserve">                                                   TVBH: </w:t>
      </w:r>
      <w:r w:rsidR="004C2A7E">
        <w:rPr>
          <w:b/>
          <w:color w:val="000000"/>
          <w:sz w:val="20"/>
          <w:szCs w:val="20"/>
        </w:rPr>
        <w:t>NGUYỄN TIẾN ĐẠT</w:t>
      </w:r>
      <w:bookmarkStart w:id="0" w:name="_GoBack"/>
      <w:bookmarkEnd w:id="0"/>
    </w:p>
    <w:tbl>
      <w:tblPr>
        <w:tblW w:w="11481" w:type="dxa"/>
        <w:tblLook w:val="04A0" w:firstRow="1" w:lastRow="0" w:firstColumn="1" w:lastColumn="0" w:noHBand="0" w:noVBand="1"/>
      </w:tblPr>
      <w:tblGrid>
        <w:gridCol w:w="11475"/>
        <w:gridCol w:w="222"/>
      </w:tblGrid>
      <w:tr w:rsidR="001D5D4B" w:rsidRPr="007D5DE4" w14:paraId="743E48D5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5443D" w14:textId="77777777" w:rsidR="001D5D4B" w:rsidRDefault="001D5D4B" w:rsidP="007D5DE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7D5DE4">
              <w:rPr>
                <w:b/>
                <w:bCs/>
                <w:color w:val="000000"/>
                <w:sz w:val="20"/>
                <w:szCs w:val="20"/>
              </w:rPr>
              <w:t>I. THÔNG TIN NGƯỜI MUA:</w:t>
            </w:r>
          </w:p>
          <w:p w14:paraId="3957CC86" w14:textId="33D9AF3E" w:rsidR="002E6BEF" w:rsidRDefault="00985A92" w:rsidP="007D5DE4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EBF2E18" wp14:editId="77581D17">
                      <wp:simplePos x="0" y="0"/>
                      <wp:positionH relativeFrom="column">
                        <wp:posOffset>5471160</wp:posOffset>
                      </wp:positionH>
                      <wp:positionV relativeFrom="paragraph">
                        <wp:posOffset>1270</wp:posOffset>
                      </wp:positionV>
                      <wp:extent cx="313690" cy="133985"/>
                      <wp:effectExtent l="0" t="0" r="16510" b="18415"/>
                      <wp:wrapNone/>
                      <wp:docPr id="1325536040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690" cy="1339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430.8pt;margin-top:.1pt;width:24.7pt;height:10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" fillcolor="white [3201]" strokecolor="#70ad47 [3209]" strokeweight="1pt"/>
                  </w:pict>
                </mc:Fallback>
              </mc:AlternateContent>
            </w:r>
            <w:r>
              <w:rPr>
                <w:b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A60FB69" wp14:editId="4599AEF4">
                      <wp:simplePos x="0" y="0"/>
                      <wp:positionH relativeFrom="column">
                        <wp:posOffset>1641475</wp:posOffset>
                      </wp:positionH>
                      <wp:positionV relativeFrom="paragraph">
                        <wp:posOffset>9525</wp:posOffset>
                      </wp:positionV>
                      <wp:extent cx="313690" cy="133985"/>
                      <wp:effectExtent l="0" t="0" r="16510" b="18415"/>
                      <wp:wrapNone/>
                      <wp:docPr id="1528103565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690" cy="1339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129.25pt;margin-top:.75pt;width:24.7pt;height:1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" fillcolor="white [3201]" strokecolor="#70ad47 [3209]" strokeweight="1pt"/>
                  </w:pict>
                </mc:Fallback>
              </mc:AlternateContent>
            </w:r>
            <w:r>
              <w:rPr>
                <w:b/>
                <w:color w:val="000000"/>
                <w:sz w:val="20"/>
                <w:szCs w:val="20"/>
              </w:rPr>
              <w:t xml:space="preserve">       Khách hàng Kinh Doanh:                                                                                       Khách hàng Đại lý: </w:t>
            </w:r>
          </w:p>
          <w:tbl>
            <w:tblPr>
              <w:tblStyle w:val="TableGrid"/>
              <w:tblW w:w="11271" w:type="dxa"/>
              <w:tblLook w:val="04A0" w:firstRow="1" w:lastRow="0" w:firstColumn="1" w:lastColumn="0" w:noHBand="0" w:noVBand="1"/>
            </w:tblPr>
            <w:tblGrid>
              <w:gridCol w:w="3428"/>
              <w:gridCol w:w="2862"/>
              <w:gridCol w:w="4981"/>
            </w:tblGrid>
            <w:tr w:rsidR="0071416C" w14:paraId="7F973BBC" w14:textId="77777777" w:rsidTr="003F2D4D">
              <w:trPr>
                <w:trHeight w:val="271"/>
              </w:trPr>
              <w:tc>
                <w:tcPr>
                  <w:tcW w:w="11271" w:type="dxa"/>
                  <w:gridSpan w:val="3"/>
                  <w:vAlign w:val="center"/>
                </w:tcPr>
                <w:p w14:paraId="77C299E7" w14:textId="452A2306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Khách hàng:  </w:t>
                  </w:r>
                  <w:r w:rsidRPr="0071416C">
                    <w:rPr>
                      <w:rFonts w:ascii="Chakra Petch" w:hAnsi="Chakra Petch" w:cs="Arial"/>
                      <w:b/>
                      <w:bCs/>
                      <w:sz w:val="20"/>
                      <w:szCs w:val="21"/>
                    </w:rPr>
                    <w:t>NGUYỄN NGỌC THANH TRANG</w:t>
                  </w:r>
                </w:p>
              </w:tc>
            </w:tr>
            <w:tr w:rsidR="0071416C" w14:paraId="62762E2D" w14:textId="77777777" w:rsidTr="003F2D4D">
              <w:trPr>
                <w:trHeight w:val="271"/>
              </w:trPr>
              <w:tc>
                <w:tcPr>
                  <w:tcW w:w="6290" w:type="dxa"/>
                  <w:gridSpan w:val="2"/>
                  <w:vAlign w:val="center"/>
                </w:tcPr>
                <w:p w14:paraId="67DB8F35" w14:textId="602799D5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MST: </w:t>
                  </w:r>
                  <w:r w:rsidRPr="0071416C">
                    <w:rPr>
                      <w:rFonts w:ascii="Chakra Petch" w:hAnsi="Chakra Petch" w:cs="Arial"/>
                      <w:b/>
                      <w:sz w:val="20"/>
                      <w:szCs w:val="21"/>
                    </w:rPr>
                    <w:t/>
                  </w:r>
                </w:p>
              </w:tc>
              <w:tc>
                <w:tcPr>
                  <w:tcW w:w="4981" w:type="dxa"/>
                  <w:vAlign w:val="center"/>
                </w:tcPr>
                <w:p w14:paraId="6D11E474" w14:textId="5158EDBB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Ngày sinh: </w:t>
                  </w:r>
                  <w:r w:rsidRPr="0071416C">
                    <w:rPr>
                      <w:rFonts w:ascii="Chakra Petch" w:hAnsi="Chakra Petch" w:cs="Arial"/>
                      <w:b/>
                      <w:sz w:val="20"/>
                      <w:szCs w:val="21"/>
                    </w:rPr>
                    <w:t>03-07-1997</w:t>
                  </w:r>
                </w:p>
              </w:tc>
            </w:tr>
            <w:tr w:rsidR="0071416C" w14:paraId="7DD6C177" w14:textId="77777777" w:rsidTr="003F2D4D">
              <w:trPr>
                <w:trHeight w:val="271"/>
              </w:trPr>
              <w:tc>
                <w:tcPr>
                  <w:tcW w:w="3428" w:type="dxa"/>
                  <w:vAlign w:val="center"/>
                </w:tcPr>
                <w:p w14:paraId="6AD64DE2" w14:textId="717461BB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>
                    <w:rPr>
                      <w:rFonts w:ascii="Chakra Petch" w:hAnsi="Chakra Petch" w:cs="Arial"/>
                      <w:sz w:val="20"/>
                      <w:szCs w:val="21"/>
                    </w:rPr>
                    <w:t>Số CCCD:</w:t>
                  </w:r>
                  <w:r>
                    <w:t xml:space="preserve"> </w:t>
                  </w:r>
                  <w:r w:rsidRPr="0071416C">
                    <w:rPr>
                      <w:rFonts w:ascii="Chakra Petch" w:hAnsi="Chakra Petch" w:cs="Arial"/>
                      <w:b/>
                      <w:sz w:val="20"/>
                      <w:szCs w:val="21"/>
                    </w:rPr>
                    <w:t>089197000907</w:t>
                  </w:r>
                </w:p>
              </w:tc>
              <w:tc>
                <w:tcPr>
                  <w:tcW w:w="2862" w:type="dxa"/>
                  <w:vAlign w:val="center"/>
                </w:tcPr>
                <w:p w14:paraId="3A76D9A1" w14:textId="56450199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>
                    <w:rPr>
                      <w:rFonts w:ascii="Chakra Petch" w:hAnsi="Chakra Petch" w:cs="Arial"/>
                      <w:sz w:val="20"/>
                      <w:szCs w:val="21"/>
                    </w:rPr>
                    <w:t>Ngày cấp:</w:t>
                  </w:r>
                  <w:r w:rsidR="001C4D58"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 </w:t>
                  </w:r>
                  <w:r w:rsidR="001C4D58" w:rsidRPr="001C4D58">
                    <w:rPr>
                      <w:rFonts w:ascii="Chakra Petch" w:hAnsi="Chakra Petch" w:cs="Arial"/>
                      <w:b/>
                      <w:sz w:val="20"/>
                      <w:szCs w:val="21"/>
                    </w:rPr>
                    <w:t>08-04-2021</w:t>
                  </w:r>
                  <w:r w:rsidR="001C4D58" w:rsidRPr="001C4D58"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  </w:t>
                  </w:r>
                </w:p>
              </w:tc>
              <w:tc>
                <w:tcPr>
                  <w:tcW w:w="4981" w:type="dxa"/>
                  <w:vAlign w:val="center"/>
                </w:tcPr>
                <w:p w14:paraId="7C87B925" w14:textId="08AEC3A2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Nơi cấp: </w:t>
                  </w:r>
                  <w:r w:rsidRPr="0071416C">
                    <w:rPr>
                      <w:rFonts w:ascii="Chakra Petch" w:hAnsi="Chakra Petch" w:cs="Arial"/>
                      <w:b/>
                      <w:sz w:val="20"/>
                      <w:szCs w:val="21"/>
                    </w:rPr>
                    <w:t>Cục cảnh sát</w:t>
                  </w:r>
                </w:p>
              </w:tc>
            </w:tr>
            <w:tr w:rsidR="0071416C" w14:paraId="60D2EC09" w14:textId="77777777" w:rsidTr="003F2D4D">
              <w:trPr>
                <w:trHeight w:val="271"/>
              </w:trPr>
              <w:tc>
                <w:tcPr>
                  <w:tcW w:w="11271" w:type="dxa"/>
                  <w:gridSpan w:val="3"/>
                  <w:vAlign w:val="center"/>
                </w:tcPr>
                <w:p w14:paraId="32C8EA57" w14:textId="3A83B16E" w:rsidR="0071416C" w:rsidRPr="006D3B8A" w:rsidRDefault="0071416C" w:rsidP="002110CB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Điện thoại: </w:t>
                  </w:r>
                  <w:r w:rsidR="002110CB" w:rsidRPr="00783FDA">
                    <w:rPr>
                      <w:rFonts w:ascii="Chakra Petch" w:hAnsi="Chakra Petch" w:cs="Arial"/>
                      <w:b/>
                      <w:sz w:val="20"/>
                      <w:szCs w:val="21"/>
                    </w:rPr>
                    <w:t>0353115028</w:t>
                  </w:r>
                </w:p>
              </w:tc>
            </w:tr>
            <w:tr w:rsidR="0071416C" w14:paraId="611243C2" w14:textId="77777777" w:rsidTr="003F2D4D">
              <w:trPr>
                <w:trHeight w:val="271"/>
              </w:trPr>
              <w:tc>
                <w:tcPr>
                  <w:tcW w:w="11271" w:type="dxa"/>
                  <w:gridSpan w:val="3"/>
                  <w:vAlign w:val="center"/>
                </w:tcPr>
                <w:p w14:paraId="16B60CB5" w14:textId="1CB91B38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Địa chỉ: </w:t>
                  </w:r>
                  <w:r w:rsidR="00FB7AB1" w:rsidRPr="00FB7AB1">
                    <w:rPr>
                      <w:rFonts w:ascii="Chakra Petch" w:hAnsi="Chakra Petch" w:cs="Arial"/>
                      <w:b/>
                      <w:bCs/>
                      <w:sz w:val="20"/>
                      <w:szCs w:val="21"/>
                    </w:rPr>
                    <w:t>Mỹ Long, Long Xuyên, An Giang</w:t>
                  </w:r>
                </w:p>
              </w:tc>
            </w:tr>
            <w:tr w:rsidR="0071416C" w14:paraId="29BD1750" w14:textId="77777777" w:rsidTr="003F2D4D">
              <w:trPr>
                <w:trHeight w:val="256"/>
              </w:trPr>
              <w:tc>
                <w:tcPr>
                  <w:tcW w:w="6290" w:type="dxa"/>
                  <w:gridSpan w:val="2"/>
                  <w:shd w:val="clear" w:color="auto" w:fill="E7E6E6" w:themeFill="background2"/>
                  <w:vAlign w:val="center"/>
                </w:tcPr>
                <w:p w14:paraId="14BE58AC" w14:textId="6D338121" w:rsidR="0071416C" w:rsidRPr="006D3B8A" w:rsidRDefault="00F07E32" w:rsidP="00F07E32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>
                    <w:rPr>
                      <w:rFonts w:ascii="Chakra Petch" w:hAnsi="Chakra Petch" w:cs="Arial"/>
                      <w:sz w:val="20"/>
                      <w:szCs w:val="21"/>
                    </w:rPr>
                    <w:t>Người quản lý x</w:t>
                  </w:r>
                  <w:r w:rsidR="006A2534">
                    <w:rPr>
                      <w:rFonts w:ascii="Chakra Petch" w:hAnsi="Chakra Petch" w:cs="Arial"/>
                      <w:sz w:val="20"/>
                      <w:szCs w:val="21"/>
                    </w:rPr>
                    <w:t>e</w:t>
                  </w:r>
                  <w:r w:rsidR="0071416C"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>:</w:t>
                  </w:r>
                  <w:r w:rsidR="002F6A3C"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 </w:t>
                  </w:r>
                  <w:r w:rsidR="002F6A3C" w:rsidRPr="002F6A3C">
                    <w:rPr>
                      <w:rFonts w:ascii="Chakra Petch" w:hAnsi="Chakra Petch" w:cs="Arial"/>
                      <w:b/>
                      <w:sz w:val="20"/>
                      <w:szCs w:val="21"/>
                    </w:rPr>
                    <w:t>NGUYỄN NGỌC THANH TRANG</w:t>
                  </w:r>
                </w:p>
              </w:tc>
              <w:tc>
                <w:tcPr>
                  <w:tcW w:w="4981" w:type="dxa"/>
                  <w:shd w:val="clear" w:color="auto" w:fill="E7E6E6" w:themeFill="background2"/>
                  <w:vAlign w:val="center"/>
                </w:tcPr>
                <w:p w14:paraId="655C873D" w14:textId="77777777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>Chức vụ:</w:t>
                  </w:r>
                </w:p>
              </w:tc>
            </w:tr>
            <w:tr w:rsidR="0071416C" w14:paraId="5448572D" w14:textId="77777777" w:rsidTr="003F2D4D">
              <w:trPr>
                <w:trHeight w:val="271"/>
              </w:trPr>
              <w:tc>
                <w:tcPr>
                  <w:tcW w:w="3428" w:type="dxa"/>
                  <w:shd w:val="clear" w:color="auto" w:fill="E7E6E6" w:themeFill="background2"/>
                  <w:vAlign w:val="center"/>
                </w:tcPr>
                <w:p w14:paraId="56341DF8" w14:textId="77777777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>Số CCCD:</w:t>
                  </w:r>
                </w:p>
              </w:tc>
              <w:tc>
                <w:tcPr>
                  <w:tcW w:w="2862" w:type="dxa"/>
                  <w:shd w:val="clear" w:color="auto" w:fill="E7E6E6" w:themeFill="background2"/>
                  <w:vAlign w:val="center"/>
                </w:tcPr>
                <w:p w14:paraId="286E9EFE" w14:textId="77777777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>Ngày cấp:</w:t>
                  </w:r>
                </w:p>
              </w:tc>
              <w:tc>
                <w:tcPr>
                  <w:tcW w:w="4981" w:type="dxa"/>
                  <w:shd w:val="clear" w:color="auto" w:fill="E7E6E6" w:themeFill="background2"/>
                  <w:vAlign w:val="center"/>
                </w:tcPr>
                <w:p w14:paraId="36D63F54" w14:textId="77777777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>Nơi cấp:</w:t>
                  </w:r>
                </w:p>
              </w:tc>
            </w:tr>
          </w:tbl>
          <w:p w14:paraId="6F2EF0F9" w14:textId="77777777" w:rsidR="002E6BEF" w:rsidRPr="002E6BEF" w:rsidRDefault="002E6BEF" w:rsidP="007D5DE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6DF6BFA" w14:textId="77777777" w:rsidR="001D5D4B" w:rsidRPr="007D5DE4" w:rsidRDefault="001D5D4B" w:rsidP="007D5DE4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1D5D4B" w:rsidRPr="007D5DE4" w14:paraId="5C57C67D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D0CB1" w14:textId="77777777" w:rsidR="001D5D4B" w:rsidRDefault="00D90738" w:rsidP="007D5DE4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II. THÔNG TIN HỢP ĐỒNG</w:t>
            </w:r>
          </w:p>
          <w:p w14:paraId="1C5C98C7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Tên xe: </w:t>
            </w:r>
            <w:r w:rsidRPr="006E11E9">
              <w:rPr>
                <w:color w:val="000000"/>
                <w:sz w:val="20"/>
                <w:szCs w:val="20"/>
              </w:rPr>
              <w:t>STARGAZER 1.5 X 1.5AT CKD</w:t>
            </w:r>
            <w:r w:rsidR="00B845D8">
              <w:rPr>
                <w:b/>
                <w:color w:val="000000"/>
                <w:sz w:val="20"/>
                <w:szCs w:val="20"/>
              </w:rPr>
              <w:t xml:space="preserve">                 Màu: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 w:rsidR="00126CD9">
              <w:rPr>
                <w:color w:val="000000"/>
                <w:sz w:val="20"/>
                <w:szCs w:val="20"/>
              </w:rPr>
              <w:t>Trắng</w:t>
            </w:r>
            <w:r w:rsidR="00B845D8">
              <w:rPr>
                <w:b/>
                <w:color w:val="000000"/>
                <w:sz w:val="20"/>
                <w:szCs w:val="20"/>
              </w:rPr>
              <w:t xml:space="preserve">    </w:t>
            </w:r>
            <w:r>
              <w:rPr>
                <w:b/>
                <w:color w:val="000000"/>
                <w:sz w:val="20"/>
                <w:szCs w:val="20"/>
              </w:rPr>
              <w:t>Số lượng:</w:t>
            </w:r>
            <w:r w:rsidR="002A0575">
              <w:rPr>
                <w:b/>
                <w:color w:val="000000"/>
                <w:sz w:val="20"/>
                <w:szCs w:val="20"/>
              </w:rPr>
              <w:t xml:space="preserve"> 01</w:t>
            </w:r>
          </w:p>
          <w:p w14:paraId="275DBFCB" w14:textId="08382F61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Giá</w:t>
            </w:r>
            <w:r w:rsidR="00037A74">
              <w:rPr>
                <w:b/>
                <w:color w:val="000000"/>
                <w:sz w:val="20"/>
                <w:szCs w:val="20"/>
              </w:rPr>
              <w:t xml:space="preserve"> niêm yết: </w:t>
            </w:r>
            <w:r w:rsidR="00037A74" w:rsidRPr="00187742">
              <w:rPr>
                <w:color w:val="000000"/>
                <w:sz w:val="20"/>
                <w:szCs w:val="20"/>
              </w:rPr>
              <w:t>559,000,000</w:t>
            </w:r>
            <w:r w:rsidR="00037A74">
              <w:rPr>
                <w:b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b/>
                <w:color w:val="000000"/>
                <w:sz w:val="20"/>
                <w:szCs w:val="20"/>
              </w:rPr>
              <w:t>Chương trình HTV:</w:t>
            </w:r>
            <w:r w:rsidR="00BF70C8">
              <w:rPr>
                <w:b/>
                <w:color w:val="000000"/>
                <w:sz w:val="20"/>
                <w:szCs w:val="20"/>
              </w:rPr>
              <w:t xml:space="preserve"> </w:t>
            </w:r>
            <w:r w:rsidR="00BF70C8" w:rsidRPr="00BF70C8">
              <w:rPr>
                <w:bCs/>
                <w:color w:val="000000"/>
                <w:sz w:val="20"/>
                <w:szCs w:val="20"/>
              </w:rPr>
              <w:t>0</w:t>
            </w:r>
            <w:r>
              <w:rPr>
                <w:b/>
                <w:color w:val="000000"/>
                <w:sz w:val="20"/>
                <w:szCs w:val="20"/>
              </w:rPr>
              <w:t xml:space="preserve">   Ngày</w:t>
            </w:r>
            <w:r w:rsidR="00E919C9">
              <w:rPr>
                <w:b/>
                <w:color w:val="000000"/>
                <w:sz w:val="20"/>
                <w:szCs w:val="20"/>
              </w:rPr>
              <w:t>:</w:t>
            </w:r>
          </w:p>
          <w:p w14:paraId="52939CBF" w14:textId="79624990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Hình thức mua:</w:t>
            </w:r>
            <w:r w:rsidR="00E648C6">
              <w:rPr>
                <w:b/>
                <w:color w:val="000000"/>
                <w:sz w:val="20"/>
                <w:szCs w:val="20"/>
              </w:rPr>
              <w:t xml:space="preserve">       </w:t>
            </w:r>
            <w:r w:rsidR="000E5E9B">
              <w:rPr>
                <w:b/>
                <w:color w:val="000000"/>
                <w:sz w:val="20"/>
                <w:szCs w:val="20"/>
              </w:rPr>
              <w:t xml:space="preserve"> </w:t>
            </w:r>
            <w:r w:rsidR="00BA7B29" w:rsidRPr="00BA7B29">
              <w:rPr>
                <w:b/>
                <w:color w:val="000000"/>
                <w:sz w:val="20"/>
                <w:szCs w:val="20"/>
              </w:rPr>
              <w:t>Ngân hàng</w:t>
            </w:r>
          </w:p>
          <w:p w14:paraId="03F1289A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Đặt cọc: </w:t>
            </w:r>
            <w:r w:rsidRPr="00D054E7">
              <w:rPr>
                <w:color w:val="000000"/>
                <w:sz w:val="20"/>
                <w:szCs w:val="20"/>
              </w:rPr>
              <w:t>243,542,000</w:t>
            </w:r>
            <w:r>
              <w:rPr>
                <w:b/>
                <w:color w:val="000000"/>
                <w:sz w:val="20"/>
                <w:szCs w:val="20"/>
              </w:rPr>
              <w:t xml:space="preserve">   Ngày:</w:t>
            </w:r>
          </w:p>
          <w:p w14:paraId="55AF4DEC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HH môi giới:  </w:t>
            </w:r>
            <w:r w:rsidRPr="00CE2202">
              <w:rPr>
                <w:color w:val="000000"/>
                <w:sz w:val="20"/>
                <w:szCs w:val="20"/>
              </w:rPr>
              <w:t>0</w:t>
            </w:r>
            <w:r w:rsidRPr="007D5DE4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 xml:space="preserve">  Họ tên: </w:t>
            </w:r>
            <w:r w:rsidRPr="00CE2202">
              <w:rPr>
                <w:color w:val="000000"/>
                <w:sz w:val="20"/>
                <w:szCs w:val="20"/>
              </w:rPr>
              <w:t>;  </w:t>
            </w:r>
            <w:r>
              <w:rPr>
                <w:b/>
                <w:color w:val="000000"/>
                <w:sz w:val="20"/>
                <w:szCs w:val="20"/>
              </w:rPr>
              <w:t xml:space="preserve">Điện thoại: </w:t>
            </w:r>
            <w:r w:rsidRPr="00CE2202">
              <w:rPr>
                <w:color w:val="000000"/>
                <w:sz w:val="20"/>
                <w:szCs w:val="20"/>
              </w:rPr>
              <w:t>;</w:t>
            </w:r>
            <w:r>
              <w:rPr>
                <w:b/>
                <w:color w:val="000000"/>
                <w:sz w:val="20"/>
                <w:szCs w:val="20"/>
              </w:rPr>
              <w:t xml:space="preserve"> CMND: </w:t>
            </w:r>
            <w:r w:rsidRPr="00CE2202">
              <w:rPr>
                <w:color w:val="000000"/>
                <w:sz w:val="20"/>
                <w:szCs w:val="20"/>
              </w:rPr>
              <w:t>;</w:t>
            </w:r>
          </w:p>
          <w:p w14:paraId="414D367E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Khuyến mãi theo xe: </w:t>
            </w:r>
            <w:r w:rsidRPr="00BE1A0C">
              <w:rPr>
                <w:color w:val="000000"/>
                <w:sz w:val="20"/>
                <w:szCs w:val="20"/>
              </w:rPr>
              <w:t>ÁO TRÙM XE 7 CHỖ;BAO TAY LÁI KHUYẾN MÃI;VÍ DA HYUNDAI;</w:t>
            </w:r>
          </w:p>
          <w:p w14:paraId="4A305EDB" w14:textId="77777777" w:rsidR="00CA231D" w:rsidRP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Giá trị khuyến mãi: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CB3E4A8" w14:textId="77777777"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14:paraId="4BF2DE07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3"/>
              <w:gridCol w:w="2672"/>
              <w:gridCol w:w="1919"/>
              <w:gridCol w:w="1087"/>
              <w:gridCol w:w="2643"/>
              <w:gridCol w:w="1975"/>
            </w:tblGrid>
            <w:tr w:rsidR="00506F84" w14:paraId="6F88379D" w14:textId="77777777" w:rsidTr="006C6BE9">
              <w:tc>
                <w:tcPr>
                  <w:tcW w:w="953" w:type="dxa"/>
                  <w:shd w:val="clear" w:color="auto" w:fill="D9D9D9" w:themeFill="background1" w:themeFillShade="D9"/>
                </w:tcPr>
                <w:p w14:paraId="2E6691DD" w14:textId="77777777" w:rsidR="001E750F" w:rsidRDefault="001E750F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2969" w:type="dxa"/>
                  <w:shd w:val="clear" w:color="auto" w:fill="D9D9D9" w:themeFill="background1" w:themeFillShade="D9"/>
                </w:tcPr>
                <w:p w14:paraId="2FF686B4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PHỤ KIỆN TẶNG</w:t>
                  </w:r>
                </w:p>
              </w:tc>
              <w:tc>
                <w:tcPr>
                  <w:tcW w:w="1842" w:type="dxa"/>
                  <w:shd w:val="clear" w:color="auto" w:fill="D9D9D9" w:themeFill="background1" w:themeFillShade="D9"/>
                </w:tcPr>
                <w:p w14:paraId="1F9A82CE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  <w:tc>
                <w:tcPr>
                  <w:tcW w:w="607" w:type="dxa"/>
                  <w:shd w:val="clear" w:color="auto" w:fill="D9D9D9" w:themeFill="background1" w:themeFillShade="D9"/>
                </w:tcPr>
                <w:p w14:paraId="0598E365" w14:textId="77777777" w:rsidR="001E750F" w:rsidRDefault="001E750F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2893" w:type="dxa"/>
                  <w:shd w:val="clear" w:color="auto" w:fill="D9D9D9" w:themeFill="background1" w:themeFillShade="D9"/>
                </w:tcPr>
                <w:p w14:paraId="555842E7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PHỤ KIỆN BÁN THÊM</w:t>
                  </w:r>
                </w:p>
              </w:tc>
              <w:tc>
                <w:tcPr>
                  <w:tcW w:w="1769" w:type="dxa"/>
                  <w:shd w:val="clear" w:color="auto" w:fill="D9D9D9" w:themeFill="background1" w:themeFillShade="D9"/>
                </w:tcPr>
                <w:p w14:paraId="360B6E03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</w:tr>
            <w:tr w:rsidR="006D5875" w14:paraId="23EC6073" w14:textId="77777777" w:rsidTr="006D5875">
              <w:tc>
                <w:tcPr>
                  <w:tcW w:w="953" w:type="dxa"/>
                </w:tcPr>
                <w:p w14:paraId="57CA69A9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
                      1
                      <w:br/>
                      2
                      <w:br/>
                      3
                      <w:br/>
                    </w:t>
                  </w:r>
                </w:p>
              </w:tc>
              <w:tc>
                <w:tcPr>
                  <w:tcW w:w="2969" w:type="dxa"/>
                </w:tcPr>
                <w:p w14:paraId="0B445A54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
                      PHIM 3M TOÀN XE TIÊU CHUẨN
                      <w:br/>
                      TRẢI SÀN SIIMILI
                      <w:br/>
                      CAMERA HÀNH TRÌNH TS-2K (trước, sau)
                      <w:br/>
                    </w:t>
                  </w:r>
                </w:p>
              </w:tc>
              <w:tc>
                <w:tcPr>
                  <w:tcW w:w="1842" w:type="dxa"/>
                </w:tcPr>
                <w:p w14:paraId="584A0B80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
                      1,704,349 (CTKM)
                      <w:br/>
                      900,000 (CTKM)
                      <w:br/>
                      3,140,000 (CTKM)
                      <w:br/>
                    </w:t>
                  </w:r>
                </w:p>
              </w:tc>
              <w:tc>
                <w:tcPr>
                  <w:tcW w:w="607" w:type="dxa"/>
                </w:tcPr>
                <w:p w14:paraId="2BA8162D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
                      1
                      <w:br/>
                      2
                      <w:br/>
                    </w:t>
                  </w:r>
                </w:p>
              </w:tc>
              <w:tc>
                <w:tcPr>
                  <w:tcW w:w="2893" w:type="dxa"/>
                </w:tcPr>
                <w:p w14:paraId="6A678CAB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
                      Màn hình Android 360 winca s170Pro (4GB-32GB) (-5%)
                      <w:br/>
                      THẢM TAPLO CACBON (-5%)
                      <w:br/>
                    </w:t>
                  </w:r>
                </w:p>
              </w:tc>
              <w:tc>
                <w:tcPr>
                  <w:tcW w:w="1769" w:type="dxa"/>
                </w:tcPr>
                <w:p w14:paraId="218C7189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
                      9,975,000
                      <w:br/>
                      522,500
                      <w:br/>
                    </w:t>
                  </w:r>
                </w:p>
              </w:tc>
            </w:tr>
            <w:tr w:rsidR="00F87137" w14:paraId="21E7999C" w14:textId="77777777" w:rsidTr="006D5875">
              <w:tc>
                <w:tcPr>
                  <w:tcW w:w="953" w:type="dxa"/>
                </w:tcPr>
                <w:p w14:paraId="3E3CE0C9" w14:textId="77777777" w:rsidR="00F87137" w:rsidRPr="00854FF8" w:rsidRDefault="00F87137" w:rsidP="00AF4A5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969" w:type="dxa"/>
                </w:tcPr>
                <w:p w14:paraId="40886406" w14:textId="77777777" w:rsidR="00F87137" w:rsidRPr="00F87137" w:rsidRDefault="00F87137" w:rsidP="00F87137">
                  <w:pPr>
                    <w:jc w:val="right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F87137"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842" w:type="dxa"/>
                </w:tcPr>
                <w:p w14:paraId="4B720E53" w14:textId="77777777" w:rsidR="00F87137" w:rsidRPr="00187742" w:rsidRDefault="00F87137" w:rsidP="00AF4A5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5,744,349</w:t>
                  </w:r>
                </w:p>
              </w:tc>
              <w:tc>
                <w:tcPr>
                  <w:tcW w:w="607" w:type="dxa"/>
                </w:tcPr>
                <w:p w14:paraId="719C5F50" w14:textId="77777777" w:rsidR="00F87137" w:rsidRPr="00854FF8" w:rsidRDefault="00F87137" w:rsidP="00AF4A5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893" w:type="dxa"/>
                </w:tcPr>
                <w:p w14:paraId="1701861D" w14:textId="77777777" w:rsidR="00F87137" w:rsidRDefault="00F87137" w:rsidP="00F87137">
                  <w:pPr>
                    <w:jc w:val="right"/>
                    <w:rPr>
                      <w:color w:val="000000"/>
                      <w:sz w:val="20"/>
                      <w:szCs w:val="20"/>
                    </w:rPr>
                  </w:pPr>
                  <w:r w:rsidRPr="00F87137"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769" w:type="dxa"/>
                </w:tcPr>
                <w:p w14:paraId="3082B85D" w14:textId="77777777" w:rsidR="00F87137" w:rsidRPr="00187742" w:rsidRDefault="00F87137" w:rsidP="00F8713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10,497,500</w:t>
                  </w:r>
                </w:p>
              </w:tc>
            </w:tr>
          </w:tbl>
          <w:p w14:paraId="4CFCB6A2" w14:textId="77777777" w:rsidR="001E750F" w:rsidRPr="007D5DE4" w:rsidRDefault="001E750F" w:rsidP="007D5DE4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5F75133" w14:textId="77777777" w:rsidR="001D5D4B" w:rsidRPr="007D5DE4" w:rsidRDefault="001D5D4B" w:rsidP="007D5DE4">
            <w:pPr>
              <w:rPr>
                <w:b/>
                <w:color w:val="000000"/>
                <w:sz w:val="20"/>
                <w:szCs w:val="20"/>
              </w:rPr>
            </w:pPr>
          </w:p>
        </w:tc>
      </w:tr>
      <w:tr w:rsidR="001D5D4B" w:rsidRPr="007D5DE4" w14:paraId="46751110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C9DD7" w14:textId="77777777" w:rsidR="001E750F" w:rsidRDefault="001E750F" w:rsidP="009E766A">
            <w:pPr>
              <w:rPr>
                <w:color w:val="000000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7"/>
              <w:gridCol w:w="3786"/>
              <w:gridCol w:w="1264"/>
              <w:gridCol w:w="1831"/>
              <w:gridCol w:w="1819"/>
              <w:gridCol w:w="1812"/>
            </w:tblGrid>
            <w:tr w:rsidR="001E750F" w14:paraId="179941CF" w14:textId="77777777" w:rsidTr="006C6BE9">
              <w:tc>
                <w:tcPr>
                  <w:tcW w:w="697" w:type="dxa"/>
                  <w:shd w:val="clear" w:color="auto" w:fill="D9D9D9" w:themeFill="background1" w:themeFillShade="D9"/>
                </w:tcPr>
                <w:p w14:paraId="13801F25" w14:textId="77777777" w:rsidR="001E750F" w:rsidRPr="001E750F" w:rsidRDefault="001E750F" w:rsidP="009E766A">
                  <w:pPr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3786" w:type="dxa"/>
                  <w:shd w:val="clear" w:color="auto" w:fill="D9D9D9" w:themeFill="background1" w:themeFillShade="D9"/>
                </w:tcPr>
                <w:p w14:paraId="35378058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NỘI DUNG</w:t>
                  </w:r>
                </w:p>
              </w:tc>
              <w:tc>
                <w:tcPr>
                  <w:tcW w:w="1264" w:type="dxa"/>
                  <w:shd w:val="clear" w:color="auto" w:fill="D9D9D9" w:themeFill="background1" w:themeFillShade="D9"/>
                </w:tcPr>
                <w:p w14:paraId="2D4388C3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TỶ LỆ PHÍ</w:t>
                  </w:r>
                </w:p>
              </w:tc>
              <w:tc>
                <w:tcPr>
                  <w:tcW w:w="1655" w:type="dxa"/>
                  <w:shd w:val="clear" w:color="auto" w:fill="D9D9D9" w:themeFill="background1" w:themeFillShade="D9"/>
                </w:tcPr>
                <w:p w14:paraId="12E25DAF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  <w:tc>
                <w:tcPr>
                  <w:tcW w:w="3631" w:type="dxa"/>
                  <w:gridSpan w:val="2"/>
                  <w:shd w:val="clear" w:color="auto" w:fill="D9D9D9" w:themeFill="background1" w:themeFillShade="D9"/>
                </w:tcPr>
                <w:p w14:paraId="1130C8EF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GHI CHÚ</w:t>
                  </w:r>
                </w:p>
              </w:tc>
            </w:tr>
            <w:tr w:rsidR="001E750F" w14:paraId="3ACC562F" w14:textId="77777777" w:rsidTr="00956ADA">
              <w:tc>
                <w:tcPr>
                  <w:tcW w:w="697" w:type="dxa"/>
                  <w:vAlign w:val="bottom"/>
                </w:tcPr>
                <w:p w14:paraId="6D7E5287" w14:textId="77777777" w:rsidR="001E750F" w:rsidRDefault="001E750F" w:rsidP="001E750F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  <w:p w14:paraId="2230E4F4" w14:textId="77777777" w:rsidR="001E750F" w:rsidRDefault="001E750F" w:rsidP="001E750F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
                      2
                      <w:br/>
                      3
                      <w:br/>
                      4
                      <w:br/>
                      5
                      <w:br/>
                      6
                      <w:br/>
                      7
                      <w:br/>
                      8
                      <w:br/>
                      9
                      <w:br/>
                    </w:t>
                  </w:r>
                </w:p>
              </w:tc>
              <w:tc>
                <w:tcPr>
                  <w:tcW w:w="3786" w:type="dxa"/>
                  <w:vAlign w:val="bottom"/>
                </w:tcPr>
                <w:p w14:paraId="48CC2B4C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GIÁ XE </w:t>
                  </w:r>
                </w:p>
                <w:p w14:paraId="5BA5E776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
                      Phí trước bạ
                      <w:br/>
                      Phí đăng ký xe
                      <w:br/>
                      Phí đăng kiểm xe
                      <w:br/>
                      Phí đường bộ
                      <w:br/>
                      Bảo hiểm TNDS
                      <w:br/>
                      Bảo hiểm vật chất
                      <w:br/>
                      Hỗ trợ đăng ký - đăng kiểm
                      <w:br/>
                      Phí trước bạ
                      <w:br/>
                    </w:t>
                  </w:r>
                </w:p>
              </w:tc>
              <w:tc>
                <w:tcPr>
                  <w:tcW w:w="1264" w:type="dxa"/>
                </w:tcPr>
                <w:p w14:paraId="06AD8671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655" w:type="dxa"/>
                </w:tcPr>
                <w:p w14:paraId="4A0B5818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B521CF">
                    <w:rPr>
                      <w:color w:val="000000"/>
                      <w:sz w:val="20"/>
                      <w:szCs w:val="20"/>
                    </w:rPr>
                    <w:t>559,000,000</w:t>
                  </w:r>
                </w:p>
                <w:p w14:paraId="303F6FA7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
                      34,887,500
                      <w:br/>
                      1,350,000
                      <w:br/>
                      115,000
                      <w:br/>
                      1,560,000
                      <w:br/>
                      950,000
                      <w:br/>
                      7,267,000
                      <w:br/>
                      2,000,000
                      <w:br/>
                      20,000,000
                      <w:br/>
                    </w:t>
                  </w:r>
                </w:p>
              </w:tc>
              <w:tc>
                <w:tcPr>
                  <w:tcW w:w="1819" w:type="dxa"/>
                </w:tcPr>
                <w:p w14:paraId="0F9AA18C" w14:textId="77777777" w:rsidR="001E750F" w:rsidRDefault="001E750F" w:rsidP="00351B5D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  <w:p w14:paraId="0CAB38D5" w14:textId="7F554990" w:rsidR="00351B5D" w:rsidRDefault="00351B5D" w:rsidP="00351B5D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B521CF">
                    <w:rPr>
                      <w:color w:val="000000"/>
                      <w:sz w:val="20"/>
                      <w:szCs w:val="20"/>
                    </w:rPr>
                    <w:t>
                      <w:br/>
                      <w:br/>
                      <w:br/>
                      <w:br/>
                      <w:br/>
                      <w:br/>
                      <w:br/>
                      Tặng 
                      <w:br/>
                    </w:t>
                  </w:r>
                </w:p>
              </w:tc>
              <w:tc>
                <w:tcPr>
                  <w:tcW w:w="1812" w:type="dxa"/>
                </w:tcPr>
                <w:p w14:paraId="1FAFEAB8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56ADA" w14:paraId="412194E7" w14:textId="77777777" w:rsidTr="00956ADA">
              <w:tc>
                <w:tcPr>
                  <w:tcW w:w="697" w:type="dxa"/>
                  <w:vAlign w:val="bottom"/>
                </w:tcPr>
                <w:p w14:paraId="4C130B89" w14:textId="77777777"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50" w:type="dxa"/>
                  <w:gridSpan w:val="2"/>
                  <w:vAlign w:val="bottom"/>
                </w:tcPr>
                <w:p w14:paraId="11AE6508" w14:textId="77777777" w:rsidR="00956ADA" w:rsidRPr="00956ADA" w:rsidRDefault="00956ADA" w:rsidP="00956ADA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956ADA"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655" w:type="dxa"/>
                </w:tcPr>
                <w:p w14:paraId="6A66AAB6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607,129,500</w:t>
                  </w:r>
                </w:p>
              </w:tc>
              <w:tc>
                <w:tcPr>
                  <w:tcW w:w="1819" w:type="dxa"/>
                </w:tcPr>
                <w:p w14:paraId="7FAFFAE7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812" w:type="dxa"/>
                </w:tcPr>
                <w:p w14:paraId="1D397A9D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56ADA" w14:paraId="1F68C88B" w14:textId="77777777" w:rsidTr="00A503DD">
              <w:tc>
                <w:tcPr>
                  <w:tcW w:w="697" w:type="dxa"/>
                  <w:vAlign w:val="bottom"/>
                </w:tcPr>
                <w:p w14:paraId="405A40C7" w14:textId="77777777"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50" w:type="dxa"/>
                  <w:gridSpan w:val="2"/>
                  <w:vAlign w:val="bottom"/>
                </w:tcPr>
                <w:p w14:paraId="6173EA7B" w14:textId="77777777" w:rsidR="00956ADA" w:rsidRPr="00956ADA" w:rsidRDefault="00956ADA" w:rsidP="00956ADA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956ADA">
                    <w:rPr>
                      <w:b/>
                      <w:color w:val="000000"/>
                      <w:sz w:val="20"/>
                      <w:szCs w:val="20"/>
                    </w:rPr>
                    <w:t>TỔNG GIÁ TRỊ HỢP ĐỒNG</w:t>
                  </w:r>
                </w:p>
                <w:p w14:paraId="36F768DF" w14:textId="77777777"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(Giá xe, các phụ phí, phụ kiện bán)</w:t>
                  </w:r>
                </w:p>
              </w:tc>
              <w:tc>
                <w:tcPr>
                  <w:tcW w:w="1655" w:type="dxa"/>
                </w:tcPr>
                <w:p w14:paraId="4C7EF3F9" w14:textId="77777777" w:rsidR="00956ADA" w:rsidRPr="00B521CF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617,627,000</w:t>
                  </w:r>
                </w:p>
              </w:tc>
              <w:tc>
                <w:tcPr>
                  <w:tcW w:w="1819" w:type="dxa"/>
                </w:tcPr>
                <w:p w14:paraId="3D6283CE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812" w:type="dxa"/>
                </w:tcPr>
                <w:p w14:paraId="07674257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11E2342C" w14:textId="6FACB189" w:rsidR="0004187E" w:rsidRDefault="0004187E" w:rsidP="009E766A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  </w:t>
            </w:r>
            <w:r w:rsidRPr="00486074">
              <w:rPr>
                <w:b/>
                <w:bCs/>
                <w:color w:val="000000"/>
                <w:sz w:val="20"/>
                <w:szCs w:val="20"/>
              </w:rPr>
              <w:t>LÃI GỘP:</w:t>
            </w:r>
            <w:r w:rsidR="00306738">
              <w:rPr>
                <w:color w:val="000000"/>
                <w:sz w:val="20"/>
                <w:szCs w:val="20"/>
              </w:rPr>
              <w:t xml:space="preserve"> …………………. </w:t>
            </w:r>
            <w:r w:rsidR="00AC3BB3">
              <w:rPr>
                <w:color w:val="000000"/>
                <w:sz w:val="20"/>
                <w:szCs w:val="20"/>
              </w:rPr>
              <w:t xml:space="preserve"> </w:t>
            </w:r>
            <w:r w:rsidRPr="00486074">
              <w:rPr>
                <w:b/>
                <w:bCs/>
                <w:color w:val="000000"/>
                <w:sz w:val="20"/>
                <w:szCs w:val="20"/>
              </w:rPr>
              <w:t>HOA HỒNG (CHÍNH SÁCH):</w:t>
            </w:r>
            <w:r>
              <w:rPr>
                <w:color w:val="000000"/>
                <w:sz w:val="20"/>
                <w:szCs w:val="20"/>
              </w:rPr>
              <w:t xml:space="preserve"> …………………………….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3849"/>
              <w:gridCol w:w="3701"/>
              <w:gridCol w:w="3699"/>
            </w:tblGrid>
            <w:tr w:rsidR="00221555" w14:paraId="321AC513" w14:textId="77777777" w:rsidTr="006C6BE9">
              <w:tc>
                <w:tcPr>
                  <w:tcW w:w="1711" w:type="pct"/>
                  <w:shd w:val="clear" w:color="auto" w:fill="D9D9D9" w:themeFill="background1" w:themeFillShade="D9"/>
                  <w:vAlign w:val="center"/>
                </w:tcPr>
                <w:p w14:paraId="2DF82DE3" w14:textId="5A37A560" w:rsidR="00221555" w:rsidRPr="00BA757C" w:rsidRDefault="00324355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ADMIN</w:t>
                  </w:r>
                </w:p>
              </w:tc>
              <w:tc>
                <w:tcPr>
                  <w:tcW w:w="1645" w:type="pct"/>
                  <w:shd w:val="clear" w:color="auto" w:fill="D9D9D9" w:themeFill="background1" w:themeFillShade="D9"/>
                  <w:vAlign w:val="center"/>
                </w:tcPr>
                <w:p w14:paraId="53FF3ED1" w14:textId="74F3BE6C" w:rsidR="00221555" w:rsidRDefault="00221555" w:rsidP="00221555">
                  <w:pPr>
                    <w:jc w:val="center"/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TP/PP BÁN HÀNG </w:t>
                  </w:r>
                </w:p>
              </w:tc>
              <w:tc>
                <w:tcPr>
                  <w:tcW w:w="1645" w:type="pct"/>
                  <w:shd w:val="clear" w:color="auto" w:fill="D9D9D9" w:themeFill="background1" w:themeFillShade="D9"/>
                  <w:vAlign w:val="center"/>
                </w:tcPr>
                <w:p w14:paraId="3199DD49" w14:textId="2E429E5E" w:rsidR="00221555" w:rsidRDefault="00221555" w:rsidP="00221555">
                  <w:pPr>
                    <w:jc w:val="center"/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GĐĐH</w:t>
                  </w:r>
                </w:p>
              </w:tc>
            </w:tr>
            <w:tr w:rsidR="00221555" w14:paraId="3F487B82" w14:textId="77777777" w:rsidTr="00221555">
              <w:trPr>
                <w:trHeight w:val="472"/>
              </w:trPr>
              <w:tc>
                <w:tcPr>
                  <w:tcW w:w="1711" w:type="pct"/>
                </w:tcPr>
                <w:p w14:paraId="4807302F" w14:textId="77777777" w:rsidR="00221555" w:rsidRDefault="00221555" w:rsidP="0004187E">
                  <w:pPr>
                    <w:jc w:val="center"/>
                  </w:pPr>
                </w:p>
              </w:tc>
              <w:tc>
                <w:tcPr>
                  <w:tcW w:w="1645" w:type="pct"/>
                </w:tcPr>
                <w:p w14:paraId="56D06373" w14:textId="77777777" w:rsidR="00221555" w:rsidRDefault="00221555" w:rsidP="0004187E">
                  <w:pPr>
                    <w:jc w:val="center"/>
                  </w:pPr>
                </w:p>
              </w:tc>
              <w:tc>
                <w:tcPr>
                  <w:tcW w:w="1645" w:type="pct"/>
                </w:tcPr>
                <w:p w14:paraId="13840D98" w14:textId="77777777" w:rsidR="00221555" w:rsidRDefault="00221555" w:rsidP="0004187E">
                  <w:pPr>
                    <w:jc w:val="center"/>
                  </w:pPr>
                </w:p>
              </w:tc>
            </w:tr>
          </w:tbl>
          <w:p w14:paraId="5AB6FD52" w14:textId="77777777" w:rsidR="009E766A" w:rsidRPr="007D5DE4" w:rsidRDefault="009E766A" w:rsidP="009E766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9211D7D" w14:textId="77777777"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141C65B0" w14:textId="77777777" w:rsidR="007A6D0B" w:rsidRDefault="00A27502" w:rsidP="007A6D0B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</w:t>
      </w:r>
      <w:r w:rsidR="007A6D0B">
        <w:rPr>
          <w:b/>
          <w:bCs/>
          <w:color w:val="000000"/>
          <w:sz w:val="20"/>
          <w:szCs w:val="20"/>
        </w:rPr>
        <w:t>III.QUÁ TRÌNH THU TIỀN: (KTKD ghi trực tiếp)</w:t>
      </w:r>
    </w:p>
    <w:tbl>
      <w:tblPr>
        <w:tblStyle w:val="TableGrid"/>
        <w:tblW w:w="11057" w:type="dxa"/>
        <w:tblInd w:w="137" w:type="dxa"/>
        <w:tblLook w:val="04A0" w:firstRow="1" w:lastRow="0" w:firstColumn="1" w:lastColumn="0" w:noHBand="0" w:noVBand="1"/>
      </w:tblPr>
      <w:tblGrid>
        <w:gridCol w:w="596"/>
        <w:gridCol w:w="1956"/>
        <w:gridCol w:w="2620"/>
        <w:gridCol w:w="1065"/>
        <w:gridCol w:w="4820"/>
      </w:tblGrid>
      <w:tr w:rsidR="00621B3A" w14:paraId="0B1A8631" w14:textId="77777777" w:rsidTr="006C6BE9">
        <w:tc>
          <w:tcPr>
            <w:tcW w:w="596" w:type="dxa"/>
            <w:shd w:val="clear" w:color="auto" w:fill="D9D9D9" w:themeFill="background1" w:themeFillShade="D9"/>
          </w:tcPr>
          <w:p w14:paraId="2075C05F" w14:textId="77777777"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1956" w:type="dxa"/>
            <w:shd w:val="clear" w:color="auto" w:fill="D9D9D9" w:themeFill="background1" w:themeFillShade="D9"/>
          </w:tcPr>
          <w:p w14:paraId="6061AF29" w14:textId="77777777"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NGÀY THU TIỀN</w:t>
            </w:r>
          </w:p>
        </w:tc>
        <w:tc>
          <w:tcPr>
            <w:tcW w:w="2620" w:type="dxa"/>
            <w:shd w:val="clear" w:color="auto" w:fill="D9D9D9" w:themeFill="background1" w:themeFillShade="D9"/>
          </w:tcPr>
          <w:p w14:paraId="1E89B002" w14:textId="77777777" w:rsidR="00621B3A" w:rsidRPr="00621B3A" w:rsidRDefault="003F187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SỐ TIỀN</w:t>
            </w:r>
          </w:p>
        </w:tc>
        <w:tc>
          <w:tcPr>
            <w:tcW w:w="1065" w:type="dxa"/>
            <w:shd w:val="clear" w:color="auto" w:fill="D9D9D9" w:themeFill="background1" w:themeFillShade="D9"/>
          </w:tcPr>
          <w:p w14:paraId="2331F6B9" w14:textId="77777777" w:rsidR="00621B3A" w:rsidRPr="00621B3A" w:rsidRDefault="003F187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TM/CK</w:t>
            </w:r>
          </w:p>
        </w:tc>
        <w:tc>
          <w:tcPr>
            <w:tcW w:w="4820" w:type="dxa"/>
            <w:shd w:val="clear" w:color="auto" w:fill="D9D9D9" w:themeFill="background1" w:themeFillShade="D9"/>
          </w:tcPr>
          <w:p w14:paraId="4ED2E14F" w14:textId="77777777"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KTKD (tính hoa hồng)</w:t>
            </w:r>
          </w:p>
        </w:tc>
      </w:tr>
      <w:tr w:rsidR="00EA3ED6" w14:paraId="48C4CD8A" w14:textId="77777777" w:rsidTr="003F187A">
        <w:tc>
          <w:tcPr>
            <w:tcW w:w="596" w:type="dxa"/>
            <w:vAlign w:val="bottom"/>
          </w:tcPr>
          <w:p w14:paraId="139ACE42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956" w:type="dxa"/>
          </w:tcPr>
          <w:p w14:paraId="34E78641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31164202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3DEF0AC3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167CB1FC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Ngày BBBGX: </w:t>
            </w:r>
          </w:p>
        </w:tc>
      </w:tr>
      <w:tr w:rsidR="00EA3ED6" w14:paraId="54BE2030" w14:textId="77777777" w:rsidTr="003F187A">
        <w:tc>
          <w:tcPr>
            <w:tcW w:w="596" w:type="dxa"/>
            <w:vAlign w:val="bottom"/>
          </w:tcPr>
          <w:p w14:paraId="410DFB6D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956" w:type="dxa"/>
          </w:tcPr>
          <w:p w14:paraId="50736BB3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76F78977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11619976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684907D3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Giá đầu vào thực tế:</w:t>
            </w:r>
          </w:p>
        </w:tc>
      </w:tr>
      <w:tr w:rsidR="00EA3ED6" w14:paraId="31B93AB5" w14:textId="77777777" w:rsidTr="003F187A">
        <w:tc>
          <w:tcPr>
            <w:tcW w:w="596" w:type="dxa"/>
            <w:vAlign w:val="bottom"/>
          </w:tcPr>
          <w:p w14:paraId="1CE5B8EA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956" w:type="dxa"/>
          </w:tcPr>
          <w:p w14:paraId="33F3BCEE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28A3BAB9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2C3F10E4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0A77D1D3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Tên đại lý (nếu có):</w:t>
            </w:r>
          </w:p>
        </w:tc>
      </w:tr>
      <w:tr w:rsidR="00EA3ED6" w14:paraId="32D8233F" w14:textId="77777777" w:rsidTr="003F187A">
        <w:tc>
          <w:tcPr>
            <w:tcW w:w="596" w:type="dxa"/>
            <w:vAlign w:val="bottom"/>
          </w:tcPr>
          <w:p w14:paraId="2A0E0E4B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956" w:type="dxa"/>
          </w:tcPr>
          <w:p w14:paraId="7847133B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59B9C348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46857CF1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0A1716F3" w14:textId="37496F43" w:rsidR="00EA3ED6" w:rsidRDefault="00EA3ED6" w:rsidP="0066733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Phí vận chuyển:</w:t>
            </w:r>
            <w:r w:rsidR="00691995">
              <w:rPr>
                <w:color w:val="000000"/>
                <w:sz w:val="20"/>
                <w:szCs w:val="20"/>
              </w:rPr>
              <w:t xml:space="preserve"> </w:t>
            </w:r>
            <w:r w:rsidR="0066733B" w:rsidRPr="0066733B">
              <w:rPr>
                <w:color w:val="000000"/>
                <w:sz w:val="20"/>
                <w:szCs w:val="20"/>
              </w:rPr>
              <w:t>0</w:t>
            </w:r>
          </w:p>
        </w:tc>
      </w:tr>
      <w:tr w:rsidR="00EA3ED6" w14:paraId="04DA9D8B" w14:textId="77777777" w:rsidTr="003F187A">
        <w:tc>
          <w:tcPr>
            <w:tcW w:w="596" w:type="dxa"/>
            <w:vAlign w:val="bottom"/>
          </w:tcPr>
          <w:p w14:paraId="28CCFFDB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956" w:type="dxa"/>
          </w:tcPr>
          <w:p w14:paraId="5B803179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5FF6E2A5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1D61BF2B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49EF8553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Chi phí lãi vay:</w:t>
            </w:r>
            <w:r w:rsidR="003E2886">
              <w:rPr>
                <w:color w:val="000000"/>
                <w:sz w:val="20"/>
                <w:szCs w:val="20"/>
              </w:rPr>
              <w:t xml:space="preserve">                      Số ngày</w:t>
            </w:r>
          </w:p>
        </w:tc>
      </w:tr>
      <w:tr w:rsidR="00EA3ED6" w14:paraId="09D2104E" w14:textId="77777777" w:rsidTr="003F187A">
        <w:tc>
          <w:tcPr>
            <w:tcW w:w="596" w:type="dxa"/>
            <w:vAlign w:val="bottom"/>
          </w:tcPr>
          <w:p w14:paraId="51DA8F8C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956" w:type="dxa"/>
          </w:tcPr>
          <w:p w14:paraId="48C1D496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4F055974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1B45A49D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59C8DCF9" w14:textId="77777777" w:rsidR="00EA3ED6" w:rsidRDefault="003F187A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Tổng giá vốn:</w:t>
            </w:r>
          </w:p>
        </w:tc>
      </w:tr>
      <w:tr w:rsidR="00B143AC" w14:paraId="0274E951" w14:textId="77777777" w:rsidTr="003F187A">
        <w:tc>
          <w:tcPr>
            <w:tcW w:w="596" w:type="dxa"/>
            <w:vAlign w:val="bottom"/>
          </w:tcPr>
          <w:p w14:paraId="5AC83DA0" w14:textId="77777777" w:rsidR="00B143AC" w:rsidRDefault="00B143AC" w:rsidP="00EA3ED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56" w:type="dxa"/>
          </w:tcPr>
          <w:p w14:paraId="4EF1134B" w14:textId="77777777" w:rsidR="00B143AC" w:rsidRDefault="00B143AC" w:rsidP="00EA3ED6">
            <w:pPr>
              <w:jc w:val="center"/>
            </w:pPr>
            <w:r>
              <w:t>TỔNG CỘNG</w:t>
            </w:r>
          </w:p>
        </w:tc>
        <w:tc>
          <w:tcPr>
            <w:tcW w:w="2620" w:type="dxa"/>
          </w:tcPr>
          <w:p w14:paraId="117DFADE" w14:textId="77777777" w:rsidR="00B143AC" w:rsidRDefault="00B143AC" w:rsidP="00EA3ED6">
            <w:pPr>
              <w:jc w:val="center"/>
            </w:pPr>
          </w:p>
        </w:tc>
        <w:tc>
          <w:tcPr>
            <w:tcW w:w="1065" w:type="dxa"/>
          </w:tcPr>
          <w:p w14:paraId="290DC93A" w14:textId="77777777" w:rsidR="00B143AC" w:rsidRDefault="00B143AC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10ED80DA" w14:textId="77777777" w:rsidR="00B143AC" w:rsidRDefault="00B143AC" w:rsidP="00EA3ED6">
            <w:pPr>
              <w:rPr>
                <w:color w:val="000000"/>
                <w:sz w:val="20"/>
                <w:szCs w:val="20"/>
              </w:rPr>
            </w:pPr>
          </w:p>
        </w:tc>
      </w:tr>
    </w:tbl>
    <w:tbl>
      <w:tblPr>
        <w:tblW w:w="11057" w:type="dxa"/>
        <w:tblInd w:w="137" w:type="dxa"/>
        <w:tblLook w:val="04A0" w:firstRow="1" w:lastRow="0" w:firstColumn="1" w:lastColumn="0" w:noHBand="0" w:noVBand="1"/>
      </w:tblPr>
      <w:tblGrid>
        <w:gridCol w:w="3803"/>
        <w:gridCol w:w="3320"/>
        <w:gridCol w:w="3934"/>
      </w:tblGrid>
      <w:tr w:rsidR="00AB4306" w14:paraId="15D1B6E1" w14:textId="77777777" w:rsidTr="006C6BE9">
        <w:trPr>
          <w:trHeight w:val="422"/>
        </w:trPr>
        <w:tc>
          <w:tcPr>
            <w:tcW w:w="3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55F1A66" w14:textId="757F191A" w:rsidR="00AB4306" w:rsidRDefault="00AB4306" w:rsidP="00A7528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KẾ TOÁN KINH DOANH 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37F3BD1" w14:textId="27F2EDD6" w:rsidR="00AB4306" w:rsidRDefault="00AB4306" w:rsidP="00A7528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7528F">
              <w:rPr>
                <w:b/>
                <w:bCs/>
                <w:color w:val="000000"/>
                <w:sz w:val="20"/>
                <w:szCs w:val="20"/>
              </w:rPr>
              <w:t>KT TRƯỞNG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78B4B39" w14:textId="66A8B079" w:rsidR="00AB4306" w:rsidRDefault="00AB4306" w:rsidP="002C1F1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PHÓ TGĐ </w:t>
            </w:r>
          </w:p>
        </w:tc>
      </w:tr>
      <w:tr w:rsidR="00AB4306" w14:paraId="4EE13532" w14:textId="77777777" w:rsidTr="00583352">
        <w:trPr>
          <w:trHeight w:val="698"/>
        </w:trPr>
        <w:tc>
          <w:tcPr>
            <w:tcW w:w="3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61A22B" w14:textId="77777777"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970997" w14:textId="77777777"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57A1A6" w14:textId="77777777"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</w:tbl>
    <w:p w14:paraId="30C29B7A" w14:textId="77777777" w:rsidR="00AB4306" w:rsidRPr="003C7050" w:rsidRDefault="00AB4306" w:rsidP="00583352"/>
    <w:sectPr w:rsidR="00AB4306" w:rsidRPr="003C7050" w:rsidSect="003C7050">
      <w:pgSz w:w="12240" w:h="15840"/>
      <w:pgMar w:top="284" w:right="333" w:bottom="28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CM Pro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hakra Petch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B4D72"/>
    <w:multiLevelType w:val="hybridMultilevel"/>
    <w:tmpl w:val="3B1271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826FF0"/>
    <w:multiLevelType w:val="hybridMultilevel"/>
    <w:tmpl w:val="4C9ED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2B5DFB"/>
    <w:multiLevelType w:val="hybridMultilevel"/>
    <w:tmpl w:val="84B48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BC6E8F"/>
    <w:multiLevelType w:val="hybridMultilevel"/>
    <w:tmpl w:val="E7ECE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050"/>
    <w:rsid w:val="00037A74"/>
    <w:rsid w:val="0004187E"/>
    <w:rsid w:val="000E5E9B"/>
    <w:rsid w:val="001029AD"/>
    <w:rsid w:val="00126CD9"/>
    <w:rsid w:val="00187742"/>
    <w:rsid w:val="001B0DCC"/>
    <w:rsid w:val="001B2ABC"/>
    <w:rsid w:val="001C4D58"/>
    <w:rsid w:val="001D5D4B"/>
    <w:rsid w:val="001E750F"/>
    <w:rsid w:val="001F40EB"/>
    <w:rsid w:val="00210BAF"/>
    <w:rsid w:val="002110CB"/>
    <w:rsid w:val="00221555"/>
    <w:rsid w:val="00244A12"/>
    <w:rsid w:val="002A0575"/>
    <w:rsid w:val="002C1F14"/>
    <w:rsid w:val="002E6BEF"/>
    <w:rsid w:val="002F6A3C"/>
    <w:rsid w:val="00306738"/>
    <w:rsid w:val="003100D3"/>
    <w:rsid w:val="00313233"/>
    <w:rsid w:val="00324355"/>
    <w:rsid w:val="00351B5D"/>
    <w:rsid w:val="003B5436"/>
    <w:rsid w:val="003C7050"/>
    <w:rsid w:val="003E240B"/>
    <w:rsid w:val="003E2886"/>
    <w:rsid w:val="003F187A"/>
    <w:rsid w:val="00406E49"/>
    <w:rsid w:val="00427A17"/>
    <w:rsid w:val="00446AF5"/>
    <w:rsid w:val="00486074"/>
    <w:rsid w:val="004918D8"/>
    <w:rsid w:val="00496B7E"/>
    <w:rsid w:val="004C2A7E"/>
    <w:rsid w:val="004E7F2A"/>
    <w:rsid w:val="004F6764"/>
    <w:rsid w:val="00506F84"/>
    <w:rsid w:val="00583352"/>
    <w:rsid w:val="00583AB8"/>
    <w:rsid w:val="005B0275"/>
    <w:rsid w:val="005C7F0F"/>
    <w:rsid w:val="005D5687"/>
    <w:rsid w:val="005E638E"/>
    <w:rsid w:val="00621B3A"/>
    <w:rsid w:val="00640CBC"/>
    <w:rsid w:val="0066733B"/>
    <w:rsid w:val="00691995"/>
    <w:rsid w:val="006A2534"/>
    <w:rsid w:val="006C6BE9"/>
    <w:rsid w:val="006D5875"/>
    <w:rsid w:val="006D5D70"/>
    <w:rsid w:val="006E04AD"/>
    <w:rsid w:val="006E11E9"/>
    <w:rsid w:val="006E68DF"/>
    <w:rsid w:val="006F5C49"/>
    <w:rsid w:val="006F7D18"/>
    <w:rsid w:val="006F7F1C"/>
    <w:rsid w:val="0071416C"/>
    <w:rsid w:val="00721B8E"/>
    <w:rsid w:val="00722C70"/>
    <w:rsid w:val="007240FD"/>
    <w:rsid w:val="007413F5"/>
    <w:rsid w:val="00783FDA"/>
    <w:rsid w:val="007A6D0B"/>
    <w:rsid w:val="007C109B"/>
    <w:rsid w:val="007D5DE4"/>
    <w:rsid w:val="007E1C00"/>
    <w:rsid w:val="00846F03"/>
    <w:rsid w:val="00854FF8"/>
    <w:rsid w:val="00866427"/>
    <w:rsid w:val="00884BEB"/>
    <w:rsid w:val="008D4F26"/>
    <w:rsid w:val="008D510E"/>
    <w:rsid w:val="008F057C"/>
    <w:rsid w:val="00907FEE"/>
    <w:rsid w:val="00943461"/>
    <w:rsid w:val="00956ADA"/>
    <w:rsid w:val="00960A46"/>
    <w:rsid w:val="00961902"/>
    <w:rsid w:val="00977613"/>
    <w:rsid w:val="00985A92"/>
    <w:rsid w:val="00997E28"/>
    <w:rsid w:val="009D11D0"/>
    <w:rsid w:val="009D6D6B"/>
    <w:rsid w:val="009E22B3"/>
    <w:rsid w:val="009E766A"/>
    <w:rsid w:val="00A13CEE"/>
    <w:rsid w:val="00A168F2"/>
    <w:rsid w:val="00A27502"/>
    <w:rsid w:val="00A314FB"/>
    <w:rsid w:val="00A34529"/>
    <w:rsid w:val="00A7528F"/>
    <w:rsid w:val="00A8135C"/>
    <w:rsid w:val="00A90F7E"/>
    <w:rsid w:val="00AB4306"/>
    <w:rsid w:val="00AC3BB3"/>
    <w:rsid w:val="00AC4C88"/>
    <w:rsid w:val="00AC5B24"/>
    <w:rsid w:val="00AD38FC"/>
    <w:rsid w:val="00AF4A57"/>
    <w:rsid w:val="00B143AC"/>
    <w:rsid w:val="00B1540D"/>
    <w:rsid w:val="00B23DEF"/>
    <w:rsid w:val="00B521CF"/>
    <w:rsid w:val="00B845D8"/>
    <w:rsid w:val="00BA757C"/>
    <w:rsid w:val="00BA7B29"/>
    <w:rsid w:val="00BE1A0C"/>
    <w:rsid w:val="00BF5679"/>
    <w:rsid w:val="00BF70C8"/>
    <w:rsid w:val="00C174A7"/>
    <w:rsid w:val="00C20E44"/>
    <w:rsid w:val="00C2295E"/>
    <w:rsid w:val="00C8446D"/>
    <w:rsid w:val="00C96DA4"/>
    <w:rsid w:val="00CA231D"/>
    <w:rsid w:val="00CD318D"/>
    <w:rsid w:val="00CE038D"/>
    <w:rsid w:val="00CE2202"/>
    <w:rsid w:val="00CF66F7"/>
    <w:rsid w:val="00D054E7"/>
    <w:rsid w:val="00D0728F"/>
    <w:rsid w:val="00D33131"/>
    <w:rsid w:val="00D404A9"/>
    <w:rsid w:val="00D90738"/>
    <w:rsid w:val="00DA25F4"/>
    <w:rsid w:val="00DD1412"/>
    <w:rsid w:val="00DD2E0F"/>
    <w:rsid w:val="00DF0BCB"/>
    <w:rsid w:val="00E03E5B"/>
    <w:rsid w:val="00E07BA7"/>
    <w:rsid w:val="00E37AB6"/>
    <w:rsid w:val="00E40877"/>
    <w:rsid w:val="00E648C6"/>
    <w:rsid w:val="00E75E67"/>
    <w:rsid w:val="00E919C9"/>
    <w:rsid w:val="00EA3ED6"/>
    <w:rsid w:val="00EA5D8E"/>
    <w:rsid w:val="00F07E32"/>
    <w:rsid w:val="00F12E34"/>
    <w:rsid w:val="00F65BE1"/>
    <w:rsid w:val="00F6654F"/>
    <w:rsid w:val="00F858F5"/>
    <w:rsid w:val="00F87137"/>
    <w:rsid w:val="00FB7AB1"/>
    <w:rsid w:val="00FC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1E62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D0B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0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4A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A12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E6BEF"/>
    <w:pPr>
      <w:spacing w:before="100" w:beforeAutospacing="1" w:after="100" w:afterAutospacing="1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6B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D0B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0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4A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A12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E6BEF"/>
    <w:pPr>
      <w:spacing w:before="100" w:beforeAutospacing="1" w:after="100" w:afterAutospacing="1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6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8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238</cp:revision>
  <cp:lastPrinted>2021-12-11T02:06:00Z</cp:lastPrinted>
  <dcterms:created xsi:type="dcterms:W3CDTF">2021-12-11T01:49:00Z</dcterms:created>
  <dcterms:modified xsi:type="dcterms:W3CDTF">2023-10-17T07:37:00Z</dcterms:modified>
</cp:coreProperties>
</file>