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5ED251F" w:rsidR="00493B51" w:rsidRDefault="00E5413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PHIẾU YÊU CẦU</w:t>
      </w:r>
      <w:r w:rsidR="007919E6">
        <w:rPr>
          <w:rFonts w:ascii="Chakra Petch" w:eastAsia="Times New Roman" w:hAnsi="Chakra Petch" w:cs="Arial"/>
          <w:b/>
          <w:bCs/>
          <w:sz w:val="30"/>
          <w:szCs w:val="30"/>
        </w:rPr>
        <w:t xml:space="preserve"> </w:t>
      </w:r>
      <w:r w:rsidR="000F00A8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5A1BE58" w14:textId="718EFB58" w:rsidR="009042F4" w:rsidRDefault="00677AB9" w:rsidP="00E54131">
      <w:pPr>
        <w:spacing w:after="0"/>
        <w:jc w:val="center"/>
        <w:rPr>
          <w:rFonts w:ascii="Chakra Petch" w:eastAsia="Times New Roman" w:hAnsi="Chakra Petch" w:cs="Arial"/>
          <w:szCs w:val="24"/>
        </w:rPr>
      </w:pPr>
      <w:r>
        <w:rPr>
          <w:rFonts w:ascii="Chakra Petch" w:eastAsia="Times New Roman" w:hAnsi="Chakra Petch" w:cs="Arial"/>
          <w:szCs w:val="24"/>
        </w:rPr>
        <w:t>Ngày 17  tháng</w:t>
      </w:r>
      <w:proofErr w:type="gramEnd"/>
      <w:r w:rsidR="009042F4" w:rsidRPr="009042F4">
        <w:rPr>
          <w:rFonts w:ascii="Chakra Petch" w:eastAsia="Times New Roman" w:hAnsi="Chakra Petch" w:cs="Arial"/>
          <w:szCs w:val="24"/>
        </w:rPr>
        <w:t xml:space="preserve"> 10  năm 2023</w:t>
      </w:r>
    </w:p>
    <w:p w14:paraId="3540B08C" w14:textId="324EA7FB" w:rsidR="007E5C23" w:rsidRDefault="00E54131" w:rsidP="00BB45D5">
      <w:pPr>
        <w:spacing w:after="0"/>
        <w:jc w:val="center"/>
        <w:rPr>
          <w:rFonts w:eastAsia="Times New Roman" w:cs="Times New Roman"/>
          <w:bCs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="009A29B7">
        <w:rPr>
          <w:rFonts w:eastAsia="Times New Roman" w:cs="Times New Roman"/>
          <w:b/>
          <w:bCs/>
          <w:i/>
          <w:iCs/>
          <w:sz w:val="22"/>
        </w:rPr>
        <w:t xml:space="preserve"> 100.ACC/09/2023/HĐMB-PA</w:t>
      </w:r>
      <w:r>
        <w:rPr>
          <w:rFonts w:eastAsia="Times New Roman" w:cs="Times New Roman"/>
          <w:b/>
          <w:bCs/>
          <w:i/>
          <w:iCs/>
          <w:sz w:val="22"/>
        </w:rPr>
        <w:t xml:space="preserve">  </w:t>
      </w:r>
      <w:r w:rsidR="00BB45D5" w:rsidRPr="00BB45D5">
        <w:rPr>
          <w:rFonts w:eastAsia="Times New Roman" w:cs="Times New Roman"/>
          <w:bCs/>
          <w:i/>
          <w:iCs/>
          <w:sz w:val="22"/>
        </w:rPr>
        <w:t>Ngày 27  tháng 09  năm 2023</w:t>
      </w:r>
    </w:p>
    <w:p w14:paraId="52EF244B" w14:textId="77777777" w:rsidR="00E746AB" w:rsidRDefault="00E746AB" w:rsidP="00BB45D5">
      <w:pPr>
        <w:spacing w:after="0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4C199842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="002E2FD0" w:rsidRPr="00E863D3">
              <w:rPr>
                <w:rFonts w:ascii="Chakra Petch" w:eastAsia="Times New Roman" w:hAnsi="Chakra Petch" w:cs="Arial"/>
                <w:b/>
                <w:szCs w:val="24"/>
              </w:rPr>
              <w:t>Thử Nghiệm Khách</w:t>
            </w:r>
            <w:r w:rsidR="002E2FD0" w:rsidRPr="002E2FD0">
              <w:rPr>
                <w:rFonts w:ascii="Chakra Petch" w:eastAsia="Times New Roman" w:hAnsi="Chakra Petch" w:cs="Arial"/>
                <w:szCs w:val="24"/>
              </w:rPr>
              <w:t xml:space="preserve">  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3D16DAA6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="00BF2CB9" w:rsidRPr="00BF2CB9">
              <w:rPr>
                <w:rFonts w:ascii="Chakra Petch" w:eastAsia="Times New Roman" w:hAnsi="Chakra Petch" w:cs="Arial"/>
                <w:b/>
                <w:szCs w:val="24"/>
              </w:rPr>
              <w:t>0918798090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1E1736E5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="005A006A">
              <w:rPr>
                <w:rFonts w:eastAsia="Times New Roman" w:cs="Times New Roman"/>
                <w:b/>
                <w:bCs/>
                <w:szCs w:val="24"/>
              </w:rPr>
              <w:t>An Giang Long Xuyên</w:t>
            </w:r>
          </w:p>
        </w:tc>
      </w:tr>
      <w:tr w:rsidR="00E54131" w14:paraId="3A218DBE" w14:textId="77777777" w:rsidTr="00AF69A0">
        <w:trPr>
          <w:trHeight w:val="325"/>
        </w:trPr>
        <w:tc>
          <w:tcPr>
            <w:tcW w:w="11166" w:type="dxa"/>
            <w:gridSpan w:val="2"/>
            <w:vAlign w:val="center"/>
          </w:tcPr>
          <w:p w14:paraId="471CE247" w14:textId="137B5F05" w:rsidR="00E54131" w:rsidRDefault="00E54131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Thông tin xe:</w:t>
            </w:r>
            <w:r w:rsidR="000F4054">
              <w:rPr>
                <w:rFonts w:eastAsia="Times New Roman" w:cs="Times New Roman"/>
                <w:szCs w:val="24"/>
              </w:rPr>
              <w:t xml:space="preserve">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 xml:space="preserve">ACCENT 1.4 AT FULL 2021 </w:t>
            </w:r>
            <w:r w:rsidR="000F4054">
              <w:rPr>
                <w:rFonts w:eastAsia="Times New Roman" w:cs="Times New Roman"/>
                <w:szCs w:val="24"/>
              </w:rPr>
              <w:t xml:space="preserve">– màu: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>Đỏ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53EE9744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 xml:space="preserve">2412421  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505272C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>DSADSA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310EE9B9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</w:p>
        </w:tc>
        <w:tc>
          <w:tcPr>
            <w:tcW w:w="6586" w:type="dxa"/>
            <w:vAlign w:val="center"/>
          </w:tcPr>
          <w:p w14:paraId="5E9AEBC8" w14:textId="74B0458D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5D45F88E" w:rsidR="004C0ABC" w:rsidRPr="00216AB6" w:rsidRDefault="00E54131" w:rsidP="00216AB6">
            <w:pPr>
              <w:spacing w:before="120" w:after="100" w:afterAutospacing="1"/>
              <w:rPr>
                <w:rFonts w:eastAsia="Times New Roman" w:cs="Times New Roman"/>
                <w:b/>
                <w:i/>
                <w:iCs/>
                <w:sz w:val="22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TVBH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216AB6" w:rsidRPr="002666B7">
              <w:rPr>
                <w:rFonts w:eastAsia="Times New Roman" w:cs="Times New Roman"/>
                <w:b/>
                <w:iCs/>
                <w:sz w:val="22"/>
              </w:rPr>
              <w:t>System Management</w:t>
            </w:r>
          </w:p>
        </w:tc>
        <w:tc>
          <w:tcPr>
            <w:tcW w:w="6586" w:type="dxa"/>
            <w:vAlign w:val="center"/>
          </w:tcPr>
          <w:p w14:paraId="47180B2B" w14:textId="74BD36DB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34B70CE7" w:rsidR="007E5C23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E54131">
        <w:rPr>
          <w:rFonts w:ascii="Chakra Petch" w:eastAsia="Times New Roman" w:hAnsi="Chakra Petch" w:cs="Arial"/>
          <w:b/>
          <w:bCs/>
          <w:szCs w:val="24"/>
        </w:rPr>
        <w:t>PHỤ KIỆN BÁN: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808"/>
        <w:gridCol w:w="723"/>
        <w:gridCol w:w="1313"/>
        <w:gridCol w:w="1447"/>
        <w:gridCol w:w="929"/>
        <w:gridCol w:w="1673"/>
      </w:tblGrid>
      <w:tr w:rsidR="00AD4CA2" w14:paraId="43F0ADC6" w14:textId="77777777" w:rsidTr="00D20A79">
        <w:tc>
          <w:tcPr>
            <w:tcW w:w="612" w:type="pct"/>
            <w:shd w:val="clear" w:color="auto" w:fill="D9D9D9" w:themeFill="background1" w:themeFillShade="D9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3878FC48" w14:textId="2DE9813B" w:rsidR="00960F03" w:rsidRDefault="00077A22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D20A79" w14:paraId="2905F945" w14:textId="77777777" w:rsidTr="00D20A79">
        <w:tc>
          <w:tcPr>
            <w:tcW w:w="612" w:type="pct"/>
            <w:vAlign w:val="center"/>
          </w:tcPr>
          <w:p w14:paraId="03476F42" w14:textId="0182A779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</w:t>
            </w:r>
          </w:p>
        </w:tc>
        <w:tc>
          <w:tcPr>
            <w:tcW w:w="1890" w:type="pct"/>
            <w:vAlign w:val="center"/>
          </w:tcPr>
          <w:p w14:paraId="6683E0C9" w14:textId="0C5F8F6C" w:rsidR="00D20A79" w:rsidRPr="00030702" w:rsidRDefault="00D20A79" w:rsidP="00D51CB6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Đuôi gió F1 Thấp
                <w:br/>
                Ốp Nội Nhất Ti Tan Accent
                <w:br/>
              </w:t>
            </w:r>
          </w:p>
        </w:tc>
        <w:tc>
          <w:tcPr>
            <w:tcW w:w="291" w:type="pct"/>
            <w:vAlign w:val="center"/>
          </w:tcPr>
          <w:p w14:paraId="6C53667F" w14:textId="413E7073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398" w:type="pct"/>
            <w:vAlign w:val="center"/>
          </w:tcPr>
          <w:p w14:paraId="5690010F" w14:textId="1C244C0A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</w:t>
            </w:r>
          </w:p>
        </w:tc>
        <w:tc>
          <w:tcPr>
            <w:tcW w:w="591" w:type="pct"/>
            <w:vAlign w:val="center"/>
          </w:tcPr>
          <w:p w14:paraId="6D857E14" w14:textId="3785EE81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15,900
                <w:br/>
                550,000
                <w:br/>
              </w:t>
            </w:r>
          </w:p>
        </w:tc>
        <w:tc>
          <w:tcPr>
            <w:tcW w:w="613" w:type="pct"/>
            <w:vAlign w:val="center"/>
          </w:tcPr>
          <w:p w14:paraId="3542B91B" w14:textId="04B9C254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05" w:type="pct"/>
            <w:vAlign w:val="center"/>
          </w:tcPr>
          <w:p w14:paraId="5BC413C1" w14:textId="77E68D95" w:rsidR="00D20A79" w:rsidRPr="00030702" w:rsidRDefault="00A1061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15,900
                <w:br/>
                550,000
                <w:br/>
              </w:t>
            </w:r>
          </w:p>
        </w:tc>
      </w:tr>
      <w:tr w:rsidR="00D20A79" w14:paraId="5AEE6627" w14:textId="77777777" w:rsidTr="00D20A79">
        <w:tc>
          <w:tcPr>
            <w:tcW w:w="4395" w:type="pct"/>
            <w:gridSpan w:val="6"/>
            <w:vAlign w:val="center"/>
          </w:tcPr>
          <w:p w14:paraId="372F016C" w14:textId="15A85B5D" w:rsidR="00D20A79" w:rsidRDefault="00D20A79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 (Giá đã bao gồm VAT):</w:t>
            </w:r>
          </w:p>
        </w:tc>
        <w:tc>
          <w:tcPr>
            <w:tcW w:w="605" w:type="pct"/>
            <w:vAlign w:val="center"/>
          </w:tcPr>
          <w:p w14:paraId="21566BFF" w14:textId="716278E9" w:rsidR="00D20A79" w:rsidRDefault="00803AA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565,900</w:t>
            </w:r>
          </w:p>
        </w:tc>
      </w:tr>
    </w:tbl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71A775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848938F" w14:textId="5B80D02E" w:rsidR="00E54131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PHỤ KIỆN KHUYẾN MÃI THEO CHƯƠNG TRÌNH BÁN HÀNG</w:t>
      </w:r>
    </w:p>
    <w:p w14:paraId="230C8621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5949"/>
        <w:gridCol w:w="723"/>
        <w:gridCol w:w="1340"/>
        <w:gridCol w:w="1854"/>
      </w:tblGrid>
      <w:tr w:rsidR="00E54131" w14:paraId="45721695" w14:textId="77777777" w:rsidTr="00060F52">
        <w:tc>
          <w:tcPr>
            <w:tcW w:w="624" w:type="pct"/>
            <w:shd w:val="clear" w:color="auto" w:fill="D9D9D9" w:themeFill="background1" w:themeFillShade="D9"/>
            <w:vAlign w:val="center"/>
          </w:tcPr>
          <w:p w14:paraId="64206AE7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2662" w:type="pct"/>
            <w:shd w:val="clear" w:color="auto" w:fill="D9D9D9" w:themeFill="background1" w:themeFillShade="D9"/>
            <w:vAlign w:val="center"/>
          </w:tcPr>
          <w:p w14:paraId="4AB21A81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2DAF97A3" w14:textId="138C18FC" w:rsidR="00E54131" w:rsidRDefault="007675D2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44591AB6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2962916F" w14:textId="2DA12A7E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060F52" w:rsidRPr="00030702" w14:paraId="54230731" w14:textId="77777777" w:rsidTr="00060F52">
        <w:tc>
          <w:tcPr>
            <w:tcW w:w="624" w:type="pct"/>
            <w:vAlign w:val="center"/>
          </w:tcPr>
          <w:p w14:paraId="44D92201" w14:textId="3832C638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2662" w:type="pct"/>
            <w:vAlign w:val="center"/>
          </w:tcPr>
          <w:p w14:paraId="58FA4BF7" w14:textId="0EEB19E7" w:rsidR="00060F52" w:rsidRPr="00030702" w:rsidRDefault="00060F52" w:rsidP="008F6F83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291" w:type="pct"/>
            <w:vAlign w:val="center"/>
          </w:tcPr>
          <w:p w14:paraId="15412723" w14:textId="32CBBE52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77" w:type="pct"/>
            <w:vAlign w:val="center"/>
          </w:tcPr>
          <w:p w14:paraId="7F872C79" w14:textId="2F6FEEB0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846" w:type="pct"/>
            <w:vAlign w:val="center"/>
          </w:tcPr>
          <w:p w14:paraId="7FC21816" w14:textId="148121F3" w:rsidR="00060F52" w:rsidRPr="00030702" w:rsidRDefault="00D5731B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D5731B">
              <w:rPr>
                <w:rFonts w:ascii="Chakra Petch" w:eastAsia="Times New Roman" w:hAnsi="Chakra Petch" w:cs="Arial"/>
                <w:sz w:val="22"/>
              </w:rPr>
              <w:t/>
            </w:r>
            <w:bookmarkStart w:id="0" w:name="_GoBack"/>
            <w:bookmarkEnd w:id="0"/>
          </w:p>
        </w:tc>
      </w:tr>
    </w:tbl>
    <w:p w14:paraId="508EA27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72C190E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D686EBC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575B556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8291D84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7F589CE8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BÁN HÀNG</w:t>
            </w:r>
          </w:p>
          <w:p w14:paraId="0B0B33A2" w14:textId="38C58A0C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40CF63BF" w:rsidR="009B3563" w:rsidRDefault="00B51158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2666B7">
              <w:rPr>
                <w:rFonts w:eastAsia="Times New Roman" w:cs="Times New Roman"/>
                <w:b/>
                <w:iCs/>
                <w:sz w:val="22"/>
              </w:rPr>
              <w:t>System Management</w:t>
            </w:r>
          </w:p>
        </w:tc>
        <w:tc>
          <w:tcPr>
            <w:tcW w:w="3682" w:type="dxa"/>
          </w:tcPr>
          <w:p w14:paraId="7FD7D17E" w14:textId="7E7F9B42" w:rsidR="009B3563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KẾ TOÁN PHỤ TRÁCH</w:t>
            </w: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4463F388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3" w:type="dxa"/>
          </w:tcPr>
          <w:p w14:paraId="364B872E" w14:textId="0282B7D6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502B2"/>
    <w:multiLevelType w:val="hybridMultilevel"/>
    <w:tmpl w:val="19E6D6C2"/>
    <w:lvl w:ilvl="0" w:tplc="6AD608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60F52"/>
    <w:rsid w:val="00077A22"/>
    <w:rsid w:val="000850A5"/>
    <w:rsid w:val="000B2286"/>
    <w:rsid w:val="000B3568"/>
    <w:rsid w:val="000C01D1"/>
    <w:rsid w:val="000F00A8"/>
    <w:rsid w:val="000F4054"/>
    <w:rsid w:val="0011128E"/>
    <w:rsid w:val="001143C2"/>
    <w:rsid w:val="00124620"/>
    <w:rsid w:val="00176B1E"/>
    <w:rsid w:val="00216AB6"/>
    <w:rsid w:val="002666B7"/>
    <w:rsid w:val="002B7918"/>
    <w:rsid w:val="002C4912"/>
    <w:rsid w:val="002E2FD0"/>
    <w:rsid w:val="002E390E"/>
    <w:rsid w:val="003277B3"/>
    <w:rsid w:val="00332E81"/>
    <w:rsid w:val="003403F0"/>
    <w:rsid w:val="003664D4"/>
    <w:rsid w:val="003F0C23"/>
    <w:rsid w:val="003F35A3"/>
    <w:rsid w:val="00402514"/>
    <w:rsid w:val="0040443C"/>
    <w:rsid w:val="0045723B"/>
    <w:rsid w:val="00470B84"/>
    <w:rsid w:val="00493B51"/>
    <w:rsid w:val="004C0ABC"/>
    <w:rsid w:val="004F1941"/>
    <w:rsid w:val="00542073"/>
    <w:rsid w:val="005A006A"/>
    <w:rsid w:val="005A3B0D"/>
    <w:rsid w:val="005C5506"/>
    <w:rsid w:val="005D715F"/>
    <w:rsid w:val="00677AB9"/>
    <w:rsid w:val="006969AD"/>
    <w:rsid w:val="006A5AC3"/>
    <w:rsid w:val="006B6F7B"/>
    <w:rsid w:val="006B7D62"/>
    <w:rsid w:val="006D0730"/>
    <w:rsid w:val="00701D6B"/>
    <w:rsid w:val="00707A77"/>
    <w:rsid w:val="0076642A"/>
    <w:rsid w:val="007675D2"/>
    <w:rsid w:val="007717A7"/>
    <w:rsid w:val="007919E6"/>
    <w:rsid w:val="007D1D02"/>
    <w:rsid w:val="007D3FF2"/>
    <w:rsid w:val="007E5C23"/>
    <w:rsid w:val="007E6E6F"/>
    <w:rsid w:val="00803AA2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042F4"/>
    <w:rsid w:val="009120FB"/>
    <w:rsid w:val="00960F03"/>
    <w:rsid w:val="0096758E"/>
    <w:rsid w:val="009761CD"/>
    <w:rsid w:val="00984ADD"/>
    <w:rsid w:val="009A29B7"/>
    <w:rsid w:val="009B3563"/>
    <w:rsid w:val="009C3265"/>
    <w:rsid w:val="009D4460"/>
    <w:rsid w:val="009D5ED5"/>
    <w:rsid w:val="009F6E2E"/>
    <w:rsid w:val="00A10614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05109"/>
    <w:rsid w:val="00B51158"/>
    <w:rsid w:val="00BB2CAD"/>
    <w:rsid w:val="00BB45D5"/>
    <w:rsid w:val="00BE52BC"/>
    <w:rsid w:val="00BF2CB9"/>
    <w:rsid w:val="00C01779"/>
    <w:rsid w:val="00C6043C"/>
    <w:rsid w:val="00C665EB"/>
    <w:rsid w:val="00C72BD9"/>
    <w:rsid w:val="00CA5086"/>
    <w:rsid w:val="00CB1C9C"/>
    <w:rsid w:val="00CC51AA"/>
    <w:rsid w:val="00D0384D"/>
    <w:rsid w:val="00D067B0"/>
    <w:rsid w:val="00D142C6"/>
    <w:rsid w:val="00D201DB"/>
    <w:rsid w:val="00D20A79"/>
    <w:rsid w:val="00D466A8"/>
    <w:rsid w:val="00D51CB6"/>
    <w:rsid w:val="00D5731B"/>
    <w:rsid w:val="00DC1923"/>
    <w:rsid w:val="00E24BFC"/>
    <w:rsid w:val="00E54131"/>
    <w:rsid w:val="00E746AB"/>
    <w:rsid w:val="00E863D3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  <w:rsid w:val="00FE606A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2023-10-05T03:10:00Z</dcterms:created>
  <dcterms:modified xsi:type="dcterms:W3CDTF">2023-10-06T09:00:00Z</dcterms:modified>
</cp:coreProperties>
</file>