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30" w:rsidRDefault="008F0630" w:rsidP="008F0630">
      <w:pPr>
        <w:jc w:val="center"/>
        <w:rPr>
          <w:b/>
          <w:color w:val="404040" w:themeColor="text1" w:themeTint="BF"/>
          <w:sz w:val="26"/>
          <w:szCs w:val="26"/>
        </w:rPr>
      </w:pPr>
      <w:r w:rsidRPr="008F0630">
        <w:rPr>
          <w:b/>
          <w:color w:val="404040" w:themeColor="text1" w:themeTint="BF"/>
          <w:sz w:val="26"/>
          <w:szCs w:val="26"/>
        </w:rPr>
        <w:t xml:space="preserve">DÙNG PSEUDO-CODE VÀ FLOWCHART </w:t>
      </w:r>
      <w:r w:rsidR="0023750A">
        <w:rPr>
          <w:b/>
          <w:color w:val="404040" w:themeColor="text1" w:themeTint="BF"/>
          <w:sz w:val="26"/>
          <w:szCs w:val="26"/>
        </w:rPr>
        <w:t>CHUYỂN ĐỔI TIỀN TỆ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  <w:sz w:val="26"/>
          <w:szCs w:val="26"/>
        </w:rPr>
      </w:pPr>
      <w:r>
        <w:rPr>
          <w:b/>
          <w:color w:val="404040" w:themeColor="text1" w:themeTint="BF"/>
          <w:sz w:val="26"/>
          <w:szCs w:val="26"/>
        </w:rPr>
        <w:t>Pseudo-</w:t>
      </w:r>
      <w:proofErr w:type="gramStart"/>
      <w:r>
        <w:rPr>
          <w:b/>
          <w:color w:val="404040" w:themeColor="text1" w:themeTint="BF"/>
          <w:sz w:val="26"/>
          <w:szCs w:val="26"/>
        </w:rPr>
        <w:t>Code :</w:t>
      </w:r>
      <w:proofErr w:type="gramEnd"/>
    </w:p>
    <w:p w:rsidR="000E67B7" w:rsidRP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Begin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Input</w:t>
      </w:r>
      <w:r>
        <w:t xml:space="preserve"> </w:t>
      </w:r>
      <w:proofErr w:type="spellStart"/>
      <w:r w:rsidR="002E1136">
        <w:t>TienMy</w:t>
      </w:r>
      <w:proofErr w:type="spellEnd"/>
    </w:p>
    <w:p w:rsidR="004D4626" w:rsidRDefault="002E1136" w:rsidP="002E1136">
      <w:pPr>
        <w:rPr>
          <w:color w:val="7030A0"/>
        </w:rPr>
      </w:pPr>
      <w:r>
        <w:rPr>
          <w:color w:val="7030A0"/>
        </w:rPr>
        <w:tab/>
        <w:t xml:space="preserve">VND = </w:t>
      </w:r>
      <w:proofErr w:type="spellStart"/>
      <w:r>
        <w:rPr>
          <w:color w:val="7030A0"/>
        </w:rPr>
        <w:t>TienMy</w:t>
      </w:r>
      <w:proofErr w:type="spellEnd"/>
      <w:r>
        <w:rPr>
          <w:color w:val="7030A0"/>
        </w:rPr>
        <w:t xml:space="preserve"> * 23000</w:t>
      </w:r>
    </w:p>
    <w:p w:rsidR="002E1136" w:rsidRDefault="002E1136" w:rsidP="002E1136">
      <w:r>
        <w:rPr>
          <w:color w:val="7030A0"/>
        </w:rPr>
        <w:t xml:space="preserve">              Display VND</w:t>
      </w:r>
    </w:p>
    <w:p w:rsidR="00A543A3" w:rsidRDefault="004D4626">
      <w:pPr>
        <w:rPr>
          <w:b/>
          <w:color w:val="7030A0"/>
        </w:rPr>
      </w:pPr>
      <w:r w:rsidRPr="004D4626">
        <w:rPr>
          <w:b/>
          <w:color w:val="7030A0"/>
        </w:rPr>
        <w:t>End</w:t>
      </w:r>
    </w:p>
    <w:p w:rsidR="00F414DF" w:rsidRPr="002E1136" w:rsidRDefault="00F414DF" w:rsidP="00A543A3">
      <w:pPr>
        <w:pStyle w:val="ListParagraph"/>
        <w:numPr>
          <w:ilvl w:val="0"/>
          <w:numId w:val="2"/>
        </w:numPr>
        <w:rPr>
          <w:b/>
          <w:color w:val="7030A0"/>
          <w:sz w:val="24"/>
          <w:szCs w:val="24"/>
        </w:rPr>
      </w:pPr>
      <w:proofErr w:type="spellStart"/>
      <w:proofErr w:type="gramStart"/>
      <w:r w:rsidRPr="002E1136">
        <w:rPr>
          <w:b/>
          <w:color w:val="262626" w:themeColor="text1" w:themeTint="D9"/>
          <w:sz w:val="26"/>
          <w:szCs w:val="26"/>
        </w:rPr>
        <w:t>FlowChart</w:t>
      </w:r>
      <w:proofErr w:type="spellEnd"/>
      <w:r w:rsidRPr="002E1136">
        <w:rPr>
          <w:b/>
          <w:color w:val="262626" w:themeColor="text1" w:themeTint="D9"/>
          <w:sz w:val="26"/>
          <w:szCs w:val="26"/>
        </w:rPr>
        <w:t xml:space="preserve"> </w:t>
      </w:r>
      <w:r w:rsidRPr="002E1136">
        <w:rPr>
          <w:b/>
          <w:color w:val="262626" w:themeColor="text1" w:themeTint="D9"/>
          <w:sz w:val="24"/>
          <w:szCs w:val="24"/>
        </w:rPr>
        <w:t>:</w:t>
      </w:r>
      <w:proofErr w:type="gramEnd"/>
    </w:p>
    <w:p w:rsidR="002E1136" w:rsidRPr="002E1136" w:rsidRDefault="002E1136" w:rsidP="002E1136">
      <w:pPr>
        <w:pStyle w:val="ListParagraph"/>
        <w:ind w:left="1080"/>
        <w:rPr>
          <w:b/>
          <w:color w:val="7030A0"/>
          <w:sz w:val="24"/>
          <w:szCs w:val="24"/>
        </w:rPr>
      </w:pPr>
      <w:bookmarkStart w:id="0" w:name="_GoBack"/>
      <w:bookmarkEnd w:id="0"/>
    </w:p>
    <w:p w:rsidR="002E1136" w:rsidRPr="002E1136" w:rsidRDefault="002E1136" w:rsidP="002E1136">
      <w:pPr>
        <w:pStyle w:val="ListParagraph"/>
        <w:ind w:left="1080"/>
        <w:jc w:val="center"/>
        <w:rPr>
          <w:b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37EF67C9" wp14:editId="5B3B5C02">
            <wp:extent cx="2781300" cy="5486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86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14DF" w:rsidRPr="00F414DF" w:rsidRDefault="00F414DF" w:rsidP="00A543A3">
      <w:pPr>
        <w:pStyle w:val="ListParagraph"/>
        <w:ind w:left="1080"/>
        <w:jc w:val="center"/>
        <w:rPr>
          <w:b/>
          <w:color w:val="7030A0"/>
        </w:rPr>
      </w:pPr>
    </w:p>
    <w:p w:rsidR="004D4626" w:rsidRDefault="004D4626" w:rsidP="004D4626"/>
    <w:p w:rsidR="004D4626" w:rsidRDefault="004D4626" w:rsidP="004D4626"/>
    <w:p w:rsidR="004D4626" w:rsidRDefault="004D4626" w:rsidP="007210F5"/>
    <w:p w:rsidR="004D4626" w:rsidRDefault="004D4626" w:rsidP="007210F5"/>
    <w:p w:rsidR="004D4626" w:rsidRDefault="004D4626" w:rsidP="007210F5">
      <w:r>
        <w:tab/>
      </w:r>
    </w:p>
    <w:p w:rsidR="004D4626" w:rsidRDefault="004D4626" w:rsidP="007210F5">
      <w:r>
        <w:tab/>
      </w:r>
      <w: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8F0630" w:rsidRDefault="008F0630" w:rsidP="008F0630">
      <w:pPr>
        <w:jc w:val="center"/>
      </w:pPr>
    </w:p>
    <w:sectPr w:rsidR="008F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276"/>
    <w:multiLevelType w:val="hybridMultilevel"/>
    <w:tmpl w:val="448E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F00B5"/>
    <w:multiLevelType w:val="hybridMultilevel"/>
    <w:tmpl w:val="A5BA5832"/>
    <w:lvl w:ilvl="0" w:tplc="D6BEEB66">
      <w:start w:val="1"/>
      <w:numFmt w:val="decimal"/>
      <w:lvlText w:val="%1."/>
      <w:lvlJc w:val="left"/>
      <w:pPr>
        <w:ind w:left="1080" w:hanging="360"/>
      </w:pPr>
      <w:rPr>
        <w:rFonts w:hint="default"/>
        <w:color w:val="262626" w:themeColor="text1" w:themeTint="D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0"/>
    <w:rsid w:val="000E67B7"/>
    <w:rsid w:val="0023750A"/>
    <w:rsid w:val="002E1136"/>
    <w:rsid w:val="004D4626"/>
    <w:rsid w:val="007210F5"/>
    <w:rsid w:val="008F0630"/>
    <w:rsid w:val="00A543A3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60F89"/>
  <w15:chartTrackingRefBased/>
  <w15:docId w15:val="{9357F4E4-D11B-471A-BA09-1A3DB20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</dc:creator>
  <cp:keywords/>
  <dc:description/>
  <cp:lastModifiedBy>Ngoc Thach</cp:lastModifiedBy>
  <cp:revision>4</cp:revision>
  <dcterms:created xsi:type="dcterms:W3CDTF">2020-02-25T03:35:00Z</dcterms:created>
  <dcterms:modified xsi:type="dcterms:W3CDTF">2020-02-25T03:39:00Z</dcterms:modified>
</cp:coreProperties>
</file>