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C42F6C" w:rsidRDefault="00DC5E60" w:rsidP="00DC5E60">
      <w:pPr>
        <w:autoSpaceDE w:val="0"/>
        <w:autoSpaceDN w:val="0"/>
        <w:adjustRightInd w:val="0"/>
        <w:spacing w:after="0" w:line="240" w:lineRule="auto"/>
        <w:rPr>
          <w:rFonts w:ascii="Calibri" w:eastAsia="Calibri" w:hAnsi="Calibri" w:cs="Times New Roman"/>
          <w:b/>
          <w:sz w:val="24"/>
          <w:szCs w:val="24"/>
          <w:u w:val="single"/>
        </w:rPr>
      </w:pPr>
      <w:r w:rsidRPr="00DC5E60">
        <w:rPr>
          <w:rFonts w:ascii="Calibri" w:eastAsia="Calibri" w:hAnsi="Calibri" w:cs="Times New Roman"/>
          <w:b/>
          <w:sz w:val="24"/>
          <w:szCs w:val="24"/>
          <w:u w:val="single"/>
        </w:rPr>
        <w:t>ONLINE SOCIAL NETWORKS AND THE PRIVACY PARADOX:</w:t>
      </w:r>
      <w:r>
        <w:rPr>
          <w:rFonts w:ascii="Calibri" w:eastAsia="Calibri" w:hAnsi="Calibri" w:cs="Times New Roman"/>
          <w:b/>
          <w:sz w:val="24"/>
          <w:szCs w:val="24"/>
          <w:u w:val="single"/>
        </w:rPr>
        <w:t xml:space="preserve"> </w:t>
      </w:r>
      <w:r w:rsidRPr="00DC5E60">
        <w:rPr>
          <w:rFonts w:ascii="Calibri" w:eastAsia="Calibri" w:hAnsi="Calibri" w:cs="Times New Roman"/>
          <w:b/>
          <w:sz w:val="24"/>
          <w:szCs w:val="24"/>
          <w:u w:val="single"/>
        </w:rPr>
        <w:t>A RESEARCH FRAMEWORK</w:t>
      </w:r>
    </w:p>
    <w:p w:rsidR="00DC5E60" w:rsidRDefault="00DC5E60" w:rsidP="00DC5E60">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425A0B" w:rsidRDefault="002A4B95" w:rsidP="006E31E7">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People join Online Social Networking sites (OSN’s) for number of reasons like keeping in touch with family and friends, professional reasons. Studies show that users are not actually aware of the privacy issues and share more information about themselves and close ones, also that how it can be exploited. This paper looks into the privacy issues surrounding OSN’s and recommends a research framework.</w:t>
      </w:r>
    </w:p>
    <w:p w:rsidR="002A4B95" w:rsidRDefault="002A4B95" w:rsidP="006E31E7">
      <w:pPr>
        <w:autoSpaceDE w:val="0"/>
        <w:autoSpaceDN w:val="0"/>
        <w:adjustRightInd w:val="0"/>
        <w:spacing w:after="0" w:line="240" w:lineRule="auto"/>
        <w:rPr>
          <w:rFonts w:ascii="Calibri" w:eastAsia="Calibri" w:hAnsi="Calibri" w:cs="Times New Roman"/>
          <w:sz w:val="24"/>
          <w:szCs w:val="24"/>
        </w:rPr>
      </w:pP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B076EB" w:rsidRPr="005C4E22" w:rsidRDefault="002A4B95" w:rsidP="005C4E22">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There has been an exponential growth in the use of I</w:t>
      </w:r>
      <w:r w:rsidR="005C4E22">
        <w:rPr>
          <w:rFonts w:ascii="Calibri" w:eastAsia="Calibri" w:hAnsi="Calibri" w:cs="Times New Roman"/>
          <w:sz w:val="24"/>
          <w:szCs w:val="24"/>
        </w:rPr>
        <w:t xml:space="preserve">nternet in day to day life. </w:t>
      </w:r>
      <w:r w:rsidR="005C4E22" w:rsidRPr="005C4E22">
        <w:rPr>
          <w:rFonts w:ascii="Calibri" w:eastAsia="Calibri" w:hAnsi="Calibri" w:cs="Times New Roman"/>
          <w:sz w:val="24"/>
          <w:szCs w:val="24"/>
        </w:rPr>
        <w:t>A constant stream of text, images, audio, and video can be accessed at any time through computers and mobile devices within range of an Internet connection</w:t>
      </w:r>
      <w:r w:rsidR="005C4E22">
        <w:rPr>
          <w:rFonts w:ascii="Calibri" w:eastAsia="Calibri" w:hAnsi="Calibri" w:cs="Times New Roman"/>
          <w:sz w:val="24"/>
          <w:szCs w:val="24"/>
        </w:rPr>
        <w:t xml:space="preserve">. </w:t>
      </w:r>
    </w:p>
    <w:p w:rsidR="005C4E22" w:rsidRPr="005C4E22" w:rsidRDefault="005C4E22" w:rsidP="005C4E22">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 xml:space="preserve">There is a growing trend in people to interact on </w:t>
      </w:r>
      <w:r w:rsidRPr="005C4E22">
        <w:rPr>
          <w:rFonts w:ascii="Calibri" w:eastAsia="Calibri" w:hAnsi="Calibri" w:cs="Times New Roman"/>
          <w:sz w:val="24"/>
          <w:szCs w:val="24"/>
        </w:rPr>
        <w:t>through virtual social networking websites such as Facebook, MySpace, Twitter, and LinkedIn</w:t>
      </w:r>
      <w:r>
        <w:rPr>
          <w:rFonts w:ascii="Calibri" w:eastAsia="Calibri" w:hAnsi="Calibri" w:cs="Times New Roman"/>
          <w:sz w:val="24"/>
          <w:szCs w:val="24"/>
        </w:rPr>
        <w:t>.</w:t>
      </w:r>
    </w:p>
    <w:p w:rsidR="005C4E22" w:rsidRDefault="005C4E22" w:rsidP="005C4E2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5C4E22">
        <w:rPr>
          <w:rFonts w:ascii="Calibri" w:eastAsia="Calibri" w:hAnsi="Calibri" w:cs="Times New Roman"/>
          <w:sz w:val="24"/>
          <w:szCs w:val="24"/>
        </w:rPr>
        <w:t>While the popularity of online social networking continues to grow so too does the increasing threat to member privacy.</w:t>
      </w:r>
    </w:p>
    <w:p w:rsidR="005C4E22" w:rsidRDefault="005C4E22" w:rsidP="005C4E2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Most of the members are not </w:t>
      </w:r>
      <w:r w:rsidRPr="005C4E22">
        <w:rPr>
          <w:rFonts w:ascii="Calibri" w:eastAsia="Calibri" w:hAnsi="Calibri" w:cs="Times New Roman"/>
          <w:sz w:val="24"/>
          <w:szCs w:val="24"/>
        </w:rPr>
        <w:t>enable their privacy settings or be aware that someone is gaining access to their profile through an account they thought was a trusted friend</w:t>
      </w:r>
      <w:r>
        <w:rPr>
          <w:rFonts w:ascii="Calibri" w:eastAsia="Calibri" w:hAnsi="Calibri" w:cs="Times New Roman"/>
          <w:sz w:val="24"/>
          <w:szCs w:val="24"/>
        </w:rPr>
        <w:t>. M</w:t>
      </w:r>
      <w:r w:rsidRPr="005C4E22">
        <w:rPr>
          <w:rFonts w:ascii="Calibri" w:eastAsia="Calibri" w:hAnsi="Calibri" w:cs="Times New Roman"/>
          <w:sz w:val="24"/>
          <w:szCs w:val="24"/>
        </w:rPr>
        <w:t>any sites lack user-friendly settings and users are unable to determine if their pages are private or public</w:t>
      </w:r>
      <w:r>
        <w:rPr>
          <w:rFonts w:ascii="Calibri" w:eastAsia="Calibri" w:hAnsi="Calibri" w:cs="Times New Roman"/>
          <w:sz w:val="24"/>
          <w:szCs w:val="24"/>
        </w:rPr>
        <w:t>.</w:t>
      </w:r>
    </w:p>
    <w:p w:rsidR="005C4E22" w:rsidRDefault="005C4E22" w:rsidP="005C4E2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w:t>
      </w:r>
      <w:r w:rsidRPr="005C4E22">
        <w:rPr>
          <w:rFonts w:ascii="Calibri" w:eastAsia="Calibri" w:hAnsi="Calibri" w:cs="Times New Roman"/>
          <w:sz w:val="24"/>
          <w:szCs w:val="24"/>
        </w:rPr>
        <w:t xml:space="preserve"> poor understanding of privacy on the Internet in general means that not all users of a social networking site realize that it is public and thus lack the knowledge to protect themselves from unauthorized viewing</w:t>
      </w:r>
      <w:r>
        <w:rPr>
          <w:rFonts w:ascii="Calibri" w:eastAsia="Calibri" w:hAnsi="Calibri" w:cs="Times New Roman"/>
          <w:sz w:val="24"/>
          <w:szCs w:val="24"/>
        </w:rPr>
        <w:t>.</w:t>
      </w:r>
    </w:p>
    <w:p w:rsidR="005C4E22" w:rsidRDefault="005C4E22" w:rsidP="005C4E2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S</w:t>
      </w:r>
      <w:r w:rsidRPr="005C4E22">
        <w:rPr>
          <w:rFonts w:ascii="Calibri" w:eastAsia="Calibri" w:hAnsi="Calibri" w:cs="Times New Roman"/>
          <w:sz w:val="24"/>
          <w:szCs w:val="24"/>
        </w:rPr>
        <w:t>ocial networking sites require certain pieces</w:t>
      </w:r>
      <w:r>
        <w:rPr>
          <w:rFonts w:ascii="Calibri" w:eastAsia="Calibri" w:hAnsi="Calibri" w:cs="Times New Roman"/>
          <w:sz w:val="24"/>
          <w:szCs w:val="24"/>
        </w:rPr>
        <w:t xml:space="preserve"> of information from the users,</w:t>
      </w:r>
      <w:r w:rsidRPr="005C4E22">
        <w:rPr>
          <w:rFonts w:ascii="Calibri" w:eastAsia="Calibri" w:hAnsi="Calibri" w:cs="Times New Roman"/>
          <w:sz w:val="24"/>
          <w:szCs w:val="24"/>
        </w:rPr>
        <w:t xml:space="preserve"> asking for e-mail addresses, birth dates, </w:t>
      </w:r>
      <w:r>
        <w:rPr>
          <w:rFonts w:ascii="Calibri" w:eastAsia="Calibri" w:hAnsi="Calibri" w:cs="Times New Roman"/>
          <w:sz w:val="24"/>
          <w:szCs w:val="24"/>
        </w:rPr>
        <w:t>school affiliations. S</w:t>
      </w:r>
      <w:r w:rsidRPr="005C4E22">
        <w:rPr>
          <w:rFonts w:ascii="Calibri" w:eastAsia="Calibri" w:hAnsi="Calibri" w:cs="Times New Roman"/>
          <w:sz w:val="24"/>
          <w:szCs w:val="24"/>
        </w:rPr>
        <w:t>ome users experience the illusion of privacy, as if they are joining an exclusive group</w:t>
      </w:r>
      <w:r>
        <w:rPr>
          <w:rFonts w:ascii="Calibri" w:eastAsia="Calibri" w:hAnsi="Calibri" w:cs="Times New Roman"/>
          <w:sz w:val="24"/>
          <w:szCs w:val="24"/>
        </w:rPr>
        <w:t>.</w:t>
      </w:r>
    </w:p>
    <w:p w:rsidR="005C4E22" w:rsidRDefault="005C4E22" w:rsidP="005C4E2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Were as using this information provided by the user themselves</w:t>
      </w:r>
      <w:r w:rsidR="009F4494">
        <w:rPr>
          <w:rFonts w:ascii="Calibri" w:eastAsia="Calibri" w:hAnsi="Calibri" w:cs="Times New Roman"/>
          <w:sz w:val="24"/>
          <w:szCs w:val="24"/>
        </w:rPr>
        <w:t>,</w:t>
      </w:r>
      <w:r>
        <w:rPr>
          <w:rFonts w:ascii="Calibri" w:eastAsia="Calibri" w:hAnsi="Calibri" w:cs="Times New Roman"/>
          <w:sz w:val="24"/>
          <w:szCs w:val="24"/>
        </w:rPr>
        <w:t xml:space="preserve"> </w:t>
      </w:r>
      <w:r w:rsidRPr="005C4E22">
        <w:rPr>
          <w:rFonts w:ascii="Calibri" w:eastAsia="Calibri" w:hAnsi="Calibri" w:cs="Times New Roman"/>
          <w:sz w:val="24"/>
          <w:szCs w:val="24"/>
        </w:rPr>
        <w:t>the advertisements on these sites are tailored to the user based on the data that he or she supplied during the registration phase</w:t>
      </w:r>
      <w:r>
        <w:rPr>
          <w:rFonts w:ascii="Calibri" w:eastAsia="Calibri" w:hAnsi="Calibri" w:cs="Times New Roman"/>
          <w:sz w:val="24"/>
          <w:szCs w:val="24"/>
        </w:rPr>
        <w:t>.</w:t>
      </w:r>
    </w:p>
    <w:p w:rsidR="005C4E22" w:rsidRDefault="00FD6932" w:rsidP="00FD693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FD6932">
        <w:rPr>
          <w:rFonts w:ascii="Calibri" w:eastAsia="Calibri" w:hAnsi="Calibri" w:cs="Times New Roman"/>
          <w:sz w:val="24"/>
          <w:szCs w:val="24"/>
        </w:rPr>
        <w:t>Unauthorized access and use of private information found on a members social network profile can lead to countless dangers including; identity theft, fraud, stalking, and loss of employment</w:t>
      </w:r>
      <w:r w:rsidR="00C9382B">
        <w:rPr>
          <w:rFonts w:ascii="Calibri" w:eastAsia="Calibri" w:hAnsi="Calibri" w:cs="Times New Roman"/>
          <w:sz w:val="24"/>
          <w:szCs w:val="24"/>
        </w:rPr>
        <w:t>.</w:t>
      </w:r>
    </w:p>
    <w:p w:rsidR="00C9382B" w:rsidRDefault="00C9382B" w:rsidP="00C9382B">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C9382B">
        <w:rPr>
          <w:rFonts w:ascii="Calibri" w:eastAsia="Calibri" w:hAnsi="Calibri" w:cs="Times New Roman"/>
          <w:sz w:val="24"/>
          <w:szCs w:val="24"/>
        </w:rPr>
        <w:t>As privacy concerns multiply, there is little evidence that social</w:t>
      </w:r>
      <w:r>
        <w:rPr>
          <w:rFonts w:ascii="Calibri" w:eastAsia="Calibri" w:hAnsi="Calibri" w:cs="Times New Roman"/>
          <w:sz w:val="24"/>
          <w:szCs w:val="24"/>
        </w:rPr>
        <w:t xml:space="preserve"> networks are losing members</w:t>
      </w:r>
      <w:r w:rsidRPr="00C9382B">
        <w:rPr>
          <w:rFonts w:ascii="Calibri" w:eastAsia="Calibri" w:hAnsi="Calibri" w:cs="Times New Roman"/>
          <w:sz w:val="24"/>
          <w:szCs w:val="24"/>
        </w:rPr>
        <w:t>. This phenomenon is known as the privacy paradox</w:t>
      </w:r>
      <w:r w:rsidR="005929D6">
        <w:rPr>
          <w:rFonts w:ascii="Calibri" w:eastAsia="Calibri" w:hAnsi="Calibri" w:cs="Times New Roman"/>
          <w:sz w:val="24"/>
          <w:szCs w:val="24"/>
        </w:rPr>
        <w:t>.</w:t>
      </w:r>
    </w:p>
    <w:p w:rsidR="005929D6" w:rsidRDefault="0084093E" w:rsidP="0084093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84093E">
        <w:rPr>
          <w:rFonts w:ascii="Calibri" w:eastAsia="Calibri" w:hAnsi="Calibri" w:cs="Times New Roman"/>
          <w:sz w:val="24"/>
          <w:szCs w:val="24"/>
        </w:rPr>
        <w:t>The objective of this paper is to present a research plan along with a rationale for exploring the privacy paradox</w:t>
      </w:r>
      <w:r>
        <w:rPr>
          <w:rFonts w:ascii="Calibri" w:eastAsia="Calibri" w:hAnsi="Calibri" w:cs="Times New Roman"/>
          <w:sz w:val="24"/>
          <w:szCs w:val="24"/>
        </w:rPr>
        <w:t xml:space="preserve"> mentioned above and to understand why </w:t>
      </w:r>
      <w:r w:rsidRPr="0084093E">
        <w:rPr>
          <w:rFonts w:ascii="Calibri" w:eastAsia="Calibri" w:hAnsi="Calibri" w:cs="Times New Roman"/>
          <w:sz w:val="24"/>
          <w:szCs w:val="24"/>
        </w:rPr>
        <w:t>people divulge private information in an online social network setting</w:t>
      </w:r>
      <w:r>
        <w:rPr>
          <w:rFonts w:ascii="Calibri" w:eastAsia="Calibri" w:hAnsi="Calibri" w:cs="Times New Roman"/>
          <w:sz w:val="24"/>
          <w:szCs w:val="24"/>
        </w:rPr>
        <w:t>.</w:t>
      </w:r>
    </w:p>
    <w:p w:rsidR="0084093E" w:rsidRDefault="003B0AE2" w:rsidP="003B0AE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First </w:t>
      </w:r>
      <w:r w:rsidRPr="003B0AE2">
        <w:rPr>
          <w:rFonts w:ascii="Calibri" w:eastAsia="Calibri" w:hAnsi="Calibri" w:cs="Times New Roman"/>
          <w:sz w:val="24"/>
          <w:szCs w:val="24"/>
        </w:rPr>
        <w:t>self-verification theory will be used to examine the motivating factors behind online social networking</w:t>
      </w:r>
      <w:r>
        <w:rPr>
          <w:rFonts w:ascii="Calibri" w:eastAsia="Calibri" w:hAnsi="Calibri" w:cs="Times New Roman"/>
          <w:sz w:val="24"/>
          <w:szCs w:val="24"/>
        </w:rPr>
        <w:t xml:space="preserve">. </w:t>
      </w:r>
      <w:r w:rsidRPr="003B0AE2">
        <w:rPr>
          <w:rFonts w:ascii="Calibri" w:eastAsia="Calibri" w:hAnsi="Calibri" w:cs="Times New Roman"/>
          <w:sz w:val="24"/>
          <w:szCs w:val="24"/>
        </w:rPr>
        <w:t>Second, the theory of uncertainty avoidance will be used to analyze how online social networkers handle feelings of ambiguity in the context of controlling private information</w:t>
      </w:r>
      <w:r>
        <w:rPr>
          <w:rFonts w:ascii="Calibri" w:eastAsia="Calibri" w:hAnsi="Calibri" w:cs="Times New Roman"/>
          <w:sz w:val="24"/>
          <w:szCs w:val="24"/>
        </w:rPr>
        <w:t>.</w:t>
      </w:r>
    </w:p>
    <w:p w:rsidR="003B0AE2" w:rsidRDefault="003B0AE2" w:rsidP="003C4543">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lastRenderedPageBreak/>
        <w:t>I</w:t>
      </w:r>
      <w:r w:rsidRPr="003B0AE2">
        <w:rPr>
          <w:rFonts w:ascii="Calibri" w:eastAsia="Calibri" w:hAnsi="Calibri" w:cs="Times New Roman"/>
          <w:sz w:val="24"/>
          <w:szCs w:val="24"/>
        </w:rPr>
        <w:t>ndividuals are constantly seeking out social situations that will verify their own self-conceptions</w:t>
      </w:r>
      <w:r w:rsidR="003C4543">
        <w:rPr>
          <w:rFonts w:ascii="Calibri" w:eastAsia="Calibri" w:hAnsi="Calibri" w:cs="Times New Roman"/>
          <w:sz w:val="24"/>
          <w:szCs w:val="24"/>
        </w:rPr>
        <w:t xml:space="preserve">. </w:t>
      </w:r>
      <w:r w:rsidR="003C4543" w:rsidRPr="003C4543">
        <w:rPr>
          <w:rFonts w:ascii="Calibri" w:eastAsia="Calibri" w:hAnsi="Calibri" w:cs="Times New Roman"/>
          <w:sz w:val="24"/>
          <w:szCs w:val="24"/>
        </w:rPr>
        <w:t>By applying the self-verification framework to the online social network setting, analyzing the motivating factors behind ones use of online social networks can be further analyzed</w:t>
      </w:r>
      <w:r w:rsidR="003C4543">
        <w:rPr>
          <w:rFonts w:ascii="Calibri" w:eastAsia="Calibri" w:hAnsi="Calibri" w:cs="Times New Roman"/>
          <w:sz w:val="24"/>
          <w:szCs w:val="24"/>
        </w:rPr>
        <w:t>.</w:t>
      </w:r>
    </w:p>
    <w:p w:rsidR="003C4543" w:rsidRDefault="003C4543" w:rsidP="003C4543">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E</w:t>
      </w:r>
      <w:r w:rsidRPr="003C4543">
        <w:rPr>
          <w:rFonts w:ascii="Calibri" w:eastAsia="Calibri" w:hAnsi="Calibri" w:cs="Times New Roman"/>
          <w:sz w:val="24"/>
          <w:szCs w:val="24"/>
        </w:rPr>
        <w:t>xample, a Facebook member can choose the images and information displayed on their profile</w:t>
      </w:r>
      <w:r>
        <w:rPr>
          <w:rFonts w:ascii="Calibri" w:eastAsia="Calibri" w:hAnsi="Calibri" w:cs="Times New Roman"/>
          <w:sz w:val="24"/>
          <w:szCs w:val="24"/>
        </w:rPr>
        <w:t>, it can be hypothesized</w:t>
      </w:r>
      <w:r w:rsidRPr="003C4543">
        <w:rPr>
          <w:rFonts w:ascii="Calibri" w:eastAsia="Calibri" w:hAnsi="Calibri" w:cs="Times New Roman"/>
          <w:sz w:val="24"/>
          <w:szCs w:val="24"/>
        </w:rPr>
        <w:t xml:space="preserve"> that individuals feel they can control their own self-conceived role better in a virtual social network than they can while interacting in a more public setting offline</w:t>
      </w:r>
      <w:r>
        <w:rPr>
          <w:rFonts w:ascii="Calibri" w:eastAsia="Calibri" w:hAnsi="Calibri" w:cs="Times New Roman"/>
          <w:sz w:val="24"/>
          <w:szCs w:val="24"/>
        </w:rPr>
        <w:t>.</w:t>
      </w:r>
    </w:p>
    <w:p w:rsidR="003C4543" w:rsidRDefault="00AF303E" w:rsidP="00AF303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AF303E">
        <w:rPr>
          <w:rFonts w:ascii="Calibri" w:eastAsia="Calibri" w:hAnsi="Calibri" w:cs="Times New Roman"/>
          <w:sz w:val="24"/>
          <w:szCs w:val="24"/>
        </w:rPr>
        <w:t>However, does the need for socializing with others through virtual social networks outweigh the desire to safeguard personal privacy</w:t>
      </w:r>
      <w:r>
        <w:rPr>
          <w:rFonts w:ascii="Calibri" w:eastAsia="Calibri" w:hAnsi="Calibri" w:cs="Times New Roman"/>
          <w:sz w:val="24"/>
          <w:szCs w:val="24"/>
        </w:rPr>
        <w:t>, will be a good question.</w:t>
      </w:r>
    </w:p>
    <w:p w:rsidR="00AF303E" w:rsidRDefault="00AF303E" w:rsidP="00AF303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Uncertainty avoidance</w:t>
      </w:r>
      <w:r w:rsidRPr="00AF303E">
        <w:rPr>
          <w:rFonts w:ascii="Calibri" w:eastAsia="Calibri" w:hAnsi="Calibri" w:cs="Times New Roman"/>
          <w:sz w:val="24"/>
          <w:szCs w:val="24"/>
        </w:rPr>
        <w:t xml:space="preserve"> is defined as “the extent to which the members of a culture feel threatened by ambiguous or unknown situations” and the desire for rules and regulations to avoid anxiety</w:t>
      </w:r>
      <w:r>
        <w:rPr>
          <w:rFonts w:ascii="Calibri" w:eastAsia="Calibri" w:hAnsi="Calibri" w:cs="Times New Roman"/>
          <w:sz w:val="24"/>
          <w:szCs w:val="24"/>
        </w:rPr>
        <w:t>.</w:t>
      </w:r>
    </w:p>
    <w:p w:rsidR="00AF303E" w:rsidRDefault="00AF303E" w:rsidP="00AF303E">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AF303E">
        <w:rPr>
          <w:rFonts w:ascii="Calibri" w:eastAsia="Calibri" w:hAnsi="Calibri" w:cs="Times New Roman"/>
          <w:sz w:val="24"/>
          <w:szCs w:val="24"/>
        </w:rPr>
        <w:t>According to the founder of Facebook, Mark Zuck</w:t>
      </w:r>
      <w:r>
        <w:rPr>
          <w:rFonts w:ascii="Calibri" w:eastAsia="Calibri" w:hAnsi="Calibri" w:cs="Times New Roman"/>
          <w:sz w:val="24"/>
          <w:szCs w:val="24"/>
        </w:rPr>
        <w:t>erberg</w:t>
      </w:r>
      <w:r w:rsidRPr="00AF303E">
        <w:rPr>
          <w:rFonts w:ascii="Calibri" w:eastAsia="Calibri" w:hAnsi="Calibri" w:cs="Times New Roman"/>
          <w:sz w:val="24"/>
          <w:szCs w:val="24"/>
        </w:rPr>
        <w:t>, “The problem Facebook</w:t>
      </w:r>
      <w:r>
        <w:rPr>
          <w:rFonts w:ascii="Calibri" w:eastAsia="Calibri" w:hAnsi="Calibri" w:cs="Times New Roman"/>
          <w:sz w:val="24"/>
          <w:szCs w:val="24"/>
        </w:rPr>
        <w:t xml:space="preserve"> is solving is this one paradox i.e. </w:t>
      </w:r>
      <w:r w:rsidRPr="00AF303E">
        <w:rPr>
          <w:rFonts w:ascii="Calibri" w:eastAsia="Calibri" w:hAnsi="Calibri" w:cs="Times New Roman"/>
          <w:sz w:val="24"/>
          <w:szCs w:val="24"/>
        </w:rPr>
        <w:t>People want access to all the information around them but they also want complete control over their own information”.</w:t>
      </w:r>
    </w:p>
    <w:p w:rsidR="002F3808" w:rsidRDefault="002F3808" w:rsidP="002F3808">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 second hypothesis</w:t>
      </w:r>
      <w:r w:rsidRPr="002F3808">
        <w:rPr>
          <w:rFonts w:ascii="Calibri" w:eastAsia="Calibri" w:hAnsi="Calibri" w:cs="Times New Roman"/>
          <w:sz w:val="24"/>
          <w:szCs w:val="24"/>
        </w:rPr>
        <w:t xml:space="preserve"> is that individuals who communicate through virtual social networks feel they have control over their own private information. </w:t>
      </w:r>
      <w:r>
        <w:rPr>
          <w:rFonts w:ascii="Calibri" w:eastAsia="Calibri" w:hAnsi="Calibri" w:cs="Times New Roman"/>
          <w:sz w:val="24"/>
          <w:szCs w:val="24"/>
        </w:rPr>
        <w:t xml:space="preserve">But also </w:t>
      </w:r>
      <w:r w:rsidRPr="002F3808">
        <w:rPr>
          <w:rFonts w:ascii="Calibri" w:eastAsia="Calibri" w:hAnsi="Calibri" w:cs="Times New Roman"/>
          <w:sz w:val="24"/>
          <w:szCs w:val="24"/>
        </w:rPr>
        <w:t>that the majority of individuals who communicate through virtual social networks will confirm that they did not read the privacy policy before becoming a member.</w:t>
      </w:r>
    </w:p>
    <w:p w:rsidR="002F3808" w:rsidRDefault="002F3808" w:rsidP="004D3FAE">
      <w:pPr>
        <w:pStyle w:val="ListParagraph"/>
        <w:autoSpaceDE w:val="0"/>
        <w:autoSpaceDN w:val="0"/>
        <w:adjustRightInd w:val="0"/>
        <w:spacing w:after="0" w:line="240" w:lineRule="auto"/>
        <w:rPr>
          <w:rFonts w:ascii="Calibri" w:eastAsia="Calibri" w:hAnsi="Calibri" w:cs="Times New Roman"/>
          <w:sz w:val="24"/>
          <w:szCs w:val="24"/>
        </w:rPr>
      </w:pPr>
    </w:p>
    <w:p w:rsidR="004D3FAE" w:rsidRDefault="004D3FAE" w:rsidP="004D3FAE">
      <w:pPr>
        <w:pStyle w:val="ListParagraph"/>
        <w:autoSpaceDE w:val="0"/>
        <w:autoSpaceDN w:val="0"/>
        <w:adjustRightInd w:val="0"/>
        <w:spacing w:after="0" w:line="240" w:lineRule="auto"/>
        <w:ind w:left="0"/>
        <w:rPr>
          <w:b/>
          <w:sz w:val="28"/>
        </w:rPr>
      </w:pPr>
      <w:r w:rsidRPr="004D3FAE">
        <w:rPr>
          <w:b/>
          <w:sz w:val="28"/>
        </w:rPr>
        <w:t>Research Methodology</w:t>
      </w:r>
    </w:p>
    <w:p w:rsidR="004D3FAE" w:rsidRDefault="004D3FAE" w:rsidP="004D3FAE">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Recommended way to gather information </w:t>
      </w:r>
      <w:r w:rsidRPr="004D3FAE">
        <w:rPr>
          <w:rFonts w:ascii="Calibri" w:eastAsia="Calibri" w:hAnsi="Calibri" w:cs="Times New Roman"/>
          <w:sz w:val="24"/>
          <w:szCs w:val="24"/>
        </w:rPr>
        <w:t xml:space="preserve">through use of a questionnaire which will ask for responses in four different areas: </w:t>
      </w:r>
    </w:p>
    <w:p w:rsidR="004D3FAE" w:rsidRDefault="004D3FAE" w:rsidP="004D3FAE">
      <w:pPr>
        <w:pStyle w:val="ListParagraph"/>
        <w:numPr>
          <w:ilvl w:val="1"/>
          <w:numId w:val="17"/>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Member demographics: </w:t>
      </w:r>
      <w:r w:rsidRPr="004D3FAE">
        <w:rPr>
          <w:rFonts w:ascii="Calibri" w:eastAsia="Calibri" w:hAnsi="Calibri" w:cs="Times New Roman"/>
          <w:sz w:val="24"/>
          <w:szCs w:val="24"/>
        </w:rPr>
        <w:t>consist of collecting data on gender, age, race, marital status, computer usage, internet usage, where the member accesses the internet, and how many virtual social networks in which they are members</w:t>
      </w:r>
      <w:r>
        <w:rPr>
          <w:rFonts w:ascii="Calibri" w:eastAsia="Calibri" w:hAnsi="Calibri" w:cs="Times New Roman"/>
          <w:sz w:val="24"/>
          <w:szCs w:val="24"/>
        </w:rPr>
        <w:t>.</w:t>
      </w:r>
    </w:p>
    <w:p w:rsidR="004D3FAE" w:rsidRDefault="004D3FAE" w:rsidP="004D3FAE">
      <w:pPr>
        <w:pStyle w:val="ListParagraph"/>
        <w:numPr>
          <w:ilvl w:val="1"/>
          <w:numId w:val="17"/>
        </w:numPr>
        <w:autoSpaceDE w:val="0"/>
        <w:autoSpaceDN w:val="0"/>
        <w:adjustRightInd w:val="0"/>
        <w:spacing w:after="0" w:line="240" w:lineRule="auto"/>
        <w:rPr>
          <w:rFonts w:ascii="Calibri" w:eastAsia="Calibri" w:hAnsi="Calibri" w:cs="Times New Roman"/>
          <w:sz w:val="24"/>
          <w:szCs w:val="24"/>
        </w:rPr>
      </w:pPr>
      <w:r w:rsidRPr="004D3FAE">
        <w:rPr>
          <w:rFonts w:ascii="Calibri" w:eastAsia="Calibri" w:hAnsi="Calibri" w:cs="Times New Roman"/>
          <w:sz w:val="24"/>
          <w:szCs w:val="24"/>
        </w:rPr>
        <w:t>Communicating online vs. offline</w:t>
      </w:r>
      <w:r>
        <w:rPr>
          <w:rFonts w:ascii="Calibri" w:eastAsia="Calibri" w:hAnsi="Calibri" w:cs="Times New Roman"/>
          <w:sz w:val="24"/>
          <w:szCs w:val="24"/>
        </w:rPr>
        <w:t xml:space="preserve">: </w:t>
      </w:r>
      <w:r w:rsidRPr="004D3FAE">
        <w:rPr>
          <w:rFonts w:ascii="Calibri" w:eastAsia="Calibri" w:hAnsi="Calibri" w:cs="Times New Roman"/>
          <w:sz w:val="24"/>
          <w:szCs w:val="24"/>
        </w:rPr>
        <w:t>Users comfort level of communicating private information online vs. offline will be addressed by listing a series of personal events such as “getting married”, “having a baby”, “obtaining a new job” and using a five-point scale to determine their comfort level</w:t>
      </w:r>
      <w:r>
        <w:rPr>
          <w:rFonts w:ascii="Calibri" w:eastAsia="Calibri" w:hAnsi="Calibri" w:cs="Times New Roman"/>
          <w:sz w:val="24"/>
          <w:szCs w:val="24"/>
        </w:rPr>
        <w:t>.</w:t>
      </w:r>
    </w:p>
    <w:p w:rsidR="004D3FAE" w:rsidRDefault="004D3FAE" w:rsidP="004D3FAE">
      <w:pPr>
        <w:pStyle w:val="ListParagraph"/>
        <w:numPr>
          <w:ilvl w:val="1"/>
          <w:numId w:val="17"/>
        </w:numPr>
        <w:autoSpaceDE w:val="0"/>
        <w:autoSpaceDN w:val="0"/>
        <w:adjustRightInd w:val="0"/>
        <w:spacing w:after="0" w:line="240" w:lineRule="auto"/>
        <w:rPr>
          <w:rFonts w:ascii="Calibri" w:eastAsia="Calibri" w:hAnsi="Calibri" w:cs="Times New Roman"/>
          <w:sz w:val="24"/>
          <w:szCs w:val="24"/>
        </w:rPr>
      </w:pPr>
      <w:r w:rsidRPr="004D3FAE">
        <w:rPr>
          <w:rFonts w:ascii="Calibri" w:eastAsia="Calibri" w:hAnsi="Calibri" w:cs="Times New Roman"/>
          <w:sz w:val="24"/>
          <w:szCs w:val="24"/>
        </w:rPr>
        <w:t>Patterns in Personal Privacy Settings</w:t>
      </w:r>
      <w:r>
        <w:rPr>
          <w:rFonts w:ascii="Calibri" w:eastAsia="Calibri" w:hAnsi="Calibri" w:cs="Times New Roman"/>
          <w:sz w:val="24"/>
          <w:szCs w:val="24"/>
        </w:rPr>
        <w:t xml:space="preserve">: </w:t>
      </w:r>
      <w:r w:rsidRPr="004D3FAE">
        <w:rPr>
          <w:rFonts w:ascii="Calibri" w:eastAsia="Calibri" w:hAnsi="Calibri" w:cs="Times New Roman"/>
          <w:sz w:val="24"/>
          <w:szCs w:val="24"/>
        </w:rPr>
        <w:t>examining patterns in personal account privacy settings</w:t>
      </w:r>
      <w:r>
        <w:rPr>
          <w:rFonts w:ascii="Calibri" w:eastAsia="Calibri" w:hAnsi="Calibri" w:cs="Times New Roman"/>
          <w:sz w:val="24"/>
          <w:szCs w:val="24"/>
        </w:rPr>
        <w:t xml:space="preserve"> such as </w:t>
      </w:r>
      <w:r w:rsidRPr="004D3FAE">
        <w:rPr>
          <w:rFonts w:ascii="Calibri" w:eastAsia="Calibri" w:hAnsi="Calibri" w:cs="Times New Roman"/>
          <w:sz w:val="24"/>
          <w:szCs w:val="24"/>
        </w:rPr>
        <w:t>respondents can be asked to select the specific groups of people they allow to access certain characteristics of their virtual social network profile</w:t>
      </w:r>
    </w:p>
    <w:p w:rsidR="004D3FAE" w:rsidRDefault="004D3FAE" w:rsidP="004D3FAE">
      <w:pPr>
        <w:pStyle w:val="ListParagraph"/>
        <w:numPr>
          <w:ilvl w:val="1"/>
          <w:numId w:val="17"/>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Privacy policy awareness: </w:t>
      </w:r>
      <w:r w:rsidRPr="004D3FAE">
        <w:rPr>
          <w:rFonts w:ascii="Calibri" w:eastAsia="Calibri" w:hAnsi="Calibri" w:cs="Times New Roman"/>
          <w:sz w:val="24"/>
          <w:szCs w:val="24"/>
        </w:rPr>
        <w:t>questions regarding their awareness of privacy policies on virtual social network websites</w:t>
      </w:r>
      <w:r>
        <w:rPr>
          <w:rFonts w:ascii="Calibri" w:eastAsia="Calibri" w:hAnsi="Calibri" w:cs="Times New Roman"/>
          <w:sz w:val="24"/>
          <w:szCs w:val="24"/>
        </w:rPr>
        <w:t>.</w:t>
      </w:r>
    </w:p>
    <w:p w:rsidR="004D3FAE" w:rsidRDefault="004D3FAE" w:rsidP="004D3FAE">
      <w:pPr>
        <w:autoSpaceDE w:val="0"/>
        <w:autoSpaceDN w:val="0"/>
        <w:adjustRightInd w:val="0"/>
        <w:spacing w:after="0" w:line="240" w:lineRule="auto"/>
        <w:rPr>
          <w:rFonts w:ascii="Calibri" w:eastAsia="Calibri" w:hAnsi="Calibri" w:cs="Times New Roman"/>
          <w:sz w:val="24"/>
          <w:szCs w:val="24"/>
        </w:rPr>
      </w:pPr>
    </w:p>
    <w:p w:rsidR="004D3FAE" w:rsidRDefault="004D3FAE" w:rsidP="004D3FAE">
      <w:pPr>
        <w:autoSpaceDE w:val="0"/>
        <w:autoSpaceDN w:val="0"/>
        <w:adjustRightInd w:val="0"/>
        <w:spacing w:after="0" w:line="240" w:lineRule="auto"/>
        <w:rPr>
          <w:b/>
          <w:sz w:val="28"/>
        </w:rPr>
      </w:pPr>
      <w:r w:rsidRPr="004D3FAE">
        <w:rPr>
          <w:b/>
          <w:sz w:val="28"/>
        </w:rPr>
        <w:t>Expected Results</w:t>
      </w:r>
    </w:p>
    <w:p w:rsidR="004D3FAE" w:rsidRPr="00667621" w:rsidRDefault="00667621" w:rsidP="00602146">
      <w:pPr>
        <w:pStyle w:val="ListParagraph"/>
        <w:numPr>
          <w:ilvl w:val="0"/>
          <w:numId w:val="17"/>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w:t>
      </w:r>
      <w:r w:rsidRPr="00667621">
        <w:rPr>
          <w:rFonts w:ascii="Calibri" w:eastAsia="Calibri" w:hAnsi="Calibri" w:cs="Times New Roman"/>
          <w:sz w:val="24"/>
          <w:szCs w:val="24"/>
        </w:rPr>
        <w:t>he expected result of this study is to produce findings that will assist in furthering the awareness of privacy safeguarding across various virtual social network communities</w:t>
      </w:r>
      <w:r w:rsidR="00602146">
        <w:rPr>
          <w:rFonts w:ascii="Calibri" w:eastAsia="Calibri" w:hAnsi="Calibri" w:cs="Times New Roman"/>
          <w:sz w:val="24"/>
          <w:szCs w:val="24"/>
        </w:rPr>
        <w:t xml:space="preserve">. </w:t>
      </w:r>
      <w:r w:rsidR="00602146" w:rsidRPr="00602146">
        <w:rPr>
          <w:rFonts w:ascii="Calibri" w:eastAsia="Calibri" w:hAnsi="Calibri" w:cs="Times New Roman"/>
          <w:sz w:val="24"/>
          <w:szCs w:val="24"/>
        </w:rPr>
        <w:t>The findings of this particular research framework are expected to reveal the need for further education of virtual social networkers concerning privacy safeguarding online</w:t>
      </w:r>
      <w:r w:rsidR="00602146">
        <w:rPr>
          <w:rFonts w:ascii="Calibri" w:eastAsia="Calibri" w:hAnsi="Calibri" w:cs="Times New Roman"/>
          <w:sz w:val="24"/>
          <w:szCs w:val="24"/>
        </w:rPr>
        <w:t>.</w:t>
      </w:r>
      <w:bookmarkStart w:id="0" w:name="_GoBack"/>
      <w:bookmarkEnd w:id="0"/>
    </w:p>
    <w:sectPr w:rsidR="004D3FAE" w:rsidRPr="0066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D69AA"/>
    <w:multiLevelType w:val="hybridMultilevel"/>
    <w:tmpl w:val="F27E6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90643D"/>
    <w:multiLevelType w:val="hybridMultilevel"/>
    <w:tmpl w:val="BC14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575AD"/>
    <w:multiLevelType w:val="hybridMultilevel"/>
    <w:tmpl w:val="08364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31EA9"/>
    <w:multiLevelType w:val="hybridMultilevel"/>
    <w:tmpl w:val="EE7E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977D6F"/>
    <w:multiLevelType w:val="hybridMultilevel"/>
    <w:tmpl w:val="092A1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9585F"/>
    <w:multiLevelType w:val="hybridMultilevel"/>
    <w:tmpl w:val="F1D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63296"/>
    <w:multiLevelType w:val="hybridMultilevel"/>
    <w:tmpl w:val="6FCC5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A3D87"/>
    <w:multiLevelType w:val="hybridMultilevel"/>
    <w:tmpl w:val="294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E2156"/>
    <w:multiLevelType w:val="hybridMultilevel"/>
    <w:tmpl w:val="1C2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F7D7E"/>
    <w:multiLevelType w:val="hybridMultilevel"/>
    <w:tmpl w:val="1A9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94B81"/>
    <w:multiLevelType w:val="hybridMultilevel"/>
    <w:tmpl w:val="BAF2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14"/>
  </w:num>
  <w:num w:numId="5">
    <w:abstractNumId w:val="7"/>
  </w:num>
  <w:num w:numId="6">
    <w:abstractNumId w:val="4"/>
  </w:num>
  <w:num w:numId="7">
    <w:abstractNumId w:val="0"/>
  </w:num>
  <w:num w:numId="8">
    <w:abstractNumId w:val="9"/>
  </w:num>
  <w:num w:numId="9">
    <w:abstractNumId w:val="12"/>
  </w:num>
  <w:num w:numId="10">
    <w:abstractNumId w:val="6"/>
  </w:num>
  <w:num w:numId="11">
    <w:abstractNumId w:val="11"/>
  </w:num>
  <w:num w:numId="12">
    <w:abstractNumId w:val="1"/>
  </w:num>
  <w:num w:numId="13">
    <w:abstractNumId w:val="16"/>
  </w:num>
  <w:num w:numId="14">
    <w:abstractNumId w:val="15"/>
  </w:num>
  <w:num w:numId="15">
    <w:abstractNumId w:val="8"/>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02023F"/>
    <w:rsid w:val="000C02B8"/>
    <w:rsid w:val="001A5AA6"/>
    <w:rsid w:val="002A4B95"/>
    <w:rsid w:val="002F3808"/>
    <w:rsid w:val="00393AD1"/>
    <w:rsid w:val="003B0AE2"/>
    <w:rsid w:val="003C4543"/>
    <w:rsid w:val="003F315F"/>
    <w:rsid w:val="00425A0B"/>
    <w:rsid w:val="00455402"/>
    <w:rsid w:val="004D3FAE"/>
    <w:rsid w:val="005929D6"/>
    <w:rsid w:val="005C4E22"/>
    <w:rsid w:val="005F08B0"/>
    <w:rsid w:val="00602146"/>
    <w:rsid w:val="00667621"/>
    <w:rsid w:val="006E31E7"/>
    <w:rsid w:val="00745CC1"/>
    <w:rsid w:val="00805081"/>
    <w:rsid w:val="00805555"/>
    <w:rsid w:val="0084093E"/>
    <w:rsid w:val="009C55B8"/>
    <w:rsid w:val="009F4494"/>
    <w:rsid w:val="00A413EC"/>
    <w:rsid w:val="00AC3AFD"/>
    <w:rsid w:val="00AF303E"/>
    <w:rsid w:val="00B076EB"/>
    <w:rsid w:val="00C42F6C"/>
    <w:rsid w:val="00C9382B"/>
    <w:rsid w:val="00D01E8F"/>
    <w:rsid w:val="00D320BE"/>
    <w:rsid w:val="00D752D7"/>
    <w:rsid w:val="00DA435E"/>
    <w:rsid w:val="00DC3031"/>
    <w:rsid w:val="00DC5E60"/>
    <w:rsid w:val="00DE73D7"/>
    <w:rsid w:val="00E3104E"/>
    <w:rsid w:val="00EC6F36"/>
    <w:rsid w:val="00F329BB"/>
    <w:rsid w:val="00FA6005"/>
    <w:rsid w:val="00FD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2</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22</cp:revision>
  <dcterms:created xsi:type="dcterms:W3CDTF">2019-11-05T06:21:00Z</dcterms:created>
  <dcterms:modified xsi:type="dcterms:W3CDTF">2019-12-15T19:55:00Z</dcterms:modified>
</cp:coreProperties>
</file>