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📘</w:t>
      </w:r>
      <w:r>
        <w:t xml:space="preserve"> </w:t>
      </w:r>
      <w:r>
        <w:rPr>
          <w:b/>
          <w:bCs/>
        </w:rPr>
        <w:t xml:space="preserve">GENAI FACTORY – QUY TRÌNH VẬN HÀNH CỦA AGENT (REACT LOOP)</w:t>
      </w:r>
    </w:p>
    <w:p>
      <w:r>
        <w:pict>
          <v:rect style="width:0;height:1.5pt" o:hralign="center" o:hrstd="t" o:hr="t"/>
        </w:pict>
      </w:r>
    </w:p>
    <w:bookmarkStart w:id="20" w:name="mục-tiêu"/>
    <w:p>
      <w:pPr>
        <w:pStyle w:val="Heading3"/>
      </w:pPr>
      <w:r>
        <w:t xml:space="preserve">🎯 MỤC TIÊU</w:t>
      </w:r>
    </w:p>
    <w:p>
      <w:pPr>
        <w:pStyle w:val="FirstParagraph"/>
      </w:pPr>
      <w:r>
        <w:t xml:space="preserve">Hiểu rõ cách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vận hành giúp bạn kiểm soát hoàn toàn khả năng giải quyết vấn đề của hệ thống</w:t>
      </w:r>
      <w:r>
        <w:t xml:space="preserve"> </w:t>
      </w:r>
      <w:r>
        <w:rPr>
          <w:b/>
          <w:bCs/>
        </w:rPr>
        <w:t xml:space="preserve">GenAI</w:t>
      </w:r>
      <w:r>
        <w:t xml:space="preserve">.</w:t>
      </w:r>
      <w:r>
        <w:br/>
      </w:r>
      <w:r>
        <w:t xml:space="preserve">Trong</w:t>
      </w:r>
      <w:r>
        <w:t xml:space="preserve"> </w:t>
      </w:r>
      <w:r>
        <w:rPr>
          <w:b/>
          <w:bCs/>
        </w:rPr>
        <w:t xml:space="preserve">GenAI Factory</w:t>
      </w:r>
      <w:r>
        <w:t xml:space="preserve">, Agent được triển khai theo mô hình</w:t>
      </w:r>
      <w:r>
        <w:t xml:space="preserve"> </w:t>
      </w:r>
      <w:r>
        <w:rPr>
          <w:b/>
          <w:bCs/>
        </w:rPr>
        <w:t xml:space="preserve">ReAct (Reasoning and Acting)</w:t>
      </w:r>
      <w:r>
        <w:t xml:space="preserve"> </w:t>
      </w:r>
      <w:r>
        <w:t xml:space="preserve">— cho phép LLM không chỉ suy nghĩ mà còn</w:t>
      </w:r>
      <w:r>
        <w:t xml:space="preserve"> </w:t>
      </w:r>
      <w:r>
        <w:rPr>
          <w:b/>
          <w:bCs/>
        </w:rPr>
        <w:t xml:space="preserve">tương tác với thế giới bên ngoài</w:t>
      </w:r>
      <w:r>
        <w:t xml:space="preserve"> </w:t>
      </w:r>
      <w:r>
        <w:t xml:space="preserve">thông qua các</w:t>
      </w:r>
      <w:r>
        <w:t xml:space="preserve"> </w:t>
      </w:r>
      <w:r>
        <w:rPr>
          <w:b/>
          <w:bCs/>
        </w:rPr>
        <w:t xml:space="preserve">Tools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Xaf9d02f70d5e1b5e7713918fe047d7b25bf4d3e"/>
    <w:p>
      <w:pPr>
        <w:pStyle w:val="Heading2"/>
      </w:pPr>
      <w:r>
        <w:t xml:space="preserve">⚙️ 1. NỀN TẢNG: VÒNG LẶP REACT (THOUGHT → ACTION → OBSERVATION)</w:t>
      </w:r>
    </w:p>
    <w:p>
      <w:pPr>
        <w:pStyle w:val="FirstParagraph"/>
      </w:pPr>
      <w:r>
        <w:rPr>
          <w:b/>
          <w:bCs/>
        </w:rPr>
        <w:t xml:space="preserve">Agent (ReActAgent)</w:t>
      </w:r>
      <w:r>
        <w:t xml:space="preserve"> </w:t>
      </w:r>
      <w:r>
        <w:t xml:space="preserve">hoạt động dựa trên</w:t>
      </w:r>
      <w:r>
        <w:t xml:space="preserve"> </w:t>
      </w:r>
      <w:r>
        <w:rPr>
          <w:b/>
          <w:bCs/>
        </w:rPr>
        <w:t xml:space="preserve">vòng lặp ra quyết định liên tục</w:t>
      </w:r>
      <w:r>
        <w:t xml:space="preserve">, được định nghĩa trong</w:t>
      </w:r>
      <w:r>
        <w:t xml:space="preserve"> </w:t>
      </w:r>
      <w:r>
        <w:rPr>
          <w:rStyle w:val="VerbatimChar"/>
        </w:rPr>
        <w:t xml:space="preserve">loop()</w:t>
      </w:r>
      <w:r>
        <w:t xml:space="preserve"> </w:t>
      </w:r>
      <w:r>
        <w:t xml:space="preserve">(base_agent.py) và mở rộng trong</w:t>
      </w:r>
      <w:r>
        <w:t xml:space="preserve"> </w:t>
      </w:r>
      <w:r>
        <w:rPr>
          <w:rStyle w:val="VerbatimChar"/>
        </w:rPr>
        <w:t xml:space="preserve">react_agent.py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48"/>
        <w:gridCol w:w="1179"/>
        <w:gridCol w:w="2443"/>
        <w:gridCol w:w="294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Giai đoạn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Vai trò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Chức năng (LLM/Agent)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 của LLM (Quan trọng!)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Thought (Suy nghĩ)</w:t>
            </w:r>
          </w:p>
        </w:tc>
        <w:tc>
          <w:tcPr/>
          <w:p>
            <w:pPr>
              <w:pStyle w:val="Compact"/>
            </w:pPr>
            <w:r>
              <w:t xml:space="preserve">LLM Reasoning (Lập luận)</w:t>
            </w:r>
          </w:p>
        </w:tc>
        <w:tc>
          <w:tcPr/>
          <w:p>
            <w:pPr>
              <w:pStyle w:val="Compact"/>
            </w:pPr>
            <w:r>
              <w:t xml:space="preserve">LLM phân tích câu hỏi, các công cụ có sẵn và lịch sử, sau đó xác định bước tiếp theo.</w:t>
            </w:r>
          </w:p>
        </w:tc>
        <w:tc>
          <w:tcPr/>
          <w:p>
            <w:pPr>
              <w:pStyle w:val="Compact"/>
            </w:pPr>
            <w:r>
              <w:t xml:space="preserve">Thought:</w:t>
            </w:r>
            <w:r>
              <w:t xml:space="preserve"> </w:t>
            </w:r>
            <w:r>
              <w:t xml:space="preserve">“Tôi cần lấy dữ liệu từ DB.”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Action (Hành động)</w:t>
            </w:r>
          </w:p>
        </w:tc>
        <w:tc>
          <w:tcPr/>
          <w:p>
            <w:pPr>
              <w:pStyle w:val="Compact"/>
            </w:pPr>
            <w:r>
              <w:t xml:space="preserve">Agent Acting (Thực thi)</w:t>
            </w:r>
          </w:p>
        </w:tc>
        <w:tc>
          <w:tcPr/>
          <w:p>
            <w:pPr>
              <w:pStyle w:val="Compact"/>
            </w:pPr>
            <w:r>
              <w:t xml:space="preserve">Agent Parse đầu ra của LLM → trích xuất tên Tool và tham số, sau đó gọi</w:t>
            </w:r>
            <w:r>
              <w:t xml:space="preserve"> </w:t>
            </w:r>
            <w:r>
              <w:rPr>
                <w:rStyle w:val="VerbatimChar"/>
              </w:rPr>
              <w:t xml:space="preserve">run()</w:t>
            </w:r>
            <w:r>
              <w:t xml:space="preserve"> </w:t>
            </w:r>
            <w:r>
              <w:t xml:space="preserve">của Tool.</w:t>
            </w:r>
          </w:p>
        </w:tc>
        <w:tc>
          <w:tcPr/>
          <w:p>
            <w:pPr>
              <w:pStyle w:val="Compact"/>
            </w:pPr>
            <w:r>
              <w:t xml:space="preserve">Action:</w:t>
            </w:r>
            <w:r>
              <w:t xml:space="preserve"> </w:t>
            </w:r>
            <w:r>
              <w:rPr>
                <w:rStyle w:val="VerbatimChar"/>
              </w:rPr>
              <w:t xml:space="preserve">SQLTool(query='SELECT Q3_Revenue')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Observation (Quan sát)</w:t>
            </w:r>
          </w:p>
        </w:tc>
        <w:tc>
          <w:tcPr/>
          <w:p>
            <w:pPr>
              <w:pStyle w:val="Compact"/>
            </w:pPr>
            <w:r>
              <w:t xml:space="preserve">Tool Result (Kết quả)</w:t>
            </w:r>
          </w:p>
        </w:tc>
        <w:tc>
          <w:tcPr/>
          <w:p>
            <w:pPr>
              <w:pStyle w:val="Compact"/>
            </w:pPr>
            <w:r>
              <w:t xml:space="preserve">Tool thực thi và trả về kết quả (ví dụ: dữ liệu, lỗi, thông báo). Agent ghi lại kết quả này.</w:t>
            </w:r>
          </w:p>
        </w:tc>
        <w:tc>
          <w:tcPr/>
          <w:p>
            <w:pPr>
              <w:pStyle w:val="Compact"/>
            </w:pPr>
            <w:r>
              <w:t xml:space="preserve">Observation:</w:t>
            </w:r>
            <w:r>
              <w:t xml:space="preserve"> </w:t>
            </w:r>
            <w:r>
              <w:t xml:space="preserve">“Kết quả DB trả về là 10 triệu USD.”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Loop</w:t>
            </w:r>
          </w:p>
        </w:tc>
        <w:tc>
          <w:tcPr/>
          <w:p>
            <w:pPr>
              <w:pStyle w:val="Compact"/>
            </w:pPr>
            <w:r>
              <w:t xml:space="preserve">State Update</w:t>
            </w:r>
          </w:p>
        </w:tc>
        <w:tc>
          <w:tcPr/>
          <w:p>
            <w:pPr>
              <w:pStyle w:val="Compact"/>
            </w:pPr>
            <w:r>
              <w:t xml:space="preserve">Observation được thêm vào</w:t>
            </w:r>
            <w:r>
              <w:t xml:space="preserve"> </w:t>
            </w:r>
            <w:r>
              <w:rPr>
                <w:rStyle w:val="VerbatimChar"/>
              </w:rPr>
              <w:t xml:space="preserve">self.history</w:t>
            </w:r>
            <w:r>
              <w:t xml:space="preserve"> </w:t>
            </w:r>
            <w:r>
              <w:t xml:space="preserve">và gửi lại cho LLM trong Prompt tiếp theo.</w:t>
            </w:r>
          </w:p>
        </w:tc>
        <w:tc>
          <w:tcPr/>
          <w:p>
            <w:pPr>
              <w:pStyle w:val="Compact"/>
            </w:pPr>
            <w:r>
              <w:t xml:space="preserve">Lặp lại từ Thought.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 Answer</w:t>
            </w:r>
          </w:p>
        </w:tc>
        <w:tc>
          <w:tcPr/>
          <w:p>
            <w:pPr>
              <w:pStyle w:val="Compact"/>
            </w:pPr>
            <w:r>
              <w:t xml:space="preserve">Task Complete</w:t>
            </w:r>
          </w:p>
        </w:tc>
        <w:tc>
          <w:tcPr/>
          <w:p>
            <w:pPr>
              <w:pStyle w:val="Compact"/>
            </w:pPr>
            <w:r>
              <w:t xml:space="preserve">Khi LLM cho rằng đủ thông tin, nó kết thúc vòng lặp bằng câu trả lời cuối cùng.</w:t>
            </w:r>
          </w:p>
        </w:tc>
        <w:tc>
          <w:tcPr/>
          <w:p>
            <w:pPr>
              <w:pStyle w:val="Compact"/>
            </w:pPr>
            <w:r>
              <w:t xml:space="preserve">Final Answer:</w:t>
            </w:r>
            <w:r>
              <w:t xml:space="preserve"> </w:t>
            </w:r>
            <w:r>
              <w:t xml:space="preserve">“Doanh thu Q3 là 10 triệu USD.”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6" w:name="các-thành-phần-kiến-trúc-tham-gia"/>
    <w:p>
      <w:pPr>
        <w:pStyle w:val="Heading2"/>
      </w:pPr>
      <w:r>
        <w:t xml:space="preserve">🧠 2. CÁC THÀNH PHẦN KIẾN TRÚC THAM GIA</w:t>
      </w:r>
    </w:p>
    <w:p>
      <w:pPr>
        <w:pStyle w:val="FirstParagraph"/>
      </w:pPr>
      <w:r>
        <w:t xml:space="preserve">Để vòng lặp ReAct hoạt động,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cần sự phối hợp của</w:t>
      </w:r>
      <w:r>
        <w:t xml:space="preserve"> </w:t>
      </w:r>
      <w:r>
        <w:rPr>
          <w:b/>
          <w:bCs/>
        </w:rPr>
        <w:t xml:space="preserve">bốn thành phần chính</w:t>
      </w:r>
      <w:r>
        <w:t xml:space="preserve"> </w:t>
      </w:r>
      <w:r>
        <w:t xml:space="preserve">– tất cả đều dựa trên các Interface chuẩn hóa:</w:t>
      </w:r>
    </w:p>
    <w:bookmarkStart w:id="22" w:name="a.-agent-người-điều-phối"/>
    <w:p>
      <w:pPr>
        <w:pStyle w:val="Heading3"/>
      </w:pPr>
      <w:r>
        <w:t xml:space="preserve">🔹 A. Agent (Người Điều phối)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Lớp:</w:t>
      </w:r>
      <w:r>
        <w:t xml:space="preserve"> </w:t>
      </w:r>
      <w:r>
        <w:rPr>
          <w:rStyle w:val="VerbatimChar"/>
        </w:rPr>
        <w:t xml:space="preserve">ReActAgent</w:t>
      </w:r>
      <w:r>
        <w:t xml:space="preserve"> </w:t>
      </w:r>
      <w:r>
        <w:t xml:space="preserve">kế thừa</w:t>
      </w:r>
      <w:r>
        <w:t xml:space="preserve"> </w:t>
      </w:r>
      <w:r>
        <w:rPr>
          <w:rStyle w:val="VerbatimChar"/>
        </w:rPr>
        <w:t xml:space="preserve">BaseAgent</w:t>
      </w:r>
      <w:r>
        <w:t xml:space="preserve"> </w:t>
      </w:r>
      <w:r>
        <w:t xml:space="preserve">(</w:t>
      </w:r>
      <w:r>
        <w:rPr>
          <w:rStyle w:val="VerbatimChar"/>
        </w:rPr>
        <w:t xml:space="preserve">base_agent.py</w:t>
      </w:r>
      <w:r>
        <w:t xml:space="preserve">).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Chức năng:</w:t>
      </w:r>
      <w:r>
        <w:t xml:space="preserve"> </w:t>
      </w:r>
      <w:r>
        <w:t xml:space="preserve">Chứa logic vòng lặp (</w:t>
      </w:r>
      <w:r>
        <w:rPr>
          <w:rStyle w:val="VerbatimChar"/>
        </w:rPr>
        <w:t xml:space="preserve">loop</w:t>
      </w:r>
      <w:r>
        <w:t xml:space="preserve">), lưu trữ lịch sử (</w:t>
      </w:r>
      <w:r>
        <w:rPr>
          <w:rStyle w:val="VerbatimChar"/>
        </w:rPr>
        <w:t xml:space="preserve">self.history</w:t>
      </w:r>
      <w:r>
        <w:t xml:space="preserve">), và Parse đầu ra của LLM để kích hoạt Tool.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Cấu hình:</w:t>
      </w:r>
      <w:r>
        <w:t xml:space="preserve"> </w:t>
      </w:r>
      <w:r>
        <w:t xml:space="preserve">Khởi tạo với</w:t>
      </w:r>
      <w:r>
        <w:t xml:space="preserve"> </w:t>
      </w:r>
      <w:r>
        <w:rPr>
          <w:rStyle w:val="VerbatimChar"/>
        </w:rPr>
        <w:t xml:space="preserve">BaseLLM</w:t>
      </w:r>
      <w:r>
        <w:t xml:space="preserve"> </w:t>
      </w:r>
      <w:r>
        <w:t xml:space="preserve">(bộ não) và danh sách</w:t>
      </w:r>
      <w:r>
        <w:t xml:space="preserve"> </w:t>
      </w:r>
      <w:r>
        <w:rPr>
          <w:rStyle w:val="VerbatimChar"/>
        </w:rPr>
        <w:t xml:space="preserve">BaseTool</w:t>
      </w:r>
      <w:r>
        <w:t xml:space="preserve"> </w:t>
      </w:r>
      <w:r>
        <w:t xml:space="preserve">(các công cụ hành động).</w:t>
      </w:r>
    </w:p>
    <w:bookmarkEnd w:id="22"/>
    <w:bookmarkStart w:id="23" w:name="b.-llm-bộ-não"/>
    <w:p>
      <w:pPr>
        <w:pStyle w:val="Heading3"/>
      </w:pPr>
      <w:r>
        <w:t xml:space="preserve">🔹 B. LLM (Bộ não)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Lớp:</w:t>
      </w:r>
      <w:r>
        <w:t xml:space="preserve"> </w:t>
      </w:r>
      <w:r>
        <w:rPr>
          <w:rStyle w:val="VerbatimChar"/>
        </w:rPr>
        <w:t xml:space="preserve">OpenAILLM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</w:rPr>
        <w:t xml:space="preserve">HuggingFaceLLM</w:t>
      </w:r>
      <w:r>
        <w:t xml:space="preserve"> </w:t>
      </w:r>
      <w:r>
        <w:t xml:space="preserve">kế thừa</w:t>
      </w:r>
      <w:r>
        <w:t xml:space="preserve"> </w:t>
      </w:r>
      <w:r>
        <w:rPr>
          <w:rStyle w:val="VerbatimChar"/>
        </w:rPr>
        <w:t xml:space="preserve">BaseLLM</w:t>
      </w:r>
      <w:r>
        <w:t xml:space="preserve"> </w:t>
      </w:r>
      <w:r>
        <w:t xml:space="preserve">(</w:t>
      </w:r>
      <w:r>
        <w:rPr>
          <w:rStyle w:val="VerbatimChar"/>
        </w:rPr>
        <w:t xml:space="preserve">base_llm.py</w:t>
      </w:r>
      <w:r>
        <w:t xml:space="preserve">).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Chức năng:</w:t>
      </w:r>
      <w:r>
        <w:t xml:space="preserve"> </w:t>
      </w:r>
      <w:r>
        <w:t xml:space="preserve">Cung cấp năng lực suy luận (Reasoning). Nhận Prompt (câu hỏi, lịch sử, mô tả Tool) → trả về Thought/Action.</w:t>
      </w:r>
    </w:p>
    <w:bookmarkEnd w:id="23"/>
    <w:bookmarkStart w:id="24" w:name="c.-prompt-ngôn-ngữ-giao-tiếp"/>
    <w:p>
      <w:pPr>
        <w:pStyle w:val="Heading3"/>
      </w:pPr>
      <w:r>
        <w:t xml:space="preserve">🔹 C. Prompt (Ngôn ngữ Giao tiếp)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Lớp:</w:t>
      </w:r>
      <w:r>
        <w:t xml:space="preserve"> </w:t>
      </w:r>
      <w:r>
        <w:rPr>
          <w:rStyle w:val="VerbatimChar"/>
        </w:rPr>
        <w:t xml:space="preserve">ReActPrompt</w:t>
      </w:r>
      <w:r>
        <w:t xml:space="preserve"> </w:t>
      </w:r>
      <w:r>
        <w:t xml:space="preserve">kế thừa</w:t>
      </w:r>
      <w:r>
        <w:t xml:space="preserve"> </w:t>
      </w:r>
      <w:r>
        <w:rPr>
          <w:rStyle w:val="VerbatimChar"/>
        </w:rPr>
        <w:t xml:space="preserve">BasePrompt</w:t>
      </w:r>
      <w:r>
        <w:t xml:space="preserve"> </w:t>
      </w:r>
      <w:r>
        <w:t xml:space="preserve">(</w:t>
      </w:r>
      <w:r>
        <w:rPr>
          <w:rStyle w:val="VerbatimChar"/>
        </w:rPr>
        <w:t xml:space="preserve">react_prompt.py</w:t>
      </w:r>
      <w:r>
        <w:t xml:space="preserve">).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Chức năng:</w:t>
      </w:r>
      <w:r>
        <w:t xml:space="preserve"> </w:t>
      </w:r>
      <w:r>
        <w:t xml:space="preserve">Buộc LLM tuân thủ định dạng nghiêm ngặt (</w:t>
      </w:r>
      <w:r>
        <w:rPr>
          <w:i/>
          <w:iCs/>
        </w:rPr>
        <w:t xml:space="preserve">Thought: …</w:t>
      </w:r>
      <w:r>
        <w:rPr>
          <w:i/>
          <w:iCs/>
        </w:rPr>
        <w:t xml:space="preserve">: …</w:t>
      </w:r>
      <w:r>
        <w:t xml:space="preserve">). Nếu sai định dạng → Agent không Parse được hoặc cần cơ chế tự sửa lỗi.</w:t>
      </w:r>
    </w:p>
    <w:bookmarkEnd w:id="24"/>
    <w:bookmarkStart w:id="25" w:name="d.-tool-cánh-tay"/>
    <w:p>
      <w:pPr>
        <w:pStyle w:val="Heading3"/>
      </w:pPr>
      <w:r>
        <w:t xml:space="preserve">🔹 D. Tool (Cánh tay)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Lớp:</w:t>
      </w:r>
      <w:r>
        <w:t xml:space="preserve"> </w:t>
      </w:r>
      <w:r>
        <w:t xml:space="preserve">Tool cụ thể (ví dụ:</w:t>
      </w:r>
      <w:r>
        <w:t xml:space="preserve"> </w:t>
      </w:r>
      <w:r>
        <w:rPr>
          <w:rStyle w:val="VerbatimChar"/>
        </w:rPr>
        <w:t xml:space="preserve">SQLTool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CalculatorTool</w:t>
      </w:r>
      <w:r>
        <w:t xml:space="preserve">) kế thừa</w:t>
      </w:r>
      <w:r>
        <w:t xml:space="preserve"> </w:t>
      </w:r>
      <w:r>
        <w:rPr>
          <w:rStyle w:val="VerbatimChar"/>
        </w:rPr>
        <w:t xml:space="preserve">BaseTool</w:t>
      </w:r>
      <w:r>
        <w:t xml:space="preserve"> </w:t>
      </w:r>
      <w:r>
        <w:t xml:space="preserve">(</w:t>
      </w:r>
      <w:r>
        <w:rPr>
          <w:rStyle w:val="VerbatimChar"/>
        </w:rPr>
        <w:t xml:space="preserve">base_tool.py</w:t>
      </w:r>
      <w:r>
        <w:t xml:space="preserve">).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Chức năng:</w:t>
      </w:r>
      <w:r>
        <w:t xml:space="preserve"> </w:t>
      </w:r>
      <w:r>
        <w:t xml:space="preserve">Tương tác với thế giới thực (Database, API, File System). Agent chỉ cần gọi</w:t>
      </w:r>
      <w:r>
        <w:t xml:space="preserve"> </w:t>
      </w:r>
      <w:r>
        <w:rPr>
          <w:rStyle w:val="VerbatimChar"/>
        </w:rPr>
        <w:t xml:space="preserve">tool.run(input_data)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phân-tích-chuyên-sâu-phương-thức-loop"/>
    <w:p>
      <w:pPr>
        <w:pStyle w:val="Heading2"/>
      </w:pPr>
      <w:r>
        <w:t xml:space="preserve">🔄 3. PHÂN TÍCH CHUYÊN SÂU: PHƯƠNG THỨC</w:t>
      </w:r>
      <w:r>
        <w:t xml:space="preserve"> </w:t>
      </w:r>
      <w:r>
        <w:rPr>
          <w:rStyle w:val="VerbatimChar"/>
        </w:rPr>
        <w:t xml:space="preserve">loop()</w:t>
      </w:r>
    </w:p>
    <w:p>
      <w:pPr>
        <w:pStyle w:val="FirstParagraph"/>
      </w:pPr>
      <w:r>
        <w:rPr>
          <w:rStyle w:val="VerbatimChar"/>
        </w:rPr>
        <w:t xml:space="preserve">loop(self, query: str)</w:t>
      </w:r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trái tim của Agent</w:t>
      </w:r>
      <w:r>
        <w:t xml:space="preserve">, mô tả luồng luân chuyển giữa các thành phần:</w:t>
      </w:r>
    </w:p>
    <w:p>
      <w:pPr>
        <w:pStyle w:val="SourceCode"/>
      </w:pPr>
      <w:r>
        <w:rPr>
          <w:rStyle w:val="VariableTok"/>
        </w:rPr>
        <w:t xml:space="preserve">self</w:t>
      </w:r>
      <w:r>
        <w:rPr>
          <w:rStyle w:val="NormalTok"/>
        </w:rPr>
        <w:t xml:space="preserve">.history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mmentTok"/>
        </w:rPr>
        <w:t xml:space="preserve"># 1️⃣ Khởi tạo ngữ cảnh: Câu hỏi + Mô tả Tools</w:t>
      </w:r>
      <w:r>
        <w:br/>
      </w:r>
      <w:r>
        <w:rPr>
          <w:rStyle w:val="NormalTok"/>
        </w:rPr>
        <w:t xml:space="preserve">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.react_prompt.render({...})</w:t>
      </w:r>
      <w:r>
        <w:br/>
      </w:r>
      <w:r>
        <w:br/>
      </w:r>
      <w:r>
        <w:rPr>
          <w:rStyle w:val="CommentTok"/>
        </w:rPr>
        <w:t xml:space="preserve"># 2️⃣ Vòng lặp chính (tối đa max_loops)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.max_loops):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3.1 Kích hoạt suy luận (Thought/Action)</w:t>
      </w:r>
      <w:r>
        <w:br/>
      </w:r>
      <w:r>
        <w:rPr>
          <w:rStyle w:val="NormalTok"/>
        </w:rPr>
        <w:t xml:space="preserve">    current_thought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.llm.generate(context)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.history.append(current_thought)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3.2 Kiểm tra điều kiện dừng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"Final Answer:"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current_thought: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current_thought.split(</w:t>
      </w:r>
      <w:r>
        <w:rPr>
          <w:rStyle w:val="StringTok"/>
        </w:rPr>
        <w:t xml:space="preserve">"Final Answer:"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].strip()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3.3 Thực hiện Hành động (Act)</w:t>
      </w:r>
      <w:r>
        <w:br/>
      </w:r>
      <w:r>
        <w:rPr>
          <w:rStyle w:val="NormalTok"/>
        </w:rPr>
        <w:t xml:space="preserve">    action_name, action_input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._parse_action(current_thought)</w:t>
      </w:r>
      <w:r>
        <w:br/>
      </w:r>
      <w:r>
        <w:rPr>
          <w:rStyle w:val="NormalTok"/>
        </w:rPr>
        <w:t xml:space="preserve">    observation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.tools[action_name].run(action_input)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3.4 Ghi nhận Quan sát (Observe)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.history.append(</w:t>
      </w:r>
      <w:r>
        <w:rPr>
          <w:rStyle w:val="SpecialStringTok"/>
        </w:rPr>
        <w:t xml:space="preserve">f"Observation: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observation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3.5 Cập nhật ngữ cảnh cho vòng tiếp theo</w:t>
      </w:r>
      <w:r>
        <w:br/>
      </w:r>
      <w:r>
        <w:rPr>
          <w:rStyle w:val="NormalTok"/>
        </w:rPr>
        <w:t xml:space="preserve">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.react_prompt.render({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"agent_history"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.history),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})</w:t>
      </w:r>
    </w:p>
    <w:p>
      <w:r>
        <w:pict>
          <v:rect style="width:0;height:1.5pt" o:hralign="center" o:hrstd="t" o:hr="t"/>
        </w:pict>
      </w:r>
    </w:p>
    <w:bookmarkEnd w:id="27"/>
    <w:bookmarkStart w:id="28" w:name="kết-luận"/>
    <w:p>
      <w:pPr>
        <w:pStyle w:val="Heading2"/>
      </w:pPr>
      <w:r>
        <w:t xml:space="preserve">🧩 KẾT LUẬN</w:t>
      </w:r>
    </w:p>
    <w:p>
      <w:pPr>
        <w:pStyle w:val="FirstParagraph"/>
      </w:pPr>
      <w:r>
        <w:rPr>
          <w:b/>
          <w:bCs/>
        </w:rPr>
        <w:t xml:space="preserve">Agent không phải là LLM.</w:t>
      </w:r>
      <w:r>
        <w:t xml:space="preserve"> </w:t>
      </w:r>
      <w:r>
        <w:t xml:space="preserve">Nó là một</w:t>
      </w:r>
      <w:r>
        <w:t xml:space="preserve"> </w:t>
      </w:r>
      <w:r>
        <w:rPr>
          <w:b/>
          <w:bCs/>
        </w:rPr>
        <w:t xml:space="preserve">phần mềm quản lý trạng thái (State Management Software)</w:t>
      </w:r>
      <w:r>
        <w:t xml:space="preserve"> </w:t>
      </w:r>
      <w:r>
        <w:t xml:space="preserve">sử dụng LLM như</w:t>
      </w:r>
      <w:r>
        <w:t xml:space="preserve"> </w:t>
      </w:r>
      <w:r>
        <w:rPr>
          <w:b/>
          <w:bCs/>
        </w:rPr>
        <w:t xml:space="preserve">bộ điều khiển logic (Control Logic)</w:t>
      </w:r>
      <w:r>
        <w:t xml:space="preserve">.</w:t>
      </w:r>
    </w:p>
    <w:p>
      <w:pPr>
        <w:pStyle w:val="BodyText"/>
      </w:pPr>
      <w:r>
        <w:t xml:space="preserve">Agent luân phiên chuyển quyền giữa</w:t>
      </w:r>
      <w:r>
        <w:t xml:space="preserve"> </w:t>
      </w:r>
      <w:r>
        <w:rPr>
          <w:b/>
          <w:bCs/>
        </w:rPr>
        <w:t xml:space="preserve">LLM (suy nghĩ)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Tool (hành động)</w:t>
      </w:r>
      <w:r>
        <w:t xml:space="preserve">, giúp hệ thống:</w:t>
      </w:r>
    </w:p>
    <w:p>
      <w:pPr>
        <w:pStyle w:val="BodyText"/>
      </w:pPr>
      <w:r>
        <w:t xml:space="preserve">✅ Giải quyết các vấn đề nhiều bước (multi-step).</w:t>
      </w:r>
      <w:r>
        <w:br/>
      </w:r>
      <w:r>
        <w:t xml:space="preserve">✅ Tự động hóa quy trình phức tạp.</w:t>
      </w:r>
      <w:r>
        <w:br/>
      </w:r>
      <w:r>
        <w:t xml:space="preserve">✅ Vượt ra khỏi giới hạn của LLM chỉ biết sinh văn bản.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Agent = Brain + Memory + Tools + Logic Loop → Autonomous Intelligence.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2025-10-15T06:34:41Z</dcterms:created>
  <dcterms:modified xsi:type="dcterms:W3CDTF">2025-10-15T06:34:41Z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