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t>
      </w:r>
      <w:r>
        <w:t xml:space="preserve"> </w:t>
      </w:r>
      <w:r>
        <w:rPr>
          <w:b/>
          <w:bCs/>
        </w:rPr>
        <w:t xml:space="preserve">GENAI FACTORY – QUY TRÌNH PROMPTING (PROMPTING EXECUTION FLOW)</w:t>
      </w:r>
    </w:p>
    <w:p>
      <w:r>
        <w:pict>
          <v:rect style="width:0;height:1.5pt" o:hralign="center" o:hrstd="t" o:hr="t"/>
        </w:pict>
      </w:r>
    </w:p>
    <w:bookmarkStart w:id="20" w:name="mục-tiêu"/>
    <w:p>
      <w:pPr>
        <w:pStyle w:val="Heading3"/>
      </w:pPr>
      <w:r>
        <w:t xml:space="preserve">🎯 MỤC TIÊU</w:t>
      </w:r>
    </w:p>
    <w:p>
      <w:pPr>
        <w:pStyle w:val="FirstParagraph"/>
      </w:pPr>
      <w:r>
        <w:t xml:space="preserve">Việc hiểu rõ quy trình Prompting là chìa khóa để kiểm soát và tối ưu hóa đầu ra của LLM. Trong</w:t>
      </w:r>
      <w:r>
        <w:t xml:space="preserve"> </w:t>
      </w:r>
      <w:r>
        <w:rPr>
          <w:b/>
          <w:bCs/>
        </w:rPr>
        <w:t xml:space="preserve">GenAI Factory</w:t>
      </w:r>
      <w:r>
        <w:t xml:space="preserve">, quy trình này được thiết kế theo mô hình</w:t>
      </w:r>
      <w:r>
        <w:t xml:space="preserve"> </w:t>
      </w:r>
      <w:r>
        <w:rPr>
          <w:b/>
          <w:bCs/>
        </w:rPr>
        <w:t xml:space="preserve">Factory Pattern</w:t>
      </w:r>
      <w:r>
        <w:t xml:space="preserve"> </w:t>
      </w:r>
      <w:r>
        <w:t xml:space="preserve">và</w:t>
      </w:r>
      <w:r>
        <w:t xml:space="preserve"> </w:t>
      </w:r>
      <w:r>
        <w:rPr>
          <w:b/>
          <w:bCs/>
        </w:rPr>
        <w:t xml:space="preserve">Abstraction Layer</w:t>
      </w:r>
      <w:r>
        <w:t xml:space="preserve">, giúp đảm bảo tính mô-đun, dễ mở rộng và tái sử dụng.</w:t>
      </w:r>
    </w:p>
    <w:p>
      <w:r>
        <w:pict>
          <v:rect style="width:0;height:1.5pt" o:hralign="center" o:hrstd="t" o:hr="t"/>
        </w:pict>
      </w:r>
    </w:p>
    <w:bookmarkEnd w:id="20"/>
    <w:bookmarkStart w:id="21" w:name="Xf19c809ae7d9e445c487c2b3642a6bcd3b0102b"/>
    <w:p>
      <w:pPr>
        <w:pStyle w:val="Heading2"/>
      </w:pPr>
      <w:r>
        <w:t xml:space="preserve">⚙️ 1. NỀN TẢNG: BASEPROMPT INTERFACE (HỢP ĐỒNG PROMPT)</w:t>
      </w:r>
    </w:p>
    <w:p>
      <w:pPr>
        <w:pStyle w:val="FirstParagraph"/>
      </w:pPr>
      <w:r>
        <w:t xml:space="preserve">Tương tự như</w:t>
      </w:r>
      <w:r>
        <w:t xml:space="preserve"> </w:t>
      </w:r>
      <w:r>
        <w:rPr>
          <w:rStyle w:val="VerbatimChar"/>
        </w:rPr>
        <w:t xml:space="preserve">BaseLLM</w:t>
      </w:r>
      <w:r>
        <w:t xml:space="preserve"> </w:t>
      </w:r>
      <w:r>
        <w:t xml:space="preserve">định nghĩa giao diện cho các mô hình ngôn ngữ,</w:t>
      </w:r>
      <w:r>
        <w:t xml:space="preserve"> </w:t>
      </w:r>
      <w:r>
        <w:rPr>
          <w:rStyle w:val="VerbatimChar"/>
        </w:rPr>
        <w:t xml:space="preserve">BasePrompt</w:t>
      </w:r>
      <w:r>
        <w:t xml:space="preserve"> </w:t>
      </w:r>
      <w:r>
        <w:t xml:space="preserve">định nghĩa giao diện cho tất cả các mẫu Prompt. Nó cho phép hệ thống chuyển đổi linh hoạt giữa các chiến lược Prompting khác nhau mà không làm thay đổi logic lõi của Pipeline.</w:t>
      </w:r>
    </w:p>
    <w:tbl>
      <w:tblPr>
        <w:tblStyle w:val="Table"/>
        <w:tblW w:type="pct" w:w="5000"/>
        <w:tblLayout w:type="fixed"/>
        <w:tblLook w:firstRow="1" w:lastRow="0" w:firstColumn="0" w:lastColumn="0" w:noHBand="0" w:noVBand="0" w:val="0020"/>
      </w:tblPr>
      <w:tblGrid>
        <w:gridCol w:w="1885"/>
        <w:gridCol w:w="2765"/>
        <w:gridCol w:w="3268"/>
      </w:tblGrid>
      <w:tr>
        <w:trPr>
          <w:tblHeader w:val="on"/>
        </w:trPr>
        <w:tc>
          <w:tcPr/>
          <w:p>
            <w:pPr>
              <w:pStyle w:val="Compact"/>
            </w:pPr>
            <w:r>
              <w:rPr>
                <w:b/>
                <w:bCs/>
              </w:rPr>
              <w:t xml:space="preserve">Cấu phần</w:t>
            </w:r>
          </w:p>
        </w:tc>
        <w:tc>
          <w:tcPr/>
          <w:p>
            <w:pPr>
              <w:pStyle w:val="Compact"/>
            </w:pPr>
            <w:r>
              <w:rPr>
                <w:b/>
                <w:bCs/>
              </w:rPr>
              <w:t xml:space="preserve">Vai trò Kỹ thuật</w:t>
            </w:r>
          </w:p>
        </w:tc>
        <w:tc>
          <w:tcPr/>
          <w:p>
            <w:pPr>
              <w:pStyle w:val="Compact"/>
            </w:pPr>
            <w:r>
              <w:rPr>
                <w:b/>
                <w:bCs/>
              </w:rPr>
              <w:t xml:space="preserve">Phương thức Cốt lõi</w:t>
            </w:r>
          </w:p>
        </w:tc>
      </w:tr>
      <w:tr>
        <w:tc>
          <w:tcPr/>
          <w:p>
            <w:pPr>
              <w:pStyle w:val="Compact"/>
            </w:pPr>
            <w:r>
              <w:rPr>
                <w:b/>
                <w:bCs/>
              </w:rPr>
              <w:t xml:space="preserve">BasePrompt</w:t>
            </w:r>
          </w:p>
        </w:tc>
        <w:tc>
          <w:tcPr/>
          <w:p>
            <w:pPr>
              <w:pStyle w:val="Compact"/>
            </w:pPr>
            <w:r>
              <w:t xml:space="preserve">Abstraction Layer – Định nghĩa hợp đồng lập trình.</w:t>
            </w:r>
          </w:p>
        </w:tc>
        <w:tc>
          <w:tcPr/>
          <w:p>
            <w:pPr>
              <w:pStyle w:val="Compact"/>
            </w:pPr>
            <w:r>
              <w:rPr>
                <w:rStyle w:val="VerbatimChar"/>
              </w:rPr>
              <w:t xml:space="preserve">render(context: Dict[str, Any])</w:t>
            </w:r>
          </w:p>
        </w:tc>
      </w:tr>
      <w:tr>
        <w:tc>
          <w:tcPr/>
          <w:p>
            <w:pPr>
              <w:pStyle w:val="Compact"/>
            </w:pPr>
            <w:r>
              <w:rPr>
                <w:b/>
                <w:bCs/>
              </w:rPr>
              <w:t xml:space="preserve">render()</w:t>
            </w:r>
          </w:p>
        </w:tc>
        <w:tc>
          <w:tcPr/>
          <w:p>
            <w:pPr>
              <w:pStyle w:val="Compact"/>
            </w:pPr>
            <w:r>
              <w:t xml:space="preserve">Kết xuất Prompt – Điền các biến vào mẫu template để tạo ra chuỗi Prompt hoàn chỉnh.</w:t>
            </w:r>
          </w:p>
        </w:tc>
        <w:tc>
          <w:tcPr/>
          <w:p>
            <w:pPr>
              <w:pStyle w:val="Compact"/>
            </w:pPr>
            <w:r>
              <w:t xml:space="preserve">Input:</w:t>
            </w:r>
            <w:r>
              <w:t xml:space="preserve"> </w:t>
            </w:r>
            <w:r>
              <w:rPr>
                <w:rStyle w:val="VerbatimChar"/>
              </w:rPr>
              <w:t xml:space="preserve">{ 'context': '...', 'query': '...' }</w:t>
            </w:r>
            <w:r>
              <w:t xml:space="preserve"> </w:t>
            </w:r>
            <w:r>
              <w:t xml:space="preserve">→ Output: Chuỗi Prompt hoàn chỉnh.</w:t>
            </w:r>
          </w:p>
        </w:tc>
      </w:tr>
      <w:tr>
        <w:tc>
          <w:tcPr/>
          <w:p>
            <w:pPr>
              <w:pStyle w:val="Compact"/>
            </w:pPr>
            <w:r>
              <w:rPr>
                <w:b/>
                <w:bCs/>
              </w:rPr>
              <w:t xml:space="preserve">validate()</w:t>
            </w:r>
          </w:p>
        </w:tc>
        <w:tc>
          <w:tcPr/>
          <w:p>
            <w:pPr>
              <w:pStyle w:val="Compact"/>
            </w:pPr>
            <w:r>
              <w:t xml:space="preserve">Kiểm tra hợp lệ – Đảm bảo context chứa đủ các biến cần thiết.</w:t>
            </w:r>
          </w:p>
        </w:tc>
        <w:tc>
          <w:tcPr/>
          <w:p>
            <w:pPr>
              <w:pStyle w:val="Compact"/>
            </w:pPr>
            <w:r>
              <w:t xml:space="preserve">Ngăn ngừa lỗi thiếu biến trước khi gọi API LLM.</w:t>
            </w:r>
          </w:p>
        </w:tc>
      </w:tr>
    </w:tbl>
    <w:p>
      <w:pPr>
        <w:pStyle w:val="BodyText"/>
      </w:pPr>
      <w:r>
        <w:t xml:space="preserve">🔹</w:t>
      </w:r>
      <w:r>
        <w:t xml:space="preserve"> </w:t>
      </w:r>
      <w:r>
        <w:rPr>
          <w:b/>
          <w:bCs/>
        </w:rPr>
        <w:t xml:space="preserve">Giá trị:</w:t>
      </w:r>
      <w:r>
        <w:t xml:space="preserve"> </w:t>
      </w:r>
      <w:r>
        <w:t xml:space="preserve">Lớp</w:t>
      </w:r>
      <w:r>
        <w:t xml:space="preserve"> </w:t>
      </w:r>
      <w:r>
        <w:rPr>
          <w:rStyle w:val="VerbatimChar"/>
        </w:rPr>
        <w:t xml:space="preserve">RAGPipeline</w:t>
      </w:r>
      <w:r>
        <w:t xml:space="preserve"> </w:t>
      </w:r>
      <w:r>
        <w:t xml:space="preserve">chỉ cần gọi</w:t>
      </w:r>
      <w:r>
        <w:t xml:space="preserve"> </w:t>
      </w:r>
      <w:r>
        <w:rPr>
          <w:rStyle w:val="VerbatimChar"/>
        </w:rPr>
        <w:t xml:space="preserve">rag_prompt.render(context)</w:t>
      </w:r>
      <w:r>
        <w:t xml:space="preserve"> </w:t>
      </w:r>
      <w:r>
        <w:t xml:space="preserve">mà không cần quan tâm đến cấu trúc Prompt chi tiết.</w:t>
      </w:r>
    </w:p>
    <w:p>
      <w:r>
        <w:pict>
          <v:rect style="width:0;height:1.5pt" o:hralign="center" o:hrstd="t" o:hr="t"/>
        </w:pict>
      </w:r>
    </w:p>
    <w:bookmarkEnd w:id="21"/>
    <w:bookmarkStart w:id="25" w:name="phân-loại-các-chiến-lược-prompt-chính"/>
    <w:p>
      <w:pPr>
        <w:pStyle w:val="Heading2"/>
      </w:pPr>
      <w:r>
        <w:t xml:space="preserve">🧠 2. PHÂN LOẠI: CÁC CHIẾN LƯỢC PROMPT CHÍNH</w:t>
      </w:r>
    </w:p>
    <w:p>
      <w:pPr>
        <w:pStyle w:val="FirstParagraph"/>
      </w:pPr>
      <w:r>
        <w:t xml:space="preserve">Trong</w:t>
      </w:r>
      <w:r>
        <w:t xml:space="preserve"> </w:t>
      </w:r>
      <w:r>
        <w:rPr>
          <w:b/>
          <w:bCs/>
        </w:rPr>
        <w:t xml:space="preserve">GenAI Factory</w:t>
      </w:r>
      <w:r>
        <w:t xml:space="preserve">, có ba loại chiến lược Prompting chính, mỗi loại được triển khai qua lớp kế thừa từ</w:t>
      </w:r>
      <w:r>
        <w:t xml:space="preserve"> </w:t>
      </w:r>
      <w:r>
        <w:rPr>
          <w:rStyle w:val="VerbatimChar"/>
        </w:rPr>
        <w:t xml:space="preserve">BasePrompt</w:t>
      </w:r>
      <w:r>
        <w:t xml:space="preserve">.</w:t>
      </w:r>
    </w:p>
    <w:bookmarkStart w:id="22" w:name="a.-ragprompt-tăng-cường-ngữ-cảnh"/>
    <w:p>
      <w:pPr>
        <w:pStyle w:val="Heading3"/>
      </w:pPr>
      <w:r>
        <w:t xml:space="preserve">🧩 A. RAGPrompt (Tăng cường Ngữ cảnh)</w:t>
      </w:r>
    </w:p>
    <w:p>
      <w:pPr>
        <w:pStyle w:val="FirstParagraph"/>
      </w:pPr>
      <w:r>
        <w:rPr>
          <w:b/>
          <w:bCs/>
        </w:rPr>
        <w:t xml:space="preserve">File:</w:t>
      </w:r>
      <w:r>
        <w:t xml:space="preserve"> </w:t>
      </w:r>
      <w:r>
        <w:rPr>
          <w:rStyle w:val="VerbatimChar"/>
        </w:rPr>
        <w:t xml:space="preserve">rag_prompt.py</w:t>
      </w:r>
    </w:p>
    <w:p>
      <w:pPr>
        <w:pStyle w:val="Compact"/>
        <w:numPr>
          <w:ilvl w:val="0"/>
          <w:numId w:val="1001"/>
        </w:numPr>
      </w:pPr>
      <w:r>
        <w:rPr>
          <w:b/>
          <w:bCs/>
        </w:rPr>
        <w:t xml:space="preserve">Mục đích:</w:t>
      </w:r>
      <w:r>
        <w:t xml:space="preserve"> </w:t>
      </w:r>
      <w:r>
        <w:t xml:space="preserve">Nền tảng hóa (Grounding) câu trả lời bằng thông tin truy xuất từ Vector DB.</w:t>
      </w:r>
      <w:r>
        <w:br/>
      </w:r>
    </w:p>
    <w:p>
      <w:pPr>
        <w:pStyle w:val="Compact"/>
        <w:numPr>
          <w:ilvl w:val="0"/>
          <w:numId w:val="1001"/>
        </w:numPr>
      </w:pPr>
      <w:r>
        <w:rPr>
          <w:b/>
          <w:bCs/>
        </w:rPr>
        <w:t xml:space="preserve">Biến đầu vào:</w:t>
      </w:r>
    </w:p>
    <w:p>
      <w:pPr>
        <w:pStyle w:val="Compact"/>
        <w:numPr>
          <w:ilvl w:val="1"/>
          <w:numId w:val="1002"/>
        </w:numPr>
      </w:pPr>
      <w:r>
        <w:rPr>
          <w:rStyle w:val="VerbatimChar"/>
        </w:rPr>
        <w:t xml:space="preserve">instruction</w:t>
      </w:r>
      <w:r>
        <w:t xml:space="preserve">: Hướng dẫn hệ thống (ví dụ:</w:t>
      </w:r>
      <w:r>
        <w:t xml:space="preserve"> </w:t>
      </w:r>
      <w:r>
        <w:rPr>
          <w:i/>
          <w:iCs/>
        </w:rPr>
        <w:t xml:space="preserve">“Bạn là chuyên gia tuân thủ. Hãy trả lời dựa trên tài liệu sau.”</w:t>
      </w:r>
      <w:r>
        <w:t xml:space="preserve">)</w:t>
      </w:r>
    </w:p>
    <w:p>
      <w:pPr>
        <w:pStyle w:val="Compact"/>
        <w:numPr>
          <w:ilvl w:val="1"/>
          <w:numId w:val="1002"/>
        </w:numPr>
      </w:pPr>
      <w:r>
        <w:rPr>
          <w:rStyle w:val="VerbatimChar"/>
        </w:rPr>
        <w:t xml:space="preserve">retrieved_docs</w:t>
      </w:r>
      <w:r>
        <w:t xml:space="preserve">: Các đoạn văn bản được truy xuất.</w:t>
      </w:r>
    </w:p>
    <w:p>
      <w:pPr>
        <w:pStyle w:val="Compact"/>
        <w:numPr>
          <w:ilvl w:val="1"/>
          <w:numId w:val="1002"/>
        </w:numPr>
      </w:pPr>
      <w:r>
        <w:rPr>
          <w:rStyle w:val="VerbatimChar"/>
        </w:rPr>
        <w:t xml:space="preserve">query</w:t>
      </w:r>
      <w:r>
        <w:t xml:space="preserve">: Câu hỏi người dùng.</w:t>
      </w:r>
    </w:p>
    <w:p>
      <w:pPr>
        <w:pStyle w:val="FirstParagraph"/>
      </w:pPr>
      <w:r>
        <w:rPr>
          <w:b/>
          <w:bCs/>
        </w:rPr>
        <w:t xml:space="preserve">Cơ chế render():</w:t>
      </w:r>
    </w:p>
    <w:p>
      <w:pPr>
        <w:pStyle w:val="SourceCode"/>
      </w:pPr>
      <w:r>
        <w:rPr>
          <w:rStyle w:val="NormalTok"/>
        </w:rPr>
        <w:t xml:space="preserve">prompt_parts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.instruction,</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"Retrieved Documents:"</w:t>
      </w:r>
      <w:r>
        <w:rPr>
          <w:rStyle w:val="NormalTok"/>
        </w:rPr>
        <w:t xml:space="preserve">,</w:t>
      </w:r>
      <w:r>
        <w:br/>
      </w:r>
      <w:r>
        <w:rPr>
          <w:rStyle w:val="NormalTok"/>
        </w:rPr>
        <w:t xml:space="preserve">    retrieved_docs_str,</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SpecialStringTok"/>
        </w:rPr>
        <w:t xml:space="preserve">f"Question: </w:t>
      </w:r>
      <w:r>
        <w:rPr>
          <w:rStyle w:val="SpecialCharTok"/>
        </w:rPr>
        <w:t xml:space="preserve">{</w:t>
      </w:r>
      <w:r>
        <w:rPr>
          <w:rStyle w:val="NormalTok"/>
        </w:rPr>
        <w:t xml:space="preserve">context[</w:t>
      </w:r>
      <w:r>
        <w:rPr>
          <w:rStyle w:val="StringTok"/>
        </w:rPr>
        <w:t xml:space="preserve">'query'</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"Answer:"</w:t>
      </w:r>
      <w:r>
        <w:br/>
      </w:r>
      <w:r>
        <w:rPr>
          <w:rStyle w:val="NormalTok"/>
        </w:rPr>
        <w:t xml:space="preserve">]</w:t>
      </w:r>
      <w:r>
        <w:br/>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.join(prompt_parts)</w:t>
      </w:r>
    </w:p>
    <w:p>
      <w:r>
        <w:pict>
          <v:rect style="width:0;height:1.5pt" o:hralign="center" o:hrstd="t" o:hr="t"/>
        </w:pict>
      </w:r>
    </w:p>
    <w:bookmarkEnd w:id="22"/>
    <w:bookmarkStart w:id="23" w:name="b.-fewshotprompt-học-từ-ví-dụ"/>
    <w:p>
      <w:pPr>
        <w:pStyle w:val="Heading3"/>
      </w:pPr>
      <w:r>
        <w:t xml:space="preserve">🧩 B. FewShotPrompt (Học từ Ví dụ)</w:t>
      </w:r>
    </w:p>
    <w:p>
      <w:pPr>
        <w:pStyle w:val="FirstParagraph"/>
      </w:pPr>
      <w:r>
        <w:rPr>
          <w:b/>
          <w:bCs/>
        </w:rPr>
        <w:t xml:space="preserve">File:</w:t>
      </w:r>
      <w:r>
        <w:t xml:space="preserve"> </w:t>
      </w:r>
      <w:r>
        <w:rPr>
          <w:rStyle w:val="VerbatimChar"/>
        </w:rPr>
        <w:t xml:space="preserve">fewshot_prompt.py</w:t>
      </w:r>
    </w:p>
    <w:p>
      <w:pPr>
        <w:pStyle w:val="Compact"/>
        <w:numPr>
          <w:ilvl w:val="0"/>
          <w:numId w:val="1003"/>
        </w:numPr>
      </w:pPr>
      <w:r>
        <w:rPr>
          <w:b/>
          <w:bCs/>
        </w:rPr>
        <w:t xml:space="preserve">Mục đích:</w:t>
      </w:r>
      <w:r>
        <w:t xml:space="preserve"> </w:t>
      </w:r>
      <w:r>
        <w:t xml:space="preserve">Dạy LLM thực hiện tác vụ bằng ví dụ minh họa (In-context Learning).</w:t>
      </w:r>
      <w:r>
        <w:br/>
      </w:r>
    </w:p>
    <w:p>
      <w:pPr>
        <w:pStyle w:val="Compact"/>
        <w:numPr>
          <w:ilvl w:val="0"/>
          <w:numId w:val="1003"/>
        </w:numPr>
      </w:pPr>
      <w:r>
        <w:rPr>
          <w:b/>
          <w:bCs/>
        </w:rPr>
        <w:t xml:space="preserve">Biến đầu vào:</w:t>
      </w:r>
    </w:p>
    <w:p>
      <w:pPr>
        <w:pStyle w:val="Compact"/>
        <w:numPr>
          <w:ilvl w:val="1"/>
          <w:numId w:val="1004"/>
        </w:numPr>
      </w:pPr>
      <w:r>
        <w:rPr>
          <w:rStyle w:val="VerbatimChar"/>
        </w:rPr>
        <w:t xml:space="preserve">instruction</w:t>
      </w:r>
      <w:r>
        <w:t xml:space="preserve">: Mô tả tác vụ (ví dụ:</w:t>
      </w:r>
      <w:r>
        <w:t xml:space="preserve"> </w:t>
      </w:r>
      <w:r>
        <w:rPr>
          <w:i/>
          <w:iCs/>
        </w:rPr>
        <w:t xml:space="preserve">“Phân loại cảm xúc: Positive/Negative/Neutral.”</w:t>
      </w:r>
      <w:r>
        <w:t xml:space="preserve">)</w:t>
      </w:r>
    </w:p>
    <w:p>
      <w:pPr>
        <w:pStyle w:val="Compact"/>
        <w:numPr>
          <w:ilvl w:val="1"/>
          <w:numId w:val="1004"/>
        </w:numPr>
      </w:pPr>
      <w:r>
        <w:rPr>
          <w:rStyle w:val="VerbatimChar"/>
        </w:rPr>
        <w:t xml:space="preserve">examples</w:t>
      </w:r>
      <w:r>
        <w:t xml:space="preserve">: Danh sách ví dụ Input/Output.</w:t>
      </w:r>
    </w:p>
    <w:p>
      <w:pPr>
        <w:pStyle w:val="Compact"/>
        <w:numPr>
          <w:ilvl w:val="1"/>
          <w:numId w:val="1004"/>
        </w:numPr>
      </w:pPr>
      <w:r>
        <w:rPr>
          <w:rStyle w:val="VerbatimChar"/>
        </w:rPr>
        <w:t xml:space="preserve">input</w:t>
      </w:r>
      <w:r>
        <w:t xml:space="preserve">: Dữ liệu mới cần xử lý.</w:t>
      </w:r>
    </w:p>
    <w:p>
      <w:pPr>
        <w:pStyle w:val="FirstParagraph"/>
      </w:pPr>
      <w:r>
        <w:rPr>
          <w:b/>
          <w:bCs/>
        </w:rPr>
        <w:t xml:space="preserve">Cơ chế render():</w:t>
      </w:r>
      <w:r>
        <w:t xml:space="preserve"> </w:t>
      </w:r>
      <w:r>
        <w:t xml:space="preserve">Kết hợp</w:t>
      </w:r>
      <w:r>
        <w:t xml:space="preserve"> </w:t>
      </w:r>
      <w:r>
        <w:rPr>
          <w:rStyle w:val="VerbatimChar"/>
        </w:rPr>
        <w:t xml:space="preserve">instruction + examples + input</w:t>
      </w:r>
      <w:r>
        <w:t xml:space="preserve"> </w:t>
      </w:r>
      <w:r>
        <w:t xml:space="preserve">thành Prompt hoàn chỉnh.</w:t>
      </w:r>
    </w:p>
    <w:p>
      <w:r>
        <w:pict>
          <v:rect style="width:0;height:1.5pt" o:hralign="center" o:hrstd="t" o:hr="t"/>
        </w:pict>
      </w:r>
    </w:p>
    <w:bookmarkEnd w:id="23"/>
    <w:bookmarkStart w:id="24" w:name="c.-reactprompt-lập-luận-và-hành-động"/>
    <w:p>
      <w:pPr>
        <w:pStyle w:val="Heading3"/>
      </w:pPr>
      <w:r>
        <w:t xml:space="preserve">🧩 C. ReActPrompt (Lập luận và Hành động)</w:t>
      </w:r>
    </w:p>
    <w:p>
      <w:pPr>
        <w:pStyle w:val="FirstParagraph"/>
      </w:pPr>
      <w:r>
        <w:rPr>
          <w:b/>
          <w:bCs/>
        </w:rPr>
        <w:t xml:space="preserve">File:</w:t>
      </w:r>
      <w:r>
        <w:t xml:space="preserve"> </w:t>
      </w:r>
      <w:r>
        <w:rPr>
          <w:rStyle w:val="VerbatimChar"/>
        </w:rPr>
        <w:t xml:space="preserve">react_prompt.py</w:t>
      </w:r>
    </w:p>
    <w:p>
      <w:pPr>
        <w:pStyle w:val="Compact"/>
        <w:numPr>
          <w:ilvl w:val="0"/>
          <w:numId w:val="1005"/>
        </w:numPr>
      </w:pPr>
      <w:r>
        <w:rPr>
          <w:b/>
          <w:bCs/>
        </w:rPr>
        <w:t xml:space="preserve">Mục đích:</w:t>
      </w:r>
      <w:r>
        <w:t xml:space="preserve"> </w:t>
      </w:r>
      <w:r>
        <w:t xml:space="preserve">Dạy LLM tuân theo chu trình</w:t>
      </w:r>
      <w:r>
        <w:t xml:space="preserve"> </w:t>
      </w:r>
      <w:r>
        <w:rPr>
          <w:i/>
          <w:iCs/>
        </w:rPr>
        <w:t xml:space="preserve">Thought → Action → Observation</w:t>
      </w:r>
      <w:r>
        <w:t xml:space="preserve"> </w:t>
      </w:r>
      <w:r>
        <w:t xml:space="preserve">để giải quyết vấn đề phức tạp.</w:t>
      </w:r>
      <w:r>
        <w:br/>
      </w:r>
    </w:p>
    <w:p>
      <w:pPr>
        <w:pStyle w:val="Compact"/>
        <w:numPr>
          <w:ilvl w:val="0"/>
          <w:numId w:val="1005"/>
        </w:numPr>
      </w:pPr>
      <w:r>
        <w:rPr>
          <w:b/>
          <w:bCs/>
        </w:rPr>
        <w:t xml:space="preserve">Biến đầu vào:</w:t>
      </w:r>
    </w:p>
    <w:p>
      <w:pPr>
        <w:pStyle w:val="Compact"/>
        <w:numPr>
          <w:ilvl w:val="1"/>
          <w:numId w:val="1006"/>
        </w:numPr>
      </w:pPr>
      <w:r>
        <w:rPr>
          <w:rStyle w:val="VerbatimChar"/>
        </w:rPr>
        <w:t xml:space="preserve">tools_string</w:t>
      </w:r>
      <w:r>
        <w:t xml:space="preserve">: Mô tả các Tool có sẵn.</w:t>
      </w:r>
    </w:p>
    <w:p>
      <w:pPr>
        <w:pStyle w:val="Compact"/>
        <w:numPr>
          <w:ilvl w:val="1"/>
          <w:numId w:val="1006"/>
        </w:numPr>
      </w:pPr>
      <w:r>
        <w:rPr>
          <w:rStyle w:val="VerbatimChar"/>
        </w:rPr>
        <w:t xml:space="preserve">tool_names</w:t>
      </w:r>
      <w:r>
        <w:t xml:space="preserve">: Danh sách tên Tool (vd: [Calculator, SQLTool]).</w:t>
      </w:r>
    </w:p>
    <w:p>
      <w:pPr>
        <w:pStyle w:val="Compact"/>
        <w:numPr>
          <w:ilvl w:val="1"/>
          <w:numId w:val="1006"/>
        </w:numPr>
      </w:pPr>
      <w:r>
        <w:rPr>
          <w:rStyle w:val="VerbatimChar"/>
        </w:rPr>
        <w:t xml:space="preserve">agent_history</w:t>
      </w:r>
      <w:r>
        <w:t xml:space="preserve">: Lịch sử Thought/Action trước đó.</w:t>
      </w:r>
    </w:p>
    <w:p>
      <w:pPr>
        <w:pStyle w:val="Compact"/>
        <w:numPr>
          <w:ilvl w:val="1"/>
          <w:numId w:val="1006"/>
        </w:numPr>
      </w:pPr>
      <w:r>
        <w:rPr>
          <w:rStyle w:val="VerbatimChar"/>
        </w:rPr>
        <w:t xml:space="preserve">question</w:t>
      </w:r>
      <w:r>
        <w:t xml:space="preserve">: Câu hỏi ban đầu.</w:t>
      </w:r>
    </w:p>
    <w:p>
      <w:pPr>
        <w:pStyle w:val="FirstParagraph"/>
      </w:pPr>
      <w:r>
        <w:rPr>
          <w:b/>
          <w:bCs/>
        </w:rPr>
        <w:t xml:space="preserve">Cơ chế render():</w:t>
      </w:r>
      <w:r>
        <w:t xml:space="preserve"> </w:t>
      </w:r>
      <w:r>
        <w:t xml:space="preserve">Sử dụng template có sẵn chứa cấu trúc</w:t>
      </w:r>
      <w:r>
        <w:t xml:space="preserve"> </w:t>
      </w:r>
      <w:r>
        <w:rPr>
          <w:i/>
          <w:iCs/>
        </w:rPr>
        <w:t xml:space="preserve">Thought/Action/Input</w:t>
      </w:r>
      <w:r>
        <w:t xml:space="preserve">, đảm bảo định dạng cố định để Agent có thể Parse và kích hoạt Tool chính xác.</w:t>
      </w:r>
    </w:p>
    <w:p>
      <w:r>
        <w:pict>
          <v:rect style="width:0;height:1.5pt" o:hralign="center" o:hrstd="t" o:hr="t"/>
        </w:pict>
      </w:r>
    </w:p>
    <w:bookmarkEnd w:id="24"/>
    <w:bookmarkEnd w:id="25"/>
    <w:bookmarkStart w:id="26" w:name="X7c673accb84acbe4200f5b662f0483e82bfb460"/>
    <w:p>
      <w:pPr>
        <w:pStyle w:val="Heading2"/>
      </w:pPr>
      <w:r>
        <w:t xml:space="preserve">🔄 3. QUY TRÌNH THỰC HIỆN PROMPT (PROMPT EXECUTION FLOW)</w:t>
      </w:r>
    </w:p>
    <w:p>
      <w:pPr>
        <w:pStyle w:val="FirstParagraph"/>
      </w:pPr>
      <w:r>
        <w:t xml:space="preserve">Quy trình thực thi Prompt (ví dụ:</w:t>
      </w:r>
      <w:r>
        <w:t xml:space="preserve"> </w:t>
      </w:r>
      <w:r>
        <w:rPr>
          <w:rStyle w:val="VerbatimChar"/>
        </w:rPr>
        <w:t xml:space="preserve">RAGPrompt</w:t>
      </w:r>
      <w:r>
        <w:t xml:space="preserve">) trong runtime bao gồm 6 bước:</w:t>
      </w:r>
    </w:p>
    <w:tbl>
      <w:tblPr>
        <w:tblStyle w:val="Table"/>
        <w:tblW w:type="pct" w:w="5000"/>
        <w:tblLayout w:type="fixed"/>
        <w:tblLook w:firstRow="1" w:lastRow="0" w:firstColumn="0" w:lastColumn="0" w:noHBand="0" w:noVBand="0" w:val="0020"/>
      </w:tblPr>
      <w:tblGrid>
        <w:gridCol w:w="1476"/>
        <w:gridCol w:w="2147"/>
        <w:gridCol w:w="2147"/>
        <w:gridCol w:w="2147"/>
      </w:tblGrid>
      <w:tr>
        <w:trPr>
          <w:tblHeader w:val="on"/>
        </w:trPr>
        <w:tc>
          <w:tcPr/>
          <w:p>
            <w:pPr>
              <w:pStyle w:val="Compact"/>
            </w:pPr>
            <w:r>
              <w:rPr>
                <w:b/>
                <w:bCs/>
              </w:rPr>
              <w:t xml:space="preserve">Bước</w:t>
            </w:r>
          </w:p>
        </w:tc>
        <w:tc>
          <w:tcPr/>
          <w:p>
            <w:pPr>
              <w:pStyle w:val="Compact"/>
            </w:pPr>
            <w:r>
              <w:rPr>
                <w:b/>
                <w:bCs/>
              </w:rPr>
              <w:t xml:space="preserve">Thành phần</w:t>
            </w:r>
          </w:p>
        </w:tc>
        <w:tc>
          <w:tcPr/>
          <w:p>
            <w:pPr>
              <w:pStyle w:val="Compact"/>
            </w:pPr>
            <w:r>
              <w:rPr>
                <w:b/>
                <w:bCs/>
              </w:rPr>
              <w:t xml:space="preserve">Hành động</w:t>
            </w:r>
          </w:p>
        </w:tc>
        <w:tc>
          <w:tcPr/>
          <w:p>
            <w:pPr>
              <w:pStyle w:val="Compact"/>
            </w:pPr>
            <w:r>
              <w:rPr>
                <w:b/>
                <w:bCs/>
              </w:rPr>
              <w:t xml:space="preserve">Mục đích</w:t>
            </w:r>
          </w:p>
        </w:tc>
      </w:tr>
      <w:tr>
        <w:tc>
          <w:tcPr/>
          <w:p>
            <w:pPr>
              <w:pStyle w:val="Compact"/>
            </w:pPr>
            <w:r>
              <w:rPr>
                <w:b/>
                <w:bCs/>
              </w:rPr>
              <w:t xml:space="preserve">1. Cấu hình</w:t>
            </w:r>
          </w:p>
        </w:tc>
        <w:tc>
          <w:tcPr/>
          <w:p>
            <w:pPr>
              <w:pStyle w:val="Compact"/>
            </w:pPr>
            <w:r>
              <w:rPr>
                <w:rStyle w:val="VerbatimChar"/>
              </w:rPr>
              <w:t xml:space="preserve">prompt_config.py</w:t>
            </w:r>
          </w:p>
        </w:tc>
        <w:tc>
          <w:tcPr/>
          <w:p>
            <w:pPr>
              <w:pStyle w:val="Compact"/>
            </w:pPr>
            <w:r>
              <w:t xml:space="preserve">Định nghĩa template và biến cần thiết.</w:t>
            </w:r>
          </w:p>
        </w:tc>
        <w:tc>
          <w:tcPr/>
          <w:p>
            <w:pPr>
              <w:pStyle w:val="Compact"/>
            </w:pPr>
            <w:r>
              <w:t xml:space="preserve">Tách biệt template khỏi logic code.</w:t>
            </w:r>
          </w:p>
        </w:tc>
      </w:tr>
      <w:tr>
        <w:tc>
          <w:tcPr/>
          <w:p>
            <w:pPr>
              <w:pStyle w:val="Compact"/>
            </w:pPr>
            <w:r>
              <w:rPr>
                <w:b/>
                <w:bCs/>
              </w:rPr>
              <w:t xml:space="preserve">2. Khởi tạo</w:t>
            </w:r>
          </w:p>
        </w:tc>
        <w:tc>
          <w:tcPr/>
          <w:p>
            <w:pPr>
              <w:pStyle w:val="Compact"/>
            </w:pPr>
            <w:r>
              <w:rPr>
                <w:rStyle w:val="VerbatimChar"/>
              </w:rPr>
              <w:t xml:space="preserve">RAGPipeline</w:t>
            </w:r>
          </w:p>
        </w:tc>
        <w:tc>
          <w:tcPr/>
          <w:p>
            <w:pPr>
              <w:pStyle w:val="Compact"/>
            </w:pPr>
            <w:r>
              <w:rPr>
                <w:rStyle w:val="VerbatimChar"/>
              </w:rPr>
              <w:t xml:space="preserve">RAGPrompt(instruction="...")</w:t>
            </w:r>
          </w:p>
        </w:tc>
        <w:tc>
          <w:tcPr/>
          <w:p>
            <w:pPr>
              <w:pStyle w:val="Compact"/>
            </w:pPr>
            <w:r>
              <w:t xml:space="preserve">Tạo đối tượng Prompt cụ thể.</w:t>
            </w:r>
          </w:p>
        </w:tc>
      </w:tr>
      <w:tr>
        <w:tc>
          <w:tcPr/>
          <w:p>
            <w:pPr>
              <w:pStyle w:val="Compact"/>
            </w:pPr>
            <w:r>
              <w:rPr>
                <w:b/>
                <w:bCs/>
              </w:rPr>
              <w:t xml:space="preserve">3. Thu thập Ngữ cảnh</w:t>
            </w:r>
          </w:p>
        </w:tc>
        <w:tc>
          <w:tcPr/>
          <w:p>
            <w:pPr>
              <w:pStyle w:val="Compact"/>
            </w:pPr>
            <w:r>
              <w:rPr>
                <w:rStyle w:val="VerbatimChar"/>
              </w:rPr>
              <w:t xml:space="preserve">RAGPipeline</w:t>
            </w:r>
          </w:p>
        </w:tc>
        <w:tc>
          <w:tcPr/>
          <w:p>
            <w:pPr>
              <w:pStyle w:val="Compact"/>
            </w:pPr>
            <w:r>
              <w:t xml:space="preserve">Thu thập</w:t>
            </w:r>
            <w:r>
              <w:t xml:space="preserve"> </w:t>
            </w:r>
            <w:r>
              <w:rPr>
                <w:rStyle w:val="VerbatimChar"/>
              </w:rPr>
              <w:t xml:space="preserve">query</w:t>
            </w:r>
            <w:r>
              <w:t xml:space="preserve">,</w:t>
            </w:r>
            <w:r>
              <w:t xml:space="preserve"> </w:t>
            </w:r>
            <w:r>
              <w:rPr>
                <w:rStyle w:val="VerbatimChar"/>
              </w:rPr>
              <w:t xml:space="preserve">retrieved_docs</w:t>
            </w:r>
            <w:r>
              <w:t xml:space="preserve">.</w:t>
            </w:r>
          </w:p>
        </w:tc>
        <w:tc>
          <w:tcPr/>
          <w:p>
            <w:pPr>
              <w:pStyle w:val="Compact"/>
            </w:pPr>
            <w:r>
              <w:t xml:space="preserve">Xây dựng từ điển context.</w:t>
            </w:r>
          </w:p>
        </w:tc>
      </w:tr>
      <w:tr>
        <w:tc>
          <w:tcPr/>
          <w:p>
            <w:pPr>
              <w:pStyle w:val="Compact"/>
            </w:pPr>
            <w:r>
              <w:rPr>
                <w:b/>
                <w:bCs/>
              </w:rPr>
              <w:t xml:space="preserve">4. Kiểm tra Hợp lệ</w:t>
            </w:r>
          </w:p>
        </w:tc>
        <w:tc>
          <w:tcPr/>
          <w:p>
            <w:pPr>
              <w:pStyle w:val="Compact"/>
            </w:pPr>
            <w:r>
              <w:rPr>
                <w:rStyle w:val="VerbatimChar"/>
              </w:rPr>
              <w:t xml:space="preserve">RAGPrompt.validate()</w:t>
            </w:r>
          </w:p>
        </w:tc>
        <w:tc>
          <w:tcPr/>
          <w:p>
            <w:pPr>
              <w:pStyle w:val="Compact"/>
            </w:pPr>
            <w:r>
              <w:t xml:space="preserve">Đảm bảo context có đủ key cần thiết.</w:t>
            </w:r>
          </w:p>
        </w:tc>
        <w:tc>
          <w:tcPr/>
          <w:p>
            <w:pPr>
              <w:pStyle w:val="Compact"/>
            </w:pPr>
            <w:r>
              <w:t xml:space="preserve">Ngăn lỗi và lãng phí token.</w:t>
            </w:r>
          </w:p>
        </w:tc>
      </w:tr>
      <w:tr>
        <w:tc>
          <w:tcPr/>
          <w:p>
            <w:pPr>
              <w:pStyle w:val="Compact"/>
            </w:pPr>
            <w:r>
              <w:rPr>
                <w:b/>
                <w:bCs/>
              </w:rPr>
              <w:t xml:space="preserve">5. Kết xuất Prompt</w:t>
            </w:r>
          </w:p>
        </w:tc>
        <w:tc>
          <w:tcPr/>
          <w:p>
            <w:pPr>
              <w:pStyle w:val="Compact"/>
            </w:pPr>
            <w:r>
              <w:rPr>
                <w:rStyle w:val="VerbatimChar"/>
              </w:rPr>
              <w:t xml:space="preserve">RAGPrompt.render(context)</w:t>
            </w:r>
          </w:p>
        </w:tc>
        <w:tc>
          <w:tcPr/>
          <w:p>
            <w:pPr>
              <w:pStyle w:val="Compact"/>
            </w:pPr>
            <w:r>
              <w:t xml:space="preserve">Điền dữ liệu vào template.</w:t>
            </w:r>
          </w:p>
        </w:tc>
        <w:tc>
          <w:tcPr/>
          <w:p>
            <w:pPr>
              <w:pStyle w:val="Compact"/>
            </w:pPr>
            <w:r>
              <w:t xml:space="preserve">Tạo chuỗi Prompt hoàn chỉnh.</w:t>
            </w:r>
          </w:p>
        </w:tc>
      </w:tr>
      <w:tr>
        <w:tc>
          <w:tcPr/>
          <w:p>
            <w:pPr>
              <w:pStyle w:val="Compact"/>
            </w:pPr>
            <w:r>
              <w:rPr>
                <w:b/>
                <w:bCs/>
              </w:rPr>
              <w:t xml:space="preserve">6. Gọi LLM</w:t>
            </w:r>
          </w:p>
        </w:tc>
        <w:tc>
          <w:tcPr/>
          <w:p>
            <w:pPr>
              <w:pStyle w:val="Compact"/>
            </w:pPr>
            <w:r>
              <w:rPr>
                <w:rStyle w:val="VerbatimChar"/>
              </w:rPr>
              <w:t xml:space="preserve">LLMWrapper.async_generate(final_prompt)</w:t>
            </w:r>
          </w:p>
        </w:tc>
        <w:tc>
          <w:tcPr/>
          <w:p>
            <w:pPr>
              <w:pStyle w:val="Compact"/>
            </w:pPr>
            <w:r>
              <w:t xml:space="preserve">Gửi Prompt đến LLM để sinh đầu ra.</w:t>
            </w:r>
          </w:p>
        </w:tc>
        <w:tc>
          <w:tcPr/>
          <w:p>
            <w:pPr>
              <w:pStyle w:val="Compact"/>
            </w:pPr>
            <w:r>
              <w:t xml:space="preserve">Sinh phản hồi cuối cùng.</w:t>
            </w:r>
          </w:p>
        </w:tc>
      </w:tr>
    </w:tbl>
    <w:p>
      <w:r>
        <w:pict>
          <v:rect style="width:0;height:1.5pt" o:hralign="center" o:hrstd="t" o:hr="t"/>
        </w:pict>
      </w:r>
    </w:p>
    <w:bookmarkEnd w:id="26"/>
    <w:bookmarkStart w:id="27" w:name="tổng-kết"/>
    <w:p>
      <w:pPr>
        <w:pStyle w:val="Heading2"/>
      </w:pPr>
      <w:r>
        <w:t xml:space="preserve">🧩 TỔNG KẾT</w:t>
      </w:r>
    </w:p>
    <w:p>
      <w:pPr>
        <w:pStyle w:val="FirstParagraph"/>
      </w:pPr>
      <w:r>
        <w:t xml:space="preserve">Quy trình</w:t>
      </w:r>
      <w:r>
        <w:t xml:space="preserve"> </w:t>
      </w:r>
      <w:r>
        <w:rPr>
          <w:b/>
          <w:bCs/>
        </w:rPr>
        <w:t xml:space="preserve">Prompting</w:t>
      </w:r>
      <w:r>
        <w:t xml:space="preserve"> </w:t>
      </w:r>
      <w:r>
        <w:t xml:space="preserve">trong GenAI Factory là một</w:t>
      </w:r>
      <w:r>
        <w:t xml:space="preserve"> </w:t>
      </w:r>
      <w:r>
        <w:rPr>
          <w:b/>
          <w:bCs/>
        </w:rPr>
        <w:t xml:space="preserve">Context Injection Pipeline</w:t>
      </w:r>
      <w:r>
        <w:t xml:space="preserve"> </w:t>
      </w:r>
      <w:r>
        <w:t xml:space="preserve">– nơi thông tin (chỉ thị, ví dụ, tài liệu) được tiêm có cấu trúc vào LLM.</w:t>
      </w:r>
      <w:r>
        <w:br/>
      </w:r>
      <w:r>
        <w:t xml:space="preserve">Hệ thống này đảm bảo rằng mỗi lần gọi LLM:</w:t>
      </w:r>
    </w:p>
    <w:p>
      <w:pPr>
        <w:pStyle w:val="BodyText"/>
      </w:pPr>
      <w:r>
        <w:t xml:space="preserve">✅ Có đầy đủ ngữ cảnh cần thiết.</w:t>
      </w:r>
      <w:r>
        <w:br/>
      </w:r>
      <w:r>
        <w:t xml:space="preserve">✅ Đầu ra được kiểm soát và tuân thủ định dạng.</w:t>
      </w:r>
      <w:r>
        <w:br/>
      </w:r>
      <w:r>
        <w:t xml:space="preserve">✅ Có thể mở rộng dễ dàng sang các chiến lược Prompting khác (RAG, Few-shot, ReAct) mà không phá vỡ hệ thống lõi.</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2025-10-15T06:09:27Z</dcterms:created>
  <dcterms:modified xsi:type="dcterms:W3CDTF">2025-10-15T06:09:27Z</dcterms:modified>
</cp:coreProperties>
</file>

<file path=docProps/custom.xml><?xml version="1.0" encoding="utf-8"?>
<Properties xmlns="http://schemas.openxmlformats.org/officeDocument/2006/custom-properties" xmlns:vt="http://schemas.openxmlformats.org/officeDocument/2006/docPropsVTypes"/>
</file>