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5d7eaf58596d5e9a00192f410412bc3fc80d5f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check_drift_trigger.py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check_drift_trigger.py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khởi nguồn (Origin Point)</w:t>
      </w:r>
      <w:r>
        <w:t xml:space="preserve"> </w:t>
      </w:r>
      <w:r>
        <w:t xml:space="preserve">của toàn bộ</w:t>
      </w:r>
      <w:r>
        <w:t xml:space="preserve"> </w:t>
      </w:r>
      <w:r>
        <w:rPr>
          <w:b/>
          <w:bCs/>
        </w:rPr>
        <w:t xml:space="preserve">Luồng MLOps Event-Driven</w:t>
      </w:r>
      <w:r>
        <w:t xml:space="preserve">, chịu trách nhiệm phát hiện Drift và quyết định có kích hoạt tái huấn luyện mô hình hay không.</w:t>
      </w:r>
      <w:r>
        <w:br/>
      </w:r>
      <w:r>
        <w:t xml:space="preserve">Nó thể hiện nguyên tắc</w:t>
      </w:r>
      <w:r>
        <w:t xml:space="preserve"> </w:t>
      </w:r>
      <w:r>
        <w:rPr>
          <w:b/>
          <w:bCs/>
        </w:rPr>
        <w:t xml:space="preserve">Monitoring → Decision → Action</w:t>
      </w:r>
      <w:r>
        <w:t xml:space="preserve">, đóng vai trò như một</w:t>
      </w:r>
      <w:r>
        <w:t xml:space="preserve"> </w:t>
      </w:r>
      <w:r>
        <w:t xml:space="preserve">“bộ não phản xạ”</w:t>
      </w:r>
      <w:r>
        <w:t xml:space="preserve"> </w:t>
      </w:r>
      <w:r>
        <w:t xml:space="preserve">của hệ thống MLOps hiện đại.</w:t>
      </w:r>
    </w:p>
    <w:p>
      <w:pPr>
        <w:pStyle w:val="BodyText"/>
      </w:pPr>
      <w:r>
        <w:t xml:space="preserve">Script này là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tập trung vào việc khởi tạo</w:t>
      </w:r>
      <w:r>
        <w:t xml:space="preserve"> </w:t>
      </w:r>
      <w:r>
        <w:rPr>
          <w:rStyle w:val="VerbatimChar"/>
        </w:rPr>
        <w:t xml:space="preserve">DriftMonitor</w:t>
      </w:r>
      <w:r>
        <w:t xml:space="preserve">, phân tích dữ liệu Production, đánh giá chất lượng mô hình và kích hoạt DAG tái huấn luyện khi cần thiết.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Composition Root: check_drift_trigger.py (Drift Detection &amp; Trigger)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└── Tải Drift Monitor Config (Thresholds, Features to Monitor)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DriftMonitor</w:t>
      </w:r>
      <w:r>
        <w:br/>
      </w:r>
      <w:r>
        <w:rPr>
          <w:rStyle w:val="VerbatimChar"/>
        </w:rPr>
        <w:t xml:space="preserve">│     ├── Injects Config/Threshold từ ConfigLoader</w:t>
      </w:r>
      <w:r>
        <w:br/>
      </w:r>
      <w:r>
        <w:rPr>
          <w:rStyle w:val="VerbatimChar"/>
        </w:rPr>
        <w:t xml:space="preserve">│     └── Thực hiện phân tích dữ liệu Production.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analyze_production_data()</w:t>
      </w:r>
      <w:r>
        <w:br/>
      </w:r>
      <w:r>
        <w:rPr>
          <w:rStyle w:val="VerbatimChar"/>
        </w:rPr>
        <w:t xml:space="preserve">│     ├── Kết nối Log Store / Feature Store (Kafka, S3, DWH...)</w:t>
      </w:r>
      <w:r>
        <w:br/>
      </w:r>
      <w:r>
        <w:rPr>
          <w:rStyle w:val="VerbatimChar"/>
        </w:rPr>
        <w:t xml:space="preserve">│     ├── So sánh phân phối dữ liệu với Baseline.</w:t>
      </w:r>
      <w:r>
        <w:br/>
      </w:r>
      <w:r>
        <w:rPr>
          <w:rStyle w:val="VerbatimChar"/>
        </w:rPr>
        <w:t xml:space="preserve">│     └── Trả về: drift_status, drift_score, reason.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Quality Gate: drift_status == True?</w:t>
      </w:r>
      <w:r>
        <w:br/>
      </w:r>
      <w:r>
        <w:rPr>
          <w:rStyle w:val="VerbatimChar"/>
        </w:rPr>
        <w:t xml:space="preserve">│     ├── NO → Log: “Model Stable” → SUCCESS ✅</w:t>
      </w:r>
      <w:r>
        <w:br/>
      </w:r>
      <w:r>
        <w:rPr>
          <w:rStyle w:val="VerbatimChar"/>
        </w:rPr>
        <w:t xml:space="preserve">│     └── YES → trigger_retraining_workflow(reason)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trigger_retraining_workflow(reason)</w:t>
      </w:r>
      <w:r>
        <w:br/>
      </w:r>
      <w:r>
        <w:rPr>
          <w:rStyle w:val="VerbatimChar"/>
        </w:rPr>
        <w:t xml:space="preserve">│     ├── Gửi API Signal đến Airflow REST API.</w:t>
      </w:r>
      <w:r>
        <w:br/>
      </w:r>
      <w:r>
        <w:rPr>
          <w:rStyle w:val="VerbatimChar"/>
        </w:rPr>
        <w:t xml:space="preserve">│     ├── Trigger DAG model_drift_retrain_workflow.</w:t>
      </w:r>
      <w:r>
        <w:br/>
      </w:r>
      <w:r>
        <w:rPr>
          <w:rStyle w:val="VerbatimChar"/>
        </w:rPr>
        <w:t xml:space="preserve">│     └── Truyền tham số (reason, drift_score).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[6] Output</w:t>
      </w:r>
      <w:r>
        <w:br/>
      </w:r>
      <w:r>
        <w:rPr>
          <w:rStyle w:val="VerbatimChar"/>
        </w:rPr>
        <w:t xml:space="preserve">      ├── Drift Detected → Retrain Triggered 🔄</w:t>
      </w:r>
      <w:r>
        <w:br/>
      </w:r>
      <w:r>
        <w:rPr>
          <w:rStyle w:val="VerbatimChar"/>
        </w:rPr>
        <w:t xml:space="preserve">      └── No Drift → Monitoring Complete ✅</w:t>
      </w:r>
    </w:p>
    <w:p>
      <w:r>
        <w:pict>
          <v:rect style="width:0;height:1.5pt" o:hralign="center" o:hrstd="t" o:hr="t"/>
        </w:pict>
      </w:r>
    </w:p>
    <w:bookmarkEnd w:id="21"/>
    <w:bookmarkStart w:id="22" w:name="X6d1c30c0a25af3861696089699910e56cfd2a8a"/>
    <w:p>
      <w:pPr>
        <w:pStyle w:val="Heading3"/>
      </w:pPr>
      <w:r>
        <w:t xml:space="preserve">III. Phân Tích Chức năng &amp; Nhiệm vụ Chi tiết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Tải cấu hình drift (threshold, monitored features).</w:t>
            </w:r>
          </w:p>
        </w:tc>
        <w:tc>
          <w:tcPr/>
          <w:p>
            <w:pPr>
              <w:pStyle w:val="Compact"/>
            </w:pPr>
            <w:r>
              <w:t xml:space="preserve">Phụ thuộc vào file YAML (</w:t>
            </w:r>
            <w:r>
              <w:rPr>
                <w:rStyle w:val="VerbatimChar"/>
              </w:rPr>
              <w:t xml:space="preserve">drift_monitor_config.yaml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DriftMonitor</w:t>
            </w:r>
          </w:p>
        </w:tc>
        <w:tc>
          <w:tcPr/>
          <w:p>
            <w:pPr>
              <w:pStyle w:val="Compact"/>
            </w:pPr>
            <w:r>
              <w:t xml:space="preserve">Thành phần chính, thực hiện tính toán thống kê Drift.</w:t>
            </w:r>
          </w:p>
        </w:tc>
        <w:tc>
          <w:tcPr/>
          <w:p>
            <w:pPr>
              <w:pStyle w:val="Compact"/>
            </w:pPr>
            <w:r>
              <w:t xml:space="preserve">Phụ thuộc vào ConfigLoader.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analyze_production_data()</w:t>
            </w:r>
          </w:p>
        </w:tc>
        <w:tc>
          <w:tcPr/>
          <w:p>
            <w:pPr>
              <w:pStyle w:val="Compact"/>
            </w:pPr>
            <w:r>
              <w:t xml:space="preserve">Phân tích dữ liệu thực tế từ Log/Feature Store để phát hiện Drift.</w:t>
            </w:r>
          </w:p>
        </w:tc>
        <w:tc>
          <w:tcPr/>
          <w:p>
            <w:pPr>
              <w:pStyle w:val="Compact"/>
            </w:pPr>
            <w:r>
              <w:t xml:space="preserve">Phụ thuộc vào dữ liệu Production và thuật toán thống kê (KS-test, EMD).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Đưa ra quyết định nghiệp vụ: Drift hoặc No Drift.</w:t>
            </w:r>
          </w:p>
        </w:tc>
        <w:tc>
          <w:tcPr/>
          <w:p>
            <w:pPr>
              <w:pStyle w:val="Compact"/>
            </w:pPr>
            <w:r>
              <w:t xml:space="preserve">Phụ thuộc vào ngưỡng threshold đã cấu hình.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trigger_retraining_workflow()</w:t>
            </w:r>
          </w:p>
        </w:tc>
        <w:tc>
          <w:tcPr/>
          <w:p>
            <w:pPr>
              <w:pStyle w:val="Compact"/>
            </w:pPr>
            <w:r>
              <w:t xml:space="preserve">Gửi tín hiệu API kích hoạt DAG tái huấn luyện mô hình.</w:t>
            </w:r>
          </w:p>
        </w:tc>
        <w:tc>
          <w:tcPr/>
          <w:p>
            <w:pPr>
              <w:pStyle w:val="Compact"/>
            </w:pPr>
            <w:r>
              <w:t xml:space="preserve">Phụ thuộc vào Airflow API hoặc Orchestrator.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Handling</w:t>
            </w:r>
          </w:p>
        </w:tc>
        <w:tc>
          <w:tcPr/>
          <w:p>
            <w:pPr>
              <w:pStyle w:val="Compact"/>
            </w:pPr>
            <w:r>
              <w:t xml:space="preserve">Ghi log, gửi tín hiệu hoặc thông báo.</w:t>
            </w:r>
          </w:p>
        </w:tc>
        <w:tc>
          <w:tcPr/>
          <w:p>
            <w:pPr>
              <w:pStyle w:val="Compact"/>
            </w:pPr>
            <w:r>
              <w:t xml:space="preserve">Phụ thuộc vào hệ thống Logging/Monitoring.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3006fbd85faf3ca45c262738e96b6005b90d18"/>
    <w:p>
      <w:pPr>
        <w:pStyle w:val="Heading3"/>
      </w:pPr>
      <w:r>
        <w:t xml:space="preserve">IV. Text Flow Diagram: Luồng Phát Hiện &amp; Kích Hoạt Drift</w:t>
      </w:r>
    </w:p>
    <w:p>
      <w:pPr>
        <w:pStyle w:val="SourceCode"/>
      </w:pPr>
      <w:r>
        <w:rPr>
          <w:rStyle w:val="VerbatimChar"/>
        </w:rPr>
        <w:t xml:space="preserve">(1) Airflow / CronJob Trigger → check_drift_trigger.py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ConfigLoader.load() → Load Drift Config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DriftMonitor.analyze_production_data()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If drift_status == True:</w:t>
      </w:r>
      <w:r>
        <w:br/>
      </w:r>
      <w:r>
        <w:rPr>
          <w:rStyle w:val="VerbatimChar"/>
        </w:rPr>
        <w:t xml:space="preserve">       ├── trigger_retraining_workflow(reason)</w:t>
      </w:r>
      <w:r>
        <w:br/>
      </w:r>
      <w:r>
        <w:rPr>
          <w:rStyle w:val="VerbatimChar"/>
        </w:rPr>
        <w:t xml:space="preserve">       │     ├── Gửi API Signal → Airflow REST API</w:t>
      </w:r>
      <w:r>
        <w:br/>
      </w:r>
      <w:r>
        <w:rPr>
          <w:rStyle w:val="VerbatimChar"/>
        </w:rPr>
        <w:t xml:space="preserve">       │     └── Start model_drift_retrain_workflow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Else:</w:t>
      </w:r>
      <w:r>
        <w:br/>
      </w:r>
      <w:r>
        <w:rPr>
          <w:rStyle w:val="VerbatimChar"/>
        </w:rPr>
        <w:t xml:space="preserve">       ├── Log: "Model Stable. No Retraining Needed."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SUCCESS → Task Completes ✅</w:t>
      </w:r>
    </w:p>
    <w:p>
      <w:r>
        <w:pict>
          <v:rect style="width:0;height:1.5pt" o:hralign="center" o:hrstd="t" o:hr="t"/>
        </w:pict>
      </w:r>
    </w:p>
    <w:bookmarkEnd w:id="23"/>
    <w:bookmarkStart w:id="24" w:name="v.-cơ-chế-hardening-optimization"/>
    <w:p>
      <w:pPr>
        <w:pStyle w:val="Heading3"/>
      </w:pPr>
      <w:r>
        <w:t xml:space="preserve">V. Cơ chế Hardening &amp; Optimization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Adaptive Thresholds:</w:t>
      </w:r>
      <w:r>
        <w:t xml:space="preserve"> </w:t>
      </w:r>
      <w:r>
        <w:t xml:space="preserve">Ngưỡng Drift được tinh chỉnh theo từng loại mô hình hoặc domain.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Event-Driven Trigger:</w:t>
      </w:r>
      <w:r>
        <w:t xml:space="preserve"> </w:t>
      </w:r>
      <w:r>
        <w:t xml:space="preserve">Chỉ kích hoạt tái huấn luyện khi cần thiết (giảm chi phí GPU).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Integration-Ready:</w:t>
      </w:r>
      <w:r>
        <w:t xml:space="preserve"> </w:t>
      </w:r>
      <w:r>
        <w:t xml:space="preserve">Kết nối trực tiếp với Airflow, Kafka, hoặc Monitoring System.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Explainability:</w:t>
      </w:r>
      <w:r>
        <w:t xml:space="preserve"> </w:t>
      </w:r>
      <w:r>
        <w:t xml:space="preserve">Log lại nguyên nhân Drift (Reason) để phân tích root-cause.</w:t>
      </w:r>
    </w:p>
    <w:p>
      <w:r>
        <w:pict>
          <v:rect style="width:0;height:1.5pt" o:hralign="center" o:hrstd="t" o:hr="t"/>
        </w:pict>
      </w:r>
    </w:p>
    <w:bookmarkEnd w:id="24"/>
    <w:bookmarkStart w:id="25" w:name="vi.-vai-trò-trong-chuỗi-mlops"/>
    <w:p>
      <w:pPr>
        <w:pStyle w:val="Heading3"/>
      </w:pPr>
      <w:r>
        <w:t xml:space="preserve">VI. Vai trò trong Chuỗi MLOps</w:t>
      </w:r>
    </w:p>
    <w:p>
      <w:pPr>
        <w:pStyle w:val="SourceCode"/>
      </w:pPr>
      <w:r>
        <w:rPr>
          <w:rStyle w:val="VerbatimChar"/>
        </w:rPr>
        <w:t xml:space="preserve">model_drift_retrain_workflow:</w:t>
      </w:r>
      <w:r>
        <w:br/>
      </w:r>
      <w:r>
        <w:rPr>
          <w:rStyle w:val="VerbatimChar"/>
        </w:rPr>
        <w:t xml:space="preserve">  → check_drift_trigger.py</w:t>
      </w:r>
      <w:r>
        <w:br/>
      </w:r>
      <w:r>
        <w:rPr>
          <w:rStyle w:val="VerbatimChar"/>
        </w:rPr>
        <w:t xml:space="preserve">  → run_finetune_job.py</w:t>
      </w:r>
      <w:r>
        <w:br/>
      </w:r>
      <w:r>
        <w:rPr>
          <w:rStyle w:val="VerbatimChar"/>
        </w:rPr>
        <w:t xml:space="preserve">  → deploy_service.py</w:t>
      </w:r>
      <w:r>
        <w:br/>
      </w:r>
      <w:r>
        <w:rPr>
          <w:rStyle w:val="VerbatimChar"/>
        </w:rPr>
        <w:t xml:space="preserve">  → run_load_test.py</w:t>
      </w:r>
      <w:r>
        <w:br/>
      </w:r>
      <w:r>
        <w:rPr>
          <w:rStyle w:val="VerbatimChar"/>
        </w:rPr>
        <w:t xml:space="preserve">  → run_canary_rollout.py</w:t>
      </w:r>
      <w:r>
        <w:br/>
      </w:r>
      <w:r>
        <w:rPr>
          <w:rStyle w:val="VerbatimChar"/>
        </w:rPr>
        <w:t xml:space="preserve">  → rollback_deployment.py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Dữ liệu Production và cấu hình ngưỡng Drift.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Tín hiệu kích hoạt tái huấn luyện.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Đảm bảo mô hình duy trì chất lượng, phản ứng linh hoạt với thay đổi dữ liệu.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Hardening:</w:t>
      </w:r>
      <w:r>
        <w:t xml:space="preserve"> </w:t>
      </w:r>
      <w:r>
        <w:t xml:space="preserve">Giảm thiểu retraining thừa và tối ưu tài nguyên.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luận"/>
    <w:p>
      <w:pPr>
        <w:pStyle w:val="Heading3"/>
      </w:pPr>
      <w:r>
        <w:t xml:space="preserve">VII. Kết luận</w:t>
      </w:r>
    </w:p>
    <w:p>
      <w:pPr>
        <w:pStyle w:val="FirstParagraph"/>
      </w:pPr>
      <w:r>
        <w:rPr>
          <w:rStyle w:val="VerbatimChar"/>
        </w:rPr>
        <w:t xml:space="preserve">check_drift_trigger.py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điểm xuất phát của hệ thống MLOps thông minh</w:t>
      </w:r>
      <w:r>
        <w:t xml:space="preserve">, nơi ra quyết định giữa việc</w:t>
      </w:r>
      <w:r>
        <w:t xml:space="preserve"> </w:t>
      </w:r>
      <w:r>
        <w:rPr>
          <w:b/>
          <w:bCs/>
        </w:rPr>
        <w:t xml:space="preserve">duy trì mô hình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kích hoạt tái huấn luyện</w:t>
      </w:r>
      <w:r>
        <w:t xml:space="preserve"> </w:t>
      </w:r>
      <w:r>
        <w:t xml:space="preserve">dựa trên bằng chứng thống kê.</w:t>
      </w:r>
      <w:r>
        <w:br/>
      </w:r>
      <w:r>
        <w:t xml:space="preserve">- 🧠</w:t>
      </w:r>
      <w:r>
        <w:t xml:space="preserve"> </w:t>
      </w:r>
      <w:r>
        <w:rPr>
          <w:b/>
          <w:bCs/>
        </w:rPr>
        <w:t xml:space="preserve">Tư duy Event-Driven:</w:t>
      </w:r>
      <w:r>
        <w:t xml:space="preserve"> </w:t>
      </w:r>
      <w:r>
        <w:t xml:space="preserve">Hệ thống chỉ phản ứng khi có vấn đề thực sự.</w:t>
      </w:r>
      <w:r>
        <w:br/>
      </w:r>
      <w:r>
        <w:t xml:space="preserve">- ⚙️</w:t>
      </w:r>
      <w:r>
        <w:t xml:space="preserve"> </w:t>
      </w:r>
      <w:r>
        <w:rPr>
          <w:b/>
          <w:bCs/>
        </w:rPr>
        <w:t xml:space="preserve">Tự động hóa hoàn toàn pipeline giám sát → tái huấn luyện.</w:t>
      </w:r>
      <w:r>
        <w:br/>
      </w:r>
      <w:r>
        <w:t xml:space="preserve">- 🛡️</w:t>
      </w:r>
      <w:r>
        <w:t xml:space="preserve"> </w:t>
      </w:r>
      <w:r>
        <w:rPr>
          <w:b/>
          <w:bCs/>
        </w:rPr>
        <w:t xml:space="preserve">Tiết kiệm tài nguyên và đảm bảo chất lượng mô hình dài hạn.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2025-10-27T14:16:50Z</dcterms:created>
  <dcterms:modified xsi:type="dcterms:W3CDTF">2025-10-27T14:16:50Z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