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26339c00f7818216e9d5ab2845c86244e243f0"/>
    <w:p>
      <w:pPr>
        <w:pStyle w:val="Heading2"/>
      </w:pPr>
      <w:r>
        <w:t xml:space="preserve">Canvas: Biểu đồ Phụ Thuộc (Dependency Graph) của Entrypoints MLOps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t xml:space="preserve">Biểu đồ Phụ thuộc (Dependency Graph) cho thấy</w:t>
      </w:r>
      <w:r>
        <w:t xml:space="preserve"> </w:t>
      </w:r>
      <w:r>
        <w:rPr>
          <w:b/>
          <w:bCs/>
        </w:rPr>
        <w:t xml:space="preserve">Tính liên kết (Coupling)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Chuỗi giá trị (Value Chain)</w:t>
      </w:r>
      <w:r>
        <w:t xml:space="preserve"> </w:t>
      </w:r>
      <w:r>
        <w:t xml:space="preserve">của hệ thống MLOps.</w:t>
      </w:r>
      <w:r>
        <w:br/>
      </w:r>
      <w:r>
        <w:t xml:space="preserve">Luồng MLOps</w:t>
      </w:r>
      <w:r>
        <w:t xml:space="preserve"> </w:t>
      </w:r>
      <w:r>
        <w:rPr>
          <w:b/>
          <w:bCs/>
        </w:rPr>
        <w:t xml:space="preserve">Event-Driven</w:t>
      </w:r>
      <w:r>
        <w:t xml:space="preserve"> </w:t>
      </w:r>
      <w:r>
        <w:t xml:space="preserve">là trung tâm của toàn bộ kiến trúc — thể hiện rõ cách các Entrypoint tương tác, kiểm tra, triển khai và phục hồi hệ thống.</w:t>
      </w:r>
    </w:p>
    <w:p>
      <w:r>
        <w:pict>
          <v:rect style="width:0;height:1.5pt" o:hralign="center" o:hrstd="t" o:hr="t"/>
        </w:pict>
      </w:r>
    </w:p>
    <w:bookmarkEnd w:id="20"/>
    <w:bookmarkStart w:id="21" w:name="X13cdeb6621225dd0d1bb04e336f69d582febbbc"/>
    <w:p>
      <w:pPr>
        <w:pStyle w:val="Heading3"/>
      </w:pPr>
      <w:r>
        <w:t xml:space="preserve">II. Biểu đồ Phụ Thuộc Entrypoint (Core MLOps – Event Driven Flow)</w:t>
      </w:r>
    </w:p>
    <w:p>
      <w:pPr>
        <w:pStyle w:val="SourceCode"/>
      </w:pPr>
      <w:r>
        <w:rPr>
          <w:rStyle w:val="VerbatimChar"/>
        </w:rPr>
        <w:t xml:space="preserve">Luồng MLOps Cốt lõi (Phản ứng theo Sự kiện)</w:t>
      </w:r>
      <w:r>
        <w:br/>
      </w:r>
      <w:r>
        <w:br/>
      </w:r>
      <w:r>
        <w:rPr>
          <w:rStyle w:val="VerbatimChar"/>
        </w:rPr>
        <w:t xml:space="preserve">[1] check_drift_trigger.py</w:t>
      </w:r>
      <w:r>
        <w:br/>
      </w:r>
      <w:r>
        <w:rPr>
          <w:rStyle w:val="VerbatimChar"/>
        </w:rPr>
        <w:t xml:space="preserve">     ↓ (Drift Detected → Trigger DagRun)</w:t>
      </w:r>
      <w:r>
        <w:br/>
      </w:r>
      <w:r>
        <w:rPr>
          <w:rStyle w:val="VerbatimChar"/>
        </w:rPr>
        <w:t xml:space="preserve">[2] run_finetune_job.py</w:t>
      </w:r>
      <w:r>
        <w:br/>
      </w:r>
      <w:r>
        <w:rPr>
          <w:rStyle w:val="VerbatimChar"/>
        </w:rPr>
        <w:t xml:space="preserve">     ↓ (Model Artifact → MLflow Registry)</w:t>
      </w:r>
      <w:r>
        <w:br/>
      </w:r>
      <w:r>
        <w:rPr>
          <w:rStyle w:val="VerbatimChar"/>
        </w:rPr>
        <w:t xml:space="preserve">[3] deploy_service.py</w:t>
      </w:r>
      <w:r>
        <w:br/>
      </w:r>
      <w:r>
        <w:rPr>
          <w:rStyle w:val="VerbatimChar"/>
        </w:rPr>
        <w:t xml:space="preserve">     ↓ (Triển khai Canary Service)</w:t>
      </w:r>
      <w:r>
        <w:br/>
      </w:r>
      <w:r>
        <w:rPr>
          <w:rStyle w:val="VerbatimChar"/>
        </w:rPr>
        <w:t xml:space="preserve">[4] run_load_test.py</w:t>
      </w:r>
      <w:r>
        <w:br/>
      </w:r>
      <w:r>
        <w:rPr>
          <w:rStyle w:val="VerbatimChar"/>
        </w:rPr>
        <w:t xml:space="preserve">     ↳ Nếu SLA FAILED → [6] rollback_deployment.py</w:t>
      </w:r>
      <w:r>
        <w:br/>
      </w:r>
      <w:r>
        <w:rPr>
          <w:rStyle w:val="VerbatimChar"/>
        </w:rPr>
        <w:t xml:space="preserve">     ↓ Nếu SLA PASSED</w:t>
      </w:r>
      <w:r>
        <w:br/>
      </w:r>
      <w:r>
        <w:rPr>
          <w:rStyle w:val="VerbatimChar"/>
        </w:rPr>
        <w:t xml:space="preserve">[5] run_canary_rollout.py</w:t>
      </w:r>
      <w:r>
        <w:br/>
      </w:r>
      <w:r>
        <w:rPr>
          <w:rStyle w:val="VerbatimChar"/>
        </w:rPr>
        <w:t xml:space="preserve">     ↳ Nếu Canary FAILED (Exit Code 2) → [6] rollback_deployment.py</w:t>
      </w:r>
      <w:r>
        <w:br/>
      </w:r>
      <w:r>
        <w:rPr>
          <w:rStyle w:val="VerbatimChar"/>
        </w:rPr>
        <w:t xml:space="preserve">     ↓ Nếu Canary SUCCESS (100% Traffic Shift)</w:t>
      </w:r>
      <w:r>
        <w:br/>
      </w:r>
      <w:r>
        <w:rPr>
          <w:rStyle w:val="VerbatimChar"/>
        </w:rPr>
        <w:t xml:space="preserve">[Sản xuất Ổn định ✅]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[Alert &amp; Monitoring: R] → Dịch vụ Đã Phục hồi (Rollback Completed)</w:t>
      </w:r>
    </w:p>
    <w:p>
      <w:r>
        <w:pict>
          <v:rect style="width:0;height:1.5pt" o:hralign="center" o:hrstd="t" o:hr="t"/>
        </w:pict>
      </w:r>
    </w:p>
    <w:bookmarkEnd w:id="21"/>
    <w:bookmarkStart w:id="22" w:name="Xdc0cffde9e7f7eccdd5fde803ec5fc4232a055e"/>
    <w:p>
      <w:pPr>
        <w:pStyle w:val="Heading3"/>
      </w:pPr>
      <w:r>
        <w:t xml:space="preserve">III. Phân tích Chi tiết Mối quan hệ Phụ thuộc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0"/>
        <w:gridCol w:w="1197"/>
        <w:gridCol w:w="1841"/>
        <w:gridCol w:w="2762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Entrypoint</w:t>
            </w:r>
          </w:p>
        </w:tc>
        <w:tc>
          <w:tcPr/>
          <w:p>
            <w:pPr>
              <w:pStyle w:val="Compact"/>
            </w:pPr>
            <w:r>
              <w:t xml:space="preserve">Phụ thuộc (Inputs)</w:t>
            </w:r>
          </w:p>
        </w:tc>
        <w:tc>
          <w:tcPr/>
          <w:p>
            <w:pPr>
              <w:pStyle w:val="Compact"/>
            </w:pPr>
            <w:r>
              <w:t xml:space="preserve">Kích hoạt (Output/Triggers)</w:t>
            </w:r>
          </w:p>
        </w:tc>
        <w:tc>
          <w:tcPr/>
          <w:p>
            <w:pPr>
              <w:pStyle w:val="Compact"/>
            </w:pPr>
            <w:r>
              <w:t xml:space="preserve">Cơ chế Vận 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check_drift_trigger.py</w:t>
            </w:r>
          </w:p>
        </w:tc>
        <w:tc>
          <w:tcPr/>
          <w:p>
            <w:pPr>
              <w:pStyle w:val="Compact"/>
            </w:pPr>
            <w:r>
              <w:t xml:space="preserve">Dữ liệu Production, Ngưỡng Drift (Config)</w:t>
            </w:r>
          </w:p>
        </w:tc>
        <w:tc>
          <w:tcPr/>
          <w:p>
            <w:pPr>
              <w:pStyle w:val="Compact"/>
            </w:pPr>
            <w:r>
              <w:t xml:space="preserve">Kích hoạt</w:t>
            </w:r>
            <w:r>
              <w:t xml:space="preserve"> </w:t>
            </w:r>
            <w:r>
              <w:rPr>
                <w:rStyle w:val="VerbatimChar"/>
              </w:rPr>
              <w:t xml:space="preserve">run_finetune_job.py</w:t>
            </w:r>
            <w:r>
              <w:t xml:space="preserve"> </w:t>
            </w:r>
            <w:r>
              <w:t xml:space="preserve">(DAG Retrain)</w:t>
            </w:r>
          </w:p>
        </w:tc>
        <w:tc>
          <w:tcPr/>
          <w:p>
            <w:pPr>
              <w:pStyle w:val="Compact"/>
            </w:pPr>
            <w:r>
              <w:t xml:space="preserve">Bắt đầu Event Flow. Airflow Scheduler chạy Task này để xác định khi cần tái huấn luyện.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run_finetune_job.py</w:t>
            </w:r>
          </w:p>
        </w:tc>
        <w:tc>
          <w:tcPr/>
          <w:p>
            <w:pPr>
              <w:pStyle w:val="Compact"/>
            </w:pPr>
            <w:r>
              <w:t xml:space="preserve">Configs, Dataset URI</w:t>
            </w:r>
          </w:p>
        </w:tc>
        <w:tc>
          <w:tcPr/>
          <w:p>
            <w:pPr>
              <w:pStyle w:val="Compact"/>
            </w:pPr>
            <w:r>
              <w:t xml:space="preserve">Model Artifact &amp; Metadata → Trigger</w:t>
            </w:r>
            <w:r>
              <w:t xml:space="preserve"> </w:t>
            </w:r>
            <w:r>
              <w:rPr>
                <w:rStyle w:val="VerbatimChar"/>
              </w:rPr>
              <w:t xml:space="preserve">deploy_service.py</w:t>
            </w:r>
          </w:p>
        </w:tc>
        <w:tc>
          <w:tcPr/>
          <w:p>
            <w:pPr>
              <w:pStyle w:val="Compact"/>
            </w:pPr>
            <w:r>
              <w:t xml:space="preserve">Chạy job nặng (Trainer Image). Xuất ra model mới đã đăng ký MLflow.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deploy_service.py</w:t>
            </w:r>
          </w:p>
        </w:tc>
        <w:tc>
          <w:tcPr/>
          <w:p>
            <w:pPr>
              <w:pStyle w:val="Compact"/>
            </w:pPr>
            <w:r>
              <w:t xml:space="preserve">Model Artifact URI, Image URI</w:t>
            </w:r>
          </w:p>
        </w:tc>
        <w:tc>
          <w:tcPr/>
          <w:p>
            <w:pPr>
              <w:pStyle w:val="Compact"/>
            </w:pPr>
            <w:r>
              <w:t xml:space="preserve">Khởi tạo K8s Deployment (Canary Version) →</w:t>
            </w:r>
            <w:r>
              <w:t xml:space="preserve"> </w:t>
            </w:r>
            <w:r>
              <w:rPr>
                <w:rStyle w:val="VerbatimChar"/>
              </w:rPr>
              <w:t xml:space="preserve">run_load_test.py</w:t>
            </w:r>
          </w:p>
        </w:tc>
        <w:tc>
          <w:tcPr/>
          <w:p>
            <w:pPr>
              <w:pStyle w:val="Compact"/>
            </w:pPr>
            <w:r>
              <w:t xml:space="preserve">Tạo endpoint mới để test, chưa chuyển traffic.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run_load_test.py</w:t>
            </w:r>
          </w:p>
        </w:tc>
        <w:tc>
          <w:tcPr/>
          <w:p>
            <w:pPr>
              <w:pStyle w:val="Compact"/>
            </w:pPr>
            <w:r>
              <w:t xml:space="preserve">Endpoint URL</w:t>
            </w:r>
          </w:p>
        </w:tc>
        <w:tc>
          <w:tcPr/>
          <w:p>
            <w:pPr>
              <w:pStyle w:val="Compact"/>
            </w:pPr>
            <w:r>
              <w:t xml:space="preserve">Nếu SLA FAIL →</w:t>
            </w:r>
            <w:r>
              <w:t xml:space="preserve"> </w:t>
            </w:r>
            <w:r>
              <w:rPr>
                <w:rStyle w:val="VerbatimChar"/>
              </w:rPr>
              <w:t xml:space="preserve">rollback_deployment.py</w:t>
            </w:r>
            <w:r>
              <w:t xml:space="preserve">, nếu PASS →</w:t>
            </w:r>
            <w:r>
              <w:t xml:space="preserve"> </w:t>
            </w:r>
            <w:r>
              <w:rPr>
                <w:rStyle w:val="VerbatimChar"/>
              </w:rPr>
              <w:t xml:space="preserve">run_canary_rollout.py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 1</w:t>
            </w:r>
            <w:r>
              <w:t xml:space="preserve"> </w:t>
            </w:r>
            <w:r>
              <w:t xml:space="preserve">— đảm bảo hiệu suất cơ bản.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run_canary_rollout.py</w:t>
            </w:r>
          </w:p>
        </w:tc>
        <w:tc>
          <w:tcPr/>
          <w:p>
            <w:pPr>
              <w:pStyle w:val="Compact"/>
            </w:pPr>
            <w:r>
              <w:t xml:space="preserve">Endpoint URL, Traffic Controller API</w:t>
            </w:r>
          </w:p>
        </w:tc>
        <w:tc>
          <w:tcPr/>
          <w:p>
            <w:pPr>
              <w:pStyle w:val="Compact"/>
            </w:pPr>
            <w:r>
              <w:t xml:space="preserve">Nếu FAIL (Exit Code 2) →</w:t>
            </w:r>
            <w:r>
              <w:t xml:space="preserve"> </w:t>
            </w:r>
            <w:r>
              <w:rPr>
                <w:rStyle w:val="VerbatimChar"/>
              </w:rPr>
              <w:t xml:space="preserve">rollback_deployment.py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 2</w:t>
            </w:r>
            <w:r>
              <w:t xml:space="preserve"> </w:t>
            </w:r>
            <w:r>
              <w:t xml:space="preserve">— quản lý chuyển lưu lượng thực, yêu cầu thành công 100%.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rollback_deployment.py</w:t>
            </w:r>
          </w:p>
        </w:tc>
        <w:tc>
          <w:tcPr/>
          <w:p>
            <w:pPr>
              <w:pStyle w:val="Compact"/>
            </w:pPr>
            <w:r>
              <w:t xml:space="preserve">Endpoint Name, Stable Version Tag</w:t>
            </w:r>
          </w:p>
        </w:tc>
        <w:tc>
          <w:tcPr/>
          <w:p>
            <w:pPr>
              <w:pStyle w:val="Compact"/>
            </w:pPr>
            <w:r>
              <w:t xml:space="preserve">N/A (Rollback hoàn tất)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Mechanism</w:t>
            </w:r>
            <w:r>
              <w:t xml:space="preserve"> </w:t>
            </w:r>
            <w:r>
              <w:t xml:space="preserve">— kích hoạt khi task 4 hoặc 5 thất bại (</w:t>
            </w:r>
            <w:r>
              <w:rPr>
                <w:rStyle w:val="VerbatimChar"/>
              </w:rPr>
              <w:t xml:space="preserve">trigger_rule="one_failed"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iv.-text-diagram-chuỗi-logic-hoạt-động"/>
    <w:p>
      <w:pPr>
        <w:pStyle w:val="Heading3"/>
      </w:pPr>
      <w:r>
        <w:t xml:space="preserve">IV. Text Diagram: Chuỗi Logic Hoạt Động</w:t>
      </w:r>
    </w:p>
    <w:p>
      <w:pPr>
        <w:pStyle w:val="SourceCode"/>
      </w:pPr>
      <w:r>
        <w:rPr>
          <w:rStyle w:val="VerbatimChar"/>
        </w:rPr>
        <w:t xml:space="preserve">Event Trigger → check_drift_trigger.py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Model Retraining → run_finetune_job.py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Model Deployment → deploy_service.py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Quality Gate 1 → run_load_test.py</w:t>
      </w:r>
      <w:r>
        <w:br/>
      </w:r>
      <w:r>
        <w:rPr>
          <w:rStyle w:val="VerbatimChar"/>
        </w:rPr>
        <w:t xml:space="preserve">     ↳ SLA FAIL → rollback_deployment.py</w:t>
      </w:r>
      <w:r>
        <w:br/>
      </w:r>
      <w:r>
        <w:rPr>
          <w:rStyle w:val="VerbatimChar"/>
        </w:rPr>
        <w:t xml:space="preserve">      ↓ SLA PASS</w:t>
      </w:r>
      <w:r>
        <w:br/>
      </w:r>
      <w:r>
        <w:rPr>
          <w:rStyle w:val="VerbatimChar"/>
        </w:rPr>
        <w:t xml:space="preserve">Quality Gate 2 → run_canary_rollout.py</w:t>
      </w:r>
      <w:r>
        <w:br/>
      </w:r>
      <w:r>
        <w:rPr>
          <w:rStyle w:val="VerbatimChar"/>
        </w:rPr>
        <w:t xml:space="preserve">     ↳ Canary FAIL → rollback_deployment.py</w:t>
      </w:r>
      <w:r>
        <w:br/>
      </w:r>
      <w:r>
        <w:rPr>
          <w:rStyle w:val="VerbatimChar"/>
        </w:rPr>
        <w:t xml:space="preserve">      ↓ Canary PASS</w:t>
      </w:r>
      <w:r>
        <w:br/>
      </w:r>
      <w:r>
        <w:rPr>
          <w:rStyle w:val="VerbatimChar"/>
        </w:rPr>
        <w:t xml:space="preserve">Stable Production → System Ready</w:t>
      </w:r>
    </w:p>
    <w:p>
      <w:r>
        <w:pict>
          <v:rect style="width:0;height:1.5pt" o:hralign="center" o:hrstd="t" o:hr="t"/>
        </w:pict>
      </w:r>
    </w:p>
    <w:bookmarkEnd w:id="23"/>
    <w:bookmarkStart w:id="24" w:name="Xd4a3768eb191515c93fe9c5631b0b30bc321b28"/>
    <w:p>
      <w:pPr>
        <w:pStyle w:val="Heading3"/>
      </w:pPr>
      <w:r>
        <w:t xml:space="preserve">V. Nhóm Entrypoint Độc lập (Scheduled / Maintenance)</w:t>
      </w:r>
    </w:p>
    <w:p>
      <w:pPr>
        <w:pStyle w:val="SourceCode"/>
      </w:pP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| Entrypoint             | Vai trò chính      |</w:t>
      </w:r>
      <w:r>
        <w:br/>
      </w:r>
      <w:r>
        <w:rPr>
          <w:rStyle w:val="VerbatimChar"/>
        </w:rPr>
        <w:t xml:space="preserve">|-------------------------|--------------------|</w:t>
      </w:r>
      <w:r>
        <w:br/>
      </w:r>
      <w:r>
        <w:rPr>
          <w:rStyle w:val="VerbatimChar"/>
        </w:rPr>
        <w:t xml:space="preserve">| run_rag_indexing.py     | Cập nhật tri thức RAG, độc lập với model GenAI |</w:t>
      </w:r>
      <w:r>
        <w:br/>
      </w:r>
      <w:r>
        <w:rPr>
          <w:rStyle w:val="VerbatimChar"/>
        </w:rPr>
        <w:t xml:space="preserve">| cleanup_old_artifacts.py| Dọn dẹp artifacts, tối ưu chi phí (Governance)  |</w:t>
      </w:r>
      <w:r>
        <w:br/>
      </w:r>
      <w:r>
        <w:rPr>
          <w:rStyle w:val="VerbatimChar"/>
        </w:rPr>
        <w:t xml:space="preserve">| monitor_service_health.py | Kiểm tra định kỳ sức khỏe endpoint (Alert)    |</w:t>
      </w:r>
      <w:r>
        <w:br/>
      </w:r>
      <w:r>
        <w:rPr>
          <w:rStyle w:val="VerbatimChar"/>
        </w:rPr>
        <w:t xml:space="preserve">+---------------------------------------------+</w:t>
      </w:r>
    </w:p>
    <w:p>
      <w:pPr>
        <w:pStyle w:val="FirstParagraph"/>
      </w:pPr>
      <w:r>
        <w:t xml:space="preserve">Các script này</w:t>
      </w:r>
      <w:r>
        <w:t xml:space="preserve"> </w:t>
      </w:r>
      <w:r>
        <w:rPr>
          <w:b/>
          <w:bCs/>
        </w:rPr>
        <w:t xml:space="preserve">không phụ thuộc</w:t>
      </w:r>
      <w:r>
        <w:t xml:space="preserve"> </w:t>
      </w:r>
      <w:r>
        <w:t xml:space="preserve">vào chuỗi Event-Driven chính. Chúng được chạy định kỳ (CronJob / Airflow Schedule) nhằm:</w:t>
      </w:r>
      <w:r>
        <w:t xml:space="preserve"> </w:t>
      </w:r>
      <w:r>
        <w:t xml:space="preserve">- Giữ hệ thống tối ưu chi phí.</w:t>
      </w:r>
      <w:r>
        <w:t xml:space="preserve"> </w:t>
      </w:r>
      <w:r>
        <w:t xml:space="preserve">- Cập nhật tri thức cho mô hình.</w:t>
      </w:r>
      <w:r>
        <w:t xml:space="preserve"> </w:t>
      </w:r>
      <w:r>
        <w:t xml:space="preserve">- Giám sát liên tục độ sẵn sàng của dịch vụ.</w:t>
      </w:r>
    </w:p>
    <w:p>
      <w:r>
        <w:pict>
          <v:rect style="width:0;height:1.5pt" o:hralign="center" o:hrstd="t" o:hr="t"/>
        </w:pict>
      </w:r>
    </w:p>
    <w:bookmarkEnd w:id="24"/>
    <w:bookmarkStart w:id="25" w:name="vi.-tổng-kết-chuỗi-giá-trị-value-chain"/>
    <w:p>
      <w:pPr>
        <w:pStyle w:val="Heading3"/>
      </w:pPr>
      <w:r>
        <w:t xml:space="preserve">VI. Tổng kết Chuỗi Giá trị (Value Chain)</w:t>
      </w:r>
    </w:p>
    <w:p>
      <w:pPr>
        <w:pStyle w:val="SourceCode"/>
      </w:pPr>
      <w:r>
        <w:rPr>
          <w:rStyle w:val="VerbatimChar"/>
        </w:rPr>
        <w:t xml:space="preserve">Giám sát Drift → Huấn luyện lại → Đánh giá → Đăng ký → Triển khai Canary → Kiểm thử SLA → Rollout → Rollback (nếu lỗi)</w:t>
      </w:r>
    </w:p>
    <w:p>
      <w:pPr>
        <w:pStyle w:val="FirstParagraph"/>
      </w:pPr>
      <w:r>
        <w:t xml:space="preserve">➡️</w:t>
      </w:r>
      <w:r>
        <w:t xml:space="preserve"> </w:t>
      </w:r>
      <w:r>
        <w:rPr>
          <w:b/>
          <w:bCs/>
        </w:rPr>
        <w:t xml:space="preserve">Tính liên kết (Coupling)</w:t>
      </w:r>
      <w:r>
        <w:t xml:space="preserve">: Các Entrypoint được nối với nhau bằng</w:t>
      </w:r>
      <w:r>
        <w:t xml:space="preserve"> </w:t>
      </w:r>
      <w:r>
        <w:rPr>
          <w:i/>
          <w:iCs/>
        </w:rPr>
        <w:t xml:space="preserve">event triggers</w:t>
      </w:r>
      <w:r>
        <w:t xml:space="preserve"> </w:t>
      </w:r>
      <w:r>
        <w:t xml:space="preserve">(Airflow DAGs, exit codes, XCom).</w:t>
      </w:r>
      <w:r>
        <w:br/>
      </w:r>
      <w:r>
        <w:t xml:space="preserve">➡️</w:t>
      </w:r>
      <w:r>
        <w:t xml:space="preserve"> </w:t>
      </w:r>
      <w:r>
        <w:rPr>
          <w:b/>
          <w:bCs/>
        </w:rPr>
        <w:t xml:space="preserve">Chuỗi giá trị (Value Chain)</w:t>
      </w:r>
      <w:r>
        <w:t xml:space="preserve">: Mỗi Entrypoint đóng góp một bước có thể đo lường được trong hành trình đảm bảo</w:t>
      </w:r>
      <w:r>
        <w:t xml:space="preserve"> </w:t>
      </w:r>
      <w:r>
        <w:rPr>
          <w:b/>
          <w:bCs/>
        </w:rPr>
        <w:t xml:space="preserve">Chất lượng, Ổn định và An toàn</w:t>
      </w:r>
      <w:r>
        <w:t xml:space="preserve"> </w:t>
      </w:r>
      <w:r>
        <w:t xml:space="preserve">của mô hình MLOps.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2025-10-27T11:59:52Z</dcterms:created>
  <dcterms:modified xsi:type="dcterms:W3CDTF">2025-10-27T11:59:52Z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