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🏭</w:t>
      </w:r>
      <w:r>
        <w:t xml:space="preserve"> </w:t>
      </w:r>
      <w:r>
        <w:rPr>
          <w:b/>
          <w:bCs/>
        </w:rPr>
        <w:t xml:space="preserve">GenAI Factory: Khung Phát Triển AI Tạo Sinh Cấp Độ Sản Xuất</w:t>
      </w:r>
    </w:p>
    <w:p>
      <w:r>
        <w:pict>
          <v:rect style="width:0;height:1.5pt" o:hralign="center" o:hrstd="t" o:hr="t"/>
        </w:pict>
      </w:r>
    </w:p>
    <w:bookmarkStart w:id="20" w:name="tổng-quan-định-vị-overview-positioning"/>
    <w:p>
      <w:pPr>
        <w:pStyle w:val="Heading2"/>
      </w:pPr>
      <w:r>
        <w:t xml:space="preserve">1️⃣ TỔNG QUAN &amp; ĐỊNH VỊ (OVERVIEW &amp; POSITIONING)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 cốt lõi</w:t>
            </w:r>
          </w:p>
        </w:tc>
        <w:tc>
          <w:tcPr/>
          <w:p>
            <w:pPr>
              <w:pStyle w:val="Compact"/>
            </w:pPr>
            <w:r>
              <w:t xml:space="preserve">GenAI Factory là một</w:t>
            </w:r>
            <w:r>
              <w:t xml:space="preserve"> </w:t>
            </w:r>
            <w:r>
              <w:rPr>
                <w:b/>
                <w:bCs/>
              </w:rPr>
              <w:t xml:space="preserve">Khung phần mềm (Framework)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b/>
                <w:bCs/>
              </w:rPr>
              <w:t xml:space="preserve">Nền tảng MLOps toàn diện</w:t>
            </w:r>
            <w:r>
              <w:t xml:space="preserve">, được thiết kế để xây dựng, triển khai và vận hành các ứng dụng AI Tạo sinh (GenAI) ổn định, an toàn và có khả năng mở rộng.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t xml:space="preserve">Chuyển đổi khả năng của</w:t>
            </w:r>
            <w:r>
              <w:t xml:space="preserve"> </w:t>
            </w:r>
            <w:r>
              <w:rPr>
                <w:b/>
                <w:bCs/>
              </w:rPr>
              <w:t xml:space="preserve">Mô hình Ngôn ngữ Lớn (LLM)</w:t>
            </w:r>
            <w:r>
              <w:t xml:space="preserve"> </w:t>
            </w:r>
            <w:r>
              <w:t xml:space="preserve">thành</w:t>
            </w:r>
            <w:r>
              <w:t xml:space="preserve"> </w:t>
            </w:r>
            <w:r>
              <w:rPr>
                <w:b/>
                <w:bCs/>
              </w:rPr>
              <w:t xml:space="preserve">Dịch vụ API cấp độ sản xuất (Production-Grade API Service)</w:t>
            </w:r>
            <w:r>
              <w:t xml:space="preserve">, tách biệt logic GenAI khỏi logic nghiệp vụ và hạ tầng.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Sự khác biệt</w:t>
            </w:r>
          </w:p>
        </w:tc>
        <w:tc>
          <w:tcPr/>
          <w:p>
            <w:pPr>
              <w:pStyle w:val="Compact"/>
            </w:pPr>
            <w:r>
              <w:t xml:space="preserve">Factory</w:t>
            </w:r>
            <w:r>
              <w:t xml:space="preserve"> </w:t>
            </w:r>
            <w:r>
              <w:rPr>
                <w:b/>
                <w:bCs/>
              </w:rPr>
              <w:t xml:space="preserve">không phải là một mô hình AI</w:t>
            </w:r>
            <w:r>
              <w:t xml:space="preserve"> </w:t>
            </w:r>
            <w:r>
              <w:t xml:space="preserve">(như GPT, Gemini) mà là hệ thống điều phối giúp các mô hình đó: ① Truy cập kiến thức (RAG), ② Thực hiện hành động (Tools/Agents), ③ Tuân thủ quy tắc (Safety), và ④ Được giám sát (Monitoring/Logging).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Ứng dụng điển hình</w:t>
            </w:r>
          </w:p>
        </w:tc>
        <w:tc>
          <w:tcPr/>
          <w:p>
            <w:pPr>
              <w:pStyle w:val="Compact"/>
            </w:pPr>
            <w:r>
              <w:t xml:space="preserve">GenAI Assistant, Code Copilot, Customer Support Agent, Autonomous Data Agent, Content Generator.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X053a87f3e00602d5a29c59ea05e4cc67d6e4342"/>
    <w:p>
      <w:pPr>
        <w:pStyle w:val="Heading2"/>
      </w:pPr>
      <w:r>
        <w:t xml:space="preserve">2️⃣ KIẾN TRÚC BA LỚP (THREE-LAYER ARCHITECTURE)</w:t>
      </w:r>
    </w:p>
    <w:p>
      <w:pPr>
        <w:pStyle w:val="FirstParagraph"/>
      </w:pPr>
      <w:r>
        <w:t xml:space="preserve">Hệ thống được tổ chức theo</w:t>
      </w:r>
      <w:r>
        <w:t xml:space="preserve"> </w:t>
      </w:r>
      <w:r>
        <w:rPr>
          <w:b/>
          <w:bCs/>
        </w:rPr>
        <w:t xml:space="preserve">3 lớp độc lập</w:t>
      </w:r>
      <w:r>
        <w:t xml:space="preserve">, đảm bảo tính mô-đun, khả năng mở rộng và dễ bảo trì.</w:t>
      </w:r>
    </w:p>
    <w:bookmarkStart w:id="21" w:name="Xe9142a29bf0078a7260d150d515f7a64686da5d"/>
    <w:p>
      <w:pPr>
        <w:pStyle w:val="Heading3"/>
      </w:pPr>
      <w:r>
        <w:t xml:space="preserve">🔹</w:t>
      </w:r>
      <w:r>
        <w:t xml:space="preserve"> </w:t>
      </w:r>
      <w:r>
        <w:rPr>
          <w:b/>
          <w:bCs/>
        </w:rPr>
        <w:t xml:space="preserve">Layer 1: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shared_libs/</w:t>
      </w:r>
      <w:r>
        <w:rPr>
          <w:b/>
          <w:bCs/>
        </w:rPr>
        <w:t xml:space="preserve"> </w:t>
      </w:r>
      <w:r>
        <w:rPr>
          <w:b/>
          <w:bCs/>
        </w:rPr>
        <w:t xml:space="preserve">– Thư viện tái sử dụng cốt lõi GenAI</w:t>
      </w:r>
    </w:p>
    <w:p>
      <w:pPr>
        <w:pStyle w:val="FirstParagraph"/>
      </w:pPr>
      <w:r>
        <w:t xml:space="preserve">Đây là nơi chứa các khối xây dựng nền tảng, độc lập với ứng dụng cụ thể.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Thư mục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Ví dụ cấu phần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base/</w:t>
            </w:r>
          </w:p>
        </w:tc>
        <w:tc>
          <w:tcPr/>
          <w:p>
            <w:pPr>
              <w:pStyle w:val="Compact"/>
            </w:pPr>
            <w:r>
              <w:t xml:space="preserve">Interfaces (Giao diện): Định nghĩa hợp đồng API cho tất cả các thành phần LLM, Agent, Tool.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base_llm.py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base_tool.py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atomic/</w:t>
            </w:r>
          </w:p>
        </w:tc>
        <w:tc>
          <w:tcPr/>
          <w:p>
            <w:pPr>
              <w:pStyle w:val="Compact"/>
            </w:pPr>
            <w:r>
              <w:t xml:space="preserve">Thành phần cơ bản: Các triển khai cụ thể của giao diện.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openai_llm.py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react_prompt.py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sql_tool.py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factory/</w:t>
            </w:r>
          </w:p>
        </w:tc>
        <w:tc>
          <w:tcPr/>
          <w:p>
            <w:pPr>
              <w:pStyle w:val="Compact"/>
            </w:pPr>
            <w:r>
              <w:t xml:space="preserve">Decoupling (Khử khớp nối): Khởi tạo các thành phần Atomic từ cấu hình YAML để thay đổi dễ dàng mà không ảnh hưởng đến logic ứng dụng.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llm_factory.py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agent_factory.py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orchestrator/</w:t>
            </w:r>
          </w:p>
        </w:tc>
        <w:tc>
          <w:tcPr/>
          <w:p>
            <w:pPr>
              <w:pStyle w:val="Compact"/>
            </w:pPr>
            <w:r>
              <w:t xml:space="preserve">Điều phối cấp cao: Quản lý các luồng phức tạp (Multi-Agent, Memory Lifecycle, Evaluation Flow).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genai_orchestrator.py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memory_orchestrator.py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776c9f057a9ab3fe37ad5f7aff7710d81cd34c2"/>
    <w:p>
      <w:pPr>
        <w:pStyle w:val="Heading3"/>
      </w:pPr>
      <w:r>
        <w:t xml:space="preserve">🔹</w:t>
      </w:r>
      <w:r>
        <w:t xml:space="preserve"> </w:t>
      </w:r>
      <w:r>
        <w:rPr>
          <w:b/>
          <w:bCs/>
        </w:rPr>
        <w:t xml:space="preserve">Layer 2: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domain_models/</w:t>
      </w:r>
      <w:r>
        <w:rPr>
          <w:b/>
          <w:bCs/>
        </w:rPr>
        <w:t xml:space="preserve"> </w:t>
      </w:r>
      <w:r>
        <w:rPr>
          <w:b/>
          <w:bCs/>
        </w:rPr>
        <w:t xml:space="preserve">– Lớp Ứng dụng &amp; Nghiệp vụ</w:t>
      </w:r>
    </w:p>
    <w:p>
      <w:pPr>
        <w:pStyle w:val="FirstParagraph"/>
      </w:pPr>
      <w:r>
        <w:t xml:space="preserve">Đây là nơi định nghĩa</w:t>
      </w:r>
      <w:r>
        <w:t xml:space="preserve"> </w:t>
      </w:r>
      <w:r>
        <w:rPr>
          <w:b/>
          <w:bCs/>
        </w:rPr>
        <w:t xml:space="preserve">logic nghiệp vụ cụ thể</w:t>
      </w:r>
      <w:r>
        <w:t xml:space="preserve"> </w:t>
      </w:r>
      <w:r>
        <w:t xml:space="preserve">cho từng ứng dụng (ví dụ:</w:t>
      </w:r>
      <w:r>
        <w:t xml:space="preserve"> </w:t>
      </w:r>
      <w:r>
        <w:rPr>
          <w:rStyle w:val="VerbatimChar"/>
        </w:rPr>
        <w:t xml:space="preserve">genai_assistant/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Thư mục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Ví dụ cấu phần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pipelines/</w:t>
            </w:r>
          </w:p>
        </w:tc>
        <w:tc>
          <w:tcPr/>
          <w:p>
            <w:pPr>
              <w:pStyle w:val="Compact"/>
            </w:pPr>
            <w:r>
              <w:t xml:space="preserve">Logic nghiệp vụ: Định nghĩa luồng công việc End-to-End (E2E).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rag_pipeline.py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conversation_pipeline.py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services/</w:t>
            </w:r>
          </w:p>
        </w:tc>
        <w:tc>
          <w:tcPr/>
          <w:p>
            <w:pPr>
              <w:pStyle w:val="Compact"/>
            </w:pPr>
            <w:r>
              <w:t xml:space="preserve">Entry Points &amp; Backend Logic: Xây dựng API (FastAPI/gRPC), kết nối Request ↔ Pipeline, và logic training.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assistant_trainer.py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schemas/</w:t>
            </w:r>
          </w:p>
        </w:tc>
        <w:tc>
          <w:tcPr/>
          <w:p>
            <w:pPr>
              <w:pStyle w:val="Compact"/>
            </w:pPr>
            <w:r>
              <w:t xml:space="preserve">Data Contracts: Đảm bảo toàn vẹn dữ liệu giữa các thành phần và hệ thống bên ngoài.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assistant_input_schema.py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tool_schema.py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monitoring/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b/>
                <w:bCs/>
              </w:rPr>
              <w:t xml:space="preserve">logging/</w:t>
            </w:r>
          </w:p>
        </w:tc>
        <w:tc>
          <w:tcPr/>
          <w:p>
            <w:pPr>
              <w:pStyle w:val="Compact"/>
            </w:pPr>
            <w:r>
              <w:t xml:space="preserve">Độ đo &amp; Ghi nhật ký: Ghi lại hiệu suất, chi phí, và tương tác người dùng.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cost_monitor.py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telemetry_logger.py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layer-3-infra-hạ-tầng-vận-hành"/>
    <w:p>
      <w:pPr>
        <w:pStyle w:val="Heading3"/>
      </w:pPr>
      <w:r>
        <w:t xml:space="preserve">🔹</w:t>
      </w:r>
      <w:r>
        <w:t xml:space="preserve"> </w:t>
      </w:r>
      <w:r>
        <w:rPr>
          <w:b/>
          <w:bCs/>
        </w:rPr>
        <w:t xml:space="preserve">Layer 3: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infra/</w:t>
      </w:r>
      <w:r>
        <w:rPr>
          <w:b/>
          <w:bCs/>
        </w:rPr>
        <w:t xml:space="preserve"> </w:t>
      </w:r>
      <w:r>
        <w:rPr>
          <w:b/>
          <w:bCs/>
        </w:rPr>
        <w:t xml:space="preserve">– Hạ tầng &amp; Vận hành</w:t>
      </w:r>
    </w:p>
    <w:p>
      <w:pPr>
        <w:pStyle w:val="FirstParagraph"/>
      </w:pPr>
      <w:r>
        <w:t xml:space="preserve">Quản lý việc triển khai, mở rộng và giám sát hệ thống.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Thư mục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Ví dụ cấu phần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docker/</w:t>
            </w:r>
          </w:p>
        </w:tc>
        <w:tc>
          <w:tcPr/>
          <w:p>
            <w:pPr>
              <w:pStyle w:val="Compact"/>
            </w:pPr>
            <w:r>
              <w:t xml:space="preserve">Containerization: Đóng gói ứng dụng và job training.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Dockerfile.assistant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k8s/</w:t>
            </w:r>
          </w:p>
        </w:tc>
        <w:tc>
          <w:tcPr/>
          <w:p>
            <w:pPr>
              <w:pStyle w:val="Compact"/>
            </w:pPr>
            <w:r>
              <w:t xml:space="preserve">Orchestration: Triển khai và tự động mở rộng (Autoscaling).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assistant-deployment.yaml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api-keys-secret.yaml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cicd/</w:t>
            </w:r>
          </w:p>
        </w:tc>
        <w:tc>
          <w:tcPr/>
          <w:p>
            <w:pPr>
              <w:pStyle w:val="Compact"/>
            </w:pPr>
            <w:r>
              <w:t xml:space="preserve">Automation: Quy trình CI/CD tự động kiểm thử, xây dựng và triển khai.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github-actions.yaml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monitoring/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b/>
                <w:bCs/>
              </w:rPr>
              <w:t xml:space="preserve">logging/</w:t>
            </w:r>
          </w:p>
        </w:tc>
        <w:tc>
          <w:tcPr/>
          <w:p>
            <w:pPr>
              <w:pStyle w:val="Compact"/>
            </w:pPr>
            <w:r>
              <w:t xml:space="preserve">Stack Ops: Thiết lập Prometheus, Grafana, Loki cho giám sát &amp; log tập trung.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prometheus.yaml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loki-config.yaml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Xc888721028b3092df844c18ddb5e41c4a609d46"/>
    <w:p>
      <w:pPr>
        <w:pStyle w:val="Heading2"/>
      </w:pPr>
      <w:r>
        <w:t xml:space="preserve">3️⃣ LUỒNG VẬN HÀNH CHI TIẾT (DETAILED OPERATING WORKFLOW)</w:t>
      </w:r>
    </w:p>
    <w:bookmarkStart w:id="25" w:name="luồng-thực-thi-cốt-lõi-inference-flow"/>
    <w:p>
      <w:pPr>
        <w:pStyle w:val="Heading3"/>
      </w:pPr>
      <w:r>
        <w:t xml:space="preserve">🔸 3.1.</w:t>
      </w:r>
      <w:r>
        <w:t xml:space="preserve"> </w:t>
      </w:r>
      <w:r>
        <w:rPr>
          <w:b/>
          <w:bCs/>
        </w:rPr>
        <w:t xml:space="preserve">Luồng Thực thi Cốt lõi (Inference Flow)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Request Ingestion</w:t>
      </w:r>
      <w:r>
        <w:t xml:space="preserve"> </w:t>
      </w:r>
      <w:r>
        <w:t xml:space="preserve">→ Yêu cầu được tiếp nhận tại</w:t>
      </w:r>
      <w:r>
        <w:t xml:space="preserve"> </w:t>
      </w:r>
      <w:r>
        <w:rPr>
          <w:rStyle w:val="VerbatimChar"/>
        </w:rPr>
        <w:t xml:space="preserve">assistant_service.py</w:t>
      </w:r>
      <w:r>
        <w:t xml:space="preserve"> </w:t>
      </w:r>
      <w:r>
        <w:t xml:space="preserve">qua API POST.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</w:t>
      </w:r>
      <w:r>
        <w:t xml:space="preserve"> </w:t>
      </w:r>
      <w:r>
        <w:t xml:space="preserve">→ Kiểm tra dữ liệu bằng</w:t>
      </w:r>
      <w:r>
        <w:t xml:space="preserve"> </w:t>
      </w:r>
      <w:r>
        <w:rPr>
          <w:rStyle w:val="VerbatimChar"/>
        </w:rPr>
        <w:t xml:space="preserve">assistant_input_schema.py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Safety Input Check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safety_pipeline.py</w:t>
      </w:r>
      <w:r>
        <w:t xml:space="preserve"> </w:t>
      </w:r>
      <w:r>
        <w:t xml:space="preserve">ngăn Prompt Injection hoặc nội dung độc hại.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Orchestration &amp; Routing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assistant_inference.py</w:t>
      </w:r>
      <w:r>
        <w:t xml:space="preserve"> </w:t>
      </w:r>
      <w:r>
        <w:t xml:space="preserve">xác định loại yêu cầu, chọn pipeline phù hợp (</w:t>
      </w:r>
      <w:r>
        <w:rPr>
          <w:rStyle w:val="VerbatimChar"/>
        </w:rPr>
        <w:t xml:space="preserve">conversation_pipeline.py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rag_pipeline.py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Pipeline Execution</w:t>
      </w:r>
      <w:r>
        <w:t xml:space="preserve"> </w:t>
      </w:r>
      <w:r>
        <w:t xml:space="preserve">→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RAG Pipeline:</w:t>
      </w:r>
      <w:r>
        <w:t xml:space="preserve"> </w:t>
      </w:r>
      <w:r>
        <w:t xml:space="preserve">Truy vấn → Retrieval (Vector DB) → Reranking → Tạo Prompt (</w:t>
      </w:r>
      <w:r>
        <w:rPr>
          <w:rStyle w:val="VerbatimChar"/>
        </w:rPr>
        <w:t xml:space="preserve">rag_prompt.py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Agent Pipeline:</w:t>
      </w:r>
      <w:r>
        <w:t xml:space="preserve"> </w:t>
      </w:r>
      <w:r>
        <w:t xml:space="preserve">Agent (</w:t>
      </w:r>
      <w:r>
        <w:rPr>
          <w:rStyle w:val="VerbatimChar"/>
        </w:rPr>
        <w:t xml:space="preserve">react_agent.py</w:t>
      </w:r>
      <w:r>
        <w:t xml:space="preserve">) chọn Tool (</w:t>
      </w:r>
      <w:r>
        <w:rPr>
          <w:rStyle w:val="VerbatimChar"/>
        </w:rPr>
        <w:t xml:space="preserve">tool_service.py</w:t>
      </w:r>
      <w:r>
        <w:t xml:space="preserve">) → Thực thi → Tổng hợp kết quả.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 Call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llm_factory.py</w:t>
      </w:r>
      <w:r>
        <w:t xml:space="preserve"> </w:t>
      </w:r>
      <w:r>
        <w:t xml:space="preserve">lấy instance mô hình và gửi Prompt.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Logging &amp; Monitoring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cost_monitor.py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latency_monitor.py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telemetry_logger.py</w:t>
      </w:r>
      <w:r>
        <w:t xml:space="preserve"> </w:t>
      </w:r>
      <w:r>
        <w:t xml:space="preserve">ghi lại token, thời gian, trace.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Safety Output Check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safety_pipeline.py</w:t>
      </w:r>
      <w:r>
        <w:t xml:space="preserve"> </w:t>
      </w:r>
      <w:r>
        <w:t xml:space="preserve">kiểm duyệt đầu ra (hallucination, toxicity).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Response Generation</w:t>
      </w:r>
      <w:r>
        <w:t xml:space="preserve"> </w:t>
      </w:r>
      <w:r>
        <w:t xml:space="preserve">→ Chuẩn hóa phản hồi bằng</w:t>
      </w:r>
      <w:r>
        <w:t xml:space="preserve"> </w:t>
      </w:r>
      <w:r>
        <w:rPr>
          <w:rStyle w:val="VerbatimChar"/>
        </w:rPr>
        <w:t xml:space="preserve">assistant_output_schema.py</w:t>
      </w:r>
      <w:r>
        <w:t xml:space="preserve"> </w:t>
      </w:r>
      <w:r>
        <w:t xml:space="preserve">và gửi kết quả.</w:t>
      </w:r>
    </w:p>
    <w:p>
      <w:r>
        <w:pict>
          <v:rect style="width:0;height:1.5pt" o:hralign="center" o:hrstd="t" o:hr="t"/>
        </w:pict>
      </w:r>
    </w:p>
    <w:bookmarkEnd w:id="25"/>
    <w:bookmarkStart w:id="26" w:name="X379ee7f39053f4d762fdee137b5859a7a2717ed"/>
    <w:p>
      <w:pPr>
        <w:pStyle w:val="Heading3"/>
      </w:pPr>
      <w:r>
        <w:t xml:space="preserve">🔸 3.2.</w:t>
      </w:r>
      <w:r>
        <w:t xml:space="preserve"> </w:t>
      </w:r>
      <w:r>
        <w:rPr>
          <w:b/>
          <w:bCs/>
        </w:rPr>
        <w:t xml:space="preserve">Luồng Phát triển &amp; Triển khai (CI/CD Workflow)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Code Commit</w:t>
      </w:r>
      <w:r>
        <w:t xml:space="preserve"> </w:t>
      </w:r>
      <w:r>
        <w:t xml:space="preserve">→ Developer push code lên Git.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 Build &amp; Test (</w:t>
      </w:r>
      <w:r>
        <w:rPr>
          <w:rStyle w:val="VerbatimChar"/>
          <w:b/>
          <w:bCs/>
        </w:rPr>
        <w:t xml:space="preserve">github-actions.yaml</w:t>
      </w:r>
      <w:r>
        <w:rPr>
          <w:b/>
          <w:bCs/>
        </w:rPr>
        <w:t xml:space="preserve">)</w:t>
      </w:r>
      <w:r>
        <w:t xml:space="preserve"> </w:t>
      </w:r>
      <w:r>
        <w:t xml:space="preserve">→</w:t>
      </w:r>
    </w:p>
    <w:p>
      <w:pPr>
        <w:pStyle w:val="Compact"/>
        <w:numPr>
          <w:ilvl w:val="1"/>
          <w:numId w:val="1004"/>
        </w:numPr>
      </w:pPr>
      <w:r>
        <w:t xml:space="preserve">Unit &amp; Integration Tests:</w:t>
      </w:r>
      <w:r>
        <w:t xml:space="preserve"> </w:t>
      </w:r>
      <w:r>
        <w:rPr>
          <w:rStyle w:val="VerbatimChar"/>
        </w:rPr>
        <w:t xml:space="preserve">test_assistant_service.py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test_tools_integration.py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Code Quality: Linter, Formatters.</w:t>
      </w:r>
    </w:p>
    <w:p>
      <w:pPr>
        <w:pStyle w:val="Compact"/>
        <w:numPr>
          <w:ilvl w:val="1"/>
          <w:numId w:val="1004"/>
        </w:numPr>
      </w:pPr>
      <w:r>
        <w:t xml:space="preserve">Infra Validation:</w:t>
      </w:r>
      <w:r>
        <w:t xml:space="preserve"> </w:t>
      </w:r>
      <w:r>
        <w:rPr>
          <w:rStyle w:val="VerbatimChar"/>
        </w:rPr>
        <w:t xml:space="preserve">test_k8s_manifests.py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Image Building</w:t>
      </w:r>
      <w:r>
        <w:t xml:space="preserve"> </w:t>
      </w:r>
      <w:r>
        <w:t xml:space="preserve">→ Nếu test pass, build</w:t>
      </w:r>
      <w:r>
        <w:t xml:space="preserve"> </w:t>
      </w:r>
      <w:r>
        <w:rPr>
          <w:rStyle w:val="VerbatimChar"/>
        </w:rPr>
        <w:t xml:space="preserve">Dockerfile.assistant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Dockerfile.trainer</w:t>
      </w:r>
      <w:r>
        <w:t xml:space="preserve"> </w:t>
      </w:r>
      <w:r>
        <w:t xml:space="preserve">và đẩy image lên registry.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CD Deployment</w:t>
      </w:r>
      <w:r>
        <w:t xml:space="preserve"> </w:t>
      </w:r>
      <w:r>
        <w:t xml:space="preserve">→ Triển khai tự động qua Kubernetes (</w:t>
      </w:r>
      <w:r>
        <w:rPr>
          <w:rStyle w:val="VerbatimChar"/>
        </w:rPr>
        <w:t xml:space="preserve">assistant-deployment.yaml</w:t>
      </w:r>
      <w:r>
        <w:t xml:space="preserve">) bằng chiến lược rollout (Blue/Green, Canary).</w:t>
      </w:r>
    </w:p>
    <w:p>
      <w:r>
        <w:pict>
          <v:rect style="width:0;height:1.5pt" o:hralign="center" o:hrstd="t" o:hr="t"/>
        </w:pict>
      </w:r>
    </w:p>
    <w:bookmarkEnd w:id="26"/>
    <w:bookmarkStart w:id="27" w:name="luồng-mlops-lifecycle-vòng-đời-mô-hình"/>
    <w:p>
      <w:pPr>
        <w:pStyle w:val="Heading3"/>
      </w:pPr>
      <w:r>
        <w:t xml:space="preserve">🔸 3.3.</w:t>
      </w:r>
      <w:r>
        <w:t xml:space="preserve"> </w:t>
      </w:r>
      <w:r>
        <w:rPr>
          <w:b/>
          <w:bCs/>
        </w:rPr>
        <w:t xml:space="preserve">Luồng MLOps Lifecycle (Vòng đời Mô hình)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Scheduled Retraining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airflow_dag_retrain.py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cron_retrain.yaml</w:t>
      </w:r>
      <w:r>
        <w:t xml:space="preserve"> </w:t>
      </w:r>
      <w:r>
        <w:t xml:space="preserve">kích hoạt training job.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Training Job</w:t>
      </w:r>
      <w:r>
        <w:t xml:space="preserve"> </w:t>
      </w:r>
      <w:r>
        <w:t xml:space="preserve">→ Chạy</w:t>
      </w:r>
      <w:r>
        <w:t xml:space="preserve"> </w:t>
      </w:r>
      <w:r>
        <w:rPr>
          <w:rStyle w:val="VerbatimChar"/>
        </w:rPr>
        <w:t xml:space="preserve">assistant_trainer.py</w:t>
      </w:r>
      <w:r>
        <w:t xml:space="preserve"> </w:t>
      </w:r>
      <w:r>
        <w:t xml:space="preserve">từ</w:t>
      </w:r>
      <w:r>
        <w:t xml:space="preserve"> </w:t>
      </w:r>
      <w:r>
        <w:rPr>
          <w:rStyle w:val="VerbatimChar"/>
        </w:rPr>
        <w:t xml:space="preserve">Dockerfile.trainer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Evaluation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evaluation_orchestrator.py</w:t>
      </w:r>
      <w:r>
        <w:t xml:space="preserve"> </w:t>
      </w:r>
      <w:r>
        <w:t xml:space="preserve">đánh giá mô hình mới (</w:t>
      </w:r>
      <w:r>
        <w:rPr>
          <w:rStyle w:val="VerbatimChar"/>
        </w:rPr>
        <w:t xml:space="preserve">hallucination_eval.py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safety_eval.py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Tracking &amp; Metrics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mlflow_adapter.py</w:t>
      </w:r>
      <w:r>
        <w:t xml:space="preserve"> </w:t>
      </w:r>
      <w:r>
        <w:t xml:space="preserve">ghi lại BLEU, ROUGE, chi phí, thời gian vào MLflow.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Promotion</w:t>
      </w:r>
      <w:r>
        <w:t xml:space="preserve"> </w:t>
      </w:r>
      <w:r>
        <w:t xml:space="preserve">→ Nếu đạt ngưỡng, mô hình/cấu hình mới được lưu và sẵn sàng deploy.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Drift Monitoring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drift_monitor.py</w:t>
      </w:r>
      <w:r>
        <w:t xml:space="preserve"> </w:t>
      </w:r>
      <w:r>
        <w:t xml:space="preserve">phân tích log tương tác từ</w:t>
      </w:r>
      <w:r>
        <w:t xml:space="preserve"> </w:t>
      </w:r>
      <w:r>
        <w:rPr>
          <w:rStyle w:val="VerbatimChar"/>
        </w:rPr>
        <w:t xml:space="preserve">interaction_logger.py</w:t>
      </w:r>
      <w:r>
        <w:t xml:space="preserve"> </w:t>
      </w:r>
      <w:r>
        <w:t xml:space="preserve">để phát hiện Data Drift và cảnh báo retraining.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Tóm lại:</w:t>
      </w:r>
      <w:r>
        <w:t xml:space="preserve"> </w:t>
      </w:r>
      <w:r>
        <w:t xml:space="preserve">GenAI Factory là một</w:t>
      </w:r>
      <w:r>
        <w:t xml:space="preserve"> </w:t>
      </w:r>
      <w:r>
        <w:rPr>
          <w:b/>
          <w:bCs/>
        </w:rPr>
        <w:t xml:space="preserve">nền tảng AI Tạo sinh cấp độ doanh nghiệp</w:t>
      </w:r>
      <w:r>
        <w:t xml:space="preserve">, giúp bạn xây dựng, triển khai và quản trị các ứng dụng GenAI có khả năng mở rộng, giám sát và tự động hóa toàn diện.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2025-10-12T10:10:08Z</dcterms:created>
  <dcterms:modified xsi:type="dcterms:W3CDTF">2025-10-12T10:10:08Z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