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669A" w:rsidRDefault="0008572D" w:rsidP="00E5023B">
      <w:pPr>
        <w:rPr>
          <w:rFonts w:ascii="Georgia"/>
          <w:sz w:val="20"/>
        </w:rPr>
      </w:pPr>
      <w:bookmarkStart w:id="0" w:name="_GoBack"/>
      <w:bookmarkEnd w:id="0"/>
      <w:r>
        <w:rPr>
          <w:rFonts w:ascii="Georgia"/>
          <w:noProof/>
          <w:sz w:val="20"/>
          <w:lang w:bidi="si-LK"/>
          <w14:ligatures w14:val="standardContextual"/>
        </w:rPr>
        <mc:AlternateContent>
          <mc:Choice Requires="wps">
            <w:drawing>
              <wp:anchor distT="0" distB="0" distL="114300" distR="114300" simplePos="0" relativeHeight="251659264" behindDoc="0" locked="0" layoutInCell="1" allowOverlap="1" wp14:anchorId="479F3982" wp14:editId="426DFF47">
                <wp:simplePos x="0" y="0"/>
                <wp:positionH relativeFrom="column">
                  <wp:posOffset>5885815</wp:posOffset>
                </wp:positionH>
                <wp:positionV relativeFrom="paragraph">
                  <wp:posOffset>764540</wp:posOffset>
                </wp:positionV>
                <wp:extent cx="937895" cy="262255"/>
                <wp:effectExtent l="0" t="0" r="0" b="4445"/>
                <wp:wrapNone/>
                <wp:docPr id="3" name="Text Box 3"/>
                <wp:cNvGraphicFramePr/>
                <a:graphic xmlns:a="http://schemas.openxmlformats.org/drawingml/2006/main">
                  <a:graphicData uri="http://schemas.microsoft.com/office/word/2010/wordprocessingShape">
                    <wps:wsp>
                      <wps:cNvSpPr txBox="1"/>
                      <wps:spPr>
                        <a:xfrm>
                          <a:off x="0" y="0"/>
                          <a:ext cx="937895" cy="2622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72CDD" w:rsidRPr="00D1278C" w:rsidRDefault="00F72CDD">
                            <w:pPr>
                              <w:rPr>
                                <w:sz w:val="20"/>
                                <w:szCs w:val="20"/>
                              </w:rPr>
                            </w:pPr>
                            <w:r>
                              <w:rPr>
                                <w:rFonts w:ascii="Arial"/>
                                <w:sz w:val="18"/>
                                <w:szCs w:val="20"/>
                              </w:rPr>
                              <w:t xml:space="preserve">     </w:t>
                            </w:r>
                            <w:r w:rsidRPr="00D1278C">
                              <w:rPr>
                                <w:rFonts w:ascii="Arial"/>
                                <w:sz w:val="18"/>
                                <w:szCs w:val="20"/>
                              </w:rPr>
                              <w:t>-</w:t>
                            </w:r>
                            <w:r>
                              <w:rPr>
                                <w:rFonts w:ascii="Arial"/>
                                <w:sz w:val="18"/>
                                <w:szCs w:val="20"/>
                              </w:rPr>
                              <w:t>Mar</w:t>
                            </w:r>
                            <w:r w:rsidRPr="00D1278C">
                              <w:rPr>
                                <w:rFonts w:ascii="Arial"/>
                                <w:sz w:val="18"/>
                                <w:szCs w:val="20"/>
                              </w:rPr>
                              <w:t>-</w:t>
                            </w:r>
                            <w:r w:rsidRPr="00D1278C">
                              <w:rPr>
                                <w:rFonts w:ascii="Arial"/>
                                <w:spacing w:val="-4"/>
                                <w:sz w:val="18"/>
                                <w:szCs w:val="20"/>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463.45pt;margin-top:60.2pt;width:73.85pt;height:2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" filled="f" stroked="f" strokeweight=".5pt">
                <v:textbox>
                  <w:txbxContent>
                    <w:p w:rsidR="00F72CDD" w:rsidRPr="00D1278C" w:rsidRDefault="00F72CDD">
                      <w:pPr>
                        <w:rPr>
                          <w:sz w:val="20"/>
                          <w:szCs w:val="20"/>
                        </w:rPr>
                      </w:pPr>
                      <w:r>
                        <w:rPr>
                          <w:rFonts w:ascii="Arial"/>
                          <w:sz w:val="18"/>
                          <w:szCs w:val="20"/>
                        </w:rPr>
                        <w:t xml:space="preserve">     </w:t>
                      </w:r>
                      <w:r w:rsidRPr="00D1278C">
                        <w:rPr>
                          <w:rFonts w:ascii="Arial"/>
                          <w:sz w:val="18"/>
                          <w:szCs w:val="20"/>
                        </w:rPr>
                        <w:t>-</w:t>
                      </w:r>
                      <w:r>
                        <w:rPr>
                          <w:rFonts w:ascii="Arial"/>
                          <w:sz w:val="18"/>
                          <w:szCs w:val="20"/>
                        </w:rPr>
                        <w:t>Mar</w:t>
                      </w:r>
                      <w:r w:rsidRPr="00D1278C">
                        <w:rPr>
                          <w:rFonts w:ascii="Arial"/>
                          <w:sz w:val="18"/>
                          <w:szCs w:val="20"/>
                        </w:rPr>
                        <w:t>-</w:t>
                      </w:r>
                      <w:r w:rsidRPr="00D1278C">
                        <w:rPr>
                          <w:rFonts w:ascii="Arial"/>
                          <w:spacing w:val="-4"/>
                          <w:sz w:val="18"/>
                          <w:szCs w:val="20"/>
                        </w:rPr>
                        <w:t>2026</w:t>
                      </w:r>
                    </w:p>
                  </w:txbxContent>
                </v:textbox>
              </v:shape>
            </w:pict>
          </mc:Fallback>
        </mc:AlternateContent>
      </w:r>
      <w:r w:rsidR="00E5023B">
        <w:rPr>
          <w:rFonts w:ascii="Nirmala UI" w:hAnsi="Nirmala UI" w:cs="Nirmala UI"/>
          <w:noProof/>
          <w:sz w:val="20"/>
          <w:szCs w:val="20"/>
          <w:lang w:bidi="si-LK"/>
        </w:rPr>
        <mc:AlternateContent>
          <mc:Choice Requires="wpg">
            <w:drawing>
              <wp:anchor distT="0" distB="0" distL="114300" distR="114300" simplePos="0" relativeHeight="251665408" behindDoc="0" locked="0" layoutInCell="1" allowOverlap="1" wp14:anchorId="1C76B1C0" wp14:editId="108DC3FB">
                <wp:simplePos x="0" y="0"/>
                <wp:positionH relativeFrom="column">
                  <wp:posOffset>4000500</wp:posOffset>
                </wp:positionH>
                <wp:positionV relativeFrom="paragraph">
                  <wp:posOffset>1110615</wp:posOffset>
                </wp:positionV>
                <wp:extent cx="1104265" cy="500380"/>
                <wp:effectExtent l="0" t="0" r="0" b="0"/>
                <wp:wrapNone/>
                <wp:docPr id="8" name="Group 8"/>
                <wp:cNvGraphicFramePr/>
                <a:graphic xmlns:a="http://schemas.openxmlformats.org/drawingml/2006/main">
                  <a:graphicData uri="http://schemas.microsoft.com/office/word/2010/wordprocessingGroup">
                    <wpg:wgp>
                      <wpg:cNvGrpSpPr/>
                      <wpg:grpSpPr>
                        <a:xfrm>
                          <a:off x="0" y="0"/>
                          <a:ext cx="1104265" cy="500380"/>
                          <a:chOff x="0" y="0"/>
                          <a:chExt cx="1104265" cy="500380"/>
                        </a:xfrm>
                      </wpg:grpSpPr>
                      <wps:wsp>
                        <wps:cNvPr id="9" name="Rectangle 9"/>
                        <wps:cNvSpPr/>
                        <wps:spPr>
                          <a:xfrm>
                            <a:off x="0" y="0"/>
                            <a:ext cx="1104265" cy="5003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72CDD" w:rsidRPr="00FC7F5C" w:rsidRDefault="00F72CDD" w:rsidP="00E5023B">
                              <w:pPr>
                                <w:pStyle w:val="NoSpacing"/>
                                <w:spacing w:line="276" w:lineRule="auto"/>
                                <w:ind w:left="0" w:right="-693" w:firstLine="0"/>
                                <w:rPr>
                                  <w:rFonts w:ascii="FMBindumathi" w:hAnsi="FMBindumathi" w:cs="Iskoola Pota"/>
                                  <w:color w:val="000000" w:themeColor="text1"/>
                                  <w:sz w:val="16"/>
                                  <w:szCs w:val="16"/>
                                </w:rPr>
                              </w:pPr>
                              <w:r>
                                <w:rPr>
                                  <w:rFonts w:ascii="UN-Bindumathi" w:hAnsi="UN-Bindumathi" w:cs="UN-Bindumathi" w:hint="cs"/>
                                  <w:color w:val="000000" w:themeColor="text1"/>
                                  <w:sz w:val="16"/>
                                  <w:szCs w:val="16"/>
                                  <w:cs/>
                                </w:rPr>
                                <w:t>ඔබේ අංකය</w:t>
                              </w:r>
                              <w:r>
                                <w:rPr>
                                  <w:rFonts w:ascii="FMBindumathi" w:hAnsi="FMBindumathi" w:cs="Iskoola Pota"/>
                                  <w:color w:val="000000" w:themeColor="text1"/>
                                  <w:sz w:val="16"/>
                                  <w:szCs w:val="16"/>
                                </w:rPr>
                                <w:tab/>
                              </w:r>
                            </w:p>
                            <w:p w:rsidR="00F72CDD" w:rsidRPr="00FC7F5C" w:rsidRDefault="00F72CDD" w:rsidP="00E5023B">
                              <w:pPr>
                                <w:pStyle w:val="NoSpacing"/>
                                <w:spacing w:line="276" w:lineRule="auto"/>
                                <w:ind w:left="0" w:right="-693" w:firstLine="0"/>
                                <w:rPr>
                                  <w:rFonts w:ascii="FMBindumathi" w:hAnsi="FMBindumathi" w:cs="Iskoola Pota"/>
                                  <w:color w:val="000000" w:themeColor="text1"/>
                                  <w:sz w:val="16"/>
                                  <w:szCs w:val="16"/>
                                </w:rPr>
                              </w:pPr>
                              <w:r>
                                <w:rPr>
                                  <w:rFonts w:ascii="FMBindumathi" w:hAnsi="FMBindumathi" w:cs="Nirmala UI" w:hint="cs"/>
                                  <w:color w:val="000000" w:themeColor="text1"/>
                                  <w:sz w:val="12"/>
                                  <w:szCs w:val="12"/>
                                  <w:cs/>
                                  <w:lang w:bidi="ta-IN"/>
                                </w:rPr>
                                <w:t>உம</w:t>
                              </w:r>
                              <w:r w:rsidRPr="00190D29">
                                <w:rPr>
                                  <w:rFonts w:ascii="FMBindumathi" w:hAnsi="FMBindumathi" w:cs="Nirmala UI"/>
                                  <w:color w:val="000000" w:themeColor="text1"/>
                                  <w:sz w:val="12"/>
                                  <w:szCs w:val="12"/>
                                  <w:cs/>
                                  <w:lang w:bidi="ta-IN"/>
                                </w:rPr>
                                <w:t>து இலக்கம்</w:t>
                              </w:r>
                              <w:r>
                                <w:rPr>
                                  <w:rFonts w:ascii="FMBindumathi" w:hAnsi="FMBindumathi" w:cs="Latha" w:hint="cs"/>
                                  <w:color w:val="000000" w:themeColor="text1"/>
                                  <w:sz w:val="12"/>
                                  <w:szCs w:val="12"/>
                                  <w:cs/>
                                  <w:lang w:bidi="ta-IN"/>
                                </w:rPr>
                                <w:tab/>
                                <w:t xml:space="preserve"> </w:t>
                              </w:r>
                            </w:p>
                            <w:p w:rsidR="00F72CDD" w:rsidRPr="00FC7F5C" w:rsidRDefault="00F72CDD" w:rsidP="00E5023B">
                              <w:pPr>
                                <w:pStyle w:val="NoSpacing"/>
                                <w:spacing w:line="276" w:lineRule="auto"/>
                                <w:ind w:left="0" w:right="-693" w:firstLine="0"/>
                                <w:rPr>
                                  <w:rFonts w:ascii="FMBindumathi" w:hAnsi="FMBindumathi" w:cs="Iskoola Pota"/>
                                  <w:color w:val="000000" w:themeColor="text1"/>
                                  <w:sz w:val="16"/>
                                  <w:szCs w:val="16"/>
                                </w:rPr>
                              </w:pPr>
                              <w:proofErr w:type="gramStart"/>
                              <w:r w:rsidRPr="00E5023B">
                                <w:rPr>
                                  <w:rFonts w:ascii="Lucida Fax" w:hAnsi="Lucida Fax" w:cs="Iskoola Pota"/>
                                  <w:color w:val="000000" w:themeColor="text1"/>
                                  <w:sz w:val="16"/>
                                  <w:szCs w:val="16"/>
                                </w:rPr>
                                <w:t>Your</w:t>
                              </w:r>
                              <w:proofErr w:type="gramEnd"/>
                              <w:r w:rsidRPr="00E5023B">
                                <w:rPr>
                                  <w:rFonts w:ascii="Lucida Fax" w:hAnsi="Lucida Fax" w:cs="Iskoola Pota"/>
                                  <w:color w:val="000000" w:themeColor="text1"/>
                                  <w:sz w:val="16"/>
                                  <w:szCs w:val="16"/>
                                </w:rPr>
                                <w:t xml:space="preserve"> </w:t>
                              </w:r>
                              <w:r>
                                <w:rPr>
                                  <w:rFonts w:ascii="Lucida Fax" w:hAnsi="Lucida Fax" w:cs="Iskoola Pota"/>
                                  <w:color w:val="000000" w:themeColor="text1"/>
                                  <w:sz w:val="16"/>
                                  <w:szCs w:val="16"/>
                                </w:rPr>
                                <w:t>No</w:t>
                              </w:r>
                              <w:r w:rsidRPr="00FC7F5C">
                                <w:rPr>
                                  <w:rFonts w:ascii="FMBindumathi" w:hAnsi="FMBindumathi" w:cs="Iskoola Pota"/>
                                  <w:color w:val="000000" w:themeColor="text1"/>
                                  <w:sz w:val="16"/>
                                  <w:szCs w:val="16"/>
                                </w:rPr>
                                <w:tab/>
                              </w:r>
                            </w:p>
                            <w:p w:rsidR="00F72CDD" w:rsidRPr="00FC7F5C" w:rsidRDefault="00F72CDD" w:rsidP="00E5023B">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Brace 10"/>
                        <wps:cNvSpPr/>
                        <wps:spPr>
                          <a:xfrm>
                            <a:off x="946298" y="63796"/>
                            <a:ext cx="69850" cy="363855"/>
                          </a:xfrm>
                          <a:prstGeom prst="rightBrace">
                            <a:avLst>
                              <a:gd name="adj1" fmla="val 54874"/>
                              <a:gd name="adj2" fmla="val 51317"/>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8" o:spid="_x0000_s1027" style="position:absolute;margin-left:315pt;margin-top:87.45pt;width:86.95pt;height:39.4pt;z-index:251665408" coordsize="11042,5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">
                <v:rect id="Rectangle 9" o:spid="_x0000_s1028" style="position:absolute;width:11042;height:50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AH/MIA&#10;AADaAAAADwAAAGRycy9kb3ducmV2LnhtbESPT2sCMRTE7wW/Q3iCt5rVg9jVKCpIWzyU+uf+TJ67&#10;i5uXJYm767dvCoUeh5n5DbNc97YWLflQOVYwGWcgiLUzFRcKzqf96xxEiMgGa8ek4EkB1qvByxJz&#10;4zr+pvYYC5EgHHJUUMbY5FIGXZLFMHYNcfJuzluMSfpCGo9dgttaTrNsJi1WnBZKbGhXkr4fH1bB&#10;xd22ndVX/myfX9Xj/eC1nh+UGg37zQJEpD7+h//aH0bBG/xeSTdAr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4Af8wgAAANoAAAAPAAAAAAAAAAAAAAAAAJgCAABkcnMvZG93&#10;bnJldi54bWxQSwUGAAAAAAQABAD1AAAAhwMAAAAA&#10;" filled="f" stroked="f" strokeweight="1pt">
                  <v:textbox>
                    <w:txbxContent>
                      <w:p w:rsidR="00F72CDD" w:rsidRPr="00FC7F5C" w:rsidRDefault="00F72CDD" w:rsidP="00E5023B">
                        <w:pPr>
                          <w:pStyle w:val="NoSpacing"/>
                          <w:spacing w:line="276" w:lineRule="auto"/>
                          <w:ind w:left="0" w:right="-693" w:firstLine="0"/>
                          <w:rPr>
                            <w:rFonts w:ascii="FMBindumathi" w:hAnsi="FMBindumathi" w:cs="Iskoola Pota"/>
                            <w:color w:val="000000" w:themeColor="text1"/>
                            <w:sz w:val="16"/>
                            <w:szCs w:val="16"/>
                          </w:rPr>
                        </w:pPr>
                        <w:r>
                          <w:rPr>
                            <w:rFonts w:ascii="UN-Bindumathi" w:hAnsi="UN-Bindumathi" w:cs="UN-Bindumathi" w:hint="cs"/>
                            <w:color w:val="000000" w:themeColor="text1"/>
                            <w:sz w:val="16"/>
                            <w:szCs w:val="16"/>
                            <w:cs/>
                          </w:rPr>
                          <w:t>ඔබේ අංකය</w:t>
                        </w:r>
                        <w:r>
                          <w:rPr>
                            <w:rFonts w:ascii="FMBindumathi" w:hAnsi="FMBindumathi" w:cs="Iskoola Pota"/>
                            <w:color w:val="000000" w:themeColor="text1"/>
                            <w:sz w:val="16"/>
                            <w:szCs w:val="16"/>
                          </w:rPr>
                          <w:tab/>
                        </w:r>
                      </w:p>
                      <w:p w:rsidR="00F72CDD" w:rsidRPr="00FC7F5C" w:rsidRDefault="00F72CDD" w:rsidP="00E5023B">
                        <w:pPr>
                          <w:pStyle w:val="NoSpacing"/>
                          <w:spacing w:line="276" w:lineRule="auto"/>
                          <w:ind w:left="0" w:right="-693" w:firstLine="0"/>
                          <w:rPr>
                            <w:rFonts w:ascii="FMBindumathi" w:hAnsi="FMBindumathi" w:cs="Iskoola Pota"/>
                            <w:color w:val="000000" w:themeColor="text1"/>
                            <w:sz w:val="16"/>
                            <w:szCs w:val="16"/>
                          </w:rPr>
                        </w:pPr>
                        <w:r>
                          <w:rPr>
                            <w:rFonts w:ascii="FMBindumathi" w:hAnsi="FMBindumathi" w:cs="Nirmala UI" w:hint="cs"/>
                            <w:color w:val="000000" w:themeColor="text1"/>
                            <w:sz w:val="12"/>
                            <w:szCs w:val="12"/>
                            <w:cs/>
                            <w:lang w:bidi="ta-IN"/>
                          </w:rPr>
                          <w:t>உம</w:t>
                        </w:r>
                        <w:r w:rsidRPr="00190D29">
                          <w:rPr>
                            <w:rFonts w:ascii="FMBindumathi" w:hAnsi="FMBindumathi" w:cs="Nirmala UI"/>
                            <w:color w:val="000000" w:themeColor="text1"/>
                            <w:sz w:val="12"/>
                            <w:szCs w:val="12"/>
                            <w:cs/>
                            <w:lang w:bidi="ta-IN"/>
                          </w:rPr>
                          <w:t>து இலக்கம்</w:t>
                        </w:r>
                        <w:r>
                          <w:rPr>
                            <w:rFonts w:ascii="FMBindumathi" w:hAnsi="FMBindumathi" w:cs="Latha" w:hint="cs"/>
                            <w:color w:val="000000" w:themeColor="text1"/>
                            <w:sz w:val="12"/>
                            <w:szCs w:val="12"/>
                            <w:cs/>
                            <w:lang w:bidi="ta-IN"/>
                          </w:rPr>
                          <w:tab/>
                          <w:t xml:space="preserve"> </w:t>
                        </w:r>
                      </w:p>
                      <w:p w:rsidR="00F72CDD" w:rsidRPr="00FC7F5C" w:rsidRDefault="00F72CDD" w:rsidP="00E5023B">
                        <w:pPr>
                          <w:pStyle w:val="NoSpacing"/>
                          <w:spacing w:line="276" w:lineRule="auto"/>
                          <w:ind w:left="0" w:right="-693" w:firstLine="0"/>
                          <w:rPr>
                            <w:rFonts w:ascii="FMBindumathi" w:hAnsi="FMBindumathi" w:cs="Iskoola Pota"/>
                            <w:color w:val="000000" w:themeColor="text1"/>
                            <w:sz w:val="16"/>
                            <w:szCs w:val="16"/>
                          </w:rPr>
                        </w:pPr>
                        <w:proofErr w:type="gramStart"/>
                        <w:r w:rsidRPr="00E5023B">
                          <w:rPr>
                            <w:rFonts w:ascii="Lucida Fax" w:hAnsi="Lucida Fax" w:cs="Iskoola Pota"/>
                            <w:color w:val="000000" w:themeColor="text1"/>
                            <w:sz w:val="16"/>
                            <w:szCs w:val="16"/>
                          </w:rPr>
                          <w:t>Your</w:t>
                        </w:r>
                        <w:proofErr w:type="gramEnd"/>
                        <w:r w:rsidRPr="00E5023B">
                          <w:rPr>
                            <w:rFonts w:ascii="Lucida Fax" w:hAnsi="Lucida Fax" w:cs="Iskoola Pota"/>
                            <w:color w:val="000000" w:themeColor="text1"/>
                            <w:sz w:val="16"/>
                            <w:szCs w:val="16"/>
                          </w:rPr>
                          <w:t xml:space="preserve"> </w:t>
                        </w:r>
                        <w:r>
                          <w:rPr>
                            <w:rFonts w:ascii="Lucida Fax" w:hAnsi="Lucida Fax" w:cs="Iskoola Pota"/>
                            <w:color w:val="000000" w:themeColor="text1"/>
                            <w:sz w:val="16"/>
                            <w:szCs w:val="16"/>
                          </w:rPr>
                          <w:t>No</w:t>
                        </w:r>
                        <w:r w:rsidRPr="00FC7F5C">
                          <w:rPr>
                            <w:rFonts w:ascii="FMBindumathi" w:hAnsi="FMBindumathi" w:cs="Iskoola Pota"/>
                            <w:color w:val="000000" w:themeColor="text1"/>
                            <w:sz w:val="16"/>
                            <w:szCs w:val="16"/>
                          </w:rPr>
                          <w:tab/>
                        </w:r>
                      </w:p>
                      <w:p w:rsidR="00F72CDD" w:rsidRPr="00FC7F5C" w:rsidRDefault="00F72CDD" w:rsidP="00E5023B">
                        <w:pPr>
                          <w:jc w:val="center"/>
                          <w:rPr>
                            <w:color w:val="000000" w:themeColor="text1"/>
                          </w:rPr>
                        </w:pPr>
                      </w:p>
                    </w:txbxContent>
                  </v:textbox>
                </v:re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0" o:spid="_x0000_s1029" type="#_x0000_t88" style="position:absolute;left:9462;top:637;width:699;height:36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yEjsQA&#10;AADbAAAADwAAAGRycy9kb3ducmV2LnhtbESPQUvDQBCF74L/YRmhN7tRRGrstoggSouURC/ehuw0&#10;iWZmY3bbxH/vHAq9zfDevPfNcj1xZ440xDaIg5t5BoakCr6V2sHnx8v1AkxMKB67IOTgjyKsV5cX&#10;S8x9GKWgY5lqoyESc3TQpNTn1saqIcY4Dz2JavswMCZdh9r6AUcN587eZtm9ZWxFGxrs6bmh6qc8&#10;sIOvPW+KsdguXh/49z375rATunNudjU9PYJJNKWz+XT95hVf6fUXHcC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MhI7EAAAA2wAAAA8AAAAAAAAAAAAAAAAAmAIAAGRycy9k&#10;b3ducmV2LnhtbFBLBQYAAAAABAAEAPUAAACJAwAAAAA=&#10;" adj="2275,11084" strokecolor="black [3213]" strokeweight=".5pt">
                  <v:stroke joinstyle="miter"/>
                </v:shape>
              </v:group>
            </w:pict>
          </mc:Fallback>
        </mc:AlternateContent>
      </w:r>
      <w:r w:rsidR="00E5023B" w:rsidRPr="00D72B03">
        <w:rPr>
          <w:rFonts w:ascii="Nirmala UI" w:hAnsi="Nirmala UI" w:cs="Nirmala UI"/>
          <w:noProof/>
          <w:sz w:val="20"/>
          <w:szCs w:val="20"/>
          <w:lang w:bidi="si-LK"/>
        </w:rPr>
        <mc:AlternateContent>
          <mc:Choice Requires="wps">
            <w:drawing>
              <wp:anchor distT="0" distB="0" distL="114300" distR="114300" simplePos="0" relativeHeight="251663360" behindDoc="0" locked="0" layoutInCell="1" allowOverlap="1" wp14:anchorId="29A434A0" wp14:editId="1B8399B2">
                <wp:simplePos x="0" y="0"/>
                <wp:positionH relativeFrom="column">
                  <wp:posOffset>868680</wp:posOffset>
                </wp:positionH>
                <wp:positionV relativeFrom="paragraph">
                  <wp:posOffset>1216343</wp:posOffset>
                </wp:positionV>
                <wp:extent cx="1771650" cy="320675"/>
                <wp:effectExtent l="0" t="0" r="0" b="3175"/>
                <wp:wrapNone/>
                <wp:docPr id="7" name="Text Box 7"/>
                <wp:cNvGraphicFramePr/>
                <a:graphic xmlns:a="http://schemas.openxmlformats.org/drawingml/2006/main">
                  <a:graphicData uri="http://schemas.microsoft.com/office/word/2010/wordprocessingShape">
                    <wps:wsp>
                      <wps:cNvSpPr txBox="1"/>
                      <wps:spPr>
                        <a:xfrm>
                          <a:off x="0" y="0"/>
                          <a:ext cx="1771650" cy="3206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72CDD" w:rsidRPr="00CF2230" w:rsidRDefault="00F72CDD" w:rsidP="00E5023B">
                            <w:pPr>
                              <w:rPr>
                                <w:sz w:val="24"/>
                                <w:szCs w:val="24"/>
                              </w:rPr>
                            </w:pPr>
                            <w:r>
                              <w:rPr>
                                <w:rFonts w:ascii="Nirmala UI" w:hAnsi="Nirmala UI" w:cs="Nirmala UI"/>
                                <w:color w:val="000000" w:themeColor="text1"/>
                                <w:sz w:val="16"/>
                                <w:szCs w:val="16"/>
                                <w:lang w:bidi="si-LK"/>
                              </w:rPr>
                              <w:t>N</w:t>
                            </w:r>
                            <w:r w:rsidRPr="00E5023B">
                              <w:rPr>
                                <w:rFonts w:ascii="Nirmala UI" w:hAnsi="Nirmala UI" w:cs="Nirmala UI"/>
                                <w:color w:val="000000" w:themeColor="text1"/>
                                <w:sz w:val="16"/>
                                <w:szCs w:val="16"/>
                                <w:lang w:bidi="si-LK"/>
                              </w:rPr>
                              <w:t>WSDB/</w:t>
                            </w:r>
                            <w:r>
                              <w:rPr>
                                <w:rFonts w:ascii="Nirmala UI" w:hAnsi="Nirmala UI" w:cs="Nirmala UI"/>
                                <w:color w:val="000000" w:themeColor="text1"/>
                                <w:sz w:val="16"/>
                                <w:szCs w:val="16"/>
                                <w:lang w:bidi="si-LK"/>
                              </w:rPr>
                              <w:t>MTR</w:t>
                            </w:r>
                            <w:r w:rsidRPr="00CF2230">
                              <w:rPr>
                                <w:rFonts w:ascii="Nirmala UI" w:hAnsi="Nirmala UI" w:cs="Nirmala UI"/>
                                <w:color w:val="000000" w:themeColor="text1"/>
                                <w:sz w:val="16"/>
                                <w:szCs w:val="16"/>
                                <w:rtl/>
                                <w:cs/>
                              </w:rPr>
                              <w:t>/3/</w:t>
                            </w:r>
                            <w:r w:rsidRPr="00CF2230">
                              <w:rPr>
                                <w:rFonts w:ascii="Nirmala UI" w:hAnsi="Nirmala UI" w:cs="Nirmala UI"/>
                                <w:color w:val="000000" w:themeColor="text1"/>
                                <w:sz w:val="16"/>
                                <w:szCs w:val="16"/>
                              </w:rPr>
                              <w:t>7/4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7" o:spid="_x0000_s1030" type="#_x0000_t202" style="position:absolute;margin-left:68.4pt;margin-top:95.8pt;width:139.5pt;height:25.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" fillcolor="white [3201]" stroked="f" strokeweight=".5pt">
                <v:textbox>
                  <w:txbxContent>
                    <w:p w:rsidR="00F72CDD" w:rsidRPr="00CF2230" w:rsidRDefault="00F72CDD" w:rsidP="00E5023B">
                      <w:pPr>
                        <w:rPr>
                          <w:sz w:val="24"/>
                          <w:szCs w:val="24"/>
                        </w:rPr>
                      </w:pPr>
                      <w:r>
                        <w:rPr>
                          <w:rFonts w:ascii="Nirmala UI" w:hAnsi="Nirmala UI" w:cs="Nirmala UI"/>
                          <w:color w:val="000000" w:themeColor="text1"/>
                          <w:sz w:val="16"/>
                          <w:szCs w:val="16"/>
                          <w:lang w:bidi="si-LK"/>
                        </w:rPr>
                        <w:t>N</w:t>
                      </w:r>
                      <w:r w:rsidRPr="00E5023B">
                        <w:rPr>
                          <w:rFonts w:ascii="Nirmala UI" w:hAnsi="Nirmala UI" w:cs="Nirmala UI"/>
                          <w:color w:val="000000" w:themeColor="text1"/>
                          <w:sz w:val="16"/>
                          <w:szCs w:val="16"/>
                          <w:lang w:bidi="si-LK"/>
                        </w:rPr>
                        <w:t>WSDB/</w:t>
                      </w:r>
                      <w:r>
                        <w:rPr>
                          <w:rFonts w:ascii="Nirmala UI" w:hAnsi="Nirmala UI" w:cs="Nirmala UI"/>
                          <w:color w:val="000000" w:themeColor="text1"/>
                          <w:sz w:val="16"/>
                          <w:szCs w:val="16"/>
                          <w:lang w:bidi="si-LK"/>
                        </w:rPr>
                        <w:t>MTR</w:t>
                      </w:r>
                      <w:r w:rsidRPr="00CF2230">
                        <w:rPr>
                          <w:rFonts w:ascii="Nirmala UI" w:hAnsi="Nirmala UI" w:cs="Nirmala UI"/>
                          <w:color w:val="000000" w:themeColor="text1"/>
                          <w:sz w:val="16"/>
                          <w:szCs w:val="16"/>
                          <w:rtl/>
                          <w:cs/>
                        </w:rPr>
                        <w:t>/3/</w:t>
                      </w:r>
                      <w:r w:rsidRPr="00CF2230">
                        <w:rPr>
                          <w:rFonts w:ascii="Nirmala UI" w:hAnsi="Nirmala UI" w:cs="Nirmala UI"/>
                          <w:color w:val="000000" w:themeColor="text1"/>
                          <w:sz w:val="16"/>
                          <w:szCs w:val="16"/>
                        </w:rPr>
                        <w:t>7/4</w:t>
                      </w:r>
                    </w:p>
                  </w:txbxContent>
                </v:textbox>
              </v:shape>
            </w:pict>
          </mc:Fallback>
        </mc:AlternateContent>
      </w:r>
      <w:r w:rsidR="00E5023B">
        <w:rPr>
          <w:rFonts w:ascii="Nirmala UI" w:hAnsi="Nirmala UI" w:cs="Nirmala UI"/>
          <w:noProof/>
          <w:sz w:val="20"/>
          <w:szCs w:val="20"/>
          <w:lang w:bidi="si-LK"/>
        </w:rPr>
        <mc:AlternateContent>
          <mc:Choice Requires="wpg">
            <w:drawing>
              <wp:anchor distT="0" distB="0" distL="114300" distR="114300" simplePos="0" relativeHeight="251661312" behindDoc="0" locked="0" layoutInCell="1" allowOverlap="1" wp14:anchorId="22AC04A7" wp14:editId="3C3B3CFB">
                <wp:simplePos x="0" y="0"/>
                <wp:positionH relativeFrom="column">
                  <wp:posOffset>-100330</wp:posOffset>
                </wp:positionH>
                <wp:positionV relativeFrom="paragraph">
                  <wp:posOffset>1108075</wp:posOffset>
                </wp:positionV>
                <wp:extent cx="1095375" cy="500380"/>
                <wp:effectExtent l="0" t="0" r="0" b="0"/>
                <wp:wrapNone/>
                <wp:docPr id="4" name="Group 4"/>
                <wp:cNvGraphicFramePr/>
                <a:graphic xmlns:a="http://schemas.openxmlformats.org/drawingml/2006/main">
                  <a:graphicData uri="http://schemas.microsoft.com/office/word/2010/wordprocessingGroup">
                    <wpg:wgp>
                      <wpg:cNvGrpSpPr/>
                      <wpg:grpSpPr>
                        <a:xfrm>
                          <a:off x="0" y="0"/>
                          <a:ext cx="1095375" cy="500380"/>
                          <a:chOff x="0" y="0"/>
                          <a:chExt cx="1095375" cy="500380"/>
                        </a:xfrm>
                      </wpg:grpSpPr>
                      <wps:wsp>
                        <wps:cNvPr id="5" name="Rectangle 5"/>
                        <wps:cNvSpPr/>
                        <wps:spPr>
                          <a:xfrm>
                            <a:off x="0" y="0"/>
                            <a:ext cx="1095375" cy="5003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72CDD" w:rsidRPr="00FC7F5C" w:rsidRDefault="00F72CDD" w:rsidP="00E5023B">
                              <w:pPr>
                                <w:pStyle w:val="NoSpacing"/>
                                <w:spacing w:line="276" w:lineRule="auto"/>
                                <w:ind w:left="0" w:right="-693" w:firstLine="0"/>
                                <w:rPr>
                                  <w:rFonts w:ascii="FMBindumathi" w:hAnsi="FMBindumathi" w:cs="Iskoola Pota"/>
                                  <w:color w:val="000000" w:themeColor="text1"/>
                                  <w:sz w:val="16"/>
                                  <w:szCs w:val="16"/>
                                </w:rPr>
                              </w:pPr>
                              <w:r>
                                <w:rPr>
                                  <w:rFonts w:ascii="UN-Bindumathi" w:hAnsi="UN-Bindumathi" w:cs="UN-Bindumathi" w:hint="cs"/>
                                  <w:color w:val="000000" w:themeColor="text1"/>
                                  <w:sz w:val="16"/>
                                  <w:szCs w:val="16"/>
                                  <w:cs/>
                                </w:rPr>
                                <w:t>මගේ අංකය</w:t>
                              </w:r>
                              <w:r>
                                <w:rPr>
                                  <w:rFonts w:ascii="FMBindumathi" w:hAnsi="FMBindumathi" w:cs="Iskoola Pota"/>
                                  <w:color w:val="000000" w:themeColor="text1"/>
                                  <w:sz w:val="16"/>
                                  <w:szCs w:val="16"/>
                                </w:rPr>
                                <w:tab/>
                              </w:r>
                            </w:p>
                            <w:p w:rsidR="00F72CDD" w:rsidRPr="00FC7F5C" w:rsidRDefault="00F72CDD" w:rsidP="00E5023B">
                              <w:pPr>
                                <w:pStyle w:val="NoSpacing"/>
                                <w:spacing w:line="276" w:lineRule="auto"/>
                                <w:ind w:left="0" w:right="-693" w:firstLine="0"/>
                                <w:rPr>
                                  <w:rFonts w:ascii="FMBindumathi" w:hAnsi="FMBindumathi" w:cs="Iskoola Pota"/>
                                  <w:color w:val="000000" w:themeColor="text1"/>
                                  <w:sz w:val="16"/>
                                  <w:szCs w:val="16"/>
                                </w:rPr>
                              </w:pPr>
                              <w:r w:rsidRPr="00190D29">
                                <w:rPr>
                                  <w:rFonts w:ascii="FMBindumathi" w:hAnsi="FMBindumathi" w:cs="Nirmala UI"/>
                                  <w:color w:val="000000" w:themeColor="text1"/>
                                  <w:sz w:val="12"/>
                                  <w:szCs w:val="12"/>
                                  <w:cs/>
                                  <w:lang w:bidi="ta-IN"/>
                                </w:rPr>
                                <w:t>எனது இலக்கம்</w:t>
                              </w:r>
                              <w:r>
                                <w:rPr>
                                  <w:rFonts w:ascii="FMBindumathi" w:hAnsi="FMBindumathi" w:cs="Latha" w:hint="cs"/>
                                  <w:color w:val="000000" w:themeColor="text1"/>
                                  <w:sz w:val="12"/>
                                  <w:szCs w:val="12"/>
                                  <w:cs/>
                                  <w:lang w:bidi="ta-IN"/>
                                </w:rPr>
                                <w:tab/>
                                <w:t xml:space="preserve"> </w:t>
                              </w:r>
                            </w:p>
                            <w:p w:rsidR="00F72CDD" w:rsidRPr="00FC7F5C" w:rsidRDefault="00F72CDD" w:rsidP="00E5023B">
                              <w:pPr>
                                <w:pStyle w:val="NoSpacing"/>
                                <w:spacing w:line="276" w:lineRule="auto"/>
                                <w:ind w:left="0" w:right="-693" w:firstLine="0"/>
                                <w:rPr>
                                  <w:rFonts w:ascii="FMBindumathi" w:hAnsi="FMBindumathi" w:cs="Iskoola Pota"/>
                                  <w:color w:val="000000" w:themeColor="text1"/>
                                  <w:sz w:val="16"/>
                                  <w:szCs w:val="16"/>
                                </w:rPr>
                              </w:pPr>
                              <w:r>
                                <w:rPr>
                                  <w:rFonts w:ascii="Lucida Fax" w:hAnsi="Lucida Fax" w:cs="Iskoola Pota"/>
                                  <w:color w:val="000000" w:themeColor="text1"/>
                                  <w:sz w:val="16"/>
                                  <w:szCs w:val="16"/>
                                </w:rPr>
                                <w:t>My No</w:t>
                              </w:r>
                              <w:r w:rsidRPr="00FC7F5C">
                                <w:rPr>
                                  <w:rFonts w:ascii="FMBindumathi" w:hAnsi="FMBindumathi" w:cs="Iskoola Pota"/>
                                  <w:color w:val="000000" w:themeColor="text1"/>
                                  <w:sz w:val="16"/>
                                  <w:szCs w:val="16"/>
                                </w:rPr>
                                <w:tab/>
                              </w:r>
                            </w:p>
                            <w:p w:rsidR="00F72CDD" w:rsidRPr="00FC7F5C" w:rsidRDefault="00F72CDD" w:rsidP="00E5023B">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ight Brace 6"/>
                        <wps:cNvSpPr/>
                        <wps:spPr>
                          <a:xfrm>
                            <a:off x="861237" y="53163"/>
                            <a:ext cx="69850" cy="363855"/>
                          </a:xfrm>
                          <a:prstGeom prst="rightBrace">
                            <a:avLst>
                              <a:gd name="adj1" fmla="val 54874"/>
                              <a:gd name="adj2" fmla="val 51317"/>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4" o:spid="_x0000_s1031" style="position:absolute;margin-left:-7.9pt;margin-top:87.25pt;width:86.25pt;height:39.4pt;z-index:251661312" coordsize="10953,5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">
                <v:rect id="Rectangle 5" o:spid="_x0000_s1032" style="position:absolute;width:10953;height:50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N+cIA&#10;AADaAAAADwAAAGRycy9kb3ducmV2LnhtbESPzWrDMBCE74G8g9hAbomcQkpwIps2UNqSQ2l+7ltp&#10;Y5taKyMptvP2VaHQ4zAz3zC7crSt6MmHxrGC1TIDQaydabhScD69LDYgQkQ22DomBXcKUBbTyQ5z&#10;4wb+pP4YK5EgHHJUUMfY5VIGXZPFsHQdcfKuzluMSfpKGo9DgttWPmTZo7TYcFqosaN9Tfr7eLMK&#10;Lu76PFj9xe/9/aO5vR681puDUvPZ+LQFEWmM/+G/9ptRsIbfK+kG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rQ35wgAAANoAAAAPAAAAAAAAAAAAAAAAAJgCAABkcnMvZG93&#10;bnJldi54bWxQSwUGAAAAAAQABAD1AAAAhwMAAAAA&#10;" filled="f" stroked="f" strokeweight="1pt">
                  <v:textbox>
                    <w:txbxContent>
                      <w:p w:rsidR="00F72CDD" w:rsidRPr="00FC7F5C" w:rsidRDefault="00F72CDD" w:rsidP="00E5023B">
                        <w:pPr>
                          <w:pStyle w:val="NoSpacing"/>
                          <w:spacing w:line="276" w:lineRule="auto"/>
                          <w:ind w:left="0" w:right="-693" w:firstLine="0"/>
                          <w:rPr>
                            <w:rFonts w:ascii="FMBindumathi" w:hAnsi="FMBindumathi" w:cs="Iskoola Pota"/>
                            <w:color w:val="000000" w:themeColor="text1"/>
                            <w:sz w:val="16"/>
                            <w:szCs w:val="16"/>
                          </w:rPr>
                        </w:pPr>
                        <w:r>
                          <w:rPr>
                            <w:rFonts w:ascii="UN-Bindumathi" w:hAnsi="UN-Bindumathi" w:cs="UN-Bindumathi" w:hint="cs"/>
                            <w:color w:val="000000" w:themeColor="text1"/>
                            <w:sz w:val="16"/>
                            <w:szCs w:val="16"/>
                            <w:cs/>
                          </w:rPr>
                          <w:t>මගේ අංකය</w:t>
                        </w:r>
                        <w:r>
                          <w:rPr>
                            <w:rFonts w:ascii="FMBindumathi" w:hAnsi="FMBindumathi" w:cs="Iskoola Pota"/>
                            <w:color w:val="000000" w:themeColor="text1"/>
                            <w:sz w:val="16"/>
                            <w:szCs w:val="16"/>
                          </w:rPr>
                          <w:tab/>
                        </w:r>
                      </w:p>
                      <w:p w:rsidR="00F72CDD" w:rsidRPr="00FC7F5C" w:rsidRDefault="00F72CDD" w:rsidP="00E5023B">
                        <w:pPr>
                          <w:pStyle w:val="NoSpacing"/>
                          <w:spacing w:line="276" w:lineRule="auto"/>
                          <w:ind w:left="0" w:right="-693" w:firstLine="0"/>
                          <w:rPr>
                            <w:rFonts w:ascii="FMBindumathi" w:hAnsi="FMBindumathi" w:cs="Iskoola Pota"/>
                            <w:color w:val="000000" w:themeColor="text1"/>
                            <w:sz w:val="16"/>
                            <w:szCs w:val="16"/>
                          </w:rPr>
                        </w:pPr>
                        <w:r w:rsidRPr="00190D29">
                          <w:rPr>
                            <w:rFonts w:ascii="FMBindumathi" w:hAnsi="FMBindumathi" w:cs="Nirmala UI"/>
                            <w:color w:val="000000" w:themeColor="text1"/>
                            <w:sz w:val="12"/>
                            <w:szCs w:val="12"/>
                            <w:cs/>
                            <w:lang w:bidi="ta-IN"/>
                          </w:rPr>
                          <w:t>எனது இலக்கம்</w:t>
                        </w:r>
                        <w:r>
                          <w:rPr>
                            <w:rFonts w:ascii="FMBindumathi" w:hAnsi="FMBindumathi" w:cs="Latha" w:hint="cs"/>
                            <w:color w:val="000000" w:themeColor="text1"/>
                            <w:sz w:val="12"/>
                            <w:szCs w:val="12"/>
                            <w:cs/>
                            <w:lang w:bidi="ta-IN"/>
                          </w:rPr>
                          <w:tab/>
                          <w:t xml:space="preserve"> </w:t>
                        </w:r>
                      </w:p>
                      <w:p w:rsidR="00F72CDD" w:rsidRPr="00FC7F5C" w:rsidRDefault="00F72CDD" w:rsidP="00E5023B">
                        <w:pPr>
                          <w:pStyle w:val="NoSpacing"/>
                          <w:spacing w:line="276" w:lineRule="auto"/>
                          <w:ind w:left="0" w:right="-693" w:firstLine="0"/>
                          <w:rPr>
                            <w:rFonts w:ascii="FMBindumathi" w:hAnsi="FMBindumathi" w:cs="Iskoola Pota"/>
                            <w:color w:val="000000" w:themeColor="text1"/>
                            <w:sz w:val="16"/>
                            <w:szCs w:val="16"/>
                          </w:rPr>
                        </w:pPr>
                        <w:r>
                          <w:rPr>
                            <w:rFonts w:ascii="Lucida Fax" w:hAnsi="Lucida Fax" w:cs="Iskoola Pota"/>
                            <w:color w:val="000000" w:themeColor="text1"/>
                            <w:sz w:val="16"/>
                            <w:szCs w:val="16"/>
                          </w:rPr>
                          <w:t>My No</w:t>
                        </w:r>
                        <w:r w:rsidRPr="00FC7F5C">
                          <w:rPr>
                            <w:rFonts w:ascii="FMBindumathi" w:hAnsi="FMBindumathi" w:cs="Iskoola Pota"/>
                            <w:color w:val="000000" w:themeColor="text1"/>
                            <w:sz w:val="16"/>
                            <w:szCs w:val="16"/>
                          </w:rPr>
                          <w:tab/>
                        </w:r>
                      </w:p>
                      <w:p w:rsidR="00F72CDD" w:rsidRPr="00FC7F5C" w:rsidRDefault="00F72CDD" w:rsidP="00E5023B">
                        <w:pPr>
                          <w:jc w:val="center"/>
                          <w:rPr>
                            <w:color w:val="000000" w:themeColor="text1"/>
                          </w:rPr>
                        </w:pPr>
                      </w:p>
                    </w:txbxContent>
                  </v:textbox>
                </v:rect>
                <v:shape id="Right Brace 6" o:spid="_x0000_s1033" type="#_x0000_t88" style="position:absolute;left:8612;top:531;width:698;height:36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KXfcMA&#10;AADaAAAADwAAAGRycy9kb3ducmV2LnhtbESPQWvCQBSE7wX/w/KE3urGIqLRVYpQlBYp0V56e2Sf&#10;SWze25jdmvTfd4WCx2FmvmGW655rdaXWV04MjEcJKJLc2UoKA5/H16cZKB9QLNZOyMAveVivBg9L&#10;TK3rJKPrIRQqQsSnaKAMoUm19nlJjH7kGpLonVzLGKJsC21b7CKca/2cJFPNWElcKLGhTUn59+GH&#10;DXyd+C3rsvfZds6XfXJm9yE0MeZx2L8sQAXqwz38395ZA1O4XYk3Q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NKXfcMAAADaAAAADwAAAAAAAAAAAAAAAACYAgAAZHJzL2Rv&#10;d25yZXYueG1sUEsFBgAAAAAEAAQA9QAAAIgDAAAAAA==&#10;" adj="2275,11084" strokecolor="black [3213]" strokeweight=".5pt">
                  <v:stroke joinstyle="miter"/>
                </v:shape>
              </v:group>
            </w:pict>
          </mc:Fallback>
        </mc:AlternateContent>
      </w:r>
    </w:p>
    <w:p w:rsidR="0018669A" w:rsidRPr="00C926A9" w:rsidRDefault="0018669A" w:rsidP="00C926A9">
      <w:pPr>
        <w:pStyle w:val="BodyText"/>
        <w:rPr>
          <w:rFonts w:ascii="Georgia"/>
          <w:sz w:val="16"/>
          <w:szCs w:val="18"/>
        </w:rPr>
      </w:pPr>
    </w:p>
    <w:p w:rsidR="0018669A" w:rsidRPr="00C926A9" w:rsidRDefault="0018669A" w:rsidP="00C926A9">
      <w:pPr>
        <w:jc w:val="right"/>
        <w:rPr>
          <w:rFonts w:ascii="Arial"/>
          <w:sz w:val="16"/>
          <w:szCs w:val="18"/>
        </w:rPr>
      </w:pPr>
    </w:p>
    <w:p w:rsidR="0018669A" w:rsidRPr="00C926A9" w:rsidRDefault="0018669A" w:rsidP="00C926A9">
      <w:pPr>
        <w:pStyle w:val="BodyText"/>
        <w:rPr>
          <w:rFonts w:ascii="Arial"/>
          <w:sz w:val="18"/>
          <w:szCs w:val="14"/>
        </w:rPr>
      </w:pPr>
    </w:p>
    <w:p w:rsidR="0018669A" w:rsidRPr="00E5023B" w:rsidRDefault="0018669A" w:rsidP="00C926A9">
      <w:pPr>
        <w:pStyle w:val="Title"/>
        <w:ind w:left="0"/>
        <w:jc w:val="center"/>
        <w:rPr>
          <w:rFonts w:ascii="Montserrat SemiBold" w:hAnsi="Montserrat SemiBold"/>
        </w:rPr>
      </w:pPr>
      <w:r w:rsidRPr="00E5023B">
        <w:rPr>
          <w:rFonts w:ascii="Montserrat SemiBold" w:hAnsi="Montserrat SemiBold"/>
          <w:w w:val="90"/>
        </w:rPr>
        <w:t>Reminder</w:t>
      </w:r>
      <w:r w:rsidRPr="00E5023B">
        <w:rPr>
          <w:rFonts w:ascii="Montserrat SemiBold" w:hAnsi="Montserrat SemiBold"/>
          <w:spacing w:val="17"/>
        </w:rPr>
        <w:t xml:space="preserve"> </w:t>
      </w:r>
      <w:r w:rsidRPr="00E5023B">
        <w:rPr>
          <w:rFonts w:ascii="Montserrat SemiBold" w:hAnsi="Montserrat SemiBold"/>
          <w:w w:val="90"/>
        </w:rPr>
        <w:t>Letter</w:t>
      </w:r>
      <w:r w:rsidRPr="00E5023B">
        <w:rPr>
          <w:rFonts w:ascii="Montserrat SemiBold" w:hAnsi="Montserrat SemiBold"/>
          <w:spacing w:val="17"/>
        </w:rPr>
        <w:t xml:space="preserve"> </w:t>
      </w:r>
      <w:r w:rsidR="00E5023B" w:rsidRPr="00E5023B">
        <w:rPr>
          <w:rFonts w:ascii="Montserrat SemiBold" w:hAnsi="Montserrat SemiBold"/>
          <w:w w:val="90"/>
        </w:rPr>
        <w:t>before</w:t>
      </w:r>
      <w:r w:rsidRPr="00E5023B">
        <w:rPr>
          <w:rFonts w:ascii="Montserrat SemiBold" w:hAnsi="Montserrat SemiBold"/>
          <w:spacing w:val="17"/>
        </w:rPr>
        <w:t xml:space="preserve"> </w:t>
      </w:r>
      <w:r w:rsidRPr="00E5023B">
        <w:rPr>
          <w:rFonts w:ascii="Montserrat SemiBold" w:hAnsi="Montserrat SemiBold"/>
          <w:w w:val="90"/>
        </w:rPr>
        <w:t>Legal</w:t>
      </w:r>
      <w:r w:rsidRPr="00E5023B">
        <w:rPr>
          <w:rFonts w:ascii="Montserrat SemiBold" w:hAnsi="Montserrat SemiBold"/>
          <w:spacing w:val="17"/>
        </w:rPr>
        <w:t xml:space="preserve"> </w:t>
      </w:r>
      <w:r w:rsidRPr="00E5023B">
        <w:rPr>
          <w:rFonts w:ascii="Montserrat SemiBold" w:hAnsi="Montserrat SemiBold"/>
          <w:spacing w:val="-2"/>
          <w:w w:val="90"/>
        </w:rPr>
        <w:t>Action</w:t>
      </w:r>
    </w:p>
    <w:p w:rsidR="0018669A" w:rsidRDefault="0018669A" w:rsidP="00CA37DE">
      <w:pPr>
        <w:pStyle w:val="BodyText"/>
        <w:rPr>
          <w:rFonts w:ascii="Arial"/>
          <w:b/>
        </w:rPr>
      </w:pPr>
    </w:p>
    <w:p w:rsidR="0018669A" w:rsidRDefault="0018669A" w:rsidP="00D1278C">
      <w:pPr>
        <w:rPr>
          <w:b/>
          <w:sz w:val="20"/>
        </w:rPr>
      </w:pPr>
      <w:r>
        <w:t>Rev</w:t>
      </w:r>
      <w:proofErr w:type="gramStart"/>
      <w:r>
        <w:t>./</w:t>
      </w:r>
      <w:proofErr w:type="gramEnd"/>
      <w:r>
        <w:t>Mr./Mrs./Ms.(Name)</w:t>
      </w:r>
      <w:r>
        <w:rPr>
          <w:spacing w:val="-10"/>
        </w:rPr>
        <w:t xml:space="preserve"> </w:t>
      </w:r>
      <w:r w:rsidR="00C16B06">
        <w:rPr>
          <w:b/>
          <w:sz w:val="20"/>
        </w:rPr>
        <w:fldChar w:fldCharType="begin"/>
      </w:r>
      <w:r w:rsidR="00C16B06">
        <w:rPr>
          <w:b/>
          <w:sz w:val="20"/>
        </w:rPr>
        <w:instrText xml:space="preserve"> MERGEFIELD Name </w:instrText>
      </w:r>
      <w:r w:rsidR="00C16B06">
        <w:rPr>
          <w:b/>
          <w:sz w:val="20"/>
        </w:rPr>
        <w:fldChar w:fldCharType="separate"/>
      </w:r>
      <w:r w:rsidR="00AC0586" w:rsidRPr="00C93043">
        <w:rPr>
          <w:b/>
          <w:noProof/>
          <w:sz w:val="20"/>
        </w:rPr>
        <w:t>Mr U.H. AMILA VIMUKTHI PRAMODHA</w:t>
      </w:r>
      <w:r w:rsidR="00C16B06">
        <w:rPr>
          <w:b/>
          <w:sz w:val="20"/>
        </w:rPr>
        <w:fldChar w:fldCharType="end"/>
      </w:r>
    </w:p>
    <w:p w:rsidR="0018669A" w:rsidRPr="00E5023B" w:rsidRDefault="0018669A" w:rsidP="00D1278C">
      <w:pPr>
        <w:pStyle w:val="BodyText"/>
        <w:spacing w:before="234" w:line="276" w:lineRule="auto"/>
        <w:rPr>
          <w:b/>
          <w:bCs/>
          <w:spacing w:val="-5"/>
          <w:u w:val="single"/>
        </w:rPr>
      </w:pPr>
      <w:r w:rsidRPr="00E5023B">
        <w:rPr>
          <w:b/>
          <w:bCs/>
          <w:u w:val="single"/>
        </w:rPr>
        <w:t>Disconnection</w:t>
      </w:r>
      <w:r w:rsidRPr="00E5023B">
        <w:rPr>
          <w:b/>
          <w:bCs/>
          <w:spacing w:val="-7"/>
          <w:u w:val="single"/>
        </w:rPr>
        <w:t xml:space="preserve"> </w:t>
      </w:r>
      <w:r w:rsidRPr="00E5023B">
        <w:rPr>
          <w:b/>
          <w:bCs/>
          <w:u w:val="single"/>
        </w:rPr>
        <w:t>of</w:t>
      </w:r>
      <w:r w:rsidRPr="00E5023B">
        <w:rPr>
          <w:b/>
          <w:bCs/>
          <w:spacing w:val="-5"/>
          <w:u w:val="single"/>
        </w:rPr>
        <w:t xml:space="preserve"> </w:t>
      </w:r>
      <w:r w:rsidRPr="00E5023B">
        <w:rPr>
          <w:b/>
          <w:bCs/>
          <w:u w:val="single"/>
        </w:rPr>
        <w:t>Water</w:t>
      </w:r>
      <w:r w:rsidRPr="00E5023B">
        <w:rPr>
          <w:b/>
          <w:bCs/>
          <w:spacing w:val="-5"/>
          <w:u w:val="single"/>
        </w:rPr>
        <w:t xml:space="preserve"> </w:t>
      </w:r>
      <w:r w:rsidRPr="00E5023B">
        <w:rPr>
          <w:b/>
          <w:bCs/>
          <w:u w:val="single"/>
        </w:rPr>
        <w:t>Supply</w:t>
      </w:r>
      <w:r w:rsidRPr="00E5023B">
        <w:rPr>
          <w:b/>
          <w:bCs/>
          <w:spacing w:val="-5"/>
          <w:u w:val="single"/>
        </w:rPr>
        <w:t xml:space="preserve"> </w:t>
      </w:r>
      <w:r w:rsidRPr="00E5023B">
        <w:rPr>
          <w:b/>
          <w:bCs/>
          <w:u w:val="single"/>
        </w:rPr>
        <w:t>Due</w:t>
      </w:r>
      <w:r w:rsidRPr="00E5023B">
        <w:rPr>
          <w:b/>
          <w:bCs/>
          <w:spacing w:val="-5"/>
          <w:u w:val="single"/>
        </w:rPr>
        <w:t xml:space="preserve"> </w:t>
      </w:r>
      <w:r w:rsidRPr="00E5023B">
        <w:rPr>
          <w:b/>
          <w:bCs/>
          <w:u w:val="single"/>
        </w:rPr>
        <w:t>to</w:t>
      </w:r>
      <w:r w:rsidRPr="00E5023B">
        <w:rPr>
          <w:b/>
          <w:bCs/>
          <w:spacing w:val="-5"/>
          <w:u w:val="single"/>
        </w:rPr>
        <w:t xml:space="preserve"> </w:t>
      </w:r>
      <w:r w:rsidRPr="00E5023B">
        <w:rPr>
          <w:b/>
          <w:bCs/>
          <w:u w:val="single"/>
        </w:rPr>
        <w:t>Non</w:t>
      </w:r>
      <w:r w:rsidRPr="00E5023B">
        <w:rPr>
          <w:b/>
          <w:bCs/>
          <w:spacing w:val="-5"/>
          <w:u w:val="single"/>
        </w:rPr>
        <w:t xml:space="preserve"> </w:t>
      </w:r>
      <w:r w:rsidRPr="00E5023B">
        <w:rPr>
          <w:b/>
          <w:bCs/>
          <w:u w:val="single"/>
        </w:rPr>
        <w:t>Settlement</w:t>
      </w:r>
      <w:r w:rsidRPr="00E5023B">
        <w:rPr>
          <w:b/>
          <w:bCs/>
          <w:spacing w:val="-5"/>
          <w:u w:val="single"/>
        </w:rPr>
        <w:t xml:space="preserve"> </w:t>
      </w:r>
      <w:r w:rsidRPr="00E5023B">
        <w:rPr>
          <w:b/>
          <w:bCs/>
          <w:u w:val="single"/>
        </w:rPr>
        <w:t>of</w:t>
      </w:r>
      <w:r w:rsidRPr="00E5023B">
        <w:rPr>
          <w:b/>
          <w:bCs/>
          <w:spacing w:val="-4"/>
          <w:u w:val="single"/>
        </w:rPr>
        <w:t xml:space="preserve"> </w:t>
      </w:r>
      <w:r w:rsidRPr="00E5023B">
        <w:rPr>
          <w:b/>
          <w:bCs/>
          <w:u w:val="single"/>
        </w:rPr>
        <w:t>Outstanding</w:t>
      </w:r>
    </w:p>
    <w:p w:rsidR="0018669A" w:rsidRPr="00E5023B" w:rsidRDefault="0018669A" w:rsidP="00CA37DE">
      <w:pPr>
        <w:pStyle w:val="BodyText"/>
        <w:spacing w:after="240"/>
        <w:rPr>
          <w:b/>
          <w:bCs/>
          <w:sz w:val="20"/>
        </w:rPr>
      </w:pPr>
      <w:proofErr w:type="gramStart"/>
      <w:r w:rsidRPr="00E5023B">
        <w:rPr>
          <w:b/>
          <w:bCs/>
          <w:u w:val="single"/>
        </w:rPr>
        <w:t>Water</w:t>
      </w:r>
      <w:r w:rsidRPr="00E5023B">
        <w:rPr>
          <w:b/>
          <w:bCs/>
          <w:spacing w:val="-5"/>
          <w:u w:val="single"/>
        </w:rPr>
        <w:t xml:space="preserve"> </w:t>
      </w:r>
      <w:r w:rsidRPr="00E5023B">
        <w:rPr>
          <w:b/>
          <w:bCs/>
          <w:u w:val="single"/>
        </w:rPr>
        <w:t>Bills</w:t>
      </w:r>
      <w:r w:rsidRPr="00E5023B">
        <w:rPr>
          <w:b/>
          <w:bCs/>
          <w:spacing w:val="-5"/>
          <w:u w:val="single"/>
        </w:rPr>
        <w:t xml:space="preserve"> </w:t>
      </w:r>
      <w:r w:rsidRPr="00E5023B">
        <w:rPr>
          <w:b/>
          <w:bCs/>
          <w:u w:val="single"/>
        </w:rPr>
        <w:t>Account</w:t>
      </w:r>
      <w:r w:rsidRPr="00E5023B">
        <w:rPr>
          <w:b/>
          <w:bCs/>
          <w:spacing w:val="-5"/>
          <w:u w:val="single"/>
        </w:rPr>
        <w:t xml:space="preserve"> </w:t>
      </w:r>
      <w:r w:rsidRPr="00E5023B">
        <w:rPr>
          <w:b/>
          <w:bCs/>
          <w:u w:val="single"/>
        </w:rPr>
        <w:t>No.</w:t>
      </w:r>
      <w:proofErr w:type="gramEnd"/>
      <w:r w:rsidRPr="00E5023B">
        <w:rPr>
          <w:b/>
          <w:bCs/>
          <w:spacing w:val="-5"/>
          <w:u w:val="single"/>
        </w:rPr>
        <w:t xml:space="preserve"> </w:t>
      </w:r>
      <w:r w:rsidRPr="00E5023B">
        <w:rPr>
          <w:b/>
          <w:bCs/>
          <w:u w:val="single"/>
        </w:rPr>
        <w:t>:</w:t>
      </w:r>
      <w:r w:rsidRPr="00E5023B">
        <w:rPr>
          <w:b/>
          <w:bCs/>
          <w:spacing w:val="51"/>
          <w:u w:val="single"/>
        </w:rPr>
        <w:t xml:space="preserve"> </w:t>
      </w:r>
      <w:r w:rsidR="00C16B06" w:rsidRPr="00E5023B">
        <w:rPr>
          <w:b/>
          <w:bCs/>
          <w:spacing w:val="-2"/>
          <w:sz w:val="20"/>
          <w:u w:val="single"/>
        </w:rPr>
        <w:fldChar w:fldCharType="begin"/>
      </w:r>
      <w:r w:rsidR="00C16B06" w:rsidRPr="00E5023B">
        <w:rPr>
          <w:b/>
          <w:bCs/>
          <w:spacing w:val="-2"/>
          <w:sz w:val="20"/>
          <w:u w:val="single"/>
        </w:rPr>
        <w:instrText xml:space="preserve"> MERGEFIELD Account_No </w:instrText>
      </w:r>
      <w:r w:rsidR="00C16B06" w:rsidRPr="00E5023B">
        <w:rPr>
          <w:b/>
          <w:bCs/>
          <w:spacing w:val="-2"/>
          <w:sz w:val="20"/>
          <w:u w:val="single"/>
        </w:rPr>
        <w:fldChar w:fldCharType="separate"/>
      </w:r>
      <w:r w:rsidR="00AC0586" w:rsidRPr="00C93043">
        <w:rPr>
          <w:b/>
          <w:bCs/>
          <w:noProof/>
          <w:spacing w:val="-2"/>
          <w:sz w:val="20"/>
          <w:u w:val="single"/>
        </w:rPr>
        <w:t>31/60/817/415/14</w:t>
      </w:r>
      <w:r w:rsidR="00C16B06" w:rsidRPr="00E5023B">
        <w:rPr>
          <w:b/>
          <w:bCs/>
          <w:spacing w:val="-2"/>
          <w:sz w:val="20"/>
          <w:u w:val="single"/>
        </w:rPr>
        <w:fldChar w:fldCharType="end"/>
      </w:r>
    </w:p>
    <w:p w:rsidR="0018669A" w:rsidRDefault="0018669A" w:rsidP="00D1278C">
      <w:pPr>
        <w:pStyle w:val="BodyText"/>
        <w:spacing w:line="268" w:lineRule="exact"/>
        <w:jc w:val="both"/>
      </w:pPr>
      <w:r>
        <w:t>The</w:t>
      </w:r>
      <w:r>
        <w:rPr>
          <w:spacing w:val="-7"/>
        </w:rPr>
        <w:t xml:space="preserve"> </w:t>
      </w:r>
      <w:r>
        <w:t>water</w:t>
      </w:r>
      <w:r>
        <w:rPr>
          <w:spacing w:val="-5"/>
        </w:rPr>
        <w:t xml:space="preserve"> </w:t>
      </w:r>
      <w:r>
        <w:t>connection</w:t>
      </w:r>
      <w:r>
        <w:rPr>
          <w:spacing w:val="-5"/>
        </w:rPr>
        <w:t xml:space="preserve"> </w:t>
      </w:r>
      <w:r>
        <w:t>provided</w:t>
      </w:r>
      <w:r>
        <w:rPr>
          <w:spacing w:val="-5"/>
        </w:rPr>
        <w:t xml:space="preserve"> </w:t>
      </w:r>
      <w:r>
        <w:t>by</w:t>
      </w:r>
      <w:r>
        <w:rPr>
          <w:spacing w:val="-5"/>
        </w:rPr>
        <w:t xml:space="preserve"> </w:t>
      </w:r>
      <w:r>
        <w:t>the</w:t>
      </w:r>
      <w:r>
        <w:rPr>
          <w:spacing w:val="-5"/>
        </w:rPr>
        <w:t xml:space="preserve"> </w:t>
      </w:r>
      <w:r>
        <w:t>Water</w:t>
      </w:r>
      <w:r>
        <w:rPr>
          <w:spacing w:val="-5"/>
        </w:rPr>
        <w:t xml:space="preserve"> </w:t>
      </w:r>
      <w:r>
        <w:t>Supply</w:t>
      </w:r>
      <w:r>
        <w:rPr>
          <w:spacing w:val="-5"/>
        </w:rPr>
        <w:t xml:space="preserve"> </w:t>
      </w:r>
      <w:r>
        <w:t>Scheme</w:t>
      </w:r>
      <w:r>
        <w:rPr>
          <w:spacing w:val="-5"/>
        </w:rPr>
        <w:t xml:space="preserve"> </w:t>
      </w:r>
      <w:r>
        <w:t>of</w:t>
      </w:r>
      <w:r>
        <w:rPr>
          <w:spacing w:val="-5"/>
        </w:rPr>
        <w:t xml:space="preserve"> </w:t>
      </w:r>
      <w:r>
        <w:t>Water</w:t>
      </w:r>
      <w:r>
        <w:rPr>
          <w:spacing w:val="-5"/>
        </w:rPr>
        <w:t xml:space="preserve"> </w:t>
      </w:r>
      <w:r>
        <w:t>Board</w:t>
      </w:r>
      <w:r>
        <w:rPr>
          <w:spacing w:val="-5"/>
        </w:rPr>
        <w:t xml:space="preserve"> </w:t>
      </w:r>
      <w:r>
        <w:t>under</w:t>
      </w:r>
      <w:r>
        <w:rPr>
          <w:spacing w:val="-5"/>
        </w:rPr>
        <w:t xml:space="preserve"> </w:t>
      </w:r>
      <w:r>
        <w:t>Account</w:t>
      </w:r>
      <w:r>
        <w:rPr>
          <w:spacing w:val="-5"/>
        </w:rPr>
        <w:t xml:space="preserve"> </w:t>
      </w:r>
      <w:r>
        <w:t>No.</w:t>
      </w:r>
      <w:r>
        <w:rPr>
          <w:spacing w:val="5"/>
        </w:rPr>
        <w:t xml:space="preserve"> </w:t>
      </w:r>
      <w:r w:rsidR="00C16B06">
        <w:rPr>
          <w:b/>
          <w:spacing w:val="-2"/>
          <w:sz w:val="20"/>
        </w:rPr>
        <w:fldChar w:fldCharType="begin"/>
      </w:r>
      <w:r w:rsidR="00C16B06">
        <w:rPr>
          <w:b/>
          <w:spacing w:val="-2"/>
          <w:sz w:val="20"/>
        </w:rPr>
        <w:instrText xml:space="preserve"> MERGEFIELD Account_No </w:instrText>
      </w:r>
      <w:r w:rsidR="00C16B06">
        <w:rPr>
          <w:b/>
          <w:spacing w:val="-2"/>
          <w:sz w:val="20"/>
        </w:rPr>
        <w:fldChar w:fldCharType="separate"/>
      </w:r>
      <w:r w:rsidR="00AC0586" w:rsidRPr="00C93043">
        <w:rPr>
          <w:b/>
          <w:noProof/>
          <w:spacing w:val="-2"/>
          <w:sz w:val="20"/>
        </w:rPr>
        <w:t>31/60/817/415/14</w:t>
      </w:r>
      <w:r w:rsidR="00C16B06">
        <w:rPr>
          <w:b/>
          <w:spacing w:val="-2"/>
          <w:sz w:val="20"/>
        </w:rPr>
        <w:fldChar w:fldCharType="end"/>
      </w:r>
      <w:r w:rsidR="00C16B06">
        <w:rPr>
          <w:b/>
          <w:spacing w:val="-2"/>
          <w:sz w:val="20"/>
        </w:rPr>
        <w:t xml:space="preserve"> </w:t>
      </w:r>
      <w:r>
        <w:t>Board</w:t>
      </w:r>
      <w:r>
        <w:rPr>
          <w:spacing w:val="-7"/>
        </w:rPr>
        <w:t xml:space="preserve"> </w:t>
      </w:r>
      <w:r>
        <w:t>of</w:t>
      </w:r>
      <w:r>
        <w:rPr>
          <w:spacing w:val="-7"/>
        </w:rPr>
        <w:t xml:space="preserve"> </w:t>
      </w:r>
      <w:r>
        <w:t>premises</w:t>
      </w:r>
      <w:r>
        <w:rPr>
          <w:spacing w:val="-7"/>
        </w:rPr>
        <w:t xml:space="preserve"> </w:t>
      </w:r>
      <w:r>
        <w:t>at</w:t>
      </w:r>
      <w:r>
        <w:rPr>
          <w:spacing w:val="-7"/>
        </w:rPr>
        <w:t xml:space="preserve"> </w:t>
      </w:r>
      <w:r w:rsidR="00C16B06">
        <w:rPr>
          <w:b/>
          <w:sz w:val="20"/>
        </w:rPr>
        <w:fldChar w:fldCharType="begin"/>
      </w:r>
      <w:r w:rsidR="00C16B06">
        <w:rPr>
          <w:b/>
          <w:sz w:val="20"/>
        </w:rPr>
        <w:instrText xml:space="preserve"> MERGEFIELD Full_Address </w:instrText>
      </w:r>
      <w:r w:rsidR="00C16B06">
        <w:rPr>
          <w:b/>
          <w:sz w:val="20"/>
        </w:rPr>
        <w:fldChar w:fldCharType="separate"/>
      </w:r>
      <w:r w:rsidR="00AC0586" w:rsidRPr="00C93043">
        <w:rPr>
          <w:b/>
          <w:noProof/>
          <w:sz w:val="20"/>
        </w:rPr>
        <w:t>MAGALAGODA WATHTHA, HENWALA,MIRISSA, MATARA</w:t>
      </w:r>
      <w:r w:rsidR="00C16B06">
        <w:rPr>
          <w:b/>
          <w:sz w:val="20"/>
        </w:rPr>
        <w:fldChar w:fldCharType="end"/>
      </w:r>
      <w:r>
        <w:rPr>
          <w:b/>
          <w:spacing w:val="5"/>
          <w:sz w:val="20"/>
        </w:rPr>
        <w:t xml:space="preserve"> </w:t>
      </w:r>
      <w:r>
        <w:t>belonging</w:t>
      </w:r>
      <w:r>
        <w:rPr>
          <w:spacing w:val="-7"/>
        </w:rPr>
        <w:t xml:space="preserve"> </w:t>
      </w:r>
      <w:r>
        <w:t>to</w:t>
      </w:r>
      <w:r>
        <w:rPr>
          <w:spacing w:val="-7"/>
        </w:rPr>
        <w:t xml:space="preserve"> </w:t>
      </w:r>
      <w:r>
        <w:t>you</w:t>
      </w:r>
      <w:r>
        <w:rPr>
          <w:spacing w:val="-7"/>
        </w:rPr>
        <w:t xml:space="preserve"> </w:t>
      </w:r>
      <w:r>
        <w:t>has</w:t>
      </w:r>
      <w:r>
        <w:rPr>
          <w:spacing w:val="-7"/>
        </w:rPr>
        <w:t xml:space="preserve"> </w:t>
      </w:r>
      <w:r>
        <w:t>been</w:t>
      </w:r>
      <w:r>
        <w:rPr>
          <w:spacing w:val="-7"/>
        </w:rPr>
        <w:t xml:space="preserve"> </w:t>
      </w:r>
      <w:r>
        <w:t>disconnected</w:t>
      </w:r>
      <w:r>
        <w:rPr>
          <w:spacing w:val="-7"/>
        </w:rPr>
        <w:t xml:space="preserve"> </w:t>
      </w:r>
      <w:r>
        <w:t>on</w:t>
      </w:r>
      <w:r>
        <w:rPr>
          <w:spacing w:val="-3"/>
        </w:rPr>
        <w:t xml:space="preserve"> </w:t>
      </w:r>
      <w:r w:rsidR="00C16B06">
        <w:rPr>
          <w:b/>
          <w:spacing w:val="-5"/>
          <w:sz w:val="20"/>
        </w:rPr>
        <w:fldChar w:fldCharType="begin"/>
      </w:r>
      <w:r w:rsidR="00C16B06">
        <w:rPr>
          <w:b/>
          <w:spacing w:val="-5"/>
          <w:sz w:val="20"/>
        </w:rPr>
        <w:instrText xml:space="preserve"> MERGEFIELD Disconn_Date </w:instrText>
      </w:r>
      <w:r w:rsidR="00C16B06">
        <w:rPr>
          <w:b/>
          <w:spacing w:val="-5"/>
          <w:sz w:val="20"/>
        </w:rPr>
        <w:fldChar w:fldCharType="separate"/>
      </w:r>
      <w:r w:rsidR="00AC0586" w:rsidRPr="00C93043">
        <w:rPr>
          <w:b/>
          <w:noProof/>
          <w:spacing w:val="-5"/>
          <w:sz w:val="20"/>
        </w:rPr>
        <w:t>21/01/2026</w:t>
      </w:r>
      <w:r w:rsidR="00C16B06">
        <w:rPr>
          <w:b/>
          <w:spacing w:val="-5"/>
          <w:sz w:val="20"/>
        </w:rPr>
        <w:fldChar w:fldCharType="end"/>
      </w:r>
      <w:r>
        <w:rPr>
          <w:b/>
          <w:spacing w:val="1"/>
          <w:sz w:val="20"/>
        </w:rPr>
        <w:t xml:space="preserve"> </w:t>
      </w:r>
      <w:r>
        <w:t>due</w:t>
      </w:r>
      <w:r>
        <w:rPr>
          <w:spacing w:val="-4"/>
        </w:rPr>
        <w:t xml:space="preserve"> </w:t>
      </w:r>
      <w:r>
        <w:t>to</w:t>
      </w:r>
      <w:r>
        <w:rPr>
          <w:spacing w:val="-4"/>
        </w:rPr>
        <w:t xml:space="preserve"> </w:t>
      </w:r>
      <w:r w:rsidR="00C16B06">
        <w:t>non</w:t>
      </w:r>
      <w:r w:rsidR="00C16B06">
        <w:rPr>
          <w:spacing w:val="-3"/>
        </w:rPr>
        <w:t>-</w:t>
      </w:r>
      <w:r w:rsidR="00C16B06">
        <w:t>settlement</w:t>
      </w:r>
      <w:r>
        <w:rPr>
          <w:spacing w:val="-4"/>
        </w:rPr>
        <w:t xml:space="preserve"> </w:t>
      </w:r>
      <w:r>
        <w:t>of</w:t>
      </w:r>
      <w:r>
        <w:rPr>
          <w:spacing w:val="64"/>
          <w:w w:val="150"/>
        </w:rPr>
        <w:t xml:space="preserve"> </w:t>
      </w:r>
      <w:r>
        <w:t>water</w:t>
      </w:r>
      <w:r>
        <w:rPr>
          <w:spacing w:val="-4"/>
        </w:rPr>
        <w:t xml:space="preserve"> </w:t>
      </w:r>
      <w:r>
        <w:rPr>
          <w:spacing w:val="-2"/>
        </w:rPr>
        <w:t>bills.</w:t>
      </w:r>
    </w:p>
    <w:p w:rsidR="0018669A" w:rsidRDefault="0018669A" w:rsidP="00CA37DE">
      <w:pPr>
        <w:pStyle w:val="ListParagraph"/>
        <w:numPr>
          <w:ilvl w:val="0"/>
          <w:numId w:val="1"/>
        </w:numPr>
        <w:tabs>
          <w:tab w:val="left" w:pos="270"/>
        </w:tabs>
        <w:spacing w:before="231" w:after="240"/>
        <w:ind w:left="0" w:firstLine="0"/>
        <w:jc w:val="both"/>
      </w:pPr>
      <w:r>
        <w:t>Therefore</w:t>
      </w:r>
      <w:r>
        <w:rPr>
          <w:spacing w:val="-3"/>
        </w:rPr>
        <w:t xml:space="preserve"> </w:t>
      </w:r>
      <w:r>
        <w:t>you</w:t>
      </w:r>
      <w:r>
        <w:rPr>
          <w:spacing w:val="-3"/>
        </w:rPr>
        <w:t xml:space="preserve"> </w:t>
      </w:r>
      <w:r>
        <w:t>are</w:t>
      </w:r>
      <w:r>
        <w:rPr>
          <w:spacing w:val="-3"/>
        </w:rPr>
        <w:t xml:space="preserve"> </w:t>
      </w:r>
      <w:r>
        <w:t>kindly</w:t>
      </w:r>
      <w:r>
        <w:rPr>
          <w:spacing w:val="-3"/>
        </w:rPr>
        <w:t xml:space="preserve"> </w:t>
      </w:r>
      <w:r>
        <w:t>informed</w:t>
      </w:r>
      <w:r>
        <w:rPr>
          <w:spacing w:val="-3"/>
        </w:rPr>
        <w:t xml:space="preserve"> </w:t>
      </w:r>
      <w:r>
        <w:t>to</w:t>
      </w:r>
      <w:r>
        <w:rPr>
          <w:spacing w:val="-3"/>
        </w:rPr>
        <w:t xml:space="preserve"> </w:t>
      </w:r>
      <w:r>
        <w:t>get</w:t>
      </w:r>
      <w:r>
        <w:rPr>
          <w:spacing w:val="-3"/>
        </w:rPr>
        <w:t xml:space="preserve"> </w:t>
      </w:r>
      <w:r>
        <w:t>that</w:t>
      </w:r>
      <w:r>
        <w:rPr>
          <w:spacing w:val="-3"/>
        </w:rPr>
        <w:t xml:space="preserve"> </w:t>
      </w:r>
      <w:r>
        <w:t>disconnected</w:t>
      </w:r>
      <w:r>
        <w:rPr>
          <w:spacing w:val="-3"/>
        </w:rPr>
        <w:t xml:space="preserve"> </w:t>
      </w:r>
      <w:r>
        <w:t>water</w:t>
      </w:r>
      <w:r>
        <w:rPr>
          <w:spacing w:val="-3"/>
        </w:rPr>
        <w:t xml:space="preserve"> </w:t>
      </w:r>
      <w:r>
        <w:t>supply</w:t>
      </w:r>
      <w:r>
        <w:rPr>
          <w:spacing w:val="-3"/>
        </w:rPr>
        <w:t xml:space="preserve"> </w:t>
      </w:r>
      <w:r>
        <w:t>reconnected</w:t>
      </w:r>
      <w:r>
        <w:rPr>
          <w:spacing w:val="-3"/>
        </w:rPr>
        <w:t xml:space="preserve"> </w:t>
      </w:r>
      <w:r>
        <w:t>by</w:t>
      </w:r>
      <w:r>
        <w:rPr>
          <w:spacing w:val="-3"/>
        </w:rPr>
        <w:t xml:space="preserve"> </w:t>
      </w:r>
      <w:r>
        <w:t>way</w:t>
      </w:r>
      <w:r>
        <w:rPr>
          <w:spacing w:val="-3"/>
        </w:rPr>
        <w:t xml:space="preserve"> </w:t>
      </w:r>
      <w:r>
        <w:t>of</w:t>
      </w:r>
      <w:r>
        <w:rPr>
          <w:spacing w:val="-3"/>
        </w:rPr>
        <w:t xml:space="preserve"> </w:t>
      </w:r>
      <w:r>
        <w:t>making</w:t>
      </w:r>
      <w:r>
        <w:rPr>
          <w:spacing w:val="-3"/>
        </w:rPr>
        <w:t xml:space="preserve"> </w:t>
      </w:r>
      <w:r>
        <w:t>payments in the following manner.</w:t>
      </w:r>
    </w:p>
    <w:p w:rsidR="0018669A" w:rsidRDefault="0018669A" w:rsidP="00CA37DE">
      <w:pPr>
        <w:pStyle w:val="ListParagraph"/>
        <w:numPr>
          <w:ilvl w:val="1"/>
          <w:numId w:val="1"/>
        </w:numPr>
        <w:spacing w:line="276" w:lineRule="auto"/>
        <w:ind w:left="810"/>
        <w:rPr>
          <w:rFonts w:ascii="Arial"/>
          <w:sz w:val="20"/>
        </w:rPr>
      </w:pPr>
      <w:r>
        <w:t>The</w:t>
      </w:r>
      <w:r>
        <w:rPr>
          <w:spacing w:val="-3"/>
        </w:rPr>
        <w:t xml:space="preserve"> </w:t>
      </w:r>
      <w:r>
        <w:t>outstanding</w:t>
      </w:r>
      <w:r>
        <w:rPr>
          <w:spacing w:val="-3"/>
        </w:rPr>
        <w:t xml:space="preserve"> </w:t>
      </w:r>
      <w:r>
        <w:t>amount</w:t>
      </w:r>
      <w:r>
        <w:rPr>
          <w:spacing w:val="-3"/>
        </w:rPr>
        <w:t xml:space="preserve"> </w:t>
      </w:r>
      <w:r>
        <w:t>including</w:t>
      </w:r>
      <w:r>
        <w:rPr>
          <w:spacing w:val="-3"/>
        </w:rPr>
        <w:t xml:space="preserve"> </w:t>
      </w:r>
      <w:r>
        <w:t>the</w:t>
      </w:r>
      <w:r>
        <w:rPr>
          <w:spacing w:val="-3"/>
        </w:rPr>
        <w:t xml:space="preserve"> </w:t>
      </w:r>
      <w:r>
        <w:t>amount</w:t>
      </w:r>
      <w:r>
        <w:rPr>
          <w:spacing w:val="-3"/>
        </w:rPr>
        <w:t xml:space="preserve"> </w:t>
      </w:r>
      <w:r>
        <w:t>in</w:t>
      </w:r>
      <w:r>
        <w:rPr>
          <w:spacing w:val="-3"/>
        </w:rPr>
        <w:t xml:space="preserve"> </w:t>
      </w:r>
      <w:r>
        <w:t>arrears</w:t>
      </w:r>
      <w:r>
        <w:rPr>
          <w:spacing w:val="-3"/>
        </w:rPr>
        <w:t xml:space="preserve"> </w:t>
      </w:r>
      <w:r>
        <w:t>as</w:t>
      </w:r>
      <w:r>
        <w:rPr>
          <w:spacing w:val="-3"/>
        </w:rPr>
        <w:t xml:space="preserve"> </w:t>
      </w:r>
      <w:r>
        <w:t>at</w:t>
      </w:r>
      <w:r>
        <w:rPr>
          <w:spacing w:val="-3"/>
        </w:rPr>
        <w:t xml:space="preserve"> </w:t>
      </w:r>
      <w:r>
        <w:t>the</w:t>
      </w:r>
      <w:r>
        <w:rPr>
          <w:spacing w:val="-3"/>
        </w:rPr>
        <w:t xml:space="preserve"> </w:t>
      </w:r>
      <w:r>
        <w:t>date,</w:t>
      </w:r>
      <w:r>
        <w:rPr>
          <w:spacing w:val="-3"/>
        </w:rPr>
        <w:t xml:space="preserve"> </w:t>
      </w:r>
      <w:r>
        <w:t>on</w:t>
      </w:r>
      <w:r>
        <w:rPr>
          <w:spacing w:val="-3"/>
        </w:rPr>
        <w:t xml:space="preserve"> </w:t>
      </w:r>
      <w:r>
        <w:t>which</w:t>
      </w:r>
      <w:r>
        <w:rPr>
          <w:spacing w:val="-3"/>
        </w:rPr>
        <w:t xml:space="preserve"> </w:t>
      </w:r>
      <w:r w:rsidR="00C16B06">
        <w:rPr>
          <w:spacing w:val="-3"/>
        </w:rPr>
        <w:t>d</w:t>
      </w:r>
      <w:r>
        <w:t>isconnection</w:t>
      </w:r>
      <w:r>
        <w:rPr>
          <w:spacing w:val="-3"/>
        </w:rPr>
        <w:t xml:space="preserve"> </w:t>
      </w:r>
      <w:r>
        <w:t>order</w:t>
      </w:r>
      <w:r>
        <w:rPr>
          <w:spacing w:val="-3"/>
        </w:rPr>
        <w:t xml:space="preserve"> </w:t>
      </w:r>
      <w:r>
        <w:t>has been prepared, and the charges calculated after the aforesaid date</w:t>
      </w:r>
      <w:r w:rsidR="0048031B">
        <w:t>:</w:t>
      </w:r>
      <w:r>
        <w:rPr>
          <w:spacing w:val="40"/>
        </w:rPr>
        <w:t xml:space="preserve"> </w:t>
      </w:r>
      <w:r w:rsidRPr="0048031B">
        <w:rPr>
          <w:b/>
          <w:bCs/>
          <w:i/>
        </w:rPr>
        <w:t>Rs.</w:t>
      </w:r>
      <w:r w:rsidR="003A19BB">
        <w:rPr>
          <w:b/>
          <w:bCs/>
          <w:i/>
        </w:rPr>
        <w:fldChar w:fldCharType="begin"/>
      </w:r>
      <w:r w:rsidR="003A19BB">
        <w:rPr>
          <w:b/>
          <w:bCs/>
          <w:i/>
        </w:rPr>
        <w:instrText xml:space="preserve"> MERGEFIELD Total_Amount </w:instrText>
      </w:r>
      <w:r w:rsidR="003A19BB">
        <w:rPr>
          <w:b/>
          <w:bCs/>
          <w:i/>
        </w:rPr>
        <w:fldChar w:fldCharType="separate"/>
      </w:r>
      <w:r w:rsidR="00AC0586" w:rsidRPr="00C93043">
        <w:rPr>
          <w:b/>
          <w:bCs/>
          <w:i/>
          <w:noProof/>
        </w:rPr>
        <w:t>16,349.83</w:t>
      </w:r>
      <w:r w:rsidR="003A19BB">
        <w:rPr>
          <w:b/>
          <w:bCs/>
          <w:i/>
        </w:rPr>
        <w:fldChar w:fldCharType="end"/>
      </w:r>
      <w:r w:rsidR="00993513">
        <w:rPr>
          <w:rFonts w:ascii="Arial"/>
          <w:sz w:val="20"/>
        </w:rPr>
        <w:t xml:space="preserve"> </w:t>
      </w:r>
    </w:p>
    <w:p w:rsidR="00C16B06" w:rsidRPr="00C16B06" w:rsidRDefault="0018669A" w:rsidP="00CA37DE">
      <w:pPr>
        <w:pStyle w:val="ListParagraph"/>
        <w:numPr>
          <w:ilvl w:val="1"/>
          <w:numId w:val="1"/>
        </w:numPr>
        <w:tabs>
          <w:tab w:val="left" w:pos="1446"/>
        </w:tabs>
        <w:spacing w:line="276" w:lineRule="auto"/>
        <w:ind w:left="810"/>
        <w:rPr>
          <w:b/>
          <w:i/>
        </w:rPr>
      </w:pPr>
      <w:r>
        <w:t>Reconnection</w:t>
      </w:r>
      <w:r w:rsidRPr="00C16B06">
        <w:rPr>
          <w:spacing w:val="-5"/>
        </w:rPr>
        <w:t xml:space="preserve"> </w:t>
      </w:r>
      <w:r>
        <w:t>charges</w:t>
      </w:r>
      <w:r w:rsidR="0048031B">
        <w:t>:</w:t>
      </w:r>
      <w:r w:rsidRPr="00C16B06">
        <w:rPr>
          <w:spacing w:val="-3"/>
        </w:rPr>
        <w:t xml:space="preserve"> </w:t>
      </w:r>
      <w:proofErr w:type="spellStart"/>
      <w:r w:rsidR="00E5023B" w:rsidRPr="0048031B">
        <w:rPr>
          <w:b/>
          <w:bCs/>
          <w:i/>
        </w:rPr>
        <w:t>Rs</w:t>
      </w:r>
      <w:proofErr w:type="spellEnd"/>
      <w:r w:rsidR="00E5023B" w:rsidRPr="0048031B">
        <w:rPr>
          <w:b/>
          <w:bCs/>
          <w:i/>
        </w:rPr>
        <w:t>.</w:t>
      </w:r>
      <w:r w:rsidR="003A19BB">
        <w:rPr>
          <w:b/>
          <w:i/>
          <w:spacing w:val="-2"/>
        </w:rPr>
        <w:fldChar w:fldCharType="begin"/>
      </w:r>
      <w:r w:rsidR="003A19BB">
        <w:rPr>
          <w:b/>
          <w:i/>
          <w:spacing w:val="-2"/>
        </w:rPr>
        <w:instrText xml:space="preserve"> MERGEFIELD Reconnection_Charges__ </w:instrText>
      </w:r>
      <w:r w:rsidR="003A19BB">
        <w:rPr>
          <w:b/>
          <w:i/>
          <w:spacing w:val="-2"/>
        </w:rPr>
        <w:fldChar w:fldCharType="separate"/>
      </w:r>
      <w:r w:rsidR="00AC0586" w:rsidRPr="00C93043">
        <w:rPr>
          <w:b/>
          <w:i/>
          <w:noProof/>
          <w:spacing w:val="-2"/>
        </w:rPr>
        <w:t xml:space="preserve"> 1,180.00 </w:t>
      </w:r>
      <w:r w:rsidR="003A19BB">
        <w:rPr>
          <w:b/>
          <w:i/>
          <w:spacing w:val="-2"/>
        </w:rPr>
        <w:fldChar w:fldCharType="end"/>
      </w:r>
    </w:p>
    <w:p w:rsidR="0018669A" w:rsidRPr="00C16B06" w:rsidRDefault="0018669A" w:rsidP="00CA37DE">
      <w:pPr>
        <w:pStyle w:val="ListParagraph"/>
        <w:numPr>
          <w:ilvl w:val="1"/>
          <w:numId w:val="1"/>
        </w:numPr>
        <w:tabs>
          <w:tab w:val="left" w:pos="1446"/>
        </w:tabs>
        <w:spacing w:after="240"/>
        <w:ind w:left="810"/>
        <w:rPr>
          <w:b/>
          <w:i/>
        </w:rPr>
      </w:pPr>
      <w:r w:rsidRPr="00C16B06">
        <w:rPr>
          <w:b/>
        </w:rPr>
        <w:t>Total</w:t>
      </w:r>
      <w:r w:rsidR="00D1278C">
        <w:rPr>
          <w:b/>
        </w:rPr>
        <w:t xml:space="preserve"> Amount</w:t>
      </w:r>
      <w:r w:rsidR="0048031B">
        <w:rPr>
          <w:b/>
        </w:rPr>
        <w:t>:</w:t>
      </w:r>
      <w:r w:rsidRPr="00C16B06">
        <w:rPr>
          <w:b/>
          <w:spacing w:val="70"/>
          <w:w w:val="150"/>
        </w:rPr>
        <w:t xml:space="preserve"> </w:t>
      </w:r>
      <w:r w:rsidRPr="00C16B06">
        <w:rPr>
          <w:b/>
          <w:i/>
        </w:rPr>
        <w:t>Rs.</w:t>
      </w:r>
      <w:r w:rsidR="00993513">
        <w:rPr>
          <w:b/>
          <w:i/>
          <w:spacing w:val="-2"/>
        </w:rPr>
        <w:fldChar w:fldCharType="begin"/>
      </w:r>
      <w:r w:rsidR="00993513">
        <w:rPr>
          <w:b/>
          <w:i/>
          <w:spacing w:val="-2"/>
        </w:rPr>
        <w:instrText xml:space="preserve"> MERGEFIELD Full_Total </w:instrText>
      </w:r>
      <w:r w:rsidR="00993513">
        <w:rPr>
          <w:b/>
          <w:i/>
          <w:spacing w:val="-2"/>
        </w:rPr>
        <w:fldChar w:fldCharType="separate"/>
      </w:r>
      <w:r w:rsidR="00AC0586" w:rsidRPr="00C93043">
        <w:rPr>
          <w:b/>
          <w:i/>
          <w:noProof/>
          <w:spacing w:val="-2"/>
        </w:rPr>
        <w:t xml:space="preserve"> 17,529.83 </w:t>
      </w:r>
      <w:r w:rsidR="00993513">
        <w:rPr>
          <w:b/>
          <w:i/>
          <w:spacing w:val="-2"/>
        </w:rPr>
        <w:fldChar w:fldCharType="end"/>
      </w:r>
    </w:p>
    <w:p w:rsidR="0018669A" w:rsidRDefault="0018669A" w:rsidP="00CA37DE">
      <w:pPr>
        <w:pStyle w:val="ListParagraph"/>
        <w:numPr>
          <w:ilvl w:val="0"/>
          <w:numId w:val="1"/>
        </w:numPr>
        <w:tabs>
          <w:tab w:val="left" w:pos="270"/>
        </w:tabs>
        <w:spacing w:after="240"/>
        <w:ind w:left="0" w:firstLine="0"/>
        <w:jc w:val="both"/>
      </w:pPr>
      <w:r>
        <w:t>If any</w:t>
      </w:r>
      <w:r>
        <w:rPr>
          <w:spacing w:val="80"/>
        </w:rPr>
        <w:t xml:space="preserve"> </w:t>
      </w:r>
      <w:r>
        <w:t>action</w:t>
      </w:r>
      <w:r>
        <w:rPr>
          <w:spacing w:val="40"/>
        </w:rPr>
        <w:t xml:space="preserve"> </w:t>
      </w:r>
      <w:r>
        <w:t>is</w:t>
      </w:r>
      <w:r>
        <w:rPr>
          <w:spacing w:val="40"/>
        </w:rPr>
        <w:t xml:space="preserve"> </w:t>
      </w:r>
      <w:r>
        <w:t>not</w:t>
      </w:r>
      <w:r>
        <w:rPr>
          <w:spacing w:val="40"/>
        </w:rPr>
        <w:t xml:space="preserve"> </w:t>
      </w:r>
      <w:r>
        <w:t>taken</w:t>
      </w:r>
      <w:r>
        <w:rPr>
          <w:spacing w:val="40"/>
        </w:rPr>
        <w:t xml:space="preserve"> </w:t>
      </w:r>
      <w:r>
        <w:t>to get</w:t>
      </w:r>
      <w:r>
        <w:rPr>
          <w:spacing w:val="40"/>
        </w:rPr>
        <w:t xml:space="preserve"> </w:t>
      </w:r>
      <w:r>
        <w:t>the</w:t>
      </w:r>
      <w:r>
        <w:rPr>
          <w:spacing w:val="40"/>
        </w:rPr>
        <w:t xml:space="preserve"> </w:t>
      </w:r>
      <w:r>
        <w:t>disconnected</w:t>
      </w:r>
      <w:r>
        <w:rPr>
          <w:spacing w:val="40"/>
        </w:rPr>
        <w:t xml:space="preserve"> </w:t>
      </w:r>
      <w:r>
        <w:t>water</w:t>
      </w:r>
      <w:r>
        <w:rPr>
          <w:spacing w:val="40"/>
        </w:rPr>
        <w:t xml:space="preserve"> </w:t>
      </w:r>
      <w:r>
        <w:t>supply reconnected</w:t>
      </w:r>
      <w:r>
        <w:rPr>
          <w:spacing w:val="40"/>
        </w:rPr>
        <w:t xml:space="preserve"> </w:t>
      </w:r>
      <w:r>
        <w:t>with the payment of above mentioned</w:t>
      </w:r>
      <w:r w:rsidR="00C16B06">
        <w:rPr>
          <w:spacing w:val="40"/>
        </w:rPr>
        <w:t xml:space="preserve"> </w:t>
      </w:r>
      <w:r>
        <w:t>charges</w:t>
      </w:r>
      <w:r>
        <w:rPr>
          <w:spacing w:val="80"/>
        </w:rPr>
        <w:t xml:space="preserve"> </w:t>
      </w:r>
      <w:r>
        <w:t>within</w:t>
      </w:r>
      <w:r>
        <w:rPr>
          <w:spacing w:val="40"/>
        </w:rPr>
        <w:t xml:space="preserve"> </w:t>
      </w:r>
      <w:r w:rsidR="008C172E">
        <w:t>14</w:t>
      </w:r>
      <w:r>
        <w:rPr>
          <w:spacing w:val="40"/>
        </w:rPr>
        <w:t xml:space="preserve"> </w:t>
      </w:r>
      <w:r>
        <w:t>days,</w:t>
      </w:r>
      <w:r>
        <w:rPr>
          <w:spacing w:val="80"/>
        </w:rPr>
        <w:t xml:space="preserve"> </w:t>
      </w:r>
      <w:r>
        <w:t>your</w:t>
      </w:r>
      <w:r>
        <w:rPr>
          <w:spacing w:val="40"/>
        </w:rPr>
        <w:t xml:space="preserve"> </w:t>
      </w:r>
      <w:r>
        <w:t>water</w:t>
      </w:r>
      <w:r>
        <w:rPr>
          <w:spacing w:val="40"/>
        </w:rPr>
        <w:t xml:space="preserve"> </w:t>
      </w:r>
      <w:r>
        <w:t>supply</w:t>
      </w:r>
      <w:r>
        <w:rPr>
          <w:spacing w:val="40"/>
        </w:rPr>
        <w:t xml:space="preserve"> </w:t>
      </w:r>
      <w:r>
        <w:t>will</w:t>
      </w:r>
      <w:r>
        <w:rPr>
          <w:spacing w:val="40"/>
        </w:rPr>
        <w:t xml:space="preserve"> </w:t>
      </w:r>
      <w:r>
        <w:t>be</w:t>
      </w:r>
      <w:r>
        <w:rPr>
          <w:spacing w:val="40"/>
        </w:rPr>
        <w:t xml:space="preserve"> </w:t>
      </w:r>
      <w:r>
        <w:t>disconnected</w:t>
      </w:r>
      <w:r>
        <w:rPr>
          <w:spacing w:val="40"/>
        </w:rPr>
        <w:t xml:space="preserve"> </w:t>
      </w:r>
      <w:r>
        <w:t>from</w:t>
      </w:r>
      <w:r>
        <w:rPr>
          <w:spacing w:val="80"/>
        </w:rPr>
        <w:t xml:space="preserve"> </w:t>
      </w:r>
      <w:r>
        <w:t>the</w:t>
      </w:r>
      <w:r>
        <w:rPr>
          <w:spacing w:val="40"/>
        </w:rPr>
        <w:t xml:space="preserve"> </w:t>
      </w:r>
      <w:r>
        <w:t>main</w:t>
      </w:r>
      <w:r>
        <w:rPr>
          <w:spacing w:val="40"/>
        </w:rPr>
        <w:t xml:space="preserve"> </w:t>
      </w:r>
      <w:r>
        <w:t>line.</w:t>
      </w:r>
      <w:r>
        <w:rPr>
          <w:spacing w:val="40"/>
        </w:rPr>
        <w:t xml:space="preserve"> </w:t>
      </w:r>
      <w:r>
        <w:t>If such disconnection</w:t>
      </w:r>
      <w:r>
        <w:rPr>
          <w:spacing w:val="-3"/>
        </w:rPr>
        <w:t xml:space="preserve"> </w:t>
      </w:r>
      <w:r>
        <w:t>is</w:t>
      </w:r>
      <w:r>
        <w:rPr>
          <w:spacing w:val="-3"/>
        </w:rPr>
        <w:t xml:space="preserve"> </w:t>
      </w:r>
      <w:r>
        <w:t>made</w:t>
      </w:r>
      <w:r>
        <w:rPr>
          <w:spacing w:val="-3"/>
        </w:rPr>
        <w:t xml:space="preserve"> </w:t>
      </w:r>
      <w:r>
        <w:t>from</w:t>
      </w:r>
      <w:r>
        <w:rPr>
          <w:spacing w:val="-3"/>
        </w:rPr>
        <w:t xml:space="preserve"> </w:t>
      </w:r>
      <w:r>
        <w:t>the</w:t>
      </w:r>
      <w:r>
        <w:rPr>
          <w:spacing w:val="-3"/>
        </w:rPr>
        <w:t xml:space="preserve"> </w:t>
      </w:r>
      <w:r>
        <w:t>main</w:t>
      </w:r>
      <w:r>
        <w:rPr>
          <w:spacing w:val="-3"/>
        </w:rPr>
        <w:t xml:space="preserve"> </w:t>
      </w:r>
      <w:r>
        <w:t>line,</w:t>
      </w:r>
      <w:r>
        <w:rPr>
          <w:spacing w:val="-3"/>
        </w:rPr>
        <w:t xml:space="preserve"> </w:t>
      </w:r>
      <w:r>
        <w:t>you</w:t>
      </w:r>
      <w:r>
        <w:rPr>
          <w:spacing w:val="-3"/>
        </w:rPr>
        <w:t xml:space="preserve"> </w:t>
      </w:r>
      <w:r>
        <w:t>are</w:t>
      </w:r>
      <w:r>
        <w:rPr>
          <w:spacing w:val="-3"/>
        </w:rPr>
        <w:t xml:space="preserve"> </w:t>
      </w:r>
      <w:r>
        <w:t>required</w:t>
      </w:r>
      <w:r>
        <w:rPr>
          <w:spacing w:val="-3"/>
        </w:rPr>
        <w:t xml:space="preserve"> </w:t>
      </w:r>
      <w:r>
        <w:t>to</w:t>
      </w:r>
      <w:r>
        <w:rPr>
          <w:spacing w:val="-3"/>
        </w:rPr>
        <w:t xml:space="preserve"> </w:t>
      </w:r>
      <w:r>
        <w:t>pay</w:t>
      </w:r>
      <w:r>
        <w:rPr>
          <w:spacing w:val="-3"/>
        </w:rPr>
        <w:t xml:space="preserve"> </w:t>
      </w:r>
      <w:r>
        <w:t>ferule</w:t>
      </w:r>
      <w:r>
        <w:rPr>
          <w:spacing w:val="-3"/>
        </w:rPr>
        <w:t xml:space="preserve"> </w:t>
      </w:r>
      <w:r>
        <w:t>reconnection</w:t>
      </w:r>
      <w:r>
        <w:rPr>
          <w:spacing w:val="-3"/>
        </w:rPr>
        <w:t xml:space="preserve"> </w:t>
      </w:r>
      <w:r>
        <w:t>charge</w:t>
      </w:r>
      <w:r>
        <w:rPr>
          <w:spacing w:val="-3"/>
        </w:rPr>
        <w:t xml:space="preserve"> </w:t>
      </w:r>
      <w:r>
        <w:t>in</w:t>
      </w:r>
      <w:r>
        <w:rPr>
          <w:spacing w:val="-3"/>
        </w:rPr>
        <w:t xml:space="preserve"> </w:t>
      </w:r>
      <w:r>
        <w:t>addition</w:t>
      </w:r>
      <w:r>
        <w:rPr>
          <w:spacing w:val="-3"/>
        </w:rPr>
        <w:t xml:space="preserve"> </w:t>
      </w:r>
      <w:r>
        <w:t>to</w:t>
      </w:r>
      <w:r>
        <w:rPr>
          <w:spacing w:val="-3"/>
        </w:rPr>
        <w:t xml:space="preserve"> </w:t>
      </w:r>
      <w:r>
        <w:t>the</w:t>
      </w:r>
      <w:r>
        <w:rPr>
          <w:spacing w:val="-3"/>
        </w:rPr>
        <w:t xml:space="preserve"> </w:t>
      </w:r>
      <w:r>
        <w:t>above amount mentioned 2.</w:t>
      </w:r>
      <w:r w:rsidR="00D1278C">
        <w:t xml:space="preserve"> iii </w:t>
      </w:r>
      <w:r>
        <w:t>and further you have to pay charges</w:t>
      </w:r>
      <w:r>
        <w:rPr>
          <w:spacing w:val="40"/>
        </w:rPr>
        <w:t xml:space="preserve"> </w:t>
      </w:r>
      <w:r>
        <w:t>to relevant institution for repairing</w:t>
      </w:r>
      <w:r>
        <w:rPr>
          <w:spacing w:val="40"/>
        </w:rPr>
        <w:t xml:space="preserve"> </w:t>
      </w:r>
      <w:r>
        <w:t>the road,</w:t>
      </w:r>
      <w:r>
        <w:rPr>
          <w:spacing w:val="80"/>
          <w:w w:val="150"/>
        </w:rPr>
        <w:t xml:space="preserve"> </w:t>
      </w:r>
      <w:r>
        <w:t>in case where it is necessary to damage the road in the reconnection.</w:t>
      </w:r>
    </w:p>
    <w:p w:rsidR="0018669A" w:rsidRDefault="0018669A" w:rsidP="00D1278C">
      <w:pPr>
        <w:pStyle w:val="ListParagraph"/>
        <w:numPr>
          <w:ilvl w:val="0"/>
          <w:numId w:val="1"/>
        </w:numPr>
        <w:tabs>
          <w:tab w:val="left" w:pos="270"/>
          <w:tab w:val="left" w:pos="411"/>
        </w:tabs>
        <w:spacing w:before="1"/>
        <w:ind w:left="0" w:firstLine="0"/>
        <w:jc w:val="both"/>
      </w:pPr>
      <w:r>
        <w:t>Further</w:t>
      </w:r>
      <w:r>
        <w:rPr>
          <w:spacing w:val="40"/>
        </w:rPr>
        <w:t xml:space="preserve"> </w:t>
      </w:r>
      <w:r>
        <w:t>you</w:t>
      </w:r>
      <w:r>
        <w:rPr>
          <w:spacing w:val="40"/>
        </w:rPr>
        <w:t xml:space="preserve"> </w:t>
      </w:r>
      <w:r>
        <w:t>are</w:t>
      </w:r>
      <w:r>
        <w:rPr>
          <w:spacing w:val="40"/>
        </w:rPr>
        <w:t xml:space="preserve"> </w:t>
      </w:r>
      <w:r>
        <w:t>hereby</w:t>
      </w:r>
      <w:r>
        <w:rPr>
          <w:spacing w:val="-2"/>
        </w:rPr>
        <w:t xml:space="preserve"> </w:t>
      </w:r>
      <w:r>
        <w:t>informed</w:t>
      </w:r>
      <w:r>
        <w:rPr>
          <w:spacing w:val="40"/>
        </w:rPr>
        <w:t xml:space="preserve"> </w:t>
      </w:r>
      <w:r>
        <w:t>that</w:t>
      </w:r>
      <w:r>
        <w:rPr>
          <w:spacing w:val="-2"/>
        </w:rPr>
        <w:t xml:space="preserve"> </w:t>
      </w:r>
      <w:r>
        <w:t>the</w:t>
      </w:r>
      <w:r>
        <w:rPr>
          <w:spacing w:val="-2"/>
        </w:rPr>
        <w:t xml:space="preserve"> </w:t>
      </w:r>
      <w:r>
        <w:t>relevant</w:t>
      </w:r>
      <w:r>
        <w:rPr>
          <w:spacing w:val="40"/>
        </w:rPr>
        <w:t xml:space="preserve"> </w:t>
      </w:r>
      <w:r>
        <w:t>file</w:t>
      </w:r>
      <w:r>
        <w:rPr>
          <w:spacing w:val="-2"/>
        </w:rPr>
        <w:t xml:space="preserve"> </w:t>
      </w:r>
      <w:r>
        <w:t>will</w:t>
      </w:r>
      <w:r>
        <w:rPr>
          <w:spacing w:val="-2"/>
        </w:rPr>
        <w:t xml:space="preserve"> </w:t>
      </w:r>
      <w:r>
        <w:t>be</w:t>
      </w:r>
      <w:r>
        <w:rPr>
          <w:spacing w:val="-2"/>
        </w:rPr>
        <w:t xml:space="preserve"> </w:t>
      </w:r>
      <w:r>
        <w:t>sent</w:t>
      </w:r>
      <w:r>
        <w:rPr>
          <w:spacing w:val="-2"/>
        </w:rPr>
        <w:t xml:space="preserve"> </w:t>
      </w:r>
      <w:r>
        <w:t>to</w:t>
      </w:r>
      <w:r>
        <w:rPr>
          <w:spacing w:val="-2"/>
        </w:rPr>
        <w:t xml:space="preserve"> </w:t>
      </w:r>
      <w:r>
        <w:t>the</w:t>
      </w:r>
      <w:r>
        <w:rPr>
          <w:spacing w:val="-2"/>
        </w:rPr>
        <w:t xml:space="preserve"> </w:t>
      </w:r>
      <w:r>
        <w:t>Legal</w:t>
      </w:r>
      <w:r>
        <w:rPr>
          <w:spacing w:val="-2"/>
        </w:rPr>
        <w:t xml:space="preserve"> </w:t>
      </w:r>
      <w:r>
        <w:t>Division</w:t>
      </w:r>
      <w:r>
        <w:rPr>
          <w:spacing w:val="-2"/>
        </w:rPr>
        <w:t xml:space="preserve"> </w:t>
      </w:r>
      <w:r>
        <w:t>of</w:t>
      </w:r>
      <w:r>
        <w:rPr>
          <w:spacing w:val="-2"/>
        </w:rPr>
        <w:t xml:space="preserve"> </w:t>
      </w:r>
      <w:r>
        <w:t>the</w:t>
      </w:r>
      <w:r>
        <w:rPr>
          <w:spacing w:val="-2"/>
        </w:rPr>
        <w:t xml:space="preserve"> </w:t>
      </w:r>
      <w:r>
        <w:t>Head</w:t>
      </w:r>
      <w:r>
        <w:rPr>
          <w:spacing w:val="-2"/>
        </w:rPr>
        <w:t xml:space="preserve"> </w:t>
      </w:r>
      <w:r>
        <w:t>Office</w:t>
      </w:r>
      <w:r>
        <w:rPr>
          <w:spacing w:val="-2"/>
        </w:rPr>
        <w:t xml:space="preserve"> </w:t>
      </w:r>
      <w:r>
        <w:t>in</w:t>
      </w:r>
      <w:r>
        <w:rPr>
          <w:spacing w:val="-2"/>
        </w:rPr>
        <w:t xml:space="preserve"> </w:t>
      </w:r>
      <w:r>
        <w:t xml:space="preserve">order to take legal action </w:t>
      </w:r>
      <w:r w:rsidRPr="00D1278C">
        <w:t>as per</w:t>
      </w:r>
      <w:r w:rsidRPr="00D1278C">
        <w:rPr>
          <w:b/>
          <w:bCs/>
          <w:i/>
          <w:iCs/>
        </w:rPr>
        <w:t xml:space="preserve"> section 87 of National Water Supply and Drainage Board Act No. 02 1974</w:t>
      </w:r>
      <w:r>
        <w:t xml:space="preserve"> to recover outstanding amount, if the aforesaid bill in arrears is </w:t>
      </w:r>
      <w:r w:rsidR="00C16B06">
        <w:t>n</w:t>
      </w:r>
      <w:r>
        <w:t xml:space="preserve">ot settled within </w:t>
      </w:r>
      <w:r w:rsidR="00666FF7">
        <w:t>14</w:t>
      </w:r>
      <w:r>
        <w:t xml:space="preserve"> days.</w:t>
      </w:r>
    </w:p>
    <w:p w:rsidR="0018669A" w:rsidRDefault="0018669A" w:rsidP="00CA37DE">
      <w:pPr>
        <w:pStyle w:val="BodyText"/>
      </w:pPr>
    </w:p>
    <w:p w:rsidR="00C16B06" w:rsidRDefault="00C16B06" w:rsidP="00CA37DE">
      <w:pPr>
        <w:pStyle w:val="BodyText"/>
      </w:pPr>
    </w:p>
    <w:p w:rsidR="0018669A" w:rsidRDefault="0018669A" w:rsidP="00D1278C">
      <w:pPr>
        <w:spacing w:before="1" w:line="268" w:lineRule="exact"/>
      </w:pPr>
      <w:r>
        <w:rPr>
          <w:spacing w:val="-2"/>
        </w:rPr>
        <w:t>...........................................</w:t>
      </w:r>
      <w:r w:rsidR="0000607E">
        <w:rPr>
          <w:spacing w:val="-2"/>
        </w:rPr>
        <w:t>...</w:t>
      </w:r>
    </w:p>
    <w:p w:rsidR="0018669A" w:rsidRDefault="00C16B06" w:rsidP="00D1278C">
      <w:pPr>
        <w:pStyle w:val="BodyText"/>
        <w:spacing w:line="268" w:lineRule="exact"/>
      </w:pPr>
      <w:r>
        <w:t xml:space="preserve">Senior </w:t>
      </w:r>
      <w:r w:rsidR="0018669A">
        <w:t>Commercial</w:t>
      </w:r>
      <w:r w:rsidR="0018669A">
        <w:rPr>
          <w:spacing w:val="-6"/>
        </w:rPr>
        <w:t xml:space="preserve"> </w:t>
      </w:r>
      <w:r w:rsidR="0018669A">
        <w:t>Officer</w:t>
      </w:r>
    </w:p>
    <w:p w:rsidR="0007621F" w:rsidRDefault="00CA37DE" w:rsidP="00D1278C">
      <w:r>
        <w:rPr>
          <w:noProof/>
          <w:lang w:bidi="si-LK"/>
          <w14:ligatures w14:val="standardContextual"/>
        </w:rPr>
        <mc:AlternateContent>
          <mc:Choice Requires="wps">
            <w:drawing>
              <wp:anchor distT="0" distB="0" distL="114300" distR="114300" simplePos="0" relativeHeight="251666432" behindDoc="1" locked="0" layoutInCell="1" allowOverlap="1" wp14:anchorId="5D118264" wp14:editId="03C42932">
                <wp:simplePos x="0" y="0"/>
                <wp:positionH relativeFrom="column">
                  <wp:posOffset>-103068</wp:posOffset>
                </wp:positionH>
                <wp:positionV relativeFrom="paragraph">
                  <wp:posOffset>91961</wp:posOffset>
                </wp:positionV>
                <wp:extent cx="6858000" cy="2241073"/>
                <wp:effectExtent l="0" t="0" r="19050" b="26035"/>
                <wp:wrapNone/>
                <wp:docPr id="1" name="Text Box 1"/>
                <wp:cNvGraphicFramePr/>
                <a:graphic xmlns:a="http://schemas.openxmlformats.org/drawingml/2006/main">
                  <a:graphicData uri="http://schemas.microsoft.com/office/word/2010/wordprocessingShape">
                    <wps:wsp>
                      <wps:cNvSpPr txBox="1"/>
                      <wps:spPr>
                        <a:xfrm>
                          <a:off x="0" y="0"/>
                          <a:ext cx="6858000" cy="224107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72CDD" w:rsidRPr="00640B8B" w:rsidRDefault="00F72CDD" w:rsidP="00C926A9">
                            <w:pPr>
                              <w:rPr>
                                <w:rFonts w:ascii="Nirmala UI" w:hAnsi="Nirmala UI" w:cs="Nirmala UI"/>
                                <w:sz w:val="16"/>
                                <w:szCs w:val="16"/>
                              </w:rPr>
                            </w:pPr>
                            <w:r w:rsidRPr="00640B8B">
                              <w:rPr>
                                <w:rFonts w:ascii="Nirmala UI" w:hAnsi="Nirmala UI" w:cs="Nirmala UI"/>
                                <w:sz w:val="16"/>
                                <w:szCs w:val="16"/>
                                <w:cs/>
                                <w:lang w:bidi="si-LK"/>
                              </w:rPr>
                              <w:t>සිංහල පරිවර්ථනය</w:t>
                            </w:r>
                          </w:p>
                          <w:p w:rsidR="00F72CDD" w:rsidRPr="00640B8B" w:rsidRDefault="00F72CDD" w:rsidP="00C926A9">
                            <w:pPr>
                              <w:spacing w:line="360" w:lineRule="auto"/>
                              <w:jc w:val="center"/>
                              <w:rPr>
                                <w:rFonts w:ascii="Nirmala UI" w:hAnsi="Nirmala UI" w:cs="Nirmala UI"/>
                                <w:b/>
                                <w:bCs/>
                                <w:sz w:val="16"/>
                                <w:szCs w:val="16"/>
                              </w:rPr>
                            </w:pPr>
                            <w:r w:rsidRPr="00640B8B">
                              <w:rPr>
                                <w:rFonts w:ascii="Nirmala UI" w:hAnsi="Nirmala UI" w:cs="Nirmala UI"/>
                                <w:b/>
                                <w:bCs/>
                                <w:sz w:val="16"/>
                                <w:szCs w:val="16"/>
                                <w:cs/>
                                <w:lang w:bidi="si-LK"/>
                              </w:rPr>
                              <w:t>නීතිමය ක්‍රියාමාර්ග ගැනීමට පෙර සිහි කැඳවීම් ලිපිය</w:t>
                            </w:r>
                          </w:p>
                          <w:p w:rsidR="00F72CDD" w:rsidRDefault="00F72CDD" w:rsidP="00CA37DE">
                            <w:pPr>
                              <w:jc w:val="both"/>
                              <w:rPr>
                                <w:rFonts w:ascii="Nirmala UI" w:hAnsi="Nirmala UI" w:cs="Nirmala UI"/>
                                <w:b/>
                                <w:bCs/>
                                <w:sz w:val="14"/>
                                <w:szCs w:val="14"/>
                                <w:u w:val="single"/>
                                <w:lang w:bidi="si-LK"/>
                              </w:rPr>
                            </w:pPr>
                            <w:r w:rsidRPr="00640B8B">
                              <w:rPr>
                                <w:rFonts w:ascii="Nirmala UI" w:hAnsi="Nirmala UI" w:cs="Nirmala UI"/>
                                <w:b/>
                                <w:bCs/>
                                <w:sz w:val="14"/>
                                <w:szCs w:val="14"/>
                                <w:u w:val="single"/>
                                <w:cs/>
                                <w:lang w:bidi="si-LK"/>
                              </w:rPr>
                              <w:t xml:space="preserve">විෂය: හිඟ ජල බිල්පත් නොගෙවීම හේතුවෙන් ජල සැපයුම විසන්ධි කිරීම </w:t>
                            </w:r>
                          </w:p>
                          <w:p w:rsidR="00F72CDD" w:rsidRPr="00C926A9" w:rsidRDefault="00F72CDD" w:rsidP="00CA37DE">
                            <w:pPr>
                              <w:jc w:val="both"/>
                              <w:rPr>
                                <w:rFonts w:ascii="Nirmala UI" w:hAnsi="Nirmala UI" w:cs="Nirmala UI"/>
                                <w:b/>
                                <w:bCs/>
                                <w:sz w:val="4"/>
                                <w:szCs w:val="4"/>
                                <w:u w:val="single"/>
                              </w:rPr>
                            </w:pPr>
                          </w:p>
                          <w:p w:rsidR="00F72CDD" w:rsidRDefault="00F72CDD" w:rsidP="00CA37DE">
                            <w:pPr>
                              <w:jc w:val="both"/>
                              <w:rPr>
                                <w:rFonts w:ascii="Nirmala UI" w:hAnsi="Nirmala UI" w:cs="Nirmala UI"/>
                                <w:sz w:val="14"/>
                                <w:szCs w:val="14"/>
                                <w:lang w:bidi="si-LK"/>
                              </w:rPr>
                            </w:pPr>
                            <w:r w:rsidRPr="00640B8B">
                              <w:rPr>
                                <w:rFonts w:ascii="Nirmala UI" w:hAnsi="Nirmala UI" w:cs="Nirmala UI"/>
                                <w:sz w:val="14"/>
                                <w:szCs w:val="14"/>
                                <w:cs/>
                                <w:lang w:bidi="si-LK"/>
                              </w:rPr>
                              <w:t>ඉහත ලිපිනයේ පිහිටි ඔබේ පරිශ්‍රය වෙත ලබා දී තිබූ ඉහත</w:t>
                            </w:r>
                            <w:r>
                              <w:rPr>
                                <w:rFonts w:ascii="Nirmala UI" w:hAnsi="Nirmala UI" w:cs="Nirmala UI"/>
                                <w:sz w:val="14"/>
                                <w:szCs w:val="14"/>
                                <w:lang w:bidi="si-LK"/>
                              </w:rPr>
                              <w:t xml:space="preserve"> </w:t>
                            </w:r>
                            <w:r>
                              <w:rPr>
                                <w:rFonts w:ascii="Nirmala UI" w:hAnsi="Nirmala UI" w:cs="Nirmala UI" w:hint="cs"/>
                                <w:sz w:val="14"/>
                                <w:szCs w:val="14"/>
                                <w:cs/>
                                <w:lang w:bidi="si-LK"/>
                              </w:rPr>
                              <w:t>ගිණුම්</w:t>
                            </w:r>
                            <w:r w:rsidRPr="00640B8B">
                              <w:rPr>
                                <w:rFonts w:ascii="Nirmala UI" w:hAnsi="Nirmala UI" w:cs="Nirmala UI"/>
                                <w:sz w:val="14"/>
                                <w:szCs w:val="14"/>
                                <w:cs/>
                                <w:lang w:bidi="si-LK"/>
                              </w:rPr>
                              <w:t xml:space="preserve"> අංකය දරන ජල ස</w:t>
                            </w:r>
                            <w:r>
                              <w:rPr>
                                <w:rFonts w:ascii="Nirmala UI" w:hAnsi="Nirmala UI" w:cs="Nirmala UI" w:hint="cs"/>
                                <w:sz w:val="14"/>
                                <w:szCs w:val="14"/>
                                <w:cs/>
                                <w:lang w:bidi="si-LK"/>
                              </w:rPr>
                              <w:t>ම්බන්ධ</w:t>
                            </w:r>
                            <w:r w:rsidRPr="00640B8B">
                              <w:rPr>
                                <w:rFonts w:ascii="Nirmala UI" w:hAnsi="Nirmala UI" w:cs="Nirmala UI"/>
                                <w:sz w:val="14"/>
                                <w:szCs w:val="14"/>
                                <w:cs/>
                                <w:lang w:bidi="si-LK"/>
                              </w:rPr>
                              <w:t>තාව</w:t>
                            </w:r>
                            <w:r w:rsidRPr="00640B8B">
                              <w:rPr>
                                <w:rFonts w:ascii="Nirmala UI" w:hAnsi="Nirmala UI" w:cs="Nirmala UI"/>
                                <w:sz w:val="14"/>
                                <w:szCs w:val="14"/>
                              </w:rPr>
                              <w:t xml:space="preserve">, </w:t>
                            </w:r>
                            <w:r w:rsidRPr="00640B8B">
                              <w:rPr>
                                <w:rFonts w:ascii="Nirmala UI" w:hAnsi="Nirmala UI" w:cs="Nirmala UI"/>
                                <w:sz w:val="14"/>
                                <w:szCs w:val="14"/>
                                <w:cs/>
                                <w:lang w:bidi="si-LK"/>
                              </w:rPr>
                              <w:t xml:space="preserve">හිඟ බිල්පත් නොගෙවීම හේතුවෙන් විසන්ධි කර ඇති බව </w:t>
                            </w:r>
                            <w:r>
                              <w:rPr>
                                <w:rFonts w:ascii="Nirmala UI" w:hAnsi="Nirmala UI" w:cs="Nirmala UI" w:hint="cs"/>
                                <w:sz w:val="14"/>
                                <w:szCs w:val="14"/>
                                <w:cs/>
                                <w:lang w:bidi="si-LK"/>
                              </w:rPr>
                              <w:t xml:space="preserve">ඔබ වෙත </w:t>
                            </w:r>
                            <w:r w:rsidRPr="00640B8B">
                              <w:rPr>
                                <w:rFonts w:ascii="Nirmala UI" w:hAnsi="Nirmala UI" w:cs="Nirmala UI"/>
                                <w:sz w:val="14"/>
                                <w:szCs w:val="14"/>
                                <w:cs/>
                                <w:lang w:bidi="si-LK"/>
                              </w:rPr>
                              <w:t xml:space="preserve">කාරුණිකව දැනුම් දෙමු. </w:t>
                            </w:r>
                          </w:p>
                          <w:p w:rsidR="00F72CDD" w:rsidRPr="00C926A9" w:rsidRDefault="00F72CDD" w:rsidP="00CA37DE">
                            <w:pPr>
                              <w:jc w:val="both"/>
                              <w:rPr>
                                <w:rFonts w:ascii="Nirmala UI" w:hAnsi="Nirmala UI" w:cs="Nirmala UI"/>
                                <w:sz w:val="4"/>
                                <w:szCs w:val="4"/>
                              </w:rPr>
                            </w:pPr>
                          </w:p>
                          <w:p w:rsidR="00F72CDD" w:rsidRPr="0048031B" w:rsidRDefault="00F72CDD" w:rsidP="0048031B">
                            <w:pPr>
                              <w:pStyle w:val="ListParagraph"/>
                              <w:numPr>
                                <w:ilvl w:val="0"/>
                                <w:numId w:val="2"/>
                              </w:numPr>
                              <w:ind w:left="180" w:hanging="180"/>
                              <w:jc w:val="both"/>
                              <w:rPr>
                                <w:rFonts w:ascii="Nirmala UI" w:hAnsi="Nirmala UI" w:cs="Nirmala UI"/>
                                <w:sz w:val="14"/>
                                <w:szCs w:val="14"/>
                              </w:rPr>
                            </w:pPr>
                            <w:r w:rsidRPr="0048031B">
                              <w:rPr>
                                <w:rFonts w:ascii="Nirmala UI" w:hAnsi="Nirmala UI" w:cs="Nirmala UI" w:hint="cs"/>
                                <w:sz w:val="14"/>
                                <w:szCs w:val="14"/>
                                <w:cs/>
                                <w:lang w:bidi="si-LK"/>
                              </w:rPr>
                              <w:t>එබැවින්</w:t>
                            </w:r>
                            <w:r w:rsidRPr="0048031B">
                              <w:rPr>
                                <w:rFonts w:ascii="Nirmala UI" w:hAnsi="Nirmala UI" w:cs="Nirmala UI"/>
                                <w:sz w:val="14"/>
                                <w:szCs w:val="14"/>
                              </w:rPr>
                              <w:t xml:space="preserve">, </w:t>
                            </w:r>
                            <w:r w:rsidRPr="0048031B">
                              <w:rPr>
                                <w:rFonts w:ascii="Nirmala UI" w:hAnsi="Nirmala UI" w:cs="Nirmala UI"/>
                                <w:sz w:val="14"/>
                                <w:szCs w:val="14"/>
                                <w:cs/>
                                <w:lang w:bidi="si-LK"/>
                              </w:rPr>
                              <w:t xml:space="preserve">පහත දැක්වෙන ආකාරයට ගෙවීම් සිදු කිරීම මගින් විසන්ධි කර ඇති එම ජල සැපයුම නැවත සම්බන්ධ කර ගන්නා ලෙස ඔබට දැනුම් දී සිටිමු. </w:t>
                            </w:r>
                          </w:p>
                          <w:p w:rsidR="00F72CDD" w:rsidRPr="00640B8B" w:rsidRDefault="00F72CDD" w:rsidP="0048031B">
                            <w:pPr>
                              <w:ind w:left="180"/>
                              <w:jc w:val="both"/>
                              <w:rPr>
                                <w:rFonts w:ascii="Nirmala UI" w:hAnsi="Nirmala UI" w:cs="Nirmala UI"/>
                                <w:sz w:val="14"/>
                                <w:szCs w:val="14"/>
                              </w:rPr>
                            </w:pPr>
                            <w:r w:rsidRPr="00640B8B">
                              <w:rPr>
                                <w:rFonts w:ascii="Nirmala UI" w:hAnsi="Nirmala UI" w:cs="Nirmala UI"/>
                                <w:sz w:val="14"/>
                                <w:szCs w:val="14"/>
                              </w:rPr>
                              <w:t xml:space="preserve">        i. </w:t>
                            </w:r>
                            <w:r w:rsidRPr="00640B8B">
                              <w:rPr>
                                <w:rFonts w:ascii="Nirmala UI" w:hAnsi="Nirmala UI" w:cs="Nirmala UI"/>
                                <w:sz w:val="14"/>
                                <w:szCs w:val="14"/>
                                <w:cs/>
                                <w:lang w:bidi="si-LK"/>
                              </w:rPr>
                              <w:t>විසන්ධි කිරීමේ නියෝගය සකස් කළ දිනට හිඟ මුදල සහ ඉන් පසුව ගණනය කළ ගාස්තු</w:t>
                            </w:r>
                            <w:r w:rsidRPr="00640B8B">
                              <w:rPr>
                                <w:rFonts w:ascii="Nirmala UI" w:hAnsi="Nirmala UI" w:cs="Nirmala UI"/>
                                <w:sz w:val="14"/>
                                <w:szCs w:val="14"/>
                                <w:rtl/>
                                <w:cs/>
                              </w:rPr>
                              <w:t>:</w:t>
                            </w:r>
                          </w:p>
                          <w:p w:rsidR="00F72CDD" w:rsidRPr="00640B8B" w:rsidRDefault="00F72CDD" w:rsidP="0048031B">
                            <w:pPr>
                              <w:ind w:left="180"/>
                              <w:jc w:val="both"/>
                              <w:rPr>
                                <w:rFonts w:ascii="Nirmala UI" w:hAnsi="Nirmala UI" w:cs="Nirmala UI"/>
                                <w:sz w:val="14"/>
                                <w:szCs w:val="14"/>
                              </w:rPr>
                            </w:pPr>
                            <w:r w:rsidRPr="00640B8B">
                              <w:rPr>
                                <w:rFonts w:ascii="Nirmala UI" w:hAnsi="Nirmala UI" w:cs="Nirmala UI"/>
                                <w:sz w:val="14"/>
                                <w:szCs w:val="14"/>
                              </w:rPr>
                              <w:t xml:space="preserve">        ii. </w:t>
                            </w:r>
                            <w:r w:rsidRPr="00640B8B">
                              <w:rPr>
                                <w:rFonts w:ascii="Nirmala UI" w:hAnsi="Nirmala UI" w:cs="Nirmala UI"/>
                                <w:sz w:val="14"/>
                                <w:szCs w:val="14"/>
                                <w:cs/>
                                <w:lang w:bidi="si-LK"/>
                              </w:rPr>
                              <w:t xml:space="preserve">නැවත සම්බන්ධ කිරීමේ ගාස්තු: </w:t>
                            </w:r>
                          </w:p>
                          <w:p w:rsidR="00F72CDD" w:rsidRDefault="00F72CDD" w:rsidP="0048031B">
                            <w:pPr>
                              <w:ind w:left="180"/>
                              <w:jc w:val="both"/>
                              <w:rPr>
                                <w:rFonts w:ascii="Nirmala UI" w:hAnsi="Nirmala UI" w:cs="Nirmala UI"/>
                                <w:sz w:val="14"/>
                                <w:szCs w:val="14"/>
                                <w:lang w:bidi="si-LK"/>
                              </w:rPr>
                            </w:pPr>
                            <w:r w:rsidRPr="00640B8B">
                              <w:rPr>
                                <w:rFonts w:ascii="Nirmala UI" w:hAnsi="Nirmala UI" w:cs="Nirmala UI"/>
                                <w:sz w:val="14"/>
                                <w:szCs w:val="14"/>
                              </w:rPr>
                              <w:t xml:space="preserve">        iii. </w:t>
                            </w:r>
                            <w:r w:rsidRPr="00640B8B">
                              <w:rPr>
                                <w:rFonts w:ascii="Nirmala UI" w:hAnsi="Nirmala UI" w:cs="Nirmala UI"/>
                                <w:sz w:val="14"/>
                                <w:szCs w:val="14"/>
                                <w:cs/>
                                <w:lang w:bidi="si-LK"/>
                              </w:rPr>
                              <w:t xml:space="preserve">ගෙවිය යුතු මුළු මුදල: </w:t>
                            </w:r>
                          </w:p>
                          <w:p w:rsidR="00F72CDD" w:rsidRPr="00C926A9" w:rsidRDefault="00F72CDD" w:rsidP="0048031B">
                            <w:pPr>
                              <w:ind w:left="180"/>
                              <w:jc w:val="both"/>
                              <w:rPr>
                                <w:rFonts w:ascii="Nirmala UI" w:hAnsi="Nirmala UI" w:cs="Nirmala UI"/>
                                <w:sz w:val="4"/>
                                <w:szCs w:val="4"/>
                              </w:rPr>
                            </w:pPr>
                          </w:p>
                          <w:p w:rsidR="00F72CDD" w:rsidRDefault="00F72CDD" w:rsidP="00F5483A">
                            <w:pPr>
                              <w:pStyle w:val="ListParagraph"/>
                              <w:numPr>
                                <w:ilvl w:val="0"/>
                                <w:numId w:val="6"/>
                              </w:numPr>
                              <w:tabs>
                                <w:tab w:val="left" w:pos="270"/>
                              </w:tabs>
                              <w:jc w:val="both"/>
                              <w:rPr>
                                <w:rFonts w:ascii="Nirmala UI" w:hAnsi="Nirmala UI" w:cs="Nirmala UI"/>
                                <w:sz w:val="14"/>
                                <w:szCs w:val="14"/>
                              </w:rPr>
                            </w:pPr>
                            <w:r w:rsidRPr="0048031B">
                              <w:rPr>
                                <w:rFonts w:ascii="Nirmala UI" w:hAnsi="Nirmala UI" w:cs="Nirmala UI" w:hint="cs"/>
                                <w:sz w:val="14"/>
                                <w:szCs w:val="14"/>
                                <w:cs/>
                                <w:lang w:bidi="si-LK"/>
                              </w:rPr>
                              <w:t xml:space="preserve">ඉහත </w:t>
                            </w:r>
                            <w:r w:rsidRPr="0048031B">
                              <w:rPr>
                                <w:rFonts w:ascii="Nirmala UI" w:hAnsi="Nirmala UI" w:cs="Nirmala UI"/>
                                <w:sz w:val="14"/>
                                <w:szCs w:val="14"/>
                                <w:cs/>
                                <w:lang w:bidi="si-LK"/>
                              </w:rPr>
                              <w:t>2(</w:t>
                            </w:r>
                            <w:r w:rsidRPr="0048031B">
                              <w:rPr>
                                <w:rFonts w:ascii="Nirmala UI" w:hAnsi="Nirmala UI" w:cs="Nirmala UI"/>
                                <w:sz w:val="14"/>
                                <w:szCs w:val="14"/>
                              </w:rPr>
                              <w:t xml:space="preserve">iii) </w:t>
                            </w:r>
                            <w:r w:rsidRPr="0048031B">
                              <w:rPr>
                                <w:rFonts w:ascii="Nirmala UI" w:hAnsi="Nirmala UI" w:cs="Nirmala UI"/>
                                <w:sz w:val="14"/>
                                <w:szCs w:val="14"/>
                                <w:cs/>
                                <w:lang w:bidi="si-LK"/>
                              </w:rPr>
                              <w:t xml:space="preserve">හි සඳහන් ගාස්තු ගෙවා විසන්ධි කරන ලද ජල සැපයුම නැවත සම්බන්ධ කර ගැනීමට දින </w:t>
                            </w:r>
                            <w:r w:rsidRPr="0048031B">
                              <w:rPr>
                                <w:rFonts w:ascii="Nirmala UI" w:hAnsi="Nirmala UI" w:cs="Nirmala UI" w:hint="cs"/>
                                <w:sz w:val="14"/>
                                <w:szCs w:val="14"/>
                                <w:cs/>
                                <w:lang w:bidi="si-LK"/>
                              </w:rPr>
                              <w:t>14</w:t>
                            </w:r>
                            <w:r w:rsidRPr="0048031B">
                              <w:rPr>
                                <w:rFonts w:ascii="Nirmala UI" w:hAnsi="Nirmala UI" w:cs="Nirmala UI"/>
                                <w:sz w:val="14"/>
                                <w:szCs w:val="14"/>
                                <w:lang w:bidi="si-LK"/>
                              </w:rPr>
                              <w:t xml:space="preserve"> </w:t>
                            </w:r>
                            <w:r w:rsidRPr="0048031B">
                              <w:rPr>
                                <w:rFonts w:ascii="Nirmala UI" w:hAnsi="Nirmala UI" w:cs="Nirmala UI"/>
                                <w:sz w:val="14"/>
                                <w:szCs w:val="14"/>
                                <w:cs/>
                                <w:lang w:bidi="si-LK"/>
                              </w:rPr>
                              <w:t>ක් ඇතුළත පියවර නොගතහොත්</w:t>
                            </w:r>
                            <w:r w:rsidRPr="0048031B">
                              <w:rPr>
                                <w:rFonts w:ascii="Nirmala UI" w:hAnsi="Nirmala UI" w:cs="Nirmala UI"/>
                                <w:sz w:val="14"/>
                                <w:szCs w:val="14"/>
                              </w:rPr>
                              <w:t xml:space="preserve">, </w:t>
                            </w:r>
                            <w:r w:rsidRPr="0048031B">
                              <w:rPr>
                                <w:rFonts w:ascii="Nirmala UI" w:hAnsi="Nirmala UI" w:cs="Nirmala UI"/>
                                <w:sz w:val="14"/>
                                <w:szCs w:val="14"/>
                                <w:cs/>
                                <w:lang w:bidi="si-LK"/>
                              </w:rPr>
                              <w:t>ඔබේ ජල සබඳතාව ප්‍රධාන නල මාර්ගයෙන් විසන්ධි කරනු ලැබේ. ප්‍රධාන නල මාර්ගයෙන් විසන්ධි කිරීමක් සිදු කළහොත්</w:t>
                            </w:r>
                            <w:r w:rsidRPr="0048031B">
                              <w:rPr>
                                <w:rFonts w:ascii="Nirmala UI" w:hAnsi="Nirmala UI" w:cs="Nirmala UI"/>
                                <w:sz w:val="14"/>
                                <w:szCs w:val="14"/>
                              </w:rPr>
                              <w:t xml:space="preserve">, </w:t>
                            </w:r>
                            <w:r w:rsidRPr="0048031B">
                              <w:rPr>
                                <w:rFonts w:ascii="Nirmala UI" w:hAnsi="Nirmala UI" w:cs="Nirmala UI"/>
                                <w:sz w:val="14"/>
                                <w:szCs w:val="14"/>
                                <w:cs/>
                                <w:lang w:bidi="si-LK"/>
                              </w:rPr>
                              <w:t>නැවත සම්බන්ධ කිරීමේදී 2(</w:t>
                            </w:r>
                            <w:r w:rsidRPr="0048031B">
                              <w:rPr>
                                <w:rFonts w:ascii="Nirmala UI" w:hAnsi="Nirmala UI" w:cs="Nirmala UI"/>
                                <w:sz w:val="14"/>
                                <w:szCs w:val="14"/>
                              </w:rPr>
                              <w:t xml:space="preserve">iii) </w:t>
                            </w:r>
                            <w:r w:rsidRPr="0048031B">
                              <w:rPr>
                                <w:rFonts w:ascii="Nirmala UI" w:hAnsi="Nirmala UI" w:cs="Nirmala UI"/>
                                <w:sz w:val="14"/>
                                <w:szCs w:val="14"/>
                                <w:cs/>
                                <w:lang w:bidi="si-LK"/>
                              </w:rPr>
                              <w:t xml:space="preserve">හි සඳහන් මුදලට අමතරව </w:t>
                            </w:r>
                            <w:r w:rsidRPr="0048031B">
                              <w:rPr>
                                <w:rFonts w:ascii="Nirmala UI" w:hAnsi="Nirmala UI" w:cs="Nirmala UI"/>
                                <w:sz w:val="14"/>
                                <w:szCs w:val="14"/>
                              </w:rPr>
                              <w:t>“</w:t>
                            </w:r>
                            <w:r w:rsidRPr="0048031B">
                              <w:rPr>
                                <w:rFonts w:ascii="Nirmala UI" w:hAnsi="Nirmala UI" w:cs="Nirmala UI"/>
                                <w:sz w:val="14"/>
                                <w:szCs w:val="14"/>
                                <w:cs/>
                                <w:lang w:bidi="si-LK"/>
                              </w:rPr>
                              <w:t>ෆෙරූල් නැවත සම්බන්ධ කිරීමේ ගාස්තු</w:t>
                            </w:r>
                            <w:r w:rsidRPr="0048031B">
                              <w:rPr>
                                <w:rFonts w:ascii="Nirmala UI" w:hAnsi="Nirmala UI" w:cs="Nirmala UI"/>
                                <w:sz w:val="14"/>
                                <w:szCs w:val="14"/>
                              </w:rPr>
                              <w:t xml:space="preserve">” </w:t>
                            </w:r>
                            <w:r w:rsidRPr="0048031B">
                              <w:rPr>
                                <w:rFonts w:ascii="Nirmala UI" w:hAnsi="Nirmala UI" w:cs="Nirmala UI"/>
                                <w:sz w:val="14"/>
                                <w:szCs w:val="14"/>
                                <w:cs/>
                                <w:lang w:bidi="si-LK"/>
                              </w:rPr>
                              <w:t>ගෙවීමට සිදුවන අතර</w:t>
                            </w:r>
                            <w:r w:rsidRPr="0048031B">
                              <w:rPr>
                                <w:rFonts w:ascii="Nirmala UI" w:hAnsi="Nirmala UI" w:cs="Nirmala UI"/>
                                <w:sz w:val="14"/>
                                <w:szCs w:val="14"/>
                              </w:rPr>
                              <w:t xml:space="preserve">, </w:t>
                            </w:r>
                            <w:r w:rsidRPr="0048031B">
                              <w:rPr>
                                <w:rFonts w:ascii="Nirmala UI" w:hAnsi="Nirmala UI" w:cs="Nirmala UI"/>
                                <w:sz w:val="14"/>
                                <w:szCs w:val="14"/>
                                <w:cs/>
                                <w:lang w:bidi="si-LK"/>
                              </w:rPr>
                              <w:t xml:space="preserve">මාර්ගය </w:t>
                            </w:r>
                            <w:r w:rsidRPr="0048031B">
                              <w:rPr>
                                <w:rFonts w:ascii="Nirmala UI" w:hAnsi="Nirmala UI" w:cs="Nirmala UI" w:hint="cs"/>
                                <w:sz w:val="14"/>
                                <w:szCs w:val="14"/>
                                <w:cs/>
                                <w:lang w:bidi="si-LK"/>
                              </w:rPr>
                              <w:t>පළුදු කිරීමට</w:t>
                            </w:r>
                            <w:r w:rsidRPr="0048031B">
                              <w:rPr>
                                <w:rFonts w:ascii="Nirmala UI" w:hAnsi="Nirmala UI" w:cs="Nirmala UI"/>
                                <w:sz w:val="14"/>
                                <w:szCs w:val="14"/>
                                <w:cs/>
                                <w:lang w:bidi="si-LK"/>
                              </w:rPr>
                              <w:t xml:space="preserve"> සිදුවුවහොත් එය පිළිසකර කිරීම සඳහා අදාළ ආයතන වෙත ගාස්තු ගෙවීමට ද ඔබට සිදුවනු ඇත.</w:t>
                            </w:r>
                          </w:p>
                          <w:p w:rsidR="00F72CDD" w:rsidRPr="00C926A9" w:rsidRDefault="00F72CDD" w:rsidP="00F5483A">
                            <w:pPr>
                              <w:pStyle w:val="ListParagraph"/>
                              <w:ind w:left="0"/>
                              <w:jc w:val="both"/>
                              <w:rPr>
                                <w:rFonts w:ascii="Nirmala UI" w:hAnsi="Nirmala UI" w:cs="Nirmala UI"/>
                                <w:sz w:val="4"/>
                                <w:szCs w:val="4"/>
                              </w:rPr>
                            </w:pPr>
                          </w:p>
                          <w:p w:rsidR="00F72CDD" w:rsidRPr="0048031B" w:rsidRDefault="00F72CDD" w:rsidP="00F5483A">
                            <w:pPr>
                              <w:pStyle w:val="ListParagraph"/>
                              <w:numPr>
                                <w:ilvl w:val="0"/>
                                <w:numId w:val="6"/>
                              </w:numPr>
                              <w:tabs>
                                <w:tab w:val="left" w:pos="270"/>
                              </w:tabs>
                              <w:jc w:val="both"/>
                              <w:rPr>
                                <w:rFonts w:ascii="Nirmala UI" w:hAnsi="Nirmala UI" w:cs="Nirmala UI"/>
                                <w:sz w:val="14"/>
                                <w:szCs w:val="14"/>
                              </w:rPr>
                            </w:pPr>
                            <w:r w:rsidRPr="0048031B">
                              <w:rPr>
                                <w:rFonts w:ascii="Nirmala UI" w:hAnsi="Nirmala UI" w:cs="Nirmala UI" w:hint="cs"/>
                                <w:sz w:val="14"/>
                                <w:szCs w:val="14"/>
                                <w:cs/>
                                <w:lang w:bidi="si-LK"/>
                              </w:rPr>
                              <w:t>තවද</w:t>
                            </w:r>
                            <w:r w:rsidRPr="0048031B">
                              <w:rPr>
                                <w:rFonts w:ascii="Nirmala UI" w:hAnsi="Nirmala UI" w:cs="Nirmala UI"/>
                                <w:sz w:val="14"/>
                                <w:szCs w:val="14"/>
                              </w:rPr>
                              <w:t xml:space="preserve">, </w:t>
                            </w:r>
                            <w:r w:rsidRPr="0048031B">
                              <w:rPr>
                                <w:rFonts w:ascii="Nirmala UI" w:hAnsi="Nirmala UI" w:cs="Nirmala UI"/>
                                <w:sz w:val="14"/>
                                <w:szCs w:val="14"/>
                                <w:cs/>
                                <w:lang w:bidi="si-LK"/>
                              </w:rPr>
                              <w:t xml:space="preserve">ඉහත සඳහන් හිඟ මුදල් දින </w:t>
                            </w:r>
                            <w:r w:rsidRPr="0048031B">
                              <w:rPr>
                                <w:rFonts w:ascii="Nirmala UI" w:hAnsi="Nirmala UI" w:cs="Nirmala UI"/>
                                <w:sz w:val="14"/>
                                <w:szCs w:val="14"/>
                                <w:rtl/>
                                <w:cs/>
                              </w:rPr>
                              <w:t xml:space="preserve">14 </w:t>
                            </w:r>
                            <w:r w:rsidRPr="0048031B">
                              <w:rPr>
                                <w:rFonts w:ascii="Nirmala UI" w:hAnsi="Nirmala UI" w:cs="Nirmala UI" w:hint="cs"/>
                                <w:sz w:val="14"/>
                                <w:szCs w:val="14"/>
                                <w:cs/>
                                <w:lang w:bidi="si-LK"/>
                              </w:rPr>
                              <w:t xml:space="preserve"> </w:t>
                            </w:r>
                            <w:r w:rsidRPr="0048031B">
                              <w:rPr>
                                <w:rFonts w:ascii="Nirmala UI" w:hAnsi="Nirmala UI" w:cs="Nirmala UI"/>
                                <w:sz w:val="14"/>
                                <w:szCs w:val="14"/>
                                <w:cs/>
                                <w:lang w:bidi="si-LK"/>
                              </w:rPr>
                              <w:t>ක් ඇතුළත පියවීමට අපොහොසත් වුවහොත්</w:t>
                            </w:r>
                            <w:r w:rsidRPr="0048031B">
                              <w:rPr>
                                <w:rFonts w:ascii="Nirmala UI" w:hAnsi="Nirmala UI" w:cs="Nirmala UI"/>
                                <w:sz w:val="14"/>
                                <w:szCs w:val="14"/>
                              </w:rPr>
                              <w:t xml:space="preserve">, </w:t>
                            </w:r>
                            <w:r w:rsidRPr="0048031B">
                              <w:rPr>
                                <w:rFonts w:ascii="Nirmala UI" w:hAnsi="Nirmala UI" w:cs="Nirmala UI"/>
                                <w:sz w:val="14"/>
                                <w:szCs w:val="14"/>
                                <w:cs/>
                                <w:lang w:bidi="si-LK"/>
                              </w:rPr>
                              <w:t>1974 අංක 02 දරන ජාතික ජලසම්පාදන හා ජලාපවහන මණ්ඩල පනතේ 87 වගන්තිය යටතේ හිඟ මුදල් අයකර ගැනීම සඳහා නීතිමය පියවර ගැනීමට අදාළ ලිපිගොනු ප්‍රධාන කාර්යාලයේ නීති අංශය වෙත යොමු කරන බව මෙයින් දැනුම් දෙ</w:t>
                            </w:r>
                            <w:r w:rsidRPr="0048031B">
                              <w:rPr>
                                <w:rFonts w:ascii="Nirmala UI" w:hAnsi="Nirmala UI" w:cs="Nirmala UI" w:hint="cs"/>
                                <w:sz w:val="14"/>
                                <w:szCs w:val="14"/>
                                <w:cs/>
                                <w:lang w:bidi="si-LK"/>
                              </w:rPr>
                              <w:t>න්නෙ</w:t>
                            </w:r>
                            <w:r w:rsidRPr="0048031B">
                              <w:rPr>
                                <w:rFonts w:ascii="Nirmala UI" w:hAnsi="Nirmala UI" w:cs="Nirmala UI"/>
                                <w:sz w:val="14"/>
                                <w:szCs w:val="14"/>
                                <w:cs/>
                                <w:lang w:bidi="si-LK"/>
                              </w:rPr>
                              <w:t>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 o:spid="_x0000_s1034" type="#_x0000_t202" style="position:absolute;margin-left:-8.1pt;margin-top:7.25pt;width:540pt;height:176.4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" fillcolor="white [3201]" strokeweight=".5pt">
                <v:textbox>
                  <w:txbxContent>
                    <w:p w:rsidR="00F72CDD" w:rsidRPr="00640B8B" w:rsidRDefault="00F72CDD" w:rsidP="00C926A9">
                      <w:pPr>
                        <w:rPr>
                          <w:rFonts w:ascii="Nirmala UI" w:hAnsi="Nirmala UI" w:cs="Nirmala UI"/>
                          <w:sz w:val="16"/>
                          <w:szCs w:val="16"/>
                        </w:rPr>
                      </w:pPr>
                      <w:r w:rsidRPr="00640B8B">
                        <w:rPr>
                          <w:rFonts w:ascii="Nirmala UI" w:hAnsi="Nirmala UI" w:cs="Nirmala UI"/>
                          <w:sz w:val="16"/>
                          <w:szCs w:val="16"/>
                          <w:cs/>
                          <w:lang w:bidi="si-LK"/>
                        </w:rPr>
                        <w:t>සිංහල පරිවර්ථනය</w:t>
                      </w:r>
                    </w:p>
                    <w:p w:rsidR="00F72CDD" w:rsidRPr="00640B8B" w:rsidRDefault="00F72CDD" w:rsidP="00C926A9">
                      <w:pPr>
                        <w:spacing w:line="360" w:lineRule="auto"/>
                        <w:jc w:val="center"/>
                        <w:rPr>
                          <w:rFonts w:ascii="Nirmala UI" w:hAnsi="Nirmala UI" w:cs="Nirmala UI"/>
                          <w:b/>
                          <w:bCs/>
                          <w:sz w:val="16"/>
                          <w:szCs w:val="16"/>
                        </w:rPr>
                      </w:pPr>
                      <w:r w:rsidRPr="00640B8B">
                        <w:rPr>
                          <w:rFonts w:ascii="Nirmala UI" w:hAnsi="Nirmala UI" w:cs="Nirmala UI"/>
                          <w:b/>
                          <w:bCs/>
                          <w:sz w:val="16"/>
                          <w:szCs w:val="16"/>
                          <w:cs/>
                          <w:lang w:bidi="si-LK"/>
                        </w:rPr>
                        <w:t>නීතිමය ක්‍රියාමාර්ග ගැනීමට පෙර සිහි කැඳවීම් ලිපිය</w:t>
                      </w:r>
                    </w:p>
                    <w:p w:rsidR="00F72CDD" w:rsidRDefault="00F72CDD" w:rsidP="00CA37DE">
                      <w:pPr>
                        <w:jc w:val="both"/>
                        <w:rPr>
                          <w:rFonts w:ascii="Nirmala UI" w:hAnsi="Nirmala UI" w:cs="Nirmala UI"/>
                          <w:b/>
                          <w:bCs/>
                          <w:sz w:val="14"/>
                          <w:szCs w:val="14"/>
                          <w:u w:val="single"/>
                          <w:lang w:bidi="si-LK"/>
                        </w:rPr>
                      </w:pPr>
                      <w:r w:rsidRPr="00640B8B">
                        <w:rPr>
                          <w:rFonts w:ascii="Nirmala UI" w:hAnsi="Nirmala UI" w:cs="Nirmala UI"/>
                          <w:b/>
                          <w:bCs/>
                          <w:sz w:val="14"/>
                          <w:szCs w:val="14"/>
                          <w:u w:val="single"/>
                          <w:cs/>
                          <w:lang w:bidi="si-LK"/>
                        </w:rPr>
                        <w:t xml:space="preserve">විෂය: හිඟ ජල බිල්පත් නොගෙවීම හේතුවෙන් ජල සැපයුම විසන්ධි කිරීම </w:t>
                      </w:r>
                    </w:p>
                    <w:p w:rsidR="00F72CDD" w:rsidRPr="00C926A9" w:rsidRDefault="00F72CDD" w:rsidP="00CA37DE">
                      <w:pPr>
                        <w:jc w:val="both"/>
                        <w:rPr>
                          <w:rFonts w:ascii="Nirmala UI" w:hAnsi="Nirmala UI" w:cs="Nirmala UI"/>
                          <w:b/>
                          <w:bCs/>
                          <w:sz w:val="4"/>
                          <w:szCs w:val="4"/>
                          <w:u w:val="single"/>
                        </w:rPr>
                      </w:pPr>
                    </w:p>
                    <w:p w:rsidR="00F72CDD" w:rsidRDefault="00F72CDD" w:rsidP="00CA37DE">
                      <w:pPr>
                        <w:jc w:val="both"/>
                        <w:rPr>
                          <w:rFonts w:ascii="Nirmala UI" w:hAnsi="Nirmala UI" w:cs="Nirmala UI"/>
                          <w:sz w:val="14"/>
                          <w:szCs w:val="14"/>
                          <w:lang w:bidi="si-LK"/>
                        </w:rPr>
                      </w:pPr>
                      <w:r w:rsidRPr="00640B8B">
                        <w:rPr>
                          <w:rFonts w:ascii="Nirmala UI" w:hAnsi="Nirmala UI" w:cs="Nirmala UI"/>
                          <w:sz w:val="14"/>
                          <w:szCs w:val="14"/>
                          <w:cs/>
                          <w:lang w:bidi="si-LK"/>
                        </w:rPr>
                        <w:t>ඉහත ලිපිනයේ පිහිටි ඔබේ පරිශ්‍රය වෙත ලබා දී තිබූ ඉහත</w:t>
                      </w:r>
                      <w:r>
                        <w:rPr>
                          <w:rFonts w:ascii="Nirmala UI" w:hAnsi="Nirmala UI" w:cs="Nirmala UI"/>
                          <w:sz w:val="14"/>
                          <w:szCs w:val="14"/>
                          <w:lang w:bidi="si-LK"/>
                        </w:rPr>
                        <w:t xml:space="preserve"> </w:t>
                      </w:r>
                      <w:r>
                        <w:rPr>
                          <w:rFonts w:ascii="Nirmala UI" w:hAnsi="Nirmala UI" w:cs="Nirmala UI" w:hint="cs"/>
                          <w:sz w:val="14"/>
                          <w:szCs w:val="14"/>
                          <w:cs/>
                          <w:lang w:bidi="si-LK"/>
                        </w:rPr>
                        <w:t>ගිණුම්</w:t>
                      </w:r>
                      <w:r w:rsidRPr="00640B8B">
                        <w:rPr>
                          <w:rFonts w:ascii="Nirmala UI" w:hAnsi="Nirmala UI" w:cs="Nirmala UI"/>
                          <w:sz w:val="14"/>
                          <w:szCs w:val="14"/>
                          <w:cs/>
                          <w:lang w:bidi="si-LK"/>
                        </w:rPr>
                        <w:t xml:space="preserve"> අංකය දරන ජල ස</w:t>
                      </w:r>
                      <w:r>
                        <w:rPr>
                          <w:rFonts w:ascii="Nirmala UI" w:hAnsi="Nirmala UI" w:cs="Nirmala UI" w:hint="cs"/>
                          <w:sz w:val="14"/>
                          <w:szCs w:val="14"/>
                          <w:cs/>
                          <w:lang w:bidi="si-LK"/>
                        </w:rPr>
                        <w:t>ම්බන්ධ</w:t>
                      </w:r>
                      <w:r w:rsidRPr="00640B8B">
                        <w:rPr>
                          <w:rFonts w:ascii="Nirmala UI" w:hAnsi="Nirmala UI" w:cs="Nirmala UI"/>
                          <w:sz w:val="14"/>
                          <w:szCs w:val="14"/>
                          <w:cs/>
                          <w:lang w:bidi="si-LK"/>
                        </w:rPr>
                        <w:t>තාව</w:t>
                      </w:r>
                      <w:r w:rsidRPr="00640B8B">
                        <w:rPr>
                          <w:rFonts w:ascii="Nirmala UI" w:hAnsi="Nirmala UI" w:cs="Nirmala UI"/>
                          <w:sz w:val="14"/>
                          <w:szCs w:val="14"/>
                        </w:rPr>
                        <w:t xml:space="preserve">, </w:t>
                      </w:r>
                      <w:r w:rsidRPr="00640B8B">
                        <w:rPr>
                          <w:rFonts w:ascii="Nirmala UI" w:hAnsi="Nirmala UI" w:cs="Nirmala UI"/>
                          <w:sz w:val="14"/>
                          <w:szCs w:val="14"/>
                          <w:cs/>
                          <w:lang w:bidi="si-LK"/>
                        </w:rPr>
                        <w:t xml:space="preserve">හිඟ බිල්පත් නොගෙවීම හේතුවෙන් විසන්ධි කර ඇති බව </w:t>
                      </w:r>
                      <w:r>
                        <w:rPr>
                          <w:rFonts w:ascii="Nirmala UI" w:hAnsi="Nirmala UI" w:cs="Nirmala UI" w:hint="cs"/>
                          <w:sz w:val="14"/>
                          <w:szCs w:val="14"/>
                          <w:cs/>
                          <w:lang w:bidi="si-LK"/>
                        </w:rPr>
                        <w:t xml:space="preserve">ඔබ වෙත </w:t>
                      </w:r>
                      <w:r w:rsidRPr="00640B8B">
                        <w:rPr>
                          <w:rFonts w:ascii="Nirmala UI" w:hAnsi="Nirmala UI" w:cs="Nirmala UI"/>
                          <w:sz w:val="14"/>
                          <w:szCs w:val="14"/>
                          <w:cs/>
                          <w:lang w:bidi="si-LK"/>
                        </w:rPr>
                        <w:t xml:space="preserve">කාරුණිකව දැනුම් දෙමු. </w:t>
                      </w:r>
                    </w:p>
                    <w:p w:rsidR="00F72CDD" w:rsidRPr="00C926A9" w:rsidRDefault="00F72CDD" w:rsidP="00CA37DE">
                      <w:pPr>
                        <w:jc w:val="both"/>
                        <w:rPr>
                          <w:rFonts w:ascii="Nirmala UI" w:hAnsi="Nirmala UI" w:cs="Nirmala UI"/>
                          <w:sz w:val="4"/>
                          <w:szCs w:val="4"/>
                        </w:rPr>
                      </w:pPr>
                    </w:p>
                    <w:p w:rsidR="00F72CDD" w:rsidRPr="0048031B" w:rsidRDefault="00F72CDD" w:rsidP="0048031B">
                      <w:pPr>
                        <w:pStyle w:val="ListParagraph"/>
                        <w:numPr>
                          <w:ilvl w:val="0"/>
                          <w:numId w:val="2"/>
                        </w:numPr>
                        <w:ind w:left="180" w:hanging="180"/>
                        <w:jc w:val="both"/>
                        <w:rPr>
                          <w:rFonts w:ascii="Nirmala UI" w:hAnsi="Nirmala UI" w:cs="Nirmala UI"/>
                          <w:sz w:val="14"/>
                          <w:szCs w:val="14"/>
                        </w:rPr>
                      </w:pPr>
                      <w:r w:rsidRPr="0048031B">
                        <w:rPr>
                          <w:rFonts w:ascii="Nirmala UI" w:hAnsi="Nirmala UI" w:cs="Nirmala UI" w:hint="cs"/>
                          <w:sz w:val="14"/>
                          <w:szCs w:val="14"/>
                          <w:cs/>
                          <w:lang w:bidi="si-LK"/>
                        </w:rPr>
                        <w:t>එබැවින්</w:t>
                      </w:r>
                      <w:r w:rsidRPr="0048031B">
                        <w:rPr>
                          <w:rFonts w:ascii="Nirmala UI" w:hAnsi="Nirmala UI" w:cs="Nirmala UI"/>
                          <w:sz w:val="14"/>
                          <w:szCs w:val="14"/>
                        </w:rPr>
                        <w:t xml:space="preserve">, </w:t>
                      </w:r>
                      <w:r w:rsidRPr="0048031B">
                        <w:rPr>
                          <w:rFonts w:ascii="Nirmala UI" w:hAnsi="Nirmala UI" w:cs="Nirmala UI"/>
                          <w:sz w:val="14"/>
                          <w:szCs w:val="14"/>
                          <w:cs/>
                          <w:lang w:bidi="si-LK"/>
                        </w:rPr>
                        <w:t xml:space="preserve">පහත දැක්වෙන ආකාරයට ගෙවීම් සිදු කිරීම මගින් විසන්ධි කර ඇති එම ජල සැපයුම නැවත සම්බන්ධ කර ගන්නා ලෙස ඔබට දැනුම් දී සිටිමු. </w:t>
                      </w:r>
                    </w:p>
                    <w:p w:rsidR="00F72CDD" w:rsidRPr="00640B8B" w:rsidRDefault="00F72CDD" w:rsidP="0048031B">
                      <w:pPr>
                        <w:ind w:left="180"/>
                        <w:jc w:val="both"/>
                        <w:rPr>
                          <w:rFonts w:ascii="Nirmala UI" w:hAnsi="Nirmala UI" w:cs="Nirmala UI"/>
                          <w:sz w:val="14"/>
                          <w:szCs w:val="14"/>
                        </w:rPr>
                      </w:pPr>
                      <w:r w:rsidRPr="00640B8B">
                        <w:rPr>
                          <w:rFonts w:ascii="Nirmala UI" w:hAnsi="Nirmala UI" w:cs="Nirmala UI"/>
                          <w:sz w:val="14"/>
                          <w:szCs w:val="14"/>
                        </w:rPr>
                        <w:t xml:space="preserve">        i. </w:t>
                      </w:r>
                      <w:r w:rsidRPr="00640B8B">
                        <w:rPr>
                          <w:rFonts w:ascii="Nirmala UI" w:hAnsi="Nirmala UI" w:cs="Nirmala UI"/>
                          <w:sz w:val="14"/>
                          <w:szCs w:val="14"/>
                          <w:cs/>
                          <w:lang w:bidi="si-LK"/>
                        </w:rPr>
                        <w:t>විසන්ධි කිරීමේ නියෝගය සකස් කළ දිනට හිඟ මුදල සහ ඉන් පසුව ගණනය කළ ගාස්තු</w:t>
                      </w:r>
                      <w:r w:rsidRPr="00640B8B">
                        <w:rPr>
                          <w:rFonts w:ascii="Nirmala UI" w:hAnsi="Nirmala UI" w:cs="Nirmala UI"/>
                          <w:sz w:val="14"/>
                          <w:szCs w:val="14"/>
                          <w:rtl/>
                          <w:cs/>
                        </w:rPr>
                        <w:t>:</w:t>
                      </w:r>
                    </w:p>
                    <w:p w:rsidR="00F72CDD" w:rsidRPr="00640B8B" w:rsidRDefault="00F72CDD" w:rsidP="0048031B">
                      <w:pPr>
                        <w:ind w:left="180"/>
                        <w:jc w:val="both"/>
                        <w:rPr>
                          <w:rFonts w:ascii="Nirmala UI" w:hAnsi="Nirmala UI" w:cs="Nirmala UI"/>
                          <w:sz w:val="14"/>
                          <w:szCs w:val="14"/>
                        </w:rPr>
                      </w:pPr>
                      <w:r w:rsidRPr="00640B8B">
                        <w:rPr>
                          <w:rFonts w:ascii="Nirmala UI" w:hAnsi="Nirmala UI" w:cs="Nirmala UI"/>
                          <w:sz w:val="14"/>
                          <w:szCs w:val="14"/>
                        </w:rPr>
                        <w:t xml:space="preserve">        ii. </w:t>
                      </w:r>
                      <w:r w:rsidRPr="00640B8B">
                        <w:rPr>
                          <w:rFonts w:ascii="Nirmala UI" w:hAnsi="Nirmala UI" w:cs="Nirmala UI"/>
                          <w:sz w:val="14"/>
                          <w:szCs w:val="14"/>
                          <w:cs/>
                          <w:lang w:bidi="si-LK"/>
                        </w:rPr>
                        <w:t xml:space="preserve">නැවත සම්බන්ධ කිරීමේ ගාස්තු: </w:t>
                      </w:r>
                    </w:p>
                    <w:p w:rsidR="00F72CDD" w:rsidRDefault="00F72CDD" w:rsidP="0048031B">
                      <w:pPr>
                        <w:ind w:left="180"/>
                        <w:jc w:val="both"/>
                        <w:rPr>
                          <w:rFonts w:ascii="Nirmala UI" w:hAnsi="Nirmala UI" w:cs="Nirmala UI"/>
                          <w:sz w:val="14"/>
                          <w:szCs w:val="14"/>
                          <w:lang w:bidi="si-LK"/>
                        </w:rPr>
                      </w:pPr>
                      <w:r w:rsidRPr="00640B8B">
                        <w:rPr>
                          <w:rFonts w:ascii="Nirmala UI" w:hAnsi="Nirmala UI" w:cs="Nirmala UI"/>
                          <w:sz w:val="14"/>
                          <w:szCs w:val="14"/>
                        </w:rPr>
                        <w:t xml:space="preserve">        iii. </w:t>
                      </w:r>
                      <w:r w:rsidRPr="00640B8B">
                        <w:rPr>
                          <w:rFonts w:ascii="Nirmala UI" w:hAnsi="Nirmala UI" w:cs="Nirmala UI"/>
                          <w:sz w:val="14"/>
                          <w:szCs w:val="14"/>
                          <w:cs/>
                          <w:lang w:bidi="si-LK"/>
                        </w:rPr>
                        <w:t xml:space="preserve">ගෙවිය යුතු මුළු මුදල: </w:t>
                      </w:r>
                    </w:p>
                    <w:p w:rsidR="00F72CDD" w:rsidRPr="00C926A9" w:rsidRDefault="00F72CDD" w:rsidP="0048031B">
                      <w:pPr>
                        <w:ind w:left="180"/>
                        <w:jc w:val="both"/>
                        <w:rPr>
                          <w:rFonts w:ascii="Nirmala UI" w:hAnsi="Nirmala UI" w:cs="Nirmala UI"/>
                          <w:sz w:val="4"/>
                          <w:szCs w:val="4"/>
                        </w:rPr>
                      </w:pPr>
                    </w:p>
                    <w:p w:rsidR="00F72CDD" w:rsidRDefault="00F72CDD" w:rsidP="00F5483A">
                      <w:pPr>
                        <w:pStyle w:val="ListParagraph"/>
                        <w:numPr>
                          <w:ilvl w:val="0"/>
                          <w:numId w:val="6"/>
                        </w:numPr>
                        <w:tabs>
                          <w:tab w:val="left" w:pos="270"/>
                        </w:tabs>
                        <w:jc w:val="both"/>
                        <w:rPr>
                          <w:rFonts w:ascii="Nirmala UI" w:hAnsi="Nirmala UI" w:cs="Nirmala UI"/>
                          <w:sz w:val="14"/>
                          <w:szCs w:val="14"/>
                        </w:rPr>
                      </w:pPr>
                      <w:r w:rsidRPr="0048031B">
                        <w:rPr>
                          <w:rFonts w:ascii="Nirmala UI" w:hAnsi="Nirmala UI" w:cs="Nirmala UI" w:hint="cs"/>
                          <w:sz w:val="14"/>
                          <w:szCs w:val="14"/>
                          <w:cs/>
                          <w:lang w:bidi="si-LK"/>
                        </w:rPr>
                        <w:t xml:space="preserve">ඉහත </w:t>
                      </w:r>
                      <w:r w:rsidRPr="0048031B">
                        <w:rPr>
                          <w:rFonts w:ascii="Nirmala UI" w:hAnsi="Nirmala UI" w:cs="Nirmala UI"/>
                          <w:sz w:val="14"/>
                          <w:szCs w:val="14"/>
                          <w:cs/>
                          <w:lang w:bidi="si-LK"/>
                        </w:rPr>
                        <w:t>2(</w:t>
                      </w:r>
                      <w:r w:rsidRPr="0048031B">
                        <w:rPr>
                          <w:rFonts w:ascii="Nirmala UI" w:hAnsi="Nirmala UI" w:cs="Nirmala UI"/>
                          <w:sz w:val="14"/>
                          <w:szCs w:val="14"/>
                        </w:rPr>
                        <w:t xml:space="preserve">iii) </w:t>
                      </w:r>
                      <w:r w:rsidRPr="0048031B">
                        <w:rPr>
                          <w:rFonts w:ascii="Nirmala UI" w:hAnsi="Nirmala UI" w:cs="Nirmala UI"/>
                          <w:sz w:val="14"/>
                          <w:szCs w:val="14"/>
                          <w:cs/>
                          <w:lang w:bidi="si-LK"/>
                        </w:rPr>
                        <w:t xml:space="preserve">හි සඳහන් ගාස්තු ගෙවා විසන්ධි කරන ලද ජල සැපයුම නැවත සම්බන්ධ කර ගැනීමට දින </w:t>
                      </w:r>
                      <w:r w:rsidRPr="0048031B">
                        <w:rPr>
                          <w:rFonts w:ascii="Nirmala UI" w:hAnsi="Nirmala UI" w:cs="Nirmala UI" w:hint="cs"/>
                          <w:sz w:val="14"/>
                          <w:szCs w:val="14"/>
                          <w:cs/>
                          <w:lang w:bidi="si-LK"/>
                        </w:rPr>
                        <w:t>14</w:t>
                      </w:r>
                      <w:r w:rsidRPr="0048031B">
                        <w:rPr>
                          <w:rFonts w:ascii="Nirmala UI" w:hAnsi="Nirmala UI" w:cs="Nirmala UI"/>
                          <w:sz w:val="14"/>
                          <w:szCs w:val="14"/>
                          <w:lang w:bidi="si-LK"/>
                        </w:rPr>
                        <w:t xml:space="preserve"> </w:t>
                      </w:r>
                      <w:r w:rsidRPr="0048031B">
                        <w:rPr>
                          <w:rFonts w:ascii="Nirmala UI" w:hAnsi="Nirmala UI" w:cs="Nirmala UI"/>
                          <w:sz w:val="14"/>
                          <w:szCs w:val="14"/>
                          <w:cs/>
                          <w:lang w:bidi="si-LK"/>
                        </w:rPr>
                        <w:t>ක් ඇතුළත පියවර නොගතහොත්</w:t>
                      </w:r>
                      <w:r w:rsidRPr="0048031B">
                        <w:rPr>
                          <w:rFonts w:ascii="Nirmala UI" w:hAnsi="Nirmala UI" w:cs="Nirmala UI"/>
                          <w:sz w:val="14"/>
                          <w:szCs w:val="14"/>
                        </w:rPr>
                        <w:t xml:space="preserve">, </w:t>
                      </w:r>
                      <w:r w:rsidRPr="0048031B">
                        <w:rPr>
                          <w:rFonts w:ascii="Nirmala UI" w:hAnsi="Nirmala UI" w:cs="Nirmala UI"/>
                          <w:sz w:val="14"/>
                          <w:szCs w:val="14"/>
                          <w:cs/>
                          <w:lang w:bidi="si-LK"/>
                        </w:rPr>
                        <w:t>ඔබේ ජල සබඳතාව ප්‍රධාන නල මාර්ගයෙන් විසන්ධි කරනු ලැබේ. ප්‍රධාන නල මාර්ගයෙන් විසන්ධි කිරීමක් සිදු කළහොත්</w:t>
                      </w:r>
                      <w:r w:rsidRPr="0048031B">
                        <w:rPr>
                          <w:rFonts w:ascii="Nirmala UI" w:hAnsi="Nirmala UI" w:cs="Nirmala UI"/>
                          <w:sz w:val="14"/>
                          <w:szCs w:val="14"/>
                        </w:rPr>
                        <w:t xml:space="preserve">, </w:t>
                      </w:r>
                      <w:r w:rsidRPr="0048031B">
                        <w:rPr>
                          <w:rFonts w:ascii="Nirmala UI" w:hAnsi="Nirmala UI" w:cs="Nirmala UI"/>
                          <w:sz w:val="14"/>
                          <w:szCs w:val="14"/>
                          <w:cs/>
                          <w:lang w:bidi="si-LK"/>
                        </w:rPr>
                        <w:t>නැවත සම්බන්ධ කිරීමේදී 2(</w:t>
                      </w:r>
                      <w:r w:rsidRPr="0048031B">
                        <w:rPr>
                          <w:rFonts w:ascii="Nirmala UI" w:hAnsi="Nirmala UI" w:cs="Nirmala UI"/>
                          <w:sz w:val="14"/>
                          <w:szCs w:val="14"/>
                        </w:rPr>
                        <w:t xml:space="preserve">iii) </w:t>
                      </w:r>
                      <w:r w:rsidRPr="0048031B">
                        <w:rPr>
                          <w:rFonts w:ascii="Nirmala UI" w:hAnsi="Nirmala UI" w:cs="Nirmala UI"/>
                          <w:sz w:val="14"/>
                          <w:szCs w:val="14"/>
                          <w:cs/>
                          <w:lang w:bidi="si-LK"/>
                        </w:rPr>
                        <w:t xml:space="preserve">හි සඳහන් මුදලට අමතරව </w:t>
                      </w:r>
                      <w:r w:rsidRPr="0048031B">
                        <w:rPr>
                          <w:rFonts w:ascii="Nirmala UI" w:hAnsi="Nirmala UI" w:cs="Nirmala UI"/>
                          <w:sz w:val="14"/>
                          <w:szCs w:val="14"/>
                        </w:rPr>
                        <w:t>“</w:t>
                      </w:r>
                      <w:r w:rsidRPr="0048031B">
                        <w:rPr>
                          <w:rFonts w:ascii="Nirmala UI" w:hAnsi="Nirmala UI" w:cs="Nirmala UI"/>
                          <w:sz w:val="14"/>
                          <w:szCs w:val="14"/>
                          <w:cs/>
                          <w:lang w:bidi="si-LK"/>
                        </w:rPr>
                        <w:t>ෆෙරූල් නැවත සම්බන්ධ කිරීමේ ගාස්තු</w:t>
                      </w:r>
                      <w:r w:rsidRPr="0048031B">
                        <w:rPr>
                          <w:rFonts w:ascii="Nirmala UI" w:hAnsi="Nirmala UI" w:cs="Nirmala UI"/>
                          <w:sz w:val="14"/>
                          <w:szCs w:val="14"/>
                        </w:rPr>
                        <w:t xml:space="preserve">” </w:t>
                      </w:r>
                      <w:r w:rsidRPr="0048031B">
                        <w:rPr>
                          <w:rFonts w:ascii="Nirmala UI" w:hAnsi="Nirmala UI" w:cs="Nirmala UI"/>
                          <w:sz w:val="14"/>
                          <w:szCs w:val="14"/>
                          <w:cs/>
                          <w:lang w:bidi="si-LK"/>
                        </w:rPr>
                        <w:t>ගෙවීමට සිදුවන අතර</w:t>
                      </w:r>
                      <w:r w:rsidRPr="0048031B">
                        <w:rPr>
                          <w:rFonts w:ascii="Nirmala UI" w:hAnsi="Nirmala UI" w:cs="Nirmala UI"/>
                          <w:sz w:val="14"/>
                          <w:szCs w:val="14"/>
                        </w:rPr>
                        <w:t xml:space="preserve">, </w:t>
                      </w:r>
                      <w:r w:rsidRPr="0048031B">
                        <w:rPr>
                          <w:rFonts w:ascii="Nirmala UI" w:hAnsi="Nirmala UI" w:cs="Nirmala UI"/>
                          <w:sz w:val="14"/>
                          <w:szCs w:val="14"/>
                          <w:cs/>
                          <w:lang w:bidi="si-LK"/>
                        </w:rPr>
                        <w:t xml:space="preserve">මාර්ගය </w:t>
                      </w:r>
                      <w:r w:rsidRPr="0048031B">
                        <w:rPr>
                          <w:rFonts w:ascii="Nirmala UI" w:hAnsi="Nirmala UI" w:cs="Nirmala UI" w:hint="cs"/>
                          <w:sz w:val="14"/>
                          <w:szCs w:val="14"/>
                          <w:cs/>
                          <w:lang w:bidi="si-LK"/>
                        </w:rPr>
                        <w:t>පළුදු කිරීමට</w:t>
                      </w:r>
                      <w:r w:rsidRPr="0048031B">
                        <w:rPr>
                          <w:rFonts w:ascii="Nirmala UI" w:hAnsi="Nirmala UI" w:cs="Nirmala UI"/>
                          <w:sz w:val="14"/>
                          <w:szCs w:val="14"/>
                          <w:cs/>
                          <w:lang w:bidi="si-LK"/>
                        </w:rPr>
                        <w:t xml:space="preserve"> සිදුවුවහොත් එය පිළිසකර කිරීම සඳහා අදාළ ආයතන වෙත ගාස්තු ගෙවීමට ද ඔබට සිදුවනු ඇත.</w:t>
                      </w:r>
                    </w:p>
                    <w:p w:rsidR="00F72CDD" w:rsidRPr="00C926A9" w:rsidRDefault="00F72CDD" w:rsidP="00F5483A">
                      <w:pPr>
                        <w:pStyle w:val="ListParagraph"/>
                        <w:ind w:left="0"/>
                        <w:jc w:val="both"/>
                        <w:rPr>
                          <w:rFonts w:ascii="Nirmala UI" w:hAnsi="Nirmala UI" w:cs="Nirmala UI"/>
                          <w:sz w:val="4"/>
                          <w:szCs w:val="4"/>
                        </w:rPr>
                      </w:pPr>
                    </w:p>
                    <w:p w:rsidR="00F72CDD" w:rsidRPr="0048031B" w:rsidRDefault="00F72CDD" w:rsidP="00F5483A">
                      <w:pPr>
                        <w:pStyle w:val="ListParagraph"/>
                        <w:numPr>
                          <w:ilvl w:val="0"/>
                          <w:numId w:val="6"/>
                        </w:numPr>
                        <w:tabs>
                          <w:tab w:val="left" w:pos="270"/>
                        </w:tabs>
                        <w:jc w:val="both"/>
                        <w:rPr>
                          <w:rFonts w:ascii="Nirmala UI" w:hAnsi="Nirmala UI" w:cs="Nirmala UI"/>
                          <w:sz w:val="14"/>
                          <w:szCs w:val="14"/>
                        </w:rPr>
                      </w:pPr>
                      <w:r w:rsidRPr="0048031B">
                        <w:rPr>
                          <w:rFonts w:ascii="Nirmala UI" w:hAnsi="Nirmala UI" w:cs="Nirmala UI" w:hint="cs"/>
                          <w:sz w:val="14"/>
                          <w:szCs w:val="14"/>
                          <w:cs/>
                          <w:lang w:bidi="si-LK"/>
                        </w:rPr>
                        <w:t>තවද</w:t>
                      </w:r>
                      <w:r w:rsidRPr="0048031B">
                        <w:rPr>
                          <w:rFonts w:ascii="Nirmala UI" w:hAnsi="Nirmala UI" w:cs="Nirmala UI"/>
                          <w:sz w:val="14"/>
                          <w:szCs w:val="14"/>
                        </w:rPr>
                        <w:t xml:space="preserve">, </w:t>
                      </w:r>
                      <w:r w:rsidRPr="0048031B">
                        <w:rPr>
                          <w:rFonts w:ascii="Nirmala UI" w:hAnsi="Nirmala UI" w:cs="Nirmala UI"/>
                          <w:sz w:val="14"/>
                          <w:szCs w:val="14"/>
                          <w:cs/>
                          <w:lang w:bidi="si-LK"/>
                        </w:rPr>
                        <w:t xml:space="preserve">ඉහත සඳහන් හිඟ මුදල් දින </w:t>
                      </w:r>
                      <w:r w:rsidRPr="0048031B">
                        <w:rPr>
                          <w:rFonts w:ascii="Nirmala UI" w:hAnsi="Nirmala UI" w:cs="Nirmala UI"/>
                          <w:sz w:val="14"/>
                          <w:szCs w:val="14"/>
                          <w:rtl/>
                          <w:cs/>
                        </w:rPr>
                        <w:t xml:space="preserve">14 </w:t>
                      </w:r>
                      <w:r w:rsidRPr="0048031B">
                        <w:rPr>
                          <w:rFonts w:ascii="Nirmala UI" w:hAnsi="Nirmala UI" w:cs="Nirmala UI" w:hint="cs"/>
                          <w:sz w:val="14"/>
                          <w:szCs w:val="14"/>
                          <w:cs/>
                          <w:lang w:bidi="si-LK"/>
                        </w:rPr>
                        <w:t xml:space="preserve"> </w:t>
                      </w:r>
                      <w:r w:rsidRPr="0048031B">
                        <w:rPr>
                          <w:rFonts w:ascii="Nirmala UI" w:hAnsi="Nirmala UI" w:cs="Nirmala UI"/>
                          <w:sz w:val="14"/>
                          <w:szCs w:val="14"/>
                          <w:cs/>
                          <w:lang w:bidi="si-LK"/>
                        </w:rPr>
                        <w:t>ක් ඇතුළත පියවීමට අපොහොසත් වුවහොත්</w:t>
                      </w:r>
                      <w:r w:rsidRPr="0048031B">
                        <w:rPr>
                          <w:rFonts w:ascii="Nirmala UI" w:hAnsi="Nirmala UI" w:cs="Nirmala UI"/>
                          <w:sz w:val="14"/>
                          <w:szCs w:val="14"/>
                        </w:rPr>
                        <w:t xml:space="preserve">, </w:t>
                      </w:r>
                      <w:r w:rsidRPr="0048031B">
                        <w:rPr>
                          <w:rFonts w:ascii="Nirmala UI" w:hAnsi="Nirmala UI" w:cs="Nirmala UI"/>
                          <w:sz w:val="14"/>
                          <w:szCs w:val="14"/>
                          <w:cs/>
                          <w:lang w:bidi="si-LK"/>
                        </w:rPr>
                        <w:t>1974 අංක 02 දරන ජාතික ජලසම්පාදන හා ජලාපවහන මණ්ඩල පනතේ 87 වගන්තිය යටතේ හිඟ මුදල් අයකර ගැනීම සඳහා නීතිමය පියවර ගැනීමට අදාළ ලිපිගොනු ප්‍රධාන කාර්යාලයේ නීති අංශය වෙත යොමු කරන බව මෙයින් දැනුම් දෙ</w:t>
                      </w:r>
                      <w:r w:rsidRPr="0048031B">
                        <w:rPr>
                          <w:rFonts w:ascii="Nirmala UI" w:hAnsi="Nirmala UI" w:cs="Nirmala UI" w:hint="cs"/>
                          <w:sz w:val="14"/>
                          <w:szCs w:val="14"/>
                          <w:cs/>
                          <w:lang w:bidi="si-LK"/>
                        </w:rPr>
                        <w:t>න්නෙ</w:t>
                      </w:r>
                      <w:r w:rsidRPr="0048031B">
                        <w:rPr>
                          <w:rFonts w:ascii="Nirmala UI" w:hAnsi="Nirmala UI" w:cs="Nirmala UI"/>
                          <w:sz w:val="14"/>
                          <w:szCs w:val="14"/>
                          <w:cs/>
                          <w:lang w:bidi="si-LK"/>
                        </w:rPr>
                        <w:t>මු.</w:t>
                      </w:r>
                    </w:p>
                  </w:txbxContent>
                </v:textbox>
              </v:shape>
            </w:pict>
          </mc:Fallback>
        </mc:AlternateContent>
      </w:r>
    </w:p>
    <w:sectPr w:rsidR="0007621F" w:rsidSect="00CA37DE">
      <w:headerReference w:type="default" r:id="rId8"/>
      <w:pgSz w:w="11909" w:h="16834" w:code="9"/>
      <w:pgMar w:top="1440" w:right="659"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2CDD" w:rsidRDefault="00F72CDD" w:rsidP="00D1278C">
      <w:r>
        <w:separator/>
      </w:r>
    </w:p>
  </w:endnote>
  <w:endnote w:type="continuationSeparator" w:id="0">
    <w:p w:rsidR="00F72CDD" w:rsidRDefault="00F72CDD" w:rsidP="00D127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Nirmala UI">
    <w:panose1 w:val="020B0502040204020203"/>
    <w:charset w:val="00"/>
    <w:family w:val="swiss"/>
    <w:pitch w:val="variable"/>
    <w:sig w:usb0="80FF8023" w:usb1="0200004A" w:usb2="00000200" w:usb3="00000000" w:csb0="00000001" w:csb1="00000000"/>
  </w:font>
  <w:font w:name="UN-Bindumathi">
    <w:panose1 w:val="00000700000000000000"/>
    <w:charset w:val="00"/>
    <w:family w:val="modern"/>
    <w:notTrueType/>
    <w:pitch w:val="variable"/>
    <w:sig w:usb0="80008003" w:usb1="0000204A" w:usb2="00000200" w:usb3="00000000" w:csb0="00000001" w:csb1="00000000"/>
  </w:font>
  <w:font w:name="FMBindumathi">
    <w:panose1 w:val="00000400000000000000"/>
    <w:charset w:val="00"/>
    <w:family w:val="auto"/>
    <w:pitch w:val="variable"/>
    <w:sig w:usb0="00000083" w:usb1="00000000" w:usb2="00000000" w:usb3="00000000" w:csb0="00000009" w:csb1="00000000"/>
  </w:font>
  <w:font w:name="Latha">
    <w:panose1 w:val="020B0604020202020204"/>
    <w:charset w:val="00"/>
    <w:family w:val="swiss"/>
    <w:pitch w:val="variable"/>
    <w:sig w:usb0="80100003" w:usb1="00000000" w:usb2="00000000" w:usb3="00000000" w:csb0="00000001" w:csb1="00000000"/>
  </w:font>
  <w:font w:name="Lucida Fax">
    <w:panose1 w:val="02060602050505020204"/>
    <w:charset w:val="00"/>
    <w:family w:val="roman"/>
    <w:pitch w:val="variable"/>
    <w:sig w:usb0="00000003" w:usb1="00000000" w:usb2="00000000" w:usb3="00000000" w:csb0="00000001" w:csb1="00000000"/>
  </w:font>
  <w:font w:name="Montserrat SemiBold">
    <w:panose1 w:val="000007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2CDD" w:rsidRDefault="00F72CDD" w:rsidP="00D1278C">
      <w:r>
        <w:separator/>
      </w:r>
    </w:p>
  </w:footnote>
  <w:footnote w:type="continuationSeparator" w:id="0">
    <w:p w:rsidR="00F72CDD" w:rsidRDefault="00F72CDD" w:rsidP="00D127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2CDD" w:rsidRDefault="00F72CDD">
    <w:pPr>
      <w:pStyle w:val="Header"/>
    </w:pPr>
    <w:r>
      <w:rPr>
        <w:noProof/>
        <w:lang w:bidi="si-LK"/>
        <w14:ligatures w14:val="standardContextual"/>
      </w:rPr>
      <w:drawing>
        <wp:anchor distT="0" distB="0" distL="114300" distR="114300" simplePos="0" relativeHeight="251659264" behindDoc="1" locked="0" layoutInCell="1" allowOverlap="1" wp14:anchorId="65228E36" wp14:editId="79B69A1C">
          <wp:simplePos x="0" y="0"/>
          <wp:positionH relativeFrom="column">
            <wp:posOffset>-457200</wp:posOffset>
          </wp:positionH>
          <wp:positionV relativeFrom="paragraph">
            <wp:posOffset>-457200</wp:posOffset>
          </wp:positionV>
          <wp:extent cx="7582535" cy="2081530"/>
          <wp:effectExtent l="0" t="0" r="0" b="0"/>
          <wp:wrapThrough wrapText="bothSides">
            <wp:wrapPolygon edited="0">
              <wp:start x="0" y="0"/>
              <wp:lineTo x="0" y="21350"/>
              <wp:lineTo x="21544" y="21350"/>
              <wp:lineTo x="2154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 Head - Up.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82535" cy="20815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5C5A83"/>
    <w:multiLevelType w:val="multilevel"/>
    <w:tmpl w:val="D478C118"/>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9FC1286"/>
    <w:multiLevelType w:val="multilevel"/>
    <w:tmpl w:val="D478C118"/>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1F6226C3"/>
    <w:multiLevelType w:val="hybridMultilevel"/>
    <w:tmpl w:val="ECCE5EBA"/>
    <w:lvl w:ilvl="0" w:tplc="9A10E7AE">
      <w:start w:val="2"/>
      <w:numFmt w:val="decimal"/>
      <w:lvlText w:val="%1."/>
      <w:lvlJc w:val="left"/>
      <w:pPr>
        <w:ind w:left="147" w:hanging="316"/>
        <w:jc w:val="left"/>
      </w:pPr>
      <w:rPr>
        <w:rFonts w:ascii="Calibri" w:eastAsia="Calibri" w:hAnsi="Calibri" w:cs="Calibri" w:hint="default"/>
        <w:b w:val="0"/>
        <w:bCs w:val="0"/>
        <w:i w:val="0"/>
        <w:iCs w:val="0"/>
        <w:spacing w:val="-1"/>
        <w:w w:val="100"/>
        <w:sz w:val="22"/>
        <w:szCs w:val="22"/>
        <w:lang w:val="en-US" w:eastAsia="en-US" w:bidi="ar-SA"/>
      </w:rPr>
    </w:lvl>
    <w:lvl w:ilvl="1" w:tplc="5B428DD8">
      <w:start w:val="1"/>
      <w:numFmt w:val="lowerRoman"/>
      <w:lvlText w:val="%2."/>
      <w:lvlJc w:val="left"/>
      <w:pPr>
        <w:ind w:left="1348" w:hanging="340"/>
        <w:jc w:val="left"/>
      </w:pPr>
      <w:rPr>
        <w:rFonts w:asciiTheme="minorHAnsi" w:hAnsiTheme="minorHAnsi" w:cstheme="minorHAnsi" w:hint="default"/>
        <w:b/>
        <w:bCs/>
        <w:i/>
        <w:iCs/>
        <w:spacing w:val="0"/>
        <w:w w:val="100"/>
        <w:sz w:val="22"/>
        <w:szCs w:val="24"/>
        <w:lang w:val="en-US" w:eastAsia="en-US" w:bidi="ar-SA"/>
      </w:rPr>
    </w:lvl>
    <w:lvl w:ilvl="2" w:tplc="1ED2B8FA">
      <w:numFmt w:val="bullet"/>
      <w:lvlText w:val="•"/>
      <w:lvlJc w:val="left"/>
      <w:pPr>
        <w:ind w:left="2404" w:hanging="340"/>
      </w:pPr>
      <w:rPr>
        <w:rFonts w:hint="default"/>
        <w:lang w:val="en-US" w:eastAsia="en-US" w:bidi="ar-SA"/>
      </w:rPr>
    </w:lvl>
    <w:lvl w:ilvl="3" w:tplc="F85ED1EE">
      <w:numFmt w:val="bullet"/>
      <w:lvlText w:val="•"/>
      <w:lvlJc w:val="left"/>
      <w:pPr>
        <w:ind w:left="3468" w:hanging="340"/>
      </w:pPr>
      <w:rPr>
        <w:rFonts w:hint="default"/>
        <w:lang w:val="en-US" w:eastAsia="en-US" w:bidi="ar-SA"/>
      </w:rPr>
    </w:lvl>
    <w:lvl w:ilvl="4" w:tplc="19566100">
      <w:numFmt w:val="bullet"/>
      <w:lvlText w:val="•"/>
      <w:lvlJc w:val="left"/>
      <w:pPr>
        <w:ind w:left="4532" w:hanging="340"/>
      </w:pPr>
      <w:rPr>
        <w:rFonts w:hint="default"/>
        <w:lang w:val="en-US" w:eastAsia="en-US" w:bidi="ar-SA"/>
      </w:rPr>
    </w:lvl>
    <w:lvl w:ilvl="5" w:tplc="9CE22F00">
      <w:numFmt w:val="bullet"/>
      <w:lvlText w:val="•"/>
      <w:lvlJc w:val="left"/>
      <w:pPr>
        <w:ind w:left="5596" w:hanging="340"/>
      </w:pPr>
      <w:rPr>
        <w:rFonts w:hint="default"/>
        <w:lang w:val="en-US" w:eastAsia="en-US" w:bidi="ar-SA"/>
      </w:rPr>
    </w:lvl>
    <w:lvl w:ilvl="6" w:tplc="82708FAA">
      <w:numFmt w:val="bullet"/>
      <w:lvlText w:val="•"/>
      <w:lvlJc w:val="left"/>
      <w:pPr>
        <w:ind w:left="6661" w:hanging="340"/>
      </w:pPr>
      <w:rPr>
        <w:rFonts w:hint="default"/>
        <w:lang w:val="en-US" w:eastAsia="en-US" w:bidi="ar-SA"/>
      </w:rPr>
    </w:lvl>
    <w:lvl w:ilvl="7" w:tplc="CF44F3A0">
      <w:numFmt w:val="bullet"/>
      <w:lvlText w:val="•"/>
      <w:lvlJc w:val="left"/>
      <w:pPr>
        <w:ind w:left="7725" w:hanging="340"/>
      </w:pPr>
      <w:rPr>
        <w:rFonts w:hint="default"/>
        <w:lang w:val="en-US" w:eastAsia="en-US" w:bidi="ar-SA"/>
      </w:rPr>
    </w:lvl>
    <w:lvl w:ilvl="8" w:tplc="00283F54">
      <w:numFmt w:val="bullet"/>
      <w:lvlText w:val="•"/>
      <w:lvlJc w:val="left"/>
      <w:pPr>
        <w:ind w:left="8789" w:hanging="340"/>
      </w:pPr>
      <w:rPr>
        <w:rFonts w:hint="default"/>
        <w:lang w:val="en-US" w:eastAsia="en-US" w:bidi="ar-SA"/>
      </w:rPr>
    </w:lvl>
  </w:abstractNum>
  <w:abstractNum w:abstractNumId="3">
    <w:nsid w:val="35FE03DA"/>
    <w:multiLevelType w:val="multilevel"/>
    <w:tmpl w:val="AE160572"/>
    <w:lvl w:ilvl="0">
      <w:start w:val="2"/>
      <w:numFmt w:val="decimal"/>
      <w:lvlText w:val="%1."/>
      <w:lvlJc w:val="left"/>
      <w:pPr>
        <w:ind w:left="72"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2"/>
  </w:num>
  <w:num w:numId="2">
    <w:abstractNumId w:val="3"/>
  </w:num>
  <w:num w:numId="3">
    <w:abstractNumId w:val="0"/>
  </w:num>
  <w:num w:numId="4">
    <w:abstractNumId w:val="1"/>
  </w:num>
  <w:num w:numId="5">
    <w:abstractNumId w:val="3"/>
    <w:lvlOverride w:ilvl="0">
      <w:lvl w:ilvl="0">
        <w:start w:val="2"/>
        <w:numFmt w:val="decimal"/>
        <w:lvlText w:val="%1."/>
        <w:lvlJc w:val="left"/>
        <w:pPr>
          <w:ind w:left="0" w:firstLine="72"/>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6">
    <w:abstractNumId w:val="3"/>
    <w:lvlOverride w:ilvl="0">
      <w:lvl w:ilvl="0">
        <w:start w:val="2"/>
        <w:numFmt w:val="decimal"/>
        <w:lvlText w:val="%1."/>
        <w:lvlJc w:val="left"/>
        <w:pPr>
          <w:ind w:left="0" w:firstLine="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textFile"/>
    <w:connectString w:val=""/>
    <w:query w:val="SELECT * FROM D:\Letters\Reminder Letters\2026\2026-02\3160\3160 Reminer Letter.csv"/>
    <w:dataSource r:id="rId1"/>
    <w:viewMergedData/>
    <w:activeRecord w:val="163"/>
    <w:odso>
      <w:fieldMapData>
        <w:column w:val="0"/>
        <w:lid w:val="en-US"/>
      </w:fieldMapData>
      <w:fieldMapData>
        <w:column w:val="0"/>
        <w:lid w:val="en-US"/>
      </w:fieldMapData>
      <w:fieldMapData>
        <w:column w:val="0"/>
        <w:lid w:val="en-US"/>
      </w:fieldMapData>
      <w:fieldMapData>
        <w:column w:val="0"/>
        <w:lid w:val="en-US"/>
      </w:fieldMapData>
      <w:fieldMapData>
        <w:type w:val="dbColumn"/>
        <w:name w:val="Name"/>
        <w:mappedName w:val="Last Name"/>
        <w:column w:val="3"/>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Address_1"/>
        <w:mappedName w:val="Address 1"/>
        <w:column w:val="5"/>
        <w:lid w:val="en-US"/>
      </w:fieldMapData>
      <w:fieldMapData>
        <w:type w:val="dbColumn"/>
        <w:name w:val="Address_2"/>
        <w:mappedName w:val="Address 2"/>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Address_3"/>
        <w:mappedName w:val="Address 3"/>
        <w:column w:val="7"/>
        <w:lid w:val="en-US"/>
      </w:fieldMapData>
      <w:fieldMapData>
        <w:column w:val="0"/>
        <w:lid w:val="en-US"/>
      </w:fieldMapData>
    </w:odso>
  </w:mailMerge>
  <w:defaultTabStop w:val="720"/>
  <w:drawingGridHorizontalSpacing w:val="110"/>
  <w:displayHorizontalDrawingGridEvery w:val="2"/>
  <w:displayVerticalDrawingGridEvery w:val="2"/>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669A"/>
    <w:rsid w:val="00000780"/>
    <w:rsid w:val="0000607E"/>
    <w:rsid w:val="0007083A"/>
    <w:rsid w:val="0007621F"/>
    <w:rsid w:val="000844F6"/>
    <w:rsid w:val="0008572D"/>
    <w:rsid w:val="00086E1D"/>
    <w:rsid w:val="0018669A"/>
    <w:rsid w:val="002714D3"/>
    <w:rsid w:val="0031520B"/>
    <w:rsid w:val="003A19BB"/>
    <w:rsid w:val="00476BA6"/>
    <w:rsid w:val="0048031B"/>
    <w:rsid w:val="004E4F4E"/>
    <w:rsid w:val="00633798"/>
    <w:rsid w:val="00666FF7"/>
    <w:rsid w:val="008403B6"/>
    <w:rsid w:val="008C172E"/>
    <w:rsid w:val="0094640A"/>
    <w:rsid w:val="00973EAC"/>
    <w:rsid w:val="00977E5D"/>
    <w:rsid w:val="00993513"/>
    <w:rsid w:val="009C502C"/>
    <w:rsid w:val="00A62EBF"/>
    <w:rsid w:val="00AC0586"/>
    <w:rsid w:val="00BC54C7"/>
    <w:rsid w:val="00BD78B4"/>
    <w:rsid w:val="00C16B06"/>
    <w:rsid w:val="00C443EF"/>
    <w:rsid w:val="00C9067B"/>
    <w:rsid w:val="00C926A9"/>
    <w:rsid w:val="00CA37DE"/>
    <w:rsid w:val="00CD65D5"/>
    <w:rsid w:val="00D002E1"/>
    <w:rsid w:val="00D1278C"/>
    <w:rsid w:val="00D81A5A"/>
    <w:rsid w:val="00DE5ACE"/>
    <w:rsid w:val="00E5023B"/>
    <w:rsid w:val="00F3171D"/>
    <w:rsid w:val="00F51DA5"/>
    <w:rsid w:val="00F5483A"/>
    <w:rsid w:val="00F6634A"/>
    <w:rsid w:val="00F72CD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8669A"/>
    <w:pPr>
      <w:widowControl w:val="0"/>
      <w:autoSpaceDE w:val="0"/>
      <w:autoSpaceDN w:val="0"/>
      <w:spacing w:after="0" w:line="240" w:lineRule="auto"/>
    </w:pPr>
    <w:rPr>
      <w:rFonts w:ascii="Calibri" w:eastAsia="Calibri" w:hAnsi="Calibri" w:cs="Calibri"/>
      <w:kern w:val="0"/>
      <w:sz w:val="22"/>
      <w:szCs w:val="22"/>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8669A"/>
  </w:style>
  <w:style w:type="character" w:customStyle="1" w:styleId="BodyTextChar">
    <w:name w:val="Body Text Char"/>
    <w:basedOn w:val="DefaultParagraphFont"/>
    <w:link w:val="BodyText"/>
    <w:uiPriority w:val="1"/>
    <w:rsid w:val="0018669A"/>
    <w:rPr>
      <w:rFonts w:ascii="Calibri" w:eastAsia="Calibri" w:hAnsi="Calibri" w:cs="Calibri"/>
      <w:kern w:val="0"/>
      <w:sz w:val="22"/>
      <w:szCs w:val="22"/>
      <w:lang w:bidi="ar-SA"/>
      <w14:ligatures w14:val="none"/>
    </w:rPr>
  </w:style>
  <w:style w:type="paragraph" w:styleId="Title">
    <w:name w:val="Title"/>
    <w:basedOn w:val="Normal"/>
    <w:link w:val="TitleChar"/>
    <w:uiPriority w:val="1"/>
    <w:qFormat/>
    <w:rsid w:val="0018669A"/>
    <w:pPr>
      <w:ind w:left="103"/>
    </w:pPr>
    <w:rPr>
      <w:rFonts w:ascii="Arial" w:eastAsia="Arial" w:hAnsi="Arial" w:cs="Arial"/>
      <w:b/>
      <w:bCs/>
      <w:sz w:val="28"/>
      <w:szCs w:val="28"/>
    </w:rPr>
  </w:style>
  <w:style w:type="character" w:customStyle="1" w:styleId="TitleChar">
    <w:name w:val="Title Char"/>
    <w:basedOn w:val="DefaultParagraphFont"/>
    <w:link w:val="Title"/>
    <w:uiPriority w:val="1"/>
    <w:rsid w:val="0018669A"/>
    <w:rPr>
      <w:rFonts w:ascii="Arial" w:eastAsia="Arial" w:hAnsi="Arial" w:cs="Arial"/>
      <w:b/>
      <w:bCs/>
      <w:kern w:val="0"/>
      <w:sz w:val="28"/>
      <w:szCs w:val="28"/>
      <w:lang w:bidi="ar-SA"/>
      <w14:ligatures w14:val="none"/>
    </w:rPr>
  </w:style>
  <w:style w:type="paragraph" w:styleId="ListParagraph">
    <w:name w:val="List Paragraph"/>
    <w:basedOn w:val="Normal"/>
    <w:uiPriority w:val="1"/>
    <w:qFormat/>
    <w:rsid w:val="0018669A"/>
    <w:pPr>
      <w:ind w:left="147"/>
    </w:pPr>
  </w:style>
  <w:style w:type="paragraph" w:styleId="Header">
    <w:name w:val="header"/>
    <w:basedOn w:val="Normal"/>
    <w:link w:val="HeaderChar"/>
    <w:uiPriority w:val="99"/>
    <w:unhideWhenUsed/>
    <w:rsid w:val="00D1278C"/>
    <w:pPr>
      <w:tabs>
        <w:tab w:val="center" w:pos="4680"/>
        <w:tab w:val="right" w:pos="9360"/>
      </w:tabs>
    </w:pPr>
  </w:style>
  <w:style w:type="character" w:customStyle="1" w:styleId="HeaderChar">
    <w:name w:val="Header Char"/>
    <w:basedOn w:val="DefaultParagraphFont"/>
    <w:link w:val="Header"/>
    <w:uiPriority w:val="99"/>
    <w:rsid w:val="00D1278C"/>
    <w:rPr>
      <w:rFonts w:ascii="Calibri" w:eastAsia="Calibri" w:hAnsi="Calibri" w:cs="Calibri"/>
      <w:kern w:val="0"/>
      <w:sz w:val="22"/>
      <w:szCs w:val="22"/>
      <w:lang w:bidi="ar-SA"/>
      <w14:ligatures w14:val="none"/>
    </w:rPr>
  </w:style>
  <w:style w:type="paragraph" w:styleId="Footer">
    <w:name w:val="footer"/>
    <w:basedOn w:val="Normal"/>
    <w:link w:val="FooterChar"/>
    <w:uiPriority w:val="99"/>
    <w:unhideWhenUsed/>
    <w:rsid w:val="00D1278C"/>
    <w:pPr>
      <w:tabs>
        <w:tab w:val="center" w:pos="4680"/>
        <w:tab w:val="right" w:pos="9360"/>
      </w:tabs>
    </w:pPr>
  </w:style>
  <w:style w:type="character" w:customStyle="1" w:styleId="FooterChar">
    <w:name w:val="Footer Char"/>
    <w:basedOn w:val="DefaultParagraphFont"/>
    <w:link w:val="Footer"/>
    <w:uiPriority w:val="99"/>
    <w:rsid w:val="00D1278C"/>
    <w:rPr>
      <w:rFonts w:ascii="Calibri" w:eastAsia="Calibri" w:hAnsi="Calibri" w:cs="Calibri"/>
      <w:kern w:val="0"/>
      <w:sz w:val="22"/>
      <w:szCs w:val="22"/>
      <w:lang w:bidi="ar-SA"/>
      <w14:ligatures w14:val="none"/>
    </w:rPr>
  </w:style>
  <w:style w:type="paragraph" w:styleId="BalloonText">
    <w:name w:val="Balloon Text"/>
    <w:basedOn w:val="Normal"/>
    <w:link w:val="BalloonTextChar"/>
    <w:uiPriority w:val="99"/>
    <w:semiHidden/>
    <w:unhideWhenUsed/>
    <w:rsid w:val="00D1278C"/>
    <w:rPr>
      <w:rFonts w:ascii="Tahoma" w:hAnsi="Tahoma" w:cs="Tahoma"/>
      <w:sz w:val="16"/>
      <w:szCs w:val="16"/>
    </w:rPr>
  </w:style>
  <w:style w:type="character" w:customStyle="1" w:styleId="BalloonTextChar">
    <w:name w:val="Balloon Text Char"/>
    <w:basedOn w:val="DefaultParagraphFont"/>
    <w:link w:val="BalloonText"/>
    <w:uiPriority w:val="99"/>
    <w:semiHidden/>
    <w:rsid w:val="00D1278C"/>
    <w:rPr>
      <w:rFonts w:ascii="Tahoma" w:eastAsia="Calibri" w:hAnsi="Tahoma" w:cs="Tahoma"/>
      <w:kern w:val="0"/>
      <w:sz w:val="16"/>
      <w:szCs w:val="16"/>
      <w:lang w:bidi="ar-SA"/>
      <w14:ligatures w14:val="none"/>
    </w:rPr>
  </w:style>
  <w:style w:type="paragraph" w:styleId="NoSpacing">
    <w:name w:val="No Spacing"/>
    <w:uiPriority w:val="1"/>
    <w:qFormat/>
    <w:rsid w:val="00D1278C"/>
    <w:pPr>
      <w:spacing w:after="0" w:line="240" w:lineRule="auto"/>
      <w:ind w:left="720" w:hanging="360"/>
    </w:pPr>
    <w:rPr>
      <w:kern w:val="0"/>
      <w:sz w:val="22"/>
      <w:szCs w:val="22"/>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8669A"/>
    <w:pPr>
      <w:widowControl w:val="0"/>
      <w:autoSpaceDE w:val="0"/>
      <w:autoSpaceDN w:val="0"/>
      <w:spacing w:after="0" w:line="240" w:lineRule="auto"/>
    </w:pPr>
    <w:rPr>
      <w:rFonts w:ascii="Calibri" w:eastAsia="Calibri" w:hAnsi="Calibri" w:cs="Calibri"/>
      <w:kern w:val="0"/>
      <w:sz w:val="22"/>
      <w:szCs w:val="22"/>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8669A"/>
  </w:style>
  <w:style w:type="character" w:customStyle="1" w:styleId="BodyTextChar">
    <w:name w:val="Body Text Char"/>
    <w:basedOn w:val="DefaultParagraphFont"/>
    <w:link w:val="BodyText"/>
    <w:uiPriority w:val="1"/>
    <w:rsid w:val="0018669A"/>
    <w:rPr>
      <w:rFonts w:ascii="Calibri" w:eastAsia="Calibri" w:hAnsi="Calibri" w:cs="Calibri"/>
      <w:kern w:val="0"/>
      <w:sz w:val="22"/>
      <w:szCs w:val="22"/>
      <w:lang w:bidi="ar-SA"/>
      <w14:ligatures w14:val="none"/>
    </w:rPr>
  </w:style>
  <w:style w:type="paragraph" w:styleId="Title">
    <w:name w:val="Title"/>
    <w:basedOn w:val="Normal"/>
    <w:link w:val="TitleChar"/>
    <w:uiPriority w:val="1"/>
    <w:qFormat/>
    <w:rsid w:val="0018669A"/>
    <w:pPr>
      <w:ind w:left="103"/>
    </w:pPr>
    <w:rPr>
      <w:rFonts w:ascii="Arial" w:eastAsia="Arial" w:hAnsi="Arial" w:cs="Arial"/>
      <w:b/>
      <w:bCs/>
      <w:sz w:val="28"/>
      <w:szCs w:val="28"/>
    </w:rPr>
  </w:style>
  <w:style w:type="character" w:customStyle="1" w:styleId="TitleChar">
    <w:name w:val="Title Char"/>
    <w:basedOn w:val="DefaultParagraphFont"/>
    <w:link w:val="Title"/>
    <w:uiPriority w:val="1"/>
    <w:rsid w:val="0018669A"/>
    <w:rPr>
      <w:rFonts w:ascii="Arial" w:eastAsia="Arial" w:hAnsi="Arial" w:cs="Arial"/>
      <w:b/>
      <w:bCs/>
      <w:kern w:val="0"/>
      <w:sz w:val="28"/>
      <w:szCs w:val="28"/>
      <w:lang w:bidi="ar-SA"/>
      <w14:ligatures w14:val="none"/>
    </w:rPr>
  </w:style>
  <w:style w:type="paragraph" w:styleId="ListParagraph">
    <w:name w:val="List Paragraph"/>
    <w:basedOn w:val="Normal"/>
    <w:uiPriority w:val="1"/>
    <w:qFormat/>
    <w:rsid w:val="0018669A"/>
    <w:pPr>
      <w:ind w:left="147"/>
    </w:pPr>
  </w:style>
  <w:style w:type="paragraph" w:styleId="Header">
    <w:name w:val="header"/>
    <w:basedOn w:val="Normal"/>
    <w:link w:val="HeaderChar"/>
    <w:uiPriority w:val="99"/>
    <w:unhideWhenUsed/>
    <w:rsid w:val="00D1278C"/>
    <w:pPr>
      <w:tabs>
        <w:tab w:val="center" w:pos="4680"/>
        <w:tab w:val="right" w:pos="9360"/>
      </w:tabs>
    </w:pPr>
  </w:style>
  <w:style w:type="character" w:customStyle="1" w:styleId="HeaderChar">
    <w:name w:val="Header Char"/>
    <w:basedOn w:val="DefaultParagraphFont"/>
    <w:link w:val="Header"/>
    <w:uiPriority w:val="99"/>
    <w:rsid w:val="00D1278C"/>
    <w:rPr>
      <w:rFonts w:ascii="Calibri" w:eastAsia="Calibri" w:hAnsi="Calibri" w:cs="Calibri"/>
      <w:kern w:val="0"/>
      <w:sz w:val="22"/>
      <w:szCs w:val="22"/>
      <w:lang w:bidi="ar-SA"/>
      <w14:ligatures w14:val="none"/>
    </w:rPr>
  </w:style>
  <w:style w:type="paragraph" w:styleId="Footer">
    <w:name w:val="footer"/>
    <w:basedOn w:val="Normal"/>
    <w:link w:val="FooterChar"/>
    <w:uiPriority w:val="99"/>
    <w:unhideWhenUsed/>
    <w:rsid w:val="00D1278C"/>
    <w:pPr>
      <w:tabs>
        <w:tab w:val="center" w:pos="4680"/>
        <w:tab w:val="right" w:pos="9360"/>
      </w:tabs>
    </w:pPr>
  </w:style>
  <w:style w:type="character" w:customStyle="1" w:styleId="FooterChar">
    <w:name w:val="Footer Char"/>
    <w:basedOn w:val="DefaultParagraphFont"/>
    <w:link w:val="Footer"/>
    <w:uiPriority w:val="99"/>
    <w:rsid w:val="00D1278C"/>
    <w:rPr>
      <w:rFonts w:ascii="Calibri" w:eastAsia="Calibri" w:hAnsi="Calibri" w:cs="Calibri"/>
      <w:kern w:val="0"/>
      <w:sz w:val="22"/>
      <w:szCs w:val="22"/>
      <w:lang w:bidi="ar-SA"/>
      <w14:ligatures w14:val="none"/>
    </w:rPr>
  </w:style>
  <w:style w:type="paragraph" w:styleId="BalloonText">
    <w:name w:val="Balloon Text"/>
    <w:basedOn w:val="Normal"/>
    <w:link w:val="BalloonTextChar"/>
    <w:uiPriority w:val="99"/>
    <w:semiHidden/>
    <w:unhideWhenUsed/>
    <w:rsid w:val="00D1278C"/>
    <w:rPr>
      <w:rFonts w:ascii="Tahoma" w:hAnsi="Tahoma" w:cs="Tahoma"/>
      <w:sz w:val="16"/>
      <w:szCs w:val="16"/>
    </w:rPr>
  </w:style>
  <w:style w:type="character" w:customStyle="1" w:styleId="BalloonTextChar">
    <w:name w:val="Balloon Text Char"/>
    <w:basedOn w:val="DefaultParagraphFont"/>
    <w:link w:val="BalloonText"/>
    <w:uiPriority w:val="99"/>
    <w:semiHidden/>
    <w:rsid w:val="00D1278C"/>
    <w:rPr>
      <w:rFonts w:ascii="Tahoma" w:eastAsia="Calibri" w:hAnsi="Tahoma" w:cs="Tahoma"/>
      <w:kern w:val="0"/>
      <w:sz w:val="16"/>
      <w:szCs w:val="16"/>
      <w:lang w:bidi="ar-SA"/>
      <w14:ligatures w14:val="none"/>
    </w:rPr>
  </w:style>
  <w:style w:type="paragraph" w:styleId="NoSpacing">
    <w:name w:val="No Spacing"/>
    <w:uiPriority w:val="1"/>
    <w:qFormat/>
    <w:rsid w:val="00D1278C"/>
    <w:pPr>
      <w:spacing w:after="0" w:line="240" w:lineRule="auto"/>
      <w:ind w:left="720" w:hanging="360"/>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mailMergeSource" Target="file:///D:\Letters\Reminder%20Letters\2026\2026-02\3160\3160%20Reminer%20Letter.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293</Words>
  <Characters>1675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Nuone</dc:creator>
  <cp:lastModifiedBy>Nuone</cp:lastModifiedBy>
  <cp:revision>8</cp:revision>
  <cp:lastPrinted>2026-03-03T11:26:00Z</cp:lastPrinted>
  <dcterms:created xsi:type="dcterms:W3CDTF">2026-03-03T10:04:00Z</dcterms:created>
  <dcterms:modified xsi:type="dcterms:W3CDTF">2026-03-03T11:36:00Z</dcterms:modified>
</cp:coreProperties>
</file>