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6"/>
        </w:rPr>
        <w:t>TRƯỜNG ĐẠI HỌC CÔNG NGHỆ GTVT</w:t>
        <w:br/>
      </w:r>
      <w:r>
        <w:rPr>
          <w:rFonts w:ascii="Times New Roman" w:hAnsi="Times New Roman" w:eastAsia="Times New Roman"/>
          <w:b/>
          <w:i w:val="0"/>
          <w:sz w:val="26"/>
        </w:rPr>
        <w:t>KHOA CÔNG NGHỆ THÔNG TIN</w:t>
        <w:br/>
        <w:br/>
      </w:r>
      <w:r>
        <w:rPr>
          <w:rFonts w:ascii="Times New Roman" w:hAnsi="Times New Roman" w:eastAsia="Times New Roman"/>
          <w:b/>
          <w:i w:val="0"/>
          <w:sz w:val="32"/>
        </w:rPr>
        <w:t>TÓM TẮT ĐỒ ÁN TỐT NGHIỆP</w:t>
        <w:br/>
        <w:br/>
      </w:r>
      <w:r>
        <w:rPr>
          <w:rFonts w:ascii="Times New Roman" w:hAnsi="Times New Roman" w:eastAsia="Times New Roman"/>
          <w:b/>
          <w:i w:val="0"/>
          <w:sz w:val="28"/>
        </w:rPr>
        <w:t>XÂY DỰNG HỆ THỐNG ĐIỂM BÁN HÀNG (POS)</w:t>
        <w:br/>
        <w:t>ĐA CHI NHÁNH CHO CHUỖI CỬA HÀNG BÁN LẺ</w:t>
        <w:br/>
        <w:t>(ZOSH POS)</w:t>
        <w:br/>
      </w:r>
    </w:p>
    <w:p/>
    <w:p>
      <w:pPr>
        <w:spacing w:line="360" w:lineRule="auto"/>
      </w:pPr>
      <w:r>
        <w:rPr>
          <w:rFonts w:ascii="Times New Roman" w:hAnsi="Times New Roman" w:eastAsia="Times New Roman"/>
          <w:b/>
          <w:i w:val="0"/>
          <w:sz w:val="26"/>
        </w:rPr>
        <w:t xml:space="preserve">Họ và tên sinh viên: </w:t>
      </w:r>
      <w:r>
        <w:rPr>
          <w:rFonts w:ascii="Times New Roman" w:hAnsi="Times New Roman" w:eastAsia="Times New Roman"/>
          <w:b w:val="0"/>
          <w:i w:val="0"/>
          <w:sz w:val="26"/>
        </w:rPr>
        <w:t>...............................................................</w:t>
      </w:r>
    </w:p>
    <w:p>
      <w:pPr>
        <w:spacing w:line="360" w:lineRule="auto"/>
      </w:pPr>
      <w:r>
        <w:rPr>
          <w:rFonts w:ascii="Times New Roman" w:hAnsi="Times New Roman" w:eastAsia="Times New Roman"/>
          <w:b/>
          <w:i w:val="0"/>
          <w:sz w:val="26"/>
        </w:rPr>
        <w:t xml:space="preserve">Mã sinh viên: </w:t>
      </w:r>
      <w:r>
        <w:rPr>
          <w:rFonts w:ascii="Times New Roman" w:hAnsi="Times New Roman" w:eastAsia="Times New Roman"/>
          <w:b w:val="0"/>
          <w:i w:val="0"/>
          <w:sz w:val="26"/>
        </w:rPr>
        <w:t>..........................................................................</w:t>
      </w:r>
    </w:p>
    <w:p>
      <w:pPr>
        <w:spacing w:line="360" w:lineRule="auto"/>
      </w:pPr>
      <w:r>
        <w:rPr>
          <w:rFonts w:ascii="Times New Roman" w:hAnsi="Times New Roman" w:eastAsia="Times New Roman"/>
          <w:b/>
          <w:i w:val="0"/>
          <w:sz w:val="26"/>
        </w:rPr>
        <w:t xml:space="preserve">Lớp: </w:t>
      </w:r>
      <w:r>
        <w:rPr>
          <w:rFonts w:ascii="Times New Roman" w:hAnsi="Times New Roman" w:eastAsia="Times New Roman"/>
          <w:b w:val="0"/>
          <w:i w:val="0"/>
          <w:sz w:val="26"/>
        </w:rPr>
        <w:t>...........................</w:t>
      </w:r>
    </w:p>
    <w:p>
      <w:pPr>
        <w:spacing w:line="360" w:lineRule="auto"/>
      </w:pPr>
      <w:r>
        <w:rPr>
          <w:rFonts w:ascii="Times New Roman" w:hAnsi="Times New Roman" w:eastAsia="Times New Roman"/>
          <w:b/>
          <w:i w:val="0"/>
          <w:sz w:val="26"/>
        </w:rPr>
        <w:t xml:space="preserve">Ngành đào tạo: </w:t>
      </w:r>
      <w:r>
        <w:rPr>
          <w:rFonts w:ascii="Times New Roman" w:hAnsi="Times New Roman" w:eastAsia="Times New Roman"/>
          <w:b w:val="0"/>
          <w:i w:val="0"/>
          <w:sz w:val="26"/>
        </w:rPr>
        <w:t>Công nghệ thông tin</w:t>
      </w:r>
    </w:p>
    <w:p>
      <w:pPr>
        <w:spacing w:line="360" w:lineRule="auto"/>
      </w:pPr>
      <w:r>
        <w:rPr>
          <w:rFonts w:ascii="Times New Roman" w:hAnsi="Times New Roman" w:eastAsia="Times New Roman"/>
          <w:b/>
          <w:i w:val="0"/>
          <w:sz w:val="26"/>
        </w:rPr>
        <w:t xml:space="preserve">Khoa: </w:t>
      </w:r>
      <w:r>
        <w:rPr>
          <w:rFonts w:ascii="Times New Roman" w:hAnsi="Times New Roman" w:eastAsia="Times New Roman"/>
          <w:b w:val="0"/>
          <w:i w:val="0"/>
          <w:sz w:val="26"/>
        </w:rPr>
        <w:t>Công nghệ thông tin</w:t>
      </w:r>
    </w:p>
    <w:p>
      <w:pPr>
        <w:spacing w:line="360" w:lineRule="auto"/>
      </w:pPr>
      <w:r>
        <w:rPr>
          <w:rFonts w:ascii="Times New Roman" w:hAnsi="Times New Roman" w:eastAsia="Times New Roman"/>
          <w:b/>
          <w:i w:val="0"/>
          <w:sz w:val="26"/>
        </w:rPr>
        <w:t xml:space="preserve">Giảng viên hướng dẫn: </w:t>
      </w:r>
      <w:r>
        <w:rPr>
          <w:rFonts w:ascii="Times New Roman" w:hAnsi="Times New Roman" w:eastAsia="Times New Roman"/>
          <w:b w:val="0"/>
          <w:i w:val="0"/>
          <w:sz w:val="26"/>
        </w:rPr>
        <w:t>ThS. Phạm Văn A</w:t>
      </w:r>
    </w:p>
    <w:p>
      <w:r>
        <w:br w:type="page"/>
      </w:r>
    </w:p>
    <w:p>
      <w:pPr>
        <w:spacing w:before="240" w:after="120" w:line="360" w:lineRule="auto"/>
        <w:jc w:val="center"/>
      </w:pPr>
      <w:r>
        <w:rPr>
          <w:rFonts w:ascii="Times New Roman" w:hAnsi="Times New Roman" w:eastAsia="Times New Roman"/>
          <w:b/>
          <w:i w:val="0"/>
          <w:sz w:val="28"/>
        </w:rPr>
        <w:t>1. THÔNG TIN SINH VIÊN</w:t>
      </w:r>
    </w:p>
    <w:p>
      <w:pPr>
        <w:spacing w:line="360" w:lineRule="auto" w:after="0"/>
        <w:ind w:firstLine="720"/>
        <w:jc w:val="both"/>
      </w:pPr>
      <w:r>
        <w:rPr>
          <w:rFonts w:ascii="Times New Roman" w:hAnsi="Times New Roman" w:eastAsia="Times New Roman"/>
          <w:b w:val="0"/>
          <w:i w:val="0"/>
          <w:sz w:val="26"/>
        </w:rPr>
        <w:t>Họ và tên: ...............................................................</w:t>
      </w:r>
    </w:p>
    <w:p>
      <w:pPr>
        <w:spacing w:line="360" w:lineRule="auto" w:after="0"/>
        <w:ind w:firstLine="720"/>
        <w:jc w:val="both"/>
      </w:pPr>
      <w:r>
        <w:rPr>
          <w:rFonts w:ascii="Times New Roman" w:hAnsi="Times New Roman" w:eastAsia="Times New Roman"/>
          <w:b w:val="0"/>
          <w:i w:val="0"/>
          <w:sz w:val="26"/>
        </w:rPr>
        <w:t>Mã sinh viên: ..........................................................................</w:t>
      </w:r>
    </w:p>
    <w:p>
      <w:pPr>
        <w:spacing w:line="360" w:lineRule="auto" w:after="0"/>
        <w:ind w:firstLine="720"/>
        <w:jc w:val="both"/>
      </w:pPr>
      <w:r>
        <w:rPr>
          <w:rFonts w:ascii="Times New Roman" w:hAnsi="Times New Roman" w:eastAsia="Times New Roman"/>
          <w:b w:val="0"/>
          <w:i w:val="0"/>
          <w:sz w:val="26"/>
        </w:rPr>
        <w:t>Lớp: ...........................</w:t>
      </w:r>
    </w:p>
    <w:p>
      <w:pPr>
        <w:spacing w:line="360" w:lineRule="auto" w:after="0"/>
        <w:ind w:firstLine="720"/>
        <w:jc w:val="both"/>
      </w:pPr>
      <w:r>
        <w:rPr>
          <w:rFonts w:ascii="Times New Roman" w:hAnsi="Times New Roman" w:eastAsia="Times New Roman"/>
          <w:b w:val="0"/>
          <w:i w:val="0"/>
          <w:sz w:val="26"/>
        </w:rPr>
        <w:t>Ngành đào tạo: Công nghệ thông tin</w:t>
      </w:r>
    </w:p>
    <w:p>
      <w:pPr>
        <w:spacing w:line="360" w:lineRule="auto" w:after="0"/>
        <w:ind w:firstLine="720"/>
        <w:jc w:val="both"/>
      </w:pPr>
      <w:r>
        <w:rPr>
          <w:rFonts w:ascii="Times New Roman" w:hAnsi="Times New Roman" w:eastAsia="Times New Roman"/>
          <w:b w:val="0"/>
          <w:i w:val="0"/>
          <w:sz w:val="26"/>
        </w:rPr>
        <w:t>Khoa: Công nghệ thông tin</w:t>
      </w:r>
    </w:p>
    <w:p>
      <w:pPr>
        <w:spacing w:line="360" w:lineRule="auto" w:after="0"/>
        <w:ind w:firstLine="720"/>
        <w:jc w:val="both"/>
      </w:pPr>
      <w:r>
        <w:rPr>
          <w:rFonts w:ascii="Times New Roman" w:hAnsi="Times New Roman" w:eastAsia="Times New Roman"/>
          <w:b w:val="0"/>
          <w:i w:val="0"/>
          <w:sz w:val="26"/>
        </w:rPr>
        <w:t>Giảng viên hướng dẫn: ThS. Phạm Văn A</w:t>
      </w:r>
    </w:p>
    <w:p>
      <w:pPr>
        <w:spacing w:before="240" w:after="120" w:line="360" w:lineRule="auto"/>
      </w:pPr>
      <w:r>
        <w:rPr>
          <w:rFonts w:ascii="Times New Roman" w:hAnsi="Times New Roman" w:eastAsia="Times New Roman"/>
          <w:b/>
          <w:i w:val="0"/>
          <w:sz w:val="26"/>
        </w:rPr>
        <w:t>2. TÊN ĐỀ TÀI</w:t>
      </w:r>
    </w:p>
    <w:p>
      <w:pPr>
        <w:spacing w:line="360" w:lineRule="auto" w:after="0"/>
        <w:ind w:firstLine="720"/>
        <w:jc w:val="both"/>
      </w:pPr>
      <w:r>
        <w:rPr>
          <w:rFonts w:ascii="Times New Roman" w:hAnsi="Times New Roman" w:eastAsia="Times New Roman"/>
          <w:b w:val="0"/>
          <w:i w:val="0"/>
          <w:sz w:val="26"/>
        </w:rPr>
        <w:t>Xây dựng hệ thống điểm bán hàng (POS) đa chi nhánh cho chuỗi cửa hàng bán lẻ — Zosh POS.</w:t>
      </w:r>
    </w:p>
    <w:p>
      <w:pPr>
        <w:spacing w:before="240" w:after="120" w:line="360" w:lineRule="auto"/>
      </w:pPr>
      <w:r>
        <w:rPr>
          <w:rFonts w:ascii="Times New Roman" w:hAnsi="Times New Roman" w:eastAsia="Times New Roman"/>
          <w:b/>
          <w:i w:val="0"/>
          <w:sz w:val="26"/>
        </w:rPr>
        <w:t>3. MỤC TIÊU CỦA ĐỀ TÀI</w:t>
      </w:r>
    </w:p>
    <w:p>
      <w:pPr>
        <w:spacing w:line="360" w:lineRule="auto" w:after="0"/>
        <w:ind w:firstLine="720"/>
        <w:jc w:val="both"/>
      </w:pPr>
      <w:r>
        <w:rPr>
          <w:rFonts w:ascii="Times New Roman" w:hAnsi="Times New Roman" w:eastAsia="Times New Roman"/>
          <w:b w:val="0"/>
          <w:i w:val="0"/>
          <w:sz w:val="26"/>
        </w:rPr>
        <w:t>Đề tài hướng tới xây dựng nền tảng quản lý bán hàng SaaS multi-tenant trên web, cho phép nhiều chuỗi cửa hàng bán lẻ đăng ký và vận hành độc lập trên cùng một hệ thống. Hệ thống giải quyết bài toán quản lý kho thủ công, thiếu đồng bộ dữ liệu giữa chi nhánh, báo cáo không theo thời gian thực và phân quyền nhân sự chưa rõ ràng. Ngoài các nghiệp vụ POS cốt lõi, đề tài tích hợp thanh toán QR thực tế qua SePay/VietQR và AI Chatbot hỗ trợ phân tích kinh doanh bằng ngôn ngữ tự nhiên.</w:t>
      </w:r>
    </w:p>
    <w:p>
      <w:pPr>
        <w:spacing w:before="240" w:after="120" w:line="360" w:lineRule="auto"/>
      </w:pPr>
      <w:r>
        <w:rPr>
          <w:rFonts w:ascii="Times New Roman" w:hAnsi="Times New Roman" w:eastAsia="Times New Roman"/>
          <w:b/>
          <w:i w:val="0"/>
          <w:sz w:val="26"/>
        </w:rPr>
        <w:t>4. GIỚI HẠN VÀ PHẠM VI CỦA ĐỀ TÀI</w:t>
      </w:r>
    </w:p>
    <w:p>
      <w:pPr>
        <w:spacing w:line="360" w:lineRule="auto" w:after="0"/>
        <w:ind w:firstLine="720"/>
        <w:jc w:val="both"/>
      </w:pPr>
      <w:r>
        <w:rPr>
          <w:rFonts w:ascii="Times New Roman" w:hAnsi="Times New Roman" w:eastAsia="Times New Roman"/>
          <w:b/>
          <w:i w:val="0"/>
          <w:sz w:val="26"/>
        </w:rPr>
        <w:t>Phạm vi:</w:t>
      </w:r>
    </w:p>
    <w:p>
      <w:pPr>
        <w:pStyle w:val="ListBullet"/>
        <w:spacing w:line="360" w:lineRule="auto"/>
        <w:ind w:left="720"/>
        <w:jc w:val="both"/>
      </w:pPr>
      <w:r>
        <w:rPr>
          <w:rFonts w:ascii="Times New Roman" w:hAnsi="Times New Roman" w:eastAsia="Times New Roman"/>
          <w:b w:val="0"/>
          <w:i w:val="0"/>
          <w:sz w:val="26"/>
        </w:rPr>
        <w:t>Ứng dụng web full-stack: Spring Boot 3.5.3 (backend) + React 19/Vite 7 (frontend), MySQL 8.0.</w:t>
      </w:r>
    </w:p>
    <w:p>
      <w:pPr>
        <w:pStyle w:val="ListBullet"/>
        <w:spacing w:line="360" w:lineRule="auto"/>
        <w:ind w:left="720"/>
        <w:jc w:val="both"/>
      </w:pPr>
      <w:r>
        <w:rPr>
          <w:rFonts w:ascii="Times New Roman" w:hAnsi="Times New Roman" w:eastAsia="Times New Roman"/>
          <w:b w:val="0"/>
          <w:i w:val="0"/>
          <w:sz w:val="26"/>
        </w:rPr>
        <w:t>7 vai trò người dùng với RBAC và lọc dữ liệu theo store_id/branch_id.</w:t>
      </w:r>
    </w:p>
    <w:p>
      <w:pPr>
        <w:pStyle w:val="ListBullet"/>
        <w:spacing w:line="360" w:lineRule="auto"/>
        <w:ind w:left="720"/>
        <w:jc w:val="both"/>
      </w:pPr>
      <w:r>
        <w:rPr>
          <w:rFonts w:ascii="Times New Roman" w:hAnsi="Times New Roman" w:eastAsia="Times New Roman"/>
          <w:b w:val="0"/>
          <w:i w:val="0"/>
          <w:sz w:val="26"/>
        </w:rPr>
        <w:t>Nghiệp vụ: onboarding cửa hàng, subscription SaaS, quản lý chi nhánh/sản phẩm/kho/nhân viên, bán hàng POS, ca làm việc, hoàn trả, báo cáo, thanh toán đa hình thức, AI Chatbot.</w:t>
      </w:r>
    </w:p>
    <w:p>
      <w:pPr>
        <w:pStyle w:val="ListBullet"/>
        <w:spacing w:line="360" w:lineRule="auto"/>
        <w:ind w:left="720"/>
        <w:jc w:val="both"/>
      </w:pPr>
      <w:r>
        <w:rPr>
          <w:rFonts w:ascii="Times New Roman" w:hAnsi="Times New Roman" w:eastAsia="Times New Roman"/>
          <w:b w:val="0"/>
          <w:i w:val="0"/>
          <w:sz w:val="26"/>
        </w:rPr>
        <w:t>Tích hợp: Cloudinary, SePay (QR), Razorpay/Stripe (subscription), Google Gemini AI, Gmail SMTP.</w:t>
      </w:r>
    </w:p>
    <w:p>
      <w:pPr>
        <w:spacing w:line="360" w:lineRule="auto" w:after="0"/>
        <w:ind w:firstLine="720"/>
        <w:jc w:val="both"/>
      </w:pPr>
      <w:r>
        <w:rPr>
          <w:rFonts w:ascii="Times New Roman" w:hAnsi="Times New Roman" w:eastAsia="Times New Roman"/>
          <w:b/>
          <w:i w:val="0"/>
          <w:sz w:val="26"/>
        </w:rPr>
        <w:t>Giới hạn:</w:t>
      </w:r>
    </w:p>
    <w:p>
      <w:pPr>
        <w:pStyle w:val="ListBullet"/>
        <w:spacing w:line="360" w:lineRule="auto"/>
        <w:ind w:left="720"/>
        <w:jc w:val="both"/>
      </w:pPr>
      <w:r>
        <w:rPr>
          <w:rFonts w:ascii="Times New Roman" w:hAnsi="Times New Roman" w:eastAsia="Times New Roman"/>
          <w:b w:val="0"/>
          <w:i w:val="0"/>
          <w:sz w:val="26"/>
        </w:rPr>
        <w:t>Chưa triển khai production cloud; demo trên localhost/Docker.</w:t>
      </w:r>
    </w:p>
    <w:p>
      <w:pPr>
        <w:pStyle w:val="ListBullet"/>
        <w:spacing w:line="360" w:lineRule="auto"/>
        <w:ind w:left="720"/>
        <w:jc w:val="both"/>
      </w:pPr>
      <w:r>
        <w:rPr>
          <w:rFonts w:ascii="Times New Roman" w:hAnsi="Times New Roman" w:eastAsia="Times New Roman"/>
          <w:b w:val="0"/>
          <w:i w:val="0"/>
          <w:sz w:val="26"/>
        </w:rPr>
        <w:t>Thanh toán thẻ tại quầy xác nhận thủ công (không tích hợp trực tiếp máy POS vật lý).</w:t>
      </w:r>
    </w:p>
    <w:p>
      <w:pPr>
        <w:pStyle w:val="ListBullet"/>
        <w:spacing w:line="360" w:lineRule="auto"/>
        <w:ind w:left="720"/>
        <w:jc w:val="both"/>
      </w:pPr>
      <w:r>
        <w:rPr>
          <w:rFonts w:ascii="Times New Roman" w:hAnsi="Times New Roman" w:eastAsia="Times New Roman"/>
          <w:b w:val="0"/>
          <w:i w:val="0"/>
          <w:sz w:val="26"/>
        </w:rPr>
        <w:t>Chưa phát triển ứng dụng mobile native và module thương mại điện tử.</w:t>
      </w:r>
    </w:p>
    <w:p>
      <w:pPr>
        <w:spacing w:before="240" w:after="120" w:line="360" w:lineRule="auto"/>
      </w:pPr>
      <w:r>
        <w:rPr>
          <w:rFonts w:ascii="Times New Roman" w:hAnsi="Times New Roman" w:eastAsia="Times New Roman"/>
          <w:b/>
          <w:i w:val="0"/>
          <w:sz w:val="26"/>
        </w:rPr>
        <w:t>5. NỘI DUNG THỰC HIỆN</w:t>
      </w:r>
    </w:p>
    <w:p>
      <w:pPr>
        <w:spacing w:line="360" w:lineRule="auto" w:after="0"/>
        <w:jc w:val="both"/>
      </w:pPr>
      <w:r>
        <w:rPr>
          <w:rFonts w:ascii="Times New Roman" w:hAnsi="Times New Roman" w:eastAsia="Times New Roman"/>
          <w:b/>
          <w:i w:val="0"/>
          <w:sz w:val="26"/>
        </w:rPr>
        <w:t>5.1. Tổng quan kiến trúc hệ thống</w:t>
      </w:r>
    </w:p>
    <w:p>
      <w:pPr>
        <w:spacing w:line="360" w:lineRule="auto" w:after="0"/>
        <w:ind w:firstLine="720"/>
        <w:jc w:val="both"/>
      </w:pPr>
      <w:r>
        <w:rPr>
          <w:rFonts w:ascii="Times New Roman" w:hAnsi="Times New Roman" w:eastAsia="Times New Roman"/>
          <w:b w:val="0"/>
          <w:i w:val="0"/>
          <w:sz w:val="26"/>
        </w:rPr>
        <w:t>Zosh POS áp dụng mô hình Client–Server với kiến trúc phân tầng: Presentation (React SPA) → REST API (Spring Boot Controller) → Business Logic (Service) → Persistence (JPA Repository) → MySQL. Mô hình multi-tenant đảm bảo mỗi cửa hàng (Store) hoạt động độc lập, dữ liệu phân tách logic qua store_id và branch_id. Xác thực JWT stateless, phân quyền @PreAuthorize kết hợp lọc dữ liệu theo ngữ cảnh người dùng đăng nhập.</w:t>
      </w:r>
    </w:p>
    <w:p>
      <w:pPr>
        <w:spacing w:line="360" w:lineRule="auto" w:after="0"/>
        <w:jc w:val="both"/>
      </w:pPr>
      <w:r>
        <w:rPr>
          <w:rFonts w:ascii="Times New Roman" w:hAnsi="Times New Roman" w:eastAsia="Times New Roman"/>
          <w:b/>
          <w:i w:val="0"/>
          <w:sz w:val="26"/>
        </w:rPr>
        <w:t>5.2. Sáu luồng nghiệp vụ chính của hệ thống</w:t>
      </w:r>
    </w:p>
    <w:p>
      <w:pPr>
        <w:spacing w:line="360" w:lineRule="auto" w:after="0"/>
        <w:jc w:val="both"/>
      </w:pPr>
      <w:r>
        <w:rPr>
          <w:rFonts w:ascii="Times New Roman" w:hAnsi="Times New Roman" w:eastAsia="Times New Roman"/>
          <w:b/>
          <w:i w:val="0"/>
          <w:sz w:val="26"/>
        </w:rPr>
        <w:t>Luồng 1 — Onboarding cửa hàng (SaaS)</w:t>
      </w:r>
    </w:p>
    <w:p>
      <w:pPr>
        <w:spacing w:line="360" w:lineRule="auto" w:after="0"/>
        <w:ind w:firstLine="720"/>
        <w:jc w:val="both"/>
      </w:pPr>
      <w:r>
        <w:rPr>
          <w:rFonts w:ascii="Times New Roman" w:hAnsi="Times New Roman" w:eastAsia="Times New Roman"/>
          <w:b w:val="0"/>
          <w:i w:val="0"/>
          <w:sz w:val="26"/>
        </w:rPr>
        <w:t>Store Admin đăng ký tài khoản (POST /auth/signup) → tạo cửa hàng (POST /api/stores, status=PENDING) → Super Admin duyệt (PUT /api/stores/{id}/moderate, chuyển ACTIVE) → Store Admin đăng ký gói dịch vụ (POST /api/subscriptions/subscribe) → thanh toán qua Razorpay/Stripe → xác minh (POST /api/payments/verify) → subscription chuyển ACTIVE. Luồng này chứng minh mô hình SaaS: nhiều doanh nghiệp cùng sử dụng một nền tảng.</w:t>
      </w:r>
    </w:p>
    <w:p>
      <w:pPr>
        <w:spacing w:line="360" w:lineRule="auto" w:after="0"/>
        <w:jc w:val="both"/>
      </w:pPr>
      <w:r>
        <w:rPr>
          <w:rFonts w:ascii="Times New Roman" w:hAnsi="Times New Roman" w:eastAsia="Times New Roman"/>
          <w:b/>
          <w:i w:val="0"/>
          <w:sz w:val="26"/>
        </w:rPr>
        <w:t>Luồng 2 — Thiết lập dữ liệu nền (Store Admin)</w:t>
      </w:r>
    </w:p>
    <w:p>
      <w:pPr>
        <w:spacing w:line="360" w:lineRule="auto" w:after="0"/>
        <w:ind w:firstLine="720"/>
        <w:jc w:val="both"/>
      </w:pPr>
      <w:r>
        <w:rPr>
          <w:rFonts w:ascii="Times New Roman" w:hAnsi="Times New Roman" w:eastAsia="Times New Roman"/>
          <w:b w:val="0"/>
          <w:i w:val="0"/>
          <w:sz w:val="26"/>
        </w:rPr>
        <w:t>Sau khi được duyệt, Store Admin tạo chi nhánh (POST /api/branches), danh mục và sản phẩm (POST /api/categories, POST /api/products — upload ảnh Cloudinary), thêm nhân viên và phân quyền (POST /api/stores/add/employee — gán Branch Manager/Cashier vào chi nhánh). Tồn kho (inventories) được gắn theo từng chi nhánh, mỗi sản phẩm có bản ghi quantity riêng.</w:t>
      </w:r>
    </w:p>
    <w:p>
      <w:pPr>
        <w:spacing w:line="360" w:lineRule="auto" w:after="0"/>
        <w:jc w:val="both"/>
      </w:pPr>
      <w:r>
        <w:rPr>
          <w:rFonts w:ascii="Times New Roman" w:hAnsi="Times New Roman" w:eastAsia="Times New Roman"/>
          <w:b/>
          <w:i w:val="0"/>
          <w:sz w:val="26"/>
        </w:rPr>
        <w:t>Luồng 3 — Bán hàng tại quầy (Cashier) — LUỒNG CỐT LÕI</w:t>
      </w:r>
    </w:p>
    <w:p>
      <w:pPr>
        <w:spacing w:line="360" w:lineRule="auto" w:after="0"/>
        <w:ind w:firstLine="720"/>
        <w:jc w:val="both"/>
      </w:pPr>
      <w:r>
        <w:rPr>
          <w:rFonts w:ascii="Times New Roman" w:hAnsi="Times New Roman" w:eastAsia="Times New Roman"/>
          <w:b w:val="0"/>
          <w:i w:val="0"/>
          <w:sz w:val="26"/>
        </w:rPr>
        <w:t>Thu ngân đăng nhập → bắt buộc mở ca (POST /api/shift-reports/start, mỗi thu ngân 1 ca/ngày) → chọn sản phẩm trên giao diện POS → giỏ hàng tính realtime bằng Redux (subtotal, thuế VAT, giảm giá) → thanh toán (CASH/CARD/QR) → POST /api/orders → backend validate giá từ DB, lưu order_items, trừ tồn kho → in biên lai. Điểm nổi bật: tính tiền tại frontend để không latency, backend validate chống gian lận khi checkout.</w:t>
      </w:r>
    </w:p>
    <w:p>
      <w:pPr>
        <w:spacing w:line="360" w:lineRule="auto" w:after="0"/>
        <w:jc w:val="both"/>
      </w:pPr>
      <w:r>
        <w:rPr>
          <w:rFonts w:ascii="Times New Roman" w:hAnsi="Times New Roman" w:eastAsia="Times New Roman"/>
          <w:b/>
          <w:i w:val="0"/>
          <w:sz w:val="26"/>
        </w:rPr>
        <w:t>Luồng 4 — Tạm giữ đơn và hoàn trả</w:t>
      </w:r>
    </w:p>
    <w:p>
      <w:pPr>
        <w:spacing w:line="360" w:lineRule="auto" w:after="0"/>
        <w:ind w:firstLine="720"/>
        <w:jc w:val="both"/>
      </w:pPr>
      <w:r>
        <w:rPr>
          <w:rFonts w:ascii="Times New Roman" w:hAnsi="Times New Roman" w:eastAsia="Times New Roman"/>
          <w:b w:val="0"/>
          <w:i w:val="0"/>
          <w:sz w:val="26"/>
        </w:rPr>
        <w:t>Hold Order: Redux action holdOrder lưu giỏ hàng vào mảng holdOrders, phục vụ khách chưa thanh toán ngay. Refund: Cashier chọn đơn (POST /api/refunds) → tạo bản ghi refund, đổi order status=REFUNDED → số tiền hoàn được trừ vào báo cáo ca làm việc. Phản ánh nghiệp vụ thực tế tại quầy bán lẻ.</w:t>
      </w:r>
    </w:p>
    <w:p>
      <w:pPr>
        <w:spacing w:line="360" w:lineRule="auto" w:after="0"/>
        <w:jc w:val="both"/>
      </w:pPr>
      <w:r>
        <w:rPr>
          <w:rFonts w:ascii="Times New Roman" w:hAnsi="Times New Roman" w:eastAsia="Times New Roman"/>
          <w:b/>
          <w:i w:val="0"/>
          <w:sz w:val="26"/>
        </w:rPr>
        <w:t>Luồng 5 — Kết ca và đối soát (End Shift)</w:t>
      </w:r>
    </w:p>
    <w:p>
      <w:pPr>
        <w:spacing w:line="360" w:lineRule="auto" w:after="0"/>
        <w:ind w:firstLine="720"/>
        <w:jc w:val="both"/>
      </w:pPr>
      <w:r>
        <w:rPr>
          <w:rFonts w:ascii="Times New Roman" w:hAnsi="Times New Roman" w:eastAsia="Times New Roman"/>
          <w:b w:val="0"/>
          <w:i w:val="0"/>
          <w:sz w:val="26"/>
        </w:rPr>
        <w:t>PATCH /api/shift-reports/end → backend query tất cả Order và Refund của thu ngân trong khoảng shift_start → shift_end → tính totalSales, totalRefunds, netSales, top 5 sản phẩm bán chạy, phân loại theo CASH/CARD/UPI → lưu shift_report. Thu ngân in phiếu bàn giao tiền mặt cuối ca.</w:t>
      </w:r>
    </w:p>
    <w:p>
      <w:pPr>
        <w:spacing w:line="360" w:lineRule="auto" w:after="0"/>
        <w:jc w:val="both"/>
      </w:pPr>
      <w:r>
        <w:rPr>
          <w:rFonts w:ascii="Times New Roman" w:hAnsi="Times New Roman" w:eastAsia="Times New Roman"/>
          <w:b/>
          <w:i w:val="0"/>
          <w:sz w:val="26"/>
        </w:rPr>
        <w:t>Luồng 6 — Báo cáo và phân tích (Dashboard)</w:t>
      </w:r>
    </w:p>
    <w:p>
      <w:pPr>
        <w:spacing w:line="360" w:lineRule="auto" w:after="0"/>
        <w:ind w:firstLine="720"/>
        <w:jc w:val="both"/>
      </w:pPr>
      <w:r>
        <w:rPr>
          <w:rFonts w:ascii="Times New Roman" w:hAnsi="Times New Roman" w:eastAsia="Times New Roman"/>
          <w:b w:val="0"/>
          <w:i w:val="0"/>
          <w:sz w:val="26"/>
        </w:rPr>
        <w:t>Store Admin/Branch Manager xem dashboard với Recharts: doanh thu 7 ngày, top sản phẩm, hiệu suất thu ngân, phân bổ phương thức thanh toán. Dữ liệu từ BranchAnalyticsService với SQL aggregate theo thời gian và chi nhánh. Hỗ trợ xuất báo cáo biểu đồ PDF.</w:t>
      </w:r>
    </w:p>
    <w:p>
      <w:r>
        <w:br w:type="page"/>
      </w:r>
    </w:p>
    <w:p>
      <w:pPr>
        <w:spacing w:line="360" w:lineRule="auto" w:after="0"/>
        <w:jc w:val="both"/>
      </w:pPr>
      <w:r>
        <w:rPr>
          <w:rFonts w:ascii="Times New Roman" w:hAnsi="Times New Roman" w:eastAsia="Times New Roman"/>
          <w:b/>
          <w:i w:val="0"/>
          <w:sz w:val="26"/>
        </w:rPr>
        <w:t>5.3. Hệ thống thanh toán — Phân tích chi tiết</w:t>
      </w:r>
    </w:p>
    <w:p>
      <w:pPr>
        <w:spacing w:line="360" w:lineRule="auto" w:after="0"/>
        <w:ind w:firstLine="720"/>
        <w:jc w:val="both"/>
      </w:pPr>
      <w:r>
        <w:rPr>
          <w:rFonts w:ascii="Times New Roman" w:hAnsi="Times New Roman" w:eastAsia="Times New Roman"/>
          <w:b w:val="0"/>
          <w:i w:val="0"/>
          <w:sz w:val="26"/>
        </w:rPr>
        <w:t>Hệ thống có hai lớp thanh toán: (A) Thanh toán tại quầy khi bán hàng POS — 3 phương thức; (B) Thanh toán gói dịch vụ SaaS — qua Razorpay/Stripe. Đây là điểm kỹ thuật nổi bật của đồ án.</w:t>
      </w:r>
    </w:p>
    <w:p>
      <w:pPr>
        <w:spacing w:line="360" w:lineRule="auto" w:after="0"/>
        <w:jc w:val="both"/>
      </w:pPr>
      <w:r>
        <w:rPr>
          <w:rFonts w:ascii="Times New Roman" w:hAnsi="Times New Roman" w:eastAsia="Times New Roman"/>
          <w:b/>
          <w:i w:val="0"/>
          <w:sz w:val="26"/>
        </w:rPr>
        <w:t>A. Thanh toán tại quầy (POS Payment)</w:t>
      </w:r>
    </w:p>
    <w:p>
      <w:pPr>
        <w:spacing w:line="360" w:lineRule="auto" w:after="0"/>
        <w:jc w:val="both"/>
      </w:pPr>
      <w:r>
        <w:rPr>
          <w:rFonts w:ascii="Times New Roman" w:hAnsi="Times New Roman" w:eastAsia="Times New Roman"/>
          <w:b/>
          <w:i w:val="0"/>
          <w:sz w:val="26"/>
        </w:rPr>
        <w:t>(1) Tiền mặt (CASH)</w:t>
      </w:r>
    </w:p>
    <w:p>
      <w:pPr>
        <w:spacing w:line="360" w:lineRule="auto" w:after="0"/>
        <w:ind w:firstLine="720"/>
        <w:jc w:val="both"/>
      </w:pPr>
      <w:r>
        <w:rPr>
          <w:rFonts w:ascii="Times New Roman" w:hAnsi="Times New Roman" w:eastAsia="Times New Roman"/>
          <w:b w:val="0"/>
          <w:i w:val="0"/>
          <w:sz w:val="26"/>
        </w:rPr>
        <w:t>Thu ngân nhập số tiền khách đưa → hệ thống tính tiền thối (cashAmount − total) → gợi ý mệnh giá nhanh (10k–500k) → validate tiền khách đưa ≥ tổng tiền → xác nhận → POST /api/orders với paymentType=CASH → hiển thị biên lai. Không cần tích hợp bên ngoài, phù hợp cửa hàng nhỏ.</w:t>
      </w:r>
    </w:p>
    <w:p>
      <w:pPr>
        <w:spacing w:line="360" w:lineRule="auto" w:after="0"/>
        <w:jc w:val="both"/>
      </w:pPr>
      <w:r>
        <w:rPr>
          <w:rFonts w:ascii="Times New Roman" w:hAnsi="Times New Roman" w:eastAsia="Times New Roman"/>
          <w:b/>
          <w:i w:val="0"/>
          <w:sz w:val="26"/>
        </w:rPr>
        <w:t>(2) Thẻ ngân hàng (CARD)</w:t>
      </w:r>
    </w:p>
    <w:p>
      <w:pPr>
        <w:spacing w:line="360" w:lineRule="auto" w:after="0"/>
        <w:ind w:firstLine="720"/>
        <w:jc w:val="both"/>
      </w:pPr>
      <w:r>
        <w:rPr>
          <w:rFonts w:ascii="Times New Roman" w:hAnsi="Times New Roman" w:eastAsia="Times New Roman"/>
          <w:b w:val="0"/>
          <w:i w:val="0"/>
          <w:sz w:val="26"/>
        </w:rPr>
        <w:t>Khách quẹt thẻ qua máy POS vật lý (ngoài hệ thống) → thu ngân bấm xác nhận thủ công → POST /api/orders với paymentType=CARD. Thiết kế pragmatic: không tích hợp SDK máy quẹt thẻ vì chi phí và phức tạp triển khai, phù hợp cửa hàng đã có thiết bị riêng.</w:t>
      </w:r>
    </w:p>
    <w:p>
      <w:pPr>
        <w:spacing w:line="360" w:lineRule="auto" w:after="0"/>
        <w:jc w:val="both"/>
      </w:pPr>
      <w:r>
        <w:rPr>
          <w:rFonts w:ascii="Times New Roman" w:hAnsi="Times New Roman" w:eastAsia="Times New Roman"/>
          <w:b/>
          <w:i w:val="0"/>
          <w:sz w:val="26"/>
        </w:rPr>
        <w:t>(3) QR Chuyển khoản — SePay/VietQR (UPI) — TÍCH HỢP THỰC TẾ</w:t>
      </w:r>
    </w:p>
    <w:p>
      <w:pPr>
        <w:spacing w:line="360" w:lineRule="auto" w:after="0"/>
        <w:ind w:firstLine="720"/>
        <w:jc w:val="both"/>
      </w:pPr>
      <w:r>
        <w:rPr>
          <w:rFonts w:ascii="Times New Roman" w:hAnsi="Times New Roman" w:eastAsia="Times New Roman"/>
          <w:b w:val="0"/>
          <w:i w:val="0"/>
          <w:sz w:val="26"/>
        </w:rPr>
        <w:t>Đây là phương thức thanh toán kỹ thuật phức tạp và nổi bật nhất. Luồng hoạt động:</w:t>
      </w:r>
    </w:p>
    <w:p>
      <w:pPr>
        <w:pStyle w:val="ListBullet"/>
        <w:spacing w:line="360" w:lineRule="auto"/>
        <w:ind w:left="720"/>
        <w:jc w:val="both"/>
      </w:pPr>
      <w:r>
        <w:rPr>
          <w:rFonts w:ascii="Times New Roman" w:hAnsi="Times New Roman" w:eastAsia="Times New Roman"/>
          <w:b w:val="0"/>
          <w:i w:val="0"/>
          <w:sz w:val="26"/>
        </w:rPr>
        <w:t>Frontend tạo mã đơn tham chiếu: qrOrderRef = "DH" + 7 chữ số timestamp (VD: DH4610579).</w:t>
      </w:r>
    </w:p>
    <w:p>
      <w:pPr>
        <w:pStyle w:val="ListBullet"/>
        <w:spacing w:line="360" w:lineRule="auto"/>
        <w:ind w:left="720"/>
        <w:jc w:val="both"/>
      </w:pPr>
      <w:r>
        <w:rPr>
          <w:rFonts w:ascii="Times New Roman" w:hAnsi="Times New Roman" w:eastAsia="Times New Roman"/>
          <w:b w:val="0"/>
          <w:i w:val="0"/>
          <w:sz w:val="26"/>
        </w:rPr>
        <w:t>POST /api/qr-payments/register — backend lưu session vào ConcurrentHashMap (orderRef, amount, status=PENDING).</w:t>
      </w:r>
    </w:p>
    <w:p>
      <w:pPr>
        <w:pStyle w:val="ListBullet"/>
        <w:spacing w:line="360" w:lineRule="auto"/>
        <w:ind w:left="720"/>
        <w:jc w:val="both"/>
      </w:pPr>
      <w:r>
        <w:rPr>
          <w:rFonts w:ascii="Times New Roman" w:hAnsi="Times New Roman" w:eastAsia="Times New Roman"/>
          <w:b w:val="0"/>
          <w:i w:val="0"/>
          <w:sz w:val="26"/>
        </w:rPr>
        <w:t>Hiển thị QR từ SePay API (qr.sepay.vn/img) nhúng sẵn số tài khoản VA, ngân hàng MBBank, số tiền và nội dung chuyển khoản.</w:t>
      </w:r>
    </w:p>
    <w:p>
      <w:pPr>
        <w:pStyle w:val="ListBullet"/>
        <w:spacing w:line="360" w:lineRule="auto"/>
        <w:ind w:left="720"/>
        <w:jc w:val="both"/>
      </w:pPr>
      <w:r>
        <w:rPr>
          <w:rFonts w:ascii="Times New Roman" w:hAnsi="Times New Roman" w:eastAsia="Times New Roman"/>
          <w:b w:val="0"/>
          <w:i w:val="0"/>
          <w:sz w:val="26"/>
        </w:rPr>
        <w:t>Khách quét QR → chuyển khoản → MBBank ghi nhận → SePay cập nhật giao dịch.</w:t>
      </w:r>
    </w:p>
    <w:p>
      <w:pPr>
        <w:pStyle w:val="ListBullet"/>
        <w:spacing w:line="360" w:lineRule="auto"/>
        <w:ind w:left="720"/>
        <w:jc w:val="both"/>
      </w:pPr>
      <w:r>
        <w:rPr>
          <w:rFonts w:ascii="Times New Roman" w:hAnsi="Times New Roman" w:eastAsia="Times New Roman"/>
          <w:b w:val="0"/>
          <w:i w:val="0"/>
          <w:sz w:val="26"/>
        </w:rPr>
        <w:t>Backend @Scheduled poll SePay API mỗi 4 giây (GET /transactions/list?since_id=...) — tìm mã DH trong transaction_content bằng regex.</w:t>
      </w:r>
    </w:p>
    <w:p>
      <w:pPr>
        <w:pStyle w:val="ListBullet"/>
        <w:spacing w:line="360" w:lineRule="auto"/>
        <w:ind w:left="720"/>
        <w:jc w:val="both"/>
      </w:pPr>
      <w:r>
        <w:rPr>
          <w:rFonts w:ascii="Times New Roman" w:hAnsi="Times New Roman" w:eastAsia="Times New Roman"/>
          <w:b w:val="0"/>
          <w:i w:val="0"/>
          <w:sz w:val="26"/>
        </w:rPr>
        <w:t>Khớp mã + số tiền (±1000đ) → confirmPayment() → session.markPaid().</w:t>
      </w:r>
    </w:p>
    <w:p>
      <w:pPr>
        <w:pStyle w:val="ListBullet"/>
        <w:spacing w:line="360" w:lineRule="auto"/>
        <w:ind w:left="720"/>
        <w:jc w:val="both"/>
      </w:pPr>
      <w:r>
        <w:rPr>
          <w:rFonts w:ascii="Times New Roman" w:hAnsi="Times New Roman" w:eastAsia="Times New Roman"/>
          <w:b w:val="0"/>
          <w:i w:val="0"/>
          <w:sz w:val="26"/>
        </w:rPr>
        <w:t>Frontend poll GET /api/qr-payments/status/{ref} mỗi 3 giây → nhận PAID → tự động gọi processPayment() → POST /api/orders → DELETE session → mở biên lai.</w:t>
      </w:r>
    </w:p>
    <w:p>
      <w:pPr>
        <w:spacing w:line="360" w:lineRule="auto" w:after="0"/>
        <w:ind w:firstLine="720"/>
        <w:jc w:val="both"/>
      </w:pPr>
      <w:r>
        <w:rPr>
          <w:rFonts w:ascii="Times New Roman" w:hAnsi="Times New Roman" w:eastAsia="Times New Roman"/>
          <w:b w:val="0"/>
          <w:i w:val="0"/>
          <w:sz w:val="26"/>
        </w:rPr>
        <w:t>Lý do chọn API Polling thay vì Webhook: Webhook yêu cầu URL public (không khả thi trên localhost); Polling cho phép backend chủ động hỏi SePay, chạy được ngay khi demo đồ án. ConcurrentHashMap đảm bảo thread-safe khi nhiều khách thanh toán QR đồng thời. Trade-off: session in-memory mất khi backend restart — production nên dùng Redis.</w:t>
      </w:r>
    </w:p>
    <w:p>
      <w:pPr>
        <w:spacing w:line="360" w:lineRule="auto" w:after="0"/>
        <w:jc w:val="both"/>
      </w:pPr>
      <w:r>
        <w:rPr>
          <w:rFonts w:ascii="Times New Roman" w:hAnsi="Times New Roman" w:eastAsia="Times New Roman"/>
          <w:b/>
          <w:i w:val="0"/>
          <w:sz w:val="26"/>
        </w:rPr>
        <w:t>B. Thanh toán gói dịch vụ SaaS (Subscription Payment)</w:t>
      </w:r>
    </w:p>
    <w:p>
      <w:pPr>
        <w:spacing w:line="360" w:lineRule="auto" w:after="0"/>
        <w:ind w:firstLine="720"/>
        <w:jc w:val="both"/>
      </w:pPr>
      <w:r>
        <w:rPr>
          <w:rFonts w:ascii="Times New Roman" w:hAnsi="Times New Roman" w:eastAsia="Times New Roman"/>
          <w:b w:val="0"/>
          <w:i w:val="0"/>
          <w:sz w:val="26"/>
        </w:rPr>
        <w:t>Store Admin chọn gói (Starter/Pro...) → POST /api/subscriptions/subscribe → SubscriptionServiceImpl tạo subscription status=PENDING → PaymentServiceImpl.initiatePayment() tạo checkout URL qua Razorpay hoặc Stripe → frontend mở tab thanh toán → sau khi thanh toán, POST /api/payments/verify xác minh payment_id với cổng → nếu captured/success → Payment=SUCCESS, Subscription=ACTIVE. Gói dịch vụ giới hạn số chi nhánh, sản phẩm, nhân viên theo plan_id.</w:t>
      </w:r>
    </w:p>
    <w:p>
      <w:r>
        <w:br w:type="page"/>
      </w:r>
    </w:p>
    <w:p>
      <w:pPr>
        <w:spacing w:line="360" w:lineRule="auto" w:after="0"/>
        <w:jc w:val="both"/>
      </w:pPr>
      <w:r>
        <w:rPr>
          <w:rFonts w:ascii="Times New Roman" w:hAnsi="Times New Roman" w:eastAsia="Times New Roman"/>
          <w:b/>
          <w:i w:val="0"/>
          <w:sz w:val="26"/>
        </w:rPr>
        <w:t>5.4. AI Chatbot trợ lý thông minh — Phân tích chi tiết</w:t>
      </w:r>
    </w:p>
    <w:p>
      <w:pPr>
        <w:spacing w:line="360" w:lineRule="auto" w:after="0"/>
        <w:ind w:firstLine="720"/>
        <w:jc w:val="both"/>
      </w:pPr>
      <w:r>
        <w:rPr>
          <w:rFonts w:ascii="Times New Roman" w:hAnsi="Times New Roman" w:eastAsia="Times New Roman"/>
          <w:b w:val="0"/>
          <w:i w:val="0"/>
          <w:sz w:val="26"/>
        </w:rPr>
        <w:t>AI Chatbot là tính năng đổi mới, tích hợp Google Gemini 2.5 Flash vào giao diện POS, cho phép người dùng hỏi bằng tiếng Việt và nhận câu trả lời dựa trên dữ liệu thực từ database — không phải câu trả lời generic. Widget floating (AiChatWidget.jsx) hiển thị cho mọi user đã đăng nhập.</w:t>
      </w:r>
    </w:p>
    <w:p>
      <w:pPr>
        <w:spacing w:line="360" w:lineRule="auto" w:after="0"/>
        <w:jc w:val="both"/>
      </w:pPr>
      <w:r>
        <w:rPr>
          <w:rFonts w:ascii="Times New Roman" w:hAnsi="Times New Roman" w:eastAsia="Times New Roman"/>
          <w:b/>
          <w:i w:val="0"/>
          <w:sz w:val="26"/>
        </w:rPr>
        <w:t>Kiến trúc AI Chatbot:</w:t>
      </w:r>
    </w:p>
    <w:p>
      <w:pPr>
        <w:pStyle w:val="ListBullet"/>
        <w:spacing w:line="360" w:lineRule="auto"/>
        <w:ind w:left="720"/>
        <w:jc w:val="both"/>
      </w:pPr>
      <w:r>
        <w:rPr>
          <w:rFonts w:ascii="Times New Roman" w:hAnsi="Times New Roman" w:eastAsia="Times New Roman"/>
          <w:b w:val="0"/>
          <w:i w:val="0"/>
          <w:sz w:val="26"/>
        </w:rPr>
        <w:t>User gõ câu hỏi (VD: "Doanh thu hôm nay bao nhiêu?") trên AiChatWidget.</w:t>
      </w:r>
    </w:p>
    <w:p>
      <w:pPr>
        <w:pStyle w:val="ListBullet"/>
        <w:spacing w:line="360" w:lineRule="auto"/>
        <w:ind w:left="720"/>
        <w:jc w:val="both"/>
      </w:pPr>
      <w:r>
        <w:rPr>
          <w:rFonts w:ascii="Times New Roman" w:hAnsi="Times New Roman" w:eastAsia="Times New Roman"/>
          <w:b w:val="0"/>
          <w:i w:val="0"/>
          <w:sz w:val="26"/>
        </w:rPr>
        <w:t>POST /api/ai/chat kèm JWT → AiChatController → AiChatServiceImpl.</w:t>
      </w:r>
    </w:p>
    <w:p>
      <w:pPr>
        <w:pStyle w:val="ListBullet"/>
        <w:spacing w:line="360" w:lineRule="auto"/>
        <w:ind w:left="720"/>
        <w:jc w:val="both"/>
      </w:pPr>
      <w:r>
        <w:rPr>
          <w:rFonts w:ascii="Times New Roman" w:hAnsi="Times New Roman" w:eastAsia="Times New Roman"/>
          <w:b w:val="0"/>
          <w:i w:val="0"/>
          <w:sz w:val="26"/>
        </w:rPr>
        <w:t>Xác thực user từ JWT → xác định role, store_id, branch_id.</w:t>
      </w:r>
    </w:p>
    <w:p>
      <w:pPr>
        <w:pStyle w:val="ListBullet"/>
        <w:spacing w:line="360" w:lineRule="auto"/>
        <w:ind w:left="720"/>
        <w:jc w:val="both"/>
      </w:pPr>
      <w:r>
        <w:rPr>
          <w:rFonts w:ascii="Times New Roman" w:hAnsi="Times New Roman" w:eastAsia="Times New Roman"/>
          <w:b w:val="0"/>
          <w:i w:val="0"/>
          <w:sz w:val="26"/>
        </w:rPr>
        <w:t>Thu thập context từ MySQL theo phân quyền: tổng đơn/doanh thu, doanh thu hôm nay vs hôm qua, top 5 SP, doanh thu theo chi nhánh, SP sắp hết hàng (≤10).</w:t>
      </w:r>
    </w:p>
    <w:p>
      <w:pPr>
        <w:pStyle w:val="ListBullet"/>
        <w:spacing w:line="360" w:lineRule="auto"/>
        <w:ind w:left="720"/>
        <w:jc w:val="both"/>
      </w:pPr>
      <w:r>
        <w:rPr>
          <w:rFonts w:ascii="Times New Roman" w:hAnsi="Times New Roman" w:eastAsia="Times New Roman"/>
          <w:b w:val="0"/>
          <w:i w:val="0"/>
          <w:sz w:val="26"/>
        </w:rPr>
        <w:t>Xây dựng system prompt tiếng Việt + context → gọi Google GenAI SDK (gemini-2.5-flash).</w:t>
      </w:r>
    </w:p>
    <w:p>
      <w:pPr>
        <w:pStyle w:val="ListBullet"/>
        <w:spacing w:line="360" w:lineRule="auto"/>
        <w:ind w:left="720"/>
        <w:jc w:val="both"/>
      </w:pPr>
      <w:r>
        <w:rPr>
          <w:rFonts w:ascii="Times New Roman" w:hAnsi="Times New Roman" w:eastAsia="Times New Roman"/>
          <w:b w:val="0"/>
          <w:i w:val="0"/>
          <w:sz w:val="26"/>
        </w:rPr>
        <w:t>Trả JSON {reply, timestamp} → hiển thị trong chat bubble với markdown cơ bản.</w:t>
      </w:r>
    </w:p>
    <w:p>
      <w:pPr>
        <w:spacing w:line="360" w:lineRule="auto" w:after="0"/>
        <w:jc w:val="both"/>
      </w:pPr>
      <w:r>
        <w:rPr>
          <w:rFonts w:ascii="Times New Roman" w:hAnsi="Times New Roman" w:eastAsia="Times New Roman"/>
          <w:b/>
          <w:i w:val="0"/>
          <w:sz w:val="26"/>
        </w:rPr>
        <w:t>Phân quyền dữ liệu context:</w:t>
      </w:r>
    </w:p>
    <w:p>
      <w:pPr>
        <w:pStyle w:val="ListBullet"/>
        <w:spacing w:line="360" w:lineRule="auto"/>
        <w:ind w:left="720"/>
        <w:jc w:val="both"/>
      </w:pPr>
      <w:r>
        <w:rPr>
          <w:rFonts w:ascii="Times New Roman" w:hAnsi="Times New Roman" w:eastAsia="Times New Roman"/>
          <w:b w:val="0"/>
          <w:i w:val="0"/>
          <w:sz w:val="26"/>
        </w:rPr>
        <w:t>Store Admin/Manager: toàn bộ dữ liệu cửa hàng — tất cả chi nhánh, đơn hàng, tồn kho.</w:t>
      </w:r>
    </w:p>
    <w:p>
      <w:pPr>
        <w:pStyle w:val="ListBullet"/>
        <w:spacing w:line="360" w:lineRule="auto"/>
        <w:ind w:left="720"/>
        <w:jc w:val="both"/>
      </w:pPr>
      <w:r>
        <w:rPr>
          <w:rFonts w:ascii="Times New Roman" w:hAnsi="Times New Roman" w:eastAsia="Times New Roman"/>
          <w:b w:val="0"/>
          <w:i w:val="0"/>
          <w:sz w:val="26"/>
        </w:rPr>
        <w:t>Branch Manager/Admin: chỉ dữ liệu chi nhánh được gán.</w:t>
      </w:r>
    </w:p>
    <w:p>
      <w:pPr>
        <w:pStyle w:val="ListBullet"/>
        <w:spacing w:line="360" w:lineRule="auto"/>
        <w:ind w:left="720"/>
        <w:jc w:val="both"/>
      </w:pPr>
      <w:r>
        <w:rPr>
          <w:rFonts w:ascii="Times New Roman" w:hAnsi="Times New Roman" w:eastAsia="Times New Roman"/>
          <w:b w:val="0"/>
          <w:i w:val="0"/>
          <w:sz w:val="26"/>
        </w:rPr>
        <w:t>Cashier: context ca làm việc (mở rộng tương lai).</w:t>
      </w:r>
    </w:p>
    <w:p>
      <w:pPr>
        <w:spacing w:line="360" w:lineRule="auto" w:after="0"/>
        <w:jc w:val="both"/>
      </w:pPr>
      <w:r>
        <w:rPr>
          <w:rFonts w:ascii="Times New Roman" w:hAnsi="Times New Roman" w:eastAsia="Times New Roman"/>
          <w:b/>
          <w:i w:val="0"/>
          <w:sz w:val="26"/>
        </w:rPr>
        <w:t>Tính năng nổi bật:</w:t>
      </w:r>
    </w:p>
    <w:p>
      <w:pPr>
        <w:pStyle w:val="ListBullet"/>
        <w:spacing w:line="360" w:lineRule="auto"/>
        <w:ind w:left="720"/>
        <w:jc w:val="both"/>
      </w:pPr>
      <w:r>
        <w:rPr>
          <w:rFonts w:ascii="Times New Roman" w:hAnsi="Times New Roman" w:eastAsia="Times New Roman"/>
          <w:b w:val="0"/>
          <w:i w:val="0"/>
          <w:sz w:val="26"/>
        </w:rPr>
        <w:t>Chat tự nhiên tiếng Việt — trả lời dựa trên dữ liệu POS thực, không hallucinate số liệu.</w:t>
      </w:r>
    </w:p>
    <w:p>
      <w:pPr>
        <w:pStyle w:val="ListBullet"/>
        <w:spacing w:line="360" w:lineRule="auto"/>
        <w:ind w:left="720"/>
        <w:jc w:val="both"/>
      </w:pPr>
      <w:r>
        <w:rPr>
          <w:rFonts w:ascii="Times New Roman" w:hAnsi="Times New Roman" w:eastAsia="Times New Roman"/>
          <w:b w:val="0"/>
          <w:i w:val="0"/>
          <w:sz w:val="26"/>
        </w:rPr>
        <w:t>Dashboard Insight (GET /api/ai/dashboard-insight): 1-click phân tích tổng quan kinh doanh tự động.</w:t>
      </w:r>
    </w:p>
    <w:p>
      <w:pPr>
        <w:pStyle w:val="ListBullet"/>
        <w:spacing w:line="360" w:lineRule="auto"/>
        <w:ind w:left="720"/>
        <w:jc w:val="both"/>
      </w:pPr>
      <w:r>
        <w:rPr>
          <w:rFonts w:ascii="Times New Roman" w:hAnsi="Times New Roman" w:eastAsia="Times New Roman"/>
          <w:b w:val="0"/>
          <w:i w:val="0"/>
          <w:sz w:val="26"/>
        </w:rPr>
        <w:t>8 câu hỏi gợi ý nhanh (GET /api/ai/suggestions): doanh thu, top SP, tồn kho, so sánh ngày...</w:t>
      </w:r>
    </w:p>
    <w:p>
      <w:pPr>
        <w:pStyle w:val="ListBullet"/>
        <w:spacing w:line="360" w:lineRule="auto"/>
        <w:ind w:left="720"/>
        <w:jc w:val="both"/>
      </w:pPr>
      <w:r>
        <w:rPr>
          <w:rFonts w:ascii="Times New Roman" w:hAnsi="Times New Roman" w:eastAsia="Times New Roman"/>
          <w:b w:val="0"/>
          <w:i w:val="0"/>
          <w:sz w:val="26"/>
        </w:rPr>
        <w:t>Bảo mật: API key Gemini chỉ ở server (application.yml), không lộ frontend; mọi request qua JWT.</w:t>
      </w:r>
    </w:p>
    <w:p>
      <w:pPr>
        <w:pStyle w:val="ListBullet"/>
        <w:spacing w:line="360" w:lineRule="auto"/>
        <w:ind w:left="720"/>
        <w:jc w:val="both"/>
      </w:pPr>
      <w:r>
        <w:rPr>
          <w:rFonts w:ascii="Times New Roman" w:hAnsi="Times New Roman" w:eastAsia="Times New Roman"/>
          <w:b w:val="0"/>
          <w:i w:val="0"/>
          <w:sz w:val="26"/>
        </w:rPr>
        <w:t>Fallback mode khi chưa cấu hình API key — hiển thị hướng dẫn thay vì crash.</w:t>
      </w:r>
    </w:p>
    <w:p>
      <w:pPr>
        <w:spacing w:line="360" w:lineRule="auto" w:after="0"/>
        <w:jc w:val="both"/>
      </w:pPr>
      <w:r>
        <w:rPr>
          <w:rFonts w:ascii="Times New Roman" w:hAnsi="Times New Roman" w:eastAsia="Times New Roman"/>
          <w:b/>
          <w:i w:val="0"/>
          <w:sz w:val="26"/>
        </w:rPr>
        <w:t>5.5. Phân tích sâu luồng POS và quản lý ca</w:t>
      </w:r>
    </w:p>
    <w:p>
      <w:pPr>
        <w:spacing w:line="360" w:lineRule="auto" w:after="0"/>
        <w:ind w:firstLine="720"/>
        <w:jc w:val="both"/>
      </w:pPr>
      <w:r>
        <w:rPr>
          <w:rFonts w:ascii="Times New Roman" w:hAnsi="Times New Roman" w:eastAsia="Times New Roman"/>
          <w:b w:val="0"/>
          <w:i w:val="0"/>
          <w:sz w:val="26"/>
        </w:rPr>
        <w:t>Luồng bán hàng POS là trọng tâm kỹ thuật của đồ án, kết hợp xử lý realtime tại frontend và validate nghiêm ngặt tại backend. Khi thu ngân click sản phẩm, Redux cartSlice thực hiện addItem — tăng quantity, tính subtotal = Σ(sellingPrice × qty), áp dụng discountAmount và taxRate, total = subtotal − discount + tax. Toàn bộ diễn ra trong vài millisecond, không gọi API.</w:t>
      </w:r>
    </w:p>
    <w:p>
      <w:pPr>
        <w:spacing w:line="360" w:lineRule="auto" w:after="0"/>
        <w:ind w:firstLine="720"/>
        <w:jc w:val="both"/>
      </w:pPr>
      <w:r>
        <w:rPr>
          <w:rFonts w:ascii="Times New Roman" w:hAnsi="Times New Roman" w:eastAsia="Times New Roman"/>
          <w:b w:val="0"/>
          <w:i w:val="0"/>
          <w:sz w:val="26"/>
        </w:rPr>
        <w:t>Khi checkout, OrderServiceImpl lấy cashier và branch từ JWT, duyệt từng item: đọc sellingPrice thực tế từ bảng products (không tin giá frontend gửi lên), nhân quantity, lưu order_items, cập nhật inventories giảm quantity. Cơ chế này ngăn thu ngân hoặc attacker sửa giá qua DevTools.</w:t>
      </w:r>
    </w:p>
    <w:p>
      <w:pPr>
        <w:spacing w:line="360" w:lineRule="auto" w:after="0"/>
        <w:ind w:firstLine="720"/>
        <w:jc w:val="both"/>
      </w:pPr>
      <w:r>
        <w:rPr>
          <w:rFonts w:ascii="Times New Roman" w:hAnsi="Times New Roman" w:eastAsia="Times New Roman"/>
          <w:b w:val="0"/>
          <w:i w:val="0"/>
          <w:sz w:val="26"/>
        </w:rPr>
        <w:t>Quản lý ca (Shift Report): bảng shift_report lưu shift_start, shift_end, total_sales, total_refunds, net_sales, total_orders. Khi Start Shift, kiểm tra ca đang mở (shift_end = null) — nếu có thì reject. Khi End Shift, backend aggregate Order và Refund trong khoảng thời gian ca, tính topSellingProducts và paymentSummaries (CASH/CARD/UPI). Đây là cơ chế đối soát tiền mặt cuối ngày — nghiệp vụ bắt buộc tại mọi cửa hàng bán lẻ chuyên nghiệp.</w:t>
      </w:r>
    </w:p>
    <w:p>
      <w:pPr>
        <w:spacing w:line="360" w:lineRule="auto" w:after="0"/>
        <w:jc w:val="both"/>
      </w:pPr>
      <w:r>
        <w:rPr>
          <w:rFonts w:ascii="Times New Roman" w:hAnsi="Times New Roman" w:eastAsia="Times New Roman"/>
          <w:b/>
          <w:i w:val="0"/>
          <w:sz w:val="26"/>
        </w:rPr>
        <w:t>5.6. Các điểm kỹ thuật nổi bật khác</w:t>
      </w:r>
    </w:p>
    <w:p>
      <w:pPr>
        <w:pStyle w:val="ListBullet"/>
        <w:spacing w:line="360" w:lineRule="auto"/>
        <w:ind w:left="720"/>
        <w:jc w:val="both"/>
      </w:pPr>
      <w:r>
        <w:rPr>
          <w:rFonts w:ascii="Times New Roman" w:hAnsi="Times New Roman" w:eastAsia="Times New Roman"/>
          <w:b w:val="0"/>
          <w:i w:val="0"/>
          <w:sz w:val="26"/>
        </w:rPr>
        <w:t>Multi-tenant SaaS: nhiều cửa hàng trên một nền tảng, phân tách dữ liệu logic, Super Admin giám sát toàn hệ thống.</w:t>
      </w:r>
    </w:p>
    <w:p>
      <w:pPr>
        <w:pStyle w:val="ListBullet"/>
        <w:spacing w:line="360" w:lineRule="auto"/>
        <w:ind w:left="720"/>
        <w:jc w:val="both"/>
      </w:pPr>
      <w:r>
        <w:rPr>
          <w:rFonts w:ascii="Times New Roman" w:hAnsi="Times New Roman" w:eastAsia="Times New Roman"/>
          <w:b w:val="0"/>
          <w:i w:val="0"/>
          <w:sz w:val="26"/>
        </w:rPr>
        <w:t>RBAC + Data Filtering: @PreAuthorize chặn API + SQL WHERE branch_id/store_id theo user hiện tại.</w:t>
      </w:r>
    </w:p>
    <w:p>
      <w:pPr>
        <w:pStyle w:val="ListBullet"/>
        <w:spacing w:line="360" w:lineRule="auto"/>
        <w:ind w:left="720"/>
        <w:jc w:val="both"/>
      </w:pPr>
      <w:r>
        <w:rPr>
          <w:rFonts w:ascii="Times New Roman" w:hAnsi="Times New Roman" w:eastAsia="Times New Roman"/>
          <w:b w:val="0"/>
          <w:i w:val="0"/>
          <w:sz w:val="26"/>
        </w:rPr>
        <w:t>Giỏ hàng Redux realtime: subtotal/tax/discount tính local, backend validate giá khi checkout — cân bằng UX và bảo mật.</w:t>
      </w:r>
    </w:p>
    <w:p>
      <w:pPr>
        <w:pStyle w:val="ListBullet"/>
        <w:spacing w:line="360" w:lineRule="auto"/>
        <w:ind w:left="720"/>
        <w:jc w:val="both"/>
      </w:pPr>
      <w:r>
        <w:rPr>
          <w:rFonts w:ascii="Times New Roman" w:hAnsi="Times New Roman" w:eastAsia="Times New Roman"/>
          <w:b w:val="0"/>
          <w:i w:val="0"/>
          <w:sz w:val="26"/>
        </w:rPr>
        <w:t>Quản lý ca làm việc (Shift): chặn bán hàng khi chưa mở ca, chống trùng ca, chốt sổ tự động khi kết ca.</w:t>
      </w:r>
    </w:p>
    <w:p>
      <w:pPr>
        <w:pStyle w:val="ListBullet"/>
        <w:spacing w:line="360" w:lineRule="auto"/>
        <w:ind w:left="720"/>
        <w:jc w:val="both"/>
      </w:pPr>
      <w:r>
        <w:rPr>
          <w:rFonts w:ascii="Times New Roman" w:hAnsi="Times New Roman" w:eastAsia="Times New Roman"/>
          <w:b w:val="0"/>
          <w:i w:val="0"/>
          <w:sz w:val="26"/>
        </w:rPr>
        <w:t>Thanh toán QR SePay: polling song song FE/BE, khớp giao dịch ngân hàng tự động — demo ấn tượng trước hội đồng.</w:t>
      </w:r>
    </w:p>
    <w:p>
      <w:pPr>
        <w:pStyle w:val="ListBullet"/>
        <w:spacing w:line="360" w:lineRule="auto"/>
        <w:ind w:left="720"/>
        <w:jc w:val="both"/>
      </w:pPr>
      <w:r>
        <w:rPr>
          <w:rFonts w:ascii="Times New Roman" w:hAnsi="Times New Roman" w:eastAsia="Times New Roman"/>
          <w:b w:val="0"/>
          <w:i w:val="0"/>
          <w:sz w:val="26"/>
        </w:rPr>
        <w:t>AI Chatbot Gemini: phân tích kinh doanh bằng ngôn ngữ tự nhiên — điểm cộng lớn khi bảo vệ đồ án.</w:t>
      </w:r>
    </w:p>
    <w:p>
      <w:pPr>
        <w:pStyle w:val="ListBullet"/>
        <w:spacing w:line="360" w:lineRule="auto"/>
        <w:ind w:left="720"/>
        <w:jc w:val="both"/>
      </w:pPr>
      <w:r>
        <w:rPr>
          <w:rFonts w:ascii="Times New Roman" w:hAnsi="Times New Roman" w:eastAsia="Times New Roman"/>
          <w:b w:val="0"/>
          <w:i w:val="0"/>
          <w:sz w:val="26"/>
        </w:rPr>
        <w:t>Dashboard Recharts + xuất PDF: báo cáo trực quan theo thời gian, chi nhánh, thu ngân.</w:t>
      </w:r>
    </w:p>
    <w:p>
      <w:pPr>
        <w:spacing w:line="360" w:lineRule="auto" w:after="0"/>
        <w:jc w:val="both"/>
      </w:pPr>
      <w:r>
        <w:rPr>
          <w:rFonts w:ascii="Times New Roman" w:hAnsi="Times New Roman" w:eastAsia="Times New Roman"/>
          <w:b/>
          <w:i w:val="0"/>
          <w:sz w:val="26"/>
        </w:rPr>
        <w:t>5.7. Bảo mật và phân quyền dữ liệu</w:t>
      </w:r>
    </w:p>
    <w:p>
      <w:pPr>
        <w:spacing w:line="360" w:lineRule="auto" w:after="0"/>
        <w:ind w:firstLine="720"/>
        <w:jc w:val="both"/>
      </w:pPr>
      <w:r>
        <w:rPr>
          <w:rFonts w:ascii="Times New Roman" w:hAnsi="Times New Roman" w:eastAsia="Times New Roman"/>
          <w:b w:val="0"/>
          <w:i w:val="0"/>
          <w:sz w:val="26"/>
        </w:rPr>
        <w:t>Hệ thống áp dụng defense in depth: (1) JWT stateless — token hết hạn 24h, JwtValidator filter mọi request; (2) BCrypt mã hóa mật khẩu; (3) @PreAuthorize trên Controller — Cashier không gọi được API tạo sản phẩm; (4) Service layer lọc dữ liệu — query Order luôn có WHERE branch_id = currentUser.branchId, Store Admin chỉ thấy store_id của mình. Chi nhánh A không thể xem đơn hàng chi nhánh B dù cố gọi API trực tiếp.</w:t>
      </w:r>
    </w:p>
    <w:p>
      <w:r>
        <w:br w:type="page"/>
      </w:r>
    </w:p>
    <w:p>
      <w:pPr>
        <w:spacing w:before="240" w:after="120" w:line="360" w:lineRule="auto"/>
      </w:pPr>
      <w:r>
        <w:rPr>
          <w:rFonts w:ascii="Times New Roman" w:hAnsi="Times New Roman" w:eastAsia="Times New Roman"/>
          <w:b/>
          <w:i w:val="0"/>
          <w:sz w:val="26"/>
        </w:rPr>
        <w:t>6. KẾT QUẢ THỰC HIỆN</w:t>
      </w:r>
    </w:p>
    <w:p>
      <w:pPr>
        <w:spacing w:line="360" w:lineRule="auto" w:after="0"/>
        <w:ind w:firstLine="720"/>
        <w:jc w:val="both"/>
      </w:pPr>
      <w:r>
        <w:rPr>
          <w:rFonts w:ascii="Times New Roman" w:hAnsi="Times New Roman" w:eastAsia="Times New Roman"/>
          <w:b w:val="0"/>
          <w:i w:val="0"/>
          <w:sz w:val="26"/>
        </w:rPr>
        <w:t>Sau quá trình thực hiện, đề tài đã hoàn thành hệ thống Zosh POS với đầy đủ nghiệp vụ và các tính năng kỹ thuật nổi bật:</w:t>
      </w:r>
    </w:p>
    <w:p>
      <w:pPr>
        <w:pStyle w:val="ListBullet"/>
        <w:spacing w:line="360" w:lineRule="auto"/>
        <w:ind w:left="720"/>
        <w:jc w:val="both"/>
      </w:pPr>
      <w:r>
        <w:rPr>
          <w:rFonts w:ascii="Times New Roman" w:hAnsi="Times New Roman" w:eastAsia="Times New Roman"/>
          <w:b w:val="0"/>
          <w:i w:val="0"/>
          <w:sz w:val="26"/>
        </w:rPr>
        <w:t>Hệ thống POS đa chi nhánh hoàn chỉnh: backend 19 REST Controllers, 13 Service, frontend React SPA đa vai trò.</w:t>
      </w:r>
    </w:p>
    <w:p>
      <w:pPr>
        <w:pStyle w:val="ListBullet"/>
        <w:spacing w:line="360" w:lineRule="auto"/>
        <w:ind w:left="720"/>
        <w:jc w:val="both"/>
      </w:pPr>
      <w:r>
        <w:rPr>
          <w:rFonts w:ascii="Times New Roman" w:hAnsi="Times New Roman" w:eastAsia="Times New Roman"/>
          <w:b w:val="0"/>
          <w:i w:val="0"/>
          <w:sz w:val="26"/>
        </w:rPr>
        <w:t>6 luồng nghiệp vụ chính vận hành ổn định: onboarding → setup → bán hàng → hold/refund → kết ca → báo cáo.</w:t>
      </w:r>
    </w:p>
    <w:p>
      <w:pPr>
        <w:pStyle w:val="ListBullet"/>
        <w:spacing w:line="360" w:lineRule="auto"/>
        <w:ind w:left="720"/>
        <w:jc w:val="both"/>
      </w:pPr>
      <w:r>
        <w:rPr>
          <w:rFonts w:ascii="Times New Roman" w:hAnsi="Times New Roman" w:eastAsia="Times New Roman"/>
          <w:b w:val="0"/>
          <w:i w:val="0"/>
          <w:sz w:val="26"/>
        </w:rPr>
        <w:t>3 phương thức thanh toán tại quầy (CASH/CARD/QR SePay) + thanh toán subscription Razorpay/Stripe.</w:t>
      </w:r>
    </w:p>
    <w:p>
      <w:pPr>
        <w:pStyle w:val="ListBullet"/>
        <w:spacing w:line="360" w:lineRule="auto"/>
        <w:ind w:left="720"/>
        <w:jc w:val="both"/>
      </w:pPr>
      <w:r>
        <w:rPr>
          <w:rFonts w:ascii="Times New Roman" w:hAnsi="Times New Roman" w:eastAsia="Times New Roman"/>
          <w:b w:val="0"/>
          <w:i w:val="0"/>
          <w:sz w:val="26"/>
        </w:rPr>
        <w:t>Tích hợp AI Chatbot Google Gemini 2.5 Flash với 3 API endpoints, phân quyền context theo role.</w:t>
      </w:r>
    </w:p>
    <w:p>
      <w:pPr>
        <w:pStyle w:val="ListBullet"/>
        <w:spacing w:line="360" w:lineRule="auto"/>
        <w:ind w:left="720"/>
        <w:jc w:val="both"/>
      </w:pPr>
      <w:r>
        <w:rPr>
          <w:rFonts w:ascii="Times New Roman" w:hAnsi="Times New Roman" w:eastAsia="Times New Roman"/>
          <w:b w:val="0"/>
          <w:i w:val="0"/>
          <w:sz w:val="26"/>
        </w:rPr>
        <w:t>Cơ sở dữ liệu MySQL 15+ bảng, ERD multi-tenant, JWT + BCrypt + RBAC.</w:t>
      </w:r>
    </w:p>
    <w:p>
      <w:pPr>
        <w:pStyle w:val="ListBullet"/>
        <w:spacing w:line="360" w:lineRule="auto"/>
        <w:ind w:left="720"/>
        <w:jc w:val="both"/>
      </w:pPr>
      <w:r>
        <w:rPr>
          <w:rFonts w:ascii="Times New Roman" w:hAnsi="Times New Roman" w:eastAsia="Times New Roman"/>
          <w:b w:val="0"/>
          <w:i w:val="0"/>
          <w:sz w:val="26"/>
        </w:rPr>
        <w:t>Giao diện shadcn/ui + Tailwind, dashboard Recharts, widget chat dark theme.</w:t>
      </w:r>
    </w:p>
    <w:p>
      <w:pPr>
        <w:pStyle w:val="ListBullet"/>
        <w:spacing w:line="360" w:lineRule="auto"/>
        <w:ind w:left="720"/>
        <w:jc w:val="both"/>
      </w:pPr>
      <w:r>
        <w:rPr>
          <w:rFonts w:ascii="Times New Roman" w:hAnsi="Times New Roman" w:eastAsia="Times New Roman"/>
          <w:b w:val="0"/>
          <w:i w:val="0"/>
          <w:sz w:val="26"/>
        </w:rPr>
        <w:t>Docker Compose triển khai nhanh; tài liệu kỹ thuật và kịch bản demo 6 luồng đầy đủ.</w:t>
      </w:r>
    </w:p>
    <w:p>
      <w:pPr>
        <w:spacing w:line="360" w:lineRule="auto" w:after="0"/>
        <w:jc w:val="both"/>
      </w:pPr>
      <w:r>
        <w:rPr>
          <w:rFonts w:ascii="Times New Roman" w:hAnsi="Times New Roman" w:eastAsia="Times New Roman"/>
          <w:b/>
          <w:i w:val="0"/>
          <w:sz w:val="26"/>
        </w:rPr>
        <w:t>Bảng công nghệ chính:</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eastAsia="Times New Roman"/>
                <w:b/>
                <w:i w:val="0"/>
                <w:sz w:val="24"/>
              </w:rPr>
              <w:t>Tầng</w:t>
            </w:r>
          </w:p>
        </w:tc>
        <w:tc>
          <w:tcPr>
            <w:tcW w:type="dxa" w:w="3135"/>
          </w:tcPr>
          <w:p>
            <w:r>
              <w:rPr>
                <w:rFonts w:ascii="Times New Roman" w:hAnsi="Times New Roman" w:eastAsia="Times New Roman"/>
                <w:b/>
                <w:i w:val="0"/>
                <w:sz w:val="24"/>
              </w:rPr>
              <w:t>Công nghệ</w:t>
            </w:r>
          </w:p>
        </w:tc>
        <w:tc>
          <w:tcPr>
            <w:tcW w:type="dxa" w:w="3135"/>
          </w:tcPr>
          <w:p>
            <w:r>
              <w:rPr>
                <w:rFonts w:ascii="Times New Roman" w:hAnsi="Times New Roman" w:eastAsia="Times New Roman"/>
                <w:b/>
                <w:i w:val="0"/>
                <w:sz w:val="24"/>
              </w:rPr>
              <w:t>Vai trò</w:t>
            </w:r>
          </w:p>
        </w:tc>
      </w:tr>
      <w:tr>
        <w:tc>
          <w:tcPr>
            <w:tcW w:type="dxa" w:w="3135"/>
          </w:tcPr>
          <w:p>
            <w:r>
              <w:rPr>
                <w:rFonts w:ascii="Times New Roman" w:hAnsi="Times New Roman" w:eastAsia="Times New Roman"/>
                <w:b w:val="0"/>
                <w:i w:val="0"/>
                <w:sz w:val="24"/>
              </w:rPr>
              <w:t>Frontend</w:t>
            </w:r>
          </w:p>
        </w:tc>
        <w:tc>
          <w:tcPr>
            <w:tcW w:type="dxa" w:w="3135"/>
          </w:tcPr>
          <w:p>
            <w:r>
              <w:rPr>
                <w:rFonts w:ascii="Times New Roman" w:hAnsi="Times New Roman" w:eastAsia="Times New Roman"/>
                <w:b w:val="0"/>
                <w:i w:val="0"/>
                <w:sz w:val="24"/>
              </w:rPr>
              <w:t>React 19, Vite 7, Redux Toolkit</w:t>
            </w:r>
          </w:p>
        </w:tc>
        <w:tc>
          <w:tcPr>
            <w:tcW w:type="dxa" w:w="3135"/>
          </w:tcPr>
          <w:p>
            <w:r>
              <w:rPr>
                <w:rFonts w:ascii="Times New Roman" w:hAnsi="Times New Roman" w:eastAsia="Times New Roman"/>
                <w:b w:val="0"/>
                <w:i w:val="0"/>
                <w:sz w:val="24"/>
              </w:rPr>
              <w:t>SPA, giỏ hàng realtime, routing</w:t>
            </w:r>
          </w:p>
        </w:tc>
      </w:tr>
      <w:tr>
        <w:tc>
          <w:tcPr>
            <w:tcW w:type="dxa" w:w="3135"/>
          </w:tcPr>
          <w:p>
            <w:r>
              <w:rPr>
                <w:rFonts w:ascii="Times New Roman" w:hAnsi="Times New Roman" w:eastAsia="Times New Roman"/>
                <w:b w:val="0"/>
                <w:i w:val="0"/>
                <w:sz w:val="24"/>
              </w:rPr>
              <w:t>Frontend</w:t>
            </w:r>
          </w:p>
        </w:tc>
        <w:tc>
          <w:tcPr>
            <w:tcW w:type="dxa" w:w="3135"/>
          </w:tcPr>
          <w:p>
            <w:r>
              <w:rPr>
                <w:rFonts w:ascii="Times New Roman" w:hAnsi="Times New Roman" w:eastAsia="Times New Roman"/>
                <w:b w:val="0"/>
                <w:i w:val="0"/>
                <w:sz w:val="24"/>
              </w:rPr>
              <w:t>Tailwind, shadcn/ui, Recharts</w:t>
            </w:r>
          </w:p>
        </w:tc>
        <w:tc>
          <w:tcPr>
            <w:tcW w:type="dxa" w:w="3135"/>
          </w:tcPr>
          <w:p>
            <w:r>
              <w:rPr>
                <w:rFonts w:ascii="Times New Roman" w:hAnsi="Times New Roman" w:eastAsia="Times New Roman"/>
                <w:b w:val="0"/>
                <w:i w:val="0"/>
                <w:sz w:val="24"/>
              </w:rPr>
              <w:t>UI, biểu đồ dashboard</w:t>
            </w:r>
          </w:p>
        </w:tc>
      </w:tr>
      <w:tr>
        <w:tc>
          <w:tcPr>
            <w:tcW w:type="dxa" w:w="3135"/>
          </w:tcPr>
          <w:p>
            <w:r>
              <w:rPr>
                <w:rFonts w:ascii="Times New Roman" w:hAnsi="Times New Roman" w:eastAsia="Times New Roman"/>
                <w:b w:val="0"/>
                <w:i w:val="0"/>
                <w:sz w:val="24"/>
              </w:rPr>
              <w:t>Backend</w:t>
            </w:r>
          </w:p>
        </w:tc>
        <w:tc>
          <w:tcPr>
            <w:tcW w:type="dxa" w:w="3135"/>
          </w:tcPr>
          <w:p>
            <w:r>
              <w:rPr>
                <w:rFonts w:ascii="Times New Roman" w:hAnsi="Times New Roman" w:eastAsia="Times New Roman"/>
                <w:b w:val="0"/>
                <w:i w:val="0"/>
                <w:sz w:val="24"/>
              </w:rPr>
              <w:t>Spring Boot 3.5.3, Spring Security</w:t>
            </w:r>
          </w:p>
        </w:tc>
        <w:tc>
          <w:tcPr>
            <w:tcW w:type="dxa" w:w="3135"/>
          </w:tcPr>
          <w:p>
            <w:r>
              <w:rPr>
                <w:rFonts w:ascii="Times New Roman" w:hAnsi="Times New Roman" w:eastAsia="Times New Roman"/>
                <w:b w:val="0"/>
                <w:i w:val="0"/>
                <w:sz w:val="24"/>
              </w:rPr>
              <w:t>REST API, JWT, RBAC</w:t>
            </w:r>
          </w:p>
        </w:tc>
      </w:tr>
      <w:tr>
        <w:tc>
          <w:tcPr>
            <w:tcW w:type="dxa" w:w="3135"/>
          </w:tcPr>
          <w:p>
            <w:r>
              <w:rPr>
                <w:rFonts w:ascii="Times New Roman" w:hAnsi="Times New Roman" w:eastAsia="Times New Roman"/>
                <w:b w:val="0"/>
                <w:i w:val="0"/>
                <w:sz w:val="24"/>
              </w:rPr>
              <w:t>Backend</w:t>
            </w:r>
          </w:p>
        </w:tc>
        <w:tc>
          <w:tcPr>
            <w:tcW w:type="dxa" w:w="3135"/>
          </w:tcPr>
          <w:p>
            <w:r>
              <w:rPr>
                <w:rFonts w:ascii="Times New Roman" w:hAnsi="Times New Roman" w:eastAsia="Times New Roman"/>
                <w:b w:val="0"/>
                <w:i w:val="0"/>
                <w:sz w:val="24"/>
              </w:rPr>
              <w:t>JPA/Hibernate, MySQL 8.0</w:t>
            </w:r>
          </w:p>
        </w:tc>
        <w:tc>
          <w:tcPr>
            <w:tcW w:type="dxa" w:w="3135"/>
          </w:tcPr>
          <w:p>
            <w:r>
              <w:rPr>
                <w:rFonts w:ascii="Times New Roman" w:hAnsi="Times New Roman" w:eastAsia="Times New Roman"/>
                <w:b w:val="0"/>
                <w:i w:val="0"/>
                <w:sz w:val="24"/>
              </w:rPr>
              <w:t>ORM, cơ sở dữ liệu</w:t>
            </w:r>
          </w:p>
        </w:tc>
      </w:tr>
      <w:tr>
        <w:tc>
          <w:tcPr>
            <w:tcW w:type="dxa" w:w="3135"/>
          </w:tcPr>
          <w:p>
            <w:r>
              <w:rPr>
                <w:rFonts w:ascii="Times New Roman" w:hAnsi="Times New Roman" w:eastAsia="Times New Roman"/>
                <w:b w:val="0"/>
                <w:i w:val="0"/>
                <w:sz w:val="24"/>
              </w:rPr>
              <w:t>Thanh toán</w:t>
            </w:r>
          </w:p>
        </w:tc>
        <w:tc>
          <w:tcPr>
            <w:tcW w:type="dxa" w:w="3135"/>
          </w:tcPr>
          <w:p>
            <w:r>
              <w:rPr>
                <w:rFonts w:ascii="Times New Roman" w:hAnsi="Times New Roman" w:eastAsia="Times New Roman"/>
                <w:b w:val="0"/>
                <w:i w:val="0"/>
                <w:sz w:val="24"/>
              </w:rPr>
              <w:t>SePay/VietQR, Razorpay, Stripe</w:t>
            </w:r>
          </w:p>
        </w:tc>
        <w:tc>
          <w:tcPr>
            <w:tcW w:type="dxa" w:w="3135"/>
          </w:tcPr>
          <w:p>
            <w:r>
              <w:rPr>
                <w:rFonts w:ascii="Times New Roman" w:hAnsi="Times New Roman" w:eastAsia="Times New Roman"/>
                <w:b w:val="0"/>
                <w:i w:val="0"/>
                <w:sz w:val="24"/>
              </w:rPr>
              <w:t>QR tại quầy, subscription SaaS</w:t>
            </w:r>
          </w:p>
        </w:tc>
      </w:tr>
      <w:tr>
        <w:tc>
          <w:tcPr>
            <w:tcW w:type="dxa" w:w="3135"/>
          </w:tcPr>
          <w:p>
            <w:r>
              <w:rPr>
                <w:rFonts w:ascii="Times New Roman" w:hAnsi="Times New Roman" w:eastAsia="Times New Roman"/>
                <w:b w:val="0"/>
                <w:i w:val="0"/>
                <w:sz w:val="24"/>
              </w:rPr>
              <w:t>AI</w:t>
            </w:r>
          </w:p>
        </w:tc>
        <w:tc>
          <w:tcPr>
            <w:tcW w:type="dxa" w:w="3135"/>
          </w:tcPr>
          <w:p>
            <w:r>
              <w:rPr>
                <w:rFonts w:ascii="Times New Roman" w:hAnsi="Times New Roman" w:eastAsia="Times New Roman"/>
                <w:b w:val="0"/>
                <w:i w:val="0"/>
                <w:sz w:val="24"/>
              </w:rPr>
              <w:t>Google Gemini 2.5 Flash, google-genai SDK</w:t>
            </w:r>
          </w:p>
        </w:tc>
        <w:tc>
          <w:tcPr>
            <w:tcW w:type="dxa" w:w="3135"/>
          </w:tcPr>
          <w:p>
            <w:r>
              <w:rPr>
                <w:rFonts w:ascii="Times New Roman" w:hAnsi="Times New Roman" w:eastAsia="Times New Roman"/>
                <w:b w:val="0"/>
                <w:i w:val="0"/>
                <w:sz w:val="24"/>
              </w:rPr>
              <w:t>Chatbot phân tích kinh doanh</w:t>
            </w:r>
          </w:p>
        </w:tc>
      </w:tr>
      <w:tr>
        <w:tc>
          <w:tcPr>
            <w:tcW w:type="dxa" w:w="3135"/>
          </w:tcPr>
          <w:p>
            <w:r>
              <w:rPr>
                <w:rFonts w:ascii="Times New Roman" w:hAnsi="Times New Roman" w:eastAsia="Times New Roman"/>
                <w:b w:val="0"/>
                <w:i w:val="0"/>
                <w:sz w:val="24"/>
              </w:rPr>
              <w:t>Tích hợp</w:t>
            </w:r>
          </w:p>
        </w:tc>
        <w:tc>
          <w:tcPr>
            <w:tcW w:type="dxa" w:w="3135"/>
          </w:tcPr>
          <w:p>
            <w:r>
              <w:rPr>
                <w:rFonts w:ascii="Times New Roman" w:hAnsi="Times New Roman" w:eastAsia="Times New Roman"/>
                <w:b w:val="0"/>
                <w:i w:val="0"/>
                <w:sz w:val="24"/>
              </w:rPr>
              <w:t>Cloudinary, Gmail SMTP</w:t>
            </w:r>
          </w:p>
        </w:tc>
        <w:tc>
          <w:tcPr>
            <w:tcW w:type="dxa" w:w="3135"/>
          </w:tcPr>
          <w:p>
            <w:r>
              <w:rPr>
                <w:rFonts w:ascii="Times New Roman" w:hAnsi="Times New Roman" w:eastAsia="Times New Roman"/>
                <w:b w:val="0"/>
                <w:i w:val="0"/>
                <w:sz w:val="24"/>
              </w:rPr>
              <w:t>Ảnh SP, email reset password</w:t>
            </w:r>
          </w:p>
        </w:tc>
      </w:tr>
    </w:tbl>
    <w:p>
      <w:pPr>
        <w:spacing w:line="360" w:lineRule="auto" w:after="0"/>
        <w:jc w:val="both"/>
      </w:pPr>
      <w:r>
        <w:rPr>
          <w:rFonts w:ascii="Times New Roman" w:hAnsi="Times New Roman" w:eastAsia="Times New Roman"/>
          <w:b/>
          <w:i w:val="0"/>
          <w:sz w:val="26"/>
        </w:rPr>
        <w:t>6.2. Gợi ý trình bày trước hội đồng</w:t>
      </w:r>
    </w:p>
    <w:p>
      <w:pPr>
        <w:spacing w:line="360" w:lineRule="auto" w:after="0"/>
        <w:ind w:firstLine="720"/>
        <w:jc w:val="both"/>
      </w:pPr>
      <w:r>
        <w:rPr>
          <w:rFonts w:ascii="Times New Roman" w:hAnsi="Times New Roman" w:eastAsia="Times New Roman"/>
          <w:b w:val="0"/>
          <w:i w:val="0"/>
          <w:sz w:val="26"/>
        </w:rPr>
        <w:t>Khi demo và bảo vệ, nên ưu tiên các luồng sau theo thứ tự ấn tượng: (1) AI Chatbot — gõ "Phân tích tổng quan kinh doanh" hoặc "Doanh thu hôm nay?" trước khi vào Dashboard; (2) Thanh toán QR SePay — khách quét QR, hệ thống tự động xác nhận sau vài giây; (3) Luồng POS đầy đủ: mở ca → bán hàng → hold order → hoàn trả → kết ca in báo cáo; (4) Multi-tenant: Super Admin duyệt cửa hàng mới trên tab ẩn danh. Mở DevTools tab Network khi thanh toán để chứng minh gọi API thật (POST /api/orders, POST /api/ai/chat).</w:t>
      </w:r>
    </w:p>
    <w:p/>
    <w:p>
      <w:pPr>
        <w:spacing w:before="240" w:after="120" w:line="360" w:lineRule="auto"/>
      </w:pPr>
      <w:r>
        <w:rPr>
          <w:rFonts w:ascii="Times New Roman" w:hAnsi="Times New Roman" w:eastAsia="Times New Roman"/>
          <w:b/>
          <w:i w:val="0"/>
          <w:sz w:val="26"/>
        </w:rPr>
        <w:t>7. KẾT LUẬN VÀ HƯỚNG PHÁT TRIỂN</w:t>
      </w:r>
    </w:p>
    <w:p>
      <w:pPr>
        <w:spacing w:line="360" w:lineRule="auto" w:after="0"/>
        <w:jc w:val="both"/>
      </w:pPr>
      <w:r>
        <w:rPr>
          <w:rFonts w:ascii="Times New Roman" w:hAnsi="Times New Roman" w:eastAsia="Times New Roman"/>
          <w:b/>
          <w:i w:val="0"/>
          <w:sz w:val="26"/>
        </w:rPr>
        <w:t>7.1. Kết luận</w:t>
      </w:r>
    </w:p>
    <w:p>
      <w:pPr>
        <w:spacing w:line="360" w:lineRule="auto" w:after="0"/>
        <w:ind w:firstLine="720"/>
        <w:jc w:val="both"/>
      </w:pPr>
      <w:r>
        <w:rPr>
          <w:rFonts w:ascii="Times New Roman" w:hAnsi="Times New Roman" w:eastAsia="Times New Roman"/>
          <w:b w:val="0"/>
          <w:i w:val="0"/>
          <w:sz w:val="26"/>
        </w:rPr>
        <w:t>Đề tài đã xây dựng thành công hệ thống POS đa chi nhánh Zosh POS trên nền tảng web hiện đại, đáp ứng nghiệp vụ chuỗi bán lẻ từ khâu đăng ký SaaS, thiết lập cửa hàng, bán hàng tại quầy đến báo cáo quản trị. Hai điểm nổi bật khi bảo vệ: (1) Thanh toán QR SePay với polling tự động khớp giao dịch ngân hàng — tích hợp thực tế, không mock; (2) AI Chatbot Gemini phân tích dữ liệu POS bằng tiếng Việt — tính năng đổi mới vượt trội so với POS truyền thống.</w:t>
      </w:r>
    </w:p>
    <w:p>
      <w:pPr>
        <w:spacing w:line="360" w:lineRule="auto" w:after="0"/>
        <w:ind w:firstLine="720"/>
        <w:jc w:val="both"/>
      </w:pPr>
      <w:r>
        <w:rPr>
          <w:rFonts w:ascii="Times New Roman" w:hAnsi="Times New Roman" w:eastAsia="Times New Roman"/>
          <w:b w:val="0"/>
          <w:i w:val="0"/>
          <w:sz w:val="26"/>
        </w:rPr>
        <w:t>Qua đồ án, sinh viên rèn luyện phân tích hệ thống, thiết kế CSDL, phát triển full-stack, tích hợp cổng thanh toán và AI — kỹ năng cần thiết cho kỹ sư phần mềm hiện đại.</w:t>
      </w:r>
    </w:p>
    <w:p>
      <w:pPr>
        <w:spacing w:line="360" w:lineRule="auto" w:after="0"/>
        <w:jc w:val="both"/>
      </w:pPr>
      <w:r>
        <w:rPr>
          <w:rFonts w:ascii="Times New Roman" w:hAnsi="Times New Roman" w:eastAsia="Times New Roman"/>
          <w:b/>
          <w:i w:val="0"/>
          <w:sz w:val="26"/>
        </w:rPr>
        <w:t>7.2. Hướng phát triển</w:t>
      </w:r>
    </w:p>
    <w:p>
      <w:pPr>
        <w:pStyle w:val="ListBullet"/>
        <w:spacing w:line="360" w:lineRule="auto"/>
        <w:ind w:left="720"/>
        <w:jc w:val="both"/>
      </w:pPr>
      <w:r>
        <w:rPr>
          <w:rFonts w:ascii="Times New Roman" w:hAnsi="Times New Roman" w:eastAsia="Times New Roman"/>
          <w:b w:val="0"/>
          <w:i w:val="0"/>
          <w:sz w:val="26"/>
        </w:rPr>
        <w:t>Chuyển SePay QR sang Webhook khi deploy production — giảm độ trễ xuống ~1 giây.</w:t>
      </w:r>
    </w:p>
    <w:p>
      <w:pPr>
        <w:pStyle w:val="ListBullet"/>
        <w:spacing w:line="360" w:lineRule="auto"/>
        <w:ind w:left="720"/>
        <w:jc w:val="both"/>
      </w:pPr>
      <w:r>
        <w:rPr>
          <w:rFonts w:ascii="Times New Roman" w:hAnsi="Times New Roman" w:eastAsia="Times New Roman"/>
          <w:b w:val="0"/>
          <w:i w:val="0"/>
          <w:sz w:val="26"/>
        </w:rPr>
        <w:t>Tích hợp VNPay/MoMo cho thị trường Việt Nam; lưu session QR vào Redis thay in-memory.</w:t>
      </w:r>
    </w:p>
    <w:p>
      <w:pPr>
        <w:pStyle w:val="ListBullet"/>
        <w:spacing w:line="360" w:lineRule="auto"/>
        <w:ind w:left="720"/>
        <w:jc w:val="both"/>
      </w:pPr>
      <w:r>
        <w:rPr>
          <w:rFonts w:ascii="Times New Roman" w:hAnsi="Times New Roman" w:eastAsia="Times New Roman"/>
          <w:b w:val="0"/>
          <w:i w:val="0"/>
          <w:sz w:val="26"/>
        </w:rPr>
        <w:t>Mở rộng AI Chatbot: lưu lịch sử chat, render biểu đồ inline, context ca làm việc cho Cashier.</w:t>
      </w:r>
    </w:p>
    <w:p>
      <w:pPr>
        <w:pStyle w:val="ListBullet"/>
        <w:spacing w:line="360" w:lineRule="auto"/>
        <w:ind w:left="720"/>
        <w:jc w:val="both"/>
      </w:pPr>
      <w:r>
        <w:rPr>
          <w:rFonts w:ascii="Times New Roman" w:hAnsi="Times New Roman" w:eastAsia="Times New Roman"/>
          <w:b w:val="0"/>
          <w:i w:val="0"/>
          <w:sz w:val="26"/>
        </w:rPr>
        <w:t>Ứng dụng mobile React Native; module e-commerce đồng bộ tồn kho online/offline.</w:t>
      </w:r>
    </w:p>
    <w:p>
      <w:pPr>
        <w:pStyle w:val="ListBullet"/>
        <w:spacing w:line="360" w:lineRule="auto"/>
        <w:ind w:left="720"/>
        <w:jc w:val="both"/>
      </w:pPr>
      <w:r>
        <w:rPr>
          <w:rFonts w:ascii="Times New Roman" w:hAnsi="Times New Roman" w:eastAsia="Times New Roman"/>
          <w:b w:val="0"/>
          <w:i w:val="0"/>
          <w:sz w:val="26"/>
        </w:rPr>
        <w:t>Triển khai cloud (AWS/GCP) với CI/CD, monitoring, auto-scaling.</w:t>
      </w:r>
    </w:p>
    <w:p/>
    <w:p>
      <w:pPr>
        <w:spacing w:line="360" w:lineRule="auto"/>
        <w:jc w:val="right"/>
      </w:pPr>
      <w:r>
        <w:rPr>
          <w:rFonts w:ascii="Times New Roman" w:hAnsi="Times New Roman" w:eastAsia="Times New Roman"/>
          <w:b w:val="0"/>
          <w:i w:val="0"/>
          <w:sz w:val="26"/>
        </w:rPr>
        <w:t>Ngày ...... tháng ...... năm 2026</w:t>
        <w:br/>
        <w:br/>
      </w:r>
      <w:r>
        <w:rPr>
          <w:rFonts w:ascii="Times New Roman" w:hAnsi="Times New Roman" w:eastAsia="Times New Roman"/>
          <w:b/>
          <w:i w:val="0"/>
          <w:sz w:val="26"/>
        </w:rPr>
        <w:t>Sinh viên thực hiện</w:t>
        <w:br/>
        <w:br/>
      </w:r>
      <w:r>
        <w:rPr>
          <w:rFonts w:ascii="Times New Roman" w:hAnsi="Times New Roman" w:eastAsia="Times New Roman"/>
          <w:b w:val="0"/>
          <w:i w:val="0"/>
          <w:sz w:val="26"/>
        </w:rPr>
        <w:t>....................................</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