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7A8FE8D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姓名：</w:t>
      </w:r>
      <w:r w:rsidR="0029652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肖汉</w:t>
      </w:r>
    </w:p>
    <w:p w14:paraId="43B867DE" w14:textId="4B699AEB" w:rsidR="00351B2E" w:rsidRDefault="006C5895" w:rsidP="00613539">
      <w:pPr>
        <w:tabs>
          <w:tab w:val="left" w:pos="6613"/>
        </w:tabs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职称：</w:t>
      </w:r>
      <w:r w:rsidR="0029652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讲师</w:t>
      </w:r>
      <w:r w:rsidR="00C3718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硕士生导师</w:t>
      </w:r>
      <w:r w:rsidR="00613539"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  <w:tab/>
      </w:r>
    </w:p>
    <w:p w14:paraId="14758A8A" w14:textId="37257F11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邮箱：</w:t>
      </w:r>
      <w:r w:rsidR="00C3718C" w:rsidRPr="00935A66">
        <w:rPr>
          <w:color w:val="444444"/>
          <w:sz w:val="24"/>
        </w:rPr>
        <w:t>hxiao@ouc.edu.cn</w:t>
      </w:r>
    </w:p>
    <w:p w14:paraId="7C509045" w14:textId="184BA6C1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办公室：数学楼</w:t>
      </w:r>
      <w:r w:rsidR="007C7DB5"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  <w:t>523</w:t>
      </w:r>
    </w:p>
    <w:p w14:paraId="6C15F5F4" w14:textId="4621346A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研究方向：</w:t>
      </w:r>
      <w:r w:rsidR="007C7DB5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组合优化</w:t>
      </w:r>
      <w:r w:rsidR="00935A66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、</w:t>
      </w:r>
      <w:r w:rsidR="007C7DB5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算法博弈</w:t>
      </w:r>
    </w:p>
    <w:p w14:paraId="02E4933D" w14:textId="77777777" w:rsidR="00C67E4A" w:rsidRDefault="00C67E4A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</w:p>
    <w:p w14:paraId="698DEE15" w14:textId="77777777" w:rsidR="00935A66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主讲课程</w:t>
      </w:r>
    </w:p>
    <w:p w14:paraId="21897FCA" w14:textId="72009909" w:rsidR="00351B2E" w:rsidRDefault="007C7DB5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图论与网络优化</w:t>
      </w:r>
      <w:r w:rsidR="00F315F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计算复杂性理论</w:t>
      </w:r>
      <w:r w:rsidR="00F315F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="00C55632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运筹学基础</w:t>
      </w:r>
      <w:r w:rsidR="00F315F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走进运筹学</w:t>
      </w:r>
      <w:r w:rsidR="00F315F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="006C5895"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高等数学</w:t>
      </w:r>
      <w:r w:rsidR="0022166D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I</w:t>
      </w:r>
      <w:r w:rsidR="0022166D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I</w:t>
      </w:r>
    </w:p>
    <w:p w14:paraId="000E7814" w14:textId="77777777" w:rsidR="00C67E4A" w:rsidRPr="000F5EAE" w:rsidRDefault="00C67E4A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32F81C76" w14:textId="7A9AB622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学习与工作经历</w:t>
      </w:r>
    </w:p>
    <w:p w14:paraId="2A76D1BC" w14:textId="747A0996" w:rsidR="00F26F5D" w:rsidRPr="0021207A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6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至今</w:t>
      </w:r>
      <w:r w:rsidR="005544B1" w:rsidRPr="00F315FB">
        <w:rPr>
          <w:rFonts w:ascii="Times New Roman" w:eastAsia="楷体" w:hAnsi="Times New Roman"/>
          <w:sz w:val="24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2B58E8F2" w14:textId="2A3D9230" w:rsidR="00F26F5D" w:rsidRPr="0021207A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2011</w:t>
      </w:r>
      <w:r w:rsidR="00F315F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-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2016</w:t>
      </w:r>
      <w:r w:rsidR="005544B1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0CED68FA" w14:textId="744EE290" w:rsidR="00F26F5D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2004</w:t>
      </w:r>
      <w:r w:rsidR="00F315F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-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2011</w:t>
      </w:r>
      <w:r w:rsidR="005544B1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2A619C99" w14:textId="77777777" w:rsidR="00C67E4A" w:rsidRDefault="00C67E4A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22019935" w14:textId="3A7D03BD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科研项目</w:t>
      </w:r>
    </w:p>
    <w:p w14:paraId="545F7FB5" w14:textId="77777777" w:rsidR="000F5EAE" w:rsidRPr="00B85CEA" w:rsidRDefault="000F5EAE" w:rsidP="00C67E4A">
      <w:pPr>
        <w:spacing w:line="360" w:lineRule="auto"/>
        <w:rPr>
          <w:rFonts w:ascii="Times New Roman" w:eastAsia="楷体" w:hAnsi="Times New Roman"/>
          <w:b/>
          <w:bCs/>
          <w:color w:val="444444"/>
          <w:sz w:val="20"/>
          <w:szCs w:val="20"/>
          <w:u w:val="single"/>
          <w:shd w:val="clear" w:color="auto" w:fill="FFFFFF"/>
        </w:rPr>
      </w:pPr>
      <w:r w:rsidRPr="00B85CEA">
        <w:rPr>
          <w:rFonts w:ascii="Times New Roman" w:eastAsia="楷体" w:hAnsi="Times New Roman" w:hint="eastAsia"/>
          <w:b/>
          <w:bCs/>
          <w:color w:val="444444"/>
          <w:sz w:val="20"/>
          <w:szCs w:val="20"/>
          <w:u w:val="single"/>
          <w:shd w:val="clear" w:color="auto" w:fill="FFFFFF"/>
        </w:rPr>
        <w:t>主持项目</w:t>
      </w:r>
    </w:p>
    <w:p w14:paraId="6EB32E6C" w14:textId="3AF1C280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(12001507)</w:t>
      </w:r>
      <w:r w:rsidR="001A64E1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6B08E61C" w14:textId="1CD32966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4F70AA32" w14:textId="42FE8478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303E1AE7" w14:textId="77777777" w:rsidR="000F5EAE" w:rsidRPr="00B85CEA" w:rsidRDefault="000F5EAE" w:rsidP="00C67E4A">
      <w:pPr>
        <w:spacing w:line="360" w:lineRule="auto"/>
        <w:rPr>
          <w:rFonts w:ascii="Times New Roman" w:eastAsia="楷体" w:hAnsi="Times New Roman"/>
          <w:b/>
          <w:bCs/>
          <w:color w:val="444444"/>
          <w:sz w:val="20"/>
          <w:szCs w:val="20"/>
          <w:u w:val="single"/>
          <w:shd w:val="clear" w:color="auto" w:fill="FFFFFF"/>
        </w:rPr>
      </w:pPr>
      <w:r w:rsidRPr="00B85CEA">
        <w:rPr>
          <w:rFonts w:ascii="Times New Roman" w:eastAsia="楷体" w:hAnsi="Times New Roman" w:hint="eastAsia"/>
          <w:b/>
          <w:bCs/>
          <w:color w:val="444444"/>
          <w:sz w:val="20"/>
          <w:szCs w:val="20"/>
          <w:u w:val="single"/>
          <w:shd w:val="clear" w:color="auto" w:fill="FFFFFF"/>
        </w:rPr>
        <w:t>参与项目</w:t>
      </w:r>
    </w:p>
    <w:p w14:paraId="79254B42" w14:textId="7E211F34" w:rsidR="00A079AE" w:rsidRPr="00A079AE" w:rsidRDefault="00A079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="00F8340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21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7144</w:t>
      </w:r>
      <w:r w:rsidR="00F8340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599AE87B" w14:textId="79C3882D" w:rsidR="000F5EAE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6B029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11871442)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54AD9003" w14:textId="774A6521" w:rsidR="00735854" w:rsidRPr="00735854" w:rsidRDefault="00735854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1A726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天元</w:t>
      </w:r>
      <w:r w:rsidR="00F8340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基金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11826030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6E1B480D" w14:textId="23F54648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78496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ZR2019MA052)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27A808F2" w14:textId="147D4FE2" w:rsidR="000F5EAE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01964006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1646F1D6" w14:textId="77777777" w:rsidR="00CA462E" w:rsidRDefault="00CA462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1A23010C" w14:textId="4DF21DC9" w:rsidR="00351B2E" w:rsidRPr="00CA462E" w:rsidRDefault="00CB602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CA462E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代表</w:t>
      </w:r>
      <w:r w:rsidR="000F5EAE" w:rsidRPr="00CA462E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论文</w:t>
      </w:r>
    </w:p>
    <w:p w14:paraId="74245688" w14:textId="660A89E9" w:rsidR="0015314A" w:rsidRDefault="0015314A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1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] “Arboricity games: the core and the nucleolus”,</w:t>
      </w:r>
      <w:r w:rsidRPr="00D93327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and</w:t>
      </w:r>
      <w:r w:rsidRPr="009272BB"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Q. Fang, </w:t>
      </w:r>
      <w:r w:rsidRPr="00F60BB7">
        <w:rPr>
          <w:rFonts w:ascii="Times New Roman" w:eastAsia="微软雅黑" w:hAnsi="Times New Roman"/>
          <w:i/>
          <w:iCs/>
          <w:color w:val="000000" w:themeColor="text1"/>
          <w:sz w:val="18"/>
          <w:szCs w:val="18"/>
          <w:shd w:val="clear" w:color="auto" w:fill="FFFFFF"/>
        </w:rPr>
        <w:t>Mathematical Programming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FC52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2022.</w:t>
      </w:r>
    </w:p>
    <w:p w14:paraId="1CFDE895" w14:textId="1D18772C" w:rsidR="00254600" w:rsidRDefault="00254600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“Population monotonicity in matching games”, H. Xiao</w:t>
      </w:r>
      <w:r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and</w:t>
      </w:r>
      <w:r w:rsidRPr="009272BB"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Q. Fang, </w:t>
      </w:r>
      <w:r w:rsidRPr="00F60BB7">
        <w:rPr>
          <w:rFonts w:ascii="Times New Roman" w:eastAsia="微软雅黑" w:hAnsi="Times New Roman"/>
          <w:i/>
          <w:iCs/>
          <w:color w:val="000000" w:themeColor="text1"/>
          <w:sz w:val="18"/>
          <w:szCs w:val="18"/>
          <w:shd w:val="clear" w:color="auto" w:fill="FFFFFF"/>
        </w:rPr>
        <w:t>Journal of Combinatorial Optimization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653C53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43,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202</w:t>
      </w:r>
      <w:r w:rsidR="00037E70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4EA09DD6" w14:textId="1BA99AC8" w:rsidR="003E52BB" w:rsidRPr="00254600" w:rsidRDefault="003E52BB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3] “On the population monotonicity of independent set games”,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L. Wang, D. Du and D. Xu, arXiv, 2022.</w:t>
      </w:r>
    </w:p>
    <w:p w14:paraId="5AFA6F39" w14:textId="27E182E4" w:rsidR="00A92F74" w:rsidRPr="009272BB" w:rsidRDefault="00C4652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3E5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4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Approximate core allocations for multiple partners matching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T. Lu and Q. Fang, </w:t>
      </w:r>
      <w:r w:rsidR="00A92F74" w:rsidRPr="003E5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r w:rsidR="006D546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636278A2" w14:textId="3DF93908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3E5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5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On the convexity of independent set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Y. Wang and Q. Fang, </w:t>
      </w:r>
      <w:r w:rsidRPr="00F60BB7">
        <w:rPr>
          <w:rFonts w:ascii="Times New Roman" w:eastAsia="微软雅黑" w:hAnsi="Times New Roman"/>
          <w:i/>
          <w:iCs/>
          <w:color w:val="000000" w:themeColor="text1"/>
          <w:sz w:val="18"/>
          <w:szCs w:val="18"/>
          <w:shd w:val="clear" w:color="auto" w:fill="FFFFFF"/>
        </w:rPr>
        <w:t>Discrete Applied Mathematics</w:t>
      </w:r>
      <w:r w:rsidR="00F9700A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0E44C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lastRenderedPageBreak/>
        <w:t xml:space="preserve">291,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2021.</w:t>
      </w:r>
    </w:p>
    <w:p w14:paraId="53BAC547" w14:textId="317B88D5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3E5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6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Population monotonic allocation schemes for vertex cover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57177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Q. Fang and D.-Z. Du,</w:t>
      </w:r>
      <w:r w:rsidR="00D93327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60BB7">
        <w:rPr>
          <w:rFonts w:ascii="Times New Roman" w:eastAsia="微软雅黑" w:hAnsi="Times New Roman"/>
          <w:i/>
          <w:iCs/>
          <w:color w:val="000000" w:themeColor="text1"/>
          <w:sz w:val="18"/>
          <w:szCs w:val="18"/>
          <w:shd w:val="clear" w:color="auto" w:fill="FFFFFF"/>
        </w:rPr>
        <w:t>Theoretical Computer Science</w:t>
      </w:r>
      <w:r w:rsidR="00F774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927E99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842,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2020.</w:t>
      </w:r>
    </w:p>
    <w:p w14:paraId="3F2F1A3F" w14:textId="2087625C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3E5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7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2D699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On ideal </w:t>
      </w:r>
      <w:proofErr w:type="spellStart"/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semicomplete</w:t>
      </w:r>
      <w:proofErr w:type="spellEnd"/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digraphs</w:t>
      </w:r>
      <w:r w:rsidR="002D699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’’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D93327" w:rsidRPr="00D93327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60BB7">
        <w:rPr>
          <w:rFonts w:ascii="Times New Roman" w:eastAsia="微软雅黑" w:hAnsi="Times New Roman"/>
          <w:i/>
          <w:iCs/>
          <w:color w:val="000000" w:themeColor="text1"/>
          <w:sz w:val="18"/>
          <w:szCs w:val="18"/>
          <w:shd w:val="clear" w:color="auto" w:fill="FFFFFF"/>
        </w:rPr>
        <w:t>Information Processing Letters</w:t>
      </w:r>
      <w:r w:rsidR="00E07780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927E99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157,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2020.</w:t>
      </w:r>
    </w:p>
    <w:p w14:paraId="386DE279" w14:textId="58F73497" w:rsidR="00DF0D4B" w:rsidRDefault="00347AC6" w:rsidP="00AD5E8D">
      <w:pPr>
        <w:spacing w:line="480" w:lineRule="auto"/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>更多研究结果参见网址：</w:t>
      </w:r>
      <w:hyperlink r:id="rId5" w:history="1">
        <w:r w:rsidRPr="00EB1DD9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https://www.researchgate.net/profile/Han_Xiao4</w:t>
        </w:r>
      </w:hyperlink>
    </w:p>
    <w:p w14:paraId="27C703DA" w14:textId="77777777" w:rsidR="00347AC6" w:rsidRPr="00347AC6" w:rsidRDefault="00347AC6" w:rsidP="005E7C07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</w:p>
    <w:p w14:paraId="76A73B90" w14:textId="6EB11A34" w:rsidR="00351B2E" w:rsidRPr="005E7C07" w:rsidRDefault="006C5895" w:rsidP="005E7C07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5E7C07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荣誉获奖</w:t>
      </w:r>
    </w:p>
    <w:p w14:paraId="50F1404F" w14:textId="61AF4133" w:rsidR="005E7C07" w:rsidRPr="005E7C07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 w:rsidR="00900891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</w:t>
      </w:r>
      <w:r w:rsidRPr="005E7C0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位次</w:t>
      </w: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4/8</w:t>
      </w: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523CF303" w14:textId="77777777" w:rsidR="005E7C07" w:rsidRPr="005E7C07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中国海洋大学李小勇奖教金</w:t>
      </w:r>
    </w:p>
    <w:p w14:paraId="645EACF3" w14:textId="361E598B" w:rsidR="008E6E69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中国海洋大学优秀班主任</w:t>
      </w:r>
    </w:p>
    <w:p w14:paraId="455E00A3" w14:textId="77777777" w:rsidR="00DF0D4B" w:rsidRPr="00DF0D4B" w:rsidRDefault="00DF0D4B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55A1467B" w14:textId="13ACB9C0" w:rsidR="005E7C07" w:rsidRPr="005E7C07" w:rsidRDefault="005E7C07" w:rsidP="005E7C07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5E7C07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招生信息</w:t>
      </w:r>
    </w:p>
    <w:p w14:paraId="1E00ADA0" w14:textId="26D5C3B1" w:rsidR="00B57386" w:rsidRPr="00B57386" w:rsidRDefault="005E7C07" w:rsidP="00B5738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="00A339DE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包括组合优化与算法博弈</w:t>
      </w:r>
      <w:r w:rsidR="004951C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：</w:t>
      </w:r>
    </w:p>
    <w:p w14:paraId="49592D70" w14:textId="659882D2" w:rsidR="00B57386" w:rsidRDefault="00FC142D" w:rsidP="00B57386">
      <w:pPr>
        <w:pStyle w:val="a7"/>
        <w:numPr>
          <w:ilvl w:val="0"/>
          <w:numId w:val="6"/>
        </w:numPr>
        <w:ind w:firstLineChars="0"/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组合优化</w:t>
      </w:r>
      <w:r w:rsidR="00F7473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方向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</w:t>
      </w:r>
      <w:r w:rsidR="001016C6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性质刻画、</w:t>
      </w:r>
      <w:r w:rsidR="00375878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结构</w:t>
      </w:r>
      <w:r w:rsidR="00F00FFB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分解、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算法设计</w:t>
      </w:r>
      <w:r w:rsidR="004339A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等</w:t>
      </w:r>
      <w:r w:rsid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。</w:t>
      </w:r>
    </w:p>
    <w:p w14:paraId="5B425ACF" w14:textId="6AF849AC" w:rsidR="00B57386" w:rsidRPr="00B57386" w:rsidRDefault="00FC142D" w:rsidP="00B57386">
      <w:pPr>
        <w:pStyle w:val="a7"/>
        <w:numPr>
          <w:ilvl w:val="0"/>
          <w:numId w:val="6"/>
        </w:numPr>
        <w:ind w:firstLineChars="0"/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算法博弈</w:t>
      </w:r>
      <w:r w:rsidR="00F7473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方向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包括性质刻画</w:t>
      </w:r>
      <w:r w:rsidR="00D61D56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机制设计</w:t>
      </w:r>
      <w:r w:rsidR="00FF1612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="00FF1612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均衡计算</w:t>
      </w:r>
      <w:r w:rsidR="00C506CB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等。</w:t>
      </w:r>
    </w:p>
    <w:p w14:paraId="0752B3BA" w14:textId="7AD521E4" w:rsidR="00351B2E" w:rsidRDefault="005E7C07" w:rsidP="00587612">
      <w:pPr>
        <w:spacing w:line="360" w:lineRule="auto"/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欢迎报考组合优化团队硕士与博士研究生</w:t>
      </w:r>
      <w:r w:rsidR="00A368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！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欢迎本科生加入团队子课题组讨论学习</w:t>
      </w:r>
      <w:r w:rsidR="00A368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！</w:t>
      </w:r>
    </w:p>
    <w:p w14:paraId="5D8211C6" w14:textId="61F0D323" w:rsidR="00191699" w:rsidRDefault="00191699" w:rsidP="00B5738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0CC412EE" w14:textId="3A0C570B" w:rsidR="00BB767E" w:rsidRDefault="001141C4" w:rsidP="006932EB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指导</w:t>
      </w:r>
      <w:r w:rsidR="00191699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研究生</w:t>
      </w:r>
    </w:p>
    <w:p w14:paraId="067424E1" w14:textId="16C0B4CD" w:rsidR="006932EB" w:rsidRDefault="006932EB" w:rsidP="006932E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6932E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2</w:t>
      </w:r>
      <w:r w:rsidRPr="006932E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018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：王元希（共同导师：方奇志）</w:t>
      </w:r>
      <m:oMath>
        <m:r>
          <w:rPr>
            <w:rFonts w:ascii="Cambria Math" w:eastAsia="楷体" w:hAnsi="Cambria Math"/>
            <w:color w:val="444444"/>
            <w:sz w:val="20"/>
            <w:szCs w:val="20"/>
            <w:shd w:val="clear" w:color="auto" w:fill="FFFFFF"/>
          </w:rPr>
          <m:t>→</m:t>
        </m:r>
      </m:oMath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中国海洋大学经济学院博士在读</w:t>
      </w:r>
    </w:p>
    <w:p w14:paraId="79E4CB13" w14:textId="297B161F" w:rsidR="006932EB" w:rsidRDefault="006932EB" w:rsidP="006932E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2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020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：王丽兵（共同导师：方奇志）</w:t>
      </w:r>
    </w:p>
    <w:p w14:paraId="720C6DD0" w14:textId="2F30E8D8" w:rsidR="006932EB" w:rsidRPr="006932EB" w:rsidRDefault="006932EB" w:rsidP="006932EB">
      <w:pPr>
        <w:rPr>
          <w:rFonts w:ascii="Times New Roman" w:eastAsia="楷体" w:hAnsi="Times New Roman" w:hint="eastAsia"/>
          <w:i/>
          <w:color w:val="444444"/>
          <w:sz w:val="20"/>
          <w:szCs w:val="20"/>
          <w:shd w:val="clear" w:color="auto" w:fill="FFFFFF"/>
        </w:rPr>
      </w:pP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2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021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：陆天航（共同导师：方奇志）</w:t>
      </w:r>
    </w:p>
    <w:sectPr w:rsidR="006932EB" w:rsidRPr="006932E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9C423D"/>
    <w:multiLevelType w:val="hybridMultilevel"/>
    <w:tmpl w:val="A344F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3" w15:restartNumberingAfterBreak="0">
    <w:nsid w:val="6C0D0619"/>
    <w:multiLevelType w:val="hybridMultilevel"/>
    <w:tmpl w:val="19AE9F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511F4E"/>
    <w:multiLevelType w:val="hybridMultilevel"/>
    <w:tmpl w:val="44D88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5721151">
    <w:abstractNumId w:val="2"/>
  </w:num>
  <w:num w:numId="2" w16cid:durableId="2122605761">
    <w:abstractNumId w:val="4"/>
  </w:num>
  <w:num w:numId="3" w16cid:durableId="344017762">
    <w:abstractNumId w:val="0"/>
  </w:num>
  <w:num w:numId="4" w16cid:durableId="1381514240">
    <w:abstractNumId w:val="1"/>
  </w:num>
  <w:num w:numId="5" w16cid:durableId="1468232674">
    <w:abstractNumId w:val="5"/>
  </w:num>
  <w:num w:numId="6" w16cid:durableId="928007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546E"/>
    <w:rsid w:val="0003608D"/>
    <w:rsid w:val="00037E70"/>
    <w:rsid w:val="00045210"/>
    <w:rsid w:val="0005543F"/>
    <w:rsid w:val="00070471"/>
    <w:rsid w:val="000840D8"/>
    <w:rsid w:val="000958D7"/>
    <w:rsid w:val="000A5FB6"/>
    <w:rsid w:val="000A6B91"/>
    <w:rsid w:val="000B76C9"/>
    <w:rsid w:val="000C53C2"/>
    <w:rsid w:val="000D1440"/>
    <w:rsid w:val="000D7013"/>
    <w:rsid w:val="000E44CF"/>
    <w:rsid w:val="000E4870"/>
    <w:rsid w:val="000F5EAE"/>
    <w:rsid w:val="001016C6"/>
    <w:rsid w:val="001141C4"/>
    <w:rsid w:val="00121CCE"/>
    <w:rsid w:val="00123952"/>
    <w:rsid w:val="0015314A"/>
    <w:rsid w:val="00167C9B"/>
    <w:rsid w:val="00190FB8"/>
    <w:rsid w:val="00191699"/>
    <w:rsid w:val="001A0B9B"/>
    <w:rsid w:val="001A4DE5"/>
    <w:rsid w:val="001A64E1"/>
    <w:rsid w:val="001A726B"/>
    <w:rsid w:val="001B012B"/>
    <w:rsid w:val="001C12CC"/>
    <w:rsid w:val="001C4B24"/>
    <w:rsid w:val="001D7B4D"/>
    <w:rsid w:val="0022166D"/>
    <w:rsid w:val="0022403A"/>
    <w:rsid w:val="00254600"/>
    <w:rsid w:val="00263CA7"/>
    <w:rsid w:val="0026587E"/>
    <w:rsid w:val="00281EFB"/>
    <w:rsid w:val="00284623"/>
    <w:rsid w:val="0029414F"/>
    <w:rsid w:val="0029652C"/>
    <w:rsid w:val="002972EB"/>
    <w:rsid w:val="002A0220"/>
    <w:rsid w:val="002B4B1B"/>
    <w:rsid w:val="002C1994"/>
    <w:rsid w:val="002D6990"/>
    <w:rsid w:val="00312690"/>
    <w:rsid w:val="00320461"/>
    <w:rsid w:val="003248FE"/>
    <w:rsid w:val="00325F87"/>
    <w:rsid w:val="00327543"/>
    <w:rsid w:val="00347AC6"/>
    <w:rsid w:val="00351B2E"/>
    <w:rsid w:val="00356C75"/>
    <w:rsid w:val="00375878"/>
    <w:rsid w:val="00385124"/>
    <w:rsid w:val="00392520"/>
    <w:rsid w:val="0039518F"/>
    <w:rsid w:val="003A61DD"/>
    <w:rsid w:val="003E52BB"/>
    <w:rsid w:val="004249D8"/>
    <w:rsid w:val="004339AD"/>
    <w:rsid w:val="00443A44"/>
    <w:rsid w:val="0045250B"/>
    <w:rsid w:val="004550E2"/>
    <w:rsid w:val="0046319F"/>
    <w:rsid w:val="004951C9"/>
    <w:rsid w:val="004A76C8"/>
    <w:rsid w:val="004C3955"/>
    <w:rsid w:val="004F1B63"/>
    <w:rsid w:val="005158A5"/>
    <w:rsid w:val="0051766D"/>
    <w:rsid w:val="00534DD0"/>
    <w:rsid w:val="005423AC"/>
    <w:rsid w:val="005469DA"/>
    <w:rsid w:val="005544B1"/>
    <w:rsid w:val="005601AC"/>
    <w:rsid w:val="00571770"/>
    <w:rsid w:val="0057177B"/>
    <w:rsid w:val="00582135"/>
    <w:rsid w:val="00587612"/>
    <w:rsid w:val="005A0D6B"/>
    <w:rsid w:val="005E4B2C"/>
    <w:rsid w:val="005E7C07"/>
    <w:rsid w:val="005F4A4B"/>
    <w:rsid w:val="00605B73"/>
    <w:rsid w:val="00613539"/>
    <w:rsid w:val="00640A3C"/>
    <w:rsid w:val="00653C53"/>
    <w:rsid w:val="00656076"/>
    <w:rsid w:val="006836B1"/>
    <w:rsid w:val="00690AF6"/>
    <w:rsid w:val="006932EB"/>
    <w:rsid w:val="006B0299"/>
    <w:rsid w:val="006C5895"/>
    <w:rsid w:val="006D2E74"/>
    <w:rsid w:val="006D5467"/>
    <w:rsid w:val="00735854"/>
    <w:rsid w:val="0075186B"/>
    <w:rsid w:val="007559FA"/>
    <w:rsid w:val="0078496E"/>
    <w:rsid w:val="00792EEE"/>
    <w:rsid w:val="007B6D8C"/>
    <w:rsid w:val="007C36B0"/>
    <w:rsid w:val="007C7DB5"/>
    <w:rsid w:val="007E1D36"/>
    <w:rsid w:val="00807F9C"/>
    <w:rsid w:val="00822CEA"/>
    <w:rsid w:val="00856EBA"/>
    <w:rsid w:val="0086434C"/>
    <w:rsid w:val="008671AD"/>
    <w:rsid w:val="00876C60"/>
    <w:rsid w:val="00880C6E"/>
    <w:rsid w:val="00882CA5"/>
    <w:rsid w:val="00896824"/>
    <w:rsid w:val="008979D0"/>
    <w:rsid w:val="008A27F7"/>
    <w:rsid w:val="008C5A16"/>
    <w:rsid w:val="008E6E69"/>
    <w:rsid w:val="00900891"/>
    <w:rsid w:val="009255F5"/>
    <w:rsid w:val="009272BB"/>
    <w:rsid w:val="00927E99"/>
    <w:rsid w:val="00935A66"/>
    <w:rsid w:val="009368DF"/>
    <w:rsid w:val="00952559"/>
    <w:rsid w:val="009827A8"/>
    <w:rsid w:val="0098672D"/>
    <w:rsid w:val="009904C9"/>
    <w:rsid w:val="00990FA9"/>
    <w:rsid w:val="009B5899"/>
    <w:rsid w:val="009C2099"/>
    <w:rsid w:val="009F13FB"/>
    <w:rsid w:val="00A079AE"/>
    <w:rsid w:val="00A23538"/>
    <w:rsid w:val="00A23B33"/>
    <w:rsid w:val="00A339DE"/>
    <w:rsid w:val="00A368AC"/>
    <w:rsid w:val="00A65360"/>
    <w:rsid w:val="00A920DB"/>
    <w:rsid w:val="00A92F74"/>
    <w:rsid w:val="00AA439E"/>
    <w:rsid w:val="00AA52E5"/>
    <w:rsid w:val="00AB34BD"/>
    <w:rsid w:val="00AD5E8D"/>
    <w:rsid w:val="00AE671A"/>
    <w:rsid w:val="00AF37B9"/>
    <w:rsid w:val="00B01CFC"/>
    <w:rsid w:val="00B163B7"/>
    <w:rsid w:val="00B2158F"/>
    <w:rsid w:val="00B246F8"/>
    <w:rsid w:val="00B37364"/>
    <w:rsid w:val="00B41CE5"/>
    <w:rsid w:val="00B54BA1"/>
    <w:rsid w:val="00B57386"/>
    <w:rsid w:val="00B73AC8"/>
    <w:rsid w:val="00B85CEA"/>
    <w:rsid w:val="00BA0BD9"/>
    <w:rsid w:val="00BB767E"/>
    <w:rsid w:val="00BC09FB"/>
    <w:rsid w:val="00BE3DA9"/>
    <w:rsid w:val="00BF6D8F"/>
    <w:rsid w:val="00C3718C"/>
    <w:rsid w:val="00C44C8D"/>
    <w:rsid w:val="00C46524"/>
    <w:rsid w:val="00C4660B"/>
    <w:rsid w:val="00C506CB"/>
    <w:rsid w:val="00C55632"/>
    <w:rsid w:val="00C60EC0"/>
    <w:rsid w:val="00C67E4A"/>
    <w:rsid w:val="00CA462E"/>
    <w:rsid w:val="00CB6025"/>
    <w:rsid w:val="00D07737"/>
    <w:rsid w:val="00D61D56"/>
    <w:rsid w:val="00D67DB3"/>
    <w:rsid w:val="00D80611"/>
    <w:rsid w:val="00D93327"/>
    <w:rsid w:val="00DA6787"/>
    <w:rsid w:val="00DF0D4B"/>
    <w:rsid w:val="00E07780"/>
    <w:rsid w:val="00E16BCC"/>
    <w:rsid w:val="00E3406A"/>
    <w:rsid w:val="00E65BF8"/>
    <w:rsid w:val="00EA6609"/>
    <w:rsid w:val="00ED0CAC"/>
    <w:rsid w:val="00F00FFB"/>
    <w:rsid w:val="00F01785"/>
    <w:rsid w:val="00F022F2"/>
    <w:rsid w:val="00F057DC"/>
    <w:rsid w:val="00F26F5D"/>
    <w:rsid w:val="00F315FB"/>
    <w:rsid w:val="00F34520"/>
    <w:rsid w:val="00F50350"/>
    <w:rsid w:val="00F60BB7"/>
    <w:rsid w:val="00F611EE"/>
    <w:rsid w:val="00F649A6"/>
    <w:rsid w:val="00F6509E"/>
    <w:rsid w:val="00F7473D"/>
    <w:rsid w:val="00F774BB"/>
    <w:rsid w:val="00F83405"/>
    <w:rsid w:val="00F87196"/>
    <w:rsid w:val="00F9700A"/>
    <w:rsid w:val="00FB6084"/>
    <w:rsid w:val="00FB7BE0"/>
    <w:rsid w:val="00FC142D"/>
    <w:rsid w:val="00FC5251"/>
    <w:rsid w:val="00FF1612"/>
    <w:rsid w:val="00FF1ED7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unhideWhenUsed/>
    <w:rsid w:val="00693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Han_Xia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211</cp:revision>
  <dcterms:created xsi:type="dcterms:W3CDTF">2021-05-24T12:25:00Z</dcterms:created>
  <dcterms:modified xsi:type="dcterms:W3CDTF">2022-05-07T11:23:00Z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