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80" w:lineRule="auto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0"/>
        </w:rPr>
        <w:t xml:space="preserve">January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color w:val="1a1a1a"/>
          <w:sz w:val="17"/>
          <w:szCs w:val="17"/>
        </w:rPr>
      </w:pPr>
      <w:hyperlink r:id="rId6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Belle Fourche City Hall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South Dakota – Did not pay ransom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1a1a1a"/>
          <w:sz w:val="17"/>
          <w:szCs w:val="17"/>
        </w:rPr>
      </w:pPr>
      <w:hyperlink r:id="rId7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City of Farmington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New Mexico – No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1a1a1a"/>
          <w:sz w:val="17"/>
          <w:szCs w:val="17"/>
        </w:rPr>
      </w:pPr>
      <w:hyperlink r:id="rId8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Chester County School District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South Carolina – Unknown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320" w:before="0" w:beforeAutospacing="0" w:lineRule="auto"/>
        <w:ind w:left="720" w:hanging="360"/>
        <w:rPr>
          <w:color w:val="1a1a1a"/>
          <w:sz w:val="17"/>
          <w:szCs w:val="17"/>
        </w:rPr>
      </w:pPr>
      <w:hyperlink r:id="rId9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Spartanburg County Library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South Carolina – Unknown</w:t>
      </w:r>
    </w:p>
    <w:p w:rsidR="00000000" w:rsidDel="00000000" w:rsidP="00000000" w:rsidRDefault="00000000" w:rsidRPr="00000000" w14:paraId="00000006">
      <w:pPr>
        <w:shd w:fill="ffffff" w:val="clear"/>
        <w:spacing w:after="80" w:lineRule="auto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0"/>
        </w:rPr>
        <w:t xml:space="preserve">February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1a1a1a"/>
          <w:sz w:val="17"/>
          <w:szCs w:val="17"/>
        </w:rPr>
      </w:pPr>
      <w:hyperlink r:id="rId10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Davidson County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North Carolina – Unknown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94cff"/>
          <w:sz w:val="17"/>
          <w:szCs w:val="17"/>
        </w:rPr>
      </w:pPr>
      <w:hyperlink r:id="rId11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Colorado Department of Transportation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Colorado – No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1a1a1a"/>
          <w:sz w:val="17"/>
          <w:szCs w:val="17"/>
        </w:rPr>
      </w:pPr>
      <w:hyperlink r:id="rId12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City of Leeds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Alabama – Yes, $8,000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320" w:before="0" w:beforeAutospacing="0" w:lineRule="auto"/>
        <w:ind w:left="720" w:hanging="360"/>
        <w:rPr>
          <w:color w:val="1a1a1a"/>
          <w:sz w:val="17"/>
          <w:szCs w:val="17"/>
        </w:rPr>
      </w:pPr>
      <w:hyperlink r:id="rId13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City of Hinesville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Georgia – Unknown</w:t>
      </w:r>
    </w:p>
    <w:p w:rsidR="00000000" w:rsidDel="00000000" w:rsidP="00000000" w:rsidRDefault="00000000" w:rsidRPr="00000000" w14:paraId="0000000B">
      <w:pPr>
        <w:shd w:fill="ffffff" w:val="clear"/>
        <w:spacing w:after="80" w:lineRule="auto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0"/>
        </w:rPr>
        <w:t xml:space="preserve">March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194cff"/>
          <w:sz w:val="17"/>
          <w:szCs w:val="17"/>
        </w:rPr>
      </w:pPr>
      <w:hyperlink r:id="rId14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Connecticut Court Systems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Connecticut – No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1a1a1a"/>
          <w:sz w:val="17"/>
          <w:szCs w:val="17"/>
        </w:rPr>
      </w:pPr>
      <w:hyperlink r:id="rId15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City of Atlanta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Georgia – Unknown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320" w:before="0" w:beforeAutospacing="0" w:lineRule="auto"/>
        <w:ind w:left="720" w:hanging="360"/>
        <w:rPr>
          <w:color w:val="194cff"/>
          <w:sz w:val="17"/>
          <w:szCs w:val="17"/>
        </w:rPr>
      </w:pPr>
      <w:hyperlink r:id="rId16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Baltimore Emergency Services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Maryland – No</w:t>
      </w:r>
    </w:p>
    <w:p w:rsidR="00000000" w:rsidDel="00000000" w:rsidP="00000000" w:rsidRDefault="00000000" w:rsidRPr="00000000" w14:paraId="0000000F">
      <w:pPr>
        <w:shd w:fill="ffffff" w:val="clear"/>
        <w:spacing w:after="80" w:lineRule="auto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0"/>
        </w:rPr>
        <w:t xml:space="preserve">April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a1a1a"/>
          <w:sz w:val="17"/>
          <w:szCs w:val="17"/>
        </w:rPr>
      </w:pPr>
      <w:hyperlink r:id="rId17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Dawson County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Georgia – Unknown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a1a1a"/>
          <w:sz w:val="17"/>
          <w:szCs w:val="17"/>
        </w:rPr>
      </w:pPr>
      <w:hyperlink r:id="rId18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Leominster Schools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Massachusetts – Yes – $10,000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320" w:before="0" w:beforeAutospacing="0" w:lineRule="auto"/>
        <w:ind w:left="720" w:hanging="360"/>
        <w:rPr>
          <w:color w:val="194cff"/>
          <w:sz w:val="17"/>
          <w:szCs w:val="17"/>
        </w:rPr>
      </w:pPr>
      <w:hyperlink r:id="rId19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Riverside Fire and Police Department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Ohio – No</w:t>
      </w:r>
    </w:p>
    <w:p w:rsidR="00000000" w:rsidDel="00000000" w:rsidP="00000000" w:rsidRDefault="00000000" w:rsidRPr="00000000" w14:paraId="00000013">
      <w:pPr>
        <w:shd w:fill="ffffff" w:val="clear"/>
        <w:spacing w:after="80" w:lineRule="auto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0"/>
        </w:rPr>
        <w:t xml:space="preserve">May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color w:val="194cff"/>
          <w:sz w:val="17"/>
          <w:szCs w:val="17"/>
        </w:rPr>
      </w:pPr>
      <w:hyperlink r:id="rId20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Roseburg Public Schools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Oregon – Unknown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320" w:before="0" w:beforeAutospacing="0" w:lineRule="auto"/>
        <w:ind w:left="720" w:hanging="360"/>
        <w:rPr>
          <w:color w:val="194cff"/>
          <w:sz w:val="17"/>
          <w:szCs w:val="17"/>
        </w:rPr>
      </w:pPr>
      <w:hyperlink r:id="rId21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Riverside Fire and Police Department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Ohio – No</w:t>
      </w:r>
    </w:p>
    <w:p w:rsidR="00000000" w:rsidDel="00000000" w:rsidP="00000000" w:rsidRDefault="00000000" w:rsidRPr="00000000" w14:paraId="00000016">
      <w:pPr>
        <w:shd w:fill="ffffff" w:val="clear"/>
        <w:spacing w:after="80" w:lineRule="auto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0"/>
        </w:rPr>
        <w:t xml:space="preserve">June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320" w:before="240" w:lineRule="auto"/>
        <w:ind w:left="720" w:hanging="360"/>
        <w:rPr>
          <w:color w:val="194cff"/>
          <w:sz w:val="17"/>
          <w:szCs w:val="17"/>
        </w:rPr>
      </w:pPr>
      <w:hyperlink r:id="rId22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Middleton School District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Connecticut – No</w:t>
      </w:r>
    </w:p>
    <w:p w:rsidR="00000000" w:rsidDel="00000000" w:rsidP="00000000" w:rsidRDefault="00000000" w:rsidRPr="00000000" w14:paraId="00000018">
      <w:pPr>
        <w:shd w:fill="ffffff" w:val="clear"/>
        <w:spacing w:after="80" w:lineRule="auto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0"/>
        </w:rPr>
        <w:t xml:space="preserve">July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color w:val="194cff"/>
          <w:sz w:val="17"/>
          <w:szCs w:val="17"/>
        </w:rPr>
      </w:pPr>
      <w:hyperlink r:id="rId23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Cass Regional Medical Center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Missouri – Unknown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1a1a1a"/>
          <w:sz w:val="17"/>
          <w:szCs w:val="17"/>
        </w:rPr>
      </w:pPr>
      <w:hyperlink r:id="rId24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Derby Police Department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Connecticut – Unknown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320" w:before="0" w:beforeAutospacing="0" w:lineRule="auto"/>
        <w:ind w:left="720" w:hanging="360"/>
        <w:rPr>
          <w:color w:val="1a1a1a"/>
          <w:sz w:val="17"/>
          <w:szCs w:val="17"/>
        </w:rPr>
      </w:pPr>
      <w:hyperlink r:id="rId25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Port of Long Beach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California – Unknown</w:t>
      </w:r>
    </w:p>
    <w:p w:rsidR="00000000" w:rsidDel="00000000" w:rsidP="00000000" w:rsidRDefault="00000000" w:rsidRPr="00000000" w14:paraId="0000001C">
      <w:pPr>
        <w:shd w:fill="ffffff" w:val="clear"/>
        <w:spacing w:after="80" w:lineRule="auto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0"/>
        </w:rPr>
        <w:t xml:space="preserve">August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320" w:before="240" w:lineRule="auto"/>
        <w:ind w:left="720" w:hanging="360"/>
        <w:rPr>
          <w:color w:val="1a1a1a"/>
          <w:sz w:val="17"/>
          <w:szCs w:val="17"/>
        </w:rPr>
      </w:pPr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</w:t>
      </w:r>
      <w:hyperlink r:id="rId26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Coweta County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Georgia – Unknown</w:t>
      </w:r>
    </w:p>
    <w:p w:rsidR="00000000" w:rsidDel="00000000" w:rsidP="00000000" w:rsidRDefault="00000000" w:rsidRPr="00000000" w14:paraId="0000001E">
      <w:pPr>
        <w:shd w:fill="ffffff" w:val="clear"/>
        <w:spacing w:after="80" w:lineRule="auto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0"/>
        </w:rPr>
        <w:t xml:space="preserve">September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194cff"/>
          <w:sz w:val="17"/>
          <w:szCs w:val="17"/>
        </w:rPr>
      </w:pPr>
      <w:hyperlink r:id="rId27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Monroe County School District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Florida – Unknown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1a1a1a"/>
          <w:sz w:val="17"/>
          <w:szCs w:val="17"/>
        </w:rPr>
      </w:pPr>
      <w:hyperlink r:id="rId28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Port of San Diego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California – Unknown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320" w:before="0" w:beforeAutospacing="0" w:lineRule="auto"/>
        <w:ind w:left="720" w:hanging="360"/>
        <w:rPr>
          <w:color w:val="194cff"/>
          <w:sz w:val="17"/>
          <w:szCs w:val="17"/>
        </w:rPr>
      </w:pPr>
      <w:hyperlink r:id="rId29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Altus Baytown Hospital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Texas – Unknown</w:t>
      </w:r>
    </w:p>
    <w:p w:rsidR="00000000" w:rsidDel="00000000" w:rsidP="00000000" w:rsidRDefault="00000000" w:rsidRPr="00000000" w14:paraId="00000022">
      <w:pPr>
        <w:shd w:fill="ffffff" w:val="clear"/>
        <w:spacing w:after="80" w:lineRule="auto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0"/>
        </w:rPr>
        <w:t xml:space="preserve">October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1a1a1a"/>
          <w:sz w:val="17"/>
          <w:szCs w:val="17"/>
        </w:rPr>
      </w:pPr>
      <w:hyperlink r:id="rId30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Madison County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Idaho – No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94cff"/>
          <w:sz w:val="17"/>
          <w:szCs w:val="17"/>
        </w:rPr>
      </w:pPr>
      <w:hyperlink r:id="rId31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Onslow Water and Sewer Authority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North Carolina – No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a1a1a"/>
          <w:sz w:val="17"/>
          <w:szCs w:val="17"/>
        </w:rPr>
      </w:pPr>
      <w:hyperlink r:id="rId32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City of Muscatine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Iowa – Unknown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a1a1a"/>
          <w:sz w:val="17"/>
          <w:szCs w:val="17"/>
        </w:rPr>
      </w:pPr>
      <w:hyperlink r:id="rId33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City of West Haven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Connecticut – Yes – $2,000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94cff"/>
          <w:sz w:val="17"/>
          <w:szCs w:val="17"/>
        </w:rPr>
      </w:pPr>
      <w:hyperlink r:id="rId34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Indiana National Guard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Indiana – No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1a1a1a"/>
          <w:sz w:val="17"/>
          <w:szCs w:val="17"/>
        </w:rPr>
      </w:pPr>
      <w:hyperlink r:id="rId35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Crawford County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Illinois – Unknown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320" w:before="0" w:beforeAutospacing="0" w:lineRule="auto"/>
        <w:ind w:left="720" w:hanging="360"/>
        <w:rPr>
          <w:color w:val="1a1a1a"/>
          <w:sz w:val="17"/>
          <w:szCs w:val="17"/>
        </w:rPr>
      </w:pPr>
      <w:hyperlink r:id="rId36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Moultrie County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Illinois – Unknown</w:t>
      </w:r>
    </w:p>
    <w:p w:rsidR="00000000" w:rsidDel="00000000" w:rsidP="00000000" w:rsidRDefault="00000000" w:rsidRPr="00000000" w14:paraId="0000002A">
      <w:pPr>
        <w:shd w:fill="ffffff" w:val="clear"/>
        <w:spacing w:after="80" w:lineRule="auto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0"/>
        </w:rPr>
        <w:t xml:space="preserve">November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color w:val="194cff"/>
          <w:sz w:val="17"/>
          <w:szCs w:val="17"/>
        </w:rPr>
      </w:pPr>
      <w:hyperlink r:id="rId37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Ohio Valley Medical Center and East Ohio Regional Hospital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Ohio – Unknown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320" w:before="0" w:beforeAutospacing="0" w:lineRule="auto"/>
        <w:ind w:left="720" w:hanging="360"/>
        <w:rPr>
          <w:color w:val="194cff"/>
          <w:sz w:val="17"/>
          <w:szCs w:val="17"/>
        </w:rPr>
      </w:pPr>
      <w:hyperlink r:id="rId38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City of North Bend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Oregon – No</w:t>
      </w:r>
    </w:p>
    <w:p w:rsidR="00000000" w:rsidDel="00000000" w:rsidP="00000000" w:rsidRDefault="00000000" w:rsidRPr="00000000" w14:paraId="0000002D">
      <w:pPr>
        <w:shd w:fill="ffffff" w:val="clear"/>
        <w:spacing w:after="80" w:lineRule="auto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0"/>
        </w:rPr>
        <w:t xml:space="preserve">December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720" w:hanging="360"/>
        <w:rPr>
          <w:color w:val="1a1a1a"/>
          <w:sz w:val="17"/>
          <w:szCs w:val="17"/>
        </w:rPr>
      </w:pPr>
      <w:hyperlink r:id="rId39">
        <w:r w:rsidDel="00000000" w:rsidR="00000000" w:rsidRPr="00000000">
          <w:rPr>
            <w:color w:val="194cff"/>
            <w:sz w:val="17"/>
            <w:szCs w:val="17"/>
            <w:highlight w:val="white"/>
            <w:u w:val="single"/>
            <w:rtl w:val="0"/>
          </w:rPr>
          <w:t xml:space="preserve">Town of Jupiter</w:t>
        </w:r>
      </w:hyperlink>
      <w:r w:rsidDel="00000000" w:rsidR="00000000" w:rsidRPr="00000000">
        <w:rPr>
          <w:color w:val="1a1a1a"/>
          <w:sz w:val="17"/>
          <w:szCs w:val="17"/>
          <w:highlight w:val="white"/>
          <w:rtl w:val="0"/>
        </w:rPr>
        <w:t xml:space="preserve"> – Florida – No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rtoday.com/news/public_safety/roseburg-public-schools-computer-system-hacked/article_22c805d9-7f4a-5646-a832-b9711b23be32.html" TargetMode="External"/><Relationship Id="rId22" Type="http://schemas.openxmlformats.org/officeDocument/2006/relationships/hyperlink" Target="http://www.courant.com/community/middletown/hc-news-middletown-school-ransomware-20180629-story.html" TargetMode="External"/><Relationship Id="rId21" Type="http://schemas.openxmlformats.org/officeDocument/2006/relationships/hyperlink" Target="https://www.daytondailynews.com/news/local/update-secret-service-investigating-riverside-computer-attack/37qN8APv3KV3u8WM5cxShM/" TargetMode="External"/><Relationship Id="rId24" Type="http://schemas.openxmlformats.org/officeDocument/2006/relationships/hyperlink" Target="http://www.wfsb.com/story/38614562/derby-police-dept-hit-by-hackers" TargetMode="External"/><Relationship Id="rId23" Type="http://schemas.openxmlformats.org/officeDocument/2006/relationships/hyperlink" Target="https://www.kshb.com/news/local-news/cass-regional-medical-center-hit-by-ransomware-attac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spa.com/2018/01/30/spartanburg-co-libraries-hit-by-ransomware-attack/" TargetMode="External"/><Relationship Id="rId26" Type="http://schemas.openxmlformats.org/officeDocument/2006/relationships/hyperlink" Target="https://www.ajc.com/news/crime--law/ransomware-attack-hits-coweta-county-government-systems/Nys1zOR1ZwO3uuapOFs0UO/" TargetMode="External"/><Relationship Id="rId25" Type="http://schemas.openxmlformats.org/officeDocument/2006/relationships/hyperlink" Target="https://www.presstelegram.com/2018/07/24/long-beach-port-terminal-hit-by-ransomware-attack/" TargetMode="External"/><Relationship Id="rId28" Type="http://schemas.openxmlformats.org/officeDocument/2006/relationships/hyperlink" Target="https://www.theregister.co.uk/2018/09/27/san_diego_shipping_port_ransomware/" TargetMode="External"/><Relationship Id="rId27" Type="http://schemas.openxmlformats.org/officeDocument/2006/relationships/hyperlink" Target="https://www.miamiherald.com/latest-news/article218289740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magazine.com/belle-fourche-sd-city-hall-hit-with-ransomware/article/736278/" TargetMode="External"/><Relationship Id="rId29" Type="http://schemas.openxmlformats.org/officeDocument/2006/relationships/hyperlink" Target="https://patch.com/texas/pasadena-tx/altus-baytown-hospital-reports-ransomware-incident" TargetMode="External"/><Relationship Id="rId7" Type="http://schemas.openxmlformats.org/officeDocument/2006/relationships/hyperlink" Target="http://www.daily-times.com/story/news/local/farmington/2018/01/18/farmington-recovering-after-ransomware-attack/1044845001/" TargetMode="External"/><Relationship Id="rId8" Type="http://schemas.openxmlformats.org/officeDocument/2006/relationships/hyperlink" Target="http://www.wcnc.com/article/news/crime/crimestoppers/sc-school-district-latest-victim-to-ransomware/275-512723105" TargetMode="External"/><Relationship Id="rId31" Type="http://schemas.openxmlformats.org/officeDocument/2006/relationships/hyperlink" Target="https://www.wnct.com/news/local-news/hackers-hit-onslow-county-utility-with-ransomware-attack/1525255352" TargetMode="External"/><Relationship Id="rId30" Type="http://schemas.openxmlformats.org/officeDocument/2006/relationships/hyperlink" Target="https://www.idahostatesman.com/news/business/article219844495.html" TargetMode="External"/><Relationship Id="rId11" Type="http://schemas.openxmlformats.org/officeDocument/2006/relationships/hyperlink" Target="https://www.denverpost.com/2018/02/21/samsam-virus-ransomware-cdot/" TargetMode="External"/><Relationship Id="rId33" Type="http://schemas.openxmlformats.org/officeDocument/2006/relationships/hyperlink" Target="https://www.nhregister.com/news/article/West-Haven-falls-victim-to-ransomware-13318508.php" TargetMode="External"/><Relationship Id="rId10" Type="http://schemas.openxmlformats.org/officeDocument/2006/relationships/hyperlink" Target="http://www.wral.com/north-carolina-county-government-computers-hit-by-ransomware/17347255/" TargetMode="External"/><Relationship Id="rId32" Type="http://schemas.openxmlformats.org/officeDocument/2006/relationships/hyperlink" Target="https://www.kwqc.com/content/news/City-of-Muscatine-reports-ransomware-attack-497981371.html" TargetMode="External"/><Relationship Id="rId13" Type="http://schemas.openxmlformats.org/officeDocument/2006/relationships/hyperlink" Target="http://coastalcourier.com/section/2/article/91246/" TargetMode="External"/><Relationship Id="rId35" Type="http://schemas.openxmlformats.org/officeDocument/2006/relationships/hyperlink" Target="https://www.wthitv.com/content/news/Clerks-office-suffers-cyber-attack-498057601.html" TargetMode="External"/><Relationship Id="rId12" Type="http://schemas.openxmlformats.org/officeDocument/2006/relationships/hyperlink" Target="http://www.wbrc.com/story/37635768/city-of-leeds-falls-victim-to-ransomware-attack" TargetMode="External"/><Relationship Id="rId34" Type="http://schemas.openxmlformats.org/officeDocument/2006/relationships/hyperlink" Target="https://www.theindychannel.com/news/state-news/indiana-national-guard-server-attacked-by-ransomware" TargetMode="External"/><Relationship Id="rId15" Type="http://schemas.openxmlformats.org/officeDocument/2006/relationships/hyperlink" Target="https://www.scmagazine.com/atlanta-computer-systems-under-siege-in-possible-ransomware-attack/article/753123/" TargetMode="External"/><Relationship Id="rId37" Type="http://schemas.openxmlformats.org/officeDocument/2006/relationships/hyperlink" Target="http://www.theintelligencer.net/news/top-headlines/2018/11/ovmc-eorh-computers-are-attacked-by-hackers/" TargetMode="External"/><Relationship Id="rId14" Type="http://schemas.openxmlformats.org/officeDocument/2006/relationships/hyperlink" Target="http://wtnh.com/2018/03/10/malicious-software-hits-connecticut-court-systems-computers/" TargetMode="External"/><Relationship Id="rId36" Type="http://schemas.openxmlformats.org/officeDocument/2006/relationships/hyperlink" Target="http://www.wandtv.com/story/39367288/ransomware-may-have-hit-moultrie-computer-system" TargetMode="External"/><Relationship Id="rId17" Type="http://schemas.openxmlformats.org/officeDocument/2006/relationships/hyperlink" Target="https://www.dawsonnews.com/local/county-computers-downed-by-ransomware/" TargetMode="External"/><Relationship Id="rId39" Type="http://schemas.openxmlformats.org/officeDocument/2006/relationships/hyperlink" Target="https://cbs12.com/news/local/town-of-jupiter-hit-by-malware-attack" TargetMode="External"/><Relationship Id="rId16" Type="http://schemas.openxmlformats.org/officeDocument/2006/relationships/hyperlink" Target="http://www.wboy.com/news/baltimore-ransomware-attack-hobbled-citys-dispatch-system/1086195865" TargetMode="External"/><Relationship Id="rId38" Type="http://schemas.openxmlformats.org/officeDocument/2006/relationships/hyperlink" Target="https://theworldlink.com/news/local/north-bend-computer-systems-fall-victim-to-ransomware/article_78ba3e86-8a56-516f-b64a-2ac35a8f2fd9.html?utm_medium=social&amp;utm_source=twitter&amp;utm_campaign=user-share" TargetMode="External"/><Relationship Id="rId19" Type="http://schemas.openxmlformats.org/officeDocument/2006/relationships/hyperlink" Target="https://www.whio.com/news/local/computer-virus-cripples-riverside-police-fire-server/ZmcXnwlGySR8QyIc6h2iMM/" TargetMode="External"/><Relationship Id="rId18" Type="http://schemas.openxmlformats.org/officeDocument/2006/relationships/hyperlink" Target="https://www.bostonglobe.com/business/2018/04/30/hackers-get-bitcoin-after-attack-leominster-schools/4qWHYewEALF3JSflM5fh6O/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