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70A" w:rsidRPr="0010115F" w:rsidRDefault="00D27085" w:rsidP="007F753A">
      <w:pPr>
        <w:jc w:val="left"/>
        <w:rPr>
          <w:rFonts w:asciiTheme="minorEastAsia" w:hAnsiTheme="minorEastAsia"/>
          <w:szCs w:val="21"/>
        </w:rPr>
      </w:pPr>
      <w:r w:rsidRPr="0010115F">
        <w:rPr>
          <w:rFonts w:asciiTheme="minorEastAsia" w:hAnsiTheme="minorEastAsia"/>
          <w:szCs w:val="21"/>
        </w:rPr>
        <w:t>K8S</w:t>
      </w:r>
      <w:r w:rsidR="00CE0E1C" w:rsidRPr="0010115F">
        <w:rPr>
          <w:rFonts w:asciiTheme="minorEastAsia" w:hAnsiTheme="minorEastAsia"/>
          <w:szCs w:val="21"/>
        </w:rPr>
        <w:t>(Kubernetes)</w:t>
      </w:r>
      <w:r w:rsidR="00CE0E1C" w:rsidRPr="0010115F">
        <w:rPr>
          <w:rFonts w:asciiTheme="minorEastAsia" w:hAnsiTheme="minorEastAsia" w:hint="eastAsia"/>
          <w:szCs w:val="21"/>
        </w:rPr>
        <w:t>容器运维工程师</w:t>
      </w:r>
    </w:p>
    <w:p w:rsidR="00D5570A" w:rsidRPr="0010115F" w:rsidRDefault="00D5570A" w:rsidP="007F753A">
      <w:pPr>
        <w:jc w:val="left"/>
        <w:rPr>
          <w:rFonts w:asciiTheme="minorEastAsia" w:hAnsiTheme="minorEastAsia"/>
          <w:szCs w:val="21"/>
        </w:rPr>
      </w:pPr>
    </w:p>
    <w:p w:rsidR="00D5570A" w:rsidRPr="0010115F" w:rsidRDefault="00D27085" w:rsidP="007F753A">
      <w:pPr>
        <w:jc w:val="left"/>
        <w:rPr>
          <w:rFonts w:asciiTheme="minorEastAsia" w:hAnsiTheme="minorEastAsia"/>
          <w:szCs w:val="21"/>
        </w:rPr>
      </w:pPr>
      <w:r w:rsidRPr="0010115F">
        <w:rPr>
          <w:rFonts w:asciiTheme="minorEastAsia" w:hAnsiTheme="minorEastAsia"/>
          <w:szCs w:val="21"/>
        </w:rPr>
        <w:t>K8S</w:t>
      </w:r>
      <w:r w:rsidR="00CE0E1C" w:rsidRPr="0010115F">
        <w:rPr>
          <w:rFonts w:asciiTheme="minorEastAsia" w:hAnsiTheme="minorEastAsia" w:hint="eastAsia"/>
          <w:szCs w:val="21"/>
        </w:rPr>
        <w:t>集群</w:t>
      </w:r>
      <w:r w:rsidR="00CE0E1C" w:rsidRPr="0010115F">
        <w:rPr>
          <w:rFonts w:asciiTheme="minorEastAsia" w:hAnsiTheme="minorEastAsia"/>
          <w:szCs w:val="21"/>
        </w:rPr>
        <w:t>(</w:t>
      </w:r>
      <w:r w:rsidR="00CE0E1C" w:rsidRPr="0010115F">
        <w:rPr>
          <w:rFonts w:asciiTheme="minorEastAsia" w:hAnsiTheme="minorEastAsia" w:hint="eastAsia"/>
          <w:szCs w:val="21"/>
        </w:rPr>
        <w:t>生产环境</w:t>
      </w:r>
      <w:r w:rsidR="00CE0E1C" w:rsidRPr="0010115F">
        <w:rPr>
          <w:rFonts w:asciiTheme="minorEastAsia" w:hAnsiTheme="minorEastAsia"/>
          <w:szCs w:val="21"/>
        </w:rPr>
        <w:t>)</w:t>
      </w:r>
      <w:r w:rsidR="00CE0E1C" w:rsidRPr="0010115F">
        <w:rPr>
          <w:rFonts w:asciiTheme="minorEastAsia" w:hAnsiTheme="minorEastAsia" w:hint="eastAsia"/>
          <w:szCs w:val="21"/>
        </w:rPr>
        <w:t>部署及规划：</w:t>
      </w:r>
    </w:p>
    <w:p w:rsidR="00D5570A" w:rsidRPr="0010115F" w:rsidRDefault="00CE0E1C" w:rsidP="007F753A">
      <w:pPr>
        <w:jc w:val="left"/>
        <w:rPr>
          <w:rFonts w:asciiTheme="minorEastAsia" w:hAnsiTheme="minorEastAsia"/>
          <w:szCs w:val="21"/>
        </w:rPr>
      </w:pPr>
      <w:r w:rsidRPr="0010115F">
        <w:rPr>
          <w:rFonts w:asciiTheme="minorEastAsia" w:hAnsiTheme="minorEastAsia"/>
          <w:szCs w:val="21"/>
        </w:rPr>
        <w:t xml:space="preserve">1. </w:t>
      </w:r>
      <w:r w:rsidRPr="0010115F">
        <w:rPr>
          <w:rFonts w:asciiTheme="minorEastAsia" w:hAnsiTheme="minorEastAsia" w:hint="eastAsia"/>
          <w:szCs w:val="21"/>
        </w:rPr>
        <w:t>基于二进制方式部署</w:t>
      </w:r>
      <w:r w:rsidR="00D27085" w:rsidRPr="0010115F">
        <w:rPr>
          <w:rFonts w:asciiTheme="minorEastAsia" w:hAnsiTheme="minorEastAsia"/>
          <w:szCs w:val="21"/>
        </w:rPr>
        <w:t>K8S</w:t>
      </w:r>
      <w:r w:rsidRPr="0010115F">
        <w:rPr>
          <w:rFonts w:asciiTheme="minorEastAsia" w:hAnsiTheme="minorEastAsia" w:hint="eastAsia"/>
          <w:szCs w:val="21"/>
        </w:rPr>
        <w:t>多</w:t>
      </w:r>
      <w:r w:rsidRPr="0010115F">
        <w:rPr>
          <w:rFonts w:asciiTheme="minorEastAsia" w:hAnsiTheme="minorEastAsia"/>
          <w:szCs w:val="21"/>
        </w:rPr>
        <w:t>Master</w:t>
      </w:r>
      <w:r w:rsidRPr="0010115F">
        <w:rPr>
          <w:rFonts w:asciiTheme="minorEastAsia" w:hAnsiTheme="minorEastAsia" w:hint="eastAsia"/>
          <w:szCs w:val="21"/>
        </w:rPr>
        <w:t>高可用集群，利用</w:t>
      </w:r>
      <w:r w:rsidRPr="0010115F">
        <w:rPr>
          <w:rFonts w:asciiTheme="minorEastAsia" w:hAnsiTheme="minorEastAsia"/>
          <w:szCs w:val="21"/>
        </w:rPr>
        <w:t>Ansible Playbook</w:t>
      </w:r>
      <w:r w:rsidRPr="0010115F">
        <w:rPr>
          <w:rFonts w:asciiTheme="minorEastAsia" w:hAnsiTheme="minorEastAsia" w:hint="eastAsia"/>
          <w:szCs w:val="21"/>
        </w:rPr>
        <w:t>自动化部署集群、备份恢复集群以及管理</w:t>
      </w:r>
      <w:r w:rsidRPr="0010115F">
        <w:rPr>
          <w:rFonts w:asciiTheme="minorEastAsia" w:hAnsiTheme="minorEastAsia"/>
          <w:szCs w:val="21"/>
        </w:rPr>
        <w:t>Master,Worker,Etcd</w:t>
      </w:r>
      <w:r w:rsidRPr="0010115F">
        <w:rPr>
          <w:rFonts w:asciiTheme="minorEastAsia" w:hAnsiTheme="minorEastAsia" w:hint="eastAsia"/>
          <w:szCs w:val="21"/>
        </w:rPr>
        <w:t>等节点。</w:t>
      </w:r>
    </w:p>
    <w:p w:rsidR="00D5570A" w:rsidRPr="0010115F" w:rsidRDefault="00CE0E1C" w:rsidP="007F753A">
      <w:pPr>
        <w:jc w:val="left"/>
        <w:rPr>
          <w:rFonts w:asciiTheme="minorEastAsia" w:hAnsiTheme="minorEastAsia"/>
          <w:szCs w:val="21"/>
        </w:rPr>
      </w:pPr>
      <w:r w:rsidRPr="0010115F">
        <w:rPr>
          <w:rFonts w:asciiTheme="minorEastAsia" w:hAnsiTheme="minorEastAsia"/>
          <w:szCs w:val="21"/>
        </w:rPr>
        <w:t xml:space="preserve">2. </w:t>
      </w:r>
      <w:r w:rsidRPr="0010115F">
        <w:rPr>
          <w:rFonts w:asciiTheme="minorEastAsia" w:hAnsiTheme="minorEastAsia" w:hint="eastAsia"/>
          <w:szCs w:val="21"/>
        </w:rPr>
        <w:t>根据集群规模</w:t>
      </w:r>
      <w:r w:rsidRPr="0010115F">
        <w:rPr>
          <w:rFonts w:asciiTheme="minorEastAsia" w:hAnsiTheme="minorEastAsia"/>
          <w:szCs w:val="21"/>
        </w:rPr>
        <w:t>(</w:t>
      </w:r>
      <w:r w:rsidRPr="0010115F">
        <w:rPr>
          <w:rFonts w:asciiTheme="minorEastAsia" w:hAnsiTheme="minorEastAsia" w:hint="eastAsia"/>
          <w:szCs w:val="21"/>
        </w:rPr>
        <w:t>节点数量、</w:t>
      </w:r>
      <w:r w:rsidRPr="0010115F">
        <w:rPr>
          <w:rFonts w:asciiTheme="minorEastAsia" w:hAnsiTheme="minorEastAsia"/>
          <w:szCs w:val="21"/>
        </w:rPr>
        <w:t>Pod</w:t>
      </w:r>
      <w:r w:rsidRPr="0010115F">
        <w:rPr>
          <w:rFonts w:asciiTheme="minorEastAsia" w:hAnsiTheme="minorEastAsia" w:hint="eastAsia"/>
          <w:szCs w:val="21"/>
        </w:rPr>
        <w:t>数量、部署频率、访问量等多个角度衡量</w:t>
      </w:r>
      <w:r w:rsidRPr="0010115F">
        <w:rPr>
          <w:rFonts w:asciiTheme="minorEastAsia" w:hAnsiTheme="minorEastAsia"/>
          <w:szCs w:val="21"/>
        </w:rPr>
        <w:t>)</w:t>
      </w:r>
      <w:r w:rsidRPr="0010115F">
        <w:rPr>
          <w:rFonts w:asciiTheme="minorEastAsia" w:hAnsiTheme="minorEastAsia" w:hint="eastAsia"/>
          <w:szCs w:val="21"/>
        </w:rPr>
        <w:t>来规划</w:t>
      </w:r>
      <w:r w:rsidRPr="0010115F">
        <w:rPr>
          <w:rFonts w:asciiTheme="minorEastAsia" w:hAnsiTheme="minorEastAsia"/>
          <w:szCs w:val="21"/>
        </w:rPr>
        <w:t>Master</w:t>
      </w:r>
      <w:r w:rsidRPr="0010115F">
        <w:rPr>
          <w:rFonts w:asciiTheme="minorEastAsia" w:hAnsiTheme="minorEastAsia" w:hint="eastAsia"/>
          <w:szCs w:val="21"/>
        </w:rPr>
        <w:t>节点的机器配置，根据集群上应用程序所需总的资源</w:t>
      </w:r>
      <w:r w:rsidR="00D27085" w:rsidRPr="0010115F">
        <w:rPr>
          <w:rFonts w:asciiTheme="minorEastAsia" w:hAnsiTheme="minorEastAsia"/>
          <w:szCs w:val="21"/>
        </w:rPr>
        <w:t xml:space="preserve"> (CPU</w:t>
      </w:r>
      <w:r w:rsidRPr="0010115F">
        <w:rPr>
          <w:rFonts w:asciiTheme="minorEastAsia" w:hAnsiTheme="minorEastAsia"/>
          <w:szCs w:val="21"/>
        </w:rPr>
        <w:t>,</w:t>
      </w:r>
      <w:r w:rsidRPr="0010115F">
        <w:rPr>
          <w:rFonts w:asciiTheme="minorEastAsia" w:hAnsiTheme="minorEastAsia" w:hint="eastAsia"/>
          <w:szCs w:val="21"/>
        </w:rPr>
        <w:t>内存</w:t>
      </w:r>
      <w:r w:rsidRPr="0010115F">
        <w:rPr>
          <w:rFonts w:asciiTheme="minorEastAsia" w:hAnsiTheme="minorEastAsia"/>
          <w:szCs w:val="21"/>
        </w:rPr>
        <w:t>)</w:t>
      </w:r>
      <w:r w:rsidRPr="0010115F">
        <w:rPr>
          <w:rFonts w:asciiTheme="minorEastAsia" w:hAnsiTheme="minorEastAsia" w:hint="eastAsia"/>
          <w:szCs w:val="21"/>
        </w:rPr>
        <w:t>、副本数、高可用性等来规划</w:t>
      </w:r>
      <w:r w:rsidRPr="0010115F">
        <w:rPr>
          <w:rFonts w:asciiTheme="minorEastAsia" w:hAnsiTheme="minorEastAsia"/>
          <w:szCs w:val="21"/>
        </w:rPr>
        <w:t>Worker</w:t>
      </w:r>
      <w:r w:rsidRPr="0010115F">
        <w:rPr>
          <w:rFonts w:asciiTheme="minorEastAsia" w:hAnsiTheme="minorEastAsia" w:hint="eastAsia"/>
          <w:szCs w:val="21"/>
        </w:rPr>
        <w:t>节点的机器配置以及数量。</w:t>
      </w:r>
      <w:r w:rsidRPr="0010115F">
        <w:rPr>
          <w:rFonts w:asciiTheme="minorEastAsia" w:hAnsiTheme="minorEastAsia"/>
          <w:szCs w:val="21"/>
        </w:rPr>
        <w:t xml:space="preserve"> </w:t>
      </w:r>
    </w:p>
    <w:p w:rsidR="00D5570A" w:rsidRPr="0010115F" w:rsidRDefault="00CE0E1C" w:rsidP="007F753A">
      <w:pPr>
        <w:jc w:val="left"/>
        <w:rPr>
          <w:rFonts w:asciiTheme="minorEastAsia" w:hAnsiTheme="minorEastAsia"/>
          <w:szCs w:val="21"/>
        </w:rPr>
      </w:pPr>
      <w:r w:rsidRPr="0010115F">
        <w:rPr>
          <w:rFonts w:asciiTheme="minorEastAsia" w:hAnsiTheme="minorEastAsia"/>
          <w:szCs w:val="21"/>
        </w:rPr>
        <w:t xml:space="preserve">3. </w:t>
      </w:r>
      <w:r w:rsidRPr="0010115F">
        <w:rPr>
          <w:rFonts w:asciiTheme="minorEastAsia" w:hAnsiTheme="minorEastAsia" w:hint="eastAsia"/>
          <w:szCs w:val="21"/>
        </w:rPr>
        <w:t>使用</w:t>
      </w:r>
      <w:r w:rsidRPr="0010115F">
        <w:rPr>
          <w:rFonts w:asciiTheme="minorEastAsia" w:hAnsiTheme="minorEastAsia"/>
          <w:szCs w:val="21"/>
        </w:rPr>
        <w:t>Helm</w:t>
      </w:r>
      <w:r w:rsidRPr="0010115F">
        <w:rPr>
          <w:rFonts w:asciiTheme="minorEastAsia" w:hAnsiTheme="minorEastAsia" w:hint="eastAsia"/>
          <w:szCs w:val="21"/>
        </w:rPr>
        <w:t>部署</w:t>
      </w:r>
      <w:r w:rsidR="00D27085" w:rsidRPr="0010115F">
        <w:rPr>
          <w:rFonts w:asciiTheme="minorEastAsia" w:hAnsiTheme="minorEastAsia"/>
          <w:szCs w:val="21"/>
        </w:rPr>
        <w:t>K8S</w:t>
      </w:r>
      <w:r w:rsidRPr="0010115F">
        <w:rPr>
          <w:rFonts w:asciiTheme="minorEastAsia" w:hAnsiTheme="minorEastAsia" w:hint="eastAsia"/>
          <w:szCs w:val="21"/>
        </w:rPr>
        <w:t>常用插件</w:t>
      </w:r>
      <w:r w:rsidRPr="0010115F">
        <w:rPr>
          <w:rFonts w:asciiTheme="minorEastAsia" w:hAnsiTheme="minorEastAsia"/>
          <w:szCs w:val="21"/>
        </w:rPr>
        <w:t>: Metrics-Server</w:t>
      </w:r>
      <w:r w:rsidR="007F753A" w:rsidRPr="0010115F">
        <w:rPr>
          <w:rFonts w:asciiTheme="minorEastAsia" w:hAnsiTheme="minorEastAsia"/>
          <w:szCs w:val="21"/>
        </w:rPr>
        <w:t xml:space="preserve">, Metallb, </w:t>
      </w:r>
      <w:r w:rsidRPr="0010115F">
        <w:rPr>
          <w:rFonts w:asciiTheme="minorEastAsia" w:hAnsiTheme="minorEastAsia"/>
          <w:szCs w:val="21"/>
        </w:rPr>
        <w:t>Nginx-Ingress</w:t>
      </w:r>
      <w:r w:rsidR="00731A37">
        <w:rPr>
          <w:rFonts w:asciiTheme="minorEastAsia" w:hAnsiTheme="minorEastAsia"/>
          <w:szCs w:val="21"/>
        </w:rPr>
        <w:t>/</w:t>
      </w:r>
      <w:r w:rsidR="004C2F84" w:rsidRPr="0010115F">
        <w:rPr>
          <w:rFonts w:asciiTheme="minorEastAsia" w:hAnsiTheme="minorEastAsia"/>
          <w:szCs w:val="21"/>
        </w:rPr>
        <w:t>Traefik</w:t>
      </w:r>
      <w:r w:rsidR="007F753A" w:rsidRPr="0010115F">
        <w:rPr>
          <w:rFonts w:asciiTheme="minorEastAsia" w:hAnsiTheme="minorEastAsia"/>
          <w:szCs w:val="21"/>
        </w:rPr>
        <w:t xml:space="preserve">, </w:t>
      </w:r>
      <w:r w:rsidRPr="0010115F">
        <w:rPr>
          <w:rFonts w:asciiTheme="minorEastAsia" w:hAnsiTheme="minorEastAsia"/>
          <w:szCs w:val="21"/>
        </w:rPr>
        <w:t>Gitlab</w:t>
      </w:r>
      <w:r w:rsidR="007F753A" w:rsidRPr="0010115F">
        <w:rPr>
          <w:rFonts w:asciiTheme="minorEastAsia" w:hAnsiTheme="minorEastAsia"/>
          <w:szCs w:val="21"/>
        </w:rPr>
        <w:t xml:space="preserve">, </w:t>
      </w:r>
      <w:r w:rsidRPr="0010115F">
        <w:rPr>
          <w:rFonts w:asciiTheme="minorEastAsia" w:hAnsiTheme="minorEastAsia"/>
          <w:szCs w:val="21"/>
        </w:rPr>
        <w:t>Jenkins,</w:t>
      </w:r>
      <w:r w:rsidR="007F753A" w:rsidRPr="0010115F">
        <w:rPr>
          <w:rFonts w:asciiTheme="minorEastAsia" w:hAnsiTheme="minorEastAsia"/>
          <w:szCs w:val="21"/>
        </w:rPr>
        <w:t xml:space="preserve"> </w:t>
      </w:r>
      <w:r w:rsidRPr="0010115F">
        <w:rPr>
          <w:rFonts w:asciiTheme="minorEastAsia" w:hAnsiTheme="minorEastAsia"/>
          <w:szCs w:val="21"/>
        </w:rPr>
        <w:t>Harbor</w:t>
      </w:r>
      <w:r w:rsidR="007F753A" w:rsidRPr="0010115F">
        <w:rPr>
          <w:rFonts w:asciiTheme="minorEastAsia" w:hAnsiTheme="minorEastAsia"/>
          <w:szCs w:val="21"/>
        </w:rPr>
        <w:t xml:space="preserve">, </w:t>
      </w:r>
      <w:r w:rsidRPr="0010115F">
        <w:rPr>
          <w:rFonts w:asciiTheme="minorEastAsia" w:hAnsiTheme="minorEastAsia"/>
          <w:szCs w:val="21"/>
        </w:rPr>
        <w:t>Elasticsearch</w:t>
      </w:r>
      <w:r w:rsidR="007F753A" w:rsidRPr="0010115F">
        <w:rPr>
          <w:rFonts w:asciiTheme="minorEastAsia" w:hAnsiTheme="minorEastAsia"/>
          <w:szCs w:val="21"/>
        </w:rPr>
        <w:t xml:space="preserve">, </w:t>
      </w:r>
      <w:r w:rsidRPr="0010115F">
        <w:rPr>
          <w:rFonts w:asciiTheme="minorEastAsia" w:hAnsiTheme="minorEastAsia"/>
          <w:szCs w:val="21"/>
        </w:rPr>
        <w:t>Fluentd</w:t>
      </w:r>
      <w:r w:rsidR="00BD5E8D" w:rsidRPr="0010115F">
        <w:rPr>
          <w:rFonts w:asciiTheme="minorEastAsia" w:hAnsiTheme="minorEastAsia"/>
          <w:szCs w:val="21"/>
        </w:rPr>
        <w:t>/Log-Pilot</w:t>
      </w:r>
      <w:r w:rsidR="007F753A" w:rsidRPr="0010115F">
        <w:rPr>
          <w:rFonts w:asciiTheme="minorEastAsia" w:hAnsiTheme="minorEastAsia"/>
          <w:szCs w:val="21"/>
        </w:rPr>
        <w:t xml:space="preserve">, </w:t>
      </w:r>
      <w:r w:rsidRPr="0010115F">
        <w:rPr>
          <w:rFonts w:asciiTheme="minorEastAsia" w:hAnsiTheme="minorEastAsia"/>
          <w:szCs w:val="21"/>
        </w:rPr>
        <w:t>Kibana</w:t>
      </w:r>
      <w:r w:rsidR="007F753A" w:rsidRPr="0010115F">
        <w:rPr>
          <w:rFonts w:asciiTheme="minorEastAsia" w:hAnsiTheme="minorEastAsia"/>
          <w:szCs w:val="21"/>
        </w:rPr>
        <w:t xml:space="preserve">, </w:t>
      </w:r>
      <w:r w:rsidRPr="0010115F">
        <w:rPr>
          <w:rFonts w:asciiTheme="minorEastAsia" w:hAnsiTheme="minorEastAsia"/>
          <w:szCs w:val="21"/>
        </w:rPr>
        <w:t>Prometheus</w:t>
      </w:r>
      <w:r w:rsidR="007F753A" w:rsidRPr="0010115F">
        <w:rPr>
          <w:rFonts w:asciiTheme="minorEastAsia" w:hAnsiTheme="minorEastAsia"/>
          <w:szCs w:val="21"/>
        </w:rPr>
        <w:t xml:space="preserve">, </w:t>
      </w:r>
      <w:r w:rsidR="00BD5E8D" w:rsidRPr="0010115F">
        <w:rPr>
          <w:rFonts w:asciiTheme="minorEastAsia" w:hAnsiTheme="minorEastAsia"/>
          <w:szCs w:val="21"/>
        </w:rPr>
        <w:t>A</w:t>
      </w:r>
      <w:r w:rsidR="00472B34" w:rsidRPr="0010115F">
        <w:rPr>
          <w:rFonts w:asciiTheme="minorEastAsia" w:hAnsiTheme="minorEastAsia"/>
          <w:szCs w:val="21"/>
        </w:rPr>
        <w:t>lertmanager</w:t>
      </w:r>
      <w:r w:rsidR="007F753A" w:rsidRPr="0010115F">
        <w:rPr>
          <w:rFonts w:asciiTheme="minorEastAsia" w:hAnsiTheme="minorEastAsia"/>
          <w:szCs w:val="21"/>
        </w:rPr>
        <w:t xml:space="preserve">, </w:t>
      </w:r>
      <w:r w:rsidR="00BD5E8D" w:rsidRPr="0010115F">
        <w:rPr>
          <w:rFonts w:asciiTheme="minorEastAsia" w:hAnsiTheme="minorEastAsia"/>
          <w:szCs w:val="21"/>
        </w:rPr>
        <w:t>Grafana</w:t>
      </w:r>
      <w:r w:rsidR="007F753A" w:rsidRPr="0010115F">
        <w:rPr>
          <w:rFonts w:asciiTheme="minorEastAsia" w:hAnsiTheme="minorEastAsia"/>
          <w:szCs w:val="21"/>
        </w:rPr>
        <w:t xml:space="preserve">, </w:t>
      </w:r>
      <w:r w:rsidR="00AE4B10" w:rsidRPr="0010115F">
        <w:rPr>
          <w:rFonts w:asciiTheme="minorEastAsia" w:hAnsiTheme="minorEastAsia"/>
          <w:szCs w:val="21"/>
        </w:rPr>
        <w:t>Dashboard/</w:t>
      </w:r>
      <w:r w:rsidRPr="0010115F">
        <w:rPr>
          <w:rFonts w:asciiTheme="minorEastAsia" w:hAnsiTheme="minorEastAsia"/>
          <w:szCs w:val="21"/>
        </w:rPr>
        <w:t>Rancher</w:t>
      </w:r>
      <w:r w:rsidRPr="0010115F">
        <w:rPr>
          <w:rFonts w:asciiTheme="minorEastAsia" w:hAnsiTheme="minorEastAsia" w:hint="eastAsia"/>
          <w:szCs w:val="21"/>
        </w:rPr>
        <w:t>等。</w:t>
      </w:r>
    </w:p>
    <w:p w:rsidR="00D5570A" w:rsidRPr="0010115F" w:rsidRDefault="00D5570A" w:rsidP="007F753A">
      <w:pPr>
        <w:jc w:val="left"/>
        <w:rPr>
          <w:rFonts w:asciiTheme="minorEastAsia" w:hAnsiTheme="minorEastAsia"/>
          <w:szCs w:val="21"/>
        </w:rPr>
      </w:pPr>
    </w:p>
    <w:p w:rsidR="00D674E6" w:rsidRPr="0010115F" w:rsidRDefault="00D674E6" w:rsidP="007F753A">
      <w:pPr>
        <w:jc w:val="left"/>
        <w:rPr>
          <w:rFonts w:asciiTheme="minorEastAsia" w:hAnsiTheme="minorEastAsia"/>
          <w:szCs w:val="21"/>
        </w:rPr>
      </w:pPr>
    </w:p>
    <w:p w:rsidR="00D674E6" w:rsidRPr="0010115F" w:rsidRDefault="00CE0E1C" w:rsidP="007F753A">
      <w:pPr>
        <w:jc w:val="left"/>
        <w:rPr>
          <w:rFonts w:asciiTheme="minorEastAsia" w:hAnsiTheme="minorEastAsia"/>
          <w:szCs w:val="21"/>
        </w:rPr>
      </w:pPr>
      <w:r w:rsidRPr="0010115F">
        <w:rPr>
          <w:rFonts w:asciiTheme="minorEastAsia" w:hAnsiTheme="minorEastAsia" w:hint="eastAsia"/>
          <w:szCs w:val="21"/>
        </w:rPr>
        <w:t>迁移公司</w:t>
      </w:r>
      <w:r w:rsidRPr="0010115F">
        <w:rPr>
          <w:rFonts w:asciiTheme="minorEastAsia" w:hAnsiTheme="minorEastAsia"/>
          <w:szCs w:val="21"/>
        </w:rPr>
        <w:t>传统</w:t>
      </w:r>
      <w:r w:rsidRPr="0010115F">
        <w:rPr>
          <w:rFonts w:asciiTheme="minorEastAsia" w:hAnsiTheme="minorEastAsia" w:hint="eastAsia"/>
          <w:szCs w:val="21"/>
        </w:rPr>
        <w:t>虚拟机</w:t>
      </w:r>
      <w:r w:rsidRPr="0010115F">
        <w:rPr>
          <w:rFonts w:asciiTheme="minorEastAsia" w:hAnsiTheme="minorEastAsia"/>
          <w:szCs w:val="21"/>
        </w:rPr>
        <w:t>上</w:t>
      </w:r>
      <w:r w:rsidRPr="0010115F">
        <w:rPr>
          <w:rFonts w:asciiTheme="minorEastAsia" w:hAnsiTheme="minorEastAsia" w:hint="eastAsia"/>
          <w:szCs w:val="21"/>
        </w:rPr>
        <w:t>运行</w:t>
      </w:r>
      <w:r w:rsidRPr="0010115F">
        <w:rPr>
          <w:rFonts w:asciiTheme="minorEastAsia" w:hAnsiTheme="minorEastAsia"/>
          <w:szCs w:val="21"/>
        </w:rPr>
        <w:t>的Java</w:t>
      </w:r>
      <w:r w:rsidRPr="0010115F">
        <w:rPr>
          <w:rFonts w:asciiTheme="minorEastAsia" w:hAnsiTheme="minorEastAsia" w:hint="eastAsia"/>
          <w:szCs w:val="21"/>
        </w:rPr>
        <w:t>应用项目</w:t>
      </w:r>
      <w:r w:rsidR="00FB34AE">
        <w:rPr>
          <w:rFonts w:asciiTheme="minorEastAsia" w:hAnsiTheme="minorEastAsia"/>
          <w:szCs w:val="21"/>
        </w:rPr>
        <w:t>(Spring Boot/</w:t>
      </w:r>
      <w:r w:rsidRPr="0010115F">
        <w:rPr>
          <w:rFonts w:asciiTheme="minorEastAsia" w:hAnsiTheme="minorEastAsia"/>
          <w:szCs w:val="21"/>
        </w:rPr>
        <w:t>Spring Cloud</w:t>
      </w:r>
      <w:r w:rsidR="00B5204D" w:rsidRPr="0010115F">
        <w:rPr>
          <w:rFonts w:asciiTheme="minorEastAsia" w:hAnsiTheme="minorEastAsia" w:hint="eastAsia"/>
          <w:szCs w:val="21"/>
        </w:rPr>
        <w:t>微</w:t>
      </w:r>
      <w:r w:rsidR="00B5204D" w:rsidRPr="0010115F">
        <w:rPr>
          <w:rFonts w:asciiTheme="minorEastAsia" w:hAnsiTheme="minorEastAsia"/>
          <w:szCs w:val="21"/>
        </w:rPr>
        <w:t>服务</w:t>
      </w:r>
      <w:r w:rsidR="00B5204D" w:rsidRPr="0010115F">
        <w:rPr>
          <w:rFonts w:asciiTheme="minorEastAsia" w:hAnsiTheme="minorEastAsia" w:hint="eastAsia"/>
          <w:szCs w:val="21"/>
        </w:rPr>
        <w:t>架构</w:t>
      </w:r>
      <w:r w:rsidRPr="0010115F">
        <w:rPr>
          <w:rFonts w:asciiTheme="minorEastAsia" w:hAnsiTheme="minorEastAsia"/>
          <w:szCs w:val="21"/>
        </w:rPr>
        <w:t>)</w:t>
      </w:r>
      <w:r w:rsidRPr="0010115F">
        <w:rPr>
          <w:rFonts w:asciiTheme="minorEastAsia" w:hAnsiTheme="minorEastAsia" w:hint="eastAsia"/>
          <w:szCs w:val="21"/>
        </w:rPr>
        <w:t>至</w:t>
      </w:r>
      <w:r w:rsidR="00D27085" w:rsidRPr="0010115F">
        <w:rPr>
          <w:rFonts w:asciiTheme="minorEastAsia" w:hAnsiTheme="minorEastAsia"/>
          <w:szCs w:val="21"/>
        </w:rPr>
        <w:t>K8S</w:t>
      </w:r>
      <w:r w:rsidRPr="0010115F">
        <w:rPr>
          <w:rFonts w:asciiTheme="minorEastAsia" w:hAnsiTheme="minorEastAsia" w:hint="eastAsia"/>
          <w:szCs w:val="21"/>
        </w:rPr>
        <w:t>容器</w:t>
      </w:r>
      <w:r w:rsidRPr="0010115F">
        <w:rPr>
          <w:rFonts w:asciiTheme="minorEastAsia" w:hAnsiTheme="minorEastAsia"/>
          <w:szCs w:val="21"/>
        </w:rPr>
        <w:t>平台:</w:t>
      </w:r>
    </w:p>
    <w:p w:rsidR="00301694" w:rsidRPr="00A26FC1" w:rsidRDefault="00DD4C10" w:rsidP="00842F7E">
      <w:pPr>
        <w:pStyle w:val="a4"/>
        <w:numPr>
          <w:ilvl w:val="0"/>
          <w:numId w:val="2"/>
        </w:numPr>
        <w:ind w:firstLineChars="0"/>
        <w:jc w:val="left"/>
        <w:rPr>
          <w:rFonts w:asciiTheme="minorEastAsia" w:hAnsiTheme="minorEastAsia"/>
          <w:vanish/>
          <w:szCs w:val="21"/>
          <w:specVanish/>
        </w:rPr>
      </w:pPr>
      <w:r>
        <w:rPr>
          <w:rFonts w:asciiTheme="minorEastAsia" w:hAnsiTheme="minorEastAsia" w:hint="eastAsia"/>
          <w:szCs w:val="21"/>
        </w:rPr>
        <w:t>熟悉Spring Cloud微</w:t>
      </w:r>
      <w:r>
        <w:rPr>
          <w:rFonts w:asciiTheme="minorEastAsia" w:hAnsiTheme="minorEastAsia"/>
          <w:szCs w:val="21"/>
        </w:rPr>
        <w:t>服务架构常用组件</w:t>
      </w:r>
      <w:r>
        <w:rPr>
          <w:rFonts w:asciiTheme="minorEastAsia" w:hAnsiTheme="minorEastAsia" w:hint="eastAsia"/>
          <w:szCs w:val="21"/>
        </w:rPr>
        <w:t>：</w:t>
      </w:r>
      <w:r w:rsidRPr="00DD4C10">
        <w:rPr>
          <w:rFonts w:asciiTheme="minorEastAsia" w:hAnsiTheme="minorEastAsia" w:hint="eastAsia"/>
          <w:szCs w:val="21"/>
        </w:rPr>
        <w:t>Eureka</w:t>
      </w:r>
      <w:r w:rsidR="00731A37">
        <w:rPr>
          <w:rFonts w:asciiTheme="minorEastAsia" w:hAnsiTheme="minorEastAsia"/>
          <w:szCs w:val="21"/>
        </w:rPr>
        <w:t xml:space="preserve">, </w:t>
      </w:r>
      <w:r w:rsidR="0083313E" w:rsidRPr="0083313E">
        <w:rPr>
          <w:rFonts w:asciiTheme="minorEastAsia" w:hAnsiTheme="minorEastAsia"/>
          <w:szCs w:val="21"/>
        </w:rPr>
        <w:t>Ribbon,</w:t>
      </w:r>
      <w:r w:rsidR="0083313E">
        <w:rPr>
          <w:rFonts w:asciiTheme="minorEastAsia" w:hAnsiTheme="minorEastAsia"/>
          <w:szCs w:val="21"/>
        </w:rPr>
        <w:t xml:space="preserve"> </w:t>
      </w:r>
      <w:r w:rsidRPr="00DD4C10">
        <w:rPr>
          <w:rFonts w:asciiTheme="minorEastAsia" w:hAnsiTheme="minorEastAsia" w:hint="eastAsia"/>
          <w:szCs w:val="21"/>
        </w:rPr>
        <w:t>Hystrix</w:t>
      </w:r>
      <w:r w:rsidR="00731A37">
        <w:rPr>
          <w:rFonts w:asciiTheme="minorEastAsia" w:hAnsiTheme="minorEastAsia" w:hint="eastAsia"/>
          <w:szCs w:val="21"/>
        </w:rPr>
        <w:t xml:space="preserve">, </w:t>
      </w:r>
      <w:r w:rsidRPr="00DD4C10">
        <w:rPr>
          <w:rFonts w:asciiTheme="minorEastAsia" w:hAnsiTheme="minorEastAsia" w:hint="eastAsia"/>
          <w:szCs w:val="21"/>
        </w:rPr>
        <w:t>Feign</w:t>
      </w:r>
      <w:r w:rsidR="00731A37">
        <w:rPr>
          <w:rFonts w:asciiTheme="minorEastAsia" w:hAnsiTheme="minorEastAsia" w:hint="eastAsia"/>
          <w:szCs w:val="21"/>
        </w:rPr>
        <w:t xml:space="preserve">, </w:t>
      </w:r>
      <w:r w:rsidRPr="00DD4C10">
        <w:rPr>
          <w:rFonts w:asciiTheme="minorEastAsia" w:hAnsiTheme="minorEastAsia" w:hint="eastAsia"/>
          <w:szCs w:val="21"/>
        </w:rPr>
        <w:t>Zuul</w:t>
      </w:r>
      <w:r w:rsidR="00731A37">
        <w:rPr>
          <w:rFonts w:asciiTheme="minorEastAsia" w:hAnsiTheme="minorEastAsia" w:hint="eastAsia"/>
          <w:szCs w:val="21"/>
        </w:rPr>
        <w:t xml:space="preserve">, </w:t>
      </w:r>
      <w:r w:rsidRPr="00DD4C10">
        <w:rPr>
          <w:rFonts w:asciiTheme="minorEastAsia" w:hAnsiTheme="minorEastAsia"/>
          <w:szCs w:val="21"/>
        </w:rPr>
        <w:t>Config</w:t>
      </w:r>
      <w:r w:rsidR="0083313E">
        <w:rPr>
          <w:rFonts w:asciiTheme="minorEastAsia" w:hAnsiTheme="minorEastAsia"/>
          <w:szCs w:val="21"/>
        </w:rPr>
        <w:t xml:space="preserve">, </w:t>
      </w:r>
      <w:r w:rsidR="0083313E" w:rsidRPr="0083313E">
        <w:rPr>
          <w:rFonts w:asciiTheme="minorEastAsia" w:hAnsiTheme="minorEastAsia"/>
          <w:szCs w:val="21"/>
        </w:rPr>
        <w:t>Gateway</w:t>
      </w:r>
      <w:r w:rsidR="0083313E">
        <w:rPr>
          <w:rFonts w:asciiTheme="minorEastAsia" w:hAnsiTheme="minorEastAsia"/>
          <w:szCs w:val="21"/>
        </w:rPr>
        <w:t xml:space="preserve">, </w:t>
      </w:r>
      <w:r w:rsidR="0083313E" w:rsidRPr="0083313E">
        <w:rPr>
          <w:rFonts w:asciiTheme="minorEastAsia" w:hAnsiTheme="minorEastAsia"/>
          <w:szCs w:val="21"/>
        </w:rPr>
        <w:t>Oauth2</w:t>
      </w:r>
      <w:r w:rsidR="00842F7E">
        <w:rPr>
          <w:rFonts w:asciiTheme="minorEastAsia" w:hAnsiTheme="minorEastAsia" w:hint="eastAsia"/>
          <w:szCs w:val="21"/>
        </w:rPr>
        <w:t xml:space="preserve">, </w:t>
      </w:r>
      <w:r w:rsidR="00842F7E" w:rsidRPr="00842F7E">
        <w:rPr>
          <w:rFonts w:asciiTheme="minorEastAsia" w:hAnsiTheme="minorEastAsia"/>
          <w:szCs w:val="21"/>
        </w:rPr>
        <w:t>Admin</w:t>
      </w:r>
      <w:r w:rsidR="00A26FC1">
        <w:rPr>
          <w:rFonts w:asciiTheme="minorEastAsia" w:hAnsiTheme="minorEastAsia" w:hint="eastAsia"/>
          <w:szCs w:val="21"/>
        </w:rPr>
        <w:t>等</w:t>
      </w:r>
      <w:r w:rsidR="00A26FC1">
        <w:rPr>
          <w:rFonts w:asciiTheme="minorEastAsia" w:hAnsiTheme="minorEastAsia"/>
          <w:szCs w:val="21"/>
        </w:rPr>
        <w:t>的基础上，</w:t>
      </w:r>
      <w:r w:rsidR="00CE0E1C" w:rsidRPr="00A26FC1">
        <w:rPr>
          <w:rFonts w:asciiTheme="minorEastAsia" w:hAnsiTheme="minorEastAsia" w:hint="eastAsia"/>
          <w:szCs w:val="21"/>
        </w:rPr>
        <w:t>与研</w:t>
      </w:r>
      <w:r w:rsidR="00CE0E1C" w:rsidRPr="00A26FC1">
        <w:rPr>
          <w:rFonts w:asciiTheme="minorEastAsia" w:hAnsiTheme="minorEastAsia"/>
          <w:szCs w:val="21"/>
        </w:rPr>
        <w:t>发</w:t>
      </w:r>
      <w:r w:rsidR="00CE0E1C" w:rsidRPr="00A26FC1">
        <w:rPr>
          <w:rFonts w:asciiTheme="minorEastAsia" w:hAnsiTheme="minorEastAsia" w:hint="eastAsia"/>
          <w:szCs w:val="21"/>
        </w:rPr>
        <w:t>沟通</w:t>
      </w:r>
      <w:r w:rsidR="00CE0E1C" w:rsidRPr="00A26FC1">
        <w:rPr>
          <w:rFonts w:asciiTheme="minorEastAsia" w:hAnsiTheme="minorEastAsia"/>
          <w:szCs w:val="21"/>
        </w:rPr>
        <w:t>，</w:t>
      </w:r>
      <w:r w:rsidR="00CE0E1C" w:rsidRPr="00A26FC1">
        <w:rPr>
          <w:rFonts w:asciiTheme="minorEastAsia" w:hAnsiTheme="minorEastAsia" w:hint="eastAsia"/>
          <w:szCs w:val="21"/>
        </w:rPr>
        <w:t>将</w:t>
      </w:r>
      <w:r w:rsidR="00D7634E">
        <w:rPr>
          <w:rFonts w:asciiTheme="minorEastAsia" w:hAnsiTheme="minorEastAsia" w:hint="eastAsia"/>
          <w:szCs w:val="21"/>
        </w:rPr>
        <w:t>微</w:t>
      </w:r>
      <w:r w:rsidR="00D7634E">
        <w:rPr>
          <w:rFonts w:asciiTheme="minorEastAsia" w:hAnsiTheme="minorEastAsia"/>
          <w:szCs w:val="21"/>
        </w:rPr>
        <w:t>服务</w:t>
      </w:r>
      <w:r w:rsidR="00D7634E">
        <w:rPr>
          <w:rFonts w:asciiTheme="minorEastAsia" w:hAnsiTheme="minorEastAsia" w:hint="eastAsia"/>
          <w:szCs w:val="21"/>
        </w:rPr>
        <w:t>架构</w:t>
      </w:r>
      <w:r w:rsidR="00D7634E">
        <w:rPr>
          <w:rFonts w:asciiTheme="minorEastAsia" w:hAnsiTheme="minorEastAsia"/>
          <w:szCs w:val="21"/>
        </w:rPr>
        <w:t>中</w:t>
      </w:r>
      <w:r w:rsidR="00D7634E">
        <w:rPr>
          <w:rFonts w:asciiTheme="minorEastAsia" w:hAnsiTheme="minorEastAsia" w:hint="eastAsia"/>
          <w:szCs w:val="21"/>
        </w:rPr>
        <w:t>各个组件及</w:t>
      </w:r>
      <w:r w:rsidR="00D7634E">
        <w:rPr>
          <w:rFonts w:asciiTheme="minorEastAsia" w:hAnsiTheme="minorEastAsia"/>
          <w:szCs w:val="21"/>
        </w:rPr>
        <w:t>应用</w:t>
      </w:r>
      <w:r w:rsidR="00D7634E">
        <w:rPr>
          <w:rFonts w:asciiTheme="minorEastAsia" w:hAnsiTheme="minorEastAsia" w:hint="eastAsia"/>
          <w:szCs w:val="21"/>
        </w:rPr>
        <w:t>模块</w:t>
      </w:r>
      <w:r w:rsidR="00CE0E1C" w:rsidRPr="00A26FC1">
        <w:rPr>
          <w:rFonts w:asciiTheme="minorEastAsia" w:hAnsiTheme="minorEastAsia"/>
          <w:szCs w:val="21"/>
        </w:rPr>
        <w:t>容器化，设计并规划好Docker</w:t>
      </w:r>
      <w:r w:rsidR="00CE0E1C" w:rsidRPr="00A26FC1">
        <w:rPr>
          <w:rFonts w:asciiTheme="minorEastAsia" w:hAnsiTheme="minorEastAsia" w:hint="eastAsia"/>
          <w:szCs w:val="21"/>
        </w:rPr>
        <w:t>镜像</w:t>
      </w:r>
      <w:r w:rsidR="00CE0E1C" w:rsidRPr="00A26FC1">
        <w:rPr>
          <w:rFonts w:asciiTheme="minorEastAsia" w:hAnsiTheme="minorEastAsia"/>
          <w:szCs w:val="21"/>
        </w:rPr>
        <w:t>的构建方案</w:t>
      </w:r>
      <w:r w:rsidR="00CE0E1C" w:rsidRPr="00A26FC1">
        <w:rPr>
          <w:rFonts w:asciiTheme="minorEastAsia" w:hAnsiTheme="minorEastAsia" w:hint="eastAsia"/>
          <w:szCs w:val="21"/>
        </w:rPr>
        <w:t>。</w:t>
      </w:r>
    </w:p>
    <w:p w:rsidR="00D7634E" w:rsidRDefault="00A26FC1" w:rsidP="00E365DE">
      <w:pPr>
        <w:pStyle w:val="a4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</w:t>
      </w:r>
    </w:p>
    <w:p w:rsidR="0080219E" w:rsidRDefault="00CE0E1C" w:rsidP="00863A08">
      <w:pPr>
        <w:pStyle w:val="a4"/>
        <w:numPr>
          <w:ilvl w:val="0"/>
          <w:numId w:val="16"/>
        </w:numPr>
        <w:ind w:firstLineChars="0"/>
        <w:jc w:val="left"/>
        <w:rPr>
          <w:rFonts w:asciiTheme="minorEastAsia" w:hAnsiTheme="minorEastAsia"/>
          <w:szCs w:val="21"/>
        </w:rPr>
      </w:pPr>
      <w:r w:rsidRPr="0010115F">
        <w:rPr>
          <w:rFonts w:asciiTheme="minorEastAsia" w:hAnsiTheme="minorEastAsia" w:hint="eastAsia"/>
          <w:szCs w:val="21"/>
        </w:rPr>
        <w:t>应用容器化后，将</w:t>
      </w:r>
      <w:r w:rsidRPr="0010115F">
        <w:rPr>
          <w:rFonts w:asciiTheme="minorEastAsia" w:hAnsiTheme="minorEastAsia"/>
          <w:szCs w:val="21"/>
        </w:rPr>
        <w:t>容器放入Pod</w:t>
      </w:r>
      <w:r w:rsidRPr="0010115F">
        <w:rPr>
          <w:rFonts w:asciiTheme="minorEastAsia" w:hAnsiTheme="minorEastAsia" w:hint="eastAsia"/>
          <w:szCs w:val="21"/>
        </w:rPr>
        <w:t>中，同时</w:t>
      </w:r>
      <w:r w:rsidRPr="0010115F">
        <w:rPr>
          <w:rFonts w:asciiTheme="minorEastAsia" w:hAnsiTheme="minorEastAsia"/>
          <w:szCs w:val="21"/>
        </w:rPr>
        <w:t>需要</w:t>
      </w:r>
      <w:r w:rsidRPr="0010115F">
        <w:rPr>
          <w:rFonts w:asciiTheme="minorEastAsia" w:hAnsiTheme="minorEastAsia" w:hint="eastAsia"/>
          <w:szCs w:val="21"/>
        </w:rPr>
        <w:t>考虑</w:t>
      </w:r>
      <w:r w:rsidRPr="0010115F">
        <w:rPr>
          <w:rFonts w:asciiTheme="minorEastAsia" w:hAnsiTheme="minorEastAsia"/>
          <w:szCs w:val="21"/>
        </w:rPr>
        <w:t>Pod</w:t>
      </w:r>
      <w:r w:rsidRPr="0010115F">
        <w:rPr>
          <w:rFonts w:asciiTheme="minorEastAsia" w:hAnsiTheme="minorEastAsia" w:hint="eastAsia"/>
          <w:szCs w:val="21"/>
        </w:rPr>
        <w:t>的资源请</w:t>
      </w:r>
      <w:r w:rsidRPr="0010115F">
        <w:rPr>
          <w:rFonts w:asciiTheme="minorEastAsia" w:hAnsiTheme="minorEastAsia"/>
          <w:szCs w:val="21"/>
        </w:rPr>
        <w:t>求和</w:t>
      </w:r>
      <w:r w:rsidRPr="0010115F">
        <w:rPr>
          <w:rFonts w:asciiTheme="minorEastAsia" w:hAnsiTheme="minorEastAsia" w:hint="eastAsia"/>
          <w:szCs w:val="21"/>
        </w:rPr>
        <w:t>限制，健康检查，数据持久化，</w:t>
      </w:r>
      <w:r w:rsidRPr="0010115F">
        <w:rPr>
          <w:rFonts w:asciiTheme="minorEastAsia" w:hAnsiTheme="minorEastAsia"/>
          <w:szCs w:val="21"/>
        </w:rPr>
        <w:t>调度</w:t>
      </w:r>
      <w:r w:rsidRPr="0010115F">
        <w:rPr>
          <w:rFonts w:asciiTheme="minorEastAsia" w:hAnsiTheme="minorEastAsia" w:hint="eastAsia"/>
          <w:szCs w:val="21"/>
        </w:rPr>
        <w:t>约束</w:t>
      </w:r>
      <w:r w:rsidR="00B77189" w:rsidRPr="0010115F">
        <w:rPr>
          <w:rFonts w:asciiTheme="minorEastAsia" w:hAnsiTheme="minorEastAsia" w:hint="eastAsia"/>
          <w:szCs w:val="21"/>
        </w:rPr>
        <w:t>，</w:t>
      </w:r>
      <w:r w:rsidR="00584BF0" w:rsidRPr="0010115F">
        <w:rPr>
          <w:rFonts w:asciiTheme="minorEastAsia" w:hAnsiTheme="minorEastAsia" w:hint="eastAsia"/>
          <w:szCs w:val="21"/>
        </w:rPr>
        <w:t>滚动更新</w:t>
      </w:r>
      <w:r w:rsidR="00B77189" w:rsidRPr="0010115F">
        <w:rPr>
          <w:rFonts w:asciiTheme="minorEastAsia" w:hAnsiTheme="minorEastAsia" w:hint="eastAsia"/>
          <w:szCs w:val="21"/>
        </w:rPr>
        <w:t>，</w:t>
      </w:r>
      <w:r w:rsidR="00521D17" w:rsidRPr="0010115F">
        <w:rPr>
          <w:rFonts w:asciiTheme="minorEastAsia" w:hAnsiTheme="minorEastAsia" w:hint="eastAsia"/>
          <w:szCs w:val="21"/>
        </w:rPr>
        <w:t>环境变量注入</w:t>
      </w:r>
      <w:r w:rsidR="00CA48A5" w:rsidRPr="0010115F">
        <w:rPr>
          <w:rFonts w:asciiTheme="minorEastAsia" w:hAnsiTheme="minorEastAsia" w:hint="eastAsia"/>
          <w:szCs w:val="21"/>
        </w:rPr>
        <w:t>(比如</w:t>
      </w:r>
      <w:r w:rsidR="00AC1FD4">
        <w:rPr>
          <w:rFonts w:asciiTheme="minorEastAsia" w:hAnsiTheme="minorEastAsia" w:hint="eastAsia"/>
          <w:szCs w:val="21"/>
        </w:rPr>
        <w:t>通过k8s环境</w:t>
      </w:r>
      <w:r w:rsidR="00AC1FD4">
        <w:rPr>
          <w:rFonts w:asciiTheme="minorEastAsia" w:hAnsiTheme="minorEastAsia"/>
          <w:szCs w:val="21"/>
        </w:rPr>
        <w:t>变</w:t>
      </w:r>
      <w:r w:rsidR="00AC1FD4">
        <w:rPr>
          <w:rFonts w:asciiTheme="minorEastAsia" w:hAnsiTheme="minorEastAsia" w:hint="eastAsia"/>
          <w:szCs w:val="21"/>
        </w:rPr>
        <w:t>量</w:t>
      </w:r>
      <w:r w:rsidR="00AC1FD4">
        <w:rPr>
          <w:rFonts w:asciiTheme="minorEastAsia" w:hAnsiTheme="minorEastAsia"/>
          <w:szCs w:val="21"/>
        </w:rPr>
        <w:t>配置</w:t>
      </w:r>
      <w:r w:rsidR="00863A08">
        <w:rPr>
          <w:rFonts w:asciiTheme="minorEastAsia" w:hAnsiTheme="minorEastAsia"/>
          <w:szCs w:val="21"/>
        </w:rPr>
        <w:t>d</w:t>
      </w:r>
      <w:r w:rsidR="00863A08" w:rsidRPr="00863A08">
        <w:rPr>
          <w:rFonts w:asciiTheme="minorEastAsia" w:hAnsiTheme="minorEastAsia"/>
          <w:szCs w:val="21"/>
        </w:rPr>
        <w:t>ockerfile</w:t>
      </w:r>
      <w:r w:rsidR="00F64C33">
        <w:rPr>
          <w:rFonts w:asciiTheme="minorEastAsia" w:hAnsiTheme="minorEastAsia" w:hint="eastAsia"/>
          <w:szCs w:val="21"/>
        </w:rPr>
        <w:t>容器</w:t>
      </w:r>
      <w:r w:rsidR="00C716E2">
        <w:rPr>
          <w:rFonts w:asciiTheme="minorEastAsia" w:hAnsiTheme="minorEastAsia"/>
          <w:szCs w:val="21"/>
        </w:rPr>
        <w:t>启动命令参数</w:t>
      </w:r>
      <w:r w:rsidR="00C716E2">
        <w:rPr>
          <w:rFonts w:asciiTheme="minorEastAsia" w:hAnsiTheme="minorEastAsia" w:hint="eastAsia"/>
          <w:szCs w:val="21"/>
        </w:rPr>
        <w:t>以</w:t>
      </w:r>
      <w:r w:rsidR="00C716E2">
        <w:rPr>
          <w:rFonts w:asciiTheme="minorEastAsia" w:hAnsiTheme="minorEastAsia"/>
          <w:szCs w:val="21"/>
        </w:rPr>
        <w:t>及</w:t>
      </w:r>
      <w:r w:rsidR="00863A08">
        <w:rPr>
          <w:rFonts w:asciiTheme="minorEastAsia" w:hAnsiTheme="minorEastAsia"/>
          <w:szCs w:val="21"/>
        </w:rPr>
        <w:t>spring</w:t>
      </w:r>
      <w:r w:rsidR="00863A08">
        <w:rPr>
          <w:rFonts w:asciiTheme="minorEastAsia" w:hAnsiTheme="minorEastAsia" w:hint="eastAsia"/>
          <w:szCs w:val="21"/>
        </w:rPr>
        <w:t>b</w:t>
      </w:r>
      <w:r w:rsidR="00863A08" w:rsidRPr="00863A08">
        <w:rPr>
          <w:rFonts w:asciiTheme="minorEastAsia" w:hAnsiTheme="minorEastAsia"/>
          <w:szCs w:val="21"/>
        </w:rPr>
        <w:t>oot</w:t>
      </w:r>
      <w:r w:rsidR="00C716E2">
        <w:rPr>
          <w:rFonts w:asciiTheme="minorEastAsia" w:hAnsiTheme="minorEastAsia"/>
          <w:szCs w:val="21"/>
        </w:rPr>
        <w:t>配置文件</w:t>
      </w:r>
      <w:r w:rsidR="00863A08" w:rsidRPr="00863A08">
        <w:rPr>
          <w:rFonts w:asciiTheme="minorEastAsia" w:hAnsiTheme="minorEastAsia"/>
          <w:szCs w:val="21"/>
        </w:rPr>
        <w:t>application.yml</w:t>
      </w:r>
      <w:r w:rsidR="00CA48A5" w:rsidRPr="0010115F">
        <w:rPr>
          <w:rFonts w:asciiTheme="minorEastAsia" w:hAnsiTheme="minorEastAsia" w:hint="eastAsia"/>
          <w:szCs w:val="21"/>
        </w:rPr>
        <w:t>)</w:t>
      </w:r>
      <w:r w:rsidR="00CA48A5" w:rsidRPr="0010115F">
        <w:rPr>
          <w:rFonts w:asciiTheme="minorEastAsia" w:hAnsiTheme="minorEastAsia"/>
          <w:szCs w:val="21"/>
        </w:rPr>
        <w:t>，</w:t>
      </w:r>
      <w:r w:rsidR="00B77189" w:rsidRPr="0010115F">
        <w:rPr>
          <w:rFonts w:asciiTheme="minorEastAsia" w:hAnsiTheme="minorEastAsia"/>
          <w:szCs w:val="21"/>
        </w:rPr>
        <w:t>Network Policy</w:t>
      </w:r>
      <w:r w:rsidR="00B77189" w:rsidRPr="0010115F">
        <w:rPr>
          <w:rFonts w:asciiTheme="minorEastAsia" w:hAnsiTheme="minorEastAsia" w:hint="eastAsia"/>
          <w:szCs w:val="21"/>
        </w:rPr>
        <w:t>，</w:t>
      </w:r>
      <w:r w:rsidR="00D30DBD" w:rsidRPr="0010115F">
        <w:rPr>
          <w:rFonts w:asciiTheme="minorEastAsia" w:hAnsiTheme="minorEastAsia"/>
          <w:szCs w:val="21"/>
        </w:rPr>
        <w:t>HPA</w:t>
      </w:r>
      <w:r w:rsidRPr="0010115F">
        <w:rPr>
          <w:rFonts w:asciiTheme="minorEastAsia" w:hAnsiTheme="minorEastAsia" w:hint="eastAsia"/>
          <w:szCs w:val="21"/>
        </w:rPr>
        <w:t>等。</w:t>
      </w:r>
    </w:p>
    <w:p w:rsidR="00105A7C" w:rsidRPr="0010115F" w:rsidRDefault="00105A7C" w:rsidP="00105A7C">
      <w:pPr>
        <w:pStyle w:val="a4"/>
        <w:numPr>
          <w:ilvl w:val="0"/>
          <w:numId w:val="16"/>
        </w:numPr>
        <w:ind w:firstLineChars="0"/>
        <w:jc w:val="left"/>
        <w:rPr>
          <w:rFonts w:asciiTheme="minorEastAsia" w:hAnsiTheme="minorEastAsia"/>
          <w:szCs w:val="21"/>
        </w:rPr>
      </w:pPr>
      <w:r w:rsidRPr="00105A7C">
        <w:rPr>
          <w:rFonts w:asciiTheme="minorEastAsia" w:hAnsiTheme="minorEastAsia" w:hint="eastAsia"/>
          <w:szCs w:val="21"/>
        </w:rPr>
        <w:t>单一Pod如果出现故障，就会影响业务连续性，所以需要多副本，对于无状态应用一般使用Deployment Controller(封装了Pod的副本管理、部署更新、回滚、扩容、缩容等)来管理Pod。而对于有状态的应用使用StatefulSet(比如Spring Cloud架构中服务注册组件Eureka在K8S中高可用部署)。</w:t>
      </w:r>
    </w:p>
    <w:p w:rsidR="00D5570A" w:rsidRPr="0010115F" w:rsidRDefault="00CE0E1C" w:rsidP="00042B8C">
      <w:pPr>
        <w:pStyle w:val="a4"/>
        <w:numPr>
          <w:ilvl w:val="0"/>
          <w:numId w:val="16"/>
        </w:numPr>
        <w:ind w:firstLineChars="0"/>
        <w:jc w:val="left"/>
        <w:rPr>
          <w:rFonts w:asciiTheme="minorEastAsia" w:hAnsiTheme="minorEastAsia"/>
          <w:szCs w:val="21"/>
        </w:rPr>
      </w:pPr>
      <w:r w:rsidRPr="0010115F">
        <w:rPr>
          <w:rFonts w:asciiTheme="minorEastAsia" w:hAnsiTheme="minorEastAsia" w:hint="eastAsia"/>
          <w:szCs w:val="21"/>
        </w:rPr>
        <w:t>使用</w:t>
      </w:r>
      <w:r w:rsidRPr="0010115F">
        <w:rPr>
          <w:rFonts w:asciiTheme="minorEastAsia" w:hAnsiTheme="minorEastAsia"/>
          <w:szCs w:val="21"/>
        </w:rPr>
        <w:t>Deployment</w:t>
      </w:r>
      <w:r w:rsidRPr="0010115F">
        <w:rPr>
          <w:rFonts w:asciiTheme="minorEastAsia" w:hAnsiTheme="minorEastAsia" w:hint="eastAsia"/>
          <w:szCs w:val="21"/>
        </w:rPr>
        <w:t>通过多副本的方式保证了</w:t>
      </w:r>
      <w:r w:rsidRPr="0010115F">
        <w:rPr>
          <w:rFonts w:asciiTheme="minorEastAsia" w:hAnsiTheme="minorEastAsia"/>
          <w:szCs w:val="21"/>
        </w:rPr>
        <w:t>Pod</w:t>
      </w:r>
      <w:r w:rsidRPr="0010115F">
        <w:rPr>
          <w:rFonts w:asciiTheme="minorEastAsia" w:hAnsiTheme="minorEastAsia" w:hint="eastAsia"/>
          <w:szCs w:val="21"/>
        </w:rPr>
        <w:t>的高可用和横向扩展，那么就需要考虑负载均衡，集群</w:t>
      </w:r>
      <w:r w:rsidRPr="0010115F">
        <w:rPr>
          <w:rFonts w:asciiTheme="minorEastAsia" w:hAnsiTheme="minorEastAsia"/>
          <w:szCs w:val="21"/>
        </w:rPr>
        <w:t>内部</w:t>
      </w:r>
      <w:r w:rsidRPr="0010115F">
        <w:rPr>
          <w:rFonts w:asciiTheme="minorEastAsia" w:hAnsiTheme="minorEastAsia" w:hint="eastAsia"/>
          <w:szCs w:val="21"/>
        </w:rPr>
        <w:t>使用</w:t>
      </w:r>
      <w:r w:rsidRPr="0010115F">
        <w:rPr>
          <w:rFonts w:asciiTheme="minorEastAsia" w:hAnsiTheme="minorEastAsia"/>
          <w:szCs w:val="21"/>
        </w:rPr>
        <w:t>Service</w:t>
      </w:r>
      <w:r w:rsidRPr="0010115F">
        <w:rPr>
          <w:rFonts w:asciiTheme="minorEastAsia" w:hAnsiTheme="minorEastAsia" w:hint="eastAsia"/>
          <w:szCs w:val="21"/>
        </w:rPr>
        <w:t>管理</w:t>
      </w:r>
      <w:r w:rsidRPr="0010115F">
        <w:rPr>
          <w:rFonts w:asciiTheme="minorEastAsia" w:hAnsiTheme="minorEastAsia"/>
          <w:szCs w:val="21"/>
        </w:rPr>
        <w:t>Pod</w:t>
      </w:r>
      <w:r w:rsidRPr="0010115F">
        <w:rPr>
          <w:rFonts w:asciiTheme="minorEastAsia" w:hAnsiTheme="minorEastAsia" w:hint="eastAsia"/>
          <w:szCs w:val="21"/>
        </w:rPr>
        <w:t>访问，外部</w:t>
      </w:r>
      <w:r w:rsidRPr="0010115F">
        <w:rPr>
          <w:rFonts w:asciiTheme="minorEastAsia" w:hAnsiTheme="minorEastAsia"/>
          <w:szCs w:val="21"/>
        </w:rPr>
        <w:t>访问集群可</w:t>
      </w:r>
      <w:r w:rsidRPr="0010115F">
        <w:rPr>
          <w:rFonts w:asciiTheme="minorEastAsia" w:hAnsiTheme="minorEastAsia" w:hint="eastAsia"/>
          <w:szCs w:val="21"/>
        </w:rPr>
        <w:t>以</w:t>
      </w:r>
      <w:r w:rsidRPr="0010115F">
        <w:rPr>
          <w:rFonts w:asciiTheme="minorEastAsia" w:hAnsiTheme="minorEastAsia"/>
          <w:szCs w:val="21"/>
        </w:rPr>
        <w:t>通</w:t>
      </w:r>
      <w:r w:rsidRPr="0010115F">
        <w:rPr>
          <w:rFonts w:asciiTheme="minorEastAsia" w:hAnsiTheme="minorEastAsia" w:hint="eastAsia"/>
          <w:szCs w:val="21"/>
        </w:rPr>
        <w:t>过</w:t>
      </w:r>
      <w:r w:rsidRPr="0010115F">
        <w:rPr>
          <w:rFonts w:asciiTheme="minorEastAsia" w:hAnsiTheme="minorEastAsia"/>
          <w:szCs w:val="21"/>
        </w:rPr>
        <w:t>Service</w:t>
      </w:r>
      <w:r w:rsidRPr="0010115F">
        <w:rPr>
          <w:rFonts w:asciiTheme="minorEastAsia" w:hAnsiTheme="minorEastAsia" w:hint="eastAsia"/>
          <w:szCs w:val="21"/>
        </w:rPr>
        <w:t>（</w:t>
      </w:r>
      <w:r w:rsidRPr="0010115F">
        <w:rPr>
          <w:rFonts w:asciiTheme="minorEastAsia" w:hAnsiTheme="minorEastAsia"/>
          <w:szCs w:val="21"/>
        </w:rPr>
        <w:t>Nodeport, Loadblancer</w:t>
      </w:r>
      <w:r w:rsidRPr="0010115F">
        <w:rPr>
          <w:rFonts w:asciiTheme="minorEastAsia" w:hAnsiTheme="minorEastAsia" w:hint="eastAsia"/>
          <w:szCs w:val="21"/>
        </w:rPr>
        <w:t>）</w:t>
      </w:r>
      <w:r w:rsidRPr="0010115F">
        <w:rPr>
          <w:rFonts w:asciiTheme="minorEastAsia" w:hAnsiTheme="minorEastAsia"/>
          <w:szCs w:val="21"/>
        </w:rPr>
        <w:t>4</w:t>
      </w:r>
      <w:r w:rsidRPr="0010115F">
        <w:rPr>
          <w:rFonts w:asciiTheme="minorEastAsia" w:hAnsiTheme="minorEastAsia" w:hint="eastAsia"/>
          <w:szCs w:val="21"/>
        </w:rPr>
        <w:t>层负载</w:t>
      </w:r>
      <w:r w:rsidRPr="0010115F">
        <w:rPr>
          <w:rFonts w:asciiTheme="minorEastAsia" w:hAnsiTheme="minorEastAsia"/>
          <w:szCs w:val="21"/>
        </w:rPr>
        <w:t>均衡以及Ingress(</w:t>
      </w:r>
      <w:r w:rsidR="0077180D" w:rsidRPr="0010115F">
        <w:rPr>
          <w:rFonts w:asciiTheme="minorEastAsia" w:hAnsiTheme="minorEastAsia" w:hint="eastAsia"/>
          <w:szCs w:val="21"/>
        </w:rPr>
        <w:t>推荐</w:t>
      </w:r>
      <w:r w:rsidRPr="0010115F">
        <w:rPr>
          <w:rFonts w:asciiTheme="minorEastAsia" w:hAnsiTheme="minorEastAsia"/>
          <w:szCs w:val="21"/>
        </w:rPr>
        <w:t>使用)7</w:t>
      </w:r>
      <w:r w:rsidRPr="0010115F">
        <w:rPr>
          <w:rFonts w:asciiTheme="minorEastAsia" w:hAnsiTheme="minorEastAsia" w:hint="eastAsia"/>
          <w:szCs w:val="21"/>
        </w:rPr>
        <w:t>层</w:t>
      </w:r>
      <w:r w:rsidRPr="0010115F">
        <w:rPr>
          <w:rFonts w:asciiTheme="minorEastAsia" w:hAnsiTheme="minorEastAsia"/>
          <w:szCs w:val="21"/>
        </w:rPr>
        <w:t>负载</w:t>
      </w:r>
      <w:r w:rsidRPr="0010115F">
        <w:rPr>
          <w:rFonts w:asciiTheme="minorEastAsia" w:hAnsiTheme="minorEastAsia" w:hint="eastAsia"/>
          <w:szCs w:val="21"/>
        </w:rPr>
        <w:t>均衡来</w:t>
      </w:r>
      <w:r w:rsidRPr="0010115F">
        <w:rPr>
          <w:rFonts w:asciiTheme="minorEastAsia" w:hAnsiTheme="minorEastAsia"/>
          <w:szCs w:val="21"/>
        </w:rPr>
        <w:t>实现</w:t>
      </w:r>
      <w:r w:rsidRPr="0010115F">
        <w:rPr>
          <w:rFonts w:asciiTheme="minorEastAsia" w:hAnsiTheme="minorEastAsia" w:hint="eastAsia"/>
          <w:szCs w:val="21"/>
        </w:rPr>
        <w:t>。</w:t>
      </w:r>
    </w:p>
    <w:p w:rsidR="00425A3F" w:rsidRPr="0010115F" w:rsidRDefault="00425A3F" w:rsidP="00042B8C">
      <w:pPr>
        <w:pStyle w:val="a4"/>
        <w:numPr>
          <w:ilvl w:val="0"/>
          <w:numId w:val="16"/>
        </w:numPr>
        <w:ind w:firstLineChars="0"/>
        <w:jc w:val="left"/>
        <w:rPr>
          <w:rFonts w:asciiTheme="minorEastAsia" w:hAnsiTheme="minorEastAsia"/>
          <w:szCs w:val="21"/>
        </w:rPr>
      </w:pPr>
      <w:r w:rsidRPr="0010115F">
        <w:rPr>
          <w:rFonts w:asciiTheme="minorEastAsia" w:hAnsiTheme="minorEastAsia" w:hint="eastAsia"/>
          <w:szCs w:val="21"/>
        </w:rPr>
        <w:t>容器中的存储都是临时的，因此Pod重启的时候，内部的数据会发生丢失，使用PV/PVC管理持久化数据。</w:t>
      </w:r>
    </w:p>
    <w:p w:rsidR="00C47B68" w:rsidRPr="0010115F" w:rsidRDefault="00AE55FF" w:rsidP="00042B8C">
      <w:pPr>
        <w:pStyle w:val="a4"/>
        <w:numPr>
          <w:ilvl w:val="0"/>
          <w:numId w:val="16"/>
        </w:numPr>
        <w:ind w:firstLineChars="0"/>
        <w:jc w:val="left"/>
        <w:rPr>
          <w:rFonts w:asciiTheme="minorEastAsia" w:hAnsiTheme="minorEastAsia"/>
          <w:szCs w:val="21"/>
        </w:rPr>
      </w:pPr>
      <w:r w:rsidRPr="0010115F">
        <w:rPr>
          <w:rFonts w:asciiTheme="minorEastAsia" w:hAnsiTheme="minorEastAsia" w:hint="eastAsia"/>
          <w:szCs w:val="21"/>
        </w:rPr>
        <w:t>代码和配置分离，这样更容易实现</w:t>
      </w:r>
      <w:r w:rsidRPr="0010115F">
        <w:rPr>
          <w:rFonts w:asciiTheme="minorEastAsia" w:hAnsiTheme="minorEastAsia"/>
          <w:szCs w:val="21"/>
        </w:rPr>
        <w:t>DevOps</w:t>
      </w:r>
      <w:r w:rsidRPr="0010115F">
        <w:rPr>
          <w:rFonts w:asciiTheme="minorEastAsia" w:hAnsiTheme="minorEastAsia" w:hint="eastAsia"/>
          <w:szCs w:val="21"/>
        </w:rPr>
        <w:t>流水线的编排，</w:t>
      </w:r>
      <w:r w:rsidR="00C972D6" w:rsidRPr="0010115F">
        <w:rPr>
          <w:rFonts w:asciiTheme="minorEastAsia" w:hAnsiTheme="minorEastAsia" w:hint="eastAsia"/>
          <w:szCs w:val="21"/>
        </w:rPr>
        <w:t>K8S中</w:t>
      </w:r>
      <w:r w:rsidRPr="0010115F">
        <w:rPr>
          <w:rFonts w:asciiTheme="minorEastAsia" w:hAnsiTheme="minorEastAsia" w:hint="eastAsia"/>
          <w:szCs w:val="21"/>
        </w:rPr>
        <w:t>使用ConfigMap管理应用配置文件</w:t>
      </w:r>
      <w:r w:rsidR="00C972D6" w:rsidRPr="0010115F">
        <w:rPr>
          <w:rFonts w:asciiTheme="minorEastAsia" w:hAnsiTheme="minorEastAsia" w:hint="eastAsia"/>
          <w:szCs w:val="21"/>
        </w:rPr>
        <w:t>，推荐</w:t>
      </w:r>
      <w:r w:rsidR="00C972D6" w:rsidRPr="0010115F">
        <w:rPr>
          <w:rFonts w:asciiTheme="minorEastAsia" w:hAnsiTheme="minorEastAsia"/>
          <w:szCs w:val="21"/>
        </w:rPr>
        <w:t>使用Apollo</w:t>
      </w:r>
      <w:r w:rsidR="00C972D6" w:rsidRPr="0010115F">
        <w:rPr>
          <w:rFonts w:asciiTheme="minorEastAsia" w:hAnsiTheme="minorEastAsia" w:hint="eastAsia"/>
          <w:szCs w:val="21"/>
        </w:rPr>
        <w:t>集中化管理应用不同环境、不同集群的配置。</w:t>
      </w:r>
    </w:p>
    <w:p w:rsidR="00F119D4" w:rsidRPr="0010115F" w:rsidRDefault="00F119D4" w:rsidP="007F753A">
      <w:pPr>
        <w:jc w:val="left"/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</w:pPr>
    </w:p>
    <w:p w:rsidR="00F119D4" w:rsidRPr="0010115F" w:rsidRDefault="00F119D4" w:rsidP="007F753A">
      <w:pPr>
        <w:jc w:val="left"/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</w:pP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 xml:space="preserve">构建基于 </w:t>
      </w:r>
      <w:r w:rsidR="00A35620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Kubernetes</w:t>
      </w:r>
      <w:r w:rsidR="00A35620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,</w:t>
      </w:r>
      <w:r w:rsidR="00A35620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 xml:space="preserve"> </w:t>
      </w: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Jenkins</w:t>
      </w:r>
      <w:r w:rsidR="00A35620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,</w:t>
      </w:r>
      <w:r w:rsidR="00A35620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 xml:space="preserve"> </w:t>
      </w: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Gitlab</w:t>
      </w:r>
      <w:r w:rsidR="00A35620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,</w:t>
      </w:r>
      <w:r w:rsidR="00A35620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 xml:space="preserve"> </w:t>
      </w: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Harbor</w:t>
      </w:r>
      <w:r w:rsidR="00A35620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 xml:space="preserve">, </w:t>
      </w: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Helm 的 CI/CD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(</w:t>
      </w: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持续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集成</w:t>
      </w: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/</w:t>
      </w:r>
      <w:r w:rsidR="00673421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部署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)</w:t>
      </w: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完整DevOps流水线：</w:t>
      </w:r>
    </w:p>
    <w:p w:rsidR="00397099" w:rsidRPr="0010115F" w:rsidRDefault="00397099" w:rsidP="00DA59FF">
      <w:pPr>
        <w:jc w:val="left"/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</w:pPr>
    </w:p>
    <w:p w:rsidR="00F119D4" w:rsidRPr="0010115F" w:rsidRDefault="00397099" w:rsidP="002D6DF9">
      <w:pPr>
        <w:pStyle w:val="a4"/>
        <w:numPr>
          <w:ilvl w:val="0"/>
          <w:numId w:val="3"/>
        </w:numPr>
        <w:ind w:firstLineChars="0"/>
        <w:jc w:val="left"/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</w:pP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传统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虚拟机</w:t>
      </w:r>
      <w:r w:rsidR="00DA59FF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上</w:t>
      </w:r>
      <w:r w:rsidR="00AE00EA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Jenkins</w:t>
      </w: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一主多从方式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存在主</w:t>
      </w:r>
      <w:r w:rsidR="00DA59FF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Master</w:t>
      </w:r>
      <w:r w:rsidR="00DA59FF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单</w:t>
      </w:r>
      <w:r w:rsidR="00DA59FF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点故障，</w:t>
      </w:r>
      <w:r w:rsidR="00DA59FF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每</w:t>
      </w:r>
      <w:r w:rsidR="00DA59FF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个</w:t>
      </w:r>
      <w:r w:rsidR="00414DF4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Slave</w:t>
      </w:r>
      <w:r w:rsidR="00DA59FF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的</w:t>
      </w:r>
      <w:r w:rsidR="002D6DF9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编译</w:t>
      </w:r>
      <w:r w:rsidR="00DA59FF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配置环境不一样，</w:t>
      </w:r>
      <w:r w:rsidR="00DA59FF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资源分配不</w:t>
      </w:r>
      <w:r w:rsidR="00DA59FF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均衡</w:t>
      </w:r>
      <w:r w:rsidR="00DA59FF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且浪费</w:t>
      </w:r>
      <w:r w:rsidR="00DA59FF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的</w:t>
      </w:r>
      <w:r w:rsidR="00DA59FF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问题。</w:t>
      </w:r>
      <w:r w:rsidR="00DA59FF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而</w:t>
      </w:r>
      <w:r w:rsidR="00A35620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K8S上运行</w:t>
      </w:r>
      <w:r w:rsidR="00A35620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的</w:t>
      </w:r>
      <w:r w:rsidR="00A35620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Jenkins通过动态</w:t>
      </w:r>
      <w:r w:rsidR="006805FF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创建</w:t>
      </w:r>
      <w:r w:rsidR="00A35620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J</w:t>
      </w:r>
      <w:r w:rsidR="00A35620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 xml:space="preserve">enkins </w:t>
      </w:r>
      <w:r w:rsidR="00A35620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Slave</w:t>
      </w:r>
      <w:r w:rsidR="00DA59FF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 xml:space="preserve"> </w:t>
      </w:r>
      <w:r w:rsidR="00DA59FF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Pod</w:t>
      </w:r>
      <w:r w:rsidR="006805FF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来</w:t>
      </w:r>
      <w:r w:rsidR="006805FF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处理</w:t>
      </w:r>
      <w:r w:rsidR="006805FF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Job</w:t>
      </w:r>
      <w:r w:rsidR="00A35620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的</w:t>
      </w:r>
      <w:r w:rsidR="00A35620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方式</w:t>
      </w:r>
      <w:r w:rsidR="009074D6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解决</w:t>
      </w:r>
      <w:r w:rsidR="00B262BD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 xml:space="preserve">传统的 Jenkins Slave </w:t>
      </w:r>
      <w:r w:rsidR="002D6DF9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浪费大量资源、队列阻塞等</w:t>
      </w:r>
      <w:r w:rsidR="002D6DF9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问题</w:t>
      </w:r>
      <w:r w:rsidR="009074D6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。</w:t>
      </w:r>
    </w:p>
    <w:p w:rsidR="00AE00EA" w:rsidRPr="0010115F" w:rsidRDefault="00C14B4E" w:rsidP="00082237">
      <w:pPr>
        <w:pStyle w:val="a4"/>
        <w:numPr>
          <w:ilvl w:val="0"/>
          <w:numId w:val="3"/>
        </w:numPr>
        <w:ind w:firstLineChars="0"/>
        <w:jc w:val="left"/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</w:pP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配置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动态</w:t>
      </w:r>
      <w:r w:rsidR="00477855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Jenkins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 xml:space="preserve"> Slave</w:t>
      </w: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，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Jenkins</w:t>
      </w:r>
      <w:r w:rsidR="00477855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安装</w:t>
      </w:r>
      <w:r w:rsidR="00477855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kubernetes-plugin,</w:t>
      </w:r>
      <w:r w:rsidR="00B42FDF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并</w:t>
      </w:r>
      <w:r w:rsidR="00B42FDF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在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Jenkinsfile</w:t>
      </w: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中配置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 xml:space="preserve">Jenkins Slave </w:t>
      </w: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P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od</w:t>
      </w: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模板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，</w:t>
      </w:r>
      <w:r w:rsidR="00082237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 xml:space="preserve">Jenkins </w:t>
      </w:r>
      <w:r w:rsidR="00126425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Slave</w:t>
      </w:r>
      <w:r w:rsidR="00082237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 xml:space="preserve"> Pod</w:t>
      </w:r>
      <w:r w:rsidR="009F7D2A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中加入CI/CD过程</w:t>
      </w:r>
      <w:r w:rsidR="009F7D2A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中</w:t>
      </w:r>
      <w:r w:rsidR="009F7D2A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所需要</w:t>
      </w:r>
      <w:r w:rsidR="009F7D2A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用到的</w:t>
      </w:r>
      <w:r w:rsidR="00082237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二</w:t>
      </w:r>
      <w:r w:rsidR="00082237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进</w:t>
      </w:r>
      <w:r w:rsidR="00082237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lastRenderedPageBreak/>
        <w:t>制</w:t>
      </w:r>
      <w:r w:rsidR="002D73C9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命令</w:t>
      </w:r>
      <w:r w:rsidR="009F7D2A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工具</w:t>
      </w:r>
      <w:r w:rsidR="009F7D2A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，比如</w:t>
      </w:r>
      <w:r w:rsidR="009F7D2A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kubectl,docker,</w:t>
      </w:r>
      <w:r w:rsidR="009F7D2A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maven,gradle,npm</w:t>
      </w:r>
      <w:r w:rsidR="00F24CA7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,helm</w:t>
      </w:r>
      <w:r w:rsidR="009F7D2A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等</w:t>
      </w:r>
      <w:r w:rsidR="009F7D2A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。</w:t>
      </w:r>
    </w:p>
    <w:p w:rsidR="009F7D2A" w:rsidRPr="0010115F" w:rsidRDefault="0053755E" w:rsidP="006805FF">
      <w:pPr>
        <w:pStyle w:val="a4"/>
        <w:numPr>
          <w:ilvl w:val="0"/>
          <w:numId w:val="3"/>
        </w:numPr>
        <w:ind w:firstLineChars="0"/>
        <w:jc w:val="left"/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</w:pP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构建CI/CD过程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中关键是以下配置文件的编写</w:t>
      </w:r>
      <w:r w:rsidR="00345CBA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，</w:t>
      </w:r>
      <w:r w:rsidR="00345CBA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建议这些配置文件</w:t>
      </w:r>
      <w:r w:rsidR="00345CBA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全部</w:t>
      </w:r>
      <w:r w:rsidR="00345CBA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放入</w:t>
      </w:r>
      <w:r w:rsidR="00660F03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项目</w:t>
      </w:r>
      <w:r w:rsidR="00B262BD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代</w:t>
      </w:r>
      <w:r w:rsidR="00345CBA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码</w:t>
      </w:r>
      <w:r w:rsidR="00130F13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仓</w:t>
      </w:r>
      <w:r w:rsidR="00345CBA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库中</w:t>
      </w:r>
      <w:r w:rsidR="00B262BD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进行</w:t>
      </w:r>
      <w:r w:rsidR="00B262BD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统一的</w:t>
      </w:r>
      <w:r w:rsidR="00345CBA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管理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：</w:t>
      </w:r>
    </w:p>
    <w:p w:rsidR="00B529C8" w:rsidRPr="0010115F" w:rsidRDefault="0053755E" w:rsidP="00A115FC">
      <w:pPr>
        <w:pStyle w:val="a4"/>
        <w:numPr>
          <w:ilvl w:val="0"/>
          <w:numId w:val="7"/>
        </w:numPr>
        <w:ind w:firstLineChars="0"/>
        <w:jc w:val="left"/>
        <w:rPr>
          <w:rFonts w:asciiTheme="minorEastAsia" w:hAnsiTheme="minorEastAsia"/>
          <w:bCs/>
          <w:color w:val="24292E"/>
          <w:szCs w:val="21"/>
          <w:shd w:val="clear" w:color="auto" w:fill="FFFFFF"/>
        </w:rPr>
      </w:pP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Jenkinsfile</w:t>
      </w:r>
      <w:r w:rsidR="00B529C8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文件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:</w:t>
      </w:r>
      <w:r w:rsidR="00345CBA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 xml:space="preserve"> </w:t>
      </w:r>
      <w:r w:rsidR="00B529C8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Jenkins</w:t>
      </w:r>
      <w:r w:rsidR="00345CBA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 xml:space="preserve"> </w:t>
      </w:r>
      <w:r w:rsidR="00B529C8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Pipeline</w:t>
      </w:r>
      <w:r w:rsidR="00F24CA7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部署 Kubernetes 应用的</w:t>
      </w:r>
      <w:r w:rsidR="00BD256D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CI/CD</w:t>
      </w:r>
      <w:r w:rsidR="00F24CA7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流程</w:t>
      </w:r>
      <w:r w:rsidR="00F24CA7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大体如下：</w:t>
      </w:r>
      <w:r w:rsidR="00BD256D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1.</w:t>
      </w:r>
      <w:r w:rsidR="00F24CA7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git拉</w:t>
      </w:r>
      <w:r w:rsidR="00250FAC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取</w:t>
      </w:r>
      <w:r w:rsidR="00F24CA7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代码</w:t>
      </w:r>
      <w:r w:rsidR="00250FAC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、</w:t>
      </w:r>
      <w:r w:rsidR="00660F03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2</w:t>
      </w:r>
      <w:r w:rsidR="00660F03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.</w:t>
      </w:r>
      <w:r w:rsidR="00660F03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代码静态分析/单元测试、3</w:t>
      </w:r>
      <w:r w:rsidR="00BD256D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.</w:t>
      </w:r>
      <w:r w:rsidR="00F24CA7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maven/gradle/npm</w:t>
      </w:r>
      <w:r w:rsidR="00F24CA7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编译</w:t>
      </w:r>
      <w:r w:rsidR="00F24CA7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打包</w:t>
      </w:r>
      <w:r w:rsidR="00250FAC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、</w:t>
      </w:r>
      <w:r w:rsidR="00660F03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4</w:t>
      </w:r>
      <w:r w:rsidR="00BD256D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.</w:t>
      </w:r>
      <w:r w:rsidR="00F24CA7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docker</w:t>
      </w:r>
      <w:r w:rsidR="00F24CA7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构建</w:t>
      </w:r>
      <w:r w:rsidR="00F24CA7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镜像</w:t>
      </w:r>
      <w:r w:rsidR="00250FAC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(编写</w:t>
      </w:r>
      <w:r w:rsidR="00250FAC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Dockerfile</w:t>
      </w:r>
      <w:r w:rsidR="00250FAC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)</w:t>
      </w:r>
      <w:r w:rsidR="00F24CA7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并推送</w:t>
      </w:r>
      <w:r w:rsidR="00250FAC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至</w:t>
      </w:r>
      <w:r w:rsidR="00F24CA7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harbor</w:t>
      </w:r>
      <w:r w:rsidR="00250FAC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镜像</w:t>
      </w:r>
      <w:r w:rsidR="00B529C8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仓库</w:t>
      </w:r>
      <w:r w:rsidR="00250FAC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、</w:t>
      </w:r>
      <w:r w:rsidR="00660F03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5</w:t>
      </w:r>
      <w:r w:rsidR="00BD256D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.</w:t>
      </w:r>
      <w:r w:rsidR="00250FAC" w:rsidRPr="0010115F">
        <w:rPr>
          <w:rFonts w:asciiTheme="minorEastAsia" w:hAnsiTheme="minorEastAsia" w:hint="eastAsia"/>
          <w:szCs w:val="21"/>
        </w:rPr>
        <w:t>更改</w:t>
      </w:r>
      <w:r w:rsidR="00250FAC" w:rsidRPr="0010115F">
        <w:rPr>
          <w:rFonts w:asciiTheme="minorEastAsia" w:hAnsiTheme="minorEastAsia"/>
          <w:szCs w:val="21"/>
        </w:rPr>
        <w:t>k8s yaml</w:t>
      </w:r>
      <w:r w:rsidR="00250FAC" w:rsidRPr="0010115F">
        <w:rPr>
          <w:rFonts w:asciiTheme="minorEastAsia" w:hAnsiTheme="minorEastAsia" w:hint="eastAsia"/>
          <w:szCs w:val="21"/>
        </w:rPr>
        <w:t>文件中</w:t>
      </w:r>
      <w:r w:rsidR="00250FAC" w:rsidRPr="0010115F">
        <w:rPr>
          <w:rFonts w:asciiTheme="minorEastAsia" w:hAnsiTheme="minorEastAsia"/>
          <w:szCs w:val="21"/>
        </w:rPr>
        <w:t>docker</w:t>
      </w:r>
      <w:r w:rsidR="00250FAC" w:rsidRPr="0010115F">
        <w:rPr>
          <w:rFonts w:asciiTheme="minorEastAsia" w:hAnsiTheme="minorEastAsia" w:hint="eastAsia"/>
          <w:szCs w:val="21"/>
        </w:rPr>
        <w:t>镜像</w:t>
      </w:r>
      <w:r w:rsidR="00250FAC" w:rsidRPr="0010115F">
        <w:rPr>
          <w:rFonts w:asciiTheme="minorEastAsia" w:hAnsiTheme="minorEastAsia"/>
          <w:szCs w:val="21"/>
        </w:rPr>
        <w:t>tag(</w:t>
      </w:r>
      <w:r w:rsidR="00250FAC" w:rsidRPr="0010115F">
        <w:rPr>
          <w:rFonts w:asciiTheme="minorEastAsia" w:hAnsiTheme="minorEastAsia" w:hint="eastAsia"/>
          <w:szCs w:val="21"/>
        </w:rPr>
        <w:t>编写</w:t>
      </w:r>
      <w:r w:rsidR="00250FAC" w:rsidRPr="0010115F">
        <w:rPr>
          <w:rFonts w:asciiTheme="minorEastAsia" w:hAnsiTheme="minorEastAsia"/>
          <w:szCs w:val="21"/>
        </w:rPr>
        <w:t>k8s yaml文件)</w:t>
      </w:r>
      <w:r w:rsidR="00250FAC" w:rsidRPr="0010115F">
        <w:rPr>
          <w:rFonts w:asciiTheme="minorEastAsia" w:hAnsiTheme="minorEastAsia" w:hint="eastAsia"/>
          <w:szCs w:val="21"/>
        </w:rPr>
        <w:t>、</w:t>
      </w:r>
      <w:r w:rsidR="00660F03" w:rsidRPr="0010115F">
        <w:rPr>
          <w:rFonts w:asciiTheme="minorEastAsia" w:hAnsiTheme="minorEastAsia" w:hint="eastAsia"/>
          <w:szCs w:val="21"/>
        </w:rPr>
        <w:t>6</w:t>
      </w:r>
      <w:r w:rsidR="00BD256D" w:rsidRPr="0010115F">
        <w:rPr>
          <w:rFonts w:asciiTheme="minorEastAsia" w:hAnsiTheme="minorEastAsia" w:hint="eastAsia"/>
          <w:szCs w:val="21"/>
        </w:rPr>
        <w:t>.</w:t>
      </w:r>
      <w:r w:rsidR="00250FAC" w:rsidRPr="0010115F">
        <w:rPr>
          <w:rFonts w:asciiTheme="minorEastAsia" w:hAnsiTheme="minorEastAsia" w:hint="eastAsia"/>
          <w:szCs w:val="21"/>
        </w:rPr>
        <w:t>利用</w:t>
      </w:r>
      <w:r w:rsidR="006839D0" w:rsidRPr="0010115F">
        <w:rPr>
          <w:rFonts w:asciiTheme="minorEastAsia" w:hAnsiTheme="minorEastAsia" w:hint="eastAsia"/>
          <w:szCs w:val="21"/>
        </w:rPr>
        <w:t>kubectl/helm(编写helm chart相关</w:t>
      </w:r>
      <w:r w:rsidR="006839D0" w:rsidRPr="0010115F">
        <w:rPr>
          <w:rFonts w:asciiTheme="minorEastAsia" w:hAnsiTheme="minorEastAsia"/>
          <w:szCs w:val="21"/>
        </w:rPr>
        <w:t>文件</w:t>
      </w:r>
      <w:r w:rsidR="006839D0" w:rsidRPr="0010115F">
        <w:rPr>
          <w:rFonts w:asciiTheme="minorEastAsia" w:hAnsiTheme="minorEastAsia" w:hint="eastAsia"/>
          <w:szCs w:val="21"/>
        </w:rPr>
        <w:t>)</w:t>
      </w:r>
      <w:r w:rsidR="00250FAC" w:rsidRPr="0010115F">
        <w:rPr>
          <w:rFonts w:asciiTheme="minorEastAsia" w:hAnsiTheme="minorEastAsia" w:hint="eastAsia"/>
          <w:szCs w:val="21"/>
        </w:rPr>
        <w:t>部署</w:t>
      </w:r>
      <w:r w:rsidR="007D177F" w:rsidRPr="0010115F">
        <w:rPr>
          <w:rFonts w:asciiTheme="minorEastAsia" w:hAnsiTheme="minorEastAsia" w:hint="eastAsia"/>
          <w:szCs w:val="21"/>
        </w:rPr>
        <w:t>/更新</w:t>
      </w:r>
      <w:r w:rsidR="00250FAC" w:rsidRPr="0010115F">
        <w:rPr>
          <w:rFonts w:asciiTheme="minorEastAsia" w:hAnsiTheme="minorEastAsia"/>
          <w:szCs w:val="21"/>
        </w:rPr>
        <w:t>应用</w:t>
      </w:r>
      <w:r w:rsidR="00BD256D" w:rsidRPr="0010115F">
        <w:rPr>
          <w:rFonts w:asciiTheme="minorEastAsia" w:hAnsiTheme="minorEastAsia" w:hint="eastAsia"/>
          <w:szCs w:val="21"/>
        </w:rPr>
        <w:t>到k8s平台</w:t>
      </w:r>
      <w:r w:rsidR="00660F03" w:rsidRPr="0010115F">
        <w:rPr>
          <w:rFonts w:asciiTheme="minorEastAsia" w:hAnsiTheme="minorEastAsia" w:hint="eastAsia"/>
          <w:szCs w:val="21"/>
        </w:rPr>
        <w:t>，建议</w:t>
      </w:r>
      <w:r w:rsidR="00660F03" w:rsidRPr="0010115F">
        <w:rPr>
          <w:rFonts w:asciiTheme="minorEastAsia" w:hAnsiTheme="minorEastAsia"/>
          <w:szCs w:val="21"/>
        </w:rPr>
        <w:t>采用Declarative Pipeline</w:t>
      </w:r>
      <w:r w:rsidR="00660F03" w:rsidRPr="0010115F">
        <w:rPr>
          <w:rFonts w:asciiTheme="minorEastAsia" w:hAnsiTheme="minorEastAsia" w:hint="eastAsia"/>
          <w:szCs w:val="21"/>
        </w:rPr>
        <w:t>编写Jenkinsfile文件。</w:t>
      </w:r>
    </w:p>
    <w:p w:rsidR="00A115FC" w:rsidRPr="0010115F" w:rsidRDefault="0098727A" w:rsidP="00A115FC">
      <w:pPr>
        <w:pStyle w:val="a4"/>
        <w:numPr>
          <w:ilvl w:val="0"/>
          <w:numId w:val="7"/>
        </w:numPr>
        <w:ind w:firstLineChars="0"/>
        <w:jc w:val="left"/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</w:pP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Dockerfile</w:t>
      </w: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文件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：</w:t>
      </w:r>
      <w:r w:rsidR="00CF46D1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在</w:t>
      </w: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遵循官方Dockerfile最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佳实践</w:t>
      </w:r>
      <w:r w:rsidR="00CF46D1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规范的</w:t>
      </w:r>
      <w:r w:rsidR="00CF46D1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基础上</w:t>
      </w:r>
      <w:r w:rsidR="00CF46D1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，尽量构建</w:t>
      </w:r>
      <w:r w:rsidR="00CF46D1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最小</w:t>
      </w:r>
      <w:r w:rsidR="00CF46D1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D</w:t>
      </w:r>
      <w:r w:rsidR="00CF46D1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ocker</w:t>
      </w:r>
      <w:r w:rsidR="00CF46D1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镜像</w:t>
      </w:r>
      <w:r w:rsidR="00CF46D1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，</w:t>
      </w:r>
      <w:r w:rsidR="00C50E3F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 xml:space="preserve">推荐使用 Alpine </w:t>
      </w:r>
      <w:r w:rsidR="00D957ED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基础</w:t>
      </w:r>
      <w:r w:rsidR="00C50E3F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镜像。</w:t>
      </w:r>
    </w:p>
    <w:p w:rsidR="00A115FC" w:rsidRPr="0010115F" w:rsidRDefault="00D957ED" w:rsidP="00B43667">
      <w:pPr>
        <w:pStyle w:val="a4"/>
        <w:numPr>
          <w:ilvl w:val="0"/>
          <w:numId w:val="7"/>
        </w:numPr>
        <w:ind w:firstLineChars="0"/>
        <w:jc w:val="left"/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</w:pP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Kubernetes</w:t>
      </w:r>
      <w:r w:rsidR="006839D0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 xml:space="preserve"> </w:t>
      </w:r>
      <w:r w:rsidR="006839D0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Y</w:t>
      </w: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aml文件</w:t>
      </w:r>
      <w:r w:rsidR="006839D0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：主要</w:t>
      </w:r>
      <w:r w:rsidR="0077180D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是</w:t>
      </w:r>
      <w:r w:rsidR="006839D0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常用K</w:t>
      </w:r>
      <w:r w:rsidR="006839D0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8S</w:t>
      </w:r>
      <w:r w:rsidR="006839D0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资源</w:t>
      </w:r>
      <w:r w:rsidR="00AA07BA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对象</w:t>
      </w:r>
      <w:r w:rsidR="006839D0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的</w:t>
      </w:r>
      <w:r w:rsidR="006839D0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配置：deployment</w:t>
      </w:r>
      <w:r w:rsidR="00184A98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,</w:t>
      </w:r>
      <w:r w:rsidR="0041604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 xml:space="preserve"> </w:t>
      </w:r>
      <w:r w:rsidR="00B43667" w:rsidRPr="00B43667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statefulset</w:t>
      </w:r>
      <w:r w:rsidR="00B43667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 xml:space="preserve">, </w:t>
      </w:r>
      <w:r w:rsidR="006839D0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service,</w:t>
      </w:r>
      <w:r w:rsidR="00184A98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 xml:space="preserve"> </w:t>
      </w:r>
      <w:r w:rsidR="006839D0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ingress,</w:t>
      </w:r>
      <w:r w:rsidR="00184A98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 xml:space="preserve"> </w:t>
      </w:r>
      <w:r w:rsidR="006839D0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persistentvolumeclaim,</w:t>
      </w:r>
      <w:r w:rsidR="00184A98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 xml:space="preserve"> </w:t>
      </w:r>
      <w:r w:rsidR="00F539BB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configmap</w:t>
      </w:r>
      <w:r w:rsidR="00184A98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等</w:t>
      </w:r>
      <w:r w:rsidR="00F539BB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。其中deployment</w:t>
      </w:r>
      <w:r w:rsidR="00F539BB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一定要配置</w:t>
      </w:r>
      <w:r w:rsidR="00F539BB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pod的</w:t>
      </w:r>
      <w:r w:rsidR="00F539BB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资源请求</w:t>
      </w:r>
      <w:r w:rsidR="002A1CD3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和</w:t>
      </w:r>
      <w:r w:rsidR="002A1CD3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限制</w:t>
      </w:r>
      <w:r w:rsidR="00F539BB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(</w:t>
      </w:r>
      <w:r w:rsidR="00030880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resource request</w:t>
      </w:r>
      <w:r w:rsidR="002A1CD3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/</w:t>
      </w:r>
      <w:r w:rsidR="002A1CD3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limit</w:t>
      </w:r>
      <w:r w:rsidR="00F539BB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)</w:t>
      </w:r>
      <w:r w:rsidR="00030880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以</w:t>
      </w:r>
      <w:r w:rsidR="0077180D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及健康检</w:t>
      </w:r>
      <w:r w:rsidR="0077180D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查</w:t>
      </w:r>
      <w:r w:rsidR="00030880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(</w:t>
      </w:r>
      <w:r w:rsidR="00184A98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liveness</w:t>
      </w:r>
      <w:r w:rsidR="0077180D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/readiness</w:t>
      </w:r>
      <w:r w:rsidR="00184A98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 xml:space="preserve"> p</w:t>
      </w:r>
      <w:r w:rsidR="0077180D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robe</w:t>
      </w:r>
      <w:r w:rsidR="00030880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)</w:t>
      </w:r>
      <w:r w:rsidR="0077180D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。</w:t>
      </w:r>
    </w:p>
    <w:p w:rsidR="0077180D" w:rsidRPr="0010115F" w:rsidRDefault="0077180D" w:rsidP="00DE4F67">
      <w:pPr>
        <w:pStyle w:val="a4"/>
        <w:numPr>
          <w:ilvl w:val="0"/>
          <w:numId w:val="7"/>
        </w:numPr>
        <w:ind w:firstLineChars="0"/>
        <w:jc w:val="left"/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</w:pP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Helm Chart相关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文件：</w:t>
      </w: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编写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values.yaml</w:t>
      </w: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以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及</w:t>
      </w:r>
      <w:r w:rsidR="00DE4F67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各类</w:t>
      </w:r>
      <w:r w:rsidR="00DE4F67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K8S</w:t>
      </w:r>
      <w:r w:rsidR="00DE4F67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资源的配置模板</w:t>
      </w: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yaml文件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。</w:t>
      </w:r>
    </w:p>
    <w:p w:rsidR="00B820D1" w:rsidRPr="0010115F" w:rsidRDefault="00B820D1" w:rsidP="007F753A">
      <w:pPr>
        <w:jc w:val="left"/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</w:pPr>
    </w:p>
    <w:p w:rsidR="00537472" w:rsidRPr="0010115F" w:rsidRDefault="00537472" w:rsidP="007F753A">
      <w:pPr>
        <w:jc w:val="left"/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</w:pP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K8S其它相关</w:t>
      </w:r>
    </w:p>
    <w:p w:rsidR="00537472" w:rsidRPr="0010115F" w:rsidRDefault="00537472" w:rsidP="00F2332F">
      <w:pPr>
        <w:pStyle w:val="a4"/>
        <w:numPr>
          <w:ilvl w:val="0"/>
          <w:numId w:val="9"/>
        </w:numPr>
        <w:ind w:firstLineChars="0"/>
        <w:jc w:val="left"/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</w:pP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日志：</w:t>
      </w:r>
      <w:r w:rsidR="00071A2E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利用 Elasticsearch+</w:t>
      </w:r>
      <w:r w:rsidR="00B86942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Log-Pilot+</w:t>
      </w:r>
      <w:r w:rsidR="00071A2E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Kibana 搭建</w:t>
      </w:r>
      <w:r w:rsidR="00071A2E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Kubernetes</w:t>
      </w:r>
      <w:r w:rsidR="00071A2E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日志解决方案，</w:t>
      </w:r>
      <w:r w:rsidR="00071A2E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Log-Pilot</w:t>
      </w:r>
      <w:r w:rsidR="00071A2E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能</w:t>
      </w:r>
      <w:r w:rsidR="00071A2E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同时</w:t>
      </w:r>
      <w:r w:rsidR="00071A2E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获取</w:t>
      </w:r>
      <w:r w:rsidR="00071A2E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容器</w:t>
      </w:r>
      <w:r w:rsidR="00E94A21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标准输出日志和容器内部</w:t>
      </w:r>
      <w:r w:rsidR="00071A2E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日志文件</w:t>
      </w:r>
      <w:r w:rsidR="00E94A21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。如果对</w:t>
      </w:r>
      <w:r w:rsidR="00B86942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ELK</w:t>
      </w:r>
      <w:r w:rsidR="00B77189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中</w:t>
      </w:r>
      <w:r w:rsidR="00B77189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日志查询</w:t>
      </w:r>
      <w:r w:rsidR="00B77189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有更高的安全性要求，比如</w:t>
      </w:r>
      <w:r w:rsidR="00B77189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设置</w:t>
      </w:r>
      <w:r w:rsidR="009E42E6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不</w:t>
      </w:r>
      <w:r w:rsidR="009E42E6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同用户</w:t>
      </w:r>
      <w:r w:rsidR="009E42E6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对</w:t>
      </w:r>
      <w:r w:rsidR="009E42E6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日志索引的</w:t>
      </w:r>
      <w:r w:rsidR="00B77189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访问</w:t>
      </w:r>
      <w:r w:rsidR="00B77189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权限</w:t>
      </w:r>
      <w:r w:rsidR="00B77189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等，推荐安装X-Pack</w:t>
      </w:r>
      <w:r w:rsidR="00B77189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插件</w:t>
      </w:r>
      <w:r w:rsidR="00F2332F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，</w:t>
      </w:r>
      <w:r w:rsidR="00F2332F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日志</w:t>
      </w:r>
      <w:r w:rsidR="00F2332F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告警除</w:t>
      </w:r>
      <w:r w:rsidR="00F2332F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了</w:t>
      </w:r>
      <w:r w:rsidR="00F2332F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通过</w:t>
      </w:r>
      <w:r w:rsidR="00F2332F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X-Pack</w:t>
      </w:r>
      <w:r w:rsidR="00F2332F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实现外也可</w:t>
      </w:r>
      <w:r w:rsidR="00F2332F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通过</w:t>
      </w:r>
      <w:r w:rsidR="00F732B1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ElastA</w:t>
      </w:r>
      <w:r w:rsidR="00F2332F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lert</w:t>
      </w:r>
      <w:r w:rsidR="00F2332F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实现</w:t>
      </w:r>
      <w:r w:rsidR="00F2332F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。</w:t>
      </w:r>
    </w:p>
    <w:p w:rsidR="00B820D1" w:rsidRPr="0010115F" w:rsidRDefault="00B86942" w:rsidP="00DB0694">
      <w:pPr>
        <w:pStyle w:val="a4"/>
        <w:numPr>
          <w:ilvl w:val="0"/>
          <w:numId w:val="9"/>
        </w:numPr>
        <w:ind w:firstLineChars="0"/>
        <w:jc w:val="left"/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</w:pP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存储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：</w:t>
      </w: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使用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Ceph-Deploy</w:t>
      </w: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工具部署Ceph集群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，</w:t>
      </w: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在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Kubernetes</w:t>
      </w: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上创建</w:t>
      </w:r>
      <w:r w:rsidR="00104B6B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分</w:t>
      </w:r>
      <w:r w:rsidR="00104B6B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别</w:t>
      </w: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基于</w:t>
      </w:r>
      <w:r w:rsidR="00DB0694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 xml:space="preserve">Ceph </w:t>
      </w: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RBD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(</w:t>
      </w: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块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存储</w:t>
      </w:r>
      <w:r w:rsidR="008C2068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,</w:t>
      </w:r>
      <w:r w:rsidR="008C2068" w:rsidRPr="0010115F">
        <w:rPr>
          <w:rFonts w:asciiTheme="minorEastAsia" w:hAnsiTheme="minorEastAsia"/>
          <w:szCs w:val="21"/>
        </w:rPr>
        <w:t xml:space="preserve"> </w:t>
      </w:r>
      <w:r w:rsidR="008C2068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ReadWriteOnce),</w:t>
      </w:r>
      <w:r w:rsidR="00DB0694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 xml:space="preserve"> </w:t>
      </w:r>
      <w:r w:rsidR="008C2068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Ceph</w:t>
      </w:r>
      <w:r w:rsidR="008C2068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FS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(</w:t>
      </w: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文件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存储</w:t>
      </w:r>
      <w:r w:rsidR="008C2068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,</w:t>
      </w:r>
      <w:r w:rsidR="008C2068" w:rsidRPr="0010115F">
        <w:rPr>
          <w:rFonts w:asciiTheme="minorEastAsia" w:hAnsiTheme="minorEastAsia"/>
          <w:szCs w:val="21"/>
        </w:rPr>
        <w:t xml:space="preserve"> </w:t>
      </w:r>
      <w:r w:rsidR="008C2068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ReadWriteMany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)</w:t>
      </w: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的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S</w:t>
      </w:r>
      <w:r w:rsidR="00004417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torageC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lass</w:t>
      </w: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，用来动态创建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Persistentvolume</w:t>
      </w: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和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Persistentvolumeclaim</w:t>
      </w:r>
      <w:r w:rsidR="00104B6B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。</w:t>
      </w:r>
      <w:r w:rsidR="00DE2BE4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注意动态</w:t>
      </w:r>
      <w:r w:rsidR="00A87A69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创建</w:t>
      </w:r>
      <w:r w:rsidR="00DE2BE4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的</w:t>
      </w:r>
      <w:r w:rsidR="00DE2BE4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PV其</w:t>
      </w:r>
      <w:r w:rsidR="00DE2BE4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默认</w:t>
      </w:r>
      <w:r w:rsidR="00DE2BE4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回收策略为</w:t>
      </w:r>
      <w:r w:rsidR="00DE2BE4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Delete</w:t>
      </w:r>
      <w:r w:rsidR="00DE2BE4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，若</w:t>
      </w:r>
      <w:r w:rsidR="00DE2BE4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删除</w:t>
      </w:r>
      <w:r w:rsidR="00DE2BE4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对应</w:t>
      </w:r>
      <w:r w:rsidR="00DE2BE4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的</w:t>
      </w:r>
      <w:r w:rsidR="00DE2BE4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PVC时</w:t>
      </w:r>
      <w:r w:rsidR="00DE2BE4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，</w:t>
      </w:r>
      <w:r w:rsidR="00A87A69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PV</w:t>
      </w:r>
      <w:r w:rsidR="00A87A69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以及</w:t>
      </w:r>
      <w:r w:rsidR="00A87A69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PV所</w:t>
      </w:r>
      <w:r w:rsidR="00A87A69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指向的</w:t>
      </w:r>
      <w:r w:rsidR="00A87A69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后端</w:t>
      </w:r>
      <w:r w:rsidR="00DE2BE4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存储数据</w:t>
      </w:r>
      <w:r w:rsidR="00DE2BE4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也将</w:t>
      </w:r>
      <w:r w:rsidR="00DE2BE4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删除。</w:t>
      </w:r>
      <w:r w:rsidR="00DE2BE4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尤其用helm</w:t>
      </w:r>
      <w:r w:rsidR="00DE2BE4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 xml:space="preserve"> install</w:t>
      </w:r>
      <w:r w:rsidR="00DE2BE4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部署</w:t>
      </w:r>
      <w:r w:rsidR="00DE2BE4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应用时一般会</w:t>
      </w:r>
      <w:r w:rsidR="00A87A69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使</w:t>
      </w:r>
      <w:r w:rsidR="00DE2BE4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用</w:t>
      </w:r>
      <w:r w:rsidR="00DE2BE4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Storageclass</w:t>
      </w:r>
      <w:r w:rsidR="00DE2BE4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自动</w:t>
      </w:r>
      <w:r w:rsidR="00DE2BE4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生成</w:t>
      </w:r>
      <w:r w:rsidR="00DE2BE4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 xml:space="preserve">PVC,而使用helm </w:t>
      </w:r>
      <w:r w:rsidR="00DE2BE4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delete</w:t>
      </w:r>
      <w:r w:rsidR="00DE2BE4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卸载</w:t>
      </w:r>
      <w:r w:rsidR="00DE2BE4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应用</w:t>
      </w:r>
      <w:r w:rsidR="00DE2BE4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时</w:t>
      </w:r>
      <w:r w:rsidR="00DE2BE4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，默认</w:t>
      </w:r>
      <w:r w:rsidR="00DE2BE4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也</w:t>
      </w:r>
      <w:r w:rsidR="00DE2BE4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会删除部署时生成的</w:t>
      </w:r>
      <w:r w:rsidR="00DE2BE4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PVC</w:t>
      </w:r>
      <w:r w:rsidR="002574A9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。</w:t>
      </w:r>
      <w:r w:rsidR="002574A9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所</w:t>
      </w:r>
      <w:r w:rsidR="002574A9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以</w:t>
      </w:r>
      <w:r w:rsidR="002574A9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生产环境，建议</w:t>
      </w:r>
      <w:r w:rsidR="002574A9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更改回收策略为</w:t>
      </w:r>
      <w:r w:rsidR="002574A9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Retain</w:t>
      </w:r>
      <w:r w:rsidR="002574A9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。</w:t>
      </w:r>
    </w:p>
    <w:p w:rsidR="00B820D1" w:rsidRPr="0010115F" w:rsidRDefault="00395C7E" w:rsidP="0097672B">
      <w:pPr>
        <w:pStyle w:val="a4"/>
        <w:numPr>
          <w:ilvl w:val="0"/>
          <w:numId w:val="9"/>
        </w:numPr>
        <w:ind w:firstLineChars="0"/>
        <w:jc w:val="left"/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</w:pP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网络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：</w:t>
      </w:r>
      <w:r w:rsidR="0097672B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常用CNI插件有</w:t>
      </w:r>
      <w:r w:rsidR="0097672B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Flannel</w:t>
      </w:r>
      <w:r w:rsidR="0097672B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，</w:t>
      </w:r>
      <w:r w:rsidR="0097672B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Calico</w:t>
      </w:r>
      <w:r w:rsidR="0097672B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等</w:t>
      </w:r>
      <w:r w:rsidR="0097672B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，</w:t>
      </w:r>
      <w:r w:rsidR="00A7587D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推荐生产</w:t>
      </w:r>
      <w:r w:rsidR="00A7587D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环境使用Calico</w:t>
      </w:r>
      <w:r w:rsidR="00A7587D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网络</w:t>
      </w:r>
      <w:r w:rsidR="00A7587D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插件</w:t>
      </w:r>
      <w:r w:rsidR="005F348E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，</w:t>
      </w:r>
      <w:r w:rsidR="005F348E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支持Network Policy</w:t>
      </w:r>
      <w:r w:rsidR="002C4A7D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来</w:t>
      </w:r>
      <w:r w:rsidR="005F348E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定义容器间的访问策略。</w:t>
      </w:r>
    </w:p>
    <w:p w:rsidR="00381D24" w:rsidRPr="00F130F4" w:rsidRDefault="009E3E70" w:rsidP="00BC0B84">
      <w:pPr>
        <w:pStyle w:val="a4"/>
        <w:numPr>
          <w:ilvl w:val="0"/>
          <w:numId w:val="9"/>
        </w:numPr>
        <w:ind w:firstLineChars="0"/>
        <w:jc w:val="left"/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</w:pPr>
      <w:r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监控告警：</w:t>
      </w:r>
      <w:r w:rsidRPr="009E3E70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Helm</w:t>
      </w:r>
      <w:r w:rsidRPr="009E3E70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部署</w:t>
      </w:r>
      <w:r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P</w:t>
      </w:r>
      <w:r w:rsidRPr="009E3E70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rometheus-Operator</w:t>
      </w:r>
      <w:r w:rsidR="009B6B0B" w:rsidRPr="009E3E70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(</w:t>
      </w:r>
      <w:r w:rsidRPr="009E3E70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Promethues Operator</w:t>
      </w:r>
      <w:r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项目可</w:t>
      </w:r>
      <w:r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以更方便使用</w:t>
      </w:r>
      <w:r w:rsidRPr="009E3E70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Promethues</w:t>
      </w:r>
      <w:r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，整合Promethues</w:t>
      </w:r>
      <w:r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,</w:t>
      </w:r>
      <w:r w:rsidR="00603C4C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 xml:space="preserve"> </w:t>
      </w:r>
      <w:r w:rsidR="006A10C5" w:rsidRPr="006A10C5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Node-Exporter</w:t>
      </w:r>
      <w:r w:rsidR="006A10C5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,</w:t>
      </w:r>
      <w:r w:rsidR="00603C4C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 xml:space="preserve"> </w:t>
      </w:r>
      <w:r w:rsidR="00603C4C" w:rsidRPr="00603C4C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Kube-State-Metrics</w:t>
      </w:r>
      <w:r w:rsidR="00603C4C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, Alertmanager,</w:t>
      </w:r>
      <w:r w:rsidR="006A10C5" w:rsidRPr="006A10C5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Grafana</w:t>
      </w:r>
      <w:r w:rsidR="006A10C5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等</w:t>
      </w:r>
      <w:r w:rsidR="009B6B0B" w:rsidRPr="009E3E70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)</w:t>
      </w:r>
      <w:r w:rsidR="006A10C5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，</w:t>
      </w:r>
      <w:r w:rsidR="00BC49C6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监控</w:t>
      </w:r>
      <w:r w:rsidR="00F130F4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K8S集群节点(</w:t>
      </w:r>
      <w:r w:rsidR="00F130F4" w:rsidRPr="00F130F4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比如节点的cpu</w:t>
      </w:r>
      <w:r w:rsidR="00BA3313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 xml:space="preserve">, </w:t>
      </w:r>
      <w:r w:rsidR="00F130F4" w:rsidRPr="00F130F4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load</w:t>
      </w:r>
      <w:r w:rsidR="00BA3313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 xml:space="preserve">, </w:t>
      </w:r>
      <w:r w:rsidR="00F130F4" w:rsidRPr="00F130F4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disk</w:t>
      </w:r>
      <w:r w:rsidR="00BA3313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 xml:space="preserve">, </w:t>
      </w:r>
      <w:r w:rsidR="00F130F4" w:rsidRPr="00F130F4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memory 等指标</w:t>
      </w:r>
      <w:r w:rsidR="00F130F4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)，</w:t>
      </w:r>
      <w:r w:rsidR="00BC49C6" w:rsidRPr="00F130F4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K8S组件</w:t>
      </w:r>
      <w:r w:rsidR="00BC49C6" w:rsidRPr="00F130F4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(apiserver, controller-manager, scheduler,</w:t>
      </w:r>
      <w:r w:rsidR="00BC49C6" w:rsidRPr="00BC49C6">
        <w:t xml:space="preserve"> </w:t>
      </w:r>
      <w:r w:rsidR="00BC49C6" w:rsidRPr="00F130F4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proxy,</w:t>
      </w:r>
      <w:r w:rsidR="00BC49C6" w:rsidRPr="00BC49C6">
        <w:t xml:space="preserve"> </w:t>
      </w:r>
      <w:r w:rsidR="00BC49C6" w:rsidRPr="00F130F4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kubelet, etcd</w:t>
      </w:r>
      <w:r w:rsidR="00BA3313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, coredns</w:t>
      </w:r>
      <w:r w:rsidR="00BC49C6" w:rsidRPr="00F130F4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)</w:t>
      </w:r>
      <w:r w:rsidR="006D2EB9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 xml:space="preserve">， </w:t>
      </w:r>
      <w:r w:rsidR="006D2EB9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K8S</w:t>
      </w:r>
      <w:r w:rsidR="006D2EB9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常用</w:t>
      </w:r>
      <w:r w:rsidR="006D2EB9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资源对象</w:t>
      </w:r>
      <w:r w:rsidR="00F130F4" w:rsidRPr="00F130F4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以</w:t>
      </w:r>
      <w:r w:rsidR="00F130F4" w:rsidRPr="00F130F4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及</w:t>
      </w:r>
      <w:r w:rsidR="00F130F4" w:rsidRPr="00F130F4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K8S集群中</w:t>
      </w:r>
      <w:r w:rsidR="00F130F4" w:rsidRPr="00F130F4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的应用。</w:t>
      </w:r>
      <w:r w:rsidR="00E556E9" w:rsidRPr="00F130F4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关键</w:t>
      </w:r>
      <w:r w:rsidR="00260DD5" w:rsidRPr="00F130F4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是</w:t>
      </w:r>
      <w:r w:rsidR="00084C87" w:rsidRPr="00084C87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CRD</w:t>
      </w:r>
      <w:r w:rsidR="00084C87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自定</w:t>
      </w:r>
      <w:r w:rsidR="00084C87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义资源</w:t>
      </w:r>
      <w:r w:rsidR="00084C87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对象</w:t>
      </w:r>
      <w:r w:rsidR="0077065B" w:rsidRPr="00F130F4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servicemonitor</w:t>
      </w:r>
      <w:r w:rsidR="008B0DB9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配置</w:t>
      </w:r>
      <w:r w:rsidR="00084C87" w:rsidRPr="00084C87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(</w:t>
      </w:r>
      <w:r w:rsidR="00BC0B84" w:rsidRPr="00BC0B84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添加监控项</w:t>
      </w:r>
      <w:r w:rsidR="00BC0B84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，</w:t>
      </w:r>
      <w:r w:rsidR="00084C87" w:rsidRPr="00084C87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提供metrics数据接口)</w:t>
      </w:r>
      <w:r w:rsidR="00260DD5" w:rsidRPr="00F130F4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，</w:t>
      </w:r>
      <w:r w:rsidR="00260DD5" w:rsidRPr="00F130F4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告警</w:t>
      </w:r>
      <w:r w:rsidR="00260DD5" w:rsidRPr="00F130F4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规则</w:t>
      </w:r>
      <w:r w:rsidR="0077065B" w:rsidRPr="00F130F4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prometheusrule</w:t>
      </w:r>
      <w:r w:rsidR="00260DD5" w:rsidRPr="00F130F4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编写</w:t>
      </w:r>
      <w:r w:rsidR="00260DD5" w:rsidRPr="00F130F4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以及Grafana</w:t>
      </w:r>
      <w:r w:rsidR="00260DD5" w:rsidRPr="00F130F4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的</w:t>
      </w:r>
      <w:r w:rsidR="00E556E9" w:rsidRPr="00F130F4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dashboard</w:t>
      </w:r>
      <w:r w:rsidR="00260DD5" w:rsidRPr="00F130F4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编写</w:t>
      </w:r>
      <w:r w:rsidR="00BC49C6" w:rsidRPr="00F130F4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。</w:t>
      </w:r>
    </w:p>
    <w:p w:rsidR="007B3361" w:rsidRPr="00774AC0" w:rsidRDefault="007B3361" w:rsidP="007F753A">
      <w:pPr>
        <w:jc w:val="left"/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</w:pPr>
    </w:p>
    <w:p w:rsidR="007B3361" w:rsidRDefault="007B3361" w:rsidP="001D50C1">
      <w:pPr>
        <w:jc w:val="left"/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</w:pP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Linux运维工程师</w:t>
      </w:r>
    </w:p>
    <w:p w:rsidR="007E6850" w:rsidRDefault="007E6850" w:rsidP="001D50C1">
      <w:pPr>
        <w:jc w:val="left"/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</w:pPr>
    </w:p>
    <w:p w:rsidR="00486A0A" w:rsidRDefault="00486A0A" w:rsidP="001D50C1">
      <w:pPr>
        <w:jc w:val="left"/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</w:pPr>
      <w:r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1</w:t>
      </w:r>
      <w:r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 xml:space="preserve">. </w:t>
      </w:r>
      <w:r w:rsidR="00A732E1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负责</w:t>
      </w:r>
      <w:r w:rsidR="00A732E1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线下</w:t>
      </w:r>
      <w:r w:rsidR="00A732E1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IDC机房</w:t>
      </w:r>
      <w:r w:rsidR="00073B33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以及阿里云</w:t>
      </w:r>
      <w:r w:rsidR="00073B33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上各种SIT, UAT, PRO环境</w:t>
      </w:r>
      <w:r w:rsidR="00073B33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的</w:t>
      </w:r>
      <w:r w:rsidR="00A732E1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K8S集群</w:t>
      </w:r>
      <w:r w:rsidR="00073B33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部署</w:t>
      </w:r>
      <w:r w:rsidR="00073B33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和维护工作</w:t>
      </w:r>
      <w:r w:rsidR="00A732E1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。</w:t>
      </w:r>
    </w:p>
    <w:p w:rsidR="00CF467A" w:rsidRPr="0010115F" w:rsidRDefault="00CF467A" w:rsidP="001D50C1">
      <w:pPr>
        <w:jc w:val="left"/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</w:pPr>
      <w:r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2</w:t>
      </w:r>
      <w:r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 xml:space="preserve">. </w:t>
      </w:r>
      <w:r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负责阿</w:t>
      </w:r>
      <w:r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里</w:t>
      </w:r>
      <w:r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云上</w:t>
      </w:r>
      <w:r w:rsidR="00F707D5" w:rsidRPr="00F707D5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ACK(容器服务Kubernetes版)</w:t>
      </w:r>
      <w:r w:rsidR="00F707D5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 xml:space="preserve">, </w:t>
      </w:r>
      <w:r w:rsidR="00C409CA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ECS,</w:t>
      </w:r>
      <w:r w:rsidR="0037692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 xml:space="preserve"> </w:t>
      </w:r>
      <w:r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SLB</w:t>
      </w:r>
      <w:r w:rsidR="00073B33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,</w:t>
      </w:r>
      <w:r w:rsidR="00F707D5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 xml:space="preserve"> </w:t>
      </w:r>
      <w:r w:rsidR="0037692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 xml:space="preserve">VPC, </w:t>
      </w:r>
      <w:r w:rsidR="0094014A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CDN</w:t>
      </w:r>
      <w:r w:rsidR="00DF2A8B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, DNS</w:t>
      </w:r>
      <w:r w:rsidR="00D62336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, 存储(</w:t>
      </w:r>
      <w:r w:rsidR="00D62336" w:rsidRPr="00D62336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OSS</w:t>
      </w:r>
      <w:r w:rsidR="00D62336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 xml:space="preserve">, </w:t>
      </w:r>
      <w:r w:rsidR="00D62336" w:rsidRPr="00D62336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lastRenderedPageBreak/>
        <w:t>NAS</w:t>
      </w:r>
      <w:r w:rsidR="00D62336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 xml:space="preserve">, </w:t>
      </w:r>
      <w:r w:rsidR="00C51A07" w:rsidRPr="00C51A07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云盘</w:t>
      </w:r>
      <w:r w:rsidR="00D62336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)以</w:t>
      </w:r>
      <w:r w:rsidR="00D62336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及阿里</w:t>
      </w:r>
      <w:r w:rsidR="00D62336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云</w:t>
      </w:r>
      <w:r w:rsidR="00D62336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上</w:t>
      </w:r>
      <w:r w:rsidR="001C6B18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 xml:space="preserve">Redis, </w:t>
      </w:r>
      <w:r w:rsidR="00D62336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消息</w:t>
      </w:r>
      <w:r w:rsidR="00D62336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队列</w:t>
      </w:r>
      <w:r w:rsidR="00D62336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MQ</w:t>
      </w:r>
      <w:r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等产品和</w:t>
      </w:r>
      <w:r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服务的维护。</w:t>
      </w:r>
    </w:p>
    <w:p w:rsidR="007B3361" w:rsidRDefault="00CF467A" w:rsidP="00B84914">
      <w:pPr>
        <w:jc w:val="left"/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</w:pPr>
      <w:r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3</w:t>
      </w:r>
      <w:r w:rsidR="001D50C1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 xml:space="preserve">. </w:t>
      </w:r>
      <w:r w:rsidR="007B3361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负责</w:t>
      </w:r>
      <w:r w:rsidR="00861EF0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Linux系统上</w:t>
      </w:r>
      <w:r w:rsidR="007B3361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日志</w:t>
      </w:r>
      <w:r w:rsidR="009C3427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平台</w:t>
      </w:r>
      <w:r w:rsidR="007B3361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(</w:t>
      </w:r>
      <w:r w:rsidR="007B3361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 xml:space="preserve">ELK: </w:t>
      </w:r>
      <w:r w:rsidR="007B3361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filebeat,</w:t>
      </w:r>
      <w:r w:rsidR="009C3427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 xml:space="preserve"> </w:t>
      </w:r>
      <w:r w:rsidR="007B3361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kafka,</w:t>
      </w:r>
      <w:r w:rsidR="009C3427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 xml:space="preserve"> </w:t>
      </w:r>
      <w:r w:rsidR="007B3361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logstash,</w:t>
      </w:r>
      <w:r w:rsidR="009C3427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 xml:space="preserve"> </w:t>
      </w:r>
      <w:r w:rsidR="007B3361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elasticsearch,</w:t>
      </w:r>
      <w:r w:rsidR="009C3427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 xml:space="preserve"> </w:t>
      </w:r>
      <w:r w:rsidR="007B3361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kibana)</w:t>
      </w:r>
      <w:r w:rsidR="00A72E67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，CI/CD</w:t>
      </w:r>
      <w:r w:rsidR="007718D8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平台</w:t>
      </w:r>
      <w:r w:rsidR="00A72E67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(Jenkins)，监控</w:t>
      </w:r>
      <w:r w:rsidR="007718D8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告</w:t>
      </w:r>
      <w:r w:rsidR="007718D8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警</w:t>
      </w:r>
      <w:r w:rsidR="00A72E67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(</w:t>
      </w:r>
      <w:r w:rsidR="00A72E67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Zabbix</w:t>
      </w:r>
      <w:r w:rsidR="00A72E67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)，</w:t>
      </w:r>
      <w:r w:rsidR="00A72E67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消息队列</w:t>
      </w:r>
      <w:r w:rsidR="00A72E67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(</w:t>
      </w:r>
      <w:r w:rsidR="00A72E67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RabbitMQ</w:t>
      </w:r>
      <w:r w:rsidR="00A72E67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)</w:t>
      </w:r>
      <w:r w:rsidR="00434A42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，</w:t>
      </w:r>
      <w:r w:rsidR="00F27229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配置</w:t>
      </w:r>
      <w:r w:rsidR="007718D8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中心</w:t>
      </w:r>
      <w:r w:rsidR="00434A42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(</w:t>
      </w:r>
      <w:r w:rsidR="00434A42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Apollo</w:t>
      </w:r>
      <w:r w:rsidR="00434A42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)，</w:t>
      </w:r>
      <w:r w:rsidR="00F27229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任务调度</w:t>
      </w:r>
      <w:r w:rsidR="00434A42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(</w:t>
      </w:r>
      <w:r w:rsidR="00E73E7B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XXL-JOB</w:t>
      </w:r>
      <w:r w:rsidR="00434A42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)</w:t>
      </w:r>
      <w:r w:rsidR="00E73E7B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，链路追踪(</w:t>
      </w:r>
      <w:r w:rsidR="00E73E7B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SkyWalking</w:t>
      </w:r>
      <w:r w:rsidR="00E73E7B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)</w:t>
      </w:r>
      <w:r w:rsidR="00F27229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,</w:t>
      </w:r>
      <w:r w:rsidR="00F27229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缓存(</w:t>
      </w:r>
      <w:r w:rsidR="00F27229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Redis</w:t>
      </w:r>
      <w:r w:rsidR="00F27229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)</w:t>
      </w:r>
      <w:r w:rsidR="00A72E67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等</w:t>
      </w:r>
      <w:r w:rsidR="000D6F82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运维</w:t>
      </w:r>
      <w:r w:rsidR="000D6F82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相关</w:t>
      </w:r>
      <w:r w:rsidR="0095174E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公共</w:t>
      </w:r>
      <w:r w:rsidR="00F865C8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平台</w:t>
      </w:r>
      <w:r w:rsidR="00F865C8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的</w:t>
      </w:r>
      <w:r w:rsidR="00F865C8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设计，</w:t>
      </w:r>
      <w:r w:rsidR="00A72E67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部署及</w:t>
      </w:r>
      <w:r w:rsidR="00A72E67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维护</w:t>
      </w:r>
      <w:r w:rsidR="000D6F82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工作</w:t>
      </w:r>
      <w:r w:rsidR="00A72E67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。</w:t>
      </w:r>
    </w:p>
    <w:p w:rsidR="007E6850" w:rsidRDefault="007E6850" w:rsidP="00B84914">
      <w:pPr>
        <w:jc w:val="left"/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</w:pPr>
    </w:p>
    <w:p w:rsidR="007E6850" w:rsidRDefault="007E6850" w:rsidP="00B84914">
      <w:pPr>
        <w:jc w:val="left"/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</w:pPr>
      <w:r w:rsidRPr="007E6850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JAVA开发工程师</w:t>
      </w:r>
    </w:p>
    <w:p w:rsidR="007E6850" w:rsidRPr="0010115F" w:rsidRDefault="007E6850" w:rsidP="00B84914">
      <w:pPr>
        <w:jc w:val="left"/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</w:pPr>
    </w:p>
    <w:p w:rsidR="00D11BF3" w:rsidRPr="00D11BF3" w:rsidRDefault="00D11BF3" w:rsidP="00D11BF3">
      <w:pPr>
        <w:jc w:val="left"/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</w:pPr>
      <w:r w:rsidRPr="00D11BF3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1. 参与项目需求调研与需求分析, 编制项目模块概要设计、详细设计、开发计划等并实施, 根据项目具体要求，承担开发任务，按计划完成任务目标。</w:t>
      </w:r>
    </w:p>
    <w:p w:rsidR="00BA0675" w:rsidRPr="0095174E" w:rsidRDefault="00D11BF3" w:rsidP="00D11BF3">
      <w:pPr>
        <w:jc w:val="left"/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</w:pPr>
      <w:r w:rsidRPr="00D11BF3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2. 协助完成项目的测试，系统交付工作，对项目实施提供支持。</w:t>
      </w:r>
      <w:bookmarkStart w:id="0" w:name="_GoBack"/>
      <w:bookmarkEnd w:id="0"/>
    </w:p>
    <w:p w:rsidR="002D6DF9" w:rsidRPr="0010115F" w:rsidRDefault="002D6DF9" w:rsidP="007F753A">
      <w:pPr>
        <w:jc w:val="left"/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</w:pPr>
    </w:p>
    <w:sectPr w:rsidR="002D6DF9" w:rsidRPr="00101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B2BA1"/>
    <w:multiLevelType w:val="hybridMultilevel"/>
    <w:tmpl w:val="BF3838C4"/>
    <w:lvl w:ilvl="0" w:tplc="32403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01AC2"/>
    <w:multiLevelType w:val="hybridMultilevel"/>
    <w:tmpl w:val="65D61B1E"/>
    <w:lvl w:ilvl="0" w:tplc="BBF08FF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9F0C39"/>
    <w:multiLevelType w:val="hybridMultilevel"/>
    <w:tmpl w:val="411A0B5C"/>
    <w:lvl w:ilvl="0" w:tplc="78FE3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852341"/>
    <w:multiLevelType w:val="hybridMultilevel"/>
    <w:tmpl w:val="3C1A1D6E"/>
    <w:lvl w:ilvl="0" w:tplc="F008FE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11F69C2"/>
    <w:multiLevelType w:val="hybridMultilevel"/>
    <w:tmpl w:val="7A50E4BA"/>
    <w:lvl w:ilvl="0" w:tplc="06507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F26FC3"/>
    <w:multiLevelType w:val="hybridMultilevel"/>
    <w:tmpl w:val="C79C1E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C7748D"/>
    <w:multiLevelType w:val="hybridMultilevel"/>
    <w:tmpl w:val="7B76E3A6"/>
    <w:lvl w:ilvl="0" w:tplc="3A762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787553"/>
    <w:multiLevelType w:val="hybridMultilevel"/>
    <w:tmpl w:val="1E1C70DC"/>
    <w:lvl w:ilvl="0" w:tplc="981E3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5C71B7"/>
    <w:multiLevelType w:val="hybridMultilevel"/>
    <w:tmpl w:val="C2CECE7C"/>
    <w:lvl w:ilvl="0" w:tplc="30BE4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F811C16"/>
    <w:multiLevelType w:val="hybridMultilevel"/>
    <w:tmpl w:val="C3F082A0"/>
    <w:lvl w:ilvl="0" w:tplc="9CE20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075A13"/>
    <w:multiLevelType w:val="hybridMultilevel"/>
    <w:tmpl w:val="9286B2CA"/>
    <w:lvl w:ilvl="0" w:tplc="E5A45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86F3F1A"/>
    <w:multiLevelType w:val="hybridMultilevel"/>
    <w:tmpl w:val="3408A478"/>
    <w:lvl w:ilvl="0" w:tplc="617C2A6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D7C779B"/>
    <w:multiLevelType w:val="hybridMultilevel"/>
    <w:tmpl w:val="B406F552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3F9A2AEC"/>
    <w:multiLevelType w:val="hybridMultilevel"/>
    <w:tmpl w:val="099AC2FC"/>
    <w:lvl w:ilvl="0" w:tplc="F008FE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5DFD7822"/>
    <w:multiLevelType w:val="hybridMultilevel"/>
    <w:tmpl w:val="AFE44368"/>
    <w:lvl w:ilvl="0" w:tplc="84F66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F4552D"/>
    <w:multiLevelType w:val="hybridMultilevel"/>
    <w:tmpl w:val="2D8CD096"/>
    <w:lvl w:ilvl="0" w:tplc="F008FE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4"/>
  </w:num>
  <w:num w:numId="2">
    <w:abstractNumId w:val="5"/>
  </w:num>
  <w:num w:numId="3">
    <w:abstractNumId w:val="6"/>
  </w:num>
  <w:num w:numId="4">
    <w:abstractNumId w:val="13"/>
  </w:num>
  <w:num w:numId="5">
    <w:abstractNumId w:val="12"/>
  </w:num>
  <w:num w:numId="6">
    <w:abstractNumId w:val="3"/>
  </w:num>
  <w:num w:numId="7">
    <w:abstractNumId w:val="15"/>
  </w:num>
  <w:num w:numId="8">
    <w:abstractNumId w:val="0"/>
  </w:num>
  <w:num w:numId="9">
    <w:abstractNumId w:val="9"/>
  </w:num>
  <w:num w:numId="10">
    <w:abstractNumId w:val="7"/>
  </w:num>
  <w:num w:numId="11">
    <w:abstractNumId w:val="11"/>
  </w:num>
  <w:num w:numId="12">
    <w:abstractNumId w:val="4"/>
  </w:num>
  <w:num w:numId="13">
    <w:abstractNumId w:val="8"/>
  </w:num>
  <w:num w:numId="14">
    <w:abstractNumId w:val="2"/>
  </w:num>
  <w:num w:numId="15">
    <w:abstractNumId w:val="1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4FA"/>
    <w:rsid w:val="00004417"/>
    <w:rsid w:val="00022C78"/>
    <w:rsid w:val="00024123"/>
    <w:rsid w:val="00030880"/>
    <w:rsid w:val="00042B8C"/>
    <w:rsid w:val="00044C93"/>
    <w:rsid w:val="00071A2E"/>
    <w:rsid w:val="00073B33"/>
    <w:rsid w:val="00082237"/>
    <w:rsid w:val="00084C87"/>
    <w:rsid w:val="000869B6"/>
    <w:rsid w:val="000B2332"/>
    <w:rsid w:val="000C14F1"/>
    <w:rsid w:val="000D297E"/>
    <w:rsid w:val="000D6F82"/>
    <w:rsid w:val="000F36E2"/>
    <w:rsid w:val="0010115F"/>
    <w:rsid w:val="00104B6B"/>
    <w:rsid w:val="00105A7C"/>
    <w:rsid w:val="001251D6"/>
    <w:rsid w:val="00126425"/>
    <w:rsid w:val="00130F13"/>
    <w:rsid w:val="001444FA"/>
    <w:rsid w:val="00154B2C"/>
    <w:rsid w:val="00184A98"/>
    <w:rsid w:val="001B42BD"/>
    <w:rsid w:val="001C6B18"/>
    <w:rsid w:val="001D50C1"/>
    <w:rsid w:val="0020067A"/>
    <w:rsid w:val="00214247"/>
    <w:rsid w:val="00250FAC"/>
    <w:rsid w:val="002574A9"/>
    <w:rsid w:val="00260DD5"/>
    <w:rsid w:val="00274A63"/>
    <w:rsid w:val="002825D5"/>
    <w:rsid w:val="002A1CD3"/>
    <w:rsid w:val="002A70EB"/>
    <w:rsid w:val="002C4A7D"/>
    <w:rsid w:val="002C7790"/>
    <w:rsid w:val="002D6DF9"/>
    <w:rsid w:val="002D73C9"/>
    <w:rsid w:val="00301694"/>
    <w:rsid w:val="0030487F"/>
    <w:rsid w:val="00345CBA"/>
    <w:rsid w:val="00362A00"/>
    <w:rsid w:val="0037692F"/>
    <w:rsid w:val="00381D24"/>
    <w:rsid w:val="00395C7E"/>
    <w:rsid w:val="00397099"/>
    <w:rsid w:val="003C02A1"/>
    <w:rsid w:val="003D3AAA"/>
    <w:rsid w:val="00400C4E"/>
    <w:rsid w:val="00402796"/>
    <w:rsid w:val="00414DF4"/>
    <w:rsid w:val="0041604F"/>
    <w:rsid w:val="004227A2"/>
    <w:rsid w:val="00425A3F"/>
    <w:rsid w:val="004264D6"/>
    <w:rsid w:val="00434A42"/>
    <w:rsid w:val="00472B34"/>
    <w:rsid w:val="00477855"/>
    <w:rsid w:val="00486A0A"/>
    <w:rsid w:val="004B78A3"/>
    <w:rsid w:val="004C07F6"/>
    <w:rsid w:val="004C2F84"/>
    <w:rsid w:val="004C7AE2"/>
    <w:rsid w:val="004F7A46"/>
    <w:rsid w:val="00521D17"/>
    <w:rsid w:val="00527FBC"/>
    <w:rsid w:val="00537472"/>
    <w:rsid w:val="0053755E"/>
    <w:rsid w:val="00573241"/>
    <w:rsid w:val="00584BF0"/>
    <w:rsid w:val="005B4C95"/>
    <w:rsid w:val="005D246E"/>
    <w:rsid w:val="005F348E"/>
    <w:rsid w:val="00603C4C"/>
    <w:rsid w:val="006065C7"/>
    <w:rsid w:val="006131E2"/>
    <w:rsid w:val="0064206C"/>
    <w:rsid w:val="00642B72"/>
    <w:rsid w:val="00644381"/>
    <w:rsid w:val="00660F03"/>
    <w:rsid w:val="00663ED7"/>
    <w:rsid w:val="00670D4D"/>
    <w:rsid w:val="00673421"/>
    <w:rsid w:val="006805FF"/>
    <w:rsid w:val="006839D0"/>
    <w:rsid w:val="00687DEE"/>
    <w:rsid w:val="00690E10"/>
    <w:rsid w:val="006A10C5"/>
    <w:rsid w:val="006D2EB9"/>
    <w:rsid w:val="006D66E3"/>
    <w:rsid w:val="00704CC6"/>
    <w:rsid w:val="00731A37"/>
    <w:rsid w:val="0073209D"/>
    <w:rsid w:val="00733390"/>
    <w:rsid w:val="007360B2"/>
    <w:rsid w:val="00755518"/>
    <w:rsid w:val="007561BE"/>
    <w:rsid w:val="0077065B"/>
    <w:rsid w:val="0077180D"/>
    <w:rsid w:val="007718D8"/>
    <w:rsid w:val="00774AC0"/>
    <w:rsid w:val="00777902"/>
    <w:rsid w:val="007B3361"/>
    <w:rsid w:val="007D177F"/>
    <w:rsid w:val="007E6850"/>
    <w:rsid w:val="007E6D27"/>
    <w:rsid w:val="007F753A"/>
    <w:rsid w:val="0080219E"/>
    <w:rsid w:val="00805717"/>
    <w:rsid w:val="00826AE6"/>
    <w:rsid w:val="008271DA"/>
    <w:rsid w:val="0083313E"/>
    <w:rsid w:val="00842F7E"/>
    <w:rsid w:val="00854358"/>
    <w:rsid w:val="008567D3"/>
    <w:rsid w:val="008569E8"/>
    <w:rsid w:val="00857D1E"/>
    <w:rsid w:val="00861EF0"/>
    <w:rsid w:val="00863A08"/>
    <w:rsid w:val="0087707F"/>
    <w:rsid w:val="00893388"/>
    <w:rsid w:val="008B0DB9"/>
    <w:rsid w:val="008C2068"/>
    <w:rsid w:val="008D37FB"/>
    <w:rsid w:val="008D49B4"/>
    <w:rsid w:val="008E759B"/>
    <w:rsid w:val="009074D6"/>
    <w:rsid w:val="0094014A"/>
    <w:rsid w:val="00942792"/>
    <w:rsid w:val="0095174E"/>
    <w:rsid w:val="0097672B"/>
    <w:rsid w:val="0098727A"/>
    <w:rsid w:val="009A2A34"/>
    <w:rsid w:val="009A42C4"/>
    <w:rsid w:val="009B6B0B"/>
    <w:rsid w:val="009C3427"/>
    <w:rsid w:val="009E3E70"/>
    <w:rsid w:val="009E42E6"/>
    <w:rsid w:val="009E7C3F"/>
    <w:rsid w:val="009F7D2A"/>
    <w:rsid w:val="00A115FC"/>
    <w:rsid w:val="00A26FC1"/>
    <w:rsid w:val="00A35620"/>
    <w:rsid w:val="00A72E67"/>
    <w:rsid w:val="00A732E1"/>
    <w:rsid w:val="00A7587D"/>
    <w:rsid w:val="00A82674"/>
    <w:rsid w:val="00A87A69"/>
    <w:rsid w:val="00AA07BA"/>
    <w:rsid w:val="00AB6BA7"/>
    <w:rsid w:val="00AC1FD4"/>
    <w:rsid w:val="00AD0AEA"/>
    <w:rsid w:val="00AE00EA"/>
    <w:rsid w:val="00AE4B10"/>
    <w:rsid w:val="00AE55FF"/>
    <w:rsid w:val="00AF643E"/>
    <w:rsid w:val="00B24B2A"/>
    <w:rsid w:val="00B262BD"/>
    <w:rsid w:val="00B35023"/>
    <w:rsid w:val="00B42FDF"/>
    <w:rsid w:val="00B43667"/>
    <w:rsid w:val="00B5204D"/>
    <w:rsid w:val="00B529C8"/>
    <w:rsid w:val="00B705EB"/>
    <w:rsid w:val="00B77189"/>
    <w:rsid w:val="00B820D1"/>
    <w:rsid w:val="00B84914"/>
    <w:rsid w:val="00B86942"/>
    <w:rsid w:val="00BA0675"/>
    <w:rsid w:val="00BA3313"/>
    <w:rsid w:val="00BB1F3F"/>
    <w:rsid w:val="00BC0B84"/>
    <w:rsid w:val="00BC49C6"/>
    <w:rsid w:val="00BD256D"/>
    <w:rsid w:val="00BD5E8D"/>
    <w:rsid w:val="00C14B4E"/>
    <w:rsid w:val="00C20B68"/>
    <w:rsid w:val="00C409CA"/>
    <w:rsid w:val="00C47B68"/>
    <w:rsid w:val="00C50E3F"/>
    <w:rsid w:val="00C51A07"/>
    <w:rsid w:val="00C52B0E"/>
    <w:rsid w:val="00C56227"/>
    <w:rsid w:val="00C716E2"/>
    <w:rsid w:val="00C972D6"/>
    <w:rsid w:val="00CA48A5"/>
    <w:rsid w:val="00CE0E1C"/>
    <w:rsid w:val="00CF467A"/>
    <w:rsid w:val="00CF46D1"/>
    <w:rsid w:val="00D11BF3"/>
    <w:rsid w:val="00D129A9"/>
    <w:rsid w:val="00D27085"/>
    <w:rsid w:val="00D30DBD"/>
    <w:rsid w:val="00D343DA"/>
    <w:rsid w:val="00D46C4A"/>
    <w:rsid w:val="00D46D00"/>
    <w:rsid w:val="00D5570A"/>
    <w:rsid w:val="00D62336"/>
    <w:rsid w:val="00D674E6"/>
    <w:rsid w:val="00D7634E"/>
    <w:rsid w:val="00D9004C"/>
    <w:rsid w:val="00D957ED"/>
    <w:rsid w:val="00DA1D38"/>
    <w:rsid w:val="00DA59FF"/>
    <w:rsid w:val="00DB0694"/>
    <w:rsid w:val="00DB4A55"/>
    <w:rsid w:val="00DD4C10"/>
    <w:rsid w:val="00DE2BE4"/>
    <w:rsid w:val="00DE4F67"/>
    <w:rsid w:val="00DF2A8B"/>
    <w:rsid w:val="00E0136C"/>
    <w:rsid w:val="00E13283"/>
    <w:rsid w:val="00E16AFF"/>
    <w:rsid w:val="00E209D7"/>
    <w:rsid w:val="00E365DE"/>
    <w:rsid w:val="00E556E9"/>
    <w:rsid w:val="00E73E7B"/>
    <w:rsid w:val="00E94A21"/>
    <w:rsid w:val="00E9530C"/>
    <w:rsid w:val="00EA36A7"/>
    <w:rsid w:val="00EC3649"/>
    <w:rsid w:val="00ED2123"/>
    <w:rsid w:val="00F119D4"/>
    <w:rsid w:val="00F130F4"/>
    <w:rsid w:val="00F2332F"/>
    <w:rsid w:val="00F24CA7"/>
    <w:rsid w:val="00F27229"/>
    <w:rsid w:val="00F539BB"/>
    <w:rsid w:val="00F56A7A"/>
    <w:rsid w:val="00F61F70"/>
    <w:rsid w:val="00F64C33"/>
    <w:rsid w:val="00F66903"/>
    <w:rsid w:val="00F707D5"/>
    <w:rsid w:val="00F732B1"/>
    <w:rsid w:val="00F865C8"/>
    <w:rsid w:val="00F86DD3"/>
    <w:rsid w:val="00F95B2C"/>
    <w:rsid w:val="00FB00CE"/>
    <w:rsid w:val="00FB34AE"/>
    <w:rsid w:val="00FC1D9B"/>
    <w:rsid w:val="00FE149F"/>
    <w:rsid w:val="00FF2A35"/>
    <w:rsid w:val="00FF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E8BFD-8A24-4DF0-8947-B2B47A99F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70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1328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25A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869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54358"/>
    <w:rPr>
      <w:b/>
      <w:bCs/>
    </w:rPr>
  </w:style>
  <w:style w:type="paragraph" w:styleId="a4">
    <w:name w:val="List Paragraph"/>
    <w:basedOn w:val="a"/>
    <w:uiPriority w:val="34"/>
    <w:qFormat/>
    <w:rsid w:val="0030169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DA1D38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1328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425A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"/>
    <w:uiPriority w:val="99"/>
    <w:semiHidden/>
    <w:unhideWhenUsed/>
    <w:rsid w:val="00AB6BA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B6BA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B8694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9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F6EEE-90F2-4EF9-919A-66E2586E6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36677</TotalTime>
  <Pages>3</Pages>
  <Words>552</Words>
  <Characters>3149</Characters>
  <Application>Microsoft Office Word</Application>
  <DocSecurity>0</DocSecurity>
  <Lines>26</Lines>
  <Paragraphs>7</Paragraphs>
  <ScaleCrop>false</ScaleCrop>
  <Company>Microsoft</Company>
  <LinksUpToDate>false</LinksUpToDate>
  <CharactersWithSpaces>3694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92</cp:revision>
  <cp:lastPrinted>2020-03-13T09:51:00Z</cp:lastPrinted>
  <dcterms:created xsi:type="dcterms:W3CDTF">2020-02-23T06:42:00Z</dcterms:created>
  <dcterms:modified xsi:type="dcterms:W3CDTF">2020-04-21T08:41:00Z</dcterms:modified>
</cp:coreProperties>
</file>