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674" w:type="dxa"/>
        <w:tblLook w:val="04A0" w:firstRow="1" w:lastRow="0" w:firstColumn="1" w:lastColumn="0" w:noHBand="0" w:noVBand="1"/>
      </w:tblPr>
      <w:tblGrid>
        <w:gridCol w:w="8719"/>
      </w:tblGrid>
      <w:tr w:rsidR="00283BE9" w:rsidTr="00A46721">
        <w:trPr>
          <w:trHeight w:val="8504"/>
        </w:trPr>
        <w:tc>
          <w:tcPr>
            <w:tcW w:w="8674" w:type="dxa"/>
          </w:tcPr>
          <w:p w:rsidR="00283BE9" w:rsidRPr="00A46721" w:rsidRDefault="00283BE9" w:rsidP="00283BE9">
            <w:pPr>
              <w:rPr>
                <w:b/>
              </w:rPr>
            </w:pPr>
            <w:bookmarkStart w:id="0" w:name="_GoBack"/>
            <w:r w:rsidRPr="00A46721">
              <w:rPr>
                <w:b/>
                <w:noProof/>
              </w:rPr>
              <w:drawing>
                <wp:inline distT="0" distB="0" distL="0" distR="0">
                  <wp:extent cx="5400000" cy="5400000"/>
                  <wp:effectExtent l="0" t="0" r="0" b="0"/>
                  <wp:docPr id="1" name="圖片 1" descr="C:\Users\user\AppData\Local\Microsoft\Windows\INetCache\Content.Word\未命名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未命名-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5193" t="880" r="-11602" b="642"/>
                          <a:stretch/>
                        </pic:blipFill>
                        <pic:spPr bwMode="auto">
                          <a:xfrm>
                            <a:off x="0" y="0"/>
                            <a:ext cx="5400000" cy="54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283BE9" w:rsidRDefault="00283BE9"/>
    <w:p w:rsidR="00283BE9" w:rsidRDefault="00283B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3BE9" w:rsidTr="00283BE9">
        <w:trPr>
          <w:trHeight w:val="3573"/>
        </w:trPr>
        <w:tc>
          <w:tcPr>
            <w:tcW w:w="8296" w:type="dxa"/>
          </w:tcPr>
          <w:p w:rsidR="00283BE9" w:rsidRPr="00283BE9" w:rsidRDefault="00283BE9">
            <w:pPr>
              <w:rPr>
                <w:sz w:val="48"/>
                <w:szCs w:val="48"/>
              </w:rPr>
            </w:pPr>
            <w:r w:rsidRPr="00283BE9">
              <w:rPr>
                <w:rFonts w:hint="eastAsia"/>
                <w:sz w:val="48"/>
                <w:szCs w:val="48"/>
              </w:rPr>
              <w:t>設計理念</w:t>
            </w:r>
            <w:r w:rsidRPr="00283BE9">
              <w:rPr>
                <w:rFonts w:hint="eastAsia"/>
                <w:sz w:val="48"/>
                <w:szCs w:val="48"/>
              </w:rPr>
              <w:t>:</w:t>
            </w:r>
          </w:p>
          <w:p w:rsidR="00283BE9" w:rsidRDefault="00283BE9">
            <w:r w:rsidRPr="00283BE9">
              <w:rPr>
                <w:rFonts w:hint="eastAsia"/>
                <w:sz w:val="48"/>
                <w:szCs w:val="48"/>
              </w:rPr>
              <w:t>我在這個</w:t>
            </w:r>
            <w:r w:rsidRPr="00283BE9">
              <w:rPr>
                <w:rFonts w:hint="eastAsia"/>
                <w:sz w:val="48"/>
                <w:szCs w:val="48"/>
              </w:rPr>
              <w:t>LOGO</w:t>
            </w:r>
            <w:r w:rsidRPr="00283BE9">
              <w:rPr>
                <w:rFonts w:hint="eastAsia"/>
                <w:sz w:val="48"/>
                <w:szCs w:val="48"/>
              </w:rPr>
              <w:t>中使用了咖啡豆和購物袋來展現</w:t>
            </w:r>
            <w:proofErr w:type="gramStart"/>
            <w:r w:rsidRPr="00283BE9">
              <w:rPr>
                <w:sz w:val="48"/>
                <w:szCs w:val="48"/>
              </w:rPr>
              <w:t>”</w:t>
            </w:r>
            <w:proofErr w:type="gramEnd"/>
            <w:r w:rsidRPr="00283BE9">
              <w:rPr>
                <w:rFonts w:hint="eastAsia"/>
                <w:sz w:val="48"/>
                <w:szCs w:val="48"/>
              </w:rPr>
              <w:t>咖啡商品</w:t>
            </w:r>
            <w:proofErr w:type="gramStart"/>
            <w:r w:rsidRPr="00283BE9">
              <w:rPr>
                <w:sz w:val="48"/>
                <w:szCs w:val="48"/>
              </w:rPr>
              <w:t>”</w:t>
            </w:r>
            <w:proofErr w:type="gramEnd"/>
            <w:r w:rsidRPr="00283BE9">
              <w:rPr>
                <w:rFonts w:hint="eastAsia"/>
                <w:sz w:val="48"/>
                <w:szCs w:val="48"/>
              </w:rPr>
              <w:t>，之後再咖啡豆的上下左右放上了要求的文字。整體的配色使用了咖啡色和棕色。</w:t>
            </w:r>
          </w:p>
        </w:tc>
      </w:tr>
    </w:tbl>
    <w:p w:rsidR="00012A13" w:rsidRDefault="00012A13"/>
    <w:sectPr w:rsidR="00012A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2C"/>
    <w:rsid w:val="00012A13"/>
    <w:rsid w:val="00190D2C"/>
    <w:rsid w:val="00283BE9"/>
    <w:rsid w:val="00A4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FE1A3-8E6B-4707-A8C0-EA4659B7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2023-03-21T05:13:00Z</dcterms:created>
  <dcterms:modified xsi:type="dcterms:W3CDTF">2023-03-21T07:59:00Z</dcterms:modified>
</cp:coreProperties>
</file>