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A444" w14:textId="77777777" w:rsidR="007317D1" w:rsidRPr="007317D1" w:rsidRDefault="007317D1" w:rsidP="007317D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7317D1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31DCB399" w14:textId="77777777" w:rsidR="007317D1" w:rsidRPr="007317D1" w:rsidRDefault="007317D1" w:rsidP="007317D1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7317D1">
        <w:rPr>
          <w:rFonts w:ascii="Segoe UI" w:eastAsia="Times New Roman" w:hAnsi="Segoe UI" w:cs="Segoe UI"/>
          <w:color w:val="000000"/>
          <w:sz w:val="25"/>
          <w:szCs w:val="25"/>
        </w:rPr>
        <w:t>Sử dụng thư viện Serial để tiến hành làm</w:t>
      </w:r>
    </w:p>
    <w:p w14:paraId="7AE2C7D3" w14:textId="77777777" w:rsidR="007317D1" w:rsidRPr="007317D1" w:rsidRDefault="007317D1" w:rsidP="007317D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7317D1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6918E249" w14:textId="77777777" w:rsidR="007317D1" w:rsidRPr="007317D1" w:rsidRDefault="007317D1" w:rsidP="007317D1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5" w:history="1">
        <w:r w:rsidRPr="007317D1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7AADF570" w14:textId="77777777" w:rsidR="007317D1" w:rsidRPr="007317D1" w:rsidRDefault="007317D1" w:rsidP="007317D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317D1">
        <w:rPr>
          <w:rFonts w:ascii="Segoe UI" w:eastAsia="Times New Roman" w:hAnsi="Segoe UI" w:cs="Segoe UI"/>
          <w:color w:val="000000"/>
          <w:sz w:val="26"/>
          <w:szCs w:val="26"/>
        </w:rPr>
        <w:t>Nhiệm vụ của bạn là in ra dòng chữ "Cong dong Arduino Vietnam - Arduino.vn" trong Serial monitor! Cực kỳ đơn giản, phải không nào?</w:t>
      </w:r>
    </w:p>
    <w:p w14:paraId="7EADD19B" w14:textId="77777777" w:rsidR="007317D1" w:rsidRPr="007317D1" w:rsidRDefault="007317D1" w:rsidP="00731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7317D1">
        <w:rPr>
          <w:rFonts w:ascii="Segoe UI" w:eastAsia="Times New Roman" w:hAnsi="Segoe UI" w:cs="Segoe UI"/>
          <w:color w:val="262626"/>
          <w:sz w:val="26"/>
          <w:szCs w:val="26"/>
        </w:rPr>
        <w:t>Baudrate: 9600</w:t>
      </w:r>
    </w:p>
    <w:p w14:paraId="6D4F1454" w14:textId="77777777" w:rsidR="007317D1" w:rsidRPr="007317D1" w:rsidRDefault="007317D1" w:rsidP="007317D1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317D1">
        <w:rPr>
          <w:rFonts w:ascii="Segoe UI" w:eastAsia="Times New Roman" w:hAnsi="Segoe UI" w:cs="Segoe UI"/>
          <w:color w:val="000000"/>
          <w:sz w:val="26"/>
          <w:szCs w:val="26"/>
        </w:rPr>
        <w:t>Tài liệu tham khảo</w:t>
      </w:r>
    </w:p>
    <w:p w14:paraId="0DCBBF73" w14:textId="77777777" w:rsidR="007317D1" w:rsidRPr="007317D1" w:rsidRDefault="007317D1" w:rsidP="007317D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62626"/>
          <w:sz w:val="26"/>
          <w:szCs w:val="26"/>
        </w:rPr>
      </w:pPr>
      <w:hyperlink r:id="rId6" w:history="1">
        <w:r w:rsidRPr="007317D1">
          <w:rPr>
            <w:rFonts w:ascii="Segoe UI" w:eastAsia="Times New Roman" w:hAnsi="Segoe UI" w:cs="Segoe UI"/>
            <w:color w:val="2086BF"/>
            <w:sz w:val="26"/>
            <w:szCs w:val="26"/>
            <w:u w:val="single"/>
          </w:rPr>
          <w:t>Serial - Thư viện giao tiếp giữa các mạch Arduino dễ học nhất</w:t>
        </w:r>
      </w:hyperlink>
    </w:p>
    <w:p w14:paraId="06AB8381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6D1E"/>
    <w:multiLevelType w:val="multilevel"/>
    <w:tmpl w:val="B824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51839"/>
    <w:multiLevelType w:val="multilevel"/>
    <w:tmpl w:val="15A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69"/>
    <w:rsid w:val="00002F5B"/>
    <w:rsid w:val="001C593F"/>
    <w:rsid w:val="0026752B"/>
    <w:rsid w:val="003B188C"/>
    <w:rsid w:val="007265D5"/>
    <w:rsid w:val="007317D1"/>
    <w:rsid w:val="007B1A79"/>
    <w:rsid w:val="00AF4B7C"/>
    <w:rsid w:val="00DF5269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29E0B-79CB-4BA8-9A8B-C6D56087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7317D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73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9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vn/reference/library/serial/1/gioi-thieu/serial-thu-vien-giao-tiep-giua-cac-mach-arduino-de-hoc-nhat" TargetMode="External"/><Relationship Id="rId5" Type="http://schemas.openxmlformats.org/officeDocument/2006/relationships/hyperlink" Target="http://arduino.vn/exam/moi-bat-d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2022-02-20T07:55:00Z</dcterms:created>
  <dcterms:modified xsi:type="dcterms:W3CDTF">2022-02-20T07:59:00Z</dcterms:modified>
</cp:coreProperties>
</file>