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S_523289</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ZLP9I3V4OQF8R</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88422840406908</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920435-8812</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16:15:47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3417000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transtype1</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UserQKAQLCPR6W</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02/06/2026</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23098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05/06/2026 08:12:57</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02/06/2026 08:39:41</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