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2_ZALOPAY.Khách hàng S_523289</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thanh toán thành công, đã cung cấp hàng hóa/ dịch vụ.</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ZLPOUT1UPINSG</w:t>
            </w:r>
          </w:p>
        </w:tc>
        <w:tc>
          <w:tcPr>
            <w:tcW w:w="1279" w:type="dxa"/>
            <w:vAlign w:val="center"/>
          </w:tcPr>
          <w:p w14:paraId="4F464D2B" w14:textId="77777777" w:rsidR="00E2266B" w:rsidRDefault="00175F49">
            <w:r>
              <w:t>526732723024725</w:t>
            </w:r>
          </w:p>
        </w:tc>
        <w:tc>
          <w:tcPr>
            <w:tcW w:w="800" w:type="dxa"/>
            <w:vAlign w:val="center"/>
          </w:tcPr>
          <w:p w14:paraId="570B3A45" w14:textId="77777777" w:rsidR="00E2266B" w:rsidRDefault="00175F49">
            <w:r>
              <w:t>App ID 94</w:t>
            </w:r>
          </w:p>
        </w:tc>
        <w:tc>
          <w:tcPr>
            <w:tcW w:w="785" w:type="dxa"/>
            <w:vAlign w:val="center"/>
          </w:tcPr>
          <w:p w14:paraId="64C74620" w14:textId="77777777" w:rsidR="00E2266B" w:rsidRDefault="00175F49">
            <w:r>
              <w:t>920435-8812</w:t>
            </w:r>
          </w:p>
        </w:tc>
        <w:tc>
          <w:tcPr>
            <w:tcW w:w="884" w:type="dxa"/>
            <w:vAlign w:val="center"/>
          </w:tcPr>
          <w:p w14:paraId="4BDA2A64" w14:textId="77777777" w:rsidR="00E2266B" w:rsidRDefault="00175F49">
            <w:r>
              <w:t>09/06/2026 16:15:47</w:t>
            </w:r>
          </w:p>
        </w:tc>
        <w:tc>
          <w:tcPr>
            <w:tcW w:w="762" w:type="dxa"/>
            <w:vAlign w:val="center"/>
          </w:tcPr>
          <w:p w14:paraId="0B992655" w14:textId="77777777" w:rsidR="00E2266B" w:rsidRDefault="00175F49">
            <w:r>
              <w:t>3417000</w:t>
            </w:r>
          </w:p>
        </w:tc>
        <w:tc>
          <w:tcPr>
            <w:tcW w:w="1643" w:type="dxa"/>
            <w:vAlign w:val="center"/>
          </w:tcPr>
          <w:p w14:paraId="0D6042DB" w14:textId="77777777" w:rsidR="00E2266B" w:rsidRDefault="00175F49">
            <w:r>
              <w:t>transtype2</w:t>
            </w:r>
          </w:p>
        </w:tc>
        <w:tc>
          <w:tcPr>
            <w:tcW w:w="1147" w:type="dxa"/>
            <w:vAlign w:val="center"/>
          </w:tcPr>
          <w:p w14:paraId="40F172F9" w14:textId="77777777" w:rsidR="00E2266B" w:rsidRDefault="00175F49">
            <w:r>
              <w:t>SUCCESSFUL</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UserQKAQLCPR6W</w:t>
            </w:r>
          </w:p>
        </w:tc>
        <w:tc>
          <w:tcPr>
            <w:tcW w:w="2006" w:type="dxa"/>
            <w:vAlign w:val="center"/>
          </w:tcPr>
          <w:p w14:paraId="621231A3" w14:textId="77777777" w:rsidR="00E2266B" w:rsidRDefault="00175F49">
            <w:r>
              <w:t>Thanh toán mua C</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