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FCF0D" w14:textId="77777777" w:rsidR="004759FD" w:rsidRPr="00870F0F" w:rsidRDefault="004759FD" w:rsidP="007143B8">
      <w:pPr>
        <w:spacing w:after="0" w:line="360" w:lineRule="auto"/>
        <w:ind w:firstLine="426"/>
        <w:rPr>
          <w:rFonts w:asciiTheme="majorHAnsi" w:hAnsiTheme="majorHAnsi" w:cstheme="majorHAnsi"/>
          <w:b/>
          <w:sz w:val="32"/>
          <w:szCs w:val="32"/>
        </w:rPr>
      </w:pPr>
      <w:r w:rsidRPr="00870F0F">
        <w:rPr>
          <w:rFonts w:asciiTheme="majorHAnsi" w:hAnsiTheme="majorHAnsi" w:cstheme="majorHAnsi"/>
          <w:b/>
          <w:sz w:val="32"/>
          <w:szCs w:val="32"/>
        </w:rPr>
        <w:t>A. KIẾN THỨC CƠ BẢN</w:t>
      </w:r>
    </w:p>
    <w:p w14:paraId="2CF70722" w14:textId="77777777" w:rsidR="004759FD" w:rsidRPr="00CF2A83" w:rsidRDefault="004759FD" w:rsidP="007143B8">
      <w:pPr>
        <w:spacing w:after="0" w:line="360" w:lineRule="auto"/>
        <w:ind w:firstLine="426"/>
        <w:rPr>
          <w:rFonts w:asciiTheme="majorHAnsi" w:hAnsiTheme="majorHAnsi" w:cstheme="majorHAnsi"/>
          <w:b/>
          <w:sz w:val="34"/>
          <w:szCs w:val="34"/>
        </w:rPr>
      </w:pPr>
      <w:r w:rsidRPr="00CF2A83">
        <w:rPr>
          <w:rFonts w:asciiTheme="majorHAnsi" w:hAnsiTheme="majorHAnsi" w:cstheme="majorHAnsi"/>
          <w:b/>
          <w:sz w:val="34"/>
          <w:szCs w:val="34"/>
        </w:rPr>
        <w:t>1. Thiết bị và giao thức mạng</w:t>
      </w:r>
    </w:p>
    <w:p w14:paraId="1BD95BED" w14:textId="77777777" w:rsidR="004759FD" w:rsidRPr="00CF2A83" w:rsidRDefault="00870F0F" w:rsidP="007143B8">
      <w:pPr>
        <w:spacing w:after="0" w:line="360" w:lineRule="auto"/>
        <w:ind w:firstLine="426"/>
        <w:rPr>
          <w:rFonts w:asciiTheme="majorHAnsi" w:hAnsiTheme="majorHAnsi" w:cstheme="majorHAnsi"/>
          <w:b/>
          <w:sz w:val="30"/>
          <w:szCs w:val="30"/>
        </w:rPr>
      </w:pPr>
      <w:r>
        <w:rPr>
          <w:rFonts w:asciiTheme="majorHAnsi" w:hAnsiTheme="majorHAnsi" w:cstheme="majorHAnsi"/>
          <w:b/>
          <w:sz w:val="28"/>
          <w:szCs w:val="28"/>
        </w:rPr>
        <w:t xml:space="preserve">    </w:t>
      </w:r>
      <w:r w:rsidR="004759FD" w:rsidRPr="00CF2A83">
        <w:rPr>
          <w:rFonts w:asciiTheme="majorHAnsi" w:hAnsiTheme="majorHAnsi" w:cstheme="majorHAnsi"/>
          <w:b/>
          <w:sz w:val="30"/>
          <w:szCs w:val="30"/>
        </w:rPr>
        <w:t>1.1. Một số thiết bị mạng thông dụng</w:t>
      </w:r>
    </w:p>
    <w:p w14:paraId="7CA84BE4" w14:textId="77777777" w:rsidR="004759FD" w:rsidRDefault="004759FD" w:rsidP="007143B8">
      <w:pPr>
        <w:spacing w:after="0" w:line="360" w:lineRule="auto"/>
        <w:ind w:left="426" w:firstLine="851"/>
        <w:rPr>
          <w:rFonts w:asciiTheme="majorHAnsi" w:hAnsiTheme="majorHAnsi" w:cstheme="majorHAnsi"/>
          <w:sz w:val="28"/>
          <w:szCs w:val="28"/>
        </w:rPr>
      </w:pPr>
      <w:r w:rsidRPr="004759FD">
        <w:rPr>
          <w:rFonts w:asciiTheme="majorHAnsi" w:hAnsiTheme="majorHAnsi" w:cstheme="majorHAnsi"/>
          <w:sz w:val="28"/>
          <w:szCs w:val="28"/>
        </w:rPr>
        <w:t>Thiết bị mạng là các thiết bị có khả năng kết nối vớ</w:t>
      </w:r>
      <w:r w:rsidR="00870F0F">
        <w:rPr>
          <w:rFonts w:asciiTheme="majorHAnsi" w:hAnsiTheme="majorHAnsi" w:cstheme="majorHAnsi"/>
          <w:sz w:val="28"/>
          <w:szCs w:val="28"/>
        </w:rPr>
        <w:t xml:space="preserve">i </w:t>
      </w:r>
      <w:r w:rsidRPr="004759FD">
        <w:rPr>
          <w:rFonts w:asciiTheme="majorHAnsi" w:hAnsiTheme="majorHAnsi" w:cstheme="majorHAnsi"/>
          <w:sz w:val="28"/>
          <w:szCs w:val="28"/>
        </w:rPr>
        <w:t>nhau và cho phép kết nối các máy tính hoặc các thiết bị</w:t>
      </w:r>
      <w:r w:rsidR="00870F0F">
        <w:rPr>
          <w:rFonts w:asciiTheme="majorHAnsi" w:hAnsiTheme="majorHAnsi" w:cstheme="majorHAnsi"/>
          <w:sz w:val="28"/>
          <w:szCs w:val="28"/>
        </w:rPr>
        <w:t xml:space="preserve"> </w:t>
      </w:r>
      <w:r w:rsidRPr="004759FD">
        <w:rPr>
          <w:rFonts w:asciiTheme="majorHAnsi" w:hAnsiTheme="majorHAnsi" w:cstheme="majorHAnsi"/>
          <w:sz w:val="28"/>
          <w:szCs w:val="28"/>
        </w:rPr>
        <w:t>thông minh để tạo ra hệ thống mạng máy tính.</w:t>
      </w:r>
    </w:p>
    <w:tbl>
      <w:tblPr>
        <w:tblStyle w:val="TableGrid"/>
        <w:tblW w:w="0" w:type="auto"/>
        <w:tblInd w:w="142" w:type="dxa"/>
        <w:tblLook w:val="04A0" w:firstRow="1" w:lastRow="0" w:firstColumn="1" w:lastColumn="0" w:noHBand="0" w:noVBand="1"/>
      </w:tblPr>
      <w:tblGrid>
        <w:gridCol w:w="2263"/>
        <w:gridCol w:w="7791"/>
      </w:tblGrid>
      <w:tr w:rsidR="00870F0F" w14:paraId="35EF92BD" w14:textId="77777777" w:rsidTr="00870F0F">
        <w:trPr>
          <w:trHeight w:val="463"/>
        </w:trPr>
        <w:tc>
          <w:tcPr>
            <w:tcW w:w="2263" w:type="dxa"/>
          </w:tcPr>
          <w:p w14:paraId="5F745DE4" w14:textId="77777777" w:rsidR="00870F0F" w:rsidRPr="00870F0F" w:rsidRDefault="00870F0F" w:rsidP="007143B8">
            <w:pPr>
              <w:spacing w:line="360" w:lineRule="auto"/>
              <w:jc w:val="center"/>
              <w:rPr>
                <w:rFonts w:asciiTheme="majorHAnsi" w:hAnsiTheme="majorHAnsi" w:cstheme="majorHAnsi"/>
                <w:b/>
                <w:sz w:val="28"/>
                <w:szCs w:val="28"/>
              </w:rPr>
            </w:pPr>
            <w:r w:rsidRPr="00870F0F">
              <w:rPr>
                <w:rFonts w:asciiTheme="majorHAnsi" w:hAnsiTheme="majorHAnsi" w:cstheme="majorHAnsi"/>
                <w:b/>
                <w:sz w:val="28"/>
                <w:szCs w:val="28"/>
              </w:rPr>
              <w:t xml:space="preserve">Thiết bị </w:t>
            </w:r>
          </w:p>
        </w:tc>
        <w:tc>
          <w:tcPr>
            <w:tcW w:w="7791" w:type="dxa"/>
          </w:tcPr>
          <w:p w14:paraId="0E42DB9B" w14:textId="77777777" w:rsidR="00870F0F" w:rsidRPr="00870F0F" w:rsidRDefault="00870F0F" w:rsidP="007143B8">
            <w:pPr>
              <w:spacing w:line="360" w:lineRule="auto"/>
              <w:jc w:val="center"/>
              <w:rPr>
                <w:rFonts w:asciiTheme="majorHAnsi" w:hAnsiTheme="majorHAnsi" w:cstheme="majorHAnsi"/>
                <w:b/>
                <w:sz w:val="28"/>
                <w:szCs w:val="28"/>
              </w:rPr>
            </w:pPr>
            <w:r w:rsidRPr="00870F0F">
              <w:rPr>
                <w:rFonts w:asciiTheme="majorHAnsi" w:hAnsiTheme="majorHAnsi" w:cstheme="majorHAnsi"/>
                <w:b/>
                <w:sz w:val="28"/>
                <w:szCs w:val="28"/>
              </w:rPr>
              <w:t>Vai trò/Chức năng</w:t>
            </w:r>
          </w:p>
        </w:tc>
      </w:tr>
      <w:tr w:rsidR="00870F0F" w14:paraId="6FC48CE9" w14:textId="77777777" w:rsidTr="00870F0F">
        <w:trPr>
          <w:trHeight w:val="1122"/>
        </w:trPr>
        <w:tc>
          <w:tcPr>
            <w:tcW w:w="2263" w:type="dxa"/>
          </w:tcPr>
          <w:p w14:paraId="42DD36CD" w14:textId="77777777" w:rsidR="00870F0F" w:rsidRPr="00870F0F" w:rsidRDefault="00870F0F" w:rsidP="007143B8">
            <w:pPr>
              <w:spacing w:line="360" w:lineRule="auto"/>
              <w:rPr>
                <w:rFonts w:asciiTheme="majorHAnsi" w:hAnsiTheme="majorHAnsi" w:cstheme="majorHAnsi"/>
                <w:b/>
                <w:sz w:val="28"/>
                <w:szCs w:val="28"/>
              </w:rPr>
            </w:pPr>
            <w:r w:rsidRPr="00870F0F">
              <w:rPr>
                <w:rFonts w:asciiTheme="majorHAnsi" w:hAnsiTheme="majorHAnsi" w:cstheme="majorHAnsi"/>
                <w:b/>
                <w:sz w:val="28"/>
                <w:szCs w:val="28"/>
              </w:rPr>
              <w:t>Modem</w:t>
            </w:r>
          </w:p>
          <w:p w14:paraId="3B8C1DA8" w14:textId="77777777" w:rsidR="00870F0F" w:rsidRDefault="00870F0F" w:rsidP="007143B8">
            <w:pPr>
              <w:spacing w:line="360" w:lineRule="auto"/>
              <w:rPr>
                <w:rFonts w:asciiTheme="majorHAnsi" w:hAnsiTheme="majorHAnsi" w:cstheme="majorHAnsi"/>
                <w:sz w:val="28"/>
                <w:szCs w:val="28"/>
              </w:rPr>
            </w:pPr>
            <w:r>
              <w:rPr>
                <w:rFonts w:asciiTheme="majorHAnsi" w:hAnsiTheme="majorHAnsi" w:cstheme="majorHAnsi"/>
                <w:sz w:val="28"/>
                <w:szCs w:val="28"/>
              </w:rPr>
              <w:t>(Bộ điều giải)</w:t>
            </w:r>
          </w:p>
        </w:tc>
        <w:tc>
          <w:tcPr>
            <w:tcW w:w="7791" w:type="dxa"/>
          </w:tcPr>
          <w:p w14:paraId="095A7EF1" w14:textId="77777777" w:rsidR="00870F0F" w:rsidRDefault="00870F0F" w:rsidP="007143B8">
            <w:pPr>
              <w:spacing w:line="360" w:lineRule="auto"/>
              <w:rPr>
                <w:rFonts w:asciiTheme="majorHAnsi" w:hAnsiTheme="majorHAnsi" w:cstheme="majorHAnsi"/>
                <w:sz w:val="28"/>
                <w:szCs w:val="28"/>
              </w:rPr>
            </w:pPr>
            <w:r>
              <w:rPr>
                <w:rFonts w:asciiTheme="majorHAnsi" w:hAnsiTheme="majorHAnsi" w:cstheme="majorHAnsi"/>
                <w:sz w:val="28"/>
                <w:szCs w:val="28"/>
              </w:rPr>
              <w:t xml:space="preserve"> Biến đổi dữ liệu số từ các thiết bị kết nối mạng thành tín hiệu tương tự để truyền đi qua mạng ( Điều chế) và ngược lại ( Giải điều chế).</w:t>
            </w:r>
          </w:p>
        </w:tc>
      </w:tr>
      <w:tr w:rsidR="00870F0F" w14:paraId="7865F251" w14:textId="77777777" w:rsidTr="00870F0F">
        <w:trPr>
          <w:trHeight w:val="1421"/>
        </w:trPr>
        <w:tc>
          <w:tcPr>
            <w:tcW w:w="2263" w:type="dxa"/>
          </w:tcPr>
          <w:p w14:paraId="625EAAAC" w14:textId="77777777" w:rsidR="00870F0F" w:rsidRPr="00870F0F" w:rsidRDefault="00870F0F" w:rsidP="007143B8">
            <w:pPr>
              <w:spacing w:line="360" w:lineRule="auto"/>
              <w:rPr>
                <w:rFonts w:asciiTheme="majorHAnsi" w:hAnsiTheme="majorHAnsi" w:cstheme="majorHAnsi"/>
                <w:b/>
                <w:sz w:val="28"/>
                <w:szCs w:val="28"/>
              </w:rPr>
            </w:pPr>
            <w:r w:rsidRPr="00870F0F">
              <w:rPr>
                <w:rFonts w:asciiTheme="majorHAnsi" w:hAnsiTheme="majorHAnsi" w:cstheme="majorHAnsi"/>
                <w:b/>
                <w:sz w:val="28"/>
                <w:szCs w:val="28"/>
              </w:rPr>
              <w:t>Access point</w:t>
            </w:r>
          </w:p>
          <w:p w14:paraId="64C67534" w14:textId="77777777" w:rsidR="00870F0F" w:rsidRDefault="00870F0F" w:rsidP="007143B8">
            <w:pPr>
              <w:spacing w:line="360" w:lineRule="auto"/>
              <w:rPr>
                <w:rFonts w:asciiTheme="majorHAnsi" w:hAnsiTheme="majorHAnsi" w:cstheme="majorHAnsi"/>
                <w:sz w:val="28"/>
                <w:szCs w:val="28"/>
              </w:rPr>
            </w:pPr>
            <w:r>
              <w:rPr>
                <w:rFonts w:asciiTheme="majorHAnsi" w:hAnsiTheme="majorHAnsi" w:cstheme="majorHAnsi"/>
                <w:sz w:val="28"/>
                <w:szCs w:val="28"/>
              </w:rPr>
              <w:t>( Điểm truy cập không dây )</w:t>
            </w:r>
          </w:p>
        </w:tc>
        <w:tc>
          <w:tcPr>
            <w:tcW w:w="7791" w:type="dxa"/>
          </w:tcPr>
          <w:p w14:paraId="2C8B3B3C" w14:textId="77777777" w:rsidR="00870F0F" w:rsidRDefault="00870F0F" w:rsidP="007143B8">
            <w:pPr>
              <w:pStyle w:val="ListParagraph"/>
              <w:numPr>
                <w:ilvl w:val="0"/>
                <w:numId w:val="2"/>
              </w:numPr>
              <w:spacing w:line="360" w:lineRule="auto"/>
              <w:rPr>
                <w:rFonts w:asciiTheme="majorHAnsi" w:hAnsiTheme="majorHAnsi" w:cstheme="majorHAnsi"/>
                <w:sz w:val="28"/>
                <w:szCs w:val="28"/>
              </w:rPr>
            </w:pPr>
            <w:r>
              <w:rPr>
                <w:rFonts w:asciiTheme="majorHAnsi" w:hAnsiTheme="majorHAnsi" w:cstheme="majorHAnsi"/>
                <w:sz w:val="28"/>
                <w:szCs w:val="28"/>
              </w:rPr>
              <w:t>Tạo ra WLAN để kết nối các thiết bị không dây vào mạng LAN hoặc mạng không dây.</w:t>
            </w:r>
          </w:p>
          <w:p w14:paraId="746C437C" w14:textId="77777777" w:rsidR="00870F0F" w:rsidRPr="00870F0F" w:rsidRDefault="00870F0F" w:rsidP="007143B8">
            <w:pPr>
              <w:pStyle w:val="ListParagraph"/>
              <w:numPr>
                <w:ilvl w:val="0"/>
                <w:numId w:val="2"/>
              </w:numPr>
              <w:spacing w:line="360" w:lineRule="auto"/>
              <w:rPr>
                <w:rFonts w:asciiTheme="majorHAnsi" w:hAnsiTheme="majorHAnsi" w:cstheme="majorHAnsi"/>
                <w:sz w:val="28"/>
                <w:szCs w:val="28"/>
              </w:rPr>
            </w:pPr>
            <w:r>
              <w:rPr>
                <w:rFonts w:asciiTheme="majorHAnsi" w:hAnsiTheme="majorHAnsi" w:cstheme="majorHAnsi"/>
                <w:sz w:val="28"/>
                <w:szCs w:val="28"/>
              </w:rPr>
              <w:t>Có thể thực hiện chức năng định tuyến trong mạng không dây, quản lí truy cập người dùng.</w:t>
            </w:r>
          </w:p>
        </w:tc>
      </w:tr>
      <w:tr w:rsidR="00870F0F" w14:paraId="5AA491C5" w14:textId="77777777" w:rsidTr="00CF2A83">
        <w:trPr>
          <w:trHeight w:val="1413"/>
        </w:trPr>
        <w:tc>
          <w:tcPr>
            <w:tcW w:w="2263" w:type="dxa"/>
          </w:tcPr>
          <w:p w14:paraId="7A0DFA71" w14:textId="77777777" w:rsidR="00870F0F" w:rsidRPr="00870F0F" w:rsidRDefault="00870F0F" w:rsidP="007143B8">
            <w:pPr>
              <w:spacing w:line="360" w:lineRule="auto"/>
              <w:rPr>
                <w:rFonts w:asciiTheme="majorHAnsi" w:hAnsiTheme="majorHAnsi" w:cstheme="majorHAnsi"/>
                <w:b/>
                <w:sz w:val="28"/>
                <w:szCs w:val="28"/>
              </w:rPr>
            </w:pPr>
            <w:r w:rsidRPr="00870F0F">
              <w:rPr>
                <w:rFonts w:asciiTheme="majorHAnsi" w:hAnsiTheme="majorHAnsi" w:cstheme="majorHAnsi"/>
                <w:b/>
                <w:sz w:val="28"/>
                <w:szCs w:val="28"/>
              </w:rPr>
              <w:t>Switch</w:t>
            </w:r>
          </w:p>
          <w:p w14:paraId="054DCC59" w14:textId="77777777" w:rsidR="00870F0F" w:rsidRDefault="00870F0F" w:rsidP="007143B8">
            <w:pPr>
              <w:spacing w:line="360" w:lineRule="auto"/>
              <w:rPr>
                <w:rFonts w:asciiTheme="majorHAnsi" w:hAnsiTheme="majorHAnsi" w:cstheme="majorHAnsi"/>
                <w:sz w:val="28"/>
                <w:szCs w:val="28"/>
              </w:rPr>
            </w:pPr>
            <w:r>
              <w:rPr>
                <w:rFonts w:asciiTheme="majorHAnsi" w:hAnsiTheme="majorHAnsi" w:cstheme="majorHAnsi"/>
                <w:sz w:val="28"/>
                <w:szCs w:val="28"/>
              </w:rPr>
              <w:t>(Bộ chuyển mạch)</w:t>
            </w:r>
          </w:p>
        </w:tc>
        <w:tc>
          <w:tcPr>
            <w:tcW w:w="7791" w:type="dxa"/>
          </w:tcPr>
          <w:p w14:paraId="14A51939" w14:textId="77777777" w:rsidR="00870F0F" w:rsidRDefault="00870F0F" w:rsidP="007143B8">
            <w:pPr>
              <w:pStyle w:val="ListParagraph"/>
              <w:numPr>
                <w:ilvl w:val="0"/>
                <w:numId w:val="2"/>
              </w:numPr>
              <w:spacing w:line="360" w:lineRule="auto"/>
              <w:rPr>
                <w:rFonts w:asciiTheme="majorHAnsi" w:hAnsiTheme="majorHAnsi" w:cstheme="majorHAnsi"/>
                <w:sz w:val="28"/>
                <w:szCs w:val="28"/>
              </w:rPr>
            </w:pPr>
            <w:r w:rsidRPr="00870F0F">
              <w:rPr>
                <w:rFonts w:asciiTheme="majorHAnsi" w:hAnsiTheme="majorHAnsi" w:cstheme="majorHAnsi"/>
                <w:sz w:val="28"/>
                <w:szCs w:val="28"/>
              </w:rPr>
              <w:t>Kết nối các thiết bị (kể cả máy tính) với nhau theo mô hình mạng</w:t>
            </w:r>
            <w:r>
              <w:rPr>
                <w:rFonts w:asciiTheme="majorHAnsi" w:hAnsiTheme="majorHAnsi" w:cstheme="majorHAnsi"/>
                <w:sz w:val="28"/>
                <w:szCs w:val="28"/>
              </w:rPr>
              <w:t xml:space="preserve"> </w:t>
            </w:r>
            <w:r w:rsidRPr="00870F0F">
              <w:rPr>
                <w:rFonts w:asciiTheme="majorHAnsi" w:hAnsiTheme="majorHAnsi" w:cstheme="majorHAnsi"/>
                <w:sz w:val="28"/>
                <w:szCs w:val="28"/>
              </w:rPr>
              <w:t>hình sao và đóng vai trò trung tâm.</w:t>
            </w:r>
          </w:p>
          <w:p w14:paraId="1CC55D9A" w14:textId="77777777" w:rsidR="00870F0F" w:rsidRPr="00870F0F" w:rsidRDefault="00870F0F" w:rsidP="007143B8">
            <w:pPr>
              <w:pStyle w:val="ListParagraph"/>
              <w:numPr>
                <w:ilvl w:val="0"/>
                <w:numId w:val="2"/>
              </w:numPr>
              <w:spacing w:line="360" w:lineRule="auto"/>
              <w:rPr>
                <w:rFonts w:asciiTheme="majorHAnsi" w:hAnsiTheme="majorHAnsi" w:cstheme="majorHAnsi"/>
                <w:sz w:val="28"/>
                <w:szCs w:val="28"/>
              </w:rPr>
            </w:pPr>
            <w:r>
              <w:rPr>
                <w:rFonts w:asciiTheme="majorHAnsi" w:hAnsiTheme="majorHAnsi" w:cstheme="majorHAnsi"/>
                <w:sz w:val="28"/>
                <w:szCs w:val="28"/>
              </w:rPr>
              <w:t>Có khả năng mở rộng băng thông ( số bit truyền trên giây ) của đường truyền.</w:t>
            </w:r>
          </w:p>
        </w:tc>
      </w:tr>
      <w:tr w:rsidR="00870F0F" w14:paraId="3CA41733" w14:textId="77777777" w:rsidTr="00CF2A83">
        <w:trPr>
          <w:trHeight w:val="1122"/>
        </w:trPr>
        <w:tc>
          <w:tcPr>
            <w:tcW w:w="2263" w:type="dxa"/>
          </w:tcPr>
          <w:p w14:paraId="76790E93" w14:textId="77777777" w:rsidR="00870F0F" w:rsidRDefault="00CF2A83" w:rsidP="007143B8">
            <w:pPr>
              <w:spacing w:line="360" w:lineRule="auto"/>
              <w:rPr>
                <w:rFonts w:asciiTheme="majorHAnsi" w:hAnsiTheme="majorHAnsi" w:cstheme="majorHAnsi"/>
                <w:b/>
                <w:sz w:val="28"/>
                <w:szCs w:val="28"/>
              </w:rPr>
            </w:pPr>
            <w:r w:rsidRPr="00CF2A83">
              <w:rPr>
                <w:rFonts w:asciiTheme="majorHAnsi" w:hAnsiTheme="majorHAnsi" w:cstheme="majorHAnsi"/>
                <w:b/>
                <w:sz w:val="28"/>
                <w:szCs w:val="28"/>
              </w:rPr>
              <w:t xml:space="preserve">Server </w:t>
            </w:r>
          </w:p>
          <w:p w14:paraId="1D311FB5" w14:textId="77777777" w:rsidR="00CF2A83" w:rsidRPr="00CF2A83" w:rsidRDefault="00CF2A83" w:rsidP="007143B8">
            <w:pPr>
              <w:spacing w:line="360" w:lineRule="auto"/>
              <w:rPr>
                <w:rFonts w:asciiTheme="majorHAnsi" w:hAnsiTheme="majorHAnsi" w:cstheme="majorHAnsi"/>
                <w:sz w:val="28"/>
                <w:szCs w:val="28"/>
              </w:rPr>
            </w:pPr>
            <w:r w:rsidRPr="00CF2A83">
              <w:rPr>
                <w:rFonts w:asciiTheme="majorHAnsi" w:hAnsiTheme="majorHAnsi" w:cstheme="majorHAnsi"/>
                <w:sz w:val="28"/>
                <w:szCs w:val="28"/>
              </w:rPr>
              <w:t>(Máy chủ )</w:t>
            </w:r>
          </w:p>
        </w:tc>
        <w:tc>
          <w:tcPr>
            <w:tcW w:w="7791" w:type="dxa"/>
          </w:tcPr>
          <w:p w14:paraId="009A1170" w14:textId="77777777" w:rsidR="00CF2A83" w:rsidRPr="00CF2A83" w:rsidRDefault="00CF2A83" w:rsidP="007143B8">
            <w:pPr>
              <w:spacing w:line="360" w:lineRule="auto"/>
              <w:rPr>
                <w:rFonts w:asciiTheme="majorHAnsi" w:hAnsiTheme="majorHAnsi" w:cstheme="majorHAnsi"/>
                <w:sz w:val="28"/>
                <w:szCs w:val="28"/>
              </w:rPr>
            </w:pPr>
            <w:r w:rsidRPr="00CF2A83">
              <w:rPr>
                <w:rFonts w:asciiTheme="majorHAnsi" w:hAnsiTheme="majorHAnsi" w:cstheme="majorHAnsi"/>
                <w:sz w:val="28"/>
                <w:szCs w:val="28"/>
              </w:rPr>
              <w:t>Các máy tính lưu trữ dữ liệu, cung cấp dịch vụ, chia sẻ tài nguyên,</w:t>
            </w:r>
          </w:p>
          <w:p w14:paraId="319BAF62" w14:textId="77777777" w:rsidR="00870F0F" w:rsidRDefault="00CF2A83" w:rsidP="007143B8">
            <w:pPr>
              <w:spacing w:line="360" w:lineRule="auto"/>
              <w:rPr>
                <w:rFonts w:asciiTheme="majorHAnsi" w:hAnsiTheme="majorHAnsi" w:cstheme="majorHAnsi"/>
                <w:sz w:val="28"/>
                <w:szCs w:val="28"/>
              </w:rPr>
            </w:pPr>
            <w:r w:rsidRPr="00CF2A83">
              <w:rPr>
                <w:rFonts w:asciiTheme="majorHAnsi" w:hAnsiTheme="majorHAnsi" w:cstheme="majorHAnsi"/>
                <w:sz w:val="28"/>
                <w:szCs w:val="28"/>
              </w:rPr>
              <w:t>quản lí mạng, đảm bảo độ tin cậy, hiệu suất và bảo mật hệ thống mạng.</w:t>
            </w:r>
          </w:p>
        </w:tc>
      </w:tr>
      <w:tr w:rsidR="00CF2A83" w14:paraId="545CC8FD" w14:textId="77777777" w:rsidTr="00CF2A83">
        <w:trPr>
          <w:trHeight w:val="826"/>
        </w:trPr>
        <w:tc>
          <w:tcPr>
            <w:tcW w:w="2263" w:type="dxa"/>
          </w:tcPr>
          <w:p w14:paraId="7E1AC146" w14:textId="77777777" w:rsidR="00CF2A83" w:rsidRDefault="00CF2A83" w:rsidP="007143B8">
            <w:pPr>
              <w:spacing w:line="360" w:lineRule="auto"/>
              <w:rPr>
                <w:rFonts w:asciiTheme="majorHAnsi" w:hAnsiTheme="majorHAnsi" w:cstheme="majorHAnsi"/>
                <w:b/>
                <w:sz w:val="28"/>
                <w:szCs w:val="28"/>
              </w:rPr>
            </w:pPr>
            <w:r w:rsidRPr="00CF2A83">
              <w:rPr>
                <w:rFonts w:asciiTheme="majorHAnsi" w:hAnsiTheme="majorHAnsi" w:cstheme="majorHAnsi"/>
                <w:b/>
                <w:sz w:val="28"/>
                <w:szCs w:val="28"/>
              </w:rPr>
              <w:t>Router</w:t>
            </w:r>
          </w:p>
          <w:p w14:paraId="6375965C" w14:textId="77777777" w:rsidR="00CF2A83" w:rsidRPr="00CF2A83" w:rsidRDefault="00CF2A83" w:rsidP="007143B8">
            <w:pPr>
              <w:spacing w:line="360" w:lineRule="auto"/>
              <w:rPr>
                <w:rFonts w:asciiTheme="majorHAnsi" w:hAnsiTheme="majorHAnsi" w:cstheme="majorHAnsi"/>
                <w:sz w:val="28"/>
                <w:szCs w:val="28"/>
              </w:rPr>
            </w:pPr>
            <w:r w:rsidRPr="00CF2A83">
              <w:rPr>
                <w:rFonts w:asciiTheme="majorHAnsi" w:hAnsiTheme="majorHAnsi" w:cstheme="majorHAnsi"/>
                <w:sz w:val="28"/>
                <w:szCs w:val="28"/>
              </w:rPr>
              <w:t>(Bộ định tuyến )</w:t>
            </w:r>
          </w:p>
        </w:tc>
        <w:tc>
          <w:tcPr>
            <w:tcW w:w="7791" w:type="dxa"/>
          </w:tcPr>
          <w:p w14:paraId="3116320C" w14:textId="77777777" w:rsidR="00CF2A83" w:rsidRPr="00CF2A83" w:rsidRDefault="00CF2A83" w:rsidP="007143B8">
            <w:pPr>
              <w:spacing w:line="360" w:lineRule="auto"/>
              <w:rPr>
                <w:rFonts w:asciiTheme="majorHAnsi" w:hAnsiTheme="majorHAnsi" w:cstheme="majorHAnsi"/>
                <w:sz w:val="28"/>
                <w:szCs w:val="28"/>
              </w:rPr>
            </w:pPr>
            <w:r w:rsidRPr="00CF2A83">
              <w:rPr>
                <w:rFonts w:asciiTheme="majorHAnsi" w:hAnsiTheme="majorHAnsi" w:cstheme="majorHAnsi"/>
                <w:sz w:val="28"/>
                <w:szCs w:val="28"/>
              </w:rPr>
              <w:t>Là thiết bị mạng chuyển tiếp dữ liệu giữa các mạng khác nhau.</w:t>
            </w:r>
          </w:p>
          <w:p w14:paraId="3B8ABC0B" w14:textId="77777777" w:rsidR="00CF2A83" w:rsidRDefault="00CF2A83" w:rsidP="007143B8">
            <w:pPr>
              <w:spacing w:line="360" w:lineRule="auto"/>
              <w:rPr>
                <w:rFonts w:asciiTheme="majorHAnsi" w:hAnsiTheme="majorHAnsi" w:cstheme="majorHAnsi"/>
                <w:sz w:val="28"/>
                <w:szCs w:val="28"/>
              </w:rPr>
            </w:pPr>
            <w:r w:rsidRPr="00CF2A83">
              <w:rPr>
                <w:rFonts w:asciiTheme="majorHAnsi" w:hAnsiTheme="majorHAnsi" w:cstheme="majorHAnsi"/>
                <w:sz w:val="28"/>
                <w:szCs w:val="28"/>
              </w:rPr>
              <w:t>Giúp kết nối mạng nội bộ với mạng Internet.</w:t>
            </w:r>
          </w:p>
        </w:tc>
      </w:tr>
      <w:tr w:rsidR="00CF2A83" w14:paraId="074A7F14" w14:textId="77777777" w:rsidTr="00CF2A83">
        <w:trPr>
          <w:trHeight w:val="853"/>
        </w:trPr>
        <w:tc>
          <w:tcPr>
            <w:tcW w:w="2263" w:type="dxa"/>
          </w:tcPr>
          <w:p w14:paraId="06976755" w14:textId="77777777" w:rsidR="00CF2A83" w:rsidRPr="00CF2A83" w:rsidRDefault="00CF2A83" w:rsidP="007143B8">
            <w:pPr>
              <w:spacing w:line="360" w:lineRule="auto"/>
              <w:rPr>
                <w:rFonts w:asciiTheme="majorHAnsi" w:hAnsiTheme="majorHAnsi" w:cstheme="majorHAnsi"/>
                <w:b/>
                <w:sz w:val="28"/>
                <w:szCs w:val="28"/>
              </w:rPr>
            </w:pPr>
            <w:r>
              <w:rPr>
                <w:rFonts w:asciiTheme="majorHAnsi" w:hAnsiTheme="majorHAnsi" w:cstheme="majorHAnsi"/>
                <w:b/>
                <w:sz w:val="28"/>
                <w:szCs w:val="28"/>
              </w:rPr>
              <w:t>Cáp mạng</w:t>
            </w:r>
          </w:p>
        </w:tc>
        <w:tc>
          <w:tcPr>
            <w:tcW w:w="7791" w:type="dxa"/>
          </w:tcPr>
          <w:p w14:paraId="7963DE0D" w14:textId="77777777" w:rsidR="00CF2A83" w:rsidRPr="00CF2A83" w:rsidRDefault="00CF2A83" w:rsidP="007143B8">
            <w:pPr>
              <w:spacing w:line="360" w:lineRule="auto"/>
              <w:rPr>
                <w:rFonts w:asciiTheme="majorHAnsi" w:hAnsiTheme="majorHAnsi" w:cstheme="majorHAnsi"/>
                <w:sz w:val="28"/>
                <w:szCs w:val="28"/>
              </w:rPr>
            </w:pPr>
            <w:r>
              <w:rPr>
                <w:rFonts w:asciiTheme="majorHAnsi" w:hAnsiTheme="majorHAnsi" w:cstheme="majorHAnsi"/>
                <w:sz w:val="28"/>
                <w:szCs w:val="28"/>
              </w:rPr>
              <w:t>Là phương tiện truyền tải dữ liệu giữa các thiết bị trong mạng có dây.</w:t>
            </w:r>
          </w:p>
        </w:tc>
      </w:tr>
    </w:tbl>
    <w:p w14:paraId="4FF9DA89" w14:textId="77777777" w:rsidR="00870F0F" w:rsidRDefault="00870F0F" w:rsidP="007143B8">
      <w:pPr>
        <w:spacing w:after="0" w:line="360" w:lineRule="auto"/>
        <w:ind w:left="142"/>
        <w:rPr>
          <w:rFonts w:asciiTheme="majorHAnsi" w:hAnsiTheme="majorHAnsi" w:cstheme="majorHAnsi"/>
          <w:sz w:val="28"/>
          <w:szCs w:val="28"/>
        </w:rPr>
      </w:pPr>
    </w:p>
    <w:p w14:paraId="3F41A36B" w14:textId="77777777" w:rsidR="00CF2A83" w:rsidRPr="00CF2A83" w:rsidRDefault="00CF2A83" w:rsidP="007143B8">
      <w:pPr>
        <w:spacing w:after="0" w:line="360" w:lineRule="auto"/>
        <w:ind w:left="142" w:firstLine="284"/>
        <w:rPr>
          <w:rFonts w:asciiTheme="majorHAnsi" w:hAnsiTheme="majorHAnsi" w:cstheme="majorHAnsi"/>
          <w:b/>
          <w:sz w:val="30"/>
          <w:szCs w:val="30"/>
        </w:rPr>
      </w:pPr>
      <w:r w:rsidRPr="00CF2A83">
        <w:rPr>
          <w:rFonts w:asciiTheme="majorHAnsi" w:hAnsiTheme="majorHAnsi" w:cstheme="majorHAnsi"/>
          <w:b/>
          <w:sz w:val="30"/>
          <w:szCs w:val="30"/>
        </w:rPr>
        <w:t>1.2. Giao thức mạng và giao thức TCP/IP</w:t>
      </w:r>
    </w:p>
    <w:p w14:paraId="54271E0E" w14:textId="77777777" w:rsidR="00CF2A83" w:rsidRPr="00CF2A83" w:rsidRDefault="00CF2A83" w:rsidP="007143B8">
      <w:pPr>
        <w:spacing w:after="0" w:line="360" w:lineRule="auto"/>
        <w:ind w:left="142" w:firstLine="567"/>
        <w:rPr>
          <w:rFonts w:asciiTheme="majorHAnsi" w:hAnsiTheme="majorHAnsi" w:cstheme="majorHAnsi"/>
          <w:sz w:val="28"/>
          <w:szCs w:val="28"/>
        </w:rPr>
      </w:pPr>
      <w:r w:rsidRPr="00CF2A83">
        <w:rPr>
          <w:rFonts w:asciiTheme="majorHAnsi" w:hAnsiTheme="majorHAnsi" w:cstheme="majorHAnsi"/>
          <w:b/>
          <w:sz w:val="28"/>
          <w:szCs w:val="28"/>
        </w:rPr>
        <w:t>Giao thức mạng</w:t>
      </w:r>
      <w:r w:rsidRPr="00CF2A83">
        <w:rPr>
          <w:rFonts w:asciiTheme="majorHAnsi" w:hAnsiTheme="majorHAnsi" w:cstheme="majorHAnsi"/>
          <w:sz w:val="28"/>
          <w:szCs w:val="28"/>
        </w:rPr>
        <w:t xml:space="preserve"> (Network protocol) là tập hợp các quy tắc được thiết lập nhằ</w:t>
      </w:r>
      <w:r>
        <w:rPr>
          <w:rFonts w:asciiTheme="majorHAnsi" w:hAnsiTheme="majorHAnsi" w:cstheme="majorHAnsi"/>
          <w:sz w:val="28"/>
          <w:szCs w:val="28"/>
        </w:rPr>
        <w:t xml:space="preserve">m </w:t>
      </w:r>
      <w:r w:rsidRPr="00CF2A83">
        <w:rPr>
          <w:rFonts w:asciiTheme="majorHAnsi" w:hAnsiTheme="majorHAnsi" w:cstheme="majorHAnsi"/>
          <w:sz w:val="28"/>
          <w:szCs w:val="28"/>
        </w:rPr>
        <w:t>xác định cách để định dạng, truyền và nhận dữ liệu sao cho các máy tính, thiết bị mạ</w:t>
      </w:r>
      <w:r>
        <w:rPr>
          <w:rFonts w:asciiTheme="majorHAnsi" w:hAnsiTheme="majorHAnsi" w:cstheme="majorHAnsi"/>
          <w:sz w:val="28"/>
          <w:szCs w:val="28"/>
        </w:rPr>
        <w:t xml:space="preserve">ng </w:t>
      </w:r>
      <w:r w:rsidRPr="00CF2A83">
        <w:rPr>
          <w:rFonts w:asciiTheme="majorHAnsi" w:hAnsiTheme="majorHAnsi" w:cstheme="majorHAnsi"/>
          <w:sz w:val="28"/>
          <w:szCs w:val="28"/>
        </w:rPr>
        <w:t>có thể giao tiếp với nhau, bất kể sự khác biệt về cơ sở hạ tầng, thiết kế hay các tiêu chuẩ</w:t>
      </w:r>
      <w:r>
        <w:rPr>
          <w:rFonts w:asciiTheme="majorHAnsi" w:hAnsiTheme="majorHAnsi" w:cstheme="majorHAnsi"/>
          <w:sz w:val="28"/>
          <w:szCs w:val="28"/>
        </w:rPr>
        <w:t xml:space="preserve">n </w:t>
      </w:r>
      <w:r w:rsidRPr="00CF2A83">
        <w:rPr>
          <w:rFonts w:asciiTheme="majorHAnsi" w:hAnsiTheme="majorHAnsi" w:cstheme="majorHAnsi"/>
          <w:sz w:val="28"/>
          <w:szCs w:val="28"/>
        </w:rPr>
        <w:t>cơ bản giữa chúng.</w:t>
      </w:r>
    </w:p>
    <w:p w14:paraId="7BB8E549" w14:textId="77777777" w:rsidR="00CF2A83" w:rsidRPr="00CF2A83" w:rsidRDefault="00CF2A83" w:rsidP="007143B8">
      <w:pPr>
        <w:spacing w:after="0" w:line="360" w:lineRule="auto"/>
        <w:ind w:left="142" w:firstLine="567"/>
        <w:rPr>
          <w:rFonts w:asciiTheme="majorHAnsi" w:hAnsiTheme="majorHAnsi" w:cstheme="majorHAnsi"/>
          <w:sz w:val="28"/>
          <w:szCs w:val="28"/>
        </w:rPr>
      </w:pPr>
      <w:r w:rsidRPr="00CF2A83">
        <w:rPr>
          <w:rFonts w:asciiTheme="majorHAnsi" w:hAnsiTheme="majorHAnsi" w:cstheme="majorHAnsi"/>
          <w:b/>
          <w:sz w:val="28"/>
          <w:szCs w:val="28"/>
        </w:rPr>
        <w:t>Giao thức mạng hoạt động trên thiết bị gửi:</w:t>
      </w:r>
      <w:r w:rsidRPr="00CF2A83">
        <w:rPr>
          <w:rFonts w:asciiTheme="majorHAnsi" w:hAnsiTheme="majorHAnsi" w:cstheme="majorHAnsi"/>
          <w:sz w:val="28"/>
          <w:szCs w:val="28"/>
        </w:rPr>
        <w:t xml:space="preserve"> đóng gói dữ liệu; xác định địa chỉ IP</w:t>
      </w:r>
    </w:p>
    <w:p w14:paraId="7F41186D" w14:textId="77777777" w:rsidR="00CF2A83" w:rsidRPr="00CF2A83" w:rsidRDefault="00CF2A83" w:rsidP="007143B8">
      <w:pPr>
        <w:spacing w:after="0" w:line="360" w:lineRule="auto"/>
        <w:ind w:left="142"/>
        <w:rPr>
          <w:rFonts w:asciiTheme="majorHAnsi" w:hAnsiTheme="majorHAnsi" w:cstheme="majorHAnsi"/>
          <w:sz w:val="28"/>
          <w:szCs w:val="28"/>
        </w:rPr>
      </w:pPr>
      <w:r w:rsidRPr="00CF2A83">
        <w:rPr>
          <w:rFonts w:asciiTheme="majorHAnsi" w:hAnsiTheme="majorHAnsi" w:cstheme="majorHAnsi"/>
          <w:sz w:val="28"/>
          <w:szCs w:val="28"/>
        </w:rPr>
        <w:lastRenderedPageBreak/>
        <w:t>xác định địa chỉ MAC; xác định đường đi tối ưu; truyền gói dữ liệu; kiểm tra lỗi và đảm bả</w:t>
      </w:r>
      <w:r>
        <w:rPr>
          <w:rFonts w:asciiTheme="majorHAnsi" w:hAnsiTheme="majorHAnsi" w:cstheme="majorHAnsi"/>
          <w:sz w:val="28"/>
          <w:szCs w:val="28"/>
        </w:rPr>
        <w:t xml:space="preserve">o </w:t>
      </w:r>
      <w:r w:rsidRPr="00CF2A83">
        <w:rPr>
          <w:rFonts w:asciiTheme="majorHAnsi" w:hAnsiTheme="majorHAnsi" w:cstheme="majorHAnsi"/>
          <w:sz w:val="28"/>
          <w:szCs w:val="28"/>
        </w:rPr>
        <w:t>độ tin cậy.</w:t>
      </w:r>
    </w:p>
    <w:p w14:paraId="7F5317FD" w14:textId="77777777" w:rsidR="00CF2A83" w:rsidRPr="00CF2A83" w:rsidRDefault="00CF2A83" w:rsidP="007143B8">
      <w:pPr>
        <w:spacing w:after="0" w:line="360" w:lineRule="auto"/>
        <w:ind w:left="142" w:firstLine="567"/>
        <w:rPr>
          <w:rFonts w:asciiTheme="majorHAnsi" w:hAnsiTheme="majorHAnsi" w:cstheme="majorHAnsi"/>
          <w:sz w:val="28"/>
          <w:szCs w:val="28"/>
        </w:rPr>
      </w:pPr>
      <w:r w:rsidRPr="00CF2A83">
        <w:rPr>
          <w:rFonts w:asciiTheme="majorHAnsi" w:hAnsiTheme="majorHAnsi" w:cstheme="majorHAnsi"/>
          <w:b/>
          <w:sz w:val="28"/>
          <w:szCs w:val="28"/>
        </w:rPr>
        <w:t>Giao thức mạng hoạt động trên thiết bị nhận:</w:t>
      </w:r>
      <w:r w:rsidRPr="00CF2A83">
        <w:rPr>
          <w:rFonts w:asciiTheme="majorHAnsi" w:hAnsiTheme="majorHAnsi" w:cstheme="majorHAnsi"/>
          <w:sz w:val="28"/>
          <w:szCs w:val="28"/>
        </w:rPr>
        <w:t xml:space="preserve"> tiếp nhận gói dữ liệu; kiểm tra địa chỉ IP;</w:t>
      </w:r>
      <w:r>
        <w:rPr>
          <w:rFonts w:asciiTheme="majorHAnsi" w:hAnsiTheme="majorHAnsi" w:cstheme="majorHAnsi"/>
          <w:sz w:val="28"/>
          <w:szCs w:val="28"/>
        </w:rPr>
        <w:t xml:space="preserve"> </w:t>
      </w:r>
      <w:r w:rsidRPr="00CF2A83">
        <w:rPr>
          <w:rFonts w:asciiTheme="majorHAnsi" w:hAnsiTheme="majorHAnsi" w:cstheme="majorHAnsi"/>
          <w:sz w:val="28"/>
          <w:szCs w:val="28"/>
        </w:rPr>
        <w:t>kiểm tra địa chỉ MAC; kiểm tra lỗi và đảm bảo độ tin cậy; giải nén dữ liệu.</w:t>
      </w:r>
    </w:p>
    <w:p w14:paraId="31CC31A2" w14:textId="77777777" w:rsidR="00CF2A83" w:rsidRPr="00CF2A83" w:rsidRDefault="00CF2A83" w:rsidP="007143B8">
      <w:pPr>
        <w:spacing w:after="0" w:line="360" w:lineRule="auto"/>
        <w:ind w:left="142" w:firstLine="567"/>
        <w:rPr>
          <w:rFonts w:asciiTheme="majorHAnsi" w:hAnsiTheme="majorHAnsi" w:cstheme="majorHAnsi"/>
          <w:b/>
          <w:sz w:val="28"/>
          <w:szCs w:val="28"/>
        </w:rPr>
      </w:pPr>
      <w:r w:rsidRPr="00CF2A83">
        <w:rPr>
          <w:rFonts w:asciiTheme="majorHAnsi" w:hAnsiTheme="majorHAnsi" w:cstheme="majorHAnsi"/>
          <w:b/>
          <w:sz w:val="28"/>
          <w:szCs w:val="28"/>
        </w:rPr>
        <w:t>Một số giao thức mạng thông dụng:</w:t>
      </w:r>
    </w:p>
    <w:p w14:paraId="0198DCE9" w14:textId="77777777" w:rsidR="00CF2A83" w:rsidRPr="00CF2A83" w:rsidRDefault="00CF2A83" w:rsidP="007143B8">
      <w:pPr>
        <w:spacing w:after="0" w:line="360" w:lineRule="auto"/>
        <w:ind w:left="142" w:firstLine="567"/>
        <w:rPr>
          <w:rFonts w:asciiTheme="majorHAnsi" w:hAnsiTheme="majorHAnsi" w:cstheme="majorHAnsi"/>
          <w:sz w:val="28"/>
          <w:szCs w:val="28"/>
        </w:rPr>
      </w:pPr>
      <w:r w:rsidRPr="00CF2A83">
        <w:rPr>
          <w:rFonts w:asciiTheme="majorHAnsi" w:hAnsiTheme="majorHAnsi" w:cstheme="majorHAnsi"/>
          <w:sz w:val="28"/>
          <w:szCs w:val="28"/>
        </w:rPr>
        <w:t>- Truyền dữ liệu: HTTP, HTTPS.</w:t>
      </w:r>
    </w:p>
    <w:p w14:paraId="605F8DF1" w14:textId="77777777" w:rsidR="00CF2A83" w:rsidRDefault="00CF2A83" w:rsidP="007143B8">
      <w:pPr>
        <w:spacing w:after="0" w:line="360" w:lineRule="auto"/>
        <w:ind w:left="142" w:firstLine="567"/>
        <w:rPr>
          <w:rFonts w:asciiTheme="majorHAnsi" w:hAnsiTheme="majorHAnsi" w:cstheme="majorHAnsi"/>
          <w:sz w:val="28"/>
          <w:szCs w:val="28"/>
        </w:rPr>
      </w:pPr>
      <w:r w:rsidRPr="00CF2A83">
        <w:rPr>
          <w:rFonts w:asciiTheme="majorHAnsi" w:hAnsiTheme="majorHAnsi" w:cstheme="majorHAnsi"/>
          <w:sz w:val="28"/>
          <w:szCs w:val="28"/>
        </w:rPr>
        <w:t>- Truyền tải tệp: FTP.</w:t>
      </w:r>
    </w:p>
    <w:p w14:paraId="4CD53257" w14:textId="77777777" w:rsidR="00F0279B" w:rsidRPr="00F0279B" w:rsidRDefault="00F0279B" w:rsidP="007143B8">
      <w:pPr>
        <w:spacing w:after="0" w:line="360" w:lineRule="auto"/>
        <w:ind w:left="142" w:firstLine="567"/>
        <w:rPr>
          <w:rFonts w:asciiTheme="majorHAnsi" w:hAnsiTheme="majorHAnsi" w:cstheme="majorHAnsi"/>
          <w:sz w:val="28"/>
          <w:szCs w:val="28"/>
        </w:rPr>
      </w:pPr>
      <w:r w:rsidRPr="00F0279B">
        <w:rPr>
          <w:rFonts w:asciiTheme="majorHAnsi" w:hAnsiTheme="majorHAnsi" w:cstheme="majorHAnsi"/>
          <w:sz w:val="28"/>
          <w:szCs w:val="28"/>
        </w:rPr>
        <w:t>- Truyền tải thư điện tử: MIME, SMTP, POP3, IMAP.</w:t>
      </w:r>
    </w:p>
    <w:p w14:paraId="29F9061A" w14:textId="77777777" w:rsidR="00F0279B" w:rsidRPr="00F0279B" w:rsidRDefault="00F0279B" w:rsidP="007143B8">
      <w:pPr>
        <w:spacing w:after="0" w:line="360" w:lineRule="auto"/>
        <w:ind w:left="142" w:firstLine="567"/>
        <w:rPr>
          <w:rFonts w:asciiTheme="majorHAnsi" w:hAnsiTheme="majorHAnsi" w:cstheme="majorHAnsi"/>
          <w:sz w:val="28"/>
          <w:szCs w:val="28"/>
        </w:rPr>
      </w:pPr>
      <w:r w:rsidRPr="00F0279B">
        <w:rPr>
          <w:rFonts w:asciiTheme="majorHAnsi" w:hAnsiTheme="majorHAnsi" w:cstheme="majorHAnsi"/>
          <w:sz w:val="28"/>
          <w:szCs w:val="28"/>
        </w:rPr>
        <w:t>- Truyền tải dữ liệu giữa các thiết bị không dây: WAP.</w:t>
      </w:r>
    </w:p>
    <w:p w14:paraId="516BECC2" w14:textId="77777777" w:rsidR="00F0279B" w:rsidRPr="00F0279B" w:rsidRDefault="00F0279B" w:rsidP="007143B8">
      <w:pPr>
        <w:spacing w:after="0" w:line="360" w:lineRule="auto"/>
        <w:ind w:left="142" w:firstLine="567"/>
        <w:rPr>
          <w:rFonts w:asciiTheme="majorHAnsi" w:hAnsiTheme="majorHAnsi" w:cstheme="majorHAnsi"/>
          <w:sz w:val="28"/>
          <w:szCs w:val="28"/>
        </w:rPr>
      </w:pPr>
      <w:r w:rsidRPr="00F0279B">
        <w:rPr>
          <w:rFonts w:asciiTheme="majorHAnsi" w:hAnsiTheme="majorHAnsi" w:cstheme="majorHAnsi"/>
          <w:b/>
          <w:sz w:val="28"/>
          <w:szCs w:val="28"/>
        </w:rPr>
        <w:t>Giao thức TCP/IP</w:t>
      </w:r>
      <w:r w:rsidRPr="00F0279B">
        <w:rPr>
          <w:rFonts w:asciiTheme="majorHAnsi" w:hAnsiTheme="majorHAnsi" w:cstheme="majorHAnsi"/>
          <w:sz w:val="28"/>
          <w:szCs w:val="28"/>
        </w:rPr>
        <w:t xml:space="preserve"> (Transmission Control Protocol/Internet Protocol) là một bộ các</w:t>
      </w:r>
    </w:p>
    <w:p w14:paraId="3466BC19" w14:textId="77777777" w:rsidR="00CF2A83" w:rsidRDefault="00F0279B" w:rsidP="007143B8">
      <w:pPr>
        <w:spacing w:after="0" w:line="360" w:lineRule="auto"/>
        <w:ind w:left="142"/>
        <w:rPr>
          <w:rFonts w:asciiTheme="majorHAnsi" w:hAnsiTheme="majorHAnsi" w:cstheme="majorHAnsi"/>
          <w:sz w:val="28"/>
          <w:szCs w:val="28"/>
        </w:rPr>
      </w:pPr>
      <w:r w:rsidRPr="00F0279B">
        <w:rPr>
          <w:rFonts w:asciiTheme="majorHAnsi" w:hAnsiTheme="majorHAnsi" w:cstheme="majorHAnsi"/>
          <w:sz w:val="28"/>
          <w:szCs w:val="28"/>
        </w:rPr>
        <w:t>giao thức trao đổi dữ liệu được sử dụng để truyền tải dữ liệu và kết nối các thiết bị trên mạng Internet.</w:t>
      </w:r>
    </w:p>
    <w:tbl>
      <w:tblPr>
        <w:tblStyle w:val="TableGrid"/>
        <w:tblW w:w="10104" w:type="dxa"/>
        <w:tblInd w:w="142" w:type="dxa"/>
        <w:tblLook w:val="04A0" w:firstRow="1" w:lastRow="0" w:firstColumn="1" w:lastColumn="0" w:noHBand="0" w:noVBand="1"/>
      </w:tblPr>
      <w:tblGrid>
        <w:gridCol w:w="5052"/>
        <w:gridCol w:w="5052"/>
      </w:tblGrid>
      <w:tr w:rsidR="00F0279B" w14:paraId="7D2382B6" w14:textId="77777777" w:rsidTr="00B161DC">
        <w:trPr>
          <w:trHeight w:val="502"/>
        </w:trPr>
        <w:tc>
          <w:tcPr>
            <w:tcW w:w="5052" w:type="dxa"/>
          </w:tcPr>
          <w:p w14:paraId="644ADAF4" w14:textId="77777777" w:rsidR="00F0279B" w:rsidRPr="00F0279B" w:rsidRDefault="00F0279B" w:rsidP="007143B8">
            <w:pPr>
              <w:spacing w:line="360" w:lineRule="auto"/>
              <w:jc w:val="center"/>
              <w:rPr>
                <w:rFonts w:asciiTheme="majorHAnsi" w:hAnsiTheme="majorHAnsi" w:cstheme="majorHAnsi"/>
                <w:b/>
                <w:sz w:val="28"/>
                <w:szCs w:val="28"/>
              </w:rPr>
            </w:pPr>
            <w:r>
              <w:rPr>
                <w:rFonts w:asciiTheme="majorHAnsi" w:hAnsiTheme="majorHAnsi" w:cstheme="majorHAnsi"/>
                <w:b/>
                <w:sz w:val="28"/>
                <w:szCs w:val="28"/>
              </w:rPr>
              <w:t>Giao thức TCP</w:t>
            </w:r>
          </w:p>
        </w:tc>
        <w:tc>
          <w:tcPr>
            <w:tcW w:w="5052" w:type="dxa"/>
          </w:tcPr>
          <w:p w14:paraId="26BEB49C" w14:textId="77777777" w:rsidR="00F0279B" w:rsidRPr="00F0279B" w:rsidRDefault="00F0279B" w:rsidP="007143B8">
            <w:pPr>
              <w:spacing w:line="360" w:lineRule="auto"/>
              <w:jc w:val="center"/>
              <w:rPr>
                <w:rFonts w:asciiTheme="majorHAnsi" w:hAnsiTheme="majorHAnsi" w:cstheme="majorHAnsi"/>
                <w:b/>
                <w:sz w:val="28"/>
                <w:szCs w:val="28"/>
              </w:rPr>
            </w:pPr>
            <w:r>
              <w:rPr>
                <w:rFonts w:asciiTheme="majorHAnsi" w:hAnsiTheme="majorHAnsi" w:cstheme="majorHAnsi"/>
                <w:b/>
                <w:sz w:val="28"/>
                <w:szCs w:val="28"/>
              </w:rPr>
              <w:t>Giao thức IP</w:t>
            </w:r>
          </w:p>
        </w:tc>
      </w:tr>
      <w:tr w:rsidR="00F0279B" w14:paraId="7EF5506B" w14:textId="77777777" w:rsidTr="00B161DC">
        <w:trPr>
          <w:trHeight w:val="2617"/>
        </w:trPr>
        <w:tc>
          <w:tcPr>
            <w:tcW w:w="5052" w:type="dxa"/>
          </w:tcPr>
          <w:p w14:paraId="565A693E" w14:textId="77777777" w:rsidR="00F0279B" w:rsidRPr="00F0279B" w:rsidRDefault="00F0279B" w:rsidP="007143B8">
            <w:pPr>
              <w:spacing w:line="360" w:lineRule="auto"/>
              <w:rPr>
                <w:rFonts w:asciiTheme="majorHAnsi" w:hAnsiTheme="majorHAnsi" w:cstheme="majorHAnsi"/>
                <w:sz w:val="28"/>
                <w:szCs w:val="28"/>
              </w:rPr>
            </w:pPr>
            <w:r>
              <w:rPr>
                <w:rFonts w:asciiTheme="majorHAnsi" w:hAnsiTheme="majorHAnsi" w:cstheme="majorHAnsi"/>
                <w:sz w:val="28"/>
                <w:szCs w:val="28"/>
              </w:rPr>
              <w:t xml:space="preserve">- </w:t>
            </w:r>
            <w:r w:rsidRPr="00F0279B">
              <w:rPr>
                <w:rFonts w:asciiTheme="majorHAnsi" w:hAnsiTheme="majorHAnsi" w:cstheme="majorHAnsi"/>
                <w:sz w:val="28"/>
                <w:szCs w:val="28"/>
              </w:rPr>
              <w:t>Quản lí việc thiết lập, duy trì và đóng kết nối giữa các thiết bị trên mạng.</w:t>
            </w:r>
          </w:p>
          <w:p w14:paraId="6584435E" w14:textId="77777777" w:rsidR="00F0279B" w:rsidRPr="00F0279B" w:rsidRDefault="00F0279B" w:rsidP="007143B8">
            <w:pPr>
              <w:spacing w:line="360" w:lineRule="auto"/>
              <w:rPr>
                <w:rFonts w:asciiTheme="majorHAnsi" w:hAnsiTheme="majorHAnsi" w:cstheme="majorHAnsi"/>
                <w:sz w:val="28"/>
                <w:szCs w:val="28"/>
              </w:rPr>
            </w:pPr>
            <w:r w:rsidRPr="00F0279B">
              <w:rPr>
                <w:rFonts w:asciiTheme="majorHAnsi" w:hAnsiTheme="majorHAnsi" w:cstheme="majorHAnsi"/>
                <w:sz w:val="28"/>
                <w:szCs w:val="28"/>
              </w:rPr>
              <w:t>- Đảm bảo truyền tải dữ liệu đáng tin cậy</w:t>
            </w:r>
          </w:p>
          <w:p w14:paraId="1E1950CE" w14:textId="77777777" w:rsidR="00F0279B" w:rsidRPr="00F0279B" w:rsidRDefault="00F0279B" w:rsidP="007143B8">
            <w:pPr>
              <w:spacing w:line="360" w:lineRule="auto"/>
              <w:rPr>
                <w:rFonts w:asciiTheme="majorHAnsi" w:hAnsiTheme="majorHAnsi" w:cstheme="majorHAnsi"/>
                <w:sz w:val="28"/>
                <w:szCs w:val="28"/>
              </w:rPr>
            </w:pPr>
            <w:r w:rsidRPr="00F0279B">
              <w:rPr>
                <w:rFonts w:asciiTheme="majorHAnsi" w:hAnsiTheme="majorHAnsi" w:cstheme="majorHAnsi"/>
                <w:sz w:val="28"/>
                <w:szCs w:val="28"/>
              </w:rPr>
              <w:t>và theo đúng thứ tự từ nguồn đến đích.</w:t>
            </w:r>
          </w:p>
          <w:p w14:paraId="4C3DB8A4" w14:textId="77777777" w:rsidR="00F0279B" w:rsidRPr="00F0279B" w:rsidRDefault="00F0279B" w:rsidP="007143B8">
            <w:pPr>
              <w:spacing w:line="360" w:lineRule="auto"/>
              <w:rPr>
                <w:rFonts w:asciiTheme="majorHAnsi" w:hAnsiTheme="majorHAnsi" w:cstheme="majorHAnsi"/>
                <w:sz w:val="28"/>
                <w:szCs w:val="28"/>
              </w:rPr>
            </w:pPr>
            <w:r w:rsidRPr="00F0279B">
              <w:rPr>
                <w:rFonts w:asciiTheme="majorHAnsi" w:hAnsiTheme="majorHAnsi" w:cstheme="majorHAnsi"/>
                <w:sz w:val="28"/>
                <w:szCs w:val="28"/>
              </w:rPr>
              <w:t>- Xác định cách chia dữ liệu thành các gói.</w:t>
            </w:r>
          </w:p>
          <w:p w14:paraId="76E14231" w14:textId="77777777" w:rsidR="00F0279B" w:rsidRPr="00F0279B" w:rsidRDefault="00F0279B" w:rsidP="007143B8">
            <w:pPr>
              <w:spacing w:line="360" w:lineRule="auto"/>
              <w:rPr>
                <w:rFonts w:asciiTheme="majorHAnsi" w:hAnsiTheme="majorHAnsi" w:cstheme="majorHAnsi"/>
                <w:sz w:val="28"/>
                <w:szCs w:val="28"/>
              </w:rPr>
            </w:pPr>
            <w:r w:rsidRPr="00F0279B">
              <w:rPr>
                <w:rFonts w:asciiTheme="majorHAnsi" w:hAnsiTheme="majorHAnsi" w:cstheme="majorHAnsi"/>
                <w:sz w:val="28"/>
                <w:szCs w:val="28"/>
              </w:rPr>
              <w:t>- Kiểm tra tính toàn vẹn của dữ liệu.</w:t>
            </w:r>
          </w:p>
          <w:p w14:paraId="3AB5511B" w14:textId="77777777" w:rsidR="00F0279B" w:rsidRDefault="00F0279B" w:rsidP="007143B8">
            <w:pPr>
              <w:spacing w:line="360" w:lineRule="auto"/>
              <w:rPr>
                <w:rFonts w:asciiTheme="majorHAnsi" w:hAnsiTheme="majorHAnsi" w:cstheme="majorHAnsi"/>
                <w:sz w:val="28"/>
                <w:szCs w:val="28"/>
              </w:rPr>
            </w:pPr>
            <w:r w:rsidRPr="00F0279B">
              <w:rPr>
                <w:rFonts w:asciiTheme="majorHAnsi" w:hAnsiTheme="majorHAnsi" w:cstheme="majorHAnsi"/>
                <w:sz w:val="28"/>
                <w:szCs w:val="28"/>
              </w:rPr>
              <w:t>- Quản lí việc truyền dữ liệu lại nếu cần.</w:t>
            </w:r>
          </w:p>
          <w:p w14:paraId="58F543A9" w14:textId="77777777" w:rsidR="00F0279B" w:rsidRDefault="00F0279B" w:rsidP="007143B8">
            <w:pPr>
              <w:spacing w:line="360" w:lineRule="auto"/>
              <w:rPr>
                <w:rFonts w:asciiTheme="majorHAnsi" w:hAnsiTheme="majorHAnsi" w:cstheme="majorHAnsi"/>
                <w:sz w:val="28"/>
                <w:szCs w:val="28"/>
              </w:rPr>
            </w:pPr>
          </w:p>
        </w:tc>
        <w:tc>
          <w:tcPr>
            <w:tcW w:w="5052" w:type="dxa"/>
          </w:tcPr>
          <w:p w14:paraId="543195D7" w14:textId="77777777" w:rsidR="00F0279B" w:rsidRPr="00F0279B" w:rsidRDefault="00F0279B" w:rsidP="007143B8">
            <w:pPr>
              <w:spacing w:line="360" w:lineRule="auto"/>
              <w:rPr>
                <w:rFonts w:asciiTheme="majorHAnsi" w:hAnsiTheme="majorHAnsi" w:cstheme="majorHAnsi"/>
                <w:sz w:val="28"/>
                <w:szCs w:val="28"/>
              </w:rPr>
            </w:pPr>
            <w:r>
              <w:rPr>
                <w:rFonts w:asciiTheme="majorHAnsi" w:hAnsiTheme="majorHAnsi" w:cstheme="majorHAnsi"/>
                <w:sz w:val="28"/>
                <w:szCs w:val="28"/>
              </w:rPr>
              <w:t xml:space="preserve">- </w:t>
            </w:r>
            <w:r w:rsidRPr="00F0279B">
              <w:rPr>
                <w:rFonts w:asciiTheme="majorHAnsi" w:hAnsiTheme="majorHAnsi" w:cstheme="majorHAnsi"/>
                <w:sz w:val="28"/>
                <w:szCs w:val="28"/>
              </w:rPr>
              <w:t>Quản lí việc định địa chỉ và định tuyến</w:t>
            </w:r>
          </w:p>
          <w:p w14:paraId="0D4E4515" w14:textId="77777777" w:rsidR="00F0279B" w:rsidRPr="00F0279B" w:rsidRDefault="00F0279B" w:rsidP="007143B8">
            <w:pPr>
              <w:spacing w:line="360" w:lineRule="auto"/>
              <w:rPr>
                <w:rFonts w:asciiTheme="majorHAnsi" w:hAnsiTheme="majorHAnsi" w:cstheme="majorHAnsi"/>
                <w:sz w:val="28"/>
                <w:szCs w:val="28"/>
              </w:rPr>
            </w:pPr>
            <w:r w:rsidRPr="00F0279B">
              <w:rPr>
                <w:rFonts w:asciiTheme="majorHAnsi" w:hAnsiTheme="majorHAnsi" w:cstheme="majorHAnsi"/>
                <w:sz w:val="28"/>
                <w:szCs w:val="28"/>
              </w:rPr>
              <w:t>của các gói dữ liệu trong mạng.</w:t>
            </w:r>
          </w:p>
          <w:p w14:paraId="0EBCE04B" w14:textId="77777777" w:rsidR="00F0279B" w:rsidRDefault="00F0279B" w:rsidP="007143B8">
            <w:pPr>
              <w:spacing w:line="360" w:lineRule="auto"/>
              <w:rPr>
                <w:rFonts w:asciiTheme="majorHAnsi" w:hAnsiTheme="majorHAnsi" w:cstheme="majorHAnsi"/>
                <w:sz w:val="28"/>
                <w:szCs w:val="28"/>
              </w:rPr>
            </w:pPr>
            <w:r w:rsidRPr="00F0279B">
              <w:rPr>
                <w:rFonts w:asciiTheme="majorHAnsi" w:hAnsiTheme="majorHAnsi" w:cstheme="majorHAnsi"/>
                <w:sz w:val="28"/>
                <w:szCs w:val="28"/>
              </w:rPr>
              <w:t>– Mỗi thiết bị trên mạng được gán một địa chỉ IP duy nhất, cho phép xác định trong mạng và làm cho việc định tuyến dữ liệu giữa các thiết bị trở nên có thể thực hiện được.</w:t>
            </w:r>
          </w:p>
        </w:tc>
      </w:tr>
    </w:tbl>
    <w:p w14:paraId="241B1B66" w14:textId="77777777" w:rsidR="00F0279B" w:rsidRDefault="00F0279B" w:rsidP="007143B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360" w:lineRule="auto"/>
        <w:ind w:left="142"/>
        <w:jc w:val="center"/>
        <w:rPr>
          <w:rFonts w:asciiTheme="majorHAnsi" w:hAnsiTheme="majorHAnsi" w:cstheme="majorHAnsi"/>
          <w:b/>
          <w:sz w:val="28"/>
          <w:szCs w:val="28"/>
        </w:rPr>
      </w:pPr>
      <w:r>
        <w:rPr>
          <w:rFonts w:asciiTheme="majorHAnsi" w:hAnsiTheme="majorHAnsi" w:cstheme="majorHAnsi"/>
          <w:b/>
          <w:sz w:val="28"/>
          <w:szCs w:val="28"/>
        </w:rPr>
        <w:t>Các giao thức TCP/IP phổ biển</w:t>
      </w:r>
    </w:p>
    <w:p w14:paraId="3EF6DBB7" w14:textId="77777777" w:rsidR="00F0279B" w:rsidRPr="00B161DC" w:rsidRDefault="00F0279B" w:rsidP="007143B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360" w:lineRule="auto"/>
        <w:ind w:left="142"/>
        <w:rPr>
          <w:rFonts w:asciiTheme="majorHAnsi" w:hAnsiTheme="majorHAnsi" w:cstheme="majorHAnsi"/>
          <w:sz w:val="28"/>
          <w:szCs w:val="28"/>
        </w:rPr>
      </w:pPr>
      <w:r w:rsidRPr="00F0279B">
        <w:rPr>
          <w:rFonts w:asciiTheme="majorHAnsi" w:hAnsiTheme="majorHAnsi" w:cstheme="majorHAnsi"/>
          <w:b/>
          <w:sz w:val="28"/>
          <w:szCs w:val="28"/>
        </w:rPr>
        <w:t xml:space="preserve">- </w:t>
      </w:r>
      <w:r w:rsidRPr="00B161DC">
        <w:rPr>
          <w:rFonts w:asciiTheme="majorHAnsi" w:hAnsiTheme="majorHAnsi" w:cstheme="majorHAnsi"/>
          <w:sz w:val="28"/>
          <w:szCs w:val="28"/>
        </w:rPr>
        <w:t>HTTP: Truyền tải và trao đổi thông tin giữa máy chủ web và trình duyệt web.</w:t>
      </w:r>
    </w:p>
    <w:p w14:paraId="1F57D625" w14:textId="77777777" w:rsidR="00F0279B" w:rsidRPr="00B161DC" w:rsidRDefault="00F0279B" w:rsidP="007143B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360" w:lineRule="auto"/>
        <w:ind w:left="142"/>
        <w:rPr>
          <w:rFonts w:asciiTheme="majorHAnsi" w:hAnsiTheme="majorHAnsi" w:cstheme="majorHAnsi"/>
          <w:sz w:val="28"/>
          <w:szCs w:val="28"/>
        </w:rPr>
      </w:pPr>
      <w:r w:rsidRPr="00B161DC">
        <w:rPr>
          <w:rFonts w:asciiTheme="majorHAnsi" w:hAnsiTheme="majorHAnsi" w:cstheme="majorHAnsi"/>
          <w:sz w:val="28"/>
          <w:szCs w:val="28"/>
        </w:rPr>
        <w:t>- HTTPS: Truyền tải và trao đổi thông tin an toàn giữa máy chủ web và trình duyệt web.</w:t>
      </w:r>
    </w:p>
    <w:p w14:paraId="07BF1B0B" w14:textId="77777777" w:rsidR="00B161DC" w:rsidRDefault="00F0279B" w:rsidP="007143B8">
      <w:pPr>
        <w:pBdr>
          <w:top w:val="single" w:sz="4" w:space="1" w:color="auto"/>
          <w:left w:val="single" w:sz="4" w:space="1" w:color="auto"/>
          <w:bottom w:val="single" w:sz="4" w:space="1" w:color="auto"/>
          <w:right w:val="single" w:sz="4" w:space="1" w:color="auto"/>
          <w:between w:val="single" w:sz="4" w:space="1" w:color="auto"/>
          <w:bar w:val="single" w:sz="4" w:color="auto"/>
        </w:pBdr>
        <w:tabs>
          <w:tab w:val="right" w:pos="10206"/>
        </w:tabs>
        <w:spacing w:after="0" w:line="360" w:lineRule="auto"/>
        <w:ind w:left="142"/>
        <w:rPr>
          <w:rFonts w:asciiTheme="majorHAnsi" w:hAnsiTheme="majorHAnsi" w:cstheme="majorHAnsi"/>
          <w:b/>
          <w:sz w:val="28"/>
          <w:szCs w:val="28"/>
        </w:rPr>
      </w:pPr>
      <w:r w:rsidRPr="00B161DC">
        <w:rPr>
          <w:rFonts w:asciiTheme="majorHAnsi" w:hAnsiTheme="majorHAnsi" w:cstheme="majorHAnsi"/>
          <w:sz w:val="28"/>
          <w:szCs w:val="28"/>
        </w:rPr>
        <w:t xml:space="preserve"> – FTP: Truyền tệp giữa các máy tính trên mạ</w:t>
      </w:r>
      <w:r w:rsidR="00B161DC" w:rsidRPr="00B161DC">
        <w:rPr>
          <w:rFonts w:asciiTheme="majorHAnsi" w:hAnsiTheme="majorHAnsi" w:cstheme="majorHAnsi"/>
          <w:sz w:val="28"/>
          <w:szCs w:val="28"/>
        </w:rPr>
        <w:t>ng</w:t>
      </w:r>
      <w:r w:rsidR="00B161DC">
        <w:rPr>
          <w:rFonts w:asciiTheme="majorHAnsi" w:hAnsiTheme="majorHAnsi" w:cstheme="majorHAnsi"/>
          <w:b/>
          <w:sz w:val="28"/>
          <w:szCs w:val="28"/>
        </w:rPr>
        <w:tab/>
      </w:r>
    </w:p>
    <w:p w14:paraId="497D210E" w14:textId="77777777" w:rsidR="00B161DC" w:rsidRPr="00B161DC" w:rsidRDefault="00B161DC" w:rsidP="007143B8">
      <w:pPr>
        <w:tabs>
          <w:tab w:val="right" w:pos="10206"/>
        </w:tabs>
        <w:spacing w:after="0" w:line="360" w:lineRule="auto"/>
        <w:ind w:firstLine="567"/>
        <w:rPr>
          <w:rFonts w:asciiTheme="majorHAnsi" w:hAnsiTheme="majorHAnsi" w:cstheme="majorHAnsi"/>
          <w:sz w:val="28"/>
          <w:szCs w:val="28"/>
        </w:rPr>
      </w:pPr>
      <w:r w:rsidRPr="00B161DC">
        <w:rPr>
          <w:rFonts w:asciiTheme="majorHAnsi" w:hAnsiTheme="majorHAnsi" w:cstheme="majorHAnsi"/>
          <w:b/>
          <w:sz w:val="28"/>
          <w:szCs w:val="28"/>
        </w:rPr>
        <w:t>TCP/IP</w:t>
      </w:r>
      <w:r w:rsidRPr="00B161DC">
        <w:rPr>
          <w:rFonts w:asciiTheme="majorHAnsi" w:hAnsiTheme="majorHAnsi" w:cstheme="majorHAnsi"/>
          <w:sz w:val="28"/>
          <w:szCs w:val="28"/>
        </w:rPr>
        <w:t xml:space="preserve"> có một số phiên bản và giao thức bổ sung để hỗ trợ các chức năng cụ thể</w:t>
      </w:r>
    </w:p>
    <w:p w14:paraId="6069E86E" w14:textId="77777777" w:rsidR="00B161DC" w:rsidRPr="00B161DC" w:rsidRDefault="00B161DC" w:rsidP="007143B8">
      <w:pPr>
        <w:tabs>
          <w:tab w:val="right" w:pos="10206"/>
        </w:tabs>
        <w:spacing w:after="0" w:line="360" w:lineRule="auto"/>
        <w:rPr>
          <w:rFonts w:asciiTheme="majorHAnsi" w:hAnsiTheme="majorHAnsi" w:cstheme="majorHAnsi"/>
          <w:sz w:val="28"/>
          <w:szCs w:val="28"/>
        </w:rPr>
      </w:pPr>
      <w:r w:rsidRPr="00B161DC">
        <w:rPr>
          <w:rFonts w:asciiTheme="majorHAnsi" w:hAnsiTheme="majorHAnsi" w:cstheme="majorHAnsi"/>
          <w:sz w:val="28"/>
          <w:szCs w:val="28"/>
        </w:rPr>
        <w:t>trong mang: UDP (User Datagram Protocol), ICMP (Internet Control Message Protocol).</w:t>
      </w:r>
    </w:p>
    <w:p w14:paraId="5A06B5B3" w14:textId="77777777" w:rsidR="00B161DC" w:rsidRDefault="00B161DC" w:rsidP="007143B8">
      <w:pPr>
        <w:tabs>
          <w:tab w:val="right" w:pos="10206"/>
        </w:tabs>
        <w:spacing w:after="0" w:line="360" w:lineRule="auto"/>
        <w:ind w:firstLine="567"/>
        <w:rPr>
          <w:rFonts w:asciiTheme="majorHAnsi" w:hAnsiTheme="majorHAnsi" w:cstheme="majorHAnsi"/>
          <w:b/>
          <w:sz w:val="28"/>
          <w:szCs w:val="28"/>
        </w:rPr>
      </w:pPr>
      <w:r w:rsidRPr="00B161DC">
        <w:rPr>
          <w:rFonts w:asciiTheme="majorHAnsi" w:hAnsiTheme="majorHAnsi" w:cstheme="majorHAnsi"/>
          <w:b/>
          <w:sz w:val="28"/>
          <w:szCs w:val="28"/>
        </w:rPr>
        <w:t>Ưu nhược điểm của giao thức mạng TCP/IP:</w:t>
      </w:r>
    </w:p>
    <w:tbl>
      <w:tblPr>
        <w:tblStyle w:val="TableGrid"/>
        <w:tblW w:w="0" w:type="auto"/>
        <w:tblLook w:val="04A0" w:firstRow="1" w:lastRow="0" w:firstColumn="1" w:lastColumn="0" w:noHBand="0" w:noVBand="1"/>
      </w:tblPr>
      <w:tblGrid>
        <w:gridCol w:w="5098"/>
        <w:gridCol w:w="5098"/>
      </w:tblGrid>
      <w:tr w:rsidR="00B161DC" w14:paraId="0BA5694A" w14:textId="77777777" w:rsidTr="00B161DC">
        <w:tc>
          <w:tcPr>
            <w:tcW w:w="5098" w:type="dxa"/>
          </w:tcPr>
          <w:p w14:paraId="4E7589E4" w14:textId="77777777" w:rsidR="00B161DC" w:rsidRDefault="00B161DC" w:rsidP="007143B8">
            <w:pPr>
              <w:tabs>
                <w:tab w:val="right" w:pos="10206"/>
              </w:tabs>
              <w:spacing w:line="360" w:lineRule="auto"/>
              <w:jc w:val="center"/>
              <w:rPr>
                <w:rFonts w:asciiTheme="majorHAnsi" w:hAnsiTheme="majorHAnsi" w:cstheme="majorHAnsi"/>
                <w:b/>
                <w:sz w:val="28"/>
                <w:szCs w:val="28"/>
              </w:rPr>
            </w:pPr>
            <w:r>
              <w:rPr>
                <w:rFonts w:asciiTheme="majorHAnsi" w:hAnsiTheme="majorHAnsi" w:cstheme="majorHAnsi"/>
                <w:b/>
                <w:sz w:val="28"/>
                <w:szCs w:val="28"/>
              </w:rPr>
              <w:t>Ưu điểm</w:t>
            </w:r>
          </w:p>
        </w:tc>
        <w:tc>
          <w:tcPr>
            <w:tcW w:w="5098" w:type="dxa"/>
          </w:tcPr>
          <w:p w14:paraId="0E37BEF5" w14:textId="77777777" w:rsidR="00B161DC" w:rsidRDefault="00B161DC" w:rsidP="007143B8">
            <w:pPr>
              <w:tabs>
                <w:tab w:val="right" w:pos="10206"/>
              </w:tabs>
              <w:spacing w:line="360" w:lineRule="auto"/>
              <w:jc w:val="center"/>
              <w:rPr>
                <w:rFonts w:asciiTheme="majorHAnsi" w:hAnsiTheme="majorHAnsi" w:cstheme="majorHAnsi"/>
                <w:b/>
                <w:sz w:val="28"/>
                <w:szCs w:val="28"/>
              </w:rPr>
            </w:pPr>
            <w:r>
              <w:rPr>
                <w:rFonts w:asciiTheme="majorHAnsi" w:hAnsiTheme="majorHAnsi" w:cstheme="majorHAnsi"/>
                <w:b/>
                <w:sz w:val="28"/>
                <w:szCs w:val="28"/>
              </w:rPr>
              <w:t>Nhược điểm</w:t>
            </w:r>
          </w:p>
        </w:tc>
      </w:tr>
      <w:tr w:rsidR="00B161DC" w14:paraId="34EB1D30" w14:textId="77777777" w:rsidTr="00B161DC">
        <w:trPr>
          <w:trHeight w:val="2164"/>
        </w:trPr>
        <w:tc>
          <w:tcPr>
            <w:tcW w:w="5098" w:type="dxa"/>
          </w:tcPr>
          <w:p w14:paraId="63C4FCC5" w14:textId="77777777" w:rsidR="007143B8" w:rsidRPr="007143B8" w:rsidRDefault="007143B8" w:rsidP="007143B8">
            <w:pPr>
              <w:tabs>
                <w:tab w:val="right" w:pos="10206"/>
              </w:tabs>
              <w:spacing w:line="360" w:lineRule="auto"/>
              <w:rPr>
                <w:rFonts w:asciiTheme="majorHAnsi" w:hAnsiTheme="majorHAnsi" w:cstheme="majorHAnsi"/>
                <w:sz w:val="28"/>
                <w:szCs w:val="28"/>
              </w:rPr>
            </w:pPr>
            <w:r w:rsidRPr="007143B8">
              <w:rPr>
                <w:rFonts w:asciiTheme="majorHAnsi" w:hAnsiTheme="majorHAnsi" w:cstheme="majorHAnsi"/>
                <w:b/>
                <w:sz w:val="28"/>
                <w:szCs w:val="28"/>
              </w:rPr>
              <w:lastRenderedPageBreak/>
              <w:t>- Độ tin cậy:</w:t>
            </w:r>
            <w:r w:rsidRPr="007143B8">
              <w:rPr>
                <w:rFonts w:asciiTheme="majorHAnsi" w:hAnsiTheme="majorHAnsi" w:cstheme="majorHAnsi"/>
                <w:sz w:val="28"/>
                <w:szCs w:val="28"/>
              </w:rPr>
              <w:t xml:space="preserve"> TCP cung cấp độ tin cậy cao do sử dụng cơ chế kiểm soát lỗi và tái tạo dữ liệu. </w:t>
            </w:r>
          </w:p>
          <w:p w14:paraId="1721F6F2" w14:textId="77777777" w:rsidR="007143B8" w:rsidRPr="007143B8" w:rsidRDefault="007143B8" w:rsidP="007143B8">
            <w:pPr>
              <w:tabs>
                <w:tab w:val="right" w:pos="10206"/>
              </w:tabs>
              <w:spacing w:line="360" w:lineRule="auto"/>
              <w:rPr>
                <w:rFonts w:asciiTheme="majorHAnsi" w:hAnsiTheme="majorHAnsi" w:cstheme="majorHAnsi"/>
                <w:sz w:val="28"/>
                <w:szCs w:val="28"/>
              </w:rPr>
            </w:pPr>
            <w:r w:rsidRPr="007143B8">
              <w:rPr>
                <w:rFonts w:asciiTheme="majorHAnsi" w:hAnsiTheme="majorHAnsi" w:cstheme="majorHAnsi"/>
                <w:b/>
                <w:sz w:val="28"/>
                <w:szCs w:val="28"/>
              </w:rPr>
              <w:t>– Thứ tự:</w:t>
            </w:r>
            <w:r w:rsidRPr="007143B8">
              <w:rPr>
                <w:rFonts w:asciiTheme="majorHAnsi" w:hAnsiTheme="majorHAnsi" w:cstheme="majorHAnsi"/>
                <w:sz w:val="28"/>
                <w:szCs w:val="28"/>
              </w:rPr>
              <w:t xml:space="preserve"> Duy trì thứ tự của các gói tin đảm bảo được nhận theo đúng thứ tự mà các gói tin đã được gửi đi.</w:t>
            </w:r>
          </w:p>
          <w:p w14:paraId="0D0B728A" w14:textId="77777777" w:rsidR="007143B8" w:rsidRPr="007143B8" w:rsidRDefault="007143B8" w:rsidP="007143B8">
            <w:pPr>
              <w:tabs>
                <w:tab w:val="right" w:pos="10206"/>
              </w:tabs>
              <w:spacing w:line="360" w:lineRule="auto"/>
              <w:rPr>
                <w:rFonts w:asciiTheme="majorHAnsi" w:hAnsiTheme="majorHAnsi" w:cstheme="majorHAnsi"/>
                <w:sz w:val="28"/>
                <w:szCs w:val="28"/>
              </w:rPr>
            </w:pPr>
            <w:r w:rsidRPr="007143B8">
              <w:rPr>
                <w:rFonts w:asciiTheme="majorHAnsi" w:hAnsiTheme="majorHAnsi" w:cstheme="majorHAnsi"/>
                <w:b/>
                <w:sz w:val="28"/>
                <w:szCs w:val="28"/>
              </w:rPr>
              <w:t>- Khả năng kiểm soát luồng:</w:t>
            </w:r>
            <w:r w:rsidRPr="007143B8">
              <w:rPr>
                <w:rFonts w:asciiTheme="majorHAnsi" w:hAnsiTheme="majorHAnsi" w:cstheme="majorHAnsi"/>
                <w:sz w:val="28"/>
                <w:szCs w:val="28"/>
              </w:rPr>
              <w:t xml:space="preserve"> Sử dụng cơ</w:t>
            </w:r>
          </w:p>
          <w:p w14:paraId="0B35DCB2" w14:textId="77777777" w:rsidR="007143B8" w:rsidRPr="007143B8" w:rsidRDefault="007143B8" w:rsidP="007143B8">
            <w:pPr>
              <w:tabs>
                <w:tab w:val="right" w:pos="10206"/>
              </w:tabs>
              <w:spacing w:line="360" w:lineRule="auto"/>
              <w:rPr>
                <w:rFonts w:asciiTheme="majorHAnsi" w:hAnsiTheme="majorHAnsi" w:cstheme="majorHAnsi"/>
                <w:sz w:val="28"/>
                <w:szCs w:val="28"/>
              </w:rPr>
            </w:pPr>
            <w:r w:rsidRPr="007143B8">
              <w:rPr>
                <w:rFonts w:asciiTheme="majorHAnsi" w:hAnsiTheme="majorHAnsi" w:cstheme="majorHAnsi"/>
                <w:sz w:val="28"/>
                <w:szCs w:val="28"/>
              </w:rPr>
              <w:t>chế kiểm soát luồng để điều chỉnh tốc độ</w:t>
            </w:r>
          </w:p>
          <w:p w14:paraId="2C6053DC" w14:textId="77777777" w:rsidR="007143B8" w:rsidRPr="007143B8" w:rsidRDefault="007143B8" w:rsidP="007143B8">
            <w:pPr>
              <w:tabs>
                <w:tab w:val="right" w:pos="10206"/>
              </w:tabs>
              <w:spacing w:line="360" w:lineRule="auto"/>
              <w:rPr>
                <w:rFonts w:asciiTheme="majorHAnsi" w:hAnsiTheme="majorHAnsi" w:cstheme="majorHAnsi"/>
                <w:sz w:val="28"/>
                <w:szCs w:val="28"/>
              </w:rPr>
            </w:pPr>
            <w:r w:rsidRPr="007143B8">
              <w:rPr>
                <w:rFonts w:asciiTheme="majorHAnsi" w:hAnsiTheme="majorHAnsi" w:cstheme="majorHAnsi"/>
                <w:sz w:val="28"/>
                <w:szCs w:val="28"/>
              </w:rPr>
              <w:t>truyền dữ liệu giữa nguồn và đích, giảm</w:t>
            </w:r>
          </w:p>
          <w:p w14:paraId="067DE56F" w14:textId="77777777" w:rsidR="00B161DC" w:rsidRDefault="007143B8" w:rsidP="007143B8">
            <w:pPr>
              <w:tabs>
                <w:tab w:val="right" w:pos="10206"/>
              </w:tabs>
              <w:spacing w:line="360" w:lineRule="auto"/>
              <w:rPr>
                <w:rFonts w:asciiTheme="majorHAnsi" w:hAnsiTheme="majorHAnsi" w:cstheme="majorHAnsi"/>
                <w:b/>
                <w:sz w:val="28"/>
                <w:szCs w:val="28"/>
              </w:rPr>
            </w:pPr>
            <w:r w:rsidRPr="007143B8">
              <w:rPr>
                <w:rFonts w:asciiTheme="majorHAnsi" w:hAnsiTheme="majorHAnsi" w:cstheme="majorHAnsi"/>
                <w:sz w:val="28"/>
                <w:szCs w:val="28"/>
              </w:rPr>
              <w:t>nguy cơ quá tải mạng.</w:t>
            </w:r>
          </w:p>
        </w:tc>
        <w:tc>
          <w:tcPr>
            <w:tcW w:w="5098" w:type="dxa"/>
          </w:tcPr>
          <w:p w14:paraId="26D783E1" w14:textId="77777777" w:rsidR="00B161DC" w:rsidRPr="007143B8" w:rsidRDefault="007143B8" w:rsidP="007143B8">
            <w:pPr>
              <w:tabs>
                <w:tab w:val="right" w:pos="10206"/>
              </w:tabs>
              <w:spacing w:line="360" w:lineRule="auto"/>
              <w:rPr>
                <w:rFonts w:asciiTheme="majorHAnsi" w:hAnsiTheme="majorHAnsi" w:cstheme="majorHAnsi"/>
                <w:sz w:val="28"/>
                <w:szCs w:val="28"/>
              </w:rPr>
            </w:pPr>
            <w:r w:rsidRPr="007143B8">
              <w:rPr>
                <w:rFonts w:asciiTheme="majorHAnsi" w:hAnsiTheme="majorHAnsi" w:cstheme="majorHAnsi"/>
                <w:b/>
                <w:sz w:val="28"/>
                <w:szCs w:val="28"/>
              </w:rPr>
              <w:t>-Khả năng đối phó với độ trễ:</w:t>
            </w:r>
            <w:r w:rsidRPr="007143B8">
              <w:rPr>
                <w:rFonts w:asciiTheme="majorHAnsi" w:hAnsiTheme="majorHAnsi" w:cstheme="majorHAnsi"/>
                <w:sz w:val="28"/>
                <w:szCs w:val="28"/>
              </w:rPr>
              <w:t xml:space="preserve"> do quá trình kiểm soát lỗi, tái tạo dữ liệu, TCP có khả năng phản ứng chậm hơn trong môi trường mạng có độ trễ cao</w:t>
            </w:r>
          </w:p>
        </w:tc>
      </w:tr>
      <w:tr w:rsidR="00B161DC" w:rsidRPr="007143B8" w14:paraId="3C2FDF15" w14:textId="77777777" w:rsidTr="007143B8">
        <w:trPr>
          <w:trHeight w:val="3382"/>
        </w:trPr>
        <w:tc>
          <w:tcPr>
            <w:tcW w:w="5098" w:type="dxa"/>
          </w:tcPr>
          <w:p w14:paraId="3ACB9B18" w14:textId="77777777" w:rsidR="007143B8" w:rsidRPr="007143B8" w:rsidRDefault="007143B8" w:rsidP="007143B8">
            <w:pPr>
              <w:tabs>
                <w:tab w:val="right" w:pos="10206"/>
              </w:tabs>
              <w:spacing w:line="360" w:lineRule="auto"/>
              <w:rPr>
                <w:rFonts w:asciiTheme="majorHAnsi" w:hAnsiTheme="majorHAnsi" w:cstheme="majorHAnsi"/>
                <w:sz w:val="28"/>
                <w:szCs w:val="28"/>
              </w:rPr>
            </w:pPr>
            <w:r w:rsidRPr="007143B8">
              <w:rPr>
                <w:rFonts w:asciiTheme="majorHAnsi" w:hAnsiTheme="majorHAnsi" w:cstheme="majorHAnsi"/>
                <w:b/>
                <w:sz w:val="28"/>
                <w:szCs w:val="28"/>
              </w:rPr>
              <w:t>-Định vị và địa chỉ:</w:t>
            </w:r>
            <w:r w:rsidRPr="007143B8">
              <w:rPr>
                <w:rFonts w:asciiTheme="majorHAnsi" w:hAnsiTheme="majorHAnsi" w:cstheme="majorHAnsi"/>
                <w:sz w:val="28"/>
                <w:szCs w:val="28"/>
              </w:rPr>
              <w:t xml:space="preserve"> TCP/IP sử dụng địa chỉ</w:t>
            </w:r>
            <w:r>
              <w:rPr>
                <w:rFonts w:asciiTheme="majorHAnsi" w:hAnsiTheme="majorHAnsi" w:cstheme="majorHAnsi"/>
                <w:sz w:val="28"/>
                <w:szCs w:val="28"/>
              </w:rPr>
              <w:t xml:space="preserve"> </w:t>
            </w:r>
            <w:r w:rsidRPr="007143B8">
              <w:rPr>
                <w:rFonts w:asciiTheme="majorHAnsi" w:hAnsiTheme="majorHAnsi" w:cstheme="majorHAnsi"/>
                <w:sz w:val="28"/>
                <w:szCs w:val="28"/>
              </w:rPr>
              <w:t>IP để xác định, định vị các thiết bị trên mạng, cho phép liên lạc giữa chúng.</w:t>
            </w:r>
          </w:p>
          <w:p w14:paraId="3009CDB3" w14:textId="77777777" w:rsidR="007143B8" w:rsidRPr="007143B8" w:rsidRDefault="007143B8" w:rsidP="007143B8">
            <w:pPr>
              <w:tabs>
                <w:tab w:val="right" w:pos="10206"/>
              </w:tabs>
              <w:spacing w:line="360" w:lineRule="auto"/>
              <w:rPr>
                <w:rFonts w:asciiTheme="majorHAnsi" w:hAnsiTheme="majorHAnsi" w:cstheme="majorHAnsi"/>
                <w:sz w:val="28"/>
                <w:szCs w:val="28"/>
              </w:rPr>
            </w:pPr>
            <w:r w:rsidRPr="007143B8">
              <w:rPr>
                <w:rFonts w:asciiTheme="majorHAnsi" w:hAnsiTheme="majorHAnsi" w:cstheme="majorHAnsi"/>
                <w:sz w:val="28"/>
                <w:szCs w:val="28"/>
              </w:rPr>
              <w:t>Độ linh hoạt: TCP/IP là một giao thức đa</w:t>
            </w:r>
          </w:p>
          <w:p w14:paraId="032507AD" w14:textId="77777777" w:rsidR="007143B8" w:rsidRPr="007143B8" w:rsidRDefault="007143B8" w:rsidP="007143B8">
            <w:pPr>
              <w:tabs>
                <w:tab w:val="right" w:pos="10206"/>
              </w:tabs>
              <w:spacing w:line="360" w:lineRule="auto"/>
              <w:rPr>
                <w:rFonts w:asciiTheme="majorHAnsi" w:hAnsiTheme="majorHAnsi" w:cstheme="majorHAnsi"/>
                <w:sz w:val="28"/>
                <w:szCs w:val="28"/>
              </w:rPr>
            </w:pPr>
            <w:r w:rsidRPr="007143B8">
              <w:rPr>
                <w:rFonts w:asciiTheme="majorHAnsi" w:hAnsiTheme="majorHAnsi" w:cstheme="majorHAnsi"/>
                <w:sz w:val="28"/>
                <w:szCs w:val="28"/>
              </w:rPr>
              <w:t>nhiệm, hỗ trợ nhiều ứng dụng khác nhau</w:t>
            </w:r>
          </w:p>
          <w:p w14:paraId="3EA41B70" w14:textId="77777777" w:rsidR="007143B8" w:rsidRPr="007143B8" w:rsidRDefault="007143B8" w:rsidP="007143B8">
            <w:pPr>
              <w:tabs>
                <w:tab w:val="right" w:pos="10206"/>
              </w:tabs>
              <w:spacing w:line="360" w:lineRule="auto"/>
              <w:rPr>
                <w:rFonts w:asciiTheme="majorHAnsi" w:hAnsiTheme="majorHAnsi" w:cstheme="majorHAnsi"/>
                <w:sz w:val="28"/>
                <w:szCs w:val="28"/>
              </w:rPr>
            </w:pPr>
            <w:r w:rsidRPr="007143B8">
              <w:rPr>
                <w:rFonts w:asciiTheme="majorHAnsi" w:hAnsiTheme="majorHAnsi" w:cstheme="majorHAnsi"/>
                <w:sz w:val="28"/>
                <w:szCs w:val="28"/>
              </w:rPr>
              <w:t>như: truyền file, gửi email, duyệt web,...</w:t>
            </w:r>
          </w:p>
          <w:p w14:paraId="38BD7C3F" w14:textId="77777777" w:rsidR="00B161DC" w:rsidRPr="007143B8" w:rsidRDefault="007143B8" w:rsidP="007143B8">
            <w:pPr>
              <w:tabs>
                <w:tab w:val="right" w:pos="10206"/>
              </w:tabs>
              <w:spacing w:line="360" w:lineRule="auto"/>
              <w:rPr>
                <w:rFonts w:asciiTheme="majorHAnsi" w:hAnsiTheme="majorHAnsi" w:cstheme="majorHAnsi"/>
                <w:sz w:val="28"/>
                <w:szCs w:val="28"/>
              </w:rPr>
            </w:pPr>
            <w:r w:rsidRPr="007143B8">
              <w:rPr>
                <w:rFonts w:asciiTheme="majorHAnsi" w:hAnsiTheme="majorHAnsi" w:cstheme="majorHAnsi"/>
                <w:sz w:val="28"/>
                <w:szCs w:val="28"/>
              </w:rPr>
              <w:t>- Khả năng mở rộng: Có khả năng mở rộng, cho phép thêm các thiết bị, mở rộng mạng một cách linh hoạt.</w:t>
            </w:r>
          </w:p>
        </w:tc>
        <w:tc>
          <w:tcPr>
            <w:tcW w:w="5098" w:type="dxa"/>
          </w:tcPr>
          <w:p w14:paraId="58543E39" w14:textId="77777777" w:rsidR="007143B8" w:rsidRPr="007143B8" w:rsidRDefault="007143B8" w:rsidP="007143B8">
            <w:pPr>
              <w:tabs>
                <w:tab w:val="right" w:pos="10206"/>
              </w:tabs>
              <w:spacing w:line="360" w:lineRule="auto"/>
              <w:rPr>
                <w:rFonts w:asciiTheme="majorHAnsi" w:hAnsiTheme="majorHAnsi" w:cstheme="majorHAnsi"/>
                <w:b/>
                <w:sz w:val="28"/>
                <w:szCs w:val="28"/>
              </w:rPr>
            </w:pPr>
            <w:r w:rsidRPr="007143B8">
              <w:rPr>
                <w:rFonts w:asciiTheme="majorHAnsi" w:hAnsiTheme="majorHAnsi" w:cstheme="majorHAnsi"/>
                <w:b/>
                <w:sz w:val="28"/>
                <w:szCs w:val="28"/>
              </w:rPr>
              <w:t>- Không hiệu quả cho ứng dụng yêu cầu</w:t>
            </w:r>
          </w:p>
          <w:p w14:paraId="32E3F988" w14:textId="77777777" w:rsidR="007143B8" w:rsidRPr="007143B8" w:rsidRDefault="007143B8" w:rsidP="007143B8">
            <w:pPr>
              <w:tabs>
                <w:tab w:val="right" w:pos="10206"/>
              </w:tabs>
              <w:spacing w:line="360" w:lineRule="auto"/>
              <w:rPr>
                <w:rFonts w:asciiTheme="majorHAnsi" w:hAnsiTheme="majorHAnsi" w:cstheme="majorHAnsi"/>
                <w:sz w:val="28"/>
                <w:szCs w:val="28"/>
              </w:rPr>
            </w:pPr>
            <w:r w:rsidRPr="007143B8">
              <w:rPr>
                <w:rFonts w:asciiTheme="majorHAnsi" w:hAnsiTheme="majorHAnsi" w:cstheme="majorHAnsi"/>
                <w:b/>
                <w:sz w:val="28"/>
                <w:szCs w:val="28"/>
              </w:rPr>
              <w:t>thời gian thực:</w:t>
            </w:r>
            <w:r w:rsidRPr="007143B8">
              <w:rPr>
                <w:rFonts w:asciiTheme="majorHAnsi" w:hAnsiTheme="majorHAnsi" w:cstheme="majorHAnsi"/>
                <w:sz w:val="28"/>
                <w:szCs w:val="28"/>
              </w:rPr>
              <w:t xml:space="preserve"> Trong môi trường yêu cầu</w:t>
            </w:r>
          </w:p>
          <w:p w14:paraId="6EE8B4AA" w14:textId="77777777" w:rsidR="007143B8" w:rsidRPr="007143B8" w:rsidRDefault="007143B8" w:rsidP="007143B8">
            <w:pPr>
              <w:tabs>
                <w:tab w:val="right" w:pos="10206"/>
              </w:tabs>
              <w:spacing w:line="360" w:lineRule="auto"/>
              <w:rPr>
                <w:rFonts w:asciiTheme="majorHAnsi" w:hAnsiTheme="majorHAnsi" w:cstheme="majorHAnsi"/>
                <w:sz w:val="28"/>
                <w:szCs w:val="28"/>
              </w:rPr>
            </w:pPr>
            <w:r w:rsidRPr="007143B8">
              <w:rPr>
                <w:rFonts w:asciiTheme="majorHAnsi" w:hAnsiTheme="majorHAnsi" w:cstheme="majorHAnsi"/>
                <w:sz w:val="28"/>
                <w:szCs w:val="28"/>
              </w:rPr>
              <w:t>thời gian thực, TCP có thể không phải là</w:t>
            </w:r>
          </w:p>
          <w:p w14:paraId="7067CAED" w14:textId="77777777" w:rsidR="007143B8" w:rsidRPr="007143B8" w:rsidRDefault="007143B8" w:rsidP="007143B8">
            <w:pPr>
              <w:tabs>
                <w:tab w:val="right" w:pos="10206"/>
              </w:tabs>
              <w:spacing w:line="360" w:lineRule="auto"/>
              <w:rPr>
                <w:rFonts w:asciiTheme="majorHAnsi" w:hAnsiTheme="majorHAnsi" w:cstheme="majorHAnsi"/>
                <w:sz w:val="28"/>
                <w:szCs w:val="28"/>
              </w:rPr>
            </w:pPr>
            <w:r w:rsidRPr="007143B8">
              <w:rPr>
                <w:rFonts w:asciiTheme="majorHAnsi" w:hAnsiTheme="majorHAnsi" w:cstheme="majorHAnsi"/>
                <w:sz w:val="28"/>
                <w:szCs w:val="28"/>
              </w:rPr>
              <w:t>lựa chọn tốt nhất do các khía cạnh như</w:t>
            </w:r>
          </w:p>
          <w:p w14:paraId="58E0D8F6" w14:textId="77777777" w:rsidR="007143B8" w:rsidRPr="007143B8" w:rsidRDefault="007143B8" w:rsidP="007143B8">
            <w:pPr>
              <w:tabs>
                <w:tab w:val="right" w:pos="10206"/>
              </w:tabs>
              <w:spacing w:line="360" w:lineRule="auto"/>
              <w:rPr>
                <w:rFonts w:asciiTheme="majorHAnsi" w:hAnsiTheme="majorHAnsi" w:cstheme="majorHAnsi"/>
                <w:sz w:val="28"/>
                <w:szCs w:val="28"/>
              </w:rPr>
            </w:pPr>
            <w:r w:rsidRPr="007143B8">
              <w:rPr>
                <w:rFonts w:asciiTheme="majorHAnsi" w:hAnsiTheme="majorHAnsi" w:cstheme="majorHAnsi"/>
                <w:sz w:val="28"/>
                <w:szCs w:val="28"/>
              </w:rPr>
              <w:t>đảm bảo độ tin cậy có thể làm tăng độ trễ.</w:t>
            </w:r>
          </w:p>
          <w:p w14:paraId="44F040BD" w14:textId="77777777" w:rsidR="007143B8" w:rsidRPr="007143B8" w:rsidRDefault="007143B8" w:rsidP="007143B8">
            <w:pPr>
              <w:tabs>
                <w:tab w:val="right" w:pos="10206"/>
              </w:tabs>
              <w:spacing w:line="360" w:lineRule="auto"/>
              <w:rPr>
                <w:rFonts w:asciiTheme="majorHAnsi" w:hAnsiTheme="majorHAnsi" w:cstheme="majorHAnsi"/>
                <w:sz w:val="28"/>
                <w:szCs w:val="28"/>
              </w:rPr>
            </w:pPr>
            <w:r w:rsidRPr="007143B8">
              <w:rPr>
                <w:rFonts w:asciiTheme="majorHAnsi" w:hAnsiTheme="majorHAnsi" w:cstheme="majorHAnsi"/>
                <w:b/>
                <w:sz w:val="28"/>
                <w:szCs w:val="28"/>
              </w:rPr>
              <w:t>– Không hỗ trợ đa phương tiện:</w:t>
            </w:r>
            <w:r w:rsidRPr="007143B8">
              <w:rPr>
                <w:rFonts w:asciiTheme="majorHAnsi" w:hAnsiTheme="majorHAnsi" w:cstheme="majorHAnsi"/>
                <w:sz w:val="28"/>
                <w:szCs w:val="28"/>
              </w:rPr>
              <w:t xml:space="preserve"> Điề</w:t>
            </w:r>
            <w:r>
              <w:rPr>
                <w:rFonts w:asciiTheme="majorHAnsi" w:hAnsiTheme="majorHAnsi" w:cstheme="majorHAnsi"/>
                <w:sz w:val="28"/>
                <w:szCs w:val="28"/>
              </w:rPr>
              <w:t xml:space="preserve">u này </w:t>
            </w:r>
            <w:r w:rsidRPr="007143B8">
              <w:rPr>
                <w:rFonts w:asciiTheme="majorHAnsi" w:hAnsiTheme="majorHAnsi" w:cstheme="majorHAnsi"/>
                <w:sz w:val="28"/>
                <w:szCs w:val="28"/>
              </w:rPr>
              <w:t>có thể tạo ra các vấn đề trong việc truyền</w:t>
            </w:r>
          </w:p>
          <w:p w14:paraId="4FF077AA" w14:textId="77777777" w:rsidR="007143B8" w:rsidRPr="007143B8" w:rsidRDefault="007143B8" w:rsidP="007143B8">
            <w:pPr>
              <w:tabs>
                <w:tab w:val="right" w:pos="10206"/>
              </w:tabs>
              <w:spacing w:line="360" w:lineRule="auto"/>
              <w:rPr>
                <w:rFonts w:asciiTheme="majorHAnsi" w:hAnsiTheme="majorHAnsi" w:cstheme="majorHAnsi"/>
                <w:sz w:val="28"/>
                <w:szCs w:val="28"/>
              </w:rPr>
            </w:pPr>
            <w:r w:rsidRPr="007143B8">
              <w:rPr>
                <w:rFonts w:asciiTheme="majorHAnsi" w:hAnsiTheme="majorHAnsi" w:cstheme="majorHAnsi"/>
                <w:sz w:val="28"/>
                <w:szCs w:val="28"/>
              </w:rPr>
              <w:t>thông dữ liệu đến nhiều người nghe</w:t>
            </w:r>
          </w:p>
          <w:p w14:paraId="572B88E7" w14:textId="77777777" w:rsidR="00B161DC" w:rsidRPr="007143B8" w:rsidRDefault="007143B8" w:rsidP="007143B8">
            <w:pPr>
              <w:tabs>
                <w:tab w:val="right" w:pos="10206"/>
              </w:tabs>
              <w:spacing w:line="360" w:lineRule="auto"/>
              <w:rPr>
                <w:rFonts w:asciiTheme="majorHAnsi" w:hAnsiTheme="majorHAnsi" w:cstheme="majorHAnsi"/>
                <w:sz w:val="28"/>
                <w:szCs w:val="28"/>
              </w:rPr>
            </w:pPr>
            <w:r w:rsidRPr="007143B8">
              <w:rPr>
                <w:rFonts w:asciiTheme="majorHAnsi" w:hAnsiTheme="majorHAnsi" w:cstheme="majorHAnsi"/>
                <w:sz w:val="28"/>
                <w:szCs w:val="28"/>
              </w:rPr>
              <w:t>cùng một lúc.</w:t>
            </w:r>
          </w:p>
        </w:tc>
      </w:tr>
    </w:tbl>
    <w:p w14:paraId="138E0851" w14:textId="77777777" w:rsidR="00974D7D" w:rsidRDefault="00974D7D" w:rsidP="00974D7D">
      <w:pPr>
        <w:tabs>
          <w:tab w:val="right" w:pos="10206"/>
        </w:tabs>
        <w:spacing w:after="0" w:line="360" w:lineRule="auto"/>
        <w:ind w:firstLine="567"/>
        <w:rPr>
          <w:rFonts w:asciiTheme="majorHAnsi" w:hAnsiTheme="majorHAnsi" w:cstheme="majorHAnsi"/>
          <w:sz w:val="28"/>
          <w:szCs w:val="28"/>
        </w:rPr>
      </w:pPr>
    </w:p>
    <w:p w14:paraId="4AE1BD2E" w14:textId="77777777" w:rsidR="00974D7D" w:rsidRPr="00974D7D" w:rsidRDefault="00974D7D" w:rsidP="00974D7D">
      <w:pPr>
        <w:tabs>
          <w:tab w:val="right" w:pos="10206"/>
        </w:tabs>
        <w:spacing w:after="0" w:line="360" w:lineRule="auto"/>
        <w:ind w:firstLine="567"/>
        <w:rPr>
          <w:rFonts w:asciiTheme="majorHAnsi" w:hAnsiTheme="majorHAnsi" w:cstheme="majorHAnsi"/>
          <w:b/>
          <w:sz w:val="30"/>
          <w:szCs w:val="30"/>
        </w:rPr>
      </w:pPr>
      <w:r w:rsidRPr="00974D7D">
        <w:rPr>
          <w:rFonts w:asciiTheme="majorHAnsi" w:hAnsiTheme="majorHAnsi" w:cstheme="majorHAnsi"/>
          <w:b/>
          <w:sz w:val="30"/>
          <w:szCs w:val="30"/>
        </w:rPr>
        <w:t>2. Các chức năng mạng của hệ điều hành</w:t>
      </w:r>
    </w:p>
    <w:p w14:paraId="51235890" w14:textId="77777777" w:rsidR="00974D7D" w:rsidRPr="00974D7D" w:rsidRDefault="00974D7D" w:rsidP="00974D7D">
      <w:pPr>
        <w:tabs>
          <w:tab w:val="right" w:pos="10206"/>
        </w:tabs>
        <w:spacing w:after="0" w:line="360" w:lineRule="auto"/>
        <w:ind w:firstLine="567"/>
        <w:rPr>
          <w:rFonts w:asciiTheme="majorHAnsi" w:hAnsiTheme="majorHAnsi" w:cstheme="majorHAnsi"/>
          <w:sz w:val="28"/>
          <w:szCs w:val="28"/>
        </w:rPr>
      </w:pPr>
      <w:r w:rsidRPr="00974D7D">
        <w:rPr>
          <w:rFonts w:asciiTheme="majorHAnsi" w:hAnsiTheme="majorHAnsi" w:cstheme="majorHAnsi"/>
          <w:sz w:val="28"/>
          <w:szCs w:val="28"/>
        </w:rPr>
        <w:t>- Các hệ điều hành trên máy tính hiện nay đều được trang bị các chức năng mạng nhằm hỗ trợ người dùng trao đổi dữ liệu hoặc sử dụng chung các thiết bị được kết nối mạ</w:t>
      </w:r>
      <w:r>
        <w:rPr>
          <w:rFonts w:asciiTheme="majorHAnsi" w:hAnsiTheme="majorHAnsi" w:cstheme="majorHAnsi"/>
          <w:sz w:val="28"/>
          <w:szCs w:val="28"/>
        </w:rPr>
        <w:t xml:space="preserve">ng: </w:t>
      </w:r>
      <w:r w:rsidRPr="00974D7D">
        <w:rPr>
          <w:rFonts w:asciiTheme="majorHAnsi" w:hAnsiTheme="majorHAnsi" w:cstheme="majorHAnsi"/>
          <w:sz w:val="28"/>
          <w:szCs w:val="28"/>
        </w:rPr>
        <w:t>chia sẻ được ổ đĩa, thư mục, chia sẻ máy in.</w:t>
      </w:r>
    </w:p>
    <w:p w14:paraId="540977C2" w14:textId="77777777" w:rsidR="00974D7D" w:rsidRDefault="00974D7D" w:rsidP="00974D7D">
      <w:pPr>
        <w:tabs>
          <w:tab w:val="right" w:pos="10206"/>
        </w:tabs>
        <w:spacing w:after="0" w:line="360" w:lineRule="auto"/>
        <w:ind w:firstLine="567"/>
        <w:rPr>
          <w:rFonts w:asciiTheme="majorHAnsi" w:hAnsiTheme="majorHAnsi" w:cstheme="majorHAnsi"/>
          <w:sz w:val="28"/>
          <w:szCs w:val="28"/>
        </w:rPr>
      </w:pPr>
      <w:r w:rsidRPr="00974D7D">
        <w:rPr>
          <w:rFonts w:asciiTheme="majorHAnsi" w:hAnsiTheme="majorHAnsi" w:cstheme="majorHAnsi"/>
          <w:sz w:val="28"/>
          <w:szCs w:val="28"/>
        </w:rPr>
        <w:t xml:space="preserve">– Chức năng Mobile hotspot cung cấp chức năng chia sẻ điểm truy cập mạng di động. </w:t>
      </w:r>
      <w:r>
        <w:rPr>
          <w:rFonts w:asciiTheme="majorHAnsi" w:hAnsiTheme="majorHAnsi" w:cstheme="majorHAnsi"/>
          <w:sz w:val="28"/>
          <w:szCs w:val="28"/>
        </w:rPr>
        <w:t xml:space="preserve">        </w:t>
      </w:r>
    </w:p>
    <w:p w14:paraId="0A443974" w14:textId="77777777" w:rsidR="00974D7D" w:rsidRPr="00974D7D" w:rsidRDefault="00974D7D" w:rsidP="00974D7D">
      <w:pPr>
        <w:tabs>
          <w:tab w:val="right" w:pos="10206"/>
        </w:tabs>
        <w:spacing w:after="0" w:line="360" w:lineRule="auto"/>
        <w:ind w:firstLine="567"/>
        <w:rPr>
          <w:rFonts w:asciiTheme="majorHAnsi" w:hAnsiTheme="majorHAnsi" w:cstheme="majorHAnsi"/>
          <w:b/>
          <w:sz w:val="30"/>
          <w:szCs w:val="30"/>
        </w:rPr>
      </w:pPr>
      <w:r>
        <w:rPr>
          <w:rFonts w:asciiTheme="majorHAnsi" w:hAnsiTheme="majorHAnsi" w:cstheme="majorHAnsi"/>
          <w:b/>
          <w:sz w:val="30"/>
          <w:szCs w:val="30"/>
        </w:rPr>
        <w:t>3. Kết nối và sử dụng mạng trên thiết bị thông minh</w:t>
      </w:r>
    </w:p>
    <w:p w14:paraId="765CC0CC" w14:textId="77777777" w:rsidR="00974D7D" w:rsidRPr="00974D7D" w:rsidRDefault="00974D7D" w:rsidP="00974D7D">
      <w:pPr>
        <w:tabs>
          <w:tab w:val="right" w:pos="10206"/>
        </w:tabs>
        <w:spacing w:after="0" w:line="360" w:lineRule="auto"/>
        <w:ind w:firstLine="567"/>
        <w:rPr>
          <w:rFonts w:asciiTheme="majorHAnsi" w:hAnsiTheme="majorHAnsi" w:cstheme="majorHAnsi"/>
          <w:sz w:val="28"/>
          <w:szCs w:val="28"/>
        </w:rPr>
      </w:pPr>
      <w:r w:rsidRPr="00974D7D">
        <w:rPr>
          <w:rFonts w:asciiTheme="majorHAnsi" w:hAnsiTheme="majorHAnsi" w:cstheme="majorHAnsi"/>
          <w:sz w:val="28"/>
          <w:szCs w:val="28"/>
        </w:rPr>
        <w:t>Máy tính và các thiết bị thông minh có thể kết nối với nhau thông qua mạng không dây hoặc cáp chuyển đổi phù hợp nhằm chia sẻ dữ liệu.</w:t>
      </w:r>
    </w:p>
    <w:p w14:paraId="5F5D5203" w14:textId="77777777" w:rsidR="00974D7D" w:rsidRPr="00974D7D" w:rsidRDefault="00974D7D" w:rsidP="00974D7D">
      <w:pPr>
        <w:tabs>
          <w:tab w:val="right" w:pos="10206"/>
        </w:tabs>
        <w:spacing w:after="0" w:line="360" w:lineRule="auto"/>
        <w:ind w:firstLine="567"/>
        <w:rPr>
          <w:rFonts w:asciiTheme="majorHAnsi" w:hAnsiTheme="majorHAnsi" w:cstheme="majorHAnsi"/>
          <w:b/>
          <w:sz w:val="28"/>
          <w:szCs w:val="28"/>
        </w:rPr>
      </w:pPr>
      <w:r w:rsidRPr="00974D7D">
        <w:rPr>
          <w:rFonts w:asciiTheme="majorHAnsi" w:hAnsiTheme="majorHAnsi" w:cstheme="majorHAnsi"/>
          <w:b/>
          <w:sz w:val="28"/>
          <w:szCs w:val="28"/>
        </w:rPr>
        <w:t>3.1. Kết nối thiết bị thông minh vào mạng máy tính với cáp chuyển đổi USB-C</w:t>
      </w:r>
    </w:p>
    <w:p w14:paraId="1A201954" w14:textId="77777777" w:rsidR="00974D7D" w:rsidRPr="00974D7D" w:rsidRDefault="00974D7D" w:rsidP="00974D7D">
      <w:pPr>
        <w:tabs>
          <w:tab w:val="right" w:pos="10206"/>
        </w:tabs>
        <w:spacing w:after="0" w:line="360" w:lineRule="auto"/>
        <w:ind w:firstLine="567"/>
        <w:rPr>
          <w:rFonts w:asciiTheme="majorHAnsi" w:hAnsiTheme="majorHAnsi" w:cstheme="majorHAnsi"/>
          <w:b/>
          <w:sz w:val="28"/>
          <w:szCs w:val="28"/>
        </w:rPr>
      </w:pPr>
      <w:r w:rsidRPr="00974D7D">
        <w:rPr>
          <w:rFonts w:asciiTheme="majorHAnsi" w:hAnsiTheme="majorHAnsi" w:cstheme="majorHAnsi"/>
          <w:b/>
          <w:sz w:val="28"/>
          <w:szCs w:val="28"/>
        </w:rPr>
        <w:t>sang LAN</w:t>
      </w:r>
    </w:p>
    <w:p w14:paraId="5C7875FE" w14:textId="77777777" w:rsidR="00974D7D" w:rsidRPr="00974D7D" w:rsidRDefault="00974D7D" w:rsidP="00974D7D">
      <w:pPr>
        <w:tabs>
          <w:tab w:val="right" w:pos="10206"/>
        </w:tabs>
        <w:spacing w:after="0" w:line="360" w:lineRule="auto"/>
        <w:ind w:firstLine="567"/>
        <w:rPr>
          <w:rFonts w:asciiTheme="majorHAnsi" w:hAnsiTheme="majorHAnsi" w:cstheme="majorHAnsi"/>
          <w:sz w:val="28"/>
          <w:szCs w:val="28"/>
        </w:rPr>
      </w:pPr>
      <w:r w:rsidRPr="00974D7D">
        <w:rPr>
          <w:rFonts w:asciiTheme="majorHAnsi" w:hAnsiTheme="majorHAnsi" w:cstheme="majorHAnsi"/>
          <w:sz w:val="28"/>
          <w:szCs w:val="28"/>
        </w:rPr>
        <w:lastRenderedPageBreak/>
        <w:t>- Các thiết bị thông minh có cổng USB-C có thể kết nối vào mạng máy tính thông qua cáp chuyển đổi USB-C sang LAN.</w:t>
      </w:r>
    </w:p>
    <w:p w14:paraId="1453803F" w14:textId="77777777" w:rsidR="00974D7D" w:rsidRDefault="00974D7D" w:rsidP="00974D7D">
      <w:pPr>
        <w:tabs>
          <w:tab w:val="right" w:pos="10206"/>
        </w:tabs>
        <w:spacing w:after="0" w:line="360" w:lineRule="auto"/>
        <w:ind w:firstLine="567"/>
        <w:rPr>
          <w:rFonts w:asciiTheme="majorHAnsi" w:hAnsiTheme="majorHAnsi" w:cstheme="majorHAnsi"/>
          <w:sz w:val="28"/>
          <w:szCs w:val="28"/>
        </w:rPr>
      </w:pPr>
      <w:r w:rsidRPr="00974D7D">
        <w:rPr>
          <w:rFonts w:asciiTheme="majorHAnsi" w:hAnsiTheme="majorHAnsi" w:cstheme="majorHAnsi"/>
          <w:sz w:val="28"/>
          <w:szCs w:val="28"/>
        </w:rPr>
        <w:t xml:space="preserve">– Vào Control Panel/Network and Sharing Center: Bật chức năng Network discovery. </w:t>
      </w:r>
      <w:r>
        <w:rPr>
          <w:rFonts w:asciiTheme="majorHAnsi" w:hAnsiTheme="majorHAnsi" w:cstheme="majorHAnsi"/>
          <w:sz w:val="28"/>
          <w:szCs w:val="28"/>
        </w:rPr>
        <w:t xml:space="preserve">        </w:t>
      </w:r>
    </w:p>
    <w:p w14:paraId="626BA4BC" w14:textId="77777777" w:rsidR="00974D7D" w:rsidRPr="00974D7D" w:rsidRDefault="00974D7D" w:rsidP="00974D7D">
      <w:pPr>
        <w:tabs>
          <w:tab w:val="right" w:pos="10206"/>
        </w:tabs>
        <w:spacing w:after="0" w:line="360" w:lineRule="auto"/>
        <w:ind w:firstLine="567"/>
        <w:rPr>
          <w:rFonts w:asciiTheme="majorHAnsi" w:hAnsiTheme="majorHAnsi" w:cstheme="majorHAnsi"/>
          <w:sz w:val="28"/>
          <w:szCs w:val="28"/>
        </w:rPr>
      </w:pPr>
      <w:r>
        <w:rPr>
          <w:rFonts w:asciiTheme="majorHAnsi" w:hAnsiTheme="majorHAnsi" w:cstheme="majorHAnsi"/>
          <w:sz w:val="28"/>
          <w:szCs w:val="28"/>
        </w:rPr>
        <w:t>- Vào File Explorer: Network để kiểm tra tính kết nối.</w:t>
      </w:r>
    </w:p>
    <w:p w14:paraId="569BB4CF" w14:textId="77777777" w:rsidR="00974D7D" w:rsidRPr="00974D7D" w:rsidRDefault="00974D7D" w:rsidP="00974D7D">
      <w:pPr>
        <w:tabs>
          <w:tab w:val="right" w:pos="10206"/>
        </w:tabs>
        <w:spacing w:after="0" w:line="360" w:lineRule="auto"/>
        <w:ind w:firstLine="567"/>
        <w:rPr>
          <w:rFonts w:asciiTheme="majorHAnsi" w:hAnsiTheme="majorHAnsi" w:cstheme="majorHAnsi"/>
          <w:b/>
          <w:sz w:val="28"/>
          <w:szCs w:val="28"/>
        </w:rPr>
      </w:pPr>
      <w:r w:rsidRPr="00974D7D">
        <w:rPr>
          <w:rFonts w:asciiTheme="majorHAnsi" w:hAnsiTheme="majorHAnsi" w:cstheme="majorHAnsi"/>
          <w:b/>
          <w:sz w:val="28"/>
          <w:szCs w:val="28"/>
        </w:rPr>
        <w:t>3.2. Kết nối thiết bị thông minh vào mạng máy tính thông qua wifi</w:t>
      </w:r>
    </w:p>
    <w:p w14:paraId="2E745459" w14:textId="77777777" w:rsidR="00B161DC" w:rsidRPr="007143B8" w:rsidRDefault="00974D7D" w:rsidP="00974D7D">
      <w:pPr>
        <w:tabs>
          <w:tab w:val="right" w:pos="10206"/>
        </w:tabs>
        <w:spacing w:after="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974D7D">
        <w:rPr>
          <w:rFonts w:asciiTheme="majorHAnsi" w:hAnsiTheme="majorHAnsi" w:cstheme="majorHAnsi"/>
          <w:sz w:val="28"/>
          <w:szCs w:val="28"/>
        </w:rPr>
        <w:t>Trên các thiết bị thông minh, mở danh sách các mạng wifi, chọn mạng wifi cần kết nối, nhập mật khẩu nếu cần. Sau khi kết nối được thiết bị thông minh vào mạng máy tính, có thể sử dụng các phần mềm quản lí tập, thư mục để chia sẻ tài nguyên cho các máy tính trong mạng.</w:t>
      </w:r>
    </w:p>
    <w:sectPr w:rsidR="00B161DC" w:rsidRPr="007143B8" w:rsidSect="00CF2A83">
      <w:pgSz w:w="11906" w:h="16838"/>
      <w:pgMar w:top="709" w:right="849" w:bottom="42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AB3C7E" w14:textId="77777777" w:rsidR="00174D9E" w:rsidRDefault="00174D9E" w:rsidP="004759FD">
      <w:pPr>
        <w:spacing w:after="0" w:line="240" w:lineRule="auto"/>
      </w:pPr>
      <w:r>
        <w:separator/>
      </w:r>
    </w:p>
  </w:endnote>
  <w:endnote w:type="continuationSeparator" w:id="0">
    <w:p w14:paraId="442931E0" w14:textId="77777777" w:rsidR="00174D9E" w:rsidRDefault="00174D9E" w:rsidP="00475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0B0A4" w14:textId="77777777" w:rsidR="00174D9E" w:rsidRDefault="00174D9E" w:rsidP="004759FD">
      <w:pPr>
        <w:spacing w:after="0" w:line="240" w:lineRule="auto"/>
      </w:pPr>
      <w:r>
        <w:separator/>
      </w:r>
    </w:p>
  </w:footnote>
  <w:footnote w:type="continuationSeparator" w:id="0">
    <w:p w14:paraId="49DD0A62" w14:textId="77777777" w:rsidR="00174D9E" w:rsidRDefault="00174D9E" w:rsidP="004759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7A0387"/>
    <w:multiLevelType w:val="hybridMultilevel"/>
    <w:tmpl w:val="11C4C874"/>
    <w:lvl w:ilvl="0" w:tplc="A50E75C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B582EC0"/>
    <w:multiLevelType w:val="hybridMultilevel"/>
    <w:tmpl w:val="9400661A"/>
    <w:lvl w:ilvl="0" w:tplc="501495C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91876631">
    <w:abstractNumId w:val="1"/>
  </w:num>
  <w:num w:numId="2" w16cid:durableId="2034727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9FD"/>
    <w:rsid w:val="00174D9E"/>
    <w:rsid w:val="0038102B"/>
    <w:rsid w:val="004759FD"/>
    <w:rsid w:val="007143B8"/>
    <w:rsid w:val="00870F0F"/>
    <w:rsid w:val="00871B38"/>
    <w:rsid w:val="0096770A"/>
    <w:rsid w:val="00974D7D"/>
    <w:rsid w:val="00B161DC"/>
    <w:rsid w:val="00CD3571"/>
    <w:rsid w:val="00CF2A83"/>
    <w:rsid w:val="00D01951"/>
    <w:rsid w:val="00F027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99677"/>
  <w15:chartTrackingRefBased/>
  <w15:docId w15:val="{CC0E8687-7E20-4586-872B-70FDE97F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9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9FD"/>
  </w:style>
  <w:style w:type="paragraph" w:styleId="Footer">
    <w:name w:val="footer"/>
    <w:basedOn w:val="Normal"/>
    <w:link w:val="FooterChar"/>
    <w:uiPriority w:val="99"/>
    <w:unhideWhenUsed/>
    <w:rsid w:val="004759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9FD"/>
  </w:style>
  <w:style w:type="paragraph" w:styleId="IntenseQuote">
    <w:name w:val="Intense Quote"/>
    <w:basedOn w:val="Normal"/>
    <w:next w:val="Normal"/>
    <w:link w:val="IntenseQuoteChar"/>
    <w:uiPriority w:val="30"/>
    <w:qFormat/>
    <w:rsid w:val="004759F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759FD"/>
    <w:rPr>
      <w:i/>
      <w:iCs/>
      <w:color w:val="5B9BD5" w:themeColor="accent1"/>
    </w:rPr>
  </w:style>
  <w:style w:type="table" w:styleId="TableGrid">
    <w:name w:val="Table Grid"/>
    <w:basedOn w:val="TableNormal"/>
    <w:uiPriority w:val="39"/>
    <w:rsid w:val="00870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0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BFEEE-EE39-4CBB-9ED9-EE8AF8789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yoshino</cp:lastModifiedBy>
  <cp:revision>2</cp:revision>
  <dcterms:created xsi:type="dcterms:W3CDTF">2024-11-23T08:09:00Z</dcterms:created>
  <dcterms:modified xsi:type="dcterms:W3CDTF">2024-11-24T09:55:00Z</dcterms:modified>
</cp:coreProperties>
</file>