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50AC9C" w14:textId="77777777" w:rsidR="008C645C" w:rsidRPr="008C645C" w:rsidRDefault="008C645C" w:rsidP="008C645C">
      <w:pPr>
        <w:spacing w:before="100" w:beforeAutospacing="1" w:after="100" w:afterAutospacing="1" w:line="240" w:lineRule="auto"/>
        <w:outlineLvl w:val="1"/>
        <w:rPr>
          <w:rFonts w:ascii="Times New Roman" w:eastAsia="Times New Roman" w:hAnsi="Times New Roman" w:cs="Times New Roman"/>
          <w:b/>
          <w:bCs/>
          <w:sz w:val="36"/>
          <w:szCs w:val="36"/>
        </w:rPr>
      </w:pPr>
      <w:r w:rsidRPr="008C645C">
        <w:rPr>
          <w:rFonts w:ascii="Times New Roman" w:eastAsia="Times New Roman" w:hAnsi="Times New Roman" w:cs="Times New Roman"/>
          <w:b/>
          <w:bCs/>
          <w:sz w:val="36"/>
          <w:szCs w:val="36"/>
        </w:rPr>
        <w:t>Bài làm: Sửa lỗi báo cáo Velocity và Burndown Chart (Sprint 4)</w:t>
      </w:r>
    </w:p>
    <w:p w14:paraId="3DFAD05D" w14:textId="77777777" w:rsidR="008C645C" w:rsidRPr="008C645C" w:rsidRDefault="008C645C" w:rsidP="008C645C">
      <w:pPr>
        <w:spacing w:before="100" w:beforeAutospacing="1" w:after="100" w:afterAutospacing="1" w:line="240" w:lineRule="auto"/>
        <w:outlineLvl w:val="2"/>
        <w:rPr>
          <w:rFonts w:ascii="Times New Roman" w:eastAsia="Times New Roman" w:hAnsi="Times New Roman" w:cs="Times New Roman"/>
          <w:b/>
          <w:bCs/>
          <w:sz w:val="27"/>
          <w:szCs w:val="27"/>
        </w:rPr>
      </w:pPr>
      <w:r w:rsidRPr="008C645C">
        <w:rPr>
          <w:rFonts w:ascii="Times New Roman" w:eastAsia="Times New Roman" w:hAnsi="Times New Roman" w:cs="Times New Roman"/>
          <w:b/>
          <w:bCs/>
          <w:sz w:val="27"/>
          <w:szCs w:val="27"/>
        </w:rPr>
        <w:t>Phần 1 - Rà soát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2972"/>
        <w:gridCol w:w="712"/>
        <w:gridCol w:w="5147"/>
      </w:tblGrid>
      <w:tr w:rsidR="008C645C" w:rsidRPr="008C645C" w14:paraId="3E5C2AF3" w14:textId="77777777" w:rsidTr="008C645C">
        <w:trPr>
          <w:tblHeader/>
          <w:tblCellSpacing w:w="15" w:type="dxa"/>
        </w:trPr>
        <w:tc>
          <w:tcPr>
            <w:tcW w:w="0" w:type="auto"/>
            <w:vAlign w:val="center"/>
            <w:hideMark/>
          </w:tcPr>
          <w:p w14:paraId="5A1844A5" w14:textId="77777777" w:rsidR="008C645C" w:rsidRPr="008C645C" w:rsidRDefault="008C645C" w:rsidP="008C645C">
            <w:pPr>
              <w:spacing w:after="0" w:line="240" w:lineRule="auto"/>
              <w:jc w:val="center"/>
              <w:rPr>
                <w:rFonts w:ascii="Times New Roman" w:eastAsia="Times New Roman" w:hAnsi="Times New Roman" w:cs="Times New Roman"/>
                <w:b/>
                <w:bCs/>
                <w:sz w:val="24"/>
                <w:szCs w:val="24"/>
              </w:rPr>
            </w:pPr>
            <w:r w:rsidRPr="008C645C">
              <w:rPr>
                <w:rFonts w:ascii="Times New Roman" w:eastAsia="Times New Roman" w:hAnsi="Times New Roman" w:cs="Times New Roman"/>
                <w:b/>
                <w:bCs/>
                <w:sz w:val="24"/>
                <w:szCs w:val="24"/>
              </w:rPr>
              <w:t>Mã</w:t>
            </w:r>
          </w:p>
        </w:tc>
        <w:tc>
          <w:tcPr>
            <w:tcW w:w="0" w:type="auto"/>
            <w:vAlign w:val="center"/>
            <w:hideMark/>
          </w:tcPr>
          <w:p w14:paraId="700E4501" w14:textId="77777777" w:rsidR="008C645C" w:rsidRPr="008C645C" w:rsidRDefault="008C645C" w:rsidP="008C645C">
            <w:pPr>
              <w:spacing w:after="0" w:line="240" w:lineRule="auto"/>
              <w:jc w:val="center"/>
              <w:rPr>
                <w:rFonts w:ascii="Times New Roman" w:eastAsia="Times New Roman" w:hAnsi="Times New Roman" w:cs="Times New Roman"/>
                <w:b/>
                <w:bCs/>
                <w:sz w:val="24"/>
                <w:szCs w:val="24"/>
              </w:rPr>
            </w:pPr>
            <w:r w:rsidRPr="008C645C">
              <w:rPr>
                <w:rFonts w:ascii="Times New Roman" w:eastAsia="Times New Roman" w:hAnsi="Times New Roman" w:cs="Times New Roman"/>
                <w:b/>
                <w:bCs/>
                <w:sz w:val="24"/>
                <w:szCs w:val="24"/>
              </w:rPr>
              <w:t>Nhận định trong báo cáo</w:t>
            </w:r>
          </w:p>
        </w:tc>
        <w:tc>
          <w:tcPr>
            <w:tcW w:w="0" w:type="auto"/>
            <w:vAlign w:val="center"/>
            <w:hideMark/>
          </w:tcPr>
          <w:p w14:paraId="6E7A3A1C" w14:textId="77777777" w:rsidR="008C645C" w:rsidRPr="008C645C" w:rsidRDefault="008C645C" w:rsidP="008C645C">
            <w:pPr>
              <w:spacing w:after="0" w:line="240" w:lineRule="auto"/>
              <w:jc w:val="center"/>
              <w:rPr>
                <w:rFonts w:ascii="Times New Roman" w:eastAsia="Times New Roman" w:hAnsi="Times New Roman" w:cs="Times New Roman"/>
                <w:b/>
                <w:bCs/>
                <w:sz w:val="24"/>
                <w:szCs w:val="24"/>
              </w:rPr>
            </w:pPr>
            <w:r w:rsidRPr="008C645C">
              <w:rPr>
                <w:rFonts w:ascii="Times New Roman" w:eastAsia="Times New Roman" w:hAnsi="Times New Roman" w:cs="Times New Roman"/>
                <w:b/>
                <w:bCs/>
                <w:sz w:val="24"/>
                <w:szCs w:val="24"/>
              </w:rPr>
              <w:t>Đúng / Sai</w:t>
            </w:r>
          </w:p>
        </w:tc>
        <w:tc>
          <w:tcPr>
            <w:tcW w:w="0" w:type="auto"/>
            <w:vAlign w:val="center"/>
            <w:hideMark/>
          </w:tcPr>
          <w:p w14:paraId="62144306" w14:textId="77777777" w:rsidR="008C645C" w:rsidRPr="008C645C" w:rsidRDefault="008C645C" w:rsidP="008C645C">
            <w:pPr>
              <w:spacing w:after="0" w:line="240" w:lineRule="auto"/>
              <w:jc w:val="center"/>
              <w:rPr>
                <w:rFonts w:ascii="Times New Roman" w:eastAsia="Times New Roman" w:hAnsi="Times New Roman" w:cs="Times New Roman"/>
                <w:b/>
                <w:bCs/>
                <w:sz w:val="24"/>
                <w:szCs w:val="24"/>
              </w:rPr>
            </w:pPr>
            <w:r w:rsidRPr="008C645C">
              <w:rPr>
                <w:rFonts w:ascii="Times New Roman" w:eastAsia="Times New Roman" w:hAnsi="Times New Roman" w:cs="Times New Roman"/>
                <w:b/>
                <w:bCs/>
                <w:sz w:val="24"/>
                <w:szCs w:val="24"/>
              </w:rPr>
              <w:t>Căn cứ trong dữ liệu</w:t>
            </w:r>
          </w:p>
        </w:tc>
      </w:tr>
      <w:tr w:rsidR="008C645C" w:rsidRPr="008C645C" w14:paraId="4C72DFA3" w14:textId="77777777" w:rsidTr="008C645C">
        <w:trPr>
          <w:tblCellSpacing w:w="15" w:type="dxa"/>
        </w:trPr>
        <w:tc>
          <w:tcPr>
            <w:tcW w:w="0" w:type="auto"/>
            <w:vAlign w:val="center"/>
            <w:hideMark/>
          </w:tcPr>
          <w:p w14:paraId="70E88A16"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b/>
                <w:bCs/>
                <w:sz w:val="24"/>
                <w:szCs w:val="24"/>
              </w:rPr>
              <w:t>BC1</w:t>
            </w:r>
          </w:p>
        </w:tc>
        <w:tc>
          <w:tcPr>
            <w:tcW w:w="0" w:type="auto"/>
            <w:vAlign w:val="center"/>
            <w:hideMark/>
          </w:tcPr>
          <w:p w14:paraId="240657B8"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sz w:val="24"/>
                <w:szCs w:val="24"/>
              </w:rPr>
              <w:t>Velocity = 21 SP: 15 SP Done + 6 SP cho PBI ví RikkeiPay làm ~75%</w:t>
            </w:r>
          </w:p>
        </w:tc>
        <w:tc>
          <w:tcPr>
            <w:tcW w:w="0" w:type="auto"/>
            <w:vAlign w:val="center"/>
            <w:hideMark/>
          </w:tcPr>
          <w:p w14:paraId="225FECB6"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b/>
                <w:bCs/>
                <w:sz w:val="24"/>
                <w:szCs w:val="24"/>
              </w:rPr>
              <w:t>Sai</w:t>
            </w:r>
          </w:p>
        </w:tc>
        <w:tc>
          <w:tcPr>
            <w:tcW w:w="0" w:type="auto"/>
            <w:vAlign w:val="center"/>
            <w:hideMark/>
          </w:tcPr>
          <w:p w14:paraId="5508C4CD"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sz w:val="24"/>
                <w:szCs w:val="24"/>
              </w:rPr>
              <w:t xml:space="preserve">PBI ví RikkeiPay (8 SP) chưa qua Integration Test nên chưa đạt DoD, tính </w:t>
            </w:r>
            <w:r w:rsidRPr="008C645C">
              <w:rPr>
                <w:rFonts w:ascii="Times New Roman" w:eastAsia="Times New Roman" w:hAnsi="Times New Roman" w:cs="Times New Roman"/>
                <w:b/>
                <w:bCs/>
                <w:sz w:val="24"/>
                <w:szCs w:val="24"/>
              </w:rPr>
              <w:t>0 SP</w:t>
            </w:r>
            <w:r w:rsidRPr="008C645C">
              <w:rPr>
                <w:rFonts w:ascii="Times New Roman" w:eastAsia="Times New Roman" w:hAnsi="Times New Roman" w:cs="Times New Roman"/>
                <w:sz w:val="24"/>
                <w:szCs w:val="24"/>
              </w:rPr>
              <w:t xml:space="preserve">; không cộng theo phần trăm (75% × 8 = 6 là cách tính sai). Velocity chỉ gồm các PBI Done: 5 + 5 + 3 + 2 = </w:t>
            </w:r>
            <w:r w:rsidRPr="008C645C">
              <w:rPr>
                <w:rFonts w:ascii="Times New Roman" w:eastAsia="Times New Roman" w:hAnsi="Times New Roman" w:cs="Times New Roman"/>
                <w:b/>
                <w:bCs/>
                <w:sz w:val="24"/>
                <w:szCs w:val="24"/>
              </w:rPr>
              <w:t>15 SP</w:t>
            </w:r>
          </w:p>
        </w:tc>
      </w:tr>
      <w:tr w:rsidR="008C645C" w:rsidRPr="008C645C" w14:paraId="0CEB0D57" w14:textId="77777777" w:rsidTr="008C645C">
        <w:trPr>
          <w:tblCellSpacing w:w="15" w:type="dxa"/>
        </w:trPr>
        <w:tc>
          <w:tcPr>
            <w:tcW w:w="0" w:type="auto"/>
            <w:vAlign w:val="center"/>
            <w:hideMark/>
          </w:tcPr>
          <w:p w14:paraId="6DFA5105"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b/>
                <w:bCs/>
                <w:sz w:val="24"/>
                <w:szCs w:val="24"/>
              </w:rPr>
              <w:t>BC2</w:t>
            </w:r>
          </w:p>
        </w:tc>
        <w:tc>
          <w:tcPr>
            <w:tcW w:w="0" w:type="auto"/>
            <w:vAlign w:val="center"/>
            <w:hideMark/>
          </w:tcPr>
          <w:p w14:paraId="370320BB"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sz w:val="24"/>
                <w:szCs w:val="24"/>
              </w:rPr>
              <w:t>Ngày 1 sang ngày 2 đường nằm ngang (21 → 21), đội hỏi nhau có Task quá lớn hoặc làm dở quá nhiều việc cùng lúc</w:t>
            </w:r>
          </w:p>
        </w:tc>
        <w:tc>
          <w:tcPr>
            <w:tcW w:w="0" w:type="auto"/>
            <w:vAlign w:val="center"/>
            <w:hideMark/>
          </w:tcPr>
          <w:p w14:paraId="0E0B7FC7"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b/>
                <w:bCs/>
                <w:sz w:val="24"/>
                <w:szCs w:val="24"/>
              </w:rPr>
              <w:t>Đúng</w:t>
            </w:r>
          </w:p>
        </w:tc>
        <w:tc>
          <w:tcPr>
            <w:tcW w:w="0" w:type="auto"/>
            <w:vAlign w:val="center"/>
            <w:hideMark/>
          </w:tcPr>
          <w:p w14:paraId="6A31A099"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sz w:val="24"/>
                <w:szCs w:val="24"/>
              </w:rPr>
              <w:t xml:space="preserve">Còn lại ngày 1 = 21, ngày 2 = 21. Đường ngang là tín hiệu cần tìm nguyên nhân (Task lớn, WIP nhiều, cập nhật trễ), không phải kết luận về năng suất. Việc đặt câu hỏi tại Daily Scrum là cách dùng đúng. </w:t>
            </w:r>
            <w:r w:rsidRPr="008C645C">
              <w:rPr>
                <w:rFonts w:ascii="Times New Roman" w:eastAsia="Times New Roman" w:hAnsi="Times New Roman" w:cs="Times New Roman"/>
                <w:b/>
                <w:bCs/>
                <w:sz w:val="24"/>
                <w:szCs w:val="24"/>
              </w:rPr>
              <w:t>Giữ nguyên</w:t>
            </w:r>
          </w:p>
        </w:tc>
      </w:tr>
      <w:tr w:rsidR="008C645C" w:rsidRPr="008C645C" w14:paraId="264FC2BA" w14:textId="77777777" w:rsidTr="008C645C">
        <w:trPr>
          <w:tblCellSpacing w:w="15" w:type="dxa"/>
        </w:trPr>
        <w:tc>
          <w:tcPr>
            <w:tcW w:w="0" w:type="auto"/>
            <w:vAlign w:val="center"/>
            <w:hideMark/>
          </w:tcPr>
          <w:p w14:paraId="306B6A78"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b/>
                <w:bCs/>
                <w:sz w:val="24"/>
                <w:szCs w:val="24"/>
              </w:rPr>
              <w:t>BC3</w:t>
            </w:r>
          </w:p>
        </w:tc>
        <w:tc>
          <w:tcPr>
            <w:tcW w:w="0" w:type="auto"/>
            <w:vAlign w:val="center"/>
            <w:hideMark/>
          </w:tcPr>
          <w:p w14:paraId="23E04959"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sz w:val="24"/>
                <w:szCs w:val="24"/>
              </w:rPr>
              <w:t>Ngày 3 đường tăng 21 → 24, chứng tỏ Developers làm chậm</w:t>
            </w:r>
          </w:p>
        </w:tc>
        <w:tc>
          <w:tcPr>
            <w:tcW w:w="0" w:type="auto"/>
            <w:vAlign w:val="center"/>
            <w:hideMark/>
          </w:tcPr>
          <w:p w14:paraId="6E6AA74F"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b/>
                <w:bCs/>
                <w:sz w:val="24"/>
                <w:szCs w:val="24"/>
              </w:rPr>
              <w:t>Sai</w:t>
            </w:r>
          </w:p>
        </w:tc>
        <w:tc>
          <w:tcPr>
            <w:tcW w:w="0" w:type="auto"/>
            <w:vAlign w:val="center"/>
            <w:hideMark/>
          </w:tcPr>
          <w:p w14:paraId="0CA16296"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sz w:val="24"/>
                <w:szCs w:val="24"/>
              </w:rPr>
              <w:t>Ngày 3 Đức thêm PBI mã khuyến mãi 3 SP: 21 + 3 = 24; đường tăng do thêm việc, không do làm chậm</w:t>
            </w:r>
          </w:p>
        </w:tc>
      </w:tr>
      <w:tr w:rsidR="008C645C" w:rsidRPr="008C645C" w14:paraId="02ABEA3A" w14:textId="77777777" w:rsidTr="008C645C">
        <w:trPr>
          <w:tblCellSpacing w:w="15" w:type="dxa"/>
        </w:trPr>
        <w:tc>
          <w:tcPr>
            <w:tcW w:w="0" w:type="auto"/>
            <w:vAlign w:val="center"/>
            <w:hideMark/>
          </w:tcPr>
          <w:p w14:paraId="5CEE0FD1"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b/>
                <w:bCs/>
                <w:sz w:val="24"/>
                <w:szCs w:val="24"/>
              </w:rPr>
              <w:t>BC4</w:t>
            </w:r>
          </w:p>
        </w:tc>
        <w:tc>
          <w:tcPr>
            <w:tcW w:w="0" w:type="auto"/>
            <w:vAlign w:val="center"/>
            <w:hideMark/>
          </w:tcPr>
          <w:p w14:paraId="33E1B23F"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sz w:val="24"/>
                <w:szCs w:val="24"/>
              </w:rPr>
              <w:t>Ngày 10, đội sửa số còn lại từ 11 về 0 để Actual Line chạm Ideal Line</w:t>
            </w:r>
          </w:p>
        </w:tc>
        <w:tc>
          <w:tcPr>
            <w:tcW w:w="0" w:type="auto"/>
            <w:vAlign w:val="center"/>
            <w:hideMark/>
          </w:tcPr>
          <w:p w14:paraId="747FF53F"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b/>
                <w:bCs/>
                <w:sz w:val="24"/>
                <w:szCs w:val="24"/>
              </w:rPr>
              <w:t>Sai</w:t>
            </w:r>
          </w:p>
        </w:tc>
        <w:tc>
          <w:tcPr>
            <w:tcW w:w="0" w:type="auto"/>
            <w:vAlign w:val="center"/>
            <w:hideMark/>
          </w:tcPr>
          <w:p w14:paraId="6BF07456"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sz w:val="24"/>
                <w:szCs w:val="24"/>
              </w:rPr>
              <w:t xml:space="preserve">Cuối ngày 9 còn 11 SP, ngày 10 trong bảng ghi 0. Nhưng PBI ví RikkeiPay (8 SP) và PBI mã khuyến mãi (3 SP) chưa Done, 8 + 3 = 11 SP vẫn còn thật. Sửa về 0 là “làm đẹp” số liệu, làm mất Transparency. Actual phải giữ </w:t>
            </w:r>
            <w:r w:rsidRPr="008C645C">
              <w:rPr>
                <w:rFonts w:ascii="Times New Roman" w:eastAsia="Times New Roman" w:hAnsi="Times New Roman" w:cs="Times New Roman"/>
                <w:b/>
                <w:bCs/>
                <w:sz w:val="24"/>
                <w:szCs w:val="24"/>
              </w:rPr>
              <w:t>11 SP</w:t>
            </w:r>
          </w:p>
        </w:tc>
      </w:tr>
      <w:tr w:rsidR="008C645C" w:rsidRPr="008C645C" w14:paraId="26DA77D6" w14:textId="77777777" w:rsidTr="008C645C">
        <w:trPr>
          <w:tblCellSpacing w:w="15" w:type="dxa"/>
        </w:trPr>
        <w:tc>
          <w:tcPr>
            <w:tcW w:w="0" w:type="auto"/>
            <w:vAlign w:val="center"/>
            <w:hideMark/>
          </w:tcPr>
          <w:p w14:paraId="1845649A"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b/>
                <w:bCs/>
                <w:sz w:val="24"/>
                <w:szCs w:val="24"/>
              </w:rPr>
              <w:t>BC5</w:t>
            </w:r>
          </w:p>
        </w:tc>
        <w:tc>
          <w:tcPr>
            <w:tcW w:w="0" w:type="auto"/>
            <w:vAlign w:val="center"/>
            <w:hideMark/>
          </w:tcPr>
          <w:p w14:paraId="39311DE6"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sz w:val="24"/>
                <w:szCs w:val="24"/>
              </w:rPr>
              <w:t>PBI ví RikkeiPay chỉ thiếu Integration Test, tự chuyển sang Sprint 5 với 2 SP còn lại</w:t>
            </w:r>
          </w:p>
        </w:tc>
        <w:tc>
          <w:tcPr>
            <w:tcW w:w="0" w:type="auto"/>
            <w:vAlign w:val="center"/>
            <w:hideMark/>
          </w:tcPr>
          <w:p w14:paraId="2C54C2A5"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b/>
                <w:bCs/>
                <w:sz w:val="24"/>
                <w:szCs w:val="24"/>
              </w:rPr>
              <w:t>Sai</w:t>
            </w:r>
          </w:p>
        </w:tc>
        <w:tc>
          <w:tcPr>
            <w:tcW w:w="0" w:type="auto"/>
            <w:vAlign w:val="center"/>
            <w:hideMark/>
          </w:tcPr>
          <w:p w14:paraId="4ABBEF5C"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sz w:val="24"/>
                <w:szCs w:val="24"/>
              </w:rPr>
              <w:t>Chưa qua Integration Test là chưa đạt DoD, chưa Done, không có “2 SP còn lại”; PBI quay lại Product Backlog để Đức xếp thứ tự</w:t>
            </w:r>
          </w:p>
        </w:tc>
      </w:tr>
    </w:tbl>
    <w:p w14:paraId="2634174C" w14:textId="77777777" w:rsidR="008C645C" w:rsidRPr="008C645C" w:rsidRDefault="008C645C" w:rsidP="008C645C">
      <w:pPr>
        <w:spacing w:before="100" w:beforeAutospacing="1" w:after="100" w:afterAutospacing="1"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b/>
          <w:bCs/>
          <w:sz w:val="24"/>
          <w:szCs w:val="24"/>
        </w:rPr>
        <w:t>Burndown đúng ngày 10:</w:t>
      </w:r>
      <w:r w:rsidRPr="008C645C">
        <w:rPr>
          <w:rFonts w:ascii="Times New Roman" w:eastAsia="Times New Roman" w:hAnsi="Times New Roman" w:cs="Times New Roman"/>
          <w:sz w:val="24"/>
          <w:szCs w:val="24"/>
        </w:rPr>
        <w:t xml:space="preserve"> 11 SP (không phải 0). Có thể ghi chú rằng đường đi ngang ở ngày 7 đến 9 (11 → 11 → 11) là tín hiệu cần kiểm tra nguyên nhân (Impediment, test tích hợp muộn), không phải bằng chứng đội ngừng làm việc.</w:t>
      </w:r>
    </w:p>
    <w:p w14:paraId="376E8E2F" w14:textId="77777777" w:rsidR="008C645C" w:rsidRPr="008C645C" w:rsidRDefault="008C645C" w:rsidP="008C645C">
      <w:pPr>
        <w:spacing w:before="100" w:beforeAutospacing="1" w:after="100" w:afterAutospacing="1" w:line="240" w:lineRule="auto"/>
        <w:outlineLvl w:val="2"/>
        <w:rPr>
          <w:rFonts w:ascii="Times New Roman" w:eastAsia="Times New Roman" w:hAnsi="Times New Roman" w:cs="Times New Roman"/>
          <w:b/>
          <w:bCs/>
          <w:sz w:val="27"/>
          <w:szCs w:val="27"/>
        </w:rPr>
      </w:pPr>
      <w:r w:rsidRPr="008C645C">
        <w:rPr>
          <w:rFonts w:ascii="Times New Roman" w:eastAsia="Times New Roman" w:hAnsi="Times New Roman" w:cs="Times New Roman"/>
          <w:b/>
          <w:bCs/>
          <w:sz w:val="27"/>
          <w:szCs w:val="27"/>
        </w:rPr>
        <w:t>Phần 2 - Tính lại Velocity</w:t>
      </w:r>
    </w:p>
    <w:p w14:paraId="2751772B" w14:textId="77777777" w:rsidR="008C645C" w:rsidRPr="008C645C" w:rsidRDefault="008C645C" w:rsidP="008C645C">
      <w:pPr>
        <w:spacing w:before="100" w:beforeAutospacing="1" w:after="100" w:afterAutospacing="1"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b/>
          <w:bCs/>
          <w:sz w:val="24"/>
          <w:szCs w:val="24"/>
        </w:rPr>
        <w:t>Velocity Sprint 4 = 5 + 5 + 3 + 2 = 15 SP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2"/>
        <w:gridCol w:w="341"/>
        <w:gridCol w:w="2570"/>
        <w:gridCol w:w="1942"/>
      </w:tblGrid>
      <w:tr w:rsidR="008C645C" w:rsidRPr="008C645C" w14:paraId="5967F034" w14:textId="77777777" w:rsidTr="008C645C">
        <w:trPr>
          <w:tblHeader/>
          <w:tblCellSpacing w:w="15" w:type="dxa"/>
        </w:trPr>
        <w:tc>
          <w:tcPr>
            <w:tcW w:w="0" w:type="auto"/>
            <w:vAlign w:val="center"/>
            <w:hideMark/>
          </w:tcPr>
          <w:p w14:paraId="7B557B25" w14:textId="77777777" w:rsidR="008C645C" w:rsidRPr="008C645C" w:rsidRDefault="008C645C" w:rsidP="008C645C">
            <w:pPr>
              <w:spacing w:after="0" w:line="240" w:lineRule="auto"/>
              <w:jc w:val="center"/>
              <w:rPr>
                <w:rFonts w:ascii="Times New Roman" w:eastAsia="Times New Roman" w:hAnsi="Times New Roman" w:cs="Times New Roman"/>
                <w:b/>
                <w:bCs/>
                <w:sz w:val="24"/>
                <w:szCs w:val="24"/>
              </w:rPr>
            </w:pPr>
            <w:r w:rsidRPr="008C645C">
              <w:rPr>
                <w:rFonts w:ascii="Times New Roman" w:eastAsia="Times New Roman" w:hAnsi="Times New Roman" w:cs="Times New Roman"/>
                <w:b/>
                <w:bCs/>
                <w:sz w:val="24"/>
                <w:szCs w:val="24"/>
              </w:rPr>
              <w:t>PBI</w:t>
            </w:r>
          </w:p>
        </w:tc>
        <w:tc>
          <w:tcPr>
            <w:tcW w:w="0" w:type="auto"/>
            <w:vAlign w:val="center"/>
            <w:hideMark/>
          </w:tcPr>
          <w:p w14:paraId="19622212" w14:textId="77777777" w:rsidR="008C645C" w:rsidRPr="008C645C" w:rsidRDefault="008C645C" w:rsidP="008C645C">
            <w:pPr>
              <w:spacing w:after="0" w:line="240" w:lineRule="auto"/>
              <w:jc w:val="center"/>
              <w:rPr>
                <w:rFonts w:ascii="Times New Roman" w:eastAsia="Times New Roman" w:hAnsi="Times New Roman" w:cs="Times New Roman"/>
                <w:b/>
                <w:bCs/>
                <w:sz w:val="24"/>
                <w:szCs w:val="24"/>
              </w:rPr>
            </w:pPr>
            <w:r w:rsidRPr="008C645C">
              <w:rPr>
                <w:rFonts w:ascii="Times New Roman" w:eastAsia="Times New Roman" w:hAnsi="Times New Roman" w:cs="Times New Roman"/>
                <w:b/>
                <w:bCs/>
                <w:sz w:val="24"/>
                <w:szCs w:val="24"/>
              </w:rPr>
              <w:t>SP</w:t>
            </w:r>
          </w:p>
        </w:tc>
        <w:tc>
          <w:tcPr>
            <w:tcW w:w="0" w:type="auto"/>
            <w:vAlign w:val="center"/>
            <w:hideMark/>
          </w:tcPr>
          <w:p w14:paraId="64C1C81B" w14:textId="77777777" w:rsidR="008C645C" w:rsidRPr="008C645C" w:rsidRDefault="008C645C" w:rsidP="008C645C">
            <w:pPr>
              <w:spacing w:after="0" w:line="240" w:lineRule="auto"/>
              <w:jc w:val="center"/>
              <w:rPr>
                <w:rFonts w:ascii="Times New Roman" w:eastAsia="Times New Roman" w:hAnsi="Times New Roman" w:cs="Times New Roman"/>
                <w:b/>
                <w:bCs/>
                <w:sz w:val="24"/>
                <w:szCs w:val="24"/>
              </w:rPr>
            </w:pPr>
            <w:r w:rsidRPr="008C645C">
              <w:rPr>
                <w:rFonts w:ascii="Times New Roman" w:eastAsia="Times New Roman" w:hAnsi="Times New Roman" w:cs="Times New Roman"/>
                <w:b/>
                <w:bCs/>
                <w:sz w:val="24"/>
                <w:szCs w:val="24"/>
              </w:rPr>
              <w:t>Trạng thái</w:t>
            </w:r>
          </w:p>
        </w:tc>
        <w:tc>
          <w:tcPr>
            <w:tcW w:w="0" w:type="auto"/>
            <w:vAlign w:val="center"/>
            <w:hideMark/>
          </w:tcPr>
          <w:p w14:paraId="79269D28" w14:textId="77777777" w:rsidR="008C645C" w:rsidRPr="008C645C" w:rsidRDefault="008C645C" w:rsidP="008C645C">
            <w:pPr>
              <w:spacing w:after="0" w:line="240" w:lineRule="auto"/>
              <w:jc w:val="center"/>
              <w:rPr>
                <w:rFonts w:ascii="Times New Roman" w:eastAsia="Times New Roman" w:hAnsi="Times New Roman" w:cs="Times New Roman"/>
                <w:b/>
                <w:bCs/>
                <w:sz w:val="24"/>
                <w:szCs w:val="24"/>
              </w:rPr>
            </w:pPr>
            <w:r w:rsidRPr="008C645C">
              <w:rPr>
                <w:rFonts w:ascii="Times New Roman" w:eastAsia="Times New Roman" w:hAnsi="Times New Roman" w:cs="Times New Roman"/>
                <w:b/>
                <w:bCs/>
                <w:sz w:val="24"/>
                <w:szCs w:val="24"/>
              </w:rPr>
              <w:t>Cộng vào Velocity</w:t>
            </w:r>
          </w:p>
        </w:tc>
      </w:tr>
      <w:tr w:rsidR="008C645C" w:rsidRPr="008C645C" w14:paraId="3F53F4F3" w14:textId="77777777" w:rsidTr="008C645C">
        <w:trPr>
          <w:tblCellSpacing w:w="15" w:type="dxa"/>
        </w:trPr>
        <w:tc>
          <w:tcPr>
            <w:tcW w:w="0" w:type="auto"/>
            <w:vAlign w:val="center"/>
            <w:hideMark/>
          </w:tcPr>
          <w:p w14:paraId="0376F1A8"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sz w:val="24"/>
                <w:szCs w:val="24"/>
              </w:rPr>
              <w:t>Hủy chuyến trước khi tài xế nhận</w:t>
            </w:r>
          </w:p>
        </w:tc>
        <w:tc>
          <w:tcPr>
            <w:tcW w:w="0" w:type="auto"/>
            <w:vAlign w:val="center"/>
            <w:hideMark/>
          </w:tcPr>
          <w:p w14:paraId="052169B1"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sz w:val="24"/>
                <w:szCs w:val="24"/>
              </w:rPr>
              <w:t>5</w:t>
            </w:r>
          </w:p>
        </w:tc>
        <w:tc>
          <w:tcPr>
            <w:tcW w:w="0" w:type="auto"/>
            <w:vAlign w:val="center"/>
            <w:hideMark/>
          </w:tcPr>
          <w:p w14:paraId="6DE04C7E"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sz w:val="24"/>
                <w:szCs w:val="24"/>
              </w:rPr>
              <w:t>Done</w:t>
            </w:r>
          </w:p>
        </w:tc>
        <w:tc>
          <w:tcPr>
            <w:tcW w:w="0" w:type="auto"/>
            <w:vAlign w:val="center"/>
            <w:hideMark/>
          </w:tcPr>
          <w:p w14:paraId="50E36985"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b/>
                <w:bCs/>
                <w:sz w:val="24"/>
                <w:szCs w:val="24"/>
              </w:rPr>
              <w:t>5</w:t>
            </w:r>
          </w:p>
        </w:tc>
      </w:tr>
      <w:tr w:rsidR="008C645C" w:rsidRPr="008C645C" w14:paraId="62F3114E" w14:textId="77777777" w:rsidTr="008C645C">
        <w:trPr>
          <w:tblCellSpacing w:w="15" w:type="dxa"/>
        </w:trPr>
        <w:tc>
          <w:tcPr>
            <w:tcW w:w="0" w:type="auto"/>
            <w:vAlign w:val="center"/>
            <w:hideMark/>
          </w:tcPr>
          <w:p w14:paraId="12E8DBC2"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sz w:val="24"/>
                <w:szCs w:val="24"/>
              </w:rPr>
              <w:t>Đánh giá tài xế sau chuyến đi</w:t>
            </w:r>
          </w:p>
        </w:tc>
        <w:tc>
          <w:tcPr>
            <w:tcW w:w="0" w:type="auto"/>
            <w:vAlign w:val="center"/>
            <w:hideMark/>
          </w:tcPr>
          <w:p w14:paraId="0A434DEA"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sz w:val="24"/>
                <w:szCs w:val="24"/>
              </w:rPr>
              <w:t>5</w:t>
            </w:r>
          </w:p>
        </w:tc>
        <w:tc>
          <w:tcPr>
            <w:tcW w:w="0" w:type="auto"/>
            <w:vAlign w:val="center"/>
            <w:hideMark/>
          </w:tcPr>
          <w:p w14:paraId="5310B278"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sz w:val="24"/>
                <w:szCs w:val="24"/>
              </w:rPr>
              <w:t>Done</w:t>
            </w:r>
          </w:p>
        </w:tc>
        <w:tc>
          <w:tcPr>
            <w:tcW w:w="0" w:type="auto"/>
            <w:vAlign w:val="center"/>
            <w:hideMark/>
          </w:tcPr>
          <w:p w14:paraId="429B82BB"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b/>
                <w:bCs/>
                <w:sz w:val="24"/>
                <w:szCs w:val="24"/>
              </w:rPr>
              <w:t>5</w:t>
            </w:r>
          </w:p>
        </w:tc>
      </w:tr>
      <w:tr w:rsidR="008C645C" w:rsidRPr="008C645C" w14:paraId="54CB90C0" w14:textId="77777777" w:rsidTr="008C645C">
        <w:trPr>
          <w:tblCellSpacing w:w="15" w:type="dxa"/>
        </w:trPr>
        <w:tc>
          <w:tcPr>
            <w:tcW w:w="0" w:type="auto"/>
            <w:vAlign w:val="center"/>
            <w:hideMark/>
          </w:tcPr>
          <w:p w14:paraId="21EBC138"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sz w:val="24"/>
                <w:szCs w:val="24"/>
              </w:rPr>
              <w:t>Lưu địa chỉ yêu thích</w:t>
            </w:r>
          </w:p>
        </w:tc>
        <w:tc>
          <w:tcPr>
            <w:tcW w:w="0" w:type="auto"/>
            <w:vAlign w:val="center"/>
            <w:hideMark/>
          </w:tcPr>
          <w:p w14:paraId="6C6039B0"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sz w:val="24"/>
                <w:szCs w:val="24"/>
              </w:rPr>
              <w:t>3</w:t>
            </w:r>
          </w:p>
        </w:tc>
        <w:tc>
          <w:tcPr>
            <w:tcW w:w="0" w:type="auto"/>
            <w:vAlign w:val="center"/>
            <w:hideMark/>
          </w:tcPr>
          <w:p w14:paraId="4292058E"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sz w:val="24"/>
                <w:szCs w:val="24"/>
              </w:rPr>
              <w:t>Done</w:t>
            </w:r>
          </w:p>
        </w:tc>
        <w:tc>
          <w:tcPr>
            <w:tcW w:w="0" w:type="auto"/>
            <w:vAlign w:val="center"/>
            <w:hideMark/>
          </w:tcPr>
          <w:p w14:paraId="76EBF2B9"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b/>
                <w:bCs/>
                <w:sz w:val="24"/>
                <w:szCs w:val="24"/>
              </w:rPr>
              <w:t>3</w:t>
            </w:r>
          </w:p>
        </w:tc>
      </w:tr>
      <w:tr w:rsidR="008C645C" w:rsidRPr="008C645C" w14:paraId="460ED41E" w14:textId="77777777" w:rsidTr="008C645C">
        <w:trPr>
          <w:tblCellSpacing w:w="15" w:type="dxa"/>
        </w:trPr>
        <w:tc>
          <w:tcPr>
            <w:tcW w:w="0" w:type="auto"/>
            <w:vAlign w:val="center"/>
            <w:hideMark/>
          </w:tcPr>
          <w:p w14:paraId="207D052C"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sz w:val="24"/>
                <w:szCs w:val="24"/>
              </w:rPr>
              <w:t>Đổi ảnh đại diện</w:t>
            </w:r>
          </w:p>
        </w:tc>
        <w:tc>
          <w:tcPr>
            <w:tcW w:w="0" w:type="auto"/>
            <w:vAlign w:val="center"/>
            <w:hideMark/>
          </w:tcPr>
          <w:p w14:paraId="773C2047"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sz w:val="24"/>
                <w:szCs w:val="24"/>
              </w:rPr>
              <w:t>2</w:t>
            </w:r>
          </w:p>
        </w:tc>
        <w:tc>
          <w:tcPr>
            <w:tcW w:w="0" w:type="auto"/>
            <w:vAlign w:val="center"/>
            <w:hideMark/>
          </w:tcPr>
          <w:p w14:paraId="58AF45F1"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sz w:val="24"/>
                <w:szCs w:val="24"/>
              </w:rPr>
              <w:t>Done</w:t>
            </w:r>
          </w:p>
        </w:tc>
        <w:tc>
          <w:tcPr>
            <w:tcW w:w="0" w:type="auto"/>
            <w:vAlign w:val="center"/>
            <w:hideMark/>
          </w:tcPr>
          <w:p w14:paraId="571B1C05"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b/>
                <w:bCs/>
                <w:sz w:val="24"/>
                <w:szCs w:val="24"/>
              </w:rPr>
              <w:t>2</w:t>
            </w:r>
          </w:p>
        </w:tc>
      </w:tr>
      <w:tr w:rsidR="008C645C" w:rsidRPr="008C645C" w14:paraId="2778C27B" w14:textId="77777777" w:rsidTr="008C645C">
        <w:trPr>
          <w:tblCellSpacing w:w="15" w:type="dxa"/>
        </w:trPr>
        <w:tc>
          <w:tcPr>
            <w:tcW w:w="0" w:type="auto"/>
            <w:vAlign w:val="center"/>
            <w:hideMark/>
          </w:tcPr>
          <w:p w14:paraId="41EC56BE"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sz w:val="24"/>
                <w:szCs w:val="24"/>
              </w:rPr>
              <w:t>Thanh toán bằng ví RikkeiPay</w:t>
            </w:r>
          </w:p>
        </w:tc>
        <w:tc>
          <w:tcPr>
            <w:tcW w:w="0" w:type="auto"/>
            <w:vAlign w:val="center"/>
            <w:hideMark/>
          </w:tcPr>
          <w:p w14:paraId="22C89AAE"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sz w:val="24"/>
                <w:szCs w:val="24"/>
              </w:rPr>
              <w:t>8</w:t>
            </w:r>
          </w:p>
        </w:tc>
        <w:tc>
          <w:tcPr>
            <w:tcW w:w="0" w:type="auto"/>
            <w:vAlign w:val="center"/>
            <w:hideMark/>
          </w:tcPr>
          <w:p w14:paraId="04E2CF05"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sz w:val="24"/>
                <w:szCs w:val="24"/>
              </w:rPr>
              <w:t>Chưa qua Integration Test</w:t>
            </w:r>
          </w:p>
        </w:tc>
        <w:tc>
          <w:tcPr>
            <w:tcW w:w="0" w:type="auto"/>
            <w:vAlign w:val="center"/>
            <w:hideMark/>
          </w:tcPr>
          <w:p w14:paraId="0C2CA313"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sz w:val="24"/>
                <w:szCs w:val="24"/>
              </w:rPr>
              <w:t>0</w:t>
            </w:r>
          </w:p>
        </w:tc>
      </w:tr>
      <w:tr w:rsidR="008C645C" w:rsidRPr="008C645C" w14:paraId="1FC6EEEE" w14:textId="77777777" w:rsidTr="008C645C">
        <w:trPr>
          <w:tblCellSpacing w:w="15" w:type="dxa"/>
        </w:trPr>
        <w:tc>
          <w:tcPr>
            <w:tcW w:w="0" w:type="auto"/>
            <w:vAlign w:val="center"/>
            <w:hideMark/>
          </w:tcPr>
          <w:p w14:paraId="5EC9B376"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sz w:val="24"/>
                <w:szCs w:val="24"/>
              </w:rPr>
              <w:lastRenderedPageBreak/>
              <w:t>Hiển thị mã khuyến mãi trên hóa đơn</w:t>
            </w:r>
          </w:p>
        </w:tc>
        <w:tc>
          <w:tcPr>
            <w:tcW w:w="0" w:type="auto"/>
            <w:vAlign w:val="center"/>
            <w:hideMark/>
          </w:tcPr>
          <w:p w14:paraId="7AF69A58"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sz w:val="24"/>
                <w:szCs w:val="24"/>
              </w:rPr>
              <w:t>3</w:t>
            </w:r>
          </w:p>
        </w:tc>
        <w:tc>
          <w:tcPr>
            <w:tcW w:w="0" w:type="auto"/>
            <w:vAlign w:val="center"/>
            <w:hideMark/>
          </w:tcPr>
          <w:p w14:paraId="618C120F"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sz w:val="24"/>
                <w:szCs w:val="24"/>
              </w:rPr>
              <w:t>Chưa làm</w:t>
            </w:r>
          </w:p>
        </w:tc>
        <w:tc>
          <w:tcPr>
            <w:tcW w:w="0" w:type="auto"/>
            <w:vAlign w:val="center"/>
            <w:hideMark/>
          </w:tcPr>
          <w:p w14:paraId="559DBF76"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sz w:val="24"/>
                <w:szCs w:val="24"/>
              </w:rPr>
              <w:t>0</w:t>
            </w:r>
          </w:p>
        </w:tc>
      </w:tr>
      <w:tr w:rsidR="008C645C" w:rsidRPr="008C645C" w14:paraId="30D0548D" w14:textId="77777777" w:rsidTr="008C645C">
        <w:trPr>
          <w:tblCellSpacing w:w="15" w:type="dxa"/>
        </w:trPr>
        <w:tc>
          <w:tcPr>
            <w:tcW w:w="0" w:type="auto"/>
            <w:vAlign w:val="center"/>
            <w:hideMark/>
          </w:tcPr>
          <w:p w14:paraId="2DC8EADE"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b/>
                <w:bCs/>
                <w:sz w:val="24"/>
                <w:szCs w:val="24"/>
              </w:rPr>
              <w:t>Tổng</w:t>
            </w:r>
          </w:p>
        </w:tc>
        <w:tc>
          <w:tcPr>
            <w:tcW w:w="0" w:type="auto"/>
            <w:vAlign w:val="center"/>
            <w:hideMark/>
          </w:tcPr>
          <w:p w14:paraId="0FE7084A" w14:textId="77777777" w:rsidR="008C645C" w:rsidRPr="008C645C" w:rsidRDefault="008C645C" w:rsidP="008C645C">
            <w:pPr>
              <w:spacing w:after="0" w:line="240" w:lineRule="auto"/>
              <w:rPr>
                <w:rFonts w:ascii="Times New Roman" w:eastAsia="Times New Roman" w:hAnsi="Times New Roman" w:cs="Times New Roman"/>
                <w:sz w:val="24"/>
                <w:szCs w:val="24"/>
              </w:rPr>
            </w:pPr>
          </w:p>
        </w:tc>
        <w:tc>
          <w:tcPr>
            <w:tcW w:w="0" w:type="auto"/>
            <w:vAlign w:val="center"/>
            <w:hideMark/>
          </w:tcPr>
          <w:p w14:paraId="2D35B6DB" w14:textId="77777777" w:rsidR="008C645C" w:rsidRPr="008C645C" w:rsidRDefault="008C645C" w:rsidP="008C645C">
            <w:pPr>
              <w:spacing w:after="0" w:line="240" w:lineRule="auto"/>
              <w:rPr>
                <w:rFonts w:ascii="Times New Roman" w:eastAsia="Times New Roman" w:hAnsi="Times New Roman" w:cs="Times New Roman"/>
                <w:sz w:val="20"/>
                <w:szCs w:val="20"/>
              </w:rPr>
            </w:pPr>
          </w:p>
        </w:tc>
        <w:tc>
          <w:tcPr>
            <w:tcW w:w="0" w:type="auto"/>
            <w:vAlign w:val="center"/>
            <w:hideMark/>
          </w:tcPr>
          <w:p w14:paraId="00B4BD57"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b/>
                <w:bCs/>
                <w:sz w:val="24"/>
                <w:szCs w:val="24"/>
              </w:rPr>
              <w:t>15 SP</w:t>
            </w:r>
          </w:p>
        </w:tc>
      </w:tr>
    </w:tbl>
    <w:p w14:paraId="43486390" w14:textId="77777777" w:rsidR="008C645C" w:rsidRPr="008C645C" w:rsidRDefault="008C645C" w:rsidP="008C645C">
      <w:pPr>
        <w:spacing w:before="100" w:beforeAutospacing="1" w:after="100" w:afterAutospacing="1" w:line="240" w:lineRule="auto"/>
        <w:outlineLvl w:val="1"/>
        <w:rPr>
          <w:rFonts w:ascii="Times New Roman" w:eastAsia="Times New Roman" w:hAnsi="Times New Roman" w:cs="Times New Roman"/>
          <w:b/>
          <w:bCs/>
          <w:sz w:val="36"/>
          <w:szCs w:val="36"/>
        </w:rPr>
      </w:pPr>
      <w:r w:rsidRPr="008C645C">
        <w:rPr>
          <w:rFonts w:ascii="Times New Roman" w:eastAsia="Times New Roman" w:hAnsi="Times New Roman" w:cs="Times New Roman"/>
          <w:b/>
          <w:bCs/>
          <w:sz w:val="36"/>
          <w:szCs w:val="36"/>
        </w:rPr>
        <w:t>Bài làm: Sửa lỗi báo cáo Velocity và Burndown Chart (Sprint 4)</w:t>
      </w:r>
    </w:p>
    <w:p w14:paraId="4B207573" w14:textId="77777777" w:rsidR="008C645C" w:rsidRPr="008C645C" w:rsidRDefault="008C645C" w:rsidP="008C645C">
      <w:pPr>
        <w:spacing w:before="100" w:beforeAutospacing="1" w:after="100" w:afterAutospacing="1" w:line="240" w:lineRule="auto"/>
        <w:outlineLvl w:val="2"/>
        <w:rPr>
          <w:rFonts w:ascii="Times New Roman" w:eastAsia="Times New Roman" w:hAnsi="Times New Roman" w:cs="Times New Roman"/>
          <w:b/>
          <w:bCs/>
          <w:sz w:val="27"/>
          <w:szCs w:val="27"/>
        </w:rPr>
      </w:pPr>
      <w:r w:rsidRPr="008C645C">
        <w:rPr>
          <w:rFonts w:ascii="Times New Roman" w:eastAsia="Times New Roman" w:hAnsi="Times New Roman" w:cs="Times New Roman"/>
          <w:b/>
          <w:bCs/>
          <w:sz w:val="27"/>
          <w:szCs w:val="27"/>
        </w:rPr>
        <w:t>Phần 1 - Rà soát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2972"/>
        <w:gridCol w:w="712"/>
        <w:gridCol w:w="5147"/>
      </w:tblGrid>
      <w:tr w:rsidR="008C645C" w:rsidRPr="008C645C" w14:paraId="625681F2" w14:textId="77777777" w:rsidTr="008C645C">
        <w:trPr>
          <w:tblHeader/>
          <w:tblCellSpacing w:w="15" w:type="dxa"/>
        </w:trPr>
        <w:tc>
          <w:tcPr>
            <w:tcW w:w="0" w:type="auto"/>
            <w:vAlign w:val="center"/>
            <w:hideMark/>
          </w:tcPr>
          <w:p w14:paraId="37468EC0" w14:textId="77777777" w:rsidR="008C645C" w:rsidRPr="008C645C" w:rsidRDefault="008C645C" w:rsidP="008C645C">
            <w:pPr>
              <w:spacing w:after="0" w:line="240" w:lineRule="auto"/>
              <w:jc w:val="center"/>
              <w:rPr>
                <w:rFonts w:ascii="Times New Roman" w:eastAsia="Times New Roman" w:hAnsi="Times New Roman" w:cs="Times New Roman"/>
                <w:b/>
                <w:bCs/>
                <w:sz w:val="24"/>
                <w:szCs w:val="24"/>
              </w:rPr>
            </w:pPr>
            <w:r w:rsidRPr="008C645C">
              <w:rPr>
                <w:rFonts w:ascii="Times New Roman" w:eastAsia="Times New Roman" w:hAnsi="Times New Roman" w:cs="Times New Roman"/>
                <w:b/>
                <w:bCs/>
                <w:sz w:val="24"/>
                <w:szCs w:val="24"/>
              </w:rPr>
              <w:t>Mã</w:t>
            </w:r>
          </w:p>
        </w:tc>
        <w:tc>
          <w:tcPr>
            <w:tcW w:w="0" w:type="auto"/>
            <w:vAlign w:val="center"/>
            <w:hideMark/>
          </w:tcPr>
          <w:p w14:paraId="28DF2AA7" w14:textId="77777777" w:rsidR="008C645C" w:rsidRPr="008C645C" w:rsidRDefault="008C645C" w:rsidP="008C645C">
            <w:pPr>
              <w:spacing w:after="0" w:line="240" w:lineRule="auto"/>
              <w:jc w:val="center"/>
              <w:rPr>
                <w:rFonts w:ascii="Times New Roman" w:eastAsia="Times New Roman" w:hAnsi="Times New Roman" w:cs="Times New Roman"/>
                <w:b/>
                <w:bCs/>
                <w:sz w:val="24"/>
                <w:szCs w:val="24"/>
              </w:rPr>
            </w:pPr>
            <w:r w:rsidRPr="008C645C">
              <w:rPr>
                <w:rFonts w:ascii="Times New Roman" w:eastAsia="Times New Roman" w:hAnsi="Times New Roman" w:cs="Times New Roman"/>
                <w:b/>
                <w:bCs/>
                <w:sz w:val="24"/>
                <w:szCs w:val="24"/>
              </w:rPr>
              <w:t>Nhận định trong báo cáo</w:t>
            </w:r>
          </w:p>
        </w:tc>
        <w:tc>
          <w:tcPr>
            <w:tcW w:w="0" w:type="auto"/>
            <w:vAlign w:val="center"/>
            <w:hideMark/>
          </w:tcPr>
          <w:p w14:paraId="14740669" w14:textId="77777777" w:rsidR="008C645C" w:rsidRPr="008C645C" w:rsidRDefault="008C645C" w:rsidP="008C645C">
            <w:pPr>
              <w:spacing w:after="0" w:line="240" w:lineRule="auto"/>
              <w:jc w:val="center"/>
              <w:rPr>
                <w:rFonts w:ascii="Times New Roman" w:eastAsia="Times New Roman" w:hAnsi="Times New Roman" w:cs="Times New Roman"/>
                <w:b/>
                <w:bCs/>
                <w:sz w:val="24"/>
                <w:szCs w:val="24"/>
              </w:rPr>
            </w:pPr>
            <w:r w:rsidRPr="008C645C">
              <w:rPr>
                <w:rFonts w:ascii="Times New Roman" w:eastAsia="Times New Roman" w:hAnsi="Times New Roman" w:cs="Times New Roman"/>
                <w:b/>
                <w:bCs/>
                <w:sz w:val="24"/>
                <w:szCs w:val="24"/>
              </w:rPr>
              <w:t>Đúng / Sai</w:t>
            </w:r>
          </w:p>
        </w:tc>
        <w:tc>
          <w:tcPr>
            <w:tcW w:w="0" w:type="auto"/>
            <w:vAlign w:val="center"/>
            <w:hideMark/>
          </w:tcPr>
          <w:p w14:paraId="4226B765" w14:textId="77777777" w:rsidR="008C645C" w:rsidRPr="008C645C" w:rsidRDefault="008C645C" w:rsidP="008C645C">
            <w:pPr>
              <w:spacing w:after="0" w:line="240" w:lineRule="auto"/>
              <w:jc w:val="center"/>
              <w:rPr>
                <w:rFonts w:ascii="Times New Roman" w:eastAsia="Times New Roman" w:hAnsi="Times New Roman" w:cs="Times New Roman"/>
                <w:b/>
                <w:bCs/>
                <w:sz w:val="24"/>
                <w:szCs w:val="24"/>
              </w:rPr>
            </w:pPr>
            <w:r w:rsidRPr="008C645C">
              <w:rPr>
                <w:rFonts w:ascii="Times New Roman" w:eastAsia="Times New Roman" w:hAnsi="Times New Roman" w:cs="Times New Roman"/>
                <w:b/>
                <w:bCs/>
                <w:sz w:val="24"/>
                <w:szCs w:val="24"/>
              </w:rPr>
              <w:t>Căn cứ trong dữ liệu</w:t>
            </w:r>
          </w:p>
        </w:tc>
      </w:tr>
      <w:tr w:rsidR="008C645C" w:rsidRPr="008C645C" w14:paraId="7D26D20D" w14:textId="77777777" w:rsidTr="008C645C">
        <w:trPr>
          <w:tblCellSpacing w:w="15" w:type="dxa"/>
        </w:trPr>
        <w:tc>
          <w:tcPr>
            <w:tcW w:w="0" w:type="auto"/>
            <w:vAlign w:val="center"/>
            <w:hideMark/>
          </w:tcPr>
          <w:p w14:paraId="2BC3FC1A"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b/>
                <w:bCs/>
                <w:sz w:val="24"/>
                <w:szCs w:val="24"/>
              </w:rPr>
              <w:t>BC1</w:t>
            </w:r>
          </w:p>
        </w:tc>
        <w:tc>
          <w:tcPr>
            <w:tcW w:w="0" w:type="auto"/>
            <w:vAlign w:val="center"/>
            <w:hideMark/>
          </w:tcPr>
          <w:p w14:paraId="18AB4D76"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sz w:val="24"/>
                <w:szCs w:val="24"/>
              </w:rPr>
              <w:t>Velocity = 21 SP: 15 SP Done + 6 SP cho PBI ví RikkeiPay làm ~75%</w:t>
            </w:r>
          </w:p>
        </w:tc>
        <w:tc>
          <w:tcPr>
            <w:tcW w:w="0" w:type="auto"/>
            <w:vAlign w:val="center"/>
            <w:hideMark/>
          </w:tcPr>
          <w:p w14:paraId="7EC75D70"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b/>
                <w:bCs/>
                <w:sz w:val="24"/>
                <w:szCs w:val="24"/>
              </w:rPr>
              <w:t>Sai</w:t>
            </w:r>
          </w:p>
        </w:tc>
        <w:tc>
          <w:tcPr>
            <w:tcW w:w="0" w:type="auto"/>
            <w:vAlign w:val="center"/>
            <w:hideMark/>
          </w:tcPr>
          <w:p w14:paraId="41588D05"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sz w:val="24"/>
                <w:szCs w:val="24"/>
              </w:rPr>
              <w:t xml:space="preserve">PBI ví RikkeiPay (8 SP) chưa qua Integration Test nên chưa đạt DoD, tính </w:t>
            </w:r>
            <w:r w:rsidRPr="008C645C">
              <w:rPr>
                <w:rFonts w:ascii="Times New Roman" w:eastAsia="Times New Roman" w:hAnsi="Times New Roman" w:cs="Times New Roman"/>
                <w:b/>
                <w:bCs/>
                <w:sz w:val="24"/>
                <w:szCs w:val="24"/>
              </w:rPr>
              <w:t>0 SP</w:t>
            </w:r>
            <w:r w:rsidRPr="008C645C">
              <w:rPr>
                <w:rFonts w:ascii="Times New Roman" w:eastAsia="Times New Roman" w:hAnsi="Times New Roman" w:cs="Times New Roman"/>
                <w:sz w:val="24"/>
                <w:szCs w:val="24"/>
              </w:rPr>
              <w:t xml:space="preserve">; không cộng theo phần trăm (75% × 8 = 6 là cách tính sai). Velocity chỉ gồm các PBI Done: 5 + 5 + 3 + 2 = </w:t>
            </w:r>
            <w:r w:rsidRPr="008C645C">
              <w:rPr>
                <w:rFonts w:ascii="Times New Roman" w:eastAsia="Times New Roman" w:hAnsi="Times New Roman" w:cs="Times New Roman"/>
                <w:b/>
                <w:bCs/>
                <w:sz w:val="24"/>
                <w:szCs w:val="24"/>
              </w:rPr>
              <w:t>15 SP</w:t>
            </w:r>
          </w:p>
        </w:tc>
      </w:tr>
      <w:tr w:rsidR="008C645C" w:rsidRPr="008C645C" w14:paraId="5696E3B1" w14:textId="77777777" w:rsidTr="008C645C">
        <w:trPr>
          <w:tblCellSpacing w:w="15" w:type="dxa"/>
        </w:trPr>
        <w:tc>
          <w:tcPr>
            <w:tcW w:w="0" w:type="auto"/>
            <w:vAlign w:val="center"/>
            <w:hideMark/>
          </w:tcPr>
          <w:p w14:paraId="555549BD"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b/>
                <w:bCs/>
                <w:sz w:val="24"/>
                <w:szCs w:val="24"/>
              </w:rPr>
              <w:t>BC2</w:t>
            </w:r>
          </w:p>
        </w:tc>
        <w:tc>
          <w:tcPr>
            <w:tcW w:w="0" w:type="auto"/>
            <w:vAlign w:val="center"/>
            <w:hideMark/>
          </w:tcPr>
          <w:p w14:paraId="43FAABCE"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sz w:val="24"/>
                <w:szCs w:val="24"/>
              </w:rPr>
              <w:t>Ngày 1 sang ngày 2 đường nằm ngang (21 → 21), đội hỏi nhau có Task quá lớn hoặc làm dở quá nhiều việc cùng lúc</w:t>
            </w:r>
          </w:p>
        </w:tc>
        <w:tc>
          <w:tcPr>
            <w:tcW w:w="0" w:type="auto"/>
            <w:vAlign w:val="center"/>
            <w:hideMark/>
          </w:tcPr>
          <w:p w14:paraId="029DD701"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b/>
                <w:bCs/>
                <w:sz w:val="24"/>
                <w:szCs w:val="24"/>
              </w:rPr>
              <w:t>Đúng</w:t>
            </w:r>
          </w:p>
        </w:tc>
        <w:tc>
          <w:tcPr>
            <w:tcW w:w="0" w:type="auto"/>
            <w:vAlign w:val="center"/>
            <w:hideMark/>
          </w:tcPr>
          <w:p w14:paraId="7C4DFAAE"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sz w:val="24"/>
                <w:szCs w:val="24"/>
              </w:rPr>
              <w:t xml:space="preserve">Còn lại ngày 1 = 21, ngày 2 = 21. Đường ngang là tín hiệu cần tìm nguyên nhân (Task lớn, WIP nhiều, cập nhật trễ), không phải kết luận về năng suất. Việc đặt câu hỏi tại Daily Scrum là cách dùng đúng. </w:t>
            </w:r>
            <w:r w:rsidRPr="008C645C">
              <w:rPr>
                <w:rFonts w:ascii="Times New Roman" w:eastAsia="Times New Roman" w:hAnsi="Times New Roman" w:cs="Times New Roman"/>
                <w:b/>
                <w:bCs/>
                <w:sz w:val="24"/>
                <w:szCs w:val="24"/>
              </w:rPr>
              <w:t>Giữ nguyên</w:t>
            </w:r>
          </w:p>
        </w:tc>
      </w:tr>
      <w:tr w:rsidR="008C645C" w:rsidRPr="008C645C" w14:paraId="04741EBA" w14:textId="77777777" w:rsidTr="008C645C">
        <w:trPr>
          <w:tblCellSpacing w:w="15" w:type="dxa"/>
        </w:trPr>
        <w:tc>
          <w:tcPr>
            <w:tcW w:w="0" w:type="auto"/>
            <w:vAlign w:val="center"/>
            <w:hideMark/>
          </w:tcPr>
          <w:p w14:paraId="75A9DF3B"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b/>
                <w:bCs/>
                <w:sz w:val="24"/>
                <w:szCs w:val="24"/>
              </w:rPr>
              <w:t>BC3</w:t>
            </w:r>
          </w:p>
        </w:tc>
        <w:tc>
          <w:tcPr>
            <w:tcW w:w="0" w:type="auto"/>
            <w:vAlign w:val="center"/>
            <w:hideMark/>
          </w:tcPr>
          <w:p w14:paraId="10E5C3C9"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sz w:val="24"/>
                <w:szCs w:val="24"/>
              </w:rPr>
              <w:t>Ngày 3 đường tăng 21 → 24, chứng tỏ Developers làm chậm</w:t>
            </w:r>
          </w:p>
        </w:tc>
        <w:tc>
          <w:tcPr>
            <w:tcW w:w="0" w:type="auto"/>
            <w:vAlign w:val="center"/>
            <w:hideMark/>
          </w:tcPr>
          <w:p w14:paraId="5994B87B"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b/>
                <w:bCs/>
                <w:sz w:val="24"/>
                <w:szCs w:val="24"/>
              </w:rPr>
              <w:t>Sai</w:t>
            </w:r>
          </w:p>
        </w:tc>
        <w:tc>
          <w:tcPr>
            <w:tcW w:w="0" w:type="auto"/>
            <w:vAlign w:val="center"/>
            <w:hideMark/>
          </w:tcPr>
          <w:p w14:paraId="397624F2"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sz w:val="24"/>
                <w:szCs w:val="24"/>
              </w:rPr>
              <w:t>Ngày 3 Đức thêm PBI mã khuyến mãi 3 SP: 21 + 3 = 24; đường tăng do thêm việc, không do làm chậm</w:t>
            </w:r>
          </w:p>
        </w:tc>
      </w:tr>
      <w:tr w:rsidR="008C645C" w:rsidRPr="008C645C" w14:paraId="3C75C87C" w14:textId="77777777" w:rsidTr="008C645C">
        <w:trPr>
          <w:tblCellSpacing w:w="15" w:type="dxa"/>
        </w:trPr>
        <w:tc>
          <w:tcPr>
            <w:tcW w:w="0" w:type="auto"/>
            <w:vAlign w:val="center"/>
            <w:hideMark/>
          </w:tcPr>
          <w:p w14:paraId="75CB6BA2"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b/>
                <w:bCs/>
                <w:sz w:val="24"/>
                <w:szCs w:val="24"/>
              </w:rPr>
              <w:t>BC4</w:t>
            </w:r>
          </w:p>
        </w:tc>
        <w:tc>
          <w:tcPr>
            <w:tcW w:w="0" w:type="auto"/>
            <w:vAlign w:val="center"/>
            <w:hideMark/>
          </w:tcPr>
          <w:p w14:paraId="17ED0A2F"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sz w:val="24"/>
                <w:szCs w:val="24"/>
              </w:rPr>
              <w:t>Ngày 10, đội sửa số còn lại từ 11 về 0 để Actual Line chạm Ideal Line</w:t>
            </w:r>
          </w:p>
        </w:tc>
        <w:tc>
          <w:tcPr>
            <w:tcW w:w="0" w:type="auto"/>
            <w:vAlign w:val="center"/>
            <w:hideMark/>
          </w:tcPr>
          <w:p w14:paraId="7BAC68F0"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b/>
                <w:bCs/>
                <w:sz w:val="24"/>
                <w:szCs w:val="24"/>
              </w:rPr>
              <w:t>Sai</w:t>
            </w:r>
          </w:p>
        </w:tc>
        <w:tc>
          <w:tcPr>
            <w:tcW w:w="0" w:type="auto"/>
            <w:vAlign w:val="center"/>
            <w:hideMark/>
          </w:tcPr>
          <w:p w14:paraId="2042C46A"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sz w:val="24"/>
                <w:szCs w:val="24"/>
              </w:rPr>
              <w:t xml:space="preserve">Cuối ngày 9 còn 11 SP, ngày 10 trong bảng ghi 0. Nhưng PBI ví RikkeiPay (8 SP) và PBI mã khuyến mãi (3 SP) chưa Done, 8 + 3 = 11 SP vẫn còn thật. Sửa về 0 là “làm đẹp” số liệu, làm mất Transparency. Actual phải giữ </w:t>
            </w:r>
            <w:r w:rsidRPr="008C645C">
              <w:rPr>
                <w:rFonts w:ascii="Times New Roman" w:eastAsia="Times New Roman" w:hAnsi="Times New Roman" w:cs="Times New Roman"/>
                <w:b/>
                <w:bCs/>
                <w:sz w:val="24"/>
                <w:szCs w:val="24"/>
              </w:rPr>
              <w:t>11 SP</w:t>
            </w:r>
          </w:p>
        </w:tc>
      </w:tr>
      <w:tr w:rsidR="008C645C" w:rsidRPr="008C645C" w14:paraId="7407C92B" w14:textId="77777777" w:rsidTr="008C645C">
        <w:trPr>
          <w:tblCellSpacing w:w="15" w:type="dxa"/>
        </w:trPr>
        <w:tc>
          <w:tcPr>
            <w:tcW w:w="0" w:type="auto"/>
            <w:vAlign w:val="center"/>
            <w:hideMark/>
          </w:tcPr>
          <w:p w14:paraId="0D991CCF"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b/>
                <w:bCs/>
                <w:sz w:val="24"/>
                <w:szCs w:val="24"/>
              </w:rPr>
              <w:t>BC5</w:t>
            </w:r>
          </w:p>
        </w:tc>
        <w:tc>
          <w:tcPr>
            <w:tcW w:w="0" w:type="auto"/>
            <w:vAlign w:val="center"/>
            <w:hideMark/>
          </w:tcPr>
          <w:p w14:paraId="45F2E9EB"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sz w:val="24"/>
                <w:szCs w:val="24"/>
              </w:rPr>
              <w:t>PBI ví RikkeiPay chỉ thiếu Integration Test, tự chuyển sang Sprint 5 với 2 SP còn lại</w:t>
            </w:r>
          </w:p>
        </w:tc>
        <w:tc>
          <w:tcPr>
            <w:tcW w:w="0" w:type="auto"/>
            <w:vAlign w:val="center"/>
            <w:hideMark/>
          </w:tcPr>
          <w:p w14:paraId="1304C978"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b/>
                <w:bCs/>
                <w:sz w:val="24"/>
                <w:szCs w:val="24"/>
              </w:rPr>
              <w:t>Sai</w:t>
            </w:r>
          </w:p>
        </w:tc>
        <w:tc>
          <w:tcPr>
            <w:tcW w:w="0" w:type="auto"/>
            <w:vAlign w:val="center"/>
            <w:hideMark/>
          </w:tcPr>
          <w:p w14:paraId="39B1C60E"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sz w:val="24"/>
                <w:szCs w:val="24"/>
              </w:rPr>
              <w:t>Chưa qua Integration Test là chưa đạt DoD, chưa Done, không có “2 SP còn lại”; PBI quay lại Product Backlog để Đức xếp thứ tự</w:t>
            </w:r>
          </w:p>
        </w:tc>
      </w:tr>
    </w:tbl>
    <w:p w14:paraId="69BD7EC3" w14:textId="77777777" w:rsidR="008C645C" w:rsidRPr="008C645C" w:rsidRDefault="008C645C" w:rsidP="008C645C">
      <w:pPr>
        <w:spacing w:before="100" w:beforeAutospacing="1" w:after="100" w:afterAutospacing="1"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b/>
          <w:bCs/>
          <w:sz w:val="24"/>
          <w:szCs w:val="24"/>
        </w:rPr>
        <w:t>Burndown đúng ngày 10:</w:t>
      </w:r>
      <w:r w:rsidRPr="008C645C">
        <w:rPr>
          <w:rFonts w:ascii="Times New Roman" w:eastAsia="Times New Roman" w:hAnsi="Times New Roman" w:cs="Times New Roman"/>
          <w:sz w:val="24"/>
          <w:szCs w:val="24"/>
        </w:rPr>
        <w:t xml:space="preserve"> 11 SP (không phải 0). Có thể ghi chú rằng đường đi ngang ở ngày 7 đến 9 (11 → 11 → 11) là tín hiệu cần kiểm tra nguyên nhân (Impediment, test tích hợp muộn), không phải bằng chứng đội ngừng làm việc.</w:t>
      </w:r>
    </w:p>
    <w:p w14:paraId="25B500B1" w14:textId="77777777" w:rsidR="008C645C" w:rsidRPr="008C645C" w:rsidRDefault="008C645C" w:rsidP="008C645C">
      <w:pPr>
        <w:spacing w:before="100" w:beforeAutospacing="1" w:after="100" w:afterAutospacing="1" w:line="240" w:lineRule="auto"/>
        <w:outlineLvl w:val="2"/>
        <w:rPr>
          <w:rFonts w:ascii="Times New Roman" w:eastAsia="Times New Roman" w:hAnsi="Times New Roman" w:cs="Times New Roman"/>
          <w:b/>
          <w:bCs/>
          <w:sz w:val="27"/>
          <w:szCs w:val="27"/>
        </w:rPr>
      </w:pPr>
      <w:r w:rsidRPr="008C645C">
        <w:rPr>
          <w:rFonts w:ascii="Times New Roman" w:eastAsia="Times New Roman" w:hAnsi="Times New Roman" w:cs="Times New Roman"/>
          <w:b/>
          <w:bCs/>
          <w:sz w:val="27"/>
          <w:szCs w:val="27"/>
        </w:rPr>
        <w:t>Phần 2 - Tính lại Velocity</w:t>
      </w:r>
    </w:p>
    <w:p w14:paraId="2BE857D3" w14:textId="77777777" w:rsidR="008C645C" w:rsidRPr="008C645C" w:rsidRDefault="008C645C" w:rsidP="008C645C">
      <w:pPr>
        <w:spacing w:before="100" w:beforeAutospacing="1" w:after="100" w:afterAutospacing="1"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b/>
          <w:bCs/>
          <w:sz w:val="24"/>
          <w:szCs w:val="24"/>
        </w:rPr>
        <w:t>Velocity Sprint 4 = 5 + 5 + 3 + 2 = 15 SP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62"/>
        <w:gridCol w:w="341"/>
        <w:gridCol w:w="2570"/>
        <w:gridCol w:w="1942"/>
      </w:tblGrid>
      <w:tr w:rsidR="008C645C" w:rsidRPr="008C645C" w14:paraId="423B4397" w14:textId="77777777" w:rsidTr="008C645C">
        <w:trPr>
          <w:tblHeader/>
          <w:tblCellSpacing w:w="15" w:type="dxa"/>
        </w:trPr>
        <w:tc>
          <w:tcPr>
            <w:tcW w:w="0" w:type="auto"/>
            <w:vAlign w:val="center"/>
            <w:hideMark/>
          </w:tcPr>
          <w:p w14:paraId="0B7E051C" w14:textId="77777777" w:rsidR="008C645C" w:rsidRPr="008C645C" w:rsidRDefault="008C645C" w:rsidP="008C645C">
            <w:pPr>
              <w:spacing w:after="0" w:line="240" w:lineRule="auto"/>
              <w:jc w:val="center"/>
              <w:rPr>
                <w:rFonts w:ascii="Times New Roman" w:eastAsia="Times New Roman" w:hAnsi="Times New Roman" w:cs="Times New Roman"/>
                <w:b/>
                <w:bCs/>
                <w:sz w:val="24"/>
                <w:szCs w:val="24"/>
              </w:rPr>
            </w:pPr>
            <w:r w:rsidRPr="008C645C">
              <w:rPr>
                <w:rFonts w:ascii="Times New Roman" w:eastAsia="Times New Roman" w:hAnsi="Times New Roman" w:cs="Times New Roman"/>
                <w:b/>
                <w:bCs/>
                <w:sz w:val="24"/>
                <w:szCs w:val="24"/>
              </w:rPr>
              <w:t>PBI</w:t>
            </w:r>
          </w:p>
        </w:tc>
        <w:tc>
          <w:tcPr>
            <w:tcW w:w="0" w:type="auto"/>
            <w:vAlign w:val="center"/>
            <w:hideMark/>
          </w:tcPr>
          <w:p w14:paraId="7C96B346" w14:textId="77777777" w:rsidR="008C645C" w:rsidRPr="008C645C" w:rsidRDefault="008C645C" w:rsidP="008C645C">
            <w:pPr>
              <w:spacing w:after="0" w:line="240" w:lineRule="auto"/>
              <w:jc w:val="center"/>
              <w:rPr>
                <w:rFonts w:ascii="Times New Roman" w:eastAsia="Times New Roman" w:hAnsi="Times New Roman" w:cs="Times New Roman"/>
                <w:b/>
                <w:bCs/>
                <w:sz w:val="24"/>
                <w:szCs w:val="24"/>
              </w:rPr>
            </w:pPr>
            <w:r w:rsidRPr="008C645C">
              <w:rPr>
                <w:rFonts w:ascii="Times New Roman" w:eastAsia="Times New Roman" w:hAnsi="Times New Roman" w:cs="Times New Roman"/>
                <w:b/>
                <w:bCs/>
                <w:sz w:val="24"/>
                <w:szCs w:val="24"/>
              </w:rPr>
              <w:t>SP</w:t>
            </w:r>
          </w:p>
        </w:tc>
        <w:tc>
          <w:tcPr>
            <w:tcW w:w="0" w:type="auto"/>
            <w:vAlign w:val="center"/>
            <w:hideMark/>
          </w:tcPr>
          <w:p w14:paraId="3C6875CC" w14:textId="77777777" w:rsidR="008C645C" w:rsidRPr="008C645C" w:rsidRDefault="008C645C" w:rsidP="008C645C">
            <w:pPr>
              <w:spacing w:after="0" w:line="240" w:lineRule="auto"/>
              <w:jc w:val="center"/>
              <w:rPr>
                <w:rFonts w:ascii="Times New Roman" w:eastAsia="Times New Roman" w:hAnsi="Times New Roman" w:cs="Times New Roman"/>
                <w:b/>
                <w:bCs/>
                <w:sz w:val="24"/>
                <w:szCs w:val="24"/>
              </w:rPr>
            </w:pPr>
            <w:r w:rsidRPr="008C645C">
              <w:rPr>
                <w:rFonts w:ascii="Times New Roman" w:eastAsia="Times New Roman" w:hAnsi="Times New Roman" w:cs="Times New Roman"/>
                <w:b/>
                <w:bCs/>
                <w:sz w:val="24"/>
                <w:szCs w:val="24"/>
              </w:rPr>
              <w:t>Trạng thái</w:t>
            </w:r>
          </w:p>
        </w:tc>
        <w:tc>
          <w:tcPr>
            <w:tcW w:w="0" w:type="auto"/>
            <w:vAlign w:val="center"/>
            <w:hideMark/>
          </w:tcPr>
          <w:p w14:paraId="0E7BE635" w14:textId="77777777" w:rsidR="008C645C" w:rsidRPr="008C645C" w:rsidRDefault="008C645C" w:rsidP="008C645C">
            <w:pPr>
              <w:spacing w:after="0" w:line="240" w:lineRule="auto"/>
              <w:jc w:val="center"/>
              <w:rPr>
                <w:rFonts w:ascii="Times New Roman" w:eastAsia="Times New Roman" w:hAnsi="Times New Roman" w:cs="Times New Roman"/>
                <w:b/>
                <w:bCs/>
                <w:sz w:val="24"/>
                <w:szCs w:val="24"/>
              </w:rPr>
            </w:pPr>
            <w:r w:rsidRPr="008C645C">
              <w:rPr>
                <w:rFonts w:ascii="Times New Roman" w:eastAsia="Times New Roman" w:hAnsi="Times New Roman" w:cs="Times New Roman"/>
                <w:b/>
                <w:bCs/>
                <w:sz w:val="24"/>
                <w:szCs w:val="24"/>
              </w:rPr>
              <w:t>Cộng vào Velocity</w:t>
            </w:r>
          </w:p>
        </w:tc>
      </w:tr>
      <w:tr w:rsidR="008C645C" w:rsidRPr="008C645C" w14:paraId="1BF5C1BB" w14:textId="77777777" w:rsidTr="008C645C">
        <w:trPr>
          <w:tblCellSpacing w:w="15" w:type="dxa"/>
        </w:trPr>
        <w:tc>
          <w:tcPr>
            <w:tcW w:w="0" w:type="auto"/>
            <w:vAlign w:val="center"/>
            <w:hideMark/>
          </w:tcPr>
          <w:p w14:paraId="769CC481"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sz w:val="24"/>
                <w:szCs w:val="24"/>
              </w:rPr>
              <w:t>Hủy chuyến trước khi tài xế nhận</w:t>
            </w:r>
          </w:p>
        </w:tc>
        <w:tc>
          <w:tcPr>
            <w:tcW w:w="0" w:type="auto"/>
            <w:vAlign w:val="center"/>
            <w:hideMark/>
          </w:tcPr>
          <w:p w14:paraId="772B8218"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sz w:val="24"/>
                <w:szCs w:val="24"/>
              </w:rPr>
              <w:t>5</w:t>
            </w:r>
          </w:p>
        </w:tc>
        <w:tc>
          <w:tcPr>
            <w:tcW w:w="0" w:type="auto"/>
            <w:vAlign w:val="center"/>
            <w:hideMark/>
          </w:tcPr>
          <w:p w14:paraId="5B2ACF06"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sz w:val="24"/>
                <w:szCs w:val="24"/>
              </w:rPr>
              <w:t>Done</w:t>
            </w:r>
          </w:p>
        </w:tc>
        <w:tc>
          <w:tcPr>
            <w:tcW w:w="0" w:type="auto"/>
            <w:vAlign w:val="center"/>
            <w:hideMark/>
          </w:tcPr>
          <w:p w14:paraId="14550036"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b/>
                <w:bCs/>
                <w:sz w:val="24"/>
                <w:szCs w:val="24"/>
              </w:rPr>
              <w:t>5</w:t>
            </w:r>
          </w:p>
        </w:tc>
      </w:tr>
      <w:tr w:rsidR="008C645C" w:rsidRPr="008C645C" w14:paraId="096FEEEC" w14:textId="77777777" w:rsidTr="008C645C">
        <w:trPr>
          <w:tblCellSpacing w:w="15" w:type="dxa"/>
        </w:trPr>
        <w:tc>
          <w:tcPr>
            <w:tcW w:w="0" w:type="auto"/>
            <w:vAlign w:val="center"/>
            <w:hideMark/>
          </w:tcPr>
          <w:p w14:paraId="3E15D98F"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sz w:val="24"/>
                <w:szCs w:val="24"/>
              </w:rPr>
              <w:lastRenderedPageBreak/>
              <w:t>Đánh giá tài xế sau chuyến đi</w:t>
            </w:r>
          </w:p>
        </w:tc>
        <w:tc>
          <w:tcPr>
            <w:tcW w:w="0" w:type="auto"/>
            <w:vAlign w:val="center"/>
            <w:hideMark/>
          </w:tcPr>
          <w:p w14:paraId="67480662"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sz w:val="24"/>
                <w:szCs w:val="24"/>
              </w:rPr>
              <w:t>5</w:t>
            </w:r>
          </w:p>
        </w:tc>
        <w:tc>
          <w:tcPr>
            <w:tcW w:w="0" w:type="auto"/>
            <w:vAlign w:val="center"/>
            <w:hideMark/>
          </w:tcPr>
          <w:p w14:paraId="5129C9B9"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sz w:val="24"/>
                <w:szCs w:val="24"/>
              </w:rPr>
              <w:t>Done</w:t>
            </w:r>
          </w:p>
        </w:tc>
        <w:tc>
          <w:tcPr>
            <w:tcW w:w="0" w:type="auto"/>
            <w:vAlign w:val="center"/>
            <w:hideMark/>
          </w:tcPr>
          <w:p w14:paraId="4B2C9C2B"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b/>
                <w:bCs/>
                <w:sz w:val="24"/>
                <w:szCs w:val="24"/>
              </w:rPr>
              <w:t>5</w:t>
            </w:r>
          </w:p>
        </w:tc>
      </w:tr>
      <w:tr w:rsidR="008C645C" w:rsidRPr="008C645C" w14:paraId="3E68E9EA" w14:textId="77777777" w:rsidTr="008C645C">
        <w:trPr>
          <w:tblCellSpacing w:w="15" w:type="dxa"/>
        </w:trPr>
        <w:tc>
          <w:tcPr>
            <w:tcW w:w="0" w:type="auto"/>
            <w:vAlign w:val="center"/>
            <w:hideMark/>
          </w:tcPr>
          <w:p w14:paraId="262D8A49"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sz w:val="24"/>
                <w:szCs w:val="24"/>
              </w:rPr>
              <w:t>Lưu địa chỉ yêu thích</w:t>
            </w:r>
          </w:p>
        </w:tc>
        <w:tc>
          <w:tcPr>
            <w:tcW w:w="0" w:type="auto"/>
            <w:vAlign w:val="center"/>
            <w:hideMark/>
          </w:tcPr>
          <w:p w14:paraId="3C1ECEFD"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sz w:val="24"/>
                <w:szCs w:val="24"/>
              </w:rPr>
              <w:t>3</w:t>
            </w:r>
          </w:p>
        </w:tc>
        <w:tc>
          <w:tcPr>
            <w:tcW w:w="0" w:type="auto"/>
            <w:vAlign w:val="center"/>
            <w:hideMark/>
          </w:tcPr>
          <w:p w14:paraId="04F789CB"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sz w:val="24"/>
                <w:szCs w:val="24"/>
              </w:rPr>
              <w:t>Done</w:t>
            </w:r>
          </w:p>
        </w:tc>
        <w:tc>
          <w:tcPr>
            <w:tcW w:w="0" w:type="auto"/>
            <w:vAlign w:val="center"/>
            <w:hideMark/>
          </w:tcPr>
          <w:p w14:paraId="276DE7F8"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b/>
                <w:bCs/>
                <w:sz w:val="24"/>
                <w:szCs w:val="24"/>
              </w:rPr>
              <w:t>3</w:t>
            </w:r>
          </w:p>
        </w:tc>
      </w:tr>
      <w:tr w:rsidR="008C645C" w:rsidRPr="008C645C" w14:paraId="56A72989" w14:textId="77777777" w:rsidTr="008C645C">
        <w:trPr>
          <w:tblCellSpacing w:w="15" w:type="dxa"/>
        </w:trPr>
        <w:tc>
          <w:tcPr>
            <w:tcW w:w="0" w:type="auto"/>
            <w:vAlign w:val="center"/>
            <w:hideMark/>
          </w:tcPr>
          <w:p w14:paraId="59E28129"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sz w:val="24"/>
                <w:szCs w:val="24"/>
              </w:rPr>
              <w:t>Đổi ảnh đại diện</w:t>
            </w:r>
          </w:p>
        </w:tc>
        <w:tc>
          <w:tcPr>
            <w:tcW w:w="0" w:type="auto"/>
            <w:vAlign w:val="center"/>
            <w:hideMark/>
          </w:tcPr>
          <w:p w14:paraId="6181E2DA"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sz w:val="24"/>
                <w:szCs w:val="24"/>
              </w:rPr>
              <w:t>2</w:t>
            </w:r>
          </w:p>
        </w:tc>
        <w:tc>
          <w:tcPr>
            <w:tcW w:w="0" w:type="auto"/>
            <w:vAlign w:val="center"/>
            <w:hideMark/>
          </w:tcPr>
          <w:p w14:paraId="4EE8A0AF"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sz w:val="24"/>
                <w:szCs w:val="24"/>
              </w:rPr>
              <w:t>Done</w:t>
            </w:r>
          </w:p>
        </w:tc>
        <w:tc>
          <w:tcPr>
            <w:tcW w:w="0" w:type="auto"/>
            <w:vAlign w:val="center"/>
            <w:hideMark/>
          </w:tcPr>
          <w:p w14:paraId="4D692B19"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b/>
                <w:bCs/>
                <w:sz w:val="24"/>
                <w:szCs w:val="24"/>
              </w:rPr>
              <w:t>2</w:t>
            </w:r>
          </w:p>
        </w:tc>
      </w:tr>
      <w:tr w:rsidR="008C645C" w:rsidRPr="008C645C" w14:paraId="04F1DC75" w14:textId="77777777" w:rsidTr="008C645C">
        <w:trPr>
          <w:tblCellSpacing w:w="15" w:type="dxa"/>
        </w:trPr>
        <w:tc>
          <w:tcPr>
            <w:tcW w:w="0" w:type="auto"/>
            <w:vAlign w:val="center"/>
            <w:hideMark/>
          </w:tcPr>
          <w:p w14:paraId="65F1433C"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sz w:val="24"/>
                <w:szCs w:val="24"/>
              </w:rPr>
              <w:t>Thanh toán bằng ví RikkeiPay</w:t>
            </w:r>
          </w:p>
        </w:tc>
        <w:tc>
          <w:tcPr>
            <w:tcW w:w="0" w:type="auto"/>
            <w:vAlign w:val="center"/>
            <w:hideMark/>
          </w:tcPr>
          <w:p w14:paraId="73AD4629"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sz w:val="24"/>
                <w:szCs w:val="24"/>
              </w:rPr>
              <w:t>8</w:t>
            </w:r>
          </w:p>
        </w:tc>
        <w:tc>
          <w:tcPr>
            <w:tcW w:w="0" w:type="auto"/>
            <w:vAlign w:val="center"/>
            <w:hideMark/>
          </w:tcPr>
          <w:p w14:paraId="59698C47"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sz w:val="24"/>
                <w:szCs w:val="24"/>
              </w:rPr>
              <w:t>Chưa qua Integration Test</w:t>
            </w:r>
          </w:p>
        </w:tc>
        <w:tc>
          <w:tcPr>
            <w:tcW w:w="0" w:type="auto"/>
            <w:vAlign w:val="center"/>
            <w:hideMark/>
          </w:tcPr>
          <w:p w14:paraId="41376386"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sz w:val="24"/>
                <w:szCs w:val="24"/>
              </w:rPr>
              <w:t>0</w:t>
            </w:r>
          </w:p>
        </w:tc>
      </w:tr>
      <w:tr w:rsidR="008C645C" w:rsidRPr="008C645C" w14:paraId="22EB7D75" w14:textId="77777777" w:rsidTr="008C645C">
        <w:trPr>
          <w:tblCellSpacing w:w="15" w:type="dxa"/>
        </w:trPr>
        <w:tc>
          <w:tcPr>
            <w:tcW w:w="0" w:type="auto"/>
            <w:vAlign w:val="center"/>
            <w:hideMark/>
          </w:tcPr>
          <w:p w14:paraId="4DA320A3"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sz w:val="24"/>
                <w:szCs w:val="24"/>
              </w:rPr>
              <w:t>Hiển thị mã khuyến mãi trên hóa đơn</w:t>
            </w:r>
          </w:p>
        </w:tc>
        <w:tc>
          <w:tcPr>
            <w:tcW w:w="0" w:type="auto"/>
            <w:vAlign w:val="center"/>
            <w:hideMark/>
          </w:tcPr>
          <w:p w14:paraId="0627E689"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sz w:val="24"/>
                <w:szCs w:val="24"/>
              </w:rPr>
              <w:t>3</w:t>
            </w:r>
          </w:p>
        </w:tc>
        <w:tc>
          <w:tcPr>
            <w:tcW w:w="0" w:type="auto"/>
            <w:vAlign w:val="center"/>
            <w:hideMark/>
          </w:tcPr>
          <w:p w14:paraId="43C3B6AA"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sz w:val="24"/>
                <w:szCs w:val="24"/>
              </w:rPr>
              <w:t>Chưa làm</w:t>
            </w:r>
          </w:p>
        </w:tc>
        <w:tc>
          <w:tcPr>
            <w:tcW w:w="0" w:type="auto"/>
            <w:vAlign w:val="center"/>
            <w:hideMark/>
          </w:tcPr>
          <w:p w14:paraId="464367A2"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sz w:val="24"/>
                <w:szCs w:val="24"/>
              </w:rPr>
              <w:t>0</w:t>
            </w:r>
          </w:p>
        </w:tc>
      </w:tr>
      <w:tr w:rsidR="008C645C" w:rsidRPr="008C645C" w14:paraId="53705B62" w14:textId="77777777" w:rsidTr="008C645C">
        <w:trPr>
          <w:tblCellSpacing w:w="15" w:type="dxa"/>
        </w:trPr>
        <w:tc>
          <w:tcPr>
            <w:tcW w:w="0" w:type="auto"/>
            <w:vAlign w:val="center"/>
            <w:hideMark/>
          </w:tcPr>
          <w:p w14:paraId="3F38AF8B"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b/>
                <w:bCs/>
                <w:sz w:val="24"/>
                <w:szCs w:val="24"/>
              </w:rPr>
              <w:t>Tổng</w:t>
            </w:r>
          </w:p>
        </w:tc>
        <w:tc>
          <w:tcPr>
            <w:tcW w:w="0" w:type="auto"/>
            <w:vAlign w:val="center"/>
            <w:hideMark/>
          </w:tcPr>
          <w:p w14:paraId="7CB3509E" w14:textId="77777777" w:rsidR="008C645C" w:rsidRPr="008C645C" w:rsidRDefault="008C645C" w:rsidP="008C645C">
            <w:pPr>
              <w:spacing w:after="0" w:line="240" w:lineRule="auto"/>
              <w:rPr>
                <w:rFonts w:ascii="Times New Roman" w:eastAsia="Times New Roman" w:hAnsi="Times New Roman" w:cs="Times New Roman"/>
                <w:sz w:val="24"/>
                <w:szCs w:val="24"/>
              </w:rPr>
            </w:pPr>
          </w:p>
        </w:tc>
        <w:tc>
          <w:tcPr>
            <w:tcW w:w="0" w:type="auto"/>
            <w:vAlign w:val="center"/>
            <w:hideMark/>
          </w:tcPr>
          <w:p w14:paraId="0628B789" w14:textId="77777777" w:rsidR="008C645C" w:rsidRPr="008C645C" w:rsidRDefault="008C645C" w:rsidP="008C645C">
            <w:pPr>
              <w:spacing w:after="0" w:line="240" w:lineRule="auto"/>
              <w:rPr>
                <w:rFonts w:ascii="Times New Roman" w:eastAsia="Times New Roman" w:hAnsi="Times New Roman" w:cs="Times New Roman"/>
                <w:sz w:val="20"/>
                <w:szCs w:val="20"/>
              </w:rPr>
            </w:pPr>
          </w:p>
        </w:tc>
        <w:tc>
          <w:tcPr>
            <w:tcW w:w="0" w:type="auto"/>
            <w:vAlign w:val="center"/>
            <w:hideMark/>
          </w:tcPr>
          <w:p w14:paraId="6315B93E" w14:textId="77777777" w:rsidR="008C645C" w:rsidRPr="008C645C" w:rsidRDefault="008C645C" w:rsidP="008C645C">
            <w:pPr>
              <w:spacing w:after="0" w:line="240" w:lineRule="auto"/>
              <w:rPr>
                <w:rFonts w:ascii="Times New Roman" w:eastAsia="Times New Roman" w:hAnsi="Times New Roman" w:cs="Times New Roman"/>
                <w:sz w:val="24"/>
                <w:szCs w:val="24"/>
              </w:rPr>
            </w:pPr>
            <w:r w:rsidRPr="008C645C">
              <w:rPr>
                <w:rFonts w:ascii="Times New Roman" w:eastAsia="Times New Roman" w:hAnsi="Times New Roman" w:cs="Times New Roman"/>
                <w:b/>
                <w:bCs/>
                <w:sz w:val="24"/>
                <w:szCs w:val="24"/>
              </w:rPr>
              <w:t>15 SP</w:t>
            </w:r>
          </w:p>
        </w:tc>
      </w:tr>
    </w:tbl>
    <w:p w14:paraId="186EB2F8" w14:textId="77777777" w:rsidR="006077F6" w:rsidRDefault="006077F6"/>
    <w:sectPr w:rsidR="006077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3"/>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45C"/>
    <w:rsid w:val="006077F6"/>
    <w:rsid w:val="008C64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895C3"/>
  <w15:chartTrackingRefBased/>
  <w15:docId w15:val="{5FA98C04-9EE8-4DD7-AFD7-87AF736BE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C645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C645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C645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C645C"/>
    <w:rPr>
      <w:rFonts w:ascii="Times New Roman" w:eastAsia="Times New Roman" w:hAnsi="Times New Roman" w:cs="Times New Roman"/>
      <w:b/>
      <w:bCs/>
      <w:sz w:val="27"/>
      <w:szCs w:val="27"/>
    </w:rPr>
  </w:style>
  <w:style w:type="character" w:styleId="Strong">
    <w:name w:val="Strong"/>
    <w:basedOn w:val="DefaultParagraphFont"/>
    <w:uiPriority w:val="22"/>
    <w:qFormat/>
    <w:rsid w:val="008C645C"/>
    <w:rPr>
      <w:b/>
      <w:bCs/>
    </w:rPr>
  </w:style>
  <w:style w:type="paragraph" w:styleId="NormalWeb">
    <w:name w:val="Normal (Web)"/>
    <w:basedOn w:val="Normal"/>
    <w:uiPriority w:val="99"/>
    <w:semiHidden/>
    <w:unhideWhenUsed/>
    <w:rsid w:val="008C645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7299160">
      <w:bodyDiv w:val="1"/>
      <w:marLeft w:val="0"/>
      <w:marRight w:val="0"/>
      <w:marTop w:val="0"/>
      <w:marBottom w:val="0"/>
      <w:divBdr>
        <w:top w:val="none" w:sz="0" w:space="0" w:color="auto"/>
        <w:left w:val="none" w:sz="0" w:space="0" w:color="auto"/>
        <w:bottom w:val="none" w:sz="0" w:space="0" w:color="auto"/>
        <w:right w:val="none" w:sz="0" w:space="0" w:color="auto"/>
      </w:divBdr>
      <w:divsChild>
        <w:div w:id="514811962">
          <w:marLeft w:val="0"/>
          <w:marRight w:val="0"/>
          <w:marTop w:val="0"/>
          <w:marBottom w:val="0"/>
          <w:divBdr>
            <w:top w:val="none" w:sz="0" w:space="0" w:color="auto"/>
            <w:left w:val="none" w:sz="0" w:space="0" w:color="auto"/>
            <w:bottom w:val="none" w:sz="0" w:space="0" w:color="auto"/>
            <w:right w:val="none" w:sz="0" w:space="0" w:color="auto"/>
          </w:divBdr>
        </w:div>
        <w:div w:id="1102533782">
          <w:marLeft w:val="0"/>
          <w:marRight w:val="0"/>
          <w:marTop w:val="0"/>
          <w:marBottom w:val="0"/>
          <w:divBdr>
            <w:top w:val="none" w:sz="0" w:space="0" w:color="auto"/>
            <w:left w:val="none" w:sz="0" w:space="0" w:color="auto"/>
            <w:bottom w:val="none" w:sz="0" w:space="0" w:color="auto"/>
            <w:right w:val="none" w:sz="0" w:space="0" w:color="auto"/>
          </w:divBdr>
        </w:div>
      </w:divsChild>
    </w:div>
    <w:div w:id="1739357350">
      <w:bodyDiv w:val="1"/>
      <w:marLeft w:val="0"/>
      <w:marRight w:val="0"/>
      <w:marTop w:val="0"/>
      <w:marBottom w:val="0"/>
      <w:divBdr>
        <w:top w:val="none" w:sz="0" w:space="0" w:color="auto"/>
        <w:left w:val="none" w:sz="0" w:space="0" w:color="auto"/>
        <w:bottom w:val="none" w:sz="0" w:space="0" w:color="auto"/>
        <w:right w:val="none" w:sz="0" w:space="0" w:color="auto"/>
      </w:divBdr>
      <w:divsChild>
        <w:div w:id="1078285715">
          <w:marLeft w:val="0"/>
          <w:marRight w:val="0"/>
          <w:marTop w:val="0"/>
          <w:marBottom w:val="0"/>
          <w:divBdr>
            <w:top w:val="none" w:sz="0" w:space="0" w:color="auto"/>
            <w:left w:val="none" w:sz="0" w:space="0" w:color="auto"/>
            <w:bottom w:val="none" w:sz="0" w:space="0" w:color="auto"/>
            <w:right w:val="none" w:sz="0" w:space="0" w:color="auto"/>
          </w:divBdr>
        </w:div>
        <w:div w:id="80781746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601</Words>
  <Characters>3430</Characters>
  <Application>Microsoft Office Word</Application>
  <DocSecurity>0</DocSecurity>
  <Lines>28</Lines>
  <Paragraphs>8</Paragraphs>
  <ScaleCrop>false</ScaleCrop>
  <Company/>
  <LinksUpToDate>false</LinksUpToDate>
  <CharactersWithSpaces>4023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2026-10-18T12:44:00Z</dcterms:created>
  <dcterms:modified xsi:type="dcterms:W3CDTF">2026-10-18T12:44:00Z</dcterms:modified>
</cp:coreProperties>
</file>