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2D998" w14:textId="69794FC0" w:rsidR="00FD277A" w:rsidRPr="00FD277A" w:rsidRDefault="00FD277A" w:rsidP="00FD277A">
      <w:pPr>
        <w:jc w:val="center"/>
        <w:rPr>
          <w:b/>
          <w:bCs/>
        </w:rPr>
      </w:pPr>
      <w:r w:rsidRPr="00FD277A">
        <w:rPr>
          <w:b/>
          <w:bCs/>
        </w:rPr>
        <w:t>GIỚI THIỆU ỨNG DỤNG</w:t>
      </w:r>
    </w:p>
    <w:p w14:paraId="7C7FD23B" w14:textId="027BC7F6" w:rsidR="00FD277A" w:rsidRPr="00FD277A" w:rsidRDefault="00FD277A" w:rsidP="00FD277A">
      <w:pPr>
        <w:jc w:val="center"/>
        <w:rPr>
          <w:b/>
          <w:bCs/>
        </w:rPr>
      </w:pPr>
      <w:r w:rsidRPr="00FD277A">
        <w:rPr>
          <w:b/>
          <w:bCs/>
        </w:rPr>
        <w:t>MÔ PHỎNG CẤU TRÚC PHÂN TỬ 3D - HÓA HỌC ABC</w:t>
      </w:r>
    </w:p>
    <w:p w14:paraId="4EB12F33" w14:textId="77777777" w:rsidR="00FD277A" w:rsidRDefault="00FD277A" w:rsidP="00FD277A"/>
    <w:p w14:paraId="7E6C847A" w14:textId="77777777" w:rsidR="00FD277A" w:rsidRDefault="00FD277A" w:rsidP="00FD277A">
      <w:r>
        <w:t>Chào mừng bạn đến với ứng dụng mô phỏng hóa học tương tác trực quan. Đây là công cụ số hóa hiện đại, được thiết kế chuyên biệt để hỗ trợ việc dạy và học môn Hóa học trong nhà trường, biến những công thức trên trang sách giáo khoa thành các mô hình ba chiều sống động.</w:t>
      </w:r>
    </w:p>
    <w:p w14:paraId="18AFEEE8" w14:textId="3913746A" w:rsidR="00FD277A" w:rsidRPr="00FD277A" w:rsidRDefault="00FD277A" w:rsidP="00FD277A">
      <w:pPr>
        <w:rPr>
          <w:b/>
          <w:bCs/>
        </w:rPr>
      </w:pPr>
      <w:r w:rsidRPr="00FD277A">
        <w:rPr>
          <w:b/>
          <w:bCs/>
        </w:rPr>
        <w:t xml:space="preserve"> 1. Tác dụng và Ý nghĩa</w:t>
      </w:r>
    </w:p>
    <w:p w14:paraId="603D0260" w14:textId="16298E3B" w:rsidR="00FD277A" w:rsidRDefault="00FD277A" w:rsidP="00FD277A">
      <w:r>
        <w:t xml:space="preserve"> Bám sát chương trình Hóa học Phổ thông:</w:t>
      </w:r>
    </w:p>
    <w:p w14:paraId="1F911390" w14:textId="3EE7C748" w:rsidR="00FD277A" w:rsidRDefault="00FD277A" w:rsidP="00FD277A">
      <w:r>
        <w:t>*   Thư viện dữ liệu phong phú: Ứng dụng tích hợp sẵn 66 đơn chất và hợp chất tiêu biểu nhất, bao phủ toàn bộ các chương quan trọng của chương trình Hóa học từ THCS đến THPT (đặc biệt là Hóa học 11 và 12).</w:t>
      </w:r>
    </w:p>
    <w:p w14:paraId="1BA84A5D" w14:textId="6DE79511" w:rsidR="00FD277A" w:rsidRDefault="00FD277A" w:rsidP="00FD277A">
      <w:r>
        <w:t>*   Phân loại theo SGK: Các chất được hệ thống hóa bài bản theo từng nhóm chức như trong sách giáo khoa: từ *Chất vô cơ, Hiđrocacbon, Dẫn xuất Halogen, Ancol, Anđehit, Axit Cacboxylic, Este, Amin, Cacbohiđrat đến Amino Axit*.</w:t>
      </w:r>
    </w:p>
    <w:p w14:paraId="22399D77" w14:textId="2CC2FAF8" w:rsidR="00FD277A" w:rsidRDefault="00FD277A" w:rsidP="00FD277A">
      <w:r>
        <w:t>*   Chuẩn hóa kiến thức: Giúp học sinh giải quyết các vấn đề khó hình dung trong chương trình phổ thông như: đồng phân hình học (cis-trans), cấu trúc vòng benzen, cấu tạo của Glucose/Fructose hay cấu trúc xoắn của Amino Axit.</w:t>
      </w:r>
    </w:p>
    <w:p w14:paraId="175AA33E" w14:textId="77777777" w:rsidR="00FD277A" w:rsidRDefault="00FD277A" w:rsidP="00FD277A"/>
    <w:p w14:paraId="0B35402B" w14:textId="5548642F" w:rsidR="00FD277A" w:rsidRDefault="00FD277A" w:rsidP="00FD277A">
      <w:r>
        <w:t xml:space="preserve"> Tác dụng trực quan hóa:</w:t>
      </w:r>
    </w:p>
    <w:p w14:paraId="14EB5F68" w14:textId="064AE571" w:rsidR="00FD277A" w:rsidRDefault="00FD277A" w:rsidP="00FD277A">
      <w:r>
        <w:t>*   Không gian 3 chiều: Giúp người học quan sát chính xác góc liên kết, độ dài liên kết và hình học phân tử (tứ diện, tam giác phẳng...), điều mà hình vẽ 2D trên giấy không thể hiện hết.</w:t>
      </w:r>
    </w:p>
    <w:p w14:paraId="24B7CB96" w14:textId="6F826E39" w:rsidR="00FD277A" w:rsidRDefault="00FD277A" w:rsidP="00FD277A">
      <w:r>
        <w:t>*   Nhận diện nguyên tố: Sử dụng chuẩn màu CPK quốc tế (Hydro trắng, Carbon xám, Oxy đỏ...) giúp khắc sâu trí nhớ thị giác.</w:t>
      </w:r>
    </w:p>
    <w:p w14:paraId="3A09F2D0" w14:textId="77777777" w:rsidR="00FD277A" w:rsidRDefault="00FD277A" w:rsidP="00FD277A"/>
    <w:p w14:paraId="2AB4EDAE" w14:textId="1F925A72" w:rsidR="00FD277A" w:rsidRDefault="00FD277A" w:rsidP="00FD277A">
      <w:r>
        <w:t xml:space="preserve"> Hỗ trợ giảng dạy &amp; học tập:</w:t>
      </w:r>
    </w:p>
    <w:p w14:paraId="7A0EF710" w14:textId="0F2BB2C0" w:rsidR="00FD277A" w:rsidRDefault="00FD277A" w:rsidP="00FD277A">
      <w:r>
        <w:t>*   Công cụ cho giáo viên: Dễ dàng tạo ra các hình ảnh minh họa chất lượng cao, nền trong suốt để đưa vào bài giảng PowerPoint, đề thi hoặc giáo án điện tử.</w:t>
      </w:r>
    </w:p>
    <w:p w14:paraId="2B290C43" w14:textId="1D1F9F5D" w:rsidR="00FD277A" w:rsidRDefault="00FD277A" w:rsidP="00FD277A">
      <w:r>
        <w:t>*   Môi trường tương tác: Kích thích tư duy chủ động của học sinh thông qua việc tự tay xoay, lật và khám phá phân tử.</w:t>
      </w:r>
    </w:p>
    <w:p w14:paraId="60C82C19" w14:textId="77777777" w:rsidR="00FD277A" w:rsidRDefault="00FD277A" w:rsidP="00FD277A"/>
    <w:p w14:paraId="7A50990A" w14:textId="77777777" w:rsidR="00FD277A" w:rsidRDefault="00FD277A" w:rsidP="00FD277A">
      <w:r>
        <w:lastRenderedPageBreak/>
        <w:t>---</w:t>
      </w:r>
    </w:p>
    <w:p w14:paraId="010C0C4C" w14:textId="77777777" w:rsidR="00FD277A" w:rsidRDefault="00FD277A" w:rsidP="00FD277A"/>
    <w:p w14:paraId="4640763B" w14:textId="5DAC4742" w:rsidR="00FD277A" w:rsidRDefault="00FD277A" w:rsidP="00FD277A">
      <w:r>
        <w:t xml:space="preserve"> 2. Các khu vực điều khiển</w:t>
      </w:r>
    </w:p>
    <w:p w14:paraId="32049F3C" w14:textId="77777777" w:rsidR="00FD277A" w:rsidRDefault="00FD277A" w:rsidP="00FD277A"/>
    <w:p w14:paraId="765D9204" w14:textId="77777777" w:rsidR="00FD277A" w:rsidRDefault="00FD277A" w:rsidP="00FD277A">
      <w:r>
        <w:t>Giao diện ứng dụng được thiết kế tối giản, tập trung vào trải nghiệm người dùng:</w:t>
      </w:r>
    </w:p>
    <w:p w14:paraId="7EB79FC1" w14:textId="77777777" w:rsidR="00FD277A" w:rsidRDefault="00FD277A" w:rsidP="00FD277A"/>
    <w:p w14:paraId="6578BC80" w14:textId="01BD7B82" w:rsidR="00FD277A" w:rsidRDefault="00FD277A" w:rsidP="00FD277A">
      <w:r>
        <w:t xml:space="preserve"> A. Thanh Công Cụ (Sidebar - Bên trái)</w:t>
      </w:r>
    </w:p>
    <w:p w14:paraId="63E47169" w14:textId="77777777" w:rsidR="00FD277A" w:rsidRDefault="00FD277A" w:rsidP="00FD277A">
      <w:r>
        <w:t>Trung tâm điều khiển bao gồm:</w:t>
      </w:r>
    </w:p>
    <w:p w14:paraId="4DDFAD19" w14:textId="3F9A2519" w:rsidR="00FD277A" w:rsidRDefault="00FD277A" w:rsidP="00FD277A">
      <w:r>
        <w:t>1.  Tiêu đề: "CẤU TRÚC PHÂN TỬ 3D - HÓA HỌC ABC".</w:t>
      </w:r>
    </w:p>
    <w:p w14:paraId="19007DC3" w14:textId="3E957A9D" w:rsidR="00FD277A" w:rsidRDefault="00FD277A" w:rsidP="00FD277A">
      <w:r>
        <w:t>2.  Ngôn ngữ: Chuyển đổi linh hoạt Anh - Việt, hỗ trợ học từ vựng chuyên ngành.</w:t>
      </w:r>
    </w:p>
    <w:p w14:paraId="42E567F9" w14:textId="62E8C37A" w:rsidR="00FD277A" w:rsidRDefault="00FD277A" w:rsidP="00FD277A">
      <w:r>
        <w:t>3.  Menu chọn chất (Trọng tâm):</w:t>
      </w:r>
    </w:p>
    <w:p w14:paraId="75D295E4" w14:textId="77777777" w:rsidR="00FD277A" w:rsidRDefault="00FD277A" w:rsidP="00FD277A">
      <w:r>
        <w:t xml:space="preserve">    *   Danh sách 66 chất được chia thành các nhóm rõ ràng (có nền xám phân cách).</w:t>
      </w:r>
    </w:p>
    <w:p w14:paraId="2ACD5540" w14:textId="4CB66575" w:rsidR="00FD277A" w:rsidRDefault="00FD277A" w:rsidP="00FD277A">
      <w:r>
        <w:t xml:space="preserve">    *   Hiệu ứng: Khi chọn một chất, tên chất đó sẽ chuyển sang màu Vàng (Gold) rực rỡ để dễ dàng nhận biết trạng thái đang chọn.</w:t>
      </w:r>
    </w:p>
    <w:p w14:paraId="224C30D3" w14:textId="354AF617" w:rsidR="00FD277A" w:rsidRDefault="00FD277A" w:rsidP="00FD277A">
      <w:r>
        <w:t>4.  Tùy chọn hiển thị:</w:t>
      </w:r>
    </w:p>
    <w:p w14:paraId="5FF9C772" w14:textId="77777777" w:rsidR="00FD277A" w:rsidRDefault="00FD277A" w:rsidP="00FD277A">
      <w:r>
        <w:t xml:space="preserve">    *   *Xoay Tự Động:* Để trình chiếu hoặc quan sát tổng thể.</w:t>
      </w:r>
    </w:p>
    <w:p w14:paraId="0C65547B" w14:textId="77777777" w:rsidR="00FD277A" w:rsidRDefault="00FD277A" w:rsidP="00FD277A">
      <w:r>
        <w:t xml:space="preserve">    *   *Nhãn Nguyên Tố:* Bật/tắt ký hiệu hóa học để kiểm tra trí nhớ.</w:t>
      </w:r>
    </w:p>
    <w:p w14:paraId="2666B406" w14:textId="15ACC73C" w:rsidR="00FD277A" w:rsidRDefault="00FD277A" w:rsidP="00FD277A">
      <w:r>
        <w:t>5.  Khu vực Lưu ảnh:</w:t>
      </w:r>
    </w:p>
    <w:p w14:paraId="4D150CA4" w14:textId="77777777" w:rsidR="00FD277A" w:rsidRDefault="00FD277A" w:rsidP="00FD277A">
      <w:r>
        <w:t xml:space="preserve">    *   Được đóng khung gọn gàng.</w:t>
      </w:r>
    </w:p>
    <w:p w14:paraId="3B92CDD7" w14:textId="77777777" w:rsidR="00FD277A" w:rsidRDefault="00FD277A" w:rsidP="00FD277A">
      <w:r>
        <w:t xml:space="preserve">    *   Tùy chọn độ phân giải (lên tới 4K) và định dạng ảnh (PNG/JPG).</w:t>
      </w:r>
    </w:p>
    <w:p w14:paraId="09EF77EB" w14:textId="77777777" w:rsidR="00FD277A" w:rsidRDefault="00FD277A" w:rsidP="00FD277A"/>
    <w:p w14:paraId="42D8186F" w14:textId="46C888CE" w:rsidR="00FD277A" w:rsidRDefault="00FD277A" w:rsidP="00FD277A">
      <w:r>
        <w:t xml:space="preserve"> B. Màn hình hiển thị (Canvas - Bên phải)</w:t>
      </w:r>
    </w:p>
    <w:p w14:paraId="772E3EA6" w14:textId="77777777" w:rsidR="00FD277A" w:rsidRDefault="00FD277A" w:rsidP="00FD277A">
      <w:r>
        <w:t>*   Không gian 3D chiếm phần lớn diện tích, nền đen sâu giúp làm nổi bật màu sắc và cấu trúc liên kết của phân tử.</w:t>
      </w:r>
    </w:p>
    <w:p w14:paraId="44266ED3" w14:textId="77777777" w:rsidR="00FD277A" w:rsidRDefault="00FD277A" w:rsidP="00FD277A"/>
    <w:p w14:paraId="11766CB2" w14:textId="77777777" w:rsidR="00FD277A" w:rsidRDefault="00FD277A" w:rsidP="00FD277A">
      <w:r>
        <w:t>---</w:t>
      </w:r>
    </w:p>
    <w:p w14:paraId="0734AC8E" w14:textId="77777777" w:rsidR="00FD277A" w:rsidRDefault="00FD277A" w:rsidP="00FD277A"/>
    <w:p w14:paraId="0ACC666E" w14:textId="10B76D10" w:rsidR="00FD277A" w:rsidRDefault="00FD277A" w:rsidP="00FD277A">
      <w:r>
        <w:lastRenderedPageBreak/>
        <w:t xml:space="preserve"> 3. Hướng dẫn chi tiết cách sử dụng</w:t>
      </w:r>
    </w:p>
    <w:p w14:paraId="5E824F31" w14:textId="77777777" w:rsidR="00FD277A" w:rsidRDefault="00FD277A" w:rsidP="00FD277A"/>
    <w:p w14:paraId="482504B5" w14:textId="77777777" w:rsidR="00FD277A" w:rsidRDefault="00FD277A" w:rsidP="00FD277A">
      <w:r>
        <w:t>Để khai thác tối đa hiệu quả của ứng dụng, hãy làm theo các bước sau:</w:t>
      </w:r>
    </w:p>
    <w:p w14:paraId="4F3281E6" w14:textId="77777777" w:rsidR="00FD277A" w:rsidRDefault="00FD277A" w:rsidP="00FD277A"/>
    <w:p w14:paraId="5FAE2ED7" w14:textId="44CB29C0" w:rsidR="00FD277A" w:rsidRDefault="00FD277A" w:rsidP="00FD277A">
      <w:r>
        <w:t xml:space="preserve"> Bước 1: Tra cứu và chọn chất</w:t>
      </w:r>
    </w:p>
    <w:p w14:paraId="3847E997" w14:textId="37DA4F34" w:rsidR="00FD277A" w:rsidRDefault="00FD277A" w:rsidP="00FD277A">
      <w:r>
        <w:t>*   Nhấn vào menu "-- Chọn phân tử --".</w:t>
      </w:r>
    </w:p>
    <w:p w14:paraId="39D90685" w14:textId="77777777" w:rsidR="00FD277A" w:rsidRDefault="00FD277A" w:rsidP="00FD277A">
      <w:r>
        <w:t>*   Tìm nhóm chất đang học (ví dụ: đang học bài *Este* thì tìm nhóm *Esters*).</w:t>
      </w:r>
    </w:p>
    <w:p w14:paraId="55DBECCA" w14:textId="77777777" w:rsidR="00FD277A" w:rsidRDefault="00FD277A" w:rsidP="00FD277A">
      <w:r>
        <w:t>*   Chọn chất cụ thể (ví dụ: *Isoamyl acetate* - dầu chuối).</w:t>
      </w:r>
    </w:p>
    <w:p w14:paraId="7117DE5E" w14:textId="77777777" w:rsidR="00FD277A" w:rsidRDefault="00FD277A" w:rsidP="00FD277A">
      <w:r>
        <w:t>*   Quan sát mô hình 3D xuất hiện ngay lập tức.</w:t>
      </w:r>
    </w:p>
    <w:p w14:paraId="3BBAA5F3" w14:textId="77777777" w:rsidR="00FD277A" w:rsidRDefault="00FD277A" w:rsidP="00FD277A"/>
    <w:p w14:paraId="027D210A" w14:textId="32256F38" w:rsidR="00FD277A" w:rsidRDefault="00FD277A" w:rsidP="00FD277A">
      <w:r>
        <w:t xml:space="preserve"> Bước 2: Tương tác không gian (Thao tác chuột)</w:t>
      </w:r>
    </w:p>
    <w:p w14:paraId="1569343C" w14:textId="7A56AB9E" w:rsidR="00FD277A" w:rsidRDefault="00FD277A" w:rsidP="00FD277A">
      <w:r>
        <w:t>*   Xoay (Chuột trái): Nhấn giữ và di chuyển chuột trái để xoay phân tử mọi góc độ, xem cấu trúc không gian.</w:t>
      </w:r>
    </w:p>
    <w:p w14:paraId="00058CBD" w14:textId="0983F548" w:rsidR="00FD277A" w:rsidRDefault="00FD277A" w:rsidP="00FD277A">
      <w:r>
        <w:t>*   Di chuyển (Chuột phải): Nhấn giữ chuột phải để dời vị trí phân tử trên màn hình.</w:t>
      </w:r>
    </w:p>
    <w:p w14:paraId="6FF4D5D8" w14:textId="1DE607F7" w:rsidR="00FD277A" w:rsidRDefault="00FD277A" w:rsidP="00FD277A">
      <w:r>
        <w:t>*   Soi chi tiết (Con lăn): Lăn chuột lên để phóng to (xem kỹ liên kết đôi/ba), lăn xuống để thu nhỏ.</w:t>
      </w:r>
    </w:p>
    <w:p w14:paraId="1EBCBF9A" w14:textId="77777777" w:rsidR="00FD277A" w:rsidRDefault="00FD277A" w:rsidP="00FD277A"/>
    <w:p w14:paraId="4A0F2939" w14:textId="243DD8A0" w:rsidR="00FD277A" w:rsidRDefault="00FD277A" w:rsidP="00FD277A">
      <w:r>
        <w:t xml:space="preserve"> Bước 3: Phân tích và Kiểm tra</w:t>
      </w:r>
    </w:p>
    <w:p w14:paraId="42AD44FA" w14:textId="67DA65F6" w:rsidR="00FD277A" w:rsidRDefault="00FD277A" w:rsidP="00FD277A">
      <w:r>
        <w:t>*   Sử dụng nút "Xoay Tự Động" để quan sát phân tử ở trạng thái động.</w:t>
      </w:r>
    </w:p>
    <w:p w14:paraId="0C3BF96C" w14:textId="014414D1" w:rsidR="00FD277A" w:rsidRDefault="00FD277A" w:rsidP="00FD277A">
      <w:r>
        <w:t>*   Tắt nút "Nhãn Nguyên Tố" và thử đoán xem quả cầu màu xanh dương là nguyên tố gì (Nitơ), màu vàng là gì (Lưu huỳnh)...</w:t>
      </w:r>
    </w:p>
    <w:p w14:paraId="73DC6C76" w14:textId="77777777" w:rsidR="00FD277A" w:rsidRDefault="00FD277A" w:rsidP="00FD277A"/>
    <w:p w14:paraId="6A39EEF7" w14:textId="68DCCE32" w:rsidR="00FD277A" w:rsidRDefault="00FD277A" w:rsidP="00FD277A">
      <w:r>
        <w:t xml:space="preserve"> Bước 4: Lưu tư liệu</w:t>
      </w:r>
    </w:p>
    <w:p w14:paraId="4B915C8F" w14:textId="77777777" w:rsidR="00FD277A" w:rsidRDefault="00FD277A" w:rsidP="00FD277A">
      <w:r>
        <w:t>Khi cần hình ảnh cho bài thuyết trình hoặc báo cáo:</w:t>
      </w:r>
    </w:p>
    <w:p w14:paraId="2298CA32" w14:textId="77777777" w:rsidR="00FD277A" w:rsidRDefault="00FD277A" w:rsidP="00FD277A">
      <w:r>
        <w:t>1.  Xoay phân tử đến góc đẹp nhất.</w:t>
      </w:r>
    </w:p>
    <w:p w14:paraId="5A919763" w14:textId="755F4738" w:rsidR="00FD277A" w:rsidRDefault="00FD277A" w:rsidP="00FD277A">
      <w:r>
        <w:t>2.  Tại khung công cụ ảnh, chọn độ phân giải 4K UHD (để in ấn sắc nét) hoặc Màn hình hiện tại (để gửi nhanh).</w:t>
      </w:r>
    </w:p>
    <w:p w14:paraId="1E6985C9" w14:textId="145B1DD1" w:rsidR="00FD277A" w:rsidRDefault="00FD277A" w:rsidP="00FD277A">
      <w:r>
        <w:lastRenderedPageBreak/>
        <w:t>3.  Chọn PNG nếu muốn ảnh không có nền đen (dễ chèn vào slide trắng).</w:t>
      </w:r>
    </w:p>
    <w:p w14:paraId="3D591E9C" w14:textId="67FB5DDF" w:rsidR="0089456A" w:rsidRDefault="00FD277A" w:rsidP="00FD277A">
      <w:r>
        <w:t>4.  Nhấn nút "Lưu Ảnh" để tải về.</w:t>
      </w:r>
    </w:p>
    <w:p w14:paraId="449F1339" w14:textId="77777777" w:rsidR="00994BF0" w:rsidRDefault="00994BF0" w:rsidP="00FD277A"/>
    <w:p w14:paraId="1BD4A0BE" w14:textId="54F256EE" w:rsidR="00994BF0" w:rsidRDefault="00994BF0" w:rsidP="00FD277A">
      <w:r w:rsidRPr="00994BF0">
        <w:rPr>
          <w:i/>
          <w:iCs/>
        </w:rPr>
        <w:t>Chúc bạn có những giờ phút học tập Hóa học thật thú vị và hiệu quả cùng Hóa Học ABC!</w:t>
      </w:r>
    </w:p>
    <w:sectPr w:rsidR="00994B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77A"/>
    <w:rsid w:val="00463006"/>
    <w:rsid w:val="00467453"/>
    <w:rsid w:val="004D7B0E"/>
    <w:rsid w:val="00601EDD"/>
    <w:rsid w:val="0089456A"/>
    <w:rsid w:val="00994BF0"/>
    <w:rsid w:val="00FD27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6B2E0"/>
  <w15:chartTrackingRefBased/>
  <w15:docId w15:val="{51DEBB85-2BA1-4501-8BE2-FA5E3C871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27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27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27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27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27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27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7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7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7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7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27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27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27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27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27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7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7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77A"/>
    <w:rPr>
      <w:rFonts w:eastAsiaTheme="majorEastAsia" w:cstheme="majorBidi"/>
      <w:color w:val="272727" w:themeColor="text1" w:themeTint="D8"/>
    </w:rPr>
  </w:style>
  <w:style w:type="paragraph" w:styleId="Title">
    <w:name w:val="Title"/>
    <w:basedOn w:val="Normal"/>
    <w:next w:val="Normal"/>
    <w:link w:val="TitleChar"/>
    <w:uiPriority w:val="10"/>
    <w:qFormat/>
    <w:rsid w:val="00FD27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7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7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7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77A"/>
    <w:pPr>
      <w:spacing w:before="160"/>
      <w:jc w:val="center"/>
    </w:pPr>
    <w:rPr>
      <w:i/>
      <w:iCs/>
      <w:color w:val="404040" w:themeColor="text1" w:themeTint="BF"/>
    </w:rPr>
  </w:style>
  <w:style w:type="character" w:customStyle="1" w:styleId="QuoteChar">
    <w:name w:val="Quote Char"/>
    <w:basedOn w:val="DefaultParagraphFont"/>
    <w:link w:val="Quote"/>
    <w:uiPriority w:val="29"/>
    <w:rsid w:val="00FD277A"/>
    <w:rPr>
      <w:i/>
      <w:iCs/>
      <w:color w:val="404040" w:themeColor="text1" w:themeTint="BF"/>
    </w:rPr>
  </w:style>
  <w:style w:type="paragraph" w:styleId="ListParagraph">
    <w:name w:val="List Paragraph"/>
    <w:basedOn w:val="Normal"/>
    <w:uiPriority w:val="34"/>
    <w:qFormat/>
    <w:rsid w:val="00FD277A"/>
    <w:pPr>
      <w:ind w:left="720"/>
      <w:contextualSpacing/>
    </w:pPr>
  </w:style>
  <w:style w:type="character" w:styleId="IntenseEmphasis">
    <w:name w:val="Intense Emphasis"/>
    <w:basedOn w:val="DefaultParagraphFont"/>
    <w:uiPriority w:val="21"/>
    <w:qFormat/>
    <w:rsid w:val="00FD277A"/>
    <w:rPr>
      <w:i/>
      <w:iCs/>
      <w:color w:val="2F5496" w:themeColor="accent1" w:themeShade="BF"/>
    </w:rPr>
  </w:style>
  <w:style w:type="paragraph" w:styleId="IntenseQuote">
    <w:name w:val="Intense Quote"/>
    <w:basedOn w:val="Normal"/>
    <w:next w:val="Normal"/>
    <w:link w:val="IntenseQuoteChar"/>
    <w:uiPriority w:val="30"/>
    <w:qFormat/>
    <w:rsid w:val="00FD27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277A"/>
    <w:rPr>
      <w:i/>
      <w:iCs/>
      <w:color w:val="2F5496" w:themeColor="accent1" w:themeShade="BF"/>
    </w:rPr>
  </w:style>
  <w:style w:type="character" w:styleId="IntenseReference">
    <w:name w:val="Intense Reference"/>
    <w:basedOn w:val="DefaultParagraphFont"/>
    <w:uiPriority w:val="32"/>
    <w:qFormat/>
    <w:rsid w:val="00FD27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880</Words>
  <Characters>3168</Characters>
  <Application>Microsoft Office Word</Application>
  <DocSecurity>0</DocSecurity>
  <Lines>96</Lines>
  <Paragraphs>69</Paragraphs>
  <ScaleCrop>false</ScaleCrop>
  <Company/>
  <LinksUpToDate>false</LinksUpToDate>
  <CharactersWithSpaces>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Khuất Văn Quyên</dc:creator>
  <cp:keywords/>
  <dc:description/>
  <cp:lastModifiedBy>Khuất Văn Quyên</cp:lastModifiedBy>
  <cp:revision>2</cp:revision>
  <dcterms:created xsi:type="dcterms:W3CDTF">2025-12-02T03:27:00Z</dcterms:created>
  <dcterms:modified xsi:type="dcterms:W3CDTF">2025-12-02T03:30:00Z</dcterms:modified>
</cp:coreProperties>
</file>