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Calibri" w:hAnsi="Calibri"/>
          <w:b/>
          <w:smallCaps/>
          <w:color w:val="1A4A6B"/>
          <w:sz w:val="18"/>
        </w:rPr>
        <w:t>iKHEDU FOUNDATION  •  C++ BẢNG B  •  LEVEL 1</w:t>
      </w:r>
    </w:p>
    <w:p>
      <w:pPr>
        <w:jc w:val="center"/>
      </w:pPr>
      <w:r>
        <w:rPr>
          <w:rFonts w:ascii="Calibri" w:hAnsi="Calibri"/>
          <w:b/>
          <w:color w:val="0F2A44"/>
          <w:sz w:val="52"/>
        </w:rPr>
        <w:t>GIÁO TRÌNH LÝ THUYẾT &amp;</w:t>
      </w:r>
    </w:p>
    <w:p>
      <w:pPr>
        <w:spacing w:after="240"/>
        <w:jc w:val="center"/>
      </w:pPr>
      <w:r>
        <w:rPr>
          <w:rFonts w:ascii="Calibri" w:hAnsi="Calibri"/>
          <w:b/>
          <w:color w:val="0F2A44"/>
          <w:sz w:val="52"/>
        </w:rPr>
        <w:t>THUẬT TOÁN TOÀN TẬP</w:t>
      </w:r>
    </w:p>
    <w:p>
      <w:pPr>
        <w:jc w:val="center"/>
      </w:pPr>
      <w:r>
        <w:rPr>
          <w:rFonts w:ascii="Calibri" w:hAnsi="Calibri"/>
          <w:i/>
          <w:color w:val="475569"/>
          <w:sz w:val="21"/>
        </w:rPr>
        <w:t>Cẩm nang 21 chuyên đề trọng tâm thi Học sinh giỏi &amp; Tin học trẻ</w:t>
      </w:r>
    </w:p>
    <w:p>
      <w:pPr>
        <w:jc w:val="center"/>
      </w:pPr>
      <w:r>
        <w:rPr>
          <w:color w:val="BFCFE0"/>
          <w:sz w:val="16"/>
        </w:rPr>
        <w:t>──────────────────────────────────────────</w:t>
      </w:r>
    </w:p>
    <w:p>
      <w:pPr>
        <w:jc w:val="center"/>
      </w:pPr>
      <w:r>
        <w:rPr>
          <w:rFonts w:ascii="Calibri" w:hAnsi="Calibri"/>
          <w:b/>
          <w:color w:val="1A4A6B"/>
          <w:sz w:val="22"/>
        </w:rPr>
        <w:t>HỆ THỐNG ĐÀO TẠO TIN HỌC iKHEDU</w:t>
      </w:r>
    </w:p>
    <w:p>
      <w:pPr>
        <w:jc w:val="center"/>
      </w:pPr>
      <w:r>
        <w:rPr>
          <w:rFonts w:ascii="Calibri" w:hAnsi="Calibri"/>
          <w:color w:val="64748B"/>
          <w:sz w:val="18"/>
        </w:rPr>
        <w:t>Phiên bản chuẩn hóa xuất bản 2026  •  Khóa học C++ Cơ bản (Bảng B)</w:t>
      </w:r>
    </w:p>
    <w:p>
      <w:pPr>
        <w:jc w:val="center"/>
      </w:pPr>
      <w:r>
        <w:rPr>
          <w:rFonts w:ascii="Calibri" w:hAnsi="Calibri"/>
          <w:i/>
          <w:color w:val="94A3B8"/>
          <w:sz w:val="16"/>
        </w:rPr>
        <w:t>Bản chuẩn hóa • Canh chỉnh xuất bản • Font nhúng • Math &amp; Code an toàn lề</w:t>
      </w:r>
    </w:p>
    <w:p>
      <w:r>
        <w:br w:type="page"/>
      </w:r>
    </w:p>
    <w:p>
      <w:pPr>
        <w:pStyle w:val="Heading1"/>
        <w:pageBreakBefore w:val="0"/>
        <w:spacing w:after="160"/>
        <w:jc w:val="left"/>
      </w:pPr>
      <w:r>
        <w:t>Mục lục</w:t>
      </w:r>
    </w:p>
    <w:p>
      <w:pPr/>
      <w:r>
        <w:fldChar w:fldCharType="begin"/>
      </w:r>
      <w:r>
        <w:instrText xml:space="preserve"> TOC \o "1-3" \h \z \u </w:instrText>
      </w:r>
      <w:r>
        <w:fldChar w:fldCharType="separate"/>
      </w:r>
      <w:r>
        <w:rPr>
          <w:i/>
          <w:color w:val="94A3B8"/>
          <w:sz w:val="17"/>
        </w:rPr>
        <w:t xml:space="preserve">  (Mục lục sẽ tự động cập nhật khi mở bằng Word — nếu chưa thấy số trang, nhấn Ctrl+A rồi F9 → Update entire table)</w:t>
      </w:r>
      <w:r>
        <w:fldChar w:fldCharType="end"/>
      </w:r>
    </w:p>
    <w:p>
      <w:pPr>
        <w:spacing w:before="240"/>
        <w:jc w:val="both"/>
      </w:pPr>
      <w:r>
        <w:rPr>
          <w:i/>
          <w:color w:val="64748B"/>
          <w:sz w:val="17"/>
        </w:rPr>
        <w:t>Ghi chú xuất bản: Tài liệu này được dàn trang theo khổ A4, lề cân đối, font nhúng đầy đủ, công thức và mã nguồn không tràn lề. Mọi đề mục dùng style Heading 1–4 thống nhất để tạo mục lục tự động và điều hướng.</w:t>
      </w:r>
    </w:p>
    <w:p>
      <w:r>
        <w:br w:type="page"/>
      </w:r>
    </w:p>
    <w:p>
      <w:pPr>
        <w:pStyle w:val="Heading1"/>
        <w:pBdr>
          <w:bottom w:val="single" w:sz="8" w:space="4" w:color="3B82F6"/>
        </w:pBdr>
      </w:pPr>
      <w:r/>
      <w:r>
        <w:rPr>
          <w:rFonts w:ascii="Calibri" w:hAnsi="Calibri"/>
          <w:b/>
          <w:color w:val="0F2A44"/>
          <w:sz w:val="32"/>
        </w:rPr>
        <w:t>Lời nói đầu</w:t>
      </w:r>
    </w:p>
    <w:p>
      <w:pPr>
        <w:widowControl/>
        <w:spacing w:after="80" w:before="0" w:line="276" w:lineRule="auto"/>
        <w:jc w:val="both"/>
      </w:pPr>
      <w:r>
        <w:rPr>
          <w:rFonts w:ascii="Times New Roman" w:hAnsi="Times New Roman"/>
          <w:sz w:val="21"/>
        </w:rPr>
        <w:t xml:space="preserve">Lập trình thi đấu và giải quyết bài toán thuật toán không đơn thuần là việc học thuộc các cú pháp hay chép lại các đoạn mã mẫu. Mục tiêu cốt lõi của giáo trình </w:t>
      </w:r>
      <w:r>
        <w:rPr>
          <w:rFonts w:ascii="Times New Roman" w:hAnsi="Times New Roman"/>
          <w:b/>
          <w:sz w:val="21"/>
        </w:rPr>
        <w:t>iKHEDU C++ Bảng B (Level 1)</w:t>
      </w:r>
      <w:r>
        <w:rPr>
          <w:rFonts w:ascii="Times New Roman" w:hAnsi="Times New Roman"/>
          <w:sz w:val="21"/>
        </w:rPr>
        <w:t xml:space="preserve"> là giúp học sinh hình thành tư duy mô hình hóa có hệ thống: từ việc đọc hiểu đề bài, nhận diện bản chất cấu trúc dữ liệu, lựa chọn phương pháp tối ưu, cho đến việc chứng minh tính đúng đắn và cài đặt giải thuật hoàn chỉnh trong giới hạn tài nguyên.</w:t>
      </w:r>
    </w:p>
    <w:p>
      <w:pPr>
        <w:keepLines/>
        <w:pBdr>
          <w:left w:val="single" w:sz="12" w:space="8" w:color="3B82F6"/>
        </w:pBdr>
        <w:shd w:val="clear" w:color="auto" w:fill="F0F7FF"/>
        <w:spacing w:before="120" w:after="120"/>
        <w:ind w:left="227" w:right="113"/>
      </w:pPr>
      <w:r>
        <w:rPr>
          <w:b/>
          <w:sz w:val="20"/>
        </w:rPr>
        <w:t>Nguyên tắc cốt lõi:</w:t>
      </w:r>
      <w:r>
        <w:rPr>
          <w:rFonts w:ascii="Times New Roman" w:hAnsi="Times New Roman"/>
          <w:i/>
          <w:color w:val="1E405A"/>
          <w:sz w:val="20"/>
        </w:rPr>
        <w:t xml:space="preserve"> *« Cú pháp cần nhớ; ý nghĩa cần hiểu; cách chọn thuật toán cần tự suy luận. »*</w:t>
      </w:r>
    </w:p>
    <w:p>
      <w:pPr>
        <w:widowControl/>
        <w:spacing w:after="0" w:before="0" w:line="276" w:lineRule="auto"/>
        <w:jc w:val="left"/>
      </w:pPr>
      <w:r>
        <w:rPr>
          <w:rFonts w:ascii="Times New Roman" w:hAnsi="Times New Roman"/>
          <w:b/>
          <w:sz w:val="20"/>
        </w:rPr>
        <w:t>Nguyên tắc cốt lõi:</w:t>
      </w:r>
      <w:r>
        <w:rPr>
          <w:rFonts w:ascii="Times New Roman" w:hAnsi="Times New Roman"/>
          <w:sz w:val="20"/>
        </w:rPr>
        <w:t xml:space="preserve"> </w:t>
      </w:r>
      <w:r>
        <w:rPr>
          <w:rFonts w:ascii="Times New Roman" w:hAnsi="Times New Roman"/>
          <w:i/>
          <w:sz w:val="20"/>
        </w:rPr>
        <w:t>« Cú pháp cần nhớ; ý nghĩa cần hiểu; cách chọn thuật toán cần tự suy luận. »</w:t>
      </w:r>
    </w:p>
    <w:p>
      <w:pPr>
        <w:widowControl/>
        <w:spacing w:after="80" w:before="0" w:line="276" w:lineRule="auto"/>
        <w:jc w:val="both"/>
      </w:pPr>
      <w:r>
        <w:rPr>
          <w:rFonts w:ascii="Times New Roman" w:hAnsi="Times New Roman"/>
          <w:sz w:val="21"/>
        </w:rPr>
        <w:t>Chuỗi 8 bước tư duy giải thuật chuẩn mực của học sinh iKHEDU:</w:t>
      </w:r>
    </w:p>
    <w:p>
      <w:pPr>
        <w:widowControl/>
        <w:spacing w:after="80" w:before="0" w:line="276" w:lineRule="auto"/>
        <w:jc w:val="both"/>
      </w:pPr>
      <w:r>
        <w:rPr>
          <w:rFonts w:ascii="Cambria Math" w:hAnsi="Cambria Math"/>
          <w:i/>
          <w:color w:val="1B4A6B"/>
          <w:sz w:val="21"/>
        </w:rPr>
        <w:t>BIẾN ⟶ TÍNH ⟶ ĐIỀU KIỆN ⟶ LẶP ⟶ TÍCH LŨY ⟶ MẢNG ⟶ HÀM ⟶ DEBUG</w:t>
      </w:r>
    </w:p>
    <w:p>
      <w:pPr>
        <w:pStyle w:val="Heading1"/>
        <w:pBdr>
          <w:bottom w:val="single" w:sz="8" w:space="4" w:color="3B82F6"/>
        </w:pBdr>
      </w:pPr>
      <w:r/>
      <w:r>
        <w:rPr>
          <w:rFonts w:ascii="Calibri" w:hAnsi="Calibri"/>
          <w:b/>
          <w:color w:val="0F2A44"/>
          <w:sz w:val="32"/>
        </w:rPr>
        <w:t>Chuyên đề 01: Thuật toán sắp xếp</w:t>
      </w:r>
    </w:p>
    <w:p>
      <w:pPr>
        <w:widowControl/>
        <w:spacing w:after="80" w:before="0" w:line="276" w:lineRule="auto"/>
        <w:jc w:val="both"/>
      </w:pPr>
      <w:r>
        <w:rPr>
          <w:rFonts w:ascii="Times New Roman" w:hAnsi="Times New Roman"/>
          <w:i/>
          <w:sz w:val="21"/>
        </w:rPr>
        <w:t>Tối Ưu Hóa Dữ Liệu Với sort &amp; Custom Comparator Trong C++</w:t>
      </w:r>
    </w:p>
    <w:p>
      <w:pPr>
        <w:pStyle w:val="Heading2"/>
      </w:pPr>
      <w:r/>
      <w:r>
        <w:rPr>
          <w:rFonts w:ascii="Calibri" w:hAnsi="Calibri"/>
          <w:b/>
          <w:color w:val="1A4A6B"/>
          <w:sz w:val="26"/>
        </w:rPr>
        <w:t>1. Khái niệm &amp; bản chất của sắp xếp trong tối ưu thuật toán</w:t>
      </w:r>
    </w:p>
    <w:p>
      <w:pPr>
        <w:widowControl/>
        <w:spacing w:after="80" w:before="0" w:line="276" w:lineRule="auto"/>
        <w:jc w:val="both"/>
      </w:pPr>
      <w:r>
        <w:rPr>
          <w:rFonts w:ascii="Times New Roman" w:hAnsi="Times New Roman"/>
          <w:b/>
          <w:sz w:val="21"/>
        </w:rPr>
        <w:t>Sắp xếp (Sorting)</w:t>
      </w:r>
      <w:r>
        <w:rPr>
          <w:rFonts w:ascii="Times New Roman" w:hAnsi="Times New Roman"/>
          <w:sz w:val="21"/>
        </w:rPr>
        <w:t xml:space="preserve"> là quá trình tái sắp đặt các phần tử trong một tập dữ liệu theo một trật tự xác định (thường là tăng dần hoặc giảm dần theo một hoặc nhiều tiêu chí).</w:t>
      </w:r>
    </w:p>
    <w:p>
      <w:pPr>
        <w:widowControl/>
        <w:spacing w:after="80" w:before="0" w:line="276" w:lineRule="auto"/>
        <w:jc w:val="both"/>
      </w:pPr>
      <w:r>
        <w:rPr>
          <w:rFonts w:ascii="Times New Roman" w:hAnsi="Times New Roman"/>
          <w:sz w:val="21"/>
        </w:rPr>
        <w:t xml:space="preserve">Trong lập trình thi đấu và khoa học máy tính, sắp xếp không đơn thuần là định dạng lại dữ liệu hiển thị, mà là một </w:t>
      </w:r>
      <w:r>
        <w:rPr>
          <w:rFonts w:ascii="Times New Roman" w:hAnsi="Times New Roman"/>
          <w:b/>
          <w:sz w:val="21"/>
        </w:rPr>
        <w:t>phép biến đổi cấu trúc dữ liệu</w:t>
      </w:r>
      <w:r>
        <w:rPr>
          <w:rFonts w:ascii="Times New Roman" w:hAnsi="Times New Roman"/>
          <w:sz w:val="21"/>
        </w:rPr>
        <w:t xml:space="preserve"> nhằm:</w:t>
      </w:r>
    </w:p>
    <w:p>
      <w:pPr>
        <w:pStyle w:val="ListBullet"/>
        <w:spacing w:after="40" w:before="20"/>
        <w:ind w:left="340" w:hanging="227"/>
      </w:pPr>
      <w:r/>
      <w:r>
        <w:rPr>
          <w:rFonts w:ascii="Times New Roman" w:hAnsi="Times New Roman"/>
          <w:b/>
          <w:sz w:val="21"/>
        </w:rPr>
        <w:t>Tạo tính đơn điệu (Monotonicity):</w:t>
      </w:r>
      <w:r>
        <w:rPr>
          <w:rFonts w:ascii="Times New Roman" w:hAnsi="Times New Roman"/>
          <w:sz w:val="21"/>
        </w:rPr>
        <w:t xml:space="preserve"> Đưa dãy số về trạng thái có trật tự để áp dụng các kỹ thuật tối ưu như </w:t>
      </w:r>
      <w:r>
        <w:rPr>
          <w:rFonts w:ascii="Times New Roman" w:hAnsi="Times New Roman"/>
          <w:i/>
          <w:sz w:val="21"/>
        </w:rPr>
        <w:t>Hai con trỏ (Two Pointers)</w:t>
      </w:r>
      <w:r>
        <w:rPr>
          <w:rFonts w:ascii="Times New Roman" w:hAnsi="Times New Roman"/>
          <w:sz w:val="21"/>
        </w:rPr>
        <w:t xml:space="preserve">, </w:t>
      </w:r>
      <w:r>
        <w:rPr>
          <w:rFonts w:ascii="Times New Roman" w:hAnsi="Times New Roman"/>
          <w:i/>
          <w:sz w:val="21"/>
        </w:rPr>
        <w:t>Tìm kiếm nhị phân (Binary Search)</w:t>
      </w:r>
      <w:r>
        <w:rPr>
          <w:rFonts w:ascii="Times New Roman" w:hAnsi="Times New Roman"/>
          <w:sz w:val="21"/>
        </w:rPr>
        <w:t xml:space="preserve"> hoặc </w:t>
      </w:r>
      <w:r>
        <w:rPr>
          <w:rFonts w:ascii="Times New Roman" w:hAnsi="Times New Roman"/>
          <w:i/>
          <w:sz w:val="21"/>
        </w:rPr>
        <w:t>Tham lam (Greedy)</w:t>
      </w:r>
      <w:r>
        <w:rPr>
          <w:rFonts w:ascii="Times New Roman" w:hAnsi="Times New Roman"/>
          <w:sz w:val="21"/>
        </w:rPr>
        <w:t>.</w:t>
      </w:r>
    </w:p>
    <w:p>
      <w:pPr>
        <w:pStyle w:val="ListBullet"/>
        <w:spacing w:after="40" w:before="20"/>
        <w:ind w:left="340" w:hanging="227"/>
      </w:pPr>
      <w:r/>
      <w:r>
        <w:rPr>
          <w:rFonts w:ascii="Times New Roman" w:hAnsi="Times New Roman"/>
          <w:b/>
          <w:sz w:val="21"/>
        </w:rPr>
        <w:t>Khai thác tính chất lân cận (Adjacency Property):</w:t>
      </w:r>
      <w:r>
        <w:rPr>
          <w:rFonts w:ascii="Times New Roman" w:hAnsi="Times New Roman"/>
          <w:sz w:val="21"/>
        </w:rPr>
        <w:t xml:space="preserve"> Gom các phần tử có giá trị bằng nhau hoặc gần nhau nhất về các vị trí liền kề, giúp giảm không gian tìm kiếm từ </w:t>
      </w:r>
      <w:r>
        <w:rPr>
          <w:rFonts w:ascii="Cambria Math" w:hAnsi="Cambria Math"/>
          <w:i/>
          <w:sz w:val="20"/>
        </w:rPr>
        <w:t>O(N²)</w:t>
      </w:r>
      <w:r>
        <w:rPr>
          <w:rFonts w:ascii="Times New Roman" w:hAnsi="Times New Roman"/>
          <w:sz w:val="21"/>
        </w:rPr>
        <w:t xml:space="preserve"> xuống </w:t>
      </w:r>
      <w:r>
        <w:rPr>
          <w:rFonts w:ascii="Cambria Math" w:hAnsi="Cambria Math"/>
          <w:i/>
          <w:sz w:val="20"/>
        </w:rPr>
        <w:t>O(N)</w:t>
      </w:r>
      <w:r>
        <w:rPr>
          <w:rFonts w:ascii="Times New Roman" w:hAnsi="Times New Roman"/>
          <w:sz w:val="21"/>
        </w:rPr>
        <w:t>.</w:t>
      </w:r>
    </w:p>
    <w:p>
      <w:pPr>
        <w:pStyle w:val="Heading2"/>
      </w:pPr>
      <w:r/>
      <w:r>
        <w:rPr>
          <w:rFonts w:ascii="Calibri" w:hAnsi="Calibri"/>
          <w:b/>
          <w:color w:val="1A4A6B"/>
          <w:sz w:val="26"/>
        </w:rPr>
        <w:t>2. Tính chất lân cận &amp; chứng minh toán học</w:t>
      </w:r>
    </w:p>
    <w:p>
      <w:pPr>
        <w:pStyle w:val="Heading3"/>
      </w:pPr>
      <w:r/>
      <w:r>
        <w:rPr>
          <w:rFonts w:ascii="Calibri" w:hAnsi="Calibri"/>
          <w:b/>
          <w:color w:val="2E5E8A"/>
          <w:sz w:val="23"/>
        </w:rPr>
        <w:t>2.1. Định lý về cặp phần tử có khoảng cách nhỏ nhất</w:t>
      </w:r>
    </w:p>
    <w:p>
      <w:pPr>
        <w:keepLines/>
        <w:pBdr>
          <w:left w:val="single" w:sz="12" w:space="8" w:color="3B82F6"/>
        </w:pBdr>
        <w:shd w:val="clear" w:color="auto" w:fill="F0F7FF"/>
        <w:spacing w:before="120" w:after="120"/>
        <w:ind w:left="227" w:right="113"/>
      </w:pPr>
      <w:r>
        <w:rPr>
          <w:b/>
          <w:sz w:val="20"/>
        </w:rPr>
        <w:t>Định lý:</w:t>
      </w:r>
      <w:r>
        <w:rPr>
          <w:rFonts w:ascii="Times New Roman" w:hAnsi="Times New Roman"/>
          <w:i/>
          <w:color w:val="1E405A"/>
          <w:sz w:val="20"/>
        </w:rPr>
        <w:t xml:space="preserve"> Trong một tập hợp các số thực </w:t>
      </w:r>
      <w:r>
        <w:rPr>
          <w:rFonts w:ascii="Cambria Math" w:hAnsi="Cambria Math"/>
          <w:i/>
          <w:color w:val="0F2A44"/>
          <w:sz w:val="20"/>
        </w:rPr>
        <w:t>A = {A₁, A₂, …, A_N}</w:t>
      </w:r>
      <w:r>
        <w:rPr>
          <w:rFonts w:ascii="Times New Roman" w:hAnsi="Times New Roman"/>
          <w:i/>
          <w:color w:val="1E405A"/>
          <w:sz w:val="20"/>
        </w:rPr>
        <w:t xml:space="preserve">, sau khi sắp xếp tăng dần </w:t>
      </w:r>
      <w:r>
        <w:rPr>
          <w:rFonts w:ascii="Cambria Math" w:hAnsi="Cambria Math"/>
          <w:i/>
          <w:color w:val="0F2A44"/>
          <w:sz w:val="20"/>
        </w:rPr>
        <w:t>A₁ ≤ A₂ ≤ … ≤ A_N</w:t>
      </w:r>
      <w:r>
        <w:rPr>
          <w:rFonts w:ascii="Times New Roman" w:hAnsi="Times New Roman"/>
          <w:i/>
          <w:color w:val="1E405A"/>
          <w:sz w:val="20"/>
        </w:rPr>
        <w:t xml:space="preserve">, giá trị nhỏ nhất của </w:t>
      </w:r>
      <w:r>
        <w:rPr>
          <w:rFonts w:ascii="Cambria Math" w:hAnsi="Cambria Math"/>
          <w:i/>
          <w:color w:val="0F2A44"/>
          <w:sz w:val="20"/>
        </w:rPr>
        <w:t>|Aᵢ - A_j|</w:t>
      </w:r>
      <w:r>
        <w:rPr>
          <w:rFonts w:ascii="Times New Roman" w:hAnsi="Times New Roman"/>
          <w:i/>
          <w:color w:val="1E405A"/>
          <w:sz w:val="20"/>
        </w:rPr>
        <w:t xml:space="preserve"> (</w:t>
      </w:r>
      <w:r>
        <w:rPr>
          <w:rFonts w:ascii="Cambria Math" w:hAnsi="Cambria Math"/>
          <w:i/>
          <w:color w:val="0F2A44"/>
          <w:sz w:val="20"/>
        </w:rPr>
        <w:t>i ≠ j</w:t>
      </w:r>
      <w:r>
        <w:rPr>
          <w:rFonts w:ascii="Times New Roman" w:hAnsi="Times New Roman"/>
          <w:i/>
          <w:color w:val="1E405A"/>
          <w:sz w:val="20"/>
        </w:rPr>
        <w:t xml:space="preserve">) luôn đạt được tại ít nhất một cặp phần tử kề nhau </w:t>
      </w:r>
      <w:r>
        <w:rPr>
          <w:rFonts w:ascii="Cambria Math" w:hAnsi="Cambria Math"/>
          <w:i/>
          <w:color w:val="0F2A44"/>
          <w:sz w:val="20"/>
        </w:rPr>
        <w:t>(A_k, Ak₊₁)</w:t>
      </w:r>
      <w:r>
        <w:rPr>
          <w:rFonts w:ascii="Times New Roman" w:hAnsi="Times New Roman"/>
          <w:i/>
          <w:color w:val="1E405A"/>
          <w:sz w:val="20"/>
        </w:rPr>
        <w:t>.</w:t>
      </w:r>
    </w:p>
    <w:p>
      <w:pPr>
        <w:widowControl/>
        <w:spacing w:after="0" w:before="0" w:line="276" w:lineRule="auto"/>
        <w:jc w:val="left"/>
      </w:pPr>
    </w:p>
    <w:p>
      <w:pPr>
        <w:pStyle w:val="Heading3"/>
      </w:pPr>
      <w:r/>
      <w:r>
        <w:rPr>
          <w:rFonts w:ascii="Calibri" w:hAnsi="Calibri"/>
          <w:b/>
          <w:color w:val="2E5E8A"/>
          <w:sz w:val="23"/>
        </w:rPr>
        <w:t>2.2. Chứng minh toán học</w:t>
      </w:r>
    </w:p>
    <w:p>
      <w:pPr>
        <w:widowControl/>
        <w:spacing w:after="80" w:before="0" w:line="276" w:lineRule="auto"/>
        <w:jc w:val="both"/>
      </w:pPr>
      <w:r>
        <w:rPr>
          <w:rFonts w:ascii="Times New Roman" w:hAnsi="Times New Roman"/>
          <w:sz w:val="21"/>
        </w:rPr>
        <w:t xml:space="preserve">Xét hai chỉ số bất kỳ </w:t>
      </w:r>
      <w:r>
        <w:rPr>
          <w:rFonts w:ascii="Cambria Math" w:hAnsi="Cambria Math"/>
          <w:i/>
          <w:color w:val="1B4A6B"/>
          <w:sz w:val="21"/>
        </w:rPr>
        <w:t>i &lt; j</w:t>
      </w:r>
      <w:r>
        <w:rPr>
          <w:rFonts w:ascii="Times New Roman" w:hAnsi="Times New Roman"/>
          <w:sz w:val="21"/>
        </w:rPr>
        <w:t xml:space="preserve">. Nếu </w:t>
      </w:r>
      <w:r>
        <w:rPr>
          <w:rFonts w:ascii="Cambria Math" w:hAnsi="Cambria Math"/>
          <w:i/>
          <w:color w:val="1B4A6B"/>
          <w:sz w:val="21"/>
        </w:rPr>
        <w:t>j &gt; i + 1</w:t>
      </w:r>
      <w:r>
        <w:rPr>
          <w:rFonts w:ascii="Times New Roman" w:hAnsi="Times New Roman"/>
          <w:sz w:val="21"/>
        </w:rPr>
        <w:t xml:space="preserve"> (hai phần tử không kề nhau), tồn tại phần tử trung gian </w:t>
      </w:r>
      <w:r>
        <w:rPr>
          <w:rFonts w:ascii="Cambria Math" w:hAnsi="Cambria Math"/>
          <w:i/>
          <w:color w:val="1B4A6B"/>
          <w:sz w:val="21"/>
        </w:rPr>
        <w:t>Aᵢ₊₁</w:t>
      </w:r>
      <w:r>
        <w:rPr>
          <w:rFonts w:ascii="Times New Roman" w:hAnsi="Times New Roman"/>
          <w:sz w:val="21"/>
        </w:rPr>
        <w:t xml:space="preserve"> thỏa mãn:</w:t>
      </w:r>
    </w:p>
    <w:p>
      <w:pPr>
        <w:widowControl/>
        <w:spacing w:after="80" w:before="0" w:line="276" w:lineRule="auto"/>
        <w:jc w:val="both"/>
      </w:pPr>
      <w:r>
        <w:rPr>
          <w:rFonts w:ascii="Cambria Math" w:hAnsi="Cambria Math"/>
          <w:i/>
          <w:color w:val="1B4A6B"/>
          <w:sz w:val="21"/>
        </w:rPr>
        <w:t>Aᵢ ≤ Aᵢ₊₁ ≤ A_j</w:t>
      </w:r>
    </w:p>
    <w:p>
      <w:pPr>
        <w:widowControl/>
        <w:spacing w:after="80" w:before="0" w:line="276" w:lineRule="auto"/>
        <w:jc w:val="both"/>
      </w:pPr>
      <w:r>
        <w:rPr>
          <w:rFonts w:ascii="Times New Roman" w:hAnsi="Times New Roman"/>
          <w:sz w:val="21"/>
        </w:rPr>
        <w:t xml:space="preserve">Hiệu khoảng cách giữa </w:t>
      </w:r>
      <w:r>
        <w:rPr>
          <w:rFonts w:ascii="Cambria Math" w:hAnsi="Cambria Math"/>
          <w:i/>
          <w:color w:val="1B4A6B"/>
          <w:sz w:val="21"/>
        </w:rPr>
        <w:t>Aᵢ</w:t>
      </w:r>
      <w:r>
        <w:rPr>
          <w:rFonts w:ascii="Times New Roman" w:hAnsi="Times New Roman"/>
          <w:sz w:val="21"/>
        </w:rPr>
        <w:t xml:space="preserve"> và </w:t>
      </w:r>
      <w:r>
        <w:rPr>
          <w:rFonts w:ascii="Cambria Math" w:hAnsi="Cambria Math"/>
          <w:i/>
          <w:color w:val="1B4A6B"/>
          <w:sz w:val="21"/>
        </w:rPr>
        <w:t>A_j</w:t>
      </w:r>
      <w:r>
        <w:rPr>
          <w:rFonts w:ascii="Times New Roman" w:hAnsi="Times New Roman"/>
          <w:sz w:val="21"/>
        </w:rPr>
        <w:t xml:space="preserve">: </w:t>
      </w:r>
      <w:r>
        <w:rPr>
          <w:rFonts w:ascii="Cambria Math" w:hAnsi="Cambria Math"/>
          <w:i/>
          <w:color w:val="1B4A6B"/>
          <w:sz w:val="21"/>
        </w:rPr>
        <w:t>A_j - Aᵢ = (A_j - Aᵢ₊₁) + (Aᵢ₊₁ - Aᵢ)</w:t>
      </w:r>
    </w:p>
    <w:p>
      <w:pPr>
        <w:widowControl/>
        <w:spacing w:after="80" w:before="0" w:line="276" w:lineRule="auto"/>
        <w:jc w:val="both"/>
      </w:pPr>
      <w:r>
        <w:rPr>
          <w:rFonts w:ascii="Times New Roman" w:hAnsi="Times New Roman"/>
          <w:sz w:val="21"/>
        </w:rPr>
        <w:t xml:space="preserve">Vì </w:t>
      </w:r>
      <w:r>
        <w:rPr>
          <w:rFonts w:ascii="Cambria Math" w:hAnsi="Cambria Math"/>
          <w:i/>
          <w:color w:val="1B4A6B"/>
          <w:sz w:val="21"/>
        </w:rPr>
        <w:t>A_j - Aᵢ₊₁ ≥ 0</w:t>
      </w:r>
      <w:r>
        <w:rPr>
          <w:rFonts w:ascii="Times New Roman" w:hAnsi="Times New Roman"/>
          <w:sz w:val="21"/>
        </w:rPr>
        <w:t xml:space="preserve">, ta luôn có: </w:t>
      </w:r>
      <w:r>
        <w:rPr>
          <w:rFonts w:ascii="Cambria Math" w:hAnsi="Cambria Math"/>
          <w:i/>
          <w:color w:val="1B4A6B"/>
          <w:sz w:val="21"/>
        </w:rPr>
        <w:t>A_j - Aᵢ ≥ Aᵢ₊₁ - Aᵢ</w:t>
      </w:r>
    </w:p>
    <w:p>
      <w:pPr>
        <w:widowControl/>
        <w:spacing w:after="80" w:before="0" w:line="276" w:lineRule="auto"/>
        <w:jc w:val="both"/>
      </w:pPr>
      <w:r>
        <w:rPr>
          <w:rFonts w:ascii="Times New Roman" w:hAnsi="Times New Roman"/>
          <w:b/>
          <w:sz w:val="21"/>
        </w:rPr>
        <w:t>Hệ quả:</w:t>
      </w:r>
      <w:r>
        <w:rPr>
          <w:rFonts w:ascii="Times New Roman" w:hAnsi="Times New Roman"/>
          <w:sz w:val="21"/>
        </w:rPr>
        <w:t xml:space="preserve"> Mọi cặp phần tử không kề nhau đều có khoảng cách lớn hơn hoặc bằng khoảng cách của cặp kề nhau </w:t>
      </w:r>
      <w:r>
        <w:rPr>
          <w:rFonts w:ascii="Cambria Math" w:hAnsi="Cambria Math"/>
          <w:i/>
          <w:color w:val="1B4A6B"/>
          <w:sz w:val="21"/>
        </w:rPr>
        <w:t>(Aᵢ, Aᵢ₊₁)</w:t>
      </w:r>
      <w:r>
        <w:rPr>
          <w:rFonts w:ascii="Times New Roman" w:hAnsi="Times New Roman"/>
          <w:sz w:val="21"/>
        </w:rPr>
        <w:t xml:space="preserve">. Do đó, để tìm khoảng cách nhỏ nhất, ta chỉ cần duyệt qua </w:t>
      </w:r>
      <w:r>
        <w:rPr>
          <w:rFonts w:ascii="Cambria Math" w:hAnsi="Cambria Math"/>
          <w:i/>
          <w:color w:val="1B4A6B"/>
          <w:sz w:val="21"/>
        </w:rPr>
        <w:t>N - 1</w:t>
      </w:r>
      <w:r>
        <w:rPr>
          <w:rFonts w:ascii="Times New Roman" w:hAnsi="Times New Roman"/>
          <w:sz w:val="21"/>
        </w:rPr>
        <w:t xml:space="preserve"> cặp kề nhau sau khi sắp xếp.</w:t>
      </w:r>
    </w:p>
    <w:p>
      <w:pPr>
        <w:pStyle w:val="Heading4"/>
      </w:pPr>
      <w:r/>
      <w:r>
        <w:rPr>
          <w:rFonts w:ascii="Calibri" w:hAnsi="Calibri"/>
          <w:b/>
          <w:i/>
          <w:color w:val="3A6A9A"/>
          <w:sz w:val="22"/>
        </w:rPr>
        <w:t>Ví dụ minh họa 1: Tìm khoảng cách nhỏ nhất giữa hai phần tử</w:t>
      </w:r>
    </w:p>
    <w:p>
      <w:pPr>
        <w:widowControl/>
        <w:spacing w:after="80" w:before="0" w:line="276" w:lineRule="auto"/>
        <w:jc w:val="both"/>
      </w:pPr>
      <w:r>
        <w:rPr>
          <w:rFonts w:ascii="Times New Roman" w:hAnsi="Times New Roman"/>
          <w:sz w:val="21"/>
        </w:rPr>
        <w:t xml:space="preserve">Cho mảng gồm 6 phần tử chưa sắp xếp: </w:t>
      </w:r>
      <w:r>
        <w:rPr>
          <w:rFonts w:ascii="Cambria Math" w:hAnsi="Cambria Math"/>
          <w:i/>
          <w:color w:val="1B4A6B"/>
          <w:sz w:val="21"/>
        </w:rPr>
        <w:t>A = [15, 3, 9, 22, 4, 11]</w:t>
      </w:r>
    </w:p>
    <w:p>
      <w:pPr>
        <w:widowControl/>
        <w:spacing w:after="80" w:before="0" w:line="276" w:lineRule="auto"/>
        <w:jc w:val="both"/>
      </w:pPr>
      <w:r>
        <w:rPr>
          <w:rFonts w:ascii="Times New Roman" w:hAnsi="Times New Roman"/>
          <w:sz w:val="21"/>
        </w:rPr>
        <w:t xml:space="preserve">1. **Bước 1: Sắp xếp tăng dần </w:t>
      </w:r>
      <w:r>
        <w:rPr>
          <w:rFonts w:ascii="Cambria Math" w:hAnsi="Cambria Math"/>
          <w:i/>
          <w:color w:val="1B4A6B"/>
          <w:sz w:val="21"/>
        </w:rPr>
        <w:t>O(N log N)</w:t>
      </w:r>
      <w:r>
        <w:rPr>
          <w:rFonts w:ascii="Times New Roman" w:hAnsi="Times New Roman"/>
          <w:sz w:val="21"/>
        </w:rPr>
        <w:t xml:space="preserve">:** </w:t>
      </w:r>
      <w:r>
        <w:rPr>
          <w:rFonts w:ascii="Cambria Math" w:hAnsi="Cambria Math"/>
          <w:i/>
          <w:color w:val="1B4A6B"/>
          <w:sz w:val="21"/>
        </w:rPr>
        <w:t>A = [3, 4, 9, 11, 15, 22]</w:t>
      </w:r>
      <w:r>
        <w:rPr>
          <w:rFonts w:ascii="Times New Roman" w:hAnsi="Times New Roman"/>
          <w:sz w:val="21"/>
        </w:rPr>
        <w:t xml:space="preserve"> 2. **Bước 2: Quét </w:t>
      </w:r>
      <w:r>
        <w:rPr>
          <w:rFonts w:ascii="Cambria Math" w:hAnsi="Cambria Math"/>
          <w:i/>
          <w:color w:val="1B4A6B"/>
          <w:sz w:val="21"/>
        </w:rPr>
        <w:t>N - 1 = 5</w:t>
      </w:r>
      <w:r>
        <w:rPr>
          <w:rFonts w:ascii="Times New Roman" w:hAnsi="Times New Roman"/>
          <w:sz w:val="21"/>
        </w:rPr>
        <w:t xml:space="preserve"> cặp kề nhau </w:t>
      </w:r>
      <w:r>
        <w:rPr>
          <w:rFonts w:ascii="Cambria Math" w:hAnsi="Cambria Math"/>
          <w:i/>
          <w:color w:val="1B4A6B"/>
          <w:sz w:val="21"/>
        </w:rPr>
        <w:t>O(N)</w:t>
      </w:r>
      <w:r>
        <w:rPr>
          <w:rFonts w:ascii="Times New Roman" w:hAnsi="Times New Roman"/>
          <w:sz w:val="21"/>
        </w:rPr>
        <w:t>:**</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vAlign w:val="center"/>
            <w:shd w:val="clear" w:color="auto" w:fill="1A4A6B"/>
          </w:tcPr>
          <w:p>
            <w:pPr>
              <w:jc w:val="center"/>
            </w:pPr>
            <w:r/>
            <w:r>
              <w:rPr>
                <w:rFonts w:ascii="Calibri" w:hAnsi="Calibri"/>
                <w:b/>
                <w:color w:val="FFFFFF"/>
                <w:sz w:val="18"/>
              </w:rPr>
              <w:t xml:space="preserve">Cặp Kề Nhau </w:t>
            </w:r>
            <w:r>
              <w:rPr>
                <w:rFonts w:ascii="Cambria Math" w:hAnsi="Cambria Math"/>
                <w:b/>
                <w:i/>
                <w:color w:val="FFFFFF"/>
                <w:sz w:val="18"/>
              </w:rPr>
              <w:t>(Aᵢ, Aᵢ₊₁)</w:t>
            </w:r>
          </w:p>
        </w:tc>
        <w:tc>
          <w:tcPr>
            <w:tcW w:type="dxa" w:w="3213"/>
            <w:vAlign w:val="center"/>
            <w:shd w:val="clear" w:color="auto" w:fill="1A4A6B"/>
          </w:tcPr>
          <w:p>
            <w:pPr>
              <w:jc w:val="center"/>
            </w:pPr>
            <w:r/>
            <w:r>
              <w:rPr>
                <w:rFonts w:ascii="Calibri" w:hAnsi="Calibri"/>
                <w:b/>
                <w:color w:val="FFFFFF"/>
                <w:sz w:val="18"/>
              </w:rPr>
              <w:t xml:space="preserve">Tính Hiệu Số </w:t>
            </w:r>
            <w:r>
              <w:rPr>
                <w:rFonts w:ascii="Cambria Math" w:hAnsi="Cambria Math"/>
                <w:b/>
                <w:i/>
                <w:color w:val="FFFFFF"/>
                <w:sz w:val="18"/>
              </w:rPr>
              <w:t>Aᵢ₊₁ - Aᵢ</w:t>
            </w:r>
          </w:p>
        </w:tc>
        <w:tc>
          <w:tcPr>
            <w:tcW w:type="dxa" w:w="3213"/>
            <w:vAlign w:val="center"/>
            <w:shd w:val="clear" w:color="auto" w:fill="1A4A6B"/>
          </w:tcPr>
          <w:p>
            <w:pPr>
              <w:jc w:val="center"/>
            </w:pPr>
            <w:r/>
            <w:r>
              <w:rPr>
                <w:rFonts w:ascii="Calibri" w:hAnsi="Calibri"/>
                <w:b/>
                <w:color w:val="FFFFFF"/>
                <w:sz w:val="18"/>
              </w:rPr>
              <w:t>Hiệu Nhỏ Nhất Tạm Thời (</w:t>
            </w:r>
            <w:r>
              <w:rPr>
                <w:rFonts w:ascii="Cambria Math" w:hAnsi="Cambria Math"/>
                <w:b/>
                <w:i/>
                <w:color w:val="FFFFFF"/>
                <w:sz w:val="18"/>
              </w:rPr>
              <w:t>min</w:t>
            </w:r>
            <w:r>
              <w:rPr>
                <w:rFonts w:ascii="Calibri" w:hAnsi="Calibri"/>
                <w:b/>
                <w:color w:val="FFFFFF"/>
                <w:sz w:val="18"/>
              </w:rPr>
              <w:t>)</w:t>
            </w:r>
          </w:p>
        </w:tc>
      </w:tr>
      <w:tr>
        <w:tc>
          <w:tcPr>
            <w:tcW w:type="dxa" w:w="3213"/>
            <w:vAlign w:val="center"/>
          </w:tcPr>
          <w:p>
            <w:pPr>
              <w:spacing w:after="40" w:before="40"/>
              <w:jc w:val="center"/>
            </w:pPr>
            <w:r/>
            <w:r>
              <w:rPr>
                <w:rFonts w:ascii="Cambria Math" w:hAnsi="Cambria Math"/>
                <w:b w:val="0"/>
                <w:i/>
                <w:color w:val="1B4A6B"/>
                <w:sz w:val="18"/>
              </w:rPr>
              <w:t>(3, 4)</w:t>
            </w:r>
          </w:p>
        </w:tc>
        <w:tc>
          <w:tcPr>
            <w:tcW w:type="dxa" w:w="3213"/>
            <w:vAlign w:val="center"/>
          </w:tcPr>
          <w:p>
            <w:pPr>
              <w:spacing w:after="40" w:before="40"/>
              <w:jc w:val="center"/>
            </w:pPr>
            <w:r/>
            <w:r>
              <w:rPr>
                <w:rFonts w:ascii="Cambria Math" w:hAnsi="Cambria Math"/>
                <w:b w:val="0"/>
                <w:i/>
                <w:color w:val="1B4A6B"/>
                <w:sz w:val="18"/>
              </w:rPr>
              <w:t>4 - 3 = 1</w:t>
            </w:r>
          </w:p>
        </w:tc>
        <w:tc>
          <w:tcPr>
            <w:tcW w:type="dxa" w:w="3213"/>
            <w:vAlign w:val="center"/>
          </w:tcPr>
          <w:p>
            <w:pPr>
              <w:spacing w:after="40" w:before="40"/>
              <w:jc w:val="center"/>
            </w:pPr>
            <w:r/>
            <w:r>
              <w:rPr>
                <w:rFonts w:ascii="Cambria Math" w:hAnsi="Cambria Math"/>
                <w:b w:val="0"/>
                <w:i/>
                <w:color w:val="1B4A6B"/>
                <w:sz w:val="18"/>
              </w:rPr>
              <w:t>1</w:t>
            </w:r>
          </w:p>
        </w:tc>
      </w:tr>
      <w:tr>
        <w:tc>
          <w:tcPr>
            <w:tcW w:type="dxa" w:w="3213"/>
            <w:vAlign w:val="center"/>
            <w:shd w:val="clear" w:color="auto" w:fill="F8FAFC"/>
          </w:tcPr>
          <w:p>
            <w:pPr>
              <w:spacing w:after="40" w:before="40"/>
              <w:jc w:val="center"/>
            </w:pPr>
            <w:r/>
            <w:r>
              <w:rPr>
                <w:rFonts w:ascii="Cambria Math" w:hAnsi="Cambria Math"/>
                <w:b w:val="0"/>
                <w:i/>
                <w:color w:val="1B4A6B"/>
                <w:sz w:val="18"/>
              </w:rPr>
              <w:t>(4, 9)</w:t>
            </w:r>
          </w:p>
        </w:tc>
        <w:tc>
          <w:tcPr>
            <w:tcW w:type="dxa" w:w="3213"/>
            <w:vAlign w:val="center"/>
            <w:shd w:val="clear" w:color="auto" w:fill="F8FAFC"/>
          </w:tcPr>
          <w:p>
            <w:pPr>
              <w:spacing w:after="40" w:before="40"/>
              <w:jc w:val="center"/>
            </w:pPr>
            <w:r/>
            <w:r>
              <w:rPr>
                <w:rFonts w:ascii="Cambria Math" w:hAnsi="Cambria Math"/>
                <w:b w:val="0"/>
                <w:i/>
                <w:color w:val="1B4A6B"/>
                <w:sz w:val="18"/>
              </w:rPr>
              <w:t>9 - 4 = 5</w:t>
            </w:r>
          </w:p>
        </w:tc>
        <w:tc>
          <w:tcPr>
            <w:tcW w:type="dxa" w:w="3213"/>
            <w:vAlign w:val="center"/>
            <w:shd w:val="clear" w:color="auto" w:fill="F8FAFC"/>
          </w:tcPr>
          <w:p>
            <w:pPr>
              <w:spacing w:after="40" w:before="40"/>
              <w:jc w:val="center"/>
            </w:pPr>
            <w:r/>
            <w:r>
              <w:rPr>
                <w:rFonts w:ascii="Cambria Math" w:hAnsi="Cambria Math"/>
                <w:b w:val="0"/>
                <w:i/>
                <w:color w:val="1B4A6B"/>
                <w:sz w:val="18"/>
              </w:rPr>
              <w:t>1</w:t>
            </w:r>
          </w:p>
        </w:tc>
      </w:tr>
      <w:tr>
        <w:tc>
          <w:tcPr>
            <w:tcW w:type="dxa" w:w="3213"/>
            <w:vAlign w:val="center"/>
          </w:tcPr>
          <w:p>
            <w:pPr>
              <w:spacing w:after="40" w:before="40"/>
              <w:jc w:val="center"/>
            </w:pPr>
            <w:r/>
            <w:r>
              <w:rPr>
                <w:rFonts w:ascii="Cambria Math" w:hAnsi="Cambria Math"/>
                <w:b w:val="0"/>
                <w:i/>
                <w:color w:val="1B4A6B"/>
                <w:sz w:val="18"/>
              </w:rPr>
              <w:t>(9, 11)</w:t>
            </w:r>
          </w:p>
        </w:tc>
        <w:tc>
          <w:tcPr>
            <w:tcW w:type="dxa" w:w="3213"/>
            <w:vAlign w:val="center"/>
          </w:tcPr>
          <w:p>
            <w:pPr>
              <w:spacing w:after="40" w:before="40"/>
              <w:jc w:val="center"/>
            </w:pPr>
            <w:r/>
            <w:r>
              <w:rPr>
                <w:rFonts w:ascii="Cambria Math" w:hAnsi="Cambria Math"/>
                <w:b w:val="0"/>
                <w:i/>
                <w:color w:val="1B4A6B"/>
                <w:sz w:val="18"/>
              </w:rPr>
              <w:t>11 - 9 = 2</w:t>
            </w:r>
          </w:p>
        </w:tc>
        <w:tc>
          <w:tcPr>
            <w:tcW w:type="dxa" w:w="3213"/>
            <w:vAlign w:val="center"/>
          </w:tcPr>
          <w:p>
            <w:pPr>
              <w:spacing w:after="40" w:before="40"/>
              <w:jc w:val="center"/>
            </w:pPr>
            <w:r/>
            <w:r>
              <w:rPr>
                <w:rFonts w:ascii="Cambria Math" w:hAnsi="Cambria Math"/>
                <w:b w:val="0"/>
                <w:i/>
                <w:color w:val="1B4A6B"/>
                <w:sz w:val="18"/>
              </w:rPr>
              <w:t>1</w:t>
            </w:r>
          </w:p>
        </w:tc>
      </w:tr>
      <w:tr>
        <w:tc>
          <w:tcPr>
            <w:tcW w:type="dxa" w:w="3213"/>
            <w:vAlign w:val="center"/>
            <w:shd w:val="clear" w:color="auto" w:fill="F8FAFC"/>
          </w:tcPr>
          <w:p>
            <w:pPr>
              <w:spacing w:after="40" w:before="40"/>
              <w:jc w:val="center"/>
            </w:pPr>
            <w:r/>
            <w:r>
              <w:rPr>
                <w:rFonts w:ascii="Cambria Math" w:hAnsi="Cambria Math"/>
                <w:b w:val="0"/>
                <w:i/>
                <w:color w:val="1B4A6B"/>
                <w:sz w:val="18"/>
              </w:rPr>
              <w:t>(11, 15)</w:t>
            </w:r>
          </w:p>
        </w:tc>
        <w:tc>
          <w:tcPr>
            <w:tcW w:type="dxa" w:w="3213"/>
            <w:vAlign w:val="center"/>
            <w:shd w:val="clear" w:color="auto" w:fill="F8FAFC"/>
          </w:tcPr>
          <w:p>
            <w:pPr>
              <w:spacing w:after="40" w:before="40"/>
              <w:jc w:val="center"/>
            </w:pPr>
            <w:r/>
            <w:r>
              <w:rPr>
                <w:rFonts w:ascii="Cambria Math" w:hAnsi="Cambria Math"/>
                <w:b w:val="0"/>
                <w:i/>
                <w:color w:val="1B4A6B"/>
                <w:sz w:val="18"/>
              </w:rPr>
              <w:t>15 - 11 = 4</w:t>
            </w:r>
          </w:p>
        </w:tc>
        <w:tc>
          <w:tcPr>
            <w:tcW w:type="dxa" w:w="3213"/>
            <w:vAlign w:val="center"/>
            <w:shd w:val="clear" w:color="auto" w:fill="F8FAFC"/>
          </w:tcPr>
          <w:p>
            <w:pPr>
              <w:spacing w:after="40" w:before="40"/>
              <w:jc w:val="center"/>
            </w:pPr>
            <w:r/>
            <w:r>
              <w:rPr>
                <w:rFonts w:ascii="Cambria Math" w:hAnsi="Cambria Math"/>
                <w:b w:val="0"/>
                <w:i/>
                <w:color w:val="1B4A6B"/>
                <w:sz w:val="18"/>
              </w:rPr>
              <w:t>1</w:t>
            </w:r>
          </w:p>
        </w:tc>
      </w:tr>
      <w:tr>
        <w:tc>
          <w:tcPr>
            <w:tcW w:type="dxa" w:w="3213"/>
            <w:vAlign w:val="center"/>
          </w:tcPr>
          <w:p>
            <w:pPr>
              <w:spacing w:after="40" w:before="40"/>
              <w:jc w:val="center"/>
            </w:pPr>
            <w:r/>
            <w:r>
              <w:rPr>
                <w:rFonts w:ascii="Cambria Math" w:hAnsi="Cambria Math"/>
                <w:b w:val="0"/>
                <w:i/>
                <w:color w:val="1B4A6B"/>
                <w:sz w:val="18"/>
              </w:rPr>
              <w:t>(15, 22)</w:t>
            </w:r>
          </w:p>
        </w:tc>
        <w:tc>
          <w:tcPr>
            <w:tcW w:type="dxa" w:w="3213"/>
            <w:vAlign w:val="center"/>
          </w:tcPr>
          <w:p>
            <w:pPr>
              <w:spacing w:after="40" w:before="40"/>
              <w:jc w:val="center"/>
            </w:pPr>
            <w:r/>
            <w:r>
              <w:rPr>
                <w:rFonts w:ascii="Cambria Math" w:hAnsi="Cambria Math"/>
                <w:b w:val="0"/>
                <w:i/>
                <w:color w:val="1B4A6B"/>
                <w:sz w:val="18"/>
              </w:rPr>
              <w:t>22 - 15 = 7</w:t>
            </w:r>
          </w:p>
        </w:tc>
        <w:tc>
          <w:tcPr>
            <w:tcW w:type="dxa" w:w="3213"/>
            <w:vAlign w:val="center"/>
          </w:tcPr>
          <w:p>
            <w:pPr>
              <w:spacing w:after="40" w:before="40"/>
              <w:jc w:val="center"/>
            </w:pPr>
            <w:r/>
            <w:r>
              <w:rPr>
                <w:rFonts w:ascii="Cambria Math" w:hAnsi="Cambria Math"/>
                <w:b w:val="0"/>
                <w:i/>
                <w:color w:val="1B4A6B"/>
                <w:sz w:val="18"/>
              </w:rPr>
              <w:t>1</w:t>
            </w:r>
          </w:p>
        </w:tc>
      </w:tr>
    </w:tbl>
    <w:p>
      <w:pPr>
        <w:spacing w:after="40" w:before="0"/>
      </w:pPr>
    </w:p>
    <w:p>
      <w:pPr>
        <w:widowControl/>
        <w:spacing w:after="80" w:before="0" w:line="276" w:lineRule="auto"/>
        <w:jc w:val="both"/>
      </w:pPr>
      <w:r>
        <w:rPr>
          <w:rFonts w:ascii="Cambria Math" w:hAnsi="Cambria Math"/>
          <w:i/>
          <w:color w:val="1B4A6B"/>
          <w:sz w:val="21"/>
        </w:rPr>
        <w:t>⇒ Kết quả: Khoảng cách nhỏ nhất là 1 (giữa cặp 3 và 4), tìm ra trong đúng 5 phép trừ!</w:t>
      </w:r>
    </w:p>
    <w:p>
      <w:pPr>
        <w:pStyle w:val="Heading2"/>
      </w:pPr>
      <w:r/>
      <w:r>
        <w:rPr>
          <w:rFonts w:ascii="Calibri" w:hAnsi="Calibri"/>
          <w:b/>
          <w:color w:val="1A4A6B"/>
          <w:sz w:val="26"/>
        </w:rPr>
        <w:t>3. Các ứng dụng thuật toán kinh điển của sắp xếp</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val="clear" w:color="auto" w:fill="1A4A6B"/>
          </w:tcPr>
          <w:p>
            <w:pPr>
              <w:jc w:val="center"/>
            </w:pPr>
            <w:r/>
            <w:r>
              <w:rPr>
                <w:rFonts w:ascii="Calibri" w:hAnsi="Calibri"/>
                <w:b/>
                <w:color w:val="FFFFFF"/>
                <w:sz w:val="18"/>
              </w:rPr>
              <w:t>Dạng Bài Toán</w:t>
            </w:r>
          </w:p>
        </w:tc>
        <w:tc>
          <w:tcPr>
            <w:tcW w:type="dxa" w:w="2409"/>
            <w:vAlign w:val="center"/>
            <w:shd w:val="clear" w:color="auto" w:fill="1A4A6B"/>
          </w:tcPr>
          <w:p>
            <w:pPr>
              <w:jc w:val="center"/>
            </w:pPr>
            <w:r/>
            <w:r>
              <w:rPr>
                <w:rFonts w:ascii="Calibri" w:hAnsi="Calibri"/>
                <w:b/>
                <w:color w:val="FFFFFF"/>
                <w:sz w:val="18"/>
              </w:rPr>
              <w:t>Cách Xử Lý Chưa Sắp Xếp</w:t>
            </w:r>
          </w:p>
        </w:tc>
        <w:tc>
          <w:tcPr>
            <w:tcW w:type="dxa" w:w="2409"/>
            <w:vAlign w:val="center"/>
            <w:shd w:val="clear" w:color="auto" w:fill="1A4A6B"/>
          </w:tcPr>
          <w:p>
            <w:pPr>
              <w:jc w:val="center"/>
            </w:pPr>
            <w:r/>
            <w:r>
              <w:rPr>
                <w:rFonts w:ascii="Calibri" w:hAnsi="Calibri"/>
                <w:b/>
                <w:color w:val="FFFFFF"/>
                <w:sz w:val="18"/>
              </w:rPr>
              <w:t xml:space="preserve">Sau Khi Sắp Xếp </w:t>
            </w:r>
            <w:r>
              <w:rPr>
                <w:rFonts w:ascii="Cambria Math" w:hAnsi="Cambria Math"/>
                <w:b/>
                <w:i/>
                <w:color w:val="FFFFFF"/>
                <w:sz w:val="18"/>
              </w:rPr>
              <w:t>O(N log N)</w:t>
            </w:r>
          </w:p>
        </w:tc>
        <w:tc>
          <w:tcPr>
            <w:tcW w:type="dxa" w:w="2409"/>
            <w:vAlign w:val="center"/>
            <w:shd w:val="clear" w:color="auto" w:fill="1A4A6B"/>
          </w:tcPr>
          <w:p>
            <w:pPr>
              <w:jc w:val="center"/>
            </w:pPr>
            <w:r/>
            <w:r>
              <w:rPr>
                <w:rFonts w:ascii="Calibri" w:hAnsi="Calibri"/>
                <w:b/>
                <w:color w:val="FFFFFF"/>
                <w:sz w:val="18"/>
              </w:rPr>
              <w:t>Độ Phức Tạp Tối Ưu</w:t>
            </w:r>
          </w:p>
        </w:tc>
      </w:tr>
      <w:tr>
        <w:tc>
          <w:tcPr>
            <w:tcW w:type="dxa" w:w="2409"/>
            <w:vAlign w:val="center"/>
          </w:tcPr>
          <w:p>
            <w:pPr>
              <w:spacing w:after="40" w:before="40"/>
              <w:jc w:val="center"/>
            </w:pPr>
            <w:r/>
            <w:r>
              <w:rPr>
                <w:b/>
                <w:color w:val="1E293B"/>
                <w:sz w:val="18"/>
              </w:rPr>
              <w:t>Tìm cặp có hiệu nhỏ nhất</w:t>
            </w:r>
          </w:p>
        </w:tc>
        <w:tc>
          <w:tcPr>
            <w:tcW w:type="dxa" w:w="2409"/>
            <w:vAlign w:val="center"/>
          </w:tcPr>
          <w:p>
            <w:pPr>
              <w:spacing w:after="40" w:before="40"/>
              <w:jc w:val="center"/>
            </w:pPr>
            <w:r/>
            <w:r>
              <w:rPr>
                <w:rFonts w:ascii="Times New Roman" w:hAnsi="Times New Roman"/>
                <w:b w:val="0"/>
                <w:color w:val="1E293B"/>
                <w:sz w:val="18"/>
              </w:rPr>
              <w:t xml:space="preserve">Duyệt mọi cặp </w:t>
            </w:r>
            <w:r>
              <w:rPr>
                <w:rFonts w:ascii="Cambria Math" w:hAnsi="Cambria Math"/>
                <w:b w:val="0"/>
                <w:i/>
                <w:color w:val="1B4A6B"/>
                <w:sz w:val="18"/>
              </w:rPr>
              <w:t>(i, j)</w:t>
            </w:r>
          </w:p>
        </w:tc>
        <w:tc>
          <w:tcPr>
            <w:tcW w:type="dxa" w:w="2409"/>
            <w:vAlign w:val="center"/>
          </w:tcPr>
          <w:p>
            <w:pPr>
              <w:spacing w:after="40" w:before="40"/>
              <w:jc w:val="center"/>
            </w:pPr>
            <w:r/>
            <w:r>
              <w:rPr>
                <w:rFonts w:ascii="Times New Roman" w:hAnsi="Times New Roman"/>
                <w:b w:val="0"/>
                <w:color w:val="1E293B"/>
                <w:sz w:val="18"/>
              </w:rPr>
              <w:t xml:space="preserve">So sánh </w:t>
            </w:r>
            <w:r>
              <w:rPr>
                <w:rFonts w:ascii="Cambria Math" w:hAnsi="Cambria Math"/>
                <w:b w:val="0"/>
                <w:i/>
                <w:color w:val="1B4A6B"/>
                <w:sz w:val="18"/>
              </w:rPr>
              <w:t>N-1</w:t>
            </w:r>
            <w:r>
              <w:rPr>
                <w:rFonts w:ascii="Times New Roman" w:hAnsi="Times New Roman"/>
                <w:b w:val="0"/>
                <w:color w:val="1E293B"/>
                <w:sz w:val="18"/>
              </w:rPr>
              <w:t xml:space="preserve"> cặp kề </w:t>
            </w:r>
            <w:r>
              <w:rPr>
                <w:rFonts w:ascii="Cambria Math" w:hAnsi="Cambria Math"/>
                <w:b w:val="0"/>
                <w:i/>
                <w:color w:val="1B4A6B"/>
                <w:sz w:val="18"/>
              </w:rPr>
              <w:t>(Aᵢ, Aᵢ₊₁)</w:t>
            </w:r>
          </w:p>
        </w:tc>
        <w:tc>
          <w:tcPr>
            <w:tcW w:type="dxa" w:w="2409"/>
            <w:vAlign w:val="center"/>
          </w:tcPr>
          <w:p>
            <w:pPr>
              <w:spacing w:after="40" w:before="40"/>
              <w:jc w:val="center"/>
            </w:pPr>
            <w:r/>
            <w:r>
              <w:rPr>
                <w:rFonts w:ascii="Cambria Math" w:hAnsi="Cambria Math"/>
                <w:b w:val="0"/>
                <w:i/>
                <w:color w:val="1B4A6B"/>
                <w:sz w:val="18"/>
              </w:rPr>
              <w:t>O(N log N)</w:t>
            </w:r>
          </w:p>
        </w:tc>
      </w:tr>
      <w:tr>
        <w:tc>
          <w:tcPr>
            <w:tcW w:type="dxa" w:w="2409"/>
            <w:vAlign w:val="center"/>
            <w:shd w:val="clear" w:color="auto" w:fill="F8FAFC"/>
          </w:tcPr>
          <w:p>
            <w:pPr>
              <w:spacing w:after="40" w:before="40"/>
              <w:jc w:val="center"/>
            </w:pPr>
            <w:r/>
            <w:r>
              <w:rPr>
                <w:b/>
                <w:color w:val="1E293B"/>
                <w:sz w:val="18"/>
              </w:rPr>
              <w:t>Đếm số giá trị phân biệt</w:t>
            </w:r>
          </w:p>
        </w:tc>
        <w:tc>
          <w:tcPr>
            <w:tcW w:type="dxa" w:w="2409"/>
            <w:vAlign w:val="center"/>
            <w:shd w:val="clear" w:color="auto" w:fill="F8FAFC"/>
          </w:tcPr>
          <w:p>
            <w:pPr>
              <w:spacing w:after="40" w:before="40"/>
              <w:jc w:val="center"/>
            </w:pPr>
            <w:r/>
            <w:r>
              <w:rPr>
                <w:rFonts w:ascii="Times New Roman" w:hAnsi="Times New Roman"/>
                <w:b w:val="0"/>
                <w:color w:val="1E293B"/>
                <w:sz w:val="18"/>
              </w:rPr>
              <w:t>Quét trùng lặp từng phần tử</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Đếm khi </w:t>
            </w:r>
            <w:r>
              <w:rPr>
                <w:rFonts w:ascii="Cambria Math" w:hAnsi="Cambria Math"/>
                <w:b w:val="0"/>
                <w:i/>
                <w:color w:val="1B4A6B"/>
                <w:sz w:val="18"/>
              </w:rPr>
              <w:t>Aᵢ ≠ Aᵢ₋₁</w:t>
            </w:r>
          </w:p>
        </w:tc>
        <w:tc>
          <w:tcPr>
            <w:tcW w:type="dxa" w:w="2409"/>
            <w:vAlign w:val="center"/>
            <w:shd w:val="clear" w:color="auto" w:fill="F8FAFC"/>
          </w:tcPr>
          <w:p>
            <w:pPr>
              <w:spacing w:after="40" w:before="40"/>
              <w:jc w:val="center"/>
            </w:pPr>
            <w:r/>
            <w:r>
              <w:rPr>
                <w:rFonts w:ascii="Cambria Math" w:hAnsi="Cambria Math"/>
                <w:b w:val="0"/>
                <w:i/>
                <w:color w:val="1B4A6B"/>
                <w:sz w:val="18"/>
              </w:rPr>
              <w:t>O(N log N)</w:t>
            </w:r>
          </w:p>
        </w:tc>
      </w:tr>
      <w:tr>
        <w:tc>
          <w:tcPr>
            <w:tcW w:type="dxa" w:w="2409"/>
            <w:vAlign w:val="center"/>
          </w:tcPr>
          <w:p>
            <w:pPr>
              <w:spacing w:after="40" w:before="40"/>
              <w:jc w:val="center"/>
            </w:pPr>
            <w:r/>
            <w:r>
              <w:rPr>
                <w:b/>
                <w:color w:val="1E293B"/>
                <w:sz w:val="18"/>
              </w:rPr>
              <w:t>Tìm phần tử có tần suất cực đại</w:t>
            </w:r>
          </w:p>
        </w:tc>
        <w:tc>
          <w:tcPr>
            <w:tcW w:type="dxa" w:w="2409"/>
            <w:vAlign w:val="center"/>
          </w:tcPr>
          <w:p>
            <w:pPr>
              <w:spacing w:after="40" w:before="40"/>
              <w:jc w:val="center"/>
            </w:pPr>
            <w:r/>
            <w:r>
              <w:rPr>
                <w:rFonts w:ascii="Times New Roman" w:hAnsi="Times New Roman"/>
                <w:b w:val="0"/>
                <w:color w:val="1E293B"/>
                <w:sz w:val="18"/>
              </w:rPr>
              <w:t xml:space="preserve">Bảng đếm / Quét lặp </w:t>
            </w:r>
            <w:r>
              <w:rPr>
                <w:rFonts w:ascii="Cambria Math" w:hAnsi="Cambria Math"/>
                <w:b w:val="0"/>
                <w:i/>
                <w:color w:val="1B4A6B"/>
                <w:sz w:val="18"/>
              </w:rPr>
              <w:t>O(N²)</w:t>
            </w:r>
          </w:p>
        </w:tc>
        <w:tc>
          <w:tcPr>
            <w:tcW w:type="dxa" w:w="2409"/>
            <w:vAlign w:val="center"/>
          </w:tcPr>
          <w:p>
            <w:pPr>
              <w:spacing w:after="40" w:before="40"/>
              <w:jc w:val="center"/>
            </w:pPr>
            <w:r/>
            <w:r>
              <w:rPr>
                <w:rFonts w:ascii="Times New Roman" w:hAnsi="Times New Roman"/>
                <w:b w:val="0"/>
                <w:color w:val="1E293B"/>
                <w:sz w:val="18"/>
              </w:rPr>
              <w:t>Đếm độ dài khối bằng nhau liên tiếp</w:t>
            </w:r>
          </w:p>
        </w:tc>
        <w:tc>
          <w:tcPr>
            <w:tcW w:type="dxa" w:w="2409"/>
            <w:vAlign w:val="center"/>
          </w:tcPr>
          <w:p>
            <w:pPr>
              <w:spacing w:after="40" w:before="40"/>
              <w:jc w:val="center"/>
            </w:pPr>
            <w:r/>
            <w:r>
              <w:rPr>
                <w:rFonts w:ascii="Cambria Math" w:hAnsi="Cambria Math"/>
                <w:b w:val="0"/>
                <w:i/>
                <w:color w:val="1B4A6B"/>
                <w:sz w:val="18"/>
              </w:rPr>
              <w:t>O(N log N)</w:t>
            </w:r>
          </w:p>
        </w:tc>
      </w:tr>
      <w:tr>
        <w:tc>
          <w:tcPr>
            <w:tcW w:type="dxa" w:w="2409"/>
            <w:vAlign w:val="center"/>
            <w:shd w:val="clear" w:color="auto" w:fill="F8FAFC"/>
          </w:tcPr>
          <w:p>
            <w:pPr>
              <w:spacing w:after="40" w:before="40"/>
              <w:jc w:val="center"/>
            </w:pPr>
            <w:r/>
            <w:r>
              <w:rPr>
                <w:rFonts w:ascii="Times New Roman" w:hAnsi="Times New Roman"/>
                <w:b w:val="0"/>
                <w:color w:val="1E293B"/>
                <w:sz w:val="18"/>
              </w:rPr>
              <w:t xml:space="preserve">**Gom cụm chênh lệch </w:t>
            </w:r>
            <w:r>
              <w:rPr>
                <w:rFonts w:ascii="Cambria Math" w:hAnsi="Cambria Math"/>
                <w:b w:val="0"/>
                <w:i/>
                <w:color w:val="1B4A6B"/>
                <w:sz w:val="18"/>
              </w:rPr>
              <w:t>≤ K</w:t>
            </w:r>
            <w:r>
              <w:rPr>
                <w:b/>
                <w:color w:val="1E293B"/>
                <w:sz w:val="18"/>
              </w:rPr>
            </w:r>
          </w:p>
        </w:tc>
        <w:tc>
          <w:tcPr>
            <w:tcW w:type="dxa" w:w="2409"/>
            <w:vAlign w:val="center"/>
            <w:shd w:val="clear" w:color="auto" w:fill="F8FAFC"/>
          </w:tcPr>
          <w:p>
            <w:pPr>
              <w:spacing w:after="40" w:before="40"/>
              <w:jc w:val="center"/>
            </w:pPr>
            <w:r/>
            <w:r>
              <w:rPr>
                <w:rFonts w:ascii="Times New Roman" w:hAnsi="Times New Roman"/>
                <w:b w:val="0"/>
                <w:color w:val="1E293B"/>
                <w:sz w:val="18"/>
              </w:rPr>
              <w:t>Tìm kiếm nhánh cận</w:t>
            </w:r>
          </w:p>
        </w:tc>
        <w:tc>
          <w:tcPr>
            <w:tcW w:type="dxa" w:w="2409"/>
            <w:vAlign w:val="center"/>
            <w:shd w:val="clear" w:color="auto" w:fill="F8FAFC"/>
          </w:tcPr>
          <w:p>
            <w:pPr>
              <w:spacing w:after="40" w:before="40"/>
              <w:jc w:val="center"/>
            </w:pPr>
            <w:r/>
            <w:r>
              <w:rPr>
                <w:rFonts w:ascii="Times New Roman" w:hAnsi="Times New Roman"/>
                <w:b w:val="0"/>
                <w:color w:val="1E293B"/>
                <w:sz w:val="18"/>
              </w:rPr>
              <w:t>Duyệt tuyến tính gom đoạn kề nhau</w:t>
            </w:r>
          </w:p>
        </w:tc>
        <w:tc>
          <w:tcPr>
            <w:tcW w:type="dxa" w:w="2409"/>
            <w:vAlign w:val="center"/>
            <w:shd w:val="clear" w:color="auto" w:fill="F8FAFC"/>
          </w:tcPr>
          <w:p>
            <w:pPr>
              <w:spacing w:after="40" w:before="40"/>
              <w:jc w:val="center"/>
            </w:pPr>
            <w:r/>
            <w:r>
              <w:rPr>
                <w:rFonts w:ascii="Cambria Math" w:hAnsi="Cambria Math"/>
                <w:b w:val="0"/>
                <w:i/>
                <w:color w:val="1B4A6B"/>
                <w:sz w:val="18"/>
              </w:rPr>
              <w:t>O(N log N)</w:t>
            </w:r>
          </w:p>
        </w:tc>
      </w:tr>
    </w:tbl>
    <w:p>
      <w:pPr>
        <w:spacing w:after="40" w:before="0"/>
      </w:pPr>
    </w:p>
    <w:p>
      <w:pPr>
        <w:pStyle w:val="Heading2"/>
      </w:pPr>
      <w:r/>
      <w:r>
        <w:rPr>
          <w:rFonts w:ascii="Calibri" w:hAnsi="Calibri"/>
          <w:b/>
          <w:color w:val="1A4A6B"/>
          <w:sz w:val="26"/>
        </w:rPr>
        <w:t xml:space="preserve">4. Hàm </w:t>
      </w:r>
      <w:r>
        <w:rPr>
          <w:rFonts w:ascii="Consolas" w:hAnsi="Consolas"/>
          <w:sz w:val="20"/>
        </w:rPr>
        <w:t>sort</w:t>
      </w:r>
      <w:r>
        <w:rPr>
          <w:rFonts w:ascii="Calibri" w:hAnsi="Calibri"/>
          <w:b/>
          <w:color w:val="1A4A6B"/>
          <w:sz w:val="26"/>
        </w:rPr>
        <w:t xml:space="preserve"> &amp; nguyên lý strict weak ordering</w:t>
      </w:r>
    </w:p>
    <w:p>
      <w:pPr>
        <w:pStyle w:val="Heading3"/>
      </w:pPr>
      <w:r/>
      <w:r>
        <w:rPr>
          <w:rFonts w:ascii="Calibri" w:hAnsi="Calibri"/>
          <w:b/>
          <w:color w:val="2E5E8A"/>
          <w:sz w:val="23"/>
        </w:rPr>
        <w:t>4.1. Cú pháp chuẩn trong c++</w:t>
      </w:r>
    </w:p>
    <w:p>
      <w:pPr>
        <w:widowControl/>
        <w:spacing w:after="80" w:before="0" w:line="276" w:lineRule="auto"/>
        <w:jc w:val="both"/>
      </w:pPr>
      <w:r>
        <w:rPr>
          <w:rFonts w:ascii="Times New Roman" w:hAnsi="Times New Roman"/>
          <w:sz w:val="21"/>
        </w:rPr>
        <w:t>C++ cung cấp hai hàm sắp xếp có sẵn:</w:t>
      </w:r>
    </w:p>
    <w:p>
      <w:pPr>
        <w:pStyle w:val="ListBullet"/>
        <w:spacing w:after="40" w:before="20"/>
        <w:ind w:left="340" w:hanging="227"/>
      </w:pPr>
      <w:r/>
      <w:r>
        <w:rPr>
          <w:rFonts w:ascii="Consolas" w:hAnsi="Consolas"/>
          <w:color w:val="1E293B"/>
          <w:sz w:val="17"/>
          <w:shd w:val="clear" w:color="auto" w:fill="F1F5F9"/>
        </w:rPr>
        <w:t>sort(first, last)</w:t>
      </w:r>
      <w:r>
        <w:rPr>
          <w:rFonts w:ascii="Times New Roman" w:hAnsi="Times New Roman"/>
          <w:sz w:val="21"/>
        </w:rPr>
        <w:t xml:space="preserve">: Sử dụng thuật toán </w:t>
      </w:r>
      <w:r>
        <w:rPr>
          <w:rFonts w:ascii="Times New Roman" w:hAnsi="Times New Roman"/>
          <w:b/>
          <w:sz w:val="21"/>
        </w:rPr>
        <w:t>IntroSort</w:t>
      </w:r>
      <w:r>
        <w:rPr>
          <w:rFonts w:ascii="Times New Roman" w:hAnsi="Times New Roman"/>
          <w:sz w:val="21"/>
        </w:rPr>
        <w:t xml:space="preserve"> (kết hợp giữa QuickSort, HeapSort và InsertionSort), đạt độ phức tạp thời gian </w:t>
      </w:r>
      <w:r>
        <w:rPr>
          <w:rFonts w:ascii="Cambria Math" w:hAnsi="Cambria Math"/>
          <w:i/>
          <w:sz w:val="20"/>
        </w:rPr>
        <w:t>O(N log N)</w:t>
      </w:r>
      <w:r>
        <w:rPr>
          <w:rFonts w:ascii="Times New Roman" w:hAnsi="Times New Roman"/>
          <w:sz w:val="21"/>
        </w:rPr>
        <w:t xml:space="preserve"> trong mọi trường hợp (trung bình và xấu nhất). Không bảo toàn thứ tự ban đầu của các phần tử bằng nhau.</w:t>
      </w:r>
    </w:p>
    <w:p>
      <w:pPr>
        <w:pStyle w:val="ListBullet"/>
        <w:spacing w:after="40" w:before="20"/>
        <w:ind w:left="340" w:hanging="227"/>
      </w:pPr>
      <w:r/>
      <w:r>
        <w:rPr>
          <w:rFonts w:ascii="Consolas" w:hAnsi="Consolas"/>
          <w:color w:val="1E293B"/>
          <w:sz w:val="17"/>
          <w:shd w:val="clear" w:color="auto" w:fill="F1F5F9"/>
        </w:rPr>
        <w:t>stable_sort(first, last)</w:t>
      </w:r>
      <w:r>
        <w:rPr>
          <w:rFonts w:ascii="Times New Roman" w:hAnsi="Times New Roman"/>
          <w:sz w:val="21"/>
        </w:rPr>
        <w:t xml:space="preserve">: Sử dụng thuật toán </w:t>
      </w:r>
      <w:r>
        <w:rPr>
          <w:rFonts w:ascii="Times New Roman" w:hAnsi="Times New Roman"/>
          <w:b/>
          <w:sz w:val="21"/>
        </w:rPr>
        <w:t>MergeSort</w:t>
      </w:r>
      <w:r>
        <w:rPr>
          <w:rFonts w:ascii="Times New Roman" w:hAnsi="Times New Roman"/>
          <w:sz w:val="21"/>
        </w:rPr>
        <w:t xml:space="preserve">, độ phức tạp </w:t>
      </w:r>
      <w:r>
        <w:rPr>
          <w:rFonts w:ascii="Cambria Math" w:hAnsi="Cambria Math"/>
          <w:i/>
          <w:sz w:val="20"/>
        </w:rPr>
        <w:t>O(N log N)</w:t>
      </w:r>
      <w:r>
        <w:rPr>
          <w:rFonts w:ascii="Times New Roman" w:hAnsi="Times New Roman"/>
          <w:sz w:val="21"/>
        </w:rPr>
        <w:t>, đảm bảo bảo toàn nguyên vẹn thứ tự xuất hiện ban đầu của các phần tử có giá trị bằng nhau.</w:t>
      </w:r>
    </w:p>
    <w:p>
      <w:pPr>
        <w:pStyle w:val="Heading3"/>
      </w:pPr>
      <w:r/>
      <w:r>
        <w:rPr>
          <w:rFonts w:ascii="Calibri" w:hAnsi="Calibri"/>
          <w:b/>
          <w:color w:val="2E5E8A"/>
          <w:sz w:val="23"/>
        </w:rPr>
        <w:t>4.2. Nguyên lý strict weak ordering (toán tử so sánh nghiêm ngặt)</w:t>
      </w:r>
    </w:p>
    <w:p>
      <w:pPr>
        <w:widowControl/>
        <w:spacing w:after="80" w:before="0" w:line="276" w:lineRule="auto"/>
        <w:jc w:val="both"/>
      </w:pPr>
      <w:r>
        <w:rPr>
          <w:rFonts w:ascii="Times New Roman" w:hAnsi="Times New Roman"/>
          <w:sz w:val="21"/>
        </w:rPr>
        <w:t xml:space="preserve">Một hàm so sánh </w:t>
      </w:r>
      <w:r>
        <w:rPr>
          <w:rFonts w:ascii="Consolas" w:hAnsi="Consolas"/>
          <w:color w:val="1E293B"/>
          <w:sz w:val="17"/>
          <w:shd w:val="clear" w:color="auto" w:fill="F1F5F9"/>
        </w:rPr>
        <w:t>cmp(a, b)</w:t>
      </w:r>
      <w:r>
        <w:rPr>
          <w:rFonts w:ascii="Times New Roman" w:hAnsi="Times New Roman"/>
          <w:sz w:val="21"/>
        </w:rPr>
        <w:t xml:space="preserve"> truyền vào </w:t>
      </w:r>
      <w:r>
        <w:rPr>
          <w:rFonts w:ascii="Consolas" w:hAnsi="Consolas"/>
          <w:color w:val="1E293B"/>
          <w:sz w:val="17"/>
          <w:shd w:val="clear" w:color="auto" w:fill="F1F5F9"/>
        </w:rPr>
        <w:t>sort</w:t>
      </w:r>
      <w:r>
        <w:rPr>
          <w:rFonts w:ascii="Times New Roman" w:hAnsi="Times New Roman"/>
          <w:sz w:val="21"/>
        </w:rPr>
        <w:t xml:space="preserve"> </w:t>
      </w:r>
      <w:r>
        <w:rPr>
          <w:rFonts w:ascii="Times New Roman" w:hAnsi="Times New Roman"/>
          <w:b/>
          <w:sz w:val="21"/>
        </w:rPr>
        <w:t>bắt buộc</w:t>
      </w:r>
      <w:r>
        <w:rPr>
          <w:rFonts w:ascii="Times New Roman" w:hAnsi="Times New Roman"/>
          <w:sz w:val="21"/>
        </w:rPr>
        <w:t xml:space="preserve"> phải thỏa mãn 3 tiên đề toán học: 1. </w:t>
      </w:r>
      <w:r>
        <w:rPr>
          <w:rFonts w:ascii="Times New Roman" w:hAnsi="Times New Roman"/>
          <w:b/>
          <w:sz w:val="21"/>
        </w:rPr>
        <w:t>Tính bất phản xạ (Irreflexivity):</w:t>
      </w:r>
      <w:r>
        <w:rPr>
          <w:rFonts w:ascii="Times New Roman" w:hAnsi="Times New Roman"/>
          <w:sz w:val="21"/>
        </w:rPr>
        <w:t xml:space="preserve"> </w:t>
      </w:r>
      <w:r>
        <w:rPr>
          <w:rFonts w:ascii="Consolas" w:hAnsi="Consolas"/>
          <w:color w:val="1E293B"/>
          <w:sz w:val="17"/>
          <w:shd w:val="clear" w:color="auto" w:fill="F1F5F9"/>
        </w:rPr>
        <w:t>cmp(a, a)</w:t>
      </w:r>
      <w:r>
        <w:rPr>
          <w:rFonts w:ascii="Times New Roman" w:hAnsi="Times New Roman"/>
          <w:sz w:val="21"/>
        </w:rPr>
        <w:t xml:space="preserve"> luôn trả về </w:t>
      </w:r>
      <w:r>
        <w:rPr>
          <w:rFonts w:ascii="Consolas" w:hAnsi="Consolas"/>
          <w:color w:val="1E293B"/>
          <w:sz w:val="17"/>
          <w:shd w:val="clear" w:color="auto" w:fill="F1F5F9"/>
        </w:rPr>
        <w:t>false</w:t>
      </w:r>
      <w:r>
        <w:rPr>
          <w:rFonts w:ascii="Times New Roman" w:hAnsi="Times New Roman"/>
          <w:sz w:val="21"/>
        </w:rPr>
        <w:t xml:space="preserve">. 2. </w:t>
      </w:r>
      <w:r>
        <w:rPr>
          <w:rFonts w:ascii="Times New Roman" w:hAnsi="Times New Roman"/>
          <w:b/>
          <w:sz w:val="21"/>
        </w:rPr>
        <w:t>Tính bất đối xứng (Asymmetry):</w:t>
      </w:r>
      <w:r>
        <w:rPr>
          <w:rFonts w:ascii="Times New Roman" w:hAnsi="Times New Roman"/>
          <w:sz w:val="21"/>
        </w:rPr>
        <w:t xml:space="preserve"> Nếu </w:t>
      </w:r>
      <w:r>
        <w:rPr>
          <w:rFonts w:ascii="Consolas" w:hAnsi="Consolas"/>
          <w:color w:val="1E293B"/>
          <w:sz w:val="17"/>
          <w:shd w:val="clear" w:color="auto" w:fill="F1F5F9"/>
        </w:rPr>
        <w:t>cmp(a, b)</w:t>
      </w:r>
      <w:r>
        <w:rPr>
          <w:rFonts w:ascii="Times New Roman" w:hAnsi="Times New Roman"/>
          <w:sz w:val="21"/>
        </w:rPr>
        <w:t xml:space="preserve"> là </w:t>
      </w:r>
      <w:r>
        <w:rPr>
          <w:rFonts w:ascii="Consolas" w:hAnsi="Consolas"/>
          <w:color w:val="1E293B"/>
          <w:sz w:val="17"/>
          <w:shd w:val="clear" w:color="auto" w:fill="F1F5F9"/>
        </w:rPr>
        <w:t>true</w:t>
      </w:r>
      <w:r>
        <w:rPr>
          <w:rFonts w:ascii="Times New Roman" w:hAnsi="Times New Roman"/>
          <w:sz w:val="21"/>
        </w:rPr>
        <w:t xml:space="preserve"> thì </w:t>
      </w:r>
      <w:r>
        <w:rPr>
          <w:rFonts w:ascii="Consolas" w:hAnsi="Consolas"/>
          <w:color w:val="1E293B"/>
          <w:sz w:val="17"/>
          <w:shd w:val="clear" w:color="auto" w:fill="F1F5F9"/>
        </w:rPr>
        <w:t>cmp(b, a)</w:t>
      </w:r>
      <w:r>
        <w:rPr>
          <w:rFonts w:ascii="Times New Roman" w:hAnsi="Times New Roman"/>
          <w:sz w:val="21"/>
        </w:rPr>
        <w:t xml:space="preserve"> bắt buộc phải là </w:t>
      </w:r>
      <w:r>
        <w:rPr>
          <w:rFonts w:ascii="Consolas" w:hAnsi="Consolas"/>
          <w:color w:val="1E293B"/>
          <w:sz w:val="17"/>
          <w:shd w:val="clear" w:color="auto" w:fill="F1F5F9"/>
        </w:rPr>
        <w:t>false</w:t>
      </w:r>
      <w:r>
        <w:rPr>
          <w:rFonts w:ascii="Times New Roman" w:hAnsi="Times New Roman"/>
          <w:sz w:val="21"/>
        </w:rPr>
        <w:t xml:space="preserve">. 3. </w:t>
      </w:r>
      <w:r>
        <w:rPr>
          <w:rFonts w:ascii="Times New Roman" w:hAnsi="Times New Roman"/>
          <w:b/>
          <w:sz w:val="21"/>
        </w:rPr>
        <w:t>Tính bắc cầu (Transitivity):</w:t>
      </w:r>
      <w:r>
        <w:rPr>
          <w:rFonts w:ascii="Times New Roman" w:hAnsi="Times New Roman"/>
          <w:sz w:val="21"/>
        </w:rPr>
        <w:t xml:space="preserve"> Nếu </w:t>
      </w:r>
      <w:r>
        <w:rPr>
          <w:rFonts w:ascii="Consolas" w:hAnsi="Consolas"/>
          <w:color w:val="1E293B"/>
          <w:sz w:val="17"/>
          <w:shd w:val="clear" w:color="auto" w:fill="F1F5F9"/>
        </w:rPr>
        <w:t>cmp(a, b)</w:t>
      </w:r>
      <w:r>
        <w:rPr>
          <w:rFonts w:ascii="Times New Roman" w:hAnsi="Times New Roman"/>
          <w:sz w:val="21"/>
        </w:rPr>
        <w:t xml:space="preserve"> là </w:t>
      </w:r>
      <w:r>
        <w:rPr>
          <w:rFonts w:ascii="Consolas" w:hAnsi="Consolas"/>
          <w:color w:val="1E293B"/>
          <w:sz w:val="17"/>
          <w:shd w:val="clear" w:color="auto" w:fill="F1F5F9"/>
        </w:rPr>
        <w:t>true</w:t>
      </w:r>
      <w:r>
        <w:rPr>
          <w:rFonts w:ascii="Times New Roman" w:hAnsi="Times New Roman"/>
          <w:sz w:val="21"/>
        </w:rPr>
        <w:t xml:space="preserve"> và </w:t>
      </w:r>
      <w:r>
        <w:rPr>
          <w:rFonts w:ascii="Consolas" w:hAnsi="Consolas"/>
          <w:color w:val="1E293B"/>
          <w:sz w:val="17"/>
          <w:shd w:val="clear" w:color="auto" w:fill="F1F5F9"/>
        </w:rPr>
        <w:t>cmp(b, c)</w:t>
      </w:r>
      <w:r>
        <w:rPr>
          <w:rFonts w:ascii="Times New Roman" w:hAnsi="Times New Roman"/>
          <w:sz w:val="21"/>
        </w:rPr>
        <w:t xml:space="preserve"> là </w:t>
      </w:r>
      <w:r>
        <w:rPr>
          <w:rFonts w:ascii="Consolas" w:hAnsi="Consolas"/>
          <w:color w:val="1E293B"/>
          <w:sz w:val="17"/>
          <w:shd w:val="clear" w:color="auto" w:fill="F1F5F9"/>
        </w:rPr>
        <w:t>true</w:t>
      </w:r>
      <w:r>
        <w:rPr>
          <w:rFonts w:ascii="Times New Roman" w:hAnsi="Times New Roman"/>
          <w:sz w:val="21"/>
        </w:rPr>
        <w:t xml:space="preserve"> thì </w:t>
      </w:r>
      <w:r>
        <w:rPr>
          <w:rFonts w:ascii="Consolas" w:hAnsi="Consolas"/>
          <w:color w:val="1E293B"/>
          <w:sz w:val="17"/>
          <w:shd w:val="clear" w:color="auto" w:fill="F1F5F9"/>
        </w:rPr>
        <w:t>cmp(a, c)</w:t>
      </w:r>
      <w:r>
        <w:rPr>
          <w:rFonts w:ascii="Times New Roman" w:hAnsi="Times New Roman"/>
          <w:sz w:val="21"/>
        </w:rPr>
        <w:t xml:space="preserve"> phải là </w:t>
      </w:r>
      <w:r>
        <w:rPr>
          <w:rFonts w:ascii="Consolas" w:hAnsi="Consolas"/>
          <w:color w:val="1E293B"/>
          <w:sz w:val="17"/>
          <w:shd w:val="clear" w:color="auto" w:fill="F1F5F9"/>
        </w:rPr>
        <w:t>true</w:t>
      </w:r>
      <w:r>
        <w:rPr>
          <w:rFonts w:ascii="Times New Roman" w:hAnsi="Times New Roman"/>
          <w:sz w:val="21"/>
        </w:rPr>
        <w:t>.</w:t>
      </w:r>
    </w:p>
    <w:p>
      <w:pPr>
        <w:pStyle w:val="Heading3"/>
      </w:pPr>
      <w:r/>
      <w:r>
        <w:rPr>
          <w:rFonts w:ascii="Calibri" w:hAnsi="Calibri"/>
          <w:b/>
          <w:color w:val="2E5E8A"/>
          <w:sz w:val="23"/>
        </w:rPr>
        <w:t>Cảnh báo quan trọng:</w:t>
      </w:r>
    </w:p>
    <w:p>
      <w:pPr>
        <w:widowControl/>
        <w:spacing w:after="80" w:before="0" w:line="276" w:lineRule="auto"/>
        <w:jc w:val="both"/>
      </w:pPr>
      <w:r>
        <w:rPr>
          <w:rFonts w:ascii="Times New Roman" w:hAnsi="Times New Roman"/>
          <w:b/>
          <w:sz w:val="21"/>
        </w:rPr>
        <w:t xml:space="preserve">Cảnh báo bẫy lỗi: BẪY DẤU </w:t>
      </w:r>
      <w:r>
        <w:rPr>
          <w:rFonts w:ascii="Consolas" w:hAnsi="Consolas"/>
          <w:color w:val="1E293B"/>
          <w:sz w:val="17"/>
          <w:shd w:val="clear" w:color="auto" w:fill="F1F5F9"/>
        </w:rPr>
        <w:t xml:space="preserve">&lt;= </w:t>
      </w:r>
      <w:r>
        <w:rPr>
          <w:rFonts w:ascii="Times New Roman" w:hAnsi="Times New Roman"/>
          <w:b/>
          <w:sz w:val="21"/>
        </w:rPr>
        <w:t xml:space="preserve"> TRONG COMPARATOR</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Nếu viết `return a &lt;= b;`, khi `a == b` thì cả `cmp(a, b)` và `cmp(b, a)` đều trả về `true` </w:t>
      </w:r>
      <w:r>
        <w:rPr>
          <w:rFonts w:ascii="Cambria Math" w:hAnsi="Cambria Math"/>
          <w:i/>
          <w:color w:val="0F2A44"/>
          <w:sz w:val="20"/>
        </w:rPr>
        <w:t>⇒</w:t>
      </w:r>
      <w:r>
        <w:rPr>
          <w:rFonts w:ascii="Times New Roman" w:hAnsi="Times New Roman"/>
          <w:i/>
          <w:color w:val="1E405A"/>
          <w:sz w:val="20"/>
        </w:rPr>
        <w:t xml:space="preserve"> Vi phạm tiên đề Bất phản xạ và Bất đối xứng </w:t>
      </w:r>
      <w:r>
        <w:rPr>
          <w:rFonts w:ascii="Cambria Math" w:hAnsi="Cambria Math"/>
          <w:i/>
          <w:color w:val="0F2A44"/>
          <w:sz w:val="20"/>
        </w:rPr>
        <w:t>⇒</w:t>
      </w:r>
      <w:r>
        <w:rPr>
          <w:rFonts w:ascii="Times New Roman" w:hAnsi="Times New Roman"/>
          <w:i/>
          <w:color w:val="1E405A"/>
          <w:sz w:val="20"/>
        </w:rPr>
        <w:t xml:space="preserve"> `sort` sẽ tiếp tục truy cập vùng nhớ ngoài biên của mảng </w:t>
      </w:r>
      <w:r>
        <w:rPr>
          <w:rFonts w:ascii="Cambria Math" w:hAnsi="Cambria Math"/>
          <w:i/>
          <w:color w:val="0F2A44"/>
          <w:sz w:val="20"/>
        </w:rPr>
        <w:t>⇒</w:t>
      </w:r>
      <w:r>
        <w:rPr>
          <w:rFonts w:ascii="Times New Roman" w:hAnsi="Times New Roman"/>
          <w:i/>
          <w:color w:val="1E405A"/>
          <w:sz w:val="20"/>
        </w:rPr>
        <w:t xml:space="preserve"> </w:t>
      </w:r>
      <w:r>
        <w:rPr>
          <w:b/>
          <w:sz w:val="20"/>
        </w:rPr>
        <w:t>RUNTIME ERROR / CRASH CHƯƠNG TRÌNH</w:t>
      </w:r>
      <w:r>
        <w:rPr>
          <w:rFonts w:ascii="Times New Roman" w:hAnsi="Times New Roman"/>
          <w:i/>
          <w:color w:val="1E405A"/>
          <w:sz w:val="20"/>
        </w:rPr>
        <w:t xml:space="preserve">. </w:t>
      </w:r>
      <w:r>
        <w:rPr>
          <w:b/>
          <w:sz w:val="20"/>
        </w:rPr>
        <w:t>Lưu ý quan trọng:</w:t>
      </w:r>
      <w:r>
        <w:rPr>
          <w:rFonts w:ascii="Times New Roman" w:hAnsi="Times New Roman"/>
          <w:i/>
          <w:color w:val="1E405A"/>
          <w:sz w:val="20"/>
        </w:rPr>
        <w:t xml:space="preserve"> Luôn dùng toán tử so sánh nghiêm ngặt (`&lt;` hoặc `&gt;`). Khi hai phần tử bằng nhau (`a == b`), hàm so sánh bắt buộc phải trả về `false`!</w:t>
      </w:r>
    </w:p>
    <w:p>
      <w:pPr>
        <w:widowControl/>
        <w:spacing w:after="0" w:before="0" w:line="276" w:lineRule="auto"/>
        <w:jc w:val="left"/>
      </w:pPr>
      <w:r>
        <w:rPr>
          <w:rFonts w:ascii="Times New Roman" w:hAnsi="Times New Roman"/>
          <w:sz w:val="20"/>
        </w:rPr>
        <w:t xml:space="preserve">Nếu viết </w:t>
      </w:r>
      <w:r>
        <w:rPr>
          <w:rFonts w:ascii="Consolas" w:hAnsi="Consolas"/>
          <w:color w:val="1E293B"/>
          <w:sz w:val="17"/>
          <w:shd w:val="clear" w:color="auto" w:fill="F1F5F9"/>
        </w:rPr>
        <w:t>return a &lt;= b;</w:t>
      </w:r>
      <w:r>
        <w:rPr>
          <w:rFonts w:ascii="Times New Roman" w:hAnsi="Times New Roman"/>
          <w:sz w:val="20"/>
        </w:rPr>
        <w:t xml:space="preserve">, khi </w:t>
      </w:r>
      <w:r>
        <w:rPr>
          <w:rFonts w:ascii="Consolas" w:hAnsi="Consolas"/>
          <w:color w:val="1E293B"/>
          <w:sz w:val="17"/>
          <w:shd w:val="clear" w:color="auto" w:fill="F1F5F9"/>
        </w:rPr>
        <w:t>a == b</w:t>
      </w:r>
      <w:r>
        <w:rPr>
          <w:rFonts w:ascii="Times New Roman" w:hAnsi="Times New Roman"/>
          <w:sz w:val="20"/>
        </w:rPr>
        <w:t xml:space="preserve"> thì cả </w:t>
      </w:r>
      <w:r>
        <w:rPr>
          <w:rFonts w:ascii="Consolas" w:hAnsi="Consolas"/>
          <w:color w:val="1E293B"/>
          <w:sz w:val="17"/>
          <w:shd w:val="clear" w:color="auto" w:fill="F1F5F9"/>
        </w:rPr>
        <w:t>cmp(a, b)</w:t>
      </w:r>
      <w:r>
        <w:rPr>
          <w:rFonts w:ascii="Times New Roman" w:hAnsi="Times New Roman"/>
          <w:sz w:val="20"/>
        </w:rPr>
        <w:t xml:space="preserve"> và </w:t>
      </w:r>
      <w:r>
        <w:rPr>
          <w:rFonts w:ascii="Consolas" w:hAnsi="Consolas"/>
          <w:color w:val="1E293B"/>
          <w:sz w:val="17"/>
          <w:shd w:val="clear" w:color="auto" w:fill="F1F5F9"/>
        </w:rPr>
        <w:t>cmp(b, a)</w:t>
      </w:r>
      <w:r>
        <w:rPr>
          <w:rFonts w:ascii="Times New Roman" w:hAnsi="Times New Roman"/>
          <w:sz w:val="20"/>
        </w:rPr>
        <w:t xml:space="preserve"> đều trả về </w:t>
      </w:r>
      <w:r>
        <w:rPr>
          <w:rFonts w:ascii="Consolas" w:hAnsi="Consolas"/>
          <w:color w:val="1E293B"/>
          <w:sz w:val="17"/>
          <w:shd w:val="clear" w:color="auto" w:fill="F1F5F9"/>
        </w:rPr>
        <w:t>true</w:t>
      </w:r>
      <w:r>
        <w:rPr>
          <w:rFonts w:ascii="Times New Roman" w:hAnsi="Times New Roman"/>
          <w:sz w:val="20"/>
        </w:rPr>
        <w:t xml:space="preserve"> </w:t>
      </w:r>
      <w:r>
        <w:rPr>
          <w:rFonts w:ascii="Cambria Math" w:hAnsi="Cambria Math"/>
          <w:i/>
          <w:color w:val="1B4A6B"/>
          <w:sz w:val="20"/>
        </w:rPr>
        <w:t>⇒</w:t>
      </w:r>
      <w:r>
        <w:rPr>
          <w:rFonts w:ascii="Times New Roman" w:hAnsi="Times New Roman"/>
          <w:sz w:val="20"/>
        </w:rPr>
        <w:t xml:space="preserve"> Vi phạm tiên đề Bất phản xạ và Bất đối xứng </w:t>
      </w:r>
      <w:r>
        <w:rPr>
          <w:rFonts w:ascii="Cambria Math" w:hAnsi="Cambria Math"/>
          <w:i/>
          <w:color w:val="1B4A6B"/>
          <w:sz w:val="20"/>
        </w:rPr>
        <w:t>⇒</w:t>
      </w:r>
      <w:r>
        <w:rPr>
          <w:rFonts w:ascii="Times New Roman" w:hAnsi="Times New Roman"/>
          <w:sz w:val="20"/>
        </w:rPr>
        <w:t xml:space="preserve"> </w:t>
      </w:r>
      <w:r>
        <w:rPr>
          <w:rFonts w:ascii="Consolas" w:hAnsi="Consolas"/>
          <w:color w:val="1E293B"/>
          <w:sz w:val="17"/>
          <w:shd w:val="clear" w:color="auto" w:fill="F1F5F9"/>
        </w:rPr>
        <w:t>sort</w:t>
      </w:r>
      <w:r>
        <w:rPr>
          <w:rFonts w:ascii="Times New Roman" w:hAnsi="Times New Roman"/>
          <w:sz w:val="20"/>
        </w:rPr>
        <w:t xml:space="preserve"> sẽ tiếp tục truy cập vùng nhớ ngoài biên của mảng </w:t>
      </w:r>
      <w:r>
        <w:rPr>
          <w:rFonts w:ascii="Cambria Math" w:hAnsi="Cambria Math"/>
          <w:i/>
          <w:color w:val="1B4A6B"/>
          <w:sz w:val="20"/>
        </w:rPr>
        <w:t>⇒</w:t>
      </w:r>
      <w:r>
        <w:rPr>
          <w:rFonts w:ascii="Times New Roman" w:hAnsi="Times New Roman"/>
          <w:sz w:val="20"/>
        </w:rPr>
        <w:t xml:space="preserve"> </w:t>
      </w:r>
      <w:r>
        <w:rPr>
          <w:rFonts w:ascii="Times New Roman" w:hAnsi="Times New Roman"/>
          <w:b/>
          <w:sz w:val="20"/>
        </w:rPr>
        <w:t>RUNTIME ERROR / CRASH CHƯƠNG TRÌNH</w:t>
      </w:r>
      <w:r>
        <w:rPr>
          <w:rFonts w:ascii="Times New Roman" w:hAnsi="Times New Roman"/>
          <w:sz w:val="20"/>
        </w:rPr>
        <w:t xml:space="preserve">. </w:t>
      </w:r>
      <w:r>
        <w:rPr>
          <w:rFonts w:ascii="Times New Roman" w:hAnsi="Times New Roman"/>
          <w:b/>
          <w:sz w:val="20"/>
        </w:rPr>
        <w:t>Lưu ý quan trọng:</w:t>
      </w:r>
      <w:r>
        <w:rPr>
          <w:rFonts w:ascii="Times New Roman" w:hAnsi="Times New Roman"/>
          <w:sz w:val="20"/>
        </w:rPr>
        <w:t xml:space="preserve"> Luôn dùng toán tử so sánh nghiêm ngặt (</w:t>
      </w:r>
      <w:r>
        <w:rPr>
          <w:rFonts w:ascii="Consolas" w:hAnsi="Consolas"/>
          <w:color w:val="1E293B"/>
          <w:sz w:val="17"/>
          <w:shd w:val="clear" w:color="auto" w:fill="F1F5F9"/>
        </w:rPr>
        <w:t>&lt;</w:t>
      </w:r>
      <w:r>
        <w:rPr>
          <w:rFonts w:ascii="Times New Roman" w:hAnsi="Times New Roman"/>
          <w:sz w:val="20"/>
        </w:rPr>
        <w:t xml:space="preserve"> hoặc </w:t>
      </w:r>
      <w:r>
        <w:rPr>
          <w:rFonts w:ascii="Consolas" w:hAnsi="Consolas"/>
          <w:color w:val="1E293B"/>
          <w:sz w:val="17"/>
          <w:shd w:val="clear" w:color="auto" w:fill="F1F5F9"/>
        </w:rPr>
        <w:t>&gt;</w:t>
      </w:r>
      <w:r>
        <w:rPr>
          <w:rFonts w:ascii="Times New Roman" w:hAnsi="Times New Roman"/>
          <w:sz w:val="20"/>
        </w:rPr>
        <w:t>). Khi hai phần tử bằng nhau (</w:t>
      </w:r>
      <w:r>
        <w:rPr>
          <w:rFonts w:ascii="Consolas" w:hAnsi="Consolas"/>
          <w:color w:val="1E293B"/>
          <w:sz w:val="17"/>
          <w:shd w:val="clear" w:color="auto" w:fill="F1F5F9"/>
        </w:rPr>
        <w:t>a == b</w:t>
      </w:r>
      <w:r>
        <w:rPr>
          <w:rFonts w:ascii="Times New Roman" w:hAnsi="Times New Roman"/>
          <w:sz w:val="20"/>
        </w:rPr>
        <w:t xml:space="preserve">), hàm so sánh bắt buộc phải trả về </w:t>
      </w:r>
      <w:r>
        <w:rPr>
          <w:rFonts w:ascii="Consolas" w:hAnsi="Consolas"/>
          <w:color w:val="1E293B"/>
          <w:sz w:val="17"/>
          <w:shd w:val="clear" w:color="auto" w:fill="F1F5F9"/>
        </w:rPr>
        <w:t>false</w:t>
      </w:r>
      <w:r>
        <w:rPr>
          <w:rFonts w:ascii="Times New Roman" w:hAnsi="Times New Roman"/>
          <w:sz w:val="20"/>
        </w:rPr>
        <w:t>!</w:t>
      </w:r>
    </w:p>
    <w:p>
      <w:pPr>
        <w:pStyle w:val="Heading2"/>
      </w:pPr>
      <w:r/>
      <w:r>
        <w:rPr>
          <w:rFonts w:ascii="Calibri" w:hAnsi="Calibri"/>
          <w:b/>
          <w:color w:val="1A4A6B"/>
          <w:sz w:val="26"/>
        </w:rPr>
        <w:t>5. Các kỹ thuật custom comparator nâng cao</w:t>
      </w:r>
    </w:p>
    <w:p>
      <w:pPr>
        <w:pStyle w:val="Heading3"/>
      </w:pPr>
      <w:r/>
      <w:r>
        <w:rPr>
          <w:rFonts w:ascii="Calibri" w:hAnsi="Calibri"/>
          <w:b/>
          <w:color w:val="2E5E8A"/>
          <w:sz w:val="23"/>
        </w:rPr>
        <w:t>5.1. Sắp xếp đa tiêu chí với vector lồng nhau (multi-criteria sorting)</w:t>
      </w:r>
    </w:p>
    <w:p>
      <w:pPr>
        <w:widowControl/>
        <w:spacing w:after="80" w:before="0" w:line="276" w:lineRule="auto"/>
        <w:jc w:val="both"/>
      </w:pPr>
      <w:r>
        <w:rPr>
          <w:rFonts w:ascii="Times New Roman" w:hAnsi="Times New Roman"/>
          <w:sz w:val="21"/>
        </w:rPr>
        <w:t xml:space="preserve">Khi mỗi phần tử gồm nhiều thuộc tính số (ví dụ: điểm bắt đầu </w:t>
      </w:r>
      <w:r>
        <w:rPr>
          <w:rFonts w:ascii="Cambria Math" w:hAnsi="Cambria Math"/>
          <w:i/>
          <w:color w:val="1B4A6B"/>
          <w:sz w:val="21"/>
        </w:rPr>
        <w:t>L = a[0]</w:t>
      </w:r>
      <w:r>
        <w:rPr>
          <w:rFonts w:ascii="Times New Roman" w:hAnsi="Times New Roman"/>
          <w:sz w:val="21"/>
        </w:rPr>
        <w:t xml:space="preserve"> và điểm kết thúc </w:t>
      </w:r>
      <w:r>
        <w:rPr>
          <w:rFonts w:ascii="Cambria Math" w:hAnsi="Cambria Math"/>
          <w:i/>
          <w:color w:val="1B4A6B"/>
          <w:sz w:val="21"/>
        </w:rPr>
        <w:t>R = a[1]</w:t>
      </w:r>
      <w:r>
        <w:rPr>
          <w:rFonts w:ascii="Times New Roman" w:hAnsi="Times New Roman"/>
          <w:sz w:val="21"/>
        </w:rPr>
        <w:t xml:space="preserve"> của một đoạn thẳng), ta sử dụng </w:t>
      </w:r>
      <w:r>
        <w:rPr>
          <w:rFonts w:ascii="Times New Roman" w:hAnsi="Times New Roman"/>
          <w:b/>
          <w:sz w:val="21"/>
        </w:rPr>
        <w:t xml:space="preserve">vector lồng nhau </w:t>
      </w:r>
      <w:r>
        <w:rPr>
          <w:rFonts w:ascii="Consolas" w:hAnsi="Consolas"/>
          <w:color w:val="1E293B"/>
          <w:sz w:val="17"/>
          <w:shd w:val="clear" w:color="auto" w:fill="F1F5F9"/>
        </w:rPr>
        <w:t>vector&lt;vector&lt;int&gt;&gt;</w:t>
      </w:r>
      <w:r>
        <w:rPr>
          <w:rFonts w:ascii="Times New Roman" w:hAnsi="Times New Roman"/>
          <w:sz w:val="21"/>
        </w:rPr>
        <w:t xml:space="preserve"> để tận dụng mảng sẵn có:</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 Ví dụ: Sắp xếp các đoạn thẳng theo điểm kết thúc a[1] tăng dần,</w:t>
      </w:r>
      <w:r>
        <w:br/>
      </w:r>
      <w:r xml:space="preserve">
        <w:rPr>
          <w:rFonts w:ascii="Consolas" w:hAnsi="Consolas"/>
          <w:color w:val="1E293B"/>
          <w:sz w:val="17"/>
          <w:noProof w:val="1"/>
        </w:rPr>
        <w:t>// nếu trùng điểm kết thúc thì theo điểm bắt đầu a[0] giảm dần</w:t>
      </w:r>
      <w:r>
        <w:br/>
      </w:r>
      <w:r xml:space="preserve">
        <w:rPr>
          <w:rFonts w:ascii="Consolas" w:hAnsi="Consolas"/>
          <w:color w:val="1E293B"/>
          <w:sz w:val="17"/>
          <w:noProof w:val="1"/>
        </w:rPr>
        <w:t>bool cmpInterval(const vector&lt;int&gt; &amp;a, const vector&lt;int&gt; &amp;b)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(a[1] != b[1]) {</w:t>
      </w:r>
      <w:r>
        <w:br/>
      </w:r>
      <w:r xml:space="preserve">
        <w:rPr>
          <w:rFonts w:ascii="Consolas" w:hAnsi="Consolas"/>
          <w:color w:val="1E293B"/>
          <w:sz w:val="17"/>
          <w:noProof w:val="1"/>
        </w:rPr>
        <w:t xml:space="preserve">        return a[1] &lt; b[1]; // Ưu tiên kết thúc sớm hơn đứng trước</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a[0] &gt; b[0]; // Cùng điểm kết thúc: Bắt đầu muộn hơn đứng trước</w:t>
      </w:r>
      <w:r>
        <w:br/>
      </w:r>
      <w:r xml:space="preserve">
        <w:rPr>
          <w:rFonts w:ascii="Consolas" w:hAnsi="Consolas"/>
          <w:color w:val="1E293B"/>
          <w:sz w:val="17"/>
          <w:noProof w:val="1"/>
        </w:rPr>
        <w:t xml:space="preserve"> </w:t>
      </w:r>
      <w:r>
        <w:br/>
      </w:r>
      <w:r xml:space="preserve">
        <w:rPr>
          <w:rFonts w:ascii="Consolas" w:hAnsi="Consolas"/>
          <w:color w:val="1E293B"/>
          <w:sz w:val="17"/>
          <w:noProof w:val="1"/>
        </w:rPr>
        <w:t>}</w:t>
      </w:r>
    </w:p>
    <w:p>
      <w:pPr>
        <w:pStyle w:val="Heading4"/>
      </w:pPr>
      <w:r/>
      <w:r>
        <w:rPr>
          <w:rFonts w:ascii="Calibri" w:hAnsi="Calibri"/>
          <w:b/>
          <w:i/>
          <w:color w:val="3A6A9A"/>
          <w:sz w:val="22"/>
        </w:rPr>
        <w:t>Ví dụ minh họa 2: Sắp xếp danh sách 4 đoạn thẳng</w:t>
      </w:r>
    </w:p>
    <w:p>
      <w:pPr>
        <w:widowControl/>
        <w:spacing w:after="80" w:before="0" w:line="276" w:lineRule="auto"/>
        <w:jc w:val="both"/>
      </w:pPr>
      <w:r>
        <w:rPr>
          <w:rFonts w:ascii="Times New Roman" w:hAnsi="Times New Roman"/>
          <w:sz w:val="21"/>
        </w:rPr>
        <w:t xml:space="preserve">Cho 4 đoạn thẳng: </w:t>
      </w:r>
      <w:r>
        <w:rPr>
          <w:rFonts w:ascii="Cambria Math" w:hAnsi="Cambria Math"/>
          <w:i/>
          <w:color w:val="1B4A6B"/>
          <w:sz w:val="21"/>
        </w:rPr>
        <w:t>{ [1, 5], [2, 3], [3, 6], [1, 3] }</w:t>
      </w:r>
    </w:p>
    <w:p>
      <w:pPr>
        <w:pStyle w:val="ListBullet"/>
        <w:spacing w:after="40" w:before="20"/>
        <w:ind w:left="340" w:hanging="227"/>
      </w:pPr>
      <w:r/>
      <w:r>
        <w:rPr>
          <w:rFonts w:ascii="Times New Roman" w:hAnsi="Times New Roman"/>
          <w:b/>
          <w:sz w:val="21"/>
        </w:rPr>
        <w:t>Trước khi sắp xếp:</w:t>
      </w:r>
      <w:r>
        <w:rPr>
          <w:rFonts w:ascii="Times New Roman" w:hAnsi="Times New Roman"/>
          <w:sz w:val="21"/>
        </w:rPr>
        <w:t xml:space="preserve"> </w:t>
      </w:r>
      <w:r>
        <w:rPr>
          <w:rFonts w:ascii="Cambria Math" w:hAnsi="Cambria Math"/>
          <w:i/>
          <w:sz w:val="20"/>
        </w:rPr>
        <w:t>[1, 5], [2, 3], [3, 6], [1, 3]</w:t>
      </w:r>
    </w:p>
    <w:p>
      <w:pPr>
        <w:pStyle w:val="ListBullet"/>
        <w:spacing w:after="40" w:before="20"/>
        <w:ind w:left="340" w:hanging="227"/>
      </w:pPr>
      <w:r/>
      <w:r>
        <w:rPr>
          <w:rFonts w:ascii="Times New Roman" w:hAnsi="Times New Roman"/>
          <w:b/>
          <w:sz w:val="21"/>
        </w:rPr>
        <w:t>Tiêu chí 1 (Điểm kết thúc tăng dần):</w:t>
      </w:r>
      <w:r>
        <w:rPr>
          <w:rFonts w:ascii="Times New Roman" w:hAnsi="Times New Roman"/>
          <w:sz w:val="21"/>
        </w:rPr>
        <w:t xml:space="preserve"> Các đoạn kết thúc tại </w:t>
      </w:r>
      <w:r>
        <w:rPr>
          <w:rFonts w:ascii="Cambria Math" w:hAnsi="Cambria Math"/>
          <w:i/>
          <w:sz w:val="20"/>
        </w:rPr>
        <w:t>3</w:t>
      </w:r>
      <w:r>
        <w:rPr>
          <w:rFonts w:ascii="Times New Roman" w:hAnsi="Times New Roman"/>
          <w:sz w:val="21"/>
        </w:rPr>
        <w:t xml:space="preserve"> đứng trước, sau đó đến </w:t>
      </w:r>
      <w:r>
        <w:rPr>
          <w:rFonts w:ascii="Cambria Math" w:hAnsi="Cambria Math"/>
          <w:i/>
          <w:sz w:val="20"/>
        </w:rPr>
        <w:t>5</w:t>
      </w:r>
      <w:r>
        <w:rPr>
          <w:rFonts w:ascii="Times New Roman" w:hAnsi="Times New Roman"/>
          <w:sz w:val="21"/>
        </w:rPr>
        <w:t xml:space="preserve">, rồi đến </w:t>
      </w:r>
      <w:r>
        <w:rPr>
          <w:rFonts w:ascii="Cambria Math" w:hAnsi="Cambria Math"/>
          <w:i/>
          <w:sz w:val="20"/>
        </w:rPr>
        <w:t>6</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**Tiêu chí 2 (Cùng điểm kết thúc </w:t>
      </w:r>
      <w:r>
        <w:rPr>
          <w:rFonts w:ascii="Cambria Math" w:hAnsi="Cambria Math"/>
          <w:i/>
          <w:sz w:val="20"/>
        </w:rPr>
        <w:t>⇒</w:t>
      </w:r>
      <w:r>
        <w:rPr>
          <w:rFonts w:ascii="Times New Roman" w:hAnsi="Times New Roman"/>
          <w:sz w:val="21"/>
        </w:rPr>
        <w:t xml:space="preserve"> bắt đầu giảm dần):** Giữa </w:t>
      </w:r>
      <w:r>
        <w:rPr>
          <w:rFonts w:ascii="Cambria Math" w:hAnsi="Cambria Math"/>
          <w:i/>
          <w:sz w:val="20"/>
        </w:rPr>
        <w:t>[2, 3]</w:t>
      </w:r>
      <w:r>
        <w:rPr>
          <w:rFonts w:ascii="Times New Roman" w:hAnsi="Times New Roman"/>
          <w:sz w:val="21"/>
        </w:rPr>
        <w:t xml:space="preserve"> và </w:t>
      </w:r>
      <w:r>
        <w:rPr>
          <w:rFonts w:ascii="Cambria Math" w:hAnsi="Cambria Math"/>
          <w:i/>
          <w:sz w:val="20"/>
        </w:rPr>
        <w:t>[1, 3]</w:t>
      </w:r>
      <w:r>
        <w:rPr>
          <w:rFonts w:ascii="Times New Roman" w:hAnsi="Times New Roman"/>
          <w:sz w:val="21"/>
        </w:rPr>
        <w:t xml:space="preserve">, đoạn </w:t>
      </w:r>
      <w:r>
        <w:rPr>
          <w:rFonts w:ascii="Cambria Math" w:hAnsi="Cambria Math"/>
          <w:i/>
          <w:sz w:val="20"/>
        </w:rPr>
        <w:t>[2, 3]</w:t>
      </w:r>
      <w:r>
        <w:rPr>
          <w:rFonts w:ascii="Times New Roman" w:hAnsi="Times New Roman"/>
          <w:sz w:val="21"/>
        </w:rPr>
        <w:t xml:space="preserve"> có điểm bắt đầu </w:t>
      </w:r>
      <w:r>
        <w:rPr>
          <w:rFonts w:ascii="Cambria Math" w:hAnsi="Cambria Math"/>
          <w:i/>
          <w:sz w:val="20"/>
        </w:rPr>
        <w:t>2 &gt; 1</w:t>
      </w:r>
      <w:r>
        <w:rPr>
          <w:rFonts w:ascii="Times New Roman" w:hAnsi="Times New Roman"/>
          <w:sz w:val="21"/>
        </w:rPr>
        <w:t xml:space="preserve"> nên được xếp trước.</w:t>
      </w:r>
    </w:p>
    <w:p>
      <w:pPr>
        <w:keepLines/>
        <w:pBdr>
          <w:left w:val="single" w:sz="12" w:space="8" w:color="3B82F6"/>
        </w:pBdr>
        <w:shd w:val="clear" w:color="auto" w:fill="F0F7FF"/>
        <w:spacing w:before="120" w:after="120"/>
        <w:ind w:left="227" w:right="113"/>
      </w:pPr>
      <w:r>
        <w:rPr>
          <w:b/>
          <w:sz w:val="20"/>
        </w:rPr>
        <w:t>Kết quả sau sắp xếp:</w:t>
      </w:r>
      <w:r>
        <w:rPr>
          <w:rFonts w:ascii="Times New Roman" w:hAnsi="Times New Roman"/>
          <w:i/>
          <w:color w:val="1E405A"/>
          <w:sz w:val="20"/>
        </w:rPr>
        <w:t xml:space="preserve"> </w:t>
      </w:r>
      <w:r>
        <w:rPr>
          <w:rFonts w:ascii="Cambria Math" w:hAnsi="Cambria Math"/>
          <w:i/>
          <w:color w:val="0F2A44"/>
          <w:sz w:val="20"/>
        </w:rPr>
        <w:t>[[2, 3], [1, 3], [1, 5], [3, 6]]</w:t>
      </w:r>
    </w:p>
    <w:p>
      <w:pPr>
        <w:widowControl/>
        <w:spacing w:after="0" w:before="0" w:line="276" w:lineRule="auto"/>
        <w:jc w:val="left"/>
      </w:pPr>
    </w:p>
    <w:p>
      <w:pPr>
        <w:pStyle w:val="Heading3"/>
      </w:pPr>
      <w:r/>
      <w:r>
        <w:rPr>
          <w:rFonts w:ascii="Calibri" w:hAnsi="Calibri"/>
          <w:b/>
          <w:color w:val="2E5E8A"/>
          <w:sz w:val="23"/>
        </w:rPr>
        <w:t>5.2. Sắp xếp lưu chỉ số ban đầu (index tracking)</w:t>
      </w:r>
    </w:p>
    <w:p>
      <w:pPr>
        <w:widowControl/>
        <w:spacing w:after="80" w:before="0" w:line="276" w:lineRule="auto"/>
        <w:jc w:val="both"/>
      </w:pPr>
      <w:r>
        <w:rPr>
          <w:rFonts w:ascii="Times New Roman" w:hAnsi="Times New Roman"/>
          <w:sz w:val="21"/>
        </w:rPr>
        <w:t xml:space="preserve">Khi bài toán yêu cầu in ra vị trí gốc của các phần tử sau khi sắp xếp, sử dụng </w:t>
      </w:r>
      <w:r>
        <w:rPr>
          <w:rFonts w:ascii="Times New Roman" w:hAnsi="Times New Roman"/>
          <w:b/>
          <w:sz w:val="21"/>
        </w:rPr>
        <w:t xml:space="preserve">vector 2 chiều </w:t>
      </w:r>
      <w:r>
        <w:rPr>
          <w:rFonts w:ascii="Consolas" w:hAnsi="Consolas"/>
          <w:color w:val="1E293B"/>
          <w:sz w:val="17"/>
          <w:shd w:val="clear" w:color="auto" w:fill="F1F5F9"/>
        </w:rPr>
        <w:t>vector&lt;vector&lt;long long&gt;&gt;</w:t>
      </w:r>
      <w:r>
        <w:rPr>
          <w:rFonts w:ascii="Times New Roman" w:hAnsi="Times New Roman"/>
          <w:sz w:val="21"/>
        </w:rPr>
        <w:t xml:space="preserve"> lưu cặp </w:t>
      </w:r>
      <w:r>
        <w:rPr>
          <w:rFonts w:ascii="Consolas" w:hAnsi="Consolas"/>
          <w:color w:val="1E293B"/>
          <w:sz w:val="17"/>
          <w:shd w:val="clear" w:color="auto" w:fill="F1F5F9"/>
        </w:rPr>
        <w:t>{giá_trị, chỉ_số_gốc}</w:t>
      </w:r>
      <w:r>
        <w:rPr>
          <w:rFonts w:ascii="Times New Roman" w:hAnsi="Times New Roman"/>
          <w:sz w:val="21"/>
        </w:rPr>
        <w:t>:</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 Khởi tạo vector 2 chiều n hàng, 2 cột: a[i][0] là giá trị, a[i][1] là chỉ số gốc</w:t>
      </w:r>
      <w:r>
        <w:br/>
      </w:r>
      <w:r xml:space="preserve">
        <w:rPr>
          <w:rFonts w:ascii="Consolas" w:hAnsi="Consolas"/>
          <w:color w:val="1E293B"/>
          <w:sz w:val="17"/>
          <w:noProof w:val="1"/>
        </w:rPr>
        <w:t>vector&lt;vector&lt;long long&gt;&gt; a(n, vector&lt;long long&gt;(2));</w:t>
      </w:r>
      <w:r>
        <w:br/>
      </w:r>
      <w:r xml:space="preserve">
        <w:rPr>
          <w:rFonts w:ascii="Consolas" w:hAnsi="Consolas"/>
          <w:color w:val="1E293B"/>
          <w:sz w:val="17"/>
          <w:noProof w:val="1"/>
        </w:rPr>
        <w:t xml:space="preserve"> </w:t>
      </w:r>
      <w:r>
        <w:br/>
      </w:r>
      <w:r xml:space="preserve">
        <w:rPr>
          <w:rFonts w:ascii="Consolas" w:hAnsi="Consolas"/>
          <w:color w:val="1E293B"/>
          <w:sz w:val="17"/>
          <w:noProof w:val="1"/>
        </w:rPr>
        <w:t>for (int i = 0; i &lt; n; ++i) {</w:t>
      </w:r>
      <w:r>
        <w:br/>
      </w:r>
      <w:r xml:space="preserve">
        <w:rPr>
          <w:rFonts w:ascii="Consolas" w:hAnsi="Consolas"/>
          <w:color w:val="1E293B"/>
          <w:sz w:val="17"/>
          <w:noProof w:val="1"/>
        </w:rPr>
        <w:t xml:space="preserve">    cin &gt;&gt; a[i][0];   // Giá trị phần tử</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a[i][1] = i + 1;  // Chỉ số ban đầu (1-based)</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 sort mặc định so sánh cột 0 (giá trị), nếu bằng nhau so sánh tiếp cột 1 (chỉ số gốc)</w:t>
      </w:r>
      <w:r>
        <w:br/>
      </w:r>
      <w:r xml:space="preserve">
        <w:rPr>
          <w:rFonts w:ascii="Consolas" w:hAnsi="Consolas"/>
          <w:color w:val="1E293B"/>
          <w:sz w:val="17"/>
          <w:noProof w:val="1"/>
        </w:rPr>
        <w:t>sort(a.begin(), a.end());</w:t>
      </w:r>
    </w:p>
    <w:p>
      <w:pPr>
        <w:pStyle w:val="Heading3"/>
      </w:pPr>
      <w:r/>
      <w:r>
        <w:rPr>
          <w:rFonts w:ascii="Calibri" w:hAnsi="Calibri"/>
          <w:b/>
          <w:color w:val="2E5E8A"/>
          <w:sz w:val="23"/>
        </w:rPr>
        <w:t>5.3. Comparator hàm mục tiêu (objective comparison)</w:t>
      </w:r>
    </w:p>
    <w:p>
      <w:pPr>
        <w:widowControl/>
        <w:spacing w:after="80" w:before="0" w:line="276" w:lineRule="auto"/>
        <w:jc w:val="both"/>
      </w:pPr>
      <w:r>
        <w:rPr>
          <w:rFonts w:ascii="Times New Roman" w:hAnsi="Times New Roman"/>
          <w:sz w:val="21"/>
        </w:rPr>
        <w:t xml:space="preserve">Bài toán ghép </w:t>
      </w:r>
      <w:r>
        <w:rPr>
          <w:rFonts w:ascii="Cambria Math" w:hAnsi="Cambria Math"/>
          <w:i/>
          <w:color w:val="1B4A6B"/>
          <w:sz w:val="21"/>
        </w:rPr>
        <w:t>N</w:t>
      </w:r>
      <w:r>
        <w:rPr>
          <w:rFonts w:ascii="Times New Roman" w:hAnsi="Times New Roman"/>
          <w:sz w:val="21"/>
        </w:rPr>
        <w:t xml:space="preserve"> chuỗi số để tạo thành số lớn nhất:</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bool cmpConcat(const string &amp;a, const string &amp;b) {</w:t>
      </w:r>
      <w:r>
        <w:br/>
      </w:r>
      <w:r xml:space="preserve">
        <w:rPr>
          <w:rFonts w:ascii="Consolas" w:hAnsi="Consolas"/>
          <w:color w:val="1E293B"/>
          <w:sz w:val="17"/>
          <w:noProof w:val="1"/>
        </w:rPr>
        <w:t xml:space="preserve">    // Sắp xếp sao cho chuỗi ghép a + b lớn hơn chuỗi ghép b + a</w:t>
      </w:r>
      <w:r>
        <w:br/>
      </w:r>
      <w:r xml:space="preserve">
        <w:rPr>
          <w:rFonts w:ascii="Consolas" w:hAnsi="Consolas"/>
          <w:color w:val="1E293B"/>
          <w:sz w:val="17"/>
          <w:noProof w:val="1"/>
        </w:rPr>
        <w:t xml:space="preserve">    return a + b &gt; b + a;</w:t>
      </w:r>
      <w:r>
        <w:br/>
      </w:r>
      <w:r xml:space="preserve">
        <w:rPr>
          <w:rFonts w:ascii="Consolas" w:hAnsi="Consolas"/>
          <w:color w:val="1E293B"/>
          <w:sz w:val="17"/>
          <w:noProof w:val="1"/>
        </w:rPr>
        <w:t xml:space="preserve"> </w:t>
      </w:r>
      <w:r>
        <w:br/>
      </w:r>
      <w:r xml:space="preserve">
        <w:rPr>
          <w:rFonts w:ascii="Consolas" w:hAnsi="Consolas"/>
          <w:color w:val="1E293B"/>
          <w:sz w:val="17"/>
          <w:noProof w:val="1"/>
        </w:rPr>
        <w:t>}</w:t>
      </w:r>
    </w:p>
    <w:p>
      <w:pPr>
        <w:pStyle w:val="Heading2"/>
      </w:pPr>
      <w:r/>
      <w:r>
        <w:rPr>
          <w:rFonts w:ascii="Calibri" w:hAnsi="Calibri"/>
          <w:b/>
          <w:color w:val="1A4A6B"/>
          <w:sz w:val="26"/>
        </w:rPr>
        <w:t>6. Mẫu cài đặt chuẩn thi đấu (competitive template)</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 Tối ưu hóa tốc độ I/O</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w:t>
      </w:r>
      <w:r>
        <w:br/>
      </w:r>
      <w:r xml:space="preserve">
        <w:rPr>
          <w:rFonts w:ascii="Consolas" w:hAnsi="Consolas"/>
          <w:color w:val="1E293B"/>
          <w:sz w:val="17"/>
          <w:noProof w:val="1"/>
        </w:rPr>
        <w:t xml:space="preserve">    if (!(cin &gt;&gt; n))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vector&lt;long long&gt; a(n);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cin &gt;&gt; a[i];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Bước 1: Sắp xếp mảng O(N log N)</w:t>
      </w:r>
      <w:r>
        <w:br/>
      </w:r>
      <w:r xml:space="preserve">
        <w:rPr>
          <w:rFonts w:ascii="Consolas" w:hAnsi="Consolas"/>
          <w:color w:val="1E293B"/>
          <w:sz w:val="17"/>
          <w:noProof w:val="1"/>
        </w:rPr>
        <w:t xml:space="preserve">    sort(a.begin(), a.end());</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Bước 2: Khai thác trật tự tuyến tính O(N)</w:t>
      </w:r>
      <w:r>
        <w:br/>
      </w:r>
      <w:r xml:space="preserve">
        <w:rPr>
          <w:rFonts w:ascii="Consolas" w:hAnsi="Consolas"/>
          <w:color w:val="1E293B"/>
          <w:sz w:val="17"/>
          <w:noProof w:val="1"/>
        </w:rPr>
        <w:t xml:space="preserve">    long long min_diff = a[1] - a[0];</w:t>
      </w:r>
      <w:r>
        <w:br/>
      </w:r>
      <w:r xml:space="preserve">
        <w:rPr>
          <w:rFonts w:ascii="Consolas" w:hAnsi="Consolas"/>
          <w:color w:val="1E293B"/>
          <w:sz w:val="17"/>
          <w:noProof w:val="1"/>
        </w:rPr>
        <w:t xml:space="preserve">    for (int i = 1; i &lt; n - 1; ++i) {</w:t>
      </w:r>
      <w:r>
        <w:br/>
      </w:r>
      <w:r xml:space="preserve">
        <w:rPr>
          <w:rFonts w:ascii="Consolas" w:hAnsi="Consolas"/>
          <w:color w:val="1E293B"/>
          <w:sz w:val="17"/>
          <w:noProof w:val="1"/>
        </w:rPr>
        <w:t xml:space="preserve">        min_diff = min(min_diff, a[i + 1] - a[i]);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min_diff &lt;&lt; "\n";</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2"/>
      </w:pPr>
      <w:r/>
      <w:r>
        <w:rPr>
          <w:rFonts w:ascii="Calibri" w:hAnsi="Calibri"/>
          <w:b/>
          <w:color w:val="1A4A6B"/>
          <w:sz w:val="26"/>
        </w:rPr>
        <w:t>7. Ranh giới áp dụng: Khi nào được &amp; không được sắp xếp?</w:t>
      </w:r>
    </w:p>
    <w:p>
      <w:pPr>
        <w:pStyle w:val="ListBullet"/>
        <w:spacing w:after="40" w:before="20"/>
        <w:ind w:left="340" w:hanging="227"/>
      </w:pPr>
      <w:r/>
      <w:r>
        <w:rPr>
          <w:rFonts w:ascii="Times New Roman" w:hAnsi="Times New Roman"/>
          <w:b/>
          <w:sz w:val="21"/>
        </w:rPr>
        <w:t>ĐƯỢC PHÉP SẮP XẾP:</w:t>
      </w:r>
      <w:r>
        <w:rPr>
          <w:rFonts w:ascii="Times New Roman" w:hAnsi="Times New Roman"/>
          <w:sz w:val="21"/>
        </w:rPr>
        <w:t xml:space="preserve"> Khi bài toán khảo sát tính chất trên </w:t>
      </w:r>
      <w:r>
        <w:rPr>
          <w:rFonts w:ascii="Times New Roman" w:hAnsi="Times New Roman"/>
          <w:b/>
          <w:sz w:val="21"/>
        </w:rPr>
        <w:t>toàn bộ tập hợp</w:t>
      </w:r>
      <w:r>
        <w:rPr>
          <w:rFonts w:ascii="Times New Roman" w:hAnsi="Times New Roman"/>
          <w:sz w:val="21"/>
        </w:rPr>
        <w:t xml:space="preserve"> mà không phụ thuộc vào vị trí ban đầu của phần tử (như tìm </w:t>
      </w:r>
      <w:r>
        <w:rPr>
          <w:rFonts w:ascii="Cambria Math" w:hAnsi="Cambria Math"/>
          <w:i/>
          <w:sz w:val="20"/>
        </w:rPr>
        <w:t>min/max</w:t>
      </w:r>
      <w:r>
        <w:rPr>
          <w:rFonts w:ascii="Times New Roman" w:hAnsi="Times New Roman"/>
          <w:sz w:val="21"/>
        </w:rPr>
        <w:t>, đếm giá trị phân biệt, tìm cặp thỏa mãn điều kiện đại số).</w:t>
      </w:r>
    </w:p>
    <w:p>
      <w:pPr>
        <w:pStyle w:val="ListBullet"/>
        <w:spacing w:after="40" w:before="20"/>
        <w:ind w:left="340" w:hanging="227"/>
      </w:pPr>
      <w:r/>
      <w:r>
        <w:rPr>
          <w:rFonts w:ascii="Times New Roman" w:hAnsi="Times New Roman"/>
          <w:b/>
          <w:sz w:val="21"/>
        </w:rPr>
        <w:t>KHÔNG ĐƯỢC PHÉP SẮP XẾP:</w:t>
      </w:r>
      <w:r>
        <w:rPr>
          <w:rFonts w:ascii="Times New Roman" w:hAnsi="Times New Roman"/>
          <w:sz w:val="21"/>
        </w:rPr>
        <w:t xml:space="preserve"> Khi bài toán có ràng buộc gắn liền với </w:t>
      </w:r>
      <w:r>
        <w:rPr>
          <w:rFonts w:ascii="Times New Roman" w:hAnsi="Times New Roman"/>
          <w:b/>
          <w:sz w:val="21"/>
        </w:rPr>
        <w:t>dòng thời gian hoặc vị trí liền kề nguyên thủy</w:t>
      </w:r>
      <w:r>
        <w:rPr>
          <w:rFonts w:ascii="Times New Roman" w:hAnsi="Times New Roman"/>
          <w:sz w:val="21"/>
        </w:rPr>
        <w:t xml:space="preserve"> (như tìm đoạn con liên tiếp, chuỗi con tăng dài nhất bảo toàn thứ tự ban đầu).</w:t>
      </w:r>
    </w:p>
    <w:p>
      <w:pPr>
        <w:pStyle w:val="Heading2"/>
      </w:pPr>
      <w:r/>
      <w:r>
        <w:rPr>
          <w:rFonts w:ascii="Calibri" w:hAnsi="Calibri"/>
          <w:b/>
          <w:color w:val="1A4A6B"/>
          <w:sz w:val="26"/>
        </w:rPr>
        <w:t>Câu hỏi trắc nghiệm củng cố khái niệm</w:t>
      </w:r>
    </w:p>
    <w:p>
      <w:pPr>
        <w:pStyle w:val="Heading4"/>
      </w:pPr>
      <w:r/>
      <w:r>
        <w:rPr>
          <w:rFonts w:ascii="Calibri" w:hAnsi="Calibri"/>
          <w:b/>
          <w:i/>
          <w:color w:val="3A6A9A"/>
          <w:sz w:val="22"/>
        </w:rPr>
        <w:t>Câu 1 (nhận diện — recognize):</w:t>
      </w:r>
    </w:p>
    <w:p>
      <w:pPr>
        <w:widowControl/>
        <w:spacing w:after="80" w:before="0" w:line="276" w:lineRule="auto"/>
        <w:jc w:val="both"/>
      </w:pPr>
      <w:r>
        <w:rPr>
          <w:rFonts w:ascii="Times New Roman" w:hAnsi="Times New Roman"/>
          <w:sz w:val="21"/>
        </w:rPr>
        <w:t xml:space="preserve">Một bài toán ghi nhận biến động giá vàng trong </w:t>
      </w:r>
      <w:r>
        <w:rPr>
          <w:rFonts w:ascii="Cambria Math" w:hAnsi="Cambria Math"/>
          <w:i/>
          <w:color w:val="1B4A6B"/>
          <w:sz w:val="21"/>
        </w:rPr>
        <w:t>N</w:t>
      </w:r>
      <w:r>
        <w:rPr>
          <w:rFonts w:ascii="Times New Roman" w:hAnsi="Times New Roman"/>
          <w:sz w:val="21"/>
        </w:rPr>
        <w:t xml:space="preserve"> ngày liên tiếp: </w:t>
      </w:r>
      <w:r>
        <w:rPr>
          <w:rFonts w:ascii="Consolas" w:hAnsi="Consolas"/>
          <w:color w:val="1E293B"/>
          <w:sz w:val="17"/>
          <w:shd w:val="clear" w:color="auto" w:fill="F1F5F9"/>
        </w:rPr>
        <w:t>[28, 31, 30, 27, 29]</w:t>
      </w:r>
      <w:r>
        <w:rPr>
          <w:rFonts w:ascii="Times New Roman" w:hAnsi="Times New Roman"/>
          <w:sz w:val="21"/>
        </w:rPr>
        <w:t xml:space="preserve">. Đề bài yêu cầu tìm </w:t>
      </w:r>
      <w:r>
        <w:rPr>
          <w:rFonts w:ascii="Times New Roman" w:hAnsi="Times New Roman"/>
          <w:b/>
          <w:sz w:val="21"/>
        </w:rPr>
        <w:t>hai ngày liên tiếp nhau có mức chênh lệch giá nhỏ nhất</w:t>
      </w:r>
      <w:r>
        <w:rPr>
          <w:rFonts w:ascii="Times New Roman" w:hAnsi="Times New Roman"/>
          <w:sz w:val="21"/>
        </w:rPr>
        <w:t xml:space="preserve">. Bạn có được phép dùng hàm </w:t>
      </w:r>
      <w:r>
        <w:rPr>
          <w:rFonts w:ascii="Consolas" w:hAnsi="Consolas"/>
          <w:color w:val="1E293B"/>
          <w:sz w:val="17"/>
          <w:shd w:val="clear" w:color="auto" w:fill="F1F5F9"/>
        </w:rPr>
        <w:t>sort()</w:t>
      </w:r>
      <w:r>
        <w:rPr>
          <w:rFonts w:ascii="Times New Roman" w:hAnsi="Times New Roman"/>
          <w:sz w:val="21"/>
        </w:rPr>
        <w:t xml:space="preserve"> để sắp xếp lại mảng này trước khi xử lý không?</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Được phép, vì sắp xếp luôn giúp tìm hiệu số nhỏ nhất nhanh hơn.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Không được phép, vì yêu cầu "hai ngày liên tiếp" gắn chặt với trục thời gian gốc; sắp xếp lại sẽ làm đảo lộn thứ tự thời gian và dẫn đến kết quả sai hoàn toàn.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Được phép, nhưng phải sắp xếp theo thứ tự giảm dần.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Được phép, nếu ta lưu lại giá trị trung bình của mảng.</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Yêu cầu đề bài là "hai thời điểm liên tiếp nhau", nghĩa là các vị trí kề nhau theo trật tự thời gian gốc. Sắp xếp lại sẽ làm đảo lộn thứ tự thời gian và dẫn đến kết quả sai hoàn toàn.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Yêu cầu đề bài là "hai thời điểm liên tiếp nhau", nghĩa là các vị trí kề nhau theo trật tự thời gian gốc. Sắp xếp lại sẽ làm đảo lộn thứ tự thời gian và dẫn đến kết quả sai hoàn toàn.</w:t>
      </w:r>
    </w:p>
    <w:p>
      <w:pPr>
        <w:pStyle w:val="Heading4"/>
      </w:pPr>
      <w:r/>
      <w:r>
        <w:rPr>
          <w:rFonts w:ascii="Calibri" w:hAnsi="Calibri"/>
          <w:b/>
          <w:i/>
          <w:color w:val="3A6A9A"/>
          <w:sz w:val="22"/>
        </w:rPr>
        <w:t>Câu 2 (dự đoán — predict):</w:t>
      </w:r>
    </w:p>
    <w:p>
      <w:pPr>
        <w:widowControl/>
        <w:spacing w:after="80" w:before="0" w:line="276" w:lineRule="auto"/>
        <w:jc w:val="both"/>
      </w:pPr>
      <w:r>
        <w:rPr>
          <w:rFonts w:ascii="Times New Roman" w:hAnsi="Times New Roman"/>
          <w:sz w:val="21"/>
        </w:rPr>
        <w:t xml:space="preserve">Cho dãy tọa độ chưa sắp xếp </w:t>
      </w:r>
      <w:r>
        <w:rPr>
          <w:rFonts w:ascii="Consolas" w:hAnsi="Consolas"/>
          <w:color w:val="1E293B"/>
          <w:sz w:val="17"/>
          <w:shd w:val="clear" w:color="auto" w:fill="F1F5F9"/>
        </w:rPr>
        <w:t>A = [21, 5, 13, 8, 30, 14]</w:t>
      </w:r>
      <w:r>
        <w:rPr>
          <w:rFonts w:ascii="Times New Roman" w:hAnsi="Times New Roman"/>
          <w:sz w:val="21"/>
        </w:rPr>
        <w:t xml:space="preserve">. Sau khi sắp xếp tăng dần thành </w:t>
      </w:r>
      <w:r>
        <w:rPr>
          <w:rFonts w:ascii="Consolas" w:hAnsi="Consolas"/>
          <w:color w:val="1E293B"/>
          <w:sz w:val="17"/>
          <w:shd w:val="clear" w:color="auto" w:fill="F1F5F9"/>
        </w:rPr>
        <w:t>[5, 8, 13, 14, 21, 30]</w:t>
      </w:r>
      <w:r>
        <w:rPr>
          <w:rFonts w:ascii="Times New Roman" w:hAnsi="Times New Roman"/>
          <w:sz w:val="21"/>
        </w:rPr>
        <w:t>, để tìm khoảng cách nhỏ nhất giữa 2 điểm bất kỳ, ta chỉ cần kiểm tra những cặp số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(5, 30), (8, 21), (13, 14)</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(5, 8), (8, 13), (13, 14), (14, 21), (21, 30)</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Bắt buộc phải kiểm tra tất cả 15 cặp có thể tạo ra từ 6 số.</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Chỉ cần kiểm tra cặp đầu tiên </w:t>
      </w:r>
      <w:r>
        <w:rPr>
          <w:rFonts w:ascii="Consolas" w:hAnsi="Consolas"/>
          <w:color w:val="1E293B"/>
          <w:sz w:val="17"/>
          <w:shd w:val="clear" w:color="auto" w:fill="F1F5F9"/>
        </w:rPr>
        <w:t>(5, 8)</w:t>
      </w:r>
      <w:r>
        <w:rPr>
          <w:rFonts w:ascii="Times New Roman" w:hAnsi="Times New Roman"/>
          <w:sz w:val="21"/>
        </w:rPr>
        <w:t xml:space="preserve"> và cặp cuối cùng </w:t>
      </w:r>
      <w:r>
        <w:rPr>
          <w:rFonts w:ascii="Consolas" w:hAnsi="Consolas"/>
          <w:color w:val="1E293B"/>
          <w:sz w:val="17"/>
          <w:shd w:val="clear" w:color="auto" w:fill="F1F5F9"/>
        </w:rPr>
        <w:t>(21, 30)</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Nhờ tính chất lân cận của dãy số tăng dần, khoảng cách nhỏ nhất toàn cục luôn nằm ở một trong </w:t>
      </w:r>
      <w:r>
        <w:rPr>
          <w:rFonts w:ascii="Cambria Math" w:hAnsi="Cambria Math"/>
          <w:i/>
          <w:color w:val="0F2A44"/>
          <w:sz w:val="20"/>
        </w:rPr>
        <w:t>N - 1 = 5</w:t>
      </w:r>
      <w:r>
        <w:rPr>
          <w:rFonts w:ascii="Times New Roman" w:hAnsi="Times New Roman"/>
          <w:i/>
          <w:color w:val="1E405A"/>
          <w:sz w:val="20"/>
        </w:rPr>
        <w:t xml:space="preserve"> cặp kề nhau.</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Nhờ tính chất lân cận của dãy số tăng dần, khoảng cách nhỏ nhất toàn cục luôn nằm ở một trong </w:t>
      </w:r>
      <w:r>
        <w:rPr>
          <w:rFonts w:ascii="Cambria Math" w:hAnsi="Cambria Math"/>
          <w:i/>
          <w:color w:val="1B4A6B"/>
          <w:sz w:val="20"/>
        </w:rPr>
        <w:t>N - 1 = 5</w:t>
      </w:r>
      <w:r>
        <w:rPr>
          <w:rFonts w:ascii="Times New Roman" w:hAnsi="Times New Roman"/>
          <w:sz w:val="20"/>
        </w:rPr>
        <w:t xml:space="preserve"> cặp kề nhau.</w:t>
      </w:r>
    </w:p>
    <w:p>
      <w:pPr>
        <w:pStyle w:val="Heading4"/>
      </w:pPr>
      <w:r/>
      <w:r>
        <w:rPr>
          <w:rFonts w:ascii="Calibri" w:hAnsi="Calibri"/>
          <w:b/>
          <w:i/>
          <w:color w:val="3A6A9A"/>
          <w:sz w:val="22"/>
        </w:rPr>
        <w:t>Câu 3 (bản chất — explain):</w:t>
      </w:r>
    </w:p>
    <w:p>
      <w:pPr>
        <w:widowControl/>
        <w:spacing w:after="80" w:before="0" w:line="276" w:lineRule="auto"/>
        <w:jc w:val="both"/>
      </w:pPr>
      <w:r>
        <w:rPr>
          <w:rFonts w:ascii="Times New Roman" w:hAnsi="Times New Roman"/>
          <w:sz w:val="21"/>
        </w:rPr>
        <w:t xml:space="preserve">Trong hàm so sánh Custom Comparator </w:t>
      </w:r>
      <w:r>
        <w:rPr>
          <w:rFonts w:ascii="Consolas" w:hAnsi="Consolas"/>
          <w:color w:val="1E293B"/>
          <w:sz w:val="17"/>
          <w:shd w:val="clear" w:color="auto" w:fill="F1F5F9"/>
        </w:rPr>
        <w:t>bool cmp(int a, int b)</w:t>
      </w:r>
      <w:r>
        <w:rPr>
          <w:rFonts w:ascii="Times New Roman" w:hAnsi="Times New Roman"/>
          <w:sz w:val="21"/>
        </w:rPr>
        <w:t xml:space="preserve">, nếu lập trình viên viết </w:t>
      </w:r>
      <w:r>
        <w:rPr>
          <w:rFonts w:ascii="Consolas" w:hAnsi="Consolas"/>
          <w:color w:val="1E293B"/>
          <w:sz w:val="17"/>
          <w:shd w:val="clear" w:color="auto" w:fill="F1F5F9"/>
        </w:rPr>
        <w:t>return a &lt;= b;</w:t>
      </w:r>
      <w:r>
        <w:rPr>
          <w:rFonts w:ascii="Times New Roman" w:hAnsi="Times New Roman"/>
          <w:sz w:val="21"/>
        </w:rPr>
        <w:t xml:space="preserve"> thì điều gì sẽ xảy ra khi mảng có các phần tử bằng nhau và </w:t>
      </w:r>
      <w:r>
        <w:rPr>
          <w:rFonts w:ascii="Cambria Math" w:hAnsi="Cambria Math"/>
          <w:i/>
          <w:color w:val="1B4A6B"/>
          <w:sz w:val="21"/>
        </w:rPr>
        <w:t>N</w:t>
      </w:r>
      <w:r>
        <w:rPr>
          <w:rFonts w:ascii="Times New Roman" w:hAnsi="Times New Roman"/>
          <w:sz w:val="21"/>
        </w:rPr>
        <w:t xml:space="preserve"> lớn?</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Chương trình vẫn chạy đúng và sắp xếp ổn định.</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Mảng sẽ được sắp xếp theo thứ tự giảm dần.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Chương trình có thể bị dừng đột ngột (Runtime Error) do vi phạm nguyên lý Strict Weak Ordering khi </w:t>
      </w:r>
      <w:r>
        <w:rPr>
          <w:rFonts w:ascii="Cambria Math" w:hAnsi="Cambria Math"/>
          <w:i/>
          <w:sz w:val="20"/>
        </w:rPr>
        <w:t>a = b</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Hàm </w:t>
      </w:r>
      <w:r>
        <w:rPr>
          <w:rFonts w:ascii="Consolas" w:hAnsi="Consolas"/>
          <w:color w:val="1E293B"/>
          <w:sz w:val="17"/>
          <w:shd w:val="clear" w:color="auto" w:fill="F1F5F9"/>
        </w:rPr>
        <w:t>sort</w:t>
      </w:r>
      <w:r>
        <w:rPr>
          <w:rFonts w:ascii="Times New Roman" w:hAnsi="Times New Roman"/>
          <w:sz w:val="21"/>
        </w:rPr>
        <w:t xml:space="preserve"> tự động chuyển sang </w:t>
      </w:r>
      <w:r>
        <w:rPr>
          <w:rFonts w:ascii="Consolas" w:hAnsi="Consolas"/>
          <w:color w:val="1E293B"/>
          <w:sz w:val="17"/>
          <w:shd w:val="clear" w:color="auto" w:fill="F1F5F9"/>
        </w:rPr>
        <w:t>stable_sort</w:t>
      </w:r>
      <w:r>
        <w:rPr>
          <w:rFonts w:ascii="Times New Roman" w:hAnsi="Times New Roman"/>
          <w:sz w:val="21"/>
        </w:rPr>
        <w:t xml:space="preserve"> để xử lý.</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Khi </w:t>
      </w:r>
      <w:r>
        <w:rPr>
          <w:rFonts w:ascii="Cambria Math" w:hAnsi="Cambria Math"/>
          <w:i/>
          <w:color w:val="0F2A44"/>
          <w:sz w:val="20"/>
        </w:rPr>
        <w:t>a = b</w:t>
      </w:r>
      <w:r>
        <w:rPr>
          <w:rFonts w:ascii="Times New Roman" w:hAnsi="Times New Roman"/>
          <w:i/>
          <w:color w:val="1E405A"/>
          <w:sz w:val="20"/>
        </w:rPr>
        <w:t>, `cmp(a, b)` và `cmp(b, a)` đều trả về `true`, vi phạm tính bất đối xứng nghiêm ngặt khiến thuật toán `sort` truy cập vùng nhớ ngoài biên dẫn đến Crash.</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Khi </w:t>
      </w:r>
      <w:r>
        <w:rPr>
          <w:rFonts w:ascii="Cambria Math" w:hAnsi="Cambria Math"/>
          <w:i/>
          <w:color w:val="1B4A6B"/>
          <w:sz w:val="20"/>
        </w:rPr>
        <w:t>a = b</w:t>
      </w:r>
      <w:r>
        <w:rPr>
          <w:rFonts w:ascii="Times New Roman" w:hAnsi="Times New Roman"/>
          <w:sz w:val="20"/>
        </w:rPr>
        <w:t xml:space="preserve">, </w:t>
      </w:r>
      <w:r>
        <w:rPr>
          <w:rFonts w:ascii="Consolas" w:hAnsi="Consolas"/>
          <w:color w:val="1E293B"/>
          <w:sz w:val="17"/>
          <w:shd w:val="clear" w:color="auto" w:fill="F1F5F9"/>
        </w:rPr>
        <w:t>cmp(a, b)</w:t>
      </w:r>
      <w:r>
        <w:rPr>
          <w:rFonts w:ascii="Times New Roman" w:hAnsi="Times New Roman"/>
          <w:sz w:val="20"/>
        </w:rPr>
        <w:t xml:space="preserve"> và </w:t>
      </w:r>
      <w:r>
        <w:rPr>
          <w:rFonts w:ascii="Consolas" w:hAnsi="Consolas"/>
          <w:color w:val="1E293B"/>
          <w:sz w:val="17"/>
          <w:shd w:val="clear" w:color="auto" w:fill="F1F5F9"/>
        </w:rPr>
        <w:t>cmp(b, a)</w:t>
      </w:r>
      <w:r>
        <w:rPr>
          <w:rFonts w:ascii="Times New Roman" w:hAnsi="Times New Roman"/>
          <w:sz w:val="20"/>
        </w:rPr>
        <w:t xml:space="preserve"> đều trả về </w:t>
      </w:r>
      <w:r>
        <w:rPr>
          <w:rFonts w:ascii="Consolas" w:hAnsi="Consolas"/>
          <w:color w:val="1E293B"/>
          <w:sz w:val="17"/>
          <w:shd w:val="clear" w:color="auto" w:fill="F1F5F9"/>
        </w:rPr>
        <w:t>true</w:t>
      </w:r>
      <w:r>
        <w:rPr>
          <w:rFonts w:ascii="Times New Roman" w:hAnsi="Times New Roman"/>
          <w:sz w:val="20"/>
        </w:rPr>
        <w:t xml:space="preserve">, vi phạm tính bất đối xứng nghiêm ngặt khiến thuật toán </w:t>
      </w:r>
      <w:r>
        <w:rPr>
          <w:rFonts w:ascii="Consolas" w:hAnsi="Consolas"/>
          <w:color w:val="1E293B"/>
          <w:sz w:val="17"/>
          <w:shd w:val="clear" w:color="auto" w:fill="F1F5F9"/>
        </w:rPr>
        <w:t>sort</w:t>
      </w:r>
      <w:r>
        <w:rPr>
          <w:rFonts w:ascii="Times New Roman" w:hAnsi="Times New Roman"/>
          <w:sz w:val="20"/>
        </w:rPr>
        <w:t xml:space="preserve"> truy cập vùng nhớ ngoài biên dẫn đến Crash.</w:t>
      </w:r>
    </w:p>
    <w:p>
      <w:pPr>
        <w:pStyle w:val="Heading4"/>
      </w:pPr>
      <w:r/>
      <w:r>
        <w:rPr>
          <w:rFonts w:ascii="Calibri" w:hAnsi="Calibri"/>
          <w:b/>
          <w:i/>
          <w:color w:val="3A6A9A"/>
          <w:sz w:val="22"/>
        </w:rPr>
        <w:t>Câu 4 (chuyển giao — transfer):</w:t>
      </w:r>
    </w:p>
    <w:p>
      <w:pPr>
        <w:widowControl/>
        <w:spacing w:after="80" w:before="0" w:line="276" w:lineRule="auto"/>
        <w:jc w:val="both"/>
      </w:pPr>
      <w:r>
        <w:rPr>
          <w:rFonts w:ascii="Times New Roman" w:hAnsi="Times New Roman"/>
          <w:sz w:val="21"/>
        </w:rPr>
        <w:t xml:space="preserve">Khi </w:t>
      </w:r>
      <w:r>
        <w:rPr>
          <w:rFonts w:ascii="Cambria Math" w:hAnsi="Cambria Math"/>
          <w:i/>
          <w:color w:val="1B4A6B"/>
          <w:sz w:val="21"/>
        </w:rPr>
        <w:t>N = 100{,}000</w:t>
      </w:r>
      <w:r>
        <w:rPr>
          <w:rFonts w:ascii="Times New Roman" w:hAnsi="Times New Roman"/>
          <w:sz w:val="21"/>
        </w:rPr>
        <w:t xml:space="preserve">, vì sao phương pháp </w:t>
      </w:r>
      <w:r>
        <w:rPr>
          <w:rFonts w:ascii="Times New Roman" w:hAnsi="Times New Roman"/>
          <w:b/>
          <w:sz w:val="21"/>
        </w:rPr>
        <w:t>Sắp xếp rồi duyệt kề nhau</w:t>
      </w:r>
      <w:r>
        <w:rPr>
          <w:rFonts w:ascii="Times New Roman" w:hAnsi="Times New Roman"/>
          <w:sz w:val="21"/>
        </w:rPr>
        <w:t xml:space="preserve"> </w:t>
      </w:r>
      <w:r>
        <w:rPr>
          <w:rFonts w:ascii="Cambria Math" w:hAnsi="Cambria Math"/>
          <w:i/>
          <w:color w:val="1B4A6B"/>
          <w:sz w:val="21"/>
        </w:rPr>
        <w:t>O(N log N + N)</w:t>
      </w:r>
      <w:r>
        <w:rPr>
          <w:rFonts w:ascii="Times New Roman" w:hAnsi="Times New Roman"/>
          <w:sz w:val="21"/>
        </w:rPr>
        <w:t xml:space="preserve"> lại vượt trội hơn hẳn phương pháp </w:t>
      </w:r>
      <w:r>
        <w:rPr>
          <w:rFonts w:ascii="Times New Roman" w:hAnsi="Times New Roman"/>
          <w:b/>
          <w:sz w:val="21"/>
        </w:rPr>
        <w:t>Duyệt mọi cặp</w:t>
      </w:r>
      <w:r>
        <w:rPr>
          <w:rFonts w:ascii="Times New Roman" w:hAnsi="Times New Roman"/>
          <w:sz w:val="21"/>
        </w:rPr>
        <w:t xml:space="preserve"> </w:t>
      </w:r>
      <w:r>
        <w:rPr>
          <w:rFonts w:ascii="Cambria Math" w:hAnsi="Cambria Math"/>
          <w:i/>
          <w:color w:val="1B4A6B"/>
          <w:sz w:val="21"/>
        </w:rPr>
        <w:t>O(N²)</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Vì hàm </w:t>
      </w:r>
      <w:r>
        <w:rPr>
          <w:rFonts w:ascii="Consolas" w:hAnsi="Consolas"/>
          <w:color w:val="1E293B"/>
          <w:sz w:val="17"/>
          <w:shd w:val="clear" w:color="auto" w:fill="F1F5F9"/>
        </w:rPr>
        <w:t>sort()</w:t>
      </w:r>
      <w:r>
        <w:rPr>
          <w:rFonts w:ascii="Times New Roman" w:hAnsi="Times New Roman"/>
          <w:sz w:val="21"/>
        </w:rPr>
        <w:t xml:space="preserve"> làm giảm bớt số lượng phần tử cần lưu trữ trong bộ nhớ.</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việc sắp xếp tạo ra cấu trúc trật tự, giúp loại bỏ hàng tỷ cặp không có khả năng tối ưu mà chỉ cần xét </w:t>
      </w:r>
      <w:r>
        <w:rPr>
          <w:rFonts w:ascii="Cambria Math" w:hAnsi="Cambria Math"/>
          <w:i/>
          <w:sz w:val="20"/>
        </w:rPr>
        <w:t>N-1</w:t>
      </w:r>
      <w:r>
        <w:rPr>
          <w:rFonts w:ascii="Times New Roman" w:hAnsi="Times New Roman"/>
          <w:sz w:val="21"/>
        </w:rPr>
        <w:t xml:space="preserve"> cặp kề nhau.</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Vì </w:t>
      </w:r>
      <w:r>
        <w:rPr>
          <w:rFonts w:ascii="Consolas" w:hAnsi="Consolas"/>
          <w:color w:val="1E293B"/>
          <w:sz w:val="17"/>
          <w:shd w:val="clear" w:color="auto" w:fill="F1F5F9"/>
        </w:rPr>
        <w:t>sort()</w:t>
      </w:r>
      <w:r>
        <w:rPr>
          <w:rFonts w:ascii="Times New Roman" w:hAnsi="Times New Roman"/>
          <w:sz w:val="21"/>
        </w:rPr>
        <w:t xml:space="preserve"> được biên dịch sang mã máy đa luồng của CPU.</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số phép tính của 2 cách là như nhau nhưng </w:t>
      </w:r>
      <w:r>
        <w:rPr>
          <w:rFonts w:ascii="Consolas" w:hAnsi="Consolas"/>
          <w:color w:val="1E293B"/>
          <w:sz w:val="17"/>
          <w:shd w:val="clear" w:color="auto" w:fill="F1F5F9"/>
        </w:rPr>
        <w:t>sort()</w:t>
      </w:r>
      <w:r>
        <w:rPr>
          <w:rFonts w:ascii="Times New Roman" w:hAnsi="Times New Roman"/>
          <w:sz w:val="21"/>
        </w:rPr>
        <w:t xml:space="preserve"> tốn ít bộ nhớ RAM hơn.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Bản chất của việc sắp xếp là biến đổi bài toán để giảm thiểu không gian tìm kiếm, giúp ta không phải kiểm tra những trường hợp chắc chắn không tối ưu.</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Bản chất của việc sắp xếp là biến đổi bài toán để giảm thiểu không gian tìm kiếm, giúp ta không phải kiểm tra những trường hợp chắc chắn không tối ưu.</w:t>
      </w:r>
    </w:p>
    <w:p>
      <w:pPr>
        <w:pStyle w:val="Heading4"/>
      </w:pPr>
      <w:r/>
      <w:r>
        <w:rPr>
          <w:rFonts w:ascii="Calibri" w:hAnsi="Calibri"/>
          <w:b/>
          <w:i/>
          <w:color w:val="3A6A9A"/>
          <w:sz w:val="22"/>
        </w:rPr>
        <w:t>Câu 5 (cú pháp &amp; ứng dụng — syntax):</w:t>
      </w:r>
    </w:p>
    <w:p>
      <w:pPr>
        <w:widowControl/>
        <w:spacing w:after="80" w:before="0" w:line="276" w:lineRule="auto"/>
        <w:jc w:val="both"/>
      </w:pPr>
      <w:r>
        <w:rPr>
          <w:rFonts w:ascii="Times New Roman" w:hAnsi="Times New Roman"/>
          <w:sz w:val="21"/>
        </w:rPr>
        <w:t xml:space="preserve">Cách nào sau đây là chuẩn mực và an toàn nhất trong C++ để sắp xếp một </w:t>
      </w:r>
      <w:r>
        <w:rPr>
          <w:rFonts w:ascii="Consolas" w:hAnsi="Consolas"/>
          <w:color w:val="1E293B"/>
          <w:sz w:val="17"/>
          <w:shd w:val="clear" w:color="auto" w:fill="F1F5F9"/>
        </w:rPr>
        <w:t>vector&lt;int&gt; a</w:t>
      </w:r>
      <w:r>
        <w:rPr>
          <w:rFonts w:ascii="Times New Roman" w:hAnsi="Times New Roman"/>
          <w:sz w:val="21"/>
        </w:rPr>
        <w:t xml:space="preserve"> theo thứ tự </w:t>
      </w:r>
      <w:r>
        <w:rPr>
          <w:rFonts w:ascii="Times New Roman" w:hAnsi="Times New Roman"/>
          <w:b/>
          <w:sz w:val="21"/>
        </w:rPr>
        <w:t>giảm dần</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sort(a.begin(), a.end(), less&lt;int&gt;());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sort(a.begin(), a.end(), greater&lt;int&gt;());</w:t>
      </w:r>
      <w:r>
        <w:rPr>
          <w:rFonts w:ascii="Times New Roman" w:hAnsi="Times New Roman"/>
          <w:sz w:val="21"/>
        </w:rPr>
        <w:t xml:space="preserve"> hoặc </w:t>
      </w:r>
      <w:r>
        <w:rPr>
          <w:rFonts w:ascii="Consolas" w:hAnsi="Consolas"/>
          <w:color w:val="1E293B"/>
          <w:sz w:val="17"/>
          <w:shd w:val="clear" w:color="auto" w:fill="F1F5F9"/>
        </w:rPr>
        <w:t>sort(a.rbegin(), a.rend());</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sort(a.end(), a.begin());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sort(a.begin(), a.end()); reverse(a.begin() + 1, a.end());</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`greater&lt;int&gt;()` là functor so sánh lớn hơn chuẩn của C++, hoặc dùng cặp iterator đảo ngược `rbegin()` và `rend()` để sắp xếp mảng giảm dần.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onsolas" w:hAnsi="Consolas"/>
          <w:color w:val="1E293B"/>
          <w:sz w:val="17"/>
          <w:shd w:val="clear" w:color="auto" w:fill="F1F5F9"/>
        </w:rPr>
        <w:t>greater&lt;int&gt;()</w:t>
      </w:r>
      <w:r>
        <w:rPr>
          <w:rFonts w:ascii="Times New Roman" w:hAnsi="Times New Roman"/>
          <w:sz w:val="20"/>
        </w:rPr>
        <w:t xml:space="preserve"> là functor so sánh lớn hơn chuẩn của C++, hoặc dùng cặp iterator đảo ngược </w:t>
      </w:r>
      <w:r>
        <w:rPr>
          <w:rFonts w:ascii="Consolas" w:hAnsi="Consolas"/>
          <w:color w:val="1E293B"/>
          <w:sz w:val="17"/>
          <w:shd w:val="clear" w:color="auto" w:fill="F1F5F9"/>
        </w:rPr>
        <w:t>rbegin()</w:t>
      </w:r>
      <w:r>
        <w:rPr>
          <w:rFonts w:ascii="Times New Roman" w:hAnsi="Times New Roman"/>
          <w:sz w:val="20"/>
        </w:rPr>
        <w:t xml:space="preserve"> và </w:t>
      </w:r>
      <w:r>
        <w:rPr>
          <w:rFonts w:ascii="Consolas" w:hAnsi="Consolas"/>
          <w:color w:val="1E293B"/>
          <w:sz w:val="17"/>
          <w:shd w:val="clear" w:color="auto" w:fill="F1F5F9"/>
        </w:rPr>
        <w:t>rend()</w:t>
      </w:r>
      <w:r>
        <w:rPr>
          <w:rFonts w:ascii="Times New Roman" w:hAnsi="Times New Roman"/>
          <w:sz w:val="20"/>
        </w:rPr>
        <w:t xml:space="preserve"> để sắp xếp mảng giảm dần.</w:t>
      </w:r>
    </w:p>
    <w:p>
      <w:pPr>
        <w:pStyle w:val="Heading4"/>
      </w:pPr>
      <w:r/>
      <w:r>
        <w:rPr>
          <w:rFonts w:ascii="Calibri" w:hAnsi="Calibri"/>
          <w:b/>
          <w:i/>
          <w:color w:val="3A6A9A"/>
          <w:sz w:val="22"/>
        </w:rPr>
        <w:t>Câu 6 (phân biệt cấu trúc — compare):</w:t>
      </w:r>
    </w:p>
    <w:p>
      <w:pPr>
        <w:widowControl/>
        <w:spacing w:after="80" w:before="0" w:line="276" w:lineRule="auto"/>
        <w:jc w:val="both"/>
      </w:pPr>
      <w:r>
        <w:rPr>
          <w:rFonts w:ascii="Times New Roman" w:hAnsi="Times New Roman"/>
          <w:sz w:val="21"/>
        </w:rPr>
        <w:t xml:space="preserve">Sự khác biệt cốt lõi giữa </w:t>
      </w:r>
      <w:r>
        <w:rPr>
          <w:rFonts w:ascii="Consolas" w:hAnsi="Consolas"/>
          <w:color w:val="1E293B"/>
          <w:sz w:val="17"/>
          <w:shd w:val="clear" w:color="auto" w:fill="F1F5F9"/>
        </w:rPr>
        <w:t>sort</w:t>
      </w:r>
      <w:r>
        <w:rPr>
          <w:rFonts w:ascii="Times New Roman" w:hAnsi="Times New Roman"/>
          <w:sz w:val="21"/>
        </w:rPr>
        <w:t xml:space="preserve"> và </w:t>
      </w:r>
      <w:r>
        <w:rPr>
          <w:rFonts w:ascii="Consolas" w:hAnsi="Consolas"/>
          <w:color w:val="1E293B"/>
          <w:sz w:val="17"/>
          <w:shd w:val="clear" w:color="auto" w:fill="F1F5F9"/>
        </w:rPr>
        <w:t>stable_sort</w:t>
      </w:r>
      <w:r>
        <w:rPr>
          <w:rFonts w:ascii="Times New Roman" w:hAnsi="Times New Roman"/>
          <w:sz w:val="21"/>
        </w:rPr>
        <w:t xml:space="preserve"> trong thư viện chuẩn C++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sort</w:t>
      </w:r>
      <w:r>
        <w:rPr>
          <w:rFonts w:ascii="Times New Roman" w:hAnsi="Times New Roman"/>
          <w:sz w:val="21"/>
        </w:rPr>
        <w:t xml:space="preserve"> có độ phức tạp </w:t>
      </w:r>
      <w:r>
        <w:rPr>
          <w:rFonts w:ascii="Cambria Math" w:hAnsi="Cambria Math"/>
          <w:i/>
          <w:sz w:val="20"/>
        </w:rPr>
        <w:t>O(N²)</w:t>
      </w:r>
      <w:r>
        <w:rPr>
          <w:rFonts w:ascii="Times New Roman" w:hAnsi="Times New Roman"/>
          <w:sz w:val="21"/>
        </w:rPr>
        <w:t xml:space="preserve">, còn </w:t>
      </w:r>
      <w:r>
        <w:rPr>
          <w:rFonts w:ascii="Consolas" w:hAnsi="Consolas"/>
          <w:color w:val="1E293B"/>
          <w:sz w:val="17"/>
          <w:shd w:val="clear" w:color="auto" w:fill="F1F5F9"/>
        </w:rPr>
        <w:t>stable_sort</w:t>
      </w:r>
      <w:r>
        <w:rPr>
          <w:rFonts w:ascii="Times New Roman" w:hAnsi="Times New Roman"/>
          <w:sz w:val="21"/>
        </w:rPr>
        <w:t xml:space="preserve"> là </w:t>
      </w:r>
      <w:r>
        <w:rPr>
          <w:rFonts w:ascii="Cambria Math" w:hAnsi="Cambria Math"/>
          <w:i/>
          <w:sz w:val="20"/>
        </w:rPr>
        <w:t>O(N log N)</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stable_sort</w:t>
      </w:r>
      <w:r>
        <w:rPr>
          <w:rFonts w:ascii="Times New Roman" w:hAnsi="Times New Roman"/>
          <w:sz w:val="21"/>
        </w:rPr>
        <w:t xml:space="preserve"> đảm bảo giữ nguyên thứ tự xuất hiện ban đầu của các phần tử có giá trị tương đương nhau, còn </w:t>
      </w:r>
      <w:r>
        <w:rPr>
          <w:rFonts w:ascii="Consolas" w:hAnsi="Consolas"/>
          <w:color w:val="1E293B"/>
          <w:sz w:val="17"/>
          <w:shd w:val="clear" w:color="auto" w:fill="F1F5F9"/>
        </w:rPr>
        <w:t>sort</w:t>
      </w:r>
      <w:r>
        <w:rPr>
          <w:rFonts w:ascii="Times New Roman" w:hAnsi="Times New Roman"/>
          <w:sz w:val="21"/>
        </w:rPr>
        <w:t xml:space="preserve"> thì không đảm bảo điều này.</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sort</w:t>
      </w:r>
      <w:r>
        <w:rPr>
          <w:rFonts w:ascii="Times New Roman" w:hAnsi="Times New Roman"/>
          <w:sz w:val="21"/>
        </w:rPr>
        <w:t xml:space="preserve"> chỉ sắp xếp được số nguyên, còn </w:t>
      </w:r>
      <w:r>
        <w:rPr>
          <w:rFonts w:ascii="Consolas" w:hAnsi="Consolas"/>
          <w:color w:val="1E293B"/>
          <w:sz w:val="17"/>
          <w:shd w:val="clear" w:color="auto" w:fill="F1F5F9"/>
        </w:rPr>
        <w:t>stable_sort</w:t>
      </w:r>
      <w:r>
        <w:rPr>
          <w:rFonts w:ascii="Times New Roman" w:hAnsi="Times New Roman"/>
          <w:sz w:val="21"/>
        </w:rPr>
        <w:t xml:space="preserve"> sắp xếp được chuỗi.</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stable_sort</w:t>
      </w:r>
      <w:r>
        <w:rPr>
          <w:rFonts w:ascii="Times New Roman" w:hAnsi="Times New Roman"/>
          <w:sz w:val="21"/>
        </w:rPr>
        <w:t xml:space="preserve"> không tốn thêm bất kỳ bộ nhớ phụ trợ nào (</w:t>
      </w:r>
      <w:r>
        <w:rPr>
          <w:rFonts w:ascii="Cambria Math" w:hAnsi="Cambria Math"/>
          <w:i/>
          <w:sz w:val="20"/>
        </w:rPr>
        <w:t>O(1)</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Tính ổn định (Stability) nghĩa là nếu </w:t>
      </w:r>
      <w:r>
        <w:rPr>
          <w:rFonts w:ascii="Cambria Math" w:hAnsi="Cambria Math"/>
          <w:i/>
          <w:color w:val="0F2A44"/>
          <w:sz w:val="20"/>
        </w:rPr>
        <w:t>Aᵢ = A_j</w:t>
      </w:r>
      <w:r>
        <w:rPr>
          <w:rFonts w:ascii="Times New Roman" w:hAnsi="Times New Roman"/>
          <w:i/>
          <w:color w:val="1E405A"/>
          <w:sz w:val="20"/>
        </w:rPr>
        <w:t xml:space="preserve"> và </w:t>
      </w:r>
      <w:r>
        <w:rPr>
          <w:rFonts w:ascii="Cambria Math" w:hAnsi="Cambria Math"/>
          <w:i/>
          <w:color w:val="0F2A44"/>
          <w:sz w:val="20"/>
        </w:rPr>
        <w:t>i &lt; j</w:t>
      </w:r>
      <w:r>
        <w:rPr>
          <w:rFonts w:ascii="Times New Roman" w:hAnsi="Times New Roman"/>
          <w:i/>
          <w:color w:val="1E405A"/>
          <w:sz w:val="20"/>
        </w:rPr>
        <w:t xml:space="preserve">, sau khi sort thì </w:t>
      </w:r>
      <w:r>
        <w:rPr>
          <w:rFonts w:ascii="Cambria Math" w:hAnsi="Cambria Math"/>
          <w:i/>
          <w:color w:val="0F2A44"/>
          <w:sz w:val="20"/>
        </w:rPr>
        <w:t>Aᵢ</w:t>
      </w:r>
      <w:r>
        <w:rPr>
          <w:rFonts w:ascii="Times New Roman" w:hAnsi="Times New Roman"/>
          <w:i/>
          <w:color w:val="1E405A"/>
          <w:sz w:val="20"/>
        </w:rPr>
        <w:t xml:space="preserve"> vẫn đứng trước </w:t>
      </w:r>
      <w:r>
        <w:rPr>
          <w:rFonts w:ascii="Cambria Math" w:hAnsi="Cambria Math"/>
          <w:i/>
          <w:color w:val="0F2A44"/>
          <w:sz w:val="20"/>
        </w:rPr>
        <w:t>A_j</w:t>
      </w:r>
      <w:r>
        <w:rPr>
          <w:rFonts w:ascii="Times New Roman" w:hAnsi="Times New Roman"/>
          <w:i/>
          <w:color w:val="1E405A"/>
          <w:sz w:val="20"/>
        </w:rPr>
        <w:t>. `stable_sort` đảm bảo tính chất này (dùng MergeSort).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Tính ổn định (Stability) nghĩa là nếu </w:t>
      </w:r>
      <w:r>
        <w:rPr>
          <w:rFonts w:ascii="Cambria Math" w:hAnsi="Cambria Math"/>
          <w:i/>
          <w:color w:val="1B4A6B"/>
          <w:sz w:val="20"/>
        </w:rPr>
        <w:t>Aᵢ = A_j</w:t>
      </w:r>
      <w:r>
        <w:rPr>
          <w:rFonts w:ascii="Times New Roman" w:hAnsi="Times New Roman"/>
          <w:sz w:val="20"/>
        </w:rPr>
        <w:t xml:space="preserve"> và </w:t>
      </w:r>
      <w:r>
        <w:rPr>
          <w:rFonts w:ascii="Cambria Math" w:hAnsi="Cambria Math"/>
          <w:i/>
          <w:color w:val="1B4A6B"/>
          <w:sz w:val="20"/>
        </w:rPr>
        <w:t>i &lt; j</w:t>
      </w:r>
      <w:r>
        <w:rPr>
          <w:rFonts w:ascii="Times New Roman" w:hAnsi="Times New Roman"/>
          <w:sz w:val="20"/>
        </w:rPr>
        <w:t xml:space="preserve">, sau khi sort thì </w:t>
      </w:r>
      <w:r>
        <w:rPr>
          <w:rFonts w:ascii="Cambria Math" w:hAnsi="Cambria Math"/>
          <w:i/>
          <w:color w:val="1B4A6B"/>
          <w:sz w:val="20"/>
        </w:rPr>
        <w:t>Aᵢ</w:t>
      </w:r>
      <w:r>
        <w:rPr>
          <w:rFonts w:ascii="Times New Roman" w:hAnsi="Times New Roman"/>
          <w:sz w:val="20"/>
        </w:rPr>
        <w:t xml:space="preserve"> vẫn đứng trước </w:t>
      </w:r>
      <w:r>
        <w:rPr>
          <w:rFonts w:ascii="Cambria Math" w:hAnsi="Cambria Math"/>
          <w:i/>
          <w:color w:val="1B4A6B"/>
          <w:sz w:val="20"/>
        </w:rPr>
        <w:t>A_j</w:t>
      </w:r>
      <w:r>
        <w:rPr>
          <w:rFonts w:ascii="Times New Roman" w:hAnsi="Times New Roman"/>
          <w:sz w:val="20"/>
        </w:rPr>
        <w:t xml:space="preserve">. </w:t>
      </w:r>
      <w:r>
        <w:rPr>
          <w:rFonts w:ascii="Consolas" w:hAnsi="Consolas"/>
          <w:color w:val="1E293B"/>
          <w:sz w:val="17"/>
          <w:shd w:val="clear" w:color="auto" w:fill="F1F5F9"/>
        </w:rPr>
        <w:t>stable_sort</w:t>
      </w:r>
      <w:r>
        <w:rPr>
          <w:rFonts w:ascii="Times New Roman" w:hAnsi="Times New Roman"/>
          <w:sz w:val="20"/>
        </w:rPr>
        <w:t xml:space="preserve"> đảm bảo tính chất này (dùng MergeSort).</w:t>
      </w:r>
    </w:p>
    <w:p>
      <w:pPr>
        <w:pStyle w:val="Heading4"/>
      </w:pPr>
      <w:r/>
      <w:r>
        <w:rPr>
          <w:rFonts w:ascii="Calibri" w:hAnsi="Calibri"/>
          <w:b/>
          <w:i/>
          <w:color w:val="3A6A9A"/>
          <w:sz w:val="22"/>
        </w:rPr>
        <w:t>Câu 7 (thuật toán lân cận — technique):</w:t>
      </w:r>
    </w:p>
    <w:p>
      <w:pPr>
        <w:widowControl/>
        <w:spacing w:after="80" w:before="0" w:line="276" w:lineRule="auto"/>
        <w:jc w:val="both"/>
      </w:pPr>
      <w:r>
        <w:rPr>
          <w:rFonts w:ascii="Times New Roman" w:hAnsi="Times New Roman"/>
          <w:sz w:val="21"/>
        </w:rPr>
        <w:t xml:space="preserve">Sau khi sắp xếp một mảng </w:t>
      </w:r>
      <w:r>
        <w:rPr>
          <w:rFonts w:ascii="Cambria Math" w:hAnsi="Cambria Math"/>
          <w:i/>
          <w:color w:val="1B4A6B"/>
          <w:sz w:val="21"/>
        </w:rPr>
        <w:t>N</w:t>
      </w:r>
      <w:r>
        <w:rPr>
          <w:rFonts w:ascii="Times New Roman" w:hAnsi="Times New Roman"/>
          <w:sz w:val="21"/>
        </w:rPr>
        <w:t xml:space="preserve"> phần tử tăng dần, thuật toán đếm số lượng giá trị phân biệt (Distinct values) hoạt động trong thời gian bao lâu?</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O(N²)</w:t>
      </w:r>
      <w:r>
        <w:rPr>
          <w:rFonts w:ascii="Times New Roman" w:hAnsi="Times New Roman"/>
          <w:sz w:val="21"/>
        </w:rPr>
        <w:t xml:space="preserve"> vì phải so sánh từng cặp.</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ambria Math" w:hAnsi="Cambria Math"/>
          <w:i/>
          <w:sz w:val="20"/>
        </w:rPr>
        <w:t>O(N log N)</w:t>
      </w:r>
      <w:r>
        <w:rPr>
          <w:rFonts w:ascii="Times New Roman" w:hAnsi="Times New Roman"/>
          <w:sz w:val="21"/>
        </w:rPr>
        <w:t xml:space="preserve"> vì phải dùng thêm cây nhị phân tìm kiếm.</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O(N)</w:t>
      </w:r>
      <w:r>
        <w:rPr>
          <w:rFonts w:ascii="Times New Roman" w:hAnsi="Times New Roman"/>
          <w:sz w:val="21"/>
        </w:rPr>
        <w:t xml:space="preserve"> vì các giá trị bằng nhau đã gom thành các khối liên tiếp, chỉ cần duyệt 1 vòng và đếm khi </w:t>
      </w:r>
      <w:r>
        <w:rPr>
          <w:rFonts w:ascii="Cambria Math" w:hAnsi="Cambria Math"/>
          <w:i/>
          <w:sz w:val="20"/>
        </w:rPr>
        <w:t>A[i] ne A[i-1]</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O(1)</w:t>
      </w:r>
      <w:r>
        <w:rPr>
          <w:rFonts w:ascii="Times New Roman" w:hAnsi="Times New Roman"/>
          <w:sz w:val="21"/>
        </w:rPr>
        <w:t xml:space="preserve"> bằng công thức toán học.</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Sau khi sort, toàn bộ các phần tử trùng lặp đều nằm liền kề. Duyệt qua mảng và tăng biến đếm mỗi khi gặp một giá trị khác với phần tử đứng trước nó chỉ tốn </w:t>
      </w:r>
      <w:r>
        <w:rPr>
          <w:rFonts w:ascii="Cambria Math" w:hAnsi="Cambria Math"/>
          <w:i/>
          <w:color w:val="0F2A44"/>
          <w:sz w:val="20"/>
        </w:rPr>
        <w:t>O(N)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Sau khi sort, toàn bộ các phần tử trùng lặp đều nằm liền kề. Duyệt qua mảng và tăng biến đếm mỗi khi gặp một giá trị khác với phần tử đứng trước nó chỉ tốn </w:t>
      </w:r>
      <w:r>
        <w:rPr>
          <w:rFonts w:ascii="Cambria Math" w:hAnsi="Cambria Math"/>
          <w:i/>
          <w:color w:val="1B4A6B"/>
          <w:sz w:val="20"/>
        </w:rPr>
        <w:t>O(N)</w:t>
      </w:r>
      <w:r>
        <w:rPr>
          <w:rFonts w:ascii="Times New Roman" w:hAnsi="Times New Roman"/>
          <w:sz w:val="20"/>
        </w:rPr>
        <w:t>.</w:t>
      </w:r>
    </w:p>
    <w:p>
      <w:pPr>
        <w:pStyle w:val="Heading4"/>
      </w:pPr>
      <w:r/>
      <w:r>
        <w:rPr>
          <w:rFonts w:ascii="Calibri" w:hAnsi="Calibri"/>
          <w:b/>
          <w:i/>
          <w:color w:val="3A6A9A"/>
          <w:sz w:val="22"/>
        </w:rPr>
        <w:t>Câu 8 (comparator hàm mục tiêu — logic):</w:t>
      </w:r>
    </w:p>
    <w:p>
      <w:pPr>
        <w:widowControl/>
        <w:spacing w:after="80" w:before="0" w:line="276" w:lineRule="auto"/>
        <w:jc w:val="both"/>
      </w:pPr>
      <w:r>
        <w:rPr>
          <w:rFonts w:ascii="Times New Roman" w:hAnsi="Times New Roman"/>
          <w:sz w:val="21"/>
        </w:rPr>
        <w:t xml:space="preserve">Trong bài toán ghép </w:t>
      </w:r>
      <w:r>
        <w:rPr>
          <w:rFonts w:ascii="Cambria Math" w:hAnsi="Cambria Math"/>
          <w:i/>
          <w:color w:val="1B4A6B"/>
          <w:sz w:val="21"/>
        </w:rPr>
        <w:t>N</w:t>
      </w:r>
      <w:r>
        <w:rPr>
          <w:rFonts w:ascii="Times New Roman" w:hAnsi="Times New Roman"/>
          <w:sz w:val="21"/>
        </w:rPr>
        <w:t xml:space="preserve"> chuỗi số </w:t>
      </w:r>
      <w:r>
        <w:rPr>
          <w:rFonts w:ascii="Cambria Math" w:hAnsi="Cambria Math"/>
          <w:i/>
          <w:color w:val="1B4A6B"/>
          <w:sz w:val="21"/>
        </w:rPr>
        <w:t>S₁, S₂, …, S_N</w:t>
      </w:r>
      <w:r>
        <w:rPr>
          <w:rFonts w:ascii="Times New Roman" w:hAnsi="Times New Roman"/>
          <w:sz w:val="21"/>
        </w:rPr>
        <w:t xml:space="preserve"> để tạo ra số nguyên lớn nhất, tại sao hàm so sánh </w:t>
      </w:r>
      <w:r>
        <w:rPr>
          <w:rFonts w:ascii="Consolas" w:hAnsi="Consolas"/>
          <w:color w:val="1E293B"/>
          <w:sz w:val="17"/>
          <w:shd w:val="clear" w:color="auto" w:fill="F1F5F9"/>
        </w:rPr>
        <w:t>bool cmp(string a, string b)</w:t>
      </w:r>
      <w:r>
        <w:rPr>
          <w:rFonts w:ascii="Times New Roman" w:hAnsi="Times New Roman"/>
          <w:sz w:val="21"/>
        </w:rPr>
        <w:t xml:space="preserve"> lại được định nghĩa là </w:t>
      </w:r>
      <w:r>
        <w:rPr>
          <w:rFonts w:ascii="Consolas" w:hAnsi="Consolas"/>
          <w:color w:val="1E293B"/>
          <w:sz w:val="17"/>
          <w:shd w:val="clear" w:color="auto" w:fill="F1F5F9"/>
        </w:rPr>
        <w:t>return a + b &gt; b + a;</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Vì chuỗi có độ dài dài hơn luôn tạo ra số lớn hơn.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thứ tự ghép trực tiếp </w:t>
      </w:r>
      <w:r>
        <w:rPr>
          <w:rFonts w:ascii="Consolas" w:hAnsi="Consolas"/>
          <w:color w:val="1E293B"/>
          <w:sz w:val="17"/>
          <w:shd w:val="clear" w:color="auto" w:fill="F1F5F9"/>
        </w:rPr>
        <w:t>a + b</w:t>
      </w:r>
      <w:r>
        <w:rPr>
          <w:rFonts w:ascii="Times New Roman" w:hAnsi="Times New Roman"/>
          <w:sz w:val="21"/>
        </w:rPr>
        <w:t xml:space="preserve"> so với </w:t>
      </w:r>
      <w:r>
        <w:rPr>
          <w:rFonts w:ascii="Consolas" w:hAnsi="Consolas"/>
          <w:color w:val="1E293B"/>
          <w:sz w:val="17"/>
          <w:shd w:val="clear" w:color="auto" w:fill="F1F5F9"/>
        </w:rPr>
        <w:t>b + a</w:t>
      </w:r>
      <w:r>
        <w:rPr>
          <w:rFonts w:ascii="Times New Roman" w:hAnsi="Times New Roman"/>
          <w:sz w:val="21"/>
        </w:rPr>
        <w:t xml:space="preserve"> phản ánh chính xác đóng góp vị trí chữ số của </w:t>
      </w:r>
      <w:r>
        <w:rPr>
          <w:rFonts w:ascii="Consolas" w:hAnsi="Consolas"/>
          <w:color w:val="1E293B"/>
          <w:sz w:val="17"/>
          <w:shd w:val="clear" w:color="auto" w:fill="F1F5F9"/>
        </w:rPr>
        <w:t>a</w:t>
      </w:r>
      <w:r>
        <w:rPr>
          <w:rFonts w:ascii="Times New Roman" w:hAnsi="Times New Roman"/>
          <w:sz w:val="21"/>
        </w:rPr>
        <w:t xml:space="preserve"> và </w:t>
      </w:r>
      <w:r>
        <w:rPr>
          <w:rFonts w:ascii="Consolas" w:hAnsi="Consolas"/>
          <w:color w:val="1E293B"/>
          <w:sz w:val="17"/>
          <w:shd w:val="clear" w:color="auto" w:fill="F1F5F9"/>
        </w:rPr>
        <w:t>b</w:t>
      </w:r>
      <w:r>
        <w:rPr>
          <w:rFonts w:ascii="Times New Roman" w:hAnsi="Times New Roman"/>
          <w:sz w:val="21"/>
        </w:rPr>
        <w:t xml:space="preserve"> vào số ghép tổng thể, đồng thời thỏa mãn tính chất bắc cầu.</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Vì đây là quy ước bắt buộc của chuẩn ANSI C++.</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phép cộng chuỗi tự động ép kiểu về số nguyên 64-bit.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Nếu ghép `a` trước `b` tạo ra chuỗi lớn hơn ghép `b` trước `a` (`a + b &gt; b + a`), thì việc đặt `a` đứng trước `b` trong mảng sẽ tối ưu hóa toàn cục chuỗi kết quả.</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Nếu ghép </w:t>
      </w:r>
      <w:r>
        <w:rPr>
          <w:rFonts w:ascii="Consolas" w:hAnsi="Consolas"/>
          <w:color w:val="1E293B"/>
          <w:sz w:val="17"/>
          <w:shd w:val="clear" w:color="auto" w:fill="F1F5F9"/>
        </w:rPr>
        <w:t>a</w:t>
      </w:r>
      <w:r>
        <w:rPr>
          <w:rFonts w:ascii="Times New Roman" w:hAnsi="Times New Roman"/>
          <w:sz w:val="20"/>
        </w:rPr>
        <w:t xml:space="preserve"> trước </w:t>
      </w:r>
      <w:r>
        <w:rPr>
          <w:rFonts w:ascii="Consolas" w:hAnsi="Consolas"/>
          <w:color w:val="1E293B"/>
          <w:sz w:val="17"/>
          <w:shd w:val="clear" w:color="auto" w:fill="F1F5F9"/>
        </w:rPr>
        <w:t>b</w:t>
      </w:r>
      <w:r>
        <w:rPr>
          <w:rFonts w:ascii="Times New Roman" w:hAnsi="Times New Roman"/>
          <w:sz w:val="20"/>
        </w:rPr>
        <w:t xml:space="preserve"> tạo ra chuỗi lớn hơn ghép </w:t>
      </w:r>
      <w:r>
        <w:rPr>
          <w:rFonts w:ascii="Consolas" w:hAnsi="Consolas"/>
          <w:color w:val="1E293B"/>
          <w:sz w:val="17"/>
          <w:shd w:val="clear" w:color="auto" w:fill="F1F5F9"/>
        </w:rPr>
        <w:t>b</w:t>
      </w:r>
      <w:r>
        <w:rPr>
          <w:rFonts w:ascii="Times New Roman" w:hAnsi="Times New Roman"/>
          <w:sz w:val="20"/>
        </w:rPr>
        <w:t xml:space="preserve"> trước </w:t>
      </w:r>
      <w:r>
        <w:rPr>
          <w:rFonts w:ascii="Consolas" w:hAnsi="Consolas"/>
          <w:color w:val="1E293B"/>
          <w:sz w:val="17"/>
          <w:shd w:val="clear" w:color="auto" w:fill="F1F5F9"/>
        </w:rPr>
        <w:t>a</w:t>
      </w:r>
      <w:r>
        <w:rPr>
          <w:rFonts w:ascii="Times New Roman" w:hAnsi="Times New Roman"/>
          <w:sz w:val="20"/>
        </w:rPr>
        <w:t xml:space="preserve"> (</w:t>
      </w:r>
      <w:r>
        <w:rPr>
          <w:rFonts w:ascii="Consolas" w:hAnsi="Consolas"/>
          <w:color w:val="1E293B"/>
          <w:sz w:val="17"/>
          <w:shd w:val="clear" w:color="auto" w:fill="F1F5F9"/>
        </w:rPr>
        <w:t>a + b &gt; b + a</w:t>
      </w:r>
      <w:r>
        <w:rPr>
          <w:rFonts w:ascii="Times New Roman" w:hAnsi="Times New Roman"/>
          <w:sz w:val="20"/>
        </w:rPr>
        <w:t xml:space="preserve">), thì việc đặt </w:t>
      </w:r>
      <w:r>
        <w:rPr>
          <w:rFonts w:ascii="Consolas" w:hAnsi="Consolas"/>
          <w:color w:val="1E293B"/>
          <w:sz w:val="17"/>
          <w:shd w:val="clear" w:color="auto" w:fill="F1F5F9"/>
        </w:rPr>
        <w:t>a</w:t>
      </w:r>
      <w:r>
        <w:rPr>
          <w:rFonts w:ascii="Times New Roman" w:hAnsi="Times New Roman"/>
          <w:sz w:val="20"/>
        </w:rPr>
        <w:t xml:space="preserve"> đứng trước </w:t>
      </w:r>
      <w:r>
        <w:rPr>
          <w:rFonts w:ascii="Consolas" w:hAnsi="Consolas"/>
          <w:color w:val="1E293B"/>
          <w:sz w:val="17"/>
          <w:shd w:val="clear" w:color="auto" w:fill="F1F5F9"/>
        </w:rPr>
        <w:t>b</w:t>
      </w:r>
      <w:r>
        <w:rPr>
          <w:rFonts w:ascii="Times New Roman" w:hAnsi="Times New Roman"/>
          <w:sz w:val="20"/>
        </w:rPr>
        <w:t xml:space="preserve"> trong mảng sẽ tối ưu hóa toàn cục chuỗi kết quả.</w:t>
      </w:r>
    </w:p>
    <w:p>
      <w:pPr>
        <w:pStyle w:val="Heading4"/>
      </w:pPr>
      <w:r/>
      <w:r>
        <w:rPr>
          <w:rFonts w:ascii="Calibri" w:hAnsi="Calibri"/>
          <w:b/>
          <w:i/>
          <w:color w:val="3A6A9A"/>
          <w:sz w:val="22"/>
        </w:rPr>
        <w:t>Câu 9 (sắp xếp đa tiêu chí — multi-criteria):</w:t>
      </w:r>
    </w:p>
    <w:p>
      <w:pPr>
        <w:widowControl/>
        <w:spacing w:after="80" w:before="0" w:line="276" w:lineRule="auto"/>
        <w:jc w:val="both"/>
      </w:pPr>
      <w:r>
        <w:rPr>
          <w:rFonts w:ascii="Times New Roman" w:hAnsi="Times New Roman"/>
          <w:sz w:val="21"/>
        </w:rPr>
        <w:t xml:space="preserve">Khi sắp xếp danh sách các đoạn thẳng </w:t>
      </w:r>
      <w:r>
        <w:rPr>
          <w:rFonts w:ascii="Cambria Math" w:hAnsi="Cambria Math"/>
          <w:i/>
          <w:color w:val="1B4A6B"/>
          <w:sz w:val="21"/>
        </w:rPr>
        <w:t>[Lᵢ, Rᵢ]</w:t>
      </w:r>
      <w:r>
        <w:rPr>
          <w:rFonts w:ascii="Times New Roman" w:hAnsi="Times New Roman"/>
          <w:sz w:val="21"/>
        </w:rPr>
        <w:t xml:space="preserve"> theo tiêu chí: Điểm bắt đầu </w:t>
      </w:r>
      <w:r>
        <w:rPr>
          <w:rFonts w:ascii="Cambria Math" w:hAnsi="Cambria Math"/>
          <w:i/>
          <w:color w:val="1B4A6B"/>
          <w:sz w:val="21"/>
        </w:rPr>
        <w:t>L</w:t>
      </w:r>
      <w:r>
        <w:rPr>
          <w:rFonts w:ascii="Times New Roman" w:hAnsi="Times New Roman"/>
          <w:sz w:val="21"/>
        </w:rPr>
        <w:t xml:space="preserve"> tăng dần; nếu trùng </w:t>
      </w:r>
      <w:r>
        <w:rPr>
          <w:rFonts w:ascii="Cambria Math" w:hAnsi="Cambria Math"/>
          <w:i/>
          <w:color w:val="1B4A6B"/>
          <w:sz w:val="21"/>
        </w:rPr>
        <w:t>L</w:t>
      </w:r>
      <w:r>
        <w:rPr>
          <w:rFonts w:ascii="Times New Roman" w:hAnsi="Times New Roman"/>
          <w:sz w:val="21"/>
        </w:rPr>
        <w:t xml:space="preserve"> thì điểm kết thúc </w:t>
      </w:r>
      <w:r>
        <w:rPr>
          <w:rFonts w:ascii="Cambria Math" w:hAnsi="Cambria Math"/>
          <w:i/>
          <w:color w:val="1B4A6B"/>
          <w:sz w:val="21"/>
        </w:rPr>
        <w:t>R</w:t>
      </w:r>
      <w:r>
        <w:rPr>
          <w:rFonts w:ascii="Times New Roman" w:hAnsi="Times New Roman"/>
          <w:sz w:val="21"/>
        </w:rPr>
        <w:t xml:space="preserve"> giảm dần, comparator nào sau đây viết đúng chuẩn Strict Weak Ordering?</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return (a[0] &lt;= b[0]) &amp;&amp; (a[1] &gt;= b[1]);</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onsolas" w:hAnsi="Consolas"/>
          <w:color w:val="1E293B"/>
          <w:sz w:val="17"/>
          <w:shd w:val="clear" w:color="auto" w:fill="F1F5F9"/>
        </w:rPr>
        <w:t>if (a[0] &lt; b[0]) return true; else return a[1] &gt; b[1];</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if (a[0] != b[0]) return a[0] &lt; b[0]; return a[1] &gt; b[1];</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return a[0] &lt; b[0] || a[1] &gt; b[1];</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Phải kiểm tra sự khác biệt của tiêu chí chính trước (`a[0] != b[0]`). Chỉ khi tiêu chí chính bằng nhau mới so sánh tiêu chí phụ. Cả hai nhánh đều phải dùng toán tử nghiêm ngặt `&lt;` hoặc `&gt;`.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Phải kiểm tra sự khác biệt của tiêu chí chính trước (</w:t>
      </w:r>
      <w:r>
        <w:rPr>
          <w:rFonts w:ascii="Consolas" w:hAnsi="Consolas"/>
          <w:color w:val="1E293B"/>
          <w:sz w:val="17"/>
          <w:shd w:val="clear" w:color="auto" w:fill="F1F5F9"/>
        </w:rPr>
        <w:t>a[0] != b[0]</w:t>
      </w:r>
      <w:r>
        <w:rPr>
          <w:rFonts w:ascii="Times New Roman" w:hAnsi="Times New Roman"/>
          <w:sz w:val="20"/>
        </w:rPr>
        <w:t xml:space="preserve">). Chỉ khi tiêu chí chính bằng nhau mới so sánh tiêu chí phụ. Cả hai nhánh đều phải dùng toán tử nghiêm ngặt </w:t>
      </w:r>
      <w:r>
        <w:rPr>
          <w:rFonts w:ascii="Consolas" w:hAnsi="Consolas"/>
          <w:color w:val="1E293B"/>
          <w:sz w:val="17"/>
          <w:shd w:val="clear" w:color="auto" w:fill="F1F5F9"/>
        </w:rPr>
        <w:t>&lt;</w:t>
      </w:r>
      <w:r>
        <w:rPr>
          <w:rFonts w:ascii="Times New Roman" w:hAnsi="Times New Roman"/>
          <w:sz w:val="20"/>
        </w:rPr>
        <w:t xml:space="preserve"> hoặc </w:t>
      </w:r>
      <w:r>
        <w:rPr>
          <w:rFonts w:ascii="Consolas" w:hAnsi="Consolas"/>
          <w:color w:val="1E293B"/>
          <w:sz w:val="17"/>
          <w:shd w:val="clear" w:color="auto" w:fill="F1F5F9"/>
        </w:rPr>
        <w:t>&gt;</w:t>
      </w:r>
      <w:r>
        <w:rPr>
          <w:rFonts w:ascii="Times New Roman" w:hAnsi="Times New Roman"/>
          <w:sz w:val="20"/>
        </w:rPr>
        <w:t>.</w:t>
      </w:r>
    </w:p>
    <w:p>
      <w:pPr>
        <w:pStyle w:val="Heading4"/>
      </w:pPr>
      <w:r/>
      <w:r>
        <w:rPr>
          <w:rFonts w:ascii="Calibri" w:hAnsi="Calibri"/>
          <w:b/>
          <w:i/>
          <w:color w:val="3A6A9A"/>
          <w:sz w:val="22"/>
        </w:rPr>
        <w:t>Câu 10 (xử lý kiểu dữ liệu &amp; tràn số — robustness):</w:t>
      </w:r>
    </w:p>
    <w:p>
      <w:pPr>
        <w:widowControl/>
        <w:spacing w:after="80" w:before="0" w:line="276" w:lineRule="auto"/>
        <w:jc w:val="both"/>
      </w:pPr>
      <w:r>
        <w:rPr>
          <w:rFonts w:ascii="Times New Roman" w:hAnsi="Times New Roman"/>
          <w:sz w:val="21"/>
        </w:rPr>
        <w:t xml:space="preserve">Cho bài toán tìm khoảng cách nhỏ nhất giữa 2 điểm trong </w:t>
      </w:r>
      <w:r>
        <w:rPr>
          <w:rFonts w:ascii="Cambria Math" w:hAnsi="Cambria Math"/>
          <w:i/>
          <w:color w:val="1B4A6B"/>
          <w:sz w:val="21"/>
        </w:rPr>
        <w:t>N</w:t>
      </w:r>
      <w:r>
        <w:rPr>
          <w:rFonts w:ascii="Times New Roman" w:hAnsi="Times New Roman"/>
          <w:sz w:val="21"/>
        </w:rPr>
        <w:t xml:space="preserve"> điểm trên trục tọa độ, với tọa độ </w:t>
      </w:r>
      <w:r>
        <w:rPr>
          <w:rFonts w:ascii="Cambria Math" w:hAnsi="Cambria Math"/>
          <w:i/>
          <w:color w:val="1B4A6B"/>
          <w:sz w:val="21"/>
        </w:rPr>
        <w:t>Xᵢ ∈ [-10¹⁸, 10¹⁸]</w:t>
      </w:r>
      <w:r>
        <w:rPr>
          <w:rFonts w:ascii="Times New Roman" w:hAnsi="Times New Roman"/>
          <w:sz w:val="21"/>
        </w:rPr>
        <w:t xml:space="preserve">. Sai lầm nguy hiểm nhất khi duyệt cặp kề nhau </w:t>
      </w:r>
      <w:r>
        <w:rPr>
          <w:rFonts w:ascii="Cambria Math" w:hAnsi="Cambria Math"/>
          <w:i/>
          <w:color w:val="1B4A6B"/>
          <w:sz w:val="21"/>
        </w:rPr>
        <w:t>(Xᵢ, Xᵢ₊₁)</w:t>
      </w:r>
      <w:r>
        <w:rPr>
          <w:rFonts w:ascii="Times New Roman" w:hAnsi="Times New Roman"/>
          <w:sz w:val="21"/>
        </w:rPr>
        <w:t xml:space="preserve">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Sử dụng </w:t>
      </w:r>
      <w:r>
        <w:rPr>
          <w:rFonts w:ascii="Consolas" w:hAnsi="Consolas"/>
          <w:color w:val="1E293B"/>
          <w:sz w:val="17"/>
          <w:shd w:val="clear" w:color="auto" w:fill="F1F5F9"/>
        </w:rPr>
        <w:t>sort</w:t>
      </w:r>
      <w:r>
        <w:rPr>
          <w:rFonts w:ascii="Times New Roman" w:hAnsi="Times New Roman"/>
          <w:sz w:val="21"/>
        </w:rPr>
        <w:t xml:space="preserve"> thay vì tự viết QuickSort.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Lưu biến kết quả bằng kiểu </w:t>
      </w:r>
      <w:r>
        <w:rPr>
          <w:rFonts w:ascii="Consolas" w:hAnsi="Consolas"/>
          <w:color w:val="1E293B"/>
          <w:sz w:val="17"/>
          <w:shd w:val="clear" w:color="auto" w:fill="F1F5F9"/>
        </w:rPr>
        <w:t>int</w:t>
      </w:r>
      <w:r>
        <w:rPr>
          <w:rFonts w:ascii="Times New Roman" w:hAnsi="Times New Roman"/>
          <w:sz w:val="21"/>
        </w:rPr>
        <w:t xml:space="preserve"> hoặc </w:t>
      </w:r>
      <w:r>
        <w:rPr>
          <w:rFonts w:ascii="Consolas" w:hAnsi="Consolas"/>
          <w:color w:val="1E293B"/>
          <w:sz w:val="17"/>
          <w:shd w:val="clear" w:color="auto" w:fill="F1F5F9"/>
        </w:rPr>
        <w:t>long</w:t>
      </w:r>
      <w:r>
        <w:rPr>
          <w:rFonts w:ascii="Times New Roman" w:hAnsi="Times New Roman"/>
          <w:sz w:val="21"/>
        </w:rPr>
        <w:t xml:space="preserve"> (32-bit), gây tràn số âm khi tính hiệu </w:t>
      </w:r>
      <w:r>
        <w:rPr>
          <w:rFonts w:ascii="Cambria Math" w:hAnsi="Cambria Math"/>
          <w:i/>
          <w:sz w:val="20"/>
        </w:rPr>
        <w:t>Xᵢ₊₁ - Xᵢ</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Đọc dữ liệu bằng </w:t>
      </w:r>
      <w:r>
        <w:rPr>
          <w:rFonts w:ascii="Consolas" w:hAnsi="Consolas"/>
          <w:color w:val="1E293B"/>
          <w:sz w:val="17"/>
          <w:shd w:val="clear" w:color="auto" w:fill="F1F5F9"/>
        </w:rPr>
        <w:t>cin</w:t>
      </w:r>
      <w:r>
        <w:rPr>
          <w:rFonts w:ascii="Times New Roman" w:hAnsi="Times New Roman"/>
          <w:sz w:val="21"/>
        </w:rPr>
        <w:t xml:space="preserve"> có Fast I/O.</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Duyệt vòng lặp từ </w:t>
      </w:r>
      <w:r>
        <w:rPr>
          <w:rFonts w:ascii="Consolas" w:hAnsi="Consolas"/>
          <w:color w:val="1E293B"/>
          <w:sz w:val="17"/>
          <w:shd w:val="clear" w:color="auto" w:fill="F1F5F9"/>
        </w:rPr>
        <w:t>i = 0</w:t>
      </w:r>
      <w:r>
        <w:rPr>
          <w:rFonts w:ascii="Times New Roman" w:hAnsi="Times New Roman"/>
          <w:sz w:val="21"/>
        </w:rPr>
        <w:t xml:space="preserve"> đến </w:t>
      </w:r>
      <w:r>
        <w:rPr>
          <w:rFonts w:ascii="Cambria Math" w:hAnsi="Cambria Math"/>
          <w:i/>
          <w:sz w:val="20"/>
        </w:rPr>
        <w:t>N - 2</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Với </w:t>
      </w:r>
      <w:r>
        <w:rPr>
          <w:rFonts w:ascii="Cambria Math" w:hAnsi="Cambria Math"/>
          <w:i/>
          <w:color w:val="0F2A44"/>
          <w:sz w:val="20"/>
        </w:rPr>
        <w:t>Xᵢ</w:t>
      </w:r>
      <w:r>
        <w:rPr>
          <w:rFonts w:ascii="Times New Roman" w:hAnsi="Times New Roman"/>
          <w:i/>
          <w:color w:val="1E405A"/>
          <w:sz w:val="20"/>
        </w:rPr>
        <w:t xml:space="preserve"> lên tới </w:t>
      </w:r>
      <w:r>
        <w:rPr>
          <w:rFonts w:ascii="Cambria Math" w:hAnsi="Cambria Math"/>
          <w:i/>
          <w:color w:val="0F2A44"/>
          <w:sz w:val="20"/>
        </w:rPr>
        <w:t>10¹⁸</w:t>
      </w:r>
      <w:r>
        <w:rPr>
          <w:rFonts w:ascii="Times New Roman" w:hAnsi="Times New Roman"/>
          <w:i/>
          <w:color w:val="1E405A"/>
          <w:sz w:val="20"/>
        </w:rPr>
        <w:t xml:space="preserve">, khoảng cách giữa 2 điểm có thể đạt tới </w:t>
      </w:r>
      <w:r>
        <w:rPr>
          <w:rFonts w:ascii="Cambria Math" w:hAnsi="Cambria Math"/>
          <w:i/>
          <w:color w:val="0F2A44"/>
          <w:sz w:val="20"/>
        </w:rPr>
        <w:t>2 × 10¹⁸</w:t>
      </w:r>
      <w:r>
        <w:rPr>
          <w:rFonts w:ascii="Times New Roman" w:hAnsi="Times New Roman"/>
          <w:i/>
          <w:color w:val="1E405A"/>
          <w:sz w:val="20"/>
        </w:rPr>
        <w:t xml:space="preserve">, vượt xa giới hạn </w:t>
      </w:r>
      <w:r>
        <w:rPr>
          <w:rFonts w:ascii="Cambria Math" w:hAnsi="Cambria Math"/>
          <w:i/>
          <w:color w:val="0F2A44"/>
          <w:sz w:val="20"/>
        </w:rPr>
        <w:t>2 × 10⁹</w:t>
      </w:r>
      <w:r>
        <w:rPr>
          <w:rFonts w:ascii="Times New Roman" w:hAnsi="Times New Roman"/>
          <w:i/>
          <w:color w:val="1E405A"/>
          <w:sz w:val="20"/>
        </w:rPr>
        <w:t xml:space="preserve"> của kiểu `int`. Bắt buộc phải dùng kiểu `long long` (64-bit) cho toàn bộ mảng và biến tính khoảng cách.</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Với </w:t>
      </w:r>
      <w:r>
        <w:rPr>
          <w:rFonts w:ascii="Cambria Math" w:hAnsi="Cambria Math"/>
          <w:i/>
          <w:color w:val="1B4A6B"/>
          <w:sz w:val="20"/>
        </w:rPr>
        <w:t>Xᵢ</w:t>
      </w:r>
      <w:r>
        <w:rPr>
          <w:rFonts w:ascii="Times New Roman" w:hAnsi="Times New Roman"/>
          <w:sz w:val="20"/>
        </w:rPr>
        <w:t xml:space="preserve"> lên tới </w:t>
      </w:r>
      <w:r>
        <w:rPr>
          <w:rFonts w:ascii="Cambria Math" w:hAnsi="Cambria Math"/>
          <w:i/>
          <w:color w:val="1B4A6B"/>
          <w:sz w:val="20"/>
        </w:rPr>
        <w:t>10¹⁸</w:t>
      </w:r>
      <w:r>
        <w:rPr>
          <w:rFonts w:ascii="Times New Roman" w:hAnsi="Times New Roman"/>
          <w:sz w:val="20"/>
        </w:rPr>
        <w:t xml:space="preserve">, khoảng cách giữa 2 điểm có thể đạt tới </w:t>
      </w:r>
      <w:r>
        <w:rPr>
          <w:rFonts w:ascii="Cambria Math" w:hAnsi="Cambria Math"/>
          <w:i/>
          <w:color w:val="1B4A6B"/>
          <w:sz w:val="20"/>
        </w:rPr>
        <w:t>2 × 10¹⁸</w:t>
      </w:r>
      <w:r>
        <w:rPr>
          <w:rFonts w:ascii="Times New Roman" w:hAnsi="Times New Roman"/>
          <w:sz w:val="20"/>
        </w:rPr>
        <w:t xml:space="preserve">, vượt xa giới hạn </w:t>
      </w:r>
      <w:r>
        <w:rPr>
          <w:rFonts w:ascii="Cambria Math" w:hAnsi="Cambria Math"/>
          <w:i/>
          <w:color w:val="1B4A6B"/>
          <w:sz w:val="20"/>
        </w:rPr>
        <w:t>2 × 10⁹</w:t>
      </w:r>
      <w:r>
        <w:rPr>
          <w:rFonts w:ascii="Times New Roman" w:hAnsi="Times New Roman"/>
          <w:sz w:val="20"/>
        </w:rPr>
        <w:t xml:space="preserve"> của kiểu </w:t>
      </w:r>
      <w:r>
        <w:rPr>
          <w:rFonts w:ascii="Consolas" w:hAnsi="Consolas"/>
          <w:color w:val="1E293B"/>
          <w:sz w:val="17"/>
          <w:shd w:val="clear" w:color="auto" w:fill="F1F5F9"/>
        </w:rPr>
        <w:t>int</w:t>
      </w:r>
      <w:r>
        <w:rPr>
          <w:rFonts w:ascii="Times New Roman" w:hAnsi="Times New Roman"/>
          <w:sz w:val="20"/>
        </w:rPr>
        <w:t xml:space="preserve">. Bắt buộc phải dùng kiểu </w:t>
      </w:r>
      <w:r>
        <w:rPr>
          <w:rFonts w:ascii="Consolas" w:hAnsi="Consolas"/>
          <w:color w:val="1E293B"/>
          <w:sz w:val="17"/>
          <w:shd w:val="clear" w:color="auto" w:fill="F1F5F9"/>
        </w:rPr>
        <w:t>long long</w:t>
      </w:r>
      <w:r>
        <w:rPr>
          <w:rFonts w:ascii="Times New Roman" w:hAnsi="Times New Roman"/>
          <w:sz w:val="20"/>
        </w:rPr>
        <w:t xml:space="preserve"> (64-bit) cho toàn bộ mảng và biến tính khoảng cách.</w:t>
      </w:r>
    </w:p>
    <w:p>
      <w:pPr>
        <w:pStyle w:val="Heading2"/>
      </w:pPr>
      <w:r/>
      <w:r>
        <w:rPr>
          <w:rFonts w:ascii="Calibri" w:hAnsi="Calibri"/>
          <w:b/>
          <w:color w:val="1A4A6B"/>
          <w:sz w:val="26"/>
        </w:rPr>
        <w:t>Ma trận bài tập thực hành (p0 → p5)</w:t>
      </w:r>
    </w:p>
    <w:tbl>
      <w:tblPr>
        <w:tblStyle w:val="LightGrid-Accent1"/>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vAlign w:val="center"/>
            <w:shd w:val="clear" w:color="auto" w:fill="1A4A6B"/>
          </w:tcPr>
          <w:p>
            <w:pPr>
              <w:jc w:val="center"/>
            </w:pPr>
            <w:r/>
            <w:r>
              <w:rPr>
                <w:rFonts w:ascii="Calibri" w:hAnsi="Calibri"/>
                <w:b/>
                <w:color w:val="FFFFFF"/>
                <w:sz w:val="18"/>
              </w:rPr>
              <w:t>STT</w:t>
            </w:r>
          </w:p>
        </w:tc>
        <w:tc>
          <w:tcPr>
            <w:tcW w:type="dxa" w:w="1606"/>
            <w:vAlign w:val="center"/>
            <w:shd w:val="clear" w:color="auto" w:fill="1A4A6B"/>
          </w:tcPr>
          <w:p>
            <w:pPr>
              <w:jc w:val="center"/>
            </w:pPr>
            <w:r/>
            <w:r>
              <w:rPr>
                <w:rFonts w:ascii="Calibri" w:hAnsi="Calibri"/>
                <w:b/>
                <w:color w:val="FFFFFF"/>
                <w:sz w:val="18"/>
              </w:rPr>
              <w:t>Mã Bài</w:t>
            </w:r>
          </w:p>
        </w:tc>
        <w:tc>
          <w:tcPr>
            <w:tcW w:type="dxa" w:w="1606"/>
            <w:vAlign w:val="center"/>
            <w:shd w:val="clear" w:color="auto" w:fill="1A4A6B"/>
          </w:tcPr>
          <w:p>
            <w:pPr>
              <w:jc w:val="center"/>
            </w:pPr>
            <w:r/>
            <w:r>
              <w:rPr>
                <w:rFonts w:ascii="Calibri" w:hAnsi="Calibri"/>
                <w:b/>
                <w:color w:val="FFFFFF"/>
                <w:sz w:val="18"/>
              </w:rPr>
              <w:t>Tên Bài Toán</w:t>
            </w:r>
          </w:p>
        </w:tc>
        <w:tc>
          <w:tcPr>
            <w:tcW w:type="dxa" w:w="1606"/>
            <w:vAlign w:val="center"/>
            <w:shd w:val="clear" w:color="auto" w:fill="1A4A6B"/>
          </w:tcPr>
          <w:p>
            <w:pPr>
              <w:jc w:val="center"/>
            </w:pPr>
            <w:r/>
            <w:r>
              <w:rPr>
                <w:rFonts w:ascii="Calibri" w:hAnsi="Calibri"/>
                <w:b/>
                <w:color w:val="FFFFFF"/>
                <w:sz w:val="18"/>
              </w:rPr>
              <w:t>Cấp Độ</w:t>
            </w:r>
          </w:p>
        </w:tc>
        <w:tc>
          <w:tcPr>
            <w:tcW w:type="dxa" w:w="1606"/>
            <w:vAlign w:val="center"/>
            <w:shd w:val="clear" w:color="auto" w:fill="1A4A6B"/>
          </w:tcPr>
          <w:p>
            <w:pPr>
              <w:jc w:val="center"/>
            </w:pPr>
            <w:r/>
            <w:r>
              <w:rPr>
                <w:rFonts w:ascii="Calibri" w:hAnsi="Calibri"/>
                <w:b/>
                <w:color w:val="FFFFFF"/>
                <w:sz w:val="18"/>
              </w:rPr>
              <w:t>Ràng Buộc Dữ Liệu</w:t>
            </w:r>
          </w:p>
        </w:tc>
        <w:tc>
          <w:tcPr>
            <w:tcW w:type="dxa" w:w="1606"/>
            <w:vAlign w:val="center"/>
            <w:shd w:val="clear" w:color="auto" w:fill="1A4A6B"/>
          </w:tcPr>
          <w:p>
            <w:pPr>
              <w:jc w:val="center"/>
            </w:pPr>
            <w:r/>
            <w:r>
              <w:rPr>
                <w:rFonts w:ascii="Calibri" w:hAnsi="Calibri"/>
                <w:b/>
                <w:color w:val="FFFFFF"/>
                <w:sz w:val="18"/>
              </w:rPr>
              <w:t>Mục Tiêu Rèn Luyện</w:t>
            </w:r>
          </w:p>
        </w:tc>
      </w:tr>
      <w:tr>
        <w:tc>
          <w:tcPr>
            <w:tcW w:type="dxa" w:w="1606"/>
            <w:vAlign w:val="center"/>
          </w:tcPr>
          <w:p>
            <w:pPr>
              <w:spacing w:after="40" w:before="40"/>
              <w:jc w:val="left"/>
            </w:pPr>
            <w:r/>
            <w:r>
              <w:rPr>
                <w:rFonts w:ascii="Times New Roman" w:hAnsi="Times New Roman"/>
                <w:b w:val="0"/>
                <w:color w:val="1E293B"/>
                <w:sz w:val="18"/>
              </w:rPr>
              <w:t>01</w:t>
            </w:r>
          </w:p>
        </w:tc>
        <w:tc>
          <w:tcPr>
            <w:tcW w:type="dxa" w:w="1606"/>
            <w:vAlign w:val="center"/>
          </w:tcPr>
          <w:p>
            <w:pPr>
              <w:spacing w:after="40" w:before="40"/>
              <w:jc w:val="center"/>
            </w:pPr>
            <w:r/>
            <w:r>
              <w:rPr>
                <w:rFonts w:ascii="Consolas" w:hAnsi="Consolas"/>
                <w:b w:val="0"/>
                <w:color w:val="BE123C"/>
                <w:sz w:val="16"/>
              </w:rPr>
              <w:t>CPPB-SX-01</w:t>
            </w:r>
          </w:p>
        </w:tc>
        <w:tc>
          <w:tcPr>
            <w:tcW w:type="dxa" w:w="1606"/>
            <w:vAlign w:val="center"/>
          </w:tcPr>
          <w:p>
            <w:pPr>
              <w:spacing w:after="40" w:before="40"/>
              <w:jc w:val="left"/>
            </w:pPr>
            <w:r/>
            <w:r>
              <w:rPr>
                <w:b/>
                <w:color w:val="1E293B"/>
                <w:sz w:val="18"/>
              </w:rPr>
              <w:t>Xếp Hàng Điểm Danh</w:t>
            </w:r>
          </w:p>
        </w:tc>
        <w:tc>
          <w:tcPr>
            <w:tcW w:type="dxa" w:w="1606"/>
            <w:vAlign w:val="center"/>
          </w:tcPr>
          <w:p>
            <w:pPr>
              <w:spacing w:after="40" w:before="40"/>
              <w:jc w:val="center"/>
            </w:pPr>
            <w:r/>
            <w:r>
              <w:rPr>
                <w:rFonts w:ascii="Consolas" w:hAnsi="Consolas"/>
                <w:b w:val="0"/>
                <w:color w:val="BE123C"/>
                <w:sz w:val="16"/>
              </w:rPr>
              <w:t>P0</w:t>
            </w:r>
          </w:p>
        </w:tc>
        <w:tc>
          <w:tcPr>
            <w:tcW w:type="dxa" w:w="1606"/>
            <w:vAlign w:val="center"/>
          </w:tcPr>
          <w:p>
            <w:pPr>
              <w:spacing w:after="40" w:before="40"/>
              <w:jc w:val="center"/>
            </w:pPr>
            <w:r/>
            <w:r>
              <w:rPr>
                <w:rFonts w:ascii="Cambria Math" w:hAnsi="Cambria Math"/>
                <w:b w:val="0"/>
                <w:i/>
                <w:color w:val="1B4A6B"/>
                <w:sz w:val="18"/>
              </w:rPr>
              <w:t>N ≤ 1000, Aᵢ ≤ 10⁶</w:t>
            </w:r>
          </w:p>
        </w:tc>
        <w:tc>
          <w:tcPr>
            <w:tcW w:type="dxa" w:w="1606"/>
            <w:vAlign w:val="center"/>
          </w:tcPr>
          <w:p>
            <w:pPr>
              <w:spacing w:after="40" w:before="40"/>
              <w:jc w:val="center"/>
            </w:pPr>
            <w:r/>
            <w:r>
              <w:rPr>
                <w:rFonts w:ascii="Times New Roman" w:hAnsi="Times New Roman"/>
                <w:b w:val="0"/>
                <w:color w:val="1E293B"/>
                <w:sz w:val="18"/>
              </w:rPr>
              <w:t xml:space="preserve">Cú pháp </w:t>
            </w:r>
            <w:r>
              <w:rPr>
                <w:rFonts w:ascii="Consolas" w:hAnsi="Consolas"/>
                <w:b w:val="0"/>
                <w:color w:val="BE123C"/>
                <w:sz w:val="16"/>
              </w:rPr>
              <w:t>sort</w:t>
            </w:r>
            <w:r>
              <w:rPr>
                <w:rFonts w:ascii="Times New Roman" w:hAnsi="Times New Roman"/>
                <w:b w:val="0"/>
                <w:color w:val="1E293B"/>
                <w:sz w:val="18"/>
              </w:rPr>
              <w:t xml:space="preserve"> cơ bản</w:t>
            </w:r>
          </w:p>
        </w:tc>
      </w:tr>
      <w:tr>
        <w:tc>
          <w:tcPr>
            <w:tcW w:type="dxa" w:w="1606"/>
            <w:vAlign w:val="center"/>
            <w:shd w:val="clear" w:color="auto" w:fill="F8FAFC"/>
          </w:tcPr>
          <w:p>
            <w:pPr>
              <w:spacing w:after="40" w:before="40"/>
              <w:jc w:val="left"/>
            </w:pPr>
            <w:r/>
            <w:r>
              <w:rPr>
                <w:rFonts w:ascii="Times New Roman" w:hAnsi="Times New Roman"/>
                <w:b w:val="0"/>
                <w:color w:val="1E293B"/>
                <w:sz w:val="18"/>
              </w:rPr>
              <w:t>02</w:t>
            </w:r>
          </w:p>
        </w:tc>
        <w:tc>
          <w:tcPr>
            <w:tcW w:type="dxa" w:w="1606"/>
            <w:vAlign w:val="center"/>
            <w:shd w:val="clear" w:color="auto" w:fill="F8FAFC"/>
          </w:tcPr>
          <w:p>
            <w:pPr>
              <w:spacing w:after="40" w:before="40"/>
              <w:jc w:val="center"/>
            </w:pPr>
            <w:r/>
            <w:r>
              <w:rPr>
                <w:rFonts w:ascii="Consolas" w:hAnsi="Consolas"/>
                <w:b w:val="0"/>
                <w:color w:val="BE123C"/>
                <w:sz w:val="16"/>
              </w:rPr>
              <w:t>CPPB-SX-02</w:t>
            </w:r>
          </w:p>
        </w:tc>
        <w:tc>
          <w:tcPr>
            <w:tcW w:type="dxa" w:w="1606"/>
            <w:vAlign w:val="center"/>
            <w:shd w:val="clear" w:color="auto" w:fill="F8FAFC"/>
          </w:tcPr>
          <w:p>
            <w:pPr>
              <w:spacing w:after="40" w:before="40"/>
              <w:jc w:val="left"/>
            </w:pPr>
            <w:r/>
            <w:r>
              <w:rPr>
                <w:b/>
                <w:color w:val="1E293B"/>
                <w:sz w:val="18"/>
              </w:rPr>
              <w:t>Khoảng Cách Nhỏ Nhất</w:t>
            </w:r>
          </w:p>
        </w:tc>
        <w:tc>
          <w:tcPr>
            <w:tcW w:type="dxa" w:w="1606"/>
            <w:vAlign w:val="center"/>
            <w:shd w:val="clear" w:color="auto" w:fill="F8FAFC"/>
          </w:tcPr>
          <w:p>
            <w:pPr>
              <w:spacing w:after="40" w:before="40"/>
              <w:jc w:val="center"/>
            </w:pPr>
            <w:r/>
            <w:r>
              <w:rPr>
                <w:rFonts w:ascii="Consolas" w:hAnsi="Consolas"/>
                <w:b w:val="0"/>
                <w:color w:val="BE123C"/>
                <w:sz w:val="16"/>
              </w:rPr>
              <w:t>P1</w:t>
            </w:r>
          </w:p>
        </w:tc>
        <w:tc>
          <w:tcPr>
            <w:tcW w:type="dxa" w:w="1606"/>
            <w:vAlign w:val="center"/>
            <w:shd w:val="clear" w:color="auto" w:fill="F8FAFC"/>
          </w:tcPr>
          <w:p>
            <w:pPr>
              <w:spacing w:after="40" w:before="40"/>
              <w:jc w:val="center"/>
            </w:pPr>
            <w:r/>
            <w:r>
              <w:rPr>
                <w:rFonts w:ascii="Cambria Math" w:hAnsi="Cambria Math"/>
                <w:b w:val="0"/>
                <w:i/>
                <w:color w:val="1B4A6B"/>
                <w:sz w:val="18"/>
              </w:rPr>
              <w:t>N ≤ 10⁵, Aᵢ ≤ 10⁹</w:t>
            </w:r>
          </w:p>
        </w:tc>
        <w:tc>
          <w:tcPr>
            <w:tcW w:type="dxa" w:w="1606"/>
            <w:vAlign w:val="center"/>
            <w:shd w:val="clear" w:color="auto" w:fill="F8FAFC"/>
          </w:tcPr>
          <w:p>
            <w:pPr>
              <w:spacing w:after="40" w:before="40"/>
              <w:jc w:val="left"/>
            </w:pPr>
            <w:r/>
            <w:r>
              <w:rPr>
                <w:rFonts w:ascii="Times New Roman" w:hAnsi="Times New Roman"/>
                <w:b w:val="0"/>
                <w:color w:val="1E293B"/>
                <w:sz w:val="18"/>
              </w:rPr>
              <w:t>Sắp xếp duyệt cặp kề</w:t>
            </w:r>
          </w:p>
        </w:tc>
      </w:tr>
      <w:tr>
        <w:tc>
          <w:tcPr>
            <w:tcW w:type="dxa" w:w="1606"/>
            <w:vAlign w:val="center"/>
          </w:tcPr>
          <w:p>
            <w:pPr>
              <w:spacing w:after="40" w:before="40"/>
              <w:jc w:val="left"/>
            </w:pPr>
            <w:r/>
            <w:r>
              <w:rPr>
                <w:rFonts w:ascii="Times New Roman" w:hAnsi="Times New Roman"/>
                <w:b w:val="0"/>
                <w:color w:val="1E293B"/>
                <w:sz w:val="18"/>
              </w:rPr>
              <w:t>03</w:t>
            </w:r>
          </w:p>
        </w:tc>
        <w:tc>
          <w:tcPr>
            <w:tcW w:type="dxa" w:w="1606"/>
            <w:vAlign w:val="center"/>
          </w:tcPr>
          <w:p>
            <w:pPr>
              <w:spacing w:after="40" w:before="40"/>
              <w:jc w:val="center"/>
            </w:pPr>
            <w:r/>
            <w:r>
              <w:rPr>
                <w:rFonts w:ascii="Consolas" w:hAnsi="Consolas"/>
                <w:b w:val="0"/>
                <w:color w:val="BE123C"/>
                <w:sz w:val="16"/>
              </w:rPr>
              <w:t>CPPB-SX-03</w:t>
            </w:r>
          </w:p>
        </w:tc>
        <w:tc>
          <w:tcPr>
            <w:tcW w:type="dxa" w:w="1606"/>
            <w:vAlign w:val="center"/>
          </w:tcPr>
          <w:p>
            <w:pPr>
              <w:spacing w:after="40" w:before="40"/>
              <w:jc w:val="left"/>
            </w:pPr>
            <w:r/>
            <w:r>
              <w:rPr>
                <w:b/>
                <w:color w:val="1E293B"/>
                <w:sz w:val="18"/>
              </w:rPr>
              <w:t>Sắp Xếp Theo Trị Tuyệt Đối</w:t>
            </w:r>
          </w:p>
        </w:tc>
        <w:tc>
          <w:tcPr>
            <w:tcW w:type="dxa" w:w="1606"/>
            <w:vAlign w:val="center"/>
          </w:tcPr>
          <w:p>
            <w:pPr>
              <w:spacing w:after="40" w:before="40"/>
              <w:jc w:val="center"/>
            </w:pPr>
            <w:r/>
            <w:r>
              <w:rPr>
                <w:rFonts w:ascii="Consolas" w:hAnsi="Consolas"/>
                <w:b w:val="0"/>
                <w:color w:val="BE123C"/>
                <w:sz w:val="16"/>
              </w:rPr>
              <w:t>P1</w:t>
            </w:r>
          </w:p>
        </w:tc>
        <w:tc>
          <w:tcPr>
            <w:tcW w:type="dxa" w:w="1606"/>
            <w:vAlign w:val="center"/>
          </w:tcPr>
          <w:p>
            <w:pPr>
              <w:spacing w:after="40" w:before="40"/>
              <w:jc w:val="center"/>
            </w:pPr>
            <w:r/>
            <w:r>
              <w:rPr>
                <w:rFonts w:ascii="Cambria Math" w:hAnsi="Cambria Math"/>
                <w:b w:val="0"/>
                <w:i/>
                <w:color w:val="1B4A6B"/>
                <w:sz w:val="18"/>
              </w:rPr>
              <w:t>N ≤ 10⁵, vert Aᵢ vert ≤ 10⁹</w:t>
            </w:r>
          </w:p>
        </w:tc>
        <w:tc>
          <w:tcPr>
            <w:tcW w:type="dxa" w:w="1606"/>
            <w:vAlign w:val="center"/>
          </w:tcPr>
          <w:p>
            <w:pPr>
              <w:spacing w:after="40" w:before="40"/>
              <w:jc w:val="left"/>
            </w:pPr>
            <w:r/>
            <w:r>
              <w:rPr>
                <w:rFonts w:ascii="Times New Roman" w:hAnsi="Times New Roman"/>
                <w:b w:val="0"/>
                <w:color w:val="1E293B"/>
                <w:sz w:val="18"/>
              </w:rPr>
              <w:t>Custom comparator cơ bản</w:t>
            </w:r>
          </w:p>
        </w:tc>
      </w:tr>
      <w:tr>
        <w:tc>
          <w:tcPr>
            <w:tcW w:type="dxa" w:w="1606"/>
            <w:vAlign w:val="center"/>
            <w:shd w:val="clear" w:color="auto" w:fill="F8FAFC"/>
          </w:tcPr>
          <w:p>
            <w:pPr>
              <w:spacing w:after="40" w:before="40"/>
              <w:jc w:val="left"/>
            </w:pPr>
            <w:r/>
            <w:r>
              <w:rPr>
                <w:rFonts w:ascii="Times New Roman" w:hAnsi="Times New Roman"/>
                <w:b w:val="0"/>
                <w:color w:val="1E293B"/>
                <w:sz w:val="18"/>
              </w:rPr>
              <w:t>04</w:t>
            </w:r>
          </w:p>
        </w:tc>
        <w:tc>
          <w:tcPr>
            <w:tcW w:type="dxa" w:w="1606"/>
            <w:vAlign w:val="center"/>
            <w:shd w:val="clear" w:color="auto" w:fill="F8FAFC"/>
          </w:tcPr>
          <w:p>
            <w:pPr>
              <w:spacing w:after="40" w:before="40"/>
              <w:jc w:val="center"/>
            </w:pPr>
            <w:r/>
            <w:r>
              <w:rPr>
                <w:rFonts w:ascii="Consolas" w:hAnsi="Consolas"/>
                <w:b w:val="0"/>
                <w:color w:val="BE123C"/>
                <w:sz w:val="16"/>
              </w:rPr>
              <w:t>CPPB-SX-04</w:t>
            </w:r>
          </w:p>
        </w:tc>
        <w:tc>
          <w:tcPr>
            <w:tcW w:type="dxa" w:w="1606"/>
            <w:vAlign w:val="center"/>
            <w:shd w:val="clear" w:color="auto" w:fill="F8FAFC"/>
          </w:tcPr>
          <w:p>
            <w:pPr>
              <w:spacing w:after="40" w:before="40"/>
              <w:jc w:val="left"/>
            </w:pPr>
            <w:r/>
            <w:r>
              <w:rPr>
                <w:b/>
                <w:color w:val="1E293B"/>
                <w:sz w:val="18"/>
              </w:rPr>
              <w:t>Đếm Giá Trị Phân Biệt</w:t>
            </w:r>
          </w:p>
        </w:tc>
        <w:tc>
          <w:tcPr>
            <w:tcW w:type="dxa" w:w="1606"/>
            <w:vAlign w:val="center"/>
            <w:shd w:val="clear" w:color="auto" w:fill="F8FAFC"/>
          </w:tcPr>
          <w:p>
            <w:pPr>
              <w:spacing w:after="40" w:before="40"/>
              <w:jc w:val="center"/>
            </w:pPr>
            <w:r/>
            <w:r>
              <w:rPr>
                <w:rFonts w:ascii="Consolas" w:hAnsi="Consolas"/>
                <w:b w:val="0"/>
                <w:color w:val="BE123C"/>
                <w:sz w:val="16"/>
              </w:rPr>
              <w:t>P2</w:t>
            </w:r>
          </w:p>
        </w:tc>
        <w:tc>
          <w:tcPr>
            <w:tcW w:type="dxa" w:w="1606"/>
            <w:vAlign w:val="center"/>
            <w:shd w:val="clear" w:color="auto" w:fill="F8FAFC"/>
          </w:tcPr>
          <w:p>
            <w:pPr>
              <w:spacing w:after="40" w:before="40"/>
              <w:jc w:val="center"/>
            </w:pPr>
            <w:r/>
            <w:r>
              <w:rPr>
                <w:rFonts w:ascii="Cambria Math" w:hAnsi="Cambria Math"/>
                <w:b w:val="0"/>
                <w:i/>
                <w:color w:val="1B4A6B"/>
                <w:sz w:val="18"/>
              </w:rPr>
              <w:t>N ≤ 2 × 10⁵, vert Aᵢ vert ≤ 10⁹</w:t>
            </w:r>
          </w:p>
        </w:tc>
        <w:tc>
          <w:tcPr>
            <w:tcW w:type="dxa" w:w="1606"/>
            <w:vAlign w:val="center"/>
            <w:shd w:val="clear" w:color="auto" w:fill="F8FAFC"/>
          </w:tcPr>
          <w:p>
            <w:pPr>
              <w:spacing w:after="40" w:before="40"/>
              <w:jc w:val="left"/>
            </w:pPr>
            <w:r/>
            <w:r>
              <w:rPr>
                <w:rFonts w:ascii="Times New Roman" w:hAnsi="Times New Roman"/>
                <w:b w:val="0"/>
                <w:color w:val="1E293B"/>
                <w:sz w:val="18"/>
              </w:rPr>
              <w:t>Gom nhóm sau sắp xếp</w:t>
            </w:r>
          </w:p>
        </w:tc>
      </w:tr>
      <w:tr>
        <w:tc>
          <w:tcPr>
            <w:tcW w:type="dxa" w:w="1606"/>
            <w:vAlign w:val="center"/>
          </w:tcPr>
          <w:p>
            <w:pPr>
              <w:spacing w:after="40" w:before="40"/>
              <w:jc w:val="left"/>
            </w:pPr>
            <w:r/>
            <w:r>
              <w:rPr>
                <w:rFonts w:ascii="Times New Roman" w:hAnsi="Times New Roman"/>
                <w:b w:val="0"/>
                <w:color w:val="1E293B"/>
                <w:sz w:val="18"/>
              </w:rPr>
              <w:t>05</w:t>
            </w:r>
          </w:p>
        </w:tc>
        <w:tc>
          <w:tcPr>
            <w:tcW w:type="dxa" w:w="1606"/>
            <w:vAlign w:val="center"/>
          </w:tcPr>
          <w:p>
            <w:pPr>
              <w:spacing w:after="40" w:before="40"/>
              <w:jc w:val="center"/>
            </w:pPr>
            <w:r/>
            <w:r>
              <w:rPr>
                <w:rFonts w:ascii="Consolas" w:hAnsi="Consolas"/>
                <w:b w:val="0"/>
                <w:color w:val="BE123C"/>
                <w:sz w:val="16"/>
              </w:rPr>
              <w:t>CPPB-SX-05</w:t>
            </w:r>
          </w:p>
        </w:tc>
        <w:tc>
          <w:tcPr>
            <w:tcW w:type="dxa" w:w="1606"/>
            <w:vAlign w:val="center"/>
          </w:tcPr>
          <w:p>
            <w:pPr>
              <w:spacing w:after="40" w:before="40"/>
              <w:jc w:val="left"/>
            </w:pPr>
            <w:r/>
            <w:r>
              <w:rPr>
                <w:b/>
                <w:color w:val="1E293B"/>
                <w:sz w:val="18"/>
              </w:rPr>
              <w:t>Hai Trạm Kiểm Soát Gần Nhau Nhất</w:t>
            </w:r>
          </w:p>
        </w:tc>
        <w:tc>
          <w:tcPr>
            <w:tcW w:type="dxa" w:w="1606"/>
            <w:vAlign w:val="center"/>
          </w:tcPr>
          <w:p>
            <w:pPr>
              <w:spacing w:after="40" w:before="40"/>
              <w:jc w:val="center"/>
            </w:pPr>
            <w:r/>
            <w:r>
              <w:rPr>
                <w:rFonts w:ascii="Consolas" w:hAnsi="Consolas"/>
                <w:b w:val="0"/>
                <w:color w:val="BE123C"/>
                <w:sz w:val="16"/>
              </w:rPr>
              <w:t>P2</w:t>
            </w:r>
          </w:p>
        </w:tc>
        <w:tc>
          <w:tcPr>
            <w:tcW w:type="dxa" w:w="1606"/>
            <w:vAlign w:val="center"/>
          </w:tcPr>
          <w:p>
            <w:pPr>
              <w:spacing w:after="40" w:before="40"/>
              <w:jc w:val="center"/>
            </w:pPr>
            <w:r/>
            <w:r>
              <w:rPr>
                <w:rFonts w:ascii="Cambria Math" w:hAnsi="Cambria Math"/>
                <w:b w:val="0"/>
                <w:i/>
                <w:color w:val="1B4A6B"/>
                <w:sz w:val="18"/>
              </w:rPr>
              <w:t>N ≤ 10⁵, Xᵢ ≤ 10¹²</w:t>
            </w:r>
          </w:p>
        </w:tc>
        <w:tc>
          <w:tcPr>
            <w:tcW w:type="dxa" w:w="1606"/>
            <w:vAlign w:val="center"/>
          </w:tcPr>
          <w:p>
            <w:pPr>
              <w:spacing w:after="40" w:before="40"/>
              <w:jc w:val="center"/>
            </w:pPr>
            <w:r/>
            <w:r>
              <w:rPr>
                <w:rFonts w:ascii="Times New Roman" w:hAnsi="Times New Roman"/>
                <w:b w:val="0"/>
                <w:color w:val="1E293B"/>
                <w:sz w:val="18"/>
              </w:rPr>
              <w:t xml:space="preserve">Xử lý dữ liệu lớn </w:t>
            </w:r>
            <w:r>
              <w:rPr>
                <w:rFonts w:ascii="Consolas" w:hAnsi="Consolas"/>
                <w:b w:val="0"/>
                <w:color w:val="BE123C"/>
                <w:sz w:val="16"/>
              </w:rPr>
              <w:t>long long</w:t>
            </w:r>
          </w:p>
        </w:tc>
      </w:tr>
      <w:tr>
        <w:tc>
          <w:tcPr>
            <w:tcW w:type="dxa" w:w="1606"/>
            <w:vAlign w:val="center"/>
            <w:shd w:val="clear" w:color="auto" w:fill="F8FAFC"/>
          </w:tcPr>
          <w:p>
            <w:pPr>
              <w:spacing w:after="40" w:before="40"/>
              <w:jc w:val="left"/>
            </w:pPr>
            <w:r/>
            <w:r>
              <w:rPr>
                <w:rFonts w:ascii="Times New Roman" w:hAnsi="Times New Roman"/>
                <w:b w:val="0"/>
                <w:color w:val="1E293B"/>
                <w:sz w:val="18"/>
              </w:rPr>
              <w:t>06</w:t>
            </w:r>
          </w:p>
        </w:tc>
        <w:tc>
          <w:tcPr>
            <w:tcW w:type="dxa" w:w="1606"/>
            <w:vAlign w:val="center"/>
            <w:shd w:val="clear" w:color="auto" w:fill="F8FAFC"/>
          </w:tcPr>
          <w:p>
            <w:pPr>
              <w:spacing w:after="40" w:before="40"/>
              <w:jc w:val="center"/>
            </w:pPr>
            <w:r/>
            <w:r>
              <w:rPr>
                <w:rFonts w:ascii="Consolas" w:hAnsi="Consolas"/>
                <w:b w:val="0"/>
                <w:color w:val="BE123C"/>
                <w:sz w:val="16"/>
              </w:rPr>
              <w:t>CPPB-SX-06</w:t>
            </w:r>
          </w:p>
        </w:tc>
        <w:tc>
          <w:tcPr>
            <w:tcW w:type="dxa" w:w="1606"/>
            <w:vAlign w:val="center"/>
            <w:shd w:val="clear" w:color="auto" w:fill="F8FAFC"/>
          </w:tcPr>
          <w:p>
            <w:pPr>
              <w:spacing w:after="40" w:before="40"/>
              <w:jc w:val="left"/>
            </w:pPr>
            <w:r/>
            <w:r>
              <w:rPr>
                <w:b/>
                <w:color w:val="1E293B"/>
                <w:sz w:val="18"/>
              </w:rPr>
              <w:t>Khoảng Trống Lớn Nhất Trên Trục Tọa Độ</w:t>
            </w:r>
          </w:p>
        </w:tc>
        <w:tc>
          <w:tcPr>
            <w:tcW w:type="dxa" w:w="1606"/>
            <w:vAlign w:val="center"/>
            <w:shd w:val="clear" w:color="auto" w:fill="F8FAFC"/>
          </w:tcPr>
          <w:p>
            <w:pPr>
              <w:spacing w:after="40" w:before="40"/>
              <w:jc w:val="center"/>
            </w:pPr>
            <w:r/>
            <w:r>
              <w:rPr>
                <w:rFonts w:ascii="Consolas" w:hAnsi="Consolas"/>
                <w:b w:val="0"/>
                <w:color w:val="BE123C"/>
                <w:sz w:val="16"/>
              </w:rPr>
              <w:t>P3</w:t>
            </w:r>
          </w:p>
        </w:tc>
        <w:tc>
          <w:tcPr>
            <w:tcW w:type="dxa" w:w="1606"/>
            <w:vAlign w:val="center"/>
            <w:shd w:val="clear" w:color="auto" w:fill="F8FAFC"/>
          </w:tcPr>
          <w:p>
            <w:pPr>
              <w:spacing w:after="40" w:before="40"/>
              <w:jc w:val="center"/>
            </w:pPr>
            <w:r/>
            <w:r>
              <w:rPr>
                <w:rFonts w:ascii="Cambria Math" w:hAnsi="Cambria Math"/>
                <w:b w:val="0"/>
                <w:i/>
                <w:color w:val="1B4A6B"/>
                <w:sz w:val="18"/>
              </w:rPr>
              <w:t>N ≤ 10⁵, vert Aᵢ vert ≤ 10¹⁸</w:t>
            </w:r>
          </w:p>
        </w:tc>
        <w:tc>
          <w:tcPr>
            <w:tcW w:type="dxa" w:w="1606"/>
            <w:vAlign w:val="center"/>
            <w:shd w:val="clear" w:color="auto" w:fill="F8FAFC"/>
          </w:tcPr>
          <w:p>
            <w:pPr>
              <w:spacing w:after="40" w:before="40"/>
              <w:jc w:val="left"/>
            </w:pPr>
            <w:r/>
            <w:r>
              <w:rPr>
                <w:rFonts w:ascii="Times New Roman" w:hAnsi="Times New Roman"/>
                <w:b w:val="0"/>
                <w:color w:val="1E293B"/>
                <w:sz w:val="18"/>
              </w:rPr>
              <w:t>Khai thác trật tự tuyến tính</w:t>
            </w:r>
          </w:p>
        </w:tc>
      </w:tr>
      <w:tr>
        <w:tc>
          <w:tcPr>
            <w:tcW w:type="dxa" w:w="1606"/>
            <w:vAlign w:val="center"/>
          </w:tcPr>
          <w:p>
            <w:pPr>
              <w:spacing w:after="40" w:before="40"/>
              <w:jc w:val="left"/>
            </w:pPr>
            <w:r/>
            <w:r>
              <w:rPr>
                <w:rFonts w:ascii="Times New Roman" w:hAnsi="Times New Roman"/>
                <w:b w:val="0"/>
                <w:color w:val="1E293B"/>
                <w:sz w:val="18"/>
              </w:rPr>
              <w:t>07</w:t>
            </w:r>
          </w:p>
        </w:tc>
        <w:tc>
          <w:tcPr>
            <w:tcW w:type="dxa" w:w="1606"/>
            <w:vAlign w:val="center"/>
          </w:tcPr>
          <w:p>
            <w:pPr>
              <w:spacing w:after="40" w:before="40"/>
              <w:jc w:val="center"/>
            </w:pPr>
            <w:r/>
            <w:r>
              <w:rPr>
                <w:rFonts w:ascii="Consolas" w:hAnsi="Consolas"/>
                <w:b w:val="0"/>
                <w:color w:val="BE123C"/>
                <w:sz w:val="16"/>
              </w:rPr>
              <w:t>CPPB-SX-07</w:t>
            </w:r>
          </w:p>
        </w:tc>
        <w:tc>
          <w:tcPr>
            <w:tcW w:type="dxa" w:w="1606"/>
            <w:vAlign w:val="center"/>
          </w:tcPr>
          <w:p>
            <w:pPr>
              <w:spacing w:after="40" w:before="40"/>
              <w:jc w:val="left"/>
            </w:pPr>
            <w:r/>
            <w:r>
              <w:rPr>
                <w:b/>
                <w:color w:val="1E293B"/>
                <w:sz w:val="18"/>
              </w:rPr>
              <w:t>Sắp Xếp Theo Tổng Chữ Số</w:t>
            </w:r>
          </w:p>
        </w:tc>
        <w:tc>
          <w:tcPr>
            <w:tcW w:type="dxa" w:w="1606"/>
            <w:vAlign w:val="center"/>
          </w:tcPr>
          <w:p>
            <w:pPr>
              <w:spacing w:after="40" w:before="40"/>
              <w:jc w:val="center"/>
            </w:pPr>
            <w:r/>
            <w:r>
              <w:rPr>
                <w:rFonts w:ascii="Consolas" w:hAnsi="Consolas"/>
                <w:b w:val="0"/>
                <w:color w:val="BE123C"/>
                <w:sz w:val="16"/>
              </w:rPr>
              <w:t>P1</w:t>
            </w:r>
          </w:p>
        </w:tc>
        <w:tc>
          <w:tcPr>
            <w:tcW w:type="dxa" w:w="1606"/>
            <w:vAlign w:val="center"/>
          </w:tcPr>
          <w:p>
            <w:pPr>
              <w:spacing w:after="40" w:before="40"/>
              <w:jc w:val="center"/>
            </w:pPr>
            <w:r/>
            <w:r>
              <w:rPr>
                <w:rFonts w:ascii="Cambria Math" w:hAnsi="Cambria Math"/>
                <w:b w:val="0"/>
                <w:i/>
                <w:color w:val="1B4A6B"/>
                <w:sz w:val="18"/>
              </w:rPr>
              <w:t>N ≤ 10⁵, Aᵢ ≤ 10⁹</w:t>
            </w:r>
          </w:p>
        </w:tc>
        <w:tc>
          <w:tcPr>
            <w:tcW w:type="dxa" w:w="1606"/>
            <w:vAlign w:val="center"/>
          </w:tcPr>
          <w:p>
            <w:pPr>
              <w:spacing w:after="40" w:before="40"/>
              <w:jc w:val="left"/>
            </w:pPr>
            <w:r/>
            <w:r>
              <w:rPr>
                <w:rFonts w:ascii="Times New Roman" w:hAnsi="Times New Roman"/>
                <w:b w:val="0"/>
                <w:color w:val="1E293B"/>
                <w:sz w:val="18"/>
              </w:rPr>
              <w:t>Hàm biến đổi phụ trong comparator</w:t>
            </w:r>
          </w:p>
        </w:tc>
      </w:tr>
      <w:tr>
        <w:tc>
          <w:tcPr>
            <w:tcW w:type="dxa" w:w="1606"/>
            <w:vAlign w:val="center"/>
            <w:shd w:val="clear" w:color="auto" w:fill="F8FAFC"/>
          </w:tcPr>
          <w:p>
            <w:pPr>
              <w:spacing w:after="40" w:before="40"/>
              <w:jc w:val="left"/>
            </w:pPr>
            <w:r/>
            <w:r>
              <w:rPr>
                <w:rFonts w:ascii="Times New Roman" w:hAnsi="Times New Roman"/>
                <w:b w:val="0"/>
                <w:color w:val="1E293B"/>
                <w:sz w:val="18"/>
              </w:rPr>
              <w:t>08</w:t>
            </w:r>
          </w:p>
        </w:tc>
        <w:tc>
          <w:tcPr>
            <w:tcW w:type="dxa" w:w="1606"/>
            <w:vAlign w:val="center"/>
            <w:shd w:val="clear" w:color="auto" w:fill="F8FAFC"/>
          </w:tcPr>
          <w:p>
            <w:pPr>
              <w:spacing w:after="40" w:before="40"/>
              <w:jc w:val="center"/>
            </w:pPr>
            <w:r/>
            <w:r>
              <w:rPr>
                <w:rFonts w:ascii="Consolas" w:hAnsi="Consolas"/>
                <w:b w:val="0"/>
                <w:color w:val="BE123C"/>
                <w:sz w:val="16"/>
              </w:rPr>
              <w:t>CPPB-SX-08</w:t>
            </w:r>
          </w:p>
        </w:tc>
        <w:tc>
          <w:tcPr>
            <w:tcW w:type="dxa" w:w="1606"/>
            <w:vAlign w:val="center"/>
            <w:shd w:val="clear" w:color="auto" w:fill="F8FAFC"/>
          </w:tcPr>
          <w:p>
            <w:pPr>
              <w:spacing w:after="40" w:before="40"/>
              <w:jc w:val="left"/>
            </w:pPr>
            <w:r/>
            <w:r>
              <w:rPr>
                <w:b/>
                <w:color w:val="1E293B"/>
                <w:sz w:val="18"/>
              </w:rPr>
              <w:t>Gom Cụm Chênh Lệch Không Quá K</w:t>
            </w:r>
          </w:p>
        </w:tc>
        <w:tc>
          <w:tcPr>
            <w:tcW w:type="dxa" w:w="1606"/>
            <w:vAlign w:val="center"/>
            <w:shd w:val="clear" w:color="auto" w:fill="F8FAFC"/>
          </w:tcPr>
          <w:p>
            <w:pPr>
              <w:spacing w:after="40" w:before="40"/>
              <w:jc w:val="center"/>
            </w:pPr>
            <w:r/>
            <w:r>
              <w:rPr>
                <w:rFonts w:ascii="Consolas" w:hAnsi="Consolas"/>
                <w:b w:val="0"/>
                <w:color w:val="BE123C"/>
                <w:sz w:val="16"/>
              </w:rPr>
              <w:t>P2</w:t>
            </w:r>
          </w:p>
        </w:tc>
        <w:tc>
          <w:tcPr>
            <w:tcW w:type="dxa" w:w="1606"/>
            <w:vAlign w:val="center"/>
            <w:shd w:val="clear" w:color="auto" w:fill="F8FAFC"/>
          </w:tcPr>
          <w:p>
            <w:pPr>
              <w:spacing w:after="40" w:before="40"/>
              <w:jc w:val="center"/>
            </w:pPr>
            <w:r/>
            <w:r>
              <w:rPr>
                <w:rFonts w:ascii="Cambria Math" w:hAnsi="Cambria Math"/>
                <w:b w:val="0"/>
                <w:i/>
                <w:color w:val="1B4A6B"/>
                <w:sz w:val="18"/>
              </w:rPr>
              <w:t>N ≤ 2 × 10⁵, Aᵢ ≤ 10⁹</w:t>
            </w:r>
          </w:p>
        </w:tc>
        <w:tc>
          <w:tcPr>
            <w:tcW w:type="dxa" w:w="1606"/>
            <w:vAlign w:val="center"/>
            <w:shd w:val="clear" w:color="auto" w:fill="F8FAFC"/>
          </w:tcPr>
          <w:p>
            <w:pPr>
              <w:spacing w:after="40" w:before="40"/>
              <w:jc w:val="left"/>
            </w:pPr>
            <w:r/>
            <w:r>
              <w:rPr>
                <w:rFonts w:ascii="Times New Roman" w:hAnsi="Times New Roman"/>
                <w:b w:val="0"/>
                <w:color w:val="1E293B"/>
                <w:sz w:val="18"/>
              </w:rPr>
              <w:t>Tham lam tuyến tính trên mảng sắp xếp</w:t>
            </w:r>
          </w:p>
        </w:tc>
      </w:tr>
      <w:tr>
        <w:tc>
          <w:tcPr>
            <w:tcW w:type="dxa" w:w="1606"/>
            <w:vAlign w:val="center"/>
          </w:tcPr>
          <w:p>
            <w:pPr>
              <w:spacing w:after="40" w:before="40"/>
              <w:jc w:val="left"/>
            </w:pPr>
            <w:r/>
            <w:r>
              <w:rPr>
                <w:rFonts w:ascii="Times New Roman" w:hAnsi="Times New Roman"/>
                <w:b w:val="0"/>
                <w:color w:val="1E293B"/>
                <w:sz w:val="18"/>
              </w:rPr>
              <w:t>09</w:t>
            </w:r>
          </w:p>
        </w:tc>
        <w:tc>
          <w:tcPr>
            <w:tcW w:type="dxa" w:w="1606"/>
            <w:vAlign w:val="center"/>
          </w:tcPr>
          <w:p>
            <w:pPr>
              <w:spacing w:after="40" w:before="40"/>
              <w:jc w:val="center"/>
            </w:pPr>
            <w:r/>
            <w:r>
              <w:rPr>
                <w:rFonts w:ascii="Consolas" w:hAnsi="Consolas"/>
                <w:b w:val="0"/>
                <w:color w:val="BE123C"/>
                <w:sz w:val="16"/>
              </w:rPr>
              <w:t>CPPB-SX-09</w:t>
            </w:r>
          </w:p>
        </w:tc>
        <w:tc>
          <w:tcPr>
            <w:tcW w:type="dxa" w:w="1606"/>
            <w:vAlign w:val="center"/>
          </w:tcPr>
          <w:p>
            <w:pPr>
              <w:spacing w:after="40" w:before="40"/>
              <w:jc w:val="left"/>
            </w:pPr>
            <w:r/>
            <w:r>
              <w:rPr>
                <w:b/>
                <w:color w:val="1E293B"/>
                <w:sz w:val="18"/>
              </w:rPr>
              <w:t>Tìm Phần Tử Xuất Hiện Nhiều Nhất</w:t>
            </w:r>
          </w:p>
        </w:tc>
        <w:tc>
          <w:tcPr>
            <w:tcW w:type="dxa" w:w="1606"/>
            <w:vAlign w:val="center"/>
          </w:tcPr>
          <w:p>
            <w:pPr>
              <w:spacing w:after="40" w:before="40"/>
              <w:jc w:val="center"/>
            </w:pPr>
            <w:r/>
            <w:r>
              <w:rPr>
                <w:rFonts w:ascii="Consolas" w:hAnsi="Consolas"/>
                <w:b w:val="0"/>
                <w:color w:val="BE123C"/>
                <w:sz w:val="16"/>
              </w:rPr>
              <w:t>P2</w:t>
            </w:r>
          </w:p>
        </w:tc>
        <w:tc>
          <w:tcPr>
            <w:tcW w:type="dxa" w:w="1606"/>
            <w:vAlign w:val="center"/>
          </w:tcPr>
          <w:p>
            <w:pPr>
              <w:spacing w:after="40" w:before="40"/>
              <w:jc w:val="center"/>
            </w:pPr>
            <w:r/>
            <w:r>
              <w:rPr>
                <w:rFonts w:ascii="Cambria Math" w:hAnsi="Cambria Math"/>
                <w:b w:val="0"/>
                <w:i/>
                <w:color w:val="1B4A6B"/>
                <w:sz w:val="18"/>
              </w:rPr>
              <w:t>N ≤ 2 × 10⁵, vert Aᵢ vert ≤ 10⁹</w:t>
            </w:r>
          </w:p>
        </w:tc>
        <w:tc>
          <w:tcPr>
            <w:tcW w:type="dxa" w:w="1606"/>
            <w:vAlign w:val="center"/>
          </w:tcPr>
          <w:p>
            <w:pPr>
              <w:spacing w:after="40" w:before="40"/>
              <w:jc w:val="left"/>
            </w:pPr>
            <w:r/>
            <w:r>
              <w:rPr>
                <w:rFonts w:ascii="Times New Roman" w:hAnsi="Times New Roman"/>
                <w:b w:val="0"/>
                <w:color w:val="1E293B"/>
                <w:sz w:val="18"/>
              </w:rPr>
              <w:t>Đếm tần suất khối liên tiếp</w:t>
            </w:r>
          </w:p>
        </w:tc>
      </w:tr>
      <w:tr>
        <w:tc>
          <w:tcPr>
            <w:tcW w:type="dxa" w:w="1606"/>
            <w:vAlign w:val="center"/>
            <w:shd w:val="clear" w:color="auto" w:fill="F8FAFC"/>
          </w:tcPr>
          <w:p>
            <w:pPr>
              <w:spacing w:after="40" w:before="40"/>
              <w:jc w:val="left"/>
            </w:pPr>
            <w:r/>
            <w:r>
              <w:rPr>
                <w:rFonts w:ascii="Times New Roman" w:hAnsi="Times New Roman"/>
                <w:b w:val="0"/>
                <w:color w:val="1E293B"/>
                <w:sz w:val="18"/>
              </w:rPr>
              <w:t>10</w:t>
            </w:r>
          </w:p>
        </w:tc>
        <w:tc>
          <w:tcPr>
            <w:tcW w:type="dxa" w:w="1606"/>
            <w:vAlign w:val="center"/>
            <w:shd w:val="clear" w:color="auto" w:fill="F8FAFC"/>
          </w:tcPr>
          <w:p>
            <w:pPr>
              <w:spacing w:after="40" w:before="40"/>
              <w:jc w:val="center"/>
            </w:pPr>
            <w:r/>
            <w:r>
              <w:rPr>
                <w:rFonts w:ascii="Consolas" w:hAnsi="Consolas"/>
                <w:b w:val="0"/>
                <w:color w:val="BE123C"/>
                <w:sz w:val="16"/>
              </w:rPr>
              <w:t>CPPB-SX-10</w:t>
            </w:r>
          </w:p>
        </w:tc>
        <w:tc>
          <w:tcPr>
            <w:tcW w:type="dxa" w:w="1606"/>
            <w:vAlign w:val="center"/>
            <w:shd w:val="clear" w:color="auto" w:fill="F8FAFC"/>
          </w:tcPr>
          <w:p>
            <w:pPr>
              <w:spacing w:after="40" w:before="40"/>
              <w:jc w:val="left"/>
            </w:pPr>
            <w:r/>
            <w:r>
              <w:rPr>
                <w:b/>
                <w:color w:val="1E293B"/>
                <w:sz w:val="18"/>
              </w:rPr>
              <w:t>Sắp Xếp Lưu Vị Trí Ban Đầu</w:t>
            </w:r>
          </w:p>
        </w:tc>
        <w:tc>
          <w:tcPr>
            <w:tcW w:type="dxa" w:w="1606"/>
            <w:vAlign w:val="center"/>
            <w:shd w:val="clear" w:color="auto" w:fill="F8FAFC"/>
          </w:tcPr>
          <w:p>
            <w:pPr>
              <w:spacing w:after="40" w:before="40"/>
              <w:jc w:val="center"/>
            </w:pPr>
            <w:r/>
            <w:r>
              <w:rPr>
                <w:rFonts w:ascii="Consolas" w:hAnsi="Consolas"/>
                <w:b w:val="0"/>
                <w:color w:val="BE123C"/>
                <w:sz w:val="16"/>
              </w:rPr>
              <w:t>P3</w:t>
            </w:r>
          </w:p>
        </w:tc>
        <w:tc>
          <w:tcPr>
            <w:tcW w:type="dxa" w:w="1606"/>
            <w:vAlign w:val="center"/>
            <w:shd w:val="clear" w:color="auto" w:fill="F8FAFC"/>
          </w:tcPr>
          <w:p>
            <w:pPr>
              <w:spacing w:after="40" w:before="40"/>
              <w:jc w:val="center"/>
            </w:pPr>
            <w:r/>
            <w:r>
              <w:rPr>
                <w:rFonts w:ascii="Cambria Math" w:hAnsi="Cambria Math"/>
                <w:b w:val="0"/>
                <w:i/>
                <w:color w:val="1B4A6B"/>
                <w:sz w:val="18"/>
              </w:rPr>
              <w:t>N ≤ 10⁵, vert Aᵢ vert ≤ 10⁹</w:t>
            </w:r>
          </w:p>
        </w:tc>
        <w:tc>
          <w:tcPr>
            <w:tcW w:type="dxa" w:w="1606"/>
            <w:vAlign w:val="center"/>
            <w:shd w:val="clear" w:color="auto" w:fill="F8FAFC"/>
          </w:tcPr>
          <w:p>
            <w:pPr>
              <w:spacing w:after="40" w:before="40"/>
              <w:jc w:val="left"/>
            </w:pPr>
            <w:r/>
            <w:r>
              <w:rPr>
                <w:rFonts w:ascii="Times New Roman" w:hAnsi="Times New Roman"/>
                <w:b w:val="0"/>
                <w:color w:val="1E293B"/>
                <w:sz w:val="18"/>
              </w:rPr>
              <w:t>Theo dõi chỉ số gốc (Index Tracking)</w:t>
            </w:r>
          </w:p>
        </w:tc>
      </w:tr>
      <w:tr>
        <w:tc>
          <w:tcPr>
            <w:tcW w:type="dxa" w:w="1606"/>
            <w:vAlign w:val="center"/>
          </w:tcPr>
          <w:p>
            <w:pPr>
              <w:spacing w:after="40" w:before="40"/>
              <w:jc w:val="left"/>
            </w:pPr>
            <w:r/>
            <w:r>
              <w:rPr>
                <w:rFonts w:ascii="Times New Roman" w:hAnsi="Times New Roman"/>
                <w:b w:val="0"/>
                <w:color w:val="1E293B"/>
                <w:sz w:val="18"/>
              </w:rPr>
              <w:t>11</w:t>
            </w:r>
          </w:p>
        </w:tc>
        <w:tc>
          <w:tcPr>
            <w:tcW w:type="dxa" w:w="1606"/>
            <w:vAlign w:val="center"/>
          </w:tcPr>
          <w:p>
            <w:pPr>
              <w:spacing w:after="40" w:before="40"/>
              <w:jc w:val="center"/>
            </w:pPr>
            <w:r/>
            <w:r>
              <w:rPr>
                <w:rFonts w:ascii="Consolas" w:hAnsi="Consolas"/>
                <w:b w:val="0"/>
                <w:color w:val="BE123C"/>
                <w:sz w:val="16"/>
              </w:rPr>
              <w:t>CPPB-SX-11</w:t>
            </w:r>
          </w:p>
        </w:tc>
        <w:tc>
          <w:tcPr>
            <w:tcW w:type="dxa" w:w="1606"/>
            <w:vAlign w:val="center"/>
          </w:tcPr>
          <w:p>
            <w:pPr>
              <w:spacing w:after="40" w:before="40"/>
              <w:jc w:val="left"/>
            </w:pPr>
            <w:r/>
            <w:r>
              <w:rPr>
                <w:b/>
                <w:color w:val="1E293B"/>
                <w:sz w:val="18"/>
              </w:rPr>
              <w:t>Ghép Chuỗi Tạo Số Lớn Nhất</w:t>
            </w:r>
          </w:p>
        </w:tc>
        <w:tc>
          <w:tcPr>
            <w:tcW w:type="dxa" w:w="1606"/>
            <w:vAlign w:val="center"/>
          </w:tcPr>
          <w:p>
            <w:pPr>
              <w:spacing w:after="40" w:before="40"/>
              <w:jc w:val="center"/>
            </w:pPr>
            <w:r/>
            <w:r>
              <w:rPr>
                <w:rFonts w:ascii="Consolas" w:hAnsi="Consolas"/>
                <w:b w:val="0"/>
                <w:color w:val="BE123C"/>
                <w:sz w:val="16"/>
              </w:rPr>
              <w:t>P3</w:t>
            </w:r>
          </w:p>
        </w:tc>
        <w:tc>
          <w:tcPr>
            <w:tcW w:type="dxa" w:w="1606"/>
            <w:vAlign w:val="center"/>
          </w:tcPr>
          <w:p>
            <w:pPr>
              <w:spacing w:after="40" w:before="40"/>
              <w:jc w:val="center"/>
            </w:pPr>
            <w:r/>
            <w:r>
              <w:rPr>
                <w:rFonts w:ascii="Cambria Math" w:hAnsi="Cambria Math"/>
                <w:b w:val="0"/>
                <w:i/>
                <w:color w:val="1B4A6B"/>
                <w:sz w:val="18"/>
              </w:rPr>
              <w:t>N ≤ 10⁴</w:t>
            </w:r>
          </w:p>
        </w:tc>
        <w:tc>
          <w:tcPr>
            <w:tcW w:type="dxa" w:w="1606"/>
            <w:vAlign w:val="center"/>
          </w:tcPr>
          <w:p>
            <w:pPr>
              <w:spacing w:after="40" w:before="40"/>
              <w:jc w:val="center"/>
            </w:pPr>
            <w:r/>
            <w:r>
              <w:rPr>
                <w:rFonts w:ascii="Times New Roman" w:hAnsi="Times New Roman"/>
                <w:b w:val="0"/>
                <w:color w:val="1E293B"/>
                <w:sz w:val="18"/>
              </w:rPr>
              <w:t>So sánh chuỗi bắc cầu (</w:t>
            </w:r>
            <w:r>
              <w:rPr>
                <w:rFonts w:ascii="Consolas" w:hAnsi="Consolas"/>
                <w:b w:val="0"/>
                <w:color w:val="BE123C"/>
                <w:sz w:val="16"/>
              </w:rPr>
              <w:t>a+b &gt; b+a</w:t>
            </w:r>
            <w:r>
              <w:rPr>
                <w:rFonts w:ascii="Times New Roman" w:hAnsi="Times New Roman"/>
                <w:b w:val="0"/>
                <w:color w:val="1E293B"/>
                <w:sz w:val="18"/>
              </w:rPr>
              <w:t>)</w:t>
            </w:r>
          </w:p>
        </w:tc>
      </w:tr>
    </w:tbl>
    <w:p>
      <w:pPr>
        <w:spacing w:after="40" w:before="0"/>
      </w:pPr>
    </w:p>
    <w:tbl>
      <w:tblPr>
        <w:tblStyle w:val="LightGrid-Accent1"/>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vAlign w:val="center"/>
            <w:shd w:val="clear" w:color="auto" w:fill="1A4A6B"/>
          </w:tcPr>
          <w:p>
            <w:pPr>
              <w:jc w:val="center"/>
            </w:pPr>
            <w:r/>
            <w:r>
              <w:rPr>
                <w:rFonts w:ascii="Calibri" w:hAnsi="Calibri"/>
                <w:b/>
                <w:color w:val="FFFFFF"/>
                <w:sz w:val="18"/>
              </w:rPr>
              <w:t>12</w:t>
            </w:r>
          </w:p>
        </w:tc>
        <w:tc>
          <w:tcPr>
            <w:tcW w:type="dxa" w:w="1606"/>
            <w:vAlign w:val="center"/>
            <w:shd w:val="clear" w:color="auto" w:fill="1A4A6B"/>
          </w:tcPr>
          <w:p>
            <w:pPr>
              <w:jc w:val="center"/>
            </w:pPr>
            <w:r/>
            <w:r>
              <w:rPr>
                <w:rFonts w:ascii="Consolas" w:hAnsi="Consolas"/>
                <w:b/>
                <w:color w:val="FFFFFF"/>
                <w:sz w:val="16"/>
              </w:rPr>
              <w:t>CPPB-SX-12</w:t>
            </w:r>
          </w:p>
        </w:tc>
        <w:tc>
          <w:tcPr>
            <w:tcW w:type="dxa" w:w="1606"/>
            <w:vAlign w:val="center"/>
            <w:shd w:val="clear" w:color="auto" w:fill="1A4A6B"/>
          </w:tcPr>
          <w:p>
            <w:pPr>
              <w:jc w:val="center"/>
            </w:pPr>
            <w:r/>
            <w:r>
              <w:rPr>
                <w:b/>
                <w:color w:val="FFFFFF"/>
                <w:sz w:val="18"/>
              </w:rPr>
              <w:t>Bảng Điểm Học Sinh Đa Trường</w:t>
            </w:r>
          </w:p>
        </w:tc>
        <w:tc>
          <w:tcPr>
            <w:tcW w:type="dxa" w:w="1606"/>
            <w:vAlign w:val="center"/>
            <w:shd w:val="clear" w:color="auto" w:fill="1A4A6B"/>
          </w:tcPr>
          <w:p>
            <w:pPr>
              <w:jc w:val="center"/>
            </w:pPr>
            <w:r/>
            <w:r>
              <w:rPr>
                <w:rFonts w:ascii="Consolas" w:hAnsi="Consolas"/>
                <w:b/>
                <w:color w:val="FFFFFF"/>
                <w:sz w:val="16"/>
              </w:rPr>
              <w:t>P4</w:t>
            </w:r>
          </w:p>
        </w:tc>
        <w:tc>
          <w:tcPr>
            <w:tcW w:type="dxa" w:w="1606"/>
            <w:vAlign w:val="center"/>
            <w:shd w:val="clear" w:color="auto" w:fill="1A4A6B"/>
          </w:tcPr>
          <w:p>
            <w:pPr>
              <w:jc w:val="center"/>
            </w:pPr>
            <w:r/>
            <w:r>
              <w:rPr>
                <w:rFonts w:ascii="Cambria Math" w:hAnsi="Cambria Math"/>
                <w:b/>
                <w:i/>
                <w:color w:val="FFFFFF"/>
                <w:sz w:val="18"/>
              </w:rPr>
              <w:t>N ≤ 10⁵</w:t>
            </w:r>
          </w:p>
        </w:tc>
        <w:tc>
          <w:tcPr>
            <w:tcW w:type="dxa" w:w="1606"/>
            <w:vAlign w:val="center"/>
            <w:shd w:val="clear" w:color="auto" w:fill="1A4A6B"/>
          </w:tcPr>
          <w:p>
            <w:pPr>
              <w:jc w:val="center"/>
            </w:pPr>
            <w:r/>
            <w:r>
              <w:rPr>
                <w:rFonts w:ascii="Calibri" w:hAnsi="Calibri"/>
                <w:b/>
                <w:color w:val="FFFFFF"/>
                <w:sz w:val="18"/>
              </w:rPr>
              <w:t>Sắp xếp đa khóa ưu tiên</w:t>
            </w:r>
          </w:p>
        </w:tc>
      </w:tr>
      <w:tr>
        <w:tc>
          <w:tcPr>
            <w:tcW w:type="dxa" w:w="1606"/>
            <w:vAlign w:val="center"/>
          </w:tcPr>
          <w:p>
            <w:pPr>
              <w:spacing w:after="40" w:before="40"/>
              <w:jc w:val="left"/>
            </w:pPr>
            <w:r/>
            <w:r>
              <w:rPr>
                <w:rFonts w:ascii="Times New Roman" w:hAnsi="Times New Roman"/>
                <w:b w:val="0"/>
                <w:color w:val="1E293B"/>
                <w:sz w:val="18"/>
              </w:rPr>
              <w:t>13</w:t>
            </w:r>
          </w:p>
        </w:tc>
        <w:tc>
          <w:tcPr>
            <w:tcW w:type="dxa" w:w="1606"/>
            <w:vAlign w:val="center"/>
          </w:tcPr>
          <w:p>
            <w:pPr>
              <w:spacing w:after="40" w:before="40"/>
              <w:jc w:val="center"/>
            </w:pPr>
            <w:r/>
            <w:r>
              <w:rPr>
                <w:rFonts w:ascii="Consolas" w:hAnsi="Consolas"/>
                <w:b w:val="0"/>
                <w:color w:val="BE123C"/>
                <w:sz w:val="16"/>
              </w:rPr>
              <w:t>CPPB-SX-13</w:t>
            </w:r>
          </w:p>
        </w:tc>
        <w:tc>
          <w:tcPr>
            <w:tcW w:type="dxa" w:w="1606"/>
            <w:vAlign w:val="center"/>
          </w:tcPr>
          <w:p>
            <w:pPr>
              <w:spacing w:after="40" w:before="40"/>
              <w:jc w:val="left"/>
            </w:pPr>
            <w:r/>
            <w:r>
              <w:rPr>
                <w:b/>
                <w:color w:val="1E293B"/>
                <w:sz w:val="18"/>
              </w:rPr>
              <w:t>Bảng Xếp Hạng Giải Đấu Thể Thao</w:t>
            </w:r>
          </w:p>
        </w:tc>
        <w:tc>
          <w:tcPr>
            <w:tcW w:type="dxa" w:w="1606"/>
            <w:vAlign w:val="center"/>
          </w:tcPr>
          <w:p>
            <w:pPr>
              <w:spacing w:after="40" w:before="40"/>
              <w:jc w:val="center"/>
            </w:pPr>
            <w:r/>
            <w:r>
              <w:rPr>
                <w:rFonts w:ascii="Consolas" w:hAnsi="Consolas"/>
                <w:b w:val="0"/>
                <w:color w:val="BE123C"/>
                <w:sz w:val="16"/>
              </w:rPr>
              <w:t>P4</w:t>
            </w:r>
          </w:p>
        </w:tc>
        <w:tc>
          <w:tcPr>
            <w:tcW w:type="dxa" w:w="1606"/>
            <w:vAlign w:val="center"/>
          </w:tcPr>
          <w:p>
            <w:pPr>
              <w:spacing w:after="40" w:before="40"/>
              <w:jc w:val="center"/>
            </w:pPr>
            <w:r/>
            <w:r>
              <w:rPr>
                <w:rFonts w:ascii="Cambria Math" w:hAnsi="Cambria Math"/>
                <w:b w:val="0"/>
                <w:i/>
                <w:color w:val="1B4A6B"/>
                <w:sz w:val="18"/>
              </w:rPr>
              <w:t>N ≤ 10⁵</w:t>
            </w:r>
          </w:p>
        </w:tc>
        <w:tc>
          <w:tcPr>
            <w:tcW w:type="dxa" w:w="1606"/>
            <w:vAlign w:val="center"/>
          </w:tcPr>
          <w:p>
            <w:pPr>
              <w:spacing w:after="40" w:before="40"/>
              <w:jc w:val="left"/>
            </w:pPr>
            <w:r/>
            <w:r>
              <w:rPr>
                <w:rFonts w:ascii="Times New Roman" w:hAnsi="Times New Roman"/>
                <w:b w:val="0"/>
                <w:color w:val="1E293B"/>
                <w:sz w:val="18"/>
              </w:rPr>
              <w:t>Sắp xếp tổ hợp 4 tiêu chí</w:t>
            </w:r>
          </w:p>
        </w:tc>
      </w:tr>
      <w:tr>
        <w:tc>
          <w:tcPr>
            <w:tcW w:type="dxa" w:w="1606"/>
            <w:vAlign w:val="center"/>
            <w:shd w:val="clear" w:color="auto" w:fill="F8FAFC"/>
          </w:tcPr>
          <w:p>
            <w:pPr>
              <w:spacing w:after="40" w:before="40"/>
              <w:jc w:val="left"/>
            </w:pPr>
            <w:r/>
            <w:r>
              <w:rPr>
                <w:rFonts w:ascii="Times New Roman" w:hAnsi="Times New Roman"/>
                <w:b w:val="0"/>
                <w:color w:val="1E293B"/>
                <w:sz w:val="18"/>
              </w:rPr>
              <w:t>14</w:t>
            </w:r>
          </w:p>
        </w:tc>
        <w:tc>
          <w:tcPr>
            <w:tcW w:type="dxa" w:w="1606"/>
            <w:vAlign w:val="center"/>
            <w:shd w:val="clear" w:color="auto" w:fill="F8FAFC"/>
          </w:tcPr>
          <w:p>
            <w:pPr>
              <w:spacing w:after="40" w:before="40"/>
              <w:jc w:val="center"/>
            </w:pPr>
            <w:r/>
            <w:r>
              <w:rPr>
                <w:rFonts w:ascii="Consolas" w:hAnsi="Consolas"/>
                <w:b w:val="0"/>
                <w:color w:val="BE123C"/>
                <w:sz w:val="16"/>
              </w:rPr>
              <w:t>CPPB-SX-14</w:t>
            </w:r>
          </w:p>
        </w:tc>
        <w:tc>
          <w:tcPr>
            <w:tcW w:type="dxa" w:w="1606"/>
            <w:vAlign w:val="center"/>
            <w:shd w:val="clear" w:color="auto" w:fill="F8FAFC"/>
          </w:tcPr>
          <w:p>
            <w:pPr>
              <w:spacing w:after="40" w:before="40"/>
              <w:jc w:val="left"/>
            </w:pPr>
            <w:r/>
            <w:r>
              <w:rPr>
                <w:b/>
                <w:color w:val="1E293B"/>
                <w:sz w:val="18"/>
              </w:rPr>
              <w:t>Sắp Xếp Đoạn Thẳng Không Giao Lỗi</w:t>
            </w:r>
          </w:p>
        </w:tc>
        <w:tc>
          <w:tcPr>
            <w:tcW w:type="dxa" w:w="1606"/>
            <w:vAlign w:val="center"/>
            <w:shd w:val="clear" w:color="auto" w:fill="F8FAFC"/>
          </w:tcPr>
          <w:p>
            <w:pPr>
              <w:spacing w:after="40" w:before="40"/>
              <w:jc w:val="center"/>
            </w:pPr>
            <w:r/>
            <w:r>
              <w:rPr>
                <w:rFonts w:ascii="Consolas" w:hAnsi="Consolas"/>
                <w:b w:val="0"/>
                <w:color w:val="BE123C"/>
                <w:sz w:val="16"/>
              </w:rPr>
              <w:t>P5</w:t>
            </w:r>
          </w:p>
        </w:tc>
        <w:tc>
          <w:tcPr>
            <w:tcW w:type="dxa" w:w="1606"/>
            <w:vAlign w:val="center"/>
            <w:shd w:val="clear" w:color="auto" w:fill="F8FAFC"/>
          </w:tcPr>
          <w:p>
            <w:pPr>
              <w:spacing w:after="40" w:before="40"/>
              <w:jc w:val="center"/>
            </w:pPr>
            <w:r/>
            <w:r>
              <w:rPr>
                <w:rFonts w:ascii="Cambria Math" w:hAnsi="Cambria Math"/>
                <w:b w:val="0"/>
                <w:i/>
                <w:color w:val="1B4A6B"/>
                <w:sz w:val="18"/>
              </w:rPr>
              <w:t>N ≤ 2 × 10⁵</w:t>
            </w:r>
          </w:p>
        </w:tc>
        <w:tc>
          <w:tcPr>
            <w:tcW w:type="dxa" w:w="1606"/>
            <w:vAlign w:val="center"/>
            <w:shd w:val="clear" w:color="auto" w:fill="F8FAFC"/>
          </w:tcPr>
          <w:p>
            <w:pPr>
              <w:spacing w:after="40" w:before="40"/>
              <w:jc w:val="center"/>
            </w:pPr>
            <w:r/>
            <w:r>
              <w:rPr>
                <w:rFonts w:ascii="Times New Roman" w:hAnsi="Times New Roman"/>
                <w:b w:val="0"/>
                <w:color w:val="1E293B"/>
                <w:sz w:val="18"/>
              </w:rPr>
              <w:t xml:space="preserve">Strict Weak Ordering &amp; </w:t>
            </w:r>
            <w:r>
              <w:rPr>
                <w:rFonts w:ascii="Consolas" w:hAnsi="Consolas"/>
                <w:b w:val="0"/>
                <w:color w:val="BE123C"/>
                <w:sz w:val="16"/>
              </w:rPr>
              <w:t>stable_sort</w:t>
            </w:r>
          </w:p>
        </w:tc>
      </w:tr>
    </w:tbl>
    <w:p>
      <w:pPr>
        <w:spacing w:after="40" w:before="0"/>
      </w:pPr>
    </w:p>
    <w:p>
      <w:pPr>
        <w:pStyle w:val="Heading1"/>
        <w:pBdr>
          <w:bottom w:val="single" w:sz="8" w:space="4" w:color="3B82F6"/>
        </w:pBdr>
      </w:pPr>
      <w:r/>
      <w:r>
        <w:rPr>
          <w:rFonts w:ascii="Calibri" w:hAnsi="Calibri"/>
          <w:b/>
          <w:color w:val="0F2A44"/>
          <w:sz w:val="32"/>
        </w:rPr>
        <w:t>Chuyên đề 02: Kỹ thuật hai con trỏ</w:t>
      </w:r>
    </w:p>
    <w:p>
      <w:pPr>
        <w:widowControl/>
        <w:spacing w:after="80" w:before="0" w:line="276" w:lineRule="auto"/>
        <w:jc w:val="both"/>
      </w:pPr>
      <w:r>
        <w:rPr>
          <w:rFonts w:ascii="Times New Roman" w:hAnsi="Times New Roman"/>
          <w:i/>
          <w:sz w:val="21"/>
        </w:rPr>
        <w:t>Tối Ưu Hóa Tìm Kiếm Tuyến Tính O(N) Trong C++</w:t>
      </w:r>
    </w:p>
    <w:p>
      <w:pPr>
        <w:pStyle w:val="Heading2"/>
      </w:pPr>
      <w:r/>
      <w:r>
        <w:rPr>
          <w:rFonts w:ascii="Calibri" w:hAnsi="Calibri"/>
          <w:b/>
          <w:color w:val="1A4A6B"/>
          <w:sz w:val="26"/>
        </w:rPr>
        <w:t>1. Khái niệm &amp; nguyên lý hoạt động</w:t>
      </w:r>
    </w:p>
    <w:p>
      <w:pPr>
        <w:widowControl/>
        <w:spacing w:after="80" w:before="0" w:line="276" w:lineRule="auto"/>
        <w:jc w:val="both"/>
      </w:pPr>
      <w:r>
        <w:rPr>
          <w:rFonts w:ascii="Times New Roman" w:hAnsi="Times New Roman"/>
          <w:b/>
          <w:sz w:val="21"/>
        </w:rPr>
        <w:t>Kỹ thuật Hai con trỏ (Two Pointers Technique)</w:t>
      </w:r>
      <w:r>
        <w:rPr>
          <w:rFonts w:ascii="Times New Roman" w:hAnsi="Times New Roman"/>
          <w:sz w:val="21"/>
        </w:rPr>
        <w:t xml:space="preserve"> là phương pháp sử dụng hai biến chỉ số (thường ký hiệu là </w:t>
      </w:r>
      <w:r>
        <w:rPr>
          <w:rFonts w:ascii="Cambria Math" w:hAnsi="Cambria Math"/>
          <w:i/>
          <w:color w:val="1B4A6B"/>
          <w:sz w:val="21"/>
        </w:rPr>
        <w:t>L</w:t>
      </w:r>
      <w:r>
        <w:rPr>
          <w:rFonts w:ascii="Times New Roman" w:hAnsi="Times New Roman"/>
          <w:sz w:val="21"/>
        </w:rPr>
        <w:t xml:space="preserve"> và </w:t>
      </w:r>
      <w:r>
        <w:rPr>
          <w:rFonts w:ascii="Cambria Math" w:hAnsi="Cambria Math"/>
          <w:i/>
          <w:color w:val="1B4A6B"/>
          <w:sz w:val="21"/>
        </w:rPr>
        <w:t>R</w:t>
      </w:r>
      <w:r>
        <w:rPr>
          <w:rFonts w:ascii="Times New Roman" w:hAnsi="Times New Roman"/>
          <w:sz w:val="21"/>
        </w:rPr>
        <w:t xml:space="preserve">) duyệt trên cấu trúc dữ liệu tuyến tính (mảng hoặc chuỗi) nhằm thu hẹp không gian tìm kiếm từ </w:t>
      </w:r>
      <w:r>
        <w:rPr>
          <w:rFonts w:ascii="Cambria Math" w:hAnsi="Cambria Math"/>
          <w:i/>
          <w:color w:val="1B4A6B"/>
          <w:sz w:val="21"/>
        </w:rPr>
        <w:t>O(N²)</w:t>
      </w:r>
      <w:r>
        <w:rPr>
          <w:rFonts w:ascii="Times New Roman" w:hAnsi="Times New Roman"/>
          <w:sz w:val="21"/>
        </w:rPr>
        <w:t xml:space="preserve"> xuống </w:t>
      </w:r>
      <w:r>
        <w:rPr>
          <w:rFonts w:ascii="Cambria Math" w:hAnsi="Cambria Math"/>
          <w:i/>
          <w:color w:val="1B4A6B"/>
          <w:sz w:val="21"/>
        </w:rPr>
        <w:t>O(N)</w:t>
      </w:r>
      <w:r>
        <w:rPr>
          <w:rFonts w:ascii="Times New Roman" w:hAnsi="Times New Roman"/>
          <w:sz w:val="21"/>
        </w:rPr>
        <w:t>.</w:t>
      </w:r>
    </w:p>
    <w:p>
      <w:pPr>
        <w:widowControl/>
        <w:spacing w:after="80" w:before="0" w:line="276" w:lineRule="auto"/>
        <w:jc w:val="both"/>
      </w:pPr>
      <w:r>
        <w:rPr>
          <w:rFonts w:ascii="Times New Roman" w:hAnsi="Times New Roman"/>
          <w:sz w:val="21"/>
        </w:rPr>
        <w:t xml:space="preserve">Trong mô hình </w:t>
      </w:r>
      <w:r>
        <w:rPr>
          <w:rFonts w:ascii="Times New Roman" w:hAnsi="Times New Roman"/>
          <w:b/>
          <w:sz w:val="21"/>
        </w:rPr>
        <w:t>Hai con trỏ đối đầu (Opposite-direction Two Pointers)</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Con trỏ trái </w:t>
      </w:r>
      <w:r>
        <w:rPr>
          <w:rFonts w:ascii="Cambria Math" w:hAnsi="Cambria Math"/>
          <w:i/>
          <w:sz w:val="20"/>
        </w:rPr>
        <w:t>L</w:t>
      </w:r>
      <w:r>
        <w:rPr>
          <w:rFonts w:ascii="Times New Roman" w:hAnsi="Times New Roman"/>
          <w:sz w:val="21"/>
        </w:rPr>
        <w:t xml:space="preserve"> khởi tạo tại đầu mảng (</w:t>
      </w:r>
      <w:r>
        <w:rPr>
          <w:rFonts w:ascii="Cambria Math" w:hAnsi="Cambria Math"/>
          <w:i/>
          <w:sz w:val="20"/>
        </w:rPr>
        <w:t>L = 0</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Con trỏ phải </w:t>
      </w:r>
      <w:r>
        <w:rPr>
          <w:rFonts w:ascii="Cambria Math" w:hAnsi="Cambria Math"/>
          <w:i/>
          <w:sz w:val="20"/>
        </w:rPr>
        <w:t>R</w:t>
      </w:r>
      <w:r>
        <w:rPr>
          <w:rFonts w:ascii="Times New Roman" w:hAnsi="Times New Roman"/>
          <w:sz w:val="21"/>
        </w:rPr>
        <w:t xml:space="preserve"> khởi tạo tại cuối mảng (</w:t>
      </w:r>
      <w:r>
        <w:rPr>
          <w:rFonts w:ascii="Cambria Math" w:hAnsi="Cambria Math"/>
          <w:i/>
          <w:sz w:val="20"/>
        </w:rPr>
        <w:t>R = N - 1</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Dãy số bắt buộc phải có </w:t>
      </w:r>
      <w:r>
        <w:rPr>
          <w:rFonts w:ascii="Times New Roman" w:hAnsi="Times New Roman"/>
          <w:b/>
          <w:sz w:val="21"/>
        </w:rPr>
        <w:t>tính đơn điệu</w:t>
      </w:r>
      <w:r>
        <w:rPr>
          <w:rFonts w:ascii="Times New Roman" w:hAnsi="Times New Roman"/>
          <w:sz w:val="21"/>
        </w:rPr>
        <w:t xml:space="preserve"> (thường là mảng đã sắp xếp tăng dần </w:t>
      </w:r>
      <w:r>
        <w:rPr>
          <w:rFonts w:ascii="Cambria Math" w:hAnsi="Cambria Math"/>
          <w:i/>
          <w:sz w:val="20"/>
        </w:rPr>
        <w:t>A₀ ≤ A₁ ≤ … ≤ AN₋₁</w:t>
      </w:r>
      <w:r>
        <w:rPr>
          <w:rFonts w:ascii="Times New Roman" w:hAnsi="Times New Roman"/>
          <w:sz w:val="21"/>
        </w:rPr>
        <w:t>).</w:t>
      </w:r>
    </w:p>
    <w:p>
      <w:pPr>
        <w:widowControl/>
        <w:spacing w:after="80" w:before="0" w:line="276" w:lineRule="auto"/>
        <w:jc w:val="both"/>
      </w:pPr>
      <w:r>
        <w:rPr>
          <w:rFonts w:ascii="Times New Roman" w:hAnsi="Times New Roman"/>
          <w:sz w:val="21"/>
        </w:rPr>
        <w:t xml:space="preserve">Tại mỗi bước, thuật toán tính toán một hàm mục tiêu trên cặp phần tử </w:t>
      </w:r>
      <w:r>
        <w:rPr>
          <w:rFonts w:ascii="Cambria Math" w:hAnsi="Cambria Math"/>
          <w:i/>
          <w:color w:val="1B4A6B"/>
          <w:sz w:val="21"/>
        </w:rPr>
        <w:t>(A_L, A_R)</w:t>
      </w:r>
      <w:r>
        <w:rPr>
          <w:rFonts w:ascii="Times New Roman" w:hAnsi="Times New Roman"/>
          <w:sz w:val="21"/>
        </w:rPr>
        <w:t xml:space="preserve"> (ví dụ: </w:t>
      </w:r>
      <w:r>
        <w:rPr>
          <w:rFonts w:ascii="Cambria Math" w:hAnsi="Cambria Math"/>
          <w:i/>
          <w:color w:val="1B4A6B"/>
          <w:sz w:val="21"/>
        </w:rPr>
        <w:t>Sum = A_L + A_R</w:t>
      </w:r>
      <w:r>
        <w:rPr>
          <w:rFonts w:ascii="Times New Roman" w:hAnsi="Times New Roman"/>
          <w:sz w:val="21"/>
        </w:rPr>
        <w:t xml:space="preserve">) và so sánh với giá trị đích </w:t>
      </w:r>
      <w:r>
        <w:rPr>
          <w:rFonts w:ascii="Cambria Math" w:hAnsi="Cambria Math"/>
          <w:i/>
          <w:color w:val="1B4A6B"/>
          <w:sz w:val="21"/>
        </w:rPr>
        <w:t>S</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**Nếu </w:t>
      </w:r>
      <w:r>
        <w:rPr>
          <w:rFonts w:ascii="Cambria Math" w:hAnsi="Cambria Math"/>
          <w:i/>
          <w:sz w:val="20"/>
        </w:rPr>
        <w:t>Sum == S</w:t>
      </w:r>
      <w:r>
        <w:rPr>
          <w:rFonts w:ascii="Times New Roman" w:hAnsi="Times New Roman"/>
          <w:sz w:val="21"/>
        </w:rPr>
        <w:t>:** Tìm thấy nghiệm hợp lệ.</w:t>
      </w:r>
    </w:p>
    <w:p>
      <w:pPr>
        <w:pStyle w:val="ListBullet"/>
        <w:spacing w:after="40" w:before="20"/>
        <w:ind w:left="340" w:hanging="227"/>
      </w:pPr>
      <w:r/>
      <w:r>
        <w:rPr>
          <w:rFonts w:ascii="Times New Roman" w:hAnsi="Times New Roman"/>
          <w:sz w:val="21"/>
        </w:rPr>
        <w:t xml:space="preserve">**Nếu </w:t>
      </w:r>
      <w:r>
        <w:rPr>
          <w:rFonts w:ascii="Cambria Math" w:hAnsi="Cambria Math"/>
          <w:i/>
          <w:sz w:val="20"/>
        </w:rPr>
        <w:t>Sum &lt; S</w:t>
      </w:r>
      <w:r>
        <w:rPr>
          <w:rFonts w:ascii="Times New Roman" w:hAnsi="Times New Roman"/>
          <w:sz w:val="21"/>
        </w:rPr>
        <w:t xml:space="preserve">:** Tổng hiện tại nhỏ hơn mục tiêu </w:t>
      </w:r>
      <w:r>
        <w:rPr>
          <w:rFonts w:ascii="Cambria Math" w:hAnsi="Cambria Math"/>
          <w:i/>
          <w:sz w:val="20"/>
        </w:rPr>
        <w:t>⇒</w:t>
      </w:r>
      <w:r>
        <w:rPr>
          <w:rFonts w:ascii="Times New Roman" w:hAnsi="Times New Roman"/>
          <w:sz w:val="21"/>
        </w:rPr>
        <w:t xml:space="preserve"> Tăng con trỏ trái (</w:t>
      </w:r>
      <w:r>
        <w:rPr>
          <w:rFonts w:ascii="Consolas" w:hAnsi="Consolas"/>
          <w:color w:val="1E293B"/>
          <w:sz w:val="17"/>
          <w:shd w:val="clear" w:color="auto" w:fill="F1F5F9"/>
        </w:rPr>
        <w:t>++L</w:t>
      </w:r>
      <w:r>
        <w:rPr>
          <w:rFonts w:ascii="Times New Roman" w:hAnsi="Times New Roman"/>
          <w:sz w:val="21"/>
        </w:rPr>
        <w:t>) để tìm kiếm tổng lớn hơn.</w:t>
      </w:r>
    </w:p>
    <w:p>
      <w:pPr>
        <w:pStyle w:val="ListBullet"/>
        <w:spacing w:after="40" w:before="20"/>
        <w:ind w:left="340" w:hanging="227"/>
      </w:pPr>
      <w:r/>
      <w:r>
        <w:rPr>
          <w:rFonts w:ascii="Times New Roman" w:hAnsi="Times New Roman"/>
          <w:sz w:val="21"/>
        </w:rPr>
        <w:t xml:space="preserve">**Nếu </w:t>
      </w:r>
      <w:r>
        <w:rPr>
          <w:rFonts w:ascii="Cambria Math" w:hAnsi="Cambria Math"/>
          <w:i/>
          <w:sz w:val="20"/>
        </w:rPr>
        <w:t>Sum &gt; S</w:t>
      </w:r>
      <w:r>
        <w:rPr>
          <w:rFonts w:ascii="Times New Roman" w:hAnsi="Times New Roman"/>
          <w:sz w:val="21"/>
        </w:rPr>
        <w:t xml:space="preserve">:** Tổng hiện tại lớn hơn mục tiêu </w:t>
      </w:r>
      <w:r>
        <w:rPr>
          <w:rFonts w:ascii="Cambria Math" w:hAnsi="Cambria Math"/>
          <w:i/>
          <w:sz w:val="20"/>
        </w:rPr>
        <w:t>⇒</w:t>
      </w:r>
      <w:r>
        <w:rPr>
          <w:rFonts w:ascii="Times New Roman" w:hAnsi="Times New Roman"/>
          <w:sz w:val="21"/>
        </w:rPr>
        <w:t xml:space="preserve"> Giảm con trỏ phải (</w:t>
      </w:r>
      <w:r>
        <w:rPr>
          <w:rFonts w:ascii="Consolas" w:hAnsi="Consolas"/>
          <w:color w:val="1E293B"/>
          <w:sz w:val="17"/>
          <w:shd w:val="clear" w:color="auto" w:fill="F1F5F9"/>
        </w:rPr>
        <w:t>--R</w:t>
      </w:r>
      <w:r>
        <w:rPr>
          <w:rFonts w:ascii="Times New Roman" w:hAnsi="Times New Roman"/>
          <w:sz w:val="21"/>
        </w:rPr>
        <w:t>) để tìm kiếm tổng nhỏ hơn.</w:t>
      </w:r>
    </w:p>
    <w:p>
      <w:pPr>
        <w:pStyle w:val="Heading2"/>
      </w:pPr>
      <w:r/>
      <w:r>
        <w:rPr>
          <w:rFonts w:ascii="Calibri" w:hAnsi="Calibri"/>
          <w:b/>
          <w:color w:val="1A4A6B"/>
          <w:sz w:val="26"/>
        </w:rPr>
        <w:t>2. Chứng minh bất biến lặp (loop invariant) &amp; tính đúng đắn</w:t>
      </w:r>
    </w:p>
    <w:p>
      <w:pPr>
        <w:pStyle w:val="Heading3"/>
      </w:pPr>
      <w:r/>
      <w:r>
        <w:rPr>
          <w:rFonts w:ascii="Calibri" w:hAnsi="Calibri"/>
          <w:b/>
          <w:color w:val="2E5E8A"/>
          <w:sz w:val="23"/>
        </w:rPr>
        <w:t>2.1. Phát biểu bất biến lặp</w:t>
      </w:r>
    </w:p>
    <w:p>
      <w:pPr>
        <w:keepLines/>
        <w:pBdr>
          <w:left w:val="single" w:sz="12" w:space="8" w:color="3B82F6"/>
        </w:pBdr>
        <w:shd w:val="clear" w:color="auto" w:fill="F0F7FF"/>
        <w:spacing w:before="120" w:after="120"/>
        <w:ind w:left="227" w:right="113"/>
      </w:pPr>
      <w:r>
        <w:rPr>
          <w:b/>
          <w:sz w:val="20"/>
        </w:rPr>
        <w:t>Bất biến lặp:</w:t>
      </w:r>
      <w:r>
        <w:rPr>
          <w:rFonts w:ascii="Times New Roman" w:hAnsi="Times New Roman"/>
          <w:i/>
          <w:color w:val="1E405A"/>
          <w:sz w:val="20"/>
        </w:rPr>
        <w:t xml:space="preserve"> Tại bất kỳ thời điểm nào trong quá trình thực thi, nếu tồn tại một cặp nghiệm </w:t>
      </w:r>
      <w:r>
        <w:rPr>
          <w:rFonts w:ascii="Cambria Math" w:hAnsi="Cambria Math"/>
          <w:i/>
          <w:color w:val="0F2A44"/>
          <w:sz w:val="20"/>
        </w:rPr>
        <w:t>(i, j)</w:t>
      </w:r>
      <w:r>
        <w:rPr>
          <w:rFonts w:ascii="Times New Roman" w:hAnsi="Times New Roman"/>
          <w:i/>
          <w:color w:val="1E405A"/>
          <w:sz w:val="20"/>
        </w:rPr>
        <w:t xml:space="preserve"> thỏa mãn </w:t>
      </w:r>
      <w:r>
        <w:rPr>
          <w:rFonts w:ascii="Cambria Math" w:hAnsi="Cambria Math"/>
          <w:i/>
          <w:color w:val="0F2A44"/>
          <w:sz w:val="20"/>
        </w:rPr>
        <w:t>Aᵢ + A_j = S</w:t>
      </w:r>
      <w:r>
        <w:rPr>
          <w:rFonts w:ascii="Times New Roman" w:hAnsi="Times New Roman"/>
          <w:i/>
          <w:color w:val="1E405A"/>
          <w:sz w:val="20"/>
        </w:rPr>
        <w:t xml:space="preserve"> (</w:t>
      </w:r>
      <w:r>
        <w:rPr>
          <w:rFonts w:ascii="Cambria Math" w:hAnsi="Cambria Math"/>
          <w:i/>
          <w:color w:val="0F2A44"/>
          <w:sz w:val="20"/>
        </w:rPr>
        <w:t>i &lt; j</w:t>
      </w:r>
      <w:r>
        <w:rPr>
          <w:rFonts w:ascii="Times New Roman" w:hAnsi="Times New Roman"/>
          <w:i/>
          <w:color w:val="1E405A"/>
          <w:sz w:val="20"/>
        </w:rPr>
        <w:t xml:space="preserve">), thì cặp nghiệm đó chắc chắn nằm trọn vẹn trong đoạn chỉ số đang xét: </w:t>
      </w:r>
      <w:r>
        <w:rPr>
          <w:rFonts w:ascii="Cambria Math" w:hAnsi="Cambria Math"/>
          <w:i/>
          <w:color w:val="0F2A44"/>
          <w:sz w:val="20"/>
        </w:rPr>
        <w:t>L ≤ i &lt; j ≤ R</w:t>
      </w:r>
      <w:r>
        <w:rPr>
          <w:rFonts w:ascii="Times New Roman" w:hAnsi="Times New Roman"/>
          <w:i/>
          <w:color w:val="1E405A"/>
          <w:sz w:val="20"/>
        </w:rPr>
        <w:t>.</w:t>
      </w:r>
    </w:p>
    <w:p>
      <w:pPr>
        <w:widowControl/>
        <w:spacing w:after="0" w:before="0" w:line="276" w:lineRule="auto"/>
        <w:jc w:val="left"/>
      </w:pPr>
    </w:p>
    <w:p>
      <w:pPr>
        <w:pStyle w:val="Heading3"/>
      </w:pPr>
      <w:r/>
      <w:r>
        <w:rPr>
          <w:rFonts w:ascii="Calibri" w:hAnsi="Calibri"/>
          <w:b/>
          <w:color w:val="2E5E8A"/>
          <w:sz w:val="23"/>
        </w:rPr>
        <w:t>2.2. Chứng minh quy nạp toán học</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Khởi tạo:</w:t>
      </w:r>
      <w:r>
        <w:rPr>
          <w:rFonts w:ascii="Times New Roman" w:hAnsi="Times New Roman"/>
          <w:sz w:val="21"/>
        </w:rPr>
        <w:t xml:space="preserve"> Ban đầu </w:t>
      </w:r>
      <w:r>
        <w:rPr>
          <w:rFonts w:ascii="Cambria Math" w:hAnsi="Cambria Math"/>
          <w:i/>
          <w:color w:val="1B4A6B"/>
          <w:sz w:val="21"/>
        </w:rPr>
        <w:t>L = 0, R = N - 1</w:t>
      </w:r>
      <w:r>
        <w:rPr>
          <w:rFonts w:ascii="Times New Roman" w:hAnsi="Times New Roman"/>
          <w:sz w:val="21"/>
        </w:rPr>
        <w:t xml:space="preserve">, đoạn </w:t>
      </w:r>
      <w:r>
        <w:rPr>
          <w:rFonts w:ascii="Cambria Math" w:hAnsi="Cambria Math"/>
          <w:i/>
          <w:color w:val="1B4A6B"/>
          <w:sz w:val="21"/>
        </w:rPr>
        <w:t>[L, R]</w:t>
      </w:r>
      <w:r>
        <w:rPr>
          <w:rFonts w:ascii="Times New Roman" w:hAnsi="Times New Roman"/>
          <w:sz w:val="21"/>
        </w:rPr>
        <w:t xml:space="preserve"> bao phủ toàn bộ mảng, bất biến lặp hiển nhiên đúng. 2. </w:t>
      </w:r>
      <w:r>
        <w:rPr>
          <w:rFonts w:ascii="Times New Roman" w:hAnsi="Times New Roman"/>
          <w:b/>
          <w:sz w:val="21"/>
        </w:rPr>
        <w:t>Duy trì:</w:t>
      </w:r>
      <w:r>
        <w:rPr>
          <w:rFonts w:ascii="Times New Roman" w:hAnsi="Times New Roman"/>
          <w:sz w:val="21"/>
        </w:rPr>
        <w:t xml:space="preserve"> Giả sử bất biến lặp đúng tại bước hiện tại </w:t>
      </w:r>
      <w:r>
        <w:rPr>
          <w:rFonts w:ascii="Cambria Math" w:hAnsi="Cambria Math"/>
          <w:i/>
          <w:color w:val="1B4A6B"/>
          <w:sz w:val="21"/>
        </w:rPr>
        <w:t>[L, R]</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**Trường hợp 1: </w:t>
      </w:r>
      <w:r>
        <w:rPr>
          <w:rFonts w:ascii="Cambria Math" w:hAnsi="Cambria Math"/>
          <w:i/>
          <w:sz w:val="20"/>
        </w:rPr>
        <w:t>A_L + A_R &gt; S</w:t>
      </w:r>
      <w:r>
        <w:rPr>
          <w:rFonts w:ascii="Times New Roman" w:hAnsi="Times New Roman"/>
          <w:sz w:val="21"/>
        </w:rPr>
        <w:t xml:space="preserve"> (Thao tác </w:t>
      </w:r>
      <w:r>
        <w:rPr>
          <w:rFonts w:ascii="Consolas" w:hAnsi="Consolas"/>
          <w:color w:val="1E293B"/>
          <w:sz w:val="17"/>
          <w:shd w:val="clear" w:color="auto" w:fill="F1F5F9"/>
        </w:rPr>
        <w:t>--R</w:t>
      </w:r>
      <w:r>
        <w:rPr>
          <w:rFonts w:ascii="Times New Roman" w:hAnsi="Times New Roman"/>
          <w:sz w:val="21"/>
        </w:rPr>
        <w:t>):**</w:t>
      </w:r>
    </w:p>
    <w:p>
      <w:pPr>
        <w:widowControl/>
        <w:spacing w:after="80" w:before="0" w:line="276" w:lineRule="auto"/>
        <w:jc w:val="both"/>
      </w:pPr>
      <w:r>
        <w:rPr>
          <w:rFonts w:ascii="Times New Roman" w:hAnsi="Times New Roman"/>
          <w:sz w:val="21"/>
        </w:rPr>
        <w:t xml:space="preserve">Vì mảng tăng dần, với mọi chỉ số </w:t>
      </w:r>
      <w:r>
        <w:rPr>
          <w:rFonts w:ascii="Cambria Math" w:hAnsi="Cambria Math"/>
          <w:i/>
          <w:color w:val="1B4A6B"/>
          <w:sz w:val="21"/>
        </w:rPr>
        <w:t>k ∈ [L, R-1]</w:t>
      </w:r>
      <w:r>
        <w:rPr>
          <w:rFonts w:ascii="Times New Roman" w:hAnsi="Times New Roman"/>
          <w:sz w:val="21"/>
        </w:rPr>
        <w:t xml:space="preserve">, ta luôn có </w:t>
      </w:r>
      <w:r>
        <w:rPr>
          <w:rFonts w:ascii="Cambria Math" w:hAnsi="Cambria Math"/>
          <w:i/>
          <w:color w:val="1B4A6B"/>
          <w:sz w:val="21"/>
        </w:rPr>
        <w:t>A_k ≥ A_L ⇒ A_k + A_R ≥ A_L + A_R &gt; S</w:t>
      </w:r>
      <w:r>
        <w:rPr>
          <w:rFonts w:ascii="Times New Roman" w:hAnsi="Times New Roman"/>
          <w:sz w:val="21"/>
        </w:rPr>
        <w:t>.</w:t>
      </w:r>
    </w:p>
    <w:p>
      <w:pPr>
        <w:widowControl/>
        <w:spacing w:after="80" w:before="0" w:line="276" w:lineRule="auto"/>
        <w:jc w:val="both"/>
      </w:pPr>
      <w:r>
        <w:rPr>
          <w:rFonts w:ascii="Times New Roman" w:hAnsi="Times New Roman"/>
          <w:sz w:val="21"/>
        </w:rPr>
        <w:t xml:space="preserve">Do đó, phần tử </w:t>
      </w:r>
      <w:r>
        <w:rPr>
          <w:rFonts w:ascii="Cambria Math" w:hAnsi="Cambria Math"/>
          <w:i/>
          <w:color w:val="1B4A6B"/>
          <w:sz w:val="21"/>
        </w:rPr>
        <w:t>A_R</w:t>
      </w:r>
      <w:r>
        <w:rPr>
          <w:rFonts w:ascii="Times New Roman" w:hAnsi="Times New Roman"/>
          <w:sz w:val="21"/>
        </w:rPr>
        <w:t xml:space="preserve"> không thể tạo thành tổng </w:t>
      </w:r>
      <w:r>
        <w:rPr>
          <w:rFonts w:ascii="Cambria Math" w:hAnsi="Cambria Math"/>
          <w:i/>
          <w:color w:val="1B4A6B"/>
          <w:sz w:val="21"/>
        </w:rPr>
        <w:t>S</w:t>
      </w:r>
      <w:r>
        <w:rPr>
          <w:rFonts w:ascii="Times New Roman" w:hAnsi="Times New Roman"/>
          <w:sz w:val="21"/>
        </w:rPr>
        <w:t xml:space="preserve"> với bất kỳ phần tử nào trong đoạn </w:t>
      </w:r>
      <w:r>
        <w:rPr>
          <w:rFonts w:ascii="Cambria Math" w:hAnsi="Cambria Math"/>
          <w:i/>
          <w:color w:val="1B4A6B"/>
          <w:sz w:val="21"/>
        </w:rPr>
        <w:t>[L, R-1]</w:t>
      </w:r>
      <w:r>
        <w:rPr>
          <w:rFonts w:ascii="Times New Roman" w:hAnsi="Times New Roman"/>
          <w:sz w:val="21"/>
        </w:rPr>
        <w:t xml:space="preserve">. Việc loại bỏ </w:t>
      </w:r>
      <w:r>
        <w:rPr>
          <w:rFonts w:ascii="Cambria Math" w:hAnsi="Cambria Math"/>
          <w:i/>
          <w:color w:val="1B4A6B"/>
          <w:sz w:val="21"/>
        </w:rPr>
        <w:t>R</w:t>
      </w:r>
      <w:r>
        <w:rPr>
          <w:rFonts w:ascii="Times New Roman" w:hAnsi="Times New Roman"/>
          <w:sz w:val="21"/>
        </w:rPr>
        <w:t xml:space="preserve"> bằng cách giảm </w:t>
      </w:r>
      <w:r>
        <w:rPr>
          <w:rFonts w:ascii="Cambria Math" w:hAnsi="Cambria Math"/>
          <w:i/>
          <w:color w:val="1B4A6B"/>
          <w:sz w:val="21"/>
        </w:rPr>
        <w:t>R → R - 1</w:t>
      </w:r>
      <w:r>
        <w:rPr>
          <w:rFonts w:ascii="Times New Roman" w:hAnsi="Times New Roman"/>
          <w:sz w:val="21"/>
        </w:rPr>
        <w:t xml:space="preserve"> không làm mất bất kỳ nghiệm hợp lệ nào.</w:t>
      </w:r>
    </w:p>
    <w:p>
      <w:pPr>
        <w:pStyle w:val="ListBullet"/>
        <w:spacing w:after="40" w:before="20"/>
        <w:ind w:left="340" w:hanging="227"/>
      </w:pPr>
      <w:r/>
      <w:r>
        <w:rPr>
          <w:rFonts w:ascii="Times New Roman" w:hAnsi="Times New Roman"/>
          <w:sz w:val="21"/>
        </w:rPr>
        <w:t xml:space="preserve">**Trường hợp 2: </w:t>
      </w:r>
      <w:r>
        <w:rPr>
          <w:rFonts w:ascii="Cambria Math" w:hAnsi="Cambria Math"/>
          <w:i/>
          <w:sz w:val="20"/>
        </w:rPr>
        <w:t>A_L + A_R &lt; S</w:t>
      </w:r>
      <w:r>
        <w:rPr>
          <w:rFonts w:ascii="Times New Roman" w:hAnsi="Times New Roman"/>
          <w:sz w:val="21"/>
        </w:rPr>
        <w:t xml:space="preserve"> (Thao tác </w:t>
      </w:r>
      <w:r>
        <w:rPr>
          <w:rFonts w:ascii="Consolas" w:hAnsi="Consolas"/>
          <w:color w:val="1E293B"/>
          <w:sz w:val="17"/>
          <w:shd w:val="clear" w:color="auto" w:fill="F1F5F9"/>
        </w:rPr>
        <w:t>++L</w:t>
      </w:r>
      <w:r>
        <w:rPr>
          <w:rFonts w:ascii="Times New Roman" w:hAnsi="Times New Roman"/>
          <w:sz w:val="21"/>
        </w:rPr>
        <w:t>):**</w:t>
      </w:r>
    </w:p>
    <w:p>
      <w:pPr>
        <w:widowControl/>
        <w:spacing w:after="80" w:before="0" w:line="276" w:lineRule="auto"/>
        <w:jc w:val="both"/>
      </w:pPr>
      <w:r>
        <w:rPr>
          <w:rFonts w:ascii="Times New Roman" w:hAnsi="Times New Roman"/>
          <w:sz w:val="21"/>
        </w:rPr>
        <w:t xml:space="preserve">Vì mảng tăng dần, với mọi chỉ số </w:t>
      </w:r>
      <w:r>
        <w:rPr>
          <w:rFonts w:ascii="Cambria Math" w:hAnsi="Cambria Math"/>
          <w:i/>
          <w:color w:val="1B4A6B"/>
          <w:sz w:val="21"/>
        </w:rPr>
        <w:t>k ∈ [L+1, R]</w:t>
      </w:r>
      <w:r>
        <w:rPr>
          <w:rFonts w:ascii="Times New Roman" w:hAnsi="Times New Roman"/>
          <w:sz w:val="21"/>
        </w:rPr>
        <w:t xml:space="preserve">, ta luôn có </w:t>
      </w:r>
      <w:r>
        <w:rPr>
          <w:rFonts w:ascii="Cambria Math" w:hAnsi="Cambria Math"/>
          <w:i/>
          <w:color w:val="1B4A6B"/>
          <w:sz w:val="21"/>
        </w:rPr>
        <w:t>A_k ≤ A_R ⇒ A_L + A_k ≤ A_L + A_R &lt; S</w:t>
      </w:r>
      <w:r>
        <w:rPr>
          <w:rFonts w:ascii="Times New Roman" w:hAnsi="Times New Roman"/>
          <w:sz w:val="21"/>
        </w:rPr>
        <w:t xml:space="preserve">. Do đó, phần tử </w:t>
      </w:r>
      <w:r>
        <w:rPr>
          <w:rFonts w:ascii="Cambria Math" w:hAnsi="Cambria Math"/>
          <w:i/>
          <w:color w:val="1B4A6B"/>
          <w:sz w:val="21"/>
        </w:rPr>
        <w:t>A_L</w:t>
      </w:r>
      <w:r>
        <w:rPr>
          <w:rFonts w:ascii="Times New Roman" w:hAnsi="Times New Roman"/>
          <w:sz w:val="21"/>
        </w:rPr>
        <w:t xml:space="preserve"> không thể tạo thành tổng </w:t>
      </w:r>
      <w:r>
        <w:rPr>
          <w:rFonts w:ascii="Cambria Math" w:hAnsi="Cambria Math"/>
          <w:i/>
          <w:color w:val="1B4A6B"/>
          <w:sz w:val="21"/>
        </w:rPr>
        <w:t>S</w:t>
      </w:r>
      <w:r>
        <w:rPr>
          <w:rFonts w:ascii="Times New Roman" w:hAnsi="Times New Roman"/>
          <w:sz w:val="21"/>
        </w:rPr>
        <w:t xml:space="preserve"> với bất kỳ phần tử nào trong đoạn </w:t>
      </w:r>
      <w:r>
        <w:rPr>
          <w:rFonts w:ascii="Cambria Math" w:hAnsi="Cambria Math"/>
          <w:i/>
          <w:color w:val="1B4A6B"/>
          <w:sz w:val="21"/>
        </w:rPr>
        <w:t>[L+1, R]</w:t>
      </w:r>
      <w:r>
        <w:rPr>
          <w:rFonts w:ascii="Times New Roman" w:hAnsi="Times New Roman"/>
          <w:sz w:val="21"/>
        </w:rPr>
        <w:t xml:space="preserve">. Việc loại bỏ </w:t>
      </w:r>
      <w:r>
        <w:rPr>
          <w:rFonts w:ascii="Cambria Math" w:hAnsi="Cambria Math"/>
          <w:i/>
          <w:color w:val="1B4A6B"/>
          <w:sz w:val="21"/>
        </w:rPr>
        <w:t>L</w:t>
      </w:r>
      <w:r>
        <w:rPr>
          <w:rFonts w:ascii="Times New Roman" w:hAnsi="Times New Roman"/>
          <w:sz w:val="21"/>
        </w:rPr>
        <w:t xml:space="preserve"> bằng cách tăng </w:t>
      </w:r>
      <w:r>
        <w:rPr>
          <w:rFonts w:ascii="Cambria Math" w:hAnsi="Cambria Math"/>
          <w:i/>
          <w:color w:val="1B4A6B"/>
          <w:sz w:val="21"/>
        </w:rPr>
        <w:t>L → L + 1</w:t>
      </w:r>
      <w:r>
        <w:rPr>
          <w:rFonts w:ascii="Times New Roman" w:hAnsi="Times New Roman"/>
          <w:sz w:val="21"/>
        </w:rPr>
        <w:t xml:space="preserve"> là an toàn </w:t>
      </w:r>
      <w:r>
        <w:rPr>
          <w:rFonts w:ascii="Cambria Math" w:hAnsi="Cambria Math"/>
          <w:i/>
          <w:color w:val="1B4A6B"/>
          <w:sz w:val="21"/>
        </w:rPr>
        <w:t>100\%</w:t>
      </w:r>
      <w:r>
        <w:rPr>
          <w:rFonts w:ascii="Times New Roman" w:hAnsi="Times New Roman"/>
          <w:sz w:val="21"/>
        </w:rPr>
        <w:t xml:space="preserve">. 3. </w:t>
      </w:r>
      <w:r>
        <w:rPr>
          <w:rFonts w:ascii="Times New Roman" w:hAnsi="Times New Roman"/>
          <w:b/>
          <w:sz w:val="21"/>
        </w:rPr>
        <w:t>Kết thúc:</w:t>
      </w:r>
      <w:r>
        <w:rPr>
          <w:rFonts w:ascii="Times New Roman" w:hAnsi="Times New Roman"/>
          <w:sz w:val="21"/>
        </w:rPr>
        <w:t xml:space="preserve"> Vòng lặp dừng khi </w:t>
      </w:r>
      <w:r>
        <w:rPr>
          <w:rFonts w:ascii="Cambria Math" w:hAnsi="Cambria Math"/>
          <w:i/>
          <w:color w:val="1B4A6B"/>
          <w:sz w:val="21"/>
        </w:rPr>
        <w:t>L ≥ R</w:t>
      </w:r>
      <w:r>
        <w:rPr>
          <w:rFonts w:ascii="Times New Roman" w:hAnsi="Times New Roman"/>
          <w:sz w:val="21"/>
        </w:rPr>
        <w:t xml:space="preserve">. Nếu không tìm thấy nghiệm, chứng tỏ không tồn tại cặp </w:t>
      </w:r>
      <w:r>
        <w:rPr>
          <w:rFonts w:ascii="Cambria Math" w:hAnsi="Cambria Math"/>
          <w:i/>
          <w:color w:val="1B4A6B"/>
          <w:sz w:val="21"/>
        </w:rPr>
        <w:t>(i, j)</w:t>
      </w:r>
      <w:r>
        <w:rPr>
          <w:rFonts w:ascii="Times New Roman" w:hAnsi="Times New Roman"/>
          <w:sz w:val="21"/>
        </w:rPr>
        <w:t xml:space="preserve"> nào thỏa mãn </w:t>
      </w:r>
      <w:r>
        <w:rPr>
          <w:rFonts w:ascii="Cambria Math" w:hAnsi="Cambria Math"/>
          <w:i/>
          <w:color w:val="1B4A6B"/>
          <w:sz w:val="21"/>
        </w:rPr>
        <w:t>Aᵢ + A_j = S</w:t>
      </w:r>
      <w:r>
        <w:rPr>
          <w:rFonts w:ascii="Times New Roman" w:hAnsi="Times New Roman"/>
          <w:sz w:val="21"/>
        </w:rPr>
        <w:t>.</w:t>
      </w:r>
    </w:p>
    <w:p>
      <w:pPr>
        <w:pStyle w:val="Heading2"/>
      </w:pPr>
      <w:r/>
      <w:r>
        <w:rPr>
          <w:rFonts w:ascii="Calibri" w:hAnsi="Calibri"/>
          <w:b/>
          <w:color w:val="1A4A6B"/>
          <w:sz w:val="26"/>
        </w:rPr>
        <w:t>3. Các mô hình bài toán đặc trưng</w:t>
      </w:r>
    </w:p>
    <w:p>
      <w:pPr>
        <w:pStyle w:val="Heading3"/>
      </w:pPr>
      <w:r/>
      <w:r>
        <w:rPr>
          <w:rFonts w:ascii="Calibri" w:hAnsi="Calibri"/>
          <w:b/>
          <w:color w:val="2E5E8A"/>
          <w:sz w:val="23"/>
        </w:rPr>
        <w:t xml:space="preserve">3.1. Mô hình 1: Tìm cặp số có tổng đúng bằng </w:t>
      </w:r>
      <w:r>
        <w:rPr>
          <w:rFonts w:ascii="Cambria Math" w:hAnsi="Cambria Math"/>
          <w:b/>
          <w:i/>
          <w:color w:val="2E5E8A"/>
          <w:sz w:val="23"/>
        </w:rPr>
        <w:t>S</w:t>
      </w:r>
      <w:r>
        <w:rPr>
          <w:rFonts w:ascii="Calibri" w:hAnsi="Calibri"/>
          <w:b/>
          <w:color w:val="2E5E8A"/>
          <w:sz w:val="23"/>
        </w:rPr>
        <w:t xml:space="preserve"> (two sum)</w:t>
      </w:r>
    </w:p>
    <w:p>
      <w:pPr>
        <w:pStyle w:val="ListBullet"/>
        <w:spacing w:after="40" w:before="20"/>
        <w:ind w:left="340" w:hanging="227"/>
      </w:pPr>
      <w:r/>
      <w:r>
        <w:rPr>
          <w:rFonts w:ascii="Times New Roman" w:hAnsi="Times New Roman"/>
          <w:b/>
          <w:sz w:val="21"/>
        </w:rPr>
        <w:t>Mục tiêu:</w:t>
      </w:r>
      <w:r>
        <w:rPr>
          <w:rFonts w:ascii="Times New Roman" w:hAnsi="Times New Roman"/>
          <w:sz w:val="21"/>
        </w:rPr>
        <w:t xml:space="preserve"> Tìm </w:t>
      </w:r>
      <w:r>
        <w:rPr>
          <w:rFonts w:ascii="Cambria Math" w:hAnsi="Cambria Math"/>
          <w:i/>
          <w:sz w:val="20"/>
        </w:rPr>
        <w:t>i &lt; j</w:t>
      </w:r>
      <w:r>
        <w:rPr>
          <w:rFonts w:ascii="Times New Roman" w:hAnsi="Times New Roman"/>
          <w:sz w:val="21"/>
        </w:rPr>
        <w:t xml:space="preserve"> sao cho </w:t>
      </w:r>
      <w:r>
        <w:rPr>
          <w:rFonts w:ascii="Cambria Math" w:hAnsi="Cambria Math"/>
          <w:i/>
          <w:sz w:val="20"/>
        </w:rPr>
        <w:t>Aᵢ + A_j = S</w:t>
      </w:r>
      <w:r>
        <w:rPr>
          <w:rFonts w:ascii="Times New Roman" w:hAnsi="Times New Roman"/>
          <w:sz w:val="21"/>
        </w:rPr>
        <w:t>.</w:t>
      </w:r>
    </w:p>
    <w:p>
      <w:pPr>
        <w:pStyle w:val="ListBullet"/>
        <w:spacing w:after="40" w:before="20"/>
        <w:ind w:left="340" w:hanging="227"/>
      </w:pPr>
      <w:r/>
      <w:r>
        <w:rPr>
          <w:rFonts w:ascii="Times New Roman" w:hAnsi="Times New Roman"/>
          <w:b/>
          <w:sz w:val="21"/>
        </w:rPr>
        <w:t>Quy tắc di chuyển:</w:t>
      </w:r>
    </w:p>
    <w:p>
      <w:pPr>
        <w:pStyle w:val="ListBullet"/>
        <w:spacing w:after="40" w:before="20"/>
        <w:ind w:left="340" w:hanging="227"/>
      </w:pPr>
      <w:r/>
      <w:r>
        <w:rPr>
          <w:rFonts w:ascii="Times New Roman" w:hAnsi="Times New Roman"/>
          <w:sz w:val="21"/>
        </w:rPr>
        <w:t xml:space="preserve">Nếu </w:t>
      </w:r>
      <w:r>
        <w:rPr>
          <w:rFonts w:ascii="Cambria Math" w:hAnsi="Cambria Math"/>
          <w:i/>
          <w:sz w:val="20"/>
        </w:rPr>
        <w:t>A_L + A_R &lt; S ⇒ L ≤ftarrow L + 1</w:t>
      </w:r>
      <w:r>
        <w:rPr>
          <w:rFonts w:ascii="Times New Roman" w:hAnsi="Times New Roman"/>
          <w:sz w:val="21"/>
        </w:rPr>
        <w:t xml:space="preserve"> (Tổng nhỏ hơn mục tiêu, tăng cận dưới).</w:t>
      </w:r>
    </w:p>
    <w:p>
      <w:pPr>
        <w:pStyle w:val="ListBullet"/>
        <w:spacing w:after="40" w:before="20"/>
        <w:ind w:left="340" w:hanging="227"/>
      </w:pPr>
      <w:r/>
      <w:r>
        <w:rPr>
          <w:rFonts w:ascii="Times New Roman" w:hAnsi="Times New Roman"/>
          <w:sz w:val="21"/>
        </w:rPr>
        <w:t xml:space="preserve">Nếu </w:t>
      </w:r>
      <w:r>
        <w:rPr>
          <w:rFonts w:ascii="Cambria Math" w:hAnsi="Cambria Math"/>
          <w:i/>
          <w:sz w:val="20"/>
        </w:rPr>
        <w:t>A_L + A_R &gt; S ⇒ R ≤ftarrow R - 1</w:t>
      </w:r>
      <w:r>
        <w:rPr>
          <w:rFonts w:ascii="Times New Roman" w:hAnsi="Times New Roman"/>
          <w:sz w:val="21"/>
        </w:rPr>
        <w:t xml:space="preserve"> (Tổng lớn hơn mục tiêu, giảm cận trên).</w:t>
      </w:r>
    </w:p>
    <w:p>
      <w:pPr>
        <w:pStyle w:val="ListBullet"/>
        <w:spacing w:after="40" w:before="20"/>
        <w:ind w:left="340" w:hanging="227"/>
      </w:pPr>
      <w:r/>
      <w:r>
        <w:rPr>
          <w:rFonts w:ascii="Times New Roman" w:hAnsi="Times New Roman"/>
          <w:sz w:val="21"/>
        </w:rPr>
        <w:t xml:space="preserve">Nếu </w:t>
      </w:r>
      <w:r>
        <w:rPr>
          <w:rFonts w:ascii="Cambria Math" w:hAnsi="Cambria Math"/>
          <w:i/>
          <w:sz w:val="20"/>
        </w:rPr>
        <w:t>A_L + A_R = S ⇒</w:t>
      </w:r>
      <w:r>
        <w:rPr>
          <w:rFonts w:ascii="Times New Roman" w:hAnsi="Times New Roman"/>
          <w:sz w:val="21"/>
        </w:rPr>
        <w:t xml:space="preserve"> Ghi nhận nghiệm và dừng thuật toán.</w:t>
      </w:r>
    </w:p>
    <w:p>
      <w:pPr>
        <w:pStyle w:val="Heading4"/>
      </w:pPr>
      <w:r/>
      <w:r>
        <w:rPr>
          <w:rFonts w:ascii="Calibri" w:hAnsi="Calibri"/>
          <w:b/>
          <w:i/>
          <w:color w:val="3A6A9A"/>
          <w:sz w:val="22"/>
        </w:rPr>
        <w:t xml:space="preserve">Ví dụ minh họa 1: Tìm cặp số có tổng </w:t>
      </w:r>
      <w:r>
        <w:rPr>
          <w:rFonts w:ascii="Cambria Math" w:hAnsi="Cambria Math"/>
          <w:b/>
          <w:i/>
          <w:color w:val="3A6A9A"/>
          <w:sz w:val="22"/>
        </w:rPr>
        <w:t>S = 14</w:t>
      </w:r>
    </w:p>
    <w:p>
      <w:pPr>
        <w:widowControl/>
        <w:spacing w:after="80" w:before="0" w:line="276" w:lineRule="auto"/>
        <w:jc w:val="both"/>
      </w:pPr>
      <w:r>
        <w:rPr>
          <w:rFonts w:ascii="Times New Roman" w:hAnsi="Times New Roman"/>
          <w:sz w:val="21"/>
        </w:rPr>
        <w:t xml:space="preserve">Cho mảng </w:t>
      </w:r>
      <w:r>
        <w:rPr>
          <w:rFonts w:ascii="Cambria Math" w:hAnsi="Cambria Math"/>
          <w:i/>
          <w:color w:val="1B4A6B"/>
          <w:sz w:val="21"/>
        </w:rPr>
        <w:t>N = 6</w:t>
      </w:r>
      <w:r>
        <w:rPr>
          <w:rFonts w:ascii="Times New Roman" w:hAnsi="Times New Roman"/>
          <w:sz w:val="21"/>
        </w:rPr>
        <w:t xml:space="preserve"> phần tử đã sắp xếp: </w:t>
      </w:r>
      <w:r>
        <w:rPr>
          <w:rFonts w:ascii="Cambria Math" w:hAnsi="Cambria Math"/>
          <w:i/>
          <w:color w:val="1B4A6B"/>
          <w:sz w:val="21"/>
        </w:rPr>
        <w:t>A = [2, 3, 5, 8, 11, 15]</w:t>
      </w:r>
      <w:r>
        <w:rPr>
          <w:rFonts w:ascii="Times New Roman" w:hAnsi="Times New Roman"/>
          <w:sz w:val="21"/>
        </w:rPr>
        <w:t xml:space="preserve"> (0-based indexing).</w:t>
      </w:r>
    </w:p>
    <w:tbl>
      <w:tblPr>
        <w:tblStyle w:val="LightGrid-Accent1"/>
        <w:tblW w:type="auto" w:w="0"/>
        <w:jc w:val="center"/>
        <w:tblLayout w:type="autofit"/>
        <w:tblLook w:firstColumn="1" w:firstRow="1" w:lastColumn="0" w:lastRow="0" w:noHBand="0" w:noVBand="1" w:val="04A0"/>
      </w:tblPr>
      <w:tblGrid>
        <w:gridCol w:w="1377"/>
        <w:gridCol w:w="1377"/>
        <w:gridCol w:w="1377"/>
        <w:gridCol w:w="1377"/>
        <w:gridCol w:w="1377"/>
        <w:gridCol w:w="1377"/>
        <w:gridCol w:w="1377"/>
      </w:tblGrid>
      <w:tr>
        <w:tc>
          <w:tcPr>
            <w:tcW w:type="dxa" w:w="1377"/>
            <w:vAlign w:val="center"/>
            <w:shd w:val="clear" w:color="auto" w:fill="1A4A6B"/>
          </w:tcPr>
          <w:p>
            <w:pPr>
              <w:jc w:val="center"/>
            </w:pPr>
            <w:r/>
            <w:r>
              <w:rPr>
                <w:rFonts w:ascii="Calibri" w:hAnsi="Calibri"/>
                <w:b/>
                <w:color w:val="FFFFFF"/>
                <w:sz w:val="18"/>
              </w:rPr>
              <w:t>Chỉ số (</w:t>
            </w:r>
            <w:r>
              <w:rPr>
                <w:rFonts w:ascii="Cambria Math" w:hAnsi="Cambria Math"/>
                <w:b/>
                <w:i/>
                <w:color w:val="FFFFFF"/>
                <w:sz w:val="18"/>
              </w:rPr>
              <w:t>i</w:t>
            </w:r>
            <w:r>
              <w:rPr>
                <w:rFonts w:ascii="Calibri" w:hAnsi="Calibri"/>
                <w:b/>
                <w:color w:val="FFFFFF"/>
                <w:sz w:val="18"/>
              </w:rPr>
              <w:t>)</w:t>
            </w:r>
          </w:p>
        </w:tc>
        <w:tc>
          <w:tcPr>
            <w:tcW w:type="dxa" w:w="1377"/>
            <w:vAlign w:val="center"/>
            <w:shd w:val="clear" w:color="auto" w:fill="1A4A6B"/>
          </w:tcPr>
          <w:p>
            <w:pPr>
              <w:jc w:val="center"/>
            </w:pPr>
            <w:r/>
            <w:r>
              <w:rPr>
                <w:rFonts w:ascii="Cambria Math" w:hAnsi="Cambria Math"/>
                <w:b/>
                <w:i/>
                <w:color w:val="FFFFFF"/>
                <w:sz w:val="18"/>
              </w:rPr>
              <w:t>0</w:t>
            </w:r>
          </w:p>
        </w:tc>
        <w:tc>
          <w:tcPr>
            <w:tcW w:type="dxa" w:w="1377"/>
            <w:vAlign w:val="center"/>
            <w:shd w:val="clear" w:color="auto" w:fill="1A4A6B"/>
          </w:tcPr>
          <w:p>
            <w:pPr>
              <w:jc w:val="center"/>
            </w:pPr>
            <w:r/>
            <w:r>
              <w:rPr>
                <w:rFonts w:ascii="Cambria Math" w:hAnsi="Cambria Math"/>
                <w:b/>
                <w:i/>
                <w:color w:val="FFFFFF"/>
                <w:sz w:val="18"/>
              </w:rPr>
              <w:t>1</w:t>
            </w:r>
          </w:p>
        </w:tc>
        <w:tc>
          <w:tcPr>
            <w:tcW w:type="dxa" w:w="1377"/>
            <w:vAlign w:val="center"/>
            <w:shd w:val="clear" w:color="auto" w:fill="1A4A6B"/>
          </w:tcPr>
          <w:p>
            <w:pPr>
              <w:jc w:val="center"/>
            </w:pPr>
            <w:r/>
            <w:r>
              <w:rPr>
                <w:rFonts w:ascii="Cambria Math" w:hAnsi="Cambria Math"/>
                <w:b/>
                <w:i/>
                <w:color w:val="FFFFFF"/>
                <w:sz w:val="18"/>
              </w:rPr>
              <w:t>2</w:t>
            </w:r>
          </w:p>
        </w:tc>
        <w:tc>
          <w:tcPr>
            <w:tcW w:type="dxa" w:w="1377"/>
            <w:vAlign w:val="center"/>
            <w:shd w:val="clear" w:color="auto" w:fill="1A4A6B"/>
          </w:tcPr>
          <w:p>
            <w:pPr>
              <w:jc w:val="center"/>
            </w:pPr>
            <w:r/>
            <w:r>
              <w:rPr>
                <w:rFonts w:ascii="Cambria Math" w:hAnsi="Cambria Math"/>
                <w:b/>
                <w:i/>
                <w:color w:val="FFFFFF"/>
                <w:sz w:val="18"/>
              </w:rPr>
              <w:t>3</w:t>
            </w:r>
          </w:p>
        </w:tc>
        <w:tc>
          <w:tcPr>
            <w:tcW w:type="dxa" w:w="1377"/>
            <w:vAlign w:val="center"/>
            <w:shd w:val="clear" w:color="auto" w:fill="1A4A6B"/>
          </w:tcPr>
          <w:p>
            <w:pPr>
              <w:jc w:val="center"/>
            </w:pPr>
            <w:r/>
            <w:r>
              <w:rPr>
                <w:rFonts w:ascii="Cambria Math" w:hAnsi="Cambria Math"/>
                <w:b/>
                <w:i/>
                <w:color w:val="FFFFFF"/>
                <w:sz w:val="18"/>
              </w:rPr>
              <w:t>4</w:t>
            </w:r>
          </w:p>
        </w:tc>
        <w:tc>
          <w:tcPr>
            <w:tcW w:type="dxa" w:w="1377"/>
            <w:vAlign w:val="center"/>
            <w:shd w:val="clear" w:color="auto" w:fill="1A4A6B"/>
          </w:tcPr>
          <w:p>
            <w:pPr>
              <w:jc w:val="center"/>
            </w:pPr>
            <w:r/>
            <w:r>
              <w:rPr>
                <w:rFonts w:ascii="Cambria Math" w:hAnsi="Cambria Math"/>
                <w:b/>
                <w:i/>
                <w:color w:val="FFFFFF"/>
                <w:sz w:val="18"/>
              </w:rPr>
              <w:t>5</w:t>
            </w:r>
          </w:p>
        </w:tc>
      </w:tr>
      <w:tr>
        <w:tc>
          <w:tcPr>
            <w:tcW w:type="dxa" w:w="1377"/>
            <w:vAlign w:val="center"/>
          </w:tcPr>
          <w:p>
            <w:pPr>
              <w:spacing w:after="40" w:before="40"/>
              <w:jc w:val="left"/>
            </w:pPr>
            <w:r/>
            <w:r>
              <w:rPr>
                <w:rFonts w:ascii="Times New Roman" w:hAnsi="Times New Roman"/>
                <w:b w:val="0"/>
                <w:color w:val="1E293B"/>
                <w:sz w:val="18"/>
              </w:rPr>
              <w:t xml:space="preserve">**Giá trị </w:t>
            </w:r>
            <w:r>
              <w:rPr>
                <w:rFonts w:ascii="Cambria Math" w:hAnsi="Cambria Math"/>
                <w:b w:val="0"/>
                <w:i/>
                <w:color w:val="1B4A6B"/>
                <w:sz w:val="18"/>
              </w:rPr>
              <w:t>Aᵢ</w:t>
            </w:r>
            <w:r>
              <w:rPr>
                <w:b/>
                <w:color w:val="1E293B"/>
                <w:sz w:val="18"/>
              </w:rPr>
            </w:r>
          </w:p>
        </w:tc>
        <w:tc>
          <w:tcPr>
            <w:tcW w:type="dxa" w:w="1377"/>
            <w:vAlign w:val="center"/>
          </w:tcPr>
          <w:p>
            <w:pPr>
              <w:spacing w:after="40" w:before="40"/>
              <w:jc w:val="center"/>
            </w:pPr>
            <w:r/>
            <w:r>
              <w:rPr>
                <w:rFonts w:ascii="Cambria Math" w:hAnsi="Cambria Math"/>
                <w:b w:val="0"/>
                <w:i/>
                <w:color w:val="1B4A6B"/>
                <w:sz w:val="18"/>
              </w:rPr>
              <w:t>2</w:t>
            </w:r>
          </w:p>
        </w:tc>
        <w:tc>
          <w:tcPr>
            <w:tcW w:type="dxa" w:w="1377"/>
            <w:vAlign w:val="center"/>
          </w:tcPr>
          <w:p>
            <w:pPr>
              <w:spacing w:after="40" w:before="40"/>
              <w:jc w:val="center"/>
            </w:pPr>
            <w:r/>
            <w:r>
              <w:rPr>
                <w:rFonts w:ascii="Cambria Math" w:hAnsi="Cambria Math"/>
                <w:b w:val="0"/>
                <w:i/>
                <w:color w:val="1B4A6B"/>
                <w:sz w:val="18"/>
              </w:rPr>
              <w:t>3</w:t>
            </w:r>
          </w:p>
        </w:tc>
        <w:tc>
          <w:tcPr>
            <w:tcW w:type="dxa" w:w="1377"/>
            <w:vAlign w:val="center"/>
          </w:tcPr>
          <w:p>
            <w:pPr>
              <w:spacing w:after="40" w:before="40"/>
              <w:jc w:val="center"/>
            </w:pPr>
            <w:r/>
            <w:r>
              <w:rPr>
                <w:rFonts w:ascii="Cambria Math" w:hAnsi="Cambria Math"/>
                <w:b w:val="0"/>
                <w:i/>
                <w:color w:val="1B4A6B"/>
                <w:sz w:val="18"/>
              </w:rPr>
              <w:t>5</w:t>
            </w:r>
          </w:p>
        </w:tc>
        <w:tc>
          <w:tcPr>
            <w:tcW w:type="dxa" w:w="1377"/>
            <w:vAlign w:val="center"/>
          </w:tcPr>
          <w:p>
            <w:pPr>
              <w:spacing w:after="40" w:before="40"/>
              <w:jc w:val="center"/>
            </w:pPr>
            <w:r/>
            <w:r>
              <w:rPr>
                <w:rFonts w:ascii="Cambria Math" w:hAnsi="Cambria Math"/>
                <w:b w:val="0"/>
                <w:i/>
                <w:color w:val="1B4A6B"/>
                <w:sz w:val="18"/>
              </w:rPr>
              <w:t>8</w:t>
            </w:r>
          </w:p>
        </w:tc>
        <w:tc>
          <w:tcPr>
            <w:tcW w:type="dxa" w:w="1377"/>
            <w:vAlign w:val="center"/>
          </w:tcPr>
          <w:p>
            <w:pPr>
              <w:spacing w:after="40" w:before="40"/>
              <w:jc w:val="center"/>
            </w:pPr>
            <w:r/>
            <w:r>
              <w:rPr>
                <w:rFonts w:ascii="Cambria Math" w:hAnsi="Cambria Math"/>
                <w:b w:val="0"/>
                <w:i/>
                <w:color w:val="1B4A6B"/>
                <w:sz w:val="18"/>
              </w:rPr>
              <w:t>11</w:t>
            </w:r>
          </w:p>
        </w:tc>
        <w:tc>
          <w:tcPr>
            <w:tcW w:type="dxa" w:w="1377"/>
            <w:vAlign w:val="center"/>
          </w:tcPr>
          <w:p>
            <w:pPr>
              <w:spacing w:after="40" w:before="40"/>
              <w:jc w:val="center"/>
            </w:pPr>
            <w:r/>
            <w:r>
              <w:rPr>
                <w:rFonts w:ascii="Cambria Math" w:hAnsi="Cambria Math"/>
                <w:b w:val="0"/>
                <w:i/>
                <w:color w:val="1B4A6B"/>
                <w:sz w:val="18"/>
              </w:rPr>
              <w:t>15</w:t>
            </w:r>
          </w:p>
        </w:tc>
      </w:tr>
    </w:tbl>
    <w:p>
      <w:pPr>
        <w:spacing w:after="40" w:before="0"/>
      </w:pPr>
    </w:p>
    <w:p>
      <w:pPr>
        <w:widowControl/>
        <w:spacing w:after="80" w:before="0" w:line="276" w:lineRule="auto"/>
        <w:jc w:val="both"/>
      </w:pPr>
      <w:r>
        <w:rPr>
          <w:rFonts w:ascii="Times New Roman" w:hAnsi="Times New Roman"/>
          <w:b/>
          <w:sz w:val="21"/>
        </w:rPr>
        <w:t>Bảng mô phỏng từng bước lặp Hai con trỏ:</w:t>
      </w:r>
    </w:p>
    <w:tbl>
      <w:tblPr>
        <w:tblStyle w:val="LightGrid-Accent1"/>
        <w:tblW w:type="auto" w:w="0"/>
        <w:jc w:val="center"/>
        <w:tblLayout w:type="autofit"/>
        <w:tblLook w:firstColumn="1" w:firstRow="1" w:lastColumn="0" w:lastRow="0" w:noHBand="0" w:noVBand="1" w:val="04A0"/>
      </w:tblPr>
      <w:tblGrid>
        <w:gridCol w:w="1205"/>
        <w:gridCol w:w="1205"/>
        <w:gridCol w:w="1205"/>
        <w:gridCol w:w="1205"/>
        <w:gridCol w:w="1205"/>
        <w:gridCol w:w="1205"/>
        <w:gridCol w:w="1205"/>
        <w:gridCol w:w="1205"/>
      </w:tblGrid>
      <w:tr>
        <w:tc>
          <w:tcPr>
            <w:tcW w:type="dxa" w:w="1205"/>
            <w:vAlign w:val="center"/>
            <w:shd w:val="clear" w:color="auto" w:fill="1A4A6B"/>
          </w:tcPr>
          <w:p>
            <w:pPr>
              <w:jc w:val="center"/>
            </w:pPr>
            <w:r/>
            <w:r>
              <w:rPr>
                <w:rFonts w:ascii="Calibri" w:hAnsi="Calibri"/>
                <w:b/>
                <w:color w:val="FFFFFF"/>
                <w:sz w:val="18"/>
              </w:rPr>
              <w:t>Bước</w:t>
            </w:r>
          </w:p>
        </w:tc>
        <w:tc>
          <w:tcPr>
            <w:tcW w:type="dxa" w:w="1205"/>
            <w:vAlign w:val="center"/>
            <w:shd w:val="clear" w:color="auto" w:fill="1A4A6B"/>
          </w:tcPr>
          <w:p>
            <w:pPr>
              <w:jc w:val="center"/>
            </w:pPr>
            <w:r/>
            <w:r>
              <w:rPr>
                <w:rFonts w:ascii="Cambria Math" w:hAnsi="Cambria Math"/>
                <w:b/>
                <w:i/>
                <w:color w:val="FFFFFF"/>
                <w:sz w:val="18"/>
              </w:rPr>
              <w:t>L</w:t>
            </w:r>
          </w:p>
        </w:tc>
        <w:tc>
          <w:tcPr>
            <w:tcW w:type="dxa" w:w="1205"/>
            <w:vAlign w:val="center"/>
            <w:shd w:val="clear" w:color="auto" w:fill="1A4A6B"/>
          </w:tcPr>
          <w:p>
            <w:pPr>
              <w:jc w:val="center"/>
            </w:pPr>
            <w:r/>
            <w:r>
              <w:rPr>
                <w:rFonts w:ascii="Cambria Math" w:hAnsi="Cambria Math"/>
                <w:b/>
                <w:i/>
                <w:color w:val="FFFFFF"/>
                <w:sz w:val="18"/>
              </w:rPr>
              <w:t>R</w:t>
            </w:r>
          </w:p>
        </w:tc>
        <w:tc>
          <w:tcPr>
            <w:tcW w:type="dxa" w:w="1205"/>
            <w:vAlign w:val="center"/>
            <w:shd w:val="clear" w:color="auto" w:fill="1A4A6B"/>
          </w:tcPr>
          <w:p>
            <w:pPr>
              <w:jc w:val="center"/>
            </w:pPr>
            <w:r/>
            <w:r>
              <w:rPr>
                <w:rFonts w:ascii="Cambria Math" w:hAnsi="Cambria Math"/>
                <w:b/>
                <w:i/>
                <w:color w:val="FFFFFF"/>
                <w:sz w:val="18"/>
              </w:rPr>
              <w:t>A[L]</w:t>
            </w:r>
          </w:p>
        </w:tc>
        <w:tc>
          <w:tcPr>
            <w:tcW w:type="dxa" w:w="1205"/>
            <w:vAlign w:val="center"/>
            <w:shd w:val="clear" w:color="auto" w:fill="1A4A6B"/>
          </w:tcPr>
          <w:p>
            <w:pPr>
              <w:jc w:val="center"/>
            </w:pPr>
            <w:r/>
            <w:r>
              <w:rPr>
                <w:rFonts w:ascii="Cambria Math" w:hAnsi="Cambria Math"/>
                <w:b/>
                <w:i/>
                <w:color w:val="FFFFFF"/>
                <w:sz w:val="18"/>
              </w:rPr>
              <w:t>A[R]</w:t>
            </w:r>
          </w:p>
        </w:tc>
        <w:tc>
          <w:tcPr>
            <w:tcW w:type="dxa" w:w="1205"/>
            <w:vAlign w:val="center"/>
            <w:shd w:val="clear" w:color="auto" w:fill="1A4A6B"/>
          </w:tcPr>
          <w:p>
            <w:pPr>
              <w:jc w:val="center"/>
            </w:pPr>
            <w:r/>
            <w:r>
              <w:rPr>
                <w:rFonts w:ascii="Calibri" w:hAnsi="Calibri"/>
                <w:b/>
                <w:color w:val="FFFFFF"/>
                <w:sz w:val="18"/>
              </w:rPr>
              <w:t xml:space="preserve">Tổng </w:t>
            </w:r>
            <w:r>
              <w:rPr>
                <w:rFonts w:ascii="Cambria Math" w:hAnsi="Cambria Math"/>
                <w:b/>
                <w:i/>
                <w:color w:val="FFFFFF"/>
                <w:sz w:val="18"/>
              </w:rPr>
              <w:t>A[L] + A[R]</w:t>
            </w:r>
          </w:p>
        </w:tc>
        <w:tc>
          <w:tcPr>
            <w:tcW w:type="dxa" w:w="1205"/>
            <w:vAlign w:val="center"/>
            <w:shd w:val="clear" w:color="auto" w:fill="1A4A6B"/>
          </w:tcPr>
          <w:p>
            <w:pPr>
              <w:jc w:val="center"/>
            </w:pPr>
            <w:r/>
            <w:r>
              <w:rPr>
                <w:rFonts w:ascii="Calibri" w:hAnsi="Calibri"/>
                <w:b/>
                <w:color w:val="FFFFFF"/>
                <w:sz w:val="18"/>
              </w:rPr>
              <w:t xml:space="preserve">So sánh với </w:t>
            </w:r>
            <w:r>
              <w:rPr>
                <w:rFonts w:ascii="Cambria Math" w:hAnsi="Cambria Math"/>
                <w:b/>
                <w:i/>
                <w:color w:val="FFFFFF"/>
                <w:sz w:val="18"/>
              </w:rPr>
              <w:t>S = 14</w:t>
            </w:r>
          </w:p>
        </w:tc>
        <w:tc>
          <w:tcPr>
            <w:tcW w:type="dxa" w:w="1205"/>
            <w:vAlign w:val="center"/>
            <w:shd w:val="clear" w:color="auto" w:fill="1A4A6B"/>
          </w:tcPr>
          <w:p>
            <w:pPr>
              <w:jc w:val="center"/>
            </w:pPr>
            <w:r/>
            <w:r>
              <w:rPr>
                <w:rFonts w:ascii="Calibri" w:hAnsi="Calibri"/>
                <w:b/>
                <w:color w:val="FFFFFF"/>
                <w:sz w:val="18"/>
              </w:rPr>
              <w:t>Quyết định di chuyển</w:t>
            </w:r>
          </w:p>
        </w:tc>
      </w:tr>
      <w:tr>
        <w:tc>
          <w:tcPr>
            <w:tcW w:type="dxa" w:w="1205"/>
            <w:vAlign w:val="center"/>
          </w:tcPr>
          <w:p>
            <w:pPr>
              <w:spacing w:after="40" w:before="40"/>
              <w:jc w:val="left"/>
            </w:pPr>
            <w:r/>
            <w:r>
              <w:rPr>
                <w:b/>
                <w:color w:val="1E293B"/>
                <w:sz w:val="18"/>
              </w:rPr>
              <w:t>1</w:t>
            </w:r>
          </w:p>
        </w:tc>
        <w:tc>
          <w:tcPr>
            <w:tcW w:type="dxa" w:w="1205"/>
            <w:vAlign w:val="center"/>
          </w:tcPr>
          <w:p>
            <w:pPr>
              <w:spacing w:after="40" w:before="40"/>
              <w:jc w:val="center"/>
            </w:pPr>
            <w:r/>
            <w:r>
              <w:rPr>
                <w:rFonts w:ascii="Cambria Math" w:hAnsi="Cambria Math"/>
                <w:b w:val="0"/>
                <w:i/>
                <w:color w:val="1B4A6B"/>
                <w:sz w:val="18"/>
              </w:rPr>
              <w:t>0</w:t>
            </w:r>
          </w:p>
        </w:tc>
        <w:tc>
          <w:tcPr>
            <w:tcW w:type="dxa" w:w="1205"/>
            <w:vAlign w:val="center"/>
          </w:tcPr>
          <w:p>
            <w:pPr>
              <w:spacing w:after="40" w:before="40"/>
              <w:jc w:val="center"/>
            </w:pPr>
            <w:r/>
            <w:r>
              <w:rPr>
                <w:rFonts w:ascii="Cambria Math" w:hAnsi="Cambria Math"/>
                <w:b w:val="0"/>
                <w:i/>
                <w:color w:val="1B4A6B"/>
                <w:sz w:val="18"/>
              </w:rPr>
              <w:t>5</w:t>
            </w:r>
          </w:p>
        </w:tc>
        <w:tc>
          <w:tcPr>
            <w:tcW w:type="dxa" w:w="1205"/>
            <w:vAlign w:val="center"/>
          </w:tcPr>
          <w:p>
            <w:pPr>
              <w:spacing w:after="40" w:before="40"/>
              <w:jc w:val="center"/>
            </w:pPr>
            <w:r/>
            <w:r>
              <w:rPr>
                <w:rFonts w:ascii="Cambria Math" w:hAnsi="Cambria Math"/>
                <w:b w:val="0"/>
                <w:i/>
                <w:color w:val="1B4A6B"/>
                <w:sz w:val="18"/>
              </w:rPr>
              <w:t>2</w:t>
            </w:r>
          </w:p>
        </w:tc>
        <w:tc>
          <w:tcPr>
            <w:tcW w:type="dxa" w:w="1205"/>
            <w:vAlign w:val="center"/>
          </w:tcPr>
          <w:p>
            <w:pPr>
              <w:spacing w:after="40" w:before="40"/>
              <w:jc w:val="center"/>
            </w:pPr>
            <w:r/>
            <w:r>
              <w:rPr>
                <w:rFonts w:ascii="Cambria Math" w:hAnsi="Cambria Math"/>
                <w:b w:val="0"/>
                <w:i/>
                <w:color w:val="1B4A6B"/>
                <w:sz w:val="18"/>
              </w:rPr>
              <w:t>15</w:t>
            </w:r>
          </w:p>
        </w:tc>
        <w:tc>
          <w:tcPr>
            <w:tcW w:type="dxa" w:w="1205"/>
            <w:vAlign w:val="center"/>
          </w:tcPr>
          <w:p>
            <w:pPr>
              <w:spacing w:after="40" w:before="40"/>
              <w:jc w:val="center"/>
            </w:pPr>
            <w:r/>
            <w:r>
              <w:rPr>
                <w:rFonts w:ascii="Cambria Math" w:hAnsi="Cambria Math"/>
                <w:b w:val="0"/>
                <w:i/>
                <w:color w:val="1B4A6B"/>
                <w:sz w:val="18"/>
              </w:rPr>
              <w:t>2 + 15 = 17</w:t>
            </w:r>
          </w:p>
        </w:tc>
        <w:tc>
          <w:tcPr>
            <w:tcW w:type="dxa" w:w="1205"/>
            <w:vAlign w:val="center"/>
          </w:tcPr>
          <w:p>
            <w:pPr>
              <w:spacing w:after="40" w:before="40"/>
              <w:jc w:val="center"/>
            </w:pPr>
            <w:r/>
            <w:r>
              <w:rPr>
                <w:rFonts w:ascii="Cambria Math" w:hAnsi="Cambria Math"/>
                <w:b w:val="0"/>
                <w:i/>
                <w:color w:val="1B4A6B"/>
                <w:sz w:val="18"/>
              </w:rPr>
              <w:t>17 &gt; 14</w:t>
            </w:r>
          </w:p>
        </w:tc>
        <w:tc>
          <w:tcPr>
            <w:tcW w:type="dxa" w:w="1205"/>
            <w:vAlign w:val="center"/>
          </w:tcPr>
          <w:p>
            <w:pPr>
              <w:spacing w:after="40" w:before="40"/>
              <w:jc w:val="left"/>
            </w:pPr>
            <w:r/>
            <w:r>
              <w:rPr>
                <w:rFonts w:ascii="Times New Roman" w:hAnsi="Times New Roman"/>
                <w:b w:val="0"/>
                <w:color w:val="1E293B"/>
                <w:sz w:val="18"/>
              </w:rPr>
              <w:t xml:space="preserve">Tổng quá lớn </w:t>
            </w:r>
            <w:r>
              <w:rPr>
                <w:rFonts w:ascii="Cambria Math" w:hAnsi="Cambria Math"/>
                <w:b w:val="0"/>
                <w:i/>
                <w:color w:val="1B4A6B"/>
                <w:sz w:val="18"/>
              </w:rPr>
              <w:t>⇒</w:t>
            </w:r>
            <w:r>
              <w:rPr>
                <w:rFonts w:ascii="Times New Roman" w:hAnsi="Times New Roman"/>
                <w:b w:val="0"/>
                <w:color w:val="1E293B"/>
                <w:sz w:val="18"/>
              </w:rPr>
              <w:t xml:space="preserve"> Giảm con trỏ phải: </w:t>
            </w:r>
            <w:r>
              <w:rPr>
                <w:rFonts w:ascii="Cambria Math" w:hAnsi="Cambria Math"/>
                <w:b w:val="0"/>
                <w:i/>
                <w:color w:val="1B4A6B"/>
                <w:sz w:val="18"/>
              </w:rPr>
              <w:t>R = 4</w:t>
            </w:r>
          </w:p>
        </w:tc>
      </w:tr>
    </w:tbl>
    <w:p>
      <w:pPr>
        <w:spacing w:after="40" w:before="0"/>
      </w:pPr>
    </w:p>
    <w:tbl>
      <w:tblPr>
        <w:tblStyle w:val="LightGrid-Accent1"/>
        <w:tblW w:type="auto" w:w="0"/>
        <w:jc w:val="center"/>
        <w:tblLayout w:type="autofit"/>
        <w:tblLook w:firstColumn="1" w:firstRow="1" w:lastColumn="0" w:lastRow="0" w:noHBand="0" w:noVBand="1" w:val="04A0"/>
      </w:tblPr>
      <w:tblGrid>
        <w:gridCol w:w="1205"/>
        <w:gridCol w:w="1205"/>
        <w:gridCol w:w="1205"/>
        <w:gridCol w:w="1205"/>
        <w:gridCol w:w="1205"/>
        <w:gridCol w:w="1205"/>
        <w:gridCol w:w="1205"/>
        <w:gridCol w:w="1205"/>
      </w:tblGrid>
      <w:tr>
        <w:tc>
          <w:tcPr>
            <w:tcW w:type="dxa" w:w="1205"/>
            <w:vAlign w:val="center"/>
            <w:shd w:val="clear" w:color="auto" w:fill="1A4A6B"/>
          </w:tcPr>
          <w:p>
            <w:pPr>
              <w:jc w:val="center"/>
            </w:pPr>
            <w:r/>
            <w:r>
              <w:rPr>
                <w:b/>
                <w:color w:val="FFFFFF"/>
                <w:sz w:val="18"/>
              </w:rPr>
              <w:t>2</w:t>
            </w:r>
          </w:p>
        </w:tc>
        <w:tc>
          <w:tcPr>
            <w:tcW w:type="dxa" w:w="1205"/>
            <w:vAlign w:val="center"/>
            <w:shd w:val="clear" w:color="auto" w:fill="1A4A6B"/>
          </w:tcPr>
          <w:p>
            <w:pPr>
              <w:jc w:val="center"/>
            </w:pPr>
            <w:r/>
            <w:r>
              <w:rPr>
                <w:rFonts w:ascii="Cambria Math" w:hAnsi="Cambria Math"/>
                <w:b/>
                <w:i/>
                <w:color w:val="FFFFFF"/>
                <w:sz w:val="18"/>
              </w:rPr>
              <w:t>0</w:t>
            </w:r>
          </w:p>
        </w:tc>
        <w:tc>
          <w:tcPr>
            <w:tcW w:type="dxa" w:w="1205"/>
            <w:vAlign w:val="center"/>
            <w:shd w:val="clear" w:color="auto" w:fill="1A4A6B"/>
          </w:tcPr>
          <w:p>
            <w:pPr>
              <w:jc w:val="center"/>
            </w:pPr>
            <w:r/>
            <w:r>
              <w:rPr>
                <w:rFonts w:ascii="Cambria Math" w:hAnsi="Cambria Math"/>
                <w:b/>
                <w:i/>
                <w:color w:val="FFFFFF"/>
                <w:sz w:val="18"/>
              </w:rPr>
              <w:t>4</w:t>
            </w:r>
          </w:p>
        </w:tc>
        <w:tc>
          <w:tcPr>
            <w:tcW w:type="dxa" w:w="1205"/>
            <w:vAlign w:val="center"/>
            <w:shd w:val="clear" w:color="auto" w:fill="1A4A6B"/>
          </w:tcPr>
          <w:p>
            <w:pPr>
              <w:jc w:val="center"/>
            </w:pPr>
            <w:r/>
            <w:r>
              <w:rPr>
                <w:rFonts w:ascii="Cambria Math" w:hAnsi="Cambria Math"/>
                <w:b/>
                <w:i/>
                <w:color w:val="FFFFFF"/>
                <w:sz w:val="18"/>
              </w:rPr>
              <w:t>2</w:t>
            </w:r>
          </w:p>
        </w:tc>
        <w:tc>
          <w:tcPr>
            <w:tcW w:type="dxa" w:w="1205"/>
            <w:vAlign w:val="center"/>
            <w:shd w:val="clear" w:color="auto" w:fill="1A4A6B"/>
          </w:tcPr>
          <w:p>
            <w:pPr>
              <w:jc w:val="center"/>
            </w:pPr>
            <w:r/>
            <w:r>
              <w:rPr>
                <w:rFonts w:ascii="Cambria Math" w:hAnsi="Cambria Math"/>
                <w:b/>
                <w:i/>
                <w:color w:val="FFFFFF"/>
                <w:sz w:val="18"/>
              </w:rPr>
              <w:t>11</w:t>
            </w:r>
          </w:p>
        </w:tc>
        <w:tc>
          <w:tcPr>
            <w:tcW w:type="dxa" w:w="1205"/>
            <w:vAlign w:val="center"/>
            <w:shd w:val="clear" w:color="auto" w:fill="1A4A6B"/>
          </w:tcPr>
          <w:p>
            <w:pPr>
              <w:jc w:val="center"/>
            </w:pPr>
            <w:r/>
            <w:r>
              <w:rPr>
                <w:rFonts w:ascii="Cambria Math" w:hAnsi="Cambria Math"/>
                <w:b/>
                <w:i/>
                <w:color w:val="FFFFFF"/>
                <w:sz w:val="18"/>
              </w:rPr>
              <w:t>2 + 11 = 13</w:t>
            </w:r>
          </w:p>
        </w:tc>
        <w:tc>
          <w:tcPr>
            <w:tcW w:type="dxa" w:w="1205"/>
            <w:vAlign w:val="center"/>
            <w:shd w:val="clear" w:color="auto" w:fill="1A4A6B"/>
          </w:tcPr>
          <w:p>
            <w:pPr>
              <w:jc w:val="center"/>
            </w:pPr>
            <w:r/>
            <w:r>
              <w:rPr>
                <w:rFonts w:ascii="Cambria Math" w:hAnsi="Cambria Math"/>
                <w:b/>
                <w:i/>
                <w:color w:val="FFFFFF"/>
                <w:sz w:val="18"/>
              </w:rPr>
              <w:t>13 &lt; 14</w:t>
            </w:r>
          </w:p>
        </w:tc>
        <w:tc>
          <w:tcPr>
            <w:tcW w:type="dxa" w:w="1205"/>
            <w:vAlign w:val="center"/>
            <w:shd w:val="clear" w:color="auto" w:fill="1A4A6B"/>
          </w:tcPr>
          <w:p>
            <w:pPr>
              <w:jc w:val="center"/>
            </w:pPr>
            <w:r/>
            <w:r>
              <w:rPr>
                <w:rFonts w:ascii="Calibri" w:hAnsi="Calibri"/>
                <w:b/>
                <w:color w:val="FFFFFF"/>
                <w:sz w:val="18"/>
              </w:rPr>
              <w:t xml:space="preserve">Tổng quá nhỏ </w:t>
            </w:r>
            <w:r>
              <w:rPr>
                <w:rFonts w:ascii="Cambria Math" w:hAnsi="Cambria Math"/>
                <w:b/>
                <w:i/>
                <w:color w:val="FFFFFF"/>
                <w:sz w:val="18"/>
              </w:rPr>
              <w:t>⇒</w:t>
            </w:r>
            <w:r>
              <w:rPr>
                <w:rFonts w:ascii="Calibri" w:hAnsi="Calibri"/>
                <w:b/>
                <w:color w:val="FFFFFF"/>
                <w:sz w:val="18"/>
              </w:rPr>
              <w:t xml:space="preserve"> Tăng con trỏ trái: </w:t>
            </w:r>
            <w:r>
              <w:rPr>
                <w:rFonts w:ascii="Cambria Math" w:hAnsi="Cambria Math"/>
                <w:b/>
                <w:i/>
                <w:color w:val="FFFFFF"/>
                <w:sz w:val="18"/>
              </w:rPr>
              <w:t>L = 1</w:t>
            </w:r>
          </w:p>
        </w:tc>
      </w:tr>
      <w:tr>
        <w:tc>
          <w:tcPr>
            <w:tcW w:type="dxa" w:w="1205"/>
            <w:vAlign w:val="center"/>
          </w:tcPr>
          <w:p>
            <w:pPr>
              <w:spacing w:after="40" w:before="40"/>
              <w:jc w:val="left"/>
            </w:pPr>
            <w:r/>
            <w:r>
              <w:rPr>
                <w:b/>
                <w:color w:val="1E293B"/>
                <w:sz w:val="18"/>
              </w:rPr>
              <w:t>3</w:t>
            </w:r>
          </w:p>
        </w:tc>
        <w:tc>
          <w:tcPr>
            <w:tcW w:type="dxa" w:w="1205"/>
            <w:vAlign w:val="center"/>
          </w:tcPr>
          <w:p>
            <w:pPr>
              <w:spacing w:after="40" w:before="40"/>
              <w:jc w:val="center"/>
            </w:pPr>
            <w:r/>
            <w:r>
              <w:rPr>
                <w:rFonts w:ascii="Cambria Math" w:hAnsi="Cambria Math"/>
                <w:b w:val="0"/>
                <w:i/>
                <w:color w:val="1B4A6B"/>
                <w:sz w:val="18"/>
              </w:rPr>
              <w:t>1</w:t>
            </w:r>
          </w:p>
        </w:tc>
        <w:tc>
          <w:tcPr>
            <w:tcW w:type="dxa" w:w="1205"/>
            <w:vAlign w:val="center"/>
          </w:tcPr>
          <w:p>
            <w:pPr>
              <w:spacing w:after="40" w:before="40"/>
              <w:jc w:val="center"/>
            </w:pPr>
            <w:r/>
            <w:r>
              <w:rPr>
                <w:rFonts w:ascii="Cambria Math" w:hAnsi="Cambria Math"/>
                <w:b w:val="0"/>
                <w:i/>
                <w:color w:val="1B4A6B"/>
                <w:sz w:val="18"/>
              </w:rPr>
              <w:t>4</w:t>
            </w:r>
          </w:p>
        </w:tc>
        <w:tc>
          <w:tcPr>
            <w:tcW w:type="dxa" w:w="1205"/>
            <w:vAlign w:val="center"/>
          </w:tcPr>
          <w:p>
            <w:pPr>
              <w:spacing w:after="40" w:before="40"/>
              <w:jc w:val="center"/>
            </w:pPr>
            <w:r/>
            <w:r>
              <w:rPr>
                <w:rFonts w:ascii="Cambria Math" w:hAnsi="Cambria Math"/>
                <w:b w:val="0"/>
                <w:i/>
                <w:color w:val="1B4A6B"/>
                <w:sz w:val="18"/>
              </w:rPr>
              <w:t>3</w:t>
            </w:r>
          </w:p>
        </w:tc>
        <w:tc>
          <w:tcPr>
            <w:tcW w:type="dxa" w:w="1205"/>
            <w:vAlign w:val="center"/>
          </w:tcPr>
          <w:p>
            <w:pPr>
              <w:spacing w:after="40" w:before="40"/>
              <w:jc w:val="center"/>
            </w:pPr>
            <w:r/>
            <w:r>
              <w:rPr>
                <w:rFonts w:ascii="Cambria Math" w:hAnsi="Cambria Math"/>
                <w:b w:val="0"/>
                <w:i/>
                <w:color w:val="1B4A6B"/>
                <w:sz w:val="18"/>
              </w:rPr>
              <w:t>11</w:t>
            </w:r>
          </w:p>
        </w:tc>
        <w:tc>
          <w:tcPr>
            <w:tcW w:type="dxa" w:w="1205"/>
            <w:vAlign w:val="center"/>
          </w:tcPr>
          <w:p>
            <w:pPr>
              <w:spacing w:after="40" w:before="40"/>
              <w:jc w:val="center"/>
            </w:pPr>
            <w:r/>
            <w:r>
              <w:rPr>
                <w:rFonts w:ascii="Cambria Math" w:hAnsi="Cambria Math"/>
                <w:b w:val="0"/>
                <w:i/>
                <w:color w:val="1B4A6B"/>
                <w:sz w:val="18"/>
              </w:rPr>
              <w:t>3 + 11 = 14</w:t>
            </w:r>
          </w:p>
        </w:tc>
        <w:tc>
          <w:tcPr>
            <w:tcW w:type="dxa" w:w="1205"/>
            <w:vAlign w:val="center"/>
          </w:tcPr>
          <w:p>
            <w:pPr>
              <w:spacing w:after="40" w:before="40"/>
              <w:jc w:val="center"/>
            </w:pPr>
            <w:r/>
            <w:r>
              <w:rPr>
                <w:rFonts w:ascii="Cambria Math" w:hAnsi="Cambria Math"/>
                <w:b w:val="0"/>
                <w:i/>
                <w:color w:val="1B4A6B"/>
                <w:sz w:val="18"/>
              </w:rPr>
              <w:t>14 == 14</w:t>
            </w:r>
          </w:p>
        </w:tc>
        <w:tc>
          <w:tcPr>
            <w:tcW w:type="dxa" w:w="1205"/>
            <w:vAlign w:val="center"/>
          </w:tcPr>
          <w:p>
            <w:pPr>
              <w:spacing w:after="40" w:before="40"/>
              <w:jc w:val="left"/>
            </w:pPr>
            <w:r/>
            <w:r>
              <w:rPr>
                <w:rFonts w:ascii="Times New Roman" w:hAnsi="Times New Roman"/>
                <w:b w:val="0"/>
                <w:color w:val="1E293B"/>
                <w:sz w:val="18"/>
              </w:rPr>
              <w:t xml:space="preserve">**Tìm thấy cặp nghiệm </w:t>
            </w:r>
            <w:r>
              <w:rPr>
                <w:rFonts w:ascii="Cambria Math" w:hAnsi="Cambria Math"/>
                <w:b w:val="0"/>
                <w:i/>
                <w:color w:val="1B4A6B"/>
                <w:sz w:val="18"/>
              </w:rPr>
              <w:t>(A₁, A₄) = (3, 11)</w:t>
            </w:r>
            <w:r>
              <w:rPr>
                <w:rFonts w:ascii="Times New Roman" w:hAnsi="Times New Roman"/>
                <w:b w:val="0"/>
                <w:color w:val="1E293B"/>
                <w:sz w:val="18"/>
              </w:rPr>
              <w:t>!**</w:t>
            </w:r>
          </w:p>
        </w:tc>
      </w:tr>
    </w:tbl>
    <w:p>
      <w:pPr>
        <w:spacing w:after="40" w:before="0"/>
      </w:pPr>
    </w:p>
    <w:p>
      <w:pPr>
        <w:pStyle w:val="Heading3"/>
      </w:pPr>
      <w:r/>
      <w:r>
        <w:rPr>
          <w:rFonts w:ascii="Calibri" w:hAnsi="Calibri"/>
          <w:b/>
          <w:color w:val="2E5E8A"/>
          <w:sz w:val="23"/>
        </w:rPr>
        <w:t xml:space="preserve">3.2. Mô hình 2: Đếm số cặp có tổng thỏa mãn bất đẳng thức </w:t>
      </w:r>
      <w:r>
        <w:rPr>
          <w:rFonts w:ascii="Cambria Math" w:hAnsi="Cambria Math"/>
          <w:b/>
          <w:i/>
          <w:color w:val="2E5E8A"/>
          <w:sz w:val="23"/>
        </w:rPr>
        <w:t>Aᵢ + A_j ≤ S</w:t>
      </w:r>
    </w:p>
    <w:p>
      <w:pPr>
        <w:pStyle w:val="ListBullet"/>
        <w:spacing w:after="40" w:before="20"/>
        <w:ind w:left="340" w:hanging="227"/>
      </w:pPr>
      <w:r/>
      <w:r>
        <w:rPr>
          <w:rFonts w:ascii="Times New Roman" w:hAnsi="Times New Roman"/>
          <w:b/>
          <w:sz w:val="21"/>
        </w:rPr>
        <w:t>Mục tiêu:</w:t>
      </w:r>
      <w:r>
        <w:rPr>
          <w:rFonts w:ascii="Times New Roman" w:hAnsi="Times New Roman"/>
          <w:sz w:val="21"/>
        </w:rPr>
        <w:t xml:space="preserve"> Đếm số lượng cặp </w:t>
      </w:r>
      <w:r>
        <w:rPr>
          <w:rFonts w:ascii="Cambria Math" w:hAnsi="Cambria Math"/>
          <w:i/>
          <w:sz w:val="20"/>
        </w:rPr>
        <w:t>(i, j)</w:t>
      </w:r>
      <w:r>
        <w:rPr>
          <w:rFonts w:ascii="Times New Roman" w:hAnsi="Times New Roman"/>
          <w:sz w:val="21"/>
        </w:rPr>
        <w:t xml:space="preserve"> với </w:t>
      </w:r>
      <w:r>
        <w:rPr>
          <w:rFonts w:ascii="Cambria Math" w:hAnsi="Cambria Math"/>
          <w:i/>
          <w:sz w:val="20"/>
        </w:rPr>
        <w:t>i &lt; j</w:t>
      </w:r>
      <w:r>
        <w:rPr>
          <w:rFonts w:ascii="Times New Roman" w:hAnsi="Times New Roman"/>
          <w:sz w:val="21"/>
        </w:rPr>
        <w:t xml:space="preserve"> thỏa mãn </w:t>
      </w:r>
      <w:r>
        <w:rPr>
          <w:rFonts w:ascii="Cambria Math" w:hAnsi="Cambria Math"/>
          <w:i/>
          <w:sz w:val="20"/>
        </w:rPr>
        <w:t>Aᵢ + A_j ≤ S</w:t>
      </w:r>
      <w:r>
        <w:rPr>
          <w:rFonts w:ascii="Times New Roman" w:hAnsi="Times New Roman"/>
          <w:sz w:val="21"/>
        </w:rPr>
        <w:t>.</w:t>
      </w:r>
    </w:p>
    <w:p>
      <w:pPr>
        <w:pStyle w:val="ListBullet"/>
        <w:spacing w:after="40" w:before="20"/>
        <w:ind w:left="340" w:hanging="227"/>
      </w:pPr>
      <w:r/>
      <w:r>
        <w:rPr>
          <w:rFonts w:ascii="Times New Roman" w:hAnsi="Times New Roman"/>
          <w:b/>
          <w:sz w:val="21"/>
        </w:rPr>
        <w:t>Khai thác tổ hợp:</w:t>
      </w:r>
    </w:p>
    <w:p>
      <w:pPr>
        <w:widowControl/>
        <w:spacing w:after="80" w:before="0" w:line="276" w:lineRule="auto"/>
        <w:jc w:val="both"/>
      </w:pPr>
      <w:r>
        <w:rPr>
          <w:rFonts w:ascii="Times New Roman" w:hAnsi="Times New Roman"/>
          <w:sz w:val="21"/>
        </w:rPr>
        <w:t xml:space="preserve">Nếu tại bước </w:t>
      </w:r>
      <w:r>
        <w:rPr>
          <w:rFonts w:ascii="Cambria Math" w:hAnsi="Cambria Math"/>
          <w:i/>
          <w:color w:val="1B4A6B"/>
          <w:sz w:val="21"/>
        </w:rPr>
        <w:t>(L, R)</w:t>
      </w:r>
      <w:r>
        <w:rPr>
          <w:rFonts w:ascii="Times New Roman" w:hAnsi="Times New Roman"/>
          <w:sz w:val="21"/>
        </w:rPr>
        <w:t xml:space="preserve"> ta có </w:t>
      </w:r>
      <w:r>
        <w:rPr>
          <w:rFonts w:ascii="Cambria Math" w:hAnsi="Cambria Math"/>
          <w:i/>
          <w:color w:val="1B4A6B"/>
          <w:sz w:val="21"/>
        </w:rPr>
        <w:t>A_L + A_R ≤ S</w:t>
      </w:r>
      <w:r>
        <w:rPr>
          <w:rFonts w:ascii="Times New Roman" w:hAnsi="Times New Roman"/>
          <w:sz w:val="21"/>
        </w:rPr>
        <w:t xml:space="preserve">, thì do mảng tăng dần, mọi phần tử </w:t>
      </w:r>
      <w:r>
        <w:rPr>
          <w:rFonts w:ascii="Cambria Math" w:hAnsi="Cambria Math"/>
          <w:i/>
          <w:color w:val="1B4A6B"/>
          <w:sz w:val="21"/>
        </w:rPr>
        <w:t>A_k</w:t>
      </w:r>
      <w:r>
        <w:rPr>
          <w:rFonts w:ascii="Times New Roman" w:hAnsi="Times New Roman"/>
          <w:sz w:val="21"/>
        </w:rPr>
        <w:t xml:space="preserve"> với </w:t>
      </w:r>
      <w:r>
        <w:rPr>
          <w:rFonts w:ascii="Cambria Math" w:hAnsi="Cambria Math"/>
          <w:i/>
          <w:color w:val="1B4A6B"/>
          <w:sz w:val="21"/>
        </w:rPr>
        <w:t>L &lt; k ≤ R</w:t>
      </w:r>
      <w:r>
        <w:rPr>
          <w:rFonts w:ascii="Times New Roman" w:hAnsi="Times New Roman"/>
          <w:sz w:val="21"/>
        </w:rPr>
        <w:t xml:space="preserve"> khi ghép với </w:t>
      </w:r>
      <w:r>
        <w:rPr>
          <w:rFonts w:ascii="Cambria Math" w:hAnsi="Cambria Math"/>
          <w:i/>
          <w:color w:val="1B4A6B"/>
          <w:sz w:val="21"/>
        </w:rPr>
        <w:t>A_L</w:t>
      </w:r>
      <w:r>
        <w:rPr>
          <w:rFonts w:ascii="Times New Roman" w:hAnsi="Times New Roman"/>
          <w:sz w:val="21"/>
        </w:rPr>
        <w:t xml:space="preserve"> đều thỏa mãn: </w:t>
      </w:r>
      <w:r>
        <w:rPr>
          <w:rFonts w:ascii="Cambria Math" w:hAnsi="Cambria Math"/>
          <w:i/>
          <w:color w:val="1B4A6B"/>
          <w:sz w:val="21"/>
        </w:rPr>
        <w:t>A_L + A_k ≤ A_L + A_R ≤ S</w:t>
      </w:r>
      <w:r>
        <w:rPr>
          <w:rFonts w:ascii="Times New Roman" w:hAnsi="Times New Roman"/>
          <w:sz w:val="21"/>
        </w:rPr>
        <w:t xml:space="preserve"> Do đó, có đúng **</w:t>
      </w:r>
      <w:r>
        <w:rPr>
          <w:rFonts w:ascii="Cambria Math" w:hAnsi="Cambria Math"/>
          <w:i/>
          <w:color w:val="1B4A6B"/>
          <w:sz w:val="21"/>
        </w:rPr>
        <w:t>R - L</w:t>
      </w:r>
      <w:r>
        <w:rPr>
          <w:rFonts w:ascii="Times New Roman" w:hAnsi="Times New Roman"/>
          <w:sz w:val="21"/>
        </w:rPr>
        <w:t xml:space="preserve"> cặp hợp lệ** xuất phát từ </w:t>
      </w:r>
      <w:r>
        <w:rPr>
          <w:rFonts w:ascii="Cambria Math" w:hAnsi="Cambria Math"/>
          <w:i/>
          <w:color w:val="1B4A6B"/>
          <w:sz w:val="21"/>
        </w:rPr>
        <w:t>L</w:t>
      </w:r>
      <w:r>
        <w:rPr>
          <w:rFonts w:ascii="Times New Roman" w:hAnsi="Times New Roman"/>
          <w:sz w:val="21"/>
        </w:rPr>
        <w:t xml:space="preserve">: </w:t>
      </w:r>
      <w:r>
        <w:rPr>
          <w:rFonts w:ascii="Cambria Math" w:hAnsi="Cambria Math"/>
          <w:i/>
          <w:color w:val="1B4A6B"/>
          <w:sz w:val="21"/>
        </w:rPr>
        <w:t>(L, L+1), (L, L+2), …, (L, R)</w:t>
      </w:r>
      <w:r>
        <w:rPr>
          <w:rFonts w:ascii="Times New Roman" w:hAnsi="Times New Roman"/>
          <w:sz w:val="21"/>
        </w:rPr>
        <w:t>.</w:t>
      </w:r>
    </w:p>
    <w:p>
      <w:pPr>
        <w:pStyle w:val="ListBullet"/>
        <w:spacing w:after="40" w:before="20"/>
        <w:ind w:left="340" w:hanging="227"/>
      </w:pPr>
      <w:r/>
      <w:r>
        <w:rPr>
          <w:rFonts w:ascii="Times New Roman" w:hAnsi="Times New Roman"/>
          <w:b/>
          <w:sz w:val="21"/>
        </w:rPr>
        <w:t>Thao tác:</w:t>
      </w:r>
      <w:r>
        <w:rPr>
          <w:rFonts w:ascii="Times New Roman" w:hAnsi="Times New Roman"/>
          <w:sz w:val="21"/>
        </w:rPr>
        <w:t xml:space="preserve"> Cộng </w:t>
      </w:r>
      <w:r>
        <w:rPr>
          <w:rFonts w:ascii="Cambria Math" w:hAnsi="Cambria Math"/>
          <w:i/>
          <w:sz w:val="20"/>
        </w:rPr>
        <w:t>(R - L)</w:t>
      </w:r>
      <w:r>
        <w:rPr>
          <w:rFonts w:ascii="Times New Roman" w:hAnsi="Times New Roman"/>
          <w:sz w:val="21"/>
        </w:rPr>
        <w:t xml:space="preserve"> vào kết quả đếm, sau đó tăng </w:t>
      </w:r>
      <w:r>
        <w:rPr>
          <w:rFonts w:ascii="Cambria Math" w:hAnsi="Cambria Math"/>
          <w:i/>
          <w:sz w:val="20"/>
        </w:rPr>
        <w:t>L ≤ftarrow L + 1</w:t>
      </w:r>
      <w:r>
        <w:rPr>
          <w:rFonts w:ascii="Times New Roman" w:hAnsi="Times New Roman"/>
          <w:sz w:val="21"/>
        </w:rPr>
        <w:t xml:space="preserve">. Ngược lại, nếu </w:t>
      </w:r>
      <w:r>
        <w:rPr>
          <w:rFonts w:ascii="Cambria Math" w:hAnsi="Cambria Math"/>
          <w:i/>
          <w:sz w:val="20"/>
        </w:rPr>
        <w:t>A_L + A_R &gt; S</w:t>
      </w:r>
      <w:r>
        <w:rPr>
          <w:rFonts w:ascii="Times New Roman" w:hAnsi="Times New Roman"/>
          <w:sz w:val="21"/>
        </w:rPr>
        <w:t xml:space="preserve">, giảm </w:t>
      </w:r>
      <w:r>
        <w:rPr>
          <w:rFonts w:ascii="Cambria Math" w:hAnsi="Cambria Math"/>
          <w:i/>
          <w:sz w:val="20"/>
        </w:rPr>
        <w:t>R ≤ftarrow R - 1</w:t>
      </w:r>
      <w:r>
        <w:rPr>
          <w:rFonts w:ascii="Times New Roman" w:hAnsi="Times New Roman"/>
          <w:sz w:val="21"/>
        </w:rPr>
        <w:t>.</w:t>
      </w:r>
    </w:p>
    <w:p>
      <w:pPr>
        <w:pStyle w:val="Heading4"/>
      </w:pPr>
      <w:r/>
      <w:r>
        <w:rPr>
          <w:rFonts w:ascii="Calibri" w:hAnsi="Calibri"/>
          <w:b/>
          <w:i/>
          <w:color w:val="3A6A9A"/>
          <w:sz w:val="22"/>
        </w:rPr>
        <w:t xml:space="preserve">Ví dụ minh họa 2: Đếm số cặp có tổng </w:t>
      </w:r>
      <w:r>
        <w:rPr>
          <w:rFonts w:ascii="Cambria Math" w:hAnsi="Cambria Math"/>
          <w:b/>
          <w:i/>
          <w:color w:val="3A6A9A"/>
          <w:sz w:val="22"/>
        </w:rPr>
        <w:t>≤ 10</w:t>
      </w:r>
      <w:r>
        <w:rPr>
          <w:rFonts w:ascii="Calibri" w:hAnsi="Calibri"/>
          <w:b/>
          <w:i/>
          <w:color w:val="3A6A9A"/>
          <w:sz w:val="22"/>
        </w:rPr>
        <w:t xml:space="preserve"> trên mảng </w:t>
      </w:r>
      <w:r>
        <w:rPr>
          <w:rFonts w:ascii="Cambria Math" w:hAnsi="Cambria Math"/>
          <w:b/>
          <w:i/>
          <w:color w:val="3A6A9A"/>
          <w:sz w:val="22"/>
        </w:rPr>
        <w:t>A = [1, 2, 4, 7, 9]</w:t>
      </w:r>
    </w:p>
    <w:tbl>
      <w:tblPr>
        <w:tblStyle w:val="LightGrid-Accent1"/>
        <w:tblW w:type="auto" w:w="0"/>
        <w:jc w:val="center"/>
        <w:tblLayout w:type="autofit"/>
        <w:tblLook w:firstColumn="1" w:firstRow="1" w:lastColumn="0" w:lastRow="0" w:noHBand="0" w:noVBand="1" w:val="04A0"/>
      </w:tblPr>
      <w:tblGrid>
        <w:gridCol w:w="1205"/>
        <w:gridCol w:w="1205"/>
        <w:gridCol w:w="1205"/>
        <w:gridCol w:w="1205"/>
        <w:gridCol w:w="1205"/>
        <w:gridCol w:w="1205"/>
        <w:gridCol w:w="1205"/>
        <w:gridCol w:w="1205"/>
      </w:tblGrid>
      <w:tr>
        <w:tc>
          <w:tcPr>
            <w:tcW w:type="dxa" w:w="1205"/>
            <w:vAlign w:val="center"/>
            <w:shd w:val="clear" w:color="auto" w:fill="1A4A6B"/>
          </w:tcPr>
          <w:p>
            <w:pPr>
              <w:jc w:val="center"/>
            </w:pPr>
            <w:r/>
            <w:r>
              <w:rPr>
                <w:rFonts w:ascii="Calibri" w:hAnsi="Calibri"/>
                <w:b/>
                <w:color w:val="FFFFFF"/>
                <w:sz w:val="18"/>
              </w:rPr>
              <w:t>Bước</w:t>
            </w:r>
          </w:p>
        </w:tc>
        <w:tc>
          <w:tcPr>
            <w:tcW w:type="dxa" w:w="1205"/>
            <w:vAlign w:val="center"/>
            <w:shd w:val="clear" w:color="auto" w:fill="1A4A6B"/>
          </w:tcPr>
          <w:p>
            <w:pPr>
              <w:jc w:val="center"/>
            </w:pPr>
            <w:r/>
            <w:r>
              <w:rPr>
                <w:rFonts w:ascii="Cambria Math" w:hAnsi="Cambria Math"/>
                <w:b/>
                <w:i/>
                <w:color w:val="FFFFFF"/>
                <w:sz w:val="18"/>
              </w:rPr>
              <w:t>L</w:t>
            </w:r>
          </w:p>
        </w:tc>
        <w:tc>
          <w:tcPr>
            <w:tcW w:type="dxa" w:w="1205"/>
            <w:vAlign w:val="center"/>
            <w:shd w:val="clear" w:color="auto" w:fill="1A4A6B"/>
          </w:tcPr>
          <w:p>
            <w:pPr>
              <w:jc w:val="center"/>
            </w:pPr>
            <w:r/>
            <w:r>
              <w:rPr>
                <w:rFonts w:ascii="Cambria Math" w:hAnsi="Cambria Math"/>
                <w:b/>
                <w:i/>
                <w:color w:val="FFFFFF"/>
                <w:sz w:val="18"/>
              </w:rPr>
              <w:t>R</w:t>
            </w:r>
          </w:p>
        </w:tc>
        <w:tc>
          <w:tcPr>
            <w:tcW w:type="dxa" w:w="1205"/>
            <w:vAlign w:val="center"/>
            <w:shd w:val="clear" w:color="auto" w:fill="1A4A6B"/>
          </w:tcPr>
          <w:p>
            <w:pPr>
              <w:jc w:val="center"/>
            </w:pPr>
            <w:r/>
            <w:r>
              <w:rPr>
                <w:rFonts w:ascii="Cambria Math" w:hAnsi="Cambria Math"/>
                <w:b/>
                <w:i/>
                <w:color w:val="FFFFFF"/>
                <w:sz w:val="18"/>
              </w:rPr>
              <w:t>A[L] + A[R]</w:t>
            </w:r>
          </w:p>
        </w:tc>
        <w:tc>
          <w:tcPr>
            <w:tcW w:type="dxa" w:w="1205"/>
            <w:vAlign w:val="center"/>
            <w:shd w:val="clear" w:color="auto" w:fill="1A4A6B"/>
          </w:tcPr>
          <w:p>
            <w:pPr>
              <w:jc w:val="center"/>
            </w:pPr>
            <w:r/>
            <w:r>
              <w:rPr>
                <w:rFonts w:ascii="Calibri" w:hAnsi="Calibri"/>
                <w:b/>
                <w:color w:val="FFFFFF"/>
                <w:sz w:val="18"/>
              </w:rPr>
              <w:t xml:space="preserve">Điều kiện </w:t>
            </w:r>
            <w:r>
              <w:rPr>
                <w:rFonts w:ascii="Cambria Math" w:hAnsi="Cambria Math"/>
                <w:b/>
                <w:i/>
                <w:color w:val="FFFFFF"/>
                <w:sz w:val="18"/>
              </w:rPr>
              <w:t>≤ 10</w:t>
            </w:r>
          </w:p>
        </w:tc>
        <w:tc>
          <w:tcPr>
            <w:tcW w:type="dxa" w:w="1205"/>
            <w:vAlign w:val="center"/>
            <w:shd w:val="clear" w:color="auto" w:fill="1A4A6B"/>
          </w:tcPr>
          <w:p>
            <w:pPr>
              <w:jc w:val="center"/>
            </w:pPr>
            <w:r/>
            <w:r>
              <w:rPr>
                <w:rFonts w:ascii="Calibri" w:hAnsi="Calibri"/>
                <w:b/>
                <w:color w:val="FFFFFF"/>
                <w:sz w:val="18"/>
              </w:rPr>
              <w:t>Số cặp hợp lệ cộng thêm (</w:t>
            </w:r>
            <w:r>
              <w:rPr>
                <w:rFonts w:ascii="Cambria Math" w:hAnsi="Cambria Math"/>
                <w:b/>
                <w:i/>
                <w:color w:val="FFFFFF"/>
                <w:sz w:val="18"/>
              </w:rPr>
              <w:t>R - L</w:t>
            </w:r>
            <w:r>
              <w:rPr>
                <w:rFonts w:ascii="Calibri" w:hAnsi="Calibri"/>
                <w:b/>
                <w:color w:val="FFFFFF"/>
                <w:sz w:val="18"/>
              </w:rPr>
              <w:t>)</w:t>
            </w:r>
          </w:p>
        </w:tc>
        <w:tc>
          <w:tcPr>
            <w:tcW w:type="dxa" w:w="1205"/>
            <w:vAlign w:val="center"/>
            <w:shd w:val="clear" w:color="auto" w:fill="1A4A6B"/>
          </w:tcPr>
          <w:p>
            <w:pPr>
              <w:jc w:val="center"/>
            </w:pPr>
            <w:r/>
            <w:r>
              <w:rPr>
                <w:rFonts w:ascii="Calibri" w:hAnsi="Calibri"/>
                <w:b/>
                <w:color w:val="FFFFFF"/>
                <w:sz w:val="18"/>
              </w:rPr>
              <w:t>Các cặp được đếm</w:t>
            </w:r>
          </w:p>
        </w:tc>
        <w:tc>
          <w:tcPr>
            <w:tcW w:type="dxa" w:w="1205"/>
            <w:vAlign w:val="center"/>
            <w:shd w:val="clear" w:color="auto" w:fill="1A4A6B"/>
          </w:tcPr>
          <w:p>
            <w:pPr>
              <w:jc w:val="center"/>
            </w:pPr>
            <w:r/>
            <w:r>
              <w:rPr>
                <w:rFonts w:ascii="Calibri" w:hAnsi="Calibri"/>
                <w:b/>
                <w:color w:val="FFFFFF"/>
                <w:sz w:val="18"/>
              </w:rPr>
              <w:t>Thao tác kế tiếp</w:t>
            </w:r>
          </w:p>
        </w:tc>
      </w:tr>
      <w:tr>
        <w:tc>
          <w:tcPr>
            <w:tcW w:type="dxa" w:w="1205"/>
            <w:vAlign w:val="center"/>
          </w:tcPr>
          <w:p>
            <w:pPr>
              <w:spacing w:after="40" w:before="40"/>
              <w:jc w:val="left"/>
            </w:pPr>
            <w:r/>
            <w:r>
              <w:rPr>
                <w:b/>
                <w:color w:val="1E293B"/>
                <w:sz w:val="18"/>
              </w:rPr>
              <w:t>1</w:t>
            </w:r>
          </w:p>
        </w:tc>
        <w:tc>
          <w:tcPr>
            <w:tcW w:type="dxa" w:w="1205"/>
            <w:vAlign w:val="center"/>
          </w:tcPr>
          <w:p>
            <w:pPr>
              <w:spacing w:after="40" w:before="40"/>
              <w:jc w:val="center"/>
            </w:pPr>
            <w:r/>
            <w:r>
              <w:rPr>
                <w:rFonts w:ascii="Cambria Math" w:hAnsi="Cambria Math"/>
                <w:b w:val="0"/>
                <w:i/>
                <w:color w:val="1B4A6B"/>
                <w:sz w:val="18"/>
              </w:rPr>
              <w:t>0</w:t>
            </w:r>
            <w:r>
              <w:rPr>
                <w:rFonts w:ascii="Times New Roman" w:hAnsi="Times New Roman"/>
                <w:b w:val="0"/>
                <w:color w:val="1E293B"/>
                <w:sz w:val="18"/>
              </w:rPr>
              <w:t xml:space="preserve"> (</w:t>
            </w:r>
            <w:r>
              <w:rPr>
                <w:rFonts w:ascii="Cambria Math" w:hAnsi="Cambria Math"/>
                <w:b w:val="0"/>
                <w:i/>
                <w:color w:val="1B4A6B"/>
                <w:sz w:val="18"/>
              </w:rPr>
              <w:t>1</w:t>
            </w:r>
            <w:r>
              <w:rPr>
                <w:rFonts w:ascii="Times New Roman" w:hAnsi="Times New Roman"/>
                <w:b w:val="0"/>
                <w:color w:val="1E293B"/>
                <w:sz w:val="18"/>
              </w:rPr>
              <w:t>)</w:t>
            </w:r>
          </w:p>
        </w:tc>
        <w:tc>
          <w:tcPr>
            <w:tcW w:type="dxa" w:w="1205"/>
            <w:vAlign w:val="center"/>
          </w:tcPr>
          <w:p>
            <w:pPr>
              <w:spacing w:after="40" w:before="40"/>
              <w:jc w:val="center"/>
            </w:pPr>
            <w:r/>
            <w:r>
              <w:rPr>
                <w:rFonts w:ascii="Cambria Math" w:hAnsi="Cambria Math"/>
                <w:b w:val="0"/>
                <w:i/>
                <w:color w:val="1B4A6B"/>
                <w:sz w:val="18"/>
              </w:rPr>
              <w:t>4</w:t>
            </w:r>
            <w:r>
              <w:rPr>
                <w:rFonts w:ascii="Times New Roman" w:hAnsi="Times New Roman"/>
                <w:b w:val="0"/>
                <w:color w:val="1E293B"/>
                <w:sz w:val="18"/>
              </w:rPr>
              <w:t xml:space="preserve"> (</w:t>
            </w:r>
            <w:r>
              <w:rPr>
                <w:rFonts w:ascii="Cambria Math" w:hAnsi="Cambria Math"/>
                <w:b w:val="0"/>
                <w:i/>
                <w:color w:val="1B4A6B"/>
                <w:sz w:val="18"/>
              </w:rPr>
              <w:t>9</w:t>
            </w:r>
            <w:r>
              <w:rPr>
                <w:rFonts w:ascii="Times New Roman" w:hAnsi="Times New Roman"/>
                <w:b w:val="0"/>
                <w:color w:val="1E293B"/>
                <w:sz w:val="18"/>
              </w:rPr>
              <w:t>)</w:t>
            </w:r>
          </w:p>
        </w:tc>
        <w:tc>
          <w:tcPr>
            <w:tcW w:type="dxa" w:w="1205"/>
            <w:vAlign w:val="center"/>
          </w:tcPr>
          <w:p>
            <w:pPr>
              <w:spacing w:after="40" w:before="40"/>
              <w:jc w:val="center"/>
            </w:pPr>
            <w:r/>
            <w:r>
              <w:rPr>
                <w:rFonts w:ascii="Cambria Math" w:hAnsi="Cambria Math"/>
                <w:b w:val="0"/>
                <w:i/>
                <w:color w:val="1B4A6B"/>
                <w:sz w:val="18"/>
              </w:rPr>
              <w:t>1 + 9 = 10</w:t>
            </w:r>
          </w:p>
        </w:tc>
        <w:tc>
          <w:tcPr>
            <w:tcW w:type="dxa" w:w="1205"/>
            <w:vAlign w:val="center"/>
          </w:tcPr>
          <w:p>
            <w:pPr>
              <w:spacing w:after="40" w:before="40"/>
              <w:jc w:val="center"/>
            </w:pPr>
            <w:r/>
            <w:r>
              <w:rPr>
                <w:rFonts w:ascii="Consolas" w:hAnsi="Consolas"/>
                <w:b w:val="0"/>
                <w:color w:val="BE123C"/>
                <w:sz w:val="16"/>
              </w:rPr>
              <w:t>Thỏa mãn</w:t>
            </w:r>
          </w:p>
        </w:tc>
        <w:tc>
          <w:tcPr>
            <w:tcW w:type="dxa" w:w="1205"/>
            <w:vAlign w:val="center"/>
          </w:tcPr>
          <w:p>
            <w:pPr>
              <w:spacing w:after="40" w:before="40"/>
              <w:jc w:val="center"/>
            </w:pPr>
            <w:r/>
            <w:r>
              <w:rPr>
                <w:rFonts w:ascii="Cambria Math" w:hAnsi="Cambria Math"/>
                <w:b w:val="0"/>
                <w:i/>
                <w:color w:val="1B4A6B"/>
                <w:sz w:val="18"/>
              </w:rPr>
              <w:t>+ (4 - 0) = 4</w:t>
            </w:r>
          </w:p>
        </w:tc>
        <w:tc>
          <w:tcPr>
            <w:tcW w:type="dxa" w:w="1205"/>
            <w:vAlign w:val="center"/>
          </w:tcPr>
          <w:p>
            <w:pPr>
              <w:spacing w:after="40" w:before="40"/>
              <w:jc w:val="center"/>
            </w:pPr>
            <w:r/>
            <w:r>
              <w:rPr>
                <w:rFonts w:ascii="Cambria Math" w:hAnsi="Cambria Math"/>
                <w:b w:val="0"/>
                <w:i/>
                <w:color w:val="1B4A6B"/>
                <w:sz w:val="18"/>
              </w:rPr>
              <w:t>(1,2), (1,4), (1,7), (1,9)</w:t>
            </w:r>
          </w:p>
        </w:tc>
        <w:tc>
          <w:tcPr>
            <w:tcW w:type="dxa" w:w="1205"/>
            <w:vAlign w:val="center"/>
          </w:tcPr>
          <w:p>
            <w:pPr>
              <w:spacing w:after="40" w:before="40"/>
              <w:jc w:val="center"/>
            </w:pPr>
            <w:r/>
            <w:r>
              <w:rPr>
                <w:rFonts w:ascii="Cambria Math" w:hAnsi="Cambria Math"/>
                <w:b w:val="0"/>
                <w:i/>
                <w:color w:val="1B4A6B"/>
                <w:sz w:val="18"/>
              </w:rPr>
              <w:t>L = 1</w:t>
            </w:r>
          </w:p>
        </w:tc>
      </w:tr>
      <w:tr>
        <w:tc>
          <w:tcPr>
            <w:tcW w:type="dxa" w:w="1205"/>
            <w:vAlign w:val="center"/>
            <w:shd w:val="clear" w:color="auto" w:fill="F8FAFC"/>
          </w:tcPr>
          <w:p>
            <w:pPr>
              <w:spacing w:after="40" w:before="40"/>
              <w:jc w:val="left"/>
            </w:pPr>
            <w:r/>
            <w:r>
              <w:rPr>
                <w:b/>
                <w:color w:val="1E293B"/>
                <w:sz w:val="18"/>
              </w:rPr>
              <w:t>2</w:t>
            </w:r>
          </w:p>
        </w:tc>
        <w:tc>
          <w:tcPr>
            <w:tcW w:type="dxa" w:w="1205"/>
            <w:vAlign w:val="center"/>
            <w:shd w:val="clear" w:color="auto" w:fill="F8FAFC"/>
          </w:tcPr>
          <w:p>
            <w:pPr>
              <w:spacing w:after="40" w:before="40"/>
              <w:jc w:val="center"/>
            </w:pPr>
            <w:r/>
            <w:r>
              <w:rPr>
                <w:rFonts w:ascii="Cambria Math" w:hAnsi="Cambria Math"/>
                <w:b w:val="0"/>
                <w:i/>
                <w:color w:val="1B4A6B"/>
                <w:sz w:val="18"/>
              </w:rPr>
              <w:t>1</w:t>
            </w:r>
            <w:r>
              <w:rPr>
                <w:rFonts w:ascii="Times New Roman" w:hAnsi="Times New Roman"/>
                <w:b w:val="0"/>
                <w:color w:val="1E293B"/>
                <w:sz w:val="18"/>
              </w:rPr>
              <w:t xml:space="preserve"> (</w:t>
            </w:r>
            <w:r>
              <w:rPr>
                <w:rFonts w:ascii="Cambria Math" w:hAnsi="Cambria Math"/>
                <w:b w:val="0"/>
                <w:i/>
                <w:color w:val="1B4A6B"/>
                <w:sz w:val="18"/>
              </w:rPr>
              <w:t>2</w:t>
            </w:r>
            <w:r>
              <w:rPr>
                <w:rFonts w:ascii="Times New Roman" w:hAnsi="Times New Roman"/>
                <w:b w:val="0"/>
                <w:color w:val="1E293B"/>
                <w:sz w:val="18"/>
              </w:rPr>
              <w:t>)</w:t>
            </w:r>
          </w:p>
        </w:tc>
        <w:tc>
          <w:tcPr>
            <w:tcW w:type="dxa" w:w="1205"/>
            <w:vAlign w:val="center"/>
            <w:shd w:val="clear" w:color="auto" w:fill="F8FAFC"/>
          </w:tcPr>
          <w:p>
            <w:pPr>
              <w:spacing w:after="40" w:before="40"/>
              <w:jc w:val="center"/>
            </w:pPr>
            <w:r/>
            <w:r>
              <w:rPr>
                <w:rFonts w:ascii="Cambria Math" w:hAnsi="Cambria Math"/>
                <w:b w:val="0"/>
                <w:i/>
                <w:color w:val="1B4A6B"/>
                <w:sz w:val="18"/>
              </w:rPr>
              <w:t>4</w:t>
            </w:r>
            <w:r>
              <w:rPr>
                <w:rFonts w:ascii="Times New Roman" w:hAnsi="Times New Roman"/>
                <w:b w:val="0"/>
                <w:color w:val="1E293B"/>
                <w:sz w:val="18"/>
              </w:rPr>
              <w:t xml:space="preserve"> (</w:t>
            </w:r>
            <w:r>
              <w:rPr>
                <w:rFonts w:ascii="Cambria Math" w:hAnsi="Cambria Math"/>
                <w:b w:val="0"/>
                <w:i/>
                <w:color w:val="1B4A6B"/>
                <w:sz w:val="18"/>
              </w:rPr>
              <w:t>9</w:t>
            </w:r>
            <w:r>
              <w:rPr>
                <w:rFonts w:ascii="Times New Roman" w:hAnsi="Times New Roman"/>
                <w:b w:val="0"/>
                <w:color w:val="1E293B"/>
                <w:sz w:val="18"/>
              </w:rPr>
              <w:t>)</w:t>
            </w:r>
          </w:p>
        </w:tc>
        <w:tc>
          <w:tcPr>
            <w:tcW w:type="dxa" w:w="1205"/>
            <w:vAlign w:val="center"/>
            <w:shd w:val="clear" w:color="auto" w:fill="F8FAFC"/>
          </w:tcPr>
          <w:p>
            <w:pPr>
              <w:spacing w:after="40" w:before="40"/>
              <w:jc w:val="center"/>
            </w:pPr>
            <w:r/>
            <w:r>
              <w:rPr>
                <w:rFonts w:ascii="Cambria Math" w:hAnsi="Cambria Math"/>
                <w:b w:val="0"/>
                <w:i/>
                <w:color w:val="1B4A6B"/>
                <w:sz w:val="18"/>
              </w:rPr>
              <w:t>2 + 9 = 11</w:t>
            </w:r>
          </w:p>
        </w:tc>
        <w:tc>
          <w:tcPr>
            <w:tcW w:type="dxa" w:w="1205"/>
            <w:vAlign w:val="center"/>
            <w:shd w:val="clear" w:color="auto" w:fill="F8FAFC"/>
          </w:tcPr>
          <w:p>
            <w:pPr>
              <w:spacing w:after="40" w:before="40"/>
              <w:jc w:val="center"/>
            </w:pPr>
            <w:r/>
            <w:r>
              <w:rPr>
                <w:rFonts w:ascii="Consolas" w:hAnsi="Consolas"/>
                <w:b w:val="0"/>
                <w:color w:val="BE123C"/>
                <w:sz w:val="16"/>
              </w:rPr>
              <w:t>Vi phạm (&gt; 10)</w:t>
            </w:r>
          </w:p>
        </w:tc>
        <w:tc>
          <w:tcPr>
            <w:tcW w:type="dxa" w:w="1205"/>
            <w:vAlign w:val="center"/>
            <w:shd w:val="clear" w:color="auto" w:fill="F8FAFC"/>
          </w:tcPr>
          <w:p>
            <w:pPr>
              <w:spacing w:after="40" w:before="40"/>
              <w:jc w:val="center"/>
            </w:pPr>
            <w:r/>
            <w:r>
              <w:rPr>
                <w:rFonts w:ascii="Cambria Math" w:hAnsi="Cambria Math"/>
                <w:b w:val="0"/>
                <w:i/>
                <w:color w:val="1B4A6B"/>
                <w:sz w:val="18"/>
              </w:rPr>
              <w:t>0</w:t>
            </w:r>
          </w:p>
        </w:tc>
        <w:tc>
          <w:tcPr>
            <w:tcW w:type="dxa" w:w="1205"/>
            <w:vAlign w:val="center"/>
            <w:shd w:val="clear" w:color="auto" w:fill="F8FAFC"/>
          </w:tcPr>
          <w:p>
            <w:pPr>
              <w:spacing w:after="40" w:before="40"/>
              <w:jc w:val="left"/>
            </w:pPr>
            <w:r/>
            <w:r>
              <w:rPr>
                <w:rFonts w:ascii="Times New Roman" w:hAnsi="Times New Roman"/>
                <w:b w:val="0"/>
                <w:color w:val="1E293B"/>
                <w:sz w:val="18"/>
              </w:rPr>
              <w:t>Không có</w:t>
            </w:r>
          </w:p>
        </w:tc>
        <w:tc>
          <w:tcPr>
            <w:tcW w:type="dxa" w:w="1205"/>
            <w:vAlign w:val="center"/>
            <w:shd w:val="clear" w:color="auto" w:fill="F8FAFC"/>
          </w:tcPr>
          <w:p>
            <w:pPr>
              <w:spacing w:after="40" w:before="40"/>
              <w:jc w:val="center"/>
            </w:pPr>
            <w:r/>
            <w:r>
              <w:rPr>
                <w:rFonts w:ascii="Cambria Math" w:hAnsi="Cambria Math"/>
                <w:b w:val="0"/>
                <w:i/>
                <w:color w:val="1B4A6B"/>
                <w:sz w:val="18"/>
              </w:rPr>
              <w:t>R = 3</w:t>
            </w:r>
          </w:p>
        </w:tc>
      </w:tr>
    </w:tbl>
    <w:p>
      <w:pPr>
        <w:spacing w:after="40" w:before="0"/>
      </w:pPr>
    </w:p>
    <w:tbl>
      <w:tblPr>
        <w:tblStyle w:val="LightGrid-Accent1"/>
        <w:tblW w:type="auto" w:w="0"/>
        <w:jc w:val="center"/>
        <w:tblLayout w:type="autofit"/>
        <w:tblLook w:firstColumn="1" w:firstRow="1" w:lastColumn="0" w:lastRow="0" w:noHBand="0" w:noVBand="1" w:val="04A0"/>
      </w:tblPr>
      <w:tblGrid>
        <w:gridCol w:w="1205"/>
        <w:gridCol w:w="1205"/>
        <w:gridCol w:w="1205"/>
        <w:gridCol w:w="1205"/>
        <w:gridCol w:w="1205"/>
        <w:gridCol w:w="1205"/>
        <w:gridCol w:w="1205"/>
        <w:gridCol w:w="1205"/>
      </w:tblGrid>
      <w:tr>
        <w:tc>
          <w:tcPr>
            <w:tcW w:type="dxa" w:w="1205"/>
            <w:vAlign w:val="center"/>
            <w:shd w:val="clear" w:color="auto" w:fill="1A4A6B"/>
          </w:tcPr>
          <w:p>
            <w:pPr>
              <w:jc w:val="center"/>
            </w:pPr>
            <w:r/>
            <w:r>
              <w:rPr>
                <w:b/>
                <w:color w:val="FFFFFF"/>
                <w:sz w:val="18"/>
              </w:rPr>
              <w:t>3</w:t>
            </w:r>
          </w:p>
        </w:tc>
        <w:tc>
          <w:tcPr>
            <w:tcW w:type="dxa" w:w="1205"/>
            <w:vAlign w:val="center"/>
            <w:shd w:val="clear" w:color="auto" w:fill="1A4A6B"/>
          </w:tcPr>
          <w:p>
            <w:pPr>
              <w:jc w:val="center"/>
            </w:pPr>
            <w:r/>
            <w:r>
              <w:rPr>
                <w:rFonts w:ascii="Cambria Math" w:hAnsi="Cambria Math"/>
                <w:b/>
                <w:i/>
                <w:color w:val="FFFFFF"/>
                <w:sz w:val="18"/>
              </w:rPr>
              <w:t>1</w:t>
            </w:r>
            <w:r>
              <w:rPr>
                <w:rFonts w:ascii="Calibri" w:hAnsi="Calibri"/>
                <w:b/>
                <w:color w:val="FFFFFF"/>
                <w:sz w:val="18"/>
              </w:rPr>
              <w:t xml:space="preserve"> (</w:t>
            </w:r>
            <w:r>
              <w:rPr>
                <w:rFonts w:ascii="Cambria Math" w:hAnsi="Cambria Math"/>
                <w:b/>
                <w:i/>
                <w:color w:val="FFFFFF"/>
                <w:sz w:val="18"/>
              </w:rPr>
              <w:t>2</w:t>
            </w:r>
            <w:r>
              <w:rPr>
                <w:rFonts w:ascii="Calibri" w:hAnsi="Calibri"/>
                <w:b/>
                <w:color w:val="FFFFFF"/>
                <w:sz w:val="18"/>
              </w:rPr>
              <w:t>)</w:t>
            </w:r>
          </w:p>
        </w:tc>
        <w:tc>
          <w:tcPr>
            <w:tcW w:type="dxa" w:w="1205"/>
            <w:vAlign w:val="center"/>
            <w:shd w:val="clear" w:color="auto" w:fill="1A4A6B"/>
          </w:tcPr>
          <w:p>
            <w:pPr>
              <w:jc w:val="center"/>
            </w:pPr>
            <w:r/>
            <w:r>
              <w:rPr>
                <w:rFonts w:ascii="Cambria Math" w:hAnsi="Cambria Math"/>
                <w:b/>
                <w:i/>
                <w:color w:val="FFFFFF"/>
                <w:sz w:val="18"/>
              </w:rPr>
              <w:t>3</w:t>
            </w:r>
            <w:r>
              <w:rPr>
                <w:rFonts w:ascii="Calibri" w:hAnsi="Calibri"/>
                <w:b/>
                <w:color w:val="FFFFFF"/>
                <w:sz w:val="18"/>
              </w:rPr>
              <w:t xml:space="preserve"> (</w:t>
            </w:r>
            <w:r>
              <w:rPr>
                <w:rFonts w:ascii="Cambria Math" w:hAnsi="Cambria Math"/>
                <w:b/>
                <w:i/>
                <w:color w:val="FFFFFF"/>
                <w:sz w:val="18"/>
              </w:rPr>
              <w:t>7</w:t>
            </w:r>
            <w:r>
              <w:rPr>
                <w:rFonts w:ascii="Calibri" w:hAnsi="Calibri"/>
                <w:b/>
                <w:color w:val="FFFFFF"/>
                <w:sz w:val="18"/>
              </w:rPr>
              <w:t>)</w:t>
            </w:r>
          </w:p>
        </w:tc>
        <w:tc>
          <w:tcPr>
            <w:tcW w:type="dxa" w:w="1205"/>
            <w:vAlign w:val="center"/>
            <w:shd w:val="clear" w:color="auto" w:fill="1A4A6B"/>
          </w:tcPr>
          <w:p>
            <w:pPr>
              <w:jc w:val="center"/>
            </w:pPr>
            <w:r/>
            <w:r>
              <w:rPr>
                <w:rFonts w:ascii="Cambria Math" w:hAnsi="Cambria Math"/>
                <w:b/>
                <w:i/>
                <w:color w:val="FFFFFF"/>
                <w:sz w:val="18"/>
              </w:rPr>
              <w:t>2 + 7 = 9</w:t>
            </w:r>
          </w:p>
        </w:tc>
        <w:tc>
          <w:tcPr>
            <w:tcW w:type="dxa" w:w="1205"/>
            <w:vAlign w:val="center"/>
            <w:shd w:val="clear" w:color="auto" w:fill="1A4A6B"/>
          </w:tcPr>
          <w:p>
            <w:pPr>
              <w:jc w:val="center"/>
            </w:pPr>
            <w:r/>
            <w:r>
              <w:rPr>
                <w:rFonts w:ascii="Consolas" w:hAnsi="Consolas"/>
                <w:b/>
                <w:color w:val="FFFFFF"/>
                <w:sz w:val="16"/>
              </w:rPr>
              <w:t>Thỏa mãn</w:t>
            </w:r>
          </w:p>
        </w:tc>
        <w:tc>
          <w:tcPr>
            <w:tcW w:type="dxa" w:w="1205"/>
            <w:vAlign w:val="center"/>
            <w:shd w:val="clear" w:color="auto" w:fill="1A4A6B"/>
          </w:tcPr>
          <w:p>
            <w:pPr>
              <w:jc w:val="center"/>
            </w:pPr>
            <w:r/>
            <w:r>
              <w:rPr>
                <w:rFonts w:ascii="Cambria Math" w:hAnsi="Cambria Math"/>
                <w:b/>
                <w:i/>
                <w:color w:val="FFFFFF"/>
                <w:sz w:val="18"/>
              </w:rPr>
              <w:t>+ (3 - 1) = 2</w:t>
            </w:r>
          </w:p>
        </w:tc>
        <w:tc>
          <w:tcPr>
            <w:tcW w:type="dxa" w:w="1205"/>
            <w:vAlign w:val="center"/>
            <w:shd w:val="clear" w:color="auto" w:fill="1A4A6B"/>
          </w:tcPr>
          <w:p>
            <w:pPr>
              <w:jc w:val="center"/>
            </w:pPr>
            <w:r/>
            <w:r>
              <w:rPr>
                <w:rFonts w:ascii="Cambria Math" w:hAnsi="Cambria Math"/>
                <w:b/>
                <w:i/>
                <w:color w:val="FFFFFF"/>
                <w:sz w:val="18"/>
              </w:rPr>
              <w:t>(2,4), (2,7)</w:t>
            </w:r>
          </w:p>
        </w:tc>
        <w:tc>
          <w:tcPr>
            <w:tcW w:type="dxa" w:w="1205"/>
            <w:vAlign w:val="center"/>
            <w:shd w:val="clear" w:color="auto" w:fill="1A4A6B"/>
          </w:tcPr>
          <w:p>
            <w:pPr>
              <w:jc w:val="center"/>
            </w:pPr>
            <w:r/>
            <w:r>
              <w:rPr>
                <w:rFonts w:ascii="Cambria Math" w:hAnsi="Cambria Math"/>
                <w:b/>
                <w:i/>
                <w:color w:val="FFFFFF"/>
                <w:sz w:val="18"/>
              </w:rPr>
              <w:t>L = 2</w:t>
            </w:r>
          </w:p>
        </w:tc>
      </w:tr>
      <w:tr>
        <w:tc>
          <w:tcPr>
            <w:tcW w:type="dxa" w:w="1205"/>
            <w:vAlign w:val="center"/>
          </w:tcPr>
          <w:p>
            <w:pPr>
              <w:spacing w:after="40" w:before="40"/>
              <w:jc w:val="left"/>
            </w:pPr>
            <w:r/>
            <w:r>
              <w:rPr>
                <w:b/>
                <w:color w:val="1E293B"/>
                <w:sz w:val="18"/>
              </w:rPr>
              <w:t>4</w:t>
            </w:r>
          </w:p>
        </w:tc>
        <w:tc>
          <w:tcPr>
            <w:tcW w:type="dxa" w:w="1205"/>
            <w:vAlign w:val="center"/>
          </w:tcPr>
          <w:p>
            <w:pPr>
              <w:spacing w:after="40" w:before="40"/>
              <w:jc w:val="center"/>
            </w:pPr>
            <w:r/>
            <w:r>
              <w:rPr>
                <w:rFonts w:ascii="Cambria Math" w:hAnsi="Cambria Math"/>
                <w:b w:val="0"/>
                <w:i/>
                <w:color w:val="1B4A6B"/>
                <w:sz w:val="18"/>
              </w:rPr>
              <w:t>2</w:t>
            </w:r>
            <w:r>
              <w:rPr>
                <w:rFonts w:ascii="Times New Roman" w:hAnsi="Times New Roman"/>
                <w:b w:val="0"/>
                <w:color w:val="1E293B"/>
                <w:sz w:val="18"/>
              </w:rPr>
              <w:t xml:space="preserve"> (</w:t>
            </w:r>
            <w:r>
              <w:rPr>
                <w:rFonts w:ascii="Cambria Math" w:hAnsi="Cambria Math"/>
                <w:b w:val="0"/>
                <w:i/>
                <w:color w:val="1B4A6B"/>
                <w:sz w:val="18"/>
              </w:rPr>
              <w:t>4</w:t>
            </w:r>
            <w:r>
              <w:rPr>
                <w:rFonts w:ascii="Times New Roman" w:hAnsi="Times New Roman"/>
                <w:b w:val="0"/>
                <w:color w:val="1E293B"/>
                <w:sz w:val="18"/>
              </w:rPr>
              <w:t>)</w:t>
            </w:r>
          </w:p>
        </w:tc>
        <w:tc>
          <w:tcPr>
            <w:tcW w:type="dxa" w:w="1205"/>
            <w:vAlign w:val="center"/>
          </w:tcPr>
          <w:p>
            <w:pPr>
              <w:spacing w:after="40" w:before="40"/>
              <w:jc w:val="center"/>
            </w:pPr>
            <w:r/>
            <w:r>
              <w:rPr>
                <w:rFonts w:ascii="Cambria Math" w:hAnsi="Cambria Math"/>
                <w:b w:val="0"/>
                <w:i/>
                <w:color w:val="1B4A6B"/>
                <w:sz w:val="18"/>
              </w:rPr>
              <w:t>3</w:t>
            </w:r>
            <w:r>
              <w:rPr>
                <w:rFonts w:ascii="Times New Roman" w:hAnsi="Times New Roman"/>
                <w:b w:val="0"/>
                <w:color w:val="1E293B"/>
                <w:sz w:val="18"/>
              </w:rPr>
              <w:t xml:space="preserve"> (</w:t>
            </w:r>
            <w:r>
              <w:rPr>
                <w:rFonts w:ascii="Cambria Math" w:hAnsi="Cambria Math"/>
                <w:b w:val="0"/>
                <w:i/>
                <w:color w:val="1B4A6B"/>
                <w:sz w:val="18"/>
              </w:rPr>
              <w:t>7</w:t>
            </w:r>
            <w:r>
              <w:rPr>
                <w:rFonts w:ascii="Times New Roman" w:hAnsi="Times New Roman"/>
                <w:b w:val="0"/>
                <w:color w:val="1E293B"/>
                <w:sz w:val="18"/>
              </w:rPr>
              <w:t>)</w:t>
            </w:r>
          </w:p>
        </w:tc>
        <w:tc>
          <w:tcPr>
            <w:tcW w:type="dxa" w:w="1205"/>
            <w:vAlign w:val="center"/>
          </w:tcPr>
          <w:p>
            <w:pPr>
              <w:spacing w:after="40" w:before="40"/>
              <w:jc w:val="center"/>
            </w:pPr>
            <w:r/>
            <w:r>
              <w:rPr>
                <w:rFonts w:ascii="Cambria Math" w:hAnsi="Cambria Math"/>
                <w:b w:val="0"/>
                <w:i/>
                <w:color w:val="1B4A6B"/>
                <w:sz w:val="18"/>
              </w:rPr>
              <w:t>4 + 7 = 11</w:t>
            </w:r>
          </w:p>
        </w:tc>
        <w:tc>
          <w:tcPr>
            <w:tcW w:type="dxa" w:w="1205"/>
            <w:vAlign w:val="center"/>
          </w:tcPr>
          <w:p>
            <w:pPr>
              <w:spacing w:after="40" w:before="40"/>
              <w:jc w:val="center"/>
            </w:pPr>
            <w:r/>
            <w:r>
              <w:rPr>
                <w:rFonts w:ascii="Consolas" w:hAnsi="Consolas"/>
                <w:b w:val="0"/>
                <w:color w:val="BE123C"/>
                <w:sz w:val="16"/>
              </w:rPr>
              <w:t>Vi phạm (&gt; 10)</w:t>
            </w:r>
          </w:p>
        </w:tc>
        <w:tc>
          <w:tcPr>
            <w:tcW w:type="dxa" w:w="1205"/>
            <w:vAlign w:val="center"/>
          </w:tcPr>
          <w:p>
            <w:pPr>
              <w:spacing w:after="40" w:before="40"/>
              <w:jc w:val="center"/>
            </w:pPr>
            <w:r/>
            <w:r>
              <w:rPr>
                <w:rFonts w:ascii="Cambria Math" w:hAnsi="Cambria Math"/>
                <w:b w:val="0"/>
                <w:i/>
                <w:color w:val="1B4A6B"/>
                <w:sz w:val="18"/>
              </w:rPr>
              <w:t>0</w:t>
            </w:r>
          </w:p>
        </w:tc>
        <w:tc>
          <w:tcPr>
            <w:tcW w:type="dxa" w:w="1205"/>
            <w:vAlign w:val="center"/>
          </w:tcPr>
          <w:p>
            <w:pPr>
              <w:spacing w:after="40" w:before="40"/>
              <w:jc w:val="left"/>
            </w:pPr>
            <w:r/>
            <w:r>
              <w:rPr>
                <w:rFonts w:ascii="Times New Roman" w:hAnsi="Times New Roman"/>
                <w:b w:val="0"/>
                <w:color w:val="1E293B"/>
                <w:sz w:val="18"/>
              </w:rPr>
              <w:t>Không có</w:t>
            </w:r>
          </w:p>
        </w:tc>
        <w:tc>
          <w:tcPr>
            <w:tcW w:type="dxa" w:w="1205"/>
            <w:vAlign w:val="center"/>
          </w:tcPr>
          <w:p>
            <w:pPr>
              <w:spacing w:after="40" w:before="40"/>
              <w:jc w:val="center"/>
            </w:pPr>
            <w:r/>
            <w:r>
              <w:rPr>
                <w:rFonts w:ascii="Cambria Math" w:hAnsi="Cambria Math"/>
                <w:b w:val="0"/>
                <w:i/>
                <w:color w:val="1B4A6B"/>
                <w:sz w:val="18"/>
              </w:rPr>
              <w:t>R = 2</w:t>
            </w:r>
          </w:p>
        </w:tc>
      </w:tr>
    </w:tbl>
    <w:p>
      <w:pPr>
        <w:spacing w:after="40" w:before="0"/>
      </w:pPr>
    </w:p>
    <w:tbl>
      <w:tblPr>
        <w:tblStyle w:val="LightGrid-Accent1"/>
        <w:tblW w:type="auto" w:w="0"/>
        <w:jc w:val="center"/>
        <w:tblLayout w:type="autofit"/>
        <w:tblLook w:firstColumn="1" w:firstRow="1" w:lastColumn="0" w:lastRow="0" w:noHBand="0" w:noVBand="1" w:val="04A0"/>
      </w:tblPr>
      <w:tblGrid>
        <w:gridCol w:w="1205"/>
        <w:gridCol w:w="1205"/>
        <w:gridCol w:w="1205"/>
        <w:gridCol w:w="1205"/>
        <w:gridCol w:w="1205"/>
        <w:gridCol w:w="1205"/>
        <w:gridCol w:w="1205"/>
        <w:gridCol w:w="1205"/>
      </w:tblGrid>
      <w:tr>
        <w:tc>
          <w:tcPr>
            <w:tcW w:type="dxa" w:w="1205"/>
            <w:vAlign w:val="center"/>
            <w:shd w:val="clear" w:color="auto" w:fill="1A4A6B"/>
          </w:tcPr>
          <w:p>
            <w:pPr>
              <w:jc w:val="center"/>
            </w:pPr>
            <w:r/>
            <w:r>
              <w:rPr>
                <w:b/>
                <w:color w:val="FFFFFF"/>
                <w:sz w:val="18"/>
              </w:rPr>
              <w:t>Dừng</w:t>
            </w:r>
          </w:p>
        </w:tc>
        <w:tc>
          <w:tcPr>
            <w:tcW w:type="dxa" w:w="1205"/>
            <w:vAlign w:val="center"/>
            <w:shd w:val="clear" w:color="auto" w:fill="1A4A6B"/>
          </w:tcPr>
          <w:p>
            <w:pPr>
              <w:jc w:val="center"/>
            </w:pPr>
            <w:r/>
            <w:r>
              <w:rPr>
                <w:rFonts w:ascii="Cambria Math" w:hAnsi="Cambria Math"/>
                <w:b/>
                <w:i/>
                <w:color w:val="FFFFFF"/>
                <w:sz w:val="18"/>
              </w:rPr>
              <w:t>2</w:t>
            </w:r>
          </w:p>
        </w:tc>
        <w:tc>
          <w:tcPr>
            <w:tcW w:type="dxa" w:w="1205"/>
            <w:vAlign w:val="center"/>
            <w:shd w:val="clear" w:color="auto" w:fill="1A4A6B"/>
          </w:tcPr>
          <w:p>
            <w:pPr>
              <w:jc w:val="center"/>
            </w:pPr>
            <w:r/>
            <w:r>
              <w:rPr>
                <w:rFonts w:ascii="Cambria Math" w:hAnsi="Cambria Math"/>
                <w:b/>
                <w:i/>
                <w:color w:val="FFFFFF"/>
                <w:sz w:val="18"/>
              </w:rPr>
              <w:t>2</w:t>
            </w:r>
          </w:p>
        </w:tc>
        <w:tc>
          <w:tcPr>
            <w:tcW w:type="dxa" w:w="1205"/>
            <w:vAlign w:val="center"/>
            <w:shd w:val="clear" w:color="auto" w:fill="1A4A6B"/>
          </w:tcPr>
          <w:p>
            <w:pPr>
              <w:jc w:val="center"/>
            </w:pPr>
            <w:r/>
            <w:r>
              <w:rPr>
                <w:rFonts w:ascii="Calibri" w:hAnsi="Calibri"/>
                <w:b/>
                <w:color w:val="FFFFFF"/>
                <w:sz w:val="18"/>
              </w:rPr>
              <w:t>—</w:t>
            </w:r>
          </w:p>
        </w:tc>
        <w:tc>
          <w:tcPr>
            <w:tcW w:type="dxa" w:w="1205"/>
            <w:vAlign w:val="center"/>
            <w:shd w:val="clear" w:color="auto" w:fill="1A4A6B"/>
          </w:tcPr>
          <w:p>
            <w:pPr>
              <w:jc w:val="center"/>
            </w:pPr>
            <w:r/>
            <w:r>
              <w:rPr>
                <w:rFonts w:ascii="Cambria Math" w:hAnsi="Cambria Math"/>
                <w:b/>
                <w:i/>
                <w:color w:val="FFFFFF"/>
                <w:sz w:val="18"/>
              </w:rPr>
              <w:t>L ≥ R</w:t>
            </w:r>
          </w:p>
        </w:tc>
        <w:tc>
          <w:tcPr>
            <w:tcW w:type="dxa" w:w="1205"/>
            <w:vAlign w:val="center"/>
            <w:shd w:val="clear" w:color="auto" w:fill="1A4A6B"/>
          </w:tcPr>
          <w:p>
            <w:pPr>
              <w:jc w:val="center"/>
            </w:pPr>
            <w:r/>
            <w:r>
              <w:rPr>
                <w:rFonts w:ascii="Calibri" w:hAnsi="Calibri"/>
                <w:b/>
                <w:color w:val="FFFFFF"/>
                <w:sz w:val="18"/>
              </w:rPr>
              <w:t>—</w:t>
            </w:r>
          </w:p>
        </w:tc>
        <w:tc>
          <w:tcPr>
            <w:tcW w:type="dxa" w:w="1205"/>
            <w:vAlign w:val="center"/>
            <w:shd w:val="clear" w:color="auto" w:fill="1A4A6B"/>
          </w:tcPr>
          <w:p>
            <w:pPr>
              <w:jc w:val="center"/>
            </w:pPr>
            <w:r/>
            <w:r>
              <w:rPr>
                <w:rFonts w:ascii="Calibri" w:hAnsi="Calibri"/>
                <w:b/>
                <w:color w:val="FFFFFF"/>
                <w:sz w:val="18"/>
              </w:rPr>
              <w:t xml:space="preserve">**Tổng số cặp thỏa mãn = </w:t>
            </w:r>
            <w:r>
              <w:rPr>
                <w:rFonts w:ascii="Cambria Math" w:hAnsi="Cambria Math"/>
                <w:b/>
                <w:i/>
                <w:color w:val="FFFFFF"/>
                <w:sz w:val="18"/>
              </w:rPr>
              <w:t>4 + 2 = 6</w:t>
            </w:r>
            <w:r>
              <w:rPr>
                <w:rFonts w:ascii="Calibri" w:hAnsi="Calibri"/>
                <w:b/>
                <w:color w:val="FFFFFF"/>
                <w:sz w:val="18"/>
              </w:rPr>
              <w:t xml:space="preserve"> cặp**</w:t>
            </w:r>
          </w:p>
        </w:tc>
        <w:tc>
          <w:tcPr>
            <w:tcW w:type="dxa" w:w="1205"/>
            <w:vAlign w:val="center"/>
            <w:shd w:val="clear" w:color="auto" w:fill="1A4A6B"/>
          </w:tcPr>
          <w:p>
            <w:pPr>
              <w:jc w:val="center"/>
            </w:pPr>
            <w:r/>
            <w:r>
              <w:rPr>
                <w:rFonts w:ascii="Calibri" w:hAnsi="Calibri"/>
                <w:b/>
                <w:color w:val="FFFFFF"/>
                <w:sz w:val="18"/>
              </w:rPr>
              <w:t>Kết thúc</w:t>
            </w:r>
          </w:p>
        </w:tc>
      </w:tr>
    </w:tbl>
    <w:p>
      <w:pPr>
        <w:spacing w:after="40" w:before="0"/>
      </w:pPr>
    </w:p>
    <w:p>
      <w:pPr>
        <w:pStyle w:val="Heading3"/>
      </w:pPr>
      <w:r/>
      <w:r>
        <w:rPr>
          <w:rFonts w:ascii="Calibri" w:hAnsi="Calibri"/>
          <w:b/>
          <w:color w:val="2E5E8A"/>
          <w:sz w:val="23"/>
        </w:rPr>
        <w:t>3.3. Mô hình 3: Ghép cặp cực trị tham lam (bài toán thuyền cứu hộ / xe chở hàng)</w:t>
      </w:r>
    </w:p>
    <w:p>
      <w:pPr>
        <w:pStyle w:val="ListBullet"/>
        <w:spacing w:after="40" w:before="20"/>
        <w:ind w:left="340" w:hanging="227"/>
      </w:pPr>
      <w:r/>
      <w:r>
        <w:rPr>
          <w:rFonts w:ascii="Times New Roman" w:hAnsi="Times New Roman"/>
          <w:b/>
          <w:sz w:val="21"/>
        </w:rPr>
        <w:t>Bài toán:</w:t>
      </w:r>
      <w:r>
        <w:rPr>
          <w:rFonts w:ascii="Times New Roman" w:hAnsi="Times New Roman"/>
          <w:sz w:val="21"/>
        </w:rPr>
        <w:t xml:space="preserve"> Mỗi xe chở tối đa 2 kiện hàng có tổng trọng lượng </w:t>
      </w:r>
      <w:r>
        <w:rPr>
          <w:rFonts w:ascii="Cambria Math" w:hAnsi="Cambria Math"/>
          <w:i/>
          <w:sz w:val="20"/>
        </w:rPr>
        <w:t>≤ C</w:t>
      </w:r>
      <w:r>
        <w:rPr>
          <w:rFonts w:ascii="Times New Roman" w:hAnsi="Times New Roman"/>
          <w:sz w:val="21"/>
        </w:rPr>
        <w:t xml:space="preserve">. Tìm số xe ít nhất để chở hết </w:t>
      </w:r>
      <w:r>
        <w:rPr>
          <w:rFonts w:ascii="Cambria Math" w:hAnsi="Cambria Math"/>
          <w:i/>
          <w:sz w:val="20"/>
        </w:rPr>
        <w:t>N</w:t>
      </w:r>
      <w:r>
        <w:rPr>
          <w:rFonts w:ascii="Times New Roman" w:hAnsi="Times New Roman"/>
          <w:sz w:val="21"/>
        </w:rPr>
        <w:t xml:space="preserve"> kiện hàng.</w:t>
      </w:r>
    </w:p>
    <w:p>
      <w:pPr>
        <w:pStyle w:val="ListBullet"/>
        <w:spacing w:after="40" w:before="20"/>
        <w:ind w:left="340" w:hanging="227"/>
      </w:pPr>
      <w:r/>
      <w:r>
        <w:rPr>
          <w:rFonts w:ascii="Times New Roman" w:hAnsi="Times New Roman"/>
          <w:b/>
          <w:sz w:val="21"/>
        </w:rPr>
        <w:t>Chiến lược:</w:t>
      </w:r>
      <w:r>
        <w:rPr>
          <w:rFonts w:ascii="Times New Roman" w:hAnsi="Times New Roman"/>
          <w:sz w:val="21"/>
        </w:rPr>
        <w:t xml:space="preserve"> Sắp xếp mảng trọng lượng tăng dần. Đặt </w:t>
      </w:r>
      <w:r>
        <w:rPr>
          <w:rFonts w:ascii="Cambria Math" w:hAnsi="Cambria Math"/>
          <w:i/>
          <w:sz w:val="20"/>
        </w:rPr>
        <w:t>L = 0, R = N - 1</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Thử ghép kiện nặng nhất </w:t>
      </w:r>
      <w:r>
        <w:rPr>
          <w:rFonts w:ascii="Cambria Math" w:hAnsi="Cambria Math"/>
          <w:i/>
          <w:sz w:val="20"/>
        </w:rPr>
        <w:t>A_R</w:t>
      </w:r>
      <w:r>
        <w:rPr>
          <w:rFonts w:ascii="Times New Roman" w:hAnsi="Times New Roman"/>
          <w:sz w:val="21"/>
        </w:rPr>
        <w:t xml:space="preserve"> với kiện nhẹ nhất </w:t>
      </w:r>
      <w:r>
        <w:rPr>
          <w:rFonts w:ascii="Cambria Math" w:hAnsi="Cambria Math"/>
          <w:i/>
          <w:sz w:val="20"/>
        </w:rPr>
        <w:t>A_L</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Nếu </w:t>
      </w:r>
      <w:r>
        <w:rPr>
          <w:rFonts w:ascii="Cambria Math" w:hAnsi="Cambria Math"/>
          <w:i/>
          <w:sz w:val="20"/>
        </w:rPr>
        <w:t>A_L + A_R ≤ C</w:t>
      </w:r>
      <w:r>
        <w:rPr>
          <w:rFonts w:ascii="Times New Roman" w:hAnsi="Times New Roman"/>
          <w:sz w:val="21"/>
        </w:rPr>
        <w:t xml:space="preserve">: Cả hai kiện đi chung xe </w:t>
      </w:r>
      <w:r>
        <w:rPr>
          <w:rFonts w:ascii="Cambria Math" w:hAnsi="Cambria Math"/>
          <w:i/>
          <w:sz w:val="20"/>
        </w:rPr>
        <w:t>⇒ L ≤ftarrow L + 1, R ≤ftarrow R - 1</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Nếu </w:t>
      </w:r>
      <w:r>
        <w:rPr>
          <w:rFonts w:ascii="Cambria Math" w:hAnsi="Cambria Math"/>
          <w:i/>
          <w:sz w:val="20"/>
        </w:rPr>
        <w:t>A_L + A_R &gt; C</w:t>
      </w:r>
      <w:r>
        <w:rPr>
          <w:rFonts w:ascii="Times New Roman" w:hAnsi="Times New Roman"/>
          <w:sz w:val="21"/>
        </w:rPr>
        <w:t xml:space="preserve">: Kiện </w:t>
      </w:r>
      <w:r>
        <w:rPr>
          <w:rFonts w:ascii="Cambria Math" w:hAnsi="Cambria Math"/>
          <w:i/>
          <w:sz w:val="20"/>
        </w:rPr>
        <w:t>A_R</w:t>
      </w:r>
      <w:r>
        <w:rPr>
          <w:rFonts w:ascii="Times New Roman" w:hAnsi="Times New Roman"/>
          <w:sz w:val="21"/>
        </w:rPr>
        <w:t xml:space="preserve"> buộc phải đi xe riêng </w:t>
      </w:r>
      <w:r>
        <w:rPr>
          <w:rFonts w:ascii="Cambria Math" w:hAnsi="Cambria Math"/>
          <w:i/>
          <w:sz w:val="20"/>
        </w:rPr>
        <w:t>⇒ R ≤ftarrow R - 1</w:t>
      </w:r>
      <w:r>
        <w:rPr>
          <w:rFonts w:ascii="Times New Roman" w:hAnsi="Times New Roman"/>
          <w:sz w:val="21"/>
        </w:rPr>
        <w:t>.</w:t>
      </w:r>
    </w:p>
    <w:p>
      <w:pPr>
        <w:pStyle w:val="ListBullet"/>
        <w:spacing w:after="40" w:before="20"/>
        <w:ind w:left="340" w:hanging="227"/>
      </w:pPr>
      <w:r/>
      <w:r>
        <w:rPr>
          <w:rFonts w:ascii="Times New Roman" w:hAnsi="Times New Roman"/>
          <w:sz w:val="21"/>
        </w:rPr>
        <w:t>Mỗi lần lặp tốn 1 xe (</w:t>
      </w:r>
      <w:r>
        <w:rPr>
          <w:rFonts w:ascii="Consolas" w:hAnsi="Consolas"/>
          <w:color w:val="1E293B"/>
          <w:sz w:val="17"/>
          <w:shd w:val="clear" w:color="auto" w:fill="F1F5F9"/>
        </w:rPr>
        <w:t>++ans</w:t>
      </w:r>
      <w:r>
        <w:rPr>
          <w:rFonts w:ascii="Times New Roman" w:hAnsi="Times New Roman"/>
          <w:sz w:val="21"/>
        </w:rPr>
        <w:t>).</w:t>
      </w:r>
    </w:p>
    <w:p>
      <w:pPr>
        <w:pStyle w:val="Heading3"/>
      </w:pPr>
      <w:r/>
      <w:r>
        <w:rPr>
          <w:rFonts w:ascii="Calibri" w:hAnsi="Calibri"/>
          <w:b/>
          <w:color w:val="2E5E8A"/>
          <w:sz w:val="23"/>
        </w:rPr>
        <w:t>3.4. Mô hình 4: Khử chiều đa biến (bài toán 3-sum và 4-sum)</w:t>
      </w:r>
    </w:p>
    <w:p>
      <w:pPr>
        <w:pStyle w:val="ListBullet"/>
        <w:spacing w:after="40" w:before="20"/>
        <w:ind w:left="340" w:hanging="227"/>
      </w:pPr>
      <w:r/>
      <w:r>
        <w:rPr>
          <w:rFonts w:ascii="Times New Roman" w:hAnsi="Times New Roman"/>
          <w:b/>
          <w:sz w:val="21"/>
        </w:rPr>
        <w:t>Bài toán 3-Sum:</w:t>
      </w:r>
      <w:r>
        <w:rPr>
          <w:rFonts w:ascii="Times New Roman" w:hAnsi="Times New Roman"/>
          <w:sz w:val="21"/>
        </w:rPr>
        <w:t xml:space="preserve"> Tìm bộ ba </w:t>
      </w:r>
      <w:r>
        <w:rPr>
          <w:rFonts w:ascii="Cambria Math" w:hAnsi="Cambria Math"/>
          <w:i/>
          <w:sz w:val="20"/>
        </w:rPr>
        <w:t>(i, j, k)</w:t>
      </w:r>
      <w:r>
        <w:rPr>
          <w:rFonts w:ascii="Times New Roman" w:hAnsi="Times New Roman"/>
          <w:sz w:val="21"/>
        </w:rPr>
        <w:t xml:space="preserve"> có tổng </w:t>
      </w:r>
      <w:r>
        <w:rPr>
          <w:rFonts w:ascii="Cambria Math" w:hAnsi="Cambria Math"/>
          <w:i/>
          <w:sz w:val="20"/>
        </w:rPr>
        <w:t>Aᵢ + A_j + A_k = S</w:t>
      </w:r>
      <w:r>
        <w:rPr>
          <w:rFonts w:ascii="Times New Roman" w:hAnsi="Times New Roman"/>
          <w:sz w:val="21"/>
        </w:rPr>
        <w:t>.</w:t>
      </w:r>
    </w:p>
    <w:p>
      <w:pPr>
        <w:pStyle w:val="ListBullet"/>
        <w:spacing w:after="40" w:before="20"/>
        <w:ind w:left="340" w:hanging="227"/>
      </w:pPr>
      <w:r/>
      <w:r>
        <w:rPr>
          <w:rFonts w:ascii="Times New Roman" w:hAnsi="Times New Roman"/>
          <w:b/>
          <w:sz w:val="21"/>
        </w:rPr>
        <w:t>Chiến lược:</w:t>
      </w:r>
      <w:r>
        <w:rPr>
          <w:rFonts w:ascii="Times New Roman" w:hAnsi="Times New Roman"/>
          <w:sz w:val="21"/>
        </w:rPr>
        <w:t xml:space="preserve"> Sắp xếp mảng. Cố định phần tử thứ nhất </w:t>
      </w:r>
      <w:r>
        <w:rPr>
          <w:rFonts w:ascii="Cambria Math" w:hAnsi="Cambria Math"/>
          <w:i/>
          <w:sz w:val="20"/>
        </w:rPr>
        <w:t>i</w:t>
      </w:r>
      <w:r>
        <w:rPr>
          <w:rFonts w:ascii="Times New Roman" w:hAnsi="Times New Roman"/>
          <w:sz w:val="21"/>
        </w:rPr>
        <w:t xml:space="preserve"> từ </w:t>
      </w:r>
      <w:r>
        <w:rPr>
          <w:rFonts w:ascii="Cambria Math" w:hAnsi="Cambria Math"/>
          <w:i/>
          <w:sz w:val="20"/>
        </w:rPr>
        <w:t>0</w:t>
      </w:r>
      <w:r>
        <w:rPr>
          <w:rFonts w:ascii="Times New Roman" w:hAnsi="Times New Roman"/>
          <w:sz w:val="21"/>
        </w:rPr>
        <w:t xml:space="preserve"> đến </w:t>
      </w:r>
      <w:r>
        <w:rPr>
          <w:rFonts w:ascii="Cambria Math" w:hAnsi="Cambria Math"/>
          <w:i/>
          <w:sz w:val="20"/>
        </w:rPr>
        <w:t>N - 3</w:t>
      </w:r>
      <w:r>
        <w:rPr>
          <w:rFonts w:ascii="Times New Roman" w:hAnsi="Times New Roman"/>
          <w:sz w:val="21"/>
        </w:rPr>
        <w:t xml:space="preserve">, chuyển bài toán về tìm 2 số trong đoạn </w:t>
      </w:r>
      <w:r>
        <w:rPr>
          <w:rFonts w:ascii="Cambria Math" w:hAnsi="Cambria Math"/>
          <w:i/>
          <w:sz w:val="20"/>
        </w:rPr>
        <w:t>[i+1 … N-1]</w:t>
      </w:r>
      <w:r>
        <w:rPr>
          <w:rFonts w:ascii="Times New Roman" w:hAnsi="Times New Roman"/>
          <w:sz w:val="21"/>
        </w:rPr>
        <w:t xml:space="preserve"> có tổng bằng </w:t>
      </w:r>
      <w:r>
        <w:rPr>
          <w:rFonts w:ascii="Cambria Math" w:hAnsi="Cambria Math"/>
          <w:i/>
          <w:sz w:val="20"/>
        </w:rPr>
        <w:t>S - Aᵢ</w:t>
      </w:r>
      <w:r>
        <w:rPr>
          <w:rFonts w:ascii="Times New Roman" w:hAnsi="Times New Roman"/>
          <w:sz w:val="21"/>
        </w:rPr>
        <w:t xml:space="preserve"> bằng Two Pointers.</w:t>
      </w:r>
    </w:p>
    <w:p>
      <w:pPr>
        <w:pStyle w:val="ListBullet"/>
        <w:spacing w:after="40" w:before="20"/>
        <w:ind w:left="340" w:hanging="227"/>
      </w:pPr>
      <w:r/>
      <w:r>
        <w:rPr>
          <w:rFonts w:ascii="Times New Roman" w:hAnsi="Times New Roman"/>
          <w:b/>
          <w:sz w:val="21"/>
        </w:rPr>
        <w:t>Độ phức tạp:</w:t>
      </w:r>
      <w:r>
        <w:rPr>
          <w:rFonts w:ascii="Times New Roman" w:hAnsi="Times New Roman"/>
          <w:sz w:val="21"/>
        </w:rPr>
        <w:t xml:space="preserve"> Giảm từ </w:t>
      </w:r>
      <w:r>
        <w:rPr>
          <w:rFonts w:ascii="Cambria Math" w:hAnsi="Cambria Math"/>
          <w:i/>
          <w:sz w:val="20"/>
        </w:rPr>
        <w:t>O(N³)</w:t>
      </w:r>
      <w:r>
        <w:rPr>
          <w:rFonts w:ascii="Times New Roman" w:hAnsi="Times New Roman"/>
          <w:sz w:val="21"/>
        </w:rPr>
        <w:t xml:space="preserve"> xuống </w:t>
      </w:r>
      <w:r>
        <w:rPr>
          <w:rFonts w:ascii="Cambria Math" w:hAnsi="Cambria Math"/>
          <w:i/>
          <w:sz w:val="20"/>
        </w:rPr>
        <w:t>O(N²)</w:t>
      </w:r>
      <w:r>
        <w:rPr>
          <w:rFonts w:ascii="Times New Roman" w:hAnsi="Times New Roman"/>
          <w:sz w:val="21"/>
        </w:rPr>
        <w:t>.</w:t>
      </w:r>
    </w:p>
    <w:p>
      <w:pPr>
        <w:pStyle w:val="Heading2"/>
      </w:pPr>
      <w:r/>
      <w:r>
        <w:rPr>
          <w:rFonts w:ascii="Calibri" w:hAnsi="Calibri"/>
          <w:b/>
          <w:color w:val="1A4A6B"/>
          <w:sz w:val="26"/>
        </w:rPr>
        <w:t>4. Phân tích độ phức tạp thời gian &amp; không gian</w:t>
      </w:r>
    </w:p>
    <w:p>
      <w:pPr>
        <w:pStyle w:val="ListBullet"/>
        <w:spacing w:after="40" w:before="20"/>
        <w:ind w:left="340" w:hanging="227"/>
      </w:pPr>
      <w:r/>
      <w:r>
        <w:rPr>
          <w:rFonts w:ascii="Times New Roman" w:hAnsi="Times New Roman"/>
          <w:b/>
          <w:sz w:val="21"/>
        </w:rPr>
        <w:t>Thời gian (Time Complexity):</w:t>
      </w:r>
    </w:p>
    <w:p>
      <w:pPr>
        <w:pStyle w:val="ListBullet"/>
        <w:spacing w:after="40" w:before="20"/>
        <w:ind w:left="340" w:hanging="227"/>
      </w:pPr>
      <w:r/>
      <w:r>
        <w:rPr>
          <w:rFonts w:ascii="Times New Roman" w:hAnsi="Times New Roman"/>
          <w:sz w:val="21"/>
        </w:rPr>
        <w:t xml:space="preserve">Bước sắp xếp: </w:t>
      </w:r>
      <w:r>
        <w:rPr>
          <w:rFonts w:ascii="Cambria Math" w:hAnsi="Cambria Math"/>
          <w:i/>
          <w:sz w:val="20"/>
        </w:rPr>
        <w:t>O(N log N)</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Bước duyệt Hai con trỏ: </w:t>
      </w:r>
      <w:r>
        <w:rPr>
          <w:rFonts w:ascii="Cambria Math" w:hAnsi="Cambria Math"/>
          <w:i/>
          <w:sz w:val="20"/>
        </w:rPr>
        <w:t>O(N)</w:t>
      </w:r>
      <w:r>
        <w:rPr>
          <w:rFonts w:ascii="Times New Roman" w:hAnsi="Times New Roman"/>
          <w:sz w:val="21"/>
        </w:rPr>
        <w:t xml:space="preserve"> (do tại mỗi phép so sánh, ít nhất một trong hai con trỏ di chuyển 1 bước, tổng số bước di chuyển tối đa là </w:t>
      </w:r>
      <w:r>
        <w:rPr>
          <w:rFonts w:ascii="Cambria Math" w:hAnsi="Cambria Math"/>
          <w:i/>
          <w:sz w:val="20"/>
        </w:rPr>
        <w:t>N</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Tổng thời gian: </w:t>
      </w:r>
      <w:r>
        <w:rPr>
          <w:rFonts w:ascii="Cambria Math" w:hAnsi="Cambria Math"/>
          <w:i/>
          <w:sz w:val="20"/>
        </w:rPr>
        <w:t>O(N log N + N) = O(N log N)</w:t>
      </w:r>
      <w:r>
        <w:rPr>
          <w:rFonts w:ascii="Times New Roman" w:hAnsi="Times New Roman"/>
          <w:sz w:val="21"/>
        </w:rPr>
        <w:t>.</w:t>
      </w:r>
    </w:p>
    <w:p>
      <w:pPr>
        <w:pStyle w:val="ListBullet"/>
        <w:spacing w:after="40" w:before="20"/>
        <w:ind w:left="340" w:hanging="227"/>
      </w:pPr>
      <w:r/>
      <w:r>
        <w:rPr>
          <w:rFonts w:ascii="Times New Roman" w:hAnsi="Times New Roman"/>
          <w:b/>
          <w:sz w:val="21"/>
        </w:rPr>
        <w:t>Không gian bộ nhớ (Space Complexity):</w:t>
      </w:r>
    </w:p>
    <w:p>
      <w:pPr>
        <w:pStyle w:val="ListBullet"/>
        <w:spacing w:after="40" w:before="20"/>
        <w:ind w:left="340" w:hanging="227"/>
      </w:pPr>
      <w:r/>
      <w:r>
        <w:rPr>
          <w:rFonts w:ascii="Cambria Math" w:hAnsi="Cambria Math"/>
          <w:i/>
          <w:sz w:val="20"/>
        </w:rPr>
        <w:t>O(1)</w:t>
      </w:r>
      <w:r>
        <w:rPr>
          <w:rFonts w:ascii="Times New Roman" w:hAnsi="Times New Roman"/>
          <w:sz w:val="21"/>
        </w:rPr>
        <w:t xml:space="preserve"> bộ nhớ phụ trợ khi xử lý trực tiếp trên mảng (in-place).</w:t>
      </w:r>
    </w:p>
    <w:p>
      <w:pPr>
        <w:pStyle w:val="Heading2"/>
      </w:pPr>
      <w:r/>
      <w:r>
        <w:rPr>
          <w:rFonts w:ascii="Calibri" w:hAnsi="Calibri"/>
          <w:b/>
          <w:color w:val="1A4A6B"/>
          <w:sz w:val="26"/>
        </w:rPr>
        <w:t>5. Mẫu cài đặt chuẩn thi đấu (competitive template)</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w:t>
      </w:r>
      <w:r>
        <w:br/>
      </w:r>
      <w:r xml:space="preserve">
        <w:rPr>
          <w:rFonts w:ascii="Consolas" w:hAnsi="Consolas"/>
          <w:color w:val="1E293B"/>
          <w:sz w:val="17"/>
          <w:noProof w:val="1"/>
        </w:rPr>
        <w:t xml:space="preserve">    long long s;</w:t>
      </w:r>
      <w:r>
        <w:br/>
      </w:r>
      <w:r xml:space="preserve">
        <w:rPr>
          <w:rFonts w:ascii="Consolas" w:hAnsi="Consolas"/>
          <w:color w:val="1E293B"/>
          <w:sz w:val="17"/>
          <w:noProof w:val="1"/>
        </w:rPr>
        <w:t xml:space="preserve">    if (!(cin &gt;&gt; n &gt;&gt; s))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vector&lt;long long&gt; a(n);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cin &gt;&gt; a[i];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Bước 1: Sắp xếp mảng tạo tính đơn điệu O(N log N)</w:t>
      </w:r>
      <w:r>
        <w:br/>
      </w:r>
      <w:r xml:space="preserve">
        <w:rPr>
          <w:rFonts w:ascii="Consolas" w:hAnsi="Consolas"/>
          <w:color w:val="1E293B"/>
          <w:sz w:val="17"/>
          <w:noProof w:val="1"/>
        </w:rPr>
        <w:t xml:space="preserve">    sort(a.begin(), a.end());</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Bước 2: Khởi tạo Hai con trỏ đối đầu O(N)</w:t>
      </w:r>
      <w:r>
        <w:br/>
      </w:r>
      <w:r xml:space="preserve">
        <w:rPr>
          <w:rFonts w:ascii="Consolas" w:hAnsi="Consolas"/>
          <w:color w:val="1E293B"/>
          <w:sz w:val="17"/>
          <w:noProof w:val="1"/>
        </w:rPr>
        <w:t xml:space="preserve">    int l = 0, r = n - 1;</w:t>
      </w:r>
      <w:r>
        <w:br/>
      </w:r>
      <w:r xml:space="preserve">
        <w:rPr>
          <w:rFonts w:ascii="Consolas" w:hAnsi="Consolas"/>
          <w:color w:val="1E293B"/>
          <w:sz w:val="17"/>
          <w:noProof w:val="1"/>
        </w:rPr>
        <w:t xml:space="preserve">    bool found = false;</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while (l &lt; r) {</w:t>
      </w:r>
      <w:r>
        <w:br/>
      </w:r>
      <w:r xml:space="preserve">
        <w:rPr>
          <w:rFonts w:ascii="Consolas" w:hAnsi="Consolas"/>
          <w:color w:val="1E293B"/>
          <w:sz w:val="17"/>
          <w:noProof w:val="1"/>
        </w:rPr>
        <w:t xml:space="preserve">        long long current_sum = a[l] + a[r];</w:t>
      </w:r>
      <w:r>
        <w:br/>
      </w:r>
      <w:r xml:space="preserve">
        <w:rPr>
          <w:rFonts w:ascii="Consolas" w:hAnsi="Consolas"/>
          <w:color w:val="1E293B"/>
          <w:sz w:val="17"/>
          <w:noProof w:val="1"/>
        </w:rPr>
        <w:t xml:space="preserve">        if (current_sum == s) {</w:t>
      </w:r>
      <w:r>
        <w:br/>
      </w:r>
      <w:r xml:space="preserve">
        <w:rPr>
          <w:rFonts w:ascii="Consolas" w:hAnsi="Consolas"/>
          <w:color w:val="1E293B"/>
          <w:sz w:val="17"/>
          <w:noProof w:val="1"/>
        </w:rPr>
        <w:t xml:space="preserve">            cout &lt;&lt; a[l] &lt;&lt; " " &lt;&lt; a[r] &lt;&lt; "\n";</w:t>
      </w:r>
      <w:r>
        <w:br/>
      </w:r>
      <w:r xml:space="preserve">
        <w:rPr>
          <w:rFonts w:ascii="Consolas" w:hAnsi="Consolas"/>
          <w:color w:val="1E293B"/>
          <w:sz w:val="17"/>
          <w:noProof w:val="1"/>
        </w:rPr>
        <w:t xml:space="preserve">            found = true;</w:t>
      </w:r>
      <w:r>
        <w:br/>
      </w:r>
      <w:r xml:space="preserve">
        <w:rPr>
          <w:rFonts w:ascii="Consolas" w:hAnsi="Consolas"/>
          <w:color w:val="1E293B"/>
          <w:sz w:val="17"/>
          <w:noProof w:val="1"/>
        </w:rPr>
        <w:t xml:space="preserve">            break;</w:t>
      </w:r>
      <w:r>
        <w:br/>
      </w:r>
      <w:r xml:space="preserve">
        <w:rPr>
          <w:rFonts w:ascii="Consolas" w:hAnsi="Consolas"/>
          <w:color w:val="1E293B"/>
          <w:sz w:val="17"/>
          <w:noProof w:val="1"/>
        </w:rPr>
        <w:t xml:space="preserve">        } else if (current_sum &lt; s) {</w:t>
      </w:r>
      <w:r>
        <w:br/>
      </w:r>
      <w:r xml:space="preserve">
        <w:rPr>
          <w:rFonts w:ascii="Consolas" w:hAnsi="Consolas"/>
          <w:color w:val="1E293B"/>
          <w:sz w:val="17"/>
          <w:noProof w:val="1"/>
        </w:rPr>
        <w:t xml:space="preserve">            ++l; // Tổng nhỏ hơn mục tiêu -&gt; tăng giá trị cận dưới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else {</w:t>
      </w:r>
      <w:r>
        <w:br/>
      </w:r>
      <w:r xml:space="preserve">
        <w:rPr>
          <w:rFonts w:ascii="Consolas" w:hAnsi="Consolas"/>
          <w:color w:val="1E293B"/>
          <w:sz w:val="17"/>
          <w:noProof w:val="1"/>
        </w:rPr>
        <w:t xml:space="preserve">            --r; // Tổng lớn hơn mục tiêu -&gt; giảm giá trị cận trên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(!found) {</w:t>
      </w:r>
      <w:r>
        <w:br/>
      </w:r>
      <w:r xml:space="preserve">
        <w:rPr>
          <w:rFonts w:ascii="Consolas" w:hAnsi="Consolas"/>
          <w:color w:val="1E293B"/>
          <w:sz w:val="17"/>
          <w:noProof w:val="1"/>
        </w:rPr>
        <w:t xml:space="preserve">        cout &lt;&lt; -1 &lt;&lt;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2"/>
      </w:pPr>
      <w:r/>
      <w:r>
        <w:rPr>
          <w:rFonts w:ascii="Calibri" w:hAnsi="Calibri"/>
          <w:b/>
          <w:color w:val="1A4A6B"/>
          <w:sz w:val="26"/>
        </w:rPr>
        <w:t>6. Các bẫy lỗi kỹ thuật thường gặp (bug traps)</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 xml:space="preserve">Bẫy điều kiện dừng </w:t>
      </w:r>
      <w:r>
        <w:rPr>
          <w:rFonts w:ascii="Consolas" w:hAnsi="Consolas"/>
          <w:color w:val="1E293B"/>
          <w:sz w:val="17"/>
          <w:shd w:val="clear" w:color="auto" w:fill="F1F5F9"/>
        </w:rPr>
        <w:t>l &lt;= r</w:t>
      </w:r>
      <w:r>
        <w:rPr>
          <w:rFonts w:ascii="Times New Roman" w:hAnsi="Times New Roman"/>
          <w:b/>
          <w:sz w:val="21"/>
        </w:rPr>
        <w:t xml:space="preserve"> thay vì </w:t>
      </w:r>
      <w:r>
        <w:rPr>
          <w:rFonts w:ascii="Consolas" w:hAnsi="Consolas"/>
          <w:color w:val="1E293B"/>
          <w:sz w:val="17"/>
          <w:shd w:val="clear" w:color="auto" w:fill="F1F5F9"/>
        </w:rPr>
        <w:t>l &lt; r</w:t>
      </w:r>
      <w:r>
        <w:rPr>
          <w:rFonts w:ascii="Times New Roman" w:hAnsi="Times New Roman"/>
          <w:b/>
          <w:sz w:val="21"/>
        </w:rPr>
        <w:t>:</w:t>
      </w:r>
      <w:r>
        <w:rPr>
          <w:rFonts w:ascii="Times New Roman" w:hAnsi="Times New Roman"/>
          <w:sz w:val="21"/>
        </w:rPr>
        <w:t xml:space="preserve"> Khi </w:t>
      </w:r>
      <w:r>
        <w:rPr>
          <w:rFonts w:ascii="Cambria Math" w:hAnsi="Cambria Math"/>
          <w:i/>
          <w:color w:val="1B4A6B"/>
          <w:sz w:val="21"/>
        </w:rPr>
        <w:t>L = R</w:t>
      </w:r>
      <w:r>
        <w:rPr>
          <w:rFonts w:ascii="Times New Roman" w:hAnsi="Times New Roman"/>
          <w:sz w:val="21"/>
        </w:rPr>
        <w:t xml:space="preserve">, phần tử </w:t>
      </w:r>
      <w:r>
        <w:rPr>
          <w:rFonts w:ascii="Cambria Math" w:hAnsi="Cambria Math"/>
          <w:i/>
          <w:color w:val="1B4A6B"/>
          <w:sz w:val="21"/>
        </w:rPr>
        <w:t>A_L</w:t>
      </w:r>
      <w:r>
        <w:rPr>
          <w:rFonts w:ascii="Times New Roman" w:hAnsi="Times New Roman"/>
          <w:sz w:val="21"/>
        </w:rPr>
        <w:t xml:space="preserve"> tự cộng với chính nó (</w:t>
      </w:r>
      <w:r>
        <w:rPr>
          <w:rFonts w:ascii="Cambria Math" w:hAnsi="Cambria Math"/>
          <w:i/>
          <w:color w:val="1B4A6B"/>
          <w:sz w:val="21"/>
        </w:rPr>
        <w:t>2 · A_L</w:t>
      </w:r>
      <w:r>
        <w:rPr>
          <w:rFonts w:ascii="Times New Roman" w:hAnsi="Times New Roman"/>
          <w:sz w:val="21"/>
        </w:rPr>
        <w:t>), vi phạm yêu cầu chọn hai vị trí phân biệt (</w:t>
      </w:r>
      <w:r>
        <w:rPr>
          <w:rFonts w:ascii="Cambria Math" w:hAnsi="Cambria Math"/>
          <w:i/>
          <w:color w:val="1B4A6B"/>
          <w:sz w:val="21"/>
        </w:rPr>
        <w:t>i &lt; j</w:t>
      </w:r>
      <w:r>
        <w:rPr>
          <w:rFonts w:ascii="Times New Roman" w:hAnsi="Times New Roman"/>
          <w:sz w:val="21"/>
        </w:rPr>
        <w:t xml:space="preserve">). 2. </w:t>
      </w:r>
      <w:r>
        <w:rPr>
          <w:rFonts w:ascii="Times New Roman" w:hAnsi="Times New Roman"/>
          <w:b/>
          <w:sz w:val="21"/>
        </w:rPr>
        <w:t>Bẫy tràn số nguyên 32-bit:</w:t>
      </w:r>
      <w:r>
        <w:rPr>
          <w:rFonts w:ascii="Times New Roman" w:hAnsi="Times New Roman"/>
          <w:sz w:val="21"/>
        </w:rPr>
        <w:t xml:space="preserve"> Khi các phần tử </w:t>
      </w:r>
      <w:r>
        <w:rPr>
          <w:rFonts w:ascii="Cambria Math" w:hAnsi="Cambria Math"/>
          <w:i/>
          <w:color w:val="1B4A6B"/>
          <w:sz w:val="21"/>
        </w:rPr>
        <w:t>Aᵢ approx 10⁹</w:t>
      </w:r>
      <w:r>
        <w:rPr>
          <w:rFonts w:ascii="Times New Roman" w:hAnsi="Times New Roman"/>
          <w:sz w:val="21"/>
        </w:rPr>
        <w:t xml:space="preserve">, tổng </w:t>
      </w:r>
      <w:r>
        <w:rPr>
          <w:rFonts w:ascii="Cambria Math" w:hAnsi="Cambria Math"/>
          <w:i/>
          <w:color w:val="1B4A6B"/>
          <w:sz w:val="21"/>
        </w:rPr>
        <w:t>A_L + A_R</w:t>
      </w:r>
      <w:r>
        <w:rPr>
          <w:rFonts w:ascii="Times New Roman" w:hAnsi="Times New Roman"/>
          <w:sz w:val="21"/>
        </w:rPr>
        <w:t xml:space="preserve"> có thể đạt </w:t>
      </w:r>
      <w:r>
        <w:rPr>
          <w:rFonts w:ascii="Cambria Math" w:hAnsi="Cambria Math"/>
          <w:i/>
          <w:color w:val="1B4A6B"/>
          <w:sz w:val="21"/>
        </w:rPr>
        <w:t>2 · 10⁹</w:t>
      </w:r>
      <w:r>
        <w:rPr>
          <w:rFonts w:ascii="Times New Roman" w:hAnsi="Times New Roman"/>
          <w:sz w:val="21"/>
        </w:rPr>
        <w:t xml:space="preserve">, suýt soát giới hạn kiểu </w:t>
      </w:r>
      <w:r>
        <w:rPr>
          <w:rFonts w:ascii="Consolas" w:hAnsi="Consolas"/>
          <w:color w:val="1E293B"/>
          <w:sz w:val="17"/>
          <w:shd w:val="clear" w:color="auto" w:fill="F1F5F9"/>
        </w:rPr>
        <w:t>int</w:t>
      </w:r>
      <w:r>
        <w:rPr>
          <w:rFonts w:ascii="Times New Roman" w:hAnsi="Times New Roman"/>
          <w:sz w:val="21"/>
        </w:rPr>
        <w:t xml:space="preserve"> (</w:t>
      </w:r>
      <w:r>
        <w:rPr>
          <w:rFonts w:ascii="Cambria Math" w:hAnsi="Cambria Math"/>
          <w:i/>
          <w:color w:val="1B4A6B"/>
          <w:sz w:val="21"/>
        </w:rPr>
        <w:t>2³¹-1</w:t>
      </w:r>
      <w:r>
        <w:rPr>
          <w:rFonts w:ascii="Times New Roman" w:hAnsi="Times New Roman"/>
          <w:sz w:val="21"/>
        </w:rPr>
        <w:t xml:space="preserve">). Bắt buộc sử dụng </w:t>
      </w:r>
      <w:r>
        <w:rPr>
          <w:rFonts w:ascii="Consolas" w:hAnsi="Consolas"/>
          <w:color w:val="1E293B"/>
          <w:sz w:val="17"/>
          <w:shd w:val="clear" w:color="auto" w:fill="F1F5F9"/>
        </w:rPr>
        <w:t>long long</w:t>
      </w:r>
      <w:r>
        <w:rPr>
          <w:rFonts w:ascii="Times New Roman" w:hAnsi="Times New Roman"/>
          <w:sz w:val="21"/>
        </w:rPr>
        <w:t xml:space="preserve"> cho biến tính tổng. 3. </w:t>
      </w:r>
      <w:r>
        <w:rPr>
          <w:rFonts w:ascii="Times New Roman" w:hAnsi="Times New Roman"/>
          <w:b/>
          <w:sz w:val="21"/>
        </w:rPr>
        <w:t>Bẫy mảng chưa sắp xếp:</w:t>
      </w:r>
      <w:r>
        <w:rPr>
          <w:rFonts w:ascii="Times New Roman" w:hAnsi="Times New Roman"/>
          <w:sz w:val="21"/>
        </w:rPr>
        <w:t xml:space="preserve"> Áp dụng Hai con trỏ trên mảng chưa có trật tự đơn điệu sẽ dẫn đến sai lệch logic hoàn toàn.</w:t>
      </w:r>
    </w:p>
    <w:p>
      <w:pPr>
        <w:pStyle w:val="Heading2"/>
      </w:pPr>
      <w:r/>
      <w:r>
        <w:rPr>
          <w:rFonts w:ascii="Calibri" w:hAnsi="Calibri"/>
          <w:b/>
          <w:color w:val="1A4A6B"/>
          <w:sz w:val="26"/>
        </w:rPr>
        <w:t>Câu hỏi trắc nghiệm củng cố khái niệm</w:t>
      </w:r>
    </w:p>
    <w:p>
      <w:pPr>
        <w:pStyle w:val="Heading4"/>
      </w:pPr>
      <w:r/>
      <w:r>
        <w:rPr>
          <w:rFonts w:ascii="Calibri" w:hAnsi="Calibri"/>
          <w:b/>
          <w:i/>
          <w:color w:val="3A6A9A"/>
          <w:sz w:val="22"/>
        </w:rPr>
        <w:t>Câu 1 (nhận diện — recognize):</w:t>
      </w:r>
    </w:p>
    <w:p>
      <w:pPr>
        <w:widowControl/>
        <w:spacing w:after="80" w:before="0" w:line="276" w:lineRule="auto"/>
        <w:jc w:val="both"/>
      </w:pPr>
      <w:r>
        <w:rPr>
          <w:rFonts w:ascii="Times New Roman" w:hAnsi="Times New Roman"/>
          <w:sz w:val="21"/>
        </w:rPr>
        <w:t>Kỹ thuật hai con trỏ đối đầu (</w:t>
      </w:r>
      <w:r>
        <w:rPr>
          <w:rFonts w:ascii="Consolas" w:hAnsi="Consolas"/>
          <w:color w:val="1E293B"/>
          <w:sz w:val="17"/>
          <w:shd w:val="clear" w:color="auto" w:fill="F1F5F9"/>
        </w:rPr>
        <w:t>L = 0, R = N - 1</w:t>
      </w:r>
      <w:r>
        <w:rPr>
          <w:rFonts w:ascii="Times New Roman" w:hAnsi="Times New Roman"/>
          <w:sz w:val="21"/>
        </w:rPr>
        <w:t>) có thể áp dụng trực tiếp trên dãy số nào sau đây?</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Dãy số ngẫu nhiên ban đầu chưa qua xử lý.</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Dãy số đã được sắp xếp tăng dần hoặc giảm dần đơn điệu.</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Dãy số có tổng các phần tử bằng 0.</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Dãy số chỉ gồm toàn các số nguyên dương lẻ.</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Tính chất đơn điệu là điều kiện tiên quyết để việc dịch chuyển con trỏ không bỏ sót nghiệm. Do đó mảng bắt buộc phải có thứ tự đơn điệu.</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Tính chất đơn điệu là điều kiện tiên quyết để việc dịch chuyển con trỏ không bỏ sót nghiệm. Do đó mảng bắt buộc phải có thứ tự đơn điệu.</w:t>
      </w:r>
    </w:p>
    <w:p>
      <w:pPr>
        <w:pStyle w:val="Heading4"/>
      </w:pPr>
      <w:r/>
      <w:r>
        <w:rPr>
          <w:rFonts w:ascii="Calibri" w:hAnsi="Calibri"/>
          <w:b/>
          <w:i/>
          <w:color w:val="3A6A9A"/>
          <w:sz w:val="22"/>
        </w:rPr>
        <w:t>Câu 2 (dự đoán — predict):</w:t>
      </w:r>
    </w:p>
    <w:p>
      <w:pPr>
        <w:widowControl/>
        <w:spacing w:after="80" w:before="0" w:line="276" w:lineRule="auto"/>
        <w:jc w:val="both"/>
      </w:pPr>
      <w:r>
        <w:rPr>
          <w:rFonts w:ascii="Times New Roman" w:hAnsi="Times New Roman"/>
          <w:sz w:val="21"/>
        </w:rPr>
        <w:t xml:space="preserve">Cho mảng đã sắp xếp </w:t>
      </w:r>
      <w:r>
        <w:rPr>
          <w:rFonts w:ascii="Consolas" w:hAnsi="Consolas"/>
          <w:color w:val="1E293B"/>
          <w:sz w:val="17"/>
          <w:shd w:val="clear" w:color="auto" w:fill="F1F5F9"/>
        </w:rPr>
        <w:t>A = [3, 7, 11, 15, 20]</w:t>
      </w:r>
      <w:r>
        <w:rPr>
          <w:rFonts w:ascii="Times New Roman" w:hAnsi="Times New Roman"/>
          <w:sz w:val="21"/>
        </w:rPr>
        <w:t xml:space="preserve"> và mục tiêu </w:t>
      </w:r>
      <w:r>
        <w:rPr>
          <w:rFonts w:ascii="Consolas" w:hAnsi="Consolas"/>
          <w:color w:val="1E293B"/>
          <w:sz w:val="17"/>
          <w:shd w:val="clear" w:color="auto" w:fill="F1F5F9"/>
        </w:rPr>
        <w:t>S = 22</w:t>
      </w:r>
      <w:r>
        <w:rPr>
          <w:rFonts w:ascii="Times New Roman" w:hAnsi="Times New Roman"/>
          <w:sz w:val="21"/>
        </w:rPr>
        <w:t xml:space="preserve">. Tại bước khởi đầu với </w:t>
      </w:r>
      <w:r>
        <w:rPr>
          <w:rFonts w:ascii="Consolas" w:hAnsi="Consolas"/>
          <w:color w:val="1E293B"/>
          <w:sz w:val="17"/>
          <w:shd w:val="clear" w:color="auto" w:fill="F1F5F9"/>
        </w:rPr>
        <w:t>L = 0</w:t>
      </w:r>
      <w:r>
        <w:rPr>
          <w:rFonts w:ascii="Times New Roman" w:hAnsi="Times New Roman"/>
          <w:sz w:val="21"/>
        </w:rPr>
        <w:t xml:space="preserve"> (</w:t>
      </w:r>
      <w:r>
        <w:rPr>
          <w:rFonts w:ascii="Consolas" w:hAnsi="Consolas"/>
          <w:color w:val="1E293B"/>
          <w:sz w:val="17"/>
          <w:shd w:val="clear" w:color="auto" w:fill="F1F5F9"/>
        </w:rPr>
        <w:t>A[0]=3</w:t>
      </w:r>
      <w:r>
        <w:rPr>
          <w:rFonts w:ascii="Times New Roman" w:hAnsi="Times New Roman"/>
          <w:sz w:val="21"/>
        </w:rPr>
        <w:t xml:space="preserve">) và </w:t>
      </w:r>
      <w:r>
        <w:rPr>
          <w:rFonts w:ascii="Consolas" w:hAnsi="Consolas"/>
          <w:color w:val="1E293B"/>
          <w:sz w:val="17"/>
          <w:shd w:val="clear" w:color="auto" w:fill="F1F5F9"/>
        </w:rPr>
        <w:t>R = 4</w:t>
      </w:r>
      <w:r>
        <w:rPr>
          <w:rFonts w:ascii="Times New Roman" w:hAnsi="Times New Roman"/>
          <w:sz w:val="21"/>
        </w:rPr>
        <w:t xml:space="preserve"> (</w:t>
      </w:r>
      <w:r>
        <w:rPr>
          <w:rFonts w:ascii="Consolas" w:hAnsi="Consolas"/>
          <w:color w:val="1E293B"/>
          <w:sz w:val="17"/>
          <w:shd w:val="clear" w:color="auto" w:fill="F1F5F9"/>
        </w:rPr>
        <w:t>A[4]=20</w:t>
      </w:r>
      <w:r>
        <w:rPr>
          <w:rFonts w:ascii="Times New Roman" w:hAnsi="Times New Roman"/>
          <w:sz w:val="21"/>
        </w:rPr>
        <w:t xml:space="preserve">), tổng là </w:t>
      </w:r>
      <w:r>
        <w:rPr>
          <w:rFonts w:ascii="Consolas" w:hAnsi="Consolas"/>
          <w:color w:val="1E293B"/>
          <w:sz w:val="17"/>
          <w:shd w:val="clear" w:color="auto" w:fill="F1F5F9"/>
        </w:rPr>
        <w:t>3 + 20 = 23 &gt; 22</w:t>
      </w:r>
      <w:r>
        <w:rPr>
          <w:rFonts w:ascii="Times New Roman" w:hAnsi="Times New Roman"/>
          <w:sz w:val="21"/>
        </w:rPr>
        <w:t>. Hành động đúng tiếp theo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Tăng con trỏ trái </w:t>
      </w:r>
      <w:r>
        <w:rPr>
          <w:rFonts w:ascii="Consolas" w:hAnsi="Consolas"/>
          <w:color w:val="1E293B"/>
          <w:sz w:val="17"/>
          <w:shd w:val="clear" w:color="auto" w:fill="F1F5F9"/>
        </w:rPr>
        <w:t>L = L + 1</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Giảm con trỏ phải </w:t>
      </w:r>
      <w:r>
        <w:rPr>
          <w:rFonts w:ascii="Consolas" w:hAnsi="Consolas"/>
          <w:color w:val="1E293B"/>
          <w:sz w:val="17"/>
          <w:shd w:val="clear" w:color="auto" w:fill="F1F5F9"/>
        </w:rPr>
        <w:t>R = R - 1</w:t>
      </w:r>
      <w:r>
        <w:rPr>
          <w:rFonts w:ascii="Times New Roman" w:hAnsi="Times New Roman"/>
          <w:sz w:val="21"/>
        </w:rPr>
        <w:t xml:space="preserve"> (đưa </w:t>
      </w:r>
      <w:r>
        <w:rPr>
          <w:rFonts w:ascii="Consolas" w:hAnsi="Consolas"/>
          <w:color w:val="1E293B"/>
          <w:sz w:val="17"/>
          <w:shd w:val="clear" w:color="auto" w:fill="F1F5F9"/>
        </w:rPr>
        <w:t>R</w:t>
      </w:r>
      <w:r>
        <w:rPr>
          <w:rFonts w:ascii="Times New Roman" w:hAnsi="Times New Roman"/>
          <w:sz w:val="21"/>
        </w:rPr>
        <w:t xml:space="preserve"> về vị trí 3 có giá trị 15).</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Dừng thuật toán và kết luận không có nghiệm.</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Hoán đổi giá trị của </w:t>
      </w:r>
      <w:r>
        <w:rPr>
          <w:rFonts w:ascii="Consolas" w:hAnsi="Consolas"/>
          <w:color w:val="1E293B"/>
          <w:sz w:val="17"/>
          <w:shd w:val="clear" w:color="auto" w:fill="F1F5F9"/>
        </w:rPr>
        <w:t>A[L]</w:t>
      </w:r>
      <w:r>
        <w:rPr>
          <w:rFonts w:ascii="Times New Roman" w:hAnsi="Times New Roman"/>
          <w:sz w:val="21"/>
        </w:rPr>
        <w:t xml:space="preserve"> và </w:t>
      </w:r>
      <w:r>
        <w:rPr>
          <w:rFonts w:ascii="Consolas" w:hAnsi="Consolas"/>
          <w:color w:val="1E293B"/>
          <w:sz w:val="17"/>
          <w:shd w:val="clear" w:color="auto" w:fill="F1F5F9"/>
        </w:rPr>
        <w:t>A[R]</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Do tổng hiện tại lớn hơn mục tiêu `S`, phần tử lớn nhất `A[R]=20` cộng với phần tử nhỏ nhất `A[L]=3` đã vượt quá 22, nên 20 không thể ghép với bất kỳ số nào khác để tạo ra 22. Ta phải loại bỏ 20 bằng cách giảm `R`.</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Do tổng hiện tại lớn hơn mục tiêu </w:t>
      </w:r>
      <w:r>
        <w:rPr>
          <w:rFonts w:ascii="Consolas" w:hAnsi="Consolas"/>
          <w:color w:val="1E293B"/>
          <w:sz w:val="17"/>
          <w:shd w:val="clear" w:color="auto" w:fill="F1F5F9"/>
        </w:rPr>
        <w:t>S</w:t>
      </w:r>
      <w:r>
        <w:rPr>
          <w:rFonts w:ascii="Times New Roman" w:hAnsi="Times New Roman"/>
          <w:sz w:val="20"/>
        </w:rPr>
        <w:t xml:space="preserve">, phần tử lớn nhất </w:t>
      </w:r>
      <w:r>
        <w:rPr>
          <w:rFonts w:ascii="Consolas" w:hAnsi="Consolas"/>
          <w:color w:val="1E293B"/>
          <w:sz w:val="17"/>
          <w:shd w:val="clear" w:color="auto" w:fill="F1F5F9"/>
        </w:rPr>
        <w:t>A[R]=20</w:t>
      </w:r>
      <w:r>
        <w:rPr>
          <w:rFonts w:ascii="Times New Roman" w:hAnsi="Times New Roman"/>
          <w:sz w:val="20"/>
        </w:rPr>
        <w:t xml:space="preserve"> cộng với phần tử nhỏ nhất </w:t>
      </w:r>
      <w:r>
        <w:rPr>
          <w:rFonts w:ascii="Consolas" w:hAnsi="Consolas"/>
          <w:color w:val="1E293B"/>
          <w:sz w:val="17"/>
          <w:shd w:val="clear" w:color="auto" w:fill="F1F5F9"/>
        </w:rPr>
        <w:t>A[L]=3</w:t>
      </w:r>
      <w:r>
        <w:rPr>
          <w:rFonts w:ascii="Times New Roman" w:hAnsi="Times New Roman"/>
          <w:sz w:val="20"/>
        </w:rPr>
        <w:t xml:space="preserve"> đã vượt quá 22, nên 20 không thể ghép với bất kỳ số nào khác để tạo ra 22. Ta phải loại bỏ 20 bằng cách giảm </w:t>
      </w:r>
      <w:r>
        <w:rPr>
          <w:rFonts w:ascii="Consolas" w:hAnsi="Consolas"/>
          <w:color w:val="1E293B"/>
          <w:sz w:val="17"/>
          <w:shd w:val="clear" w:color="auto" w:fill="F1F5F9"/>
        </w:rPr>
        <w:t>R</w:t>
      </w:r>
      <w:r>
        <w:rPr>
          <w:rFonts w:ascii="Times New Roman" w:hAnsi="Times New Roman"/>
          <w:sz w:val="20"/>
        </w:rPr>
        <w:t>.</w:t>
      </w:r>
    </w:p>
    <w:p>
      <w:pPr>
        <w:pStyle w:val="Heading4"/>
      </w:pPr>
      <w:r/>
      <w:r>
        <w:rPr>
          <w:rFonts w:ascii="Calibri" w:hAnsi="Calibri"/>
          <w:b/>
          <w:i/>
          <w:color w:val="3A6A9A"/>
          <w:sz w:val="22"/>
        </w:rPr>
        <w:t>Câu 3 (bản chất — explain):</w:t>
      </w:r>
    </w:p>
    <w:p>
      <w:pPr>
        <w:widowControl/>
        <w:spacing w:after="80" w:before="0" w:line="276" w:lineRule="auto"/>
        <w:jc w:val="both"/>
      </w:pPr>
      <w:r>
        <w:rPr>
          <w:rFonts w:ascii="Times New Roman" w:hAnsi="Times New Roman"/>
          <w:sz w:val="21"/>
        </w:rPr>
        <w:t xml:space="preserve">Trong bài toán đếm số cặp có </w:t>
      </w:r>
      <w:r>
        <w:rPr>
          <w:rFonts w:ascii="Consolas" w:hAnsi="Consolas"/>
          <w:color w:val="1E293B"/>
          <w:sz w:val="17"/>
          <w:shd w:val="clear" w:color="auto" w:fill="F1F5F9"/>
        </w:rPr>
        <w:t>A_i + A_j &lt;= S</w:t>
      </w:r>
      <w:r>
        <w:rPr>
          <w:rFonts w:ascii="Times New Roman" w:hAnsi="Times New Roman"/>
          <w:sz w:val="21"/>
        </w:rPr>
        <w:t xml:space="preserve"> trên mảng tăng dần, khi </w:t>
      </w:r>
      <w:r>
        <w:rPr>
          <w:rFonts w:ascii="Consolas" w:hAnsi="Consolas"/>
          <w:color w:val="1E293B"/>
          <w:sz w:val="17"/>
          <w:shd w:val="clear" w:color="auto" w:fill="F1F5F9"/>
        </w:rPr>
        <w:t>A[L] + A[R] &lt;= S</w:t>
      </w:r>
      <w:r>
        <w:rPr>
          <w:rFonts w:ascii="Times New Roman" w:hAnsi="Times New Roman"/>
          <w:sz w:val="21"/>
        </w:rPr>
        <w:t xml:space="preserve">, tại sao ta có thể khẳng định ngay có đúng </w:t>
      </w:r>
      <w:r>
        <w:rPr>
          <w:rFonts w:ascii="Consolas" w:hAnsi="Consolas"/>
          <w:color w:val="1E293B"/>
          <w:sz w:val="17"/>
          <w:shd w:val="clear" w:color="auto" w:fill="F1F5F9"/>
        </w:rPr>
        <w:t>R - L</w:t>
      </w:r>
      <w:r>
        <w:rPr>
          <w:rFonts w:ascii="Times New Roman" w:hAnsi="Times New Roman"/>
          <w:sz w:val="21"/>
        </w:rPr>
        <w:t xml:space="preserve"> cặp hợp lệ kết thúc tại </w:t>
      </w:r>
      <w:r>
        <w:rPr>
          <w:rFonts w:ascii="Consolas" w:hAnsi="Consolas"/>
          <w:color w:val="1E293B"/>
          <w:sz w:val="17"/>
          <w:shd w:val="clear" w:color="auto" w:fill="F1F5F9"/>
        </w:rPr>
        <w:t>R</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Vì </w:t>
      </w:r>
      <w:r>
        <w:rPr>
          <w:rFonts w:ascii="Consolas" w:hAnsi="Consolas"/>
          <w:color w:val="1E293B"/>
          <w:sz w:val="17"/>
          <w:shd w:val="clear" w:color="auto" w:fill="F1F5F9"/>
        </w:rPr>
        <w:t>R - L</w:t>
      </w:r>
      <w:r>
        <w:rPr>
          <w:rFonts w:ascii="Times New Roman" w:hAnsi="Times New Roman"/>
          <w:sz w:val="21"/>
        </w:rPr>
        <w:t xml:space="preserve"> là độ dài của mảng ban đầu.</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mảng tăng dần nên với mọi </w:t>
      </w:r>
      <w:r>
        <w:rPr>
          <w:rFonts w:ascii="Consolas" w:hAnsi="Consolas"/>
          <w:color w:val="1E293B"/>
          <w:sz w:val="17"/>
          <w:shd w:val="clear" w:color="auto" w:fill="F1F5F9"/>
        </w:rPr>
        <w:t>k</w:t>
      </w:r>
      <w:r>
        <w:rPr>
          <w:rFonts w:ascii="Times New Roman" w:hAnsi="Times New Roman"/>
          <w:sz w:val="21"/>
        </w:rPr>
        <w:t xml:space="preserve"> thỏa mãn </w:t>
      </w:r>
      <w:r>
        <w:rPr>
          <w:rFonts w:ascii="Consolas" w:hAnsi="Consolas"/>
          <w:color w:val="1E293B"/>
          <w:sz w:val="17"/>
          <w:shd w:val="clear" w:color="auto" w:fill="F1F5F9"/>
        </w:rPr>
        <w:t>L &lt; k &lt;= R</w:t>
      </w:r>
      <w:r>
        <w:rPr>
          <w:rFonts w:ascii="Times New Roman" w:hAnsi="Times New Roman"/>
          <w:sz w:val="21"/>
        </w:rPr>
        <w:t xml:space="preserve">, ta luôn có </w:t>
      </w:r>
      <w:r>
        <w:rPr>
          <w:rFonts w:ascii="Consolas" w:hAnsi="Consolas"/>
          <w:color w:val="1E293B"/>
          <w:sz w:val="17"/>
          <w:shd w:val="clear" w:color="auto" w:fill="F1F5F9"/>
        </w:rPr>
        <w:t>A_L + A_k &lt;= A_L + A_R &lt;= S</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Vì hàm </w:t>
      </w:r>
      <w:r>
        <w:rPr>
          <w:rFonts w:ascii="Consolas" w:hAnsi="Consolas"/>
          <w:color w:val="1E293B"/>
          <w:sz w:val="17"/>
          <w:shd w:val="clear" w:color="auto" w:fill="F1F5F9"/>
        </w:rPr>
        <w:t>sort</w:t>
      </w:r>
      <w:r>
        <w:rPr>
          <w:rFonts w:ascii="Times New Roman" w:hAnsi="Times New Roman"/>
          <w:sz w:val="21"/>
        </w:rPr>
        <w:t xml:space="preserve"> tự động nhóm các cặp này lại với nhau.</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số lượng cặp luôn bằng hiệu hai con trỏ trong mọi bài toán.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Do `A[L]` đã thỏa mãn khi cộng với `A[R]`, tất cả các phần tử từ `L+1` đến `R` khi ghép với `A[L]` đều có tổng `&lt;= S`. Có đúng `R - L` cặp như vậy xuất phát từ `L`.</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Do </w:t>
      </w:r>
      <w:r>
        <w:rPr>
          <w:rFonts w:ascii="Consolas" w:hAnsi="Consolas"/>
          <w:color w:val="1E293B"/>
          <w:sz w:val="17"/>
          <w:shd w:val="clear" w:color="auto" w:fill="F1F5F9"/>
        </w:rPr>
        <w:t>A[L]</w:t>
      </w:r>
      <w:r>
        <w:rPr>
          <w:rFonts w:ascii="Times New Roman" w:hAnsi="Times New Roman"/>
          <w:sz w:val="20"/>
        </w:rPr>
        <w:t xml:space="preserve"> đã thỏa mãn khi cộng với </w:t>
      </w:r>
      <w:r>
        <w:rPr>
          <w:rFonts w:ascii="Consolas" w:hAnsi="Consolas"/>
          <w:color w:val="1E293B"/>
          <w:sz w:val="17"/>
          <w:shd w:val="clear" w:color="auto" w:fill="F1F5F9"/>
        </w:rPr>
        <w:t>A[R]</w:t>
      </w:r>
      <w:r>
        <w:rPr>
          <w:rFonts w:ascii="Times New Roman" w:hAnsi="Times New Roman"/>
          <w:sz w:val="20"/>
        </w:rPr>
        <w:t xml:space="preserve">, tất cả các phần tử từ </w:t>
      </w:r>
      <w:r>
        <w:rPr>
          <w:rFonts w:ascii="Consolas" w:hAnsi="Consolas"/>
          <w:color w:val="1E293B"/>
          <w:sz w:val="17"/>
          <w:shd w:val="clear" w:color="auto" w:fill="F1F5F9"/>
        </w:rPr>
        <w:t>L+1</w:t>
      </w:r>
      <w:r>
        <w:rPr>
          <w:rFonts w:ascii="Times New Roman" w:hAnsi="Times New Roman"/>
          <w:sz w:val="20"/>
        </w:rPr>
        <w:t xml:space="preserve"> đến </w:t>
      </w:r>
      <w:r>
        <w:rPr>
          <w:rFonts w:ascii="Consolas" w:hAnsi="Consolas"/>
          <w:color w:val="1E293B"/>
          <w:sz w:val="17"/>
          <w:shd w:val="clear" w:color="auto" w:fill="F1F5F9"/>
        </w:rPr>
        <w:t>R</w:t>
      </w:r>
      <w:r>
        <w:rPr>
          <w:rFonts w:ascii="Times New Roman" w:hAnsi="Times New Roman"/>
          <w:sz w:val="20"/>
        </w:rPr>
        <w:t xml:space="preserve"> khi ghép với </w:t>
      </w:r>
      <w:r>
        <w:rPr>
          <w:rFonts w:ascii="Consolas" w:hAnsi="Consolas"/>
          <w:color w:val="1E293B"/>
          <w:sz w:val="17"/>
          <w:shd w:val="clear" w:color="auto" w:fill="F1F5F9"/>
        </w:rPr>
        <w:t>A[L]</w:t>
      </w:r>
      <w:r>
        <w:rPr>
          <w:rFonts w:ascii="Times New Roman" w:hAnsi="Times New Roman"/>
          <w:sz w:val="20"/>
        </w:rPr>
        <w:t xml:space="preserve"> đều có tổng </w:t>
      </w:r>
      <w:r>
        <w:rPr>
          <w:rFonts w:ascii="Consolas" w:hAnsi="Consolas"/>
          <w:color w:val="1E293B"/>
          <w:sz w:val="17"/>
          <w:shd w:val="clear" w:color="auto" w:fill="F1F5F9"/>
        </w:rPr>
        <w:t>&lt;= S</w:t>
      </w:r>
      <w:r>
        <w:rPr>
          <w:rFonts w:ascii="Times New Roman" w:hAnsi="Times New Roman"/>
          <w:sz w:val="20"/>
        </w:rPr>
        <w:t xml:space="preserve">. Có đúng </w:t>
      </w:r>
      <w:r>
        <w:rPr>
          <w:rFonts w:ascii="Consolas" w:hAnsi="Consolas"/>
          <w:color w:val="1E293B"/>
          <w:sz w:val="17"/>
          <w:shd w:val="clear" w:color="auto" w:fill="F1F5F9"/>
        </w:rPr>
        <w:t>R - L</w:t>
      </w:r>
      <w:r>
        <w:rPr>
          <w:rFonts w:ascii="Times New Roman" w:hAnsi="Times New Roman"/>
          <w:sz w:val="20"/>
        </w:rPr>
        <w:t xml:space="preserve"> cặp như vậy xuất phát từ </w:t>
      </w:r>
      <w:r>
        <w:rPr>
          <w:rFonts w:ascii="Consolas" w:hAnsi="Consolas"/>
          <w:color w:val="1E293B"/>
          <w:sz w:val="17"/>
          <w:shd w:val="clear" w:color="auto" w:fill="F1F5F9"/>
        </w:rPr>
        <w:t>L</w:t>
      </w:r>
      <w:r>
        <w:rPr>
          <w:rFonts w:ascii="Times New Roman" w:hAnsi="Times New Roman"/>
          <w:sz w:val="20"/>
        </w:rPr>
        <w:t>.</w:t>
      </w:r>
    </w:p>
    <w:p>
      <w:pPr>
        <w:pStyle w:val="Heading4"/>
      </w:pPr>
      <w:r/>
      <w:r>
        <w:rPr>
          <w:rFonts w:ascii="Calibri" w:hAnsi="Calibri"/>
          <w:b/>
          <w:i/>
          <w:color w:val="3A6A9A"/>
          <w:sz w:val="22"/>
        </w:rPr>
        <w:t>Câu 4 (chuyển giao — transfer):</w:t>
      </w:r>
    </w:p>
    <w:p>
      <w:pPr>
        <w:widowControl/>
        <w:spacing w:after="80" w:before="0" w:line="276" w:lineRule="auto"/>
        <w:jc w:val="both"/>
      </w:pPr>
      <w:r>
        <w:rPr>
          <w:rFonts w:ascii="Times New Roman" w:hAnsi="Times New Roman"/>
          <w:sz w:val="21"/>
        </w:rPr>
        <w:t xml:space="preserve">Độ phức tạp thời gian tổng thể của bài toán Two Sum gồm 2 bước: Sắp xếp mảng </w:t>
      </w:r>
      <w:r>
        <w:rPr>
          <w:rFonts w:ascii="Consolas" w:hAnsi="Consolas"/>
          <w:color w:val="1E293B"/>
          <w:sz w:val="17"/>
          <w:shd w:val="clear" w:color="auto" w:fill="F1F5F9"/>
        </w:rPr>
        <w:t>N</w:t>
      </w:r>
      <w:r>
        <w:rPr>
          <w:rFonts w:ascii="Times New Roman" w:hAnsi="Times New Roman"/>
          <w:sz w:val="21"/>
        </w:rPr>
        <w:t xml:space="preserve"> phần tử bằng </w:t>
      </w:r>
      <w:r>
        <w:rPr>
          <w:rFonts w:ascii="Consolas" w:hAnsi="Consolas"/>
          <w:color w:val="1E293B"/>
          <w:sz w:val="17"/>
          <w:shd w:val="clear" w:color="auto" w:fill="F1F5F9"/>
        </w:rPr>
        <w:t>sort</w:t>
      </w:r>
      <w:r>
        <w:rPr>
          <w:rFonts w:ascii="Times New Roman" w:hAnsi="Times New Roman"/>
          <w:sz w:val="21"/>
        </w:rPr>
        <w:t xml:space="preserve"> rồi duyệt bằng Two Pointers là bao nhiêu?</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O(N²)</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ambria Math" w:hAnsi="Cambria Math"/>
          <w:i/>
          <w:sz w:val="20"/>
        </w:rPr>
        <w:t>O(N)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O(N log N)</w:t>
      </w:r>
      <w:r>
        <w:rPr>
          <w:rFonts w:ascii="Times New Roman" w:hAnsi="Times New Roman"/>
          <w:sz w:val="21"/>
        </w:rPr>
        <w:t xml:space="preserve"> (trong đó sắp xếp mất </w:t>
      </w:r>
      <w:r>
        <w:rPr>
          <w:rFonts w:ascii="Cambria Math" w:hAnsi="Cambria Math"/>
          <w:i/>
          <w:sz w:val="20"/>
        </w:rPr>
        <w:t>O(N log N)</w:t>
      </w:r>
      <w:r>
        <w:rPr>
          <w:rFonts w:ascii="Times New Roman" w:hAnsi="Times New Roman"/>
          <w:sz w:val="21"/>
        </w:rPr>
        <w:t xml:space="preserve"> và duyệt Two Pointers mất </w:t>
      </w:r>
      <w:r>
        <w:rPr>
          <w:rFonts w:ascii="Cambria Math" w:hAnsi="Cambria Math"/>
          <w:i/>
          <w:sz w:val="20"/>
        </w:rPr>
        <w:t>O(N)</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O(log 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Bước sắp xếp tốn </w:t>
      </w:r>
      <w:r>
        <w:rPr>
          <w:rFonts w:ascii="Cambria Math" w:hAnsi="Cambria Math"/>
          <w:i/>
          <w:color w:val="0F2A44"/>
          <w:sz w:val="20"/>
        </w:rPr>
        <w:t>O(N log N)</w:t>
      </w:r>
      <w:r>
        <w:rPr>
          <w:rFonts w:ascii="Times New Roman" w:hAnsi="Times New Roman"/>
          <w:i/>
          <w:color w:val="1E405A"/>
          <w:sz w:val="20"/>
        </w:rPr>
        <w:t xml:space="preserve">, bước duyệt 2 con trỏ tốn </w:t>
      </w:r>
      <w:r>
        <w:rPr>
          <w:rFonts w:ascii="Cambria Math" w:hAnsi="Cambria Math"/>
          <w:i/>
          <w:color w:val="0F2A44"/>
          <w:sz w:val="20"/>
        </w:rPr>
        <w:t>O(N)</w:t>
      </w:r>
      <w:r>
        <w:rPr>
          <w:rFonts w:ascii="Times New Roman" w:hAnsi="Times New Roman"/>
          <w:i/>
          <w:color w:val="1E405A"/>
          <w:sz w:val="20"/>
        </w:rPr>
        <w:t xml:space="preserve">. Tổng thời gian bị chi phối bởi bước sắp xếp là </w:t>
      </w:r>
      <w:r>
        <w:rPr>
          <w:rFonts w:ascii="Cambria Math" w:hAnsi="Cambria Math"/>
          <w:i/>
          <w:color w:val="0F2A44"/>
          <w:sz w:val="20"/>
        </w:rPr>
        <w:t>O(N log N)</w:t>
      </w:r>
      <w:r>
        <w:rPr>
          <w:rFonts w:ascii="Times New Roman" w:hAnsi="Times New Roman"/>
          <w:i/>
          <w:color w:val="1E405A"/>
          <w:sz w:val="20"/>
        </w:rPr>
        <w:t xml:space="preserve">, nhanh hơn vượt bậc so với vét cạn </w:t>
      </w:r>
      <w:r>
        <w:rPr>
          <w:rFonts w:ascii="Cambria Math" w:hAnsi="Cambria Math"/>
          <w:i/>
          <w:color w:val="0F2A44"/>
          <w:sz w:val="20"/>
        </w:rPr>
        <w:t>O(N²)</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Bước sắp xếp tốn </w:t>
      </w:r>
      <w:r>
        <w:rPr>
          <w:rFonts w:ascii="Cambria Math" w:hAnsi="Cambria Math"/>
          <w:i/>
          <w:color w:val="1B4A6B"/>
          <w:sz w:val="20"/>
        </w:rPr>
        <w:t>O(N log N)</w:t>
      </w:r>
      <w:r>
        <w:rPr>
          <w:rFonts w:ascii="Times New Roman" w:hAnsi="Times New Roman"/>
          <w:sz w:val="20"/>
        </w:rPr>
        <w:t xml:space="preserve">, bước duyệt 2 con trỏ tốn </w:t>
      </w:r>
      <w:r>
        <w:rPr>
          <w:rFonts w:ascii="Cambria Math" w:hAnsi="Cambria Math"/>
          <w:i/>
          <w:color w:val="1B4A6B"/>
          <w:sz w:val="20"/>
        </w:rPr>
        <w:t>O(N)</w:t>
      </w:r>
      <w:r>
        <w:rPr>
          <w:rFonts w:ascii="Times New Roman" w:hAnsi="Times New Roman"/>
          <w:sz w:val="20"/>
        </w:rPr>
        <w:t xml:space="preserve">. Tổng thời gian bị chi phối bởi bước sắp xếp là </w:t>
      </w:r>
      <w:r>
        <w:rPr>
          <w:rFonts w:ascii="Cambria Math" w:hAnsi="Cambria Math"/>
          <w:i/>
          <w:color w:val="1B4A6B"/>
          <w:sz w:val="20"/>
        </w:rPr>
        <w:t>O(N log N)</w:t>
      </w:r>
      <w:r>
        <w:rPr>
          <w:rFonts w:ascii="Times New Roman" w:hAnsi="Times New Roman"/>
          <w:sz w:val="20"/>
        </w:rPr>
        <w:t xml:space="preserve">, nhanh hơn vượt bậc so với vét cạn </w:t>
      </w:r>
      <w:r>
        <w:rPr>
          <w:rFonts w:ascii="Cambria Math" w:hAnsi="Cambria Math"/>
          <w:i/>
          <w:color w:val="1B4A6B"/>
          <w:sz w:val="20"/>
        </w:rPr>
        <w:t>O(N²)</w:t>
      </w:r>
      <w:r>
        <w:rPr>
          <w:rFonts w:ascii="Times New Roman" w:hAnsi="Times New Roman"/>
          <w:sz w:val="20"/>
        </w:rPr>
        <w:t>.</w:t>
      </w:r>
    </w:p>
    <w:p>
      <w:pPr>
        <w:pStyle w:val="Heading4"/>
      </w:pPr>
      <w:r/>
      <w:r>
        <w:rPr>
          <w:rFonts w:ascii="Calibri" w:hAnsi="Calibri"/>
          <w:b/>
          <w:i/>
          <w:color w:val="3A6A9A"/>
          <w:sz w:val="22"/>
        </w:rPr>
        <w:t>Câu 5 (bẫy điều kiện dừng — bug traps):</w:t>
      </w:r>
    </w:p>
    <w:p>
      <w:pPr>
        <w:widowControl/>
        <w:spacing w:after="80" w:before="0" w:line="276" w:lineRule="auto"/>
        <w:jc w:val="both"/>
      </w:pPr>
      <w:r>
        <w:rPr>
          <w:rFonts w:ascii="Times New Roman" w:hAnsi="Times New Roman"/>
          <w:sz w:val="21"/>
        </w:rPr>
        <w:t>Tại sao trong vòng lặp Two Pointers tìm cặp phần tử phân biệt (</w:t>
      </w:r>
      <w:r>
        <w:rPr>
          <w:rFonts w:ascii="Consolas" w:hAnsi="Consolas"/>
          <w:color w:val="1E293B"/>
          <w:sz w:val="17"/>
          <w:shd w:val="clear" w:color="auto" w:fill="F1F5F9"/>
        </w:rPr>
        <w:t>i &lt; j</w:t>
      </w:r>
      <w:r>
        <w:rPr>
          <w:rFonts w:ascii="Times New Roman" w:hAnsi="Times New Roman"/>
          <w:sz w:val="21"/>
        </w:rPr>
        <w:t xml:space="preserve">), ta bắt buộc phải dùng điều kiện </w:t>
      </w:r>
      <w:r>
        <w:rPr>
          <w:rFonts w:ascii="Consolas" w:hAnsi="Consolas"/>
          <w:color w:val="1E293B"/>
          <w:sz w:val="17"/>
          <w:shd w:val="clear" w:color="auto" w:fill="F1F5F9"/>
        </w:rPr>
        <w:t>while (l &lt; r)</w:t>
      </w:r>
      <w:r>
        <w:rPr>
          <w:rFonts w:ascii="Times New Roman" w:hAnsi="Times New Roman"/>
          <w:sz w:val="21"/>
        </w:rPr>
        <w:t xml:space="preserve"> thay vì </w:t>
      </w:r>
      <w:r>
        <w:rPr>
          <w:rFonts w:ascii="Consolas" w:hAnsi="Consolas"/>
          <w:color w:val="1E293B"/>
          <w:sz w:val="17"/>
          <w:shd w:val="clear" w:color="auto" w:fill="F1F5F9"/>
        </w:rPr>
        <w:t>while (l &lt;= r)</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Vì nếu dùng </w:t>
      </w:r>
      <w:r>
        <w:rPr>
          <w:rFonts w:ascii="Consolas" w:hAnsi="Consolas"/>
          <w:color w:val="1E293B"/>
          <w:sz w:val="17"/>
          <w:shd w:val="clear" w:color="auto" w:fill="F1F5F9"/>
        </w:rPr>
        <w:t>&lt;=</w:t>
      </w:r>
      <w:r>
        <w:rPr>
          <w:rFonts w:ascii="Times New Roman" w:hAnsi="Times New Roman"/>
          <w:sz w:val="21"/>
        </w:rPr>
        <w:t xml:space="preserve"> thì chương trình sẽ bị lỗi tràn bộ nhớ (Out of Memory).</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khi </w:t>
      </w:r>
      <w:r>
        <w:rPr>
          <w:rFonts w:ascii="Consolas" w:hAnsi="Consolas"/>
          <w:color w:val="1E293B"/>
          <w:sz w:val="17"/>
          <w:shd w:val="clear" w:color="auto" w:fill="F1F5F9"/>
        </w:rPr>
        <w:t>L = R</w:t>
      </w:r>
      <w:r>
        <w:rPr>
          <w:rFonts w:ascii="Times New Roman" w:hAnsi="Times New Roman"/>
          <w:sz w:val="21"/>
        </w:rPr>
        <w:t xml:space="preserve">, phần tử </w:t>
      </w:r>
      <w:r>
        <w:rPr>
          <w:rFonts w:ascii="Consolas" w:hAnsi="Consolas"/>
          <w:color w:val="1E293B"/>
          <w:sz w:val="17"/>
          <w:shd w:val="clear" w:color="auto" w:fill="F1F5F9"/>
        </w:rPr>
        <w:t>A[L]</w:t>
      </w:r>
      <w:r>
        <w:rPr>
          <w:rFonts w:ascii="Times New Roman" w:hAnsi="Times New Roman"/>
          <w:sz w:val="21"/>
        </w:rPr>
        <w:t xml:space="preserve"> sẽ tự cộng với chính nó (</w:t>
      </w:r>
      <w:r>
        <w:rPr>
          <w:rFonts w:ascii="Consolas" w:hAnsi="Consolas"/>
          <w:color w:val="1E293B"/>
          <w:sz w:val="17"/>
          <w:shd w:val="clear" w:color="auto" w:fill="F1F5F9"/>
        </w:rPr>
        <w:t>2 * A[L]</w:t>
      </w:r>
      <w:r>
        <w:rPr>
          <w:rFonts w:ascii="Times New Roman" w:hAnsi="Times New Roman"/>
          <w:sz w:val="21"/>
        </w:rPr>
        <w:t>), vi phạm yêu cầu chọn 2 vị trí phân biệt của đề bài.</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Vì trình biên dịch C++ không hỗ trợ toán tử </w:t>
      </w:r>
      <w:r>
        <w:rPr>
          <w:rFonts w:ascii="Consolas" w:hAnsi="Consolas"/>
          <w:color w:val="1E293B"/>
          <w:sz w:val="17"/>
          <w:shd w:val="clear" w:color="auto" w:fill="F1F5F9"/>
        </w:rPr>
        <w:t>&lt;=</w:t>
      </w:r>
      <w:r>
        <w:rPr>
          <w:rFonts w:ascii="Times New Roman" w:hAnsi="Times New Roman"/>
          <w:sz w:val="21"/>
        </w:rPr>
        <w:t xml:space="preserve"> trong vòng lặp </w:t>
      </w:r>
      <w:r>
        <w:rPr>
          <w:rFonts w:ascii="Consolas" w:hAnsi="Consolas"/>
          <w:color w:val="1E293B"/>
          <w:sz w:val="17"/>
          <w:shd w:val="clear" w:color="auto" w:fill="F1F5F9"/>
        </w:rPr>
        <w:t>while</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khi </w:t>
      </w:r>
      <w:r>
        <w:rPr>
          <w:rFonts w:ascii="Consolas" w:hAnsi="Consolas"/>
          <w:color w:val="1E293B"/>
          <w:sz w:val="17"/>
          <w:shd w:val="clear" w:color="auto" w:fill="F1F5F9"/>
        </w:rPr>
        <w:t>L = R</w:t>
      </w:r>
      <w:r>
        <w:rPr>
          <w:rFonts w:ascii="Times New Roman" w:hAnsi="Times New Roman"/>
          <w:sz w:val="21"/>
        </w:rPr>
        <w:t xml:space="preserve"> con trỏ sẽ nhảy về vị trí 0.</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Cặp nghiệm đòi hỏi 2 chỉ số khác nhau `i &lt; j`. Khi `L = R`, hai con trỏ trỏ vào cùng 1 phần tử, không thể tạo thành một cặp 2 phần tử phân biệt.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Cặp nghiệm đòi hỏi 2 chỉ số khác nhau </w:t>
      </w:r>
      <w:r>
        <w:rPr>
          <w:rFonts w:ascii="Consolas" w:hAnsi="Consolas"/>
          <w:color w:val="1E293B"/>
          <w:sz w:val="17"/>
          <w:shd w:val="clear" w:color="auto" w:fill="F1F5F9"/>
        </w:rPr>
        <w:t>i &lt; j</w:t>
      </w:r>
      <w:r>
        <w:rPr>
          <w:rFonts w:ascii="Times New Roman" w:hAnsi="Times New Roman"/>
          <w:sz w:val="20"/>
        </w:rPr>
        <w:t xml:space="preserve">. Khi </w:t>
      </w:r>
      <w:r>
        <w:rPr>
          <w:rFonts w:ascii="Consolas" w:hAnsi="Consolas"/>
          <w:color w:val="1E293B"/>
          <w:sz w:val="17"/>
          <w:shd w:val="clear" w:color="auto" w:fill="F1F5F9"/>
        </w:rPr>
        <w:t>L = R</w:t>
      </w:r>
      <w:r>
        <w:rPr>
          <w:rFonts w:ascii="Times New Roman" w:hAnsi="Times New Roman"/>
          <w:sz w:val="20"/>
        </w:rPr>
        <w:t>, hai con trỏ trỏ vào cùng 1 phần tử, không thể tạo thành một cặp 2 phần tử phân biệt.</w:t>
      </w:r>
    </w:p>
    <w:p>
      <w:pPr>
        <w:pStyle w:val="Heading4"/>
      </w:pPr>
      <w:r/>
      <w:r>
        <w:rPr>
          <w:rFonts w:ascii="Calibri" w:hAnsi="Calibri"/>
          <w:b/>
          <w:i/>
          <w:color w:val="3A6A9A"/>
          <w:sz w:val="22"/>
        </w:rPr>
        <w:t>Câu 6 (chiến lược tham lam — greedy pairing):</w:t>
      </w:r>
    </w:p>
    <w:p>
      <w:pPr>
        <w:widowControl/>
        <w:spacing w:after="80" w:before="0" w:line="276" w:lineRule="auto"/>
        <w:jc w:val="both"/>
      </w:pPr>
      <w:r>
        <w:rPr>
          <w:rFonts w:ascii="Times New Roman" w:hAnsi="Times New Roman"/>
          <w:sz w:val="21"/>
        </w:rPr>
        <w:t xml:space="preserve">Trong bài toán </w:t>
      </w:r>
      <w:r>
        <w:rPr>
          <w:rFonts w:ascii="Times New Roman" w:hAnsi="Times New Roman"/>
          <w:b/>
          <w:sz w:val="21"/>
        </w:rPr>
        <w:t>Ghép thuyền cứu hộ</w:t>
      </w:r>
      <w:r>
        <w:rPr>
          <w:rFonts w:ascii="Times New Roman" w:hAnsi="Times New Roman"/>
          <w:sz w:val="21"/>
        </w:rPr>
        <w:t xml:space="preserve"> (mỗi thuyền chở tối đa 2 người có tổng cân nặng </w:t>
      </w:r>
      <w:r>
        <w:rPr>
          <w:rFonts w:ascii="Consolas" w:hAnsi="Consolas"/>
          <w:color w:val="1E293B"/>
          <w:sz w:val="17"/>
          <w:shd w:val="clear" w:color="auto" w:fill="F1F5F9"/>
        </w:rPr>
        <w:t>&lt;= C</w:t>
      </w:r>
      <w:r>
        <w:rPr>
          <w:rFonts w:ascii="Times New Roman" w:hAnsi="Times New Roman"/>
          <w:sz w:val="21"/>
        </w:rPr>
        <w:t xml:space="preserve">), tại sao khi </w:t>
      </w:r>
      <w:r>
        <w:rPr>
          <w:rFonts w:ascii="Consolas" w:hAnsi="Consolas"/>
          <w:color w:val="1E293B"/>
          <w:sz w:val="17"/>
          <w:shd w:val="clear" w:color="auto" w:fill="F1F5F9"/>
        </w:rPr>
        <w:t>W[L] + W[R] &gt; C</w:t>
      </w:r>
      <w:r>
        <w:rPr>
          <w:rFonts w:ascii="Times New Roman" w:hAnsi="Times New Roman"/>
          <w:sz w:val="21"/>
        </w:rPr>
        <w:t xml:space="preserve">, ta lại để người nặng nhất </w:t>
      </w:r>
      <w:r>
        <w:rPr>
          <w:rFonts w:ascii="Consolas" w:hAnsi="Consolas"/>
          <w:color w:val="1E293B"/>
          <w:sz w:val="17"/>
          <w:shd w:val="clear" w:color="auto" w:fill="F1F5F9"/>
        </w:rPr>
        <w:t>W[R]</w:t>
      </w:r>
      <w:r>
        <w:rPr>
          <w:rFonts w:ascii="Times New Roman" w:hAnsi="Times New Roman"/>
          <w:sz w:val="21"/>
        </w:rPr>
        <w:t xml:space="preserve"> đi thuyền riêng một mình?</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Vì người nặng nhất luôn có quyền ưu tiên đi một mình.</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người nặng nhất </w:t>
      </w:r>
      <w:r>
        <w:rPr>
          <w:rFonts w:ascii="Consolas" w:hAnsi="Consolas"/>
          <w:color w:val="1E293B"/>
          <w:sz w:val="17"/>
          <w:shd w:val="clear" w:color="auto" w:fill="F1F5F9"/>
        </w:rPr>
        <w:t>W[R]</w:t>
      </w:r>
      <w:r>
        <w:rPr>
          <w:rFonts w:ascii="Times New Roman" w:hAnsi="Times New Roman"/>
          <w:sz w:val="21"/>
        </w:rPr>
        <w:t xml:space="preserve"> ghép với người nhẹ nhất hiện tại </w:t>
      </w:r>
      <w:r>
        <w:rPr>
          <w:rFonts w:ascii="Consolas" w:hAnsi="Consolas"/>
          <w:color w:val="1E293B"/>
          <w:sz w:val="17"/>
          <w:shd w:val="clear" w:color="auto" w:fill="F1F5F9"/>
        </w:rPr>
        <w:t>W[L]</w:t>
      </w:r>
      <w:r>
        <w:rPr>
          <w:rFonts w:ascii="Times New Roman" w:hAnsi="Times New Roman"/>
          <w:sz w:val="21"/>
        </w:rPr>
        <w:t xml:space="preserve"> mà vẫn bị quá tải, thì </w:t>
      </w:r>
      <w:r>
        <w:rPr>
          <w:rFonts w:ascii="Consolas" w:hAnsi="Consolas"/>
          <w:color w:val="1E293B"/>
          <w:sz w:val="17"/>
          <w:shd w:val="clear" w:color="auto" w:fill="F1F5F9"/>
        </w:rPr>
        <w:t>W[R]</w:t>
      </w:r>
      <w:r>
        <w:rPr>
          <w:rFonts w:ascii="Times New Roman" w:hAnsi="Times New Roman"/>
          <w:sz w:val="21"/>
        </w:rPr>
        <w:t xml:space="preserve"> không thể ghép được với bất kỳ ai khác </w:t>
      </w:r>
      <w:r>
        <w:rPr>
          <w:rFonts w:ascii="Consolas" w:hAnsi="Consolas"/>
          <w:color w:val="1E293B"/>
          <w:sz w:val="17"/>
          <w:shd w:val="clear" w:color="auto" w:fill="F1F5F9"/>
        </w:rPr>
        <w:t>implies</w:t>
      </w:r>
      <w:r>
        <w:rPr>
          <w:rFonts w:ascii="Times New Roman" w:hAnsi="Times New Roman"/>
          <w:sz w:val="21"/>
        </w:rPr>
        <w:t xml:space="preserve"> Bắt buộc phải đi riêng.</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Vì ta muốn dành người nhẹ nhất </w:t>
      </w:r>
      <w:r>
        <w:rPr>
          <w:rFonts w:ascii="Consolas" w:hAnsi="Consolas"/>
          <w:color w:val="1E293B"/>
          <w:sz w:val="17"/>
          <w:shd w:val="clear" w:color="auto" w:fill="F1F5F9"/>
        </w:rPr>
        <w:t>W[L]</w:t>
      </w:r>
      <w:r>
        <w:rPr>
          <w:rFonts w:ascii="Times New Roman" w:hAnsi="Times New Roman"/>
          <w:sz w:val="21"/>
        </w:rPr>
        <w:t xml:space="preserve"> cho một người khác nặng hơn.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thuật toán muốn giảm số lượng thuyền xuống mức tối thiểu.</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Nếu người nhẹ nhất trong tập hợp còn lại mà không thể đi chung với `W[R]`, thì bất kỳ ai khác (đều có cân nặng `&gt;= W[L]`) khi đi cùng `W[R]` cũng sẽ làm quá tải thuyền.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Nếu người nhẹ nhất trong tập hợp còn lại mà không thể đi chung với </w:t>
      </w:r>
      <w:r>
        <w:rPr>
          <w:rFonts w:ascii="Consolas" w:hAnsi="Consolas"/>
          <w:color w:val="1E293B"/>
          <w:sz w:val="17"/>
          <w:shd w:val="clear" w:color="auto" w:fill="F1F5F9"/>
        </w:rPr>
        <w:t>W[R]</w:t>
      </w:r>
      <w:r>
        <w:rPr>
          <w:rFonts w:ascii="Times New Roman" w:hAnsi="Times New Roman"/>
          <w:sz w:val="20"/>
        </w:rPr>
        <w:t xml:space="preserve">, thì bất kỳ ai khác (đều có cân nặng </w:t>
      </w:r>
      <w:r>
        <w:rPr>
          <w:rFonts w:ascii="Consolas" w:hAnsi="Consolas"/>
          <w:color w:val="1E293B"/>
          <w:sz w:val="17"/>
          <w:shd w:val="clear" w:color="auto" w:fill="F1F5F9"/>
        </w:rPr>
        <w:t>&gt;= W[L]</w:t>
      </w:r>
      <w:r>
        <w:rPr>
          <w:rFonts w:ascii="Times New Roman" w:hAnsi="Times New Roman"/>
          <w:sz w:val="20"/>
        </w:rPr>
        <w:t xml:space="preserve">) khi đi cùng </w:t>
      </w:r>
      <w:r>
        <w:rPr>
          <w:rFonts w:ascii="Consolas" w:hAnsi="Consolas"/>
          <w:color w:val="1E293B"/>
          <w:sz w:val="17"/>
          <w:shd w:val="clear" w:color="auto" w:fill="F1F5F9"/>
        </w:rPr>
        <w:t>W[R]</w:t>
      </w:r>
      <w:r>
        <w:rPr>
          <w:rFonts w:ascii="Times New Roman" w:hAnsi="Times New Roman"/>
          <w:sz w:val="20"/>
        </w:rPr>
        <w:t xml:space="preserve"> cũng sẽ làm quá tải thuyền.</w:t>
      </w:r>
    </w:p>
    <w:p>
      <w:pPr>
        <w:pStyle w:val="Heading4"/>
      </w:pPr>
      <w:r/>
      <w:r>
        <w:rPr>
          <w:rFonts w:ascii="Calibri" w:hAnsi="Calibri"/>
          <w:b/>
          <w:i/>
          <w:color w:val="3A6A9A"/>
          <w:sz w:val="22"/>
        </w:rPr>
        <w:t>Câu 7 (khử chiều đa biến — dimensionality reduction):</w:t>
      </w:r>
    </w:p>
    <w:p>
      <w:pPr>
        <w:widowControl/>
        <w:spacing w:after="80" w:before="0" w:line="276" w:lineRule="auto"/>
        <w:jc w:val="both"/>
      </w:pPr>
      <w:r>
        <w:rPr>
          <w:rFonts w:ascii="Times New Roman" w:hAnsi="Times New Roman"/>
          <w:sz w:val="21"/>
        </w:rPr>
        <w:t xml:space="preserve">Đối với bài toán </w:t>
      </w:r>
      <w:r>
        <w:rPr>
          <w:rFonts w:ascii="Times New Roman" w:hAnsi="Times New Roman"/>
          <w:b/>
          <w:sz w:val="21"/>
        </w:rPr>
        <w:t>3-Sum</w:t>
      </w:r>
      <w:r>
        <w:rPr>
          <w:rFonts w:ascii="Times New Roman" w:hAnsi="Times New Roman"/>
          <w:sz w:val="21"/>
        </w:rPr>
        <w:t xml:space="preserve"> (tìm 3 số </w:t>
      </w:r>
      <w:r>
        <w:rPr>
          <w:rFonts w:ascii="Consolas" w:hAnsi="Consolas"/>
          <w:color w:val="1E293B"/>
          <w:sz w:val="17"/>
          <w:shd w:val="clear" w:color="auto" w:fill="F1F5F9"/>
        </w:rPr>
        <w:t>A_i + A_j + A_k = S</w:t>
      </w:r>
      <w:r>
        <w:rPr>
          <w:rFonts w:ascii="Times New Roman" w:hAnsi="Times New Roman"/>
          <w:sz w:val="21"/>
        </w:rPr>
        <w:t xml:space="preserve"> với </w:t>
      </w:r>
      <w:r>
        <w:rPr>
          <w:rFonts w:ascii="Consolas" w:hAnsi="Consolas"/>
          <w:color w:val="1E293B"/>
          <w:sz w:val="17"/>
          <w:shd w:val="clear" w:color="auto" w:fill="F1F5F9"/>
        </w:rPr>
        <w:t>i &lt; j &lt; k</w:t>
      </w:r>
      <w:r>
        <w:rPr>
          <w:rFonts w:ascii="Times New Roman" w:hAnsi="Times New Roman"/>
          <w:sz w:val="21"/>
        </w:rPr>
        <w:t>), kỹ thuật Two Pointers giúp tối ưu hóa thuật toán như thế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Giảm từ </w:t>
      </w:r>
      <w:r>
        <w:rPr>
          <w:rFonts w:ascii="Cambria Math" w:hAnsi="Cambria Math"/>
          <w:i/>
          <w:sz w:val="20"/>
        </w:rPr>
        <w:t>O(N²)</w:t>
      </w:r>
      <w:r>
        <w:rPr>
          <w:rFonts w:ascii="Times New Roman" w:hAnsi="Times New Roman"/>
          <w:sz w:val="21"/>
        </w:rPr>
        <w:t xml:space="preserve"> xuống </w:t>
      </w:r>
      <w:r>
        <w:rPr>
          <w:rFonts w:ascii="Cambria Math" w:hAnsi="Cambria Math"/>
          <w:i/>
          <w:sz w:val="20"/>
        </w:rPr>
        <w:t>O(N log N)</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Cố định chỉ số </w:t>
      </w:r>
      <w:r>
        <w:rPr>
          <w:rFonts w:ascii="Consolas" w:hAnsi="Consolas"/>
          <w:color w:val="1E293B"/>
          <w:sz w:val="17"/>
          <w:shd w:val="clear" w:color="auto" w:fill="F1F5F9"/>
        </w:rPr>
        <w:t>i</w:t>
      </w:r>
      <w:r>
        <w:rPr>
          <w:rFonts w:ascii="Times New Roman" w:hAnsi="Times New Roman"/>
          <w:sz w:val="21"/>
        </w:rPr>
        <w:t xml:space="preserve"> bằng 1 vòng for (</w:t>
      </w:r>
      <w:r>
        <w:rPr>
          <w:rFonts w:ascii="Cambria Math" w:hAnsi="Cambria Math"/>
          <w:i/>
          <w:sz w:val="20"/>
        </w:rPr>
        <w:t>O(N)</w:t>
      </w:r>
      <w:r>
        <w:rPr>
          <w:rFonts w:ascii="Times New Roman" w:hAnsi="Times New Roman"/>
          <w:sz w:val="21"/>
        </w:rPr>
        <w:t xml:space="preserve">), sau đó dùng Two Pointers trên đoạn </w:t>
      </w:r>
      <w:r>
        <w:rPr>
          <w:rFonts w:ascii="Consolas" w:hAnsi="Consolas"/>
          <w:color w:val="1E293B"/>
          <w:sz w:val="17"/>
          <w:shd w:val="clear" w:color="auto" w:fill="F1F5F9"/>
        </w:rPr>
        <w:t>[i+1 ... N-1]</w:t>
      </w:r>
      <w:r>
        <w:rPr>
          <w:rFonts w:ascii="Times New Roman" w:hAnsi="Times New Roman"/>
          <w:sz w:val="21"/>
        </w:rPr>
        <w:t xml:space="preserve"> (</w:t>
      </w:r>
      <w:r>
        <w:rPr>
          <w:rFonts w:ascii="Cambria Math" w:hAnsi="Cambria Math"/>
          <w:i/>
          <w:sz w:val="20"/>
        </w:rPr>
        <w:t>O(N)</w:t>
      </w:r>
      <w:r>
        <w:rPr>
          <w:rFonts w:ascii="Times New Roman" w:hAnsi="Times New Roman"/>
          <w:sz w:val="21"/>
        </w:rPr>
        <w:t xml:space="preserve">) để tìm </w:t>
      </w:r>
      <w:r>
        <w:rPr>
          <w:rFonts w:ascii="Consolas" w:hAnsi="Consolas"/>
          <w:color w:val="1E293B"/>
          <w:sz w:val="17"/>
          <w:shd w:val="clear" w:color="auto" w:fill="F1F5F9"/>
        </w:rPr>
        <w:t>A_j + A_k = S - A_i</w:t>
      </w:r>
      <w:r>
        <w:rPr>
          <w:rFonts w:ascii="Times New Roman" w:hAnsi="Times New Roman"/>
          <w:sz w:val="21"/>
        </w:rPr>
        <w:t xml:space="preserve">, giảm tổng thời gian từ </w:t>
      </w:r>
      <w:r>
        <w:rPr>
          <w:rFonts w:ascii="Cambria Math" w:hAnsi="Cambria Math"/>
          <w:i/>
          <w:sz w:val="20"/>
        </w:rPr>
        <w:t>O(N³)</w:t>
      </w:r>
      <w:r>
        <w:rPr>
          <w:rFonts w:ascii="Times New Roman" w:hAnsi="Times New Roman"/>
          <w:sz w:val="21"/>
        </w:rPr>
        <w:t xml:space="preserve"> xuống </w:t>
      </w:r>
      <w:r>
        <w:rPr>
          <w:rFonts w:ascii="Cambria Math" w:hAnsi="Cambria Math"/>
          <w:i/>
          <w:sz w:val="20"/>
        </w:rPr>
        <w:t>O(N²)</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Chạy 3 con trỏ cùng lúc từ 3 đầu mảng trong </w:t>
      </w:r>
      <w:r>
        <w:rPr>
          <w:rFonts w:ascii="Cambria Math" w:hAnsi="Cambria Math"/>
          <w:i/>
          <w:sz w:val="20"/>
        </w:rPr>
        <w:t>O(N)</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Tính tổng tiền tố của 3 mảng con trong </w:t>
      </w:r>
      <w:r>
        <w:rPr>
          <w:rFonts w:ascii="Cambria Math" w:hAnsi="Cambria Math"/>
          <w:i/>
          <w:sz w:val="20"/>
        </w:rPr>
        <w:t>O(1)</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Bằng cách cố định 1 biến, bài toán 3 biến quy về bài toán Two Sum 2 biến trên đoạn còn lại, giúp giảm đúng 1 bậc lũy thừa của độ phức tạp thời gian.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Bằng cách cố định 1 biến, bài toán 3 biến quy về bài toán Two Sum 2 biến trên đoạn còn lại, giúp giảm đúng 1 bậc lũy thừa của độ phức tạp thời gian.</w:t>
      </w:r>
    </w:p>
    <w:p>
      <w:pPr>
        <w:pStyle w:val="Heading4"/>
      </w:pPr>
      <w:r/>
      <w:r>
        <w:rPr>
          <w:rFonts w:ascii="Calibri" w:hAnsi="Calibri"/>
          <w:b/>
          <w:i/>
          <w:color w:val="3A6A9A"/>
          <w:sz w:val="22"/>
        </w:rPr>
        <w:t>Câu 8 (xử lý trùng lặp — duplicates handling):</w:t>
      </w:r>
    </w:p>
    <w:p>
      <w:pPr>
        <w:widowControl/>
        <w:spacing w:after="80" w:before="0" w:line="276" w:lineRule="auto"/>
        <w:jc w:val="both"/>
      </w:pPr>
      <w:r>
        <w:rPr>
          <w:rFonts w:ascii="Times New Roman" w:hAnsi="Times New Roman"/>
          <w:sz w:val="21"/>
        </w:rPr>
        <w:t xml:space="preserve">Khi mảng có nhiều phần tử bằng nhau (ví dụ: </w:t>
      </w:r>
      <w:r>
        <w:rPr>
          <w:rFonts w:ascii="Consolas" w:hAnsi="Consolas"/>
          <w:color w:val="1E293B"/>
          <w:sz w:val="17"/>
          <w:shd w:val="clear" w:color="auto" w:fill="F1F5F9"/>
        </w:rPr>
        <w:t>[2, 2, 2, 2]</w:t>
      </w:r>
      <w:r>
        <w:rPr>
          <w:rFonts w:ascii="Times New Roman" w:hAnsi="Times New Roman"/>
          <w:sz w:val="21"/>
        </w:rPr>
        <w:t xml:space="preserve"> và </w:t>
      </w:r>
      <w:r>
        <w:rPr>
          <w:rFonts w:ascii="Consolas" w:hAnsi="Consolas"/>
          <w:color w:val="1E293B"/>
          <w:sz w:val="17"/>
          <w:shd w:val="clear" w:color="auto" w:fill="F1F5F9"/>
        </w:rPr>
        <w:t>S = 4</w:t>
      </w:r>
      <w:r>
        <w:rPr>
          <w:rFonts w:ascii="Times New Roman" w:hAnsi="Times New Roman"/>
          <w:sz w:val="21"/>
        </w:rPr>
        <w:t xml:space="preserve">), để đếm chính xác số lượng cặp có tổng bằng </w:t>
      </w:r>
      <w:r>
        <w:rPr>
          <w:rFonts w:ascii="Consolas" w:hAnsi="Consolas"/>
          <w:color w:val="1E293B"/>
          <w:sz w:val="17"/>
          <w:shd w:val="clear" w:color="auto" w:fill="F1F5F9"/>
        </w:rPr>
        <w:t>S</w:t>
      </w:r>
      <w:r>
        <w:rPr>
          <w:rFonts w:ascii="Times New Roman" w:hAnsi="Times New Roman"/>
          <w:sz w:val="21"/>
        </w:rPr>
        <w:t xml:space="preserve"> mà không bị chạy </w:t>
      </w:r>
      <w:r>
        <w:rPr>
          <w:rFonts w:ascii="Cambria Math" w:hAnsi="Cambria Math"/>
          <w:i/>
          <w:color w:val="1B4A6B"/>
          <w:sz w:val="21"/>
        </w:rPr>
        <w:t>O(N²)</w:t>
      </w:r>
      <w:r>
        <w:rPr>
          <w:rFonts w:ascii="Times New Roman" w:hAnsi="Times New Roman"/>
          <w:sz w:val="21"/>
        </w:rPr>
        <w:t>, ta xử lý như thế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Xóa bỏ tất cả các phần tử trùng lặp trước khi chạy.</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Đếm số lượng phần tử bằng nhau liên tiếp ở 2 đầu </w:t>
      </w:r>
      <w:r>
        <w:rPr>
          <w:rFonts w:ascii="Consolas" w:hAnsi="Consolas"/>
          <w:color w:val="1E293B"/>
          <w:sz w:val="17"/>
          <w:shd w:val="clear" w:color="auto" w:fill="F1F5F9"/>
        </w:rPr>
        <w:t>L</w:t>
      </w:r>
      <w:r>
        <w:rPr>
          <w:rFonts w:ascii="Times New Roman" w:hAnsi="Times New Roman"/>
          <w:sz w:val="21"/>
        </w:rPr>
        <w:t xml:space="preserve"> và </w:t>
      </w:r>
      <w:r>
        <w:rPr>
          <w:rFonts w:ascii="Consolas" w:hAnsi="Consolas"/>
          <w:color w:val="1E293B"/>
          <w:sz w:val="17"/>
          <w:shd w:val="clear" w:color="auto" w:fill="F1F5F9"/>
        </w:rPr>
        <w:t>R</w:t>
      </w:r>
      <w:r>
        <w:rPr>
          <w:rFonts w:ascii="Times New Roman" w:hAnsi="Times New Roman"/>
          <w:sz w:val="21"/>
        </w:rPr>
        <w:t xml:space="preserve"> (ví dụ có </w:t>
      </w:r>
      <w:r>
        <w:rPr>
          <w:rFonts w:ascii="Consolas" w:hAnsi="Consolas"/>
          <w:color w:val="1E293B"/>
          <w:sz w:val="17"/>
          <w:shd w:val="clear" w:color="auto" w:fill="F1F5F9"/>
        </w:rPr>
        <w:t>cnt_L</w:t>
      </w:r>
      <w:r>
        <w:rPr>
          <w:rFonts w:ascii="Times New Roman" w:hAnsi="Times New Roman"/>
          <w:sz w:val="21"/>
        </w:rPr>
        <w:t xml:space="preserve"> số bằng </w:t>
      </w:r>
      <w:r>
        <w:rPr>
          <w:rFonts w:ascii="Consolas" w:hAnsi="Consolas"/>
          <w:color w:val="1E293B"/>
          <w:sz w:val="17"/>
          <w:shd w:val="clear" w:color="auto" w:fill="F1F5F9"/>
        </w:rPr>
        <w:t>A[L]</w:t>
      </w:r>
      <w:r>
        <w:rPr>
          <w:rFonts w:ascii="Times New Roman" w:hAnsi="Times New Roman"/>
          <w:sz w:val="21"/>
        </w:rPr>
        <w:t xml:space="preserve"> và </w:t>
      </w:r>
      <w:r>
        <w:rPr>
          <w:rFonts w:ascii="Consolas" w:hAnsi="Consolas"/>
          <w:color w:val="1E293B"/>
          <w:sz w:val="17"/>
          <w:shd w:val="clear" w:color="auto" w:fill="F1F5F9"/>
        </w:rPr>
        <w:t>cnt_R</w:t>
      </w:r>
      <w:r>
        <w:rPr>
          <w:rFonts w:ascii="Times New Roman" w:hAnsi="Times New Roman"/>
          <w:sz w:val="21"/>
        </w:rPr>
        <w:t xml:space="preserve"> số bằng </w:t>
      </w:r>
      <w:r>
        <w:rPr>
          <w:rFonts w:ascii="Consolas" w:hAnsi="Consolas"/>
          <w:color w:val="1E293B"/>
          <w:sz w:val="17"/>
          <w:shd w:val="clear" w:color="auto" w:fill="F1F5F9"/>
        </w:rPr>
        <w:t>A[R]</w:t>
      </w:r>
      <w:r>
        <w:rPr>
          <w:rFonts w:ascii="Times New Roman" w:hAnsi="Times New Roman"/>
          <w:sz w:val="21"/>
        </w:rPr>
        <w:t xml:space="preserve">), sau đó cộng </w:t>
      </w:r>
      <w:r>
        <w:rPr>
          <w:rFonts w:ascii="Consolas" w:hAnsi="Consolas"/>
          <w:color w:val="1E293B"/>
          <w:sz w:val="17"/>
          <w:shd w:val="clear" w:color="auto" w:fill="F1F5F9"/>
        </w:rPr>
        <w:t>cnt_L * cnt_R</w:t>
      </w:r>
      <w:r>
        <w:rPr>
          <w:rFonts w:ascii="Times New Roman" w:hAnsi="Times New Roman"/>
          <w:sz w:val="21"/>
        </w:rPr>
        <w:t xml:space="preserve"> vào kết quả (hoặc </w:t>
      </w:r>
      <w:r>
        <w:rPr>
          <w:rFonts w:ascii="Consolas" w:hAnsi="Consolas"/>
          <w:color w:val="1E293B"/>
          <w:sz w:val="17"/>
          <w:shd w:val="clear" w:color="auto" w:fill="F1F5F9"/>
        </w:rPr>
        <w:t>(cnt_L * (cnt_L - 1))/(2)</w:t>
      </w:r>
      <w:r>
        <w:rPr>
          <w:rFonts w:ascii="Times New Roman" w:hAnsi="Times New Roman"/>
          <w:sz w:val="21"/>
        </w:rPr>
        <w:t xml:space="preserve"> nếu </w:t>
      </w:r>
      <w:r>
        <w:rPr>
          <w:rFonts w:ascii="Consolas" w:hAnsi="Consolas"/>
          <w:color w:val="1E293B"/>
          <w:sz w:val="17"/>
          <w:shd w:val="clear" w:color="auto" w:fill="F1F5F9"/>
        </w:rPr>
        <w:t>A[L] == A[R]</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Chỉ duyệt một lần và bỏ qua các số giống nhau.</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Dùng vòng lặp lồng nhau duyệt lại đoạn trùng.</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Nhân trực tiếp số lượng tần suất ở 2 đầu cho phép nhảy qua toàn bộ khối phần tử trùng lặp trong </w:t>
      </w:r>
      <w:r>
        <w:rPr>
          <w:rFonts w:ascii="Cambria Math" w:hAnsi="Cambria Math"/>
          <w:i/>
          <w:color w:val="0F2A44"/>
          <w:sz w:val="20"/>
        </w:rPr>
        <w:t>O(1)</w:t>
      </w:r>
      <w:r>
        <w:rPr>
          <w:rFonts w:ascii="Times New Roman" w:hAnsi="Times New Roman"/>
          <w:i/>
          <w:color w:val="1E405A"/>
          <w:sz w:val="20"/>
        </w:rPr>
        <w:t xml:space="preserve">, giữ nguyên độ phức tạp tuyến tính </w:t>
      </w:r>
      <w:r>
        <w:rPr>
          <w:rFonts w:ascii="Cambria Math" w:hAnsi="Cambria Math"/>
          <w:i/>
          <w:color w:val="0F2A44"/>
          <w:sz w:val="20"/>
        </w:rPr>
        <w:t>O(N)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Nhân trực tiếp số lượng tần suất ở 2 đầu cho phép nhảy qua toàn bộ khối phần tử trùng lặp trong </w:t>
      </w:r>
      <w:r>
        <w:rPr>
          <w:rFonts w:ascii="Cambria Math" w:hAnsi="Cambria Math"/>
          <w:i/>
          <w:color w:val="1B4A6B"/>
          <w:sz w:val="20"/>
        </w:rPr>
        <w:t>O(1)</w:t>
      </w:r>
      <w:r>
        <w:rPr>
          <w:rFonts w:ascii="Times New Roman" w:hAnsi="Times New Roman"/>
          <w:sz w:val="20"/>
        </w:rPr>
        <w:t xml:space="preserve">, giữ nguyên độ phức tạp tuyến tính </w:t>
      </w:r>
      <w:r>
        <w:rPr>
          <w:rFonts w:ascii="Cambria Math" w:hAnsi="Cambria Math"/>
          <w:i/>
          <w:color w:val="1B4A6B"/>
          <w:sz w:val="20"/>
        </w:rPr>
        <w:t>O(N)</w:t>
      </w:r>
      <w:r>
        <w:rPr>
          <w:rFonts w:ascii="Times New Roman" w:hAnsi="Times New Roman"/>
          <w:sz w:val="20"/>
        </w:rPr>
        <w:t>.</w:t>
      </w:r>
    </w:p>
    <w:p>
      <w:pPr>
        <w:pStyle w:val="Heading4"/>
      </w:pPr>
      <w:r/>
      <w:r>
        <w:rPr>
          <w:rFonts w:ascii="Calibri" w:hAnsi="Calibri"/>
          <w:b/>
          <w:i/>
          <w:color w:val="3A6A9A"/>
          <w:sz w:val="22"/>
        </w:rPr>
        <w:t>Câu 9 (hai mảng độc lập — multi-array pointers):</w:t>
      </w:r>
    </w:p>
    <w:p>
      <w:pPr>
        <w:widowControl/>
        <w:spacing w:after="80" w:before="0" w:line="276" w:lineRule="auto"/>
        <w:jc w:val="both"/>
      </w:pPr>
      <w:r>
        <w:rPr>
          <w:rFonts w:ascii="Times New Roman" w:hAnsi="Times New Roman"/>
          <w:sz w:val="21"/>
        </w:rPr>
        <w:t xml:space="preserve">Cho 2 mảng đã sắp xếp tăng dần </w:t>
      </w:r>
      <w:r>
        <w:rPr>
          <w:rFonts w:ascii="Consolas" w:hAnsi="Consolas"/>
          <w:color w:val="1E293B"/>
          <w:sz w:val="17"/>
          <w:shd w:val="clear" w:color="auto" w:fill="F1F5F9"/>
        </w:rPr>
        <w:t>A</w:t>
      </w:r>
      <w:r>
        <w:rPr>
          <w:rFonts w:ascii="Times New Roman" w:hAnsi="Times New Roman"/>
          <w:sz w:val="21"/>
        </w:rPr>
        <w:t xml:space="preserve"> kích thước </w:t>
      </w:r>
      <w:r>
        <w:rPr>
          <w:rFonts w:ascii="Consolas" w:hAnsi="Consolas"/>
          <w:color w:val="1E293B"/>
          <w:sz w:val="17"/>
          <w:shd w:val="clear" w:color="auto" w:fill="F1F5F9"/>
        </w:rPr>
        <w:t>N</w:t>
      </w:r>
      <w:r>
        <w:rPr>
          <w:rFonts w:ascii="Times New Roman" w:hAnsi="Times New Roman"/>
          <w:sz w:val="21"/>
        </w:rPr>
        <w:t xml:space="preserve"> và </w:t>
      </w:r>
      <w:r>
        <w:rPr>
          <w:rFonts w:ascii="Consolas" w:hAnsi="Consolas"/>
          <w:color w:val="1E293B"/>
          <w:sz w:val="17"/>
          <w:shd w:val="clear" w:color="auto" w:fill="F1F5F9"/>
        </w:rPr>
        <w:t>B</w:t>
      </w:r>
      <w:r>
        <w:rPr>
          <w:rFonts w:ascii="Times New Roman" w:hAnsi="Times New Roman"/>
          <w:sz w:val="21"/>
        </w:rPr>
        <w:t xml:space="preserve"> kích thước </w:t>
      </w:r>
      <w:r>
        <w:rPr>
          <w:rFonts w:ascii="Consolas" w:hAnsi="Consolas"/>
          <w:color w:val="1E293B"/>
          <w:sz w:val="17"/>
          <w:shd w:val="clear" w:color="auto" w:fill="F1F5F9"/>
        </w:rPr>
        <w:t>M</w:t>
      </w:r>
      <w:r>
        <w:rPr>
          <w:rFonts w:ascii="Times New Roman" w:hAnsi="Times New Roman"/>
          <w:sz w:val="21"/>
        </w:rPr>
        <w:t xml:space="preserve">. Để tìm giá trị nhỏ nhất của </w:t>
      </w:r>
      <w:r>
        <w:rPr>
          <w:rFonts w:ascii="Consolas" w:hAnsi="Consolas"/>
          <w:color w:val="1E293B"/>
          <w:sz w:val="17"/>
          <w:shd w:val="clear" w:color="auto" w:fill="F1F5F9"/>
        </w:rPr>
        <w:t>|A_i - B_j|</w:t>
      </w:r>
      <w:r>
        <w:rPr>
          <w:rFonts w:ascii="Times New Roman" w:hAnsi="Times New Roman"/>
          <w:sz w:val="21"/>
        </w:rPr>
        <w:t xml:space="preserve">, thuật toán Hai con trỏ điều khiển con trỏ </w:t>
      </w:r>
      <w:r>
        <w:rPr>
          <w:rFonts w:ascii="Consolas" w:hAnsi="Consolas"/>
          <w:color w:val="1E293B"/>
          <w:sz w:val="17"/>
          <w:shd w:val="clear" w:color="auto" w:fill="F1F5F9"/>
        </w:rPr>
        <w:t>i</w:t>
      </w:r>
      <w:r>
        <w:rPr>
          <w:rFonts w:ascii="Times New Roman" w:hAnsi="Times New Roman"/>
          <w:sz w:val="21"/>
        </w:rPr>
        <w:t xml:space="preserve"> (trên </w:t>
      </w:r>
      <w:r>
        <w:rPr>
          <w:rFonts w:ascii="Consolas" w:hAnsi="Consolas"/>
          <w:color w:val="1E293B"/>
          <w:sz w:val="17"/>
          <w:shd w:val="clear" w:color="auto" w:fill="F1F5F9"/>
        </w:rPr>
        <w:t>A</w:t>
      </w:r>
      <w:r>
        <w:rPr>
          <w:rFonts w:ascii="Times New Roman" w:hAnsi="Times New Roman"/>
          <w:sz w:val="21"/>
        </w:rPr>
        <w:t xml:space="preserve">) và </w:t>
      </w:r>
      <w:r>
        <w:rPr>
          <w:rFonts w:ascii="Consolas" w:hAnsi="Consolas"/>
          <w:color w:val="1E293B"/>
          <w:sz w:val="17"/>
          <w:shd w:val="clear" w:color="auto" w:fill="F1F5F9"/>
        </w:rPr>
        <w:t>j</w:t>
      </w:r>
      <w:r>
        <w:rPr>
          <w:rFonts w:ascii="Times New Roman" w:hAnsi="Times New Roman"/>
          <w:sz w:val="21"/>
        </w:rPr>
        <w:t xml:space="preserve"> (trên </w:t>
      </w:r>
      <w:r>
        <w:rPr>
          <w:rFonts w:ascii="Consolas" w:hAnsi="Consolas"/>
          <w:color w:val="1E293B"/>
          <w:sz w:val="17"/>
          <w:shd w:val="clear" w:color="auto" w:fill="F1F5F9"/>
        </w:rPr>
        <w:t>B</w:t>
      </w:r>
      <w:r>
        <w:rPr>
          <w:rFonts w:ascii="Times New Roman" w:hAnsi="Times New Roman"/>
          <w:sz w:val="21"/>
        </w:rPr>
        <w:t>) như thế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Luôn tăng </w:t>
      </w:r>
      <w:r>
        <w:rPr>
          <w:rFonts w:ascii="Consolas" w:hAnsi="Consolas"/>
          <w:color w:val="1E293B"/>
          <w:sz w:val="17"/>
          <w:shd w:val="clear" w:color="auto" w:fill="F1F5F9"/>
        </w:rPr>
        <w:t>i</w:t>
      </w:r>
      <w:r>
        <w:rPr>
          <w:rFonts w:ascii="Times New Roman" w:hAnsi="Times New Roman"/>
          <w:sz w:val="21"/>
        </w:rPr>
        <w:t xml:space="preserve"> trước, sau đó tăng </w:t>
      </w:r>
      <w:r>
        <w:rPr>
          <w:rFonts w:ascii="Consolas" w:hAnsi="Consolas"/>
          <w:color w:val="1E293B"/>
          <w:sz w:val="17"/>
          <w:shd w:val="clear" w:color="auto" w:fill="F1F5F9"/>
        </w:rPr>
        <w:t>j</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So sánh </w:t>
      </w:r>
      <w:r>
        <w:rPr>
          <w:rFonts w:ascii="Consolas" w:hAnsi="Consolas"/>
          <w:color w:val="1E293B"/>
          <w:sz w:val="17"/>
          <w:shd w:val="clear" w:color="auto" w:fill="F1F5F9"/>
        </w:rPr>
        <w:t>A[i]</w:t>
      </w:r>
      <w:r>
        <w:rPr>
          <w:rFonts w:ascii="Times New Roman" w:hAnsi="Times New Roman"/>
          <w:sz w:val="21"/>
        </w:rPr>
        <w:t xml:space="preserve"> và </w:t>
      </w:r>
      <w:r>
        <w:rPr>
          <w:rFonts w:ascii="Consolas" w:hAnsi="Consolas"/>
          <w:color w:val="1E293B"/>
          <w:sz w:val="17"/>
          <w:shd w:val="clear" w:color="auto" w:fill="F1F5F9"/>
        </w:rPr>
        <w:t>B[j]</w:t>
      </w:r>
      <w:r>
        <w:rPr>
          <w:rFonts w:ascii="Times New Roman" w:hAnsi="Times New Roman"/>
          <w:sz w:val="21"/>
        </w:rPr>
        <w:t xml:space="preserve">: Nếu </w:t>
      </w:r>
      <w:r>
        <w:rPr>
          <w:rFonts w:ascii="Consolas" w:hAnsi="Consolas"/>
          <w:color w:val="1E293B"/>
          <w:sz w:val="17"/>
          <w:shd w:val="clear" w:color="auto" w:fill="F1F5F9"/>
        </w:rPr>
        <w:t>A[i] &lt; B[j]</w:t>
      </w:r>
      <w:r>
        <w:rPr>
          <w:rFonts w:ascii="Times New Roman" w:hAnsi="Times New Roman"/>
          <w:sz w:val="21"/>
        </w:rPr>
        <w:t xml:space="preserve"> thì tăng </w:t>
      </w:r>
      <w:r>
        <w:rPr>
          <w:rFonts w:ascii="Consolas" w:hAnsi="Consolas"/>
          <w:color w:val="1E293B"/>
          <w:sz w:val="17"/>
          <w:shd w:val="clear" w:color="auto" w:fill="F1F5F9"/>
        </w:rPr>
        <w:t>++i</w:t>
      </w:r>
      <w:r>
        <w:rPr>
          <w:rFonts w:ascii="Times New Roman" w:hAnsi="Times New Roman"/>
          <w:sz w:val="21"/>
        </w:rPr>
        <w:t xml:space="preserve">; nếu </w:t>
      </w:r>
      <w:r>
        <w:rPr>
          <w:rFonts w:ascii="Consolas" w:hAnsi="Consolas"/>
          <w:color w:val="1E293B"/>
          <w:sz w:val="17"/>
          <w:shd w:val="clear" w:color="auto" w:fill="F1F5F9"/>
        </w:rPr>
        <w:t>A[i] &gt; B[j]</w:t>
      </w:r>
      <w:r>
        <w:rPr>
          <w:rFonts w:ascii="Times New Roman" w:hAnsi="Times New Roman"/>
          <w:sz w:val="21"/>
        </w:rPr>
        <w:t xml:space="preserve"> thì tăng </w:t>
      </w:r>
      <w:r>
        <w:rPr>
          <w:rFonts w:ascii="Consolas" w:hAnsi="Consolas"/>
          <w:color w:val="1E293B"/>
          <w:sz w:val="17"/>
          <w:shd w:val="clear" w:color="auto" w:fill="F1F5F9"/>
        </w:rPr>
        <w:t>++j</w:t>
      </w:r>
      <w:r>
        <w:rPr>
          <w:rFonts w:ascii="Times New Roman" w:hAnsi="Times New Roman"/>
          <w:sz w:val="21"/>
        </w:rPr>
        <w:t>; nếu bằng nhau thì khoảng cách bằng 0 (dừng lại).</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Đặt </w:t>
      </w:r>
      <w:r>
        <w:rPr>
          <w:rFonts w:ascii="Consolas" w:hAnsi="Consolas"/>
          <w:color w:val="1E293B"/>
          <w:sz w:val="17"/>
          <w:shd w:val="clear" w:color="auto" w:fill="F1F5F9"/>
        </w:rPr>
        <w:t>i = 0</w:t>
      </w:r>
      <w:r>
        <w:rPr>
          <w:rFonts w:ascii="Times New Roman" w:hAnsi="Times New Roman"/>
          <w:sz w:val="21"/>
        </w:rPr>
        <w:t xml:space="preserve"> và </w:t>
      </w:r>
      <w:r>
        <w:rPr>
          <w:rFonts w:ascii="Consolas" w:hAnsi="Consolas"/>
          <w:color w:val="1E293B"/>
          <w:sz w:val="17"/>
          <w:shd w:val="clear" w:color="auto" w:fill="F1F5F9"/>
        </w:rPr>
        <w:t>j = M - 1</w:t>
      </w:r>
      <w:r>
        <w:rPr>
          <w:rFonts w:ascii="Times New Roman" w:hAnsi="Times New Roman"/>
          <w:sz w:val="21"/>
        </w:rPr>
        <w:t xml:space="preserve"> rồi thu hẹp vào giữa.</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Tăng cả hai con trỏ </w:t>
      </w:r>
      <w:r>
        <w:rPr>
          <w:rFonts w:ascii="Consolas" w:hAnsi="Consolas"/>
          <w:color w:val="1E293B"/>
          <w:sz w:val="17"/>
          <w:shd w:val="clear" w:color="auto" w:fill="F1F5F9"/>
        </w:rPr>
        <w:t>++i</w:t>
      </w:r>
      <w:r>
        <w:rPr>
          <w:rFonts w:ascii="Times New Roman" w:hAnsi="Times New Roman"/>
          <w:sz w:val="21"/>
        </w:rPr>
        <w:t xml:space="preserve"> và </w:t>
      </w:r>
      <w:r>
        <w:rPr>
          <w:rFonts w:ascii="Consolas" w:hAnsi="Consolas"/>
          <w:color w:val="1E293B"/>
          <w:sz w:val="17"/>
          <w:shd w:val="clear" w:color="auto" w:fill="F1F5F9"/>
        </w:rPr>
        <w:t>++j</w:t>
      </w:r>
      <w:r>
        <w:rPr>
          <w:rFonts w:ascii="Times New Roman" w:hAnsi="Times New Roman"/>
          <w:sz w:val="21"/>
        </w:rPr>
        <w:t xml:space="preserve"> đồng thời tại mỗi bước.</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Muốn thu hẹp khoảng cách giữa `A[i]` và `B[j]`, ta phải tăng phần tử có giá trị nhỏ hơn để nó tiến gần hơn đến giá trị của phần tử lớn hơn.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Muốn thu hẹp khoảng cách giữa </w:t>
      </w:r>
      <w:r>
        <w:rPr>
          <w:rFonts w:ascii="Consolas" w:hAnsi="Consolas"/>
          <w:color w:val="1E293B"/>
          <w:sz w:val="17"/>
          <w:shd w:val="clear" w:color="auto" w:fill="F1F5F9"/>
        </w:rPr>
        <w:t>A[i]</w:t>
      </w:r>
      <w:r>
        <w:rPr>
          <w:rFonts w:ascii="Times New Roman" w:hAnsi="Times New Roman"/>
          <w:sz w:val="20"/>
        </w:rPr>
        <w:t xml:space="preserve"> và </w:t>
      </w:r>
      <w:r>
        <w:rPr>
          <w:rFonts w:ascii="Consolas" w:hAnsi="Consolas"/>
          <w:color w:val="1E293B"/>
          <w:sz w:val="17"/>
          <w:shd w:val="clear" w:color="auto" w:fill="F1F5F9"/>
        </w:rPr>
        <w:t>B[j]</w:t>
      </w:r>
      <w:r>
        <w:rPr>
          <w:rFonts w:ascii="Times New Roman" w:hAnsi="Times New Roman"/>
          <w:sz w:val="20"/>
        </w:rPr>
        <w:t>, ta phải tăng phần tử có giá trị nhỏ hơn để nó tiến gần hơn đến giá trị của phần tử lớn hơn.</w:t>
      </w:r>
    </w:p>
    <w:p>
      <w:pPr>
        <w:pStyle w:val="Heading4"/>
      </w:pPr>
      <w:r/>
      <w:r>
        <w:rPr>
          <w:rFonts w:ascii="Calibri" w:hAnsi="Calibri"/>
          <w:b/>
          <w:i/>
          <w:color w:val="3A6A9A"/>
          <w:sz w:val="22"/>
        </w:rPr>
        <w:t>Câu 10 (phòng thủ kiểu dữ liệu — data overflow):</w:t>
      </w:r>
    </w:p>
    <w:p>
      <w:pPr>
        <w:widowControl/>
        <w:spacing w:after="80" w:before="0" w:line="276" w:lineRule="auto"/>
        <w:jc w:val="both"/>
      </w:pPr>
      <w:r>
        <w:rPr>
          <w:rFonts w:ascii="Times New Roman" w:hAnsi="Times New Roman"/>
          <w:sz w:val="21"/>
        </w:rPr>
        <w:t xml:space="preserve">Trong bài toán Two Sum với các phần tử mảng </w:t>
      </w:r>
      <w:r>
        <w:rPr>
          <w:rFonts w:ascii="Cambria Math" w:hAnsi="Cambria Math"/>
          <w:i/>
          <w:color w:val="1B4A6B"/>
          <w:sz w:val="21"/>
        </w:rPr>
        <w:t>Aᵢ ∈ [1, 10⁹]</w:t>
      </w:r>
      <w:r>
        <w:rPr>
          <w:rFonts w:ascii="Times New Roman" w:hAnsi="Times New Roman"/>
          <w:sz w:val="21"/>
        </w:rPr>
        <w:t xml:space="preserve"> và </w:t>
      </w:r>
      <w:r>
        <w:rPr>
          <w:rFonts w:ascii="Consolas" w:hAnsi="Consolas"/>
          <w:color w:val="1E293B"/>
          <w:sz w:val="17"/>
          <w:shd w:val="clear" w:color="auto" w:fill="F1F5F9"/>
        </w:rPr>
        <w:t>S = 2 * 10^9</w:t>
      </w:r>
      <w:r>
        <w:rPr>
          <w:rFonts w:ascii="Times New Roman" w:hAnsi="Times New Roman"/>
          <w:sz w:val="21"/>
        </w:rPr>
        <w:t>, phát biểu nào sau đây về kiểu dữ liệu là chính xác?</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Dùng kiểu </w:t>
      </w:r>
      <w:r>
        <w:rPr>
          <w:rFonts w:ascii="Consolas" w:hAnsi="Consolas"/>
          <w:color w:val="1E293B"/>
          <w:sz w:val="17"/>
          <w:shd w:val="clear" w:color="auto" w:fill="F1F5F9"/>
        </w:rPr>
        <w:t>int</w:t>
      </w:r>
      <w:r>
        <w:rPr>
          <w:rFonts w:ascii="Times New Roman" w:hAnsi="Times New Roman"/>
          <w:sz w:val="21"/>
        </w:rPr>
        <w:t xml:space="preserve"> cho biến </w:t>
      </w:r>
      <w:r>
        <w:rPr>
          <w:rFonts w:ascii="Consolas" w:hAnsi="Consolas"/>
          <w:color w:val="1E293B"/>
          <w:sz w:val="17"/>
          <w:shd w:val="clear" w:color="auto" w:fill="F1F5F9"/>
        </w:rPr>
        <w:t>sum = a[l] + a[r]</w:t>
      </w:r>
      <w:r>
        <w:rPr>
          <w:rFonts w:ascii="Times New Roman" w:hAnsi="Times New Roman"/>
          <w:sz w:val="21"/>
        </w:rPr>
        <w:t xml:space="preserve"> là hoàn toàn an toàn vì </w:t>
      </w:r>
      <w:r>
        <w:rPr>
          <w:rFonts w:ascii="Consolas" w:hAnsi="Consolas"/>
          <w:color w:val="1E293B"/>
          <w:sz w:val="17"/>
          <w:shd w:val="clear" w:color="auto" w:fill="F1F5F9"/>
        </w:rPr>
        <w:t>2 * 10^9 &lt; 2^31 - 1</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Biến </w:t>
      </w:r>
      <w:r>
        <w:rPr>
          <w:rFonts w:ascii="Consolas" w:hAnsi="Consolas"/>
          <w:color w:val="1E293B"/>
          <w:sz w:val="17"/>
          <w:shd w:val="clear" w:color="auto" w:fill="F1F5F9"/>
        </w:rPr>
        <w:t>current_sum</w:t>
      </w:r>
      <w:r>
        <w:rPr>
          <w:rFonts w:ascii="Times New Roman" w:hAnsi="Times New Roman"/>
          <w:sz w:val="21"/>
        </w:rPr>
        <w:t xml:space="preserve"> và biến đếm số lượng cặp bắt buộc phải khai báo </w:t>
      </w:r>
      <w:r>
        <w:rPr>
          <w:rFonts w:ascii="Consolas" w:hAnsi="Consolas"/>
          <w:color w:val="1E293B"/>
          <w:sz w:val="17"/>
          <w:shd w:val="clear" w:color="auto" w:fill="F1F5F9"/>
        </w:rPr>
        <w:t>long long</w:t>
      </w:r>
      <w:r>
        <w:rPr>
          <w:rFonts w:ascii="Times New Roman" w:hAnsi="Times New Roman"/>
          <w:sz w:val="21"/>
        </w:rPr>
        <w:t xml:space="preserve"> để phòng ngừa tràn số 32-bit (số lượng cặp có thể lên tới </w:t>
      </w:r>
      <w:r>
        <w:rPr>
          <w:rFonts w:ascii="Consolas" w:hAnsi="Consolas"/>
          <w:color w:val="1E293B"/>
          <w:sz w:val="17"/>
          <w:shd w:val="clear" w:color="auto" w:fill="F1F5F9"/>
        </w:rPr>
        <w:t>(N(N-1))/(2) ≈ 5 * 10^9</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Chỉ cần dùng kiểu </w:t>
      </w:r>
      <w:r>
        <w:rPr>
          <w:rFonts w:ascii="Consolas" w:hAnsi="Consolas"/>
          <w:color w:val="1E293B"/>
          <w:sz w:val="17"/>
          <w:shd w:val="clear" w:color="auto" w:fill="F1F5F9"/>
        </w:rPr>
        <w:t>double</w:t>
      </w:r>
      <w:r>
        <w:rPr>
          <w:rFonts w:ascii="Times New Roman" w:hAnsi="Times New Roman"/>
          <w:sz w:val="21"/>
        </w:rPr>
        <w:t xml:space="preserve"> là giải quyết được mọi trường hợp.</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Không cần quan tâm kiểu dữ liệu vì compiler tự động ép kiểu 64-bit.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Giá trị tổng `A[L] + A[R]` có thể vượt ngưỡng `2^31-1` khi các số lớn hơn </w:t>
      </w:r>
      <w:r>
        <w:rPr>
          <w:rFonts w:ascii="Cambria Math" w:hAnsi="Cambria Math"/>
          <w:i/>
          <w:color w:val="0F2A44"/>
          <w:sz w:val="20"/>
        </w:rPr>
        <w:t>10⁹</w:t>
      </w:r>
      <w:r>
        <w:rPr>
          <w:rFonts w:ascii="Times New Roman" w:hAnsi="Times New Roman"/>
          <w:i/>
          <w:color w:val="1E405A"/>
          <w:sz w:val="20"/>
        </w:rPr>
        <w:t>, và số lượng cặp đếm được với `N = 2  10^5` có thể đạt tới `2  10^10`, bắt buộc phải dùng `long long` cho biến đếm.</w:t>
      </w:r>
    </w:p>
    <w:p>
      <w:pPr>
        <w:widowControl/>
        <w:spacing w:after="0" w:before="0" w:line="276" w:lineRule="auto"/>
        <w:jc w:val="left"/>
      </w:pPr>
      <w:r>
        <w:rPr>
          <w:rFonts w:ascii="Times New Roman" w:hAnsi="Times New Roman"/>
          <w:sz w:val="20"/>
        </w:rPr>
        <w:t xml:space="preserve">Giải thích: Giá trị tổng </w:t>
      </w:r>
      <w:r>
        <w:rPr>
          <w:rFonts w:ascii="Consolas" w:hAnsi="Consolas"/>
          <w:color w:val="1E293B"/>
          <w:sz w:val="17"/>
          <w:shd w:val="clear" w:color="auto" w:fill="F1F5F9"/>
        </w:rPr>
        <w:t>A[L] + A[R]</w:t>
      </w:r>
      <w:r>
        <w:rPr>
          <w:rFonts w:ascii="Times New Roman" w:hAnsi="Times New Roman"/>
          <w:sz w:val="20"/>
        </w:rPr>
        <w:t xml:space="preserve"> có thể vượt ngưỡng </w:t>
      </w:r>
      <w:r>
        <w:rPr>
          <w:rFonts w:ascii="Consolas" w:hAnsi="Consolas"/>
          <w:color w:val="1E293B"/>
          <w:sz w:val="17"/>
          <w:shd w:val="clear" w:color="auto" w:fill="F1F5F9"/>
        </w:rPr>
        <w:t>2^31-1</w:t>
      </w:r>
      <w:r>
        <w:rPr>
          <w:rFonts w:ascii="Times New Roman" w:hAnsi="Times New Roman"/>
          <w:sz w:val="20"/>
        </w:rPr>
        <w:t xml:space="preserve"> khi các số lớn hơn </w:t>
      </w:r>
      <w:r>
        <w:rPr>
          <w:rFonts w:ascii="Cambria Math" w:hAnsi="Cambria Math"/>
          <w:i/>
          <w:color w:val="1B4A6B"/>
          <w:sz w:val="20"/>
        </w:rPr>
        <w:t>10⁹</w:t>
      </w:r>
      <w:r>
        <w:rPr>
          <w:rFonts w:ascii="Times New Roman" w:hAnsi="Times New Roman"/>
          <w:sz w:val="20"/>
        </w:rPr>
        <w:t xml:space="preserve">, và số lượng cặp đếm được với </w:t>
      </w:r>
      <w:r>
        <w:rPr>
          <w:rFonts w:ascii="Consolas" w:hAnsi="Consolas"/>
          <w:color w:val="1E293B"/>
          <w:sz w:val="17"/>
          <w:shd w:val="clear" w:color="auto" w:fill="F1F5F9"/>
        </w:rPr>
        <w:t>N = 2  10^5</w:t>
      </w:r>
      <w:r>
        <w:rPr>
          <w:rFonts w:ascii="Times New Roman" w:hAnsi="Times New Roman"/>
          <w:sz w:val="20"/>
        </w:rPr>
        <w:t xml:space="preserve"> có thể đạt tới </w:t>
      </w:r>
      <w:r>
        <w:rPr>
          <w:rFonts w:ascii="Consolas" w:hAnsi="Consolas"/>
          <w:color w:val="1E293B"/>
          <w:sz w:val="17"/>
          <w:shd w:val="clear" w:color="auto" w:fill="F1F5F9"/>
        </w:rPr>
        <w:t>2  10^10</w:t>
      </w:r>
      <w:r>
        <w:rPr>
          <w:rFonts w:ascii="Times New Roman" w:hAnsi="Times New Roman"/>
          <w:sz w:val="20"/>
        </w:rPr>
        <w:t xml:space="preserve">, bắt buộc phải dùng </w:t>
      </w:r>
      <w:r>
        <w:rPr>
          <w:rFonts w:ascii="Consolas" w:hAnsi="Consolas"/>
          <w:color w:val="1E293B"/>
          <w:sz w:val="17"/>
          <w:shd w:val="clear" w:color="auto" w:fill="F1F5F9"/>
        </w:rPr>
        <w:t>long long</w:t>
      </w:r>
      <w:r>
        <w:rPr>
          <w:rFonts w:ascii="Times New Roman" w:hAnsi="Times New Roman"/>
          <w:sz w:val="20"/>
        </w:rPr>
        <w:t xml:space="preserve"> cho biến đếm.</w:t>
      </w:r>
    </w:p>
    <w:p>
      <w:pPr>
        <w:pStyle w:val="Heading2"/>
      </w:pPr>
      <w:r/>
      <w:r>
        <w:rPr>
          <w:rFonts w:ascii="Calibri" w:hAnsi="Calibri"/>
          <w:b/>
          <w:color w:val="1A4A6B"/>
          <w:sz w:val="26"/>
        </w:rPr>
        <w:t>Ma trận bài tập thực hành (p0 → p5)</w:t>
      </w:r>
    </w:p>
    <w:tbl>
      <w:tblPr>
        <w:tblStyle w:val="LightGrid-Accent1"/>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vAlign w:val="center"/>
            <w:shd w:val="clear" w:color="auto" w:fill="1A4A6B"/>
          </w:tcPr>
          <w:p>
            <w:pPr>
              <w:jc w:val="center"/>
            </w:pPr>
            <w:r/>
            <w:r>
              <w:rPr>
                <w:rFonts w:ascii="Calibri" w:hAnsi="Calibri"/>
                <w:b/>
                <w:color w:val="FFFFFF"/>
                <w:sz w:val="18"/>
              </w:rPr>
              <w:t>STT</w:t>
            </w:r>
          </w:p>
        </w:tc>
        <w:tc>
          <w:tcPr>
            <w:tcW w:type="dxa" w:w="1606"/>
            <w:vAlign w:val="center"/>
            <w:shd w:val="clear" w:color="auto" w:fill="1A4A6B"/>
          </w:tcPr>
          <w:p>
            <w:pPr>
              <w:jc w:val="center"/>
            </w:pPr>
            <w:r/>
            <w:r>
              <w:rPr>
                <w:rFonts w:ascii="Calibri" w:hAnsi="Calibri"/>
                <w:b/>
                <w:color w:val="FFFFFF"/>
                <w:sz w:val="18"/>
              </w:rPr>
              <w:t>Mã Bài</w:t>
            </w:r>
          </w:p>
        </w:tc>
        <w:tc>
          <w:tcPr>
            <w:tcW w:type="dxa" w:w="1606"/>
            <w:vAlign w:val="center"/>
            <w:shd w:val="clear" w:color="auto" w:fill="1A4A6B"/>
          </w:tcPr>
          <w:p>
            <w:pPr>
              <w:jc w:val="center"/>
            </w:pPr>
            <w:r/>
            <w:r>
              <w:rPr>
                <w:rFonts w:ascii="Calibri" w:hAnsi="Calibri"/>
                <w:b/>
                <w:color w:val="FFFFFF"/>
                <w:sz w:val="18"/>
              </w:rPr>
              <w:t>Tên Bài Toán</w:t>
            </w:r>
          </w:p>
        </w:tc>
        <w:tc>
          <w:tcPr>
            <w:tcW w:type="dxa" w:w="1606"/>
            <w:vAlign w:val="center"/>
            <w:shd w:val="clear" w:color="auto" w:fill="1A4A6B"/>
          </w:tcPr>
          <w:p>
            <w:pPr>
              <w:jc w:val="center"/>
            </w:pPr>
            <w:r/>
            <w:r>
              <w:rPr>
                <w:rFonts w:ascii="Calibri" w:hAnsi="Calibri"/>
                <w:b/>
                <w:color w:val="FFFFFF"/>
                <w:sz w:val="18"/>
              </w:rPr>
              <w:t>Cấp Độ</w:t>
            </w:r>
          </w:p>
        </w:tc>
        <w:tc>
          <w:tcPr>
            <w:tcW w:type="dxa" w:w="1606"/>
            <w:vAlign w:val="center"/>
            <w:shd w:val="clear" w:color="auto" w:fill="1A4A6B"/>
          </w:tcPr>
          <w:p>
            <w:pPr>
              <w:jc w:val="center"/>
            </w:pPr>
            <w:r/>
            <w:r>
              <w:rPr>
                <w:rFonts w:ascii="Calibri" w:hAnsi="Calibri"/>
                <w:b/>
                <w:color w:val="FFFFFF"/>
                <w:sz w:val="18"/>
              </w:rPr>
              <w:t>Ràng Buộc Dữ Liệu</w:t>
            </w:r>
          </w:p>
        </w:tc>
        <w:tc>
          <w:tcPr>
            <w:tcW w:type="dxa" w:w="1606"/>
            <w:vAlign w:val="center"/>
            <w:shd w:val="clear" w:color="auto" w:fill="1A4A6B"/>
          </w:tcPr>
          <w:p>
            <w:pPr>
              <w:jc w:val="center"/>
            </w:pPr>
            <w:r/>
            <w:r>
              <w:rPr>
                <w:rFonts w:ascii="Calibri" w:hAnsi="Calibri"/>
                <w:b/>
                <w:color w:val="FFFFFF"/>
                <w:sz w:val="18"/>
              </w:rPr>
              <w:t>Mục Tiêu Rèn Luyện</w:t>
            </w:r>
          </w:p>
        </w:tc>
      </w:tr>
      <w:tr>
        <w:tc>
          <w:tcPr>
            <w:tcW w:type="dxa" w:w="1606"/>
            <w:vAlign w:val="center"/>
          </w:tcPr>
          <w:p>
            <w:pPr>
              <w:spacing w:after="40" w:before="40"/>
              <w:jc w:val="left"/>
            </w:pPr>
            <w:r/>
            <w:r>
              <w:rPr>
                <w:rFonts w:ascii="Times New Roman" w:hAnsi="Times New Roman"/>
                <w:b w:val="0"/>
                <w:color w:val="1E293B"/>
                <w:sz w:val="18"/>
              </w:rPr>
              <w:t>01</w:t>
            </w:r>
          </w:p>
        </w:tc>
        <w:tc>
          <w:tcPr>
            <w:tcW w:type="dxa" w:w="1606"/>
            <w:vAlign w:val="center"/>
          </w:tcPr>
          <w:p>
            <w:pPr>
              <w:spacing w:after="40" w:before="40"/>
              <w:jc w:val="center"/>
            </w:pPr>
            <w:r/>
            <w:r>
              <w:rPr>
                <w:rFonts w:ascii="Consolas" w:hAnsi="Consolas"/>
                <w:b w:val="0"/>
                <w:color w:val="BE123C"/>
                <w:sz w:val="16"/>
              </w:rPr>
              <w:t>CPPB-HCT-01</w:t>
            </w:r>
          </w:p>
        </w:tc>
        <w:tc>
          <w:tcPr>
            <w:tcW w:type="dxa" w:w="1606"/>
            <w:vAlign w:val="center"/>
          </w:tcPr>
          <w:p>
            <w:pPr>
              <w:spacing w:after="40" w:before="40"/>
              <w:jc w:val="left"/>
            </w:pPr>
            <w:r/>
            <w:r>
              <w:rPr>
                <w:b/>
                <w:color w:val="1E293B"/>
                <w:sz w:val="18"/>
              </w:rPr>
              <w:t>Mô Phỏng Hai Con Trỏ Đối Đầu</w:t>
            </w:r>
          </w:p>
        </w:tc>
        <w:tc>
          <w:tcPr>
            <w:tcW w:type="dxa" w:w="1606"/>
            <w:vAlign w:val="center"/>
          </w:tcPr>
          <w:p>
            <w:pPr>
              <w:spacing w:after="40" w:before="40"/>
              <w:jc w:val="center"/>
            </w:pPr>
            <w:r/>
            <w:r>
              <w:rPr>
                <w:rFonts w:ascii="Consolas" w:hAnsi="Consolas"/>
                <w:b w:val="0"/>
                <w:color w:val="BE123C"/>
                <w:sz w:val="16"/>
              </w:rPr>
              <w:t>P0</w:t>
            </w:r>
          </w:p>
        </w:tc>
        <w:tc>
          <w:tcPr>
            <w:tcW w:type="dxa" w:w="1606"/>
            <w:vAlign w:val="center"/>
          </w:tcPr>
          <w:p>
            <w:pPr>
              <w:spacing w:after="40" w:before="40"/>
              <w:jc w:val="center"/>
            </w:pPr>
            <w:r/>
            <w:r>
              <w:rPr>
                <w:rFonts w:ascii="Cambria Math" w:hAnsi="Cambria Math"/>
                <w:b w:val="0"/>
                <w:i/>
                <w:color w:val="1B4A6B"/>
                <w:sz w:val="18"/>
              </w:rPr>
              <w:t>N ≤ 10⁵, Aᵢ ≤ 10⁹</w:t>
            </w:r>
          </w:p>
        </w:tc>
        <w:tc>
          <w:tcPr>
            <w:tcW w:type="dxa" w:w="1606"/>
            <w:vAlign w:val="center"/>
          </w:tcPr>
          <w:p>
            <w:pPr>
              <w:spacing w:after="40" w:before="40"/>
              <w:jc w:val="center"/>
            </w:pPr>
            <w:r/>
            <w:r>
              <w:rPr>
                <w:rFonts w:ascii="Times New Roman" w:hAnsi="Times New Roman"/>
                <w:b w:val="0"/>
                <w:color w:val="1E293B"/>
                <w:sz w:val="18"/>
              </w:rPr>
              <w:t xml:space="preserve">Cơ chế co hẹp </w:t>
            </w:r>
            <w:r>
              <w:rPr>
                <w:rFonts w:ascii="Consolas" w:hAnsi="Consolas"/>
                <w:b w:val="0"/>
                <w:color w:val="BE123C"/>
                <w:sz w:val="16"/>
              </w:rPr>
              <w:t>L to &lt;=ftarrow R</w:t>
            </w:r>
          </w:p>
        </w:tc>
      </w:tr>
      <w:tr>
        <w:tc>
          <w:tcPr>
            <w:tcW w:type="dxa" w:w="1606"/>
            <w:vAlign w:val="center"/>
            <w:shd w:val="clear" w:color="auto" w:fill="F8FAFC"/>
          </w:tcPr>
          <w:p>
            <w:pPr>
              <w:spacing w:after="40" w:before="40"/>
              <w:jc w:val="left"/>
            </w:pPr>
            <w:r/>
            <w:r>
              <w:rPr>
                <w:rFonts w:ascii="Times New Roman" w:hAnsi="Times New Roman"/>
                <w:b w:val="0"/>
                <w:color w:val="1E293B"/>
                <w:sz w:val="18"/>
              </w:rPr>
              <w:t>02</w:t>
            </w:r>
          </w:p>
        </w:tc>
        <w:tc>
          <w:tcPr>
            <w:tcW w:type="dxa" w:w="1606"/>
            <w:vAlign w:val="center"/>
            <w:shd w:val="clear" w:color="auto" w:fill="F8FAFC"/>
          </w:tcPr>
          <w:p>
            <w:pPr>
              <w:spacing w:after="40" w:before="40"/>
              <w:jc w:val="center"/>
            </w:pPr>
            <w:r/>
            <w:r>
              <w:rPr>
                <w:rFonts w:ascii="Consolas" w:hAnsi="Consolas"/>
                <w:b w:val="0"/>
                <w:color w:val="BE123C"/>
                <w:sz w:val="16"/>
              </w:rPr>
              <w:t>CPPB-HCT-02</w:t>
            </w:r>
          </w:p>
        </w:tc>
        <w:tc>
          <w:tcPr>
            <w:tcW w:type="dxa" w:w="1606"/>
            <w:vAlign w:val="center"/>
            <w:shd w:val="clear" w:color="auto" w:fill="F8FAFC"/>
          </w:tcPr>
          <w:p>
            <w:pPr>
              <w:spacing w:after="40" w:before="40"/>
              <w:jc w:val="left"/>
            </w:pPr>
            <w:r/>
            <w:r>
              <w:rPr>
                <w:b/>
                <w:color w:val="1E293B"/>
                <w:sz w:val="18"/>
              </w:rPr>
              <w:t>Cặp Số Có Tổng Bằng S (Two Sum)</w:t>
            </w:r>
          </w:p>
        </w:tc>
        <w:tc>
          <w:tcPr>
            <w:tcW w:type="dxa" w:w="1606"/>
            <w:vAlign w:val="center"/>
            <w:shd w:val="clear" w:color="auto" w:fill="F8FAFC"/>
          </w:tcPr>
          <w:p>
            <w:pPr>
              <w:spacing w:after="40" w:before="40"/>
              <w:jc w:val="center"/>
            </w:pPr>
            <w:r/>
            <w:r>
              <w:rPr>
                <w:rFonts w:ascii="Consolas" w:hAnsi="Consolas"/>
                <w:b w:val="0"/>
                <w:color w:val="BE123C"/>
                <w:sz w:val="16"/>
              </w:rPr>
              <w:t>P1</w:t>
            </w:r>
          </w:p>
        </w:tc>
        <w:tc>
          <w:tcPr>
            <w:tcW w:type="dxa" w:w="1606"/>
            <w:vAlign w:val="center"/>
            <w:shd w:val="clear" w:color="auto" w:fill="F8FAFC"/>
          </w:tcPr>
          <w:p>
            <w:pPr>
              <w:spacing w:after="40" w:before="40"/>
              <w:jc w:val="center"/>
            </w:pPr>
            <w:r/>
            <w:r>
              <w:rPr>
                <w:rFonts w:ascii="Cambria Math" w:hAnsi="Cambria Math"/>
                <w:b w:val="0"/>
                <w:i/>
                <w:color w:val="1B4A6B"/>
                <w:sz w:val="18"/>
              </w:rPr>
              <w:t>N ≤ 10⁵, Aᵢ ≤ 10⁹</w:t>
            </w:r>
          </w:p>
        </w:tc>
        <w:tc>
          <w:tcPr>
            <w:tcW w:type="dxa" w:w="1606"/>
            <w:vAlign w:val="center"/>
            <w:shd w:val="clear" w:color="auto" w:fill="F8FAFC"/>
          </w:tcPr>
          <w:p>
            <w:pPr>
              <w:spacing w:after="40" w:before="40"/>
              <w:jc w:val="left"/>
            </w:pPr>
            <w:r/>
            <w:r>
              <w:rPr>
                <w:rFonts w:ascii="Times New Roman" w:hAnsi="Times New Roman"/>
                <w:b w:val="0"/>
                <w:color w:val="1E293B"/>
                <w:sz w:val="18"/>
              </w:rPr>
              <w:t>Sắp xếp + Hai con trỏ</w:t>
            </w:r>
          </w:p>
        </w:tc>
      </w:tr>
      <w:tr>
        <w:tc>
          <w:tcPr>
            <w:tcW w:type="dxa" w:w="1606"/>
            <w:vAlign w:val="center"/>
          </w:tcPr>
          <w:p>
            <w:pPr>
              <w:spacing w:after="40" w:before="40"/>
              <w:jc w:val="left"/>
            </w:pPr>
            <w:r/>
            <w:r>
              <w:rPr>
                <w:rFonts w:ascii="Times New Roman" w:hAnsi="Times New Roman"/>
                <w:b w:val="0"/>
                <w:color w:val="1E293B"/>
                <w:sz w:val="18"/>
              </w:rPr>
              <w:t>03</w:t>
            </w:r>
          </w:p>
        </w:tc>
        <w:tc>
          <w:tcPr>
            <w:tcW w:type="dxa" w:w="1606"/>
            <w:vAlign w:val="center"/>
          </w:tcPr>
          <w:p>
            <w:pPr>
              <w:spacing w:after="40" w:before="40"/>
              <w:jc w:val="center"/>
            </w:pPr>
            <w:r/>
            <w:r>
              <w:rPr>
                <w:rFonts w:ascii="Consolas" w:hAnsi="Consolas"/>
                <w:b w:val="0"/>
                <w:color w:val="BE123C"/>
                <w:sz w:val="16"/>
              </w:rPr>
              <w:t>CPPB-HCT-03</w:t>
            </w:r>
          </w:p>
        </w:tc>
        <w:tc>
          <w:tcPr>
            <w:tcW w:type="dxa" w:w="1606"/>
            <w:vAlign w:val="center"/>
          </w:tcPr>
          <w:p>
            <w:pPr>
              <w:spacing w:after="40" w:before="40"/>
              <w:jc w:val="left"/>
            </w:pPr>
            <w:r/>
            <w:r>
              <w:rPr>
                <w:b/>
                <w:color w:val="1E293B"/>
                <w:sz w:val="18"/>
              </w:rPr>
              <w:t>Đếm Cặp Có Tổng Không Quá S</w:t>
            </w:r>
          </w:p>
        </w:tc>
        <w:tc>
          <w:tcPr>
            <w:tcW w:type="dxa" w:w="1606"/>
            <w:vAlign w:val="center"/>
          </w:tcPr>
          <w:p>
            <w:pPr>
              <w:spacing w:after="40" w:before="40"/>
              <w:jc w:val="center"/>
            </w:pPr>
            <w:r/>
            <w:r>
              <w:rPr>
                <w:rFonts w:ascii="Consolas" w:hAnsi="Consolas"/>
                <w:b w:val="0"/>
                <w:color w:val="BE123C"/>
                <w:sz w:val="16"/>
              </w:rPr>
              <w:t>P2</w:t>
            </w:r>
          </w:p>
        </w:tc>
        <w:tc>
          <w:tcPr>
            <w:tcW w:type="dxa" w:w="1606"/>
            <w:vAlign w:val="center"/>
          </w:tcPr>
          <w:p>
            <w:pPr>
              <w:spacing w:after="40" w:before="40"/>
              <w:jc w:val="center"/>
            </w:pPr>
            <w:r/>
            <w:r>
              <w:rPr>
                <w:rFonts w:ascii="Cambria Math" w:hAnsi="Cambria Math"/>
                <w:b w:val="0"/>
                <w:i/>
                <w:color w:val="1B4A6B"/>
                <w:sz w:val="18"/>
              </w:rPr>
              <w:t>N ≤ 2 × 10⁵, Aᵢ ≤ 10⁹</w:t>
            </w:r>
          </w:p>
        </w:tc>
        <w:tc>
          <w:tcPr>
            <w:tcW w:type="dxa" w:w="1606"/>
            <w:vAlign w:val="center"/>
          </w:tcPr>
          <w:p>
            <w:pPr>
              <w:spacing w:after="40" w:before="40"/>
              <w:jc w:val="center"/>
            </w:pPr>
            <w:r/>
            <w:r>
              <w:rPr>
                <w:rFonts w:ascii="Times New Roman" w:hAnsi="Times New Roman"/>
                <w:b w:val="0"/>
                <w:color w:val="1E293B"/>
                <w:sz w:val="18"/>
              </w:rPr>
              <w:t xml:space="preserve">Cộng dồn tổ hợp đoạn </w:t>
            </w:r>
            <w:r>
              <w:rPr>
                <w:rFonts w:ascii="Consolas" w:hAnsi="Consolas"/>
                <w:b w:val="0"/>
                <w:color w:val="BE123C"/>
                <w:sz w:val="16"/>
              </w:rPr>
              <w:t>(R - L)</w:t>
            </w:r>
          </w:p>
        </w:tc>
      </w:tr>
      <w:tr>
        <w:tc>
          <w:tcPr>
            <w:tcW w:type="dxa" w:w="1606"/>
            <w:vAlign w:val="center"/>
            <w:shd w:val="clear" w:color="auto" w:fill="F8FAFC"/>
          </w:tcPr>
          <w:p>
            <w:pPr>
              <w:spacing w:after="40" w:before="40"/>
              <w:jc w:val="left"/>
            </w:pPr>
            <w:r/>
            <w:r>
              <w:rPr>
                <w:rFonts w:ascii="Times New Roman" w:hAnsi="Times New Roman"/>
                <w:b w:val="0"/>
                <w:color w:val="1E293B"/>
                <w:sz w:val="18"/>
              </w:rPr>
              <w:t>04</w:t>
            </w:r>
          </w:p>
        </w:tc>
        <w:tc>
          <w:tcPr>
            <w:tcW w:type="dxa" w:w="1606"/>
            <w:vAlign w:val="center"/>
            <w:shd w:val="clear" w:color="auto" w:fill="F8FAFC"/>
          </w:tcPr>
          <w:p>
            <w:pPr>
              <w:spacing w:after="40" w:before="40"/>
              <w:jc w:val="center"/>
            </w:pPr>
            <w:r/>
            <w:r>
              <w:rPr>
                <w:rFonts w:ascii="Consolas" w:hAnsi="Consolas"/>
                <w:b w:val="0"/>
                <w:color w:val="BE123C"/>
                <w:sz w:val="16"/>
              </w:rPr>
              <w:t>CPPB-HCT-04</w:t>
            </w:r>
          </w:p>
        </w:tc>
        <w:tc>
          <w:tcPr>
            <w:tcW w:type="dxa" w:w="1606"/>
            <w:vAlign w:val="center"/>
            <w:shd w:val="clear" w:color="auto" w:fill="F8FAFC"/>
          </w:tcPr>
          <w:p>
            <w:pPr>
              <w:spacing w:after="40" w:before="40"/>
              <w:jc w:val="left"/>
            </w:pPr>
            <w:r/>
            <w:r>
              <w:rPr>
                <w:b/>
                <w:color w:val="1E293B"/>
                <w:sz w:val="18"/>
              </w:rPr>
              <w:t>Đếm Cặp Có Tổng Lớn Hơn Hoặc Bằng S</w:t>
            </w:r>
          </w:p>
        </w:tc>
        <w:tc>
          <w:tcPr>
            <w:tcW w:type="dxa" w:w="1606"/>
            <w:vAlign w:val="center"/>
            <w:shd w:val="clear" w:color="auto" w:fill="F8FAFC"/>
          </w:tcPr>
          <w:p>
            <w:pPr>
              <w:spacing w:after="40" w:before="40"/>
              <w:jc w:val="center"/>
            </w:pPr>
            <w:r/>
            <w:r>
              <w:rPr>
                <w:rFonts w:ascii="Consolas" w:hAnsi="Consolas"/>
                <w:b w:val="0"/>
                <w:color w:val="BE123C"/>
                <w:sz w:val="16"/>
              </w:rPr>
              <w:t>P2</w:t>
            </w:r>
          </w:p>
        </w:tc>
        <w:tc>
          <w:tcPr>
            <w:tcW w:type="dxa" w:w="1606"/>
            <w:vAlign w:val="center"/>
            <w:shd w:val="clear" w:color="auto" w:fill="F8FAFC"/>
          </w:tcPr>
          <w:p>
            <w:pPr>
              <w:spacing w:after="40" w:before="40"/>
              <w:jc w:val="center"/>
            </w:pPr>
            <w:r/>
            <w:r>
              <w:rPr>
                <w:rFonts w:ascii="Cambria Math" w:hAnsi="Cambria Math"/>
                <w:b w:val="0"/>
                <w:i/>
                <w:color w:val="1B4A6B"/>
                <w:sz w:val="18"/>
              </w:rPr>
              <w:t>N ≤ 2 × 10⁵, Aᵢ ≤ 10⁹</w:t>
            </w:r>
          </w:p>
        </w:tc>
        <w:tc>
          <w:tcPr>
            <w:tcW w:type="dxa" w:w="1606"/>
            <w:vAlign w:val="center"/>
            <w:shd w:val="clear" w:color="auto" w:fill="F8FAFC"/>
          </w:tcPr>
          <w:p>
            <w:pPr>
              <w:spacing w:after="40" w:before="40"/>
              <w:jc w:val="left"/>
            </w:pPr>
            <w:r/>
            <w:r>
              <w:rPr>
                <w:rFonts w:ascii="Times New Roman" w:hAnsi="Times New Roman"/>
                <w:b w:val="0"/>
                <w:color w:val="1E293B"/>
                <w:sz w:val="18"/>
              </w:rPr>
              <w:t>Biến thể chặn dưới tổ hợp</w:t>
            </w:r>
          </w:p>
        </w:tc>
      </w:tr>
      <w:tr>
        <w:tc>
          <w:tcPr>
            <w:tcW w:type="dxa" w:w="1606"/>
            <w:vAlign w:val="center"/>
          </w:tcPr>
          <w:p>
            <w:pPr>
              <w:spacing w:after="40" w:before="40"/>
              <w:jc w:val="left"/>
            </w:pPr>
            <w:r/>
            <w:r>
              <w:rPr>
                <w:rFonts w:ascii="Times New Roman" w:hAnsi="Times New Roman"/>
                <w:b w:val="0"/>
                <w:color w:val="1E293B"/>
                <w:sz w:val="18"/>
              </w:rPr>
              <w:t>05</w:t>
            </w:r>
          </w:p>
        </w:tc>
        <w:tc>
          <w:tcPr>
            <w:tcW w:type="dxa" w:w="1606"/>
            <w:vAlign w:val="center"/>
          </w:tcPr>
          <w:p>
            <w:pPr>
              <w:spacing w:after="40" w:before="40"/>
              <w:jc w:val="center"/>
            </w:pPr>
            <w:r/>
            <w:r>
              <w:rPr>
                <w:rFonts w:ascii="Consolas" w:hAnsi="Consolas"/>
                <w:b w:val="0"/>
                <w:color w:val="BE123C"/>
                <w:sz w:val="16"/>
              </w:rPr>
              <w:t>CPPB-HCT-05</w:t>
            </w:r>
          </w:p>
        </w:tc>
        <w:tc>
          <w:tcPr>
            <w:tcW w:type="dxa" w:w="1606"/>
            <w:vAlign w:val="center"/>
          </w:tcPr>
          <w:p>
            <w:pPr>
              <w:spacing w:after="40" w:before="40"/>
              <w:jc w:val="left"/>
            </w:pPr>
            <w:r/>
            <w:r>
              <w:rPr>
                <w:b/>
                <w:color w:val="1E293B"/>
                <w:sz w:val="18"/>
              </w:rPr>
              <w:t>Ghép Thuyền Cứu Hộ Tối Ưu</w:t>
            </w:r>
          </w:p>
        </w:tc>
        <w:tc>
          <w:tcPr>
            <w:tcW w:type="dxa" w:w="1606"/>
            <w:vAlign w:val="center"/>
          </w:tcPr>
          <w:p>
            <w:pPr>
              <w:spacing w:after="40" w:before="40"/>
              <w:jc w:val="center"/>
            </w:pPr>
            <w:r/>
            <w:r>
              <w:rPr>
                <w:rFonts w:ascii="Consolas" w:hAnsi="Consolas"/>
                <w:b w:val="0"/>
                <w:color w:val="BE123C"/>
                <w:sz w:val="16"/>
              </w:rPr>
              <w:t>P3</w:t>
            </w:r>
          </w:p>
        </w:tc>
        <w:tc>
          <w:tcPr>
            <w:tcW w:type="dxa" w:w="1606"/>
            <w:vAlign w:val="center"/>
          </w:tcPr>
          <w:p>
            <w:pPr>
              <w:spacing w:after="40" w:before="40"/>
              <w:jc w:val="center"/>
            </w:pPr>
            <w:r/>
            <w:r>
              <w:rPr>
                <w:rFonts w:ascii="Consolas" w:hAnsi="Consolas"/>
                <w:b w:val="0"/>
                <w:color w:val="BE123C"/>
                <w:sz w:val="16"/>
              </w:rPr>
              <w:t>N &lt;= 10^5, C &lt;= 10^9</w:t>
            </w:r>
          </w:p>
        </w:tc>
        <w:tc>
          <w:tcPr>
            <w:tcW w:type="dxa" w:w="1606"/>
            <w:vAlign w:val="center"/>
          </w:tcPr>
          <w:p>
            <w:pPr>
              <w:spacing w:after="40" w:before="40"/>
              <w:jc w:val="left"/>
            </w:pPr>
            <w:r/>
            <w:r>
              <w:rPr>
                <w:rFonts w:ascii="Times New Roman" w:hAnsi="Times New Roman"/>
                <w:b w:val="0"/>
                <w:color w:val="1E293B"/>
                <w:sz w:val="18"/>
              </w:rPr>
              <w:t>Tham lam ghép cực trị</w:t>
            </w:r>
          </w:p>
        </w:tc>
      </w:tr>
      <w:tr>
        <w:tc>
          <w:tcPr>
            <w:tcW w:type="dxa" w:w="1606"/>
            <w:vAlign w:val="center"/>
            <w:shd w:val="clear" w:color="auto" w:fill="F8FAFC"/>
          </w:tcPr>
          <w:p>
            <w:pPr>
              <w:spacing w:after="40" w:before="40"/>
              <w:jc w:val="left"/>
            </w:pPr>
            <w:r/>
            <w:r>
              <w:rPr>
                <w:rFonts w:ascii="Times New Roman" w:hAnsi="Times New Roman"/>
                <w:b w:val="0"/>
                <w:color w:val="1E293B"/>
                <w:sz w:val="18"/>
              </w:rPr>
              <w:t>06</w:t>
            </w:r>
          </w:p>
        </w:tc>
        <w:tc>
          <w:tcPr>
            <w:tcW w:type="dxa" w:w="1606"/>
            <w:vAlign w:val="center"/>
            <w:shd w:val="clear" w:color="auto" w:fill="F8FAFC"/>
          </w:tcPr>
          <w:p>
            <w:pPr>
              <w:spacing w:after="40" w:before="40"/>
              <w:jc w:val="center"/>
            </w:pPr>
            <w:r/>
            <w:r>
              <w:rPr>
                <w:rFonts w:ascii="Consolas" w:hAnsi="Consolas"/>
                <w:b w:val="0"/>
                <w:color w:val="BE123C"/>
                <w:sz w:val="16"/>
              </w:rPr>
              <w:t>CPPB-HCT-06</w:t>
            </w:r>
          </w:p>
        </w:tc>
        <w:tc>
          <w:tcPr>
            <w:tcW w:type="dxa" w:w="1606"/>
            <w:vAlign w:val="center"/>
            <w:shd w:val="clear" w:color="auto" w:fill="F8FAFC"/>
          </w:tcPr>
          <w:p>
            <w:pPr>
              <w:spacing w:after="40" w:before="40"/>
              <w:jc w:val="left"/>
            </w:pPr>
            <w:r/>
            <w:r>
              <w:rPr>
                <w:b/>
                <w:color w:val="1E293B"/>
                <w:sz w:val="18"/>
              </w:rPr>
              <w:t>Vận Chuyển Thùng Hàng Cực Đại</w:t>
            </w:r>
          </w:p>
        </w:tc>
        <w:tc>
          <w:tcPr>
            <w:tcW w:type="dxa" w:w="1606"/>
            <w:vAlign w:val="center"/>
            <w:shd w:val="clear" w:color="auto" w:fill="F8FAFC"/>
          </w:tcPr>
          <w:p>
            <w:pPr>
              <w:spacing w:after="40" w:before="40"/>
              <w:jc w:val="center"/>
            </w:pPr>
            <w:r/>
            <w:r>
              <w:rPr>
                <w:rFonts w:ascii="Consolas" w:hAnsi="Consolas"/>
                <w:b w:val="0"/>
                <w:color w:val="BE123C"/>
                <w:sz w:val="16"/>
              </w:rPr>
              <w:t>P4</w:t>
            </w:r>
          </w:p>
        </w:tc>
        <w:tc>
          <w:tcPr>
            <w:tcW w:type="dxa" w:w="1606"/>
            <w:vAlign w:val="center"/>
            <w:shd w:val="clear" w:color="auto" w:fill="F8FAFC"/>
          </w:tcPr>
          <w:p>
            <w:pPr>
              <w:spacing w:after="40" w:before="40"/>
              <w:jc w:val="center"/>
            </w:pPr>
            <w:r/>
            <w:r>
              <w:rPr>
                <w:rFonts w:ascii="Consolas" w:hAnsi="Consolas"/>
                <w:b w:val="0"/>
                <w:color w:val="BE123C"/>
                <w:sz w:val="16"/>
              </w:rPr>
              <w:t>N &lt;= 10^5, W_i &lt;= 10^12</w:t>
            </w:r>
          </w:p>
        </w:tc>
        <w:tc>
          <w:tcPr>
            <w:tcW w:type="dxa" w:w="1606"/>
            <w:vAlign w:val="center"/>
            <w:shd w:val="clear" w:color="auto" w:fill="F8FAFC"/>
          </w:tcPr>
          <w:p>
            <w:pPr>
              <w:spacing w:after="40" w:before="40"/>
              <w:jc w:val="left"/>
            </w:pPr>
            <w:r/>
            <w:r>
              <w:rPr>
                <w:rFonts w:ascii="Times New Roman" w:hAnsi="Times New Roman"/>
                <w:b w:val="0"/>
                <w:color w:val="1E293B"/>
                <w:sz w:val="18"/>
              </w:rPr>
              <w:t>Ghép cặp với dữ liệu cực lớn</w:t>
            </w:r>
          </w:p>
        </w:tc>
      </w:tr>
      <w:tr>
        <w:tc>
          <w:tcPr>
            <w:tcW w:type="dxa" w:w="1606"/>
            <w:vAlign w:val="center"/>
          </w:tcPr>
          <w:p>
            <w:pPr>
              <w:spacing w:after="40" w:before="40"/>
              <w:jc w:val="left"/>
            </w:pPr>
            <w:r/>
            <w:r>
              <w:rPr>
                <w:rFonts w:ascii="Times New Roman" w:hAnsi="Times New Roman"/>
                <w:b w:val="0"/>
                <w:color w:val="1E293B"/>
                <w:sz w:val="18"/>
              </w:rPr>
              <w:t>07</w:t>
            </w:r>
          </w:p>
        </w:tc>
        <w:tc>
          <w:tcPr>
            <w:tcW w:type="dxa" w:w="1606"/>
            <w:vAlign w:val="center"/>
          </w:tcPr>
          <w:p>
            <w:pPr>
              <w:spacing w:after="40" w:before="40"/>
              <w:jc w:val="center"/>
            </w:pPr>
            <w:r/>
            <w:r>
              <w:rPr>
                <w:rFonts w:ascii="Consolas" w:hAnsi="Consolas"/>
                <w:b w:val="0"/>
                <w:color w:val="BE123C"/>
                <w:sz w:val="16"/>
              </w:rPr>
              <w:t>CPPB-HCT-07</w:t>
            </w:r>
          </w:p>
        </w:tc>
        <w:tc>
          <w:tcPr>
            <w:tcW w:type="dxa" w:w="1606"/>
            <w:vAlign w:val="center"/>
          </w:tcPr>
          <w:p>
            <w:pPr>
              <w:spacing w:after="40" w:before="40"/>
              <w:jc w:val="left"/>
            </w:pPr>
            <w:r/>
            <w:r>
              <w:rPr>
                <w:b/>
                <w:color w:val="1E293B"/>
                <w:sz w:val="18"/>
              </w:rPr>
              <w:t>Tìm Cặp Có Tổng Gần S Nhất</w:t>
            </w:r>
          </w:p>
        </w:tc>
        <w:tc>
          <w:tcPr>
            <w:tcW w:type="dxa" w:w="1606"/>
            <w:vAlign w:val="center"/>
          </w:tcPr>
          <w:p>
            <w:pPr>
              <w:spacing w:after="40" w:before="40"/>
              <w:jc w:val="center"/>
            </w:pPr>
            <w:r/>
            <w:r>
              <w:rPr>
                <w:rFonts w:ascii="Consolas" w:hAnsi="Consolas"/>
                <w:b w:val="0"/>
                <w:color w:val="BE123C"/>
                <w:sz w:val="16"/>
              </w:rPr>
              <w:t>P1</w:t>
            </w:r>
          </w:p>
        </w:tc>
        <w:tc>
          <w:tcPr>
            <w:tcW w:type="dxa" w:w="1606"/>
            <w:vAlign w:val="center"/>
          </w:tcPr>
          <w:p>
            <w:pPr>
              <w:spacing w:after="40" w:before="40"/>
              <w:jc w:val="center"/>
            </w:pPr>
            <w:r/>
            <w:r>
              <w:rPr>
                <w:rFonts w:ascii="Cambria Math" w:hAnsi="Cambria Math"/>
                <w:b w:val="0"/>
                <w:i/>
                <w:color w:val="1B4A6B"/>
                <w:sz w:val="18"/>
              </w:rPr>
              <w:t>N ≤ 10⁵, Aᵢ ≤ 10⁹</w:t>
            </w:r>
          </w:p>
        </w:tc>
        <w:tc>
          <w:tcPr>
            <w:tcW w:type="dxa" w:w="1606"/>
            <w:vAlign w:val="center"/>
          </w:tcPr>
          <w:p>
            <w:pPr>
              <w:spacing w:after="40" w:before="40"/>
              <w:jc w:val="left"/>
            </w:pPr>
            <w:r/>
            <w:r>
              <w:rPr>
                <w:rFonts w:ascii="Times New Roman" w:hAnsi="Times New Roman"/>
                <w:b w:val="0"/>
                <w:color w:val="1E293B"/>
                <w:sz w:val="18"/>
              </w:rPr>
              <w:t>Tối ưu sai số tuyệt đối</w:t>
            </w:r>
          </w:p>
        </w:tc>
      </w:tr>
      <w:tr>
        <w:tc>
          <w:tcPr>
            <w:tcW w:type="dxa" w:w="1606"/>
            <w:vAlign w:val="center"/>
            <w:shd w:val="clear" w:color="auto" w:fill="F8FAFC"/>
          </w:tcPr>
          <w:p>
            <w:pPr>
              <w:spacing w:after="40" w:before="40"/>
              <w:jc w:val="left"/>
            </w:pPr>
            <w:r/>
            <w:r>
              <w:rPr>
                <w:rFonts w:ascii="Times New Roman" w:hAnsi="Times New Roman"/>
                <w:b w:val="0"/>
                <w:color w:val="1E293B"/>
                <w:sz w:val="18"/>
              </w:rPr>
              <w:t>08</w:t>
            </w:r>
          </w:p>
        </w:tc>
        <w:tc>
          <w:tcPr>
            <w:tcW w:type="dxa" w:w="1606"/>
            <w:vAlign w:val="center"/>
            <w:shd w:val="clear" w:color="auto" w:fill="F8FAFC"/>
          </w:tcPr>
          <w:p>
            <w:pPr>
              <w:spacing w:after="40" w:before="40"/>
              <w:jc w:val="center"/>
            </w:pPr>
            <w:r/>
            <w:r>
              <w:rPr>
                <w:rFonts w:ascii="Consolas" w:hAnsi="Consolas"/>
                <w:b w:val="0"/>
                <w:color w:val="BE123C"/>
                <w:sz w:val="16"/>
              </w:rPr>
              <w:t>CPPB-HCT-08</w:t>
            </w:r>
          </w:p>
        </w:tc>
        <w:tc>
          <w:tcPr>
            <w:tcW w:type="dxa" w:w="1606"/>
            <w:vAlign w:val="center"/>
            <w:shd w:val="clear" w:color="auto" w:fill="F8FAFC"/>
          </w:tcPr>
          <w:p>
            <w:pPr>
              <w:spacing w:after="40" w:before="40"/>
              <w:jc w:val="left"/>
            </w:pPr>
            <w:r/>
            <w:r>
              <w:rPr>
                <w:b/>
                <w:color w:val="1E293B"/>
                <w:sz w:val="18"/>
              </w:rPr>
              <w:t>Tìm Cặp Có Hiệu Đúng Bằng K</w:t>
            </w:r>
          </w:p>
        </w:tc>
        <w:tc>
          <w:tcPr>
            <w:tcW w:type="dxa" w:w="1606"/>
            <w:vAlign w:val="center"/>
            <w:shd w:val="clear" w:color="auto" w:fill="F8FAFC"/>
          </w:tcPr>
          <w:p>
            <w:pPr>
              <w:spacing w:after="40" w:before="40"/>
              <w:jc w:val="center"/>
            </w:pPr>
            <w:r/>
            <w:r>
              <w:rPr>
                <w:rFonts w:ascii="Consolas" w:hAnsi="Consolas"/>
                <w:b w:val="0"/>
                <w:color w:val="BE123C"/>
                <w:sz w:val="16"/>
              </w:rPr>
              <w:t>P2</w:t>
            </w:r>
          </w:p>
        </w:tc>
        <w:tc>
          <w:tcPr>
            <w:tcW w:type="dxa" w:w="1606"/>
            <w:vAlign w:val="center"/>
            <w:shd w:val="clear" w:color="auto" w:fill="F8FAFC"/>
          </w:tcPr>
          <w:p>
            <w:pPr>
              <w:spacing w:after="40" w:before="40"/>
              <w:jc w:val="center"/>
            </w:pPr>
            <w:r/>
            <w:r>
              <w:rPr>
                <w:rFonts w:ascii="Consolas" w:hAnsi="Consolas"/>
                <w:b w:val="0"/>
                <w:color w:val="BE123C"/>
                <w:sz w:val="16"/>
              </w:rPr>
              <w:t>N &lt;= 10^5, K &lt;= 10^18</w:t>
            </w:r>
          </w:p>
        </w:tc>
        <w:tc>
          <w:tcPr>
            <w:tcW w:type="dxa" w:w="1606"/>
            <w:vAlign w:val="center"/>
            <w:shd w:val="clear" w:color="auto" w:fill="F8FAFC"/>
          </w:tcPr>
          <w:p>
            <w:pPr>
              <w:spacing w:after="40" w:before="40"/>
              <w:jc w:val="left"/>
            </w:pPr>
            <w:r/>
            <w:r>
              <w:rPr>
                <w:rFonts w:ascii="Times New Roman" w:hAnsi="Times New Roman"/>
                <w:b w:val="0"/>
                <w:color w:val="1E293B"/>
                <w:sz w:val="18"/>
              </w:rPr>
              <w:t>Hai con trỏ truy vết hiệu</w:t>
            </w:r>
          </w:p>
        </w:tc>
      </w:tr>
      <w:tr>
        <w:tc>
          <w:tcPr>
            <w:tcW w:type="dxa" w:w="1606"/>
            <w:vAlign w:val="center"/>
          </w:tcPr>
          <w:p>
            <w:pPr>
              <w:spacing w:after="40" w:before="40"/>
              <w:jc w:val="left"/>
            </w:pPr>
            <w:r/>
            <w:r>
              <w:rPr>
                <w:rFonts w:ascii="Times New Roman" w:hAnsi="Times New Roman"/>
                <w:b w:val="0"/>
                <w:color w:val="1E293B"/>
                <w:sz w:val="18"/>
              </w:rPr>
              <w:t>09</w:t>
            </w:r>
          </w:p>
        </w:tc>
        <w:tc>
          <w:tcPr>
            <w:tcW w:type="dxa" w:w="1606"/>
            <w:vAlign w:val="center"/>
          </w:tcPr>
          <w:p>
            <w:pPr>
              <w:spacing w:after="40" w:before="40"/>
              <w:jc w:val="center"/>
            </w:pPr>
            <w:r/>
            <w:r>
              <w:rPr>
                <w:rFonts w:ascii="Consolas" w:hAnsi="Consolas"/>
                <w:b w:val="0"/>
                <w:color w:val="BE123C"/>
                <w:sz w:val="16"/>
              </w:rPr>
              <w:t>CPPB-HCT-09</w:t>
            </w:r>
          </w:p>
        </w:tc>
        <w:tc>
          <w:tcPr>
            <w:tcW w:type="dxa" w:w="1606"/>
            <w:vAlign w:val="center"/>
          </w:tcPr>
          <w:p>
            <w:pPr>
              <w:spacing w:after="40" w:before="40"/>
              <w:jc w:val="left"/>
            </w:pPr>
            <w:r/>
            <w:r>
              <w:rPr>
                <w:b/>
                <w:color w:val="1E293B"/>
                <w:sz w:val="18"/>
              </w:rPr>
              <w:t>Bộ Ba Số Có Tổng Bằng S (3-Sum)</w:t>
            </w:r>
          </w:p>
        </w:tc>
        <w:tc>
          <w:tcPr>
            <w:tcW w:type="dxa" w:w="1606"/>
            <w:vAlign w:val="center"/>
          </w:tcPr>
          <w:p>
            <w:pPr>
              <w:spacing w:after="40" w:before="40"/>
              <w:jc w:val="center"/>
            </w:pPr>
            <w:r/>
            <w:r>
              <w:rPr>
                <w:rFonts w:ascii="Consolas" w:hAnsi="Consolas"/>
                <w:b w:val="0"/>
                <w:color w:val="BE123C"/>
                <w:sz w:val="16"/>
              </w:rPr>
              <w:t>P3</w:t>
            </w:r>
          </w:p>
        </w:tc>
        <w:tc>
          <w:tcPr>
            <w:tcW w:type="dxa" w:w="1606"/>
            <w:vAlign w:val="center"/>
          </w:tcPr>
          <w:p>
            <w:pPr>
              <w:spacing w:after="40" w:before="40"/>
              <w:jc w:val="center"/>
            </w:pPr>
            <w:r/>
            <w:r>
              <w:rPr>
                <w:rFonts w:ascii="Consolas" w:hAnsi="Consolas"/>
                <w:b w:val="0"/>
                <w:color w:val="BE123C"/>
                <w:sz w:val="16"/>
              </w:rPr>
              <w:t>N &lt;= 3000, A_i &lt;= 10^9</w:t>
            </w:r>
          </w:p>
        </w:tc>
        <w:tc>
          <w:tcPr>
            <w:tcW w:type="dxa" w:w="1606"/>
            <w:vAlign w:val="center"/>
          </w:tcPr>
          <w:p>
            <w:pPr>
              <w:spacing w:after="40" w:before="40"/>
              <w:jc w:val="left"/>
            </w:pPr>
            <w:r/>
            <w:r>
              <w:rPr>
                <w:rFonts w:ascii="Times New Roman" w:hAnsi="Times New Roman"/>
                <w:b w:val="0"/>
                <w:color w:val="1E293B"/>
                <w:sz w:val="18"/>
              </w:rPr>
              <w:t>Cố định 1 phần tử + Two Pointers</w:t>
            </w:r>
          </w:p>
        </w:tc>
      </w:tr>
      <w:tr>
        <w:tc>
          <w:tcPr>
            <w:tcW w:type="dxa" w:w="1606"/>
            <w:vAlign w:val="center"/>
            <w:shd w:val="clear" w:color="auto" w:fill="F8FAFC"/>
          </w:tcPr>
          <w:p>
            <w:pPr>
              <w:spacing w:after="40" w:before="40"/>
              <w:jc w:val="left"/>
            </w:pPr>
            <w:r/>
            <w:r>
              <w:rPr>
                <w:rFonts w:ascii="Times New Roman" w:hAnsi="Times New Roman"/>
                <w:b w:val="0"/>
                <w:color w:val="1E293B"/>
                <w:sz w:val="18"/>
              </w:rPr>
              <w:t>10</w:t>
            </w:r>
          </w:p>
        </w:tc>
        <w:tc>
          <w:tcPr>
            <w:tcW w:type="dxa" w:w="1606"/>
            <w:vAlign w:val="center"/>
            <w:shd w:val="clear" w:color="auto" w:fill="F8FAFC"/>
          </w:tcPr>
          <w:p>
            <w:pPr>
              <w:spacing w:after="40" w:before="40"/>
              <w:jc w:val="center"/>
            </w:pPr>
            <w:r/>
            <w:r>
              <w:rPr>
                <w:rFonts w:ascii="Consolas" w:hAnsi="Consolas"/>
                <w:b w:val="0"/>
                <w:color w:val="BE123C"/>
                <w:sz w:val="16"/>
              </w:rPr>
              <w:t>CPPB-HCT-10</w:t>
            </w:r>
          </w:p>
        </w:tc>
        <w:tc>
          <w:tcPr>
            <w:tcW w:type="dxa" w:w="1606"/>
            <w:vAlign w:val="center"/>
            <w:shd w:val="clear" w:color="auto" w:fill="F8FAFC"/>
          </w:tcPr>
          <w:p>
            <w:pPr>
              <w:spacing w:after="40" w:before="40"/>
              <w:jc w:val="left"/>
            </w:pPr>
            <w:r/>
            <w:r>
              <w:rPr>
                <w:b/>
                <w:color w:val="1E293B"/>
                <w:sz w:val="18"/>
              </w:rPr>
              <w:t>Đếm Số Tam Giác Có Thể Tạo Thành</w:t>
            </w:r>
          </w:p>
        </w:tc>
        <w:tc>
          <w:tcPr>
            <w:tcW w:type="dxa" w:w="1606"/>
            <w:vAlign w:val="center"/>
            <w:shd w:val="clear" w:color="auto" w:fill="F8FAFC"/>
          </w:tcPr>
          <w:p>
            <w:pPr>
              <w:spacing w:after="40" w:before="40"/>
              <w:jc w:val="center"/>
            </w:pPr>
            <w:r/>
            <w:r>
              <w:rPr>
                <w:rFonts w:ascii="Consolas" w:hAnsi="Consolas"/>
                <w:b w:val="0"/>
                <w:color w:val="BE123C"/>
                <w:sz w:val="16"/>
              </w:rPr>
              <w:t>P3</w:t>
            </w:r>
          </w:p>
        </w:tc>
        <w:tc>
          <w:tcPr>
            <w:tcW w:type="dxa" w:w="1606"/>
            <w:vAlign w:val="center"/>
            <w:shd w:val="clear" w:color="auto" w:fill="F8FAFC"/>
          </w:tcPr>
          <w:p>
            <w:pPr>
              <w:spacing w:after="40" w:before="40"/>
              <w:jc w:val="center"/>
            </w:pPr>
            <w:r/>
            <w:r>
              <w:rPr>
                <w:rFonts w:ascii="Consolas" w:hAnsi="Consolas"/>
                <w:b w:val="0"/>
                <w:color w:val="BE123C"/>
                <w:sz w:val="16"/>
              </w:rPr>
              <w:t>N &lt;= 3000, A_i &lt;= 10^9</w:t>
            </w:r>
          </w:p>
        </w:tc>
        <w:tc>
          <w:tcPr>
            <w:tcW w:type="dxa" w:w="1606"/>
            <w:vAlign w:val="center"/>
            <w:shd w:val="clear" w:color="auto" w:fill="F8FAFC"/>
          </w:tcPr>
          <w:p>
            <w:pPr>
              <w:spacing w:after="40" w:before="40"/>
              <w:jc w:val="left"/>
            </w:pPr>
            <w:r/>
            <w:r>
              <w:rPr>
                <w:rFonts w:ascii="Times New Roman" w:hAnsi="Times New Roman"/>
                <w:b w:val="0"/>
                <w:color w:val="1E293B"/>
                <w:sz w:val="18"/>
              </w:rPr>
              <w:t>Cố định cạnh lớn nhất + Two Pointers</w:t>
            </w:r>
          </w:p>
        </w:tc>
      </w:tr>
      <w:tr>
        <w:tc>
          <w:tcPr>
            <w:tcW w:type="dxa" w:w="1606"/>
            <w:vAlign w:val="center"/>
          </w:tcPr>
          <w:p>
            <w:pPr>
              <w:spacing w:after="40" w:before="40"/>
              <w:jc w:val="left"/>
            </w:pPr>
            <w:r/>
            <w:r>
              <w:rPr>
                <w:rFonts w:ascii="Times New Roman" w:hAnsi="Times New Roman"/>
                <w:b w:val="0"/>
                <w:color w:val="1E293B"/>
                <w:sz w:val="18"/>
              </w:rPr>
              <w:t>11</w:t>
            </w:r>
          </w:p>
        </w:tc>
        <w:tc>
          <w:tcPr>
            <w:tcW w:type="dxa" w:w="1606"/>
            <w:vAlign w:val="center"/>
          </w:tcPr>
          <w:p>
            <w:pPr>
              <w:spacing w:after="40" w:before="40"/>
              <w:jc w:val="center"/>
            </w:pPr>
            <w:r/>
            <w:r>
              <w:rPr>
                <w:rFonts w:ascii="Consolas" w:hAnsi="Consolas"/>
                <w:b w:val="0"/>
                <w:color w:val="BE123C"/>
                <w:sz w:val="16"/>
              </w:rPr>
              <w:t>CPPB-HCT-11</w:t>
            </w:r>
          </w:p>
        </w:tc>
        <w:tc>
          <w:tcPr>
            <w:tcW w:type="dxa" w:w="1606"/>
            <w:vAlign w:val="center"/>
          </w:tcPr>
          <w:p>
            <w:pPr>
              <w:spacing w:after="40" w:before="40"/>
              <w:jc w:val="left"/>
            </w:pPr>
            <w:r/>
            <w:r>
              <w:rPr>
                <w:b/>
                <w:color w:val="1E293B"/>
                <w:sz w:val="18"/>
              </w:rPr>
              <w:t>Đếm Cặp Tổng S Trên Mảng Trùng Lặp</w:t>
            </w:r>
          </w:p>
        </w:tc>
        <w:tc>
          <w:tcPr>
            <w:tcW w:type="dxa" w:w="1606"/>
            <w:vAlign w:val="center"/>
          </w:tcPr>
          <w:p>
            <w:pPr>
              <w:spacing w:after="40" w:before="40"/>
              <w:jc w:val="center"/>
            </w:pPr>
            <w:r/>
            <w:r>
              <w:rPr>
                <w:rFonts w:ascii="Consolas" w:hAnsi="Consolas"/>
                <w:b w:val="0"/>
                <w:color w:val="BE123C"/>
                <w:sz w:val="16"/>
              </w:rPr>
              <w:t>P4</w:t>
            </w:r>
          </w:p>
        </w:tc>
        <w:tc>
          <w:tcPr>
            <w:tcW w:type="dxa" w:w="1606"/>
            <w:vAlign w:val="center"/>
          </w:tcPr>
          <w:p>
            <w:pPr>
              <w:spacing w:after="40" w:before="40"/>
              <w:jc w:val="center"/>
            </w:pPr>
            <w:r/>
            <w:r>
              <w:rPr>
                <w:rFonts w:ascii="Cambria Math" w:hAnsi="Cambria Math"/>
                <w:b w:val="0"/>
                <w:i/>
                <w:color w:val="1B4A6B"/>
                <w:sz w:val="18"/>
              </w:rPr>
              <w:t>N ≤ 2 × 10⁵</w:t>
            </w:r>
          </w:p>
        </w:tc>
        <w:tc>
          <w:tcPr>
            <w:tcW w:type="dxa" w:w="1606"/>
            <w:vAlign w:val="center"/>
          </w:tcPr>
          <w:p>
            <w:pPr>
              <w:spacing w:after="40" w:before="40"/>
              <w:jc w:val="left"/>
            </w:pPr>
            <w:r/>
            <w:r>
              <w:rPr>
                <w:rFonts w:ascii="Times New Roman" w:hAnsi="Times New Roman"/>
                <w:b w:val="0"/>
                <w:color w:val="1E293B"/>
                <w:sz w:val="18"/>
              </w:rPr>
              <w:t>Xử lý tần suất giá trị trùng nhau</w:t>
            </w:r>
          </w:p>
        </w:tc>
      </w:tr>
      <w:tr>
        <w:tc>
          <w:tcPr>
            <w:tcW w:type="dxa" w:w="1606"/>
            <w:vAlign w:val="center"/>
            <w:shd w:val="clear" w:color="auto" w:fill="F8FAFC"/>
          </w:tcPr>
          <w:p>
            <w:pPr>
              <w:spacing w:after="40" w:before="40"/>
              <w:jc w:val="left"/>
            </w:pPr>
            <w:r/>
            <w:r>
              <w:rPr>
                <w:rFonts w:ascii="Times New Roman" w:hAnsi="Times New Roman"/>
                <w:b w:val="0"/>
                <w:color w:val="1E293B"/>
                <w:sz w:val="18"/>
              </w:rPr>
              <w:t>12</w:t>
            </w:r>
          </w:p>
        </w:tc>
        <w:tc>
          <w:tcPr>
            <w:tcW w:type="dxa" w:w="1606"/>
            <w:vAlign w:val="center"/>
            <w:shd w:val="clear" w:color="auto" w:fill="F8FAFC"/>
          </w:tcPr>
          <w:p>
            <w:pPr>
              <w:spacing w:after="40" w:before="40"/>
              <w:jc w:val="center"/>
            </w:pPr>
            <w:r/>
            <w:r>
              <w:rPr>
                <w:rFonts w:ascii="Consolas" w:hAnsi="Consolas"/>
                <w:b w:val="0"/>
                <w:color w:val="BE123C"/>
                <w:sz w:val="16"/>
              </w:rPr>
              <w:t>CPPB-HCT-12</w:t>
            </w:r>
          </w:p>
        </w:tc>
        <w:tc>
          <w:tcPr>
            <w:tcW w:type="dxa" w:w="1606"/>
            <w:vAlign w:val="center"/>
            <w:shd w:val="clear" w:color="auto" w:fill="F8FAFC"/>
          </w:tcPr>
          <w:p>
            <w:pPr>
              <w:spacing w:after="40" w:before="40"/>
              <w:jc w:val="left"/>
            </w:pPr>
            <w:r/>
            <w:r>
              <w:rPr>
                <w:b/>
                <w:color w:val="1E293B"/>
                <w:sz w:val="18"/>
              </w:rPr>
              <w:t>Ghép Cặp Trẻ Em Và Bánh Quy</w:t>
            </w:r>
          </w:p>
        </w:tc>
        <w:tc>
          <w:tcPr>
            <w:tcW w:type="dxa" w:w="1606"/>
            <w:vAlign w:val="center"/>
            <w:shd w:val="clear" w:color="auto" w:fill="F8FAFC"/>
          </w:tcPr>
          <w:p>
            <w:pPr>
              <w:spacing w:after="40" w:before="40"/>
              <w:jc w:val="center"/>
            </w:pPr>
            <w:r/>
            <w:r>
              <w:rPr>
                <w:rFonts w:ascii="Consolas" w:hAnsi="Consolas"/>
                <w:b w:val="0"/>
                <w:color w:val="BE123C"/>
                <w:sz w:val="16"/>
              </w:rPr>
              <w:t>P4</w:t>
            </w:r>
          </w:p>
        </w:tc>
        <w:tc>
          <w:tcPr>
            <w:tcW w:type="dxa" w:w="1606"/>
            <w:vAlign w:val="center"/>
            <w:shd w:val="clear" w:color="auto" w:fill="F8FAFC"/>
          </w:tcPr>
          <w:p>
            <w:pPr>
              <w:spacing w:after="40" w:before="40"/>
              <w:jc w:val="center"/>
            </w:pPr>
            <w:r/>
            <w:r>
              <w:rPr>
                <w:rFonts w:ascii="Consolas" w:hAnsi="Consolas"/>
                <w:b w:val="0"/>
                <w:color w:val="BE123C"/>
                <w:sz w:val="16"/>
              </w:rPr>
              <w:t>N, M &lt;= 10^5</w:t>
            </w:r>
          </w:p>
        </w:tc>
        <w:tc>
          <w:tcPr>
            <w:tcW w:type="dxa" w:w="1606"/>
            <w:vAlign w:val="center"/>
            <w:shd w:val="clear" w:color="auto" w:fill="F8FAFC"/>
          </w:tcPr>
          <w:p>
            <w:pPr>
              <w:spacing w:after="40" w:before="40"/>
              <w:jc w:val="left"/>
            </w:pPr>
            <w:r/>
            <w:r>
              <w:rPr>
                <w:rFonts w:ascii="Times New Roman" w:hAnsi="Times New Roman"/>
                <w:b w:val="0"/>
                <w:color w:val="1E293B"/>
                <w:sz w:val="18"/>
              </w:rPr>
              <w:t>Hai con trỏ trên 2 mảng khác nhau</w:t>
            </w:r>
          </w:p>
        </w:tc>
      </w:tr>
      <w:tr>
        <w:tc>
          <w:tcPr>
            <w:tcW w:type="dxa" w:w="1606"/>
            <w:vAlign w:val="center"/>
          </w:tcPr>
          <w:p>
            <w:pPr>
              <w:spacing w:after="40" w:before="40"/>
              <w:jc w:val="left"/>
            </w:pPr>
            <w:r/>
            <w:r>
              <w:rPr>
                <w:rFonts w:ascii="Times New Roman" w:hAnsi="Times New Roman"/>
                <w:b w:val="0"/>
                <w:color w:val="1E293B"/>
                <w:sz w:val="18"/>
              </w:rPr>
              <w:t>13</w:t>
            </w:r>
          </w:p>
        </w:tc>
        <w:tc>
          <w:tcPr>
            <w:tcW w:type="dxa" w:w="1606"/>
            <w:vAlign w:val="center"/>
          </w:tcPr>
          <w:p>
            <w:pPr>
              <w:spacing w:after="40" w:before="40"/>
              <w:jc w:val="center"/>
            </w:pPr>
            <w:r/>
            <w:r>
              <w:rPr>
                <w:rFonts w:ascii="Consolas" w:hAnsi="Consolas"/>
                <w:b w:val="0"/>
                <w:color w:val="BE123C"/>
                <w:sz w:val="16"/>
              </w:rPr>
              <w:t>CPPB-HCT-13</w:t>
            </w:r>
          </w:p>
        </w:tc>
        <w:tc>
          <w:tcPr>
            <w:tcW w:type="dxa" w:w="1606"/>
            <w:vAlign w:val="center"/>
          </w:tcPr>
          <w:p>
            <w:pPr>
              <w:spacing w:after="40" w:before="40"/>
              <w:jc w:val="left"/>
            </w:pPr>
            <w:r/>
            <w:r>
              <w:rPr>
                <w:b/>
                <w:color w:val="1E293B"/>
                <w:sz w:val="18"/>
              </w:rPr>
              <w:t>Bộ Bốn Số Có Tổng Bằng S (4-Sum)</w:t>
            </w:r>
          </w:p>
        </w:tc>
        <w:tc>
          <w:tcPr>
            <w:tcW w:type="dxa" w:w="1606"/>
            <w:vAlign w:val="center"/>
          </w:tcPr>
          <w:p>
            <w:pPr>
              <w:spacing w:after="40" w:before="40"/>
              <w:jc w:val="center"/>
            </w:pPr>
            <w:r/>
            <w:r>
              <w:rPr>
                <w:rFonts w:ascii="Consolas" w:hAnsi="Consolas"/>
                <w:b w:val="0"/>
                <w:color w:val="BE123C"/>
                <w:sz w:val="16"/>
              </w:rPr>
              <w:t>P5</w:t>
            </w:r>
          </w:p>
        </w:tc>
        <w:tc>
          <w:tcPr>
            <w:tcW w:type="dxa" w:w="1606"/>
            <w:vAlign w:val="center"/>
          </w:tcPr>
          <w:p>
            <w:pPr>
              <w:spacing w:after="40" w:before="40"/>
              <w:jc w:val="center"/>
            </w:pPr>
            <w:r/>
            <w:r>
              <w:rPr>
                <w:rFonts w:ascii="Cambria Math" w:hAnsi="Cambria Math"/>
                <w:b w:val="0"/>
                <w:i/>
                <w:color w:val="1B4A6B"/>
                <w:sz w:val="18"/>
              </w:rPr>
              <w:t>N ≤ 1000</w:t>
            </w:r>
          </w:p>
        </w:tc>
        <w:tc>
          <w:tcPr>
            <w:tcW w:type="dxa" w:w="1606"/>
            <w:vAlign w:val="center"/>
          </w:tcPr>
          <w:p>
            <w:pPr>
              <w:spacing w:after="40" w:before="40"/>
              <w:jc w:val="left"/>
            </w:pPr>
            <w:r/>
            <w:r>
              <w:rPr>
                <w:rFonts w:ascii="Times New Roman" w:hAnsi="Times New Roman"/>
                <w:b w:val="0"/>
                <w:color w:val="1E293B"/>
                <w:sz w:val="18"/>
              </w:rPr>
              <w:t>Cố định 2 phần tử + Two Pointers</w:t>
            </w:r>
          </w:p>
        </w:tc>
      </w:tr>
      <w:tr>
        <w:tc>
          <w:tcPr>
            <w:tcW w:type="dxa" w:w="1606"/>
            <w:vAlign w:val="center"/>
            <w:shd w:val="clear" w:color="auto" w:fill="F8FAFC"/>
          </w:tcPr>
          <w:p>
            <w:pPr>
              <w:spacing w:after="40" w:before="40"/>
              <w:jc w:val="left"/>
            </w:pPr>
            <w:r/>
            <w:r>
              <w:rPr>
                <w:rFonts w:ascii="Times New Roman" w:hAnsi="Times New Roman"/>
                <w:b w:val="0"/>
                <w:color w:val="1E293B"/>
                <w:sz w:val="18"/>
              </w:rPr>
              <w:t>14</w:t>
            </w:r>
          </w:p>
        </w:tc>
        <w:tc>
          <w:tcPr>
            <w:tcW w:type="dxa" w:w="1606"/>
            <w:vAlign w:val="center"/>
            <w:shd w:val="clear" w:color="auto" w:fill="F8FAFC"/>
          </w:tcPr>
          <w:p>
            <w:pPr>
              <w:spacing w:after="40" w:before="40"/>
              <w:jc w:val="center"/>
            </w:pPr>
            <w:r/>
            <w:r>
              <w:rPr>
                <w:rFonts w:ascii="Consolas" w:hAnsi="Consolas"/>
                <w:b w:val="0"/>
                <w:color w:val="BE123C"/>
                <w:sz w:val="16"/>
              </w:rPr>
              <w:t>CPPB-HCT-14</w:t>
            </w:r>
          </w:p>
        </w:tc>
        <w:tc>
          <w:tcPr>
            <w:tcW w:type="dxa" w:w="1606"/>
            <w:vAlign w:val="center"/>
            <w:shd w:val="clear" w:color="auto" w:fill="F8FAFC"/>
          </w:tcPr>
          <w:p>
            <w:pPr>
              <w:spacing w:after="40" w:before="40"/>
              <w:jc w:val="left"/>
            </w:pPr>
            <w:r/>
            <w:r>
              <w:rPr>
                <w:b/>
                <w:color w:val="1E293B"/>
                <w:sz w:val="18"/>
              </w:rPr>
              <w:t>Cặp Số Tối Ưu Với Chênh Lệch Cực Hạn</w:t>
            </w:r>
          </w:p>
        </w:tc>
        <w:tc>
          <w:tcPr>
            <w:tcW w:type="dxa" w:w="1606"/>
            <w:vAlign w:val="center"/>
            <w:shd w:val="clear" w:color="auto" w:fill="F8FAFC"/>
          </w:tcPr>
          <w:p>
            <w:pPr>
              <w:spacing w:after="40" w:before="40"/>
              <w:jc w:val="center"/>
            </w:pPr>
            <w:r/>
            <w:r>
              <w:rPr>
                <w:rFonts w:ascii="Consolas" w:hAnsi="Consolas"/>
                <w:b w:val="0"/>
                <w:color w:val="BE123C"/>
                <w:sz w:val="16"/>
              </w:rPr>
              <w:t>P5</w:t>
            </w:r>
          </w:p>
        </w:tc>
        <w:tc>
          <w:tcPr>
            <w:tcW w:type="dxa" w:w="1606"/>
            <w:vAlign w:val="center"/>
            <w:shd w:val="clear" w:color="auto" w:fill="F8FAFC"/>
          </w:tcPr>
          <w:p>
            <w:pPr>
              <w:spacing w:after="40" w:before="40"/>
              <w:jc w:val="center"/>
            </w:pPr>
            <w:r/>
            <w:r>
              <w:rPr>
                <w:rFonts w:ascii="Consolas" w:hAnsi="Consolas"/>
                <w:b w:val="0"/>
                <w:color w:val="BE123C"/>
                <w:sz w:val="16"/>
              </w:rPr>
              <w:t>N, M &lt;= 2 * 10^5</w:t>
            </w:r>
          </w:p>
        </w:tc>
        <w:tc>
          <w:tcPr>
            <w:tcW w:type="dxa" w:w="1606"/>
            <w:vAlign w:val="center"/>
            <w:shd w:val="clear" w:color="auto" w:fill="F8FAFC"/>
          </w:tcPr>
          <w:p>
            <w:pPr>
              <w:spacing w:after="40" w:before="40"/>
              <w:jc w:val="center"/>
            </w:pPr>
            <w:r/>
            <w:r>
              <w:rPr>
                <w:rFonts w:ascii="Times New Roman" w:hAnsi="Times New Roman"/>
                <w:b w:val="0"/>
                <w:color w:val="1E293B"/>
                <w:sz w:val="18"/>
              </w:rPr>
              <w:t xml:space="preserve">Tìm </w:t>
            </w:r>
            <w:r>
              <w:rPr>
                <w:rFonts w:ascii="Consolas" w:hAnsi="Consolas"/>
                <w:b w:val="0"/>
                <w:color w:val="BE123C"/>
                <w:sz w:val="16"/>
              </w:rPr>
              <w:t>min \vert A_i - B_j \vert</w:t>
            </w:r>
            <w:r>
              <w:rPr>
                <w:rFonts w:ascii="Times New Roman" w:hAnsi="Times New Roman"/>
                <w:b w:val="0"/>
                <w:color w:val="1E293B"/>
                <w:sz w:val="18"/>
              </w:rPr>
              <w:t xml:space="preserve"> tuyến tính</w:t>
            </w:r>
          </w:p>
        </w:tc>
      </w:tr>
    </w:tbl>
    <w:p>
      <w:pPr>
        <w:spacing w:after="40" w:before="0"/>
      </w:pPr>
    </w:p>
    <w:p>
      <w:pPr>
        <w:pStyle w:val="Heading1"/>
        <w:pBdr>
          <w:bottom w:val="single" w:sz="8" w:space="4" w:color="3B82F6"/>
        </w:pBdr>
      </w:pPr>
      <w:r/>
      <w:r>
        <w:rPr>
          <w:rFonts w:ascii="Calibri" w:hAnsi="Calibri"/>
          <w:b/>
          <w:color w:val="0F2A44"/>
          <w:sz w:val="32"/>
        </w:rPr>
        <w:t>Chuyên đề 03: Kỹ thuật cửa sổ trượt</w:t>
      </w:r>
    </w:p>
    <w:p>
      <w:pPr>
        <w:widowControl/>
        <w:spacing w:after="80" w:before="0" w:line="276" w:lineRule="auto"/>
        <w:jc w:val="both"/>
      </w:pPr>
      <w:r>
        <w:rPr>
          <w:rFonts w:ascii="Times New Roman" w:hAnsi="Times New Roman"/>
          <w:i/>
          <w:sz w:val="21"/>
        </w:rPr>
        <w:t>Tối Ưu Hóa Đoạn Con Tuyến Tính O(N) Trong C++</w:t>
      </w:r>
    </w:p>
    <w:p>
      <w:pPr>
        <w:pStyle w:val="Heading2"/>
      </w:pPr>
      <w:r/>
      <w:r>
        <w:rPr>
          <w:rFonts w:ascii="Calibri" w:hAnsi="Calibri"/>
          <w:b/>
          <w:color w:val="1A4A6B"/>
          <w:sz w:val="26"/>
        </w:rPr>
        <w:t>1. Khái niệm &amp; bản chất của kỹ thuật cửa sổ trượt</w:t>
      </w:r>
    </w:p>
    <w:p>
      <w:pPr>
        <w:widowControl/>
        <w:spacing w:after="80" w:before="0" w:line="276" w:lineRule="auto"/>
        <w:jc w:val="both"/>
      </w:pPr>
      <w:r>
        <w:rPr>
          <w:rFonts w:ascii="Times New Roman" w:hAnsi="Times New Roman"/>
          <w:b/>
          <w:sz w:val="21"/>
        </w:rPr>
        <w:t>Kỹ thuật Cửa sổ trượt (Sliding Window Technique)</w:t>
      </w:r>
      <w:r>
        <w:rPr>
          <w:rFonts w:ascii="Times New Roman" w:hAnsi="Times New Roman"/>
          <w:sz w:val="21"/>
        </w:rPr>
        <w:t xml:space="preserve"> là phương pháp tối ưu hóa trên cấu trúc dữ liệu mảng hoặc chuỗi nhằm giải quyết các bài toán liên quan đến </w:t>
      </w:r>
      <w:r>
        <w:rPr>
          <w:rFonts w:ascii="Times New Roman" w:hAnsi="Times New Roman"/>
          <w:b/>
          <w:sz w:val="21"/>
        </w:rPr>
        <w:t>đoạn con liên tiếp (Contiguous Subarray / Substring)</w:t>
      </w:r>
      <w:r>
        <w:rPr>
          <w:rFonts w:ascii="Times New Roman" w:hAnsi="Times New Roman"/>
          <w:sz w:val="21"/>
        </w:rPr>
        <w:t>.</w:t>
      </w:r>
    </w:p>
    <w:p>
      <w:pPr>
        <w:widowControl/>
        <w:spacing w:after="80" w:before="0" w:line="276" w:lineRule="auto"/>
        <w:jc w:val="both"/>
      </w:pPr>
      <w:r>
        <w:rPr>
          <w:rFonts w:ascii="Times New Roman" w:hAnsi="Times New Roman"/>
          <w:sz w:val="21"/>
        </w:rPr>
        <w:t xml:space="preserve">Thay vì phải tính toán lại từ đầu hàm mục tiêu trên từng đoạn con </w:t>
      </w:r>
      <w:r>
        <w:rPr>
          <w:rFonts w:ascii="Cambria Math" w:hAnsi="Cambria Math"/>
          <w:i/>
          <w:color w:val="1B4A6B"/>
          <w:sz w:val="21"/>
        </w:rPr>
        <w:t>[i … j]</w:t>
      </w:r>
      <w:r>
        <w:rPr>
          <w:rFonts w:ascii="Times New Roman" w:hAnsi="Times New Roman"/>
          <w:sz w:val="21"/>
        </w:rPr>
        <w:t xml:space="preserve"> với độ phức tạp </w:t>
      </w:r>
      <w:r>
        <w:rPr>
          <w:rFonts w:ascii="Cambria Math" w:hAnsi="Cambria Math"/>
          <w:i/>
          <w:color w:val="1B4A6B"/>
          <w:sz w:val="21"/>
        </w:rPr>
        <w:t>O(K)</w:t>
      </w:r>
      <w:r>
        <w:rPr>
          <w:rFonts w:ascii="Times New Roman" w:hAnsi="Times New Roman"/>
          <w:sz w:val="21"/>
        </w:rPr>
        <w:t xml:space="preserve"> hoặc </w:t>
      </w:r>
      <w:r>
        <w:rPr>
          <w:rFonts w:ascii="Cambria Math" w:hAnsi="Cambria Math"/>
          <w:i/>
          <w:color w:val="1B4A6B"/>
          <w:sz w:val="21"/>
        </w:rPr>
        <w:t>O(N)</w:t>
      </w:r>
      <w:r>
        <w:rPr>
          <w:rFonts w:ascii="Times New Roman" w:hAnsi="Times New Roman"/>
          <w:sz w:val="21"/>
        </w:rPr>
        <w:t xml:space="preserve">, kỹ thuật này duy trì một "khung cửa sổ" </w:t>
      </w:r>
      <w:r>
        <w:rPr>
          <w:rFonts w:ascii="Cambria Math" w:hAnsi="Cambria Math"/>
          <w:i/>
          <w:color w:val="1B4A6B"/>
          <w:sz w:val="21"/>
        </w:rPr>
        <w:t>[L … R]</w:t>
      </w:r>
      <w:r>
        <w:rPr>
          <w:rFonts w:ascii="Times New Roman" w:hAnsi="Times New Roman"/>
          <w:sz w:val="21"/>
        </w:rPr>
        <w:t xml:space="preserve"> và cập nhật trạng thái mục tiêu trong **</w:t>
      </w:r>
      <w:r>
        <w:rPr>
          <w:rFonts w:ascii="Cambria Math" w:hAnsi="Cambria Math"/>
          <w:i/>
          <w:color w:val="1B4A6B"/>
          <w:sz w:val="21"/>
        </w:rPr>
        <w:t>O(1)</w:t>
      </w:r>
      <w:r>
        <w:rPr>
          <w:rFonts w:ascii="Times New Roman" w:hAnsi="Times New Roman"/>
          <w:sz w:val="21"/>
        </w:rPr>
        <w:t xml:space="preserve"> thời gian** bằng cách: </w:t>
      </w:r>
      <w:r>
        <w:rPr>
          <w:rFonts w:ascii="Cambria Math" w:hAnsi="Cambria Math"/>
          <w:i/>
          <w:color w:val="1B4A6B"/>
          <w:sz w:val="21"/>
        </w:rPr>
        <w:t>Statemớᵢ = Statecũ + Phần tử nạp vào A_R - Phần tử nhả ra AL₋₁</w:t>
      </w:r>
    </w:p>
    <w:p>
      <w:pPr>
        <w:pStyle w:val="Heading2"/>
      </w:pPr>
      <w:r/>
      <w:r>
        <w:rPr>
          <w:rFonts w:ascii="Calibri" w:hAnsi="Calibri"/>
          <w:b/>
          <w:color w:val="1A4A6B"/>
          <w:sz w:val="26"/>
        </w:rPr>
        <w:t xml:space="preserve">2. Cơ chế chuyển dịch &amp; phân tích độ phức tạp </w:t>
      </w:r>
      <w:r>
        <w:rPr>
          <w:rFonts w:ascii="Cambria Math" w:hAnsi="Cambria Math"/>
          <w:b/>
          <w:i/>
          <w:color w:val="1A4A6B"/>
          <w:sz w:val="26"/>
        </w:rPr>
        <w:t>O(N)</w:t>
      </w:r>
    </w:p>
    <w:p>
      <w:pPr>
        <w:pStyle w:val="Heading3"/>
      </w:pPr>
      <w:r/>
      <w:r>
        <w:rPr>
          <w:rFonts w:ascii="Calibri" w:hAnsi="Calibri"/>
          <w:b/>
          <w:color w:val="2E5E8A"/>
          <w:sz w:val="23"/>
        </w:rPr>
        <w:t>2.1. Cơ chế hai con trỏ cùng chiều (</w:t>
      </w:r>
      <w:r>
        <w:rPr>
          <w:rFonts w:ascii="Cambria Math" w:hAnsi="Cambria Math"/>
          <w:b/>
          <w:i/>
          <w:color w:val="2E5E8A"/>
          <w:sz w:val="23"/>
        </w:rPr>
        <w:t>L ⟶ R</w:t>
      </w:r>
      <w:r>
        <w:rPr>
          <w:rFonts w:ascii="Calibri" w:hAnsi="Calibri"/>
          <w:b/>
          <w:color w:val="2E5E8A"/>
          <w:sz w:val="23"/>
        </w:rPr>
        <w:t>)</w:t>
      </w:r>
    </w:p>
    <w:p>
      <w:pPr>
        <w:pStyle w:val="ListBullet"/>
        <w:spacing w:after="40" w:before="20"/>
        <w:ind w:left="340" w:hanging="227"/>
      </w:pPr>
      <w:r/>
      <w:r>
        <w:rPr>
          <w:rFonts w:ascii="Times New Roman" w:hAnsi="Times New Roman"/>
          <w:sz w:val="21"/>
        </w:rPr>
        <w:t xml:space="preserve">**Con trỏ phải </w:t>
      </w:r>
      <w:r>
        <w:rPr>
          <w:rFonts w:ascii="Cambria Math" w:hAnsi="Cambria Math"/>
          <w:i/>
          <w:sz w:val="20"/>
        </w:rPr>
        <w:t>R</w:t>
      </w:r>
      <w:r>
        <w:rPr>
          <w:rFonts w:ascii="Times New Roman" w:hAnsi="Times New Roman"/>
          <w:sz w:val="21"/>
        </w:rPr>
        <w:t xml:space="preserve"> (Right / Lead pointer):** Mở rộng biên phải để nạp thêm phần tử </w:t>
      </w:r>
      <w:r>
        <w:rPr>
          <w:rFonts w:ascii="Cambria Math" w:hAnsi="Cambria Math"/>
          <w:i/>
          <w:sz w:val="20"/>
        </w:rPr>
        <w:t>A_R</w:t>
      </w:r>
      <w:r>
        <w:rPr>
          <w:rFonts w:ascii="Times New Roman" w:hAnsi="Times New Roman"/>
          <w:sz w:val="21"/>
        </w:rPr>
        <w:t xml:space="preserve"> vào cửa sổ nhằm thỏa mãn điều kiện bài toán.</w:t>
      </w:r>
    </w:p>
    <w:p>
      <w:pPr>
        <w:pStyle w:val="ListBullet"/>
        <w:spacing w:after="40" w:before="20"/>
        <w:ind w:left="340" w:hanging="227"/>
      </w:pPr>
      <w:r/>
      <w:r>
        <w:rPr>
          <w:rFonts w:ascii="Times New Roman" w:hAnsi="Times New Roman"/>
          <w:sz w:val="21"/>
        </w:rPr>
        <w:t xml:space="preserve">**Con trỏ trái </w:t>
      </w:r>
      <w:r>
        <w:rPr>
          <w:rFonts w:ascii="Cambria Math" w:hAnsi="Cambria Math"/>
          <w:i/>
          <w:sz w:val="20"/>
        </w:rPr>
        <w:t>L</w:t>
      </w:r>
      <w:r>
        <w:rPr>
          <w:rFonts w:ascii="Times New Roman" w:hAnsi="Times New Roman"/>
          <w:sz w:val="21"/>
        </w:rPr>
        <w:t xml:space="preserve"> (Left / Trail pointer):** Co hẹp biên trái để loại bỏ phần tử </w:t>
      </w:r>
      <w:r>
        <w:rPr>
          <w:rFonts w:ascii="Cambria Math" w:hAnsi="Cambria Math"/>
          <w:i/>
          <w:sz w:val="20"/>
        </w:rPr>
        <w:t>A_L</w:t>
      </w:r>
      <w:r>
        <w:rPr>
          <w:rFonts w:ascii="Times New Roman" w:hAnsi="Times New Roman"/>
          <w:sz w:val="21"/>
        </w:rPr>
        <w:t xml:space="preserve"> ra khỏi cửa sổ nhằm tối ưu hóa kích thước hoặc khôi phục tính hợp lệ của cửa sổ.</w:t>
      </w:r>
    </w:p>
    <w:p>
      <w:pPr>
        <w:pStyle w:val="Heading3"/>
      </w:pPr>
      <w:r/>
      <w:r>
        <w:rPr>
          <w:rFonts w:ascii="Calibri" w:hAnsi="Calibri"/>
          <w:b/>
          <w:color w:val="2E5E8A"/>
          <w:sz w:val="23"/>
        </w:rPr>
        <w:t>2.2. Phân tích chi phí khấu hao (amortized complexity analysis)</w:t>
      </w:r>
    </w:p>
    <w:p>
      <w:pPr>
        <w:widowControl/>
        <w:spacing w:after="80" w:before="0" w:line="276" w:lineRule="auto"/>
        <w:jc w:val="both"/>
      </w:pPr>
      <w:r>
        <w:rPr>
          <w:rFonts w:ascii="Times New Roman" w:hAnsi="Times New Roman"/>
          <w:sz w:val="21"/>
        </w:rPr>
        <w:t xml:space="preserve">Mặc dù thuật toán thường được cài đặt dưới dạng một vòng lặp </w:t>
      </w:r>
      <w:r>
        <w:rPr>
          <w:rFonts w:ascii="Consolas" w:hAnsi="Consolas"/>
          <w:color w:val="1E293B"/>
          <w:sz w:val="17"/>
          <w:shd w:val="clear" w:color="auto" w:fill="F1F5F9"/>
        </w:rPr>
        <w:t>while</w:t>
      </w:r>
      <w:r>
        <w:rPr>
          <w:rFonts w:ascii="Times New Roman" w:hAnsi="Times New Roman"/>
          <w:sz w:val="21"/>
        </w:rPr>
        <w:t xml:space="preserve"> lồng bên trong một vòng lặp </w:t>
      </w:r>
      <w:r>
        <w:rPr>
          <w:rFonts w:ascii="Consolas" w:hAnsi="Consolas"/>
          <w:color w:val="1E293B"/>
          <w:sz w:val="17"/>
          <w:shd w:val="clear" w:color="auto" w:fill="F1F5F9"/>
        </w:rPr>
        <w:t>for</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Con trỏ </w:t>
      </w:r>
      <w:r>
        <w:rPr>
          <w:rFonts w:ascii="Cambria Math" w:hAnsi="Cambria Math"/>
          <w:i/>
          <w:sz w:val="20"/>
        </w:rPr>
        <w:t>R</w:t>
      </w:r>
      <w:r>
        <w:rPr>
          <w:rFonts w:ascii="Times New Roman" w:hAnsi="Times New Roman"/>
          <w:sz w:val="21"/>
        </w:rPr>
        <w:t xml:space="preserve"> duyệt từ </w:t>
      </w:r>
      <w:r>
        <w:rPr>
          <w:rFonts w:ascii="Cambria Math" w:hAnsi="Cambria Math"/>
          <w:i/>
          <w:sz w:val="20"/>
        </w:rPr>
        <w:t>0</w:t>
      </w:r>
      <w:r>
        <w:rPr>
          <w:rFonts w:ascii="Times New Roman" w:hAnsi="Times New Roman"/>
          <w:sz w:val="21"/>
        </w:rPr>
        <w:t xml:space="preserve"> đến </w:t>
      </w:r>
      <w:r>
        <w:rPr>
          <w:rFonts w:ascii="Cambria Math" w:hAnsi="Cambria Math"/>
          <w:i/>
          <w:sz w:val="20"/>
        </w:rPr>
        <w:t>N - 1</w:t>
      </w:r>
      <w:r>
        <w:rPr>
          <w:rFonts w:ascii="Times New Roman" w:hAnsi="Times New Roman"/>
          <w:sz w:val="21"/>
        </w:rPr>
        <w:t xml:space="preserve"> (thực hiện đúng </w:t>
      </w:r>
      <w:r>
        <w:rPr>
          <w:rFonts w:ascii="Cambria Math" w:hAnsi="Cambria Math"/>
          <w:i/>
          <w:sz w:val="20"/>
        </w:rPr>
        <w:t>N</w:t>
      </w:r>
      <w:r>
        <w:rPr>
          <w:rFonts w:ascii="Times New Roman" w:hAnsi="Times New Roman"/>
          <w:sz w:val="21"/>
        </w:rPr>
        <w:t xml:space="preserve"> bước tăng).</w:t>
      </w:r>
    </w:p>
    <w:p>
      <w:pPr>
        <w:pStyle w:val="ListBullet"/>
        <w:spacing w:after="40" w:before="20"/>
        <w:ind w:left="340" w:hanging="227"/>
      </w:pPr>
      <w:r/>
      <w:r>
        <w:rPr>
          <w:rFonts w:ascii="Times New Roman" w:hAnsi="Times New Roman"/>
          <w:sz w:val="21"/>
        </w:rPr>
        <w:t xml:space="preserve">Con trỏ </w:t>
      </w:r>
      <w:r>
        <w:rPr>
          <w:rFonts w:ascii="Cambria Math" w:hAnsi="Cambria Math"/>
          <w:i/>
          <w:sz w:val="20"/>
        </w:rPr>
        <w:t>L</w:t>
      </w:r>
      <w:r>
        <w:rPr>
          <w:rFonts w:ascii="Times New Roman" w:hAnsi="Times New Roman"/>
          <w:sz w:val="21"/>
        </w:rPr>
        <w:t xml:space="preserve"> duyệt từ </w:t>
      </w:r>
      <w:r>
        <w:rPr>
          <w:rFonts w:ascii="Cambria Math" w:hAnsi="Cambria Math"/>
          <w:i/>
          <w:sz w:val="20"/>
        </w:rPr>
        <w:t>0</w:t>
      </w:r>
      <w:r>
        <w:rPr>
          <w:rFonts w:ascii="Times New Roman" w:hAnsi="Times New Roman"/>
          <w:sz w:val="21"/>
        </w:rPr>
        <w:t xml:space="preserve"> đến </w:t>
      </w:r>
      <w:r>
        <w:rPr>
          <w:rFonts w:ascii="Cambria Math" w:hAnsi="Cambria Math"/>
          <w:i/>
          <w:sz w:val="20"/>
        </w:rPr>
        <w:t>N</w:t>
      </w:r>
      <w:r>
        <w:rPr>
          <w:rFonts w:ascii="Times New Roman" w:hAnsi="Times New Roman"/>
          <w:sz w:val="21"/>
        </w:rPr>
        <w:t xml:space="preserve"> (thực hiện tối đa </w:t>
      </w:r>
      <w:r>
        <w:rPr>
          <w:rFonts w:ascii="Cambria Math" w:hAnsi="Cambria Math"/>
          <w:i/>
          <w:sz w:val="20"/>
        </w:rPr>
        <w:t>N</w:t>
      </w:r>
      <w:r>
        <w:rPr>
          <w:rFonts w:ascii="Times New Roman" w:hAnsi="Times New Roman"/>
          <w:sz w:val="21"/>
        </w:rPr>
        <w:t xml:space="preserve"> bước tăng).</w:t>
      </w:r>
    </w:p>
    <w:p>
      <w:pPr>
        <w:pStyle w:val="ListBullet"/>
        <w:spacing w:after="40" w:before="20"/>
        <w:ind w:left="340" w:hanging="227"/>
      </w:pPr>
      <w:r/>
      <w:r>
        <w:rPr>
          <w:rFonts w:ascii="Times New Roman" w:hAnsi="Times New Roman"/>
          <w:b/>
          <w:sz w:val="21"/>
        </w:rPr>
        <w:t>Mỗi phần tử trong mảng chỉ đi vào cửa sổ đúng 1 lần và ra khỏi cửa sổ tối đa 1 lần</w:t>
      </w:r>
      <w:r>
        <w:rPr>
          <w:rFonts w:ascii="Times New Roman" w:hAnsi="Times New Roman"/>
          <w:sz w:val="21"/>
        </w:rPr>
        <w:t>.</w:t>
      </w:r>
    </w:p>
    <w:p>
      <w:pPr>
        <w:widowControl/>
        <w:spacing w:after="80" w:before="0" w:line="276" w:lineRule="auto"/>
        <w:jc w:val="both"/>
      </w:pPr>
      <w:r>
        <w:rPr>
          <w:rFonts w:ascii="Times New Roman" w:hAnsi="Times New Roman"/>
          <w:sz w:val="21"/>
        </w:rPr>
        <w:t xml:space="preserve">Do đó, tổng số thao tác thêm/bớt phần tử trong toàn bộ chương trình không bao giờ vượt quá </w:t>
      </w:r>
      <w:r>
        <w:rPr>
          <w:rFonts w:ascii="Cambria Math" w:hAnsi="Cambria Math"/>
          <w:i/>
          <w:color w:val="1B4A6B"/>
          <w:sz w:val="21"/>
        </w:rPr>
        <w:t>2N</w:t>
      </w:r>
      <w:r>
        <w:rPr>
          <w:rFonts w:ascii="Times New Roman" w:hAnsi="Times New Roman"/>
          <w:sz w:val="21"/>
        </w:rPr>
        <w:t>. Độ phức tạp thời gian đạt **</w:t>
      </w:r>
      <w:r>
        <w:rPr>
          <w:rFonts w:ascii="Cambria Math" w:hAnsi="Cambria Math"/>
          <w:i/>
          <w:color w:val="1B4A6B"/>
          <w:sz w:val="21"/>
        </w:rPr>
        <w:t>O(N)</w:t>
      </w:r>
      <w:r>
        <w:rPr>
          <w:rFonts w:ascii="Times New Roman" w:hAnsi="Times New Roman"/>
          <w:sz w:val="21"/>
        </w:rPr>
        <w:t xml:space="preserve"> tuyến tính tuyệt đối**.</w:t>
      </w:r>
    </w:p>
    <w:p>
      <w:pPr>
        <w:pStyle w:val="Heading2"/>
      </w:pPr>
      <w:r/>
      <w:r>
        <w:rPr>
          <w:rFonts w:ascii="Calibri" w:hAnsi="Calibri"/>
          <w:b/>
          <w:color w:val="1A4A6B"/>
          <w:sz w:val="26"/>
        </w:rPr>
        <w:t>3. Phân loại hai dạng cửa sổ trượt chuẩn mực</w:t>
      </w:r>
    </w:p>
    <w:p>
      <w:pPr>
        <w:pStyle w:val="Heading3"/>
      </w:pPr>
      <w:r/>
      <w:r>
        <w:rPr>
          <w:rFonts w:ascii="Calibri" w:hAnsi="Calibri"/>
          <w:b/>
          <w:color w:val="2E5E8A"/>
          <w:sz w:val="23"/>
        </w:rPr>
        <w:t xml:space="preserve">3.1. Dạng 1: Cửa sổ cố định độ dài </w:t>
      </w:r>
      <w:r>
        <w:rPr>
          <w:rFonts w:ascii="Cambria Math" w:hAnsi="Cambria Math"/>
          <w:b/>
          <w:i/>
          <w:color w:val="2E5E8A"/>
          <w:sz w:val="23"/>
        </w:rPr>
        <w:t>K</w:t>
      </w:r>
      <w:r>
        <w:rPr>
          <w:rFonts w:ascii="Calibri" w:hAnsi="Calibri"/>
          <w:b/>
          <w:color w:val="2E5E8A"/>
          <w:sz w:val="23"/>
        </w:rPr>
        <w:t xml:space="preserve"> (fixed-size window)</w:t>
      </w:r>
    </w:p>
    <w:p>
      <w:pPr>
        <w:widowControl/>
        <w:spacing w:after="80" w:before="0" w:line="276" w:lineRule="auto"/>
        <w:jc w:val="both"/>
      </w:pPr>
      <w:r>
        <w:rPr>
          <w:rFonts w:ascii="Times New Roman" w:hAnsi="Times New Roman"/>
          <w:sz w:val="21"/>
        </w:rPr>
        <w:t xml:space="preserve">Áp dụng cho các bài toán yêu cầu khảo sát mọi đoạn con liên tiếp có độ dài đúng bằng </w:t>
      </w:r>
      <w:r>
        <w:rPr>
          <w:rFonts w:ascii="Cambria Math" w:hAnsi="Cambria Math"/>
          <w:i/>
          <w:color w:val="1B4A6B"/>
          <w:sz w:val="21"/>
        </w:rPr>
        <w:t>K</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**Công thức trượt </w:t>
      </w:r>
      <w:r>
        <w:rPr>
          <w:rFonts w:ascii="Cambria Math" w:hAnsi="Cambria Math"/>
          <w:i/>
          <w:sz w:val="20"/>
        </w:rPr>
        <w:t>O(1)</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Khởi tạo: </w:t>
      </w:r>
      <w:r>
        <w:rPr>
          <w:rFonts w:ascii="Cambria Math" w:hAnsi="Cambria Math"/>
          <w:i/>
          <w:sz w:val="20"/>
        </w:rPr>
        <w:t>Current\_Sum = ∑ᵢ₌₀K⁻¹ Aᵢ</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Trượt từ vị trí </w:t>
      </w:r>
      <w:r>
        <w:rPr>
          <w:rFonts w:ascii="Cambria Math" w:hAnsi="Cambria Math"/>
          <w:i/>
          <w:sz w:val="20"/>
        </w:rPr>
        <w:t>i = K</w:t>
      </w:r>
      <w:r>
        <w:rPr>
          <w:rFonts w:ascii="Times New Roman" w:hAnsi="Times New Roman"/>
          <w:sz w:val="21"/>
        </w:rPr>
        <w:t xml:space="preserve"> đến </w:t>
      </w:r>
      <w:r>
        <w:rPr>
          <w:rFonts w:ascii="Cambria Math" w:hAnsi="Cambria Math"/>
          <w:i/>
          <w:sz w:val="20"/>
        </w:rPr>
        <w:t>N - 1</w:t>
      </w:r>
      <w:r>
        <w:rPr>
          <w:rFonts w:ascii="Times New Roman" w:hAnsi="Times New Roman"/>
          <w:sz w:val="21"/>
        </w:rPr>
        <w:t>:</w:t>
      </w:r>
    </w:p>
    <w:p>
      <w:pPr>
        <w:widowControl/>
        <w:spacing w:after="80" w:before="0" w:line="276" w:lineRule="auto"/>
        <w:jc w:val="both"/>
      </w:pPr>
      <w:r>
        <w:rPr>
          <w:rFonts w:ascii="Cambria Math" w:hAnsi="Cambria Math"/>
          <w:i/>
          <w:color w:val="1B4A6B"/>
          <w:sz w:val="21"/>
        </w:rPr>
        <w:t>Current\_Sum ≤ftarrow Current\_Sum + Aᵢ - Aᵢ₋K</w:t>
      </w:r>
    </w:p>
    <w:p>
      <w:pPr>
        <w:pStyle w:val="ListBullet"/>
        <w:spacing w:after="40" w:before="20"/>
        <w:ind w:left="340" w:hanging="227"/>
      </w:pPr>
      <w:r/>
      <w:r>
        <w:rPr>
          <w:rFonts w:ascii="Times New Roman" w:hAnsi="Times New Roman"/>
          <w:sz w:val="21"/>
        </w:rPr>
        <w:t xml:space="preserve">Cập nhật giá trị cực trị: </w:t>
      </w:r>
      <w:r>
        <w:rPr>
          <w:rFonts w:ascii="Cambria Math" w:hAnsi="Cambria Math"/>
          <w:i/>
          <w:sz w:val="20"/>
        </w:rPr>
        <w:t>Ans = max(Ans, Current\_Sum)</w:t>
      </w:r>
      <w:r>
        <w:rPr>
          <w:rFonts w:ascii="Times New Roman" w:hAnsi="Times New Roman"/>
          <w:sz w:val="21"/>
        </w:rPr>
        <w:t>.</w:t>
      </w:r>
    </w:p>
    <w:p>
      <w:pPr>
        <w:pStyle w:val="Heading4"/>
      </w:pPr>
      <w:r/>
      <w:r>
        <w:rPr>
          <w:rFonts w:ascii="Calibri" w:hAnsi="Calibri"/>
          <w:b/>
          <w:i/>
          <w:color w:val="3A6A9A"/>
          <w:sz w:val="22"/>
        </w:rPr>
        <w:t xml:space="preserve">Ví dụ minh họa 1: Tìm tổng đoạn con </w:t>
      </w:r>
      <w:r>
        <w:rPr>
          <w:rFonts w:ascii="Cambria Math" w:hAnsi="Cambria Math"/>
          <w:b/>
          <w:i/>
          <w:color w:val="3A6A9A"/>
          <w:sz w:val="22"/>
        </w:rPr>
        <w:t>K = 3</w:t>
      </w:r>
      <w:r>
        <w:rPr>
          <w:rFonts w:ascii="Calibri" w:hAnsi="Calibri"/>
          <w:b/>
          <w:i/>
          <w:color w:val="3A6A9A"/>
          <w:sz w:val="22"/>
        </w:rPr>
        <w:t xml:space="preserve"> lớn nhất trên dãy </w:t>
      </w:r>
      <w:r>
        <w:rPr>
          <w:rFonts w:ascii="Cambria Math" w:hAnsi="Cambria Math"/>
          <w:b/>
          <w:i/>
          <w:color w:val="3A6A9A"/>
          <w:sz w:val="22"/>
        </w:rPr>
        <w:t>A = [2, 1, 5, 1, 3, 2]</w:t>
      </w:r>
    </w:p>
    <w:tbl>
      <w:tblPr>
        <w:tblStyle w:val="LightGrid-Accent1"/>
        <w:tblW w:type="auto" w:w="0"/>
        <w:jc w:val="center"/>
        <w:tblLayout w:type="autofit"/>
        <w:tblLook w:firstColumn="1" w:firstRow="1" w:lastColumn="0" w:lastRow="0" w:noHBand="0" w:noVBand="1" w:val="04A0"/>
      </w:tblPr>
      <w:tblGrid>
        <w:gridCol w:w="1377"/>
        <w:gridCol w:w="1377"/>
        <w:gridCol w:w="1377"/>
        <w:gridCol w:w="1377"/>
        <w:gridCol w:w="1377"/>
        <w:gridCol w:w="1377"/>
        <w:gridCol w:w="1377"/>
      </w:tblGrid>
      <w:tr>
        <w:tc>
          <w:tcPr>
            <w:tcW w:type="dxa" w:w="1377"/>
            <w:vAlign w:val="center"/>
            <w:shd w:val="clear" w:color="auto" w:fill="1A4A6B"/>
          </w:tcPr>
          <w:p>
            <w:pPr>
              <w:jc w:val="center"/>
            </w:pPr>
            <w:r/>
            <w:r>
              <w:rPr>
                <w:rFonts w:ascii="Calibri" w:hAnsi="Calibri"/>
                <w:b/>
                <w:color w:val="FFFFFF"/>
                <w:sz w:val="18"/>
              </w:rPr>
              <w:t>Chỉ số (</w:t>
            </w:r>
            <w:r>
              <w:rPr>
                <w:rFonts w:ascii="Cambria Math" w:hAnsi="Cambria Math"/>
                <w:b/>
                <w:i/>
                <w:color w:val="FFFFFF"/>
                <w:sz w:val="18"/>
              </w:rPr>
              <w:t>i</w:t>
            </w:r>
            <w:r>
              <w:rPr>
                <w:rFonts w:ascii="Calibri" w:hAnsi="Calibri"/>
                <w:b/>
                <w:color w:val="FFFFFF"/>
                <w:sz w:val="18"/>
              </w:rPr>
              <w:t>)</w:t>
            </w:r>
          </w:p>
        </w:tc>
        <w:tc>
          <w:tcPr>
            <w:tcW w:type="dxa" w:w="1377"/>
            <w:vAlign w:val="center"/>
            <w:shd w:val="clear" w:color="auto" w:fill="1A4A6B"/>
          </w:tcPr>
          <w:p>
            <w:pPr>
              <w:jc w:val="center"/>
            </w:pPr>
            <w:r/>
            <w:r>
              <w:rPr>
                <w:rFonts w:ascii="Cambria Math" w:hAnsi="Cambria Math"/>
                <w:b/>
                <w:i/>
                <w:color w:val="FFFFFF"/>
                <w:sz w:val="18"/>
              </w:rPr>
              <w:t>0</w:t>
            </w:r>
          </w:p>
        </w:tc>
        <w:tc>
          <w:tcPr>
            <w:tcW w:type="dxa" w:w="1377"/>
            <w:vAlign w:val="center"/>
            <w:shd w:val="clear" w:color="auto" w:fill="1A4A6B"/>
          </w:tcPr>
          <w:p>
            <w:pPr>
              <w:jc w:val="center"/>
            </w:pPr>
            <w:r/>
            <w:r>
              <w:rPr>
                <w:rFonts w:ascii="Cambria Math" w:hAnsi="Cambria Math"/>
                <w:b/>
                <w:i/>
                <w:color w:val="FFFFFF"/>
                <w:sz w:val="18"/>
              </w:rPr>
              <w:t>1</w:t>
            </w:r>
          </w:p>
        </w:tc>
        <w:tc>
          <w:tcPr>
            <w:tcW w:type="dxa" w:w="1377"/>
            <w:vAlign w:val="center"/>
            <w:shd w:val="clear" w:color="auto" w:fill="1A4A6B"/>
          </w:tcPr>
          <w:p>
            <w:pPr>
              <w:jc w:val="center"/>
            </w:pPr>
            <w:r/>
            <w:r>
              <w:rPr>
                <w:rFonts w:ascii="Cambria Math" w:hAnsi="Cambria Math"/>
                <w:b/>
                <w:i/>
                <w:color w:val="FFFFFF"/>
                <w:sz w:val="18"/>
              </w:rPr>
              <w:t>2</w:t>
            </w:r>
          </w:p>
        </w:tc>
        <w:tc>
          <w:tcPr>
            <w:tcW w:type="dxa" w:w="1377"/>
            <w:vAlign w:val="center"/>
            <w:shd w:val="clear" w:color="auto" w:fill="1A4A6B"/>
          </w:tcPr>
          <w:p>
            <w:pPr>
              <w:jc w:val="center"/>
            </w:pPr>
            <w:r/>
            <w:r>
              <w:rPr>
                <w:rFonts w:ascii="Cambria Math" w:hAnsi="Cambria Math"/>
                <w:b/>
                <w:i/>
                <w:color w:val="FFFFFF"/>
                <w:sz w:val="18"/>
              </w:rPr>
              <w:t>3</w:t>
            </w:r>
          </w:p>
        </w:tc>
        <w:tc>
          <w:tcPr>
            <w:tcW w:type="dxa" w:w="1377"/>
            <w:vAlign w:val="center"/>
            <w:shd w:val="clear" w:color="auto" w:fill="1A4A6B"/>
          </w:tcPr>
          <w:p>
            <w:pPr>
              <w:jc w:val="center"/>
            </w:pPr>
            <w:r/>
            <w:r>
              <w:rPr>
                <w:rFonts w:ascii="Cambria Math" w:hAnsi="Cambria Math"/>
                <w:b/>
                <w:i/>
                <w:color w:val="FFFFFF"/>
                <w:sz w:val="18"/>
              </w:rPr>
              <w:t>4</w:t>
            </w:r>
          </w:p>
        </w:tc>
        <w:tc>
          <w:tcPr>
            <w:tcW w:type="dxa" w:w="1377"/>
            <w:vAlign w:val="center"/>
            <w:shd w:val="clear" w:color="auto" w:fill="1A4A6B"/>
          </w:tcPr>
          <w:p>
            <w:pPr>
              <w:jc w:val="center"/>
            </w:pPr>
            <w:r/>
            <w:r>
              <w:rPr>
                <w:rFonts w:ascii="Cambria Math" w:hAnsi="Cambria Math"/>
                <w:b/>
                <w:i/>
                <w:color w:val="FFFFFF"/>
                <w:sz w:val="18"/>
              </w:rPr>
              <w:t>5</w:t>
            </w:r>
          </w:p>
        </w:tc>
      </w:tr>
      <w:tr>
        <w:tc>
          <w:tcPr>
            <w:tcW w:type="dxa" w:w="1377"/>
            <w:vAlign w:val="center"/>
          </w:tcPr>
          <w:p>
            <w:pPr>
              <w:spacing w:after="40" w:before="40"/>
              <w:jc w:val="left"/>
            </w:pPr>
            <w:r/>
            <w:r>
              <w:rPr>
                <w:rFonts w:ascii="Times New Roman" w:hAnsi="Times New Roman"/>
                <w:b w:val="0"/>
                <w:color w:val="1E293B"/>
                <w:sz w:val="18"/>
              </w:rPr>
              <w:t xml:space="preserve">**Giá trị </w:t>
            </w:r>
            <w:r>
              <w:rPr>
                <w:rFonts w:ascii="Cambria Math" w:hAnsi="Cambria Math"/>
                <w:b w:val="0"/>
                <w:i/>
                <w:color w:val="1B4A6B"/>
                <w:sz w:val="18"/>
              </w:rPr>
              <w:t>Aᵢ</w:t>
            </w:r>
            <w:r>
              <w:rPr>
                <w:b/>
                <w:color w:val="1E293B"/>
                <w:sz w:val="18"/>
              </w:rPr>
            </w:r>
          </w:p>
        </w:tc>
        <w:tc>
          <w:tcPr>
            <w:tcW w:type="dxa" w:w="1377"/>
            <w:vAlign w:val="center"/>
          </w:tcPr>
          <w:p>
            <w:pPr>
              <w:spacing w:after="40" w:before="40"/>
              <w:jc w:val="center"/>
            </w:pPr>
            <w:r/>
            <w:r>
              <w:rPr>
                <w:rFonts w:ascii="Cambria Math" w:hAnsi="Cambria Math"/>
                <w:b w:val="0"/>
                <w:i/>
                <w:color w:val="1B4A6B"/>
                <w:sz w:val="18"/>
              </w:rPr>
              <w:t>2</w:t>
            </w:r>
          </w:p>
        </w:tc>
        <w:tc>
          <w:tcPr>
            <w:tcW w:type="dxa" w:w="1377"/>
            <w:vAlign w:val="center"/>
          </w:tcPr>
          <w:p>
            <w:pPr>
              <w:spacing w:after="40" w:before="40"/>
              <w:jc w:val="center"/>
            </w:pPr>
            <w:r/>
            <w:r>
              <w:rPr>
                <w:rFonts w:ascii="Cambria Math" w:hAnsi="Cambria Math"/>
                <w:b w:val="0"/>
                <w:i/>
                <w:color w:val="1B4A6B"/>
                <w:sz w:val="18"/>
              </w:rPr>
              <w:t>1</w:t>
            </w:r>
          </w:p>
        </w:tc>
        <w:tc>
          <w:tcPr>
            <w:tcW w:type="dxa" w:w="1377"/>
            <w:vAlign w:val="center"/>
          </w:tcPr>
          <w:p>
            <w:pPr>
              <w:spacing w:after="40" w:before="40"/>
              <w:jc w:val="center"/>
            </w:pPr>
            <w:r/>
            <w:r>
              <w:rPr>
                <w:rFonts w:ascii="Cambria Math" w:hAnsi="Cambria Math"/>
                <w:b w:val="0"/>
                <w:i/>
                <w:color w:val="1B4A6B"/>
                <w:sz w:val="18"/>
              </w:rPr>
              <w:t>5</w:t>
            </w:r>
          </w:p>
        </w:tc>
        <w:tc>
          <w:tcPr>
            <w:tcW w:type="dxa" w:w="1377"/>
            <w:vAlign w:val="center"/>
          </w:tcPr>
          <w:p>
            <w:pPr>
              <w:spacing w:after="40" w:before="40"/>
              <w:jc w:val="center"/>
            </w:pPr>
            <w:r/>
            <w:r>
              <w:rPr>
                <w:rFonts w:ascii="Cambria Math" w:hAnsi="Cambria Math"/>
                <w:b w:val="0"/>
                <w:i/>
                <w:color w:val="1B4A6B"/>
                <w:sz w:val="18"/>
              </w:rPr>
              <w:t>1</w:t>
            </w:r>
          </w:p>
        </w:tc>
        <w:tc>
          <w:tcPr>
            <w:tcW w:type="dxa" w:w="1377"/>
            <w:vAlign w:val="center"/>
          </w:tcPr>
          <w:p>
            <w:pPr>
              <w:spacing w:after="40" w:before="40"/>
              <w:jc w:val="center"/>
            </w:pPr>
            <w:r/>
            <w:r>
              <w:rPr>
                <w:rFonts w:ascii="Cambria Math" w:hAnsi="Cambria Math"/>
                <w:b w:val="0"/>
                <w:i/>
                <w:color w:val="1B4A6B"/>
                <w:sz w:val="18"/>
              </w:rPr>
              <w:t>3</w:t>
            </w:r>
          </w:p>
        </w:tc>
        <w:tc>
          <w:tcPr>
            <w:tcW w:type="dxa" w:w="1377"/>
            <w:vAlign w:val="center"/>
          </w:tcPr>
          <w:p>
            <w:pPr>
              <w:spacing w:after="40" w:before="40"/>
              <w:jc w:val="center"/>
            </w:pPr>
            <w:r/>
            <w:r>
              <w:rPr>
                <w:rFonts w:ascii="Cambria Math" w:hAnsi="Cambria Math"/>
                <w:b w:val="0"/>
                <w:i/>
                <w:color w:val="1B4A6B"/>
                <w:sz w:val="18"/>
              </w:rPr>
              <w:t>2</w:t>
            </w:r>
          </w:p>
        </w:tc>
      </w:tr>
    </w:tbl>
    <w:p>
      <w:pPr>
        <w:spacing w:after="40" w:before="0"/>
      </w:pPr>
    </w:p>
    <w:p>
      <w:pPr>
        <w:widowControl/>
        <w:spacing w:after="80" w:before="0" w:line="276" w:lineRule="auto"/>
        <w:jc w:val="both"/>
      </w:pPr>
      <w:r>
        <w:rPr>
          <w:rFonts w:ascii="Times New Roman" w:hAnsi="Times New Roman"/>
          <w:b/>
          <w:sz w:val="21"/>
        </w:rPr>
        <w:t>Bảng mô phỏng quá trình trượt cửa sổ:</w:t>
      </w:r>
    </w:p>
    <w:tbl>
      <w:tblPr>
        <w:tblStyle w:val="LightGrid-Accent1"/>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vAlign w:val="center"/>
            <w:shd w:val="clear" w:color="auto" w:fill="1A4A6B"/>
          </w:tcPr>
          <w:p>
            <w:pPr>
              <w:jc w:val="center"/>
            </w:pPr>
            <w:r/>
            <w:r>
              <w:rPr>
                <w:rFonts w:ascii="Calibri" w:hAnsi="Calibri"/>
                <w:b/>
                <w:color w:val="FFFFFF"/>
                <w:sz w:val="18"/>
              </w:rPr>
              <w:t xml:space="preserve">Vị Trí </w:t>
            </w:r>
            <w:r>
              <w:rPr>
                <w:rFonts w:ascii="Cambria Math" w:hAnsi="Cambria Math"/>
                <w:b/>
                <w:i/>
                <w:color w:val="FFFFFF"/>
                <w:sz w:val="18"/>
              </w:rPr>
              <w:t>i</w:t>
            </w:r>
          </w:p>
        </w:tc>
        <w:tc>
          <w:tcPr>
            <w:tcW w:type="dxa" w:w="1606"/>
            <w:vAlign w:val="center"/>
            <w:shd w:val="clear" w:color="auto" w:fill="1A4A6B"/>
          </w:tcPr>
          <w:p>
            <w:pPr>
              <w:jc w:val="center"/>
            </w:pPr>
            <w:r/>
            <w:r>
              <w:rPr>
                <w:rFonts w:ascii="Calibri" w:hAnsi="Calibri"/>
                <w:b/>
                <w:color w:val="FFFFFF"/>
                <w:sz w:val="18"/>
              </w:rPr>
              <w:t>Đoạn Con Đang Xét</w:t>
            </w:r>
          </w:p>
        </w:tc>
        <w:tc>
          <w:tcPr>
            <w:tcW w:type="dxa" w:w="1606"/>
            <w:vAlign w:val="center"/>
            <w:shd w:val="clear" w:color="auto" w:fill="1A4A6B"/>
          </w:tcPr>
          <w:p>
            <w:pPr>
              <w:jc w:val="center"/>
            </w:pPr>
            <w:r/>
            <w:r>
              <w:rPr>
                <w:rFonts w:ascii="Calibri" w:hAnsi="Calibri"/>
                <w:b/>
                <w:color w:val="FFFFFF"/>
                <w:sz w:val="18"/>
              </w:rPr>
              <w:t>Phần Tử Thêm Mới (</w:t>
            </w:r>
            <w:r>
              <w:rPr>
                <w:rFonts w:ascii="Cambria Math" w:hAnsi="Cambria Math"/>
                <w:b/>
                <w:i/>
                <w:color w:val="FFFFFF"/>
                <w:sz w:val="18"/>
              </w:rPr>
              <w:t>Aᵢ</w:t>
            </w:r>
            <w:r>
              <w:rPr>
                <w:rFonts w:ascii="Calibri" w:hAnsi="Calibri"/>
                <w:b/>
                <w:color w:val="FFFFFF"/>
                <w:sz w:val="18"/>
              </w:rPr>
              <w:t>)</w:t>
            </w:r>
          </w:p>
        </w:tc>
        <w:tc>
          <w:tcPr>
            <w:tcW w:type="dxa" w:w="1606"/>
            <w:vAlign w:val="center"/>
            <w:shd w:val="clear" w:color="auto" w:fill="1A4A6B"/>
          </w:tcPr>
          <w:p>
            <w:pPr>
              <w:jc w:val="center"/>
            </w:pPr>
            <w:r/>
            <w:r>
              <w:rPr>
                <w:rFonts w:ascii="Calibri" w:hAnsi="Calibri"/>
                <w:b/>
                <w:color w:val="FFFFFF"/>
                <w:sz w:val="18"/>
              </w:rPr>
              <w:t>Phần Tử Bị Loại Bỏ (</w:t>
            </w:r>
            <w:r>
              <w:rPr>
                <w:rFonts w:ascii="Cambria Math" w:hAnsi="Cambria Math"/>
                <w:b/>
                <w:i/>
                <w:color w:val="FFFFFF"/>
                <w:sz w:val="18"/>
              </w:rPr>
              <w:t>Aᵢ₋K</w:t>
            </w:r>
            <w:r>
              <w:rPr>
                <w:rFonts w:ascii="Calibri" w:hAnsi="Calibri"/>
                <w:b/>
                <w:color w:val="FFFFFF"/>
                <w:sz w:val="18"/>
              </w:rPr>
              <w:t>)</w:t>
            </w:r>
          </w:p>
        </w:tc>
        <w:tc>
          <w:tcPr>
            <w:tcW w:type="dxa" w:w="1606"/>
            <w:vAlign w:val="center"/>
            <w:shd w:val="clear" w:color="auto" w:fill="1A4A6B"/>
          </w:tcPr>
          <w:p>
            <w:pPr>
              <w:jc w:val="center"/>
            </w:pPr>
            <w:r/>
            <w:r>
              <w:rPr>
                <w:rFonts w:ascii="Calibri" w:hAnsi="Calibri"/>
                <w:b/>
                <w:color w:val="FFFFFF"/>
                <w:sz w:val="18"/>
              </w:rPr>
              <w:t>Tổng Cửa Sổ Mới (</w:t>
            </w:r>
            <w:r>
              <w:rPr>
                <w:rFonts w:ascii="Cambria Math" w:hAnsi="Cambria Math"/>
                <w:b/>
                <w:i/>
                <w:color w:val="FFFFFF"/>
                <w:sz w:val="18"/>
              </w:rPr>
              <w:t>Sum</w:t>
            </w:r>
            <w:r>
              <w:rPr>
                <w:rFonts w:ascii="Calibri" w:hAnsi="Calibri"/>
                <w:b/>
                <w:color w:val="FFFFFF"/>
                <w:sz w:val="18"/>
              </w:rPr>
              <w:t>)</w:t>
            </w:r>
          </w:p>
        </w:tc>
        <w:tc>
          <w:tcPr>
            <w:tcW w:type="dxa" w:w="1606"/>
            <w:vAlign w:val="center"/>
            <w:shd w:val="clear" w:color="auto" w:fill="1A4A6B"/>
          </w:tcPr>
          <w:p>
            <w:pPr>
              <w:jc w:val="center"/>
            </w:pPr>
            <w:r/>
            <w:r>
              <w:rPr>
                <w:rFonts w:ascii="Cambria Math" w:hAnsi="Cambria Math"/>
                <w:b/>
                <w:i/>
                <w:color w:val="FFFFFF"/>
                <w:sz w:val="18"/>
              </w:rPr>
              <w:t>Max\_Sum</w:t>
            </w:r>
          </w:p>
        </w:tc>
      </w:tr>
      <w:tr>
        <w:tc>
          <w:tcPr>
            <w:tcW w:type="dxa" w:w="1606"/>
            <w:vAlign w:val="center"/>
          </w:tcPr>
          <w:p>
            <w:pPr>
              <w:spacing w:after="40" w:before="40"/>
              <w:jc w:val="left"/>
            </w:pPr>
            <w:r/>
            <w:r>
              <w:rPr>
                <w:rFonts w:ascii="Times New Roman" w:hAnsi="Times New Roman"/>
                <w:b w:val="0"/>
                <w:color w:val="1E293B"/>
                <w:sz w:val="18"/>
              </w:rPr>
              <w:t>**Khởi tạo (</w:t>
            </w:r>
            <w:r>
              <w:rPr>
                <w:rFonts w:ascii="Cambria Math" w:hAnsi="Cambria Math"/>
                <w:b w:val="0"/>
                <w:i/>
                <w:color w:val="1B4A6B"/>
                <w:sz w:val="18"/>
              </w:rPr>
              <w:t>i=2</w:t>
            </w:r>
            <w:r>
              <w:rPr>
                <w:rFonts w:ascii="Times New Roman" w:hAnsi="Times New Roman"/>
                <w:b w:val="0"/>
                <w:color w:val="1E293B"/>
                <w:sz w:val="18"/>
              </w:rPr>
              <w:t>)**</w:t>
            </w:r>
          </w:p>
        </w:tc>
        <w:tc>
          <w:tcPr>
            <w:tcW w:type="dxa" w:w="1606"/>
            <w:vAlign w:val="center"/>
          </w:tcPr>
          <w:p>
            <w:pPr>
              <w:spacing w:after="40" w:before="40"/>
              <w:jc w:val="center"/>
            </w:pPr>
            <w:r/>
            <w:r>
              <w:rPr>
                <w:rFonts w:ascii="Cambria Math" w:hAnsi="Cambria Math"/>
                <w:b w:val="0"/>
                <w:i/>
                <w:color w:val="1B4A6B"/>
                <w:sz w:val="18"/>
              </w:rPr>
              <w:t>[2, 1, 5]</w:t>
            </w:r>
            <w:r>
              <w:rPr>
                <w:rFonts w:ascii="Times New Roman" w:hAnsi="Times New Roman"/>
                <w:b w:val="0"/>
                <w:color w:val="1E293B"/>
                <w:sz w:val="18"/>
              </w:rPr>
              <w:t xml:space="preserve"> (chỉ số </w:t>
            </w:r>
            <w:r>
              <w:rPr>
                <w:rFonts w:ascii="Cambria Math" w:hAnsi="Cambria Math"/>
                <w:b w:val="0"/>
                <w:i/>
                <w:color w:val="1B4A6B"/>
                <w:sz w:val="18"/>
              </w:rPr>
              <w:t>0..2</w:t>
            </w:r>
            <w:r>
              <w:rPr>
                <w:rFonts w:ascii="Times New Roman" w:hAnsi="Times New Roman"/>
                <w:b w:val="0"/>
                <w:color w:val="1E293B"/>
                <w:sz w:val="18"/>
              </w:rPr>
              <w:t>)</w:t>
            </w:r>
          </w:p>
        </w:tc>
        <w:tc>
          <w:tcPr>
            <w:tcW w:type="dxa" w:w="1606"/>
            <w:vAlign w:val="center"/>
          </w:tcPr>
          <w:p>
            <w:pPr>
              <w:spacing w:after="40" w:before="40"/>
              <w:jc w:val="left"/>
            </w:pPr>
            <w:r/>
            <w:r>
              <w:rPr>
                <w:rFonts w:ascii="Times New Roman" w:hAnsi="Times New Roman"/>
                <w:b w:val="0"/>
                <w:color w:val="1E293B"/>
                <w:sz w:val="18"/>
              </w:rPr>
              <w:t>—</w:t>
            </w:r>
          </w:p>
        </w:tc>
        <w:tc>
          <w:tcPr>
            <w:tcW w:type="dxa" w:w="1606"/>
            <w:vAlign w:val="center"/>
          </w:tcPr>
          <w:p>
            <w:pPr>
              <w:spacing w:after="40" w:before="40"/>
              <w:jc w:val="left"/>
            </w:pPr>
            <w:r/>
            <w:r>
              <w:rPr>
                <w:rFonts w:ascii="Times New Roman" w:hAnsi="Times New Roman"/>
                <w:b w:val="0"/>
                <w:color w:val="1E293B"/>
                <w:sz w:val="18"/>
              </w:rPr>
              <w:t>—</w:t>
            </w:r>
          </w:p>
        </w:tc>
        <w:tc>
          <w:tcPr>
            <w:tcW w:type="dxa" w:w="1606"/>
            <w:vAlign w:val="center"/>
          </w:tcPr>
          <w:p>
            <w:pPr>
              <w:spacing w:after="40" w:before="40"/>
              <w:jc w:val="center"/>
            </w:pPr>
            <w:r/>
            <w:r>
              <w:rPr>
                <w:rFonts w:ascii="Cambria Math" w:hAnsi="Cambria Math"/>
                <w:b w:val="0"/>
                <w:i/>
                <w:color w:val="1B4A6B"/>
                <w:sz w:val="18"/>
              </w:rPr>
              <w:t>2 + 1 + 5 = 8</w:t>
            </w:r>
          </w:p>
        </w:tc>
        <w:tc>
          <w:tcPr>
            <w:tcW w:type="dxa" w:w="1606"/>
            <w:vAlign w:val="center"/>
          </w:tcPr>
          <w:p>
            <w:pPr>
              <w:spacing w:after="40" w:before="40"/>
              <w:jc w:val="center"/>
            </w:pPr>
            <w:r/>
            <w:r>
              <w:rPr>
                <w:rFonts w:ascii="Cambria Math" w:hAnsi="Cambria Math"/>
                <w:b w:val="0"/>
                <w:i/>
                <w:color w:val="1B4A6B"/>
                <w:sz w:val="18"/>
              </w:rPr>
              <w:t>8</w:t>
            </w:r>
          </w:p>
        </w:tc>
      </w:tr>
      <w:tr>
        <w:tc>
          <w:tcPr>
            <w:tcW w:type="dxa" w:w="1606"/>
            <w:vAlign w:val="center"/>
            <w:shd w:val="clear" w:color="auto" w:fill="F8FAFC"/>
          </w:tcPr>
          <w:p>
            <w:pPr>
              <w:spacing w:after="40" w:before="40"/>
              <w:jc w:val="left"/>
            </w:pPr>
            <w:r/>
            <w:r>
              <w:rPr>
                <w:b/>
                <w:color w:val="1E293B"/>
                <w:sz w:val="18"/>
              </w:rPr>
            </w:r>
            <w:r>
              <w:rPr>
                <w:rFonts w:ascii="Cambria Math" w:hAnsi="Cambria Math"/>
                <w:b w:val="0"/>
                <w:i/>
                <w:color w:val="1B4A6B"/>
                <w:sz w:val="18"/>
              </w:rPr>
              <w:t>i = 3</w:t>
            </w:r>
            <w:r>
              <w:rPr>
                <w:b/>
                <w:color w:val="1E293B"/>
                <w:sz w:val="18"/>
              </w:rPr>
            </w:r>
          </w:p>
        </w:tc>
        <w:tc>
          <w:tcPr>
            <w:tcW w:type="dxa" w:w="1606"/>
            <w:vAlign w:val="center"/>
            <w:shd w:val="clear" w:color="auto" w:fill="F8FAFC"/>
          </w:tcPr>
          <w:p>
            <w:pPr>
              <w:spacing w:after="40" w:before="40"/>
              <w:jc w:val="center"/>
            </w:pPr>
            <w:r/>
            <w:r>
              <w:rPr>
                <w:rFonts w:ascii="Cambria Math" w:hAnsi="Cambria Math"/>
                <w:b w:val="0"/>
                <w:i/>
                <w:color w:val="1B4A6B"/>
                <w:sz w:val="18"/>
              </w:rPr>
              <w:t>[1, 5, 1]</w:t>
            </w:r>
            <w:r>
              <w:rPr>
                <w:rFonts w:ascii="Times New Roman" w:hAnsi="Times New Roman"/>
                <w:b w:val="0"/>
                <w:color w:val="1E293B"/>
                <w:sz w:val="18"/>
              </w:rPr>
              <w:t xml:space="preserve"> (chỉ số </w:t>
            </w:r>
            <w:r>
              <w:rPr>
                <w:rFonts w:ascii="Cambria Math" w:hAnsi="Cambria Math"/>
                <w:b w:val="0"/>
                <w:i/>
                <w:color w:val="1B4A6B"/>
                <w:sz w:val="18"/>
              </w:rPr>
              <w:t>1..3</w:t>
            </w:r>
            <w:r>
              <w:rPr>
                <w:rFonts w:ascii="Times New Roman" w:hAnsi="Times New Roman"/>
                <w:b w:val="0"/>
                <w:color w:val="1E293B"/>
                <w:sz w:val="18"/>
              </w:rPr>
              <w:t>)</w:t>
            </w:r>
          </w:p>
        </w:tc>
        <w:tc>
          <w:tcPr>
            <w:tcW w:type="dxa" w:w="1606"/>
            <w:vAlign w:val="center"/>
            <w:shd w:val="clear" w:color="auto" w:fill="F8FAFC"/>
          </w:tcPr>
          <w:p>
            <w:pPr>
              <w:spacing w:after="40" w:before="40"/>
              <w:jc w:val="center"/>
            </w:pPr>
            <w:r/>
            <w:r>
              <w:rPr>
                <w:rFonts w:ascii="Cambria Math" w:hAnsi="Cambria Math"/>
                <w:b w:val="0"/>
                <w:i/>
                <w:color w:val="1B4A6B"/>
                <w:sz w:val="18"/>
              </w:rPr>
              <w:t>+ A₃ (1)</w:t>
            </w:r>
          </w:p>
        </w:tc>
        <w:tc>
          <w:tcPr>
            <w:tcW w:type="dxa" w:w="1606"/>
            <w:vAlign w:val="center"/>
            <w:shd w:val="clear" w:color="auto" w:fill="F8FAFC"/>
          </w:tcPr>
          <w:p>
            <w:pPr>
              <w:spacing w:after="40" w:before="40"/>
              <w:jc w:val="center"/>
            </w:pPr>
            <w:r/>
            <w:r>
              <w:rPr>
                <w:rFonts w:ascii="Cambria Math" w:hAnsi="Cambria Math"/>
                <w:b w:val="0"/>
                <w:i/>
                <w:color w:val="1B4A6B"/>
                <w:sz w:val="18"/>
              </w:rPr>
              <w:t>- A₀ (2)</w:t>
            </w:r>
          </w:p>
        </w:tc>
        <w:tc>
          <w:tcPr>
            <w:tcW w:type="dxa" w:w="1606"/>
            <w:vAlign w:val="center"/>
            <w:shd w:val="clear" w:color="auto" w:fill="F8FAFC"/>
          </w:tcPr>
          <w:p>
            <w:pPr>
              <w:spacing w:after="40" w:before="40"/>
              <w:jc w:val="center"/>
            </w:pPr>
            <w:r/>
            <w:r>
              <w:rPr>
                <w:rFonts w:ascii="Cambria Math" w:hAnsi="Cambria Math"/>
                <w:b w:val="0"/>
                <w:i/>
                <w:color w:val="1B4A6B"/>
                <w:sz w:val="18"/>
              </w:rPr>
              <w:t>8 + 1 - 2 = 7</w:t>
            </w:r>
          </w:p>
        </w:tc>
        <w:tc>
          <w:tcPr>
            <w:tcW w:type="dxa" w:w="1606"/>
            <w:vAlign w:val="center"/>
            <w:shd w:val="clear" w:color="auto" w:fill="F8FAFC"/>
          </w:tcPr>
          <w:p>
            <w:pPr>
              <w:spacing w:after="40" w:before="40"/>
              <w:jc w:val="center"/>
            </w:pPr>
            <w:r/>
            <w:r>
              <w:rPr>
                <w:rFonts w:ascii="Cambria Math" w:hAnsi="Cambria Math"/>
                <w:b w:val="0"/>
                <w:i/>
                <w:color w:val="1B4A6B"/>
                <w:sz w:val="18"/>
              </w:rPr>
              <w:t>8</w:t>
            </w:r>
          </w:p>
        </w:tc>
      </w:tr>
      <w:tr>
        <w:tc>
          <w:tcPr>
            <w:tcW w:type="dxa" w:w="1606"/>
            <w:vAlign w:val="center"/>
          </w:tcPr>
          <w:p>
            <w:pPr>
              <w:spacing w:after="40" w:before="40"/>
              <w:jc w:val="left"/>
            </w:pPr>
            <w:r/>
            <w:r>
              <w:rPr>
                <w:b/>
                <w:color w:val="1E293B"/>
                <w:sz w:val="18"/>
              </w:rPr>
            </w:r>
            <w:r>
              <w:rPr>
                <w:rFonts w:ascii="Cambria Math" w:hAnsi="Cambria Math"/>
                <w:b w:val="0"/>
                <w:i/>
                <w:color w:val="1B4A6B"/>
                <w:sz w:val="18"/>
              </w:rPr>
              <w:t>i = 4</w:t>
            </w:r>
            <w:r>
              <w:rPr>
                <w:b/>
                <w:color w:val="1E293B"/>
                <w:sz w:val="18"/>
              </w:rPr>
            </w:r>
          </w:p>
        </w:tc>
        <w:tc>
          <w:tcPr>
            <w:tcW w:type="dxa" w:w="1606"/>
            <w:vAlign w:val="center"/>
          </w:tcPr>
          <w:p>
            <w:pPr>
              <w:spacing w:after="40" w:before="40"/>
              <w:jc w:val="center"/>
            </w:pPr>
            <w:r/>
            <w:r>
              <w:rPr>
                <w:rFonts w:ascii="Cambria Math" w:hAnsi="Cambria Math"/>
                <w:b w:val="0"/>
                <w:i/>
                <w:color w:val="1B4A6B"/>
                <w:sz w:val="18"/>
              </w:rPr>
              <w:t>[5, 1, 3]</w:t>
            </w:r>
            <w:r>
              <w:rPr>
                <w:rFonts w:ascii="Times New Roman" w:hAnsi="Times New Roman"/>
                <w:b w:val="0"/>
                <w:color w:val="1E293B"/>
                <w:sz w:val="18"/>
              </w:rPr>
              <w:t xml:space="preserve"> (chỉ số </w:t>
            </w:r>
            <w:r>
              <w:rPr>
                <w:rFonts w:ascii="Cambria Math" w:hAnsi="Cambria Math"/>
                <w:b w:val="0"/>
                <w:i/>
                <w:color w:val="1B4A6B"/>
                <w:sz w:val="18"/>
              </w:rPr>
              <w:t>2..4</w:t>
            </w:r>
            <w:r>
              <w:rPr>
                <w:rFonts w:ascii="Times New Roman" w:hAnsi="Times New Roman"/>
                <w:b w:val="0"/>
                <w:color w:val="1E293B"/>
                <w:sz w:val="18"/>
              </w:rPr>
              <w:t>)</w:t>
            </w:r>
          </w:p>
        </w:tc>
        <w:tc>
          <w:tcPr>
            <w:tcW w:type="dxa" w:w="1606"/>
            <w:vAlign w:val="center"/>
          </w:tcPr>
          <w:p>
            <w:pPr>
              <w:spacing w:after="40" w:before="40"/>
              <w:jc w:val="center"/>
            </w:pPr>
            <w:r/>
            <w:r>
              <w:rPr>
                <w:rFonts w:ascii="Cambria Math" w:hAnsi="Cambria Math"/>
                <w:b w:val="0"/>
                <w:i/>
                <w:color w:val="1B4A6B"/>
                <w:sz w:val="18"/>
              </w:rPr>
              <w:t>+ A₄ (3)</w:t>
            </w:r>
          </w:p>
        </w:tc>
        <w:tc>
          <w:tcPr>
            <w:tcW w:type="dxa" w:w="1606"/>
            <w:vAlign w:val="center"/>
          </w:tcPr>
          <w:p>
            <w:pPr>
              <w:spacing w:after="40" w:before="40"/>
              <w:jc w:val="center"/>
            </w:pPr>
            <w:r/>
            <w:r>
              <w:rPr>
                <w:rFonts w:ascii="Cambria Math" w:hAnsi="Cambria Math"/>
                <w:b w:val="0"/>
                <w:i/>
                <w:color w:val="1B4A6B"/>
                <w:sz w:val="18"/>
              </w:rPr>
              <w:t>- A₁ (1)</w:t>
            </w:r>
          </w:p>
        </w:tc>
        <w:tc>
          <w:tcPr>
            <w:tcW w:type="dxa" w:w="1606"/>
            <w:vAlign w:val="center"/>
          </w:tcPr>
          <w:p>
            <w:pPr>
              <w:spacing w:after="40" w:before="40"/>
              <w:jc w:val="center"/>
            </w:pPr>
            <w:r/>
            <w:r>
              <w:rPr>
                <w:rFonts w:ascii="Cambria Math" w:hAnsi="Cambria Math"/>
                <w:b w:val="0"/>
                <w:i/>
                <w:color w:val="1B4A6B"/>
                <w:sz w:val="18"/>
              </w:rPr>
              <w:t>7 + 3 - 1 = 9</w:t>
            </w:r>
          </w:p>
        </w:tc>
        <w:tc>
          <w:tcPr>
            <w:tcW w:type="dxa" w:w="1606"/>
            <w:vAlign w:val="center"/>
          </w:tcPr>
          <w:p>
            <w:pPr>
              <w:spacing w:after="40" w:before="40"/>
              <w:jc w:val="center"/>
            </w:pPr>
            <w:r/>
            <w:r>
              <w:rPr>
                <w:rFonts w:ascii="Cambria Math" w:hAnsi="Cambria Math"/>
                <w:b w:val="0"/>
                <w:i/>
                <w:color w:val="1B4A6B"/>
                <w:sz w:val="18"/>
              </w:rPr>
              <w:t>9</w:t>
            </w:r>
          </w:p>
        </w:tc>
      </w:tr>
      <w:tr>
        <w:tc>
          <w:tcPr>
            <w:tcW w:type="dxa" w:w="1606"/>
            <w:vAlign w:val="center"/>
            <w:shd w:val="clear" w:color="auto" w:fill="F8FAFC"/>
          </w:tcPr>
          <w:p>
            <w:pPr>
              <w:spacing w:after="40" w:before="40"/>
              <w:jc w:val="left"/>
            </w:pPr>
            <w:r/>
            <w:r>
              <w:rPr>
                <w:b/>
                <w:color w:val="1E293B"/>
                <w:sz w:val="18"/>
              </w:rPr>
            </w:r>
            <w:r>
              <w:rPr>
                <w:rFonts w:ascii="Cambria Math" w:hAnsi="Cambria Math"/>
                <w:b w:val="0"/>
                <w:i/>
                <w:color w:val="1B4A6B"/>
                <w:sz w:val="18"/>
              </w:rPr>
              <w:t>i = 5</w:t>
            </w:r>
            <w:r>
              <w:rPr>
                <w:b/>
                <w:color w:val="1E293B"/>
                <w:sz w:val="18"/>
              </w:rPr>
            </w:r>
          </w:p>
        </w:tc>
        <w:tc>
          <w:tcPr>
            <w:tcW w:type="dxa" w:w="1606"/>
            <w:vAlign w:val="center"/>
            <w:shd w:val="clear" w:color="auto" w:fill="F8FAFC"/>
          </w:tcPr>
          <w:p>
            <w:pPr>
              <w:spacing w:after="40" w:before="40"/>
              <w:jc w:val="center"/>
            </w:pPr>
            <w:r/>
            <w:r>
              <w:rPr>
                <w:rFonts w:ascii="Cambria Math" w:hAnsi="Cambria Math"/>
                <w:b w:val="0"/>
                <w:i/>
                <w:color w:val="1B4A6B"/>
                <w:sz w:val="18"/>
              </w:rPr>
              <w:t>[1, 3, 2]</w:t>
            </w:r>
            <w:r>
              <w:rPr>
                <w:rFonts w:ascii="Times New Roman" w:hAnsi="Times New Roman"/>
                <w:b w:val="0"/>
                <w:color w:val="1E293B"/>
                <w:sz w:val="18"/>
              </w:rPr>
              <w:t xml:space="preserve"> (chỉ số </w:t>
            </w:r>
            <w:r>
              <w:rPr>
                <w:rFonts w:ascii="Cambria Math" w:hAnsi="Cambria Math"/>
                <w:b w:val="0"/>
                <w:i/>
                <w:color w:val="1B4A6B"/>
                <w:sz w:val="18"/>
              </w:rPr>
              <w:t>3..5</w:t>
            </w:r>
            <w:r>
              <w:rPr>
                <w:rFonts w:ascii="Times New Roman" w:hAnsi="Times New Roman"/>
                <w:b w:val="0"/>
                <w:color w:val="1E293B"/>
                <w:sz w:val="18"/>
              </w:rPr>
              <w:t>)</w:t>
            </w:r>
          </w:p>
        </w:tc>
        <w:tc>
          <w:tcPr>
            <w:tcW w:type="dxa" w:w="1606"/>
            <w:vAlign w:val="center"/>
            <w:shd w:val="clear" w:color="auto" w:fill="F8FAFC"/>
          </w:tcPr>
          <w:p>
            <w:pPr>
              <w:spacing w:after="40" w:before="40"/>
              <w:jc w:val="center"/>
            </w:pPr>
            <w:r/>
            <w:r>
              <w:rPr>
                <w:rFonts w:ascii="Cambria Math" w:hAnsi="Cambria Math"/>
                <w:b w:val="0"/>
                <w:i/>
                <w:color w:val="1B4A6B"/>
                <w:sz w:val="18"/>
              </w:rPr>
              <w:t>+ A₅ (2)</w:t>
            </w:r>
          </w:p>
        </w:tc>
        <w:tc>
          <w:tcPr>
            <w:tcW w:type="dxa" w:w="1606"/>
            <w:vAlign w:val="center"/>
            <w:shd w:val="clear" w:color="auto" w:fill="F8FAFC"/>
          </w:tcPr>
          <w:p>
            <w:pPr>
              <w:spacing w:after="40" w:before="40"/>
              <w:jc w:val="center"/>
            </w:pPr>
            <w:r/>
            <w:r>
              <w:rPr>
                <w:rFonts w:ascii="Cambria Math" w:hAnsi="Cambria Math"/>
                <w:b w:val="0"/>
                <w:i/>
                <w:color w:val="1B4A6B"/>
                <w:sz w:val="18"/>
              </w:rPr>
              <w:t>- A₂ (5)</w:t>
            </w:r>
          </w:p>
        </w:tc>
        <w:tc>
          <w:tcPr>
            <w:tcW w:type="dxa" w:w="1606"/>
            <w:vAlign w:val="center"/>
            <w:shd w:val="clear" w:color="auto" w:fill="F8FAFC"/>
          </w:tcPr>
          <w:p>
            <w:pPr>
              <w:spacing w:after="40" w:before="40"/>
              <w:jc w:val="center"/>
            </w:pPr>
            <w:r/>
            <w:r>
              <w:rPr>
                <w:rFonts w:ascii="Cambria Math" w:hAnsi="Cambria Math"/>
                <w:b w:val="0"/>
                <w:i/>
                <w:color w:val="1B4A6B"/>
                <w:sz w:val="18"/>
              </w:rPr>
              <w:t>9 + 2 - 5 = 6</w:t>
            </w:r>
          </w:p>
        </w:tc>
        <w:tc>
          <w:tcPr>
            <w:tcW w:type="dxa" w:w="1606"/>
            <w:vAlign w:val="center"/>
            <w:shd w:val="clear" w:color="auto" w:fill="F8FAFC"/>
          </w:tcPr>
          <w:p>
            <w:pPr>
              <w:spacing w:after="40" w:before="40"/>
              <w:jc w:val="center"/>
            </w:pPr>
            <w:r/>
            <w:r>
              <w:rPr>
                <w:rFonts w:ascii="Cambria Math" w:hAnsi="Cambria Math"/>
                <w:b w:val="0"/>
                <w:i/>
                <w:color w:val="1B4A6B"/>
                <w:sz w:val="18"/>
              </w:rPr>
              <w:t>9</w:t>
            </w:r>
          </w:p>
        </w:tc>
      </w:tr>
    </w:tbl>
    <w:p>
      <w:pPr>
        <w:spacing w:after="40" w:before="0"/>
      </w:pPr>
    </w:p>
    <w:p>
      <w:pPr>
        <w:widowControl/>
        <w:spacing w:after="80" w:before="0" w:line="276" w:lineRule="auto"/>
        <w:jc w:val="both"/>
      </w:pPr>
      <w:r>
        <w:rPr>
          <w:rFonts w:ascii="Cambria Math" w:hAnsi="Cambria Math"/>
          <w:i/>
          <w:color w:val="1B4A6B"/>
          <w:sz w:val="21"/>
        </w:rPr>
        <w:t>⇒ Kết quả: Tổng lớn nhất của đoạn dài 3 là 9 (đoạn [5, 1, 3]), trượt trong đúng O(1) mỗi bước!</w:t>
      </w:r>
    </w:p>
    <w:p>
      <w:pPr>
        <w:pStyle w:val="Heading3"/>
      </w:pPr>
      <w:r/>
      <w:r>
        <w:rPr>
          <w:rFonts w:ascii="Calibri" w:hAnsi="Calibri"/>
          <w:b/>
          <w:color w:val="2E5E8A"/>
          <w:sz w:val="23"/>
        </w:rPr>
        <w:t>3.2. Dạng 2: Cửa sổ biến thiên (variable-size window)</w:t>
      </w:r>
    </w:p>
    <w:p>
      <w:pPr>
        <w:widowControl/>
        <w:spacing w:after="80" w:before="0" w:line="276" w:lineRule="auto"/>
        <w:jc w:val="both"/>
      </w:pPr>
      <w:r>
        <w:rPr>
          <w:rFonts w:ascii="Times New Roman" w:hAnsi="Times New Roman"/>
          <w:sz w:val="21"/>
        </w:rPr>
        <w:t xml:space="preserve">Áp dụng cho các bài toán tìm đoạn con liên tiếp dài nhất/ngắn nhất hoặc đếm số lượng đoạn con thỏa mãn điều kiện </w:t>
      </w:r>
      <w:r>
        <w:rPr>
          <w:rFonts w:ascii="Cambria Math" w:hAnsi="Cambria Math"/>
          <w:i/>
          <w:color w:val="1B4A6B"/>
          <w:sz w:val="21"/>
        </w:rPr>
        <w:t>f([L … R])</w:t>
      </w:r>
      <w:r>
        <w:rPr>
          <w:rFonts w:ascii="Times New Roman" w:hAnsi="Times New Roman"/>
          <w:sz w:val="21"/>
        </w:rPr>
        <w:t>.</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vAlign w:val="center"/>
            <w:shd w:val="clear" w:color="auto" w:fill="1A4A6B"/>
          </w:tcPr>
          <w:p>
            <w:pPr>
              <w:jc w:val="center"/>
            </w:pPr>
            <w:r/>
            <w:r>
              <w:rPr>
                <w:rFonts w:ascii="Calibri" w:hAnsi="Calibri"/>
                <w:b/>
                <w:color w:val="FFFFFF"/>
                <w:sz w:val="18"/>
              </w:rPr>
              <w:t>Dạng Bài Toán</w:t>
            </w:r>
          </w:p>
        </w:tc>
        <w:tc>
          <w:tcPr>
            <w:tcW w:type="dxa" w:w="3213"/>
            <w:vAlign w:val="center"/>
            <w:shd w:val="clear" w:color="auto" w:fill="1A4A6B"/>
          </w:tcPr>
          <w:p>
            <w:pPr>
              <w:jc w:val="center"/>
            </w:pPr>
            <w:r/>
            <w:r>
              <w:rPr>
                <w:rFonts w:ascii="Calibri" w:hAnsi="Calibri"/>
                <w:b/>
                <w:color w:val="FFFFFF"/>
                <w:sz w:val="18"/>
              </w:rPr>
              <w:t>Chiến Lược Điều Khiển Con Trỏ</w:t>
            </w:r>
          </w:p>
        </w:tc>
        <w:tc>
          <w:tcPr>
            <w:tcW w:type="dxa" w:w="3213"/>
            <w:vAlign w:val="center"/>
            <w:shd w:val="clear" w:color="auto" w:fill="1A4A6B"/>
          </w:tcPr>
          <w:p>
            <w:pPr>
              <w:jc w:val="center"/>
            </w:pPr>
            <w:r/>
            <w:r>
              <w:rPr>
                <w:rFonts w:ascii="Calibri" w:hAnsi="Calibri"/>
                <w:b/>
                <w:color w:val="FFFFFF"/>
                <w:sz w:val="18"/>
              </w:rPr>
              <w:t>Công Thức Cập Nhật Kết Quả</w:t>
            </w:r>
          </w:p>
        </w:tc>
      </w:tr>
      <w:tr>
        <w:tc>
          <w:tcPr>
            <w:tcW w:type="dxa" w:w="3213"/>
            <w:vAlign w:val="center"/>
          </w:tcPr>
          <w:p>
            <w:pPr>
              <w:spacing w:after="40" w:before="40"/>
              <w:jc w:val="center"/>
            </w:pPr>
            <w:r/>
            <w:r>
              <w:rPr>
                <w:rFonts w:ascii="Times New Roman" w:hAnsi="Times New Roman"/>
                <w:b w:val="0"/>
                <w:color w:val="1E293B"/>
                <w:sz w:val="18"/>
              </w:rPr>
              <w:t xml:space="preserve">**Đoạn con ngắn nhất có tổng </w:t>
            </w:r>
            <w:r>
              <w:rPr>
                <w:rFonts w:ascii="Cambria Math" w:hAnsi="Cambria Math"/>
                <w:b w:val="0"/>
                <w:i/>
                <w:color w:val="1B4A6B"/>
                <w:sz w:val="18"/>
              </w:rPr>
              <w:t>≥ S</w:t>
            </w:r>
            <w:r>
              <w:rPr>
                <w:b/>
                <w:color w:val="1E293B"/>
                <w:sz w:val="18"/>
              </w:rPr>
            </w:r>
          </w:p>
        </w:tc>
        <w:tc>
          <w:tcPr>
            <w:tcW w:type="dxa" w:w="3213"/>
            <w:vAlign w:val="center"/>
          </w:tcPr>
          <w:p>
            <w:pPr>
              <w:spacing w:after="40" w:before="40"/>
              <w:jc w:val="center"/>
            </w:pPr>
            <w:r/>
            <w:r>
              <w:rPr>
                <w:rFonts w:ascii="Times New Roman" w:hAnsi="Times New Roman"/>
                <w:b w:val="0"/>
                <w:color w:val="1E293B"/>
                <w:sz w:val="18"/>
              </w:rPr>
              <w:t xml:space="preserve">Mở </w:t>
            </w:r>
            <w:r>
              <w:rPr>
                <w:rFonts w:ascii="Cambria Math" w:hAnsi="Cambria Math"/>
                <w:b w:val="0"/>
                <w:i/>
                <w:color w:val="1B4A6B"/>
                <w:sz w:val="18"/>
              </w:rPr>
              <w:t>R</w:t>
            </w:r>
            <w:r>
              <w:rPr>
                <w:rFonts w:ascii="Times New Roman" w:hAnsi="Times New Roman"/>
                <w:b w:val="0"/>
                <w:color w:val="1E293B"/>
                <w:sz w:val="18"/>
              </w:rPr>
              <w:t xml:space="preserve"> cho đến khi </w:t>
            </w:r>
            <w:r>
              <w:rPr>
                <w:rFonts w:ascii="Cambria Math" w:hAnsi="Cambria Math"/>
                <w:b w:val="0"/>
                <w:i/>
                <w:color w:val="1B4A6B"/>
                <w:sz w:val="18"/>
              </w:rPr>
              <w:t>Sum ≥ S</w:t>
            </w:r>
            <w:r>
              <w:rPr>
                <w:rFonts w:ascii="Times New Roman" w:hAnsi="Times New Roman"/>
                <w:b w:val="0"/>
                <w:color w:val="1E293B"/>
                <w:sz w:val="18"/>
              </w:rPr>
              <w:t xml:space="preserve">, sau đó co </w:t>
            </w:r>
            <w:r>
              <w:rPr>
                <w:rFonts w:ascii="Cambria Math" w:hAnsi="Cambria Math"/>
                <w:b w:val="0"/>
                <w:i/>
                <w:color w:val="1B4A6B"/>
                <w:sz w:val="18"/>
              </w:rPr>
              <w:t>L</w:t>
            </w:r>
            <w:r>
              <w:rPr>
                <w:rFonts w:ascii="Times New Roman" w:hAnsi="Times New Roman"/>
                <w:b w:val="0"/>
                <w:color w:val="1E293B"/>
                <w:sz w:val="18"/>
              </w:rPr>
              <w:t xml:space="preserve"> tối đa để tìm </w:t>
            </w:r>
            <w:r>
              <w:rPr>
                <w:rFonts w:ascii="Cambria Math" w:hAnsi="Cambria Math"/>
                <w:b w:val="0"/>
                <w:i/>
                <w:color w:val="1B4A6B"/>
                <w:sz w:val="18"/>
              </w:rPr>
              <w:t>min(R - L + 1)</w:t>
            </w:r>
          </w:p>
        </w:tc>
        <w:tc>
          <w:tcPr>
            <w:tcW w:type="dxa" w:w="3213"/>
            <w:vAlign w:val="center"/>
          </w:tcPr>
          <w:p>
            <w:pPr>
              <w:spacing w:after="40" w:before="40"/>
              <w:jc w:val="center"/>
            </w:pPr>
            <w:r/>
            <w:r>
              <w:rPr>
                <w:rFonts w:ascii="Cambria Math" w:hAnsi="Cambria Math"/>
                <w:b w:val="0"/>
                <w:i/>
                <w:color w:val="1B4A6B"/>
                <w:sz w:val="18"/>
              </w:rPr>
              <w:t>Min\_Len = min(Min\_Len, R - L + 1)</w:t>
            </w:r>
          </w:p>
        </w:tc>
      </w:tr>
      <w:tr>
        <w:tc>
          <w:tcPr>
            <w:tcW w:type="dxa" w:w="3213"/>
            <w:vAlign w:val="center"/>
            <w:shd w:val="clear" w:color="auto" w:fill="F8FAFC"/>
          </w:tcPr>
          <w:p>
            <w:pPr>
              <w:spacing w:after="40" w:before="40"/>
              <w:jc w:val="center"/>
            </w:pPr>
            <w:r/>
            <w:r>
              <w:rPr>
                <w:rFonts w:ascii="Times New Roman" w:hAnsi="Times New Roman"/>
                <w:b w:val="0"/>
                <w:color w:val="1E293B"/>
                <w:sz w:val="18"/>
              </w:rPr>
              <w:t xml:space="preserve">**Đoạn con dài nhất có tổng </w:t>
            </w:r>
            <w:r>
              <w:rPr>
                <w:rFonts w:ascii="Cambria Math" w:hAnsi="Cambria Math"/>
                <w:b w:val="0"/>
                <w:i/>
                <w:color w:val="1B4A6B"/>
                <w:sz w:val="18"/>
              </w:rPr>
              <w:t>≤ S</w:t>
            </w:r>
            <w:r>
              <w:rPr>
                <w:b/>
                <w:color w:val="1E293B"/>
                <w:sz w:val="18"/>
              </w:rPr>
            </w:r>
          </w:p>
        </w:tc>
        <w:tc>
          <w:tcPr>
            <w:tcW w:type="dxa" w:w="3213"/>
            <w:vAlign w:val="center"/>
            <w:shd w:val="clear" w:color="auto" w:fill="F8FAFC"/>
          </w:tcPr>
          <w:p>
            <w:pPr>
              <w:spacing w:after="40" w:before="40"/>
              <w:jc w:val="center"/>
            </w:pPr>
            <w:r/>
            <w:r>
              <w:rPr>
                <w:rFonts w:ascii="Times New Roman" w:hAnsi="Times New Roman"/>
                <w:b w:val="0"/>
                <w:color w:val="1E293B"/>
                <w:sz w:val="18"/>
              </w:rPr>
              <w:t xml:space="preserve">Mở </w:t>
            </w:r>
            <w:r>
              <w:rPr>
                <w:rFonts w:ascii="Cambria Math" w:hAnsi="Cambria Math"/>
                <w:b w:val="0"/>
                <w:i/>
                <w:color w:val="1B4A6B"/>
                <w:sz w:val="18"/>
              </w:rPr>
              <w:t>R</w:t>
            </w:r>
            <w:r>
              <w:rPr>
                <w:rFonts w:ascii="Times New Roman" w:hAnsi="Times New Roman"/>
                <w:b w:val="0"/>
                <w:color w:val="1E293B"/>
                <w:sz w:val="18"/>
              </w:rPr>
              <w:t xml:space="preserve">, nếu </w:t>
            </w:r>
            <w:r>
              <w:rPr>
                <w:rFonts w:ascii="Cambria Math" w:hAnsi="Cambria Math"/>
                <w:b w:val="0"/>
                <w:i/>
                <w:color w:val="1B4A6B"/>
                <w:sz w:val="18"/>
              </w:rPr>
              <w:t>Sum &gt; S</w:t>
            </w:r>
            <w:r>
              <w:rPr>
                <w:rFonts w:ascii="Times New Roman" w:hAnsi="Times New Roman"/>
                <w:b w:val="0"/>
                <w:color w:val="1E293B"/>
                <w:sz w:val="18"/>
              </w:rPr>
              <w:t xml:space="preserve"> thì co </w:t>
            </w:r>
            <w:r>
              <w:rPr>
                <w:rFonts w:ascii="Cambria Math" w:hAnsi="Cambria Math"/>
                <w:b w:val="0"/>
                <w:i/>
                <w:color w:val="1B4A6B"/>
                <w:sz w:val="18"/>
              </w:rPr>
              <w:t>L</w:t>
            </w:r>
            <w:r>
              <w:rPr>
                <w:rFonts w:ascii="Times New Roman" w:hAnsi="Times New Roman"/>
                <w:b w:val="0"/>
                <w:color w:val="1E293B"/>
                <w:sz w:val="18"/>
              </w:rPr>
              <w:t xml:space="preserve"> cho đến khi </w:t>
            </w:r>
            <w:r>
              <w:rPr>
                <w:rFonts w:ascii="Cambria Math" w:hAnsi="Cambria Math"/>
                <w:b w:val="0"/>
                <w:i/>
                <w:color w:val="1B4A6B"/>
                <w:sz w:val="18"/>
              </w:rPr>
              <w:t>Sum ≤ S</w:t>
            </w:r>
          </w:p>
        </w:tc>
        <w:tc>
          <w:tcPr>
            <w:tcW w:type="dxa" w:w="3213"/>
            <w:vAlign w:val="center"/>
            <w:shd w:val="clear" w:color="auto" w:fill="F8FAFC"/>
          </w:tcPr>
          <w:p>
            <w:pPr>
              <w:spacing w:after="40" w:before="40"/>
              <w:jc w:val="center"/>
            </w:pPr>
            <w:r/>
            <w:r>
              <w:rPr>
                <w:rFonts w:ascii="Cambria Math" w:hAnsi="Cambria Math"/>
                <w:b w:val="0"/>
                <w:i/>
                <w:color w:val="1B4A6B"/>
                <w:sz w:val="18"/>
              </w:rPr>
              <w:t>Max\_Len = max(Max\_Len, R - L + 1)</w:t>
            </w:r>
          </w:p>
        </w:tc>
      </w:tr>
    </w:tbl>
    <w:p>
      <w:pPr>
        <w:spacing w:after="40" w:before="0"/>
      </w:pP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vAlign w:val="center"/>
            <w:shd w:val="clear" w:color="auto" w:fill="1A4A6B"/>
          </w:tcPr>
          <w:p>
            <w:pPr>
              <w:jc w:val="center"/>
            </w:pPr>
            <w:r/>
            <w:r>
              <w:rPr>
                <w:rFonts w:ascii="Calibri" w:hAnsi="Calibri"/>
                <w:b/>
                <w:color w:val="FFFFFF"/>
                <w:sz w:val="18"/>
              </w:rPr>
              <w:t xml:space="preserve">**Đếm số lượng đoạn con có tổng </w:t>
            </w:r>
            <w:r>
              <w:rPr>
                <w:rFonts w:ascii="Cambria Math" w:hAnsi="Cambria Math"/>
                <w:b/>
                <w:i/>
                <w:color w:val="FFFFFF"/>
                <w:sz w:val="18"/>
              </w:rPr>
              <w:t>≤ S</w:t>
            </w:r>
            <w:r>
              <w:rPr>
                <w:b/>
                <w:color w:val="FFFFFF"/>
                <w:sz w:val="18"/>
              </w:rPr>
            </w:r>
          </w:p>
        </w:tc>
        <w:tc>
          <w:tcPr>
            <w:tcW w:type="dxa" w:w="3213"/>
            <w:vAlign w:val="center"/>
            <w:shd w:val="clear" w:color="auto" w:fill="1A4A6B"/>
          </w:tcPr>
          <w:p>
            <w:pPr>
              <w:jc w:val="center"/>
            </w:pPr>
            <w:r/>
            <w:r>
              <w:rPr>
                <w:rFonts w:ascii="Calibri" w:hAnsi="Calibri"/>
                <w:b/>
                <w:color w:val="FFFFFF"/>
                <w:sz w:val="18"/>
              </w:rPr>
              <w:t xml:space="preserve">Mở </w:t>
            </w:r>
            <w:r>
              <w:rPr>
                <w:rFonts w:ascii="Cambria Math" w:hAnsi="Cambria Math"/>
                <w:b/>
                <w:i/>
                <w:color w:val="FFFFFF"/>
                <w:sz w:val="18"/>
              </w:rPr>
              <w:t>R</w:t>
            </w:r>
            <w:r>
              <w:rPr>
                <w:rFonts w:ascii="Calibri" w:hAnsi="Calibri"/>
                <w:b/>
                <w:color w:val="FFFFFF"/>
                <w:sz w:val="18"/>
              </w:rPr>
              <w:t xml:space="preserve">, co </w:t>
            </w:r>
            <w:r>
              <w:rPr>
                <w:rFonts w:ascii="Cambria Math" w:hAnsi="Cambria Math"/>
                <w:b/>
                <w:i/>
                <w:color w:val="FFFFFF"/>
                <w:sz w:val="18"/>
              </w:rPr>
              <w:t>L</w:t>
            </w:r>
            <w:r>
              <w:rPr>
                <w:rFonts w:ascii="Calibri" w:hAnsi="Calibri"/>
                <w:b/>
                <w:color w:val="FFFFFF"/>
                <w:sz w:val="18"/>
              </w:rPr>
              <w:t xml:space="preserve"> cho đến khi </w:t>
            </w:r>
            <w:r>
              <w:rPr>
                <w:rFonts w:ascii="Cambria Math" w:hAnsi="Cambria Math"/>
                <w:b/>
                <w:i/>
                <w:color w:val="FFFFFF"/>
                <w:sz w:val="18"/>
              </w:rPr>
              <w:t>Sum ≤ S</w:t>
            </w:r>
            <w:r>
              <w:rPr>
                <w:rFonts w:ascii="Calibri" w:hAnsi="Calibri"/>
                <w:b/>
                <w:color w:val="FFFFFF"/>
                <w:sz w:val="18"/>
              </w:rPr>
              <w:t xml:space="preserve">. Mọi đoạn con kết thúc tại </w:t>
            </w:r>
            <w:r>
              <w:rPr>
                <w:rFonts w:ascii="Cambria Math" w:hAnsi="Cambria Math"/>
                <w:b/>
                <w:i/>
                <w:color w:val="FFFFFF"/>
                <w:sz w:val="18"/>
              </w:rPr>
              <w:t>R</w:t>
            </w:r>
            <w:r>
              <w:rPr>
                <w:rFonts w:ascii="Calibri" w:hAnsi="Calibri"/>
                <w:b/>
                <w:color w:val="FFFFFF"/>
                <w:sz w:val="18"/>
              </w:rPr>
              <w:t xml:space="preserve"> bắt đầu từ </w:t>
            </w:r>
            <w:r>
              <w:rPr>
                <w:rFonts w:ascii="Cambria Math" w:hAnsi="Cambria Math"/>
                <w:b/>
                <w:i/>
                <w:color w:val="FFFFFF"/>
                <w:sz w:val="18"/>
              </w:rPr>
              <w:t>[L … R]</w:t>
            </w:r>
            <w:r>
              <w:rPr>
                <w:rFonts w:ascii="Calibri" w:hAnsi="Calibri"/>
                <w:b/>
                <w:color w:val="FFFFFF"/>
                <w:sz w:val="18"/>
              </w:rPr>
              <w:t xml:space="preserve"> đều thỏa mãn</w:t>
            </w:r>
          </w:p>
        </w:tc>
        <w:tc>
          <w:tcPr>
            <w:tcW w:type="dxa" w:w="3213"/>
            <w:vAlign w:val="center"/>
            <w:shd w:val="clear" w:color="auto" w:fill="1A4A6B"/>
          </w:tcPr>
          <w:p>
            <w:pPr>
              <w:jc w:val="center"/>
            </w:pPr>
            <w:r/>
            <w:r>
              <w:rPr>
                <w:rFonts w:ascii="Cambria Math" w:hAnsi="Cambria Math"/>
                <w:b/>
                <w:i/>
                <w:color w:val="FFFFFF"/>
                <w:sz w:val="18"/>
              </w:rPr>
              <w:t>Total ≤ftarrow Total + (R - L + 1)</w:t>
            </w:r>
          </w:p>
        </w:tc>
      </w:tr>
    </w:tbl>
    <w:p>
      <w:pPr>
        <w:spacing w:after="40" w:before="0"/>
      </w:pPr>
    </w:p>
    <w:p>
      <w:pPr>
        <w:pStyle w:val="Heading4"/>
      </w:pPr>
      <w:r/>
      <w:r>
        <w:rPr>
          <w:rFonts w:ascii="Calibri" w:hAnsi="Calibri"/>
          <w:b/>
          <w:i/>
          <w:color w:val="3A6A9A"/>
          <w:sz w:val="22"/>
        </w:rPr>
        <w:t xml:space="preserve">Ví dụ minh họa 2: Tìm đoạn con ngắn nhất có tổng </w:t>
      </w:r>
      <w:r>
        <w:rPr>
          <w:rFonts w:ascii="Cambria Math" w:hAnsi="Cambria Math"/>
          <w:b/>
          <w:i/>
          <w:color w:val="3A6A9A"/>
          <w:sz w:val="22"/>
        </w:rPr>
        <w:t>≥ S = 7</w:t>
      </w:r>
      <w:r>
        <w:rPr>
          <w:rFonts w:ascii="Calibri" w:hAnsi="Calibri"/>
          <w:b/>
          <w:i/>
          <w:color w:val="3A6A9A"/>
          <w:sz w:val="22"/>
        </w:rPr>
        <w:t xml:space="preserve"> trên </w:t>
      </w:r>
      <w:r>
        <w:rPr>
          <w:rFonts w:ascii="Cambria Math" w:hAnsi="Cambria Math"/>
          <w:b/>
          <w:i/>
          <w:color w:val="3A6A9A"/>
          <w:sz w:val="22"/>
        </w:rPr>
        <w:t>A = [2, 3, 1, 2, 4, 3]</w:t>
      </w:r>
    </w:p>
    <w:tbl>
      <w:tblPr>
        <w:tblStyle w:val="LightGrid-Accent1"/>
        <w:tblW w:type="auto" w:w="0"/>
        <w:jc w:val="center"/>
        <w:tblLayout w:type="autofit"/>
        <w:tblLook w:firstColumn="1" w:firstRow="1" w:lastColumn="0" w:lastRow="0" w:noHBand="0" w:noVBand="1" w:val="04A0"/>
      </w:tblPr>
      <w:tblGrid>
        <w:gridCol w:w="1377"/>
        <w:gridCol w:w="1377"/>
        <w:gridCol w:w="1377"/>
        <w:gridCol w:w="1377"/>
        <w:gridCol w:w="1377"/>
        <w:gridCol w:w="1377"/>
        <w:gridCol w:w="1377"/>
      </w:tblGrid>
      <w:tr>
        <w:tc>
          <w:tcPr>
            <w:tcW w:type="dxa" w:w="1377"/>
            <w:vAlign w:val="center"/>
            <w:shd w:val="clear" w:color="auto" w:fill="1A4A6B"/>
          </w:tcPr>
          <w:p>
            <w:pPr>
              <w:jc w:val="center"/>
            </w:pPr>
            <w:r/>
            <w:r>
              <w:rPr>
                <w:rFonts w:ascii="Calibri" w:hAnsi="Calibri"/>
                <w:b/>
                <w:color w:val="FFFFFF"/>
                <w:sz w:val="18"/>
              </w:rPr>
              <w:t>Bước (</w:t>
            </w:r>
            <w:r>
              <w:rPr>
                <w:rFonts w:ascii="Cambria Math" w:hAnsi="Cambria Math"/>
                <w:b/>
                <w:i/>
                <w:color w:val="FFFFFF"/>
                <w:sz w:val="18"/>
              </w:rPr>
              <w:t>R</w:t>
            </w:r>
            <w:r>
              <w:rPr>
                <w:rFonts w:ascii="Calibri" w:hAnsi="Calibri"/>
                <w:b/>
                <w:color w:val="FFFFFF"/>
                <w:sz w:val="18"/>
              </w:rPr>
              <w:t>)</w:t>
            </w:r>
          </w:p>
        </w:tc>
        <w:tc>
          <w:tcPr>
            <w:tcW w:type="dxa" w:w="1377"/>
            <w:vAlign w:val="center"/>
            <w:shd w:val="clear" w:color="auto" w:fill="1A4A6B"/>
          </w:tcPr>
          <w:p>
            <w:pPr>
              <w:jc w:val="center"/>
            </w:pPr>
            <w:r/>
            <w:r>
              <w:rPr>
                <w:rFonts w:ascii="Calibri" w:hAnsi="Calibri"/>
                <w:b/>
                <w:color w:val="FFFFFF"/>
                <w:sz w:val="18"/>
              </w:rPr>
              <w:t xml:space="preserve">Nạp </w:t>
            </w:r>
            <w:r>
              <w:rPr>
                <w:rFonts w:ascii="Cambria Math" w:hAnsi="Cambria Math"/>
                <w:b/>
                <w:i/>
                <w:color w:val="FFFFFF"/>
                <w:sz w:val="18"/>
              </w:rPr>
              <w:t>A_R</w:t>
            </w:r>
          </w:p>
        </w:tc>
        <w:tc>
          <w:tcPr>
            <w:tcW w:type="dxa" w:w="1377"/>
            <w:vAlign w:val="center"/>
            <w:shd w:val="clear" w:color="auto" w:fill="1A4A6B"/>
          </w:tcPr>
          <w:p>
            <w:pPr>
              <w:jc w:val="center"/>
            </w:pPr>
            <w:r/>
            <w:r>
              <w:rPr>
                <w:rFonts w:ascii="Calibri" w:hAnsi="Calibri"/>
                <w:b/>
                <w:color w:val="FFFFFF"/>
                <w:sz w:val="18"/>
              </w:rPr>
              <w:t>Tổng Cửa Sổ</w:t>
            </w:r>
          </w:p>
        </w:tc>
        <w:tc>
          <w:tcPr>
            <w:tcW w:type="dxa" w:w="1377"/>
            <w:vAlign w:val="center"/>
            <w:shd w:val="clear" w:color="auto" w:fill="1A4A6B"/>
          </w:tcPr>
          <w:p>
            <w:pPr>
              <w:jc w:val="center"/>
            </w:pPr>
            <w:r/>
            <w:r>
              <w:rPr>
                <w:rFonts w:ascii="Calibri" w:hAnsi="Calibri"/>
                <w:b/>
                <w:color w:val="FFFFFF"/>
                <w:sz w:val="18"/>
              </w:rPr>
              <w:t xml:space="preserve">Điều Kiện </w:t>
            </w:r>
            <w:r>
              <w:rPr>
                <w:rFonts w:ascii="Cambria Math" w:hAnsi="Cambria Math"/>
                <w:b/>
                <w:i/>
                <w:color w:val="FFFFFF"/>
                <w:sz w:val="18"/>
              </w:rPr>
              <w:t>≥ 7</w:t>
            </w:r>
          </w:p>
        </w:tc>
        <w:tc>
          <w:tcPr>
            <w:tcW w:type="dxa" w:w="1377"/>
            <w:vAlign w:val="center"/>
            <w:shd w:val="clear" w:color="auto" w:fill="1A4A6B"/>
          </w:tcPr>
          <w:p>
            <w:pPr>
              <w:jc w:val="center"/>
            </w:pPr>
            <w:r/>
            <w:r>
              <w:rPr>
                <w:rFonts w:ascii="Calibri" w:hAnsi="Calibri"/>
                <w:b/>
                <w:color w:val="FFFFFF"/>
                <w:sz w:val="18"/>
              </w:rPr>
              <w:t xml:space="preserve">Thao Tác Co </w:t>
            </w:r>
            <w:r>
              <w:rPr>
                <w:rFonts w:ascii="Cambria Math" w:hAnsi="Cambria Math"/>
                <w:b/>
                <w:i/>
                <w:color w:val="FFFFFF"/>
                <w:sz w:val="18"/>
              </w:rPr>
              <w:t>L</w:t>
            </w:r>
          </w:p>
        </w:tc>
        <w:tc>
          <w:tcPr>
            <w:tcW w:type="dxa" w:w="1377"/>
            <w:vAlign w:val="center"/>
            <w:shd w:val="clear" w:color="auto" w:fill="1A4A6B"/>
          </w:tcPr>
          <w:p>
            <w:pPr>
              <w:jc w:val="center"/>
            </w:pPr>
            <w:r/>
            <w:r>
              <w:rPr>
                <w:rFonts w:ascii="Calibri" w:hAnsi="Calibri"/>
                <w:b/>
                <w:color w:val="FFFFFF"/>
                <w:sz w:val="18"/>
              </w:rPr>
              <w:t>Độ Dài Cửa Sổ</w:t>
            </w:r>
          </w:p>
        </w:tc>
        <w:tc>
          <w:tcPr>
            <w:tcW w:type="dxa" w:w="1377"/>
            <w:vAlign w:val="center"/>
            <w:shd w:val="clear" w:color="auto" w:fill="1A4A6B"/>
          </w:tcPr>
          <w:p>
            <w:pPr>
              <w:jc w:val="center"/>
            </w:pPr>
            <w:r/>
            <w:r>
              <w:rPr>
                <w:rFonts w:ascii="Cambria Math" w:hAnsi="Cambria Math"/>
                <w:b/>
                <w:i/>
                <w:color w:val="FFFFFF"/>
                <w:sz w:val="18"/>
              </w:rPr>
              <w:t>Min\_Len</w:t>
            </w:r>
          </w:p>
        </w:tc>
      </w:tr>
      <w:tr>
        <w:tc>
          <w:tcPr>
            <w:tcW w:type="dxa" w:w="1377"/>
            <w:vAlign w:val="center"/>
          </w:tcPr>
          <w:p>
            <w:pPr>
              <w:spacing w:after="40" w:before="40"/>
              <w:jc w:val="center"/>
            </w:pPr>
            <w:r/>
            <w:r>
              <w:rPr>
                <w:rFonts w:ascii="Cambria Math" w:hAnsi="Cambria Math"/>
                <w:b w:val="0"/>
                <w:i/>
                <w:color w:val="1B4A6B"/>
                <w:sz w:val="18"/>
              </w:rPr>
              <w:t>R = 0</w:t>
            </w:r>
          </w:p>
        </w:tc>
        <w:tc>
          <w:tcPr>
            <w:tcW w:type="dxa" w:w="1377"/>
            <w:vAlign w:val="center"/>
          </w:tcPr>
          <w:p>
            <w:pPr>
              <w:spacing w:after="40" w:before="40"/>
              <w:jc w:val="center"/>
            </w:pPr>
            <w:r/>
            <w:r>
              <w:rPr>
                <w:rFonts w:ascii="Cambria Math" w:hAnsi="Cambria Math"/>
                <w:b w:val="0"/>
                <w:i/>
                <w:color w:val="1B4A6B"/>
                <w:sz w:val="18"/>
              </w:rPr>
              <w:t>A₀ = 2</w:t>
            </w:r>
          </w:p>
        </w:tc>
        <w:tc>
          <w:tcPr>
            <w:tcW w:type="dxa" w:w="1377"/>
            <w:vAlign w:val="center"/>
          </w:tcPr>
          <w:p>
            <w:pPr>
              <w:spacing w:after="40" w:before="40"/>
              <w:jc w:val="center"/>
            </w:pPr>
            <w:r/>
            <w:r>
              <w:rPr>
                <w:rFonts w:ascii="Cambria Math" w:hAnsi="Cambria Math"/>
                <w:b w:val="0"/>
                <w:i/>
                <w:color w:val="1B4A6B"/>
                <w:sz w:val="18"/>
              </w:rPr>
              <w:t>2</w:t>
            </w:r>
          </w:p>
        </w:tc>
        <w:tc>
          <w:tcPr>
            <w:tcW w:type="dxa" w:w="1377"/>
            <w:vAlign w:val="center"/>
          </w:tcPr>
          <w:p>
            <w:pPr>
              <w:spacing w:after="40" w:before="40"/>
              <w:jc w:val="left"/>
            </w:pPr>
            <w:r/>
            <w:r>
              <w:rPr>
                <w:rFonts w:ascii="Times New Roman" w:hAnsi="Times New Roman"/>
                <w:b w:val="0"/>
                <w:color w:val="1E293B"/>
                <w:sz w:val="18"/>
              </w:rPr>
              <w:t>Chưa đủ</w:t>
            </w:r>
          </w:p>
        </w:tc>
        <w:tc>
          <w:tcPr>
            <w:tcW w:type="dxa" w:w="1377"/>
            <w:vAlign w:val="center"/>
          </w:tcPr>
          <w:p>
            <w:pPr>
              <w:spacing w:after="40" w:before="40"/>
              <w:jc w:val="left"/>
            </w:pPr>
            <w:r/>
            <w:r>
              <w:rPr>
                <w:rFonts w:ascii="Times New Roman" w:hAnsi="Times New Roman"/>
                <w:b w:val="0"/>
                <w:color w:val="1E293B"/>
                <w:sz w:val="18"/>
              </w:rPr>
              <w:t>—</w:t>
            </w:r>
          </w:p>
        </w:tc>
        <w:tc>
          <w:tcPr>
            <w:tcW w:type="dxa" w:w="1377"/>
            <w:vAlign w:val="center"/>
          </w:tcPr>
          <w:p>
            <w:pPr>
              <w:spacing w:after="40" w:before="40"/>
              <w:jc w:val="left"/>
            </w:pPr>
            <w:r/>
            <w:r>
              <w:rPr>
                <w:rFonts w:ascii="Times New Roman" w:hAnsi="Times New Roman"/>
                <w:b w:val="0"/>
                <w:color w:val="1E293B"/>
                <w:sz w:val="18"/>
              </w:rPr>
              <w:t>—</w:t>
            </w:r>
          </w:p>
        </w:tc>
        <w:tc>
          <w:tcPr>
            <w:tcW w:type="dxa" w:w="1377"/>
            <w:vAlign w:val="center"/>
          </w:tcPr>
          <w:p>
            <w:pPr>
              <w:spacing w:after="40" w:before="40"/>
              <w:jc w:val="center"/>
            </w:pPr>
            <w:r/>
            <w:r>
              <w:rPr>
                <w:rFonts w:ascii="Cambria Math" w:hAnsi="Cambria Math"/>
                <w:b w:val="0"/>
                <w:i/>
                <w:color w:val="1B4A6B"/>
                <w:sz w:val="18"/>
              </w:rPr>
              <w:t>∈fty</w:t>
            </w:r>
          </w:p>
        </w:tc>
      </w:tr>
      <w:tr>
        <w:tc>
          <w:tcPr>
            <w:tcW w:type="dxa" w:w="1377"/>
            <w:vAlign w:val="center"/>
            <w:shd w:val="clear" w:color="auto" w:fill="F8FAFC"/>
          </w:tcPr>
          <w:p>
            <w:pPr>
              <w:spacing w:after="40" w:before="40"/>
              <w:jc w:val="center"/>
            </w:pPr>
            <w:r/>
            <w:r>
              <w:rPr>
                <w:rFonts w:ascii="Cambria Math" w:hAnsi="Cambria Math"/>
                <w:b w:val="0"/>
                <w:i/>
                <w:color w:val="1B4A6B"/>
                <w:sz w:val="18"/>
              </w:rPr>
              <w:t>R = 1</w:t>
            </w:r>
          </w:p>
        </w:tc>
        <w:tc>
          <w:tcPr>
            <w:tcW w:type="dxa" w:w="1377"/>
            <w:vAlign w:val="center"/>
            <w:shd w:val="clear" w:color="auto" w:fill="F8FAFC"/>
          </w:tcPr>
          <w:p>
            <w:pPr>
              <w:spacing w:after="40" w:before="40"/>
              <w:jc w:val="center"/>
            </w:pPr>
            <w:r/>
            <w:r>
              <w:rPr>
                <w:rFonts w:ascii="Cambria Math" w:hAnsi="Cambria Math"/>
                <w:b w:val="0"/>
                <w:i/>
                <w:color w:val="1B4A6B"/>
                <w:sz w:val="18"/>
              </w:rPr>
              <w:t>A₁ = 3</w:t>
            </w:r>
          </w:p>
        </w:tc>
        <w:tc>
          <w:tcPr>
            <w:tcW w:type="dxa" w:w="1377"/>
            <w:vAlign w:val="center"/>
            <w:shd w:val="clear" w:color="auto" w:fill="F8FAFC"/>
          </w:tcPr>
          <w:p>
            <w:pPr>
              <w:spacing w:after="40" w:before="40"/>
              <w:jc w:val="center"/>
            </w:pPr>
            <w:r/>
            <w:r>
              <w:rPr>
                <w:rFonts w:ascii="Cambria Math" w:hAnsi="Cambria Math"/>
                <w:b w:val="0"/>
                <w:i/>
                <w:color w:val="1B4A6B"/>
                <w:sz w:val="18"/>
              </w:rPr>
              <w:t>5</w:t>
            </w:r>
          </w:p>
        </w:tc>
        <w:tc>
          <w:tcPr>
            <w:tcW w:type="dxa" w:w="1377"/>
            <w:vAlign w:val="center"/>
            <w:shd w:val="clear" w:color="auto" w:fill="F8FAFC"/>
          </w:tcPr>
          <w:p>
            <w:pPr>
              <w:spacing w:after="40" w:before="40"/>
              <w:jc w:val="left"/>
            </w:pPr>
            <w:r/>
            <w:r>
              <w:rPr>
                <w:rFonts w:ascii="Times New Roman" w:hAnsi="Times New Roman"/>
                <w:b w:val="0"/>
                <w:color w:val="1E293B"/>
                <w:sz w:val="18"/>
              </w:rPr>
              <w:t>Chưa đủ</w:t>
            </w:r>
          </w:p>
        </w:tc>
        <w:tc>
          <w:tcPr>
            <w:tcW w:type="dxa" w:w="1377"/>
            <w:vAlign w:val="center"/>
            <w:shd w:val="clear" w:color="auto" w:fill="F8FAFC"/>
          </w:tcPr>
          <w:p>
            <w:pPr>
              <w:spacing w:after="40" w:before="40"/>
              <w:jc w:val="left"/>
            </w:pPr>
            <w:r/>
            <w:r>
              <w:rPr>
                <w:rFonts w:ascii="Times New Roman" w:hAnsi="Times New Roman"/>
                <w:b w:val="0"/>
                <w:color w:val="1E293B"/>
                <w:sz w:val="18"/>
              </w:rPr>
              <w:t>—</w:t>
            </w:r>
          </w:p>
        </w:tc>
        <w:tc>
          <w:tcPr>
            <w:tcW w:type="dxa" w:w="1377"/>
            <w:vAlign w:val="center"/>
            <w:shd w:val="clear" w:color="auto" w:fill="F8FAFC"/>
          </w:tcPr>
          <w:p>
            <w:pPr>
              <w:spacing w:after="40" w:before="40"/>
              <w:jc w:val="left"/>
            </w:pPr>
            <w:r/>
            <w:r>
              <w:rPr>
                <w:rFonts w:ascii="Times New Roman" w:hAnsi="Times New Roman"/>
                <w:b w:val="0"/>
                <w:color w:val="1E293B"/>
                <w:sz w:val="18"/>
              </w:rPr>
              <w:t>—</w:t>
            </w:r>
          </w:p>
        </w:tc>
        <w:tc>
          <w:tcPr>
            <w:tcW w:type="dxa" w:w="1377"/>
            <w:vAlign w:val="center"/>
            <w:shd w:val="clear" w:color="auto" w:fill="F8FAFC"/>
          </w:tcPr>
          <w:p>
            <w:pPr>
              <w:spacing w:after="40" w:before="40"/>
              <w:jc w:val="center"/>
            </w:pPr>
            <w:r/>
            <w:r>
              <w:rPr>
                <w:rFonts w:ascii="Cambria Math" w:hAnsi="Cambria Math"/>
                <w:b w:val="0"/>
                <w:i/>
                <w:color w:val="1B4A6B"/>
                <w:sz w:val="18"/>
              </w:rPr>
              <w:t>∈fty</w:t>
            </w:r>
          </w:p>
        </w:tc>
      </w:tr>
      <w:tr>
        <w:tc>
          <w:tcPr>
            <w:tcW w:type="dxa" w:w="1377"/>
            <w:vAlign w:val="center"/>
          </w:tcPr>
          <w:p>
            <w:pPr>
              <w:spacing w:after="40" w:before="40"/>
              <w:jc w:val="center"/>
            </w:pPr>
            <w:r/>
            <w:r>
              <w:rPr>
                <w:rFonts w:ascii="Cambria Math" w:hAnsi="Cambria Math"/>
                <w:b w:val="0"/>
                <w:i/>
                <w:color w:val="1B4A6B"/>
                <w:sz w:val="18"/>
              </w:rPr>
              <w:t>R = 2</w:t>
            </w:r>
          </w:p>
        </w:tc>
        <w:tc>
          <w:tcPr>
            <w:tcW w:type="dxa" w:w="1377"/>
            <w:vAlign w:val="center"/>
          </w:tcPr>
          <w:p>
            <w:pPr>
              <w:spacing w:after="40" w:before="40"/>
              <w:jc w:val="center"/>
            </w:pPr>
            <w:r/>
            <w:r>
              <w:rPr>
                <w:rFonts w:ascii="Cambria Math" w:hAnsi="Cambria Math"/>
                <w:b w:val="0"/>
                <w:i/>
                <w:color w:val="1B4A6B"/>
                <w:sz w:val="18"/>
              </w:rPr>
              <w:t>A₂ = 1</w:t>
            </w:r>
          </w:p>
        </w:tc>
        <w:tc>
          <w:tcPr>
            <w:tcW w:type="dxa" w:w="1377"/>
            <w:vAlign w:val="center"/>
          </w:tcPr>
          <w:p>
            <w:pPr>
              <w:spacing w:after="40" w:before="40"/>
              <w:jc w:val="center"/>
            </w:pPr>
            <w:r/>
            <w:r>
              <w:rPr>
                <w:rFonts w:ascii="Cambria Math" w:hAnsi="Cambria Math"/>
                <w:b w:val="0"/>
                <w:i/>
                <w:color w:val="1B4A6B"/>
                <w:sz w:val="18"/>
              </w:rPr>
              <w:t>6</w:t>
            </w:r>
          </w:p>
        </w:tc>
        <w:tc>
          <w:tcPr>
            <w:tcW w:type="dxa" w:w="1377"/>
            <w:vAlign w:val="center"/>
          </w:tcPr>
          <w:p>
            <w:pPr>
              <w:spacing w:after="40" w:before="40"/>
              <w:jc w:val="left"/>
            </w:pPr>
            <w:r/>
            <w:r>
              <w:rPr>
                <w:rFonts w:ascii="Times New Roman" w:hAnsi="Times New Roman"/>
                <w:b w:val="0"/>
                <w:color w:val="1E293B"/>
                <w:sz w:val="18"/>
              </w:rPr>
              <w:t>Chưa đủ</w:t>
            </w:r>
          </w:p>
        </w:tc>
        <w:tc>
          <w:tcPr>
            <w:tcW w:type="dxa" w:w="1377"/>
            <w:vAlign w:val="center"/>
          </w:tcPr>
          <w:p>
            <w:pPr>
              <w:spacing w:after="40" w:before="40"/>
              <w:jc w:val="left"/>
            </w:pPr>
            <w:r/>
            <w:r>
              <w:rPr>
                <w:rFonts w:ascii="Times New Roman" w:hAnsi="Times New Roman"/>
                <w:b w:val="0"/>
                <w:color w:val="1E293B"/>
                <w:sz w:val="18"/>
              </w:rPr>
              <w:t>—</w:t>
            </w:r>
          </w:p>
        </w:tc>
        <w:tc>
          <w:tcPr>
            <w:tcW w:type="dxa" w:w="1377"/>
            <w:vAlign w:val="center"/>
          </w:tcPr>
          <w:p>
            <w:pPr>
              <w:spacing w:after="40" w:before="40"/>
              <w:jc w:val="left"/>
            </w:pPr>
            <w:r/>
            <w:r>
              <w:rPr>
                <w:rFonts w:ascii="Times New Roman" w:hAnsi="Times New Roman"/>
                <w:b w:val="0"/>
                <w:color w:val="1E293B"/>
                <w:sz w:val="18"/>
              </w:rPr>
              <w:t>—</w:t>
            </w:r>
          </w:p>
        </w:tc>
        <w:tc>
          <w:tcPr>
            <w:tcW w:type="dxa" w:w="1377"/>
            <w:vAlign w:val="center"/>
          </w:tcPr>
          <w:p>
            <w:pPr>
              <w:spacing w:after="40" w:before="40"/>
              <w:jc w:val="center"/>
            </w:pPr>
            <w:r/>
            <w:r>
              <w:rPr>
                <w:rFonts w:ascii="Cambria Math" w:hAnsi="Cambria Math"/>
                <w:b w:val="0"/>
                <w:i/>
                <w:color w:val="1B4A6B"/>
                <w:sz w:val="18"/>
              </w:rPr>
              <w:t>∈fty</w:t>
            </w:r>
          </w:p>
        </w:tc>
      </w:tr>
      <w:tr>
        <w:tc>
          <w:tcPr>
            <w:tcW w:type="dxa" w:w="1377"/>
            <w:vAlign w:val="center"/>
            <w:shd w:val="clear" w:color="auto" w:fill="F8FAFC"/>
          </w:tcPr>
          <w:p>
            <w:pPr>
              <w:spacing w:after="40" w:before="40"/>
              <w:jc w:val="center"/>
            </w:pPr>
            <w:r/>
            <w:r>
              <w:rPr>
                <w:rFonts w:ascii="Cambria Math" w:hAnsi="Cambria Math"/>
                <w:b w:val="0"/>
                <w:i/>
                <w:color w:val="1B4A6B"/>
                <w:sz w:val="18"/>
              </w:rPr>
              <w:t>R = 3</w:t>
            </w:r>
          </w:p>
        </w:tc>
        <w:tc>
          <w:tcPr>
            <w:tcW w:type="dxa" w:w="1377"/>
            <w:vAlign w:val="center"/>
            <w:shd w:val="clear" w:color="auto" w:fill="F8FAFC"/>
          </w:tcPr>
          <w:p>
            <w:pPr>
              <w:spacing w:after="40" w:before="40"/>
              <w:jc w:val="center"/>
            </w:pPr>
            <w:r/>
            <w:r>
              <w:rPr>
                <w:rFonts w:ascii="Cambria Math" w:hAnsi="Cambria Math"/>
                <w:b w:val="0"/>
                <w:i/>
                <w:color w:val="1B4A6B"/>
                <w:sz w:val="18"/>
              </w:rPr>
              <w:t>A₃ = 2</w:t>
            </w:r>
          </w:p>
        </w:tc>
        <w:tc>
          <w:tcPr>
            <w:tcW w:type="dxa" w:w="1377"/>
            <w:vAlign w:val="center"/>
            <w:shd w:val="clear" w:color="auto" w:fill="F8FAFC"/>
          </w:tcPr>
          <w:p>
            <w:pPr>
              <w:spacing w:after="40" w:before="40"/>
              <w:jc w:val="center"/>
            </w:pPr>
            <w:r/>
            <w:r>
              <w:rPr>
                <w:rFonts w:ascii="Cambria Math" w:hAnsi="Cambria Math"/>
                <w:b w:val="0"/>
                <w:i/>
                <w:color w:val="1B4A6B"/>
                <w:sz w:val="18"/>
              </w:rPr>
              <w:t>8</w:t>
            </w:r>
          </w:p>
        </w:tc>
        <w:tc>
          <w:tcPr>
            <w:tcW w:type="dxa" w:w="1377"/>
            <w:vAlign w:val="center"/>
            <w:shd w:val="clear" w:color="auto" w:fill="F8FAFC"/>
          </w:tcPr>
          <w:p>
            <w:pPr>
              <w:spacing w:after="40" w:before="40"/>
              <w:jc w:val="left"/>
            </w:pPr>
            <w:r/>
            <w:r>
              <w:rPr>
                <w:rFonts w:ascii="Times New Roman" w:hAnsi="Times New Roman"/>
                <w:b w:val="0"/>
                <w:color w:val="1E293B"/>
                <w:sz w:val="18"/>
              </w:rPr>
              <w:t>**Thỏa mãn (</w:t>
            </w:r>
            <w:r>
              <w:rPr>
                <w:rFonts w:ascii="Cambria Math" w:hAnsi="Cambria Math"/>
                <w:b w:val="0"/>
                <w:i/>
                <w:color w:val="1B4A6B"/>
                <w:sz w:val="18"/>
              </w:rPr>
              <w:t>≥ 7</w:t>
            </w:r>
            <w:r>
              <w:rPr>
                <w:rFonts w:ascii="Times New Roman" w:hAnsi="Times New Roman"/>
                <w:b w:val="0"/>
                <w:color w:val="1E293B"/>
                <w:sz w:val="18"/>
              </w:rPr>
              <w:t>)**</w:t>
            </w:r>
          </w:p>
        </w:tc>
        <w:tc>
          <w:tcPr>
            <w:tcW w:type="dxa" w:w="1377"/>
            <w:vAlign w:val="center"/>
            <w:shd w:val="clear" w:color="auto" w:fill="F8FAFC"/>
          </w:tcPr>
          <w:p>
            <w:pPr>
              <w:spacing w:after="40" w:before="40"/>
              <w:jc w:val="center"/>
            </w:pPr>
            <w:r/>
            <w:r>
              <w:rPr>
                <w:rFonts w:ascii="Cambria Math" w:hAnsi="Cambria Math"/>
                <w:b w:val="0"/>
                <w:i/>
                <w:color w:val="1B4A6B"/>
                <w:sz w:val="18"/>
              </w:rPr>
              <w:t>L=0 → 1</w:t>
            </w:r>
            <w:r>
              <w:rPr>
                <w:rFonts w:ascii="Times New Roman" w:hAnsi="Times New Roman"/>
                <w:b w:val="0"/>
                <w:color w:val="1E293B"/>
                <w:sz w:val="18"/>
              </w:rPr>
              <w:t xml:space="preserve"> (bỏ </w:t>
            </w:r>
            <w:r>
              <w:rPr>
                <w:rFonts w:ascii="Cambria Math" w:hAnsi="Cambria Math"/>
                <w:b w:val="0"/>
                <w:i/>
                <w:color w:val="1B4A6B"/>
                <w:sz w:val="18"/>
              </w:rPr>
              <w:t>A₀=2</w:t>
            </w:r>
            <w:r>
              <w:rPr>
                <w:rFonts w:ascii="Times New Roman" w:hAnsi="Times New Roman"/>
                <w:b w:val="0"/>
                <w:color w:val="1E293B"/>
                <w:sz w:val="18"/>
              </w:rPr>
              <w:t xml:space="preserve">, tổng còn </w:t>
            </w:r>
            <w:r>
              <w:rPr>
                <w:rFonts w:ascii="Cambria Math" w:hAnsi="Cambria Math"/>
                <w:b w:val="0"/>
                <w:i/>
                <w:color w:val="1B4A6B"/>
                <w:sz w:val="18"/>
              </w:rPr>
              <w:t>6 &lt; 7</w:t>
            </w:r>
            <w:r>
              <w:rPr>
                <w:rFonts w:ascii="Times New Roman" w:hAnsi="Times New Roman"/>
                <w:b w:val="0"/>
                <w:color w:val="1E293B"/>
                <w:sz w:val="18"/>
              </w:rPr>
              <w:t>)</w:t>
            </w:r>
          </w:p>
        </w:tc>
        <w:tc>
          <w:tcPr>
            <w:tcW w:type="dxa" w:w="1377"/>
            <w:vAlign w:val="center"/>
            <w:shd w:val="clear" w:color="auto" w:fill="F8FAFC"/>
          </w:tcPr>
          <w:p>
            <w:pPr>
              <w:spacing w:after="40" w:before="40"/>
              <w:jc w:val="left"/>
            </w:pPr>
            <w:r/>
            <w:r>
              <w:rPr>
                <w:rFonts w:ascii="Times New Roman" w:hAnsi="Times New Roman"/>
                <w:b w:val="0"/>
                <w:color w:val="1E293B"/>
                <w:sz w:val="18"/>
              </w:rPr>
              <w:t xml:space="preserve">Đoạn </w:t>
            </w:r>
            <w:r>
              <w:rPr>
                <w:rFonts w:ascii="Cambria Math" w:hAnsi="Cambria Math"/>
                <w:b w:val="0"/>
                <w:i/>
                <w:color w:val="1B4A6B"/>
                <w:sz w:val="18"/>
              </w:rPr>
              <w:t>[3, 1, 2]</w:t>
            </w:r>
            <w:r>
              <w:rPr>
                <w:rFonts w:ascii="Times New Roman" w:hAnsi="Times New Roman"/>
                <w:b w:val="0"/>
                <w:color w:val="1E293B"/>
                <w:sz w:val="18"/>
              </w:rPr>
              <w:t xml:space="preserve"> dài </w:t>
            </w:r>
            <w:r>
              <w:rPr>
                <w:rFonts w:ascii="Cambria Math" w:hAnsi="Cambria Math"/>
                <w:b w:val="0"/>
                <w:i/>
                <w:color w:val="1B4A6B"/>
                <w:sz w:val="18"/>
              </w:rPr>
              <w:t>3</w:t>
            </w:r>
          </w:p>
        </w:tc>
        <w:tc>
          <w:tcPr>
            <w:tcW w:type="dxa" w:w="1377"/>
            <w:vAlign w:val="center"/>
            <w:shd w:val="clear" w:color="auto" w:fill="F8FAFC"/>
          </w:tcPr>
          <w:p>
            <w:pPr>
              <w:spacing w:after="40" w:before="40"/>
              <w:jc w:val="left"/>
            </w:pPr>
            <w:r/>
            <w:r>
              <w:rPr>
                <w:b/>
                <w:color w:val="1E293B"/>
                <w:sz w:val="18"/>
              </w:rPr>
            </w:r>
            <w:r>
              <w:rPr>
                <w:rFonts w:ascii="Cambria Math" w:hAnsi="Cambria Math"/>
                <w:b w:val="0"/>
                <w:i/>
                <w:color w:val="1B4A6B"/>
                <w:sz w:val="18"/>
              </w:rPr>
              <w:t>3</w:t>
            </w:r>
            <w:r>
              <w:rPr>
                <w:b/>
                <w:color w:val="1E293B"/>
                <w:sz w:val="18"/>
              </w:rPr>
            </w:r>
          </w:p>
        </w:tc>
      </w:tr>
      <w:tr>
        <w:tc>
          <w:tcPr>
            <w:tcW w:type="dxa" w:w="1377"/>
            <w:vAlign w:val="center"/>
          </w:tcPr>
          <w:p>
            <w:pPr>
              <w:spacing w:after="40" w:before="40"/>
              <w:jc w:val="center"/>
            </w:pPr>
            <w:r/>
            <w:r>
              <w:rPr>
                <w:rFonts w:ascii="Cambria Math" w:hAnsi="Cambria Math"/>
                <w:b w:val="0"/>
                <w:i/>
                <w:color w:val="1B4A6B"/>
                <w:sz w:val="18"/>
              </w:rPr>
              <w:t>R = 4</w:t>
            </w:r>
          </w:p>
        </w:tc>
        <w:tc>
          <w:tcPr>
            <w:tcW w:type="dxa" w:w="1377"/>
            <w:vAlign w:val="center"/>
          </w:tcPr>
          <w:p>
            <w:pPr>
              <w:spacing w:after="40" w:before="40"/>
              <w:jc w:val="center"/>
            </w:pPr>
            <w:r/>
            <w:r>
              <w:rPr>
                <w:rFonts w:ascii="Cambria Math" w:hAnsi="Cambria Math"/>
                <w:b w:val="0"/>
                <w:i/>
                <w:color w:val="1B4A6B"/>
                <w:sz w:val="18"/>
              </w:rPr>
              <w:t>A₄ = 4</w:t>
            </w:r>
          </w:p>
        </w:tc>
        <w:tc>
          <w:tcPr>
            <w:tcW w:type="dxa" w:w="1377"/>
            <w:vAlign w:val="center"/>
          </w:tcPr>
          <w:p>
            <w:pPr>
              <w:spacing w:after="40" w:before="40"/>
              <w:jc w:val="center"/>
            </w:pPr>
            <w:r/>
            <w:r>
              <w:rPr>
                <w:rFonts w:ascii="Cambria Math" w:hAnsi="Cambria Math"/>
                <w:b w:val="0"/>
                <w:i/>
                <w:color w:val="1B4A6B"/>
                <w:sz w:val="18"/>
              </w:rPr>
              <w:t>10</w:t>
            </w:r>
          </w:p>
        </w:tc>
        <w:tc>
          <w:tcPr>
            <w:tcW w:type="dxa" w:w="1377"/>
            <w:vAlign w:val="center"/>
          </w:tcPr>
          <w:p>
            <w:pPr>
              <w:spacing w:after="40" w:before="40"/>
              <w:jc w:val="left"/>
            </w:pPr>
            <w:r/>
            <w:r>
              <w:rPr>
                <w:rFonts w:ascii="Times New Roman" w:hAnsi="Times New Roman"/>
                <w:b w:val="0"/>
                <w:color w:val="1E293B"/>
                <w:sz w:val="18"/>
              </w:rPr>
              <w:t>**Thỏa mãn (</w:t>
            </w:r>
            <w:r>
              <w:rPr>
                <w:rFonts w:ascii="Cambria Math" w:hAnsi="Cambria Math"/>
                <w:b w:val="0"/>
                <w:i/>
                <w:color w:val="1B4A6B"/>
                <w:sz w:val="18"/>
              </w:rPr>
              <w:t>≥ 7</w:t>
            </w:r>
            <w:r>
              <w:rPr>
                <w:rFonts w:ascii="Times New Roman" w:hAnsi="Times New Roman"/>
                <w:b w:val="0"/>
                <w:color w:val="1E293B"/>
                <w:sz w:val="18"/>
              </w:rPr>
              <w:t>)**</w:t>
            </w:r>
          </w:p>
        </w:tc>
        <w:tc>
          <w:tcPr>
            <w:tcW w:type="dxa" w:w="1377"/>
            <w:vAlign w:val="center"/>
          </w:tcPr>
          <w:p>
            <w:pPr>
              <w:spacing w:after="40" w:before="40"/>
              <w:jc w:val="center"/>
            </w:pPr>
            <w:r/>
            <w:r>
              <w:rPr>
                <w:rFonts w:ascii="Cambria Math" w:hAnsi="Cambria Math"/>
                <w:b w:val="0"/>
                <w:i/>
                <w:color w:val="1B4A6B"/>
                <w:sz w:val="18"/>
              </w:rPr>
              <w:t>L=1 → 2</w:t>
            </w:r>
            <w:r>
              <w:rPr>
                <w:rFonts w:ascii="Times New Roman" w:hAnsi="Times New Roman"/>
                <w:b w:val="0"/>
                <w:color w:val="1E293B"/>
                <w:sz w:val="18"/>
              </w:rPr>
              <w:t xml:space="preserve"> (bỏ </w:t>
            </w:r>
            <w:r>
              <w:rPr>
                <w:rFonts w:ascii="Cambria Math" w:hAnsi="Cambria Math"/>
                <w:b w:val="0"/>
                <w:i/>
                <w:color w:val="1B4A6B"/>
                <w:sz w:val="18"/>
              </w:rPr>
              <w:t>A₁=3</w:t>
            </w:r>
            <w:r>
              <w:rPr>
                <w:rFonts w:ascii="Times New Roman" w:hAnsi="Times New Roman"/>
                <w:b w:val="0"/>
                <w:color w:val="1E293B"/>
                <w:sz w:val="18"/>
              </w:rPr>
              <w:t xml:space="preserve">, tổng còn </w:t>
            </w:r>
            <w:r>
              <w:rPr>
                <w:rFonts w:ascii="Cambria Math" w:hAnsi="Cambria Math"/>
                <w:b w:val="0"/>
                <w:i/>
                <w:color w:val="1B4A6B"/>
                <w:sz w:val="18"/>
              </w:rPr>
              <w:t>7 ≥ 7</w:t>
            </w:r>
            <w:r>
              <w:rPr>
                <w:rFonts w:ascii="Times New Roman" w:hAnsi="Times New Roman"/>
                <w:b w:val="0"/>
                <w:color w:val="1E293B"/>
                <w:sz w:val="18"/>
              </w:rPr>
              <w:t xml:space="preserve"> dài </w:t>
            </w:r>
            <w:r>
              <w:rPr>
                <w:rFonts w:ascii="Cambria Math" w:hAnsi="Cambria Math"/>
                <w:b w:val="0"/>
                <w:i/>
                <w:color w:val="1B4A6B"/>
                <w:sz w:val="18"/>
              </w:rPr>
              <w:t>3</w:t>
            </w:r>
            <w:r>
              <w:rPr>
                <w:rFonts w:ascii="Times New Roman" w:hAnsi="Times New Roman"/>
                <w:b w:val="0"/>
                <w:color w:val="1E293B"/>
                <w:sz w:val="18"/>
              </w:rPr>
              <w:t xml:space="preserve">) </w:t>
            </w:r>
            <w:r>
              <w:rPr>
                <w:rFonts w:ascii="Cambria Math" w:hAnsi="Cambria Math"/>
                <w:b w:val="0"/>
                <w:i/>
                <w:color w:val="1B4A6B"/>
                <w:sz w:val="18"/>
              </w:rPr>
              <w:t>→ L=3</w:t>
            </w:r>
            <w:r>
              <w:rPr>
                <w:rFonts w:ascii="Times New Roman" w:hAnsi="Times New Roman"/>
                <w:b w:val="0"/>
                <w:color w:val="1E293B"/>
                <w:sz w:val="18"/>
              </w:rPr>
              <w:t xml:space="preserve"> (bỏ </w:t>
            </w:r>
            <w:r>
              <w:rPr>
                <w:rFonts w:ascii="Cambria Math" w:hAnsi="Cambria Math"/>
                <w:b w:val="0"/>
                <w:i/>
                <w:color w:val="1B4A6B"/>
                <w:sz w:val="18"/>
              </w:rPr>
              <w:t>A₂=1</w:t>
            </w:r>
            <w:r>
              <w:rPr>
                <w:rFonts w:ascii="Times New Roman" w:hAnsi="Times New Roman"/>
                <w:b w:val="0"/>
                <w:color w:val="1E293B"/>
                <w:sz w:val="18"/>
              </w:rPr>
              <w:t xml:space="preserve">, tổng còn </w:t>
            </w:r>
            <w:r>
              <w:rPr>
                <w:rFonts w:ascii="Cambria Math" w:hAnsi="Cambria Math"/>
                <w:b w:val="0"/>
                <w:i/>
                <w:color w:val="1B4A6B"/>
                <w:sz w:val="18"/>
              </w:rPr>
              <w:t>6 &lt; 7</w:t>
            </w:r>
            <w:r>
              <w:rPr>
                <w:rFonts w:ascii="Times New Roman" w:hAnsi="Times New Roman"/>
                <w:b w:val="0"/>
                <w:color w:val="1E293B"/>
                <w:sz w:val="18"/>
              </w:rPr>
              <w:t>)</w:t>
            </w:r>
          </w:p>
        </w:tc>
        <w:tc>
          <w:tcPr>
            <w:tcW w:type="dxa" w:w="1377"/>
            <w:vAlign w:val="center"/>
          </w:tcPr>
          <w:p>
            <w:pPr>
              <w:spacing w:after="40" w:before="40"/>
              <w:jc w:val="left"/>
            </w:pPr>
            <w:r/>
            <w:r>
              <w:rPr>
                <w:rFonts w:ascii="Times New Roman" w:hAnsi="Times New Roman"/>
                <w:b w:val="0"/>
                <w:color w:val="1E293B"/>
                <w:sz w:val="18"/>
              </w:rPr>
              <w:t xml:space="preserve">Đoạn </w:t>
            </w:r>
            <w:r>
              <w:rPr>
                <w:rFonts w:ascii="Cambria Math" w:hAnsi="Cambria Math"/>
                <w:b w:val="0"/>
                <w:i/>
                <w:color w:val="1B4A6B"/>
                <w:sz w:val="18"/>
              </w:rPr>
              <w:t>[2, 4]</w:t>
            </w:r>
            <w:r>
              <w:rPr>
                <w:rFonts w:ascii="Times New Roman" w:hAnsi="Times New Roman"/>
                <w:b w:val="0"/>
                <w:color w:val="1E293B"/>
                <w:sz w:val="18"/>
              </w:rPr>
              <w:t xml:space="preserve"> dài </w:t>
            </w:r>
            <w:r>
              <w:rPr>
                <w:rFonts w:ascii="Cambria Math" w:hAnsi="Cambria Math"/>
                <w:b w:val="0"/>
                <w:i/>
                <w:color w:val="1B4A6B"/>
                <w:sz w:val="18"/>
              </w:rPr>
              <w:t>2</w:t>
            </w:r>
          </w:p>
        </w:tc>
        <w:tc>
          <w:tcPr>
            <w:tcW w:type="dxa" w:w="1377"/>
            <w:vAlign w:val="center"/>
          </w:tcPr>
          <w:p>
            <w:pPr>
              <w:spacing w:after="40" w:before="40"/>
              <w:jc w:val="left"/>
            </w:pPr>
            <w:r/>
            <w:r>
              <w:rPr>
                <w:b/>
                <w:color w:val="1E293B"/>
                <w:sz w:val="18"/>
              </w:rPr>
            </w:r>
            <w:r>
              <w:rPr>
                <w:rFonts w:ascii="Cambria Math" w:hAnsi="Cambria Math"/>
                <w:b w:val="0"/>
                <w:i/>
                <w:color w:val="1B4A6B"/>
                <w:sz w:val="18"/>
              </w:rPr>
              <w:t>2</w:t>
            </w:r>
            <w:r>
              <w:rPr>
                <w:b/>
                <w:color w:val="1E293B"/>
                <w:sz w:val="18"/>
              </w:rPr>
            </w:r>
          </w:p>
        </w:tc>
      </w:tr>
      <w:tr>
        <w:tc>
          <w:tcPr>
            <w:tcW w:type="dxa" w:w="1377"/>
            <w:vAlign w:val="center"/>
            <w:shd w:val="clear" w:color="auto" w:fill="F8FAFC"/>
          </w:tcPr>
          <w:p>
            <w:pPr>
              <w:spacing w:after="40" w:before="40"/>
              <w:jc w:val="center"/>
            </w:pPr>
            <w:r/>
            <w:r>
              <w:rPr>
                <w:rFonts w:ascii="Cambria Math" w:hAnsi="Cambria Math"/>
                <w:b w:val="0"/>
                <w:i/>
                <w:color w:val="1B4A6B"/>
                <w:sz w:val="18"/>
              </w:rPr>
              <w:t>R = 5</w:t>
            </w:r>
          </w:p>
        </w:tc>
        <w:tc>
          <w:tcPr>
            <w:tcW w:type="dxa" w:w="1377"/>
            <w:vAlign w:val="center"/>
            <w:shd w:val="clear" w:color="auto" w:fill="F8FAFC"/>
          </w:tcPr>
          <w:p>
            <w:pPr>
              <w:spacing w:after="40" w:before="40"/>
              <w:jc w:val="center"/>
            </w:pPr>
            <w:r/>
            <w:r>
              <w:rPr>
                <w:rFonts w:ascii="Cambria Math" w:hAnsi="Cambria Math"/>
                <w:b w:val="0"/>
                <w:i/>
                <w:color w:val="1B4A6B"/>
                <w:sz w:val="18"/>
              </w:rPr>
              <w:t>A₅ = 3</w:t>
            </w:r>
          </w:p>
        </w:tc>
        <w:tc>
          <w:tcPr>
            <w:tcW w:type="dxa" w:w="1377"/>
            <w:vAlign w:val="center"/>
            <w:shd w:val="clear" w:color="auto" w:fill="F8FAFC"/>
          </w:tcPr>
          <w:p>
            <w:pPr>
              <w:spacing w:after="40" w:before="40"/>
              <w:jc w:val="center"/>
            </w:pPr>
            <w:r/>
            <w:r>
              <w:rPr>
                <w:rFonts w:ascii="Cambria Math" w:hAnsi="Cambria Math"/>
                <w:b w:val="0"/>
                <w:i/>
                <w:color w:val="1B4A6B"/>
                <w:sz w:val="18"/>
              </w:rPr>
              <w:t>9</w:t>
            </w:r>
          </w:p>
        </w:tc>
        <w:tc>
          <w:tcPr>
            <w:tcW w:type="dxa" w:w="1377"/>
            <w:vAlign w:val="center"/>
            <w:shd w:val="clear" w:color="auto" w:fill="F8FAFC"/>
          </w:tcPr>
          <w:p>
            <w:pPr>
              <w:spacing w:after="40" w:before="40"/>
              <w:jc w:val="left"/>
            </w:pPr>
            <w:r/>
            <w:r>
              <w:rPr>
                <w:rFonts w:ascii="Times New Roman" w:hAnsi="Times New Roman"/>
                <w:b w:val="0"/>
                <w:color w:val="1E293B"/>
                <w:sz w:val="18"/>
              </w:rPr>
              <w:t>**Thỏa mãn (</w:t>
            </w:r>
            <w:r>
              <w:rPr>
                <w:rFonts w:ascii="Cambria Math" w:hAnsi="Cambria Math"/>
                <w:b w:val="0"/>
                <w:i/>
                <w:color w:val="1B4A6B"/>
                <w:sz w:val="18"/>
              </w:rPr>
              <w:t>≥ 7</w:t>
            </w:r>
            <w:r>
              <w:rPr>
                <w:rFonts w:ascii="Times New Roman" w:hAnsi="Times New Roman"/>
                <w:b w:val="0"/>
                <w:color w:val="1E293B"/>
                <w:sz w:val="18"/>
              </w:rPr>
              <w:t>)**</w:t>
            </w:r>
          </w:p>
        </w:tc>
        <w:tc>
          <w:tcPr>
            <w:tcW w:type="dxa" w:w="1377"/>
            <w:vAlign w:val="center"/>
            <w:shd w:val="clear" w:color="auto" w:fill="F8FAFC"/>
          </w:tcPr>
          <w:p>
            <w:pPr>
              <w:spacing w:after="40" w:before="40"/>
              <w:jc w:val="center"/>
            </w:pPr>
            <w:r/>
            <w:r>
              <w:rPr>
                <w:rFonts w:ascii="Cambria Math" w:hAnsi="Cambria Math"/>
                <w:b w:val="0"/>
                <w:i/>
                <w:color w:val="1B4A6B"/>
                <w:sz w:val="18"/>
              </w:rPr>
              <w:t>L=3 → 4</w:t>
            </w:r>
            <w:r>
              <w:rPr>
                <w:rFonts w:ascii="Times New Roman" w:hAnsi="Times New Roman"/>
                <w:b w:val="0"/>
                <w:color w:val="1E293B"/>
                <w:sz w:val="18"/>
              </w:rPr>
              <w:t xml:space="preserve"> (bỏ </w:t>
            </w:r>
            <w:r>
              <w:rPr>
                <w:rFonts w:ascii="Cambria Math" w:hAnsi="Cambria Math"/>
                <w:b w:val="0"/>
                <w:i/>
                <w:color w:val="1B4A6B"/>
                <w:sz w:val="18"/>
              </w:rPr>
              <w:t>A₃=2</w:t>
            </w:r>
            <w:r>
              <w:rPr>
                <w:rFonts w:ascii="Times New Roman" w:hAnsi="Times New Roman"/>
                <w:b w:val="0"/>
                <w:color w:val="1E293B"/>
                <w:sz w:val="18"/>
              </w:rPr>
              <w:t xml:space="preserve">, tổng còn </w:t>
            </w:r>
            <w:r>
              <w:rPr>
                <w:rFonts w:ascii="Cambria Math" w:hAnsi="Cambria Math"/>
                <w:b w:val="0"/>
                <w:i/>
                <w:color w:val="1B4A6B"/>
                <w:sz w:val="18"/>
              </w:rPr>
              <w:t>7 ≥ 7</w:t>
            </w:r>
            <w:r>
              <w:rPr>
                <w:rFonts w:ascii="Times New Roman" w:hAnsi="Times New Roman"/>
                <w:b w:val="0"/>
                <w:color w:val="1E293B"/>
                <w:sz w:val="18"/>
              </w:rPr>
              <w:t xml:space="preserve"> dài </w:t>
            </w:r>
            <w:r>
              <w:rPr>
                <w:rFonts w:ascii="Cambria Math" w:hAnsi="Cambria Math"/>
                <w:b w:val="0"/>
                <w:i/>
                <w:color w:val="1B4A6B"/>
                <w:sz w:val="18"/>
              </w:rPr>
              <w:t>2</w:t>
            </w:r>
            <w:r>
              <w:rPr>
                <w:rFonts w:ascii="Times New Roman" w:hAnsi="Times New Roman"/>
                <w:b w:val="0"/>
                <w:color w:val="1E293B"/>
                <w:sz w:val="18"/>
              </w:rPr>
              <w:t xml:space="preserve">) </w:t>
            </w:r>
            <w:r>
              <w:rPr>
                <w:rFonts w:ascii="Cambria Math" w:hAnsi="Cambria Math"/>
                <w:b w:val="0"/>
                <w:i/>
                <w:color w:val="1B4A6B"/>
                <w:sz w:val="18"/>
              </w:rPr>
              <w:t>→ L=5</w:t>
            </w:r>
            <w:r>
              <w:rPr>
                <w:rFonts w:ascii="Times New Roman" w:hAnsi="Times New Roman"/>
                <w:b w:val="0"/>
                <w:color w:val="1E293B"/>
                <w:sz w:val="18"/>
              </w:rPr>
              <w:t xml:space="preserve"> (bỏ </w:t>
            </w:r>
            <w:r>
              <w:rPr>
                <w:rFonts w:ascii="Cambria Math" w:hAnsi="Cambria Math"/>
                <w:b w:val="0"/>
                <w:i/>
                <w:color w:val="1B4A6B"/>
                <w:sz w:val="18"/>
              </w:rPr>
              <w:t>A₄=4</w:t>
            </w:r>
            <w:r>
              <w:rPr>
                <w:rFonts w:ascii="Times New Roman" w:hAnsi="Times New Roman"/>
                <w:b w:val="0"/>
                <w:color w:val="1E293B"/>
                <w:sz w:val="18"/>
              </w:rPr>
              <w:t xml:space="preserve">, tổng còn </w:t>
            </w:r>
            <w:r>
              <w:rPr>
                <w:rFonts w:ascii="Cambria Math" w:hAnsi="Cambria Math"/>
                <w:b w:val="0"/>
                <w:i/>
                <w:color w:val="1B4A6B"/>
                <w:sz w:val="18"/>
              </w:rPr>
              <w:t>3 &lt; 7</w:t>
            </w:r>
            <w:r>
              <w:rPr>
                <w:rFonts w:ascii="Times New Roman" w:hAnsi="Times New Roman"/>
                <w:b w:val="0"/>
                <w:color w:val="1E293B"/>
                <w:sz w:val="18"/>
              </w:rPr>
              <w:t>)</w:t>
            </w:r>
          </w:p>
        </w:tc>
        <w:tc>
          <w:tcPr>
            <w:tcW w:type="dxa" w:w="1377"/>
            <w:vAlign w:val="center"/>
            <w:shd w:val="clear" w:color="auto" w:fill="F8FAFC"/>
          </w:tcPr>
          <w:p>
            <w:pPr>
              <w:spacing w:after="40" w:before="40"/>
              <w:jc w:val="left"/>
            </w:pPr>
            <w:r/>
            <w:r>
              <w:rPr>
                <w:rFonts w:ascii="Times New Roman" w:hAnsi="Times New Roman"/>
                <w:b w:val="0"/>
                <w:color w:val="1E293B"/>
                <w:sz w:val="18"/>
              </w:rPr>
              <w:t xml:space="preserve">Đoạn </w:t>
            </w:r>
            <w:r>
              <w:rPr>
                <w:rFonts w:ascii="Cambria Math" w:hAnsi="Cambria Math"/>
                <w:b w:val="0"/>
                <w:i/>
                <w:color w:val="1B4A6B"/>
                <w:sz w:val="18"/>
              </w:rPr>
              <w:t>[4, 3]</w:t>
            </w:r>
            <w:r>
              <w:rPr>
                <w:rFonts w:ascii="Times New Roman" w:hAnsi="Times New Roman"/>
                <w:b w:val="0"/>
                <w:color w:val="1E293B"/>
                <w:sz w:val="18"/>
              </w:rPr>
              <w:t xml:space="preserve"> dài </w:t>
            </w:r>
            <w:r>
              <w:rPr>
                <w:rFonts w:ascii="Cambria Math" w:hAnsi="Cambria Math"/>
                <w:b w:val="0"/>
                <w:i/>
                <w:color w:val="1B4A6B"/>
                <w:sz w:val="18"/>
              </w:rPr>
              <w:t>2</w:t>
            </w:r>
          </w:p>
        </w:tc>
        <w:tc>
          <w:tcPr>
            <w:tcW w:type="dxa" w:w="1377"/>
            <w:vAlign w:val="center"/>
            <w:shd w:val="clear" w:color="auto" w:fill="F8FAFC"/>
          </w:tcPr>
          <w:p>
            <w:pPr>
              <w:spacing w:after="40" w:before="40"/>
              <w:jc w:val="left"/>
            </w:pPr>
            <w:r/>
            <w:r>
              <w:rPr>
                <w:b/>
                <w:color w:val="1E293B"/>
                <w:sz w:val="18"/>
              </w:rPr>
            </w:r>
            <w:r>
              <w:rPr>
                <w:rFonts w:ascii="Cambria Math" w:hAnsi="Cambria Math"/>
                <w:b w:val="0"/>
                <w:i/>
                <w:color w:val="1B4A6B"/>
                <w:sz w:val="18"/>
              </w:rPr>
              <w:t>2</w:t>
            </w:r>
            <w:r>
              <w:rPr>
                <w:b/>
                <w:color w:val="1E293B"/>
                <w:sz w:val="18"/>
              </w:rPr>
            </w:r>
          </w:p>
        </w:tc>
      </w:tr>
    </w:tbl>
    <w:p>
      <w:pPr>
        <w:spacing w:after="40" w:before="0"/>
      </w:pPr>
    </w:p>
    <w:p>
      <w:pPr>
        <w:widowControl/>
        <w:spacing w:after="80" w:before="0" w:line="276" w:lineRule="auto"/>
        <w:jc w:val="both"/>
      </w:pPr>
      <w:r>
        <w:rPr>
          <w:rFonts w:ascii="Cambria Math" w:hAnsi="Cambria Math"/>
          <w:i/>
          <w:color w:val="1B4A6B"/>
          <w:sz w:val="21"/>
        </w:rPr>
        <w:t>⇒ Kết quả: Độ dài ngắn nhất là 2 (đoạn [2, 4] hoặc [4, 3])!</w:t>
      </w:r>
    </w:p>
    <w:p>
      <w:pPr>
        <w:pStyle w:val="Heading2"/>
      </w:pPr>
      <w:r/>
      <w:r>
        <w:rPr>
          <w:rFonts w:ascii="Calibri" w:hAnsi="Calibri"/>
          <w:b/>
          <w:color w:val="1A4A6B"/>
          <w:sz w:val="26"/>
        </w:rPr>
        <w:t>4. Điều kiện áp dụng &amp; giới hạn thất bại khi mảng có số âm</w:t>
      </w:r>
    </w:p>
    <w:p>
      <w:pPr>
        <w:pStyle w:val="Heading3"/>
      </w:pPr>
      <w:r/>
      <w:r>
        <w:rPr>
          <w:rFonts w:ascii="Calibri" w:hAnsi="Calibri"/>
          <w:b/>
          <w:color w:val="2E5E8A"/>
          <w:sz w:val="23"/>
        </w:rPr>
        <w:t>4.1. Điều kiện tiên quyết: Tính đơn điệu của hàm trạng thái</w:t>
      </w:r>
    </w:p>
    <w:p>
      <w:pPr>
        <w:widowControl/>
        <w:spacing w:after="80" w:before="0" w:line="276" w:lineRule="auto"/>
        <w:jc w:val="both"/>
      </w:pPr>
      <w:r>
        <w:rPr>
          <w:rFonts w:ascii="Times New Roman" w:hAnsi="Times New Roman"/>
          <w:sz w:val="21"/>
        </w:rPr>
        <w:t xml:space="preserve">Cửa sổ trượt biến thiên </w:t>
      </w:r>
      <w:r>
        <w:rPr>
          <w:rFonts w:ascii="Times New Roman" w:hAnsi="Times New Roman"/>
          <w:b/>
          <w:sz w:val="21"/>
        </w:rPr>
        <w:t>bắt buộc yêu cầu hàm mục tiêu phải có tính đơn điệu</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Khi mở rộng </w:t>
      </w:r>
      <w:r>
        <w:rPr>
          <w:rFonts w:ascii="Cambria Math" w:hAnsi="Cambria Math"/>
          <w:i/>
          <w:sz w:val="20"/>
        </w:rPr>
        <w:t>R</w:t>
      </w:r>
      <w:r>
        <w:rPr>
          <w:rFonts w:ascii="Times New Roman" w:hAnsi="Times New Roman"/>
          <w:sz w:val="21"/>
        </w:rPr>
        <w:t xml:space="preserve"> (</w:t>
      </w:r>
      <w:r>
        <w:rPr>
          <w:rFonts w:ascii="Cambria Math" w:hAnsi="Cambria Math"/>
          <w:i/>
          <w:sz w:val="20"/>
        </w:rPr>
        <w:t>R → R + 1</w:t>
      </w:r>
      <w:r>
        <w:rPr>
          <w:rFonts w:ascii="Times New Roman" w:hAnsi="Times New Roman"/>
          <w:sz w:val="21"/>
        </w:rPr>
        <w:t>): Trạng thái phải tăng dần (hoặc không giảm).</w:t>
      </w:r>
    </w:p>
    <w:p>
      <w:pPr>
        <w:pStyle w:val="ListBullet"/>
        <w:spacing w:after="40" w:before="20"/>
        <w:ind w:left="340" w:hanging="227"/>
      </w:pPr>
      <w:r/>
      <w:r>
        <w:rPr>
          <w:rFonts w:ascii="Times New Roman" w:hAnsi="Times New Roman"/>
          <w:sz w:val="21"/>
        </w:rPr>
        <w:t xml:space="preserve">Khi co hẹp </w:t>
      </w:r>
      <w:r>
        <w:rPr>
          <w:rFonts w:ascii="Cambria Math" w:hAnsi="Cambria Math"/>
          <w:i/>
          <w:sz w:val="20"/>
        </w:rPr>
        <w:t>L</w:t>
      </w:r>
      <w:r>
        <w:rPr>
          <w:rFonts w:ascii="Times New Roman" w:hAnsi="Times New Roman"/>
          <w:sz w:val="21"/>
        </w:rPr>
        <w:t xml:space="preserve"> (</w:t>
      </w:r>
      <w:r>
        <w:rPr>
          <w:rFonts w:ascii="Cambria Math" w:hAnsi="Cambria Math"/>
          <w:i/>
          <w:sz w:val="20"/>
        </w:rPr>
        <w:t>L → L + 1</w:t>
      </w:r>
      <w:r>
        <w:rPr>
          <w:rFonts w:ascii="Times New Roman" w:hAnsi="Times New Roman"/>
          <w:sz w:val="21"/>
        </w:rPr>
        <w:t>): Trạng thái phải giảm dần (hoặc không tăng).</w:t>
      </w:r>
    </w:p>
    <w:p>
      <w:pPr>
        <w:widowControl/>
        <w:spacing w:after="80" w:before="0" w:line="276" w:lineRule="auto"/>
        <w:jc w:val="both"/>
      </w:pPr>
      <w:r>
        <w:rPr>
          <w:rFonts w:ascii="Times New Roman" w:hAnsi="Times New Roman"/>
          <w:sz w:val="21"/>
        </w:rPr>
        <w:t>Đối với bài toán tổng đoạn con, điều này tương đương với điều kiện: **Tất cả các phần tử trong mảng phải là số không âm (</w:t>
      </w:r>
      <w:r>
        <w:rPr>
          <w:rFonts w:ascii="Cambria Math" w:hAnsi="Cambria Math"/>
          <w:i/>
          <w:color w:val="1B4A6B"/>
          <w:sz w:val="21"/>
        </w:rPr>
        <w:t>Aᵢ ≥ 0</w:t>
      </w:r>
      <w:r>
        <w:rPr>
          <w:rFonts w:ascii="Times New Roman" w:hAnsi="Times New Roman"/>
          <w:sz w:val="21"/>
        </w:rPr>
        <w:t>)**.</w:t>
      </w:r>
    </w:p>
    <w:p>
      <w:pPr>
        <w:pStyle w:val="Heading3"/>
      </w:pPr>
      <w:r/>
      <w:r>
        <w:rPr>
          <w:rFonts w:ascii="Calibri" w:hAnsi="Calibri"/>
          <w:b/>
          <w:color w:val="2E5E8A"/>
          <w:sz w:val="23"/>
        </w:rPr>
        <w:t>4.2. Giới hạn: Vì sao sliding window thất bại khi có số âm?</w:t>
      </w:r>
    </w:p>
    <w:p>
      <w:pPr>
        <w:widowControl/>
        <w:spacing w:after="80" w:before="0" w:line="276" w:lineRule="auto"/>
        <w:jc w:val="both"/>
      </w:pPr>
      <w:r>
        <w:rPr>
          <w:rFonts w:ascii="Times New Roman" w:hAnsi="Times New Roman"/>
          <w:sz w:val="21"/>
        </w:rPr>
        <w:t xml:space="preserve">Xét mảng </w:t>
      </w:r>
      <w:r>
        <w:rPr>
          <w:rFonts w:ascii="Cambria Math" w:hAnsi="Cambria Math"/>
          <w:i/>
          <w:color w:val="1B4A6B"/>
          <w:sz w:val="21"/>
        </w:rPr>
        <w:t>A = [2, -5, 10, -2, 8]</w:t>
      </w:r>
      <w:r>
        <w:rPr>
          <w:rFonts w:ascii="Times New Roman" w:hAnsi="Times New Roman"/>
          <w:sz w:val="21"/>
        </w:rPr>
        <w:t xml:space="preserve"> với mục tiêu tìm đoạn con ngắn nhất có tổng </w:t>
      </w:r>
      <w:r>
        <w:rPr>
          <w:rFonts w:ascii="Cambria Math" w:hAnsi="Cambria Math"/>
          <w:i/>
          <w:color w:val="1B4A6B"/>
          <w:sz w:val="21"/>
        </w:rPr>
        <w:t>≥ 8</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Khi </w:t>
      </w:r>
      <w:r>
        <w:rPr>
          <w:rFonts w:ascii="Cambria Math" w:hAnsi="Cambria Math"/>
          <w:i/>
          <w:sz w:val="20"/>
        </w:rPr>
        <w:t>R</w:t>
      </w:r>
      <w:r>
        <w:rPr>
          <w:rFonts w:ascii="Times New Roman" w:hAnsi="Times New Roman"/>
          <w:sz w:val="21"/>
        </w:rPr>
        <w:t xml:space="preserve"> nạp thêm số âm </w:t>
      </w:r>
      <w:r>
        <w:rPr>
          <w:rFonts w:ascii="Cambria Math" w:hAnsi="Cambria Math"/>
          <w:i/>
          <w:sz w:val="20"/>
        </w:rPr>
        <w:t>-5</w:t>
      </w:r>
      <w:r>
        <w:rPr>
          <w:rFonts w:ascii="Times New Roman" w:hAnsi="Times New Roman"/>
          <w:sz w:val="21"/>
        </w:rPr>
        <w:t>, tổng cửa sổ bị giảm.</w:t>
      </w:r>
    </w:p>
    <w:p>
      <w:pPr>
        <w:pStyle w:val="ListBullet"/>
        <w:spacing w:after="40" w:before="20"/>
        <w:ind w:left="340" w:hanging="227"/>
      </w:pPr>
      <w:r/>
      <w:r>
        <w:rPr>
          <w:rFonts w:ascii="Times New Roman" w:hAnsi="Times New Roman"/>
          <w:sz w:val="21"/>
        </w:rPr>
        <w:t xml:space="preserve">Khi </w:t>
      </w:r>
      <w:r>
        <w:rPr>
          <w:rFonts w:ascii="Cambria Math" w:hAnsi="Cambria Math"/>
          <w:i/>
          <w:sz w:val="20"/>
        </w:rPr>
        <w:t>L</w:t>
      </w:r>
      <w:r>
        <w:rPr>
          <w:rFonts w:ascii="Times New Roman" w:hAnsi="Times New Roman"/>
          <w:sz w:val="21"/>
        </w:rPr>
        <w:t xml:space="preserve"> dịch qua số âm </w:t>
      </w:r>
      <w:r>
        <w:rPr>
          <w:rFonts w:ascii="Cambria Math" w:hAnsi="Cambria Math"/>
          <w:i/>
          <w:sz w:val="20"/>
        </w:rPr>
        <w:t>-5</w:t>
      </w:r>
      <w:r>
        <w:rPr>
          <w:rFonts w:ascii="Times New Roman" w:hAnsi="Times New Roman"/>
          <w:sz w:val="21"/>
        </w:rPr>
        <w:t>, tổng cửa sổ lại tăng lên.</w:t>
      </w:r>
    </w:p>
    <w:p>
      <w:pPr>
        <w:pStyle w:val="ListBullet"/>
        <w:spacing w:after="40" w:before="20"/>
        <w:ind w:left="340" w:hanging="227"/>
      </w:pPr>
      <w:r/>
      <w:r>
        <w:rPr>
          <w:rFonts w:ascii="Times New Roman" w:hAnsi="Times New Roman"/>
          <w:sz w:val="21"/>
        </w:rPr>
        <w:t xml:space="preserve">Tính chất đơn điệu bị phá vỡ </w:t>
      </w:r>
      <w:r>
        <w:rPr>
          <w:rFonts w:ascii="Cambria Math" w:hAnsi="Cambria Math"/>
          <w:i/>
          <w:sz w:val="20"/>
        </w:rPr>
        <w:t>⇒</w:t>
      </w:r>
      <w:r>
        <w:rPr>
          <w:rFonts w:ascii="Times New Roman" w:hAnsi="Times New Roman"/>
          <w:sz w:val="21"/>
        </w:rPr>
        <w:t xml:space="preserve"> Con trỏ </w:t>
      </w:r>
      <w:r>
        <w:rPr>
          <w:rFonts w:ascii="Cambria Math" w:hAnsi="Cambria Math"/>
          <w:i/>
          <w:sz w:val="20"/>
        </w:rPr>
        <w:t>L</w:t>
      </w:r>
      <w:r>
        <w:rPr>
          <w:rFonts w:ascii="Times New Roman" w:hAnsi="Times New Roman"/>
          <w:sz w:val="21"/>
        </w:rPr>
        <w:t xml:space="preserve"> không thể đưa ra quyết định di chuyển một chiều chắc chắn </w:t>
      </w:r>
      <w:r>
        <w:rPr>
          <w:rFonts w:ascii="Cambria Math" w:hAnsi="Cambria Math"/>
          <w:i/>
          <w:sz w:val="20"/>
        </w:rPr>
        <w:t>⇒</w:t>
      </w:r>
      <w:r>
        <w:rPr>
          <w:rFonts w:ascii="Times New Roman" w:hAnsi="Times New Roman"/>
          <w:sz w:val="21"/>
        </w:rPr>
        <w:t xml:space="preserve"> Bỏ sót nghiệm tối ưu.</w:t>
      </w:r>
    </w:p>
    <w:p>
      <w:pPr>
        <w:pStyle w:val="ListBullet"/>
        <w:spacing w:after="40" w:before="20"/>
        <w:ind w:left="340" w:hanging="227"/>
      </w:pPr>
      <w:r/>
      <w:r>
        <w:rPr>
          <w:rFonts w:ascii="Times New Roman" w:hAnsi="Times New Roman"/>
          <w:b/>
          <w:sz w:val="21"/>
        </w:rPr>
        <w:t>Giải pháp chuẩn:</w:t>
      </w:r>
      <w:r>
        <w:rPr>
          <w:rFonts w:ascii="Times New Roman" w:hAnsi="Times New Roman"/>
          <w:sz w:val="21"/>
        </w:rPr>
        <w:t xml:space="preserve"> Chuyển sang sử dụng </w:t>
      </w:r>
      <w:r>
        <w:rPr>
          <w:rFonts w:ascii="Times New Roman" w:hAnsi="Times New Roman"/>
          <w:b/>
          <w:sz w:val="21"/>
        </w:rPr>
        <w:t>Mảng cộng dồn (Prefix Sum)</w:t>
      </w:r>
      <w:r>
        <w:rPr>
          <w:rFonts w:ascii="Times New Roman" w:hAnsi="Times New Roman"/>
          <w:sz w:val="21"/>
        </w:rPr>
        <w:t xml:space="preserve"> kết hợp </w:t>
      </w:r>
      <w:r>
        <w:rPr>
          <w:rFonts w:ascii="Times New Roman" w:hAnsi="Times New Roman"/>
          <w:b/>
          <w:sz w:val="21"/>
        </w:rPr>
        <w:t>Hàng đợi hai đầu (Deque) / Cây chỉ số Fenwick / Segment Tree</w:t>
      </w:r>
      <w:r>
        <w:rPr>
          <w:rFonts w:ascii="Times New Roman" w:hAnsi="Times New Roman"/>
          <w:sz w:val="21"/>
        </w:rPr>
        <w:t>.</w:t>
      </w:r>
    </w:p>
    <w:p>
      <w:pPr>
        <w:pStyle w:val="Heading2"/>
      </w:pPr>
      <w:r/>
      <w:r>
        <w:rPr>
          <w:rFonts w:ascii="Calibri" w:hAnsi="Calibri"/>
          <w:b/>
          <w:color w:val="1A4A6B"/>
          <w:sz w:val="26"/>
        </w:rPr>
        <w:t>5. Mẫu cài đặt chuẩn thi đấu (competitive template)</w:t>
      </w:r>
    </w:p>
    <w:p>
      <w:pPr>
        <w:pStyle w:val="Heading3"/>
      </w:pPr>
      <w:r/>
      <w:r>
        <w:rPr>
          <w:rFonts w:ascii="Calibri" w:hAnsi="Calibri"/>
          <w:b/>
          <w:color w:val="2E5E8A"/>
          <w:sz w:val="23"/>
        </w:rPr>
        <w:t xml:space="preserve">Mẫu: Đoạn con liên tiếp ngắn nhất có tổng </w:t>
      </w:r>
      <w:r>
        <w:rPr>
          <w:rFonts w:ascii="Cambria Math" w:hAnsi="Cambria Math"/>
          <w:b/>
          <w:i/>
          <w:color w:val="2E5E8A"/>
          <w:sz w:val="23"/>
        </w:rPr>
        <w:t>≥ S</w:t>
      </w:r>
      <w:r>
        <w:rPr>
          <w:rFonts w:ascii="Calibri" w:hAnsi="Calibri"/>
          <w:b/>
          <w:color w:val="2E5E8A"/>
          <w:sz w:val="23"/>
        </w:rPr>
        <w:t xml:space="preserve"> (</w:t>
      </w:r>
      <w:r>
        <w:rPr>
          <w:rFonts w:ascii="Cambria Math" w:hAnsi="Cambria Math"/>
          <w:b/>
          <w:i/>
          <w:color w:val="2E5E8A"/>
          <w:sz w:val="23"/>
        </w:rPr>
        <w:t>Aᵢ ≥ 0</w:t>
      </w:r>
      <w:r>
        <w:rPr>
          <w:rFonts w:ascii="Calibri" w:hAnsi="Calibri"/>
          <w:b/>
          <w:color w:val="2E5E8A"/>
          <w:sz w:val="23"/>
        </w:rPr>
        <w:t>)</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w:t>
      </w:r>
      <w:r>
        <w:br/>
      </w:r>
      <w:r xml:space="preserve">
        <w:rPr>
          <w:rFonts w:ascii="Consolas" w:hAnsi="Consolas"/>
          <w:color w:val="1E293B"/>
          <w:sz w:val="17"/>
          <w:noProof w:val="1"/>
        </w:rPr>
        <w:t xml:space="preserve">    long long s;</w:t>
      </w:r>
      <w:r>
        <w:br/>
      </w:r>
      <w:r xml:space="preserve">
        <w:rPr>
          <w:rFonts w:ascii="Consolas" w:hAnsi="Consolas"/>
          <w:color w:val="1E293B"/>
          <w:sz w:val="17"/>
          <w:noProof w:val="1"/>
        </w:rPr>
        <w:t xml:space="preserve">    if (!(cin &gt;&gt; n &gt;&gt; s))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vector&lt;long long&gt; a(n);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cin &gt;&gt; a[i];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l = 0;</w:t>
      </w:r>
      <w:r>
        <w:br/>
      </w:r>
      <w:r xml:space="preserve">
        <w:rPr>
          <w:rFonts w:ascii="Consolas" w:hAnsi="Consolas"/>
          <w:color w:val="1E293B"/>
          <w:sz w:val="17"/>
          <w:noProof w:val="1"/>
        </w:rPr>
        <w:t xml:space="preserve">    long long current_sum = 0;</w:t>
      </w:r>
      <w:r>
        <w:br/>
      </w:r>
      <w:r xml:space="preserve">
        <w:rPr>
          <w:rFonts w:ascii="Consolas" w:hAnsi="Consolas"/>
          <w:color w:val="1E293B"/>
          <w:sz w:val="17"/>
          <w:noProof w:val="1"/>
        </w:rPr>
        <w:t xml:space="preserve">    int min_len = n + 1; // Khởi tạo vô cực</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Duyệt con trỏ R tuyến tính O(N)</w:t>
      </w:r>
      <w:r>
        <w:br/>
      </w:r>
      <w:r xml:space="preserve">
        <w:rPr>
          <w:rFonts w:ascii="Consolas" w:hAnsi="Consolas"/>
          <w:color w:val="1E293B"/>
          <w:sz w:val="17"/>
          <w:noProof w:val="1"/>
        </w:rPr>
        <w:t xml:space="preserve">    for (int r = 0; r &lt; n; ++r) {</w:t>
      </w:r>
      <w:r>
        <w:br/>
      </w:r>
      <w:r xml:space="preserve">
        <w:rPr>
          <w:rFonts w:ascii="Consolas" w:hAnsi="Consolas"/>
          <w:color w:val="1E293B"/>
          <w:sz w:val="17"/>
          <w:noProof w:val="1"/>
        </w:rPr>
        <w:t xml:space="preserve">        current_sum += a[r]; // Nạp a[r] vào cửa sổ</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Co hẹp con trỏ L khi cửa sổ đã thỏa mãn điều kiện</w:t>
      </w:r>
      <w:r>
        <w:br/>
      </w:r>
      <w:r xml:space="preserve">
        <w:rPr>
          <w:rFonts w:ascii="Consolas" w:hAnsi="Consolas"/>
          <w:color w:val="1E293B"/>
          <w:sz w:val="17"/>
          <w:noProof w:val="1"/>
        </w:rPr>
        <w:t xml:space="preserve">        while (current_sum &gt;= s) {</w:t>
      </w:r>
      <w:r>
        <w:br/>
      </w:r>
      <w:r xml:space="preserve">
        <w:rPr>
          <w:rFonts w:ascii="Consolas" w:hAnsi="Consolas"/>
          <w:color w:val="1E293B"/>
          <w:sz w:val="17"/>
          <w:noProof w:val="1"/>
        </w:rPr>
        <w:t xml:space="preserve">            min_len = min(min_len, r - l + 1); // Cập nhật độ dài nhỏ nhất</w:t>
      </w:r>
      <w:r>
        <w:br/>
      </w:r>
      <w:r xml:space="preserve">
        <w:rPr>
          <w:rFonts w:ascii="Consolas" w:hAnsi="Consolas"/>
          <w:color w:val="1E293B"/>
          <w:sz w:val="17"/>
          <w:noProof w:val="1"/>
        </w:rPr>
        <w:t xml:space="preserve">            current_sum -= a[l];               // Nhả a[l] ra khỏi cửa sổ</w:t>
      </w:r>
      <w:r>
        <w:br/>
      </w:r>
      <w:r xml:space="preserve">
        <w:rPr>
          <w:rFonts w:ascii="Consolas" w:hAnsi="Consolas"/>
          <w:color w:val="1E293B"/>
          <w:sz w:val="17"/>
          <w:noProof w:val="1"/>
        </w:rPr>
        <w:t xml:space="preserve">            ++l;                               // Dịch chuyển biên trái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(min_len &gt; n)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0 &lt;&lt; "\n"; // Không tồn tại đoạn thỏa mãn</w:t>
      </w:r>
      <w:r>
        <w:br/>
      </w:r>
      <w:r xml:space="preserve">
        <w:rPr>
          <w:rFonts w:ascii="Consolas" w:hAnsi="Consolas"/>
          <w:color w:val="1E293B"/>
          <w:sz w:val="17"/>
          <w:noProof w:val="1"/>
        </w:rPr>
        <w:t xml:space="preserve">    } else {</w:t>
      </w:r>
      <w:r>
        <w:br/>
      </w:r>
      <w:r xml:space="preserve">
        <w:rPr>
          <w:rFonts w:ascii="Consolas" w:hAnsi="Consolas"/>
          <w:color w:val="1E293B"/>
          <w:sz w:val="17"/>
          <w:noProof w:val="1"/>
        </w:rPr>
        <w:t xml:space="preserve">        cout &lt;&lt; min_len &lt;&lt;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2"/>
      </w:pPr>
      <w:r/>
      <w:r>
        <w:rPr>
          <w:rFonts w:ascii="Calibri" w:hAnsi="Calibri"/>
          <w:b/>
          <w:color w:val="1A4A6B"/>
          <w:sz w:val="26"/>
        </w:rPr>
        <w:t>6. Kỹ thuật cửa sổ trượt với bảng đếm ký tự / trạng thái</w:t>
      </w:r>
    </w:p>
    <w:p>
      <w:pPr>
        <w:widowControl/>
        <w:spacing w:after="80" w:before="0" w:line="276" w:lineRule="auto"/>
        <w:jc w:val="both"/>
      </w:pPr>
      <w:r>
        <w:rPr>
          <w:rFonts w:ascii="Times New Roman" w:hAnsi="Times New Roman"/>
          <w:sz w:val="21"/>
        </w:rPr>
        <w:t xml:space="preserve">Khi xử lý bài toán chuỗi ký tự (như Đoạn con dài nhất chứa tối đa </w:t>
      </w:r>
      <w:r>
        <w:rPr>
          <w:rFonts w:ascii="Cambria Math" w:hAnsi="Cambria Math"/>
          <w:i/>
          <w:color w:val="1B4A6B"/>
          <w:sz w:val="21"/>
        </w:rPr>
        <w:t>K</w:t>
      </w:r>
      <w:r>
        <w:rPr>
          <w:rFonts w:ascii="Times New Roman" w:hAnsi="Times New Roman"/>
          <w:sz w:val="21"/>
        </w:rPr>
        <w:t xml:space="preserve"> ký tự khác nhau):</w:t>
      </w:r>
    </w:p>
    <w:p>
      <w:pPr>
        <w:pStyle w:val="ListBullet"/>
        <w:spacing w:after="40" w:before="20"/>
        <w:ind w:left="340" w:hanging="227"/>
      </w:pPr>
      <w:r/>
      <w:r>
        <w:rPr>
          <w:rFonts w:ascii="Times New Roman" w:hAnsi="Times New Roman"/>
          <w:sz w:val="21"/>
        </w:rPr>
        <w:t xml:space="preserve">Sử dụng mảng đếm tần suất </w:t>
      </w:r>
      <w:r>
        <w:rPr>
          <w:rFonts w:ascii="Consolas" w:hAnsi="Consolas"/>
          <w:color w:val="1E293B"/>
          <w:sz w:val="17"/>
          <w:shd w:val="clear" w:color="auto" w:fill="F1F5F9"/>
        </w:rPr>
        <w:t>int count[256]</w:t>
      </w:r>
      <w:r>
        <w:rPr>
          <w:rFonts w:ascii="Times New Roman" w:hAnsi="Times New Roman"/>
          <w:sz w:val="21"/>
        </w:rPr>
        <w:t xml:space="preserve"> hoặc </w:t>
      </w:r>
      <w:r>
        <w:rPr>
          <w:rFonts w:ascii="Consolas" w:hAnsi="Consolas"/>
          <w:color w:val="1E293B"/>
          <w:sz w:val="17"/>
          <w:shd w:val="clear" w:color="auto" w:fill="F1F5F9"/>
        </w:rPr>
        <w:t>int count[26]</w:t>
      </w:r>
      <w:r>
        <w:rPr>
          <w:rFonts w:ascii="Times New Roman" w:hAnsi="Times New Roman"/>
          <w:sz w:val="21"/>
        </w:rPr>
        <w:t xml:space="preserve"> và biến </w:t>
      </w:r>
      <w:r>
        <w:rPr>
          <w:rFonts w:ascii="Consolas" w:hAnsi="Consolas"/>
          <w:color w:val="1E293B"/>
          <w:sz w:val="17"/>
          <w:shd w:val="clear" w:color="auto" w:fill="F1F5F9"/>
        </w:rPr>
        <w:t>distinct_count</w:t>
      </w:r>
      <w:r>
        <w:rPr>
          <w:rFonts w:ascii="Times New Roman" w:hAnsi="Times New Roman"/>
          <w:sz w:val="21"/>
        </w:rPr>
        <w:t xml:space="preserve"> lưu số ký tự khác nhau hiện có trong cửa sổ.</w:t>
      </w:r>
    </w:p>
    <w:p>
      <w:pPr>
        <w:pStyle w:val="ListBullet"/>
        <w:spacing w:after="40" w:before="20"/>
        <w:ind w:left="340" w:hanging="227"/>
      </w:pPr>
      <w:r/>
      <w:r>
        <w:rPr>
          <w:rFonts w:ascii="Times New Roman" w:hAnsi="Times New Roman"/>
          <w:sz w:val="21"/>
        </w:rPr>
        <w:t xml:space="preserve">Khi nạp ký tự </w:t>
      </w:r>
      <w:r>
        <w:rPr>
          <w:rFonts w:ascii="Cambria Math" w:hAnsi="Cambria Math"/>
          <w:i/>
          <w:sz w:val="20"/>
        </w:rPr>
        <w:t>S[R]</w:t>
      </w:r>
      <w:r>
        <w:rPr>
          <w:rFonts w:ascii="Times New Roman" w:hAnsi="Times New Roman"/>
          <w:sz w:val="21"/>
        </w:rPr>
        <w:t xml:space="preserve">: nếu </w:t>
      </w:r>
      <w:r>
        <w:rPr>
          <w:rFonts w:ascii="Consolas" w:hAnsi="Consolas"/>
          <w:color w:val="1E293B"/>
          <w:sz w:val="17"/>
          <w:shd w:val="clear" w:color="auto" w:fill="F1F5F9"/>
        </w:rPr>
        <w:t>count[S[R]] == 0</w:t>
      </w:r>
      <w:r>
        <w:rPr>
          <w:rFonts w:ascii="Times New Roman" w:hAnsi="Times New Roman"/>
          <w:sz w:val="21"/>
        </w:rPr>
        <w:t xml:space="preserve">, tăng </w:t>
      </w:r>
      <w:r>
        <w:rPr>
          <w:rFonts w:ascii="Consolas" w:hAnsi="Consolas"/>
          <w:color w:val="1E293B"/>
          <w:sz w:val="17"/>
          <w:shd w:val="clear" w:color="auto" w:fill="F1F5F9"/>
        </w:rPr>
        <w:t>distinct_count</w:t>
      </w:r>
      <w:r>
        <w:rPr>
          <w:rFonts w:ascii="Times New Roman" w:hAnsi="Times New Roman"/>
          <w:sz w:val="21"/>
        </w:rPr>
        <w:t xml:space="preserve">. Tăng </w:t>
      </w:r>
      <w:r>
        <w:rPr>
          <w:rFonts w:ascii="Consolas" w:hAnsi="Consolas"/>
          <w:color w:val="1E293B"/>
          <w:sz w:val="17"/>
          <w:shd w:val="clear" w:color="auto" w:fill="F1F5F9"/>
        </w:rPr>
        <w:t>count[S[R]]++</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Khi </w:t>
      </w:r>
      <w:r>
        <w:rPr>
          <w:rFonts w:ascii="Consolas" w:hAnsi="Consolas"/>
          <w:color w:val="1E293B"/>
          <w:sz w:val="17"/>
          <w:shd w:val="clear" w:color="auto" w:fill="F1F5F9"/>
        </w:rPr>
        <w:t>distinct_count &gt; K</w:t>
      </w:r>
      <w:r>
        <w:rPr>
          <w:rFonts w:ascii="Times New Roman" w:hAnsi="Times New Roman"/>
          <w:sz w:val="21"/>
        </w:rPr>
        <w:t xml:space="preserve">: co con trỏ </w:t>
      </w:r>
      <w:r>
        <w:rPr>
          <w:rFonts w:ascii="Cambria Math" w:hAnsi="Cambria Math"/>
          <w:i/>
          <w:sz w:val="20"/>
        </w:rPr>
        <w:t>L</w:t>
      </w:r>
      <w:r>
        <w:rPr>
          <w:rFonts w:ascii="Times New Roman" w:hAnsi="Times New Roman"/>
          <w:sz w:val="21"/>
        </w:rPr>
        <w:t xml:space="preserve">, giảm </w:t>
      </w:r>
      <w:r>
        <w:rPr>
          <w:rFonts w:ascii="Consolas" w:hAnsi="Consolas"/>
          <w:color w:val="1E293B"/>
          <w:sz w:val="17"/>
          <w:shd w:val="clear" w:color="auto" w:fill="F1F5F9"/>
        </w:rPr>
        <w:t>count[S[L]]--</w:t>
      </w:r>
      <w:r>
        <w:rPr>
          <w:rFonts w:ascii="Times New Roman" w:hAnsi="Times New Roman"/>
          <w:sz w:val="21"/>
        </w:rPr>
        <w:t xml:space="preserve">; nếu </w:t>
      </w:r>
      <w:r>
        <w:rPr>
          <w:rFonts w:ascii="Consolas" w:hAnsi="Consolas"/>
          <w:color w:val="1E293B"/>
          <w:sz w:val="17"/>
          <w:shd w:val="clear" w:color="auto" w:fill="F1F5F9"/>
        </w:rPr>
        <w:t>count[S[L]] == 0</w:t>
      </w:r>
      <w:r>
        <w:rPr>
          <w:rFonts w:ascii="Times New Roman" w:hAnsi="Times New Roman"/>
          <w:sz w:val="21"/>
        </w:rPr>
        <w:t xml:space="preserve">, giảm </w:t>
      </w:r>
      <w:r>
        <w:rPr>
          <w:rFonts w:ascii="Consolas" w:hAnsi="Consolas"/>
          <w:color w:val="1E293B"/>
          <w:sz w:val="17"/>
          <w:shd w:val="clear" w:color="auto" w:fill="F1F5F9"/>
        </w:rPr>
        <w:t>distinct_count</w:t>
      </w:r>
      <w:r>
        <w:rPr>
          <w:rFonts w:ascii="Times New Roman" w:hAnsi="Times New Roman"/>
          <w:sz w:val="21"/>
        </w:rPr>
        <w:t xml:space="preserve">. Tăng </w:t>
      </w:r>
      <w:r>
        <w:rPr>
          <w:rFonts w:ascii="Consolas" w:hAnsi="Consolas"/>
          <w:color w:val="1E293B"/>
          <w:sz w:val="17"/>
          <w:shd w:val="clear" w:color="auto" w:fill="F1F5F9"/>
        </w:rPr>
        <w:t>++L</w:t>
      </w:r>
      <w:r>
        <w:rPr>
          <w:rFonts w:ascii="Times New Roman" w:hAnsi="Times New Roman"/>
          <w:sz w:val="21"/>
        </w:rPr>
        <w:t>.</w:t>
      </w:r>
    </w:p>
    <w:p>
      <w:pPr>
        <w:pStyle w:val="Heading2"/>
      </w:pPr>
      <w:r/>
      <w:r>
        <w:rPr>
          <w:rFonts w:ascii="Calibri" w:hAnsi="Calibri"/>
          <w:b/>
          <w:color w:val="1A4A6B"/>
          <w:sz w:val="26"/>
        </w:rPr>
        <w:t>7. Các bẫy lỗi thường gặp (bug traps)</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Bẫy tràn số nguyên khi tính tổng cửa sổ:</w:t>
      </w:r>
      <w:r>
        <w:rPr>
          <w:rFonts w:ascii="Times New Roman" w:hAnsi="Times New Roman"/>
          <w:sz w:val="21"/>
        </w:rPr>
        <w:t xml:space="preserve"> Tổng đoạn con của mảng </w:t>
      </w:r>
      <w:r>
        <w:rPr>
          <w:rFonts w:ascii="Cambria Math" w:hAnsi="Cambria Math"/>
          <w:i/>
          <w:color w:val="1B4A6B"/>
          <w:sz w:val="21"/>
        </w:rPr>
        <w:t>N = 10⁵</w:t>
      </w:r>
      <w:r>
        <w:rPr>
          <w:rFonts w:ascii="Times New Roman" w:hAnsi="Times New Roman"/>
          <w:sz w:val="21"/>
        </w:rPr>
        <w:t xml:space="preserve"> phần tử với </w:t>
      </w:r>
      <w:r>
        <w:rPr>
          <w:rFonts w:ascii="Cambria Math" w:hAnsi="Cambria Math"/>
          <w:i/>
          <w:color w:val="1B4A6B"/>
          <w:sz w:val="21"/>
        </w:rPr>
        <w:t>Aᵢ = 10⁹</w:t>
      </w:r>
      <w:r>
        <w:rPr>
          <w:rFonts w:ascii="Times New Roman" w:hAnsi="Times New Roman"/>
          <w:sz w:val="21"/>
        </w:rPr>
        <w:t xml:space="preserve"> có thể lên tới </w:t>
      </w:r>
      <w:r>
        <w:rPr>
          <w:rFonts w:ascii="Cambria Math" w:hAnsi="Cambria Math"/>
          <w:i/>
          <w:color w:val="1B4A6B"/>
          <w:sz w:val="21"/>
        </w:rPr>
        <w:t>10¹⁴</w:t>
      </w:r>
      <w:r>
        <w:rPr>
          <w:rFonts w:ascii="Times New Roman" w:hAnsi="Times New Roman"/>
          <w:sz w:val="21"/>
        </w:rPr>
        <w:t xml:space="preserve">. Khai báo biến </w:t>
      </w:r>
      <w:r>
        <w:rPr>
          <w:rFonts w:ascii="Consolas" w:hAnsi="Consolas"/>
          <w:color w:val="1E293B"/>
          <w:sz w:val="17"/>
          <w:shd w:val="clear" w:color="auto" w:fill="F1F5F9"/>
        </w:rPr>
        <w:t>current_sum</w:t>
      </w:r>
      <w:r>
        <w:rPr>
          <w:rFonts w:ascii="Times New Roman" w:hAnsi="Times New Roman"/>
          <w:sz w:val="21"/>
        </w:rPr>
        <w:t xml:space="preserve"> kiểu </w:t>
      </w:r>
      <w:r>
        <w:rPr>
          <w:rFonts w:ascii="Consolas" w:hAnsi="Consolas"/>
          <w:color w:val="1E293B"/>
          <w:sz w:val="17"/>
          <w:shd w:val="clear" w:color="auto" w:fill="F1F5F9"/>
        </w:rPr>
        <w:t>long long</w:t>
      </w:r>
      <w:r>
        <w:rPr>
          <w:rFonts w:ascii="Times New Roman" w:hAnsi="Times New Roman"/>
          <w:sz w:val="21"/>
        </w:rPr>
        <w:t xml:space="preserve">. 2. </w:t>
      </w:r>
      <w:r>
        <w:rPr>
          <w:rFonts w:ascii="Times New Roman" w:hAnsi="Times New Roman"/>
          <w:b/>
          <w:sz w:val="21"/>
        </w:rPr>
        <w:t>Bẫy điều kiện khởi tạo kết quả cực trị:</w:t>
      </w:r>
      <w:r>
        <w:rPr>
          <w:rFonts w:ascii="Times New Roman" w:hAnsi="Times New Roman"/>
          <w:sz w:val="21"/>
        </w:rPr>
        <w:t xml:space="preserve"> Khi tìm </w:t>
      </w:r>
      <w:r>
        <w:rPr>
          <w:rFonts w:ascii="Cambria Math" w:hAnsi="Cambria Math"/>
          <w:i/>
          <w:color w:val="1B4A6B"/>
          <w:sz w:val="21"/>
        </w:rPr>
        <w:t>min</w:t>
      </w:r>
      <w:r>
        <w:rPr>
          <w:rFonts w:ascii="Times New Roman" w:hAnsi="Times New Roman"/>
          <w:sz w:val="21"/>
        </w:rPr>
        <w:t xml:space="preserve">, khởi tạo </w:t>
      </w:r>
      <w:r>
        <w:rPr>
          <w:rFonts w:ascii="Consolas" w:hAnsi="Consolas"/>
          <w:color w:val="1E293B"/>
          <w:sz w:val="17"/>
          <w:shd w:val="clear" w:color="auto" w:fill="F1F5F9"/>
        </w:rPr>
        <w:t>ans = n + 1</w:t>
      </w:r>
      <w:r>
        <w:rPr>
          <w:rFonts w:ascii="Times New Roman" w:hAnsi="Times New Roman"/>
          <w:sz w:val="21"/>
        </w:rPr>
        <w:t xml:space="preserve"> (hoặc </w:t>
      </w:r>
      <w:r>
        <w:rPr>
          <w:rFonts w:ascii="Cambria Math" w:hAnsi="Cambria Math"/>
          <w:i/>
          <w:color w:val="1B4A6B"/>
          <w:sz w:val="21"/>
        </w:rPr>
        <w:t>∈fty</w:t>
      </w:r>
      <w:r>
        <w:rPr>
          <w:rFonts w:ascii="Times New Roman" w:hAnsi="Times New Roman"/>
          <w:sz w:val="21"/>
        </w:rPr>
        <w:t xml:space="preserve">); khi không tìm thấy nghiệm phải in ra </w:t>
      </w:r>
      <w:r>
        <w:rPr>
          <w:rFonts w:ascii="Consolas" w:hAnsi="Consolas"/>
          <w:color w:val="1E293B"/>
          <w:sz w:val="17"/>
          <w:shd w:val="clear" w:color="auto" w:fill="F1F5F9"/>
        </w:rPr>
        <w:t>0</w:t>
      </w:r>
      <w:r>
        <w:rPr>
          <w:rFonts w:ascii="Times New Roman" w:hAnsi="Times New Roman"/>
          <w:sz w:val="21"/>
        </w:rPr>
        <w:t xml:space="preserve"> hoặc </w:t>
      </w:r>
      <w:r>
        <w:rPr>
          <w:rFonts w:ascii="Consolas" w:hAnsi="Consolas"/>
          <w:color w:val="1E293B"/>
          <w:sz w:val="17"/>
          <w:shd w:val="clear" w:color="auto" w:fill="F1F5F9"/>
        </w:rPr>
        <w:t>-1</w:t>
      </w:r>
      <w:r>
        <w:rPr>
          <w:rFonts w:ascii="Times New Roman" w:hAnsi="Times New Roman"/>
          <w:sz w:val="21"/>
        </w:rPr>
        <w:t xml:space="preserve"> theo đúng quy cách đề bài. 3. </w:t>
      </w:r>
      <w:r>
        <w:rPr>
          <w:rFonts w:ascii="Times New Roman" w:hAnsi="Times New Roman"/>
          <w:b/>
          <w:sz w:val="21"/>
        </w:rPr>
        <w:t>Bẫy chỉ số âm khi trượt cửa sổ cố định:</w:t>
      </w:r>
      <w:r>
        <w:rPr>
          <w:rFonts w:ascii="Times New Roman" w:hAnsi="Times New Roman"/>
          <w:sz w:val="21"/>
        </w:rPr>
        <w:t xml:space="preserve"> Luôn đảm bảo chỉ thực hiện phép trừ </w:t>
      </w:r>
      <w:r>
        <w:rPr>
          <w:rFonts w:ascii="Consolas" w:hAnsi="Consolas"/>
          <w:color w:val="1E293B"/>
          <w:sz w:val="17"/>
          <w:shd w:val="clear" w:color="auto" w:fill="F1F5F9"/>
        </w:rPr>
        <w:t>a[i - k]</w:t>
      </w:r>
      <w:r>
        <w:rPr>
          <w:rFonts w:ascii="Times New Roman" w:hAnsi="Times New Roman"/>
          <w:sz w:val="21"/>
        </w:rPr>
        <w:t xml:space="preserve"> khi chỉ số </w:t>
      </w:r>
      <w:r>
        <w:rPr>
          <w:rFonts w:ascii="Cambria Math" w:hAnsi="Cambria Math"/>
          <w:i/>
          <w:color w:val="1B4A6B"/>
          <w:sz w:val="21"/>
        </w:rPr>
        <w:t>i ≥ K</w:t>
      </w:r>
      <w:r>
        <w:rPr>
          <w:rFonts w:ascii="Times New Roman" w:hAnsi="Times New Roman"/>
          <w:sz w:val="21"/>
        </w:rPr>
        <w:t>.</w:t>
      </w:r>
    </w:p>
    <w:p>
      <w:pPr>
        <w:pStyle w:val="Heading2"/>
      </w:pPr>
      <w:r/>
      <w:r>
        <w:rPr>
          <w:rFonts w:ascii="Calibri" w:hAnsi="Calibri"/>
          <w:b/>
          <w:color w:val="1A4A6B"/>
          <w:sz w:val="26"/>
        </w:rPr>
        <w:t>Câu hỏi trắc nghiệm củng cố khái niệm</w:t>
      </w:r>
    </w:p>
    <w:p>
      <w:pPr>
        <w:pStyle w:val="Heading4"/>
      </w:pPr>
      <w:r/>
      <w:r>
        <w:rPr>
          <w:rFonts w:ascii="Calibri" w:hAnsi="Calibri"/>
          <w:b/>
          <w:i/>
          <w:color w:val="3A6A9A"/>
          <w:sz w:val="22"/>
        </w:rPr>
        <w:t>Câu 1 (nhận diện — recognize):</w:t>
      </w:r>
    </w:p>
    <w:p>
      <w:pPr>
        <w:widowControl/>
        <w:spacing w:after="80" w:before="0" w:line="276" w:lineRule="auto"/>
        <w:jc w:val="both"/>
      </w:pPr>
      <w:r>
        <w:rPr>
          <w:rFonts w:ascii="Times New Roman" w:hAnsi="Times New Roman"/>
          <w:sz w:val="21"/>
        </w:rPr>
        <w:t xml:space="preserve">Kỹ thuật Cửa sổ trượt biến thiên (mở </w:t>
      </w:r>
      <w:r>
        <w:rPr>
          <w:rFonts w:ascii="Consolas" w:hAnsi="Consolas"/>
          <w:color w:val="1E293B"/>
          <w:sz w:val="17"/>
          <w:shd w:val="clear" w:color="auto" w:fill="F1F5F9"/>
        </w:rPr>
        <w:t>R</w:t>
      </w:r>
      <w:r>
        <w:rPr>
          <w:rFonts w:ascii="Times New Roman" w:hAnsi="Times New Roman"/>
          <w:sz w:val="21"/>
        </w:rPr>
        <w:t xml:space="preserve">, co </w:t>
      </w:r>
      <w:r>
        <w:rPr>
          <w:rFonts w:ascii="Consolas" w:hAnsi="Consolas"/>
          <w:color w:val="1E293B"/>
          <w:sz w:val="17"/>
          <w:shd w:val="clear" w:color="auto" w:fill="F1F5F9"/>
        </w:rPr>
        <w:t>L</w:t>
      </w:r>
      <w:r>
        <w:rPr>
          <w:rFonts w:ascii="Times New Roman" w:hAnsi="Times New Roman"/>
          <w:sz w:val="21"/>
        </w:rPr>
        <w:t>) áp dụng an toàn nhất trên tập dữ liệu nào sau đây?</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Mảng số nguyên có cả số dương lớn và số âm nhỏ.</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Mảng các số nguyên không âm (</w:t>
      </w:r>
      <w:r>
        <w:rPr>
          <w:rFonts w:ascii="Consolas" w:hAnsi="Consolas"/>
          <w:color w:val="1E293B"/>
          <w:sz w:val="17"/>
          <w:shd w:val="clear" w:color="auto" w:fill="F1F5F9"/>
        </w:rPr>
        <w:t>A_i &gt;= 0</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Mảng các chuỗi ký tự ngẫu nhiên đã được đảo ngược.</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Mảng 2 chiều kích thước </w:t>
      </w:r>
      <w:r>
        <w:rPr>
          <w:rFonts w:ascii="Consolas" w:hAnsi="Consolas"/>
          <w:color w:val="1E293B"/>
          <w:sz w:val="17"/>
          <w:shd w:val="clear" w:color="auto" w:fill="F1F5F9"/>
        </w:rPr>
        <w:t>N * N</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Tính không âm đảm bảo rằng khi mở rộng `R` thì tổng luôn tăng hoặc giữ nguyên, và khi co `L` thì tổng luôn giảm hoặc giữ nguyên (tính chất đơn điệu).</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Tính không âm đảm bảo rằng khi mở rộng </w:t>
      </w:r>
      <w:r>
        <w:rPr>
          <w:rFonts w:ascii="Consolas" w:hAnsi="Consolas"/>
          <w:color w:val="1E293B"/>
          <w:sz w:val="17"/>
          <w:shd w:val="clear" w:color="auto" w:fill="F1F5F9"/>
        </w:rPr>
        <w:t>R</w:t>
      </w:r>
      <w:r>
        <w:rPr>
          <w:rFonts w:ascii="Times New Roman" w:hAnsi="Times New Roman"/>
          <w:sz w:val="20"/>
        </w:rPr>
        <w:t xml:space="preserve"> thì tổng luôn tăng hoặc giữ nguyên, và khi co </w:t>
      </w:r>
      <w:r>
        <w:rPr>
          <w:rFonts w:ascii="Consolas" w:hAnsi="Consolas"/>
          <w:color w:val="1E293B"/>
          <w:sz w:val="17"/>
          <w:shd w:val="clear" w:color="auto" w:fill="F1F5F9"/>
        </w:rPr>
        <w:t>L</w:t>
      </w:r>
      <w:r>
        <w:rPr>
          <w:rFonts w:ascii="Times New Roman" w:hAnsi="Times New Roman"/>
          <w:sz w:val="20"/>
        </w:rPr>
        <w:t xml:space="preserve"> thì tổng luôn giảm hoặc giữ nguyên (tính chất đơn điệu).</w:t>
      </w:r>
    </w:p>
    <w:p>
      <w:pPr>
        <w:pStyle w:val="Heading4"/>
      </w:pPr>
      <w:r/>
      <w:r>
        <w:rPr>
          <w:rFonts w:ascii="Calibri" w:hAnsi="Calibri"/>
          <w:b/>
          <w:i/>
          <w:color w:val="3A6A9A"/>
          <w:sz w:val="22"/>
        </w:rPr>
        <w:t>Câu 2 (dự đoán — predict):</w:t>
      </w:r>
    </w:p>
    <w:p>
      <w:pPr>
        <w:widowControl/>
        <w:spacing w:after="80" w:before="0" w:line="276" w:lineRule="auto"/>
        <w:jc w:val="both"/>
      </w:pPr>
      <w:r>
        <w:rPr>
          <w:rFonts w:ascii="Times New Roman" w:hAnsi="Times New Roman"/>
          <w:sz w:val="21"/>
        </w:rPr>
        <w:t xml:space="preserve">Cho mảng </w:t>
      </w:r>
      <w:r>
        <w:rPr>
          <w:rFonts w:ascii="Consolas" w:hAnsi="Consolas"/>
          <w:color w:val="1E293B"/>
          <w:sz w:val="17"/>
          <w:shd w:val="clear" w:color="auto" w:fill="F1F5F9"/>
        </w:rPr>
        <w:t>A = [1, 4, 2, 10, 2, 3, 1, 0, 20]</w:t>
      </w:r>
      <w:r>
        <w:rPr>
          <w:rFonts w:ascii="Times New Roman" w:hAnsi="Times New Roman"/>
          <w:sz w:val="21"/>
        </w:rPr>
        <w:t xml:space="preserve"> và cửa sổ cố định kích thước </w:t>
      </w:r>
      <w:r>
        <w:rPr>
          <w:rFonts w:ascii="Consolas" w:hAnsi="Consolas"/>
          <w:color w:val="1E293B"/>
          <w:sz w:val="17"/>
          <w:shd w:val="clear" w:color="auto" w:fill="F1F5F9"/>
        </w:rPr>
        <w:t>K = 4</w:t>
      </w:r>
      <w:r>
        <w:rPr>
          <w:rFonts w:ascii="Times New Roman" w:hAnsi="Times New Roman"/>
          <w:sz w:val="21"/>
        </w:rPr>
        <w:t xml:space="preserve">. Tổng của cửa sổ đầu tiên </w:t>
      </w:r>
      <w:r>
        <w:rPr>
          <w:rFonts w:ascii="Consolas" w:hAnsi="Consolas"/>
          <w:color w:val="1E293B"/>
          <w:sz w:val="17"/>
          <w:shd w:val="clear" w:color="auto" w:fill="F1F5F9"/>
        </w:rPr>
        <w:t>[1, 4, 2, 10]</w:t>
      </w:r>
      <w:r>
        <w:rPr>
          <w:rFonts w:ascii="Times New Roman" w:hAnsi="Times New Roman"/>
          <w:sz w:val="21"/>
        </w:rPr>
        <w:t xml:space="preserve"> là </w:t>
      </w:r>
      <w:r>
        <w:rPr>
          <w:rFonts w:ascii="Consolas" w:hAnsi="Consolas"/>
          <w:color w:val="1E293B"/>
          <w:sz w:val="17"/>
          <w:shd w:val="clear" w:color="auto" w:fill="F1F5F9"/>
        </w:rPr>
        <w:t>17</w:t>
      </w:r>
      <w:r>
        <w:rPr>
          <w:rFonts w:ascii="Times New Roman" w:hAnsi="Times New Roman"/>
          <w:sz w:val="21"/>
        </w:rPr>
        <w:t xml:space="preserve">. Khi trượt cửa sổ sang phải để xét đoạn </w:t>
      </w:r>
      <w:r>
        <w:rPr>
          <w:rFonts w:ascii="Consolas" w:hAnsi="Consolas"/>
          <w:color w:val="1E293B"/>
          <w:sz w:val="17"/>
          <w:shd w:val="clear" w:color="auto" w:fill="F1F5F9"/>
        </w:rPr>
        <w:t>[4, 2, 10, 2]</w:t>
      </w:r>
      <w:r>
        <w:rPr>
          <w:rFonts w:ascii="Times New Roman" w:hAnsi="Times New Roman"/>
          <w:sz w:val="21"/>
        </w:rPr>
        <w:t>, tổng mới được tính nhanh nhất bằng phép toán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Cộng lại từ đầu: </w:t>
      </w:r>
      <w:r>
        <w:rPr>
          <w:rFonts w:ascii="Consolas" w:hAnsi="Consolas"/>
          <w:color w:val="1E293B"/>
          <w:sz w:val="17"/>
          <w:shd w:val="clear" w:color="auto" w:fill="F1F5F9"/>
        </w:rPr>
        <w:t>4 + 2 + 10 + 2 = 18</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Lấy tổng cũ trừ phần tử rời đi và cộng phần tử mới: </w:t>
      </w:r>
      <w:r>
        <w:rPr>
          <w:rFonts w:ascii="Consolas" w:hAnsi="Consolas"/>
          <w:color w:val="1E293B"/>
          <w:sz w:val="17"/>
          <w:shd w:val="clear" w:color="auto" w:fill="F1F5F9"/>
        </w:rPr>
        <w:t>17 - 1 + 2 = 18</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Nhân đôi tổng cũ rồi chia cho 4.</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Lấy </w:t>
      </w:r>
      <w:r>
        <w:rPr>
          <w:rFonts w:ascii="Consolas" w:hAnsi="Consolas"/>
          <w:color w:val="1E293B"/>
          <w:sz w:val="17"/>
          <w:shd w:val="clear" w:color="auto" w:fill="F1F5F9"/>
        </w:rPr>
        <w:t>17</w:t>
      </w:r>
      <w:r>
        <w:rPr>
          <w:rFonts w:ascii="Times New Roman" w:hAnsi="Times New Roman"/>
          <w:sz w:val="21"/>
        </w:rPr>
        <w:t xml:space="preserve"> cộng thêm </w:t>
      </w:r>
      <w:r>
        <w:rPr>
          <w:rFonts w:ascii="Consolas" w:hAnsi="Consolas"/>
          <w:color w:val="1E293B"/>
          <w:sz w:val="17"/>
          <w:shd w:val="clear" w:color="auto" w:fill="F1F5F9"/>
        </w:rPr>
        <w:t>4</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Quy tắc trượt cửa sổ cố định: `sum = sum - A[i-K] + A[i]` chỉ mất </w:t>
      </w:r>
      <w:r>
        <w:rPr>
          <w:rFonts w:ascii="Cambria Math" w:hAnsi="Cambria Math"/>
          <w:i/>
          <w:color w:val="0F2A44"/>
          <w:sz w:val="20"/>
        </w:rPr>
        <w:t>O(1)</w:t>
      </w:r>
      <w:r>
        <w:rPr>
          <w:rFonts w:ascii="Times New Roman" w:hAnsi="Times New Roman"/>
          <w:i/>
          <w:color w:val="1E405A"/>
          <w:sz w:val="20"/>
        </w:rPr>
        <w:t xml:space="preserve"> thời gian.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Quy tắc trượt cửa sổ cố định: </w:t>
      </w:r>
      <w:r>
        <w:rPr>
          <w:rFonts w:ascii="Consolas" w:hAnsi="Consolas"/>
          <w:color w:val="1E293B"/>
          <w:sz w:val="17"/>
          <w:shd w:val="clear" w:color="auto" w:fill="F1F5F9"/>
        </w:rPr>
        <w:t>sum = sum - A[i-K] + A[i]</w:t>
      </w:r>
      <w:r>
        <w:rPr>
          <w:rFonts w:ascii="Times New Roman" w:hAnsi="Times New Roman"/>
          <w:sz w:val="20"/>
        </w:rPr>
        <w:t xml:space="preserve"> chỉ mất </w:t>
      </w:r>
      <w:r>
        <w:rPr>
          <w:rFonts w:ascii="Cambria Math" w:hAnsi="Cambria Math"/>
          <w:i/>
          <w:color w:val="1B4A6B"/>
          <w:sz w:val="20"/>
        </w:rPr>
        <w:t>O(1)</w:t>
      </w:r>
      <w:r>
        <w:rPr>
          <w:rFonts w:ascii="Times New Roman" w:hAnsi="Times New Roman"/>
          <w:sz w:val="20"/>
        </w:rPr>
        <w:t xml:space="preserve"> thời gian.</w:t>
      </w:r>
    </w:p>
    <w:p>
      <w:pPr>
        <w:pStyle w:val="Heading4"/>
      </w:pPr>
      <w:r/>
      <w:r>
        <w:rPr>
          <w:rFonts w:ascii="Calibri" w:hAnsi="Calibri"/>
          <w:b/>
          <w:i/>
          <w:color w:val="3A6A9A"/>
          <w:sz w:val="22"/>
        </w:rPr>
        <w:t>Câu 3 (bản chất — explain):</w:t>
      </w:r>
    </w:p>
    <w:p>
      <w:pPr>
        <w:widowControl/>
        <w:spacing w:after="80" w:before="0" w:line="276" w:lineRule="auto"/>
        <w:jc w:val="both"/>
      </w:pPr>
      <w:r>
        <w:rPr>
          <w:rFonts w:ascii="Times New Roman" w:hAnsi="Times New Roman"/>
          <w:sz w:val="21"/>
        </w:rPr>
        <w:t xml:space="preserve">Mặc dù có vòng lặp </w:t>
      </w:r>
      <w:r>
        <w:rPr>
          <w:rFonts w:ascii="Consolas" w:hAnsi="Consolas"/>
          <w:color w:val="1E293B"/>
          <w:sz w:val="17"/>
          <w:shd w:val="clear" w:color="auto" w:fill="F1F5F9"/>
        </w:rPr>
        <w:t>while</w:t>
      </w:r>
      <w:r>
        <w:rPr>
          <w:rFonts w:ascii="Times New Roman" w:hAnsi="Times New Roman"/>
          <w:sz w:val="21"/>
        </w:rPr>
        <w:t xml:space="preserve"> lồng bên trong vòng lặp </w:t>
      </w:r>
      <w:r>
        <w:rPr>
          <w:rFonts w:ascii="Consolas" w:hAnsi="Consolas"/>
          <w:color w:val="1E293B"/>
          <w:sz w:val="17"/>
          <w:shd w:val="clear" w:color="auto" w:fill="F1F5F9"/>
        </w:rPr>
        <w:t>for</w:t>
      </w:r>
      <w:r>
        <w:rPr>
          <w:rFonts w:ascii="Times New Roman" w:hAnsi="Times New Roman"/>
          <w:sz w:val="21"/>
        </w:rPr>
        <w:t xml:space="preserve">, tại sao thuật toán Cửa sổ trượt trên mảng </w:t>
      </w:r>
      <w:r>
        <w:rPr>
          <w:rFonts w:ascii="Consolas" w:hAnsi="Consolas"/>
          <w:color w:val="1E293B"/>
          <w:sz w:val="17"/>
          <w:shd w:val="clear" w:color="auto" w:fill="F1F5F9"/>
        </w:rPr>
        <w:t>N</w:t>
      </w:r>
      <w:r>
        <w:rPr>
          <w:rFonts w:ascii="Times New Roman" w:hAnsi="Times New Roman"/>
          <w:sz w:val="21"/>
        </w:rPr>
        <w:t xml:space="preserve"> phần tử vẫn đạt độ phức tạp thời gian </w:t>
      </w:r>
      <w:r>
        <w:rPr>
          <w:rFonts w:ascii="Cambria Math" w:hAnsi="Cambria Math"/>
          <w:i/>
          <w:color w:val="1B4A6B"/>
          <w:sz w:val="21"/>
        </w:rPr>
        <w:t>O(N)</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Vì vòng lặp </w:t>
      </w:r>
      <w:r>
        <w:rPr>
          <w:rFonts w:ascii="Consolas" w:hAnsi="Consolas"/>
          <w:color w:val="1E293B"/>
          <w:sz w:val="17"/>
          <w:shd w:val="clear" w:color="auto" w:fill="F1F5F9"/>
        </w:rPr>
        <w:t>while</w:t>
      </w:r>
      <w:r>
        <w:rPr>
          <w:rFonts w:ascii="Times New Roman" w:hAnsi="Times New Roman"/>
          <w:sz w:val="21"/>
        </w:rPr>
        <w:t xml:space="preserve"> chỉ chạy đúng 1 lần duy nhất trong toàn bộ chương trình.</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Vì trình biên dịch C++ tự động tối ưu hóa vòng lặp </w:t>
      </w:r>
      <w:r>
        <w:rPr>
          <w:rFonts w:ascii="Consolas" w:hAnsi="Consolas"/>
          <w:color w:val="1E293B"/>
          <w:sz w:val="17"/>
          <w:shd w:val="clear" w:color="auto" w:fill="F1F5F9"/>
        </w:rPr>
        <w:t>while</w:t>
      </w:r>
      <w:r>
        <w:rPr>
          <w:rFonts w:ascii="Times New Roman" w:hAnsi="Times New Roman"/>
          <w:sz w:val="21"/>
        </w:rPr>
        <w:t xml:space="preserve"> thành câu lệnh </w:t>
      </w:r>
      <w:r>
        <w:rPr>
          <w:rFonts w:ascii="Consolas" w:hAnsi="Consolas"/>
          <w:color w:val="1E293B"/>
          <w:sz w:val="17"/>
          <w:shd w:val="clear" w:color="auto" w:fill="F1F5F9"/>
        </w:rPr>
        <w:t>if</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con trỏ </w:t>
      </w:r>
      <w:r>
        <w:rPr>
          <w:rFonts w:ascii="Consolas" w:hAnsi="Consolas"/>
          <w:color w:val="1E293B"/>
          <w:sz w:val="17"/>
          <w:shd w:val="clear" w:color="auto" w:fill="F1F5F9"/>
        </w:rPr>
        <w:t>L</w:t>
      </w:r>
      <w:r>
        <w:rPr>
          <w:rFonts w:ascii="Times New Roman" w:hAnsi="Times New Roman"/>
          <w:sz w:val="21"/>
        </w:rPr>
        <w:t xml:space="preserve"> chỉ dịch chuyển sang phải và mỗi phần tử chỉ bị loại bỏ khỏi cửa sổ tối đa đúng 1 lần.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số phép tính của vòng </w:t>
      </w:r>
      <w:r>
        <w:rPr>
          <w:rFonts w:ascii="Consolas" w:hAnsi="Consolas"/>
          <w:color w:val="1E293B"/>
          <w:sz w:val="17"/>
          <w:shd w:val="clear" w:color="auto" w:fill="F1F5F9"/>
        </w:rPr>
        <w:t>while</w:t>
      </w:r>
      <w:r>
        <w:rPr>
          <w:rFonts w:ascii="Times New Roman" w:hAnsi="Times New Roman"/>
          <w:sz w:val="21"/>
        </w:rPr>
        <w:t xml:space="preserve"> luôn bị giới hạn bởi hằng số 10.</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`R` duyệt từ `0 to N-1` (`N` bước) và `L` duyệt từ `0 to N` (tối đa `N` bước). Tổng số bước di chuyển của cả 2 con trỏ không bao giờ vượt quá </w:t>
      </w:r>
      <w:r>
        <w:rPr>
          <w:rFonts w:ascii="Cambria Math" w:hAnsi="Cambria Math"/>
          <w:i/>
          <w:color w:val="0F2A44"/>
          <w:sz w:val="20"/>
        </w:rPr>
        <w:t>2N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onsolas" w:hAnsi="Consolas"/>
          <w:color w:val="1E293B"/>
          <w:sz w:val="17"/>
          <w:shd w:val="clear" w:color="auto" w:fill="F1F5F9"/>
        </w:rPr>
        <w:t>R</w:t>
      </w:r>
      <w:r>
        <w:rPr>
          <w:rFonts w:ascii="Times New Roman" w:hAnsi="Times New Roman"/>
          <w:sz w:val="20"/>
        </w:rPr>
        <w:t xml:space="preserve"> duyệt từ </w:t>
      </w:r>
      <w:r>
        <w:rPr>
          <w:rFonts w:ascii="Consolas" w:hAnsi="Consolas"/>
          <w:color w:val="1E293B"/>
          <w:sz w:val="17"/>
          <w:shd w:val="clear" w:color="auto" w:fill="F1F5F9"/>
        </w:rPr>
        <w:t>0 to N-1</w:t>
      </w:r>
      <w:r>
        <w:rPr>
          <w:rFonts w:ascii="Times New Roman" w:hAnsi="Times New Roman"/>
          <w:sz w:val="20"/>
        </w:rPr>
        <w:t xml:space="preserve"> (</w:t>
      </w:r>
      <w:r>
        <w:rPr>
          <w:rFonts w:ascii="Consolas" w:hAnsi="Consolas"/>
          <w:color w:val="1E293B"/>
          <w:sz w:val="17"/>
          <w:shd w:val="clear" w:color="auto" w:fill="F1F5F9"/>
        </w:rPr>
        <w:t>N</w:t>
      </w:r>
      <w:r>
        <w:rPr>
          <w:rFonts w:ascii="Times New Roman" w:hAnsi="Times New Roman"/>
          <w:sz w:val="20"/>
        </w:rPr>
        <w:t xml:space="preserve"> bước) và </w:t>
      </w:r>
      <w:r>
        <w:rPr>
          <w:rFonts w:ascii="Consolas" w:hAnsi="Consolas"/>
          <w:color w:val="1E293B"/>
          <w:sz w:val="17"/>
          <w:shd w:val="clear" w:color="auto" w:fill="F1F5F9"/>
        </w:rPr>
        <w:t>L</w:t>
      </w:r>
      <w:r>
        <w:rPr>
          <w:rFonts w:ascii="Times New Roman" w:hAnsi="Times New Roman"/>
          <w:sz w:val="20"/>
        </w:rPr>
        <w:t xml:space="preserve"> duyệt từ </w:t>
      </w:r>
      <w:r>
        <w:rPr>
          <w:rFonts w:ascii="Consolas" w:hAnsi="Consolas"/>
          <w:color w:val="1E293B"/>
          <w:sz w:val="17"/>
          <w:shd w:val="clear" w:color="auto" w:fill="F1F5F9"/>
        </w:rPr>
        <w:t>0 to N</w:t>
      </w:r>
      <w:r>
        <w:rPr>
          <w:rFonts w:ascii="Times New Roman" w:hAnsi="Times New Roman"/>
          <w:sz w:val="20"/>
        </w:rPr>
        <w:t xml:space="preserve"> (tối đa </w:t>
      </w:r>
      <w:r>
        <w:rPr>
          <w:rFonts w:ascii="Consolas" w:hAnsi="Consolas"/>
          <w:color w:val="1E293B"/>
          <w:sz w:val="17"/>
          <w:shd w:val="clear" w:color="auto" w:fill="F1F5F9"/>
        </w:rPr>
        <w:t>N</w:t>
      </w:r>
      <w:r>
        <w:rPr>
          <w:rFonts w:ascii="Times New Roman" w:hAnsi="Times New Roman"/>
          <w:sz w:val="20"/>
        </w:rPr>
        <w:t xml:space="preserve"> bước). Tổng số bước di chuyển của cả 2 con trỏ không bao giờ vượt quá </w:t>
      </w:r>
      <w:r>
        <w:rPr>
          <w:rFonts w:ascii="Cambria Math" w:hAnsi="Cambria Math"/>
          <w:i/>
          <w:color w:val="1B4A6B"/>
          <w:sz w:val="20"/>
        </w:rPr>
        <w:t>2N</w:t>
      </w:r>
      <w:r>
        <w:rPr>
          <w:rFonts w:ascii="Times New Roman" w:hAnsi="Times New Roman"/>
          <w:sz w:val="20"/>
        </w:rPr>
        <w:t>.</w:t>
      </w:r>
    </w:p>
    <w:p>
      <w:pPr>
        <w:pStyle w:val="Heading4"/>
      </w:pPr>
      <w:r/>
      <w:r>
        <w:rPr>
          <w:rFonts w:ascii="Calibri" w:hAnsi="Calibri"/>
          <w:b/>
          <w:i/>
          <w:color w:val="3A6A9A"/>
          <w:sz w:val="22"/>
        </w:rPr>
        <w:t>Câu 4 (chuyển giao — transfer):</w:t>
      </w:r>
    </w:p>
    <w:p>
      <w:pPr>
        <w:widowControl/>
        <w:spacing w:after="80" w:before="0" w:line="276" w:lineRule="auto"/>
        <w:jc w:val="both"/>
      </w:pPr>
      <w:r>
        <w:rPr>
          <w:rFonts w:ascii="Times New Roman" w:hAnsi="Times New Roman"/>
          <w:sz w:val="21"/>
        </w:rPr>
        <w:t xml:space="preserve">Nếu đề bài yêu cầu tìm đoạn con ngắn nhất có tổng </w:t>
      </w:r>
      <w:r>
        <w:rPr>
          <w:rFonts w:ascii="Consolas" w:hAnsi="Consolas"/>
          <w:color w:val="1E293B"/>
          <w:sz w:val="17"/>
          <w:shd w:val="clear" w:color="auto" w:fill="F1F5F9"/>
        </w:rPr>
        <w:t>&gt;= S</w:t>
      </w:r>
      <w:r>
        <w:rPr>
          <w:rFonts w:ascii="Times New Roman" w:hAnsi="Times New Roman"/>
          <w:sz w:val="21"/>
        </w:rPr>
        <w:t xml:space="preserve"> nhưng trong mảng có xuất hiện các số âm, tại sao ta </w:t>
      </w:r>
      <w:r>
        <w:rPr>
          <w:rFonts w:ascii="Times New Roman" w:hAnsi="Times New Roman"/>
          <w:b/>
          <w:sz w:val="21"/>
        </w:rPr>
        <w:t>không được dùng</w:t>
      </w:r>
      <w:r>
        <w:rPr>
          <w:rFonts w:ascii="Times New Roman" w:hAnsi="Times New Roman"/>
          <w:sz w:val="21"/>
        </w:rPr>
        <w:t xml:space="preserve"> kỹ thuật Cửa sổ trượt đơn thuần?</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Vì số âm làm tràn bộ nhớ của mảng.</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số âm phá vỡ tính chất đơn điệu của tổng, khiến việc co con trỏ </w:t>
      </w:r>
      <w:r>
        <w:rPr>
          <w:rFonts w:ascii="Consolas" w:hAnsi="Consolas"/>
          <w:color w:val="1E293B"/>
          <w:sz w:val="17"/>
          <w:shd w:val="clear" w:color="auto" w:fill="F1F5F9"/>
        </w:rPr>
        <w:t>L</w:t>
      </w:r>
      <w:r>
        <w:rPr>
          <w:rFonts w:ascii="Times New Roman" w:hAnsi="Times New Roman"/>
          <w:sz w:val="21"/>
        </w:rPr>
        <w:t xml:space="preserve"> có thể làm tăng tổng và bỏ sót nghiệm tối ưu.</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Vì hàm </w:t>
      </w:r>
      <w:r>
        <w:rPr>
          <w:rFonts w:ascii="Consolas" w:hAnsi="Consolas"/>
          <w:color w:val="1E293B"/>
          <w:sz w:val="17"/>
          <w:shd w:val="clear" w:color="auto" w:fill="F1F5F9"/>
        </w:rPr>
        <w:t>min()</w:t>
      </w:r>
      <w:r>
        <w:rPr>
          <w:rFonts w:ascii="Times New Roman" w:hAnsi="Times New Roman"/>
          <w:sz w:val="21"/>
        </w:rPr>
        <w:t xml:space="preserve"> trong C++ không so sánh được số âm.</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vòng lặp </w:t>
      </w:r>
      <w:r>
        <w:rPr>
          <w:rFonts w:ascii="Consolas" w:hAnsi="Consolas"/>
          <w:color w:val="1E293B"/>
          <w:sz w:val="17"/>
          <w:shd w:val="clear" w:color="auto" w:fill="F1F5F9"/>
        </w:rPr>
        <w:t>for</w:t>
      </w:r>
      <w:r>
        <w:rPr>
          <w:rFonts w:ascii="Times New Roman" w:hAnsi="Times New Roman"/>
          <w:sz w:val="21"/>
        </w:rPr>
        <w:t xml:space="preserve"> sẽ bị lặp vô tận.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Khi có số âm, việc mở rộng `R` chưa chắc làm tăng tổng và việc co `L` chưa chắc làm giảm tổng, khiến 2 con trỏ không thể đưa ra quyết định di chuyển một chiều chắc chắn.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Khi có số âm, việc mở rộng </w:t>
      </w:r>
      <w:r>
        <w:rPr>
          <w:rFonts w:ascii="Consolas" w:hAnsi="Consolas"/>
          <w:color w:val="1E293B"/>
          <w:sz w:val="17"/>
          <w:shd w:val="clear" w:color="auto" w:fill="F1F5F9"/>
        </w:rPr>
        <w:t>R</w:t>
      </w:r>
      <w:r>
        <w:rPr>
          <w:rFonts w:ascii="Times New Roman" w:hAnsi="Times New Roman"/>
          <w:sz w:val="20"/>
        </w:rPr>
        <w:t xml:space="preserve"> chưa chắc làm tăng tổng và việc co </w:t>
      </w:r>
      <w:r>
        <w:rPr>
          <w:rFonts w:ascii="Consolas" w:hAnsi="Consolas"/>
          <w:color w:val="1E293B"/>
          <w:sz w:val="17"/>
          <w:shd w:val="clear" w:color="auto" w:fill="F1F5F9"/>
        </w:rPr>
        <w:t>L</w:t>
      </w:r>
      <w:r>
        <w:rPr>
          <w:rFonts w:ascii="Times New Roman" w:hAnsi="Times New Roman"/>
          <w:sz w:val="20"/>
        </w:rPr>
        <w:t xml:space="preserve"> chưa chắc làm giảm tổng, khiến 2 con trỏ không thể đưa ra quyết định di chuyển một chiều chắc chắn.</w:t>
      </w:r>
    </w:p>
    <w:p>
      <w:pPr>
        <w:pStyle w:val="Heading4"/>
      </w:pPr>
      <w:r/>
      <w:r>
        <w:rPr>
          <w:rFonts w:ascii="Calibri" w:hAnsi="Calibri"/>
          <w:b/>
          <w:i/>
          <w:color w:val="3A6A9A"/>
          <w:sz w:val="22"/>
        </w:rPr>
        <w:t>Câu 5 (chiến lược điều khiển — control flow):</w:t>
      </w:r>
    </w:p>
    <w:p>
      <w:pPr>
        <w:widowControl/>
        <w:spacing w:after="80" w:before="0" w:line="276" w:lineRule="auto"/>
        <w:jc w:val="both"/>
      </w:pPr>
      <w:r>
        <w:rPr>
          <w:rFonts w:ascii="Times New Roman" w:hAnsi="Times New Roman"/>
          <w:sz w:val="21"/>
        </w:rPr>
        <w:t xml:space="preserve">Trong bài toán tìm </w:t>
      </w:r>
      <w:r>
        <w:rPr>
          <w:rFonts w:ascii="Times New Roman" w:hAnsi="Times New Roman"/>
          <w:b/>
          <w:sz w:val="21"/>
        </w:rPr>
        <w:t xml:space="preserve">đoạn con dài nhất có tổng </w:t>
      </w:r>
      <w:r>
        <w:rPr>
          <w:rFonts w:ascii="Consolas" w:hAnsi="Consolas"/>
          <w:color w:val="1E293B"/>
          <w:sz w:val="17"/>
          <w:shd w:val="clear" w:color="auto" w:fill="F1F5F9"/>
        </w:rPr>
        <w:t>&lt;= S</w:t>
      </w:r>
      <w:r>
        <w:rPr>
          <w:rFonts w:ascii="Times New Roman" w:hAnsi="Times New Roman"/>
          <w:sz w:val="21"/>
        </w:rPr>
        <w:t xml:space="preserve"> (</w:t>
      </w:r>
      <w:r>
        <w:rPr>
          <w:rFonts w:ascii="Consolas" w:hAnsi="Consolas"/>
          <w:color w:val="1E293B"/>
          <w:sz w:val="17"/>
          <w:shd w:val="clear" w:color="auto" w:fill="F1F5F9"/>
        </w:rPr>
        <w:t>A_i &gt;= 0</w:t>
      </w:r>
      <w:r>
        <w:rPr>
          <w:rFonts w:ascii="Times New Roman" w:hAnsi="Times New Roman"/>
          <w:sz w:val="21"/>
        </w:rPr>
        <w:t xml:space="preserve">), vòng lặp </w:t>
      </w:r>
      <w:r>
        <w:rPr>
          <w:rFonts w:ascii="Consolas" w:hAnsi="Consolas"/>
          <w:color w:val="1E293B"/>
          <w:sz w:val="17"/>
          <w:shd w:val="clear" w:color="auto" w:fill="F1F5F9"/>
        </w:rPr>
        <w:t>while</w:t>
      </w:r>
      <w:r>
        <w:rPr>
          <w:rFonts w:ascii="Times New Roman" w:hAnsi="Times New Roman"/>
          <w:sz w:val="21"/>
        </w:rPr>
        <w:t xml:space="preserve"> co con trỏ </w:t>
      </w:r>
      <w:r>
        <w:rPr>
          <w:rFonts w:ascii="Consolas" w:hAnsi="Consolas"/>
          <w:color w:val="1E293B"/>
          <w:sz w:val="17"/>
          <w:shd w:val="clear" w:color="auto" w:fill="F1F5F9"/>
        </w:rPr>
        <w:t>L</w:t>
      </w:r>
      <w:r>
        <w:rPr>
          <w:rFonts w:ascii="Times New Roman" w:hAnsi="Times New Roman"/>
          <w:sz w:val="21"/>
        </w:rPr>
        <w:t xml:space="preserve"> được kích hoạt khi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Khi tổng cửa sổ </w:t>
      </w:r>
      <w:r>
        <w:rPr>
          <w:rFonts w:ascii="Consolas" w:hAnsi="Consolas"/>
          <w:color w:val="1E293B"/>
          <w:sz w:val="17"/>
          <w:shd w:val="clear" w:color="auto" w:fill="F1F5F9"/>
        </w:rPr>
        <w:t>current_sum &lt;= S</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Khi tổng cửa sổ </w:t>
      </w:r>
      <w:r>
        <w:rPr>
          <w:rFonts w:ascii="Consolas" w:hAnsi="Consolas"/>
          <w:color w:val="1E293B"/>
          <w:sz w:val="17"/>
          <w:shd w:val="clear" w:color="auto" w:fill="F1F5F9"/>
        </w:rPr>
        <w:t>current_sum &gt; S</w:t>
      </w:r>
      <w:r>
        <w:rPr>
          <w:rFonts w:ascii="Times New Roman" w:hAnsi="Times New Roman"/>
          <w:sz w:val="21"/>
        </w:rPr>
        <w:t xml:space="preserve"> (cửa sổ vi phạm điều kiện, cần co </w:t>
      </w:r>
      <w:r>
        <w:rPr>
          <w:rFonts w:ascii="Consolas" w:hAnsi="Consolas"/>
          <w:color w:val="1E293B"/>
          <w:sz w:val="17"/>
          <w:shd w:val="clear" w:color="auto" w:fill="F1F5F9"/>
        </w:rPr>
        <w:t>L</w:t>
      </w:r>
      <w:r>
        <w:rPr>
          <w:rFonts w:ascii="Times New Roman" w:hAnsi="Times New Roman"/>
          <w:sz w:val="21"/>
        </w:rPr>
        <w:t xml:space="preserve"> cho đến khi tổng </w:t>
      </w:r>
      <w:r>
        <w:rPr>
          <w:rFonts w:ascii="Consolas" w:hAnsi="Consolas"/>
          <w:color w:val="1E293B"/>
          <w:sz w:val="17"/>
          <w:shd w:val="clear" w:color="auto" w:fill="F1F5F9"/>
        </w:rPr>
        <w:t>&lt;= S</w:t>
      </w:r>
      <w:r>
        <w:rPr>
          <w:rFonts w:ascii="Times New Roman" w:hAnsi="Times New Roman"/>
          <w:sz w:val="21"/>
        </w:rPr>
        <w:t xml:space="preserve"> trở lại).</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Khi con trỏ </w:t>
      </w:r>
      <w:r>
        <w:rPr>
          <w:rFonts w:ascii="Consolas" w:hAnsi="Consolas"/>
          <w:color w:val="1E293B"/>
          <w:sz w:val="17"/>
          <w:shd w:val="clear" w:color="auto" w:fill="F1F5F9"/>
        </w:rPr>
        <w:t>R</w:t>
      </w:r>
      <w:r>
        <w:rPr>
          <w:rFonts w:ascii="Times New Roman" w:hAnsi="Times New Roman"/>
          <w:sz w:val="21"/>
        </w:rPr>
        <w:t xml:space="preserve"> chạm đến cuối mảng.</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Sau mỗi lần tăng con trỏ </w:t>
      </w:r>
      <w:r>
        <w:rPr>
          <w:rFonts w:ascii="Consolas" w:hAnsi="Consolas"/>
          <w:color w:val="1E293B"/>
          <w:sz w:val="17"/>
          <w:shd w:val="clear" w:color="auto" w:fill="F1F5F9"/>
        </w:rPr>
        <w:t>R</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Với bài toán tìm `max` độ dài thỏa mãn `sum &lt;= S`, ta chỉ co `L` khi tổng đang bị vượt quá ngưỡng cho phép (`&gt; S`) để đưa cửa sổ về trạng thái hợp lệ.</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Với bài toán tìm </w:t>
      </w:r>
      <w:r>
        <w:rPr>
          <w:rFonts w:ascii="Consolas" w:hAnsi="Consolas"/>
          <w:color w:val="1E293B"/>
          <w:sz w:val="17"/>
          <w:shd w:val="clear" w:color="auto" w:fill="F1F5F9"/>
        </w:rPr>
        <w:t>max</w:t>
      </w:r>
      <w:r>
        <w:rPr>
          <w:rFonts w:ascii="Times New Roman" w:hAnsi="Times New Roman"/>
          <w:sz w:val="20"/>
        </w:rPr>
        <w:t xml:space="preserve"> độ dài thỏa mãn </w:t>
      </w:r>
      <w:r>
        <w:rPr>
          <w:rFonts w:ascii="Consolas" w:hAnsi="Consolas"/>
          <w:color w:val="1E293B"/>
          <w:sz w:val="17"/>
          <w:shd w:val="clear" w:color="auto" w:fill="F1F5F9"/>
        </w:rPr>
        <w:t>sum &lt;= S</w:t>
      </w:r>
      <w:r>
        <w:rPr>
          <w:rFonts w:ascii="Times New Roman" w:hAnsi="Times New Roman"/>
          <w:sz w:val="20"/>
        </w:rPr>
        <w:t xml:space="preserve">, ta chỉ co </w:t>
      </w:r>
      <w:r>
        <w:rPr>
          <w:rFonts w:ascii="Consolas" w:hAnsi="Consolas"/>
          <w:color w:val="1E293B"/>
          <w:sz w:val="17"/>
          <w:shd w:val="clear" w:color="auto" w:fill="F1F5F9"/>
        </w:rPr>
        <w:t>L</w:t>
      </w:r>
      <w:r>
        <w:rPr>
          <w:rFonts w:ascii="Times New Roman" w:hAnsi="Times New Roman"/>
          <w:sz w:val="20"/>
        </w:rPr>
        <w:t xml:space="preserve"> khi tổng đang bị vượt quá ngưỡng cho phép (</w:t>
      </w:r>
      <w:r>
        <w:rPr>
          <w:rFonts w:ascii="Consolas" w:hAnsi="Consolas"/>
          <w:color w:val="1E293B"/>
          <w:sz w:val="17"/>
          <w:shd w:val="clear" w:color="auto" w:fill="F1F5F9"/>
        </w:rPr>
        <w:t>&gt; S</w:t>
      </w:r>
      <w:r>
        <w:rPr>
          <w:rFonts w:ascii="Times New Roman" w:hAnsi="Times New Roman"/>
          <w:sz w:val="20"/>
        </w:rPr>
        <w:t>) để đưa cửa sổ về trạng thái hợp lệ.</w:t>
      </w:r>
    </w:p>
    <w:p>
      <w:pPr>
        <w:pStyle w:val="Heading4"/>
      </w:pPr>
      <w:r/>
      <w:r>
        <w:rPr>
          <w:rFonts w:ascii="Calibri" w:hAnsi="Calibri"/>
          <w:b/>
          <w:i/>
          <w:color w:val="3A6A9A"/>
          <w:sz w:val="22"/>
        </w:rPr>
        <w:t>Câu 6 (đếm tổ hợp đoạn con — combinatorial counting):</w:t>
      </w:r>
    </w:p>
    <w:p>
      <w:pPr>
        <w:widowControl/>
        <w:spacing w:after="80" w:before="0" w:line="276" w:lineRule="auto"/>
        <w:jc w:val="both"/>
      </w:pPr>
      <w:r>
        <w:rPr>
          <w:rFonts w:ascii="Times New Roman" w:hAnsi="Times New Roman"/>
          <w:sz w:val="21"/>
        </w:rPr>
        <w:t xml:space="preserve">Trong bài toán </w:t>
      </w:r>
      <w:r>
        <w:rPr>
          <w:rFonts w:ascii="Times New Roman" w:hAnsi="Times New Roman"/>
          <w:b/>
          <w:sz w:val="21"/>
        </w:rPr>
        <w:t xml:space="preserve">Đếm số lượng đoạn con liên tiếp có tổng </w:t>
      </w:r>
      <w:r>
        <w:rPr>
          <w:rFonts w:ascii="Consolas" w:hAnsi="Consolas"/>
          <w:color w:val="1E293B"/>
          <w:sz w:val="17"/>
          <w:shd w:val="clear" w:color="auto" w:fill="F1F5F9"/>
        </w:rPr>
        <w:t>&lt;= S</w:t>
      </w:r>
      <w:r>
        <w:rPr>
          <w:rFonts w:ascii="Times New Roman" w:hAnsi="Times New Roman"/>
          <w:sz w:val="21"/>
        </w:rPr>
        <w:t xml:space="preserve"> (</w:t>
      </w:r>
      <w:r>
        <w:rPr>
          <w:rFonts w:ascii="Consolas" w:hAnsi="Consolas"/>
          <w:color w:val="1E293B"/>
          <w:sz w:val="17"/>
          <w:shd w:val="clear" w:color="auto" w:fill="F1F5F9"/>
        </w:rPr>
        <w:t>A_i &gt;= 0</w:t>
      </w:r>
      <w:r>
        <w:rPr>
          <w:rFonts w:ascii="Times New Roman" w:hAnsi="Times New Roman"/>
          <w:sz w:val="21"/>
        </w:rPr>
        <w:t xml:space="preserve">), sau khi co </w:t>
      </w:r>
      <w:r>
        <w:rPr>
          <w:rFonts w:ascii="Consolas" w:hAnsi="Consolas"/>
          <w:color w:val="1E293B"/>
          <w:sz w:val="17"/>
          <w:shd w:val="clear" w:color="auto" w:fill="F1F5F9"/>
        </w:rPr>
        <w:t>L</w:t>
      </w:r>
      <w:r>
        <w:rPr>
          <w:rFonts w:ascii="Times New Roman" w:hAnsi="Times New Roman"/>
          <w:sz w:val="21"/>
        </w:rPr>
        <w:t xml:space="preserve"> để đảm bảo tổng đoạn </w:t>
      </w:r>
      <w:r>
        <w:rPr>
          <w:rFonts w:ascii="Consolas" w:hAnsi="Consolas"/>
          <w:color w:val="1E293B"/>
          <w:sz w:val="17"/>
          <w:shd w:val="clear" w:color="auto" w:fill="F1F5F9"/>
        </w:rPr>
        <w:t>[L ... R] &lt;= S</w:t>
      </w:r>
      <w:r>
        <w:rPr>
          <w:rFonts w:ascii="Times New Roman" w:hAnsi="Times New Roman"/>
          <w:sz w:val="21"/>
        </w:rPr>
        <w:t xml:space="preserve">, số lượng đoạn con hợp lệ kết thúc tại </w:t>
      </w:r>
      <w:r>
        <w:rPr>
          <w:rFonts w:ascii="Consolas" w:hAnsi="Consolas"/>
          <w:color w:val="1E293B"/>
          <w:sz w:val="17"/>
          <w:shd w:val="clear" w:color="auto" w:fill="F1F5F9"/>
        </w:rPr>
        <w:t>R</w:t>
      </w:r>
      <w:r>
        <w:rPr>
          <w:rFonts w:ascii="Times New Roman" w:hAnsi="Times New Roman"/>
          <w:sz w:val="21"/>
        </w:rPr>
        <w:t xml:space="preserve"> được tính bằng công thức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1</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onsolas" w:hAnsi="Consolas"/>
          <w:color w:val="1E293B"/>
          <w:sz w:val="17"/>
          <w:shd w:val="clear" w:color="auto" w:fill="F1F5F9"/>
        </w:rPr>
        <w:t>R - L</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R - L + 1</w:t>
      </w:r>
      <w:r>
        <w:rPr>
          <w:rFonts w:ascii="Times New Roman" w:hAnsi="Times New Roman"/>
          <w:sz w:val="21"/>
        </w:rPr>
        <w:t xml:space="preserve"> (gồm các đoạn </w:t>
      </w:r>
      <w:r>
        <w:rPr>
          <w:rFonts w:ascii="Consolas" w:hAnsi="Consolas"/>
          <w:color w:val="1E293B"/>
          <w:sz w:val="17"/>
          <w:shd w:val="clear" w:color="auto" w:fill="F1F5F9"/>
        </w:rPr>
        <w:t>[R ... R], [R-1 ... R], ..., [L ... R]</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((R - L + 1) * (R - L + 2))/(2)</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Vì đoạn dài nhất `[L ... R]` có tổng `&lt;= S` và mảng không âm, nên mọi đoạn con kết thúc tại `R` bắt đầu từ bất kỳ vị trí nào từ `L` đến `R` đều có tổng `&lt;= S`. Có đúng </w:t>
      </w:r>
      <w:r>
        <w:rPr>
          <w:rFonts w:ascii="Cambria Math" w:hAnsi="Cambria Math"/>
          <w:i/>
          <w:color w:val="0F2A44"/>
          <w:sz w:val="20"/>
        </w:rPr>
        <w:t>R - L + 1</w:t>
      </w:r>
      <w:r>
        <w:rPr>
          <w:rFonts w:ascii="Times New Roman" w:hAnsi="Times New Roman"/>
          <w:i/>
          <w:color w:val="1E405A"/>
          <w:sz w:val="20"/>
        </w:rPr>
        <w:t xml:space="preserve"> đoạn như vậy.</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Vì đoạn dài nhất </w:t>
      </w:r>
      <w:r>
        <w:rPr>
          <w:rFonts w:ascii="Consolas" w:hAnsi="Consolas"/>
          <w:color w:val="1E293B"/>
          <w:sz w:val="17"/>
          <w:shd w:val="clear" w:color="auto" w:fill="F1F5F9"/>
        </w:rPr>
        <w:t>[L ... R]</w:t>
      </w:r>
      <w:r>
        <w:rPr>
          <w:rFonts w:ascii="Times New Roman" w:hAnsi="Times New Roman"/>
          <w:sz w:val="20"/>
        </w:rPr>
        <w:t xml:space="preserve"> có tổng </w:t>
      </w:r>
      <w:r>
        <w:rPr>
          <w:rFonts w:ascii="Consolas" w:hAnsi="Consolas"/>
          <w:color w:val="1E293B"/>
          <w:sz w:val="17"/>
          <w:shd w:val="clear" w:color="auto" w:fill="F1F5F9"/>
        </w:rPr>
        <w:t>&lt;= S</w:t>
      </w:r>
      <w:r>
        <w:rPr>
          <w:rFonts w:ascii="Times New Roman" w:hAnsi="Times New Roman"/>
          <w:sz w:val="20"/>
        </w:rPr>
        <w:t xml:space="preserve"> và mảng không âm, nên mọi đoạn con kết thúc tại </w:t>
      </w:r>
      <w:r>
        <w:rPr>
          <w:rFonts w:ascii="Consolas" w:hAnsi="Consolas"/>
          <w:color w:val="1E293B"/>
          <w:sz w:val="17"/>
          <w:shd w:val="clear" w:color="auto" w:fill="F1F5F9"/>
        </w:rPr>
        <w:t>R</w:t>
      </w:r>
      <w:r>
        <w:rPr>
          <w:rFonts w:ascii="Times New Roman" w:hAnsi="Times New Roman"/>
          <w:sz w:val="20"/>
        </w:rPr>
        <w:t xml:space="preserve"> bắt đầu từ bất kỳ vị trí nào từ </w:t>
      </w:r>
      <w:r>
        <w:rPr>
          <w:rFonts w:ascii="Consolas" w:hAnsi="Consolas"/>
          <w:color w:val="1E293B"/>
          <w:sz w:val="17"/>
          <w:shd w:val="clear" w:color="auto" w:fill="F1F5F9"/>
        </w:rPr>
        <w:t>L</w:t>
      </w:r>
      <w:r>
        <w:rPr>
          <w:rFonts w:ascii="Times New Roman" w:hAnsi="Times New Roman"/>
          <w:sz w:val="20"/>
        </w:rPr>
        <w:t xml:space="preserve"> đến </w:t>
      </w:r>
      <w:r>
        <w:rPr>
          <w:rFonts w:ascii="Consolas" w:hAnsi="Consolas"/>
          <w:color w:val="1E293B"/>
          <w:sz w:val="17"/>
          <w:shd w:val="clear" w:color="auto" w:fill="F1F5F9"/>
        </w:rPr>
        <w:t>R</w:t>
      </w:r>
      <w:r>
        <w:rPr>
          <w:rFonts w:ascii="Times New Roman" w:hAnsi="Times New Roman"/>
          <w:sz w:val="20"/>
        </w:rPr>
        <w:t xml:space="preserve"> đều có tổng </w:t>
      </w:r>
      <w:r>
        <w:rPr>
          <w:rFonts w:ascii="Consolas" w:hAnsi="Consolas"/>
          <w:color w:val="1E293B"/>
          <w:sz w:val="17"/>
          <w:shd w:val="clear" w:color="auto" w:fill="F1F5F9"/>
        </w:rPr>
        <w:t>&lt;= S</w:t>
      </w:r>
      <w:r>
        <w:rPr>
          <w:rFonts w:ascii="Times New Roman" w:hAnsi="Times New Roman"/>
          <w:sz w:val="20"/>
        </w:rPr>
        <w:t xml:space="preserve">. Có đúng </w:t>
      </w:r>
      <w:r>
        <w:rPr>
          <w:rFonts w:ascii="Cambria Math" w:hAnsi="Cambria Math"/>
          <w:i/>
          <w:color w:val="1B4A6B"/>
          <w:sz w:val="20"/>
        </w:rPr>
        <w:t>R - L + 1</w:t>
      </w:r>
      <w:r>
        <w:rPr>
          <w:rFonts w:ascii="Times New Roman" w:hAnsi="Times New Roman"/>
          <w:sz w:val="20"/>
        </w:rPr>
        <w:t xml:space="preserve"> đoạn như vậy.</w:t>
      </w:r>
    </w:p>
    <w:p>
      <w:pPr>
        <w:pStyle w:val="Heading4"/>
      </w:pPr>
      <w:r/>
      <w:r>
        <w:rPr>
          <w:rFonts w:ascii="Calibri" w:hAnsi="Calibri"/>
          <w:b/>
          <w:i/>
          <w:color w:val="3A6A9A"/>
          <w:sz w:val="22"/>
        </w:rPr>
        <w:t>Câu 7 (cửa sổ chuỗi ký tự — frequency map):</w:t>
      </w:r>
    </w:p>
    <w:p>
      <w:pPr>
        <w:widowControl/>
        <w:spacing w:after="80" w:before="0" w:line="276" w:lineRule="auto"/>
        <w:jc w:val="both"/>
      </w:pPr>
      <w:r>
        <w:rPr>
          <w:rFonts w:ascii="Times New Roman" w:hAnsi="Times New Roman"/>
          <w:sz w:val="21"/>
        </w:rPr>
        <w:t xml:space="preserve">Để tìm **đoạn con dài nhất chứa tối đa </w:t>
      </w:r>
      <w:r>
        <w:rPr>
          <w:rFonts w:ascii="Cambria Math" w:hAnsi="Cambria Math"/>
          <w:i/>
          <w:color w:val="1B4A6B"/>
          <w:sz w:val="21"/>
        </w:rPr>
        <w:t>K</w:t>
      </w:r>
      <w:r>
        <w:rPr>
          <w:rFonts w:ascii="Times New Roman" w:hAnsi="Times New Roman"/>
          <w:sz w:val="21"/>
        </w:rPr>
        <w:t xml:space="preserve"> ký tự phân biệt** trên chuỗi chỉ gồm chữ cái thường tiếng Anh, ta nên quản lý trạng thái cửa sổ như thế nào tối ưu nhất?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Quét lại toàn bộ cửa sổ để đếm số ký tự khác nhau trong mỗi bước (</w:t>
      </w:r>
      <w:r>
        <w:rPr>
          <w:rFonts w:ascii="Cambria Math" w:hAnsi="Cambria Math"/>
          <w:i/>
          <w:sz w:val="20"/>
        </w:rPr>
        <w:t>O(K)</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Sử dụng một mảng đếm tần suất </w:t>
      </w:r>
      <w:r>
        <w:rPr>
          <w:rFonts w:ascii="Consolas" w:hAnsi="Consolas"/>
          <w:color w:val="1E293B"/>
          <w:sz w:val="17"/>
          <w:shd w:val="clear" w:color="auto" w:fill="F1F5F9"/>
        </w:rPr>
        <w:t>int count[26] = {0}</w:t>
      </w:r>
      <w:r>
        <w:rPr>
          <w:rFonts w:ascii="Times New Roman" w:hAnsi="Times New Roman"/>
          <w:sz w:val="21"/>
        </w:rPr>
        <w:t xml:space="preserve"> và một biến đếm </w:t>
      </w:r>
      <w:r>
        <w:rPr>
          <w:rFonts w:ascii="Consolas" w:hAnsi="Consolas"/>
          <w:color w:val="1E293B"/>
          <w:sz w:val="17"/>
          <w:shd w:val="clear" w:color="auto" w:fill="F1F5F9"/>
        </w:rPr>
        <w:t>distinct_chars</w:t>
      </w:r>
      <w:r>
        <w:rPr>
          <w:rFonts w:ascii="Times New Roman" w:hAnsi="Times New Roman"/>
          <w:sz w:val="21"/>
        </w:rPr>
        <w:t xml:space="preserve"> (</w:t>
      </w:r>
      <w:r>
        <w:rPr>
          <w:rFonts w:ascii="Cambria Math" w:hAnsi="Cambria Math"/>
          <w:i/>
          <w:sz w:val="20"/>
        </w:rPr>
        <w:t>O(1)</w:t>
      </w:r>
      <w:r>
        <w:rPr>
          <w:rFonts w:ascii="Times New Roman" w:hAnsi="Times New Roman"/>
          <w:sz w:val="21"/>
        </w:rPr>
        <w:t xml:space="preserve"> thời gian cho mỗi thao tác nạp/nhả).</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Khởi tạo mảng mới tại mỗi bước lặp.</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Sắp xếp lại chuỗi ký tự trước khi chạy.</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Bảng đếm tần suất kích thước cố định `26` cho phép cập nhật số lượng ký tự phân biệt trong </w:t>
      </w:r>
      <w:r>
        <w:rPr>
          <w:rFonts w:ascii="Cambria Math" w:hAnsi="Cambria Math"/>
          <w:i/>
          <w:color w:val="0F2A44"/>
          <w:sz w:val="20"/>
        </w:rPr>
        <w:t>O(1)</w:t>
      </w:r>
      <w:r>
        <w:rPr>
          <w:rFonts w:ascii="Times New Roman" w:hAnsi="Times New Roman"/>
          <w:i/>
          <w:color w:val="1E405A"/>
          <w:sz w:val="20"/>
        </w:rPr>
        <w:t xml:space="preserve">, đảm bảo toàn bộ thuật toán chạy trong </w:t>
      </w:r>
      <w:r>
        <w:rPr>
          <w:rFonts w:ascii="Cambria Math" w:hAnsi="Cambria Math"/>
          <w:i/>
          <w:color w:val="0F2A44"/>
          <w:sz w:val="20"/>
        </w:rPr>
        <w:t>O(N)</w:t>
      </w:r>
      <w:r>
        <w:rPr>
          <w:rFonts w:ascii="Times New Roman" w:hAnsi="Times New Roman"/>
          <w:i/>
          <w:color w:val="1E405A"/>
          <w:sz w:val="20"/>
        </w:rPr>
        <w:t xml:space="preserve"> thời gian và </w:t>
      </w:r>
      <w:r>
        <w:rPr>
          <w:rFonts w:ascii="Cambria Math" w:hAnsi="Cambria Math"/>
          <w:i/>
          <w:color w:val="0F2A44"/>
          <w:sz w:val="20"/>
        </w:rPr>
        <w:t>O(1)</w:t>
      </w:r>
      <w:r>
        <w:rPr>
          <w:rFonts w:ascii="Times New Roman" w:hAnsi="Times New Roman"/>
          <w:i/>
          <w:color w:val="1E405A"/>
          <w:sz w:val="20"/>
        </w:rPr>
        <w:t xml:space="preserve"> bộ nhớ phụ trợ.</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Bảng đếm tần suất kích thước cố định </w:t>
      </w:r>
      <w:r>
        <w:rPr>
          <w:rFonts w:ascii="Consolas" w:hAnsi="Consolas"/>
          <w:color w:val="1E293B"/>
          <w:sz w:val="17"/>
          <w:shd w:val="clear" w:color="auto" w:fill="F1F5F9"/>
        </w:rPr>
        <w:t>26</w:t>
      </w:r>
      <w:r>
        <w:rPr>
          <w:rFonts w:ascii="Times New Roman" w:hAnsi="Times New Roman"/>
          <w:sz w:val="20"/>
        </w:rPr>
        <w:t xml:space="preserve"> cho phép cập nhật số lượng ký tự phân biệt trong </w:t>
      </w:r>
      <w:r>
        <w:rPr>
          <w:rFonts w:ascii="Cambria Math" w:hAnsi="Cambria Math"/>
          <w:i/>
          <w:color w:val="1B4A6B"/>
          <w:sz w:val="20"/>
        </w:rPr>
        <w:t>O(1)</w:t>
      </w:r>
      <w:r>
        <w:rPr>
          <w:rFonts w:ascii="Times New Roman" w:hAnsi="Times New Roman"/>
          <w:sz w:val="20"/>
        </w:rPr>
        <w:t xml:space="preserve">, đảm bảo toàn bộ thuật toán chạy trong </w:t>
      </w:r>
      <w:r>
        <w:rPr>
          <w:rFonts w:ascii="Cambria Math" w:hAnsi="Cambria Math"/>
          <w:i/>
          <w:color w:val="1B4A6B"/>
          <w:sz w:val="20"/>
        </w:rPr>
        <w:t>O(N)</w:t>
      </w:r>
      <w:r>
        <w:rPr>
          <w:rFonts w:ascii="Times New Roman" w:hAnsi="Times New Roman"/>
          <w:sz w:val="20"/>
        </w:rPr>
        <w:t xml:space="preserve"> thời gian và </w:t>
      </w:r>
      <w:r>
        <w:rPr>
          <w:rFonts w:ascii="Cambria Math" w:hAnsi="Cambria Math"/>
          <w:i/>
          <w:color w:val="1B4A6B"/>
          <w:sz w:val="20"/>
        </w:rPr>
        <w:t>O(1)</w:t>
      </w:r>
      <w:r>
        <w:rPr>
          <w:rFonts w:ascii="Times New Roman" w:hAnsi="Times New Roman"/>
          <w:sz w:val="20"/>
        </w:rPr>
        <w:t xml:space="preserve"> bộ nhớ phụ trợ.</w:t>
      </w:r>
    </w:p>
    <w:p>
      <w:pPr>
        <w:pStyle w:val="Heading4"/>
      </w:pPr>
      <w:r/>
      <w:r>
        <w:rPr>
          <w:rFonts w:ascii="Calibri" w:hAnsi="Calibri"/>
          <w:b/>
          <w:i/>
          <w:color w:val="3A6A9A"/>
          <w:sz w:val="22"/>
        </w:rPr>
        <w:t>Câu 8 (cửa sổ bao phủ tối thiểu — minimum window):</w:t>
      </w:r>
    </w:p>
    <w:p>
      <w:pPr>
        <w:widowControl/>
        <w:spacing w:after="80" w:before="0" w:line="276" w:lineRule="auto"/>
        <w:jc w:val="both"/>
      </w:pPr>
      <w:r>
        <w:rPr>
          <w:rFonts w:ascii="Times New Roman" w:hAnsi="Times New Roman"/>
          <w:sz w:val="21"/>
        </w:rPr>
        <w:t xml:space="preserve">Trong bài toán tìm </w:t>
      </w:r>
      <w:r>
        <w:rPr>
          <w:rFonts w:ascii="Times New Roman" w:hAnsi="Times New Roman"/>
          <w:b/>
          <w:sz w:val="21"/>
        </w:rPr>
        <w:t xml:space="preserve">đoạn con ngắn nhất chứa đầy đủ tất cả các ký tự của một tập hợp </w:t>
      </w:r>
      <w:r>
        <w:rPr>
          <w:rFonts w:ascii="Consolas" w:hAnsi="Consolas"/>
          <w:color w:val="1E293B"/>
          <w:sz w:val="17"/>
          <w:shd w:val="clear" w:color="auto" w:fill="F1F5F9"/>
        </w:rPr>
        <w:t>T</w:t>
      </w:r>
      <w:r>
        <w:rPr>
          <w:rFonts w:ascii="Times New Roman" w:hAnsi="Times New Roman"/>
          <w:sz w:val="21"/>
        </w:rPr>
        <w:t xml:space="preserve">, điều kiện để bắt đầu co con trỏ </w:t>
      </w:r>
      <w:r>
        <w:rPr>
          <w:rFonts w:ascii="Consolas" w:hAnsi="Consolas"/>
          <w:color w:val="1E293B"/>
          <w:sz w:val="17"/>
          <w:shd w:val="clear" w:color="auto" w:fill="F1F5F9"/>
        </w:rPr>
        <w:t>L</w:t>
      </w:r>
      <w:r>
        <w:rPr>
          <w:rFonts w:ascii="Times New Roman" w:hAnsi="Times New Roman"/>
          <w:sz w:val="21"/>
        </w:rPr>
        <w:t xml:space="preserve">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Khi độ dài cửa sổ đạt tới độ dài của </w:t>
      </w:r>
      <w:r>
        <w:rPr>
          <w:rFonts w:ascii="Consolas" w:hAnsi="Consolas"/>
          <w:color w:val="1E293B"/>
          <w:sz w:val="17"/>
          <w:shd w:val="clear" w:color="auto" w:fill="F1F5F9"/>
        </w:rPr>
        <w:t>T</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Khi cửa sổ hiện tại </w:t>
      </w:r>
      <w:r>
        <w:rPr>
          <w:rFonts w:ascii="Consolas" w:hAnsi="Consolas"/>
          <w:color w:val="1E293B"/>
          <w:sz w:val="17"/>
          <w:shd w:val="clear" w:color="auto" w:fill="F1F5F9"/>
        </w:rPr>
        <w:t>[L ... R]</w:t>
      </w:r>
      <w:r>
        <w:rPr>
          <w:rFonts w:ascii="Times New Roman" w:hAnsi="Times New Roman"/>
          <w:sz w:val="21"/>
        </w:rPr>
        <w:t xml:space="preserve"> đã chứa đủ tần suất của mọi ký tự trong tập </w:t>
      </w:r>
      <w:r>
        <w:rPr>
          <w:rFonts w:ascii="Consolas" w:hAnsi="Consolas"/>
          <w:color w:val="1E293B"/>
          <w:sz w:val="17"/>
          <w:shd w:val="clear" w:color="auto" w:fill="F1F5F9"/>
        </w:rPr>
        <w:t>T</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Khi con trỏ </w:t>
      </w:r>
      <w:r>
        <w:rPr>
          <w:rFonts w:ascii="Consolas" w:hAnsi="Consolas"/>
          <w:color w:val="1E293B"/>
          <w:sz w:val="17"/>
          <w:shd w:val="clear" w:color="auto" w:fill="F1F5F9"/>
        </w:rPr>
        <w:t>R</w:t>
      </w:r>
      <w:r>
        <w:rPr>
          <w:rFonts w:ascii="Times New Roman" w:hAnsi="Times New Roman"/>
          <w:sz w:val="21"/>
        </w:rPr>
        <w:t xml:space="preserve"> duyệt đến cuối chuỗi.</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Khi gặp một ký tự không thuộc tập </w:t>
      </w:r>
      <w:r>
        <w:rPr>
          <w:rFonts w:ascii="Consolas" w:hAnsi="Consolas"/>
          <w:color w:val="1E293B"/>
          <w:sz w:val="17"/>
          <w:shd w:val="clear" w:color="auto" w:fill="F1F5F9"/>
        </w:rPr>
        <w:t>T</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Khi cửa sổ đã bao phủ đủ các ký tự yêu cầu (đạt trạng thái hợp lệ), ta tiến hành co `L` để tìm kiếm độ dài ngắn nhất có thể mà vẫn duy trì tính bao phủ đầy đủ.</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Khi cửa sổ đã bao phủ đủ các ký tự yêu cầu (đạt trạng thái hợp lệ), ta tiến hành co </w:t>
      </w:r>
      <w:r>
        <w:rPr>
          <w:rFonts w:ascii="Consolas" w:hAnsi="Consolas"/>
          <w:color w:val="1E293B"/>
          <w:sz w:val="17"/>
          <w:shd w:val="clear" w:color="auto" w:fill="F1F5F9"/>
        </w:rPr>
        <w:t>L</w:t>
      </w:r>
      <w:r>
        <w:rPr>
          <w:rFonts w:ascii="Times New Roman" w:hAnsi="Times New Roman"/>
          <w:sz w:val="20"/>
        </w:rPr>
        <w:t xml:space="preserve"> để tìm kiếm độ dài ngắn nhất có thể mà vẫn duy trì tính bao phủ đầy đủ.</w:t>
      </w:r>
    </w:p>
    <w:p>
      <w:pPr>
        <w:pStyle w:val="Heading4"/>
      </w:pPr>
      <w:r/>
      <w:r>
        <w:rPr>
          <w:rFonts w:ascii="Calibri" w:hAnsi="Calibri"/>
          <w:b/>
          <w:i/>
          <w:color w:val="3A6A9A"/>
          <w:sz w:val="22"/>
        </w:rPr>
        <w:t>Câu 9 (xử lý giới hạn dữ liệu lớn — large constraints):</w:t>
      </w:r>
    </w:p>
    <w:p>
      <w:pPr>
        <w:widowControl/>
        <w:spacing w:after="80" w:before="0" w:line="276" w:lineRule="auto"/>
        <w:jc w:val="both"/>
      </w:pPr>
      <w:r>
        <w:rPr>
          <w:rFonts w:ascii="Times New Roman" w:hAnsi="Times New Roman"/>
          <w:sz w:val="21"/>
        </w:rPr>
        <w:t xml:space="preserve">Một bài toán yêu cầu tìm đoạn con có tổng lớn nhất trong mảng </w:t>
      </w:r>
      <w:r>
        <w:rPr>
          <w:rFonts w:ascii="Cambria Math" w:hAnsi="Cambria Math"/>
          <w:i/>
          <w:color w:val="1B4A6B"/>
          <w:sz w:val="21"/>
        </w:rPr>
        <w:t>N = 10⁵</w:t>
      </w:r>
      <w:r>
        <w:rPr>
          <w:rFonts w:ascii="Times New Roman" w:hAnsi="Times New Roman"/>
          <w:sz w:val="21"/>
        </w:rPr>
        <w:t xml:space="preserve"> phần tử với </w:t>
      </w:r>
      <w:r>
        <w:rPr>
          <w:rFonts w:ascii="Cambria Math" w:hAnsi="Cambria Math"/>
          <w:i/>
          <w:color w:val="1B4A6B"/>
          <w:sz w:val="21"/>
        </w:rPr>
        <w:t>Aᵢ ≤ 10⁹</w:t>
      </w:r>
      <w:r>
        <w:rPr>
          <w:rFonts w:ascii="Times New Roman" w:hAnsi="Times New Roman"/>
          <w:sz w:val="21"/>
        </w:rPr>
        <w:t xml:space="preserve">. Biến tính tổng cửa sổ </w:t>
      </w:r>
      <w:r>
        <w:rPr>
          <w:rFonts w:ascii="Consolas" w:hAnsi="Consolas"/>
          <w:color w:val="1E293B"/>
          <w:sz w:val="17"/>
          <w:shd w:val="clear" w:color="auto" w:fill="F1F5F9"/>
        </w:rPr>
        <w:t>current_sum</w:t>
      </w:r>
      <w:r>
        <w:rPr>
          <w:rFonts w:ascii="Times New Roman" w:hAnsi="Times New Roman"/>
          <w:sz w:val="21"/>
        </w:rPr>
        <w:t xml:space="preserve"> có thể đạt giá trị tối đa là bao nhiêu và cần kiểu dữ liệu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10⁹</w:t>
      </w:r>
      <w:r>
        <w:rPr>
          <w:rFonts w:ascii="Times New Roman" w:hAnsi="Times New Roman"/>
          <w:sz w:val="21"/>
        </w:rPr>
        <w:t xml:space="preserve">, dùng kiểu </w:t>
      </w:r>
      <w:r>
        <w:rPr>
          <w:rFonts w:ascii="Consolas" w:hAnsi="Consolas"/>
          <w:color w:val="1E293B"/>
          <w:sz w:val="17"/>
          <w:shd w:val="clear" w:color="auto" w:fill="F1F5F9"/>
        </w:rPr>
        <w:t>int</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ambria Math" w:hAnsi="Cambria Math"/>
          <w:i/>
          <w:sz w:val="20"/>
        </w:rPr>
        <w:t>2 × 10⁹</w:t>
      </w:r>
      <w:r>
        <w:rPr>
          <w:rFonts w:ascii="Times New Roman" w:hAnsi="Times New Roman"/>
          <w:sz w:val="21"/>
        </w:rPr>
        <w:t xml:space="preserve">, dùng kiểu </w:t>
      </w:r>
      <w:r>
        <w:rPr>
          <w:rFonts w:ascii="Consolas" w:hAnsi="Consolas"/>
          <w:color w:val="1E293B"/>
          <w:sz w:val="17"/>
          <w:shd w:val="clear" w:color="auto" w:fill="F1F5F9"/>
        </w:rPr>
        <w:t>int</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10¹⁴</w:t>
      </w:r>
      <w:r>
        <w:rPr>
          <w:rFonts w:ascii="Times New Roman" w:hAnsi="Times New Roman"/>
          <w:sz w:val="21"/>
        </w:rPr>
        <w:t xml:space="preserve">, bắt buộc dùng kiểu </w:t>
      </w:r>
      <w:r>
        <w:rPr>
          <w:rFonts w:ascii="Consolas" w:hAnsi="Consolas"/>
          <w:color w:val="1E293B"/>
          <w:sz w:val="17"/>
          <w:shd w:val="clear" w:color="auto" w:fill="F1F5F9"/>
        </w:rPr>
        <w:t>long long</w:t>
      </w:r>
      <w:r>
        <w:rPr>
          <w:rFonts w:ascii="Times New Roman" w:hAnsi="Times New Roman"/>
          <w:sz w:val="21"/>
        </w:rPr>
        <w:t xml:space="preserve"> (64-bit).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10¹⁸</w:t>
      </w:r>
      <w:r>
        <w:rPr>
          <w:rFonts w:ascii="Times New Roman" w:hAnsi="Times New Roman"/>
          <w:sz w:val="21"/>
        </w:rPr>
        <w:t xml:space="preserve">, bắt buộc dùng kiểu </w:t>
      </w:r>
      <w:r>
        <w:rPr>
          <w:rFonts w:ascii="Consolas" w:hAnsi="Consolas"/>
          <w:color w:val="1E293B"/>
          <w:sz w:val="17"/>
          <w:shd w:val="clear" w:color="auto" w:fill="F1F5F9"/>
        </w:rPr>
        <w:t>__int128</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Tổng của </w:t>
      </w:r>
      <w:r>
        <w:rPr>
          <w:rFonts w:ascii="Cambria Math" w:hAnsi="Cambria Math"/>
          <w:i/>
          <w:color w:val="0F2A44"/>
          <w:sz w:val="20"/>
        </w:rPr>
        <w:t>10⁵</w:t>
      </w:r>
      <w:r>
        <w:rPr>
          <w:rFonts w:ascii="Times New Roman" w:hAnsi="Times New Roman"/>
          <w:i/>
          <w:color w:val="1E405A"/>
          <w:sz w:val="20"/>
        </w:rPr>
        <w:t xml:space="preserve"> phần tử có giá trị </w:t>
      </w:r>
      <w:r>
        <w:rPr>
          <w:rFonts w:ascii="Cambria Math" w:hAnsi="Cambria Math"/>
          <w:i/>
          <w:color w:val="0F2A44"/>
          <w:sz w:val="20"/>
        </w:rPr>
        <w:t>10⁹</w:t>
      </w:r>
      <w:r>
        <w:rPr>
          <w:rFonts w:ascii="Times New Roman" w:hAnsi="Times New Roman"/>
          <w:i/>
          <w:color w:val="1E405A"/>
          <w:sz w:val="20"/>
        </w:rPr>
        <w:t xml:space="preserve"> là `10^5  10^9 = 10^14`, vượt xa giới hạn khoảng `2.14  10^9` của kiểu `int` 32-bit.</w:t>
      </w:r>
    </w:p>
    <w:p>
      <w:pPr>
        <w:widowControl/>
        <w:spacing w:after="0" w:before="0" w:line="276" w:lineRule="auto"/>
        <w:jc w:val="left"/>
      </w:pPr>
      <w:r>
        <w:rPr>
          <w:rFonts w:ascii="Times New Roman" w:hAnsi="Times New Roman"/>
          <w:sz w:val="20"/>
        </w:rPr>
        <w:t xml:space="preserve">Giải thích: Tổng của </w:t>
      </w:r>
      <w:r>
        <w:rPr>
          <w:rFonts w:ascii="Cambria Math" w:hAnsi="Cambria Math"/>
          <w:i/>
          <w:color w:val="1B4A6B"/>
          <w:sz w:val="20"/>
        </w:rPr>
        <w:t>10⁵</w:t>
      </w:r>
      <w:r>
        <w:rPr>
          <w:rFonts w:ascii="Times New Roman" w:hAnsi="Times New Roman"/>
          <w:sz w:val="20"/>
        </w:rPr>
        <w:t xml:space="preserve"> phần tử có giá trị </w:t>
      </w:r>
      <w:r>
        <w:rPr>
          <w:rFonts w:ascii="Cambria Math" w:hAnsi="Cambria Math"/>
          <w:i/>
          <w:color w:val="1B4A6B"/>
          <w:sz w:val="20"/>
        </w:rPr>
        <w:t>10⁹</w:t>
      </w:r>
      <w:r>
        <w:rPr>
          <w:rFonts w:ascii="Times New Roman" w:hAnsi="Times New Roman"/>
          <w:sz w:val="20"/>
        </w:rPr>
        <w:t xml:space="preserve"> là </w:t>
      </w:r>
      <w:r>
        <w:rPr>
          <w:rFonts w:ascii="Consolas" w:hAnsi="Consolas"/>
          <w:color w:val="1E293B"/>
          <w:sz w:val="17"/>
          <w:shd w:val="clear" w:color="auto" w:fill="F1F5F9"/>
        </w:rPr>
        <w:t>10^5  10^9 = 10^14</w:t>
      </w:r>
      <w:r>
        <w:rPr>
          <w:rFonts w:ascii="Times New Roman" w:hAnsi="Times New Roman"/>
          <w:sz w:val="20"/>
        </w:rPr>
        <w:t xml:space="preserve">, vượt xa giới hạn khoảng </w:t>
      </w:r>
      <w:r>
        <w:rPr>
          <w:rFonts w:ascii="Consolas" w:hAnsi="Consolas"/>
          <w:color w:val="1E293B"/>
          <w:sz w:val="17"/>
          <w:shd w:val="clear" w:color="auto" w:fill="F1F5F9"/>
        </w:rPr>
        <w:t>2.14  10^9</w:t>
      </w:r>
      <w:r>
        <w:rPr>
          <w:rFonts w:ascii="Times New Roman" w:hAnsi="Times New Roman"/>
          <w:sz w:val="20"/>
        </w:rPr>
        <w:t xml:space="preserve"> của kiểu </w:t>
      </w:r>
      <w:r>
        <w:rPr>
          <w:rFonts w:ascii="Consolas" w:hAnsi="Consolas"/>
          <w:color w:val="1E293B"/>
          <w:sz w:val="17"/>
          <w:shd w:val="clear" w:color="auto" w:fill="F1F5F9"/>
        </w:rPr>
        <w:t>int</w:t>
      </w:r>
      <w:r>
        <w:rPr>
          <w:rFonts w:ascii="Times New Roman" w:hAnsi="Times New Roman"/>
          <w:sz w:val="20"/>
        </w:rPr>
        <w:t xml:space="preserve"> 32-bit.</w:t>
      </w:r>
    </w:p>
    <w:p>
      <w:pPr>
        <w:pStyle w:val="Heading4"/>
      </w:pPr>
      <w:r/>
      <w:r>
        <w:rPr>
          <w:rFonts w:ascii="Calibri" w:hAnsi="Calibri"/>
          <w:b/>
          <w:i/>
          <w:color w:val="3A6A9A"/>
          <w:sz w:val="22"/>
        </w:rPr>
        <w:t>Câu 10 (kỹ thuật hiệu đếm đoạn con — interval counting trick):</w:t>
      </w:r>
    </w:p>
    <w:p>
      <w:pPr>
        <w:widowControl/>
        <w:spacing w:after="80" w:before="0" w:line="276" w:lineRule="auto"/>
        <w:jc w:val="both"/>
      </w:pPr>
      <w:r>
        <w:rPr>
          <w:rFonts w:ascii="Times New Roman" w:hAnsi="Times New Roman"/>
          <w:sz w:val="21"/>
        </w:rPr>
        <w:t xml:space="preserve">Để đếm số lượng đoạn con liên tiếp có tổng nằm trong khoảng </w:t>
      </w:r>
      <w:r>
        <w:rPr>
          <w:rFonts w:ascii="Consolas" w:hAnsi="Consolas"/>
          <w:color w:val="1E293B"/>
          <w:sz w:val="17"/>
          <w:shd w:val="clear" w:color="auto" w:fill="F1F5F9"/>
        </w:rPr>
        <w:t>[A, B]</w:t>
      </w:r>
      <w:r>
        <w:rPr>
          <w:rFonts w:ascii="Times New Roman" w:hAnsi="Times New Roman"/>
          <w:sz w:val="21"/>
        </w:rPr>
        <w:t xml:space="preserve"> (tức </w:t>
      </w:r>
      <w:r>
        <w:rPr>
          <w:rFonts w:ascii="Consolas" w:hAnsi="Consolas"/>
          <w:color w:val="1E293B"/>
          <w:sz w:val="17"/>
          <w:shd w:val="clear" w:color="auto" w:fill="F1F5F9"/>
        </w:rPr>
        <w:t>A &lt;= sum &lt;= B</w:t>
      </w:r>
      <w:r>
        <w:rPr>
          <w:rFonts w:ascii="Times New Roman" w:hAnsi="Times New Roman"/>
          <w:sz w:val="21"/>
        </w:rPr>
        <w:t>) trên mảng số nguyên dương, kỹ thuật chuẩn mực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Chạy 2 vòng lặp lồng nhau duyệt mọi đoạn con.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Gọi </w:t>
      </w:r>
      <w:r>
        <w:rPr>
          <w:rFonts w:ascii="Consolas" w:hAnsi="Consolas"/>
          <w:color w:val="1E293B"/>
          <w:sz w:val="17"/>
          <w:shd w:val="clear" w:color="auto" w:fill="F1F5F9"/>
        </w:rPr>
        <w:t>F(X)</w:t>
      </w:r>
      <w:r>
        <w:rPr>
          <w:rFonts w:ascii="Times New Roman" w:hAnsi="Times New Roman"/>
          <w:sz w:val="21"/>
        </w:rPr>
        <w:t xml:space="preserve"> là số lượng đoạn con có tổng </w:t>
      </w:r>
      <w:r>
        <w:rPr>
          <w:rFonts w:ascii="Consolas" w:hAnsi="Consolas"/>
          <w:color w:val="1E293B"/>
          <w:sz w:val="17"/>
          <w:shd w:val="clear" w:color="auto" w:fill="F1F5F9"/>
        </w:rPr>
        <w:t>&lt;= X</w:t>
      </w:r>
      <w:r>
        <w:rPr>
          <w:rFonts w:ascii="Times New Roman" w:hAnsi="Times New Roman"/>
          <w:sz w:val="21"/>
        </w:rPr>
        <w:t xml:space="preserve">. Kết quả cần tìm chính là </w:t>
      </w:r>
      <w:r>
        <w:rPr>
          <w:rFonts w:ascii="Consolas" w:hAnsi="Consolas"/>
          <w:color w:val="1E293B"/>
          <w:sz w:val="17"/>
          <w:shd w:val="clear" w:color="auto" w:fill="F1F5F9"/>
        </w:rPr>
        <w:t>F(B) - F(A - 1)</w:t>
      </w:r>
      <w:r>
        <w:rPr>
          <w:rFonts w:ascii="Times New Roman" w:hAnsi="Times New Roman"/>
          <w:sz w:val="21"/>
        </w:rPr>
        <w:t xml:space="preserve">, trong đó hàm </w:t>
      </w:r>
      <w:r>
        <w:rPr>
          <w:rFonts w:ascii="Consolas" w:hAnsi="Consolas"/>
          <w:color w:val="1E293B"/>
          <w:sz w:val="17"/>
          <w:shd w:val="clear" w:color="auto" w:fill="F1F5F9"/>
        </w:rPr>
        <w:t>F(X)</w:t>
      </w:r>
      <w:r>
        <w:rPr>
          <w:rFonts w:ascii="Times New Roman" w:hAnsi="Times New Roman"/>
          <w:sz w:val="21"/>
        </w:rPr>
        <w:t xml:space="preserve"> được tính bằng Sliding Window trong </w:t>
      </w:r>
      <w:r>
        <w:rPr>
          <w:rFonts w:ascii="Cambria Math" w:hAnsi="Cambria Math"/>
          <w:i/>
          <w:sz w:val="20"/>
        </w:rPr>
        <w:t>O(N)</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Sử dụng cây Segment Tree với độ phức tạp </w:t>
      </w:r>
      <w:r>
        <w:rPr>
          <w:rFonts w:ascii="Consolas" w:hAnsi="Consolas"/>
          <w:color w:val="1E293B"/>
          <w:sz w:val="17"/>
          <w:shd w:val="clear" w:color="auto" w:fill="F1F5F9"/>
        </w:rPr>
        <w:t>O(N log^2 N)</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Nhân đôi mảng và áp dụng Two Pointers đối đầu.</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Quy bài toán đếm đoạn trong khoảng `[A, B]` về hiệu của hai bài toán đếm tiền tố `&lt;= X` giúp tận dụng trọn vẹn thuật toán Sliding Window tuyến tính </w:t>
      </w:r>
      <w:r>
        <w:rPr>
          <w:rFonts w:ascii="Cambria Math" w:hAnsi="Cambria Math"/>
          <w:i/>
          <w:color w:val="0F2A44"/>
          <w:sz w:val="20"/>
        </w:rPr>
        <w:t>O(N)</w:t>
      </w:r>
      <w:r>
        <w:rPr>
          <w:rFonts w:ascii="Times New Roman" w:hAnsi="Times New Roman"/>
          <w:i/>
          <w:color w:val="1E405A"/>
          <w:sz w:val="20"/>
        </w:rPr>
        <w:t xml:space="preserve"> mà không cần cấu trúc dữ liệu phức tạp.</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Quy bài toán đếm đoạn trong khoảng </w:t>
      </w:r>
      <w:r>
        <w:rPr>
          <w:rFonts w:ascii="Consolas" w:hAnsi="Consolas"/>
          <w:color w:val="1E293B"/>
          <w:sz w:val="17"/>
          <w:shd w:val="clear" w:color="auto" w:fill="F1F5F9"/>
        </w:rPr>
        <w:t>[A, B]</w:t>
      </w:r>
      <w:r>
        <w:rPr>
          <w:rFonts w:ascii="Times New Roman" w:hAnsi="Times New Roman"/>
          <w:sz w:val="20"/>
        </w:rPr>
        <w:t xml:space="preserve"> về hiệu của hai bài toán đếm tiền tố </w:t>
      </w:r>
      <w:r>
        <w:rPr>
          <w:rFonts w:ascii="Consolas" w:hAnsi="Consolas"/>
          <w:color w:val="1E293B"/>
          <w:sz w:val="17"/>
          <w:shd w:val="clear" w:color="auto" w:fill="F1F5F9"/>
        </w:rPr>
        <w:t>&lt;= X</w:t>
      </w:r>
      <w:r>
        <w:rPr>
          <w:rFonts w:ascii="Times New Roman" w:hAnsi="Times New Roman"/>
          <w:sz w:val="20"/>
        </w:rPr>
        <w:t xml:space="preserve"> giúp tận dụng trọn vẹn thuật toán Sliding Window tuyến tính </w:t>
      </w:r>
      <w:r>
        <w:rPr>
          <w:rFonts w:ascii="Cambria Math" w:hAnsi="Cambria Math"/>
          <w:i/>
          <w:color w:val="1B4A6B"/>
          <w:sz w:val="20"/>
        </w:rPr>
        <w:t>O(N)</w:t>
      </w:r>
      <w:r>
        <w:rPr>
          <w:rFonts w:ascii="Times New Roman" w:hAnsi="Times New Roman"/>
          <w:sz w:val="20"/>
        </w:rPr>
        <w:t xml:space="preserve"> mà không cần cấu trúc dữ liệu phức tạp.</w:t>
      </w:r>
    </w:p>
    <w:p>
      <w:pPr>
        <w:pStyle w:val="Heading2"/>
      </w:pPr>
      <w:r/>
      <w:r>
        <w:rPr>
          <w:rFonts w:ascii="Calibri" w:hAnsi="Calibri"/>
          <w:b/>
          <w:color w:val="1A4A6B"/>
          <w:sz w:val="26"/>
        </w:rPr>
        <w:t>Ma trận bài tập thực hành (p0 → p5)</w:t>
      </w:r>
    </w:p>
    <w:tbl>
      <w:tblPr>
        <w:tblStyle w:val="LightGrid-Accent1"/>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vAlign w:val="center"/>
            <w:shd w:val="clear" w:color="auto" w:fill="1A4A6B"/>
          </w:tcPr>
          <w:p>
            <w:pPr>
              <w:jc w:val="center"/>
            </w:pPr>
            <w:r/>
            <w:r>
              <w:rPr>
                <w:rFonts w:ascii="Calibri" w:hAnsi="Calibri"/>
                <w:b/>
                <w:color w:val="FFFFFF"/>
                <w:sz w:val="18"/>
              </w:rPr>
              <w:t>STT</w:t>
            </w:r>
          </w:p>
        </w:tc>
        <w:tc>
          <w:tcPr>
            <w:tcW w:type="dxa" w:w="1606"/>
            <w:vAlign w:val="center"/>
            <w:shd w:val="clear" w:color="auto" w:fill="1A4A6B"/>
          </w:tcPr>
          <w:p>
            <w:pPr>
              <w:jc w:val="center"/>
            </w:pPr>
            <w:r/>
            <w:r>
              <w:rPr>
                <w:rFonts w:ascii="Calibri" w:hAnsi="Calibri"/>
                <w:b/>
                <w:color w:val="FFFFFF"/>
                <w:sz w:val="18"/>
              </w:rPr>
              <w:t>Mã Bài</w:t>
            </w:r>
          </w:p>
        </w:tc>
        <w:tc>
          <w:tcPr>
            <w:tcW w:type="dxa" w:w="1606"/>
            <w:vAlign w:val="center"/>
            <w:shd w:val="clear" w:color="auto" w:fill="1A4A6B"/>
          </w:tcPr>
          <w:p>
            <w:pPr>
              <w:jc w:val="center"/>
            </w:pPr>
            <w:r/>
            <w:r>
              <w:rPr>
                <w:rFonts w:ascii="Calibri" w:hAnsi="Calibri"/>
                <w:b/>
                <w:color w:val="FFFFFF"/>
                <w:sz w:val="18"/>
              </w:rPr>
              <w:t>Tên Bài Toán</w:t>
            </w:r>
          </w:p>
        </w:tc>
        <w:tc>
          <w:tcPr>
            <w:tcW w:type="dxa" w:w="1606"/>
            <w:vAlign w:val="center"/>
            <w:shd w:val="clear" w:color="auto" w:fill="1A4A6B"/>
          </w:tcPr>
          <w:p>
            <w:pPr>
              <w:jc w:val="center"/>
            </w:pPr>
            <w:r/>
            <w:r>
              <w:rPr>
                <w:rFonts w:ascii="Calibri" w:hAnsi="Calibri"/>
                <w:b/>
                <w:color w:val="FFFFFF"/>
                <w:sz w:val="18"/>
              </w:rPr>
              <w:t>Cấp Độ</w:t>
            </w:r>
          </w:p>
        </w:tc>
        <w:tc>
          <w:tcPr>
            <w:tcW w:type="dxa" w:w="1606"/>
            <w:vAlign w:val="center"/>
            <w:shd w:val="clear" w:color="auto" w:fill="1A4A6B"/>
          </w:tcPr>
          <w:p>
            <w:pPr>
              <w:jc w:val="center"/>
            </w:pPr>
            <w:r/>
            <w:r>
              <w:rPr>
                <w:rFonts w:ascii="Calibri" w:hAnsi="Calibri"/>
                <w:b/>
                <w:color w:val="FFFFFF"/>
                <w:sz w:val="18"/>
              </w:rPr>
              <w:t>Ràng Buộc Dữ Liệu</w:t>
            </w:r>
          </w:p>
        </w:tc>
        <w:tc>
          <w:tcPr>
            <w:tcW w:type="dxa" w:w="1606"/>
            <w:vAlign w:val="center"/>
            <w:shd w:val="clear" w:color="auto" w:fill="1A4A6B"/>
          </w:tcPr>
          <w:p>
            <w:pPr>
              <w:jc w:val="center"/>
            </w:pPr>
            <w:r/>
            <w:r>
              <w:rPr>
                <w:rFonts w:ascii="Calibri" w:hAnsi="Calibri"/>
                <w:b/>
                <w:color w:val="FFFFFF"/>
                <w:sz w:val="18"/>
              </w:rPr>
              <w:t>Mục Tiêu Rèn Luyện</w:t>
            </w:r>
          </w:p>
        </w:tc>
      </w:tr>
      <w:tr>
        <w:tc>
          <w:tcPr>
            <w:tcW w:type="dxa" w:w="1606"/>
            <w:vAlign w:val="center"/>
          </w:tcPr>
          <w:p>
            <w:pPr>
              <w:spacing w:after="40" w:before="40"/>
              <w:jc w:val="left"/>
            </w:pPr>
            <w:r/>
            <w:r>
              <w:rPr>
                <w:rFonts w:ascii="Times New Roman" w:hAnsi="Times New Roman"/>
                <w:b w:val="0"/>
                <w:color w:val="1E293B"/>
                <w:sz w:val="18"/>
              </w:rPr>
              <w:t>01</w:t>
            </w:r>
          </w:p>
        </w:tc>
        <w:tc>
          <w:tcPr>
            <w:tcW w:type="dxa" w:w="1606"/>
            <w:vAlign w:val="center"/>
          </w:tcPr>
          <w:p>
            <w:pPr>
              <w:spacing w:after="40" w:before="40"/>
              <w:jc w:val="center"/>
            </w:pPr>
            <w:r/>
            <w:r>
              <w:rPr>
                <w:rFonts w:ascii="Consolas" w:hAnsi="Consolas"/>
                <w:b w:val="0"/>
                <w:color w:val="BE123C"/>
                <w:sz w:val="16"/>
              </w:rPr>
              <w:t>CPPB-CST-01</w:t>
            </w:r>
          </w:p>
        </w:tc>
        <w:tc>
          <w:tcPr>
            <w:tcW w:type="dxa" w:w="1606"/>
            <w:vAlign w:val="center"/>
          </w:tcPr>
          <w:p>
            <w:pPr>
              <w:spacing w:after="40" w:before="40"/>
              <w:jc w:val="left"/>
            </w:pPr>
            <w:r/>
            <w:r>
              <w:rPr>
                <w:b/>
                <w:color w:val="1E293B"/>
                <w:sz w:val="18"/>
              </w:rPr>
              <w:t>Tổng Cửa Sổ Cố Định K</w:t>
            </w:r>
          </w:p>
        </w:tc>
        <w:tc>
          <w:tcPr>
            <w:tcW w:type="dxa" w:w="1606"/>
            <w:vAlign w:val="center"/>
          </w:tcPr>
          <w:p>
            <w:pPr>
              <w:spacing w:after="40" w:before="40"/>
              <w:jc w:val="center"/>
            </w:pPr>
            <w:r/>
            <w:r>
              <w:rPr>
                <w:rFonts w:ascii="Consolas" w:hAnsi="Consolas"/>
                <w:b w:val="0"/>
                <w:color w:val="BE123C"/>
                <w:sz w:val="16"/>
              </w:rPr>
              <w:t>P0</w:t>
            </w:r>
          </w:p>
        </w:tc>
        <w:tc>
          <w:tcPr>
            <w:tcW w:type="dxa" w:w="1606"/>
            <w:vAlign w:val="center"/>
          </w:tcPr>
          <w:p>
            <w:pPr>
              <w:spacing w:after="40" w:before="40"/>
              <w:jc w:val="center"/>
            </w:pPr>
            <w:r/>
            <w:r>
              <w:rPr>
                <w:rFonts w:ascii="Times New Roman" w:hAnsi="Times New Roman"/>
                <w:b w:val="0"/>
                <w:color w:val="1E293B"/>
                <w:sz w:val="18"/>
              </w:rPr>
              <w:t xml:space="preserve">`N &lt;= 10^5, K </w:t>
            </w:r>
            <w:r>
              <w:rPr>
                <w:rFonts w:ascii="Cambria Math" w:hAnsi="Cambria Math"/>
                <w:b w:val="0"/>
                <w:i/>
                <w:color w:val="1B4A6B"/>
                <w:sz w:val="18"/>
              </w:rPr>
              <w:t>≤ N</w:t>
            </w:r>
            <w:r>
              <w:rPr>
                <w:rFonts w:ascii="Consolas" w:hAnsi="Consolas"/>
                <w:b w:val="0"/>
                <w:color w:val="BE123C"/>
                <w:sz w:val="16"/>
              </w:rPr>
            </w:r>
          </w:p>
        </w:tc>
        <w:tc>
          <w:tcPr>
            <w:tcW w:type="dxa" w:w="1606"/>
            <w:vAlign w:val="center"/>
          </w:tcPr>
          <w:p>
            <w:pPr>
              <w:spacing w:after="40" w:before="40"/>
              <w:jc w:val="left"/>
            </w:pPr>
            <w:r/>
            <w:r>
              <w:rPr>
                <w:rFonts w:ascii="Times New Roman" w:hAnsi="Times New Roman"/>
                <w:b w:val="0"/>
                <w:color w:val="1E293B"/>
                <w:sz w:val="18"/>
              </w:rPr>
              <w:t xml:space="preserve">Trượt cố định </w:t>
            </w:r>
            <w:r>
              <w:rPr>
                <w:rFonts w:ascii="Cambria Math" w:hAnsi="Cambria Math"/>
                <w:b w:val="0"/>
                <w:i/>
                <w:color w:val="1B4A6B"/>
                <w:sz w:val="18"/>
              </w:rPr>
              <w:t>O(1)</w:t>
            </w:r>
            <w:r>
              <w:rPr>
                <w:rFonts w:ascii="Times New Roman" w:hAnsi="Times New Roman"/>
                <w:b w:val="0"/>
                <w:color w:val="1E293B"/>
                <w:sz w:val="18"/>
              </w:rPr>
              <w:t xml:space="preserve"> mỗi bước</w:t>
            </w:r>
          </w:p>
        </w:tc>
      </w:tr>
      <w:tr>
        <w:tc>
          <w:tcPr>
            <w:tcW w:type="dxa" w:w="1606"/>
            <w:vAlign w:val="center"/>
            <w:shd w:val="clear" w:color="auto" w:fill="F8FAFC"/>
          </w:tcPr>
          <w:p>
            <w:pPr>
              <w:spacing w:after="40" w:before="40"/>
              <w:jc w:val="left"/>
            </w:pPr>
            <w:r/>
            <w:r>
              <w:rPr>
                <w:rFonts w:ascii="Times New Roman" w:hAnsi="Times New Roman"/>
                <w:b w:val="0"/>
                <w:color w:val="1E293B"/>
                <w:sz w:val="18"/>
              </w:rPr>
              <w:t>02</w:t>
            </w:r>
          </w:p>
        </w:tc>
        <w:tc>
          <w:tcPr>
            <w:tcW w:type="dxa" w:w="1606"/>
            <w:vAlign w:val="center"/>
            <w:shd w:val="clear" w:color="auto" w:fill="F8FAFC"/>
          </w:tcPr>
          <w:p>
            <w:pPr>
              <w:spacing w:after="40" w:before="40"/>
              <w:jc w:val="center"/>
            </w:pPr>
            <w:r/>
            <w:r>
              <w:rPr>
                <w:rFonts w:ascii="Consolas" w:hAnsi="Consolas"/>
                <w:b w:val="0"/>
                <w:color w:val="BE123C"/>
                <w:sz w:val="16"/>
              </w:rPr>
              <w:t>CPPB-CST-02</w:t>
            </w:r>
          </w:p>
        </w:tc>
        <w:tc>
          <w:tcPr>
            <w:tcW w:type="dxa" w:w="1606"/>
            <w:vAlign w:val="center"/>
            <w:shd w:val="clear" w:color="auto" w:fill="F8FAFC"/>
          </w:tcPr>
          <w:p>
            <w:pPr>
              <w:spacing w:after="40" w:before="40"/>
              <w:jc w:val="left"/>
            </w:pPr>
            <w:r/>
            <w:r>
              <w:rPr>
                <w:b/>
                <w:color w:val="1E293B"/>
                <w:sz w:val="18"/>
              </w:rPr>
              <w:t>Giá Trị Trung Bình Lớn Nhất Của Đoạn K</w:t>
            </w:r>
          </w:p>
        </w:tc>
        <w:tc>
          <w:tcPr>
            <w:tcW w:type="dxa" w:w="1606"/>
            <w:vAlign w:val="center"/>
            <w:shd w:val="clear" w:color="auto" w:fill="F8FAFC"/>
          </w:tcPr>
          <w:p>
            <w:pPr>
              <w:spacing w:after="40" w:before="40"/>
              <w:jc w:val="center"/>
            </w:pPr>
            <w:r/>
            <w:r>
              <w:rPr>
                <w:rFonts w:ascii="Consolas" w:hAnsi="Consolas"/>
                <w:b w:val="0"/>
                <w:color w:val="BE123C"/>
                <w:sz w:val="16"/>
              </w:rPr>
              <w:t>P1</w:t>
            </w:r>
          </w:p>
        </w:tc>
        <w:tc>
          <w:tcPr>
            <w:tcW w:type="dxa" w:w="1606"/>
            <w:vAlign w:val="center"/>
            <w:shd w:val="clear" w:color="auto" w:fill="F8FAFC"/>
          </w:tcPr>
          <w:p>
            <w:pPr>
              <w:spacing w:after="40" w:before="40"/>
              <w:jc w:val="center"/>
            </w:pPr>
            <w:r/>
            <w:r>
              <w:rPr>
                <w:rFonts w:ascii="Times New Roman" w:hAnsi="Times New Roman"/>
                <w:b w:val="0"/>
                <w:color w:val="1E293B"/>
                <w:sz w:val="18"/>
              </w:rPr>
              <w:t xml:space="preserve">`N &lt;= 10^5, K </w:t>
            </w:r>
            <w:r>
              <w:rPr>
                <w:rFonts w:ascii="Cambria Math" w:hAnsi="Cambria Math"/>
                <w:b w:val="0"/>
                <w:i/>
                <w:color w:val="1B4A6B"/>
                <w:sz w:val="18"/>
              </w:rPr>
              <w:t>≤ N</w:t>
            </w:r>
            <w:r>
              <w:rPr>
                <w:rFonts w:ascii="Consolas" w:hAnsi="Consolas"/>
                <w:b w:val="0"/>
                <w:color w:val="BE123C"/>
                <w:sz w:val="16"/>
              </w:rPr>
            </w:r>
          </w:p>
        </w:tc>
        <w:tc>
          <w:tcPr>
            <w:tcW w:type="dxa" w:w="1606"/>
            <w:vAlign w:val="center"/>
            <w:shd w:val="clear" w:color="auto" w:fill="F8FAFC"/>
          </w:tcPr>
          <w:p>
            <w:pPr>
              <w:spacing w:after="40" w:before="40"/>
              <w:jc w:val="left"/>
            </w:pPr>
            <w:r/>
            <w:r>
              <w:rPr>
                <w:rFonts w:ascii="Times New Roman" w:hAnsi="Times New Roman"/>
                <w:b w:val="0"/>
                <w:color w:val="1E293B"/>
                <w:sz w:val="18"/>
              </w:rPr>
              <w:t>Cửa sổ cố định với số thực</w:t>
            </w:r>
          </w:p>
        </w:tc>
      </w:tr>
      <w:tr>
        <w:tc>
          <w:tcPr>
            <w:tcW w:type="dxa" w:w="1606"/>
            <w:vAlign w:val="center"/>
          </w:tcPr>
          <w:p>
            <w:pPr>
              <w:spacing w:after="40" w:before="40"/>
              <w:jc w:val="left"/>
            </w:pPr>
            <w:r/>
            <w:r>
              <w:rPr>
                <w:rFonts w:ascii="Times New Roman" w:hAnsi="Times New Roman"/>
                <w:b w:val="0"/>
                <w:color w:val="1E293B"/>
                <w:sz w:val="18"/>
              </w:rPr>
              <w:t>03</w:t>
            </w:r>
          </w:p>
        </w:tc>
        <w:tc>
          <w:tcPr>
            <w:tcW w:type="dxa" w:w="1606"/>
            <w:vAlign w:val="center"/>
          </w:tcPr>
          <w:p>
            <w:pPr>
              <w:spacing w:after="40" w:before="40"/>
              <w:jc w:val="center"/>
            </w:pPr>
            <w:r/>
            <w:r>
              <w:rPr>
                <w:rFonts w:ascii="Consolas" w:hAnsi="Consolas"/>
                <w:b w:val="0"/>
                <w:color w:val="BE123C"/>
                <w:sz w:val="16"/>
              </w:rPr>
              <w:t>CPPB-CST-03</w:t>
            </w:r>
          </w:p>
        </w:tc>
        <w:tc>
          <w:tcPr>
            <w:tcW w:type="dxa" w:w="1606"/>
            <w:vAlign w:val="center"/>
          </w:tcPr>
          <w:p>
            <w:pPr>
              <w:spacing w:after="40" w:before="40"/>
              <w:jc w:val="left"/>
            </w:pPr>
            <w:r/>
            <w:r>
              <w:rPr>
                <w:b/>
                <w:color w:val="1E293B"/>
                <w:sz w:val="18"/>
              </w:rPr>
              <w:t>Đoạn Con Ngắn Nhất Có Tổng Đạt S</w:t>
            </w:r>
          </w:p>
        </w:tc>
        <w:tc>
          <w:tcPr>
            <w:tcW w:type="dxa" w:w="1606"/>
            <w:vAlign w:val="center"/>
          </w:tcPr>
          <w:p>
            <w:pPr>
              <w:spacing w:after="40" w:before="40"/>
              <w:jc w:val="center"/>
            </w:pPr>
            <w:r/>
            <w:r>
              <w:rPr>
                <w:rFonts w:ascii="Consolas" w:hAnsi="Consolas"/>
                <w:b w:val="0"/>
                <w:color w:val="BE123C"/>
                <w:sz w:val="16"/>
              </w:rPr>
              <w:t>P1</w:t>
            </w:r>
          </w:p>
        </w:tc>
        <w:tc>
          <w:tcPr>
            <w:tcW w:type="dxa" w:w="1606"/>
            <w:vAlign w:val="center"/>
          </w:tcPr>
          <w:p>
            <w:pPr>
              <w:spacing w:after="40" w:before="40"/>
              <w:jc w:val="center"/>
            </w:pPr>
            <w:r/>
            <w:r>
              <w:rPr>
                <w:rFonts w:ascii="Consolas" w:hAnsi="Consolas"/>
                <w:b w:val="0"/>
                <w:color w:val="BE123C"/>
                <w:sz w:val="16"/>
              </w:rPr>
              <w:t>N &lt;= 10^5, S &lt;= 10^14</w:t>
            </w:r>
          </w:p>
        </w:tc>
        <w:tc>
          <w:tcPr>
            <w:tcW w:type="dxa" w:w="1606"/>
            <w:vAlign w:val="center"/>
          </w:tcPr>
          <w:p>
            <w:pPr>
              <w:spacing w:after="40" w:before="40"/>
              <w:jc w:val="center"/>
            </w:pPr>
            <w:r/>
            <w:r>
              <w:rPr>
                <w:rFonts w:ascii="Times New Roman" w:hAnsi="Times New Roman"/>
                <w:b w:val="0"/>
                <w:color w:val="1E293B"/>
                <w:sz w:val="18"/>
              </w:rPr>
              <w:t xml:space="preserve">Cửa sổ co giãn tìm </w:t>
            </w:r>
            <w:r>
              <w:rPr>
                <w:rFonts w:ascii="Consolas" w:hAnsi="Consolas"/>
                <w:b w:val="0"/>
                <w:color w:val="BE123C"/>
                <w:sz w:val="16"/>
              </w:rPr>
              <w:t>min</w:t>
            </w:r>
            <w:r>
              <w:rPr>
                <w:rFonts w:ascii="Times New Roman" w:hAnsi="Times New Roman"/>
                <w:b w:val="0"/>
                <w:color w:val="1E293B"/>
                <w:sz w:val="18"/>
              </w:rPr>
              <w:t xml:space="preserve"> length</w:t>
            </w:r>
          </w:p>
        </w:tc>
      </w:tr>
      <w:tr>
        <w:tc>
          <w:tcPr>
            <w:tcW w:type="dxa" w:w="1606"/>
            <w:vAlign w:val="center"/>
            <w:shd w:val="clear" w:color="auto" w:fill="F8FAFC"/>
          </w:tcPr>
          <w:p>
            <w:pPr>
              <w:spacing w:after="40" w:before="40"/>
              <w:jc w:val="left"/>
            </w:pPr>
            <w:r/>
            <w:r>
              <w:rPr>
                <w:rFonts w:ascii="Times New Roman" w:hAnsi="Times New Roman"/>
                <w:b w:val="0"/>
                <w:color w:val="1E293B"/>
                <w:sz w:val="18"/>
              </w:rPr>
              <w:t>04</w:t>
            </w:r>
          </w:p>
        </w:tc>
        <w:tc>
          <w:tcPr>
            <w:tcW w:type="dxa" w:w="1606"/>
            <w:vAlign w:val="center"/>
            <w:shd w:val="clear" w:color="auto" w:fill="F8FAFC"/>
          </w:tcPr>
          <w:p>
            <w:pPr>
              <w:spacing w:after="40" w:before="40"/>
              <w:jc w:val="center"/>
            </w:pPr>
            <w:r/>
            <w:r>
              <w:rPr>
                <w:rFonts w:ascii="Consolas" w:hAnsi="Consolas"/>
                <w:b w:val="0"/>
                <w:color w:val="BE123C"/>
                <w:sz w:val="16"/>
              </w:rPr>
              <w:t>CPPB-CST-04</w:t>
            </w:r>
          </w:p>
        </w:tc>
        <w:tc>
          <w:tcPr>
            <w:tcW w:type="dxa" w:w="1606"/>
            <w:vAlign w:val="center"/>
            <w:shd w:val="clear" w:color="auto" w:fill="F8FAFC"/>
          </w:tcPr>
          <w:p>
            <w:pPr>
              <w:spacing w:after="40" w:before="40"/>
              <w:jc w:val="left"/>
            </w:pPr>
            <w:r/>
            <w:r>
              <w:rPr>
                <w:b/>
                <w:color w:val="1E293B"/>
                <w:sz w:val="18"/>
              </w:rPr>
              <w:t>Đoạn Con Dài Nhất Có Tổng Không Quá S</w:t>
            </w:r>
          </w:p>
        </w:tc>
        <w:tc>
          <w:tcPr>
            <w:tcW w:type="dxa" w:w="1606"/>
            <w:vAlign w:val="center"/>
            <w:shd w:val="clear" w:color="auto" w:fill="F8FAFC"/>
          </w:tcPr>
          <w:p>
            <w:pPr>
              <w:spacing w:after="40" w:before="40"/>
              <w:jc w:val="center"/>
            </w:pPr>
            <w:r/>
            <w:r>
              <w:rPr>
                <w:rFonts w:ascii="Consolas" w:hAnsi="Consolas"/>
                <w:b w:val="0"/>
                <w:color w:val="BE123C"/>
                <w:sz w:val="16"/>
              </w:rPr>
              <w:t>P2</w:t>
            </w:r>
          </w:p>
        </w:tc>
        <w:tc>
          <w:tcPr>
            <w:tcW w:type="dxa" w:w="1606"/>
            <w:vAlign w:val="center"/>
            <w:shd w:val="clear" w:color="auto" w:fill="F8FAFC"/>
          </w:tcPr>
          <w:p>
            <w:pPr>
              <w:spacing w:after="40" w:before="40"/>
              <w:jc w:val="center"/>
            </w:pPr>
            <w:r/>
            <w:r>
              <w:rPr>
                <w:rFonts w:ascii="Consolas" w:hAnsi="Consolas"/>
                <w:b w:val="0"/>
                <w:color w:val="BE123C"/>
                <w:sz w:val="16"/>
              </w:rPr>
              <w:t>N &lt;= 2 * 10^5, S &lt;= 10^14</w:t>
            </w:r>
          </w:p>
        </w:tc>
        <w:tc>
          <w:tcPr>
            <w:tcW w:type="dxa" w:w="1606"/>
            <w:vAlign w:val="center"/>
            <w:shd w:val="clear" w:color="auto" w:fill="F8FAFC"/>
          </w:tcPr>
          <w:p>
            <w:pPr>
              <w:spacing w:after="40" w:before="40"/>
              <w:jc w:val="center"/>
            </w:pPr>
            <w:r/>
            <w:r>
              <w:rPr>
                <w:rFonts w:ascii="Times New Roman" w:hAnsi="Times New Roman"/>
                <w:b w:val="0"/>
                <w:color w:val="1E293B"/>
                <w:sz w:val="18"/>
              </w:rPr>
              <w:t xml:space="preserve">Cửa sổ co giãn tìm </w:t>
            </w:r>
            <w:r>
              <w:rPr>
                <w:rFonts w:ascii="Consolas" w:hAnsi="Consolas"/>
                <w:b w:val="0"/>
                <w:color w:val="BE123C"/>
                <w:sz w:val="16"/>
              </w:rPr>
              <w:t>max</w:t>
            </w:r>
            <w:r>
              <w:rPr>
                <w:rFonts w:ascii="Times New Roman" w:hAnsi="Times New Roman"/>
                <w:b w:val="0"/>
                <w:color w:val="1E293B"/>
                <w:sz w:val="18"/>
              </w:rPr>
              <w:t xml:space="preserve"> length</w:t>
            </w:r>
          </w:p>
        </w:tc>
      </w:tr>
      <w:tr>
        <w:tc>
          <w:tcPr>
            <w:tcW w:type="dxa" w:w="1606"/>
            <w:vAlign w:val="center"/>
          </w:tcPr>
          <w:p>
            <w:pPr>
              <w:spacing w:after="40" w:before="40"/>
              <w:jc w:val="left"/>
            </w:pPr>
            <w:r/>
            <w:r>
              <w:rPr>
                <w:rFonts w:ascii="Times New Roman" w:hAnsi="Times New Roman"/>
                <w:b w:val="0"/>
                <w:color w:val="1E293B"/>
                <w:sz w:val="18"/>
              </w:rPr>
              <w:t>05</w:t>
            </w:r>
          </w:p>
        </w:tc>
        <w:tc>
          <w:tcPr>
            <w:tcW w:type="dxa" w:w="1606"/>
            <w:vAlign w:val="center"/>
          </w:tcPr>
          <w:p>
            <w:pPr>
              <w:spacing w:after="40" w:before="40"/>
              <w:jc w:val="center"/>
            </w:pPr>
            <w:r/>
            <w:r>
              <w:rPr>
                <w:rFonts w:ascii="Consolas" w:hAnsi="Consolas"/>
                <w:b w:val="0"/>
                <w:color w:val="BE123C"/>
                <w:sz w:val="16"/>
              </w:rPr>
              <w:t>CPPB-CST-05</w:t>
            </w:r>
          </w:p>
        </w:tc>
        <w:tc>
          <w:tcPr>
            <w:tcW w:type="dxa" w:w="1606"/>
            <w:vAlign w:val="center"/>
          </w:tcPr>
          <w:p>
            <w:pPr>
              <w:spacing w:after="40" w:before="40"/>
              <w:jc w:val="left"/>
            </w:pPr>
            <w:r/>
            <w:r>
              <w:rPr>
                <w:b/>
                <w:color w:val="1E293B"/>
                <w:sz w:val="18"/>
              </w:rPr>
              <w:t>Đoạn Con Chứa Tối Đa K Số 0 (Lật Bit)</w:t>
            </w:r>
          </w:p>
        </w:tc>
        <w:tc>
          <w:tcPr>
            <w:tcW w:type="dxa" w:w="1606"/>
            <w:vAlign w:val="center"/>
          </w:tcPr>
          <w:p>
            <w:pPr>
              <w:spacing w:after="40" w:before="40"/>
              <w:jc w:val="center"/>
            </w:pPr>
            <w:r/>
            <w:r>
              <w:rPr>
                <w:rFonts w:ascii="Consolas" w:hAnsi="Consolas"/>
                <w:b w:val="0"/>
                <w:color w:val="BE123C"/>
                <w:sz w:val="16"/>
              </w:rPr>
              <w:t>P3</w:t>
            </w:r>
          </w:p>
        </w:tc>
        <w:tc>
          <w:tcPr>
            <w:tcW w:type="dxa" w:w="1606"/>
            <w:vAlign w:val="center"/>
          </w:tcPr>
          <w:p>
            <w:pPr>
              <w:spacing w:after="40" w:before="40"/>
              <w:jc w:val="center"/>
            </w:pPr>
            <w:r/>
            <w:r>
              <w:rPr>
                <w:rFonts w:ascii="Times New Roman" w:hAnsi="Times New Roman"/>
                <w:b w:val="0"/>
                <w:color w:val="1E293B"/>
                <w:sz w:val="18"/>
              </w:rPr>
              <w:t xml:space="preserve">`N &lt;= 10^5, K </w:t>
            </w:r>
            <w:r>
              <w:rPr>
                <w:rFonts w:ascii="Cambria Math" w:hAnsi="Cambria Math"/>
                <w:b w:val="0"/>
                <w:i/>
                <w:color w:val="1B4A6B"/>
                <w:sz w:val="18"/>
              </w:rPr>
              <w:t>≤ N</w:t>
            </w:r>
            <w:r>
              <w:rPr>
                <w:rFonts w:ascii="Consolas" w:hAnsi="Consolas"/>
                <w:b w:val="0"/>
                <w:color w:val="BE123C"/>
                <w:sz w:val="16"/>
              </w:rPr>
            </w:r>
          </w:p>
        </w:tc>
        <w:tc>
          <w:tcPr>
            <w:tcW w:type="dxa" w:w="1606"/>
            <w:vAlign w:val="center"/>
          </w:tcPr>
          <w:p>
            <w:pPr>
              <w:spacing w:after="40" w:before="40"/>
              <w:jc w:val="left"/>
            </w:pPr>
            <w:r/>
            <w:r>
              <w:rPr>
                <w:rFonts w:ascii="Times New Roman" w:hAnsi="Times New Roman"/>
                <w:b w:val="0"/>
                <w:color w:val="1E293B"/>
                <w:sz w:val="18"/>
              </w:rPr>
              <w:t>Cửa sổ đếm trạng thái nhị phân</w:t>
            </w:r>
          </w:p>
        </w:tc>
      </w:tr>
      <w:tr>
        <w:tc>
          <w:tcPr>
            <w:tcW w:type="dxa" w:w="1606"/>
            <w:vAlign w:val="center"/>
            <w:shd w:val="clear" w:color="auto" w:fill="F8FAFC"/>
          </w:tcPr>
          <w:p>
            <w:pPr>
              <w:spacing w:after="40" w:before="40"/>
              <w:jc w:val="left"/>
            </w:pPr>
            <w:r/>
            <w:r>
              <w:rPr>
                <w:rFonts w:ascii="Times New Roman" w:hAnsi="Times New Roman"/>
                <w:b w:val="0"/>
                <w:color w:val="1E293B"/>
                <w:sz w:val="18"/>
              </w:rPr>
              <w:t>06</w:t>
            </w:r>
          </w:p>
        </w:tc>
        <w:tc>
          <w:tcPr>
            <w:tcW w:type="dxa" w:w="1606"/>
            <w:vAlign w:val="center"/>
            <w:shd w:val="clear" w:color="auto" w:fill="F8FAFC"/>
          </w:tcPr>
          <w:p>
            <w:pPr>
              <w:spacing w:after="40" w:before="40"/>
              <w:jc w:val="center"/>
            </w:pPr>
            <w:r/>
            <w:r>
              <w:rPr>
                <w:rFonts w:ascii="Consolas" w:hAnsi="Consolas"/>
                <w:b w:val="0"/>
                <w:color w:val="BE123C"/>
                <w:sz w:val="16"/>
              </w:rPr>
              <w:t>CPPB-CST-06</w:t>
            </w:r>
          </w:p>
        </w:tc>
        <w:tc>
          <w:tcPr>
            <w:tcW w:type="dxa" w:w="1606"/>
            <w:vAlign w:val="center"/>
            <w:shd w:val="clear" w:color="auto" w:fill="F8FAFC"/>
          </w:tcPr>
          <w:p>
            <w:pPr>
              <w:spacing w:after="40" w:before="40"/>
              <w:jc w:val="left"/>
            </w:pPr>
            <w:r/>
            <w:r>
              <w:rPr>
                <w:b/>
                <w:color w:val="1E293B"/>
                <w:sz w:val="18"/>
              </w:rPr>
              <w:t>Giám Sát Camera Giao Thông Thông Minh</w:t>
            </w:r>
          </w:p>
        </w:tc>
        <w:tc>
          <w:tcPr>
            <w:tcW w:type="dxa" w:w="1606"/>
            <w:vAlign w:val="center"/>
            <w:shd w:val="clear" w:color="auto" w:fill="F8FAFC"/>
          </w:tcPr>
          <w:p>
            <w:pPr>
              <w:spacing w:after="40" w:before="40"/>
              <w:jc w:val="center"/>
            </w:pPr>
            <w:r/>
            <w:r>
              <w:rPr>
                <w:rFonts w:ascii="Consolas" w:hAnsi="Consolas"/>
                <w:b w:val="0"/>
                <w:color w:val="BE123C"/>
                <w:sz w:val="16"/>
              </w:rPr>
              <w:t>P4</w:t>
            </w:r>
          </w:p>
        </w:tc>
        <w:tc>
          <w:tcPr>
            <w:tcW w:type="dxa" w:w="1606"/>
            <w:vAlign w:val="center"/>
            <w:shd w:val="clear" w:color="auto" w:fill="F8FAFC"/>
          </w:tcPr>
          <w:p>
            <w:pPr>
              <w:spacing w:after="40" w:before="40"/>
              <w:jc w:val="center"/>
            </w:pPr>
            <w:r/>
            <w:r>
              <w:rPr>
                <w:rFonts w:ascii="Times New Roman" w:hAnsi="Times New Roman"/>
                <w:b w:val="0"/>
                <w:color w:val="1E293B"/>
                <w:sz w:val="18"/>
              </w:rPr>
              <w:t xml:space="preserve">`N &lt;= 10^5, K </w:t>
            </w:r>
            <w:r>
              <w:rPr>
                <w:rFonts w:ascii="Cambria Math" w:hAnsi="Cambria Math"/>
                <w:b w:val="0"/>
                <w:i/>
                <w:color w:val="1B4A6B"/>
                <w:sz w:val="18"/>
              </w:rPr>
              <w:t>≤ N</w:t>
            </w:r>
            <w:r>
              <w:rPr>
                <w:rFonts w:ascii="Consolas" w:hAnsi="Consolas"/>
                <w:b w:val="0"/>
                <w:color w:val="BE123C"/>
                <w:sz w:val="16"/>
              </w:rPr>
            </w:r>
          </w:p>
        </w:tc>
        <w:tc>
          <w:tcPr>
            <w:tcW w:type="dxa" w:w="1606"/>
            <w:vAlign w:val="center"/>
            <w:shd w:val="clear" w:color="auto" w:fill="F8FAFC"/>
          </w:tcPr>
          <w:p>
            <w:pPr>
              <w:spacing w:after="40" w:before="40"/>
              <w:jc w:val="left"/>
            </w:pPr>
            <w:r/>
            <w:r>
              <w:rPr>
                <w:rFonts w:ascii="Times New Roman" w:hAnsi="Times New Roman"/>
                <w:b w:val="0"/>
                <w:color w:val="1E293B"/>
                <w:sz w:val="18"/>
              </w:rPr>
              <w:t>Tối ưu hóa cửa sổ thực tế</w:t>
            </w:r>
          </w:p>
        </w:tc>
      </w:tr>
      <w:tr>
        <w:tc>
          <w:tcPr>
            <w:tcW w:type="dxa" w:w="1606"/>
            <w:vAlign w:val="center"/>
          </w:tcPr>
          <w:p>
            <w:pPr>
              <w:spacing w:after="40" w:before="40"/>
              <w:jc w:val="left"/>
            </w:pPr>
            <w:r/>
            <w:r>
              <w:rPr>
                <w:rFonts w:ascii="Times New Roman" w:hAnsi="Times New Roman"/>
                <w:b w:val="0"/>
                <w:color w:val="1E293B"/>
                <w:sz w:val="18"/>
              </w:rPr>
              <w:t>07</w:t>
            </w:r>
          </w:p>
        </w:tc>
        <w:tc>
          <w:tcPr>
            <w:tcW w:type="dxa" w:w="1606"/>
            <w:vAlign w:val="center"/>
          </w:tcPr>
          <w:p>
            <w:pPr>
              <w:spacing w:after="40" w:before="40"/>
              <w:jc w:val="center"/>
            </w:pPr>
            <w:r/>
            <w:r>
              <w:rPr>
                <w:rFonts w:ascii="Consolas" w:hAnsi="Consolas"/>
                <w:b w:val="0"/>
                <w:color w:val="BE123C"/>
                <w:sz w:val="16"/>
              </w:rPr>
              <w:t>CPPB-CST-07</w:t>
            </w:r>
          </w:p>
        </w:tc>
        <w:tc>
          <w:tcPr>
            <w:tcW w:type="dxa" w:w="1606"/>
            <w:vAlign w:val="center"/>
          </w:tcPr>
          <w:p>
            <w:pPr>
              <w:spacing w:after="40" w:before="40"/>
              <w:jc w:val="left"/>
            </w:pPr>
            <w:r/>
            <w:r>
              <w:rPr>
                <w:b/>
                <w:color w:val="1E293B"/>
                <w:sz w:val="18"/>
              </w:rPr>
              <w:t>Tìm Min Trong Mọi Cửa Sổ Độ Dài K</w:t>
            </w:r>
          </w:p>
        </w:tc>
        <w:tc>
          <w:tcPr>
            <w:tcW w:type="dxa" w:w="1606"/>
            <w:vAlign w:val="center"/>
          </w:tcPr>
          <w:p>
            <w:pPr>
              <w:spacing w:after="40" w:before="40"/>
              <w:jc w:val="center"/>
            </w:pPr>
            <w:r/>
            <w:r>
              <w:rPr>
                <w:rFonts w:ascii="Consolas" w:hAnsi="Consolas"/>
                <w:b w:val="0"/>
                <w:color w:val="BE123C"/>
                <w:sz w:val="16"/>
              </w:rPr>
              <w:t>P1</w:t>
            </w:r>
          </w:p>
        </w:tc>
        <w:tc>
          <w:tcPr>
            <w:tcW w:type="dxa" w:w="1606"/>
            <w:vAlign w:val="center"/>
          </w:tcPr>
          <w:p>
            <w:pPr>
              <w:spacing w:after="40" w:before="40"/>
              <w:jc w:val="center"/>
            </w:pPr>
            <w:r/>
            <w:r>
              <w:rPr>
                <w:rFonts w:ascii="Times New Roman" w:hAnsi="Times New Roman"/>
                <w:b w:val="0"/>
                <w:color w:val="1E293B"/>
                <w:sz w:val="18"/>
              </w:rPr>
              <w:t xml:space="preserve">`N &lt;= 10^4, K </w:t>
            </w:r>
            <w:r>
              <w:rPr>
                <w:rFonts w:ascii="Cambria Math" w:hAnsi="Cambria Math"/>
                <w:b w:val="0"/>
                <w:i/>
                <w:color w:val="1B4A6B"/>
                <w:sz w:val="18"/>
              </w:rPr>
              <w:t>≤ N</w:t>
            </w:r>
            <w:r>
              <w:rPr>
                <w:rFonts w:ascii="Consolas" w:hAnsi="Consolas"/>
                <w:b w:val="0"/>
                <w:color w:val="BE123C"/>
                <w:sz w:val="16"/>
              </w:rPr>
            </w:r>
          </w:p>
        </w:tc>
        <w:tc>
          <w:tcPr>
            <w:tcW w:type="dxa" w:w="1606"/>
            <w:vAlign w:val="center"/>
          </w:tcPr>
          <w:p>
            <w:pPr>
              <w:spacing w:after="40" w:before="40"/>
              <w:jc w:val="left"/>
            </w:pPr>
            <w:r/>
            <w:r>
              <w:rPr>
                <w:rFonts w:ascii="Times New Roman" w:hAnsi="Times New Roman"/>
                <w:b w:val="0"/>
                <w:color w:val="1E293B"/>
                <w:sz w:val="18"/>
              </w:rPr>
              <w:t>Kiểm tra cửa sổ liên tiếp</w:t>
            </w:r>
          </w:p>
        </w:tc>
      </w:tr>
      <w:tr>
        <w:tc>
          <w:tcPr>
            <w:tcW w:type="dxa" w:w="1606"/>
            <w:vAlign w:val="center"/>
            <w:shd w:val="clear" w:color="auto" w:fill="F8FAFC"/>
          </w:tcPr>
          <w:p>
            <w:pPr>
              <w:spacing w:after="40" w:before="40"/>
              <w:jc w:val="left"/>
            </w:pPr>
            <w:r/>
            <w:r>
              <w:rPr>
                <w:rFonts w:ascii="Times New Roman" w:hAnsi="Times New Roman"/>
                <w:b w:val="0"/>
                <w:color w:val="1E293B"/>
                <w:sz w:val="18"/>
              </w:rPr>
              <w:t>08</w:t>
            </w:r>
          </w:p>
        </w:tc>
        <w:tc>
          <w:tcPr>
            <w:tcW w:type="dxa" w:w="1606"/>
            <w:vAlign w:val="center"/>
            <w:shd w:val="clear" w:color="auto" w:fill="F8FAFC"/>
          </w:tcPr>
          <w:p>
            <w:pPr>
              <w:spacing w:after="40" w:before="40"/>
              <w:jc w:val="center"/>
            </w:pPr>
            <w:r/>
            <w:r>
              <w:rPr>
                <w:rFonts w:ascii="Consolas" w:hAnsi="Consolas"/>
                <w:b w:val="0"/>
                <w:color w:val="BE123C"/>
                <w:sz w:val="16"/>
              </w:rPr>
              <w:t>CPPB-CST-08</w:t>
            </w:r>
          </w:p>
        </w:tc>
        <w:tc>
          <w:tcPr>
            <w:tcW w:type="dxa" w:w="1606"/>
            <w:vAlign w:val="center"/>
            <w:shd w:val="clear" w:color="auto" w:fill="F8FAFC"/>
          </w:tcPr>
          <w:p>
            <w:pPr>
              <w:spacing w:after="40" w:before="40"/>
              <w:jc w:val="left"/>
            </w:pPr>
            <w:r/>
            <w:r>
              <w:rPr>
                <w:b/>
                <w:color w:val="1E293B"/>
                <w:sz w:val="18"/>
              </w:rPr>
              <w:t>Đếm Số Lượng Đoạn Con Có Tổng Không Quá S</w:t>
            </w:r>
          </w:p>
        </w:tc>
        <w:tc>
          <w:tcPr>
            <w:tcW w:type="dxa" w:w="1606"/>
            <w:vAlign w:val="center"/>
            <w:shd w:val="clear" w:color="auto" w:fill="F8FAFC"/>
          </w:tcPr>
          <w:p>
            <w:pPr>
              <w:spacing w:after="40" w:before="40"/>
              <w:jc w:val="center"/>
            </w:pPr>
            <w:r/>
            <w:r>
              <w:rPr>
                <w:rFonts w:ascii="Consolas" w:hAnsi="Consolas"/>
                <w:b w:val="0"/>
                <w:color w:val="BE123C"/>
                <w:sz w:val="16"/>
              </w:rPr>
              <w:t>P2</w:t>
            </w:r>
          </w:p>
        </w:tc>
        <w:tc>
          <w:tcPr>
            <w:tcW w:type="dxa" w:w="1606"/>
            <w:vAlign w:val="center"/>
            <w:shd w:val="clear" w:color="auto" w:fill="F8FAFC"/>
          </w:tcPr>
          <w:p>
            <w:pPr>
              <w:spacing w:after="40" w:before="40"/>
              <w:jc w:val="center"/>
            </w:pPr>
            <w:r/>
            <w:r>
              <w:rPr>
                <w:rFonts w:ascii="Consolas" w:hAnsi="Consolas"/>
                <w:b w:val="0"/>
                <w:color w:val="BE123C"/>
                <w:sz w:val="16"/>
              </w:rPr>
              <w:t>N &lt;= 2 * 10^5, S &lt;= 10^14</w:t>
            </w:r>
          </w:p>
        </w:tc>
        <w:tc>
          <w:tcPr>
            <w:tcW w:type="dxa" w:w="1606"/>
            <w:vAlign w:val="center"/>
            <w:shd w:val="clear" w:color="auto" w:fill="F8FAFC"/>
          </w:tcPr>
          <w:p>
            <w:pPr>
              <w:spacing w:after="40" w:before="40"/>
              <w:jc w:val="center"/>
            </w:pPr>
            <w:r/>
            <w:r>
              <w:rPr>
                <w:rFonts w:ascii="Times New Roman" w:hAnsi="Times New Roman"/>
                <w:b w:val="0"/>
                <w:color w:val="1E293B"/>
                <w:sz w:val="18"/>
              </w:rPr>
              <w:t xml:space="preserve">Cộng dồn </w:t>
            </w:r>
            <w:r>
              <w:rPr>
                <w:rFonts w:ascii="Consolas" w:hAnsi="Consolas"/>
                <w:b w:val="0"/>
                <w:color w:val="BE123C"/>
                <w:sz w:val="16"/>
              </w:rPr>
              <w:t>(R - L + 1)</w:t>
            </w:r>
            <w:r>
              <w:rPr>
                <w:rFonts w:ascii="Times New Roman" w:hAnsi="Times New Roman"/>
                <w:b w:val="0"/>
                <w:color w:val="1E293B"/>
                <w:sz w:val="18"/>
              </w:rPr>
              <w:t xml:space="preserve"> đoạn con</w:t>
            </w:r>
          </w:p>
        </w:tc>
      </w:tr>
      <w:tr>
        <w:tc>
          <w:tcPr>
            <w:tcW w:type="dxa" w:w="1606"/>
            <w:vAlign w:val="center"/>
          </w:tcPr>
          <w:p>
            <w:pPr>
              <w:spacing w:after="40" w:before="40"/>
              <w:jc w:val="left"/>
            </w:pPr>
            <w:r/>
            <w:r>
              <w:rPr>
                <w:rFonts w:ascii="Times New Roman" w:hAnsi="Times New Roman"/>
                <w:b w:val="0"/>
                <w:color w:val="1E293B"/>
                <w:sz w:val="18"/>
              </w:rPr>
              <w:t>09</w:t>
            </w:r>
          </w:p>
        </w:tc>
        <w:tc>
          <w:tcPr>
            <w:tcW w:type="dxa" w:w="1606"/>
            <w:vAlign w:val="center"/>
          </w:tcPr>
          <w:p>
            <w:pPr>
              <w:spacing w:after="40" w:before="40"/>
              <w:jc w:val="center"/>
            </w:pPr>
            <w:r/>
            <w:r>
              <w:rPr>
                <w:rFonts w:ascii="Consolas" w:hAnsi="Consolas"/>
                <w:b w:val="0"/>
                <w:color w:val="BE123C"/>
                <w:sz w:val="16"/>
              </w:rPr>
              <w:t>CPPB-CST-09</w:t>
            </w:r>
          </w:p>
        </w:tc>
        <w:tc>
          <w:tcPr>
            <w:tcW w:type="dxa" w:w="1606"/>
            <w:vAlign w:val="center"/>
          </w:tcPr>
          <w:p>
            <w:pPr>
              <w:spacing w:after="40" w:before="40"/>
              <w:jc w:val="left"/>
            </w:pPr>
            <w:r/>
            <w:r>
              <w:rPr>
                <w:b/>
                <w:color w:val="1E293B"/>
                <w:sz w:val="18"/>
              </w:rPr>
              <w:t>Đếm Số Lượng Đoạn Con Có Tổng Đúng Bằng S</w:t>
            </w:r>
          </w:p>
        </w:tc>
        <w:tc>
          <w:tcPr>
            <w:tcW w:type="dxa" w:w="1606"/>
            <w:vAlign w:val="center"/>
          </w:tcPr>
          <w:p>
            <w:pPr>
              <w:spacing w:after="40" w:before="40"/>
              <w:jc w:val="center"/>
            </w:pPr>
            <w:r/>
            <w:r>
              <w:rPr>
                <w:rFonts w:ascii="Consolas" w:hAnsi="Consolas"/>
                <w:b w:val="0"/>
                <w:color w:val="BE123C"/>
                <w:sz w:val="16"/>
              </w:rPr>
              <w:t>P2</w:t>
            </w:r>
          </w:p>
        </w:tc>
        <w:tc>
          <w:tcPr>
            <w:tcW w:type="dxa" w:w="1606"/>
            <w:vAlign w:val="center"/>
          </w:tcPr>
          <w:p>
            <w:pPr>
              <w:spacing w:after="40" w:before="40"/>
              <w:jc w:val="center"/>
            </w:pPr>
            <w:r/>
            <w:r>
              <w:rPr>
                <w:rFonts w:ascii="Consolas" w:hAnsi="Consolas"/>
                <w:b w:val="0"/>
                <w:color w:val="BE123C"/>
                <w:sz w:val="16"/>
              </w:rPr>
              <w:t>N &lt;= 2 * 10^5, A_i &gt; 0</w:t>
            </w:r>
          </w:p>
        </w:tc>
        <w:tc>
          <w:tcPr>
            <w:tcW w:type="dxa" w:w="1606"/>
            <w:vAlign w:val="center"/>
          </w:tcPr>
          <w:p>
            <w:pPr>
              <w:spacing w:after="40" w:before="40"/>
              <w:jc w:val="left"/>
            </w:pPr>
            <w:r/>
            <w:r>
              <w:rPr>
                <w:rFonts w:ascii="Times New Roman" w:hAnsi="Times New Roman"/>
                <w:b w:val="0"/>
                <w:color w:val="1E293B"/>
                <w:sz w:val="18"/>
              </w:rPr>
              <w:t>Đếm đoạn trên mảng đơn điệu</w:t>
            </w:r>
          </w:p>
        </w:tc>
      </w:tr>
    </w:tbl>
    <w:p>
      <w:pPr>
        <w:spacing w:after="40" w:before="0"/>
      </w:pPr>
    </w:p>
    <w:tbl>
      <w:tblPr>
        <w:tblStyle w:val="LightGrid-Accent1"/>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vAlign w:val="center"/>
            <w:shd w:val="clear" w:color="auto" w:fill="1A4A6B"/>
          </w:tcPr>
          <w:p>
            <w:pPr>
              <w:jc w:val="center"/>
            </w:pPr>
            <w:r/>
            <w:r>
              <w:rPr>
                <w:rFonts w:ascii="Calibri" w:hAnsi="Calibri"/>
                <w:b/>
                <w:color w:val="FFFFFF"/>
                <w:sz w:val="18"/>
              </w:rPr>
              <w:t>10</w:t>
            </w:r>
          </w:p>
        </w:tc>
        <w:tc>
          <w:tcPr>
            <w:tcW w:type="dxa" w:w="1606"/>
            <w:vAlign w:val="center"/>
            <w:shd w:val="clear" w:color="auto" w:fill="1A4A6B"/>
          </w:tcPr>
          <w:p>
            <w:pPr>
              <w:jc w:val="center"/>
            </w:pPr>
            <w:r/>
            <w:r>
              <w:rPr>
                <w:rFonts w:ascii="Consolas" w:hAnsi="Consolas"/>
                <w:b/>
                <w:color w:val="FFFFFF"/>
                <w:sz w:val="16"/>
              </w:rPr>
              <w:t>CPPB-CST-10</w:t>
            </w:r>
          </w:p>
        </w:tc>
        <w:tc>
          <w:tcPr>
            <w:tcW w:type="dxa" w:w="1606"/>
            <w:vAlign w:val="center"/>
            <w:shd w:val="clear" w:color="auto" w:fill="1A4A6B"/>
          </w:tcPr>
          <w:p>
            <w:pPr>
              <w:jc w:val="center"/>
            </w:pPr>
            <w:r/>
            <w:r>
              <w:rPr>
                <w:b/>
                <w:color w:val="FFFFFF"/>
                <w:sz w:val="18"/>
              </w:rPr>
              <w:t>Đoạn Con Dài Nhất Chứa Tối Đa K Ký Tự Khác Nhau</w:t>
            </w:r>
          </w:p>
        </w:tc>
        <w:tc>
          <w:tcPr>
            <w:tcW w:type="dxa" w:w="1606"/>
            <w:vAlign w:val="center"/>
            <w:shd w:val="clear" w:color="auto" w:fill="1A4A6B"/>
          </w:tcPr>
          <w:p>
            <w:pPr>
              <w:jc w:val="center"/>
            </w:pPr>
            <w:r/>
            <w:r>
              <w:rPr>
                <w:rFonts w:ascii="Consolas" w:hAnsi="Consolas"/>
                <w:b/>
                <w:color w:val="FFFFFF"/>
                <w:sz w:val="16"/>
              </w:rPr>
              <w:t>P3</w:t>
            </w:r>
          </w:p>
        </w:tc>
        <w:tc>
          <w:tcPr>
            <w:tcW w:type="dxa" w:w="1606"/>
            <w:vAlign w:val="center"/>
            <w:shd w:val="clear" w:color="auto" w:fill="1A4A6B"/>
          </w:tcPr>
          <w:p>
            <w:pPr>
              <w:jc w:val="center"/>
            </w:pPr>
            <w:r/>
            <w:r>
              <w:rPr>
                <w:rFonts w:ascii="Consolas" w:hAnsi="Consolas"/>
                <w:b/>
                <w:color w:val="FFFFFF"/>
                <w:sz w:val="16"/>
              </w:rPr>
              <w:t>N &lt;= 10^5, K &lt;= 26</w:t>
            </w:r>
          </w:p>
        </w:tc>
        <w:tc>
          <w:tcPr>
            <w:tcW w:type="dxa" w:w="1606"/>
            <w:vAlign w:val="center"/>
            <w:shd w:val="clear" w:color="auto" w:fill="1A4A6B"/>
          </w:tcPr>
          <w:p>
            <w:pPr>
              <w:jc w:val="center"/>
            </w:pPr>
            <w:r/>
            <w:r>
              <w:rPr>
                <w:rFonts w:ascii="Calibri" w:hAnsi="Calibri"/>
                <w:b/>
                <w:color w:val="FFFFFF"/>
                <w:sz w:val="18"/>
              </w:rPr>
              <w:t>Cửa sổ ký tự với mảng đếm tần suất</w:t>
            </w:r>
          </w:p>
        </w:tc>
      </w:tr>
      <w:tr>
        <w:tc>
          <w:tcPr>
            <w:tcW w:type="dxa" w:w="1606"/>
            <w:vAlign w:val="center"/>
          </w:tcPr>
          <w:p>
            <w:pPr>
              <w:spacing w:after="40" w:before="40"/>
              <w:jc w:val="left"/>
            </w:pPr>
            <w:r/>
            <w:r>
              <w:rPr>
                <w:rFonts w:ascii="Times New Roman" w:hAnsi="Times New Roman"/>
                <w:b w:val="0"/>
                <w:color w:val="1E293B"/>
                <w:sz w:val="18"/>
              </w:rPr>
              <w:t>11</w:t>
            </w:r>
          </w:p>
        </w:tc>
        <w:tc>
          <w:tcPr>
            <w:tcW w:type="dxa" w:w="1606"/>
            <w:vAlign w:val="center"/>
          </w:tcPr>
          <w:p>
            <w:pPr>
              <w:spacing w:after="40" w:before="40"/>
              <w:jc w:val="center"/>
            </w:pPr>
            <w:r/>
            <w:r>
              <w:rPr>
                <w:rFonts w:ascii="Consolas" w:hAnsi="Consolas"/>
                <w:b w:val="0"/>
                <w:color w:val="BE123C"/>
                <w:sz w:val="16"/>
              </w:rPr>
              <w:t>CPPB-CST-11</w:t>
            </w:r>
          </w:p>
        </w:tc>
        <w:tc>
          <w:tcPr>
            <w:tcW w:type="dxa" w:w="1606"/>
            <w:vAlign w:val="center"/>
          </w:tcPr>
          <w:p>
            <w:pPr>
              <w:spacing w:after="40" w:before="40"/>
              <w:jc w:val="left"/>
            </w:pPr>
            <w:r/>
            <w:r>
              <w:rPr>
                <w:b/>
                <w:color w:val="1E293B"/>
                <w:sz w:val="18"/>
              </w:rPr>
              <w:t>Đoạn Con Ngắn Nhất Chứa Đủ Mọi Ký Tự Của Tập Hợp</w:t>
            </w:r>
          </w:p>
        </w:tc>
        <w:tc>
          <w:tcPr>
            <w:tcW w:type="dxa" w:w="1606"/>
            <w:vAlign w:val="center"/>
          </w:tcPr>
          <w:p>
            <w:pPr>
              <w:spacing w:after="40" w:before="40"/>
              <w:jc w:val="center"/>
            </w:pPr>
            <w:r/>
            <w:r>
              <w:rPr>
                <w:rFonts w:ascii="Consolas" w:hAnsi="Consolas"/>
                <w:b w:val="0"/>
                <w:color w:val="BE123C"/>
                <w:sz w:val="16"/>
              </w:rPr>
              <w:t>P3</w:t>
            </w:r>
          </w:p>
        </w:tc>
        <w:tc>
          <w:tcPr>
            <w:tcW w:type="dxa" w:w="1606"/>
            <w:vAlign w:val="center"/>
          </w:tcPr>
          <w:p>
            <w:pPr>
              <w:spacing w:after="40" w:before="40"/>
              <w:jc w:val="center"/>
            </w:pPr>
            <w:r/>
            <w:r>
              <w:rPr>
                <w:rFonts w:ascii="Consolas" w:hAnsi="Consolas"/>
                <w:b w:val="0"/>
                <w:color w:val="BE123C"/>
                <w:sz w:val="16"/>
              </w:rPr>
              <w:t>N &lt;= 10^5, M &lt;= 26</w:t>
            </w:r>
          </w:p>
        </w:tc>
        <w:tc>
          <w:tcPr>
            <w:tcW w:type="dxa" w:w="1606"/>
            <w:vAlign w:val="center"/>
          </w:tcPr>
          <w:p>
            <w:pPr>
              <w:spacing w:after="40" w:before="40"/>
              <w:jc w:val="left"/>
            </w:pPr>
            <w:r/>
            <w:r>
              <w:rPr>
                <w:rFonts w:ascii="Times New Roman" w:hAnsi="Times New Roman"/>
                <w:b w:val="0"/>
                <w:color w:val="1E293B"/>
                <w:sz w:val="18"/>
              </w:rPr>
              <w:t>Bài toán Minimum Window Substring</w:t>
            </w:r>
          </w:p>
        </w:tc>
      </w:tr>
      <w:tr>
        <w:tc>
          <w:tcPr>
            <w:tcW w:type="dxa" w:w="1606"/>
            <w:vAlign w:val="center"/>
            <w:shd w:val="clear" w:color="auto" w:fill="F8FAFC"/>
          </w:tcPr>
          <w:p>
            <w:pPr>
              <w:spacing w:after="40" w:before="40"/>
              <w:jc w:val="left"/>
            </w:pPr>
            <w:r/>
            <w:r>
              <w:rPr>
                <w:rFonts w:ascii="Times New Roman" w:hAnsi="Times New Roman"/>
                <w:b w:val="0"/>
                <w:color w:val="1E293B"/>
                <w:sz w:val="18"/>
              </w:rPr>
              <w:t>12</w:t>
            </w:r>
          </w:p>
        </w:tc>
        <w:tc>
          <w:tcPr>
            <w:tcW w:type="dxa" w:w="1606"/>
            <w:vAlign w:val="center"/>
            <w:shd w:val="clear" w:color="auto" w:fill="F8FAFC"/>
          </w:tcPr>
          <w:p>
            <w:pPr>
              <w:spacing w:after="40" w:before="40"/>
              <w:jc w:val="center"/>
            </w:pPr>
            <w:r/>
            <w:r>
              <w:rPr>
                <w:rFonts w:ascii="Consolas" w:hAnsi="Consolas"/>
                <w:b w:val="0"/>
                <w:color w:val="BE123C"/>
                <w:sz w:val="16"/>
              </w:rPr>
              <w:t>CPPB-CST-12</w:t>
            </w:r>
          </w:p>
        </w:tc>
        <w:tc>
          <w:tcPr>
            <w:tcW w:type="dxa" w:w="1606"/>
            <w:vAlign w:val="center"/>
            <w:shd w:val="clear" w:color="auto" w:fill="F8FAFC"/>
          </w:tcPr>
          <w:p>
            <w:pPr>
              <w:spacing w:after="40" w:before="40"/>
              <w:jc w:val="left"/>
            </w:pPr>
            <w:r/>
            <w:r>
              <w:rPr>
                <w:b/>
                <w:color w:val="1E293B"/>
                <w:sz w:val="18"/>
              </w:rPr>
              <w:t>Phủ Sóng Trạm Phát Sóng Wifi Đô Thị</w:t>
            </w:r>
          </w:p>
        </w:tc>
        <w:tc>
          <w:tcPr>
            <w:tcW w:type="dxa" w:w="1606"/>
            <w:vAlign w:val="center"/>
            <w:shd w:val="clear" w:color="auto" w:fill="F8FAFC"/>
          </w:tcPr>
          <w:p>
            <w:pPr>
              <w:spacing w:after="40" w:before="40"/>
              <w:jc w:val="center"/>
            </w:pPr>
            <w:r/>
            <w:r>
              <w:rPr>
                <w:rFonts w:ascii="Consolas" w:hAnsi="Consolas"/>
                <w:b w:val="0"/>
                <w:color w:val="BE123C"/>
                <w:sz w:val="16"/>
              </w:rPr>
              <w:t>P4</w:t>
            </w:r>
          </w:p>
        </w:tc>
        <w:tc>
          <w:tcPr>
            <w:tcW w:type="dxa" w:w="1606"/>
            <w:vAlign w:val="center"/>
            <w:shd w:val="clear" w:color="auto" w:fill="F8FAFC"/>
          </w:tcPr>
          <w:p>
            <w:pPr>
              <w:spacing w:after="40" w:before="40"/>
              <w:jc w:val="center"/>
            </w:pPr>
            <w:r/>
            <w:r>
              <w:rPr>
                <w:rFonts w:ascii="Consolas" w:hAnsi="Consolas"/>
                <w:b w:val="0"/>
                <w:color w:val="BE123C"/>
                <w:sz w:val="16"/>
              </w:rPr>
              <w:t>N &lt;= 10^5, X_i &lt;= 10^14</w:t>
            </w:r>
          </w:p>
        </w:tc>
        <w:tc>
          <w:tcPr>
            <w:tcW w:type="dxa" w:w="1606"/>
            <w:vAlign w:val="center"/>
            <w:shd w:val="clear" w:color="auto" w:fill="F8FAFC"/>
          </w:tcPr>
          <w:p>
            <w:pPr>
              <w:spacing w:after="40" w:before="40"/>
              <w:jc w:val="left"/>
            </w:pPr>
            <w:r/>
            <w:r>
              <w:rPr>
                <w:rFonts w:ascii="Times New Roman" w:hAnsi="Times New Roman"/>
                <w:b w:val="0"/>
                <w:color w:val="1E293B"/>
                <w:sz w:val="18"/>
              </w:rPr>
              <w:t>Hai con trỏ + Tham lam vị trí</w:t>
            </w:r>
          </w:p>
        </w:tc>
      </w:tr>
      <w:tr>
        <w:tc>
          <w:tcPr>
            <w:tcW w:type="dxa" w:w="1606"/>
            <w:vAlign w:val="center"/>
          </w:tcPr>
          <w:p>
            <w:pPr>
              <w:spacing w:after="40" w:before="40"/>
              <w:jc w:val="left"/>
            </w:pPr>
            <w:r/>
            <w:r>
              <w:rPr>
                <w:rFonts w:ascii="Times New Roman" w:hAnsi="Times New Roman"/>
                <w:b w:val="0"/>
                <w:color w:val="1E293B"/>
                <w:sz w:val="18"/>
              </w:rPr>
              <w:t>13</w:t>
            </w:r>
          </w:p>
        </w:tc>
        <w:tc>
          <w:tcPr>
            <w:tcW w:type="dxa" w:w="1606"/>
            <w:vAlign w:val="center"/>
          </w:tcPr>
          <w:p>
            <w:pPr>
              <w:spacing w:after="40" w:before="40"/>
              <w:jc w:val="center"/>
            </w:pPr>
            <w:r/>
            <w:r>
              <w:rPr>
                <w:rFonts w:ascii="Consolas" w:hAnsi="Consolas"/>
                <w:b w:val="0"/>
                <w:color w:val="BE123C"/>
                <w:sz w:val="16"/>
              </w:rPr>
              <w:t>CPPB-CST-13</w:t>
            </w:r>
          </w:p>
        </w:tc>
        <w:tc>
          <w:tcPr>
            <w:tcW w:type="dxa" w:w="1606"/>
            <w:vAlign w:val="center"/>
          </w:tcPr>
          <w:p>
            <w:pPr>
              <w:spacing w:after="40" w:before="40"/>
              <w:jc w:val="left"/>
            </w:pPr>
            <w:r/>
            <w:r>
              <w:rPr>
                <w:b/>
                <w:color w:val="1E293B"/>
                <w:sz w:val="18"/>
              </w:rPr>
              <w:t>Đoạn Con Có Độ Chênh Lệch Max - Min Không Quá K</w:t>
            </w:r>
          </w:p>
        </w:tc>
        <w:tc>
          <w:tcPr>
            <w:tcW w:type="dxa" w:w="1606"/>
            <w:vAlign w:val="center"/>
          </w:tcPr>
          <w:p>
            <w:pPr>
              <w:spacing w:after="40" w:before="40"/>
              <w:jc w:val="center"/>
            </w:pPr>
            <w:r/>
            <w:r>
              <w:rPr>
                <w:rFonts w:ascii="Consolas" w:hAnsi="Consolas"/>
                <w:b w:val="0"/>
                <w:color w:val="BE123C"/>
                <w:sz w:val="16"/>
              </w:rPr>
              <w:t>P4</w:t>
            </w:r>
          </w:p>
        </w:tc>
        <w:tc>
          <w:tcPr>
            <w:tcW w:type="dxa" w:w="1606"/>
            <w:vAlign w:val="center"/>
          </w:tcPr>
          <w:p>
            <w:pPr>
              <w:spacing w:after="40" w:before="40"/>
              <w:jc w:val="center"/>
            </w:pPr>
            <w:r/>
            <w:r>
              <w:rPr>
                <w:rFonts w:ascii="Cambria Math" w:hAnsi="Cambria Math"/>
                <w:b w:val="0"/>
                <w:i/>
                <w:color w:val="1B4A6B"/>
                <w:sz w:val="18"/>
              </w:rPr>
              <w:t>N ≤ 5000</w:t>
            </w:r>
          </w:p>
        </w:tc>
        <w:tc>
          <w:tcPr>
            <w:tcW w:type="dxa" w:w="1606"/>
            <w:vAlign w:val="center"/>
          </w:tcPr>
          <w:p>
            <w:pPr>
              <w:spacing w:after="40" w:before="40"/>
              <w:jc w:val="left"/>
            </w:pPr>
            <w:r/>
            <w:r>
              <w:rPr>
                <w:rFonts w:ascii="Times New Roman" w:hAnsi="Times New Roman"/>
                <w:b w:val="0"/>
                <w:color w:val="1E293B"/>
                <w:sz w:val="18"/>
              </w:rPr>
              <w:t>Khống chế biên độ trong cửa sổ</w:t>
            </w:r>
          </w:p>
        </w:tc>
      </w:tr>
      <w:tr>
        <w:tc>
          <w:tcPr>
            <w:tcW w:type="dxa" w:w="1606"/>
            <w:vAlign w:val="center"/>
            <w:shd w:val="clear" w:color="auto" w:fill="F8FAFC"/>
          </w:tcPr>
          <w:p>
            <w:pPr>
              <w:spacing w:after="40" w:before="40"/>
              <w:jc w:val="left"/>
            </w:pPr>
            <w:r/>
            <w:r>
              <w:rPr>
                <w:rFonts w:ascii="Times New Roman" w:hAnsi="Times New Roman"/>
                <w:b w:val="0"/>
                <w:color w:val="1E293B"/>
                <w:sz w:val="18"/>
              </w:rPr>
              <w:t>14</w:t>
            </w:r>
          </w:p>
        </w:tc>
        <w:tc>
          <w:tcPr>
            <w:tcW w:type="dxa" w:w="1606"/>
            <w:vAlign w:val="center"/>
            <w:shd w:val="clear" w:color="auto" w:fill="F8FAFC"/>
          </w:tcPr>
          <w:p>
            <w:pPr>
              <w:spacing w:after="40" w:before="40"/>
              <w:jc w:val="center"/>
            </w:pPr>
            <w:r/>
            <w:r>
              <w:rPr>
                <w:rFonts w:ascii="Consolas" w:hAnsi="Consolas"/>
                <w:b w:val="0"/>
                <w:color w:val="BE123C"/>
                <w:sz w:val="16"/>
              </w:rPr>
              <w:t>CPPB-CST-14</w:t>
            </w:r>
          </w:p>
        </w:tc>
        <w:tc>
          <w:tcPr>
            <w:tcW w:type="dxa" w:w="1606"/>
            <w:vAlign w:val="center"/>
            <w:shd w:val="clear" w:color="auto" w:fill="F8FAFC"/>
          </w:tcPr>
          <w:p>
            <w:pPr>
              <w:spacing w:after="40" w:before="40"/>
              <w:jc w:val="left"/>
            </w:pPr>
            <w:r/>
            <w:r>
              <w:rPr>
                <w:b/>
                <w:color w:val="1E293B"/>
                <w:sz w:val="18"/>
              </w:rPr>
              <w:t>Tối Ưu Cửa Sổ Trượt Tuyến Tính Khi N = 2.10⁵</w:t>
            </w:r>
          </w:p>
        </w:tc>
        <w:tc>
          <w:tcPr>
            <w:tcW w:type="dxa" w:w="1606"/>
            <w:vAlign w:val="center"/>
            <w:shd w:val="clear" w:color="auto" w:fill="F8FAFC"/>
          </w:tcPr>
          <w:p>
            <w:pPr>
              <w:spacing w:after="40" w:before="40"/>
              <w:jc w:val="center"/>
            </w:pPr>
            <w:r/>
            <w:r>
              <w:rPr>
                <w:rFonts w:ascii="Consolas" w:hAnsi="Consolas"/>
                <w:b w:val="0"/>
                <w:color w:val="BE123C"/>
                <w:sz w:val="16"/>
              </w:rPr>
              <w:t>P5</w:t>
            </w:r>
          </w:p>
        </w:tc>
        <w:tc>
          <w:tcPr>
            <w:tcW w:type="dxa" w:w="1606"/>
            <w:vAlign w:val="center"/>
            <w:shd w:val="clear" w:color="auto" w:fill="F8FAFC"/>
          </w:tcPr>
          <w:p>
            <w:pPr>
              <w:spacing w:after="40" w:before="40"/>
              <w:jc w:val="center"/>
            </w:pPr>
            <w:r/>
            <w:r>
              <w:rPr>
                <w:rFonts w:ascii="Consolas" w:hAnsi="Consolas"/>
                <w:b w:val="0"/>
                <w:color w:val="BE123C"/>
                <w:sz w:val="16"/>
              </w:rPr>
              <w:t>N &lt;= 2 * 10^5, A_i &gt; 0</w:t>
            </w:r>
          </w:p>
        </w:tc>
        <w:tc>
          <w:tcPr>
            <w:tcW w:type="dxa" w:w="1606"/>
            <w:vAlign w:val="center"/>
            <w:shd w:val="clear" w:color="auto" w:fill="F8FAFC"/>
          </w:tcPr>
          <w:p>
            <w:pPr>
              <w:spacing w:after="40" w:before="40"/>
              <w:jc w:val="center"/>
            </w:pPr>
            <w:r/>
            <w:r>
              <w:rPr>
                <w:rFonts w:ascii="Times New Roman" w:hAnsi="Times New Roman"/>
                <w:b w:val="0"/>
                <w:color w:val="1E293B"/>
                <w:sz w:val="18"/>
              </w:rPr>
              <w:t xml:space="preserve">Kỹ thuật hiệu </w:t>
            </w:r>
            <w:r>
              <w:rPr>
                <w:rFonts w:ascii="Consolas" w:hAnsi="Consolas"/>
                <w:b w:val="0"/>
                <w:color w:val="BE123C"/>
                <w:sz w:val="16"/>
              </w:rPr>
              <w:t>F(B) - F(A - 1)</w:t>
            </w:r>
          </w:p>
        </w:tc>
      </w:tr>
    </w:tbl>
    <w:p>
      <w:pPr>
        <w:spacing w:after="40" w:before="0"/>
      </w:pPr>
    </w:p>
    <w:p>
      <w:pPr>
        <w:pStyle w:val="Heading1"/>
        <w:pBdr>
          <w:bottom w:val="single" w:sz="8" w:space="4" w:color="3B82F6"/>
        </w:pBdr>
      </w:pPr>
      <w:r/>
      <w:r>
        <w:rPr>
          <w:rFonts w:ascii="Calibri" w:hAnsi="Calibri"/>
          <w:b/>
          <w:color w:val="0F2A44"/>
          <w:sz w:val="32"/>
        </w:rPr>
        <w:t>Chuyên đề 04: Mảng tiền tố &amp; mảng hiệu</w:t>
      </w:r>
    </w:p>
    <w:p>
      <w:pPr>
        <w:widowControl/>
        <w:spacing w:after="80" w:before="0" w:line="276" w:lineRule="auto"/>
        <w:jc w:val="both"/>
      </w:pPr>
      <w:r>
        <w:rPr>
          <w:rFonts w:ascii="Times New Roman" w:hAnsi="Times New Roman"/>
          <w:i/>
          <w:sz w:val="21"/>
        </w:rPr>
        <w:t>Tối Ưu Hóa Truy Vấn Tổng &amp; Cập Nhật Đoạn O(1) Trong C++</w:t>
      </w:r>
    </w:p>
    <w:p>
      <w:pPr>
        <w:pStyle w:val="Heading2"/>
      </w:pPr>
      <w:r/>
      <w:r>
        <w:rPr>
          <w:rFonts w:ascii="Calibri" w:hAnsi="Calibri"/>
          <w:b/>
          <w:color w:val="1A4A6B"/>
          <w:sz w:val="26"/>
        </w:rPr>
        <w:t>1. Khái niệm &amp; bản chất của mảng tiền tố (prefix sum 1d)</w:t>
      </w:r>
    </w:p>
    <w:p>
      <w:pPr>
        <w:widowControl/>
        <w:spacing w:after="80" w:before="0" w:line="276" w:lineRule="auto"/>
        <w:jc w:val="both"/>
      </w:pPr>
      <w:r>
        <w:rPr>
          <w:rFonts w:ascii="Times New Roman" w:hAnsi="Times New Roman"/>
          <w:b/>
          <w:sz w:val="21"/>
        </w:rPr>
        <w:t>Mảng tiền tố (Prefix Sum)</w:t>
      </w:r>
      <w:r>
        <w:rPr>
          <w:rFonts w:ascii="Times New Roman" w:hAnsi="Times New Roman"/>
          <w:sz w:val="21"/>
        </w:rPr>
        <w:t xml:space="preserve"> là một kỹ thuật tiền xử lý dữ liệu mảng ban đầu thành một mảng cộng dồn tích lũy, cho phép tính toán tổng của bất kỳ đoạn con liên tiếp </w:t>
      </w:r>
      <w:r>
        <w:rPr>
          <w:rFonts w:ascii="Cambria Math" w:hAnsi="Cambria Math"/>
          <w:i/>
          <w:color w:val="1B4A6B"/>
          <w:sz w:val="21"/>
        </w:rPr>
        <w:t>[L … R]</w:t>
      </w:r>
      <w:r>
        <w:rPr>
          <w:rFonts w:ascii="Times New Roman" w:hAnsi="Times New Roman"/>
          <w:sz w:val="21"/>
        </w:rPr>
        <w:t xml:space="preserve"> nào chỉ trong **</w:t>
      </w:r>
      <w:r>
        <w:rPr>
          <w:rFonts w:ascii="Cambria Math" w:hAnsi="Cambria Math"/>
          <w:i/>
          <w:color w:val="1B4A6B"/>
          <w:sz w:val="21"/>
        </w:rPr>
        <w:t>O(1)</w:t>
      </w:r>
      <w:r>
        <w:rPr>
          <w:rFonts w:ascii="Times New Roman" w:hAnsi="Times New Roman"/>
          <w:sz w:val="21"/>
        </w:rPr>
        <w:t xml:space="preserve"> thời gian**, thay vì phải duyệt vòng lặp </w:t>
      </w:r>
      <w:r>
        <w:rPr>
          <w:rFonts w:ascii="Cambria Math" w:hAnsi="Cambria Math"/>
          <w:i/>
          <w:color w:val="1B4A6B"/>
          <w:sz w:val="21"/>
        </w:rPr>
        <w:t>O(N)</w:t>
      </w:r>
      <w:r>
        <w:rPr>
          <w:rFonts w:ascii="Times New Roman" w:hAnsi="Times New Roman"/>
          <w:sz w:val="21"/>
        </w:rPr>
        <w:t>.</w:t>
      </w:r>
    </w:p>
    <w:p>
      <w:pPr>
        <w:pStyle w:val="Heading3"/>
      </w:pPr>
      <w:r/>
      <w:r>
        <w:rPr>
          <w:rFonts w:ascii="Calibri" w:hAnsi="Calibri"/>
          <w:b/>
          <w:color w:val="2E5E8A"/>
          <w:sz w:val="23"/>
        </w:rPr>
        <w:t>1.1. Công thức xây dựng mảng tiền tố</w:t>
      </w:r>
    </w:p>
    <w:p>
      <w:pPr>
        <w:widowControl/>
        <w:spacing w:after="80" w:before="0" w:line="276" w:lineRule="auto"/>
        <w:jc w:val="both"/>
      </w:pPr>
      <w:r>
        <w:rPr>
          <w:rFonts w:ascii="Times New Roman" w:hAnsi="Times New Roman"/>
          <w:sz w:val="21"/>
        </w:rPr>
        <w:t xml:space="preserve">Cho mảng số nguyên </w:t>
      </w:r>
      <w:r>
        <w:rPr>
          <w:rFonts w:ascii="Cambria Math" w:hAnsi="Cambria Math"/>
          <w:i/>
          <w:color w:val="1B4A6B"/>
          <w:sz w:val="21"/>
        </w:rPr>
        <w:t>A</w:t>
      </w:r>
      <w:r>
        <w:rPr>
          <w:rFonts w:ascii="Times New Roman" w:hAnsi="Times New Roman"/>
          <w:sz w:val="21"/>
        </w:rPr>
        <w:t xml:space="preserve"> gồm </w:t>
      </w:r>
      <w:r>
        <w:rPr>
          <w:rFonts w:ascii="Cambria Math" w:hAnsi="Cambria Math"/>
          <w:i/>
          <w:color w:val="1B4A6B"/>
          <w:sz w:val="21"/>
        </w:rPr>
        <w:t>N</w:t>
      </w:r>
      <w:r>
        <w:rPr>
          <w:rFonts w:ascii="Times New Roman" w:hAnsi="Times New Roman"/>
          <w:sz w:val="21"/>
        </w:rPr>
        <w:t xml:space="preserve"> phần tử. Quy ước đánh số chỉ số từ </w:t>
      </w:r>
      <w:r>
        <w:rPr>
          <w:rFonts w:ascii="Cambria Math" w:hAnsi="Cambria Math"/>
          <w:i/>
          <w:color w:val="1B4A6B"/>
          <w:sz w:val="21"/>
        </w:rPr>
        <w:t>1</w:t>
      </w:r>
      <w:r>
        <w:rPr>
          <w:rFonts w:ascii="Times New Roman" w:hAnsi="Times New Roman"/>
          <w:sz w:val="21"/>
        </w:rPr>
        <w:t xml:space="preserve"> đến </w:t>
      </w:r>
      <w:r>
        <w:rPr>
          <w:rFonts w:ascii="Cambria Math" w:hAnsi="Cambria Math"/>
          <w:i/>
          <w:color w:val="1B4A6B"/>
          <w:sz w:val="21"/>
        </w:rPr>
        <w:t>N</w:t>
      </w:r>
      <w:r>
        <w:rPr>
          <w:rFonts w:ascii="Times New Roman" w:hAnsi="Times New Roman"/>
          <w:sz w:val="21"/>
        </w:rPr>
        <w:t xml:space="preserve"> (</w:t>
      </w:r>
      <w:r>
        <w:rPr>
          <w:rFonts w:ascii="Times New Roman" w:hAnsi="Times New Roman"/>
          <w:b/>
          <w:sz w:val="21"/>
        </w:rPr>
        <w:t>1-based indexing</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Khởi tạo: </w:t>
      </w:r>
      <w:r>
        <w:rPr>
          <w:rFonts w:ascii="Cambria Math" w:hAnsi="Cambria Math"/>
          <w:i/>
          <w:sz w:val="20"/>
        </w:rPr>
        <w:t>P₀ = 0</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Công thức truy hồi với </w:t>
      </w:r>
      <w:r>
        <w:rPr>
          <w:rFonts w:ascii="Cambria Math" w:hAnsi="Cambria Math"/>
          <w:i/>
          <w:sz w:val="20"/>
        </w:rPr>
        <w:t>i</w:t>
      </w:r>
      <w:r>
        <w:rPr>
          <w:rFonts w:ascii="Times New Roman" w:hAnsi="Times New Roman"/>
          <w:sz w:val="21"/>
        </w:rPr>
        <w:t xml:space="preserve"> từ </w:t>
      </w:r>
      <w:r>
        <w:rPr>
          <w:rFonts w:ascii="Cambria Math" w:hAnsi="Cambria Math"/>
          <w:i/>
          <w:sz w:val="20"/>
        </w:rPr>
        <w:t>1</w:t>
      </w:r>
      <w:r>
        <w:rPr>
          <w:rFonts w:ascii="Times New Roman" w:hAnsi="Times New Roman"/>
          <w:sz w:val="21"/>
        </w:rPr>
        <w:t xml:space="preserve"> đến </w:t>
      </w:r>
      <w:r>
        <w:rPr>
          <w:rFonts w:ascii="Cambria Math" w:hAnsi="Cambria Math"/>
          <w:i/>
          <w:sz w:val="20"/>
        </w:rPr>
        <w:t>N</w:t>
      </w:r>
      <w:r>
        <w:rPr>
          <w:rFonts w:ascii="Times New Roman" w:hAnsi="Times New Roman"/>
          <w:sz w:val="21"/>
        </w:rPr>
        <w:t>:</w:t>
      </w:r>
    </w:p>
    <w:p>
      <w:pPr>
        <w:widowControl/>
        <w:spacing w:after="80" w:before="0" w:line="276" w:lineRule="auto"/>
        <w:jc w:val="both"/>
      </w:pPr>
      <w:r>
        <w:rPr>
          <w:rFonts w:ascii="Cambria Math" w:hAnsi="Cambria Math"/>
          <w:i/>
          <w:color w:val="1B4A6B"/>
          <w:sz w:val="21"/>
        </w:rPr>
        <w:t>Pᵢ = Pᵢ₋₁ + Aᵢ Longleftrightarrow Pᵢ = ∑k₌₁ⁱ A_k</w:t>
      </w:r>
    </w:p>
    <w:p>
      <w:pPr>
        <w:pStyle w:val="Heading3"/>
      </w:pPr>
      <w:r/>
      <w:r>
        <w:rPr>
          <w:rFonts w:ascii="Calibri" w:hAnsi="Calibri"/>
          <w:b/>
          <w:color w:val="2E5E8A"/>
          <w:sz w:val="23"/>
        </w:rPr>
        <w:t xml:space="preserve">1.2. Công thức truy vấn tổng đoạn con trong </w:t>
      </w:r>
      <w:r>
        <w:rPr>
          <w:rFonts w:ascii="Cambria Math" w:hAnsi="Cambria Math"/>
          <w:b/>
          <w:i/>
          <w:color w:val="2E5E8A"/>
          <w:sz w:val="23"/>
        </w:rPr>
        <w:t>O(1)</w:t>
      </w:r>
    </w:p>
    <w:p>
      <w:pPr>
        <w:widowControl/>
        <w:spacing w:after="80" w:before="0" w:line="276" w:lineRule="auto"/>
        <w:jc w:val="both"/>
      </w:pPr>
      <w:r>
        <w:rPr>
          <w:rFonts w:ascii="Times New Roman" w:hAnsi="Times New Roman"/>
          <w:sz w:val="21"/>
        </w:rPr>
        <w:t xml:space="preserve">Tổng các phần tử trong đoạn từ chỉ số </w:t>
      </w:r>
      <w:r>
        <w:rPr>
          <w:rFonts w:ascii="Cambria Math" w:hAnsi="Cambria Math"/>
          <w:i/>
          <w:color w:val="1B4A6B"/>
          <w:sz w:val="21"/>
        </w:rPr>
        <w:t>L</w:t>
      </w:r>
      <w:r>
        <w:rPr>
          <w:rFonts w:ascii="Times New Roman" w:hAnsi="Times New Roman"/>
          <w:sz w:val="21"/>
        </w:rPr>
        <w:t xml:space="preserve"> đến chỉ số </w:t>
      </w:r>
      <w:r>
        <w:rPr>
          <w:rFonts w:ascii="Cambria Math" w:hAnsi="Cambria Math"/>
          <w:i/>
          <w:color w:val="1B4A6B"/>
          <w:sz w:val="21"/>
        </w:rPr>
        <w:t>R</w:t>
      </w:r>
      <w:r>
        <w:rPr>
          <w:rFonts w:ascii="Times New Roman" w:hAnsi="Times New Roman"/>
          <w:sz w:val="21"/>
        </w:rPr>
        <w:t xml:space="preserve"> (</w:t>
      </w:r>
      <w:r>
        <w:rPr>
          <w:rFonts w:ascii="Cambria Math" w:hAnsi="Cambria Math"/>
          <w:i/>
          <w:color w:val="1B4A6B"/>
          <w:sz w:val="21"/>
        </w:rPr>
        <w:t>1 ≤ L ≤ R ≤ N</w:t>
      </w:r>
      <w:r>
        <w:rPr>
          <w:rFonts w:ascii="Times New Roman" w:hAnsi="Times New Roman"/>
          <w:sz w:val="21"/>
        </w:rPr>
        <w:t xml:space="preserve">) được tính bằng hiệu của hai giá trị tiền tố: </w:t>
      </w:r>
      <w:r>
        <w:rPr>
          <w:rFonts w:ascii="Cambria Math" w:hAnsi="Cambria Math"/>
          <w:i/>
          <w:color w:val="1B4A6B"/>
          <w:sz w:val="21"/>
        </w:rPr>
        <w:t>Sum(L, R) = ∑k₌LR A_k = P_R - PL₋₁</w:t>
      </w:r>
    </w:p>
    <w:p>
      <w:pPr>
        <w:pStyle w:val="Heading3"/>
      </w:pPr>
      <w:r/>
      <w:r>
        <w:rPr>
          <w:rFonts w:ascii="Calibri" w:hAnsi="Calibri"/>
          <w:b/>
          <w:color w:val="2E5E8A"/>
          <w:sz w:val="23"/>
        </w:rPr>
        <w:t>1.3. Chứng minh toán học</w:t>
      </w:r>
    </w:p>
    <w:p>
      <w:pPr>
        <w:widowControl/>
        <w:spacing w:after="80" w:before="0" w:line="276" w:lineRule="auto"/>
        <w:jc w:val="both"/>
      </w:pPr>
      <w:r>
        <w:rPr>
          <w:rFonts w:ascii="Times New Roman" w:hAnsi="Times New Roman"/>
          <w:sz w:val="21"/>
        </w:rPr>
        <w:t xml:space="preserve">Theo định nghĩa: </w:t>
      </w:r>
      <w:r>
        <w:rPr>
          <w:rFonts w:ascii="Cambria Math" w:hAnsi="Cambria Math"/>
          <w:i/>
          <w:color w:val="1B4A6B"/>
          <w:sz w:val="21"/>
        </w:rPr>
        <w:t>P_R = A₁ + A₂ + … + AL₋₁ + A_L + … + A_R</w:t>
      </w:r>
      <w:r>
        <w:rPr>
          <w:rFonts w:ascii="Times New Roman" w:hAnsi="Times New Roman"/>
          <w:sz w:val="21"/>
        </w:rPr>
        <w:t xml:space="preserve"> </w:t>
      </w:r>
      <w:r>
        <w:rPr>
          <w:rFonts w:ascii="Cambria Math" w:hAnsi="Cambria Math"/>
          <w:i/>
          <w:color w:val="1B4A6B"/>
          <w:sz w:val="21"/>
        </w:rPr>
        <w:t>PL₋₁ = A₁ + A₂ + … + AL₋₁</w:t>
      </w:r>
    </w:p>
    <w:p>
      <w:pPr>
        <w:widowControl/>
        <w:spacing w:after="80" w:before="0" w:line="276" w:lineRule="auto"/>
        <w:jc w:val="both"/>
      </w:pPr>
      <w:r>
        <w:rPr>
          <w:rFonts w:ascii="Times New Roman" w:hAnsi="Times New Roman"/>
          <w:sz w:val="21"/>
        </w:rPr>
        <w:t xml:space="preserve">Lấy hiệu hai vế: </w:t>
      </w:r>
      <w:r>
        <w:rPr>
          <w:rFonts w:ascii="Cambria Math" w:hAnsi="Cambria Math"/>
          <w:i/>
          <w:color w:val="1B4A6B"/>
          <w:sz w:val="21"/>
        </w:rPr>
        <w:t>P_R - PL₋₁ = (A₁ + … + AL₋₁ + A_L + … + A_R) - (A₁ + … + AL₋₁) = A_L + AL₊₁ + … + A_R = Sum(L, R)</w:t>
      </w:r>
    </w:p>
    <w:p>
      <w:pPr>
        <w:keepLines/>
        <w:pBdr>
          <w:left w:val="single" w:sz="12" w:space="8" w:color="3B82F6"/>
        </w:pBdr>
        <w:shd w:val="clear" w:color="auto" w:fill="F0F7FF"/>
        <w:spacing w:before="120" w:after="120"/>
        <w:ind w:left="227" w:right="113"/>
      </w:pPr>
      <w:r>
        <w:rPr>
          <w:b/>
          <w:sz w:val="20"/>
        </w:rPr>
        <w:t>Bất biến toán học:</w:t>
      </w:r>
      <w:r>
        <w:rPr>
          <w:rFonts w:ascii="Times New Roman" w:hAnsi="Times New Roman"/>
          <w:i/>
          <w:color w:val="1E405A"/>
          <w:sz w:val="20"/>
        </w:rPr>
        <w:t xml:space="preserve"> Phép trừ </w:t>
      </w:r>
      <w:r>
        <w:rPr>
          <w:rFonts w:ascii="Cambria Math" w:hAnsi="Cambria Math"/>
          <w:i/>
          <w:color w:val="0F2A44"/>
          <w:sz w:val="20"/>
        </w:rPr>
        <w:t>P_R - PL₋₁</w:t>
      </w:r>
      <w:r>
        <w:rPr>
          <w:rFonts w:ascii="Times New Roman" w:hAnsi="Times New Roman"/>
          <w:i/>
          <w:color w:val="1E405A"/>
          <w:sz w:val="20"/>
        </w:rPr>
        <w:t xml:space="preserve"> đã loại bỏ chính xác đoạn tiền tố thừa từ </w:t>
      </w:r>
      <w:r>
        <w:rPr>
          <w:rFonts w:ascii="Cambria Math" w:hAnsi="Cambria Math"/>
          <w:i/>
          <w:color w:val="0F2A44"/>
          <w:sz w:val="20"/>
        </w:rPr>
        <w:t>1</w:t>
      </w:r>
      <w:r>
        <w:rPr>
          <w:rFonts w:ascii="Times New Roman" w:hAnsi="Times New Roman"/>
          <w:i/>
          <w:color w:val="1E405A"/>
          <w:sz w:val="20"/>
        </w:rPr>
        <w:t xml:space="preserve"> đến </w:t>
      </w:r>
      <w:r>
        <w:rPr>
          <w:rFonts w:ascii="Cambria Math" w:hAnsi="Cambria Math"/>
          <w:i/>
          <w:color w:val="0F2A44"/>
          <w:sz w:val="20"/>
        </w:rPr>
        <w:t>L-1</w:t>
      </w:r>
      <w:r>
        <w:rPr>
          <w:rFonts w:ascii="Times New Roman" w:hAnsi="Times New Roman"/>
          <w:i/>
          <w:color w:val="1E405A"/>
          <w:sz w:val="20"/>
        </w:rPr>
        <w:t xml:space="preserve">, chỉ giữ lại trọn vẹn đoạn con </w:t>
      </w:r>
      <w:r>
        <w:rPr>
          <w:rFonts w:ascii="Cambria Math" w:hAnsi="Cambria Math"/>
          <w:i/>
          <w:color w:val="0F2A44"/>
          <w:sz w:val="20"/>
        </w:rPr>
        <w:t>[L … R]</w:t>
      </w:r>
      <w:r>
        <w:rPr>
          <w:rFonts w:ascii="Times New Roman" w:hAnsi="Times New Roman"/>
          <w:i/>
          <w:color w:val="1E405A"/>
          <w:sz w:val="20"/>
        </w:rPr>
        <w:t xml:space="preserve"> cần tính.</w:t>
      </w:r>
    </w:p>
    <w:p>
      <w:pPr>
        <w:widowControl/>
        <w:spacing w:after="0" w:before="0" w:line="276" w:lineRule="auto"/>
        <w:jc w:val="left"/>
      </w:pPr>
    </w:p>
    <w:p>
      <w:pPr>
        <w:pStyle w:val="Heading4"/>
      </w:pPr>
      <w:r/>
      <w:r>
        <w:rPr>
          <w:rFonts w:ascii="Calibri" w:hAnsi="Calibri"/>
          <w:b/>
          <w:i/>
          <w:color w:val="3A6A9A"/>
          <w:sz w:val="22"/>
        </w:rPr>
        <w:t>Ví dụ minh họa 1: Xây dựng và truy vấn prefix sum 1d</w:t>
      </w:r>
    </w:p>
    <w:p>
      <w:pPr>
        <w:widowControl/>
        <w:spacing w:after="80" w:before="0" w:line="276" w:lineRule="auto"/>
        <w:jc w:val="both"/>
      </w:pPr>
      <w:r>
        <w:rPr>
          <w:rFonts w:ascii="Times New Roman" w:hAnsi="Times New Roman"/>
          <w:sz w:val="21"/>
        </w:rPr>
        <w:t xml:space="preserve">Cho mảng </w:t>
      </w:r>
      <w:r>
        <w:rPr>
          <w:rFonts w:ascii="Cambria Math" w:hAnsi="Cambria Math"/>
          <w:i/>
          <w:color w:val="1B4A6B"/>
          <w:sz w:val="21"/>
        </w:rPr>
        <w:t>N = 6</w:t>
      </w:r>
      <w:r>
        <w:rPr>
          <w:rFonts w:ascii="Times New Roman" w:hAnsi="Times New Roman"/>
          <w:sz w:val="21"/>
        </w:rPr>
        <w:t xml:space="preserve"> phần tử: </w:t>
      </w:r>
      <w:r>
        <w:rPr>
          <w:rFonts w:ascii="Cambria Math" w:hAnsi="Cambria Math"/>
          <w:i/>
          <w:color w:val="1B4A6B"/>
          <w:sz w:val="21"/>
        </w:rPr>
        <w:t>A = [3, 1, 4, 1, 5, 9]</w:t>
      </w:r>
      <w:r>
        <w:rPr>
          <w:rFonts w:ascii="Times New Roman" w:hAnsi="Times New Roman"/>
          <w:sz w:val="21"/>
        </w:rPr>
        <w:t xml:space="preserve"> (1-based indexing).</w:t>
      </w:r>
    </w:p>
    <w:tbl>
      <w:tblPr>
        <w:tblStyle w:val="LightGrid-Accent1"/>
        <w:tblW w:type="auto" w:w="0"/>
        <w:jc w:val="center"/>
        <w:tblLayout w:type="autofit"/>
        <w:tblLook w:firstColumn="1" w:firstRow="1" w:lastColumn="0" w:lastRow="0" w:noHBand="0" w:noVBand="1" w:val="04A0"/>
      </w:tblPr>
      <w:tblGrid>
        <w:gridCol w:w="1205"/>
        <w:gridCol w:w="1205"/>
        <w:gridCol w:w="1205"/>
        <w:gridCol w:w="1205"/>
        <w:gridCol w:w="1205"/>
        <w:gridCol w:w="1205"/>
        <w:gridCol w:w="1205"/>
        <w:gridCol w:w="1205"/>
      </w:tblGrid>
      <w:tr>
        <w:tc>
          <w:tcPr>
            <w:tcW w:type="dxa" w:w="1205"/>
            <w:vAlign w:val="center"/>
            <w:shd w:val="clear" w:color="auto" w:fill="1A4A6B"/>
          </w:tcPr>
          <w:p>
            <w:pPr>
              <w:jc w:val="center"/>
            </w:pPr>
            <w:r/>
            <w:r>
              <w:rPr>
                <w:rFonts w:ascii="Calibri" w:hAnsi="Calibri"/>
                <w:b/>
                <w:color w:val="FFFFFF"/>
                <w:sz w:val="18"/>
              </w:rPr>
              <w:t>Chỉ số (</w:t>
            </w:r>
            <w:r>
              <w:rPr>
                <w:rFonts w:ascii="Cambria Math" w:hAnsi="Cambria Math"/>
                <w:b/>
                <w:i/>
                <w:color w:val="FFFFFF"/>
                <w:sz w:val="18"/>
              </w:rPr>
              <w:t>i</w:t>
            </w:r>
            <w:r>
              <w:rPr>
                <w:rFonts w:ascii="Calibri" w:hAnsi="Calibri"/>
                <w:b/>
                <w:color w:val="FFFFFF"/>
                <w:sz w:val="18"/>
              </w:rPr>
              <w:t>)</w:t>
            </w:r>
          </w:p>
        </w:tc>
        <w:tc>
          <w:tcPr>
            <w:tcW w:type="dxa" w:w="1205"/>
            <w:vAlign w:val="center"/>
            <w:shd w:val="clear" w:color="auto" w:fill="1A4A6B"/>
          </w:tcPr>
          <w:p>
            <w:pPr>
              <w:jc w:val="center"/>
            </w:pPr>
            <w:r/>
            <w:r>
              <w:rPr>
                <w:rFonts w:ascii="Cambria Math" w:hAnsi="Cambria Math"/>
                <w:b/>
                <w:i/>
                <w:color w:val="FFFFFF"/>
                <w:sz w:val="18"/>
              </w:rPr>
              <w:t>0</w:t>
            </w:r>
          </w:p>
        </w:tc>
        <w:tc>
          <w:tcPr>
            <w:tcW w:type="dxa" w:w="1205"/>
            <w:vAlign w:val="center"/>
            <w:shd w:val="clear" w:color="auto" w:fill="1A4A6B"/>
          </w:tcPr>
          <w:p>
            <w:pPr>
              <w:jc w:val="center"/>
            </w:pPr>
            <w:r/>
            <w:r>
              <w:rPr>
                <w:rFonts w:ascii="Cambria Math" w:hAnsi="Cambria Math"/>
                <w:b/>
                <w:i/>
                <w:color w:val="FFFFFF"/>
                <w:sz w:val="18"/>
              </w:rPr>
              <w:t>1</w:t>
            </w:r>
          </w:p>
        </w:tc>
        <w:tc>
          <w:tcPr>
            <w:tcW w:type="dxa" w:w="1205"/>
            <w:vAlign w:val="center"/>
            <w:shd w:val="clear" w:color="auto" w:fill="1A4A6B"/>
          </w:tcPr>
          <w:p>
            <w:pPr>
              <w:jc w:val="center"/>
            </w:pPr>
            <w:r/>
            <w:r>
              <w:rPr>
                <w:rFonts w:ascii="Cambria Math" w:hAnsi="Cambria Math"/>
                <w:b/>
                <w:i/>
                <w:color w:val="FFFFFF"/>
                <w:sz w:val="18"/>
              </w:rPr>
              <w:t>2</w:t>
            </w:r>
          </w:p>
        </w:tc>
        <w:tc>
          <w:tcPr>
            <w:tcW w:type="dxa" w:w="1205"/>
            <w:vAlign w:val="center"/>
            <w:shd w:val="clear" w:color="auto" w:fill="1A4A6B"/>
          </w:tcPr>
          <w:p>
            <w:pPr>
              <w:jc w:val="center"/>
            </w:pPr>
            <w:r/>
            <w:r>
              <w:rPr>
                <w:rFonts w:ascii="Cambria Math" w:hAnsi="Cambria Math"/>
                <w:b/>
                <w:i/>
                <w:color w:val="FFFFFF"/>
                <w:sz w:val="18"/>
              </w:rPr>
              <w:t>3</w:t>
            </w:r>
          </w:p>
        </w:tc>
        <w:tc>
          <w:tcPr>
            <w:tcW w:type="dxa" w:w="1205"/>
            <w:vAlign w:val="center"/>
            <w:shd w:val="clear" w:color="auto" w:fill="1A4A6B"/>
          </w:tcPr>
          <w:p>
            <w:pPr>
              <w:jc w:val="center"/>
            </w:pPr>
            <w:r/>
            <w:r>
              <w:rPr>
                <w:rFonts w:ascii="Cambria Math" w:hAnsi="Cambria Math"/>
                <w:b/>
                <w:i/>
                <w:color w:val="FFFFFF"/>
                <w:sz w:val="18"/>
              </w:rPr>
              <w:t>4</w:t>
            </w:r>
          </w:p>
        </w:tc>
        <w:tc>
          <w:tcPr>
            <w:tcW w:type="dxa" w:w="1205"/>
            <w:vAlign w:val="center"/>
            <w:shd w:val="clear" w:color="auto" w:fill="1A4A6B"/>
          </w:tcPr>
          <w:p>
            <w:pPr>
              <w:jc w:val="center"/>
            </w:pPr>
            <w:r/>
            <w:r>
              <w:rPr>
                <w:rFonts w:ascii="Cambria Math" w:hAnsi="Cambria Math"/>
                <w:b/>
                <w:i/>
                <w:color w:val="FFFFFF"/>
                <w:sz w:val="18"/>
              </w:rPr>
              <w:t>5</w:t>
            </w:r>
          </w:p>
        </w:tc>
        <w:tc>
          <w:tcPr>
            <w:tcW w:type="dxa" w:w="1205"/>
            <w:vAlign w:val="center"/>
            <w:shd w:val="clear" w:color="auto" w:fill="1A4A6B"/>
          </w:tcPr>
          <w:p>
            <w:pPr>
              <w:jc w:val="center"/>
            </w:pPr>
            <w:r/>
            <w:r>
              <w:rPr>
                <w:rFonts w:ascii="Cambria Math" w:hAnsi="Cambria Math"/>
                <w:b/>
                <w:i/>
                <w:color w:val="FFFFFF"/>
                <w:sz w:val="18"/>
              </w:rPr>
              <w:t>6</w:t>
            </w:r>
          </w:p>
        </w:tc>
      </w:tr>
      <w:tr>
        <w:tc>
          <w:tcPr>
            <w:tcW w:type="dxa" w:w="1205"/>
            <w:vAlign w:val="center"/>
          </w:tcPr>
          <w:p>
            <w:pPr>
              <w:spacing w:after="40" w:before="40"/>
              <w:jc w:val="left"/>
            </w:pPr>
            <w:r/>
            <w:r>
              <w:rPr>
                <w:rFonts w:ascii="Times New Roman" w:hAnsi="Times New Roman"/>
                <w:b w:val="0"/>
                <w:color w:val="1E293B"/>
                <w:sz w:val="18"/>
              </w:rPr>
              <w:t>**Mảng ban đầu (</w:t>
            </w:r>
            <w:r>
              <w:rPr>
                <w:rFonts w:ascii="Cambria Math" w:hAnsi="Cambria Math"/>
                <w:b w:val="0"/>
                <w:i/>
                <w:color w:val="1B4A6B"/>
                <w:sz w:val="18"/>
              </w:rPr>
              <w:t>Aᵢ</w:t>
            </w:r>
            <w:r>
              <w:rPr>
                <w:rFonts w:ascii="Times New Roman" w:hAnsi="Times New Roman"/>
                <w:b w:val="0"/>
                <w:color w:val="1E293B"/>
                <w:sz w:val="18"/>
              </w:rPr>
              <w:t>)**</w:t>
            </w:r>
          </w:p>
        </w:tc>
        <w:tc>
          <w:tcPr>
            <w:tcW w:type="dxa" w:w="1205"/>
            <w:vAlign w:val="center"/>
          </w:tcPr>
          <w:p>
            <w:pPr>
              <w:spacing w:after="40" w:before="40"/>
              <w:jc w:val="left"/>
            </w:pPr>
            <w:r/>
            <w:r>
              <w:rPr>
                <w:rFonts w:ascii="Times New Roman" w:hAnsi="Times New Roman"/>
                <w:b w:val="0"/>
                <w:color w:val="1E293B"/>
                <w:sz w:val="18"/>
              </w:rPr>
              <w:t>—</w:t>
            </w:r>
          </w:p>
        </w:tc>
        <w:tc>
          <w:tcPr>
            <w:tcW w:type="dxa" w:w="1205"/>
            <w:vAlign w:val="center"/>
          </w:tcPr>
          <w:p>
            <w:pPr>
              <w:spacing w:after="40" w:before="40"/>
              <w:jc w:val="center"/>
            </w:pPr>
            <w:r/>
            <w:r>
              <w:rPr>
                <w:rFonts w:ascii="Cambria Math" w:hAnsi="Cambria Math"/>
                <w:b w:val="0"/>
                <w:i/>
                <w:color w:val="1B4A6B"/>
                <w:sz w:val="18"/>
              </w:rPr>
              <w:t>3</w:t>
            </w:r>
          </w:p>
        </w:tc>
        <w:tc>
          <w:tcPr>
            <w:tcW w:type="dxa" w:w="1205"/>
            <w:vAlign w:val="center"/>
          </w:tcPr>
          <w:p>
            <w:pPr>
              <w:spacing w:after="40" w:before="40"/>
              <w:jc w:val="center"/>
            </w:pPr>
            <w:r/>
            <w:r>
              <w:rPr>
                <w:rFonts w:ascii="Cambria Math" w:hAnsi="Cambria Math"/>
                <w:b w:val="0"/>
                <w:i/>
                <w:color w:val="1B4A6B"/>
                <w:sz w:val="18"/>
              </w:rPr>
              <w:t>1</w:t>
            </w:r>
          </w:p>
        </w:tc>
        <w:tc>
          <w:tcPr>
            <w:tcW w:type="dxa" w:w="1205"/>
            <w:vAlign w:val="center"/>
          </w:tcPr>
          <w:p>
            <w:pPr>
              <w:spacing w:after="40" w:before="40"/>
              <w:jc w:val="center"/>
            </w:pPr>
            <w:r/>
            <w:r>
              <w:rPr>
                <w:rFonts w:ascii="Cambria Math" w:hAnsi="Cambria Math"/>
                <w:b w:val="0"/>
                <w:i/>
                <w:color w:val="1B4A6B"/>
                <w:sz w:val="18"/>
              </w:rPr>
              <w:t>4</w:t>
            </w:r>
          </w:p>
        </w:tc>
        <w:tc>
          <w:tcPr>
            <w:tcW w:type="dxa" w:w="1205"/>
            <w:vAlign w:val="center"/>
          </w:tcPr>
          <w:p>
            <w:pPr>
              <w:spacing w:after="40" w:before="40"/>
              <w:jc w:val="center"/>
            </w:pPr>
            <w:r/>
            <w:r>
              <w:rPr>
                <w:rFonts w:ascii="Cambria Math" w:hAnsi="Cambria Math"/>
                <w:b w:val="0"/>
                <w:i/>
                <w:color w:val="1B4A6B"/>
                <w:sz w:val="18"/>
              </w:rPr>
              <w:t>1</w:t>
            </w:r>
          </w:p>
        </w:tc>
        <w:tc>
          <w:tcPr>
            <w:tcW w:type="dxa" w:w="1205"/>
            <w:vAlign w:val="center"/>
          </w:tcPr>
          <w:p>
            <w:pPr>
              <w:spacing w:after="40" w:before="40"/>
              <w:jc w:val="center"/>
            </w:pPr>
            <w:r/>
            <w:r>
              <w:rPr>
                <w:rFonts w:ascii="Cambria Math" w:hAnsi="Cambria Math"/>
                <w:b w:val="0"/>
                <w:i/>
                <w:color w:val="1B4A6B"/>
                <w:sz w:val="18"/>
              </w:rPr>
              <w:t>5</w:t>
            </w:r>
          </w:p>
        </w:tc>
        <w:tc>
          <w:tcPr>
            <w:tcW w:type="dxa" w:w="1205"/>
            <w:vAlign w:val="center"/>
          </w:tcPr>
          <w:p>
            <w:pPr>
              <w:spacing w:after="40" w:before="40"/>
              <w:jc w:val="center"/>
            </w:pPr>
            <w:r/>
            <w:r>
              <w:rPr>
                <w:rFonts w:ascii="Cambria Math" w:hAnsi="Cambria Math"/>
                <w:b w:val="0"/>
                <w:i/>
                <w:color w:val="1B4A6B"/>
                <w:sz w:val="18"/>
              </w:rPr>
              <w:t>9</w:t>
            </w:r>
          </w:p>
        </w:tc>
      </w:tr>
      <w:tr>
        <w:tc>
          <w:tcPr>
            <w:tcW w:type="dxa" w:w="1205"/>
            <w:vAlign w:val="center"/>
            <w:shd w:val="clear" w:color="auto" w:fill="F8FAFC"/>
          </w:tcPr>
          <w:p>
            <w:pPr>
              <w:spacing w:after="40" w:before="40"/>
              <w:jc w:val="left"/>
            </w:pPr>
            <w:r/>
            <w:r>
              <w:rPr>
                <w:rFonts w:ascii="Times New Roman" w:hAnsi="Times New Roman"/>
                <w:b w:val="0"/>
                <w:color w:val="1E293B"/>
                <w:sz w:val="18"/>
              </w:rPr>
              <w:t>**Mảng tiền tố (</w:t>
            </w:r>
            <w:r>
              <w:rPr>
                <w:rFonts w:ascii="Cambria Math" w:hAnsi="Cambria Math"/>
                <w:b w:val="0"/>
                <w:i/>
                <w:color w:val="1B4A6B"/>
                <w:sz w:val="18"/>
              </w:rPr>
              <w:t>Pᵢ</w:t>
            </w:r>
            <w:r>
              <w:rPr>
                <w:rFonts w:ascii="Times New Roman" w:hAnsi="Times New Roman"/>
                <w:b w:val="0"/>
                <w:color w:val="1E293B"/>
                <w:sz w:val="18"/>
              </w:rPr>
              <w:t>)**</w:t>
            </w:r>
          </w:p>
        </w:tc>
        <w:tc>
          <w:tcPr>
            <w:tcW w:type="dxa" w:w="1205"/>
            <w:vAlign w:val="center"/>
            <w:shd w:val="clear" w:color="auto" w:fill="F8FAFC"/>
          </w:tcPr>
          <w:p>
            <w:pPr>
              <w:spacing w:after="40" w:before="40"/>
              <w:jc w:val="center"/>
            </w:pPr>
            <w:r/>
            <w:r>
              <w:rPr>
                <w:rFonts w:ascii="Cambria Math" w:hAnsi="Cambria Math"/>
                <w:b w:val="0"/>
                <w:i/>
                <w:color w:val="1B4A6B"/>
                <w:sz w:val="18"/>
              </w:rPr>
              <w:t>0</w:t>
            </w:r>
          </w:p>
        </w:tc>
        <w:tc>
          <w:tcPr>
            <w:tcW w:type="dxa" w:w="1205"/>
            <w:vAlign w:val="center"/>
            <w:shd w:val="clear" w:color="auto" w:fill="F8FAFC"/>
          </w:tcPr>
          <w:p>
            <w:pPr>
              <w:spacing w:after="40" w:before="40"/>
              <w:jc w:val="center"/>
            </w:pPr>
            <w:r/>
            <w:r>
              <w:rPr>
                <w:rFonts w:ascii="Cambria Math" w:hAnsi="Cambria Math"/>
                <w:b w:val="0"/>
                <w:i/>
                <w:color w:val="1B4A6B"/>
                <w:sz w:val="18"/>
              </w:rPr>
              <w:t>3</w:t>
            </w:r>
          </w:p>
        </w:tc>
        <w:tc>
          <w:tcPr>
            <w:tcW w:type="dxa" w:w="1205"/>
            <w:vAlign w:val="center"/>
            <w:shd w:val="clear" w:color="auto" w:fill="F8FAFC"/>
          </w:tcPr>
          <w:p>
            <w:pPr>
              <w:spacing w:after="40" w:before="40"/>
              <w:jc w:val="center"/>
            </w:pPr>
            <w:r/>
            <w:r>
              <w:rPr>
                <w:rFonts w:ascii="Cambria Math" w:hAnsi="Cambria Math"/>
                <w:b w:val="0"/>
                <w:i/>
                <w:color w:val="1B4A6B"/>
                <w:sz w:val="18"/>
              </w:rPr>
              <w:t>4</w:t>
            </w:r>
          </w:p>
        </w:tc>
        <w:tc>
          <w:tcPr>
            <w:tcW w:type="dxa" w:w="1205"/>
            <w:vAlign w:val="center"/>
            <w:shd w:val="clear" w:color="auto" w:fill="F8FAFC"/>
          </w:tcPr>
          <w:p>
            <w:pPr>
              <w:spacing w:after="40" w:before="40"/>
              <w:jc w:val="center"/>
            </w:pPr>
            <w:r/>
            <w:r>
              <w:rPr>
                <w:rFonts w:ascii="Cambria Math" w:hAnsi="Cambria Math"/>
                <w:b w:val="0"/>
                <w:i/>
                <w:color w:val="1B4A6B"/>
                <w:sz w:val="18"/>
              </w:rPr>
              <w:t>8</w:t>
            </w:r>
          </w:p>
        </w:tc>
        <w:tc>
          <w:tcPr>
            <w:tcW w:type="dxa" w:w="1205"/>
            <w:vAlign w:val="center"/>
            <w:shd w:val="clear" w:color="auto" w:fill="F8FAFC"/>
          </w:tcPr>
          <w:p>
            <w:pPr>
              <w:spacing w:after="40" w:before="40"/>
              <w:jc w:val="center"/>
            </w:pPr>
            <w:r/>
            <w:r>
              <w:rPr>
                <w:rFonts w:ascii="Cambria Math" w:hAnsi="Cambria Math"/>
                <w:b w:val="0"/>
                <w:i/>
                <w:color w:val="1B4A6B"/>
                <w:sz w:val="18"/>
              </w:rPr>
              <w:t>9</w:t>
            </w:r>
          </w:p>
        </w:tc>
        <w:tc>
          <w:tcPr>
            <w:tcW w:type="dxa" w:w="1205"/>
            <w:vAlign w:val="center"/>
            <w:shd w:val="clear" w:color="auto" w:fill="F8FAFC"/>
          </w:tcPr>
          <w:p>
            <w:pPr>
              <w:spacing w:after="40" w:before="40"/>
              <w:jc w:val="center"/>
            </w:pPr>
            <w:r/>
            <w:r>
              <w:rPr>
                <w:rFonts w:ascii="Cambria Math" w:hAnsi="Cambria Math"/>
                <w:b w:val="0"/>
                <w:i/>
                <w:color w:val="1B4A6B"/>
                <w:sz w:val="18"/>
              </w:rPr>
              <w:t>14</w:t>
            </w:r>
          </w:p>
        </w:tc>
        <w:tc>
          <w:tcPr>
            <w:tcW w:type="dxa" w:w="1205"/>
            <w:vAlign w:val="center"/>
            <w:shd w:val="clear" w:color="auto" w:fill="F8FAFC"/>
          </w:tcPr>
          <w:p>
            <w:pPr>
              <w:spacing w:after="40" w:before="40"/>
              <w:jc w:val="center"/>
            </w:pPr>
            <w:r/>
            <w:r>
              <w:rPr>
                <w:rFonts w:ascii="Cambria Math" w:hAnsi="Cambria Math"/>
                <w:b w:val="0"/>
                <w:i/>
                <w:color w:val="1B4A6B"/>
                <w:sz w:val="18"/>
              </w:rPr>
              <w:t>23</w:t>
            </w:r>
          </w:p>
        </w:tc>
      </w:tr>
      <w:tr>
        <w:tc>
          <w:tcPr>
            <w:tcW w:type="dxa" w:w="1205"/>
            <w:vAlign w:val="center"/>
          </w:tcPr>
          <w:p>
            <w:pPr>
              <w:spacing w:after="40" w:before="40"/>
              <w:jc w:val="left"/>
            </w:pPr>
            <w:r/>
            <w:r>
              <w:rPr>
                <w:b/>
                <w:color w:val="1E293B"/>
                <w:sz w:val="18"/>
              </w:rPr>
              <w:t>Công thức truy hồi</w:t>
            </w:r>
          </w:p>
        </w:tc>
        <w:tc>
          <w:tcPr>
            <w:tcW w:type="dxa" w:w="1205"/>
            <w:vAlign w:val="center"/>
          </w:tcPr>
          <w:p>
            <w:pPr>
              <w:spacing w:after="40" w:before="40"/>
              <w:jc w:val="center"/>
            </w:pPr>
            <w:r/>
            <w:r>
              <w:rPr>
                <w:rFonts w:ascii="Cambria Math" w:hAnsi="Cambria Math"/>
                <w:b w:val="0"/>
                <w:i/>
                <w:color w:val="1B4A6B"/>
                <w:sz w:val="18"/>
              </w:rPr>
              <w:t>P₀ = 0</w:t>
            </w:r>
          </w:p>
        </w:tc>
        <w:tc>
          <w:tcPr>
            <w:tcW w:type="dxa" w:w="1205"/>
            <w:vAlign w:val="center"/>
          </w:tcPr>
          <w:p>
            <w:pPr>
              <w:spacing w:after="40" w:before="40"/>
              <w:jc w:val="center"/>
            </w:pPr>
            <w:r/>
            <w:r>
              <w:rPr>
                <w:rFonts w:ascii="Cambria Math" w:hAnsi="Cambria Math"/>
                <w:b w:val="0"/>
                <w:i/>
                <w:color w:val="1B4A6B"/>
                <w:sz w:val="18"/>
              </w:rPr>
              <w:t>P₀ + A₁ = 3</w:t>
            </w:r>
          </w:p>
        </w:tc>
        <w:tc>
          <w:tcPr>
            <w:tcW w:type="dxa" w:w="1205"/>
            <w:vAlign w:val="center"/>
          </w:tcPr>
          <w:p>
            <w:pPr>
              <w:spacing w:after="40" w:before="40"/>
              <w:jc w:val="center"/>
            </w:pPr>
            <w:r/>
            <w:r>
              <w:rPr>
                <w:rFonts w:ascii="Cambria Math" w:hAnsi="Cambria Math"/>
                <w:b w:val="0"/>
                <w:i/>
                <w:color w:val="1B4A6B"/>
                <w:sz w:val="18"/>
              </w:rPr>
              <w:t>P₁ + A₂ = 4</w:t>
            </w:r>
          </w:p>
        </w:tc>
        <w:tc>
          <w:tcPr>
            <w:tcW w:type="dxa" w:w="1205"/>
            <w:vAlign w:val="center"/>
          </w:tcPr>
          <w:p>
            <w:pPr>
              <w:spacing w:after="40" w:before="40"/>
              <w:jc w:val="center"/>
            </w:pPr>
            <w:r/>
            <w:r>
              <w:rPr>
                <w:rFonts w:ascii="Cambria Math" w:hAnsi="Cambria Math"/>
                <w:b w:val="0"/>
                <w:i/>
                <w:color w:val="1B4A6B"/>
                <w:sz w:val="18"/>
              </w:rPr>
              <w:t>P₂ + A₃ = 8</w:t>
            </w:r>
          </w:p>
        </w:tc>
        <w:tc>
          <w:tcPr>
            <w:tcW w:type="dxa" w:w="1205"/>
            <w:vAlign w:val="center"/>
          </w:tcPr>
          <w:p>
            <w:pPr>
              <w:spacing w:after="40" w:before="40"/>
              <w:jc w:val="center"/>
            </w:pPr>
            <w:r/>
            <w:r>
              <w:rPr>
                <w:rFonts w:ascii="Cambria Math" w:hAnsi="Cambria Math"/>
                <w:b w:val="0"/>
                <w:i/>
                <w:color w:val="1B4A6B"/>
                <w:sz w:val="18"/>
              </w:rPr>
              <w:t>P₃ + A₄ = 9</w:t>
            </w:r>
          </w:p>
        </w:tc>
        <w:tc>
          <w:tcPr>
            <w:tcW w:type="dxa" w:w="1205"/>
            <w:vAlign w:val="center"/>
          </w:tcPr>
          <w:p>
            <w:pPr>
              <w:spacing w:after="40" w:before="40"/>
              <w:jc w:val="center"/>
            </w:pPr>
            <w:r/>
            <w:r>
              <w:rPr>
                <w:rFonts w:ascii="Cambria Math" w:hAnsi="Cambria Math"/>
                <w:b w:val="0"/>
                <w:i/>
                <w:color w:val="1B4A6B"/>
                <w:sz w:val="18"/>
              </w:rPr>
              <w:t>P₄ + A₅ = 14</w:t>
            </w:r>
          </w:p>
        </w:tc>
        <w:tc>
          <w:tcPr>
            <w:tcW w:type="dxa" w:w="1205"/>
            <w:vAlign w:val="center"/>
          </w:tcPr>
          <w:p>
            <w:pPr>
              <w:spacing w:after="40" w:before="40"/>
              <w:jc w:val="center"/>
            </w:pPr>
            <w:r/>
            <w:r>
              <w:rPr>
                <w:rFonts w:ascii="Cambria Math" w:hAnsi="Cambria Math"/>
                <w:b w:val="0"/>
                <w:i/>
                <w:color w:val="1B4A6B"/>
                <w:sz w:val="18"/>
              </w:rPr>
              <w:t>P₅ + A₆ = 23</w:t>
            </w:r>
          </w:p>
        </w:tc>
      </w:tr>
    </w:tbl>
    <w:p>
      <w:pPr>
        <w:spacing w:after="40" w:before="0"/>
      </w:pPr>
    </w:p>
    <w:p>
      <w:pPr>
        <w:pStyle w:val="ListBullet"/>
        <w:spacing w:after="40" w:before="20"/>
        <w:ind w:left="340" w:hanging="227"/>
      </w:pPr>
      <w:r/>
      <w:r>
        <w:rPr>
          <w:rFonts w:ascii="Times New Roman" w:hAnsi="Times New Roman"/>
          <w:b/>
          <w:sz w:val="21"/>
        </w:rPr>
        <w:t>Truy vấn 1:</w:t>
      </w:r>
      <w:r>
        <w:rPr>
          <w:rFonts w:ascii="Times New Roman" w:hAnsi="Times New Roman"/>
          <w:sz w:val="21"/>
        </w:rPr>
        <w:t xml:space="preserve"> Tính tổng đoạn từ </w:t>
      </w:r>
      <w:r>
        <w:rPr>
          <w:rFonts w:ascii="Cambria Math" w:hAnsi="Cambria Math"/>
          <w:i/>
          <w:sz w:val="20"/>
        </w:rPr>
        <w:t>L = 2</w:t>
      </w:r>
      <w:r>
        <w:rPr>
          <w:rFonts w:ascii="Times New Roman" w:hAnsi="Times New Roman"/>
          <w:sz w:val="21"/>
        </w:rPr>
        <w:t xml:space="preserve"> đến </w:t>
      </w:r>
      <w:r>
        <w:rPr>
          <w:rFonts w:ascii="Cambria Math" w:hAnsi="Cambria Math"/>
          <w:i/>
          <w:sz w:val="20"/>
        </w:rPr>
        <w:t>R = 5</w:t>
      </w:r>
      <w:r>
        <w:rPr>
          <w:rFonts w:ascii="Times New Roman" w:hAnsi="Times New Roman"/>
          <w:sz w:val="21"/>
        </w:rPr>
        <w:t xml:space="preserve"> (đoạn </w:t>
      </w:r>
      <w:r>
        <w:rPr>
          <w:rFonts w:ascii="Cambria Math" w:hAnsi="Cambria Math"/>
          <w:i/>
          <w:sz w:val="20"/>
        </w:rPr>
        <w:t>[1, 4, 1, 5]</w:t>
      </w:r>
      <w:r>
        <w:rPr>
          <w:rFonts w:ascii="Times New Roman" w:hAnsi="Times New Roman"/>
          <w:sz w:val="21"/>
        </w:rPr>
        <w:t>):</w:t>
      </w:r>
    </w:p>
    <w:p>
      <w:pPr>
        <w:widowControl/>
        <w:spacing w:after="80" w:before="0" w:line="276" w:lineRule="auto"/>
        <w:jc w:val="both"/>
      </w:pPr>
      <w:r>
        <w:rPr>
          <w:rFonts w:ascii="Cambria Math" w:hAnsi="Cambria Math"/>
          <w:i/>
          <w:color w:val="1B4A6B"/>
          <w:sz w:val="21"/>
        </w:rPr>
        <w:t>Sum(2, 5) = P[5] - P[2 - 1] = P[5] - P[1] = 14 - 3 = 11</w:t>
      </w:r>
      <w:r>
        <w:rPr>
          <w:rFonts w:ascii="Times New Roman" w:hAnsi="Times New Roman"/>
          <w:sz w:val="21"/>
        </w:rPr>
        <w:t xml:space="preserve"> (Kiểm tra trực tiếp: </w:t>
      </w:r>
      <w:r>
        <w:rPr>
          <w:rFonts w:ascii="Cambria Math" w:hAnsi="Cambria Math"/>
          <w:i/>
          <w:color w:val="1B4A6B"/>
          <w:sz w:val="21"/>
        </w:rPr>
        <w:t>1 + 4 + 1 + 5 = 11</w:t>
      </w:r>
      <w:r>
        <w:rPr>
          <w:rFonts w:ascii="Times New Roman" w:hAnsi="Times New Roman"/>
          <w:sz w:val="21"/>
        </w:rPr>
        <w:t xml:space="preserve"> — Hoàn toàn chính xác trong </w:t>
      </w:r>
      <w:r>
        <w:rPr>
          <w:rFonts w:ascii="Cambria Math" w:hAnsi="Cambria Math"/>
          <w:i/>
          <w:color w:val="1B4A6B"/>
          <w:sz w:val="21"/>
        </w:rPr>
        <w:t>O(1)</w:t>
      </w:r>
      <w:r>
        <w:rPr>
          <w:rFonts w:ascii="Times New Roman" w:hAnsi="Times New Roman"/>
          <w:sz w:val="21"/>
        </w:rPr>
        <w:t>).</w:t>
      </w:r>
    </w:p>
    <w:p>
      <w:pPr>
        <w:pStyle w:val="ListBullet"/>
        <w:spacing w:after="40" w:before="20"/>
        <w:ind w:left="340" w:hanging="227"/>
      </w:pPr>
      <w:r/>
      <w:r>
        <w:rPr>
          <w:rFonts w:ascii="Times New Roman" w:hAnsi="Times New Roman"/>
          <w:b/>
          <w:sz w:val="21"/>
        </w:rPr>
        <w:t>Truy vấn 2:</w:t>
      </w:r>
      <w:r>
        <w:rPr>
          <w:rFonts w:ascii="Times New Roman" w:hAnsi="Times New Roman"/>
          <w:sz w:val="21"/>
        </w:rPr>
        <w:t xml:space="preserve"> Tính tổng toàn bộ mảng từ </w:t>
      </w:r>
      <w:r>
        <w:rPr>
          <w:rFonts w:ascii="Cambria Math" w:hAnsi="Cambria Math"/>
          <w:i/>
          <w:sz w:val="20"/>
        </w:rPr>
        <w:t>L = 1</w:t>
      </w:r>
      <w:r>
        <w:rPr>
          <w:rFonts w:ascii="Times New Roman" w:hAnsi="Times New Roman"/>
          <w:sz w:val="21"/>
        </w:rPr>
        <w:t xml:space="preserve"> đến </w:t>
      </w:r>
      <w:r>
        <w:rPr>
          <w:rFonts w:ascii="Cambria Math" w:hAnsi="Cambria Math"/>
          <w:i/>
          <w:sz w:val="20"/>
        </w:rPr>
        <w:t>R = 6</w:t>
      </w:r>
      <w:r>
        <w:rPr>
          <w:rFonts w:ascii="Times New Roman" w:hAnsi="Times New Roman"/>
          <w:sz w:val="21"/>
        </w:rPr>
        <w:t>:</w:t>
      </w:r>
    </w:p>
    <w:p>
      <w:pPr>
        <w:widowControl/>
        <w:spacing w:after="80" w:before="0" w:line="276" w:lineRule="auto"/>
        <w:jc w:val="both"/>
      </w:pPr>
      <w:r>
        <w:rPr>
          <w:rFonts w:ascii="Cambria Math" w:hAnsi="Cambria Math"/>
          <w:i/>
          <w:color w:val="1B4A6B"/>
          <w:sz w:val="21"/>
        </w:rPr>
        <w:t>Sum(1, 6) = P[6] - P[0] = 23 - 0 = 23</w:t>
      </w:r>
    </w:p>
    <w:p>
      <w:pPr>
        <w:pStyle w:val="Heading2"/>
      </w:pPr>
      <w:r/>
      <w:r>
        <w:rPr>
          <w:rFonts w:ascii="Calibri" w:hAnsi="Calibri"/>
          <w:b/>
          <w:color w:val="1A4A6B"/>
          <w:sz w:val="26"/>
        </w:rPr>
        <w:t>2. Kỹ thuật mảng tiền tố hai chiều (prefix sum 2d)</w:t>
      </w:r>
    </w:p>
    <w:p>
      <w:pPr>
        <w:pStyle w:val="Heading3"/>
      </w:pPr>
      <w:r/>
      <w:r>
        <w:rPr>
          <w:rFonts w:ascii="Calibri" w:hAnsi="Calibri"/>
          <w:b/>
          <w:color w:val="2E5E8A"/>
          <w:sz w:val="23"/>
        </w:rPr>
        <w:t>2.1. Bản chất nguyên lý bao hàm - loại trừ (inclusion-exclusion principle)</w:t>
      </w:r>
    </w:p>
    <w:p>
      <w:pPr>
        <w:widowControl/>
        <w:spacing w:after="80" w:before="0" w:line="276" w:lineRule="auto"/>
        <w:jc w:val="both"/>
      </w:pPr>
      <w:r>
        <w:rPr>
          <w:rFonts w:ascii="Times New Roman" w:hAnsi="Times New Roman"/>
          <w:sz w:val="21"/>
        </w:rPr>
        <w:t xml:space="preserve">Trên ma trận 2 chiều kích thước </w:t>
      </w:r>
      <w:r>
        <w:rPr>
          <w:rFonts w:ascii="Cambria Math" w:hAnsi="Cambria Math"/>
          <w:i/>
          <w:color w:val="1B4A6B"/>
          <w:sz w:val="21"/>
        </w:rPr>
        <w:t>N × M</w:t>
      </w:r>
      <w:r>
        <w:rPr>
          <w:rFonts w:ascii="Times New Roman" w:hAnsi="Times New Roman"/>
          <w:sz w:val="21"/>
        </w:rPr>
        <w:t xml:space="preserve">, gọi </w:t>
      </w:r>
      <w:r>
        <w:rPr>
          <w:rFonts w:ascii="Cambria Math" w:hAnsi="Cambria Math"/>
          <w:i/>
          <w:color w:val="1B4A6B"/>
          <w:sz w:val="21"/>
        </w:rPr>
        <w:t>P[i][j]</w:t>
      </w:r>
      <w:r>
        <w:rPr>
          <w:rFonts w:ascii="Times New Roman" w:hAnsi="Times New Roman"/>
          <w:sz w:val="21"/>
        </w:rPr>
        <w:t xml:space="preserve"> là tổng của tất cả các phần tử trong hình chữ nhật có góc trái trên tại </w:t>
      </w:r>
      <w:r>
        <w:rPr>
          <w:rFonts w:ascii="Cambria Math" w:hAnsi="Cambria Math"/>
          <w:i/>
          <w:color w:val="1B4A6B"/>
          <w:sz w:val="21"/>
        </w:rPr>
        <w:t>(1, 1)</w:t>
      </w:r>
      <w:r>
        <w:rPr>
          <w:rFonts w:ascii="Times New Roman" w:hAnsi="Times New Roman"/>
          <w:sz w:val="21"/>
        </w:rPr>
        <w:t xml:space="preserve"> và góc phải dưới tại </w:t>
      </w:r>
      <w:r>
        <w:rPr>
          <w:rFonts w:ascii="Cambria Math" w:hAnsi="Cambria Math"/>
          <w:i/>
          <w:color w:val="1B4A6B"/>
          <w:sz w:val="21"/>
        </w:rPr>
        <w:t>(i, j)</w:t>
      </w:r>
      <w:r>
        <w:rPr>
          <w:rFonts w:ascii="Times New Roman" w:hAnsi="Times New Roman"/>
          <w:sz w:val="21"/>
        </w:rPr>
        <w:t xml:space="preserve">: </w:t>
      </w:r>
      <w:r>
        <w:rPr>
          <w:rFonts w:ascii="Cambria Math" w:hAnsi="Cambria Math"/>
          <w:i/>
          <w:color w:val="1B4A6B"/>
          <w:sz w:val="21"/>
        </w:rPr>
        <w:t>P[i][j] = ∑r₌₁ⁱ ∑c₌₁j A[r][c]</w:t>
      </w:r>
    </w:p>
    <w:p>
      <w:pPr>
        <w:pStyle w:val="Heading3"/>
      </w:pPr>
      <w:r/>
      <w:r>
        <w:rPr>
          <w:rFonts w:ascii="Calibri" w:hAnsi="Calibri"/>
          <w:b/>
          <w:color w:val="2E5E8A"/>
          <w:sz w:val="23"/>
        </w:rPr>
        <w:t xml:space="preserve">2.2. Công thức xây dựng bảng tiền tố 2d trong </w:t>
      </w:r>
      <w:r>
        <w:rPr>
          <w:rFonts w:ascii="Cambria Math" w:hAnsi="Cambria Math"/>
          <w:b/>
          <w:i/>
          <w:color w:val="2E5E8A"/>
          <w:sz w:val="23"/>
        </w:rPr>
        <w:t>O(N × M)</w:t>
      </w:r>
    </w:p>
    <w:p>
      <w:pPr>
        <w:widowControl/>
        <w:spacing w:after="80" w:before="0" w:line="276" w:lineRule="auto"/>
        <w:jc w:val="both"/>
      </w:pPr>
      <w:r>
        <w:rPr>
          <w:rFonts w:ascii="Times New Roman" w:hAnsi="Times New Roman"/>
          <w:sz w:val="21"/>
        </w:rPr>
        <w:t xml:space="preserve">Tại mỗi ô </w:t>
      </w:r>
      <w:r>
        <w:rPr>
          <w:rFonts w:ascii="Cambria Math" w:hAnsi="Cambria Math"/>
          <w:i/>
          <w:color w:val="1B4A6B"/>
          <w:sz w:val="21"/>
        </w:rPr>
        <w:t>(i, j)</w:t>
      </w:r>
      <w:r>
        <w:rPr>
          <w:rFonts w:ascii="Times New Roman" w:hAnsi="Times New Roman"/>
          <w:sz w:val="21"/>
        </w:rPr>
        <w:t xml:space="preserve">: </w:t>
      </w:r>
      <w:r>
        <w:rPr>
          <w:rFonts w:ascii="Cambria Math" w:hAnsi="Cambria Math"/>
          <w:i/>
          <w:color w:val="1B4A6B"/>
          <w:sz w:val="21"/>
        </w:rPr>
        <w:t>P[i][j] = P[i-1][j] + P[i][j-1] - P[i-1][j-1] + A[i][j]</w:t>
      </w:r>
      <w:r>
        <w:rPr>
          <w:rFonts w:ascii="Times New Roman" w:hAnsi="Times New Roman"/>
          <w:sz w:val="21"/>
        </w:rPr>
        <w:t xml:space="preserve"> (Giải thích: Cộng vùng phía trên và vùng bên trái, trừ đi phần giao nhau bị cộng lặp </w:t>
      </w:r>
      <w:r>
        <w:rPr>
          <w:rFonts w:ascii="Cambria Math" w:hAnsi="Cambria Math"/>
          <w:i/>
          <w:color w:val="1B4A6B"/>
          <w:sz w:val="21"/>
        </w:rPr>
        <w:t>P[i-1][j-1]</w:t>
      </w:r>
      <w:r>
        <w:rPr>
          <w:rFonts w:ascii="Times New Roman" w:hAnsi="Times New Roman"/>
          <w:sz w:val="21"/>
        </w:rPr>
        <w:t xml:space="preserve">, rồi cộng thêm giá trị ô hiện tại </w:t>
      </w:r>
      <w:r>
        <w:rPr>
          <w:rFonts w:ascii="Cambria Math" w:hAnsi="Cambria Math"/>
          <w:i/>
          <w:color w:val="1B4A6B"/>
          <w:sz w:val="21"/>
        </w:rPr>
        <w:t>A[i][j]</w:t>
      </w:r>
      <w:r>
        <w:rPr>
          <w:rFonts w:ascii="Times New Roman" w:hAnsi="Times New Roman"/>
          <w:sz w:val="21"/>
        </w:rPr>
        <w:t>).</w:t>
      </w:r>
    </w:p>
    <w:p>
      <w:pPr>
        <w:pStyle w:val="Heading3"/>
      </w:pPr>
      <w:r/>
      <w:r>
        <w:rPr>
          <w:rFonts w:ascii="Calibri" w:hAnsi="Calibri"/>
          <w:b/>
          <w:color w:val="2E5E8A"/>
          <w:sz w:val="23"/>
        </w:rPr>
        <w:t xml:space="preserve">2.3. Công thức truy vấn tổng hình chữ nhật </w:t>
      </w:r>
      <w:r>
        <w:rPr>
          <w:rFonts w:ascii="Cambria Math" w:hAnsi="Cambria Math"/>
          <w:b/>
          <w:i/>
          <w:color w:val="2E5E8A"/>
          <w:sz w:val="23"/>
        </w:rPr>
        <w:t>(x₁, y₁) → (x₂, y₂)</w:t>
      </w:r>
      <w:r>
        <w:rPr>
          <w:rFonts w:ascii="Calibri" w:hAnsi="Calibri"/>
          <w:b/>
          <w:color w:val="2E5E8A"/>
          <w:sz w:val="23"/>
        </w:rPr>
        <w:t xml:space="preserve"> trong </w:t>
      </w:r>
      <w:r>
        <w:rPr>
          <w:rFonts w:ascii="Cambria Math" w:hAnsi="Cambria Math"/>
          <w:b/>
          <w:i/>
          <w:color w:val="2E5E8A"/>
          <w:sz w:val="23"/>
        </w:rPr>
        <w:t>O(1)</w:t>
      </w:r>
    </w:p>
    <w:p>
      <w:pPr>
        <w:widowControl/>
        <w:spacing w:after="80" w:before="0" w:line="276" w:lineRule="auto"/>
        <w:jc w:val="both"/>
      </w:pPr>
      <w:r>
        <w:rPr>
          <w:rFonts w:ascii="Cambria Math" w:hAnsi="Cambria Math"/>
          <w:i/>
          <w:color w:val="1B4A6B"/>
          <w:sz w:val="21"/>
        </w:rPr>
        <w:t>Sum((x₁, y₁), (x₂, y₂)) = P[x₂][y₂] - P[x₁-1][y₂] - P[x₂][y₁-1] + P[x₁-1][y₁-1]</w:t>
      </w:r>
    </w:p>
    <w:p>
      <w:pPr>
        <w:pStyle w:val="Heading4"/>
      </w:pPr>
      <w:r/>
      <w:r>
        <w:rPr>
          <w:rFonts w:ascii="Calibri" w:hAnsi="Calibri"/>
          <w:b/>
          <w:i/>
          <w:color w:val="3A6A9A"/>
          <w:sz w:val="22"/>
        </w:rPr>
        <w:t xml:space="preserve">Ví dụ minh họa 2: Truy vấn hình chữ nhật trên ma trận </w:t>
      </w:r>
      <w:r>
        <w:rPr>
          <w:rFonts w:ascii="Cambria Math" w:hAnsi="Cambria Math"/>
          <w:b/>
          <w:i/>
          <w:color w:val="3A6A9A"/>
          <w:sz w:val="22"/>
        </w:rPr>
        <w:t>3 × 3</w:t>
      </w:r>
    </w:p>
    <w:p>
      <w:pPr>
        <w:widowControl/>
        <w:spacing w:after="80" w:before="0" w:line="276" w:lineRule="auto"/>
        <w:jc w:val="both"/>
      </w:pPr>
      <w:r>
        <w:rPr>
          <w:rFonts w:ascii="Times New Roman" w:hAnsi="Times New Roman"/>
          <w:sz w:val="21"/>
        </w:rPr>
        <w:t xml:space="preserve">Cho ma trận </w:t>
      </w:r>
      <w:r>
        <w:rPr>
          <w:rFonts w:ascii="Cambria Math" w:hAnsi="Cambria Math"/>
          <w:i/>
          <w:color w:val="1B4A6B"/>
          <w:sz w:val="21"/>
        </w:rPr>
        <w:t>A</w:t>
      </w:r>
      <w:r>
        <w:rPr>
          <w:rFonts w:ascii="Times New Roman" w:hAnsi="Times New Roman"/>
          <w:sz w:val="21"/>
        </w:rPr>
        <w:t xml:space="preserve">: </w:t>
      </w:r>
      <w:r>
        <w:rPr>
          <w:rFonts w:ascii="Cambria Math" w:hAnsi="Cambria Math"/>
          <w:i/>
          <w:color w:val="1B4A6B"/>
          <w:sz w:val="21"/>
        </w:rPr>
        <w:t>begin{bmatrix} 1 &amp; 2 &amp; 3 \\ 4 &amp; 5 &amp; 6 \\ 7 &amp; 8 &amp; 9 end{bmatrix} xrightarrow{Xây dựng P} P = begin{bmatrix} 0 &amp; 0 &amp; 0 &amp; 0 \\ 0 &amp; 1 &amp; 3 &amp; 6 \\ 0 &amp; 5 &amp; 12 &amp; 21 \\ 0 &amp; 12 &amp; 27 &amp; 45 end{bmatrix}</w:t>
      </w:r>
    </w:p>
    <w:p>
      <w:pPr>
        <w:widowControl/>
        <w:spacing w:after="80" w:before="0" w:line="276" w:lineRule="auto"/>
        <w:jc w:val="both"/>
      </w:pPr>
      <w:r>
        <w:rPr>
          <w:rFonts w:ascii="Times New Roman" w:hAnsi="Times New Roman"/>
          <w:sz w:val="21"/>
        </w:rPr>
        <w:t xml:space="preserve">Cần tính tổng hình chữ nhật từ </w:t>
      </w:r>
      <w:r>
        <w:rPr>
          <w:rFonts w:ascii="Cambria Math" w:hAnsi="Cambria Math"/>
          <w:i/>
          <w:color w:val="1B4A6B"/>
          <w:sz w:val="21"/>
        </w:rPr>
        <w:t>(x₁=2, y₁=2)</w:t>
      </w:r>
      <w:r>
        <w:rPr>
          <w:rFonts w:ascii="Times New Roman" w:hAnsi="Times New Roman"/>
          <w:sz w:val="21"/>
        </w:rPr>
        <w:t xml:space="preserve"> đến </w:t>
      </w:r>
      <w:r>
        <w:rPr>
          <w:rFonts w:ascii="Cambria Math" w:hAnsi="Cambria Math"/>
          <w:i/>
          <w:color w:val="1B4A6B"/>
          <w:sz w:val="21"/>
        </w:rPr>
        <w:t>(x₂=3, y₂=3)</w:t>
      </w:r>
      <w:r>
        <w:rPr>
          <w:rFonts w:ascii="Times New Roman" w:hAnsi="Times New Roman"/>
          <w:sz w:val="21"/>
        </w:rPr>
        <w:t xml:space="preserve"> (vùng các ô </w:t>
      </w:r>
      <w:r>
        <w:rPr>
          <w:rFonts w:ascii="Cambria Math" w:hAnsi="Cambria Math"/>
          <w:i/>
          <w:color w:val="1B4A6B"/>
          <w:sz w:val="21"/>
        </w:rPr>
        <w:t>begin{bmatrix} 5 &amp; 6 \\ 8 &amp; 9 end{bmatrix}</w:t>
      </w:r>
      <w:r>
        <w:rPr>
          <w:rFonts w:ascii="Times New Roman" w:hAnsi="Times New Roman"/>
          <w:sz w:val="21"/>
        </w:rPr>
        <w:t xml:space="preserve">): </w:t>
      </w:r>
      <w:r>
        <w:rPr>
          <w:rFonts w:ascii="Cambria Math" w:hAnsi="Cambria Math"/>
          <w:i/>
          <w:color w:val="1B4A6B"/>
          <w:sz w:val="21"/>
        </w:rPr>
        <w:t>begin{aligned} Sum &amp;= P[3][3] - P[1][3] - P[3][1] + P[1][1] \\ &amp;= 45 - 6 - 12 + 1 = 28 end{aligned}</w:t>
      </w:r>
      <w:r>
        <w:rPr>
          <w:rFonts w:ascii="Times New Roman" w:hAnsi="Times New Roman"/>
          <w:sz w:val="21"/>
        </w:rPr>
        <w:t xml:space="preserve"> (Kiểm tra trực tiếp: </w:t>
      </w:r>
      <w:r>
        <w:rPr>
          <w:rFonts w:ascii="Cambria Math" w:hAnsi="Cambria Math"/>
          <w:i/>
          <w:color w:val="1B4A6B"/>
          <w:sz w:val="21"/>
        </w:rPr>
        <w:t>5 + 6 + 8 + 9 = 28</w:t>
      </w:r>
      <w:r>
        <w:rPr>
          <w:rFonts w:ascii="Times New Roman" w:hAnsi="Times New Roman"/>
          <w:sz w:val="21"/>
        </w:rPr>
        <w:t xml:space="preserve"> — Tính toán trong đúng 4 phép toán </w:t>
      </w:r>
      <w:r>
        <w:rPr>
          <w:rFonts w:ascii="Cambria Math" w:hAnsi="Cambria Math"/>
          <w:i/>
          <w:color w:val="1B4A6B"/>
          <w:sz w:val="21"/>
        </w:rPr>
        <w:t>O(1)</w:t>
      </w:r>
      <w:r>
        <w:rPr>
          <w:rFonts w:ascii="Times New Roman" w:hAnsi="Times New Roman"/>
          <w:sz w:val="21"/>
        </w:rPr>
        <w:t>).</w:t>
      </w:r>
    </w:p>
    <w:p>
      <w:pPr>
        <w:pStyle w:val="Heading2"/>
      </w:pPr>
      <w:r/>
      <w:r>
        <w:rPr>
          <w:rFonts w:ascii="Calibri" w:hAnsi="Calibri"/>
          <w:b/>
          <w:color w:val="1A4A6B"/>
          <w:sz w:val="26"/>
        </w:rPr>
        <w:t>3. Kỹ thuật mảng hiệu (difference array 1d)</w:t>
      </w:r>
    </w:p>
    <w:p>
      <w:pPr>
        <w:pStyle w:val="Heading3"/>
      </w:pPr>
      <w:r/>
      <w:r>
        <w:rPr>
          <w:rFonts w:ascii="Calibri" w:hAnsi="Calibri"/>
          <w:b/>
          <w:color w:val="2E5E8A"/>
          <w:sz w:val="23"/>
        </w:rPr>
        <w:t>3.1. Bài toán đặt ra</w:t>
      </w:r>
    </w:p>
    <w:p>
      <w:pPr>
        <w:widowControl/>
        <w:spacing w:after="80" w:before="0" w:line="276" w:lineRule="auto"/>
        <w:jc w:val="both"/>
      </w:pPr>
      <w:r>
        <w:rPr>
          <w:rFonts w:ascii="Times New Roman" w:hAnsi="Times New Roman"/>
          <w:sz w:val="21"/>
        </w:rPr>
        <w:t xml:space="preserve">Cho mảng ban đầu gồm </w:t>
      </w:r>
      <w:r>
        <w:rPr>
          <w:rFonts w:ascii="Cambria Math" w:hAnsi="Cambria Math"/>
          <w:i/>
          <w:color w:val="1B4A6B"/>
          <w:sz w:val="21"/>
        </w:rPr>
        <w:t>N</w:t>
      </w:r>
      <w:r>
        <w:rPr>
          <w:rFonts w:ascii="Times New Roman" w:hAnsi="Times New Roman"/>
          <w:sz w:val="21"/>
        </w:rPr>
        <w:t xml:space="preserve"> phần tử (toàn số 0 hoặc có giá trị sẵn). Thực hiện </w:t>
      </w:r>
      <w:r>
        <w:rPr>
          <w:rFonts w:ascii="Cambria Math" w:hAnsi="Cambria Math"/>
          <w:i/>
          <w:color w:val="1B4A6B"/>
          <w:sz w:val="21"/>
        </w:rPr>
        <w:t>Q</w:t>
      </w:r>
      <w:r>
        <w:rPr>
          <w:rFonts w:ascii="Times New Roman" w:hAnsi="Times New Roman"/>
          <w:sz w:val="21"/>
        </w:rPr>
        <w:t xml:space="preserve"> thao tác, mỗi thao tác yêu cầu: **Cộng thêm một giá trị </w:t>
      </w:r>
      <w:r>
        <w:rPr>
          <w:rFonts w:ascii="Cambria Math" w:hAnsi="Cambria Math"/>
          <w:i/>
          <w:color w:val="1B4A6B"/>
          <w:sz w:val="21"/>
        </w:rPr>
        <w:t>V</w:t>
      </w:r>
      <w:r>
        <w:rPr>
          <w:rFonts w:ascii="Times New Roman" w:hAnsi="Times New Roman"/>
          <w:sz w:val="21"/>
        </w:rPr>
        <w:t xml:space="preserve"> vào tất cả các phần tử từ chỉ số </w:t>
      </w:r>
      <w:r>
        <w:rPr>
          <w:rFonts w:ascii="Cambria Math" w:hAnsi="Cambria Math"/>
          <w:i/>
          <w:color w:val="1B4A6B"/>
          <w:sz w:val="21"/>
        </w:rPr>
        <w:t>L</w:t>
      </w:r>
      <w:r>
        <w:rPr>
          <w:rFonts w:ascii="Times New Roman" w:hAnsi="Times New Roman"/>
          <w:sz w:val="21"/>
        </w:rPr>
        <w:t xml:space="preserve"> đến </w:t>
      </w:r>
      <w:r>
        <w:rPr>
          <w:rFonts w:ascii="Cambria Math" w:hAnsi="Cambria Math"/>
          <w:i/>
          <w:color w:val="1B4A6B"/>
          <w:sz w:val="21"/>
        </w:rPr>
        <w:t>R</w:t>
      </w:r>
      <w:r>
        <w:rPr>
          <w:rFonts w:ascii="Times New Roman" w:hAnsi="Times New Roman"/>
          <w:sz w:val="21"/>
        </w:rPr>
        <w:t xml:space="preserve">**. Sau </w:t>
      </w:r>
      <w:r>
        <w:rPr>
          <w:rFonts w:ascii="Cambria Math" w:hAnsi="Cambria Math"/>
          <w:i/>
          <w:color w:val="1B4A6B"/>
          <w:sz w:val="21"/>
        </w:rPr>
        <w:t>Q</w:t>
      </w:r>
      <w:r>
        <w:rPr>
          <w:rFonts w:ascii="Times New Roman" w:hAnsi="Times New Roman"/>
          <w:sz w:val="21"/>
        </w:rPr>
        <w:t xml:space="preserve"> thao tác, in ra mảng kết quả cuối cùng.</w:t>
      </w:r>
    </w:p>
    <w:p>
      <w:pPr>
        <w:pStyle w:val="ListBullet"/>
        <w:spacing w:after="40" w:before="20"/>
        <w:ind w:left="340" w:hanging="227"/>
      </w:pPr>
      <w:r/>
      <w:r>
        <w:rPr>
          <w:rFonts w:ascii="Times New Roman" w:hAnsi="Times New Roman"/>
          <w:b/>
          <w:sz w:val="21"/>
        </w:rPr>
        <w:t>Cách tiếp cận ngây thơ:</w:t>
      </w:r>
      <w:r>
        <w:rPr>
          <w:rFonts w:ascii="Times New Roman" w:hAnsi="Times New Roman"/>
          <w:sz w:val="21"/>
        </w:rPr>
        <w:t xml:space="preserve"> Với mỗi thao tác, dùng vòng lặp chạy từ </w:t>
      </w:r>
      <w:r>
        <w:rPr>
          <w:rFonts w:ascii="Cambria Math" w:hAnsi="Cambria Math"/>
          <w:i/>
          <w:sz w:val="20"/>
        </w:rPr>
        <w:t>L</w:t>
      </w:r>
      <w:r>
        <w:rPr>
          <w:rFonts w:ascii="Times New Roman" w:hAnsi="Times New Roman"/>
          <w:sz w:val="21"/>
        </w:rPr>
        <w:t xml:space="preserve"> đến </w:t>
      </w:r>
      <w:r>
        <w:rPr>
          <w:rFonts w:ascii="Cambria Math" w:hAnsi="Cambria Math"/>
          <w:i/>
          <w:sz w:val="20"/>
        </w:rPr>
        <w:t>R</w:t>
      </w:r>
      <w:r>
        <w:rPr>
          <w:rFonts w:ascii="Times New Roman" w:hAnsi="Times New Roman"/>
          <w:sz w:val="21"/>
        </w:rPr>
        <w:t xml:space="preserve"> để cộng. Tổng thời gian: </w:t>
      </w:r>
      <w:r>
        <w:rPr>
          <w:rFonts w:ascii="Cambria Math" w:hAnsi="Cambria Math"/>
          <w:i/>
          <w:sz w:val="20"/>
        </w:rPr>
        <w:t>O(Q × N) approx 10⁵ × 10⁵ = 10¹⁰</w:t>
      </w:r>
      <w:r>
        <w:rPr>
          <w:rFonts w:ascii="Times New Roman" w:hAnsi="Times New Roman"/>
          <w:sz w:val="21"/>
        </w:rPr>
        <w:t xml:space="preserve"> phép tính </w:t>
      </w:r>
      <w:r>
        <w:rPr>
          <w:rFonts w:ascii="Cambria Math" w:hAnsi="Cambria Math"/>
          <w:i/>
          <w:sz w:val="20"/>
        </w:rPr>
        <w:t>⇒</w:t>
      </w:r>
      <w:r>
        <w:rPr>
          <w:rFonts w:ascii="Times New Roman" w:hAnsi="Times New Roman"/>
          <w:sz w:val="21"/>
        </w:rPr>
        <w:t xml:space="preserve"> </w:t>
      </w:r>
      <w:r>
        <w:rPr>
          <w:rFonts w:ascii="Times New Roman" w:hAnsi="Times New Roman"/>
          <w:b/>
          <w:sz w:val="21"/>
        </w:rPr>
        <w:t>Time Limit Exceeded (TLE)</w:t>
      </w:r>
      <w:r>
        <w:rPr>
          <w:rFonts w:ascii="Times New Roman" w:hAnsi="Times New Roman"/>
          <w:sz w:val="21"/>
        </w:rPr>
        <w:t>.</w:t>
      </w:r>
    </w:p>
    <w:p>
      <w:pPr>
        <w:pStyle w:val="ListBullet"/>
        <w:spacing w:after="40" w:before="20"/>
        <w:ind w:left="340" w:hanging="227"/>
      </w:pPr>
      <w:r/>
      <w:r>
        <w:rPr>
          <w:rFonts w:ascii="Times New Roman" w:hAnsi="Times New Roman"/>
          <w:b/>
          <w:sz w:val="21"/>
        </w:rPr>
        <w:t>Tối ưu bằng Mảng hiệu:</w:t>
      </w:r>
      <w:r>
        <w:rPr>
          <w:rFonts w:ascii="Times New Roman" w:hAnsi="Times New Roman"/>
          <w:sz w:val="21"/>
        </w:rPr>
        <w:t xml:space="preserve"> Thực hiện mỗi thao tác cộng đoạn trong **</w:t>
      </w:r>
      <w:r>
        <w:rPr>
          <w:rFonts w:ascii="Cambria Math" w:hAnsi="Cambria Math"/>
          <w:i/>
          <w:sz w:val="20"/>
        </w:rPr>
        <w:t>O(1)</w:t>
      </w:r>
      <w:r>
        <w:rPr>
          <w:rFonts w:ascii="Times New Roman" w:hAnsi="Times New Roman"/>
          <w:sz w:val="21"/>
        </w:rPr>
        <w:t xml:space="preserve"> thời gian**.</w:t>
      </w:r>
    </w:p>
    <w:p>
      <w:pPr>
        <w:pStyle w:val="Heading3"/>
      </w:pPr>
      <w:r/>
      <w:r>
        <w:rPr>
          <w:rFonts w:ascii="Calibri" w:hAnsi="Calibri"/>
          <w:b/>
          <w:color w:val="2E5E8A"/>
          <w:sz w:val="23"/>
        </w:rPr>
        <w:t>3.2. Cơ chế hoạt động của mảng hiệu</w:t>
      </w:r>
    </w:p>
    <w:p>
      <w:pPr>
        <w:widowControl/>
        <w:spacing w:after="80" w:before="0" w:line="276" w:lineRule="auto"/>
        <w:jc w:val="both"/>
      </w:pPr>
      <w:r>
        <w:rPr>
          <w:rFonts w:ascii="Times New Roman" w:hAnsi="Times New Roman"/>
          <w:sz w:val="21"/>
        </w:rPr>
        <w:t xml:space="preserve">Xây dựng mảng hiệu </w:t>
      </w:r>
      <w:r>
        <w:rPr>
          <w:rFonts w:ascii="Cambria Math" w:hAnsi="Cambria Math"/>
          <w:i/>
          <w:color w:val="1B4A6B"/>
          <w:sz w:val="21"/>
        </w:rPr>
        <w:t>D</w:t>
      </w:r>
      <w:r>
        <w:rPr>
          <w:rFonts w:ascii="Times New Roman" w:hAnsi="Times New Roman"/>
          <w:sz w:val="21"/>
        </w:rPr>
        <w:t xml:space="preserve"> thỏa mãn: </w:t>
      </w:r>
      <w:r>
        <w:rPr>
          <w:rFonts w:ascii="Cambria Math" w:hAnsi="Cambria Math"/>
          <w:i/>
          <w:color w:val="1B4A6B"/>
          <w:sz w:val="21"/>
        </w:rPr>
        <w:t>Aᵢ = ∑k₌₁ⁱ D_k</w:t>
      </w:r>
      <w:r>
        <w:rPr>
          <w:rFonts w:ascii="Times New Roman" w:hAnsi="Times New Roman"/>
          <w:sz w:val="21"/>
        </w:rPr>
        <w:t xml:space="preserve"> (Mảng ban đầu chính là mảng tiền tố của mảng hiệu). Để cộng giá trị </w:t>
      </w:r>
      <w:r>
        <w:rPr>
          <w:rFonts w:ascii="Cambria Math" w:hAnsi="Cambria Math"/>
          <w:i/>
          <w:color w:val="1B4A6B"/>
          <w:sz w:val="21"/>
        </w:rPr>
        <w:t>V</w:t>
      </w:r>
      <w:r>
        <w:rPr>
          <w:rFonts w:ascii="Times New Roman" w:hAnsi="Times New Roman"/>
          <w:sz w:val="21"/>
        </w:rPr>
        <w:t xml:space="preserve"> vào mọi phần tử trong đoạn </w:t>
      </w:r>
      <w:r>
        <w:rPr>
          <w:rFonts w:ascii="Cambria Math" w:hAnsi="Cambria Math"/>
          <w:i/>
          <w:color w:val="1B4A6B"/>
          <w:sz w:val="21"/>
        </w:rPr>
        <w:t>[L … R]</w:t>
      </w:r>
      <w:r>
        <w:rPr>
          <w:rFonts w:ascii="Times New Roman" w:hAnsi="Times New Roman"/>
          <w:sz w:val="21"/>
        </w:rPr>
        <w:t>, ta chỉ cần thực hiện 2 thao tác điểm:</w:t>
      </w:r>
    </w:p>
    <w:p>
      <w:pPr>
        <w:pStyle w:val="ListBullet"/>
        <w:spacing w:after="40" w:before="20"/>
        <w:ind w:left="340" w:hanging="227"/>
      </w:pPr>
      <w:r/>
      <w:r>
        <w:rPr>
          <w:rFonts w:ascii="Times New Roman" w:hAnsi="Times New Roman"/>
          <w:sz w:val="21"/>
        </w:rPr>
        <w:t xml:space="preserve">**Tại điểm bắt đầu đoạn </w:t>
      </w:r>
      <w:r>
        <w:rPr>
          <w:rFonts w:ascii="Cambria Math" w:hAnsi="Cambria Math"/>
          <w:i/>
          <w:sz w:val="20"/>
        </w:rPr>
        <w:t>L</w:t>
      </w:r>
      <w:r>
        <w:rPr>
          <w:rFonts w:ascii="Times New Roman" w:hAnsi="Times New Roman"/>
          <w:sz w:val="21"/>
        </w:rPr>
        <w:t xml:space="preserve">:** </w:t>
      </w:r>
      <w:r>
        <w:rPr>
          <w:rFonts w:ascii="Cambria Math" w:hAnsi="Cambria Math"/>
          <w:i/>
          <w:sz w:val="20"/>
        </w:rPr>
        <w:t>D[L] mathrel{+}= V</w:t>
      </w:r>
    </w:p>
    <w:p>
      <w:pPr>
        <w:pStyle w:val="ListBullet"/>
        <w:spacing w:after="40" w:before="20"/>
        <w:ind w:left="340" w:hanging="227"/>
      </w:pPr>
      <w:r/>
      <w:r>
        <w:rPr>
          <w:rFonts w:ascii="Times New Roman" w:hAnsi="Times New Roman"/>
          <w:sz w:val="21"/>
        </w:rPr>
        <w:t xml:space="preserve">**Tại điểm sau kết thúc đoạn </w:t>
      </w:r>
      <w:r>
        <w:rPr>
          <w:rFonts w:ascii="Cambria Math" w:hAnsi="Cambria Math"/>
          <w:i/>
          <w:sz w:val="20"/>
        </w:rPr>
        <w:t>R + 1</w:t>
      </w:r>
      <w:r>
        <w:rPr>
          <w:rFonts w:ascii="Times New Roman" w:hAnsi="Times New Roman"/>
          <w:sz w:val="21"/>
        </w:rPr>
        <w:t xml:space="preserve">:** </w:t>
      </w:r>
      <w:r>
        <w:rPr>
          <w:rFonts w:ascii="Cambria Math" w:hAnsi="Cambria Math"/>
          <w:i/>
          <w:sz w:val="20"/>
        </w:rPr>
        <w:t>D[R + 1] mathrel{-}= V</w:t>
      </w:r>
    </w:p>
    <w:p>
      <w:pPr>
        <w:pStyle w:val="Heading3"/>
      </w:pPr>
      <w:r/>
      <w:r>
        <w:rPr>
          <w:rFonts w:ascii="Calibri" w:hAnsi="Calibri"/>
          <w:b/>
          <w:color w:val="2E5E8A"/>
          <w:sz w:val="23"/>
        </w:rPr>
        <w:t xml:space="preserve">3.3. Khôi phục mảng kết quả sau </w:t>
      </w:r>
      <w:r>
        <w:rPr>
          <w:rFonts w:ascii="Cambria Math" w:hAnsi="Cambria Math"/>
          <w:b/>
          <w:i/>
          <w:color w:val="2E5E8A"/>
          <w:sz w:val="23"/>
        </w:rPr>
        <w:t>Q</w:t>
      </w:r>
      <w:r>
        <w:rPr>
          <w:rFonts w:ascii="Calibri" w:hAnsi="Calibri"/>
          <w:b/>
          <w:color w:val="2E5E8A"/>
          <w:sz w:val="23"/>
        </w:rPr>
        <w:t xml:space="preserve"> thao tác</w:t>
      </w:r>
    </w:p>
    <w:p>
      <w:pPr>
        <w:widowControl/>
        <w:spacing w:after="80" w:before="0" w:line="276" w:lineRule="auto"/>
        <w:jc w:val="both"/>
      </w:pPr>
      <w:r>
        <w:rPr>
          <w:rFonts w:ascii="Times New Roman" w:hAnsi="Times New Roman"/>
          <w:sz w:val="21"/>
        </w:rPr>
        <w:t xml:space="preserve">Sau khi hoàn thành tất cả </w:t>
      </w:r>
      <w:r>
        <w:rPr>
          <w:rFonts w:ascii="Cambria Math" w:hAnsi="Cambria Math"/>
          <w:i/>
          <w:color w:val="1B4A6B"/>
          <w:sz w:val="21"/>
        </w:rPr>
        <w:t>Q</w:t>
      </w:r>
      <w:r>
        <w:rPr>
          <w:rFonts w:ascii="Times New Roman" w:hAnsi="Times New Roman"/>
          <w:sz w:val="21"/>
        </w:rPr>
        <w:t xml:space="preserve"> thao tác cập nhật </w:t>
      </w:r>
      <w:r>
        <w:rPr>
          <w:rFonts w:ascii="Cambria Math" w:hAnsi="Cambria Math"/>
          <w:i/>
          <w:color w:val="1B4A6B"/>
          <w:sz w:val="21"/>
        </w:rPr>
        <w:t>O(1)</w:t>
      </w:r>
      <w:r>
        <w:rPr>
          <w:rFonts w:ascii="Times New Roman" w:hAnsi="Times New Roman"/>
          <w:sz w:val="21"/>
        </w:rPr>
        <w:t xml:space="preserve">, ta khôi phục lại mảng kết quả </w:t>
      </w:r>
      <w:r>
        <w:rPr>
          <w:rFonts w:ascii="Cambria Math" w:hAnsi="Cambria Math"/>
          <w:i/>
          <w:color w:val="1B4A6B"/>
          <w:sz w:val="21"/>
        </w:rPr>
        <w:t>A</w:t>
      </w:r>
      <w:r>
        <w:rPr>
          <w:rFonts w:ascii="Times New Roman" w:hAnsi="Times New Roman"/>
          <w:sz w:val="21"/>
        </w:rPr>
        <w:t xml:space="preserve"> bằng một lần chạy tiền tố duy nhất trong **</w:t>
      </w:r>
      <w:r>
        <w:rPr>
          <w:rFonts w:ascii="Cambria Math" w:hAnsi="Cambria Math"/>
          <w:i/>
          <w:color w:val="1B4A6B"/>
          <w:sz w:val="21"/>
        </w:rPr>
        <w:t>O(N)</w:t>
      </w:r>
      <w:r>
        <w:rPr>
          <w:rFonts w:ascii="Times New Roman" w:hAnsi="Times New Roman"/>
          <w:sz w:val="21"/>
        </w:rPr>
        <w:t xml:space="preserve"> thời gian**: </w:t>
      </w:r>
      <w:r>
        <w:rPr>
          <w:rFonts w:ascii="Cambria Math" w:hAnsi="Cambria Math"/>
          <w:i/>
          <w:color w:val="1B4A6B"/>
          <w:sz w:val="21"/>
        </w:rPr>
        <w:t>Aᵢ = Aᵢ₋₁ + Dᵢ (i = 1 … N)</w:t>
      </w:r>
    </w:p>
    <w:p>
      <w:pPr>
        <w:pStyle w:val="Heading4"/>
      </w:pPr>
      <w:r/>
      <w:r>
        <w:rPr>
          <w:rFonts w:ascii="Calibri" w:hAnsi="Calibri"/>
          <w:b/>
          <w:i/>
          <w:color w:val="3A6A9A"/>
          <w:sz w:val="22"/>
        </w:rPr>
        <w:t xml:space="preserve">Ví dụ minh họa 3: Mảng hiệu trên dãy </w:t>
      </w:r>
      <w:r>
        <w:rPr>
          <w:rFonts w:ascii="Cambria Math" w:hAnsi="Cambria Math"/>
          <w:b/>
          <w:i/>
          <w:color w:val="3A6A9A"/>
          <w:sz w:val="22"/>
        </w:rPr>
        <w:t>N = 5</w:t>
      </w:r>
      <w:r>
        <w:rPr>
          <w:rFonts w:ascii="Calibri" w:hAnsi="Calibri"/>
          <w:b/>
          <w:i/>
          <w:color w:val="3A6A9A"/>
          <w:sz w:val="22"/>
        </w:rPr>
        <w:t xml:space="preserve"> phần tử</w:t>
      </w:r>
    </w:p>
    <w:p>
      <w:pPr>
        <w:widowControl/>
        <w:spacing w:after="80" w:before="0" w:line="276" w:lineRule="auto"/>
        <w:jc w:val="both"/>
      </w:pPr>
      <w:r>
        <w:rPr>
          <w:rFonts w:ascii="Times New Roman" w:hAnsi="Times New Roman"/>
          <w:sz w:val="21"/>
        </w:rPr>
        <w:t xml:space="preserve">Ban đầu dãy toàn số 0: </w:t>
      </w:r>
      <w:r>
        <w:rPr>
          <w:rFonts w:ascii="Cambria Math" w:hAnsi="Cambria Math"/>
          <w:i/>
          <w:color w:val="1B4A6B"/>
          <w:sz w:val="21"/>
        </w:rPr>
        <w:t>A = [0, 0, 0, 0, 0]</w:t>
      </w:r>
      <w:r>
        <w:rPr>
          <w:rFonts w:ascii="Times New Roman" w:hAnsi="Times New Roman"/>
          <w:sz w:val="21"/>
        </w:rPr>
        <w:t xml:space="preserve">, mảng hiệu </w:t>
      </w:r>
      <w:r>
        <w:rPr>
          <w:rFonts w:ascii="Cambria Math" w:hAnsi="Cambria Math"/>
          <w:i/>
          <w:color w:val="1B4A6B"/>
          <w:sz w:val="21"/>
        </w:rPr>
        <w:t>D = [0, 0, 0, 0, 0, 0, 0]</w:t>
      </w:r>
      <w:r>
        <w:rPr>
          <w:rFonts w:ascii="Times New Roman" w:hAnsi="Times New Roman"/>
          <w:sz w:val="21"/>
        </w:rPr>
        <w:t xml:space="preserve"> (kích thước </w:t>
      </w:r>
      <w:r>
        <w:rPr>
          <w:rFonts w:ascii="Cambria Math" w:hAnsi="Cambria Math"/>
          <w:i/>
          <w:color w:val="1B4A6B"/>
          <w:sz w:val="21"/>
        </w:rPr>
        <w:t>N+2</w:t>
      </w:r>
      <w:r>
        <w:rPr>
          <w:rFonts w:ascii="Times New Roman" w:hAnsi="Times New Roman"/>
          <w:sz w:val="21"/>
        </w:rPr>
        <w:t xml:space="preserve">). 1. </w:t>
      </w:r>
      <w:r>
        <w:rPr>
          <w:rFonts w:ascii="Times New Roman" w:hAnsi="Times New Roman"/>
          <w:b/>
          <w:sz w:val="21"/>
        </w:rPr>
        <w:t>Thao tác 1:</w:t>
      </w:r>
      <w:r>
        <w:rPr>
          <w:rFonts w:ascii="Times New Roman" w:hAnsi="Times New Roman"/>
          <w:sz w:val="21"/>
        </w:rPr>
        <w:t xml:space="preserve"> Cộng </w:t>
      </w:r>
      <w:r>
        <w:rPr>
          <w:rFonts w:ascii="Cambria Math" w:hAnsi="Cambria Math"/>
          <w:i/>
          <w:color w:val="1B4A6B"/>
          <w:sz w:val="21"/>
        </w:rPr>
        <w:t>V = 3</w:t>
      </w:r>
      <w:r>
        <w:rPr>
          <w:rFonts w:ascii="Times New Roman" w:hAnsi="Times New Roman"/>
          <w:sz w:val="21"/>
        </w:rPr>
        <w:t xml:space="preserve"> vào đoạn </w:t>
      </w:r>
      <w:r>
        <w:rPr>
          <w:rFonts w:ascii="Cambria Math" w:hAnsi="Cambria Math"/>
          <w:i/>
          <w:color w:val="1B4A6B"/>
          <w:sz w:val="21"/>
        </w:rPr>
        <w:t>[1 … 3] ⇒ D[1] += 3, D[4] -= 3</w:t>
      </w:r>
      <w:r>
        <w:rPr>
          <w:rFonts w:ascii="Times New Roman" w:hAnsi="Times New Roman"/>
          <w:sz w:val="21"/>
        </w:rPr>
        <w:t xml:space="preserve">. </w:t>
      </w:r>
      <w:r>
        <w:rPr>
          <w:rFonts w:ascii="Cambria Math" w:hAnsi="Cambria Math"/>
          <w:i/>
          <w:color w:val="1B4A6B"/>
          <w:sz w:val="21"/>
        </w:rPr>
        <w:t>D = [0, +3, 0, 0, -3, 0, 0]</w:t>
      </w:r>
      <w:r>
        <w:rPr>
          <w:rFonts w:ascii="Times New Roman" w:hAnsi="Times New Roman"/>
          <w:sz w:val="21"/>
        </w:rPr>
        <w:t xml:space="preserve"> 2. </w:t>
      </w:r>
      <w:r>
        <w:rPr>
          <w:rFonts w:ascii="Times New Roman" w:hAnsi="Times New Roman"/>
          <w:b/>
          <w:sz w:val="21"/>
        </w:rPr>
        <w:t>Thao tác 2:</w:t>
      </w:r>
      <w:r>
        <w:rPr>
          <w:rFonts w:ascii="Times New Roman" w:hAnsi="Times New Roman"/>
          <w:sz w:val="21"/>
        </w:rPr>
        <w:t xml:space="preserve"> Cộng </w:t>
      </w:r>
      <w:r>
        <w:rPr>
          <w:rFonts w:ascii="Cambria Math" w:hAnsi="Cambria Math"/>
          <w:i/>
          <w:color w:val="1B4A6B"/>
          <w:sz w:val="21"/>
        </w:rPr>
        <w:t>V = 2</w:t>
      </w:r>
      <w:r>
        <w:rPr>
          <w:rFonts w:ascii="Times New Roman" w:hAnsi="Times New Roman"/>
          <w:sz w:val="21"/>
        </w:rPr>
        <w:t xml:space="preserve"> vào đoạn </w:t>
      </w:r>
      <w:r>
        <w:rPr>
          <w:rFonts w:ascii="Cambria Math" w:hAnsi="Cambria Math"/>
          <w:i/>
          <w:color w:val="1B4A6B"/>
          <w:sz w:val="21"/>
        </w:rPr>
        <w:t>[2 … 5] ⇒ D[2] += 2, D[6] -= 2</w:t>
      </w:r>
      <w:r>
        <w:rPr>
          <w:rFonts w:ascii="Times New Roman" w:hAnsi="Times New Roman"/>
          <w:sz w:val="21"/>
        </w:rPr>
        <w:t xml:space="preserve">. </w:t>
      </w:r>
      <w:r>
        <w:rPr>
          <w:rFonts w:ascii="Cambria Math" w:hAnsi="Cambria Math"/>
          <w:i/>
          <w:color w:val="1B4A6B"/>
          <w:sz w:val="21"/>
        </w:rPr>
        <w:t>D = [0, +3, +2, 0, -3, 0, -2]</w:t>
      </w:r>
    </w:p>
    <w:p>
      <w:pPr>
        <w:widowControl/>
        <w:spacing w:after="80" w:before="0" w:line="276" w:lineRule="auto"/>
        <w:jc w:val="both"/>
      </w:pPr>
      <w:r>
        <w:rPr>
          <w:rFonts w:ascii="Times New Roman" w:hAnsi="Times New Roman"/>
          <w:sz w:val="21"/>
        </w:rPr>
        <w:t xml:space="preserve">**Bước khôi phục mảng kết quả </w:t>
      </w:r>
      <w:r>
        <w:rPr>
          <w:rFonts w:ascii="Cambria Math" w:hAnsi="Cambria Math"/>
          <w:i/>
          <w:color w:val="1B4A6B"/>
          <w:sz w:val="21"/>
        </w:rPr>
        <w:t>A</w:t>
      </w:r>
      <w:r>
        <w:rPr>
          <w:rFonts w:ascii="Times New Roman" w:hAnsi="Times New Roman"/>
          <w:sz w:val="21"/>
        </w:rPr>
        <w:t xml:space="preserve"> bằng Prefix Sum trên </w:t>
      </w:r>
      <w:r>
        <w:rPr>
          <w:rFonts w:ascii="Cambria Math" w:hAnsi="Cambria Math"/>
          <w:i/>
          <w:color w:val="1B4A6B"/>
          <w:sz w:val="21"/>
        </w:rPr>
        <w:t>D</w:t>
      </w:r>
      <w:r>
        <w:rPr>
          <w:rFonts w:ascii="Times New Roman" w:hAnsi="Times New Roman"/>
          <w:sz w:val="21"/>
        </w:rPr>
        <w:t>:**</w:t>
      </w:r>
    </w:p>
    <w:p>
      <w:pPr>
        <w:pStyle w:val="ListBullet"/>
        <w:spacing w:after="40" w:before="20"/>
        <w:ind w:left="340" w:hanging="227"/>
      </w:pPr>
      <w:r/>
      <w:r>
        <w:rPr>
          <w:rFonts w:ascii="Cambria Math" w:hAnsi="Cambria Math"/>
          <w:i/>
          <w:sz w:val="20"/>
        </w:rPr>
        <w:t>A₁ = D₁ = 3</w:t>
      </w:r>
    </w:p>
    <w:p>
      <w:pPr>
        <w:pStyle w:val="ListBullet"/>
        <w:spacing w:after="40" w:before="20"/>
        <w:ind w:left="340" w:hanging="227"/>
      </w:pPr>
      <w:r/>
      <w:r>
        <w:rPr>
          <w:rFonts w:ascii="Cambria Math" w:hAnsi="Cambria Math"/>
          <w:i/>
          <w:sz w:val="20"/>
        </w:rPr>
        <w:t>A₂ = A₁ + D₂ = 3 + 2 = 5</w:t>
      </w:r>
    </w:p>
    <w:p>
      <w:pPr>
        <w:pStyle w:val="ListBullet"/>
        <w:spacing w:after="40" w:before="20"/>
        <w:ind w:left="340" w:hanging="227"/>
      </w:pPr>
      <w:r/>
      <w:r>
        <w:rPr>
          <w:rFonts w:ascii="Cambria Math" w:hAnsi="Cambria Math"/>
          <w:i/>
          <w:sz w:val="20"/>
        </w:rPr>
        <w:t>A₃ = A₂ + D₃ = 5 + 0 = 5</w:t>
      </w:r>
    </w:p>
    <w:p>
      <w:pPr>
        <w:pStyle w:val="ListBullet"/>
        <w:spacing w:after="40" w:before="20"/>
        <w:ind w:left="340" w:hanging="227"/>
      </w:pPr>
      <w:r/>
      <w:r>
        <w:rPr>
          <w:rFonts w:ascii="Cambria Math" w:hAnsi="Cambria Math"/>
          <w:i/>
          <w:sz w:val="20"/>
        </w:rPr>
        <w:t>A₄ = A₃ + D₄ = 5 + (-3) = 2</w:t>
      </w:r>
    </w:p>
    <w:p>
      <w:pPr>
        <w:pStyle w:val="ListBullet"/>
        <w:spacing w:after="40" w:before="20"/>
        <w:ind w:left="340" w:hanging="227"/>
      </w:pPr>
      <w:r/>
      <w:r>
        <w:rPr>
          <w:rFonts w:ascii="Cambria Math" w:hAnsi="Cambria Math"/>
          <w:i/>
          <w:sz w:val="20"/>
        </w:rPr>
        <w:t>A₅ = A₄ + D₅ = 2 + 0 = 2</w:t>
      </w:r>
    </w:p>
    <w:p>
      <w:pPr>
        <w:keepLines/>
        <w:pBdr>
          <w:left w:val="single" w:sz="12" w:space="8" w:color="3B82F6"/>
        </w:pBdr>
        <w:shd w:val="clear" w:color="auto" w:fill="F0F7FF"/>
        <w:spacing w:before="120" w:after="120"/>
        <w:ind w:left="227" w:right="113"/>
      </w:pPr>
      <w:r>
        <w:rPr>
          <w:b/>
          <w:sz w:val="20"/>
        </w:rPr>
        <w:t>Kết quả cuối cùng:</w:t>
      </w:r>
      <w:r>
        <w:rPr>
          <w:rFonts w:ascii="Times New Roman" w:hAnsi="Times New Roman"/>
          <w:i/>
          <w:color w:val="1E405A"/>
          <w:sz w:val="20"/>
        </w:rPr>
        <w:t xml:space="preserve"> </w:t>
      </w:r>
      <w:r>
        <w:rPr>
          <w:rFonts w:ascii="Cambria Math" w:hAnsi="Cambria Math"/>
          <w:i/>
          <w:color w:val="0F2A44"/>
          <w:sz w:val="20"/>
        </w:rPr>
        <w:t>A = [3, 5, 5, 2, 2]</w:t>
      </w:r>
    </w:p>
    <w:p>
      <w:pPr>
        <w:widowControl/>
        <w:spacing w:after="0" w:before="0" w:line="276" w:lineRule="auto"/>
        <w:jc w:val="left"/>
      </w:pPr>
    </w:p>
    <w:p>
      <w:pPr>
        <w:pStyle w:val="Heading2"/>
      </w:pPr>
      <w:r/>
      <w:r>
        <w:rPr>
          <w:rFonts w:ascii="Calibri" w:hAnsi="Calibri"/>
          <w:b/>
          <w:color w:val="1A4A6B"/>
          <w:sz w:val="26"/>
        </w:rPr>
        <w:t>4. Kỹ thuật mảng hiệu hai chiều (difference array 2d)</w:t>
      </w:r>
    </w:p>
    <w:p>
      <w:pPr>
        <w:widowControl/>
        <w:spacing w:after="80" w:before="0" w:line="276" w:lineRule="auto"/>
        <w:jc w:val="both"/>
      </w:pPr>
      <w:r>
        <w:rPr>
          <w:rFonts w:ascii="Times New Roman" w:hAnsi="Times New Roman"/>
          <w:sz w:val="21"/>
        </w:rPr>
        <w:t xml:space="preserve">Để cộng thêm giá trị </w:t>
      </w:r>
      <w:r>
        <w:rPr>
          <w:rFonts w:ascii="Cambria Math" w:hAnsi="Cambria Math"/>
          <w:i/>
          <w:color w:val="1B4A6B"/>
          <w:sz w:val="21"/>
        </w:rPr>
        <w:t>V</w:t>
      </w:r>
      <w:r>
        <w:rPr>
          <w:rFonts w:ascii="Times New Roman" w:hAnsi="Times New Roman"/>
          <w:sz w:val="21"/>
        </w:rPr>
        <w:t xml:space="preserve"> vào tất cả các ô trong hình chữ nhật từ </w:t>
      </w:r>
      <w:r>
        <w:rPr>
          <w:rFonts w:ascii="Cambria Math" w:hAnsi="Cambria Math"/>
          <w:i/>
          <w:color w:val="1B4A6B"/>
          <w:sz w:val="21"/>
        </w:rPr>
        <w:t>(x₁, y₁)</w:t>
      </w:r>
      <w:r>
        <w:rPr>
          <w:rFonts w:ascii="Times New Roman" w:hAnsi="Times New Roman"/>
          <w:sz w:val="21"/>
        </w:rPr>
        <w:t xml:space="preserve"> đến </w:t>
      </w:r>
      <w:r>
        <w:rPr>
          <w:rFonts w:ascii="Cambria Math" w:hAnsi="Cambria Math"/>
          <w:i/>
          <w:color w:val="1B4A6B"/>
          <w:sz w:val="21"/>
        </w:rPr>
        <w:t>(x₂, y₂)</w:t>
      </w:r>
      <w:r>
        <w:rPr>
          <w:rFonts w:ascii="Times New Roman" w:hAnsi="Times New Roman"/>
          <w:sz w:val="21"/>
        </w:rPr>
        <w:t xml:space="preserve"> trên ma trận </w:t>
      </w:r>
      <w:r>
        <w:rPr>
          <w:rFonts w:ascii="Cambria Math" w:hAnsi="Cambria Math"/>
          <w:i/>
          <w:color w:val="1B4A6B"/>
          <w:sz w:val="21"/>
        </w:rPr>
        <w:t>N × M</w:t>
      </w:r>
      <w:r>
        <w:rPr>
          <w:rFonts w:ascii="Times New Roman" w:hAnsi="Times New Roman"/>
          <w:sz w:val="21"/>
        </w:rPr>
        <w:t xml:space="preserve">, ta chỉ cần tác động lên </w:t>
      </w:r>
      <w:r>
        <w:rPr>
          <w:rFonts w:ascii="Times New Roman" w:hAnsi="Times New Roman"/>
          <w:b/>
          <w:sz w:val="21"/>
        </w:rPr>
        <w:t>4 điểm góc</w:t>
      </w:r>
      <w:r>
        <w:rPr>
          <w:rFonts w:ascii="Times New Roman" w:hAnsi="Times New Roman"/>
          <w:sz w:val="21"/>
        </w:rPr>
        <w:t xml:space="preserve"> của mảng hiệu </w:t>
      </w:r>
      <w:r>
        <w:rPr>
          <w:rFonts w:ascii="Cambria Math" w:hAnsi="Cambria Math"/>
          <w:i/>
          <w:color w:val="1B4A6B"/>
          <w:sz w:val="21"/>
        </w:rPr>
        <w:t>2D</w:t>
      </w:r>
      <w:r>
        <w:rPr>
          <w:rFonts w:ascii="Times New Roman" w:hAnsi="Times New Roman"/>
          <w:sz w:val="21"/>
        </w:rPr>
        <w:t xml:space="preserve"> trong </w:t>
      </w:r>
      <w:r>
        <w:rPr>
          <w:rFonts w:ascii="Cambria Math" w:hAnsi="Cambria Math"/>
          <w:i/>
          <w:color w:val="1B4A6B"/>
          <w:sz w:val="21"/>
        </w:rPr>
        <w:t>O(1)</w:t>
      </w:r>
      <w:r>
        <w:rPr>
          <w:rFonts w:ascii="Times New Roman" w:hAnsi="Times New Roman"/>
          <w:sz w:val="21"/>
        </w:rPr>
        <w:t>:</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vAlign w:val="center"/>
            <w:shd w:val="clear" w:color="auto" w:fill="1A4A6B"/>
          </w:tcPr>
          <w:p>
            <w:pPr>
              <w:jc w:val="center"/>
            </w:pPr>
            <w:r/>
            <w:r>
              <w:rPr>
                <w:rFonts w:ascii="Calibri" w:hAnsi="Calibri"/>
                <w:b/>
                <w:color w:val="FFFFFF"/>
                <w:sz w:val="18"/>
              </w:rPr>
              <w:t>Điểm Góc Tác Động</w:t>
            </w:r>
          </w:p>
        </w:tc>
        <w:tc>
          <w:tcPr>
            <w:tcW w:type="dxa" w:w="3213"/>
            <w:vAlign w:val="center"/>
            <w:shd w:val="clear" w:color="auto" w:fill="1A4A6B"/>
          </w:tcPr>
          <w:p>
            <w:pPr>
              <w:jc w:val="center"/>
            </w:pPr>
            <w:r/>
            <w:r>
              <w:rPr>
                <w:rFonts w:ascii="Calibri" w:hAnsi="Calibri"/>
                <w:b/>
                <w:color w:val="FFFFFF"/>
                <w:sz w:val="18"/>
              </w:rPr>
              <w:t>Tọa Độ Ô Mảng Hiệu</w:t>
            </w:r>
          </w:p>
        </w:tc>
        <w:tc>
          <w:tcPr>
            <w:tcW w:type="dxa" w:w="3213"/>
            <w:vAlign w:val="center"/>
            <w:shd w:val="clear" w:color="auto" w:fill="1A4A6B"/>
          </w:tcPr>
          <w:p>
            <w:pPr>
              <w:jc w:val="center"/>
            </w:pPr>
            <w:r/>
            <w:r>
              <w:rPr>
                <w:rFonts w:ascii="Calibri" w:hAnsi="Calibri"/>
                <w:b/>
                <w:color w:val="FFFFFF"/>
                <w:sz w:val="18"/>
              </w:rPr>
              <w:t xml:space="preserve">Thao Tác Cập Nhật </w:t>
            </w:r>
            <w:r>
              <w:rPr>
                <w:rFonts w:ascii="Cambria Math" w:hAnsi="Cambria Math"/>
                <w:b/>
                <w:i/>
                <w:color w:val="FFFFFF"/>
                <w:sz w:val="18"/>
              </w:rPr>
              <w:t>O(1)</w:t>
            </w:r>
          </w:p>
        </w:tc>
      </w:tr>
      <w:tr>
        <w:tc>
          <w:tcPr>
            <w:tcW w:type="dxa" w:w="3213"/>
            <w:vAlign w:val="center"/>
          </w:tcPr>
          <w:p>
            <w:pPr>
              <w:spacing w:after="40" w:before="40"/>
              <w:jc w:val="center"/>
            </w:pPr>
            <w:r/>
            <w:r>
              <w:rPr>
                <w:b/>
                <w:color w:val="1E293B"/>
                <w:sz w:val="18"/>
              </w:rPr>
              <w:t>Góc trên - trái</w:t>
            </w:r>
          </w:p>
        </w:tc>
        <w:tc>
          <w:tcPr>
            <w:tcW w:type="dxa" w:w="3213"/>
            <w:vAlign w:val="center"/>
          </w:tcPr>
          <w:p>
            <w:pPr>
              <w:spacing w:after="40" w:before="40"/>
              <w:jc w:val="center"/>
            </w:pPr>
            <w:r/>
            <w:r>
              <w:rPr>
                <w:rFonts w:ascii="Cambria Math" w:hAnsi="Cambria Math"/>
                <w:b w:val="0"/>
                <w:i/>
                <w:color w:val="1B4A6B"/>
                <w:sz w:val="18"/>
              </w:rPr>
              <w:t>(x₁, y₁)</w:t>
            </w:r>
          </w:p>
        </w:tc>
        <w:tc>
          <w:tcPr>
            <w:tcW w:type="dxa" w:w="3213"/>
            <w:vAlign w:val="center"/>
          </w:tcPr>
          <w:p>
            <w:pPr>
              <w:spacing w:after="40" w:before="40"/>
              <w:jc w:val="center"/>
            </w:pPr>
            <w:r/>
            <w:r>
              <w:rPr>
                <w:rFonts w:ascii="Consolas" w:hAnsi="Consolas"/>
                <w:b w:val="0"/>
                <w:color w:val="BE123C"/>
                <w:sz w:val="16"/>
              </w:rPr>
              <w:t>D[x1][y1] += V</w:t>
            </w:r>
          </w:p>
        </w:tc>
      </w:tr>
      <w:tr>
        <w:tc>
          <w:tcPr>
            <w:tcW w:type="dxa" w:w="3213"/>
            <w:vAlign w:val="center"/>
            <w:shd w:val="clear" w:color="auto" w:fill="F8FAFC"/>
          </w:tcPr>
          <w:p>
            <w:pPr>
              <w:spacing w:after="40" w:before="40"/>
              <w:jc w:val="center"/>
            </w:pPr>
            <w:r/>
            <w:r>
              <w:rPr>
                <w:b/>
                <w:color w:val="1E293B"/>
                <w:sz w:val="18"/>
              </w:rPr>
              <w:t>Góc trên - phải</w:t>
            </w:r>
          </w:p>
        </w:tc>
        <w:tc>
          <w:tcPr>
            <w:tcW w:type="dxa" w:w="3213"/>
            <w:vAlign w:val="center"/>
            <w:shd w:val="clear" w:color="auto" w:fill="F8FAFC"/>
          </w:tcPr>
          <w:p>
            <w:pPr>
              <w:spacing w:after="40" w:before="40"/>
              <w:jc w:val="center"/>
            </w:pPr>
            <w:r/>
            <w:r>
              <w:rPr>
                <w:rFonts w:ascii="Cambria Math" w:hAnsi="Cambria Math"/>
                <w:b w:val="0"/>
                <w:i/>
                <w:color w:val="1B4A6B"/>
                <w:sz w:val="18"/>
              </w:rPr>
              <w:t>(x₁, y₂ + 1)</w:t>
            </w:r>
          </w:p>
        </w:tc>
        <w:tc>
          <w:tcPr>
            <w:tcW w:type="dxa" w:w="3213"/>
            <w:vAlign w:val="center"/>
            <w:shd w:val="clear" w:color="auto" w:fill="F8FAFC"/>
          </w:tcPr>
          <w:p>
            <w:pPr>
              <w:spacing w:after="40" w:before="40"/>
              <w:jc w:val="center"/>
            </w:pPr>
            <w:r/>
            <w:r>
              <w:rPr>
                <w:rFonts w:ascii="Consolas" w:hAnsi="Consolas"/>
                <w:b w:val="0"/>
                <w:color w:val="BE123C"/>
                <w:sz w:val="16"/>
              </w:rPr>
              <w:t>D[x1][y2 + 1] -= V</w:t>
            </w:r>
          </w:p>
        </w:tc>
      </w:tr>
      <w:tr>
        <w:tc>
          <w:tcPr>
            <w:tcW w:type="dxa" w:w="3213"/>
            <w:vAlign w:val="center"/>
          </w:tcPr>
          <w:p>
            <w:pPr>
              <w:spacing w:after="40" w:before="40"/>
              <w:jc w:val="center"/>
            </w:pPr>
            <w:r/>
            <w:r>
              <w:rPr>
                <w:b/>
                <w:color w:val="1E293B"/>
                <w:sz w:val="18"/>
              </w:rPr>
              <w:t>Góc dưới - trái</w:t>
            </w:r>
          </w:p>
        </w:tc>
        <w:tc>
          <w:tcPr>
            <w:tcW w:type="dxa" w:w="3213"/>
            <w:vAlign w:val="center"/>
          </w:tcPr>
          <w:p>
            <w:pPr>
              <w:spacing w:after="40" w:before="40"/>
              <w:jc w:val="center"/>
            </w:pPr>
            <w:r/>
            <w:r>
              <w:rPr>
                <w:rFonts w:ascii="Cambria Math" w:hAnsi="Cambria Math"/>
                <w:b w:val="0"/>
                <w:i/>
                <w:color w:val="1B4A6B"/>
                <w:sz w:val="18"/>
              </w:rPr>
              <w:t>(x₂ + 1, y₁)</w:t>
            </w:r>
          </w:p>
        </w:tc>
        <w:tc>
          <w:tcPr>
            <w:tcW w:type="dxa" w:w="3213"/>
            <w:vAlign w:val="center"/>
          </w:tcPr>
          <w:p>
            <w:pPr>
              <w:spacing w:after="40" w:before="40"/>
              <w:jc w:val="center"/>
            </w:pPr>
            <w:r/>
            <w:r>
              <w:rPr>
                <w:rFonts w:ascii="Consolas" w:hAnsi="Consolas"/>
                <w:b w:val="0"/>
                <w:color w:val="BE123C"/>
                <w:sz w:val="16"/>
              </w:rPr>
              <w:t>D[x2 + 1][y1] -= V</w:t>
            </w:r>
          </w:p>
        </w:tc>
      </w:tr>
      <w:tr>
        <w:tc>
          <w:tcPr>
            <w:tcW w:type="dxa" w:w="3213"/>
            <w:vAlign w:val="center"/>
            <w:shd w:val="clear" w:color="auto" w:fill="F8FAFC"/>
          </w:tcPr>
          <w:p>
            <w:pPr>
              <w:spacing w:after="40" w:before="40"/>
              <w:jc w:val="center"/>
            </w:pPr>
            <w:r/>
            <w:r>
              <w:rPr>
                <w:b/>
                <w:color w:val="1E293B"/>
                <w:sz w:val="18"/>
              </w:rPr>
              <w:t>Góc dưới - phải</w:t>
            </w:r>
          </w:p>
        </w:tc>
        <w:tc>
          <w:tcPr>
            <w:tcW w:type="dxa" w:w="3213"/>
            <w:vAlign w:val="center"/>
            <w:shd w:val="clear" w:color="auto" w:fill="F8FAFC"/>
          </w:tcPr>
          <w:p>
            <w:pPr>
              <w:spacing w:after="40" w:before="40"/>
              <w:jc w:val="center"/>
            </w:pPr>
            <w:r/>
            <w:r>
              <w:rPr>
                <w:rFonts w:ascii="Cambria Math" w:hAnsi="Cambria Math"/>
                <w:b w:val="0"/>
                <w:i/>
                <w:color w:val="1B4A6B"/>
                <w:sz w:val="18"/>
              </w:rPr>
              <w:t>(x₂ + 1, y₂ + 1)</w:t>
            </w:r>
          </w:p>
        </w:tc>
        <w:tc>
          <w:tcPr>
            <w:tcW w:type="dxa" w:w="3213"/>
            <w:vAlign w:val="center"/>
            <w:shd w:val="clear" w:color="auto" w:fill="F8FAFC"/>
          </w:tcPr>
          <w:p>
            <w:pPr>
              <w:spacing w:after="40" w:before="40"/>
              <w:jc w:val="center"/>
            </w:pPr>
            <w:r/>
            <w:r>
              <w:rPr>
                <w:rFonts w:ascii="Consolas" w:hAnsi="Consolas"/>
                <w:b w:val="0"/>
                <w:color w:val="BE123C"/>
                <w:sz w:val="16"/>
              </w:rPr>
              <w:t>D[x2 + 1][y2 + 1] += V</w:t>
            </w:r>
          </w:p>
        </w:tc>
      </w:tr>
    </w:tbl>
    <w:p>
      <w:pPr>
        <w:spacing w:after="40" w:before="0"/>
      </w:pPr>
    </w:p>
    <w:p>
      <w:pPr>
        <w:widowControl/>
        <w:spacing w:after="80" w:before="0" w:line="276" w:lineRule="auto"/>
        <w:jc w:val="both"/>
      </w:pPr>
      <w:r>
        <w:rPr>
          <w:rFonts w:ascii="Times New Roman" w:hAnsi="Times New Roman"/>
          <w:sz w:val="21"/>
        </w:rPr>
        <w:t xml:space="preserve">Sau khi thực hiện xong </w:t>
      </w:r>
      <w:r>
        <w:rPr>
          <w:rFonts w:ascii="Cambria Math" w:hAnsi="Cambria Math"/>
          <w:i/>
          <w:color w:val="1B4A6B"/>
          <w:sz w:val="21"/>
        </w:rPr>
        <w:t>Q</w:t>
      </w:r>
      <w:r>
        <w:rPr>
          <w:rFonts w:ascii="Times New Roman" w:hAnsi="Times New Roman"/>
          <w:sz w:val="21"/>
        </w:rPr>
        <w:t xml:space="preserve"> thao tác, khôi phục ma trận gốc bằng công thức Prefix Sum 2D trong </w:t>
      </w:r>
      <w:r>
        <w:rPr>
          <w:rFonts w:ascii="Cambria Math" w:hAnsi="Cambria Math"/>
          <w:i/>
          <w:color w:val="1B4A6B"/>
          <w:sz w:val="21"/>
        </w:rPr>
        <w:t>O(N × M)</w:t>
      </w:r>
      <w:r>
        <w:rPr>
          <w:rFonts w:ascii="Times New Roman" w:hAnsi="Times New Roman"/>
          <w:sz w:val="21"/>
        </w:rPr>
        <w:t>.</w:t>
      </w:r>
    </w:p>
    <w:p>
      <w:pPr>
        <w:pStyle w:val="Heading2"/>
      </w:pPr>
      <w:r/>
      <w:r>
        <w:rPr>
          <w:rFonts w:ascii="Calibri" w:hAnsi="Calibri"/>
          <w:b/>
          <w:color w:val="1A4A6B"/>
          <w:sz w:val="26"/>
        </w:rPr>
        <w:t>5. Mẫu cài đặt chuẩn thi đấu (competitive template)</w:t>
      </w:r>
    </w:p>
    <w:p>
      <w:pPr>
        <w:pStyle w:val="Heading3"/>
      </w:pPr>
      <w:r/>
      <w:r>
        <w:rPr>
          <w:rFonts w:ascii="Calibri" w:hAnsi="Calibri"/>
          <w:b/>
          <w:color w:val="2E5E8A"/>
          <w:sz w:val="23"/>
        </w:rPr>
        <w:t>Mẫu 1: Prefix sum 1d (truy vấn tổng đoạn)</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 q;</w:t>
      </w:r>
      <w:r>
        <w:br/>
      </w:r>
      <w:r xml:space="preserve">
        <w:rPr>
          <w:rFonts w:ascii="Consolas" w:hAnsi="Consolas"/>
          <w:color w:val="1E293B"/>
          <w:sz w:val="17"/>
          <w:noProof w:val="1"/>
        </w:rPr>
        <w:t xml:space="preserve">    if (!(cin &gt;&gt; n &gt;&gt; q))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vector&lt;long long&gt; a(n + 1);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vector&lt;long long&gt; p(n + 1,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Bước 1: Đọc dữ liệu và xây dựng mảng tiền tố O(N)</w:t>
      </w:r>
      <w:r>
        <w:br/>
      </w:r>
      <w:r xml:space="preserve">
        <w:rPr>
          <w:rFonts w:ascii="Consolas" w:hAnsi="Consolas"/>
          <w:color w:val="1E293B"/>
          <w:sz w:val="17"/>
          <w:noProof w:val="1"/>
        </w:rPr>
        <w:t xml:space="preserve">    for (int i = 1; i &lt;= n; ++i) {</w:t>
      </w:r>
      <w:r>
        <w:br/>
      </w:r>
      <w:r xml:space="preserve">
        <w:rPr>
          <w:rFonts w:ascii="Consolas" w:hAnsi="Consolas"/>
          <w:color w:val="1E293B"/>
          <w:sz w:val="17"/>
          <w:noProof w:val="1"/>
        </w:rPr>
        <w:t xml:space="preserve">        cin &gt;&gt; a[i];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p[i] = p[i - 1] + a[i];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Bước 2: Trả lời từng truy vấn trong O(1)</w:t>
      </w:r>
      <w:r>
        <w:br/>
      </w:r>
      <w:r xml:space="preserve">
        <w:rPr>
          <w:rFonts w:ascii="Consolas" w:hAnsi="Consolas"/>
          <w:color w:val="1E293B"/>
          <w:sz w:val="17"/>
          <w:noProof w:val="1"/>
        </w:rPr>
        <w:t xml:space="preserve">    while (q--) {</w:t>
      </w:r>
      <w:r>
        <w:br/>
      </w:r>
      <w:r xml:space="preserve">
        <w:rPr>
          <w:rFonts w:ascii="Consolas" w:hAnsi="Consolas"/>
          <w:color w:val="1E293B"/>
          <w:sz w:val="17"/>
          <w:noProof w:val="1"/>
        </w:rPr>
        <w:t xml:space="preserve">        int l, r;</w:t>
      </w:r>
      <w:r>
        <w:br/>
      </w:r>
      <w:r xml:space="preserve">
        <w:rPr>
          <w:rFonts w:ascii="Consolas" w:hAnsi="Consolas"/>
          <w:color w:val="1E293B"/>
          <w:sz w:val="17"/>
          <w:noProof w:val="1"/>
        </w:rPr>
        <w:t xml:space="preserve">        cin &gt;&gt; l &gt;&gt; 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p[r] - p[l - 1] &lt;&lt;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3"/>
      </w:pPr>
      <w:r/>
      <w:r>
        <w:rPr>
          <w:rFonts w:ascii="Calibri" w:hAnsi="Calibri"/>
          <w:b/>
          <w:color w:val="2E5E8A"/>
          <w:sz w:val="23"/>
        </w:rPr>
        <w:t>Mẫu 2: Difference array 1d (cập nhật đoạn)</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 q;</w:t>
      </w:r>
      <w:r>
        <w:br/>
      </w:r>
      <w:r xml:space="preserve">
        <w:rPr>
          <w:rFonts w:ascii="Consolas" w:hAnsi="Consolas"/>
          <w:color w:val="1E293B"/>
          <w:sz w:val="17"/>
          <w:noProof w:val="1"/>
        </w:rPr>
        <w:t xml:space="preserve">    if (!(cin &gt;&gt; n &gt;&gt; q))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Khởi tạo mảng hiệu kích thước n + 2 để an toàn khi truy cập r + 1</w:t>
      </w:r>
      <w:r>
        <w:br/>
      </w:r>
      <w:r xml:space="preserve">
        <w:rPr>
          <w:rFonts w:ascii="Consolas" w:hAnsi="Consolas"/>
          <w:color w:val="1E293B"/>
          <w:sz w:val="17"/>
          <w:noProof w:val="1"/>
        </w:rPr>
        <w:t xml:space="preserve">    vector&lt;long long&gt; d(n + 2,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Bước 1: Tiếp nhận Q thao tác cập nhật O(1)</w:t>
      </w:r>
      <w:r>
        <w:br/>
      </w:r>
      <w:r xml:space="preserve">
        <w:rPr>
          <w:rFonts w:ascii="Consolas" w:hAnsi="Consolas"/>
          <w:color w:val="1E293B"/>
          <w:sz w:val="17"/>
          <w:noProof w:val="1"/>
        </w:rPr>
        <w:t xml:space="preserve">    while (q--) {</w:t>
      </w:r>
      <w:r>
        <w:br/>
      </w:r>
      <w:r xml:space="preserve">
        <w:rPr>
          <w:rFonts w:ascii="Consolas" w:hAnsi="Consolas"/>
          <w:color w:val="1E293B"/>
          <w:sz w:val="17"/>
          <w:noProof w:val="1"/>
        </w:rPr>
        <w:t xml:space="preserve">        int l, r;</w:t>
      </w:r>
      <w:r>
        <w:br/>
      </w:r>
      <w:r xml:space="preserve">
        <w:rPr>
          <w:rFonts w:ascii="Consolas" w:hAnsi="Consolas"/>
          <w:color w:val="1E293B"/>
          <w:sz w:val="17"/>
          <w:noProof w:val="1"/>
        </w:rPr>
        <w:t xml:space="preserve">        long long v;</w:t>
      </w:r>
      <w:r>
        <w:br/>
      </w:r>
      <w:r xml:space="preserve">
        <w:rPr>
          <w:rFonts w:ascii="Consolas" w:hAnsi="Consolas"/>
          <w:color w:val="1E293B"/>
          <w:sz w:val="17"/>
          <w:noProof w:val="1"/>
        </w:rPr>
        <w:t xml:space="preserve">        cin &gt;&gt; l &gt;&gt; r &gt;&gt; v;</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d[l] += v;</w:t>
      </w:r>
      <w:r>
        <w:br/>
      </w:r>
      <w:r xml:space="preserve">
        <w:rPr>
          <w:rFonts w:ascii="Consolas" w:hAnsi="Consolas"/>
          <w:color w:val="1E293B"/>
          <w:sz w:val="17"/>
          <w:noProof w:val="1"/>
        </w:rPr>
        <w:t xml:space="preserve">        d[r + 1] -= v;</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Bước 2: Khôi phục mảng kết quả bằng tiền tố O(N)</w:t>
      </w:r>
      <w:r>
        <w:br/>
      </w:r>
      <w:r xml:space="preserve">
        <w:rPr>
          <w:rFonts w:ascii="Consolas" w:hAnsi="Consolas"/>
          <w:color w:val="1E293B"/>
          <w:sz w:val="17"/>
          <w:noProof w:val="1"/>
        </w:rPr>
        <w:t xml:space="preserve">    vector&lt;long long&gt; a(n + 1,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1; i &lt;= n; ++i) {</w:t>
      </w:r>
      <w:r>
        <w:br/>
      </w:r>
      <w:r xml:space="preserve">
        <w:rPr>
          <w:rFonts w:ascii="Consolas" w:hAnsi="Consolas"/>
          <w:color w:val="1E293B"/>
          <w:sz w:val="17"/>
          <w:noProof w:val="1"/>
        </w:rPr>
        <w:t xml:space="preserve">        a[i] = a[i - 1] + d[i];</w:t>
      </w:r>
      <w:r>
        <w:br/>
      </w:r>
      <w:r xml:space="preserve">
        <w:rPr>
          <w:rFonts w:ascii="Consolas" w:hAnsi="Consolas"/>
          <w:color w:val="1E293B"/>
          <w:sz w:val="17"/>
          <w:noProof w:val="1"/>
        </w:rPr>
        <w:t xml:space="preserve">        cout &lt;&lt; a[i] &lt;&lt; (i == n ? "" : "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2"/>
      </w:pPr>
      <w:r/>
      <w:r>
        <w:rPr>
          <w:rFonts w:ascii="Calibri" w:hAnsi="Calibri"/>
          <w:b/>
          <w:color w:val="1A4A6B"/>
          <w:sz w:val="26"/>
        </w:rPr>
        <w:t>6. Các bẫy lỗi lập trình thường gặp (bug traps)</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Bẫy chỉ số 0-based vs 1-based:</w:t>
      </w:r>
      <w:r>
        <w:rPr>
          <w:rFonts w:ascii="Times New Roman" w:hAnsi="Times New Roman"/>
          <w:sz w:val="21"/>
        </w:rPr>
        <w:t xml:space="preserve"> Khi dùng chỉ số 0-based, truy vấn đoạn bắt đầu từ </w:t>
      </w:r>
      <w:r>
        <w:rPr>
          <w:rFonts w:ascii="Cambria Math" w:hAnsi="Cambria Math"/>
          <w:i/>
          <w:color w:val="1B4A6B"/>
          <w:sz w:val="21"/>
        </w:rPr>
        <w:t>L=0</w:t>
      </w:r>
      <w:r>
        <w:rPr>
          <w:rFonts w:ascii="Times New Roman" w:hAnsi="Times New Roman"/>
          <w:sz w:val="21"/>
        </w:rPr>
        <w:t xml:space="preserve"> sẽ phải tính </w:t>
      </w:r>
      <w:r>
        <w:rPr>
          <w:rFonts w:ascii="Cambria Math" w:hAnsi="Cambria Math"/>
          <w:i/>
          <w:color w:val="1B4A6B"/>
          <w:sz w:val="21"/>
        </w:rPr>
        <w:t>P[R] - P[-1]</w:t>
      </w:r>
      <w:r>
        <w:rPr>
          <w:rFonts w:ascii="Times New Roman" w:hAnsi="Times New Roman"/>
          <w:sz w:val="21"/>
        </w:rPr>
        <w:t xml:space="preserve"> dẫn đến lỗi truy cập vùng nhớ ngoài biên. </w:t>
      </w:r>
      <w:r>
        <w:rPr>
          <w:rFonts w:ascii="Times New Roman" w:hAnsi="Times New Roman"/>
          <w:b/>
          <w:sz w:val="21"/>
        </w:rPr>
        <w:t>Khuyến nghị chuẩn:</w:t>
      </w:r>
      <w:r>
        <w:rPr>
          <w:rFonts w:ascii="Times New Roman" w:hAnsi="Times New Roman"/>
          <w:sz w:val="21"/>
        </w:rPr>
        <w:t xml:space="preserve"> Luôn chuyển toàn bộ mảng tiền tố và mảng hiệu sang </w:t>
      </w:r>
      <w:r>
        <w:rPr>
          <w:rFonts w:ascii="Times New Roman" w:hAnsi="Times New Roman"/>
          <w:b/>
          <w:sz w:val="21"/>
        </w:rPr>
        <w:t>1-based indexing</w:t>
      </w:r>
      <w:r>
        <w:rPr>
          <w:rFonts w:ascii="Times New Roman" w:hAnsi="Times New Roman"/>
          <w:sz w:val="21"/>
        </w:rPr>
        <w:t xml:space="preserve"> với </w:t>
      </w:r>
      <w:r>
        <w:rPr>
          <w:rFonts w:ascii="Cambria Math" w:hAnsi="Cambria Math"/>
          <w:i/>
          <w:color w:val="1B4A6B"/>
          <w:sz w:val="21"/>
        </w:rPr>
        <w:t>P[0] = 0</w:t>
      </w:r>
      <w:r>
        <w:rPr>
          <w:rFonts w:ascii="Times New Roman" w:hAnsi="Times New Roman"/>
          <w:sz w:val="21"/>
        </w:rPr>
        <w:t xml:space="preserve">. 2. </w:t>
      </w:r>
      <w:r>
        <w:rPr>
          <w:rFonts w:ascii="Times New Roman" w:hAnsi="Times New Roman"/>
          <w:b/>
          <w:sz w:val="21"/>
        </w:rPr>
        <w:t>Bẫy tràn số nguyên 32-bit khi cộng dồn:</w:t>
      </w:r>
      <w:r>
        <w:rPr>
          <w:rFonts w:ascii="Times New Roman" w:hAnsi="Times New Roman"/>
          <w:sz w:val="21"/>
        </w:rPr>
        <w:t xml:space="preserve"> Mảng </w:t>
      </w:r>
      <w:r>
        <w:rPr>
          <w:rFonts w:ascii="Cambria Math" w:hAnsi="Cambria Math"/>
          <w:i/>
          <w:color w:val="1B4A6B"/>
          <w:sz w:val="21"/>
        </w:rPr>
        <w:t>N = 2 · 10⁵</w:t>
      </w:r>
      <w:r>
        <w:rPr>
          <w:rFonts w:ascii="Times New Roman" w:hAnsi="Times New Roman"/>
          <w:sz w:val="21"/>
        </w:rPr>
        <w:t xml:space="preserve"> phần tử với </w:t>
      </w:r>
      <w:r>
        <w:rPr>
          <w:rFonts w:ascii="Cambria Math" w:hAnsi="Cambria Math"/>
          <w:i/>
          <w:color w:val="1B4A6B"/>
          <w:sz w:val="21"/>
        </w:rPr>
        <w:t>Aᵢ = 10⁹</w:t>
      </w:r>
      <w:r>
        <w:rPr>
          <w:rFonts w:ascii="Times New Roman" w:hAnsi="Times New Roman"/>
          <w:sz w:val="21"/>
        </w:rPr>
        <w:t xml:space="preserve"> sẽ có tổng tiền tố lên tới </w:t>
      </w:r>
      <w:r>
        <w:rPr>
          <w:rFonts w:ascii="Cambria Math" w:hAnsi="Cambria Math"/>
          <w:i/>
          <w:color w:val="1B4A6B"/>
          <w:sz w:val="21"/>
        </w:rPr>
        <w:t>2 · 10¹⁴</w:t>
      </w:r>
      <w:r>
        <w:rPr>
          <w:rFonts w:ascii="Times New Roman" w:hAnsi="Times New Roman"/>
          <w:sz w:val="21"/>
        </w:rPr>
        <w:t xml:space="preserve">, vượt ngưỡng </w:t>
      </w:r>
      <w:r>
        <w:rPr>
          <w:rFonts w:ascii="Cambria Math" w:hAnsi="Cambria Math"/>
          <w:i/>
          <w:color w:val="1B4A6B"/>
          <w:sz w:val="21"/>
        </w:rPr>
        <w:t>2 · 10⁹</w:t>
      </w:r>
      <w:r>
        <w:rPr>
          <w:rFonts w:ascii="Times New Roman" w:hAnsi="Times New Roman"/>
          <w:sz w:val="21"/>
        </w:rPr>
        <w:t xml:space="preserve"> của </w:t>
      </w:r>
      <w:r>
        <w:rPr>
          <w:rFonts w:ascii="Consolas" w:hAnsi="Consolas"/>
          <w:color w:val="1E293B"/>
          <w:sz w:val="17"/>
          <w:shd w:val="clear" w:color="auto" w:fill="F1F5F9"/>
        </w:rPr>
        <w:t>int</w:t>
      </w:r>
      <w:r>
        <w:rPr>
          <w:rFonts w:ascii="Times New Roman" w:hAnsi="Times New Roman"/>
          <w:sz w:val="21"/>
        </w:rPr>
        <w:t xml:space="preserve">. Khai báo toàn bộ mảng </w:t>
      </w:r>
      <w:r>
        <w:rPr>
          <w:rFonts w:ascii="Cambria Math" w:hAnsi="Cambria Math"/>
          <w:i/>
          <w:color w:val="1B4A6B"/>
          <w:sz w:val="21"/>
        </w:rPr>
        <w:t>P</w:t>
      </w:r>
      <w:r>
        <w:rPr>
          <w:rFonts w:ascii="Times New Roman" w:hAnsi="Times New Roman"/>
          <w:sz w:val="21"/>
        </w:rPr>
        <w:t xml:space="preserve"> và </w:t>
      </w:r>
      <w:r>
        <w:rPr>
          <w:rFonts w:ascii="Cambria Math" w:hAnsi="Cambria Math"/>
          <w:i/>
          <w:color w:val="1B4A6B"/>
          <w:sz w:val="21"/>
        </w:rPr>
        <w:t>D</w:t>
      </w:r>
      <w:r>
        <w:rPr>
          <w:rFonts w:ascii="Times New Roman" w:hAnsi="Times New Roman"/>
          <w:sz w:val="21"/>
        </w:rPr>
        <w:t xml:space="preserve"> kiểu </w:t>
      </w:r>
      <w:r>
        <w:rPr>
          <w:rFonts w:ascii="Consolas" w:hAnsi="Consolas"/>
          <w:color w:val="1E293B"/>
          <w:sz w:val="17"/>
          <w:shd w:val="clear" w:color="auto" w:fill="F1F5F9"/>
        </w:rPr>
        <w:t>long long</w:t>
      </w:r>
      <w:r>
        <w:rPr>
          <w:rFonts w:ascii="Times New Roman" w:hAnsi="Times New Roman"/>
          <w:sz w:val="21"/>
        </w:rPr>
        <w:t xml:space="preserve">. 3. **Bẫy tràn biên </w:t>
      </w:r>
      <w:r>
        <w:rPr>
          <w:rFonts w:ascii="Cambria Math" w:hAnsi="Cambria Math"/>
          <w:i/>
          <w:color w:val="1B4A6B"/>
          <w:sz w:val="21"/>
        </w:rPr>
        <w:t>R + 1</w:t>
      </w:r>
      <w:r>
        <w:rPr>
          <w:rFonts w:ascii="Times New Roman" w:hAnsi="Times New Roman"/>
          <w:sz w:val="21"/>
        </w:rPr>
        <w:t xml:space="preserve"> trong mảng hiệu:** Khi đoạn cập nhật có </w:t>
      </w:r>
      <w:r>
        <w:rPr>
          <w:rFonts w:ascii="Cambria Math" w:hAnsi="Cambria Math"/>
          <w:i/>
          <w:color w:val="1B4A6B"/>
          <w:sz w:val="21"/>
        </w:rPr>
        <w:t>R = N</w:t>
      </w:r>
      <w:r>
        <w:rPr>
          <w:rFonts w:ascii="Times New Roman" w:hAnsi="Times New Roman"/>
          <w:sz w:val="21"/>
        </w:rPr>
        <w:t xml:space="preserve">, thao tác </w:t>
      </w:r>
      <w:r>
        <w:rPr>
          <w:rFonts w:ascii="Cambria Math" w:hAnsi="Cambria Math"/>
          <w:i/>
          <w:color w:val="1B4A6B"/>
          <w:sz w:val="21"/>
        </w:rPr>
        <w:t>D[R+1] -= V</w:t>
      </w:r>
      <w:r>
        <w:rPr>
          <w:rFonts w:ascii="Times New Roman" w:hAnsi="Times New Roman"/>
          <w:sz w:val="21"/>
        </w:rPr>
        <w:t xml:space="preserve"> sẽ ghi vào vị trí </w:t>
      </w:r>
      <w:r>
        <w:rPr>
          <w:rFonts w:ascii="Cambria Math" w:hAnsi="Cambria Math"/>
          <w:i/>
          <w:color w:val="1B4A6B"/>
          <w:sz w:val="21"/>
        </w:rPr>
        <w:t>N + 1</w:t>
      </w:r>
      <w:r>
        <w:rPr>
          <w:rFonts w:ascii="Times New Roman" w:hAnsi="Times New Roman"/>
          <w:sz w:val="21"/>
        </w:rPr>
        <w:t xml:space="preserve">. Bắt buộc phải cấp phát mảng hiệu có kích thước tối thiểu là </w:t>
      </w:r>
      <w:r>
        <w:rPr>
          <w:rFonts w:ascii="Consolas" w:hAnsi="Consolas"/>
          <w:color w:val="1E293B"/>
          <w:sz w:val="17"/>
          <w:shd w:val="clear" w:color="auto" w:fill="F1F5F9"/>
        </w:rPr>
        <w:t>N + 2</w:t>
      </w:r>
      <w:r>
        <w:rPr>
          <w:rFonts w:ascii="Times New Roman" w:hAnsi="Times New Roman"/>
          <w:sz w:val="21"/>
        </w:rPr>
        <w:t>.</w:t>
      </w:r>
    </w:p>
    <w:p>
      <w:pPr>
        <w:pStyle w:val="Heading2"/>
      </w:pPr>
      <w:r/>
      <w:r>
        <w:rPr>
          <w:rFonts w:ascii="Calibri" w:hAnsi="Calibri"/>
          <w:b/>
          <w:color w:val="1A4A6B"/>
          <w:sz w:val="26"/>
        </w:rPr>
        <w:t>7. Ranh giới áp dụng: Khi nào nên &amp; không nên dùng?</w:t>
      </w:r>
    </w:p>
    <w:p>
      <w:pPr>
        <w:pStyle w:val="ListBullet"/>
        <w:spacing w:after="40" w:before="20"/>
        <w:ind w:left="340" w:hanging="227"/>
      </w:pPr>
      <w:r/>
      <w:r>
        <w:rPr>
          <w:rFonts w:ascii="Times New Roman" w:hAnsi="Times New Roman"/>
          <w:b/>
          <w:sz w:val="21"/>
        </w:rPr>
        <w:t>KHI NÀO ÁP DỤNG TỐI ƯU:</w:t>
      </w:r>
    </w:p>
    <w:p>
      <w:pPr>
        <w:pStyle w:val="ListBullet"/>
        <w:spacing w:after="40" w:before="20"/>
        <w:ind w:left="340" w:hanging="227"/>
      </w:pPr>
      <w:r/>
      <w:r>
        <w:rPr>
          <w:rFonts w:ascii="Times New Roman" w:hAnsi="Times New Roman"/>
          <w:b/>
          <w:sz w:val="21"/>
        </w:rPr>
        <w:t>Mảng tĩnh (Static Queries):</w:t>
      </w:r>
      <w:r>
        <w:rPr>
          <w:rFonts w:ascii="Times New Roman" w:hAnsi="Times New Roman"/>
          <w:sz w:val="21"/>
        </w:rPr>
        <w:t xml:space="preserve"> Toàn bộ dữ liệu mảng cố định, chỉ nhận các truy vấn tính tổng đoạn liên tiếp </w:t>
      </w:r>
      <w:r>
        <w:rPr>
          <w:rFonts w:ascii="Cambria Math" w:hAnsi="Cambria Math"/>
          <w:i/>
          <w:sz w:val="20"/>
        </w:rPr>
        <w:t>⇒</w:t>
      </w:r>
      <w:r>
        <w:rPr>
          <w:rFonts w:ascii="Times New Roman" w:hAnsi="Times New Roman"/>
          <w:sz w:val="21"/>
        </w:rPr>
        <w:t xml:space="preserve"> **Prefix Sum đạt </w:t>
      </w:r>
      <w:r>
        <w:rPr>
          <w:rFonts w:ascii="Cambria Math" w:hAnsi="Cambria Math"/>
          <w:i/>
          <w:sz w:val="20"/>
        </w:rPr>
        <w:t>O(1)</w:t>
      </w:r>
      <w:r>
        <w:rPr>
          <w:rFonts w:ascii="Times New Roman" w:hAnsi="Times New Roman"/>
          <w:sz w:val="21"/>
        </w:rPr>
        <w:t xml:space="preserve"> tuyệt đối**.</w:t>
      </w:r>
    </w:p>
    <w:p>
      <w:pPr>
        <w:pStyle w:val="ListBullet"/>
        <w:spacing w:after="40" w:before="20"/>
        <w:ind w:left="340" w:hanging="227"/>
      </w:pPr>
      <w:r/>
      <w:r>
        <w:rPr>
          <w:rFonts w:ascii="Times New Roman" w:hAnsi="Times New Roman"/>
          <w:b/>
          <w:sz w:val="21"/>
        </w:rPr>
        <w:t>Cập nhật Offline (Batch Updates):</w:t>
      </w:r>
      <w:r>
        <w:rPr>
          <w:rFonts w:ascii="Times New Roman" w:hAnsi="Times New Roman"/>
          <w:sz w:val="21"/>
        </w:rPr>
        <w:t xml:space="preserve"> Nhận toàn bộ </w:t>
      </w:r>
      <w:r>
        <w:rPr>
          <w:rFonts w:ascii="Cambria Math" w:hAnsi="Cambria Math"/>
          <w:i/>
          <w:sz w:val="20"/>
        </w:rPr>
        <w:t>Q</w:t>
      </w:r>
      <w:r>
        <w:rPr>
          <w:rFonts w:ascii="Times New Roman" w:hAnsi="Times New Roman"/>
          <w:sz w:val="21"/>
        </w:rPr>
        <w:t xml:space="preserve"> thao tác cộng đoạn </w:t>
      </w:r>
      <w:r>
        <w:rPr>
          <w:rFonts w:ascii="Cambria Math" w:hAnsi="Cambria Math"/>
          <w:i/>
          <w:sz w:val="20"/>
        </w:rPr>
        <w:t>[L, R]</w:t>
      </w:r>
      <w:r>
        <w:rPr>
          <w:rFonts w:ascii="Times New Roman" w:hAnsi="Times New Roman"/>
          <w:sz w:val="21"/>
        </w:rPr>
        <w:t xml:space="preserve"> trước, sau đó mới cần in kết quả một lần ở cuối </w:t>
      </w:r>
      <w:r>
        <w:rPr>
          <w:rFonts w:ascii="Cambria Math" w:hAnsi="Cambria Math"/>
          <w:i/>
          <w:sz w:val="20"/>
        </w:rPr>
        <w:t>⇒</w:t>
      </w:r>
      <w:r>
        <w:rPr>
          <w:rFonts w:ascii="Times New Roman" w:hAnsi="Times New Roman"/>
          <w:sz w:val="21"/>
        </w:rPr>
        <w:t xml:space="preserve"> **Difference Array đạt </w:t>
      </w:r>
      <w:r>
        <w:rPr>
          <w:rFonts w:ascii="Cambria Math" w:hAnsi="Cambria Math"/>
          <w:i/>
          <w:sz w:val="20"/>
        </w:rPr>
        <w:t>O(Q + N)</w:t>
      </w:r>
      <w:r>
        <w:rPr>
          <w:rFonts w:ascii="Times New Roman" w:hAnsi="Times New Roman"/>
          <w:sz w:val="21"/>
        </w:rPr>
        <w:t>**.</w:t>
      </w:r>
    </w:p>
    <w:p>
      <w:pPr>
        <w:pStyle w:val="ListBullet"/>
        <w:spacing w:after="40" w:before="20"/>
        <w:ind w:left="340" w:hanging="227"/>
      </w:pPr>
      <w:r/>
      <w:r>
        <w:rPr>
          <w:rFonts w:ascii="Times New Roman" w:hAnsi="Times New Roman"/>
          <w:b/>
          <w:sz w:val="21"/>
        </w:rPr>
        <w:t>KHI NÀO KHÔNG ÁP DỤNG ĐƯỢC (Bẫy Lỗi KỸ THUẬT):</w:t>
      </w:r>
    </w:p>
    <w:p>
      <w:pPr>
        <w:pStyle w:val="ListBullet"/>
        <w:spacing w:after="40" w:before="20"/>
        <w:ind w:left="340" w:hanging="227"/>
      </w:pPr>
      <w:r/>
      <w:r>
        <w:rPr>
          <w:rFonts w:ascii="Times New Roman" w:hAnsi="Times New Roman"/>
          <w:b/>
          <w:sz w:val="21"/>
        </w:rPr>
        <w:t>Cập nhật và truy vấn xen kẽ Online:</w:t>
      </w:r>
      <w:r>
        <w:rPr>
          <w:rFonts w:ascii="Times New Roman" w:hAnsi="Times New Roman"/>
          <w:sz w:val="21"/>
        </w:rPr>
        <w:t xml:space="preserve"> Nếu chương trình vừa yêu cầu cập nhật giá trị một phần tử/đoạn, vừa yêu cầu truy vấn tổng đoạn ngay lập tức lặp đi lặp lại </w:t>
      </w:r>
      <w:r>
        <w:rPr>
          <w:rFonts w:ascii="Cambria Math" w:hAnsi="Cambria Math"/>
          <w:i/>
          <w:sz w:val="20"/>
        </w:rPr>
        <w:t>Q</w:t>
      </w:r>
      <w:r>
        <w:rPr>
          <w:rFonts w:ascii="Times New Roman" w:hAnsi="Times New Roman"/>
          <w:sz w:val="21"/>
        </w:rPr>
        <w:t xml:space="preserve"> lần:</w:t>
      </w:r>
    </w:p>
    <w:p>
      <w:pPr>
        <w:pStyle w:val="ListBullet"/>
        <w:spacing w:after="40" w:before="20"/>
        <w:ind w:left="340" w:hanging="227"/>
      </w:pPr>
      <w:r/>
      <w:r>
        <w:rPr>
          <w:rFonts w:ascii="Times New Roman" w:hAnsi="Times New Roman"/>
          <w:sz w:val="21"/>
        </w:rPr>
        <w:t xml:space="preserve">Dùng Prefix Sum sẽ tốn </w:t>
      </w:r>
      <w:r>
        <w:rPr>
          <w:rFonts w:ascii="Cambria Math" w:hAnsi="Cambria Math"/>
          <w:i/>
          <w:sz w:val="20"/>
        </w:rPr>
        <w:t>O(N)</w:t>
      </w:r>
      <w:r>
        <w:rPr>
          <w:rFonts w:ascii="Times New Roman" w:hAnsi="Times New Roman"/>
          <w:sz w:val="21"/>
        </w:rPr>
        <w:t xml:space="preserve"> để cập nhật lại mảng </w:t>
      </w:r>
      <w:r>
        <w:rPr>
          <w:rFonts w:ascii="Cambria Math" w:hAnsi="Cambria Math"/>
          <w:i/>
          <w:sz w:val="20"/>
        </w:rPr>
        <w:t>P ⇒</w:t>
      </w:r>
      <w:r>
        <w:rPr>
          <w:rFonts w:ascii="Times New Roman" w:hAnsi="Times New Roman"/>
          <w:sz w:val="21"/>
        </w:rPr>
        <w:t xml:space="preserve"> Tổng thời gian </w:t>
      </w:r>
      <w:r>
        <w:rPr>
          <w:rFonts w:ascii="Cambria Math" w:hAnsi="Cambria Math"/>
          <w:i/>
          <w:sz w:val="20"/>
        </w:rPr>
        <w:t>O(Q × N)</w:t>
      </w:r>
      <w:r>
        <w:rPr>
          <w:rFonts w:ascii="Times New Roman" w:hAnsi="Times New Roman"/>
          <w:sz w:val="21"/>
        </w:rPr>
        <w:t xml:space="preserve"> (TLE).</w:t>
      </w:r>
    </w:p>
    <w:p>
      <w:pPr>
        <w:pStyle w:val="ListBullet"/>
        <w:spacing w:after="40" w:before="20"/>
        <w:ind w:left="340" w:hanging="227"/>
      </w:pPr>
      <w:r/>
      <w:r>
        <w:rPr>
          <w:rFonts w:ascii="Times New Roman" w:hAnsi="Times New Roman"/>
          <w:sz w:val="21"/>
        </w:rPr>
        <w:t xml:space="preserve">Dùng Difference Array sẽ tốn </w:t>
      </w:r>
      <w:r>
        <w:rPr>
          <w:rFonts w:ascii="Cambria Math" w:hAnsi="Cambria Math"/>
          <w:i/>
          <w:sz w:val="20"/>
        </w:rPr>
        <w:t>O(N)</w:t>
      </w:r>
      <w:r>
        <w:rPr>
          <w:rFonts w:ascii="Times New Roman" w:hAnsi="Times New Roman"/>
          <w:sz w:val="21"/>
        </w:rPr>
        <w:t xml:space="preserve"> để khôi phục mỗi khi có truy vấn </w:t>
      </w:r>
      <w:r>
        <w:rPr>
          <w:rFonts w:ascii="Cambria Math" w:hAnsi="Cambria Math"/>
          <w:i/>
          <w:sz w:val="20"/>
        </w:rPr>
        <w:t>⇒</w:t>
      </w:r>
      <w:r>
        <w:rPr>
          <w:rFonts w:ascii="Times New Roman" w:hAnsi="Times New Roman"/>
          <w:sz w:val="21"/>
        </w:rPr>
        <w:t xml:space="preserve"> Tổng thời gian </w:t>
      </w:r>
      <w:r>
        <w:rPr>
          <w:rFonts w:ascii="Cambria Math" w:hAnsi="Cambria Math"/>
          <w:i/>
          <w:sz w:val="20"/>
        </w:rPr>
        <w:t>O(Q × N)</w:t>
      </w:r>
      <w:r>
        <w:rPr>
          <w:rFonts w:ascii="Times New Roman" w:hAnsi="Times New Roman"/>
          <w:sz w:val="21"/>
        </w:rPr>
        <w:t xml:space="preserve"> (TLE).</w:t>
      </w:r>
    </w:p>
    <w:p>
      <w:pPr>
        <w:pStyle w:val="ListBullet"/>
        <w:spacing w:after="40" w:before="20"/>
        <w:ind w:left="340" w:hanging="227"/>
      </w:pPr>
      <w:r/>
      <w:r>
        <w:rPr>
          <w:rFonts w:ascii="Times New Roman" w:hAnsi="Times New Roman"/>
          <w:b/>
          <w:sz w:val="21"/>
        </w:rPr>
        <w:t>Giải pháp chuẩn thi đấu:</w:t>
      </w:r>
      <w:r>
        <w:rPr>
          <w:rFonts w:ascii="Times New Roman" w:hAnsi="Times New Roman"/>
          <w:sz w:val="21"/>
        </w:rPr>
        <w:t xml:space="preserve"> Khi có cập nhật và truy vấn xen kẽ liên tục, bắt buộc phải sử dụng các cấu trúc dữ liệu cây động như </w:t>
      </w:r>
      <w:r>
        <w:rPr>
          <w:rFonts w:ascii="Times New Roman" w:hAnsi="Times New Roman"/>
          <w:b/>
          <w:sz w:val="21"/>
        </w:rPr>
        <w:t>Cây chỉ số nhị phân (Fenwick Tree)</w:t>
      </w:r>
      <w:r>
        <w:rPr>
          <w:rFonts w:ascii="Times New Roman" w:hAnsi="Times New Roman"/>
          <w:sz w:val="21"/>
        </w:rPr>
        <w:t xml:space="preserve"> hoặc </w:t>
      </w:r>
      <w:r>
        <w:rPr>
          <w:rFonts w:ascii="Times New Roman" w:hAnsi="Times New Roman"/>
          <w:b/>
          <w:sz w:val="21"/>
        </w:rPr>
        <w:t>Cây phân đoạn (Segment Tree)</w:t>
      </w:r>
      <w:r>
        <w:rPr>
          <w:rFonts w:ascii="Times New Roman" w:hAnsi="Times New Roman"/>
          <w:sz w:val="21"/>
        </w:rPr>
        <w:t xml:space="preserve"> (thuộc Module 08).</w:t>
      </w:r>
    </w:p>
    <w:p>
      <w:pPr>
        <w:pStyle w:val="Heading2"/>
      </w:pPr>
      <w:r/>
      <w:r>
        <w:rPr>
          <w:rFonts w:ascii="Calibri" w:hAnsi="Calibri"/>
          <w:b/>
          <w:color w:val="1A4A6B"/>
          <w:sz w:val="26"/>
        </w:rPr>
        <w:t>Câu hỏi trắc nghiệm củng cố khái niệm</w:t>
      </w:r>
    </w:p>
    <w:p>
      <w:pPr>
        <w:pStyle w:val="Heading4"/>
      </w:pPr>
      <w:r/>
      <w:r>
        <w:rPr>
          <w:rFonts w:ascii="Calibri" w:hAnsi="Calibri"/>
          <w:b/>
          <w:i/>
          <w:color w:val="3A6A9A"/>
          <w:sz w:val="22"/>
        </w:rPr>
        <w:t>Câu 1 (nhận diện — recognize):</w:t>
      </w:r>
    </w:p>
    <w:p>
      <w:pPr>
        <w:widowControl/>
        <w:spacing w:after="80" w:before="0" w:line="276" w:lineRule="auto"/>
        <w:jc w:val="both"/>
      </w:pPr>
      <w:r>
        <w:rPr>
          <w:rFonts w:ascii="Times New Roman" w:hAnsi="Times New Roman"/>
          <w:sz w:val="21"/>
        </w:rPr>
        <w:t xml:space="preserve">Mảng tiền tố </w:t>
      </w:r>
      <w:r>
        <w:rPr>
          <w:rFonts w:ascii="Consolas" w:hAnsi="Consolas"/>
          <w:color w:val="1E293B"/>
          <w:sz w:val="17"/>
          <w:shd w:val="clear" w:color="auto" w:fill="F1F5F9"/>
        </w:rPr>
        <w:t>P</w:t>
      </w:r>
      <w:r>
        <w:rPr>
          <w:rFonts w:ascii="Times New Roman" w:hAnsi="Times New Roman"/>
          <w:sz w:val="21"/>
        </w:rPr>
        <w:t xml:space="preserve"> của mảng </w:t>
      </w:r>
      <w:r>
        <w:rPr>
          <w:rFonts w:ascii="Consolas" w:hAnsi="Consolas"/>
          <w:color w:val="1E293B"/>
          <w:sz w:val="17"/>
          <w:shd w:val="clear" w:color="auto" w:fill="F1F5F9"/>
        </w:rPr>
        <w:t>A = [4, 1, 7, 3, 2]</w:t>
      </w:r>
      <w:r>
        <w:rPr>
          <w:rFonts w:ascii="Times New Roman" w:hAnsi="Times New Roman"/>
          <w:sz w:val="21"/>
        </w:rPr>
        <w:t xml:space="preserve"> (đánh số từ 1 đến 5) là dãy số nào sau đây?</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P = [0, 4, 5, 12, 15, 17]</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P = [0, 4, 5, 12, 15, 17]</w:t>
      </w:r>
      <w:r>
        <w:rPr>
          <w:rFonts w:ascii="Times New Roman" w:hAnsi="Times New Roman"/>
          <w:sz w:val="21"/>
        </w:rPr>
        <w:t xml:space="preserve"> với </w:t>
      </w:r>
      <w:r>
        <w:rPr>
          <w:rFonts w:ascii="Consolas" w:hAnsi="Consolas"/>
          <w:color w:val="1E293B"/>
          <w:sz w:val="17"/>
          <w:shd w:val="clear" w:color="auto" w:fill="F1F5F9"/>
        </w:rPr>
        <w:t>P0 = 0, P1 = 4, P2 = 5, P3 = 12, P4 = 15, P5 = 17</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P = [4, 5, 12, 15, 17, 0]</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P = [17, 13, 12, 5, 2, 0]</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`P0 = 0, P1 = 4, P2 = 4+1=5, P3 = 5+7=12, P4 = 12+3=15, P5 = 15+2=17`.</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onsolas" w:hAnsi="Consolas"/>
          <w:color w:val="1E293B"/>
          <w:sz w:val="17"/>
          <w:shd w:val="clear" w:color="auto" w:fill="F1F5F9"/>
        </w:rPr>
        <w:t>P0 = 0, P1 = 4, P2 = 4+1=5, P3 = 5+7=12, P4 = 12+3=15, P5 = 15+2=17</w:t>
      </w:r>
      <w:r>
        <w:rPr>
          <w:rFonts w:ascii="Times New Roman" w:hAnsi="Times New Roman"/>
          <w:sz w:val="20"/>
        </w:rPr>
        <w:t>.</w:t>
      </w:r>
    </w:p>
    <w:p>
      <w:pPr>
        <w:pStyle w:val="Heading4"/>
      </w:pPr>
      <w:r/>
      <w:r>
        <w:rPr>
          <w:rFonts w:ascii="Calibri" w:hAnsi="Calibri"/>
          <w:b/>
          <w:i/>
          <w:color w:val="3A6A9A"/>
          <w:sz w:val="22"/>
        </w:rPr>
        <w:t>Câu 2 (dự đoán — predict):</w:t>
      </w:r>
    </w:p>
    <w:p>
      <w:pPr>
        <w:widowControl/>
        <w:spacing w:after="80" w:before="0" w:line="276" w:lineRule="auto"/>
        <w:jc w:val="both"/>
      </w:pPr>
      <w:r>
        <w:rPr>
          <w:rFonts w:ascii="Times New Roman" w:hAnsi="Times New Roman"/>
          <w:sz w:val="21"/>
        </w:rPr>
        <w:t xml:space="preserve">Cho mảng tiền tố </w:t>
      </w:r>
      <w:r>
        <w:rPr>
          <w:rFonts w:ascii="Consolas" w:hAnsi="Consolas"/>
          <w:color w:val="1E293B"/>
          <w:sz w:val="17"/>
          <w:shd w:val="clear" w:color="auto" w:fill="F1F5F9"/>
        </w:rPr>
        <w:t>P = [0, 3, 8, 14, 20, 25]</w:t>
      </w:r>
      <w:r>
        <w:rPr>
          <w:rFonts w:ascii="Times New Roman" w:hAnsi="Times New Roman"/>
          <w:sz w:val="21"/>
        </w:rPr>
        <w:t xml:space="preserve">. Tổng của đoạn từ vị trí </w:t>
      </w:r>
      <w:r>
        <w:rPr>
          <w:rFonts w:ascii="Consolas" w:hAnsi="Consolas"/>
          <w:color w:val="1E293B"/>
          <w:sz w:val="17"/>
          <w:shd w:val="clear" w:color="auto" w:fill="F1F5F9"/>
        </w:rPr>
        <w:t>L = 2</w:t>
      </w:r>
      <w:r>
        <w:rPr>
          <w:rFonts w:ascii="Times New Roman" w:hAnsi="Times New Roman"/>
          <w:sz w:val="21"/>
        </w:rPr>
        <w:t xml:space="preserve"> đến </w:t>
      </w:r>
      <w:r>
        <w:rPr>
          <w:rFonts w:ascii="Consolas" w:hAnsi="Consolas"/>
          <w:color w:val="1E293B"/>
          <w:sz w:val="17"/>
          <w:shd w:val="clear" w:color="auto" w:fill="F1F5F9"/>
        </w:rPr>
        <w:t>R = 4</w:t>
      </w:r>
      <w:r>
        <w:rPr>
          <w:rFonts w:ascii="Times New Roman" w:hAnsi="Times New Roman"/>
          <w:sz w:val="21"/>
        </w:rPr>
        <w:t xml:space="preserve"> được tính bằng biểu thức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P[4] - P[2] = 20 - 8 = 12</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P[4] - P[1] = 20 - 3 = 17</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P[4] + P[2] = 20 + 8 = 28</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P[5] - P[2] = 25 - 8 = 17</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Công thức tính tổng đoạn `[L ... R]` là `P[R] - P[L-1]`. Với `L=2, R=4`, ta có `Sum = P[4] - P[2-1] = P[4] - P[1] = 20 - 3 = 17`.</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Công thức tính tổng đoạn </w:t>
      </w:r>
      <w:r>
        <w:rPr>
          <w:rFonts w:ascii="Consolas" w:hAnsi="Consolas"/>
          <w:color w:val="1E293B"/>
          <w:sz w:val="17"/>
          <w:shd w:val="clear" w:color="auto" w:fill="F1F5F9"/>
        </w:rPr>
        <w:t>[L ... R]</w:t>
      </w:r>
      <w:r>
        <w:rPr>
          <w:rFonts w:ascii="Times New Roman" w:hAnsi="Times New Roman"/>
          <w:sz w:val="20"/>
        </w:rPr>
        <w:t xml:space="preserve"> là </w:t>
      </w:r>
      <w:r>
        <w:rPr>
          <w:rFonts w:ascii="Consolas" w:hAnsi="Consolas"/>
          <w:color w:val="1E293B"/>
          <w:sz w:val="17"/>
          <w:shd w:val="clear" w:color="auto" w:fill="F1F5F9"/>
        </w:rPr>
        <w:t>P[R] - P[L-1]</w:t>
      </w:r>
      <w:r>
        <w:rPr>
          <w:rFonts w:ascii="Times New Roman" w:hAnsi="Times New Roman"/>
          <w:sz w:val="20"/>
        </w:rPr>
        <w:t xml:space="preserve">. Với </w:t>
      </w:r>
      <w:r>
        <w:rPr>
          <w:rFonts w:ascii="Consolas" w:hAnsi="Consolas"/>
          <w:color w:val="1E293B"/>
          <w:sz w:val="17"/>
          <w:shd w:val="clear" w:color="auto" w:fill="F1F5F9"/>
        </w:rPr>
        <w:t>L=2, R=4</w:t>
      </w:r>
      <w:r>
        <w:rPr>
          <w:rFonts w:ascii="Times New Roman" w:hAnsi="Times New Roman"/>
          <w:sz w:val="20"/>
        </w:rPr>
        <w:t xml:space="preserve">, ta có </w:t>
      </w:r>
      <w:r>
        <w:rPr>
          <w:rFonts w:ascii="Consolas" w:hAnsi="Consolas"/>
          <w:color w:val="1E293B"/>
          <w:sz w:val="17"/>
          <w:shd w:val="clear" w:color="auto" w:fill="F1F5F9"/>
        </w:rPr>
        <w:t>Sum = P[4] - P[2-1] = P[4] - P[1] = 20 - 3 = 17</w:t>
      </w:r>
      <w:r>
        <w:rPr>
          <w:rFonts w:ascii="Times New Roman" w:hAnsi="Times New Roman"/>
          <w:sz w:val="20"/>
        </w:rPr>
        <w:t>.</w:t>
      </w:r>
    </w:p>
    <w:p>
      <w:pPr>
        <w:pStyle w:val="Heading4"/>
      </w:pPr>
      <w:r/>
      <w:r>
        <w:rPr>
          <w:rFonts w:ascii="Calibri" w:hAnsi="Calibri"/>
          <w:b/>
          <w:i/>
          <w:color w:val="3A6A9A"/>
          <w:sz w:val="22"/>
        </w:rPr>
        <w:t>Câu 3 (bản chất — explain):</w:t>
      </w:r>
    </w:p>
    <w:p>
      <w:pPr>
        <w:widowControl/>
        <w:spacing w:after="80" w:before="0" w:line="276" w:lineRule="auto"/>
        <w:jc w:val="both"/>
      </w:pPr>
      <w:r>
        <w:rPr>
          <w:rFonts w:ascii="Times New Roman" w:hAnsi="Times New Roman"/>
          <w:sz w:val="21"/>
        </w:rPr>
        <w:t xml:space="preserve">Tại sao khi thao tác trên mảng hiệu </w:t>
      </w:r>
      <w:r>
        <w:rPr>
          <w:rFonts w:ascii="Consolas" w:hAnsi="Consolas"/>
          <w:color w:val="1E293B"/>
          <w:sz w:val="17"/>
          <w:shd w:val="clear" w:color="auto" w:fill="F1F5F9"/>
        </w:rPr>
        <w:t>D</w:t>
      </w:r>
      <w:r>
        <w:rPr>
          <w:rFonts w:ascii="Times New Roman" w:hAnsi="Times New Roman"/>
          <w:sz w:val="21"/>
        </w:rPr>
        <w:t xml:space="preserve"> để cộng giá trị </w:t>
      </w:r>
      <w:r>
        <w:rPr>
          <w:rFonts w:ascii="Consolas" w:hAnsi="Consolas"/>
          <w:color w:val="1E293B"/>
          <w:sz w:val="17"/>
          <w:shd w:val="clear" w:color="auto" w:fill="F1F5F9"/>
        </w:rPr>
        <w:t>V</w:t>
      </w:r>
      <w:r>
        <w:rPr>
          <w:rFonts w:ascii="Times New Roman" w:hAnsi="Times New Roman"/>
          <w:sz w:val="21"/>
        </w:rPr>
        <w:t xml:space="preserve"> vào đoạn </w:t>
      </w:r>
      <w:r>
        <w:rPr>
          <w:rFonts w:ascii="Consolas" w:hAnsi="Consolas"/>
          <w:color w:val="1E293B"/>
          <w:sz w:val="17"/>
          <w:shd w:val="clear" w:color="auto" w:fill="F1F5F9"/>
        </w:rPr>
        <w:t>[L ... R]</w:t>
      </w:r>
      <w:r>
        <w:rPr>
          <w:rFonts w:ascii="Times New Roman" w:hAnsi="Times New Roman"/>
          <w:sz w:val="21"/>
        </w:rPr>
        <w:t xml:space="preserve">, ta lại phải thực hiện </w:t>
      </w:r>
      <w:r>
        <w:rPr>
          <w:rFonts w:ascii="Consolas" w:hAnsi="Consolas"/>
          <w:color w:val="1E293B"/>
          <w:sz w:val="17"/>
          <w:shd w:val="clear" w:color="auto" w:fill="F1F5F9"/>
        </w:rPr>
        <w:t>D[R+1] mathrel-= V</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Để giảm bớt giá trị của phần tử đứng ngay sau </w:t>
      </w:r>
      <w:r>
        <w:rPr>
          <w:rFonts w:ascii="Consolas" w:hAnsi="Consolas"/>
          <w:color w:val="1E293B"/>
          <w:sz w:val="17"/>
          <w:shd w:val="clear" w:color="auto" w:fill="F1F5F9"/>
        </w:rPr>
        <w:t>R</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Để triệt tiêu lượng tăng </w:t>
      </w:r>
      <w:r>
        <w:rPr>
          <w:rFonts w:ascii="Consolas" w:hAnsi="Consolas"/>
          <w:color w:val="1E293B"/>
          <w:sz w:val="17"/>
          <w:shd w:val="clear" w:color="auto" w:fill="F1F5F9"/>
        </w:rPr>
        <w:t>V</w:t>
      </w:r>
      <w:r>
        <w:rPr>
          <w:rFonts w:ascii="Times New Roman" w:hAnsi="Times New Roman"/>
          <w:sz w:val="21"/>
        </w:rPr>
        <w:t xml:space="preserve"> khi lấy tổng tiền tố từ vị trí </w:t>
      </w:r>
      <w:r>
        <w:rPr>
          <w:rFonts w:ascii="Consolas" w:hAnsi="Consolas"/>
          <w:color w:val="1E293B"/>
          <w:sz w:val="17"/>
          <w:shd w:val="clear" w:color="auto" w:fill="F1F5F9"/>
        </w:rPr>
        <w:t>R+1</w:t>
      </w:r>
      <w:r>
        <w:rPr>
          <w:rFonts w:ascii="Times New Roman" w:hAnsi="Times New Roman"/>
          <w:sz w:val="21"/>
        </w:rPr>
        <w:t xml:space="preserve"> trở đi, đảm bảo các phần tử ngoài đoạn </w:t>
      </w:r>
      <w:r>
        <w:rPr>
          <w:rFonts w:ascii="Consolas" w:hAnsi="Consolas"/>
          <w:color w:val="1E293B"/>
          <w:sz w:val="17"/>
          <w:shd w:val="clear" w:color="auto" w:fill="F1F5F9"/>
        </w:rPr>
        <w:t>[L ... R]</w:t>
      </w:r>
      <w:r>
        <w:rPr>
          <w:rFonts w:ascii="Times New Roman" w:hAnsi="Times New Roman"/>
          <w:sz w:val="21"/>
        </w:rPr>
        <w:t xml:space="preserve"> không bị tăng thêm giá trị.</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Để tránh tràn số nguyên khi tính toán.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trình biên dịch C++ yêu cầu các thao tác mảng phải đối xứng.</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Khi lấy tổng tiền tố, thao tác `+V` tại `L` sẽ lan truyền tới tất cả các vị trí từ `L to N`. Do đó ta phải đặt `-V` tại `R+1` để chặn sự lan truyền này từ vị trí `R+1` trở đi.</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Khi lấy tổng tiền tố, thao tác </w:t>
      </w:r>
      <w:r>
        <w:rPr>
          <w:rFonts w:ascii="Consolas" w:hAnsi="Consolas"/>
          <w:color w:val="1E293B"/>
          <w:sz w:val="17"/>
          <w:shd w:val="clear" w:color="auto" w:fill="F1F5F9"/>
        </w:rPr>
        <w:t>+V</w:t>
      </w:r>
      <w:r>
        <w:rPr>
          <w:rFonts w:ascii="Times New Roman" w:hAnsi="Times New Roman"/>
          <w:sz w:val="20"/>
        </w:rPr>
        <w:t xml:space="preserve"> tại </w:t>
      </w:r>
      <w:r>
        <w:rPr>
          <w:rFonts w:ascii="Consolas" w:hAnsi="Consolas"/>
          <w:color w:val="1E293B"/>
          <w:sz w:val="17"/>
          <w:shd w:val="clear" w:color="auto" w:fill="F1F5F9"/>
        </w:rPr>
        <w:t>L</w:t>
      </w:r>
      <w:r>
        <w:rPr>
          <w:rFonts w:ascii="Times New Roman" w:hAnsi="Times New Roman"/>
          <w:sz w:val="20"/>
        </w:rPr>
        <w:t xml:space="preserve"> sẽ lan truyền tới tất cả các vị trí từ </w:t>
      </w:r>
      <w:r>
        <w:rPr>
          <w:rFonts w:ascii="Consolas" w:hAnsi="Consolas"/>
          <w:color w:val="1E293B"/>
          <w:sz w:val="17"/>
          <w:shd w:val="clear" w:color="auto" w:fill="F1F5F9"/>
        </w:rPr>
        <w:t>L to N</w:t>
      </w:r>
      <w:r>
        <w:rPr>
          <w:rFonts w:ascii="Times New Roman" w:hAnsi="Times New Roman"/>
          <w:sz w:val="20"/>
        </w:rPr>
        <w:t xml:space="preserve">. Do đó ta phải đặt </w:t>
      </w:r>
      <w:r>
        <w:rPr>
          <w:rFonts w:ascii="Consolas" w:hAnsi="Consolas"/>
          <w:color w:val="1E293B"/>
          <w:sz w:val="17"/>
          <w:shd w:val="clear" w:color="auto" w:fill="F1F5F9"/>
        </w:rPr>
        <w:t>-V</w:t>
      </w:r>
      <w:r>
        <w:rPr>
          <w:rFonts w:ascii="Times New Roman" w:hAnsi="Times New Roman"/>
          <w:sz w:val="20"/>
        </w:rPr>
        <w:t xml:space="preserve"> tại </w:t>
      </w:r>
      <w:r>
        <w:rPr>
          <w:rFonts w:ascii="Consolas" w:hAnsi="Consolas"/>
          <w:color w:val="1E293B"/>
          <w:sz w:val="17"/>
          <w:shd w:val="clear" w:color="auto" w:fill="F1F5F9"/>
        </w:rPr>
        <w:t>R+1</w:t>
      </w:r>
      <w:r>
        <w:rPr>
          <w:rFonts w:ascii="Times New Roman" w:hAnsi="Times New Roman"/>
          <w:sz w:val="20"/>
        </w:rPr>
        <w:t xml:space="preserve"> để chặn sự lan truyền này từ vị trí </w:t>
      </w:r>
      <w:r>
        <w:rPr>
          <w:rFonts w:ascii="Consolas" w:hAnsi="Consolas"/>
          <w:color w:val="1E293B"/>
          <w:sz w:val="17"/>
          <w:shd w:val="clear" w:color="auto" w:fill="F1F5F9"/>
        </w:rPr>
        <w:t>R+1</w:t>
      </w:r>
      <w:r>
        <w:rPr>
          <w:rFonts w:ascii="Times New Roman" w:hAnsi="Times New Roman"/>
          <w:sz w:val="20"/>
        </w:rPr>
        <w:t xml:space="preserve"> trở đi.</w:t>
      </w:r>
    </w:p>
    <w:p>
      <w:pPr>
        <w:pStyle w:val="Heading4"/>
      </w:pPr>
      <w:r/>
      <w:r>
        <w:rPr>
          <w:rFonts w:ascii="Calibri" w:hAnsi="Calibri"/>
          <w:b/>
          <w:i/>
          <w:color w:val="3A6A9A"/>
          <w:sz w:val="22"/>
        </w:rPr>
        <w:t>Câu 4 (chuyển giao — transfer):</w:t>
      </w:r>
    </w:p>
    <w:p>
      <w:pPr>
        <w:widowControl/>
        <w:spacing w:after="80" w:before="0" w:line="276" w:lineRule="auto"/>
        <w:jc w:val="both"/>
      </w:pPr>
      <w:r>
        <w:rPr>
          <w:rFonts w:ascii="Times New Roman" w:hAnsi="Times New Roman"/>
          <w:sz w:val="21"/>
        </w:rPr>
        <w:t xml:space="preserve">Nếu có </w:t>
      </w:r>
      <w:r>
        <w:rPr>
          <w:rFonts w:ascii="Cambria Math" w:hAnsi="Cambria Math"/>
          <w:i/>
          <w:color w:val="1B4A6B"/>
          <w:sz w:val="21"/>
        </w:rPr>
        <w:t>Q = 10⁵</w:t>
      </w:r>
      <w:r>
        <w:rPr>
          <w:rFonts w:ascii="Times New Roman" w:hAnsi="Times New Roman"/>
          <w:sz w:val="21"/>
        </w:rPr>
        <w:t xml:space="preserve"> thao tác cập nhật cộng đoạn trên mảng </w:t>
      </w:r>
      <w:r>
        <w:rPr>
          <w:rFonts w:ascii="Cambria Math" w:hAnsi="Cambria Math"/>
          <w:i/>
          <w:color w:val="1B4A6B"/>
          <w:sz w:val="21"/>
        </w:rPr>
        <w:t>N = 10⁵</w:t>
      </w:r>
      <w:r>
        <w:rPr>
          <w:rFonts w:ascii="Times New Roman" w:hAnsi="Times New Roman"/>
          <w:sz w:val="21"/>
        </w:rPr>
        <w:t xml:space="preserve"> phần tử, việc sử dụng Mảng hiệu giúp giảm độ phức tạp thời gian từ bao nhiêu xuống bao nhiêu?</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Từ </w:t>
      </w:r>
      <w:r>
        <w:rPr>
          <w:rFonts w:ascii="Cambria Math" w:hAnsi="Cambria Math"/>
          <w:i/>
          <w:sz w:val="20"/>
        </w:rPr>
        <w:t>O(N log N)</w:t>
      </w:r>
      <w:r>
        <w:rPr>
          <w:rFonts w:ascii="Times New Roman" w:hAnsi="Times New Roman"/>
          <w:sz w:val="21"/>
        </w:rPr>
        <w:t xml:space="preserve"> xuống </w:t>
      </w:r>
      <w:r>
        <w:rPr>
          <w:rFonts w:ascii="Cambria Math" w:hAnsi="Cambria Math"/>
          <w:i/>
          <w:sz w:val="20"/>
        </w:rPr>
        <w:t>O(N)</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Từ </w:t>
      </w:r>
      <w:r>
        <w:rPr>
          <w:rFonts w:ascii="Consolas" w:hAnsi="Consolas"/>
          <w:color w:val="1E293B"/>
          <w:sz w:val="17"/>
          <w:shd w:val="clear" w:color="auto" w:fill="F1F5F9"/>
        </w:rPr>
        <w:t>O(Q * N) ≈ 10^10</w:t>
      </w:r>
      <w:r>
        <w:rPr>
          <w:rFonts w:ascii="Times New Roman" w:hAnsi="Times New Roman"/>
          <w:sz w:val="21"/>
        </w:rPr>
        <w:t xml:space="preserve"> phép tính xuống </w:t>
      </w:r>
      <w:r>
        <w:rPr>
          <w:rFonts w:ascii="Consolas" w:hAnsi="Consolas"/>
          <w:color w:val="1E293B"/>
          <w:sz w:val="17"/>
          <w:shd w:val="clear" w:color="auto" w:fill="F1F5F9"/>
        </w:rPr>
        <w:t>O(Q + N) ≈ 2 * 10^5</w:t>
      </w:r>
      <w:r>
        <w:rPr>
          <w:rFonts w:ascii="Times New Roman" w:hAnsi="Times New Roman"/>
          <w:sz w:val="21"/>
        </w:rPr>
        <w:t xml:space="preserve"> phép tính.</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Từ </w:t>
      </w:r>
      <w:r>
        <w:rPr>
          <w:rFonts w:ascii="Cambria Math" w:hAnsi="Cambria Math"/>
          <w:i/>
          <w:sz w:val="20"/>
        </w:rPr>
        <w:t>O(N²)</w:t>
      </w:r>
      <w:r>
        <w:rPr>
          <w:rFonts w:ascii="Times New Roman" w:hAnsi="Times New Roman"/>
          <w:sz w:val="21"/>
        </w:rPr>
        <w:t xml:space="preserve"> xuống </w:t>
      </w:r>
      <w:r>
        <w:rPr>
          <w:rFonts w:ascii="Cambria Math" w:hAnsi="Cambria Math"/>
          <w:i/>
          <w:sz w:val="20"/>
        </w:rPr>
        <w:t>O(N log N)</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Từ </w:t>
      </w:r>
      <w:r>
        <w:rPr>
          <w:rFonts w:ascii="Cambria Math" w:hAnsi="Cambria Math"/>
          <w:i/>
          <w:sz w:val="20"/>
        </w:rPr>
        <w:t>O(1)</w:t>
      </w:r>
      <w:r>
        <w:rPr>
          <w:rFonts w:ascii="Times New Roman" w:hAnsi="Times New Roman"/>
          <w:sz w:val="21"/>
        </w:rPr>
        <w:t xml:space="preserve"> xuống </w:t>
      </w:r>
      <w:r>
        <w:rPr>
          <w:rFonts w:ascii="Consolas" w:hAnsi="Consolas"/>
          <w:color w:val="1E293B"/>
          <w:sz w:val="17"/>
          <w:shd w:val="clear" w:color="auto" w:fill="F1F5F9"/>
        </w:rPr>
        <w:t>O(Q)</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Mỗi thao tác cập nhật mất </w:t>
      </w:r>
      <w:r>
        <w:rPr>
          <w:rFonts w:ascii="Cambria Math" w:hAnsi="Cambria Math"/>
          <w:i/>
          <w:color w:val="0F2A44"/>
          <w:sz w:val="20"/>
        </w:rPr>
        <w:t>O(1)</w:t>
      </w:r>
      <w:r>
        <w:rPr>
          <w:rFonts w:ascii="Times New Roman" w:hAnsi="Times New Roman"/>
          <w:i/>
          <w:color w:val="1E405A"/>
          <w:sz w:val="20"/>
        </w:rPr>
        <w:t xml:space="preserve"> (tổng `Q` thao tác mất `O(Q)`), bước khôi phục mảng mất </w:t>
      </w:r>
      <w:r>
        <w:rPr>
          <w:rFonts w:ascii="Cambria Math" w:hAnsi="Cambria Math"/>
          <w:i/>
          <w:color w:val="0F2A44"/>
          <w:sz w:val="20"/>
        </w:rPr>
        <w:t>O(N)</w:t>
      </w:r>
      <w:r>
        <w:rPr>
          <w:rFonts w:ascii="Times New Roman" w:hAnsi="Times New Roman"/>
          <w:i/>
          <w:color w:val="1E405A"/>
          <w:sz w:val="20"/>
        </w:rPr>
        <w:t xml:space="preserve">. Tổng thời gian là </w:t>
      </w:r>
      <w:r>
        <w:rPr>
          <w:rFonts w:ascii="Cambria Math" w:hAnsi="Cambria Math"/>
          <w:i/>
          <w:color w:val="0F2A44"/>
          <w:sz w:val="20"/>
        </w:rPr>
        <w:t>O(Q + N)</w:t>
      </w:r>
      <w:r>
        <w:rPr>
          <w:rFonts w:ascii="Times New Roman" w:hAnsi="Times New Roman"/>
          <w:i/>
          <w:color w:val="1E405A"/>
          <w:sz w:val="20"/>
        </w:rPr>
        <w:t>, chạy dưới `0.05` giây.</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Mỗi thao tác cập nhật mất </w:t>
      </w:r>
      <w:r>
        <w:rPr>
          <w:rFonts w:ascii="Cambria Math" w:hAnsi="Cambria Math"/>
          <w:i/>
          <w:color w:val="1B4A6B"/>
          <w:sz w:val="20"/>
        </w:rPr>
        <w:t>O(1)</w:t>
      </w:r>
      <w:r>
        <w:rPr>
          <w:rFonts w:ascii="Times New Roman" w:hAnsi="Times New Roman"/>
          <w:sz w:val="20"/>
        </w:rPr>
        <w:t xml:space="preserve"> (tổng </w:t>
      </w:r>
      <w:r>
        <w:rPr>
          <w:rFonts w:ascii="Consolas" w:hAnsi="Consolas"/>
          <w:color w:val="1E293B"/>
          <w:sz w:val="17"/>
          <w:shd w:val="clear" w:color="auto" w:fill="F1F5F9"/>
        </w:rPr>
        <w:t>Q</w:t>
      </w:r>
      <w:r>
        <w:rPr>
          <w:rFonts w:ascii="Times New Roman" w:hAnsi="Times New Roman"/>
          <w:sz w:val="20"/>
        </w:rPr>
        <w:t xml:space="preserve"> thao tác mất </w:t>
      </w:r>
      <w:r>
        <w:rPr>
          <w:rFonts w:ascii="Consolas" w:hAnsi="Consolas"/>
          <w:color w:val="1E293B"/>
          <w:sz w:val="17"/>
          <w:shd w:val="clear" w:color="auto" w:fill="F1F5F9"/>
        </w:rPr>
        <w:t>O(Q)</w:t>
      </w:r>
      <w:r>
        <w:rPr>
          <w:rFonts w:ascii="Times New Roman" w:hAnsi="Times New Roman"/>
          <w:sz w:val="20"/>
        </w:rPr>
        <w:t xml:space="preserve">), bước khôi phục mảng mất </w:t>
      </w:r>
      <w:r>
        <w:rPr>
          <w:rFonts w:ascii="Cambria Math" w:hAnsi="Cambria Math"/>
          <w:i/>
          <w:color w:val="1B4A6B"/>
          <w:sz w:val="20"/>
        </w:rPr>
        <w:t>O(N)</w:t>
      </w:r>
      <w:r>
        <w:rPr>
          <w:rFonts w:ascii="Times New Roman" w:hAnsi="Times New Roman"/>
          <w:sz w:val="20"/>
        </w:rPr>
        <w:t xml:space="preserve">. Tổng thời gian là </w:t>
      </w:r>
      <w:r>
        <w:rPr>
          <w:rFonts w:ascii="Cambria Math" w:hAnsi="Cambria Math"/>
          <w:i/>
          <w:color w:val="1B4A6B"/>
          <w:sz w:val="20"/>
        </w:rPr>
        <w:t>O(Q + N)</w:t>
      </w:r>
      <w:r>
        <w:rPr>
          <w:rFonts w:ascii="Times New Roman" w:hAnsi="Times New Roman"/>
          <w:sz w:val="20"/>
        </w:rPr>
        <w:t xml:space="preserve">, chạy dưới </w:t>
      </w:r>
      <w:r>
        <w:rPr>
          <w:rFonts w:ascii="Consolas" w:hAnsi="Consolas"/>
          <w:color w:val="1E293B"/>
          <w:sz w:val="17"/>
          <w:shd w:val="clear" w:color="auto" w:fill="F1F5F9"/>
        </w:rPr>
        <w:t>0.05</w:t>
      </w:r>
      <w:r>
        <w:rPr>
          <w:rFonts w:ascii="Times New Roman" w:hAnsi="Times New Roman"/>
          <w:sz w:val="20"/>
        </w:rPr>
        <w:t xml:space="preserve"> giây.</w:t>
      </w:r>
    </w:p>
    <w:p>
      <w:pPr>
        <w:pStyle w:val="Heading4"/>
      </w:pPr>
      <w:r/>
      <w:r>
        <w:rPr>
          <w:rFonts w:ascii="Calibri" w:hAnsi="Calibri"/>
          <w:b/>
          <w:i/>
          <w:color w:val="3A6A9A"/>
          <w:sz w:val="22"/>
        </w:rPr>
        <w:t>Câu 5 (prefix sum 2d — geometry):</w:t>
      </w:r>
    </w:p>
    <w:p>
      <w:pPr>
        <w:widowControl/>
        <w:spacing w:after="80" w:before="0" w:line="276" w:lineRule="auto"/>
        <w:jc w:val="both"/>
      </w:pPr>
      <w:r>
        <w:rPr>
          <w:rFonts w:ascii="Times New Roman" w:hAnsi="Times New Roman"/>
          <w:sz w:val="21"/>
        </w:rPr>
        <w:t xml:space="preserve">Trong công thức tính tổng hình chữ nhật </w:t>
      </w:r>
      <w:r>
        <w:rPr>
          <w:rFonts w:ascii="Consolas" w:hAnsi="Consolas"/>
          <w:color w:val="1E293B"/>
          <w:sz w:val="17"/>
          <w:shd w:val="clear" w:color="auto" w:fill="F1F5F9"/>
        </w:rPr>
        <w:t>2D</w:t>
      </w:r>
      <w:r>
        <w:rPr>
          <w:rFonts w:ascii="Times New Roman" w:hAnsi="Times New Roman"/>
          <w:sz w:val="21"/>
        </w:rPr>
        <w:t xml:space="preserve">: </w:t>
      </w:r>
      <w:r>
        <w:rPr>
          <w:rFonts w:ascii="Consolas" w:hAnsi="Consolas"/>
          <w:color w:val="1E293B"/>
          <w:sz w:val="17"/>
          <w:shd w:val="clear" w:color="auto" w:fill="F1F5F9"/>
        </w:rPr>
        <w:t>Sum = P[x2][y2] - P[x1-1][y2] - P[x2][y1-1] + P[x1-1][y1-1]</w:t>
      </w:r>
      <w:r>
        <w:rPr>
          <w:rFonts w:ascii="Times New Roman" w:hAnsi="Times New Roman"/>
          <w:sz w:val="21"/>
        </w:rPr>
        <w:t xml:space="preserve">, tại sao lại có dấu cộng </w:t>
      </w:r>
      <w:r>
        <w:rPr>
          <w:rFonts w:ascii="Consolas" w:hAnsi="Consolas"/>
          <w:color w:val="1E293B"/>
          <w:sz w:val="17"/>
          <w:shd w:val="clear" w:color="auto" w:fill="F1F5F9"/>
        </w:rPr>
        <w:t>+ P[x1-1][y1-1]</w:t>
      </w:r>
      <w:r>
        <w:rPr>
          <w:rFonts w:ascii="Times New Roman" w:hAnsi="Times New Roman"/>
          <w:sz w:val="21"/>
        </w:rPr>
        <w:t xml:space="preserve"> ở cuối?</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Vì đây là công thức tính đường chéo hình chữ nhật.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vùng hình chữ nhật góc </w:t>
      </w:r>
      <w:r>
        <w:rPr>
          <w:rFonts w:ascii="Consolas" w:hAnsi="Consolas"/>
          <w:color w:val="1E293B"/>
          <w:sz w:val="17"/>
          <w:shd w:val="clear" w:color="auto" w:fill="F1F5F9"/>
        </w:rPr>
        <w:t>(1, 1) to (x1-1, y1-1)</w:t>
      </w:r>
      <w:r>
        <w:rPr>
          <w:rFonts w:ascii="Times New Roman" w:hAnsi="Times New Roman"/>
          <w:sz w:val="21"/>
        </w:rPr>
        <w:t xml:space="preserve"> đã bị trừ 2 lần ở hai số hạng phía trước, nên cần cộng bù lại 1 lần theo nguyên lý Bao hàm - Loại trừ.</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Vì ô </w:t>
      </w:r>
      <w:r>
        <w:rPr>
          <w:rFonts w:ascii="Consolas" w:hAnsi="Consolas"/>
          <w:color w:val="1E293B"/>
          <w:sz w:val="17"/>
          <w:shd w:val="clear" w:color="auto" w:fill="F1F5F9"/>
        </w:rPr>
        <w:t>(x1-1, y1-1)</w:t>
      </w:r>
      <w:r>
        <w:rPr>
          <w:rFonts w:ascii="Times New Roman" w:hAnsi="Times New Roman"/>
          <w:sz w:val="21"/>
        </w:rPr>
        <w:t xml:space="preserve"> mang giá trị âm.</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góc trên bên trái luôn phải có trọng số gấp đôi.</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Cả hai vùng bị trừ là `P[x1-1][y2]` và `P[x2][y1-1]` đều cùng chứa vùng giao nhau `(1, 1) to (x1-1, y1-1)`. Việc trừ cả hai vùng đã trừ vùng giao 2 lần, bắt buộc phải cộng bù lại 1 lần.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Cả hai vùng bị trừ là </w:t>
      </w:r>
      <w:r>
        <w:rPr>
          <w:rFonts w:ascii="Consolas" w:hAnsi="Consolas"/>
          <w:color w:val="1E293B"/>
          <w:sz w:val="17"/>
          <w:shd w:val="clear" w:color="auto" w:fill="F1F5F9"/>
        </w:rPr>
        <w:t>P[x1-1][y2]</w:t>
      </w:r>
      <w:r>
        <w:rPr>
          <w:rFonts w:ascii="Times New Roman" w:hAnsi="Times New Roman"/>
          <w:sz w:val="20"/>
        </w:rPr>
        <w:t xml:space="preserve"> và </w:t>
      </w:r>
      <w:r>
        <w:rPr>
          <w:rFonts w:ascii="Consolas" w:hAnsi="Consolas"/>
          <w:color w:val="1E293B"/>
          <w:sz w:val="17"/>
          <w:shd w:val="clear" w:color="auto" w:fill="F1F5F9"/>
        </w:rPr>
        <w:t>P[x2][y1-1]</w:t>
      </w:r>
      <w:r>
        <w:rPr>
          <w:rFonts w:ascii="Times New Roman" w:hAnsi="Times New Roman"/>
          <w:sz w:val="20"/>
        </w:rPr>
        <w:t xml:space="preserve"> đều cùng chứa vùng giao nhau </w:t>
      </w:r>
      <w:r>
        <w:rPr>
          <w:rFonts w:ascii="Consolas" w:hAnsi="Consolas"/>
          <w:color w:val="1E293B"/>
          <w:sz w:val="17"/>
          <w:shd w:val="clear" w:color="auto" w:fill="F1F5F9"/>
        </w:rPr>
        <w:t>(1, 1) to (x1-1, y1-1)</w:t>
      </w:r>
      <w:r>
        <w:rPr>
          <w:rFonts w:ascii="Times New Roman" w:hAnsi="Times New Roman"/>
          <w:sz w:val="20"/>
        </w:rPr>
        <w:t>. Việc trừ cả hai vùng đã trừ vùng giao 2 lần, bắt buộc phải cộng bù lại 1 lần.</w:t>
      </w:r>
    </w:p>
    <w:p>
      <w:pPr>
        <w:pStyle w:val="Heading4"/>
      </w:pPr>
      <w:r/>
      <w:r>
        <w:rPr>
          <w:rFonts w:ascii="Calibri" w:hAnsi="Calibri"/>
          <w:b/>
          <w:i/>
          <w:color w:val="3A6A9A"/>
          <w:sz w:val="22"/>
        </w:rPr>
        <w:t>Câu 6 (mảng hiệu 2d — technique):</w:t>
      </w:r>
    </w:p>
    <w:p>
      <w:pPr>
        <w:widowControl/>
        <w:spacing w:after="80" w:before="0" w:line="276" w:lineRule="auto"/>
        <w:jc w:val="both"/>
      </w:pPr>
      <w:r>
        <w:rPr>
          <w:rFonts w:ascii="Times New Roman" w:hAnsi="Times New Roman"/>
          <w:sz w:val="21"/>
        </w:rPr>
        <w:t xml:space="preserve">Để cộng giá trị </w:t>
      </w:r>
      <w:r>
        <w:rPr>
          <w:rFonts w:ascii="Consolas" w:hAnsi="Consolas"/>
          <w:color w:val="1E293B"/>
          <w:sz w:val="17"/>
          <w:shd w:val="clear" w:color="auto" w:fill="F1F5F9"/>
        </w:rPr>
        <w:t>V</w:t>
      </w:r>
      <w:r>
        <w:rPr>
          <w:rFonts w:ascii="Times New Roman" w:hAnsi="Times New Roman"/>
          <w:sz w:val="21"/>
        </w:rPr>
        <w:t xml:space="preserve"> vào tất cả các ô trong hình chữ nhật </w:t>
      </w:r>
      <w:r>
        <w:rPr>
          <w:rFonts w:ascii="Consolas" w:hAnsi="Consolas"/>
          <w:color w:val="1E293B"/>
          <w:sz w:val="17"/>
          <w:shd w:val="clear" w:color="auto" w:fill="F1F5F9"/>
        </w:rPr>
        <w:t>(x1, y1) to (x2, y2)</w:t>
      </w:r>
      <w:r>
        <w:rPr>
          <w:rFonts w:ascii="Times New Roman" w:hAnsi="Times New Roman"/>
          <w:sz w:val="21"/>
        </w:rPr>
        <w:t xml:space="preserve"> trên ma trận bằng mảng hiệu </w:t>
      </w:r>
      <w:r>
        <w:rPr>
          <w:rFonts w:ascii="Consolas" w:hAnsi="Consolas"/>
          <w:color w:val="1E293B"/>
          <w:sz w:val="17"/>
          <w:shd w:val="clear" w:color="auto" w:fill="F1F5F9"/>
        </w:rPr>
        <w:t>2D</w:t>
      </w:r>
      <w:r>
        <w:rPr>
          <w:rFonts w:ascii="Times New Roman" w:hAnsi="Times New Roman"/>
          <w:sz w:val="21"/>
        </w:rPr>
        <w:t>, cần cập nhật bao nhiêu ô và dấu như thế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Cập nhật 2 ô: </w:t>
      </w:r>
      <w:r>
        <w:rPr>
          <w:rFonts w:ascii="Consolas" w:hAnsi="Consolas"/>
          <w:color w:val="1E293B"/>
          <w:sz w:val="17"/>
          <w:shd w:val="clear" w:color="auto" w:fill="F1F5F9"/>
        </w:rPr>
        <w:t>+V</w:t>
      </w:r>
      <w:r>
        <w:rPr>
          <w:rFonts w:ascii="Times New Roman" w:hAnsi="Times New Roman"/>
          <w:sz w:val="21"/>
        </w:rPr>
        <w:t xml:space="preserve"> tại </w:t>
      </w:r>
      <w:r>
        <w:rPr>
          <w:rFonts w:ascii="Consolas" w:hAnsi="Consolas"/>
          <w:color w:val="1E293B"/>
          <w:sz w:val="17"/>
          <w:shd w:val="clear" w:color="auto" w:fill="F1F5F9"/>
        </w:rPr>
        <w:t>(x1, y1)</w:t>
      </w:r>
      <w:r>
        <w:rPr>
          <w:rFonts w:ascii="Times New Roman" w:hAnsi="Times New Roman"/>
          <w:sz w:val="21"/>
        </w:rPr>
        <w:t xml:space="preserve"> và </w:t>
      </w:r>
      <w:r>
        <w:rPr>
          <w:rFonts w:ascii="Consolas" w:hAnsi="Consolas"/>
          <w:color w:val="1E293B"/>
          <w:sz w:val="17"/>
          <w:shd w:val="clear" w:color="auto" w:fill="F1F5F9"/>
        </w:rPr>
        <w:t>-V</w:t>
      </w:r>
      <w:r>
        <w:rPr>
          <w:rFonts w:ascii="Times New Roman" w:hAnsi="Times New Roman"/>
          <w:sz w:val="21"/>
        </w:rPr>
        <w:t xml:space="preserve"> tại </w:t>
      </w:r>
      <w:r>
        <w:rPr>
          <w:rFonts w:ascii="Consolas" w:hAnsi="Consolas"/>
          <w:color w:val="1E293B"/>
          <w:sz w:val="17"/>
          <w:shd w:val="clear" w:color="auto" w:fill="F1F5F9"/>
        </w:rPr>
        <w:t>(x2, y2)</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Cập nhật 4 ô: </w:t>
      </w:r>
      <w:r>
        <w:rPr>
          <w:rFonts w:ascii="Consolas" w:hAnsi="Consolas"/>
          <w:color w:val="1E293B"/>
          <w:sz w:val="17"/>
          <w:shd w:val="clear" w:color="auto" w:fill="F1F5F9"/>
        </w:rPr>
        <w:t>+V</w:t>
      </w:r>
      <w:r>
        <w:rPr>
          <w:rFonts w:ascii="Times New Roman" w:hAnsi="Times New Roman"/>
          <w:sz w:val="21"/>
        </w:rPr>
        <w:t xml:space="preserve"> tại </w:t>
      </w:r>
      <w:r>
        <w:rPr>
          <w:rFonts w:ascii="Consolas" w:hAnsi="Consolas"/>
          <w:color w:val="1E293B"/>
          <w:sz w:val="17"/>
          <w:shd w:val="clear" w:color="auto" w:fill="F1F5F9"/>
        </w:rPr>
        <w:t>(x1, y1)</w:t>
      </w:r>
      <w:r>
        <w:rPr>
          <w:rFonts w:ascii="Times New Roman" w:hAnsi="Times New Roman"/>
          <w:sz w:val="21"/>
        </w:rPr>
        <w:t xml:space="preserve"> và </w:t>
      </w:r>
      <w:r>
        <w:rPr>
          <w:rFonts w:ascii="Consolas" w:hAnsi="Consolas"/>
          <w:color w:val="1E293B"/>
          <w:sz w:val="17"/>
          <w:shd w:val="clear" w:color="auto" w:fill="F1F5F9"/>
        </w:rPr>
        <w:t>(x2+1, y2+1)</w:t>
      </w:r>
      <w:r>
        <w:rPr>
          <w:rFonts w:ascii="Times New Roman" w:hAnsi="Times New Roman"/>
          <w:sz w:val="21"/>
        </w:rPr>
        <w:t xml:space="preserve">; </w:t>
      </w:r>
      <w:r>
        <w:rPr>
          <w:rFonts w:ascii="Consolas" w:hAnsi="Consolas"/>
          <w:color w:val="1E293B"/>
          <w:sz w:val="17"/>
          <w:shd w:val="clear" w:color="auto" w:fill="F1F5F9"/>
        </w:rPr>
        <w:t>-V</w:t>
      </w:r>
      <w:r>
        <w:rPr>
          <w:rFonts w:ascii="Times New Roman" w:hAnsi="Times New Roman"/>
          <w:sz w:val="21"/>
        </w:rPr>
        <w:t xml:space="preserve"> tại </w:t>
      </w:r>
      <w:r>
        <w:rPr>
          <w:rFonts w:ascii="Consolas" w:hAnsi="Consolas"/>
          <w:color w:val="1E293B"/>
          <w:sz w:val="17"/>
          <w:shd w:val="clear" w:color="auto" w:fill="F1F5F9"/>
        </w:rPr>
        <w:t>(x1, y2+1)</w:t>
      </w:r>
      <w:r>
        <w:rPr>
          <w:rFonts w:ascii="Times New Roman" w:hAnsi="Times New Roman"/>
          <w:sz w:val="21"/>
        </w:rPr>
        <w:t xml:space="preserve"> và </w:t>
      </w:r>
      <w:r>
        <w:rPr>
          <w:rFonts w:ascii="Consolas" w:hAnsi="Consolas"/>
          <w:color w:val="1E293B"/>
          <w:sz w:val="17"/>
          <w:shd w:val="clear" w:color="auto" w:fill="F1F5F9"/>
        </w:rPr>
        <w:t>(x2+1, y1)</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Cập nhật tất cả các ô nằm trên biên của hình chữ nhật.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Cập nhật 4 ô với dấu </w:t>
      </w:r>
      <w:r>
        <w:rPr>
          <w:rFonts w:ascii="Consolas" w:hAnsi="Consolas"/>
          <w:color w:val="1E293B"/>
          <w:sz w:val="17"/>
          <w:shd w:val="clear" w:color="auto" w:fill="F1F5F9"/>
        </w:rPr>
        <w:t>+V</w:t>
      </w:r>
      <w:r>
        <w:rPr>
          <w:rFonts w:ascii="Times New Roman" w:hAnsi="Times New Roman"/>
          <w:sz w:val="21"/>
        </w:rPr>
        <w:t xml:space="preserve"> ở tất cả các góc.</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Đây là công thức mảng hiệu 2 chiều chuẩn mực để khi lấy Prefix Sum 2D khôi phục ma trận, chỉ có các ô bên trong hình chữ nhật nhận giá trị `+V`.</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Đây là công thức mảng hiệu 2 chiều chuẩn mực để khi lấy Prefix Sum 2D khôi phục ma trận, chỉ có các ô bên trong hình chữ nhật nhận giá trị </w:t>
      </w:r>
      <w:r>
        <w:rPr>
          <w:rFonts w:ascii="Consolas" w:hAnsi="Consolas"/>
          <w:color w:val="1E293B"/>
          <w:sz w:val="17"/>
          <w:shd w:val="clear" w:color="auto" w:fill="F1F5F9"/>
        </w:rPr>
        <w:t>+V</w:t>
      </w:r>
      <w:r>
        <w:rPr>
          <w:rFonts w:ascii="Times New Roman" w:hAnsi="Times New Roman"/>
          <w:sz w:val="20"/>
        </w:rPr>
        <w:t>.</w:t>
      </w:r>
    </w:p>
    <w:p>
      <w:pPr>
        <w:pStyle w:val="Heading4"/>
      </w:pPr>
      <w:r/>
      <w:r>
        <w:rPr>
          <w:rFonts w:ascii="Calibri" w:hAnsi="Calibri"/>
          <w:b/>
          <w:i/>
          <w:color w:val="3A6A9A"/>
          <w:sz w:val="22"/>
        </w:rPr>
        <w:t>Câu 7 (đoạn con tổng bằng 0 — logic):</w:t>
      </w:r>
    </w:p>
    <w:p>
      <w:pPr>
        <w:widowControl/>
        <w:spacing w:after="80" w:before="0" w:line="276" w:lineRule="auto"/>
        <w:jc w:val="both"/>
      </w:pPr>
      <w:r>
        <w:rPr>
          <w:rFonts w:ascii="Times New Roman" w:hAnsi="Times New Roman"/>
          <w:sz w:val="21"/>
        </w:rPr>
        <w:t xml:space="preserve">Nếu tồn tại hai chỉ số </w:t>
      </w:r>
      <w:r>
        <w:rPr>
          <w:rFonts w:ascii="Consolas" w:hAnsi="Consolas"/>
          <w:color w:val="1E293B"/>
          <w:sz w:val="17"/>
          <w:shd w:val="clear" w:color="auto" w:fill="F1F5F9"/>
        </w:rPr>
        <w:t>i &lt; j</w:t>
      </w:r>
      <w:r>
        <w:rPr>
          <w:rFonts w:ascii="Times New Roman" w:hAnsi="Times New Roman"/>
          <w:sz w:val="21"/>
        </w:rPr>
        <w:t xml:space="preserve"> trong mảng tiền tố thỏa mãn </w:t>
      </w:r>
      <w:r>
        <w:rPr>
          <w:rFonts w:ascii="Consolas" w:hAnsi="Consolas"/>
          <w:color w:val="1E293B"/>
          <w:sz w:val="17"/>
          <w:shd w:val="clear" w:color="auto" w:fill="F1F5F9"/>
        </w:rPr>
        <w:t>P[i] == P[j]</w:t>
      </w:r>
      <w:r>
        <w:rPr>
          <w:rFonts w:ascii="Times New Roman" w:hAnsi="Times New Roman"/>
          <w:sz w:val="21"/>
        </w:rPr>
        <w:t>, ta có thể rút ra kết luận gì về mảng ban đầu?</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Tất cả các phần tử từ </w:t>
      </w:r>
      <w:r>
        <w:rPr>
          <w:rFonts w:ascii="Consolas" w:hAnsi="Consolas"/>
          <w:color w:val="1E293B"/>
          <w:sz w:val="17"/>
          <w:shd w:val="clear" w:color="auto" w:fill="F1F5F9"/>
        </w:rPr>
        <w:t>i</w:t>
      </w:r>
      <w:r>
        <w:rPr>
          <w:rFonts w:ascii="Times New Roman" w:hAnsi="Times New Roman"/>
          <w:sz w:val="21"/>
        </w:rPr>
        <w:t xml:space="preserve"> đến </w:t>
      </w:r>
      <w:r>
        <w:rPr>
          <w:rFonts w:ascii="Consolas" w:hAnsi="Consolas"/>
          <w:color w:val="1E293B"/>
          <w:sz w:val="17"/>
          <w:shd w:val="clear" w:color="auto" w:fill="F1F5F9"/>
        </w:rPr>
        <w:t>j</w:t>
      </w:r>
      <w:r>
        <w:rPr>
          <w:rFonts w:ascii="Times New Roman" w:hAnsi="Times New Roman"/>
          <w:sz w:val="21"/>
        </w:rPr>
        <w:t xml:space="preserve"> đều bằng 0.</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Đoạn con liên tiếp từ vị trí </w:t>
      </w:r>
      <w:r>
        <w:rPr>
          <w:rFonts w:ascii="Consolas" w:hAnsi="Consolas"/>
          <w:color w:val="1E293B"/>
          <w:sz w:val="17"/>
          <w:shd w:val="clear" w:color="auto" w:fill="F1F5F9"/>
        </w:rPr>
        <w:t>i+1</w:t>
      </w:r>
      <w:r>
        <w:rPr>
          <w:rFonts w:ascii="Times New Roman" w:hAnsi="Times New Roman"/>
          <w:sz w:val="21"/>
        </w:rPr>
        <w:t xml:space="preserve"> đến </w:t>
      </w:r>
      <w:r>
        <w:rPr>
          <w:rFonts w:ascii="Consolas" w:hAnsi="Consolas"/>
          <w:color w:val="1E293B"/>
          <w:sz w:val="17"/>
          <w:shd w:val="clear" w:color="auto" w:fill="F1F5F9"/>
        </w:rPr>
        <w:t>j</w:t>
      </w:r>
      <w:r>
        <w:rPr>
          <w:rFonts w:ascii="Times New Roman" w:hAnsi="Times New Roman"/>
          <w:sz w:val="21"/>
        </w:rPr>
        <w:t xml:space="preserve"> có tổng đúng bằng 0 (</w:t>
      </w:r>
      <w:r>
        <w:rPr>
          <w:rFonts w:ascii="Consolas" w:hAnsi="Consolas"/>
          <w:color w:val="1E293B"/>
          <w:sz w:val="17"/>
          <w:shd w:val="clear" w:color="auto" w:fill="F1F5F9"/>
        </w:rPr>
        <w:t>Sum(i+1, j) = P[j] - P[i] = 0</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Mảng ban đầu đối xứng qua tâm.</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Toàn bộ mảng có tổng bằng 0.</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`Sum(i+1, j) = P[j] - P[i]`. Nếu `P[j] = P[i]` thì hiệu này bằng 0, nghĩa là tổng các phần tử trong đoạn `[i+1 ... j]` bằng 0.</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onsolas" w:hAnsi="Consolas"/>
          <w:color w:val="1E293B"/>
          <w:sz w:val="17"/>
          <w:shd w:val="clear" w:color="auto" w:fill="F1F5F9"/>
        </w:rPr>
        <w:t>Sum(i+1, j) = P[j] - P[i]</w:t>
      </w:r>
      <w:r>
        <w:rPr>
          <w:rFonts w:ascii="Times New Roman" w:hAnsi="Times New Roman"/>
          <w:sz w:val="20"/>
        </w:rPr>
        <w:t xml:space="preserve">. Nếu </w:t>
      </w:r>
      <w:r>
        <w:rPr>
          <w:rFonts w:ascii="Consolas" w:hAnsi="Consolas"/>
          <w:color w:val="1E293B"/>
          <w:sz w:val="17"/>
          <w:shd w:val="clear" w:color="auto" w:fill="F1F5F9"/>
        </w:rPr>
        <w:t>P[j] = P[i]</w:t>
      </w:r>
      <w:r>
        <w:rPr>
          <w:rFonts w:ascii="Times New Roman" w:hAnsi="Times New Roman"/>
          <w:sz w:val="20"/>
        </w:rPr>
        <w:t xml:space="preserve"> thì hiệu này bằng 0, nghĩa là tổng các phần tử trong đoạn </w:t>
      </w:r>
      <w:r>
        <w:rPr>
          <w:rFonts w:ascii="Consolas" w:hAnsi="Consolas"/>
          <w:color w:val="1E293B"/>
          <w:sz w:val="17"/>
          <w:shd w:val="clear" w:color="auto" w:fill="F1F5F9"/>
        </w:rPr>
        <w:t>[i+1 ... j]</w:t>
      </w:r>
      <w:r>
        <w:rPr>
          <w:rFonts w:ascii="Times New Roman" w:hAnsi="Times New Roman"/>
          <w:sz w:val="20"/>
        </w:rPr>
        <w:t xml:space="preserve"> bằng 0.</w:t>
      </w:r>
    </w:p>
    <w:p>
      <w:pPr>
        <w:pStyle w:val="Heading4"/>
      </w:pPr>
      <w:r/>
      <w:r>
        <w:rPr>
          <w:rFonts w:ascii="Calibri" w:hAnsi="Calibri"/>
          <w:b/>
          <w:i/>
          <w:color w:val="3A6A9A"/>
          <w:sz w:val="22"/>
        </w:rPr>
        <w:t>Câu 8 (đồng dư tiền tố — prefix modulo):</w:t>
      </w:r>
    </w:p>
    <w:p>
      <w:pPr>
        <w:widowControl/>
        <w:spacing w:after="80" w:before="0" w:line="276" w:lineRule="auto"/>
        <w:jc w:val="both"/>
      </w:pPr>
      <w:r>
        <w:rPr>
          <w:rFonts w:ascii="Times New Roman" w:hAnsi="Times New Roman"/>
          <w:sz w:val="21"/>
        </w:rPr>
        <w:t xml:space="preserve">Để đếm số lượng đoạn con có tổng chia hết cho </w:t>
      </w:r>
      <w:r>
        <w:rPr>
          <w:rFonts w:ascii="Cambria Math" w:hAnsi="Cambria Math"/>
          <w:i/>
          <w:color w:val="1B4A6B"/>
          <w:sz w:val="21"/>
        </w:rPr>
        <w:t>K</w:t>
      </w:r>
      <w:r>
        <w:rPr>
          <w:rFonts w:ascii="Times New Roman" w:hAnsi="Times New Roman"/>
          <w:sz w:val="21"/>
        </w:rPr>
        <w:t xml:space="preserve">, ta tính mảng tiền tố lấy dư </w:t>
      </w:r>
      <w:r>
        <w:rPr>
          <w:rFonts w:ascii="Consolas" w:hAnsi="Consolas"/>
          <w:color w:val="1E293B"/>
          <w:sz w:val="17"/>
          <w:shd w:val="clear" w:color="auto" w:fill="F1F5F9"/>
        </w:rPr>
        <w:t>M[i] = P[i] bmod K</w:t>
      </w:r>
      <w:r>
        <w:rPr>
          <w:rFonts w:ascii="Times New Roman" w:hAnsi="Times New Roman"/>
          <w:sz w:val="21"/>
        </w:rPr>
        <w:t xml:space="preserve">. Đoạn con </w:t>
      </w:r>
      <w:r>
        <w:rPr>
          <w:rFonts w:ascii="Consolas" w:hAnsi="Consolas"/>
          <w:color w:val="1E293B"/>
          <w:sz w:val="17"/>
          <w:shd w:val="clear" w:color="auto" w:fill="F1F5F9"/>
        </w:rPr>
        <w:t>[L ... R]</w:t>
      </w:r>
      <w:r>
        <w:rPr>
          <w:rFonts w:ascii="Times New Roman" w:hAnsi="Times New Roman"/>
          <w:sz w:val="21"/>
        </w:rPr>
        <w:t xml:space="preserve"> có tổng chia hết cho </w:t>
      </w:r>
      <w:r>
        <w:rPr>
          <w:rFonts w:ascii="Cambria Math" w:hAnsi="Cambria Math"/>
          <w:i/>
          <w:color w:val="1B4A6B"/>
          <w:sz w:val="21"/>
        </w:rPr>
        <w:t>K</w:t>
      </w:r>
      <w:r>
        <w:rPr>
          <w:rFonts w:ascii="Times New Roman" w:hAnsi="Times New Roman"/>
          <w:sz w:val="21"/>
        </w:rPr>
        <w:t xml:space="preserve"> khi và chỉ khi điều kiện nào thỏa mãn?</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M[R] + M[L-1] == K</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M[R] == M[L-1]</w:t>
      </w:r>
      <w:r>
        <w:rPr>
          <w:rFonts w:ascii="Times New Roman" w:hAnsi="Times New Roman"/>
          <w:sz w:val="21"/>
        </w:rPr>
        <w:t xml:space="preserve"> (hai vị trí có cùng số dư khi chia cho </w:t>
      </w:r>
      <w:r>
        <w:rPr>
          <w:rFonts w:ascii="Cambria Math" w:hAnsi="Cambria Math"/>
          <w:i/>
          <w:sz w:val="20"/>
        </w:rPr>
        <w:t>K</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M[R] - M[L-1] == 1</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M[R] * M[L-1] == 0</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`(P[R] - P[L-1]) ≡ 0 mod K iff P[R] ≡ P[L-1] mod K iff M[R] == M[L-1]`.</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onsolas" w:hAnsi="Consolas"/>
          <w:color w:val="1E293B"/>
          <w:sz w:val="17"/>
          <w:shd w:val="clear" w:color="auto" w:fill="F1F5F9"/>
        </w:rPr>
        <w:t>(P[R] - P[L-1]) ≡ 0 mod K iff P[R] ≡ P[L-1] mod K iff M[R] == M[L-1]</w:t>
      </w:r>
      <w:r>
        <w:rPr>
          <w:rFonts w:ascii="Times New Roman" w:hAnsi="Times New Roman"/>
          <w:sz w:val="20"/>
        </w:rPr>
        <w:t>.</w:t>
      </w:r>
    </w:p>
    <w:p>
      <w:pPr>
        <w:pStyle w:val="Heading4"/>
      </w:pPr>
      <w:r/>
      <w:r>
        <w:rPr>
          <w:rFonts w:ascii="Calibri" w:hAnsi="Calibri"/>
          <w:b/>
          <w:i/>
          <w:color w:val="3A6A9A"/>
          <w:sz w:val="22"/>
        </w:rPr>
        <w:t>Câu 9 (bẫy chỉ số mảng hiệu — bug traps):</w:t>
      </w:r>
    </w:p>
    <w:p>
      <w:pPr>
        <w:widowControl/>
        <w:spacing w:after="80" w:before="0" w:line="276" w:lineRule="auto"/>
        <w:jc w:val="both"/>
      </w:pPr>
      <w:r>
        <w:rPr>
          <w:rFonts w:ascii="Times New Roman" w:hAnsi="Times New Roman"/>
          <w:sz w:val="21"/>
        </w:rPr>
        <w:t xml:space="preserve">Khi làm việc với mảng hiệu 1D cho dãy có </w:t>
      </w:r>
      <w:r>
        <w:rPr>
          <w:rFonts w:ascii="Consolas" w:hAnsi="Consolas"/>
          <w:color w:val="1E293B"/>
          <w:sz w:val="17"/>
          <w:shd w:val="clear" w:color="auto" w:fill="F1F5F9"/>
        </w:rPr>
        <w:t>N</w:t>
      </w:r>
      <w:r>
        <w:rPr>
          <w:rFonts w:ascii="Times New Roman" w:hAnsi="Times New Roman"/>
          <w:sz w:val="21"/>
        </w:rPr>
        <w:t xml:space="preserve"> phần tử, tại sao mảng </w:t>
      </w:r>
      <w:r>
        <w:rPr>
          <w:rFonts w:ascii="Consolas" w:hAnsi="Consolas"/>
          <w:color w:val="1E293B"/>
          <w:sz w:val="17"/>
          <w:shd w:val="clear" w:color="auto" w:fill="F1F5F9"/>
        </w:rPr>
        <w:t>D</w:t>
      </w:r>
      <w:r>
        <w:rPr>
          <w:rFonts w:ascii="Times New Roman" w:hAnsi="Times New Roman"/>
          <w:sz w:val="21"/>
        </w:rPr>
        <w:t xml:space="preserve"> bắt buộc phải được khai báo với kích thước tối thiểu là </w:t>
      </w:r>
      <w:r>
        <w:rPr>
          <w:rFonts w:ascii="Consolas" w:hAnsi="Consolas"/>
          <w:color w:val="1E293B"/>
          <w:sz w:val="17"/>
          <w:shd w:val="clear" w:color="auto" w:fill="F1F5F9"/>
        </w:rPr>
        <w:t>N + 2</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Để lưu trữ giá trị trung bình ở cuối mảng.</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khi đoạn cập nhật kết thúc tại </w:t>
      </w:r>
      <w:r>
        <w:rPr>
          <w:rFonts w:ascii="Consolas" w:hAnsi="Consolas"/>
          <w:color w:val="1E293B"/>
          <w:sz w:val="17"/>
          <w:shd w:val="clear" w:color="auto" w:fill="F1F5F9"/>
        </w:rPr>
        <w:t>R = N</w:t>
      </w:r>
      <w:r>
        <w:rPr>
          <w:rFonts w:ascii="Times New Roman" w:hAnsi="Times New Roman"/>
          <w:sz w:val="21"/>
        </w:rPr>
        <w:t xml:space="preserve">, câu lệnh </w:t>
      </w:r>
      <w:r>
        <w:rPr>
          <w:rFonts w:ascii="Consolas" w:hAnsi="Consolas"/>
          <w:color w:val="1E293B"/>
          <w:sz w:val="17"/>
          <w:shd w:val="clear" w:color="auto" w:fill="F1F5F9"/>
        </w:rPr>
        <w:t>D[R+1] mathrel-= V</w:t>
      </w:r>
      <w:r>
        <w:rPr>
          <w:rFonts w:ascii="Times New Roman" w:hAnsi="Times New Roman"/>
          <w:sz w:val="21"/>
        </w:rPr>
        <w:t xml:space="preserve"> sẽ ghi vào vị trí </w:t>
      </w:r>
      <w:r>
        <w:rPr>
          <w:rFonts w:ascii="Consolas" w:hAnsi="Consolas"/>
          <w:color w:val="1E293B"/>
          <w:sz w:val="17"/>
          <w:shd w:val="clear" w:color="auto" w:fill="F1F5F9"/>
        </w:rPr>
        <w:t>N + 1</w:t>
      </w:r>
      <w:r>
        <w:rPr>
          <w:rFonts w:ascii="Times New Roman" w:hAnsi="Times New Roman"/>
          <w:sz w:val="21"/>
        </w:rPr>
        <w:t xml:space="preserve">; nếu mảng chỉ có kích thước </w:t>
      </w:r>
      <w:r>
        <w:rPr>
          <w:rFonts w:ascii="Consolas" w:hAnsi="Consolas"/>
          <w:color w:val="1E293B"/>
          <w:sz w:val="17"/>
          <w:shd w:val="clear" w:color="auto" w:fill="F1F5F9"/>
        </w:rPr>
        <w:t>N+1</w:t>
      </w:r>
      <w:r>
        <w:rPr>
          <w:rFonts w:ascii="Times New Roman" w:hAnsi="Times New Roman"/>
          <w:sz w:val="21"/>
        </w:rPr>
        <w:t xml:space="preserve"> sẽ gây lỗi tràn bộ nhớ (Out of Bounds).</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Vì mảng hiệu luôn cần 2 ô nhớ trống ở đầu và cuối để chạy đa luồng.</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số lượng thao tác </w:t>
      </w:r>
      <w:r>
        <w:rPr>
          <w:rFonts w:ascii="Consolas" w:hAnsi="Consolas"/>
          <w:color w:val="1E293B"/>
          <w:sz w:val="17"/>
          <w:shd w:val="clear" w:color="auto" w:fill="F1F5F9"/>
        </w:rPr>
        <w:t>Q</w:t>
      </w:r>
      <w:r>
        <w:rPr>
          <w:rFonts w:ascii="Times New Roman" w:hAnsi="Times New Roman"/>
          <w:sz w:val="21"/>
        </w:rPr>
        <w:t xml:space="preserve"> có thể lớn hơn </w:t>
      </w:r>
      <w:r>
        <w:rPr>
          <w:rFonts w:ascii="Consolas" w:hAnsi="Consolas"/>
          <w:color w:val="1E293B"/>
          <w:sz w:val="17"/>
          <w:shd w:val="clear" w:color="auto" w:fill="F1F5F9"/>
        </w:rPr>
        <w:t>N</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`R` có thể đạt giá trị cực đại là `N`, khi đó `R+1 = N+1`. Với 1-based indexing, mảng cần các chỉ số từ `0 ... N+1`, tức kích thước tối thiểu phải là `N+2`.</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onsolas" w:hAnsi="Consolas"/>
          <w:color w:val="1E293B"/>
          <w:sz w:val="17"/>
          <w:shd w:val="clear" w:color="auto" w:fill="F1F5F9"/>
        </w:rPr>
        <w:t>R</w:t>
      </w:r>
      <w:r>
        <w:rPr>
          <w:rFonts w:ascii="Times New Roman" w:hAnsi="Times New Roman"/>
          <w:sz w:val="20"/>
        </w:rPr>
        <w:t xml:space="preserve"> có thể đạt giá trị cực đại là </w:t>
      </w:r>
      <w:r>
        <w:rPr>
          <w:rFonts w:ascii="Consolas" w:hAnsi="Consolas"/>
          <w:color w:val="1E293B"/>
          <w:sz w:val="17"/>
          <w:shd w:val="clear" w:color="auto" w:fill="F1F5F9"/>
        </w:rPr>
        <w:t>N</w:t>
      </w:r>
      <w:r>
        <w:rPr>
          <w:rFonts w:ascii="Times New Roman" w:hAnsi="Times New Roman"/>
          <w:sz w:val="20"/>
        </w:rPr>
        <w:t xml:space="preserve">, khi đó </w:t>
      </w:r>
      <w:r>
        <w:rPr>
          <w:rFonts w:ascii="Consolas" w:hAnsi="Consolas"/>
          <w:color w:val="1E293B"/>
          <w:sz w:val="17"/>
          <w:shd w:val="clear" w:color="auto" w:fill="F1F5F9"/>
        </w:rPr>
        <w:t>R+1 = N+1</w:t>
      </w:r>
      <w:r>
        <w:rPr>
          <w:rFonts w:ascii="Times New Roman" w:hAnsi="Times New Roman"/>
          <w:sz w:val="20"/>
        </w:rPr>
        <w:t xml:space="preserve">. Với 1-based indexing, mảng cần các chỉ số từ </w:t>
      </w:r>
      <w:r>
        <w:rPr>
          <w:rFonts w:ascii="Consolas" w:hAnsi="Consolas"/>
          <w:color w:val="1E293B"/>
          <w:sz w:val="17"/>
          <w:shd w:val="clear" w:color="auto" w:fill="F1F5F9"/>
        </w:rPr>
        <w:t>0 ... N+1</w:t>
      </w:r>
      <w:r>
        <w:rPr>
          <w:rFonts w:ascii="Times New Roman" w:hAnsi="Times New Roman"/>
          <w:sz w:val="20"/>
        </w:rPr>
        <w:t xml:space="preserve">, tức kích thước tối thiểu phải là </w:t>
      </w:r>
      <w:r>
        <w:rPr>
          <w:rFonts w:ascii="Consolas" w:hAnsi="Consolas"/>
          <w:color w:val="1E293B"/>
          <w:sz w:val="17"/>
          <w:shd w:val="clear" w:color="auto" w:fill="F1F5F9"/>
        </w:rPr>
        <w:t>N+2</w:t>
      </w:r>
      <w:r>
        <w:rPr>
          <w:rFonts w:ascii="Times New Roman" w:hAnsi="Times New Roman"/>
          <w:sz w:val="20"/>
        </w:rPr>
        <w:t>.</w:t>
      </w:r>
    </w:p>
    <w:p>
      <w:pPr>
        <w:pStyle w:val="Heading4"/>
      </w:pPr>
      <w:r/>
      <w:r>
        <w:rPr>
          <w:rFonts w:ascii="Calibri" w:hAnsi="Calibri"/>
          <w:b/>
          <w:i/>
          <w:color w:val="3A6A9A"/>
          <w:sz w:val="22"/>
        </w:rPr>
        <w:t>Câu 10 (tràn số dữ liệu lớn — data types):</w:t>
      </w:r>
    </w:p>
    <w:p>
      <w:pPr>
        <w:widowControl/>
        <w:spacing w:after="80" w:before="0" w:line="276" w:lineRule="auto"/>
        <w:jc w:val="both"/>
      </w:pPr>
      <w:r>
        <w:rPr>
          <w:rFonts w:ascii="Times New Roman" w:hAnsi="Times New Roman"/>
          <w:sz w:val="21"/>
        </w:rPr>
        <w:t xml:space="preserve">Cho bài toán gồm </w:t>
      </w:r>
      <w:r>
        <w:rPr>
          <w:rFonts w:ascii="Cambria Math" w:hAnsi="Cambria Math"/>
          <w:i/>
          <w:color w:val="1B4A6B"/>
          <w:sz w:val="21"/>
        </w:rPr>
        <w:t>Q = 10⁵</w:t>
      </w:r>
      <w:r>
        <w:rPr>
          <w:rFonts w:ascii="Times New Roman" w:hAnsi="Times New Roman"/>
          <w:sz w:val="21"/>
        </w:rPr>
        <w:t xml:space="preserve"> truy vấn tổng đoạn trên ma trận </w:t>
      </w:r>
      <w:r>
        <w:rPr>
          <w:rFonts w:ascii="Consolas" w:hAnsi="Consolas"/>
          <w:color w:val="1E293B"/>
          <w:sz w:val="17"/>
          <w:shd w:val="clear" w:color="auto" w:fill="F1F5F9"/>
        </w:rPr>
        <w:t>N * M = 1000 * 1000</w:t>
      </w:r>
      <w:r>
        <w:rPr>
          <w:rFonts w:ascii="Times New Roman" w:hAnsi="Times New Roman"/>
          <w:sz w:val="21"/>
        </w:rPr>
        <w:t xml:space="preserve">, mỗi phần tử </w:t>
      </w:r>
      <w:r>
        <w:rPr>
          <w:rFonts w:ascii="Consolas" w:hAnsi="Consolas"/>
          <w:color w:val="1E293B"/>
          <w:sz w:val="17"/>
          <w:shd w:val="clear" w:color="auto" w:fill="F1F5F9"/>
        </w:rPr>
        <w:t>A[i][j] &lt;= 10^9</w:t>
      </w:r>
      <w:r>
        <w:rPr>
          <w:rFonts w:ascii="Times New Roman" w:hAnsi="Times New Roman"/>
          <w:sz w:val="21"/>
        </w:rPr>
        <w:t xml:space="preserve">. Bảng tiền tố </w:t>
      </w:r>
      <w:r>
        <w:rPr>
          <w:rFonts w:ascii="Consolas" w:hAnsi="Consolas"/>
          <w:color w:val="1E293B"/>
          <w:sz w:val="17"/>
          <w:shd w:val="clear" w:color="auto" w:fill="F1F5F9"/>
        </w:rPr>
        <w:t>P[i][j]</w:t>
      </w:r>
      <w:r>
        <w:rPr>
          <w:rFonts w:ascii="Times New Roman" w:hAnsi="Times New Roman"/>
          <w:sz w:val="21"/>
        </w:rPr>
        <w:t xml:space="preserve"> có thể đạt giá trị tối đa là bao nhiêu và cần kiểu dữ liệu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10⁹</w:t>
      </w:r>
      <w:r>
        <w:rPr>
          <w:rFonts w:ascii="Times New Roman" w:hAnsi="Times New Roman"/>
          <w:sz w:val="21"/>
        </w:rPr>
        <w:t xml:space="preserve">, dùng kiểu </w:t>
      </w:r>
      <w:r>
        <w:rPr>
          <w:rFonts w:ascii="Consolas" w:hAnsi="Consolas"/>
          <w:color w:val="1E293B"/>
          <w:sz w:val="17"/>
          <w:shd w:val="clear" w:color="auto" w:fill="F1F5F9"/>
        </w:rPr>
        <w:t>int</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ambria Math" w:hAnsi="Cambria Math"/>
          <w:i/>
          <w:sz w:val="20"/>
        </w:rPr>
        <w:t>2 × 10⁹</w:t>
      </w:r>
      <w:r>
        <w:rPr>
          <w:rFonts w:ascii="Times New Roman" w:hAnsi="Times New Roman"/>
          <w:sz w:val="21"/>
        </w:rPr>
        <w:t xml:space="preserve">, dùng kiểu </w:t>
      </w:r>
      <w:r>
        <w:rPr>
          <w:rFonts w:ascii="Consolas" w:hAnsi="Consolas"/>
          <w:color w:val="1E293B"/>
          <w:sz w:val="17"/>
          <w:shd w:val="clear" w:color="auto" w:fill="F1F5F9"/>
        </w:rPr>
        <w:t>int</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10^6 * 10^9 = 10^15</w:t>
      </w:r>
      <w:r>
        <w:rPr>
          <w:rFonts w:ascii="Times New Roman" w:hAnsi="Times New Roman"/>
          <w:sz w:val="21"/>
        </w:rPr>
        <w:t xml:space="preserve">, bắt buộc phải khai báo bảng </w:t>
      </w:r>
      <w:r>
        <w:rPr>
          <w:rFonts w:ascii="Consolas" w:hAnsi="Consolas"/>
          <w:color w:val="1E293B"/>
          <w:sz w:val="17"/>
          <w:shd w:val="clear" w:color="auto" w:fill="F1F5F9"/>
        </w:rPr>
        <w:t>P</w:t>
      </w:r>
      <w:r>
        <w:rPr>
          <w:rFonts w:ascii="Times New Roman" w:hAnsi="Times New Roman"/>
          <w:sz w:val="21"/>
        </w:rPr>
        <w:t xml:space="preserve"> bằng kiểu </w:t>
      </w:r>
      <w:r>
        <w:rPr>
          <w:rFonts w:ascii="Consolas" w:hAnsi="Consolas"/>
          <w:color w:val="1E293B"/>
          <w:sz w:val="17"/>
          <w:shd w:val="clear" w:color="auto" w:fill="F1F5F9"/>
        </w:rPr>
        <w:t>long long</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10¹⁸</w:t>
      </w:r>
      <w:r>
        <w:rPr>
          <w:rFonts w:ascii="Times New Roman" w:hAnsi="Times New Roman"/>
          <w:sz w:val="21"/>
        </w:rPr>
        <w:t xml:space="preserve">, bắt buộc dùng kiểu </w:t>
      </w:r>
      <w:r>
        <w:rPr>
          <w:rFonts w:ascii="Consolas" w:hAnsi="Consolas"/>
          <w:color w:val="1E293B"/>
          <w:sz w:val="17"/>
          <w:shd w:val="clear" w:color="auto" w:fill="F1F5F9"/>
        </w:rPr>
        <w:t>__int128</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Tổng của toàn bộ `1000  1000 = 10^6` ô, mỗi ô có giá trị </w:t>
      </w:r>
      <w:r>
        <w:rPr>
          <w:rFonts w:ascii="Cambria Math" w:hAnsi="Cambria Math"/>
          <w:i/>
          <w:color w:val="0F2A44"/>
          <w:sz w:val="20"/>
        </w:rPr>
        <w:t>10⁹</w:t>
      </w:r>
      <w:r>
        <w:rPr>
          <w:rFonts w:ascii="Times New Roman" w:hAnsi="Times New Roman"/>
          <w:i/>
          <w:color w:val="1E405A"/>
          <w:sz w:val="20"/>
        </w:rPr>
        <w:t>, là `10^15`. Giá trị này vượt xa giới hạn `2.14  10^9` của kiểu `int` 32-bit, bắt buộc phải dùng `long long` 64-bit.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Tổng của toàn bộ </w:t>
      </w:r>
      <w:r>
        <w:rPr>
          <w:rFonts w:ascii="Consolas" w:hAnsi="Consolas"/>
          <w:color w:val="1E293B"/>
          <w:sz w:val="17"/>
          <w:shd w:val="clear" w:color="auto" w:fill="F1F5F9"/>
        </w:rPr>
        <w:t>1000  1000 = 10^6</w:t>
      </w:r>
      <w:r>
        <w:rPr>
          <w:rFonts w:ascii="Times New Roman" w:hAnsi="Times New Roman"/>
          <w:sz w:val="20"/>
        </w:rPr>
        <w:t xml:space="preserve"> ô, mỗi ô có giá trị </w:t>
      </w:r>
      <w:r>
        <w:rPr>
          <w:rFonts w:ascii="Cambria Math" w:hAnsi="Cambria Math"/>
          <w:i/>
          <w:color w:val="1B4A6B"/>
          <w:sz w:val="20"/>
        </w:rPr>
        <w:t>10⁹</w:t>
      </w:r>
      <w:r>
        <w:rPr>
          <w:rFonts w:ascii="Times New Roman" w:hAnsi="Times New Roman"/>
          <w:sz w:val="20"/>
        </w:rPr>
        <w:t xml:space="preserve">, là </w:t>
      </w:r>
      <w:r>
        <w:rPr>
          <w:rFonts w:ascii="Consolas" w:hAnsi="Consolas"/>
          <w:color w:val="1E293B"/>
          <w:sz w:val="17"/>
          <w:shd w:val="clear" w:color="auto" w:fill="F1F5F9"/>
        </w:rPr>
        <w:t>10^15</w:t>
      </w:r>
      <w:r>
        <w:rPr>
          <w:rFonts w:ascii="Times New Roman" w:hAnsi="Times New Roman"/>
          <w:sz w:val="20"/>
        </w:rPr>
        <w:t xml:space="preserve">. Giá trị này vượt xa giới hạn </w:t>
      </w:r>
      <w:r>
        <w:rPr>
          <w:rFonts w:ascii="Consolas" w:hAnsi="Consolas"/>
          <w:color w:val="1E293B"/>
          <w:sz w:val="17"/>
          <w:shd w:val="clear" w:color="auto" w:fill="F1F5F9"/>
        </w:rPr>
        <w:t>2.14  10^9</w:t>
      </w:r>
      <w:r>
        <w:rPr>
          <w:rFonts w:ascii="Times New Roman" w:hAnsi="Times New Roman"/>
          <w:sz w:val="20"/>
        </w:rPr>
        <w:t xml:space="preserve"> của kiểu </w:t>
      </w:r>
      <w:r>
        <w:rPr>
          <w:rFonts w:ascii="Consolas" w:hAnsi="Consolas"/>
          <w:color w:val="1E293B"/>
          <w:sz w:val="17"/>
          <w:shd w:val="clear" w:color="auto" w:fill="F1F5F9"/>
        </w:rPr>
        <w:t>int</w:t>
      </w:r>
      <w:r>
        <w:rPr>
          <w:rFonts w:ascii="Times New Roman" w:hAnsi="Times New Roman"/>
          <w:sz w:val="20"/>
        </w:rPr>
        <w:t xml:space="preserve"> 32-bit, bắt buộc phải dùng </w:t>
      </w:r>
      <w:r>
        <w:rPr>
          <w:rFonts w:ascii="Consolas" w:hAnsi="Consolas"/>
          <w:color w:val="1E293B"/>
          <w:sz w:val="17"/>
          <w:shd w:val="clear" w:color="auto" w:fill="F1F5F9"/>
        </w:rPr>
        <w:t>long long</w:t>
      </w:r>
      <w:r>
        <w:rPr>
          <w:rFonts w:ascii="Times New Roman" w:hAnsi="Times New Roman"/>
          <w:sz w:val="20"/>
        </w:rPr>
        <w:t xml:space="preserve"> 64-bit.</w:t>
      </w:r>
    </w:p>
    <w:p>
      <w:pPr>
        <w:pStyle w:val="Heading4"/>
      </w:pPr>
      <w:r/>
      <w:r>
        <w:rPr>
          <w:rFonts w:ascii="Calibri" w:hAnsi="Calibri"/>
          <w:b/>
          <w:i/>
          <w:color w:val="3A6A9A"/>
          <w:sz w:val="22"/>
        </w:rPr>
        <w:t>Câu 11 (nén chiều ma trận — 2d submatrix compression):</w:t>
      </w:r>
    </w:p>
    <w:p>
      <w:pPr>
        <w:widowControl/>
        <w:spacing w:after="80" w:before="0" w:line="276" w:lineRule="auto"/>
        <w:jc w:val="both"/>
      </w:pPr>
      <w:r>
        <w:rPr>
          <w:rFonts w:ascii="Times New Roman" w:hAnsi="Times New Roman"/>
          <w:sz w:val="21"/>
        </w:rPr>
        <w:t xml:space="preserve">Để tìm ma trận con hình chữ nhật có tổng lớn nhất trên ma trận </w:t>
      </w:r>
      <w:r>
        <w:rPr>
          <w:rFonts w:ascii="Cambria Math" w:hAnsi="Cambria Math"/>
          <w:i/>
          <w:color w:val="1B4A6B"/>
          <w:sz w:val="21"/>
        </w:rPr>
        <w:t>N × M</w:t>
      </w:r>
      <w:r>
        <w:rPr>
          <w:rFonts w:ascii="Times New Roman" w:hAnsi="Times New Roman"/>
          <w:sz w:val="21"/>
        </w:rPr>
        <w:t xml:space="preserve">, kỹ thuật tối ưu kết hợp Mảng tiền tố và Thuật toán Kadane giảm độ phức tạp từ </w:t>
      </w:r>
      <w:r>
        <w:rPr>
          <w:rFonts w:ascii="Consolas" w:hAnsi="Consolas"/>
          <w:color w:val="1E293B"/>
          <w:sz w:val="17"/>
          <w:shd w:val="clear" w:color="auto" w:fill="F1F5F9"/>
        </w:rPr>
        <w:t>O(N^2 M^2)</w:t>
      </w:r>
      <w:r>
        <w:rPr>
          <w:rFonts w:ascii="Times New Roman" w:hAnsi="Times New Roman"/>
          <w:sz w:val="21"/>
        </w:rPr>
        <w:t xml:space="preserve"> xuống bao nhiêu?</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O(N × M)</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O(N^2 * M)</w:t>
      </w:r>
      <w:r>
        <w:rPr>
          <w:rFonts w:ascii="Times New Roman" w:hAnsi="Times New Roman"/>
          <w:sz w:val="21"/>
        </w:rPr>
        <w:t xml:space="preserve"> (Cố định 2 hàng </w:t>
      </w:r>
      <w:r>
        <w:rPr>
          <w:rFonts w:ascii="Consolas" w:hAnsi="Consolas"/>
          <w:color w:val="1E293B"/>
          <w:sz w:val="17"/>
          <w:shd w:val="clear" w:color="auto" w:fill="F1F5F9"/>
        </w:rPr>
        <w:t>r1, r2</w:t>
      </w:r>
      <w:r>
        <w:rPr>
          <w:rFonts w:ascii="Times New Roman" w:hAnsi="Times New Roman"/>
          <w:sz w:val="21"/>
        </w:rPr>
        <w:t>, dùng tiền tố cột nén thành mảng 1D rồi chạy Kadane).</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O(N^3 * M^3)</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O((N + M) log(NM))</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Cố định 2 hàng `r1, r2` mất </w:t>
      </w:r>
      <w:r>
        <w:rPr>
          <w:rFonts w:ascii="Cambria Math" w:hAnsi="Cambria Math"/>
          <w:i/>
          <w:color w:val="0F2A44"/>
          <w:sz w:val="20"/>
        </w:rPr>
        <w:t>O(N²)</w:t>
      </w:r>
      <w:r>
        <w:rPr>
          <w:rFonts w:ascii="Times New Roman" w:hAnsi="Times New Roman"/>
          <w:i/>
          <w:color w:val="1E405A"/>
          <w:sz w:val="20"/>
        </w:rPr>
        <w:t xml:space="preserve">, tổng các cột giữa 2 hàng này được tính trong </w:t>
      </w:r>
      <w:r>
        <w:rPr>
          <w:rFonts w:ascii="Cambria Math" w:hAnsi="Cambria Math"/>
          <w:i/>
          <w:color w:val="0F2A44"/>
          <w:sz w:val="20"/>
        </w:rPr>
        <w:t>O(1)</w:t>
      </w:r>
      <w:r>
        <w:rPr>
          <w:rFonts w:ascii="Times New Roman" w:hAnsi="Times New Roman"/>
          <w:i/>
          <w:color w:val="1E405A"/>
          <w:sz w:val="20"/>
        </w:rPr>
        <w:t xml:space="preserve"> bằng tiền tố cột, sau đó chạy Kadane 1D mất `O(M) implies` Tổng thời gian `O(N^2 M)`.</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Cố định 2 hàng </w:t>
      </w:r>
      <w:r>
        <w:rPr>
          <w:rFonts w:ascii="Consolas" w:hAnsi="Consolas"/>
          <w:color w:val="1E293B"/>
          <w:sz w:val="17"/>
          <w:shd w:val="clear" w:color="auto" w:fill="F1F5F9"/>
        </w:rPr>
        <w:t>r1, r2</w:t>
      </w:r>
      <w:r>
        <w:rPr>
          <w:rFonts w:ascii="Times New Roman" w:hAnsi="Times New Roman"/>
          <w:sz w:val="20"/>
        </w:rPr>
        <w:t xml:space="preserve"> mất </w:t>
      </w:r>
      <w:r>
        <w:rPr>
          <w:rFonts w:ascii="Cambria Math" w:hAnsi="Cambria Math"/>
          <w:i/>
          <w:color w:val="1B4A6B"/>
          <w:sz w:val="20"/>
        </w:rPr>
        <w:t>O(N²)</w:t>
      </w:r>
      <w:r>
        <w:rPr>
          <w:rFonts w:ascii="Times New Roman" w:hAnsi="Times New Roman"/>
          <w:sz w:val="20"/>
        </w:rPr>
        <w:t xml:space="preserve">, tổng các cột giữa 2 hàng này được tính trong </w:t>
      </w:r>
      <w:r>
        <w:rPr>
          <w:rFonts w:ascii="Cambria Math" w:hAnsi="Cambria Math"/>
          <w:i/>
          <w:color w:val="1B4A6B"/>
          <w:sz w:val="20"/>
        </w:rPr>
        <w:t>O(1)</w:t>
      </w:r>
      <w:r>
        <w:rPr>
          <w:rFonts w:ascii="Times New Roman" w:hAnsi="Times New Roman"/>
          <w:sz w:val="20"/>
        </w:rPr>
        <w:t xml:space="preserve"> bằng tiền tố cột, sau đó chạy Kadane 1D mất </w:t>
      </w:r>
      <w:r>
        <w:rPr>
          <w:rFonts w:ascii="Consolas" w:hAnsi="Consolas"/>
          <w:color w:val="1E293B"/>
          <w:sz w:val="17"/>
          <w:shd w:val="clear" w:color="auto" w:fill="F1F5F9"/>
        </w:rPr>
        <w:t>O(M) implies</w:t>
      </w:r>
      <w:r>
        <w:rPr>
          <w:rFonts w:ascii="Times New Roman" w:hAnsi="Times New Roman"/>
          <w:sz w:val="20"/>
        </w:rPr>
        <w:t xml:space="preserve"> Tổng thời gian </w:t>
      </w:r>
      <w:r>
        <w:rPr>
          <w:rFonts w:ascii="Consolas" w:hAnsi="Consolas"/>
          <w:color w:val="1E293B"/>
          <w:sz w:val="17"/>
          <w:shd w:val="clear" w:color="auto" w:fill="F1F5F9"/>
        </w:rPr>
        <w:t>O(N^2 M)</w:t>
      </w:r>
      <w:r>
        <w:rPr>
          <w:rFonts w:ascii="Times New Roman" w:hAnsi="Times New Roman"/>
          <w:sz w:val="20"/>
        </w:rPr>
        <w:t>.</w:t>
      </w:r>
    </w:p>
    <w:p>
      <w:pPr>
        <w:pStyle w:val="Heading4"/>
      </w:pPr>
      <w:r/>
      <w:r>
        <w:rPr>
          <w:rFonts w:ascii="Calibri" w:hAnsi="Calibri"/>
          <w:b/>
          <w:i/>
          <w:color w:val="3A6A9A"/>
          <w:sz w:val="22"/>
        </w:rPr>
        <w:t>Câu 12 (cân bằng đa trạng thái — multidimensional balance):</w:t>
      </w:r>
    </w:p>
    <w:p>
      <w:pPr>
        <w:widowControl/>
        <w:spacing w:after="80" w:before="0" w:line="276" w:lineRule="auto"/>
        <w:jc w:val="both"/>
      </w:pPr>
      <w:r>
        <w:rPr>
          <w:rFonts w:ascii="Times New Roman" w:hAnsi="Times New Roman"/>
          <w:sz w:val="21"/>
        </w:rPr>
        <w:t xml:space="preserve">Để tìm đoạn con dài nhất chứa số lượng 3 loại ký tự 'A', 'B', 'C' bằng nhau, ta cần lưu trữ và so khớp giá trị nào tại mỗi vị trí tiền tố </w:t>
      </w:r>
      <w:r>
        <w:rPr>
          <w:rFonts w:ascii="Consolas" w:hAnsi="Consolas"/>
          <w:color w:val="1E293B"/>
          <w:sz w:val="17"/>
          <w:shd w:val="clear" w:color="auto" w:fill="F1F5F9"/>
        </w:rPr>
        <w:t>i</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Tổng số lượng </w:t>
      </w:r>
      <w:r>
        <w:rPr>
          <w:rFonts w:ascii="Consolas" w:hAnsi="Consolas"/>
          <w:color w:val="1E293B"/>
          <w:sz w:val="17"/>
          <w:shd w:val="clear" w:color="auto" w:fill="F1F5F9"/>
        </w:rPr>
        <w:t>cntA + cntB + cntC</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Cặp hiệu hai chiều </w:t>
      </w:r>
      <w:r>
        <w:rPr>
          <w:rFonts w:ascii="Consolas" w:hAnsi="Consolas"/>
          <w:color w:val="1E293B"/>
          <w:sz w:val="17"/>
          <w:shd w:val="clear" w:color="auto" w:fill="F1F5F9"/>
        </w:rPr>
        <w:t>(cntA[i] - cntB[i], cntB[i] - cntC[i])</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Tích </w:t>
      </w:r>
      <w:r>
        <w:rPr>
          <w:rFonts w:ascii="Consolas" w:hAnsi="Consolas"/>
          <w:color w:val="1E293B"/>
          <w:sz w:val="17"/>
          <w:shd w:val="clear" w:color="auto" w:fill="F1F5F9"/>
        </w:rPr>
        <w:t>cntA[i] * cntB[i] * cntC[i]</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Chỉ số </w:t>
      </w:r>
      <w:r>
        <w:rPr>
          <w:rFonts w:ascii="Consolas" w:hAnsi="Consolas"/>
          <w:color w:val="1E293B"/>
          <w:sz w:val="17"/>
          <w:shd w:val="clear" w:color="auto" w:fill="F1F5F9"/>
        </w:rPr>
        <w:t>i bmod 3</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Ba đại lượng bằng nhau `X = Y = Z iff X - Y = 0` và `Y - Z = 0`. Khi lấy hiệu giữa hai mốc `R` và `L-1`, điều này tương đương với `(cntA - cntB)` và `(cntB - cntC)` tại `R` và `L-1` phải bằng nhau.</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Ba đại lượng bằng nhau </w:t>
      </w:r>
      <w:r>
        <w:rPr>
          <w:rFonts w:ascii="Consolas" w:hAnsi="Consolas"/>
          <w:color w:val="1E293B"/>
          <w:sz w:val="17"/>
          <w:shd w:val="clear" w:color="auto" w:fill="F1F5F9"/>
        </w:rPr>
        <w:t>X = Y = Z iff X - Y = 0</w:t>
      </w:r>
      <w:r>
        <w:rPr>
          <w:rFonts w:ascii="Times New Roman" w:hAnsi="Times New Roman"/>
          <w:sz w:val="20"/>
        </w:rPr>
        <w:t xml:space="preserve"> và </w:t>
      </w:r>
      <w:r>
        <w:rPr>
          <w:rFonts w:ascii="Consolas" w:hAnsi="Consolas"/>
          <w:color w:val="1E293B"/>
          <w:sz w:val="17"/>
          <w:shd w:val="clear" w:color="auto" w:fill="F1F5F9"/>
        </w:rPr>
        <w:t>Y - Z = 0</w:t>
      </w:r>
      <w:r>
        <w:rPr>
          <w:rFonts w:ascii="Times New Roman" w:hAnsi="Times New Roman"/>
          <w:sz w:val="20"/>
        </w:rPr>
        <w:t xml:space="preserve">. Khi lấy hiệu giữa hai mốc </w:t>
      </w:r>
      <w:r>
        <w:rPr>
          <w:rFonts w:ascii="Consolas" w:hAnsi="Consolas"/>
          <w:color w:val="1E293B"/>
          <w:sz w:val="17"/>
          <w:shd w:val="clear" w:color="auto" w:fill="F1F5F9"/>
        </w:rPr>
        <w:t>R</w:t>
      </w:r>
      <w:r>
        <w:rPr>
          <w:rFonts w:ascii="Times New Roman" w:hAnsi="Times New Roman"/>
          <w:sz w:val="20"/>
        </w:rPr>
        <w:t xml:space="preserve"> và </w:t>
      </w:r>
      <w:r>
        <w:rPr>
          <w:rFonts w:ascii="Consolas" w:hAnsi="Consolas"/>
          <w:color w:val="1E293B"/>
          <w:sz w:val="17"/>
          <w:shd w:val="clear" w:color="auto" w:fill="F1F5F9"/>
        </w:rPr>
        <w:t>L-1</w:t>
      </w:r>
      <w:r>
        <w:rPr>
          <w:rFonts w:ascii="Times New Roman" w:hAnsi="Times New Roman"/>
          <w:sz w:val="20"/>
        </w:rPr>
        <w:t xml:space="preserve">, điều này tương đương với </w:t>
      </w:r>
      <w:r>
        <w:rPr>
          <w:rFonts w:ascii="Consolas" w:hAnsi="Consolas"/>
          <w:color w:val="1E293B"/>
          <w:sz w:val="17"/>
          <w:shd w:val="clear" w:color="auto" w:fill="F1F5F9"/>
        </w:rPr>
        <w:t>(cntA - cntB)</w:t>
      </w:r>
      <w:r>
        <w:rPr>
          <w:rFonts w:ascii="Times New Roman" w:hAnsi="Times New Roman"/>
          <w:sz w:val="20"/>
        </w:rPr>
        <w:t xml:space="preserve"> và </w:t>
      </w:r>
      <w:r>
        <w:rPr>
          <w:rFonts w:ascii="Consolas" w:hAnsi="Consolas"/>
          <w:color w:val="1E293B"/>
          <w:sz w:val="17"/>
          <w:shd w:val="clear" w:color="auto" w:fill="F1F5F9"/>
        </w:rPr>
        <w:t>(cntB - cntC)</w:t>
      </w:r>
      <w:r>
        <w:rPr>
          <w:rFonts w:ascii="Times New Roman" w:hAnsi="Times New Roman"/>
          <w:sz w:val="20"/>
        </w:rPr>
        <w:t xml:space="preserve"> tại </w:t>
      </w:r>
      <w:r>
        <w:rPr>
          <w:rFonts w:ascii="Consolas" w:hAnsi="Consolas"/>
          <w:color w:val="1E293B"/>
          <w:sz w:val="17"/>
          <w:shd w:val="clear" w:color="auto" w:fill="F1F5F9"/>
        </w:rPr>
        <w:t>R</w:t>
      </w:r>
      <w:r>
        <w:rPr>
          <w:rFonts w:ascii="Times New Roman" w:hAnsi="Times New Roman"/>
          <w:sz w:val="20"/>
        </w:rPr>
        <w:t xml:space="preserve"> và </w:t>
      </w:r>
      <w:r>
        <w:rPr>
          <w:rFonts w:ascii="Consolas" w:hAnsi="Consolas"/>
          <w:color w:val="1E293B"/>
          <w:sz w:val="17"/>
          <w:shd w:val="clear" w:color="auto" w:fill="F1F5F9"/>
        </w:rPr>
        <w:t>L-1</w:t>
      </w:r>
      <w:r>
        <w:rPr>
          <w:rFonts w:ascii="Times New Roman" w:hAnsi="Times New Roman"/>
          <w:sz w:val="20"/>
        </w:rPr>
        <w:t xml:space="preserve"> phải bằng nhau.</w:t>
      </w:r>
    </w:p>
    <w:p>
      <w:pPr>
        <w:pStyle w:val="Heading2"/>
      </w:pPr>
      <w:r/>
      <w:r>
        <w:rPr>
          <w:rFonts w:ascii="Calibri" w:hAnsi="Calibri"/>
          <w:b/>
          <w:color w:val="1A4A6B"/>
          <w:sz w:val="26"/>
        </w:rPr>
        <w:t>Ma trận bài tập thực hành (p0 → p5)</w:t>
      </w:r>
    </w:p>
    <w:tbl>
      <w:tblPr>
        <w:tblStyle w:val="LightGrid-Accent1"/>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vAlign w:val="center"/>
            <w:shd w:val="clear" w:color="auto" w:fill="1A4A6B"/>
          </w:tcPr>
          <w:p>
            <w:pPr>
              <w:jc w:val="center"/>
            </w:pPr>
            <w:r/>
            <w:r>
              <w:rPr>
                <w:rFonts w:ascii="Calibri" w:hAnsi="Calibri"/>
                <w:b/>
                <w:color w:val="FFFFFF"/>
                <w:sz w:val="18"/>
              </w:rPr>
              <w:t>STT</w:t>
            </w:r>
          </w:p>
        </w:tc>
        <w:tc>
          <w:tcPr>
            <w:tcW w:type="dxa" w:w="1606"/>
            <w:vAlign w:val="center"/>
            <w:shd w:val="clear" w:color="auto" w:fill="1A4A6B"/>
          </w:tcPr>
          <w:p>
            <w:pPr>
              <w:jc w:val="center"/>
            </w:pPr>
            <w:r/>
            <w:r>
              <w:rPr>
                <w:rFonts w:ascii="Calibri" w:hAnsi="Calibri"/>
                <w:b/>
                <w:color w:val="FFFFFF"/>
                <w:sz w:val="18"/>
              </w:rPr>
              <w:t>Mã Bài</w:t>
            </w:r>
          </w:p>
        </w:tc>
        <w:tc>
          <w:tcPr>
            <w:tcW w:type="dxa" w:w="1606"/>
            <w:vAlign w:val="center"/>
            <w:shd w:val="clear" w:color="auto" w:fill="1A4A6B"/>
          </w:tcPr>
          <w:p>
            <w:pPr>
              <w:jc w:val="center"/>
            </w:pPr>
            <w:r/>
            <w:r>
              <w:rPr>
                <w:rFonts w:ascii="Calibri" w:hAnsi="Calibri"/>
                <w:b/>
                <w:color w:val="FFFFFF"/>
                <w:sz w:val="18"/>
              </w:rPr>
              <w:t>Tên Bài Toán</w:t>
            </w:r>
          </w:p>
        </w:tc>
        <w:tc>
          <w:tcPr>
            <w:tcW w:type="dxa" w:w="1606"/>
            <w:vAlign w:val="center"/>
            <w:shd w:val="clear" w:color="auto" w:fill="1A4A6B"/>
          </w:tcPr>
          <w:p>
            <w:pPr>
              <w:jc w:val="center"/>
            </w:pPr>
            <w:r/>
            <w:r>
              <w:rPr>
                <w:rFonts w:ascii="Calibri" w:hAnsi="Calibri"/>
                <w:b/>
                <w:color w:val="FFFFFF"/>
                <w:sz w:val="18"/>
              </w:rPr>
              <w:t>Cấp Độ</w:t>
            </w:r>
          </w:p>
        </w:tc>
        <w:tc>
          <w:tcPr>
            <w:tcW w:type="dxa" w:w="1606"/>
            <w:vAlign w:val="center"/>
            <w:shd w:val="clear" w:color="auto" w:fill="1A4A6B"/>
          </w:tcPr>
          <w:p>
            <w:pPr>
              <w:jc w:val="center"/>
            </w:pPr>
            <w:r/>
            <w:r>
              <w:rPr>
                <w:rFonts w:ascii="Calibri" w:hAnsi="Calibri"/>
                <w:b/>
                <w:color w:val="FFFFFF"/>
                <w:sz w:val="18"/>
              </w:rPr>
              <w:t>Ràng Buộc Dữ Liệu</w:t>
            </w:r>
          </w:p>
        </w:tc>
        <w:tc>
          <w:tcPr>
            <w:tcW w:type="dxa" w:w="1606"/>
            <w:vAlign w:val="center"/>
            <w:shd w:val="clear" w:color="auto" w:fill="1A4A6B"/>
          </w:tcPr>
          <w:p>
            <w:pPr>
              <w:jc w:val="center"/>
            </w:pPr>
            <w:r/>
            <w:r>
              <w:rPr>
                <w:rFonts w:ascii="Calibri" w:hAnsi="Calibri"/>
                <w:b/>
                <w:color w:val="FFFFFF"/>
                <w:sz w:val="18"/>
              </w:rPr>
              <w:t>Mục Tiêu Rèn Luyện</w:t>
            </w:r>
          </w:p>
        </w:tc>
      </w:tr>
      <w:tr>
        <w:tc>
          <w:tcPr>
            <w:tcW w:type="dxa" w:w="1606"/>
            <w:vAlign w:val="center"/>
          </w:tcPr>
          <w:p>
            <w:pPr>
              <w:spacing w:after="40" w:before="40"/>
              <w:jc w:val="left"/>
            </w:pPr>
            <w:r/>
            <w:r>
              <w:rPr>
                <w:rFonts w:ascii="Times New Roman" w:hAnsi="Times New Roman"/>
                <w:b w:val="0"/>
                <w:color w:val="1E293B"/>
                <w:sz w:val="18"/>
              </w:rPr>
              <w:t>01</w:t>
            </w:r>
          </w:p>
        </w:tc>
        <w:tc>
          <w:tcPr>
            <w:tcW w:type="dxa" w:w="1606"/>
            <w:vAlign w:val="center"/>
          </w:tcPr>
          <w:p>
            <w:pPr>
              <w:spacing w:after="40" w:before="40"/>
              <w:jc w:val="center"/>
            </w:pPr>
            <w:r/>
            <w:r>
              <w:rPr>
                <w:rFonts w:ascii="Consolas" w:hAnsi="Consolas"/>
                <w:b w:val="0"/>
                <w:color w:val="BE123C"/>
                <w:sz w:val="16"/>
              </w:rPr>
              <w:t>CPPB-PT-01</w:t>
            </w:r>
          </w:p>
        </w:tc>
        <w:tc>
          <w:tcPr>
            <w:tcW w:type="dxa" w:w="1606"/>
            <w:vAlign w:val="center"/>
          </w:tcPr>
          <w:p>
            <w:pPr>
              <w:spacing w:after="40" w:before="40"/>
              <w:jc w:val="left"/>
            </w:pPr>
            <w:r/>
            <w:r>
              <w:rPr>
                <w:b/>
                <w:color w:val="1E293B"/>
                <w:sz w:val="18"/>
              </w:rPr>
              <w:t>Truy Vấn Tổng Đoạn Con 1D</w:t>
            </w:r>
          </w:p>
        </w:tc>
        <w:tc>
          <w:tcPr>
            <w:tcW w:type="dxa" w:w="1606"/>
            <w:vAlign w:val="center"/>
          </w:tcPr>
          <w:p>
            <w:pPr>
              <w:spacing w:after="40" w:before="40"/>
              <w:jc w:val="center"/>
            </w:pPr>
            <w:r/>
            <w:r>
              <w:rPr>
                <w:rFonts w:ascii="Consolas" w:hAnsi="Consolas"/>
                <w:b w:val="0"/>
                <w:color w:val="BE123C"/>
                <w:sz w:val="16"/>
              </w:rPr>
              <w:t>P0</w:t>
            </w:r>
          </w:p>
        </w:tc>
        <w:tc>
          <w:tcPr>
            <w:tcW w:type="dxa" w:w="1606"/>
            <w:vAlign w:val="center"/>
          </w:tcPr>
          <w:p>
            <w:pPr>
              <w:spacing w:after="40" w:before="40"/>
              <w:jc w:val="center"/>
            </w:pPr>
            <w:r/>
            <w:r>
              <w:rPr>
                <w:rFonts w:ascii="Consolas" w:hAnsi="Consolas"/>
                <w:b w:val="0"/>
                <w:color w:val="BE123C"/>
                <w:sz w:val="16"/>
              </w:rPr>
              <w:t>N, Q &lt;= 10^5</w:t>
            </w:r>
          </w:p>
        </w:tc>
        <w:tc>
          <w:tcPr>
            <w:tcW w:type="dxa" w:w="1606"/>
            <w:vAlign w:val="center"/>
          </w:tcPr>
          <w:p>
            <w:pPr>
              <w:spacing w:after="40" w:before="40"/>
              <w:jc w:val="center"/>
            </w:pPr>
            <w:r/>
            <w:r>
              <w:rPr>
                <w:rFonts w:ascii="Times New Roman" w:hAnsi="Times New Roman"/>
                <w:b w:val="0"/>
                <w:color w:val="1E293B"/>
                <w:sz w:val="18"/>
              </w:rPr>
              <w:t xml:space="preserve">Prefix sum cơ bản </w:t>
            </w:r>
            <w:r>
              <w:rPr>
                <w:rFonts w:ascii="Consolas" w:hAnsi="Consolas"/>
                <w:b w:val="0"/>
                <w:color w:val="BE123C"/>
                <w:sz w:val="16"/>
              </w:rPr>
              <w:t>P[R] - P[L-1]</w:t>
            </w:r>
          </w:p>
        </w:tc>
      </w:tr>
      <w:tr>
        <w:tc>
          <w:tcPr>
            <w:tcW w:type="dxa" w:w="1606"/>
            <w:vAlign w:val="center"/>
            <w:shd w:val="clear" w:color="auto" w:fill="F8FAFC"/>
          </w:tcPr>
          <w:p>
            <w:pPr>
              <w:spacing w:after="40" w:before="40"/>
              <w:jc w:val="left"/>
            </w:pPr>
            <w:r/>
            <w:r>
              <w:rPr>
                <w:rFonts w:ascii="Times New Roman" w:hAnsi="Times New Roman"/>
                <w:b w:val="0"/>
                <w:color w:val="1E293B"/>
                <w:sz w:val="18"/>
              </w:rPr>
              <w:t>02</w:t>
            </w:r>
          </w:p>
        </w:tc>
        <w:tc>
          <w:tcPr>
            <w:tcW w:type="dxa" w:w="1606"/>
            <w:vAlign w:val="center"/>
            <w:shd w:val="clear" w:color="auto" w:fill="F8FAFC"/>
          </w:tcPr>
          <w:p>
            <w:pPr>
              <w:spacing w:after="40" w:before="40"/>
              <w:jc w:val="center"/>
            </w:pPr>
            <w:r/>
            <w:r>
              <w:rPr>
                <w:rFonts w:ascii="Consolas" w:hAnsi="Consolas"/>
                <w:b w:val="0"/>
                <w:color w:val="BE123C"/>
                <w:sz w:val="16"/>
              </w:rPr>
              <w:t>CPPB-PT-02</w:t>
            </w:r>
          </w:p>
        </w:tc>
        <w:tc>
          <w:tcPr>
            <w:tcW w:type="dxa" w:w="1606"/>
            <w:vAlign w:val="center"/>
            <w:shd w:val="clear" w:color="auto" w:fill="F8FAFC"/>
          </w:tcPr>
          <w:p>
            <w:pPr>
              <w:spacing w:after="40" w:before="40"/>
              <w:jc w:val="left"/>
            </w:pPr>
            <w:r/>
            <w:r>
              <w:rPr>
                <w:b/>
                <w:color w:val="1E293B"/>
                <w:sz w:val="18"/>
              </w:rPr>
              <w:t>Đếm Số Lượng Số Chẵn Trong Đoạn</w:t>
            </w:r>
          </w:p>
        </w:tc>
        <w:tc>
          <w:tcPr>
            <w:tcW w:type="dxa" w:w="1606"/>
            <w:vAlign w:val="center"/>
            <w:shd w:val="clear" w:color="auto" w:fill="F8FAFC"/>
          </w:tcPr>
          <w:p>
            <w:pPr>
              <w:spacing w:after="40" w:before="40"/>
              <w:jc w:val="center"/>
            </w:pPr>
            <w:r/>
            <w:r>
              <w:rPr>
                <w:rFonts w:ascii="Consolas" w:hAnsi="Consolas"/>
                <w:b w:val="0"/>
                <w:color w:val="BE123C"/>
                <w:sz w:val="16"/>
              </w:rPr>
              <w:t>P1</w:t>
            </w:r>
          </w:p>
        </w:tc>
        <w:tc>
          <w:tcPr>
            <w:tcW w:type="dxa" w:w="1606"/>
            <w:vAlign w:val="center"/>
            <w:shd w:val="clear" w:color="auto" w:fill="F8FAFC"/>
          </w:tcPr>
          <w:p>
            <w:pPr>
              <w:spacing w:after="40" w:before="40"/>
              <w:jc w:val="center"/>
            </w:pPr>
            <w:r/>
            <w:r>
              <w:rPr>
                <w:rFonts w:ascii="Consolas" w:hAnsi="Consolas"/>
                <w:b w:val="0"/>
                <w:color w:val="BE123C"/>
                <w:sz w:val="16"/>
              </w:rPr>
              <w:t>N, Q &lt;= 10^5</w:t>
            </w:r>
          </w:p>
        </w:tc>
        <w:tc>
          <w:tcPr>
            <w:tcW w:type="dxa" w:w="1606"/>
            <w:vAlign w:val="center"/>
            <w:shd w:val="clear" w:color="auto" w:fill="F8FAFC"/>
          </w:tcPr>
          <w:p>
            <w:pPr>
              <w:spacing w:after="40" w:before="40"/>
              <w:jc w:val="left"/>
            </w:pPr>
            <w:r/>
            <w:r>
              <w:rPr>
                <w:rFonts w:ascii="Times New Roman" w:hAnsi="Times New Roman"/>
                <w:b w:val="0"/>
                <w:color w:val="1E293B"/>
                <w:sz w:val="18"/>
              </w:rPr>
              <w:t>Tiền tố trên mảng điều kiện logic</w:t>
            </w:r>
          </w:p>
        </w:tc>
      </w:tr>
      <w:tr>
        <w:tc>
          <w:tcPr>
            <w:tcW w:type="dxa" w:w="1606"/>
            <w:vAlign w:val="center"/>
          </w:tcPr>
          <w:p>
            <w:pPr>
              <w:spacing w:after="40" w:before="40"/>
              <w:jc w:val="left"/>
            </w:pPr>
            <w:r/>
            <w:r>
              <w:rPr>
                <w:rFonts w:ascii="Times New Roman" w:hAnsi="Times New Roman"/>
                <w:b w:val="0"/>
                <w:color w:val="1E293B"/>
                <w:sz w:val="18"/>
              </w:rPr>
              <w:t>03</w:t>
            </w:r>
          </w:p>
        </w:tc>
        <w:tc>
          <w:tcPr>
            <w:tcW w:type="dxa" w:w="1606"/>
            <w:vAlign w:val="center"/>
          </w:tcPr>
          <w:p>
            <w:pPr>
              <w:spacing w:after="40" w:before="40"/>
              <w:jc w:val="center"/>
            </w:pPr>
            <w:r/>
            <w:r>
              <w:rPr>
                <w:rFonts w:ascii="Consolas" w:hAnsi="Consolas"/>
                <w:b w:val="0"/>
                <w:color w:val="BE123C"/>
                <w:sz w:val="16"/>
              </w:rPr>
              <w:t>CPPB-PT-03</w:t>
            </w:r>
          </w:p>
        </w:tc>
        <w:tc>
          <w:tcPr>
            <w:tcW w:type="dxa" w:w="1606"/>
            <w:vAlign w:val="center"/>
          </w:tcPr>
          <w:p>
            <w:pPr>
              <w:spacing w:after="40" w:before="40"/>
              <w:jc w:val="left"/>
            </w:pPr>
            <w:r/>
            <w:r>
              <w:rPr>
                <w:b/>
                <w:color w:val="1E293B"/>
                <w:sz w:val="18"/>
              </w:rPr>
              <w:t>Tìm Vị Trí Cân Bằng Của Mảng</w:t>
            </w:r>
          </w:p>
        </w:tc>
        <w:tc>
          <w:tcPr>
            <w:tcW w:type="dxa" w:w="1606"/>
            <w:vAlign w:val="center"/>
          </w:tcPr>
          <w:p>
            <w:pPr>
              <w:spacing w:after="40" w:before="40"/>
              <w:jc w:val="center"/>
            </w:pPr>
            <w:r/>
            <w:r>
              <w:rPr>
                <w:rFonts w:ascii="Consolas" w:hAnsi="Consolas"/>
                <w:b w:val="0"/>
                <w:color w:val="BE123C"/>
                <w:sz w:val="16"/>
              </w:rPr>
              <w:t>P1</w:t>
            </w:r>
          </w:p>
        </w:tc>
        <w:tc>
          <w:tcPr>
            <w:tcW w:type="dxa" w:w="1606"/>
            <w:vAlign w:val="center"/>
          </w:tcPr>
          <w:p>
            <w:pPr>
              <w:spacing w:after="40" w:before="40"/>
              <w:jc w:val="center"/>
            </w:pPr>
            <w:r/>
            <w:r>
              <w:rPr>
                <w:rFonts w:ascii="Cambria Math" w:hAnsi="Cambria Math"/>
                <w:b w:val="0"/>
                <w:i/>
                <w:color w:val="1B4A6B"/>
                <w:sz w:val="18"/>
              </w:rPr>
              <w:t>N ≤ 2 × 10⁵</w:t>
            </w:r>
          </w:p>
        </w:tc>
        <w:tc>
          <w:tcPr>
            <w:tcW w:type="dxa" w:w="1606"/>
            <w:vAlign w:val="center"/>
          </w:tcPr>
          <w:p>
            <w:pPr>
              <w:spacing w:after="40" w:before="40"/>
              <w:jc w:val="left"/>
            </w:pPr>
            <w:r/>
            <w:r>
              <w:rPr>
                <w:rFonts w:ascii="Times New Roman" w:hAnsi="Times New Roman"/>
                <w:b w:val="0"/>
                <w:color w:val="1E293B"/>
                <w:sz w:val="18"/>
              </w:rPr>
              <w:t>Tổng trái bằng tổng phải</w:t>
            </w:r>
          </w:p>
        </w:tc>
      </w:tr>
      <w:tr>
        <w:tc>
          <w:tcPr>
            <w:tcW w:type="dxa" w:w="1606"/>
            <w:vAlign w:val="center"/>
            <w:shd w:val="clear" w:color="auto" w:fill="F8FAFC"/>
          </w:tcPr>
          <w:p>
            <w:pPr>
              <w:spacing w:after="40" w:before="40"/>
              <w:jc w:val="left"/>
            </w:pPr>
            <w:r/>
            <w:r>
              <w:rPr>
                <w:rFonts w:ascii="Times New Roman" w:hAnsi="Times New Roman"/>
                <w:b w:val="0"/>
                <w:color w:val="1E293B"/>
                <w:sz w:val="18"/>
              </w:rPr>
              <w:t>04</w:t>
            </w:r>
          </w:p>
        </w:tc>
        <w:tc>
          <w:tcPr>
            <w:tcW w:type="dxa" w:w="1606"/>
            <w:vAlign w:val="center"/>
            <w:shd w:val="clear" w:color="auto" w:fill="F8FAFC"/>
          </w:tcPr>
          <w:p>
            <w:pPr>
              <w:spacing w:after="40" w:before="40"/>
              <w:jc w:val="center"/>
            </w:pPr>
            <w:r/>
            <w:r>
              <w:rPr>
                <w:rFonts w:ascii="Consolas" w:hAnsi="Consolas"/>
                <w:b w:val="0"/>
                <w:color w:val="BE123C"/>
                <w:sz w:val="16"/>
              </w:rPr>
              <w:t>CPPB-PT-04</w:t>
            </w:r>
          </w:p>
        </w:tc>
        <w:tc>
          <w:tcPr>
            <w:tcW w:type="dxa" w:w="1606"/>
            <w:vAlign w:val="center"/>
            <w:shd w:val="clear" w:color="auto" w:fill="F8FAFC"/>
          </w:tcPr>
          <w:p>
            <w:pPr>
              <w:spacing w:after="40" w:before="40"/>
              <w:jc w:val="left"/>
            </w:pPr>
            <w:r/>
            <w:r>
              <w:rPr>
                <w:b/>
                <w:color w:val="1E293B"/>
                <w:sz w:val="18"/>
              </w:rPr>
              <w:t>Đoạn Con Có Tổng Bằng 0</w:t>
            </w:r>
          </w:p>
        </w:tc>
        <w:tc>
          <w:tcPr>
            <w:tcW w:type="dxa" w:w="1606"/>
            <w:vAlign w:val="center"/>
            <w:shd w:val="clear" w:color="auto" w:fill="F8FAFC"/>
          </w:tcPr>
          <w:p>
            <w:pPr>
              <w:spacing w:after="40" w:before="40"/>
              <w:jc w:val="center"/>
            </w:pPr>
            <w:r/>
            <w:r>
              <w:rPr>
                <w:rFonts w:ascii="Consolas" w:hAnsi="Consolas"/>
                <w:b w:val="0"/>
                <w:color w:val="BE123C"/>
                <w:sz w:val="16"/>
              </w:rPr>
              <w:t>P2</w:t>
            </w:r>
          </w:p>
        </w:tc>
        <w:tc>
          <w:tcPr>
            <w:tcW w:type="dxa" w:w="1606"/>
            <w:vAlign w:val="center"/>
            <w:shd w:val="clear" w:color="auto" w:fill="F8FAFC"/>
          </w:tcPr>
          <w:p>
            <w:pPr>
              <w:spacing w:after="40" w:before="40"/>
              <w:jc w:val="center"/>
            </w:pPr>
            <w:r/>
            <w:r>
              <w:rPr>
                <w:rFonts w:ascii="Cambria Math" w:hAnsi="Cambria Math"/>
                <w:b w:val="0"/>
                <w:i/>
                <w:color w:val="1B4A6B"/>
                <w:sz w:val="18"/>
              </w:rPr>
              <w:t>N ≤ 10⁵</w:t>
            </w:r>
          </w:p>
        </w:tc>
        <w:tc>
          <w:tcPr>
            <w:tcW w:type="dxa" w:w="1606"/>
            <w:vAlign w:val="center"/>
            <w:shd w:val="clear" w:color="auto" w:fill="F8FAFC"/>
          </w:tcPr>
          <w:p>
            <w:pPr>
              <w:spacing w:after="40" w:before="40"/>
              <w:jc w:val="center"/>
            </w:pPr>
            <w:r/>
            <w:r>
              <w:rPr>
                <w:rFonts w:ascii="Times New Roman" w:hAnsi="Times New Roman"/>
                <w:b w:val="0"/>
                <w:color w:val="1E293B"/>
                <w:sz w:val="18"/>
              </w:rPr>
              <w:t xml:space="preserve">Nhận diện </w:t>
            </w:r>
            <w:r>
              <w:rPr>
                <w:rFonts w:ascii="Consolas" w:hAnsi="Consolas"/>
                <w:b w:val="0"/>
                <w:color w:val="BE123C"/>
                <w:sz w:val="16"/>
              </w:rPr>
              <w:t>P[i] == P[j]</w:t>
            </w:r>
          </w:p>
        </w:tc>
      </w:tr>
      <w:tr>
        <w:tc>
          <w:tcPr>
            <w:tcW w:type="dxa" w:w="1606"/>
            <w:vAlign w:val="center"/>
          </w:tcPr>
          <w:p>
            <w:pPr>
              <w:spacing w:after="40" w:before="40"/>
              <w:jc w:val="left"/>
            </w:pPr>
            <w:r/>
            <w:r>
              <w:rPr>
                <w:rFonts w:ascii="Times New Roman" w:hAnsi="Times New Roman"/>
                <w:b w:val="0"/>
                <w:color w:val="1E293B"/>
                <w:sz w:val="18"/>
              </w:rPr>
              <w:t>05</w:t>
            </w:r>
          </w:p>
        </w:tc>
        <w:tc>
          <w:tcPr>
            <w:tcW w:type="dxa" w:w="1606"/>
            <w:vAlign w:val="center"/>
          </w:tcPr>
          <w:p>
            <w:pPr>
              <w:spacing w:after="40" w:before="40"/>
              <w:jc w:val="center"/>
            </w:pPr>
            <w:r/>
            <w:r>
              <w:rPr>
                <w:rFonts w:ascii="Consolas" w:hAnsi="Consolas"/>
                <w:b w:val="0"/>
                <w:color w:val="BE123C"/>
                <w:sz w:val="16"/>
              </w:rPr>
              <w:t>CPPB-PT-05</w:t>
            </w:r>
          </w:p>
        </w:tc>
        <w:tc>
          <w:tcPr>
            <w:tcW w:type="dxa" w:w="1606"/>
            <w:vAlign w:val="center"/>
          </w:tcPr>
          <w:p>
            <w:pPr>
              <w:spacing w:after="40" w:before="40"/>
              <w:jc w:val="left"/>
            </w:pPr>
            <w:r/>
            <w:r>
              <w:rPr>
                <w:b/>
                <w:color w:val="1E293B"/>
                <w:sz w:val="18"/>
              </w:rPr>
              <w:t>Cập Nhật Cộng Đoạn Tuyến Tính (Mảng Hiệu)</w:t>
            </w:r>
          </w:p>
        </w:tc>
        <w:tc>
          <w:tcPr>
            <w:tcW w:type="dxa" w:w="1606"/>
            <w:vAlign w:val="center"/>
          </w:tcPr>
          <w:p>
            <w:pPr>
              <w:spacing w:after="40" w:before="40"/>
              <w:jc w:val="center"/>
            </w:pPr>
            <w:r/>
            <w:r>
              <w:rPr>
                <w:rFonts w:ascii="Consolas" w:hAnsi="Consolas"/>
                <w:b w:val="0"/>
                <w:color w:val="BE123C"/>
                <w:sz w:val="16"/>
              </w:rPr>
              <w:t>P2</w:t>
            </w:r>
          </w:p>
        </w:tc>
        <w:tc>
          <w:tcPr>
            <w:tcW w:type="dxa" w:w="1606"/>
            <w:vAlign w:val="center"/>
          </w:tcPr>
          <w:p>
            <w:pPr>
              <w:spacing w:after="40" w:before="40"/>
              <w:jc w:val="center"/>
            </w:pPr>
            <w:r/>
            <w:r>
              <w:rPr>
                <w:rFonts w:ascii="Consolas" w:hAnsi="Consolas"/>
                <w:b w:val="0"/>
                <w:color w:val="BE123C"/>
                <w:sz w:val="16"/>
              </w:rPr>
              <w:t>N, Q &lt;= 2 * 10^5</w:t>
            </w:r>
          </w:p>
        </w:tc>
        <w:tc>
          <w:tcPr>
            <w:tcW w:type="dxa" w:w="1606"/>
            <w:vAlign w:val="center"/>
          </w:tcPr>
          <w:p>
            <w:pPr>
              <w:spacing w:after="40" w:before="40"/>
              <w:jc w:val="left"/>
            </w:pPr>
            <w:r/>
            <w:r>
              <w:rPr>
                <w:rFonts w:ascii="Times New Roman" w:hAnsi="Times New Roman"/>
                <w:b w:val="0"/>
                <w:color w:val="1E293B"/>
                <w:sz w:val="18"/>
              </w:rPr>
              <w:t>Difference Array 1D cơ bản</w:t>
            </w:r>
          </w:p>
        </w:tc>
      </w:tr>
      <w:tr>
        <w:tc>
          <w:tcPr>
            <w:tcW w:type="dxa" w:w="1606"/>
            <w:vAlign w:val="center"/>
            <w:shd w:val="clear" w:color="auto" w:fill="F8FAFC"/>
          </w:tcPr>
          <w:p>
            <w:pPr>
              <w:spacing w:after="40" w:before="40"/>
              <w:jc w:val="left"/>
            </w:pPr>
            <w:r/>
            <w:r>
              <w:rPr>
                <w:rFonts w:ascii="Times New Roman" w:hAnsi="Times New Roman"/>
                <w:b w:val="0"/>
                <w:color w:val="1E293B"/>
                <w:sz w:val="18"/>
              </w:rPr>
              <w:t>06</w:t>
            </w:r>
          </w:p>
        </w:tc>
        <w:tc>
          <w:tcPr>
            <w:tcW w:type="dxa" w:w="1606"/>
            <w:vAlign w:val="center"/>
            <w:shd w:val="clear" w:color="auto" w:fill="F8FAFC"/>
          </w:tcPr>
          <w:p>
            <w:pPr>
              <w:spacing w:after="40" w:before="40"/>
              <w:jc w:val="center"/>
            </w:pPr>
            <w:r/>
            <w:r>
              <w:rPr>
                <w:rFonts w:ascii="Consolas" w:hAnsi="Consolas"/>
                <w:b w:val="0"/>
                <w:color w:val="BE123C"/>
                <w:sz w:val="16"/>
              </w:rPr>
              <w:t>CPPB-PT-06</w:t>
            </w:r>
          </w:p>
        </w:tc>
        <w:tc>
          <w:tcPr>
            <w:tcW w:type="dxa" w:w="1606"/>
            <w:vAlign w:val="center"/>
            <w:shd w:val="clear" w:color="auto" w:fill="F8FAFC"/>
          </w:tcPr>
          <w:p>
            <w:pPr>
              <w:spacing w:after="40" w:before="40"/>
              <w:jc w:val="left"/>
            </w:pPr>
            <w:r/>
            <w:r>
              <w:rPr>
                <w:b/>
                <w:color w:val="1E293B"/>
                <w:sz w:val="18"/>
              </w:rPr>
              <w:t>Trồng Cây Phủ Đoạn Tối Ưu</w:t>
            </w:r>
          </w:p>
        </w:tc>
        <w:tc>
          <w:tcPr>
            <w:tcW w:type="dxa" w:w="1606"/>
            <w:vAlign w:val="center"/>
            <w:shd w:val="clear" w:color="auto" w:fill="F8FAFC"/>
          </w:tcPr>
          <w:p>
            <w:pPr>
              <w:spacing w:after="40" w:before="40"/>
              <w:jc w:val="center"/>
            </w:pPr>
            <w:r/>
            <w:r>
              <w:rPr>
                <w:rFonts w:ascii="Consolas" w:hAnsi="Consolas"/>
                <w:b w:val="0"/>
                <w:color w:val="BE123C"/>
                <w:sz w:val="16"/>
              </w:rPr>
              <w:t>P3</w:t>
            </w:r>
          </w:p>
        </w:tc>
        <w:tc>
          <w:tcPr>
            <w:tcW w:type="dxa" w:w="1606"/>
            <w:vAlign w:val="center"/>
            <w:shd w:val="clear" w:color="auto" w:fill="F8FAFC"/>
          </w:tcPr>
          <w:p>
            <w:pPr>
              <w:spacing w:after="40" w:before="40"/>
              <w:jc w:val="center"/>
            </w:pPr>
            <w:r/>
            <w:r>
              <w:rPr>
                <w:rFonts w:ascii="Consolas" w:hAnsi="Consolas"/>
                <w:b w:val="0"/>
                <w:color w:val="BE123C"/>
                <w:sz w:val="16"/>
              </w:rPr>
              <w:t>N &lt;= 10^5, Q &lt;= 10^5</w:t>
            </w:r>
          </w:p>
        </w:tc>
        <w:tc>
          <w:tcPr>
            <w:tcW w:type="dxa" w:w="1606"/>
            <w:vAlign w:val="center"/>
            <w:shd w:val="clear" w:color="auto" w:fill="F8FAFC"/>
          </w:tcPr>
          <w:p>
            <w:pPr>
              <w:spacing w:after="40" w:before="40"/>
              <w:jc w:val="left"/>
            </w:pPr>
            <w:r/>
            <w:r>
              <w:rPr>
                <w:rFonts w:ascii="Times New Roman" w:hAnsi="Times New Roman"/>
                <w:b w:val="0"/>
                <w:color w:val="1E293B"/>
                <w:sz w:val="18"/>
              </w:rPr>
              <w:t>Mảng hiệu kết hợp quét mảng</w:t>
            </w:r>
          </w:p>
        </w:tc>
      </w:tr>
      <w:tr>
        <w:tc>
          <w:tcPr>
            <w:tcW w:type="dxa" w:w="1606"/>
            <w:vAlign w:val="center"/>
          </w:tcPr>
          <w:p>
            <w:pPr>
              <w:spacing w:after="40" w:before="40"/>
              <w:jc w:val="left"/>
            </w:pPr>
            <w:r/>
            <w:r>
              <w:rPr>
                <w:rFonts w:ascii="Times New Roman" w:hAnsi="Times New Roman"/>
                <w:b w:val="0"/>
                <w:color w:val="1E293B"/>
                <w:sz w:val="18"/>
              </w:rPr>
              <w:t>07</w:t>
            </w:r>
          </w:p>
        </w:tc>
        <w:tc>
          <w:tcPr>
            <w:tcW w:type="dxa" w:w="1606"/>
            <w:vAlign w:val="center"/>
          </w:tcPr>
          <w:p>
            <w:pPr>
              <w:spacing w:after="40" w:before="40"/>
              <w:jc w:val="center"/>
            </w:pPr>
            <w:r/>
            <w:r>
              <w:rPr>
                <w:rFonts w:ascii="Consolas" w:hAnsi="Consolas"/>
                <w:b w:val="0"/>
                <w:color w:val="BE123C"/>
                <w:sz w:val="16"/>
              </w:rPr>
              <w:t>CPPB-PT-07</w:t>
            </w:r>
          </w:p>
        </w:tc>
        <w:tc>
          <w:tcPr>
            <w:tcW w:type="dxa" w:w="1606"/>
            <w:vAlign w:val="center"/>
          </w:tcPr>
          <w:p>
            <w:pPr>
              <w:spacing w:after="40" w:before="40"/>
              <w:jc w:val="left"/>
            </w:pPr>
            <w:r/>
            <w:r>
              <w:rPr>
                <w:b/>
                <w:color w:val="1E293B"/>
                <w:sz w:val="18"/>
              </w:rPr>
              <w:t>Truy Vấn Tổng Hình Chữ Nhật 2D</w:t>
            </w:r>
          </w:p>
        </w:tc>
        <w:tc>
          <w:tcPr>
            <w:tcW w:type="dxa" w:w="1606"/>
            <w:vAlign w:val="center"/>
          </w:tcPr>
          <w:p>
            <w:pPr>
              <w:spacing w:after="40" w:before="40"/>
              <w:jc w:val="center"/>
            </w:pPr>
            <w:r/>
            <w:r>
              <w:rPr>
                <w:rFonts w:ascii="Consolas" w:hAnsi="Consolas"/>
                <w:b w:val="0"/>
                <w:color w:val="BE123C"/>
                <w:sz w:val="16"/>
              </w:rPr>
              <w:t>P1</w:t>
            </w:r>
          </w:p>
        </w:tc>
        <w:tc>
          <w:tcPr>
            <w:tcW w:type="dxa" w:w="1606"/>
            <w:vAlign w:val="center"/>
          </w:tcPr>
          <w:p>
            <w:pPr>
              <w:spacing w:after="40" w:before="40"/>
              <w:jc w:val="center"/>
            </w:pPr>
            <w:r/>
            <w:r>
              <w:rPr>
                <w:rFonts w:ascii="Consolas" w:hAnsi="Consolas"/>
                <w:b w:val="0"/>
                <w:color w:val="BE123C"/>
                <w:sz w:val="16"/>
              </w:rPr>
              <w:t>N, M &lt;= 1000, Q &lt;= 10^5</w:t>
            </w:r>
          </w:p>
        </w:tc>
        <w:tc>
          <w:tcPr>
            <w:tcW w:type="dxa" w:w="1606"/>
            <w:vAlign w:val="center"/>
          </w:tcPr>
          <w:p>
            <w:pPr>
              <w:spacing w:after="40" w:before="40"/>
              <w:jc w:val="left"/>
            </w:pPr>
            <w:r/>
            <w:r>
              <w:rPr>
                <w:rFonts w:ascii="Times New Roman" w:hAnsi="Times New Roman"/>
                <w:b w:val="0"/>
                <w:color w:val="1E293B"/>
                <w:sz w:val="18"/>
              </w:rPr>
              <w:t>Prefix sum 2D nguyên bản</w:t>
            </w:r>
          </w:p>
        </w:tc>
      </w:tr>
      <w:tr>
        <w:tc>
          <w:tcPr>
            <w:tcW w:type="dxa" w:w="1606"/>
            <w:vAlign w:val="center"/>
            <w:shd w:val="clear" w:color="auto" w:fill="F8FAFC"/>
          </w:tcPr>
          <w:p>
            <w:pPr>
              <w:spacing w:after="40" w:before="40"/>
              <w:jc w:val="left"/>
            </w:pPr>
            <w:r/>
            <w:r>
              <w:rPr>
                <w:rFonts w:ascii="Times New Roman" w:hAnsi="Times New Roman"/>
                <w:b w:val="0"/>
                <w:color w:val="1E293B"/>
                <w:sz w:val="18"/>
              </w:rPr>
              <w:t>08</w:t>
            </w:r>
          </w:p>
        </w:tc>
        <w:tc>
          <w:tcPr>
            <w:tcW w:type="dxa" w:w="1606"/>
            <w:vAlign w:val="center"/>
            <w:shd w:val="clear" w:color="auto" w:fill="F8FAFC"/>
          </w:tcPr>
          <w:p>
            <w:pPr>
              <w:spacing w:after="40" w:before="40"/>
              <w:jc w:val="center"/>
            </w:pPr>
            <w:r/>
            <w:r>
              <w:rPr>
                <w:rFonts w:ascii="Consolas" w:hAnsi="Consolas"/>
                <w:b w:val="0"/>
                <w:color w:val="BE123C"/>
                <w:sz w:val="16"/>
              </w:rPr>
              <w:t>CPPB-PT-08</w:t>
            </w:r>
          </w:p>
        </w:tc>
        <w:tc>
          <w:tcPr>
            <w:tcW w:type="dxa" w:w="1606"/>
            <w:vAlign w:val="center"/>
            <w:shd w:val="clear" w:color="auto" w:fill="F8FAFC"/>
          </w:tcPr>
          <w:p>
            <w:pPr>
              <w:spacing w:after="40" w:before="40"/>
              <w:jc w:val="center"/>
            </w:pPr>
            <w:r/>
            <w:r>
              <w:rPr>
                <w:rFonts w:ascii="Times New Roman" w:hAnsi="Times New Roman"/>
                <w:b w:val="0"/>
                <w:color w:val="1E293B"/>
                <w:sz w:val="18"/>
              </w:rPr>
              <w:t xml:space="preserve">**Tìm Hình Vuông </w:t>
            </w:r>
            <w:r>
              <w:rPr>
                <w:rFonts w:ascii="Consolas" w:hAnsi="Consolas"/>
                <w:b w:val="0"/>
                <w:color w:val="BE123C"/>
                <w:sz w:val="16"/>
              </w:rPr>
              <w:t>K * K</w:t>
            </w:r>
            <w:r>
              <w:rPr>
                <w:rFonts w:ascii="Times New Roman" w:hAnsi="Times New Roman"/>
                <w:b w:val="0"/>
                <w:color w:val="1E293B"/>
                <w:sz w:val="18"/>
              </w:rPr>
              <w:t xml:space="preserve"> Có Tổng Lớn Nhất**</w:t>
            </w:r>
          </w:p>
        </w:tc>
        <w:tc>
          <w:tcPr>
            <w:tcW w:type="dxa" w:w="1606"/>
            <w:vAlign w:val="center"/>
            <w:shd w:val="clear" w:color="auto" w:fill="F8FAFC"/>
          </w:tcPr>
          <w:p>
            <w:pPr>
              <w:spacing w:after="40" w:before="40"/>
              <w:jc w:val="center"/>
            </w:pPr>
            <w:r/>
            <w:r>
              <w:rPr>
                <w:rFonts w:ascii="Consolas" w:hAnsi="Consolas"/>
                <w:b w:val="0"/>
                <w:color w:val="BE123C"/>
                <w:sz w:val="16"/>
              </w:rPr>
              <w:t>P2</w:t>
            </w:r>
          </w:p>
        </w:tc>
        <w:tc>
          <w:tcPr>
            <w:tcW w:type="dxa" w:w="1606"/>
            <w:vAlign w:val="center"/>
            <w:shd w:val="clear" w:color="auto" w:fill="F8FAFC"/>
          </w:tcPr>
          <w:p>
            <w:pPr>
              <w:spacing w:after="40" w:before="40"/>
              <w:jc w:val="center"/>
            </w:pPr>
            <w:r/>
            <w:r>
              <w:rPr>
                <w:rFonts w:ascii="Consolas" w:hAnsi="Consolas"/>
                <w:b w:val="0"/>
                <w:color w:val="BE123C"/>
                <w:sz w:val="16"/>
              </w:rPr>
              <w:t>N, M &lt;= 1000, K &lt;= min(N,M)</w:t>
            </w:r>
          </w:p>
        </w:tc>
        <w:tc>
          <w:tcPr>
            <w:tcW w:type="dxa" w:w="1606"/>
            <w:vAlign w:val="center"/>
            <w:shd w:val="clear" w:color="auto" w:fill="F8FAFC"/>
          </w:tcPr>
          <w:p>
            <w:pPr>
              <w:spacing w:after="40" w:before="40"/>
              <w:jc w:val="left"/>
            </w:pPr>
            <w:r/>
            <w:r>
              <w:rPr>
                <w:rFonts w:ascii="Times New Roman" w:hAnsi="Times New Roman"/>
                <w:b w:val="0"/>
                <w:color w:val="1E293B"/>
                <w:sz w:val="18"/>
              </w:rPr>
              <w:t>Quét cửa sổ 2D kết hợp Prefix 2D</w:t>
            </w:r>
          </w:p>
        </w:tc>
      </w:tr>
      <w:tr>
        <w:tc>
          <w:tcPr>
            <w:tcW w:type="dxa" w:w="1606"/>
            <w:vAlign w:val="center"/>
          </w:tcPr>
          <w:p>
            <w:pPr>
              <w:spacing w:after="40" w:before="40"/>
              <w:jc w:val="left"/>
            </w:pPr>
            <w:r/>
            <w:r>
              <w:rPr>
                <w:rFonts w:ascii="Times New Roman" w:hAnsi="Times New Roman"/>
                <w:b w:val="0"/>
                <w:color w:val="1E293B"/>
                <w:sz w:val="18"/>
              </w:rPr>
              <w:t>09</w:t>
            </w:r>
          </w:p>
        </w:tc>
        <w:tc>
          <w:tcPr>
            <w:tcW w:type="dxa" w:w="1606"/>
            <w:vAlign w:val="center"/>
          </w:tcPr>
          <w:p>
            <w:pPr>
              <w:spacing w:after="40" w:before="40"/>
              <w:jc w:val="center"/>
            </w:pPr>
            <w:r/>
            <w:r>
              <w:rPr>
                <w:rFonts w:ascii="Consolas" w:hAnsi="Consolas"/>
                <w:b w:val="0"/>
                <w:color w:val="BE123C"/>
                <w:sz w:val="16"/>
              </w:rPr>
              <w:t>CPPB-PT-09</w:t>
            </w:r>
          </w:p>
        </w:tc>
        <w:tc>
          <w:tcPr>
            <w:tcW w:type="dxa" w:w="1606"/>
            <w:vAlign w:val="center"/>
          </w:tcPr>
          <w:p>
            <w:pPr>
              <w:spacing w:after="40" w:before="40"/>
              <w:jc w:val="left"/>
            </w:pPr>
            <w:r/>
            <w:r>
              <w:rPr>
                <w:b/>
                <w:color w:val="1E293B"/>
                <w:sz w:val="18"/>
              </w:rPr>
              <w:t>Cập Nhật Cộng Hình Chữ Nhật (Mảng Hiệu 2D)</w:t>
            </w:r>
          </w:p>
        </w:tc>
        <w:tc>
          <w:tcPr>
            <w:tcW w:type="dxa" w:w="1606"/>
            <w:vAlign w:val="center"/>
          </w:tcPr>
          <w:p>
            <w:pPr>
              <w:spacing w:after="40" w:before="40"/>
              <w:jc w:val="center"/>
            </w:pPr>
            <w:r/>
            <w:r>
              <w:rPr>
                <w:rFonts w:ascii="Consolas" w:hAnsi="Consolas"/>
                <w:b w:val="0"/>
                <w:color w:val="BE123C"/>
                <w:sz w:val="16"/>
              </w:rPr>
              <w:t>P3</w:t>
            </w:r>
          </w:p>
        </w:tc>
        <w:tc>
          <w:tcPr>
            <w:tcW w:type="dxa" w:w="1606"/>
            <w:vAlign w:val="center"/>
          </w:tcPr>
          <w:p>
            <w:pPr>
              <w:spacing w:after="40" w:before="40"/>
              <w:jc w:val="center"/>
            </w:pPr>
            <w:r/>
            <w:r>
              <w:rPr>
                <w:rFonts w:ascii="Consolas" w:hAnsi="Consolas"/>
                <w:b w:val="0"/>
                <w:color w:val="BE123C"/>
                <w:sz w:val="16"/>
              </w:rPr>
              <w:t>N, M &lt;= 1000, Q &lt;= 10^5</w:t>
            </w:r>
          </w:p>
        </w:tc>
        <w:tc>
          <w:tcPr>
            <w:tcW w:type="dxa" w:w="1606"/>
            <w:vAlign w:val="center"/>
          </w:tcPr>
          <w:p>
            <w:pPr>
              <w:spacing w:after="40" w:before="40"/>
              <w:jc w:val="left"/>
            </w:pPr>
            <w:r/>
            <w:r>
              <w:rPr>
                <w:rFonts w:ascii="Times New Roman" w:hAnsi="Times New Roman"/>
                <w:b w:val="0"/>
                <w:color w:val="1E293B"/>
                <w:sz w:val="18"/>
              </w:rPr>
              <w:t>Difference Array 2D (4 góc)</w:t>
            </w:r>
          </w:p>
        </w:tc>
      </w:tr>
      <w:tr>
        <w:tc>
          <w:tcPr>
            <w:tcW w:type="dxa" w:w="1606"/>
            <w:vAlign w:val="center"/>
            <w:shd w:val="clear" w:color="auto" w:fill="F8FAFC"/>
          </w:tcPr>
          <w:p>
            <w:pPr>
              <w:spacing w:after="40" w:before="40"/>
              <w:jc w:val="left"/>
            </w:pPr>
            <w:r/>
            <w:r>
              <w:rPr>
                <w:rFonts w:ascii="Times New Roman" w:hAnsi="Times New Roman"/>
                <w:b w:val="0"/>
                <w:color w:val="1E293B"/>
                <w:sz w:val="18"/>
              </w:rPr>
              <w:t>10</w:t>
            </w:r>
          </w:p>
        </w:tc>
        <w:tc>
          <w:tcPr>
            <w:tcW w:type="dxa" w:w="1606"/>
            <w:vAlign w:val="center"/>
            <w:shd w:val="clear" w:color="auto" w:fill="F8FAFC"/>
          </w:tcPr>
          <w:p>
            <w:pPr>
              <w:spacing w:after="40" w:before="40"/>
              <w:jc w:val="center"/>
            </w:pPr>
            <w:r/>
            <w:r>
              <w:rPr>
                <w:rFonts w:ascii="Consolas" w:hAnsi="Consolas"/>
                <w:b w:val="0"/>
                <w:color w:val="BE123C"/>
                <w:sz w:val="16"/>
              </w:rPr>
              <w:t>CPPB-PT-10</w:t>
            </w:r>
          </w:p>
        </w:tc>
        <w:tc>
          <w:tcPr>
            <w:tcW w:type="dxa" w:w="1606"/>
            <w:vAlign w:val="center"/>
            <w:shd w:val="clear" w:color="auto" w:fill="F8FAFC"/>
          </w:tcPr>
          <w:p>
            <w:pPr>
              <w:spacing w:after="40" w:before="40"/>
              <w:jc w:val="left"/>
            </w:pPr>
            <w:r/>
            <w:r>
              <w:rPr>
                <w:b/>
                <w:color w:val="1E293B"/>
                <w:sz w:val="18"/>
              </w:rPr>
              <w:t>Đoạn Con Có Tổng Chia Hết Cho K</w:t>
            </w:r>
          </w:p>
        </w:tc>
        <w:tc>
          <w:tcPr>
            <w:tcW w:type="dxa" w:w="1606"/>
            <w:vAlign w:val="center"/>
            <w:shd w:val="clear" w:color="auto" w:fill="F8FAFC"/>
          </w:tcPr>
          <w:p>
            <w:pPr>
              <w:spacing w:after="40" w:before="40"/>
              <w:jc w:val="center"/>
            </w:pPr>
            <w:r/>
            <w:r>
              <w:rPr>
                <w:rFonts w:ascii="Consolas" w:hAnsi="Consolas"/>
                <w:b w:val="0"/>
                <w:color w:val="BE123C"/>
                <w:sz w:val="16"/>
              </w:rPr>
              <w:t>P3</w:t>
            </w:r>
          </w:p>
        </w:tc>
        <w:tc>
          <w:tcPr>
            <w:tcW w:type="dxa" w:w="1606"/>
            <w:vAlign w:val="center"/>
            <w:shd w:val="clear" w:color="auto" w:fill="F8FAFC"/>
          </w:tcPr>
          <w:p>
            <w:pPr>
              <w:spacing w:after="40" w:before="40"/>
              <w:jc w:val="center"/>
            </w:pPr>
            <w:r/>
            <w:r>
              <w:rPr>
                <w:rFonts w:ascii="Consolas" w:hAnsi="Consolas"/>
                <w:b w:val="0"/>
                <w:color w:val="BE123C"/>
                <w:sz w:val="16"/>
              </w:rPr>
              <w:t>N &lt;= 2 * 10^5, K &lt;= 10^5</w:t>
            </w:r>
          </w:p>
        </w:tc>
        <w:tc>
          <w:tcPr>
            <w:tcW w:type="dxa" w:w="1606"/>
            <w:vAlign w:val="center"/>
            <w:shd w:val="clear" w:color="auto" w:fill="F8FAFC"/>
          </w:tcPr>
          <w:p>
            <w:pPr>
              <w:spacing w:after="40" w:before="40"/>
              <w:jc w:val="left"/>
            </w:pPr>
            <w:r/>
            <w:r>
              <w:rPr>
                <w:rFonts w:ascii="Times New Roman" w:hAnsi="Times New Roman"/>
                <w:b w:val="0"/>
                <w:color w:val="1E293B"/>
                <w:sz w:val="18"/>
              </w:rPr>
              <w:t>Mảng tiền tố kết hợp đồng dư</w:t>
            </w:r>
          </w:p>
        </w:tc>
      </w:tr>
      <w:tr>
        <w:tc>
          <w:tcPr>
            <w:tcW w:type="dxa" w:w="1606"/>
            <w:vAlign w:val="center"/>
          </w:tcPr>
          <w:p>
            <w:pPr>
              <w:spacing w:after="40" w:before="40"/>
              <w:jc w:val="left"/>
            </w:pPr>
            <w:r/>
            <w:r>
              <w:rPr>
                <w:rFonts w:ascii="Times New Roman" w:hAnsi="Times New Roman"/>
                <w:b w:val="0"/>
                <w:color w:val="1E293B"/>
                <w:sz w:val="18"/>
              </w:rPr>
              <w:t>11</w:t>
            </w:r>
          </w:p>
        </w:tc>
        <w:tc>
          <w:tcPr>
            <w:tcW w:type="dxa" w:w="1606"/>
            <w:vAlign w:val="center"/>
          </w:tcPr>
          <w:p>
            <w:pPr>
              <w:spacing w:after="40" w:before="40"/>
              <w:jc w:val="center"/>
            </w:pPr>
            <w:r/>
            <w:r>
              <w:rPr>
                <w:rFonts w:ascii="Consolas" w:hAnsi="Consolas"/>
                <w:b w:val="0"/>
                <w:color w:val="BE123C"/>
                <w:sz w:val="16"/>
              </w:rPr>
              <w:t>CPPB-PT-11</w:t>
            </w:r>
          </w:p>
        </w:tc>
        <w:tc>
          <w:tcPr>
            <w:tcW w:type="dxa" w:w="1606"/>
            <w:vAlign w:val="center"/>
          </w:tcPr>
          <w:p>
            <w:pPr>
              <w:spacing w:after="40" w:before="40"/>
              <w:jc w:val="left"/>
            </w:pPr>
            <w:r/>
            <w:r>
              <w:rPr>
                <w:b/>
                <w:color w:val="1E293B"/>
                <w:sz w:val="18"/>
              </w:rPr>
              <w:t>Mảng Tiền Tố XOR Đoạn Con</w:t>
            </w:r>
          </w:p>
        </w:tc>
        <w:tc>
          <w:tcPr>
            <w:tcW w:type="dxa" w:w="1606"/>
            <w:vAlign w:val="center"/>
          </w:tcPr>
          <w:p>
            <w:pPr>
              <w:spacing w:after="40" w:before="40"/>
              <w:jc w:val="center"/>
            </w:pPr>
            <w:r/>
            <w:r>
              <w:rPr>
                <w:rFonts w:ascii="Consolas" w:hAnsi="Consolas"/>
                <w:b w:val="0"/>
                <w:color w:val="BE123C"/>
                <w:sz w:val="16"/>
              </w:rPr>
              <w:t>P3</w:t>
            </w:r>
          </w:p>
        </w:tc>
        <w:tc>
          <w:tcPr>
            <w:tcW w:type="dxa" w:w="1606"/>
            <w:vAlign w:val="center"/>
          </w:tcPr>
          <w:p>
            <w:pPr>
              <w:spacing w:after="40" w:before="40"/>
              <w:jc w:val="center"/>
            </w:pPr>
            <w:r/>
            <w:r>
              <w:rPr>
                <w:rFonts w:ascii="Consolas" w:hAnsi="Consolas"/>
                <w:b w:val="0"/>
                <w:color w:val="BE123C"/>
                <w:sz w:val="16"/>
              </w:rPr>
              <w:t>N, Q &lt;= 2 * 10^5</w:t>
            </w:r>
          </w:p>
        </w:tc>
        <w:tc>
          <w:tcPr>
            <w:tcW w:type="dxa" w:w="1606"/>
            <w:vAlign w:val="center"/>
          </w:tcPr>
          <w:p>
            <w:pPr>
              <w:spacing w:after="40" w:before="40"/>
              <w:jc w:val="center"/>
            </w:pPr>
            <w:r/>
            <w:r>
              <w:rPr>
                <w:rFonts w:ascii="Times New Roman" w:hAnsi="Times New Roman"/>
                <w:b w:val="0"/>
                <w:color w:val="1E293B"/>
                <w:sz w:val="18"/>
              </w:rPr>
              <w:t xml:space="preserve">Tính chất </w:t>
            </w:r>
            <w:r>
              <w:rPr>
                <w:rFonts w:ascii="Consolas" w:hAnsi="Consolas"/>
                <w:b w:val="0"/>
                <w:color w:val="BE123C"/>
                <w:sz w:val="16"/>
              </w:rPr>
              <w:t>A XOR A = 0</w:t>
            </w:r>
            <w:r>
              <w:rPr>
                <w:rFonts w:ascii="Times New Roman" w:hAnsi="Times New Roman"/>
                <w:b w:val="0"/>
                <w:color w:val="1E293B"/>
                <w:sz w:val="18"/>
              </w:rPr>
              <w:t xml:space="preserve"> trên Prefix XOR</w:t>
            </w:r>
          </w:p>
        </w:tc>
      </w:tr>
      <w:tr>
        <w:tc>
          <w:tcPr>
            <w:tcW w:type="dxa" w:w="1606"/>
            <w:vAlign w:val="center"/>
            <w:shd w:val="clear" w:color="auto" w:fill="F8FAFC"/>
          </w:tcPr>
          <w:p>
            <w:pPr>
              <w:spacing w:after="40" w:before="40"/>
              <w:jc w:val="left"/>
            </w:pPr>
            <w:r/>
            <w:r>
              <w:rPr>
                <w:rFonts w:ascii="Times New Roman" w:hAnsi="Times New Roman"/>
                <w:b w:val="0"/>
                <w:color w:val="1E293B"/>
                <w:sz w:val="18"/>
              </w:rPr>
              <w:t>12</w:t>
            </w:r>
          </w:p>
        </w:tc>
        <w:tc>
          <w:tcPr>
            <w:tcW w:type="dxa" w:w="1606"/>
            <w:vAlign w:val="center"/>
            <w:shd w:val="clear" w:color="auto" w:fill="F8FAFC"/>
          </w:tcPr>
          <w:p>
            <w:pPr>
              <w:spacing w:after="40" w:before="40"/>
              <w:jc w:val="center"/>
            </w:pPr>
            <w:r/>
            <w:r>
              <w:rPr>
                <w:rFonts w:ascii="Consolas" w:hAnsi="Consolas"/>
                <w:b w:val="0"/>
                <w:color w:val="BE123C"/>
                <w:sz w:val="16"/>
              </w:rPr>
              <w:t>CPPB-PT-12</w:t>
            </w:r>
          </w:p>
        </w:tc>
        <w:tc>
          <w:tcPr>
            <w:tcW w:type="dxa" w:w="1606"/>
            <w:vAlign w:val="center"/>
            <w:shd w:val="clear" w:color="auto" w:fill="F8FAFC"/>
          </w:tcPr>
          <w:p>
            <w:pPr>
              <w:spacing w:after="40" w:before="40"/>
              <w:jc w:val="left"/>
            </w:pPr>
            <w:r/>
            <w:r>
              <w:rPr>
                <w:b/>
                <w:color w:val="1E293B"/>
                <w:sz w:val="18"/>
              </w:rPr>
              <w:t>Đoạn Con Cân Bằng Số Lượng 0 và 1</w:t>
            </w:r>
          </w:p>
        </w:tc>
        <w:tc>
          <w:tcPr>
            <w:tcW w:type="dxa" w:w="1606"/>
            <w:vAlign w:val="center"/>
            <w:shd w:val="clear" w:color="auto" w:fill="F8FAFC"/>
          </w:tcPr>
          <w:p>
            <w:pPr>
              <w:spacing w:after="40" w:before="40"/>
              <w:jc w:val="center"/>
            </w:pPr>
            <w:r/>
            <w:r>
              <w:rPr>
                <w:rFonts w:ascii="Consolas" w:hAnsi="Consolas"/>
                <w:b w:val="0"/>
                <w:color w:val="BE123C"/>
                <w:sz w:val="16"/>
              </w:rPr>
              <w:t>P4</w:t>
            </w:r>
          </w:p>
        </w:tc>
        <w:tc>
          <w:tcPr>
            <w:tcW w:type="dxa" w:w="1606"/>
            <w:vAlign w:val="center"/>
            <w:shd w:val="clear" w:color="auto" w:fill="F8FAFC"/>
          </w:tcPr>
          <w:p>
            <w:pPr>
              <w:spacing w:after="40" w:before="40"/>
              <w:jc w:val="center"/>
            </w:pPr>
            <w:r/>
            <w:r>
              <w:rPr>
                <w:rFonts w:ascii="Cambria Math" w:hAnsi="Cambria Math"/>
                <w:b w:val="0"/>
                <w:i/>
                <w:color w:val="1B4A6B"/>
                <w:sz w:val="18"/>
              </w:rPr>
              <w:t>N ≤ 2 × 10⁵</w:t>
            </w:r>
          </w:p>
        </w:tc>
        <w:tc>
          <w:tcPr>
            <w:tcW w:type="dxa" w:w="1606"/>
            <w:vAlign w:val="center"/>
            <w:shd w:val="clear" w:color="auto" w:fill="F8FAFC"/>
          </w:tcPr>
          <w:p>
            <w:pPr>
              <w:spacing w:after="40" w:before="40"/>
              <w:jc w:val="center"/>
            </w:pPr>
            <w:r/>
            <w:r>
              <w:rPr>
                <w:rFonts w:ascii="Times New Roman" w:hAnsi="Times New Roman"/>
                <w:b w:val="0"/>
                <w:color w:val="1E293B"/>
                <w:sz w:val="18"/>
              </w:rPr>
              <w:t xml:space="preserve">Biến đổi </w:t>
            </w:r>
            <w:r>
              <w:rPr>
                <w:rFonts w:ascii="Consolas" w:hAnsi="Consolas"/>
                <w:b w:val="0"/>
                <w:color w:val="BE123C"/>
                <w:sz w:val="16"/>
              </w:rPr>
              <w:t>0 to -1</w:t>
            </w:r>
            <w:r>
              <w:rPr>
                <w:rFonts w:ascii="Times New Roman" w:hAnsi="Times New Roman"/>
                <w:b w:val="0"/>
                <w:color w:val="1E293B"/>
                <w:sz w:val="18"/>
              </w:rPr>
              <w:t xml:space="preserve"> đưa về bài toán tổng 0</w:t>
            </w:r>
          </w:p>
        </w:tc>
      </w:tr>
      <w:tr>
        <w:tc>
          <w:tcPr>
            <w:tcW w:type="dxa" w:w="1606"/>
            <w:vAlign w:val="center"/>
          </w:tcPr>
          <w:p>
            <w:pPr>
              <w:spacing w:after="40" w:before="40"/>
              <w:jc w:val="left"/>
            </w:pPr>
            <w:r/>
            <w:r>
              <w:rPr>
                <w:rFonts w:ascii="Times New Roman" w:hAnsi="Times New Roman"/>
                <w:b w:val="0"/>
                <w:color w:val="1E293B"/>
                <w:sz w:val="18"/>
              </w:rPr>
              <w:t>13</w:t>
            </w:r>
          </w:p>
        </w:tc>
        <w:tc>
          <w:tcPr>
            <w:tcW w:type="dxa" w:w="1606"/>
            <w:vAlign w:val="center"/>
          </w:tcPr>
          <w:p>
            <w:pPr>
              <w:spacing w:after="40" w:before="40"/>
              <w:jc w:val="center"/>
            </w:pPr>
            <w:r/>
            <w:r>
              <w:rPr>
                <w:rFonts w:ascii="Consolas" w:hAnsi="Consolas"/>
                <w:b w:val="0"/>
                <w:color w:val="BE123C"/>
                <w:sz w:val="16"/>
              </w:rPr>
              <w:t>CPPB-PT-13</w:t>
            </w:r>
          </w:p>
        </w:tc>
        <w:tc>
          <w:tcPr>
            <w:tcW w:type="dxa" w:w="1606"/>
            <w:vAlign w:val="center"/>
          </w:tcPr>
          <w:p>
            <w:pPr>
              <w:spacing w:after="40" w:before="40"/>
              <w:jc w:val="left"/>
            </w:pPr>
            <w:r/>
            <w:r>
              <w:rPr>
                <w:b/>
                <w:color w:val="1E293B"/>
                <w:sz w:val="18"/>
              </w:rPr>
              <w:t>Truy Vấn Ma Trận Đa Vùng Cực Đại</w:t>
            </w:r>
          </w:p>
        </w:tc>
        <w:tc>
          <w:tcPr>
            <w:tcW w:type="dxa" w:w="1606"/>
            <w:vAlign w:val="center"/>
          </w:tcPr>
          <w:p>
            <w:pPr>
              <w:spacing w:after="40" w:before="40"/>
              <w:jc w:val="center"/>
            </w:pPr>
            <w:r/>
            <w:r>
              <w:rPr>
                <w:rFonts w:ascii="Consolas" w:hAnsi="Consolas"/>
                <w:b w:val="0"/>
                <w:color w:val="BE123C"/>
                <w:sz w:val="16"/>
              </w:rPr>
              <w:t>P4</w:t>
            </w:r>
          </w:p>
        </w:tc>
        <w:tc>
          <w:tcPr>
            <w:tcW w:type="dxa" w:w="1606"/>
            <w:vAlign w:val="center"/>
          </w:tcPr>
          <w:p>
            <w:pPr>
              <w:spacing w:after="40" w:before="40"/>
              <w:jc w:val="center"/>
            </w:pPr>
            <w:r/>
            <w:r>
              <w:rPr>
                <w:rFonts w:ascii="Consolas" w:hAnsi="Consolas"/>
                <w:b w:val="0"/>
                <w:color w:val="BE123C"/>
                <w:sz w:val="16"/>
              </w:rPr>
              <w:t>N, M &lt;= 1500, Q &lt;= 10^5</w:t>
            </w:r>
          </w:p>
        </w:tc>
        <w:tc>
          <w:tcPr>
            <w:tcW w:type="dxa" w:w="1606"/>
            <w:vAlign w:val="center"/>
          </w:tcPr>
          <w:p>
            <w:pPr>
              <w:spacing w:after="40" w:before="40"/>
              <w:jc w:val="left"/>
            </w:pPr>
            <w:r/>
            <w:r>
              <w:rPr>
                <w:rFonts w:ascii="Times New Roman" w:hAnsi="Times New Roman"/>
                <w:b w:val="0"/>
                <w:color w:val="1E293B"/>
                <w:sz w:val="18"/>
              </w:rPr>
              <w:t>Tối ưu hóa bộ nhớ và truy vấn 2D</w:t>
            </w:r>
          </w:p>
        </w:tc>
      </w:tr>
      <w:tr>
        <w:tc>
          <w:tcPr>
            <w:tcW w:type="dxa" w:w="1606"/>
            <w:vAlign w:val="center"/>
            <w:shd w:val="clear" w:color="auto" w:fill="F8FAFC"/>
          </w:tcPr>
          <w:p>
            <w:pPr>
              <w:spacing w:after="40" w:before="40"/>
              <w:jc w:val="left"/>
            </w:pPr>
            <w:r/>
            <w:r>
              <w:rPr>
                <w:rFonts w:ascii="Times New Roman" w:hAnsi="Times New Roman"/>
                <w:b w:val="0"/>
                <w:color w:val="1E293B"/>
                <w:sz w:val="18"/>
              </w:rPr>
              <w:t>14</w:t>
            </w:r>
          </w:p>
        </w:tc>
        <w:tc>
          <w:tcPr>
            <w:tcW w:type="dxa" w:w="1606"/>
            <w:vAlign w:val="center"/>
            <w:shd w:val="clear" w:color="auto" w:fill="F8FAFC"/>
          </w:tcPr>
          <w:p>
            <w:pPr>
              <w:spacing w:after="40" w:before="40"/>
              <w:jc w:val="center"/>
            </w:pPr>
            <w:r/>
            <w:r>
              <w:rPr>
                <w:rFonts w:ascii="Consolas" w:hAnsi="Consolas"/>
                <w:b w:val="0"/>
                <w:color w:val="BE123C"/>
                <w:sz w:val="16"/>
              </w:rPr>
              <w:t>CPPB-PT-14</w:t>
            </w:r>
          </w:p>
        </w:tc>
        <w:tc>
          <w:tcPr>
            <w:tcW w:type="dxa" w:w="1606"/>
            <w:vAlign w:val="center"/>
            <w:shd w:val="clear" w:color="auto" w:fill="F8FAFC"/>
          </w:tcPr>
          <w:p>
            <w:pPr>
              <w:spacing w:after="40" w:before="40"/>
              <w:jc w:val="left"/>
            </w:pPr>
            <w:r/>
            <w:r>
              <w:rPr>
                <w:b/>
                <w:color w:val="1E293B"/>
                <w:sz w:val="18"/>
              </w:rPr>
              <w:t>Phân Phối Tài Nguyên Không Gian Tuyến Tính</w:t>
            </w:r>
          </w:p>
        </w:tc>
        <w:tc>
          <w:tcPr>
            <w:tcW w:type="dxa" w:w="1606"/>
            <w:vAlign w:val="center"/>
            <w:shd w:val="clear" w:color="auto" w:fill="F8FAFC"/>
          </w:tcPr>
          <w:p>
            <w:pPr>
              <w:spacing w:after="40" w:before="40"/>
              <w:jc w:val="center"/>
            </w:pPr>
            <w:r/>
            <w:r>
              <w:rPr>
                <w:rFonts w:ascii="Consolas" w:hAnsi="Consolas"/>
                <w:b w:val="0"/>
                <w:color w:val="BE123C"/>
                <w:sz w:val="16"/>
              </w:rPr>
              <w:t>P5</w:t>
            </w:r>
          </w:p>
        </w:tc>
        <w:tc>
          <w:tcPr>
            <w:tcW w:type="dxa" w:w="1606"/>
            <w:vAlign w:val="center"/>
            <w:shd w:val="clear" w:color="auto" w:fill="F8FAFC"/>
          </w:tcPr>
          <w:p>
            <w:pPr>
              <w:spacing w:after="40" w:before="40"/>
              <w:jc w:val="center"/>
            </w:pPr>
            <w:r/>
            <w:r>
              <w:rPr>
                <w:rFonts w:ascii="Consolas" w:hAnsi="Consolas"/>
                <w:b w:val="0"/>
                <w:color w:val="BE123C"/>
                <w:sz w:val="16"/>
              </w:rPr>
              <w:t>N, Q &lt;= 2 * 10^5</w:t>
            </w:r>
          </w:p>
        </w:tc>
        <w:tc>
          <w:tcPr>
            <w:tcW w:type="dxa" w:w="1606"/>
            <w:vAlign w:val="center"/>
            <w:shd w:val="clear" w:color="auto" w:fill="F8FAFC"/>
          </w:tcPr>
          <w:p>
            <w:pPr>
              <w:spacing w:after="40" w:before="40"/>
              <w:jc w:val="left"/>
            </w:pPr>
            <w:r/>
            <w:r>
              <w:rPr>
                <w:rFonts w:ascii="Times New Roman" w:hAnsi="Times New Roman"/>
                <w:b w:val="0"/>
                <w:color w:val="1E293B"/>
                <w:sz w:val="18"/>
              </w:rPr>
              <w:t>Mảng hiệu 2 tầng (Arithmetic Progression Update)</w:t>
            </w:r>
          </w:p>
        </w:tc>
      </w:tr>
      <w:tr>
        <w:tc>
          <w:tcPr>
            <w:tcW w:type="dxa" w:w="1606"/>
            <w:vAlign w:val="center"/>
          </w:tcPr>
          <w:p>
            <w:pPr>
              <w:spacing w:after="40" w:before="40"/>
              <w:jc w:val="left"/>
            </w:pPr>
            <w:r/>
            <w:r>
              <w:rPr>
                <w:rFonts w:ascii="Times New Roman" w:hAnsi="Times New Roman"/>
                <w:b w:val="0"/>
                <w:color w:val="1E293B"/>
                <w:sz w:val="18"/>
              </w:rPr>
              <w:t>15</w:t>
            </w:r>
          </w:p>
        </w:tc>
        <w:tc>
          <w:tcPr>
            <w:tcW w:type="dxa" w:w="1606"/>
            <w:vAlign w:val="center"/>
          </w:tcPr>
          <w:p>
            <w:pPr>
              <w:spacing w:after="40" w:before="40"/>
              <w:jc w:val="center"/>
            </w:pPr>
            <w:r/>
            <w:r>
              <w:rPr>
                <w:rFonts w:ascii="Consolas" w:hAnsi="Consolas"/>
                <w:b w:val="0"/>
                <w:color w:val="BE123C"/>
                <w:sz w:val="16"/>
              </w:rPr>
              <w:t>CPPB-PT-15</w:t>
            </w:r>
          </w:p>
        </w:tc>
        <w:tc>
          <w:tcPr>
            <w:tcW w:type="dxa" w:w="1606"/>
            <w:vAlign w:val="center"/>
          </w:tcPr>
          <w:p>
            <w:pPr>
              <w:spacing w:after="40" w:before="40"/>
              <w:jc w:val="left"/>
            </w:pPr>
            <w:r/>
            <w:r>
              <w:rPr>
                <w:b/>
                <w:color w:val="1E293B"/>
                <w:sz w:val="18"/>
              </w:rPr>
              <w:t>Tìm Ma Trận Con Có Tổng Lớn Nhất (Max Submatrix)</w:t>
            </w:r>
          </w:p>
        </w:tc>
        <w:tc>
          <w:tcPr>
            <w:tcW w:type="dxa" w:w="1606"/>
            <w:vAlign w:val="center"/>
          </w:tcPr>
          <w:p>
            <w:pPr>
              <w:spacing w:after="40" w:before="40"/>
              <w:jc w:val="center"/>
            </w:pPr>
            <w:r/>
            <w:r>
              <w:rPr>
                <w:rFonts w:ascii="Consolas" w:hAnsi="Consolas"/>
                <w:b w:val="0"/>
                <w:color w:val="BE123C"/>
                <w:sz w:val="16"/>
              </w:rPr>
              <w:t>P4</w:t>
            </w:r>
          </w:p>
        </w:tc>
        <w:tc>
          <w:tcPr>
            <w:tcW w:type="dxa" w:w="1606"/>
            <w:vAlign w:val="center"/>
          </w:tcPr>
          <w:p>
            <w:pPr>
              <w:spacing w:after="40" w:before="40"/>
              <w:jc w:val="center"/>
            </w:pPr>
            <w:r/>
            <w:r>
              <w:rPr>
                <w:rFonts w:ascii="Consolas" w:hAnsi="Consolas"/>
                <w:b w:val="0"/>
                <w:color w:val="BE123C"/>
                <w:sz w:val="16"/>
              </w:rPr>
              <w:t>N, M &lt;= 400</w:t>
            </w:r>
          </w:p>
        </w:tc>
        <w:tc>
          <w:tcPr>
            <w:tcW w:type="dxa" w:w="1606"/>
            <w:vAlign w:val="center"/>
          </w:tcPr>
          <w:p>
            <w:pPr>
              <w:spacing w:after="40" w:before="40"/>
              <w:jc w:val="left"/>
            </w:pPr>
            <w:r/>
            <w:r>
              <w:rPr>
                <w:rFonts w:ascii="Times New Roman" w:hAnsi="Times New Roman"/>
                <w:b w:val="0"/>
                <w:color w:val="1E293B"/>
                <w:sz w:val="18"/>
              </w:rPr>
              <w:t>Nén 2D về 1D + Thuật toán Kadane kết hợp Prefix Sum</w:t>
            </w:r>
          </w:p>
        </w:tc>
      </w:tr>
      <w:tr>
        <w:tc>
          <w:tcPr>
            <w:tcW w:type="dxa" w:w="1606"/>
            <w:vAlign w:val="center"/>
            <w:shd w:val="clear" w:color="auto" w:fill="F8FAFC"/>
          </w:tcPr>
          <w:p>
            <w:pPr>
              <w:spacing w:after="40" w:before="40"/>
              <w:jc w:val="left"/>
            </w:pPr>
            <w:r/>
            <w:r>
              <w:rPr>
                <w:rFonts w:ascii="Times New Roman" w:hAnsi="Times New Roman"/>
                <w:b w:val="0"/>
                <w:color w:val="1E293B"/>
                <w:sz w:val="18"/>
              </w:rPr>
              <w:t>16</w:t>
            </w:r>
          </w:p>
        </w:tc>
        <w:tc>
          <w:tcPr>
            <w:tcW w:type="dxa" w:w="1606"/>
            <w:vAlign w:val="center"/>
            <w:shd w:val="clear" w:color="auto" w:fill="F8FAFC"/>
          </w:tcPr>
          <w:p>
            <w:pPr>
              <w:spacing w:after="40" w:before="40"/>
              <w:jc w:val="center"/>
            </w:pPr>
            <w:r/>
            <w:r>
              <w:rPr>
                <w:rFonts w:ascii="Consolas" w:hAnsi="Consolas"/>
                <w:b w:val="0"/>
                <w:color w:val="BE123C"/>
                <w:sz w:val="16"/>
              </w:rPr>
              <w:t>CPPB-PT-16</w:t>
            </w:r>
          </w:p>
        </w:tc>
        <w:tc>
          <w:tcPr>
            <w:tcW w:type="dxa" w:w="1606"/>
            <w:vAlign w:val="center"/>
            <w:shd w:val="clear" w:color="auto" w:fill="F8FAFC"/>
          </w:tcPr>
          <w:p>
            <w:pPr>
              <w:spacing w:after="40" w:before="40"/>
              <w:jc w:val="left"/>
            </w:pPr>
            <w:r/>
            <w:r>
              <w:rPr>
                <w:b/>
                <w:color w:val="1E293B"/>
                <w:sz w:val="18"/>
              </w:rPr>
              <w:t>Cân Bằng Tiền Tố Đa Chiều</w:t>
            </w:r>
          </w:p>
        </w:tc>
        <w:tc>
          <w:tcPr>
            <w:tcW w:type="dxa" w:w="1606"/>
            <w:vAlign w:val="center"/>
            <w:shd w:val="clear" w:color="auto" w:fill="F8FAFC"/>
          </w:tcPr>
          <w:p>
            <w:pPr>
              <w:spacing w:after="40" w:before="40"/>
              <w:jc w:val="center"/>
            </w:pPr>
            <w:r/>
            <w:r>
              <w:rPr>
                <w:rFonts w:ascii="Consolas" w:hAnsi="Consolas"/>
                <w:b w:val="0"/>
                <w:color w:val="BE123C"/>
                <w:sz w:val="16"/>
              </w:rPr>
              <w:t>P5</w:t>
            </w:r>
          </w:p>
        </w:tc>
        <w:tc>
          <w:tcPr>
            <w:tcW w:type="dxa" w:w="1606"/>
            <w:vAlign w:val="center"/>
            <w:shd w:val="clear" w:color="auto" w:fill="F8FAFC"/>
          </w:tcPr>
          <w:p>
            <w:pPr>
              <w:spacing w:after="40" w:before="40"/>
              <w:jc w:val="center"/>
            </w:pPr>
            <w:r/>
            <w:r>
              <w:rPr>
                <w:rFonts w:ascii="Cambria Math" w:hAnsi="Cambria Math"/>
                <w:b w:val="0"/>
                <w:i/>
                <w:color w:val="1B4A6B"/>
                <w:sz w:val="18"/>
              </w:rPr>
              <w:t>N ≤ 10⁵</w:t>
            </w:r>
          </w:p>
        </w:tc>
        <w:tc>
          <w:tcPr>
            <w:tcW w:type="dxa" w:w="1606"/>
            <w:vAlign w:val="center"/>
            <w:shd w:val="clear" w:color="auto" w:fill="F8FAFC"/>
          </w:tcPr>
          <w:p>
            <w:pPr>
              <w:spacing w:after="40" w:before="40"/>
              <w:jc w:val="left"/>
            </w:pPr>
            <w:r/>
            <w:r>
              <w:rPr>
                <w:rFonts w:ascii="Times New Roman" w:hAnsi="Times New Roman"/>
                <w:b w:val="0"/>
                <w:color w:val="1E293B"/>
                <w:sz w:val="18"/>
              </w:rPr>
              <w:t>Cân bằng 3 trạng thái đồng thời</w:t>
            </w:r>
          </w:p>
        </w:tc>
      </w:tr>
    </w:tbl>
    <w:p>
      <w:pPr>
        <w:spacing w:after="40" w:before="0"/>
      </w:pPr>
    </w:p>
    <w:p>
      <w:pPr>
        <w:pStyle w:val="Heading1"/>
        <w:pBdr>
          <w:bottom w:val="single" w:sz="8" w:space="4" w:color="3B82F6"/>
        </w:pBdr>
      </w:pPr>
      <w:r/>
      <w:r>
        <w:rPr>
          <w:rFonts w:ascii="Calibri" w:hAnsi="Calibri"/>
          <w:b/>
          <w:color w:val="0F2A44"/>
          <w:sz w:val="32"/>
        </w:rPr>
        <w:t>Chuyên đề 05: Thuật toán tìm kiếm nhị phân</w:t>
      </w:r>
    </w:p>
    <w:p>
      <w:pPr>
        <w:widowControl/>
        <w:spacing w:after="80" w:before="0" w:line="276" w:lineRule="auto"/>
        <w:jc w:val="both"/>
      </w:pPr>
      <w:r>
        <w:rPr>
          <w:rFonts w:ascii="Times New Roman" w:hAnsi="Times New Roman"/>
          <w:i/>
          <w:sz w:val="21"/>
        </w:rPr>
        <w:t>Tối Ưu Hóa Không Gian Tìm Kiếm Từ O(N) Xuống O(log N) Trong C++</w:t>
      </w:r>
    </w:p>
    <w:p>
      <w:pPr>
        <w:pStyle w:val="Heading2"/>
      </w:pPr>
      <w:r/>
      <w:r>
        <w:rPr>
          <w:rFonts w:ascii="Calibri" w:hAnsi="Calibri"/>
          <w:b/>
          <w:color w:val="1A4A6B"/>
          <w:sz w:val="26"/>
        </w:rPr>
        <w:t>1. Khái niệm &amp; bản chất của tìm kiếm nhị phân (binary search)</w:t>
      </w:r>
    </w:p>
    <w:p>
      <w:pPr>
        <w:widowControl/>
        <w:spacing w:after="80" w:before="0" w:line="276" w:lineRule="auto"/>
        <w:jc w:val="both"/>
      </w:pPr>
      <w:r>
        <w:rPr>
          <w:rFonts w:ascii="Times New Roman" w:hAnsi="Times New Roman"/>
          <w:b/>
          <w:sz w:val="21"/>
        </w:rPr>
        <w:t>Tìm kiếm nhị phân (Binary Search)</w:t>
      </w:r>
      <w:r>
        <w:rPr>
          <w:rFonts w:ascii="Times New Roman" w:hAnsi="Times New Roman"/>
          <w:sz w:val="21"/>
        </w:rPr>
        <w:t xml:space="preserve"> là thuật toán tìm kiếm dựa trên nguyên lý </w:t>
      </w:r>
      <w:r>
        <w:rPr>
          <w:rFonts w:ascii="Times New Roman" w:hAnsi="Times New Roman"/>
          <w:b/>
          <w:sz w:val="21"/>
        </w:rPr>
        <w:t>chia để trị (Divide and Conquer)</w:t>
      </w:r>
      <w:r>
        <w:rPr>
          <w:rFonts w:ascii="Times New Roman" w:hAnsi="Times New Roman"/>
          <w:sz w:val="21"/>
        </w:rPr>
        <w:t xml:space="preserve">. Bằng cách so sánh giá trị cần tìm với phần tử ở chính giữa không gian tìm kiếm, thuật toán loại bỏ chính xác </w:t>
      </w:r>
      <w:r>
        <w:rPr>
          <w:rFonts w:ascii="Times New Roman" w:hAnsi="Times New Roman"/>
          <w:b/>
          <w:sz w:val="21"/>
        </w:rPr>
        <w:t>một nửa không gian tìm kiếm</w:t>
      </w:r>
      <w:r>
        <w:rPr>
          <w:rFonts w:ascii="Times New Roman" w:hAnsi="Times New Roman"/>
          <w:sz w:val="21"/>
        </w:rPr>
        <w:t xml:space="preserve"> sau mỗi bước lặp.</w:t>
      </w:r>
    </w:p>
    <w:p>
      <w:pPr>
        <w:pStyle w:val="Heading3"/>
      </w:pPr>
      <w:r/>
      <w:r>
        <w:rPr>
          <w:rFonts w:ascii="Calibri" w:hAnsi="Calibri"/>
          <w:b/>
          <w:color w:val="2E5E8A"/>
          <w:sz w:val="23"/>
        </w:rPr>
        <w:t>1.1. Điều kiện tiên quyết (prerequisite condition)</w:t>
      </w:r>
    </w:p>
    <w:p>
      <w:pPr>
        <w:widowControl/>
        <w:spacing w:after="80" w:before="0" w:line="276" w:lineRule="auto"/>
        <w:jc w:val="both"/>
      </w:pPr>
      <w:r>
        <w:rPr>
          <w:rFonts w:ascii="Times New Roman" w:hAnsi="Times New Roman"/>
          <w:sz w:val="21"/>
        </w:rPr>
        <w:t xml:space="preserve">Thuật toán tìm kiếm nhị phân </w:t>
      </w:r>
      <w:r>
        <w:rPr>
          <w:rFonts w:ascii="Times New Roman" w:hAnsi="Times New Roman"/>
          <w:b/>
          <w:sz w:val="21"/>
        </w:rPr>
        <w:t>CHỈ HOẠT ĐỘNG ĐƯỢC</w:t>
      </w:r>
      <w:r>
        <w:rPr>
          <w:rFonts w:ascii="Times New Roman" w:hAnsi="Times New Roman"/>
          <w:sz w:val="21"/>
        </w:rPr>
        <w:t xml:space="preserve"> khi không gian tìm kiếm hoặc mảng dữ liệu có </w:t>
      </w:r>
      <w:r>
        <w:rPr>
          <w:rFonts w:ascii="Times New Roman" w:hAnsi="Times New Roman"/>
          <w:b/>
          <w:sz w:val="21"/>
        </w:rPr>
        <w:t>tính chất đơn điệu (Monotonicity)</w:t>
      </w:r>
      <w:r>
        <w:rPr>
          <w:rFonts w:ascii="Times New Roman" w:hAnsi="Times New Roman"/>
          <w:sz w:val="21"/>
        </w:rPr>
        <w:t>:</w:t>
      </w:r>
    </w:p>
    <w:p>
      <w:pPr>
        <w:pStyle w:val="ListBullet"/>
        <w:spacing w:after="40" w:before="20"/>
        <w:ind w:left="340" w:hanging="227"/>
      </w:pPr>
      <w:r/>
      <w:r>
        <w:rPr>
          <w:rFonts w:ascii="Times New Roman" w:hAnsi="Times New Roman"/>
          <w:sz w:val="21"/>
        </w:rPr>
        <w:t>Mảng đã được sắp xếp tăng dần hoặc giảm dần.</w:t>
      </w:r>
    </w:p>
    <w:p>
      <w:pPr>
        <w:pStyle w:val="ListBullet"/>
        <w:spacing w:after="40" w:before="20"/>
        <w:ind w:left="340" w:hanging="227"/>
      </w:pPr>
      <w:r/>
      <w:r>
        <w:rPr>
          <w:rFonts w:ascii="Times New Roman" w:hAnsi="Times New Roman"/>
          <w:sz w:val="21"/>
        </w:rPr>
        <w:t xml:space="preserve">Hoặc một hàm mệnh đề logic </w:t>
      </w:r>
      <w:r>
        <w:rPr>
          <w:rFonts w:ascii="Cambria Math" w:hAnsi="Cambria Math"/>
          <w:i/>
          <w:sz w:val="20"/>
        </w:rPr>
        <w:t>f(x) ∈ {True, False}</w:t>
      </w:r>
      <w:r>
        <w:rPr>
          <w:rFonts w:ascii="Times New Roman" w:hAnsi="Times New Roman"/>
          <w:sz w:val="21"/>
        </w:rPr>
        <w:t xml:space="preserve"> thỏa mãn: nếu </w:t>
      </w:r>
      <w:r>
        <w:rPr>
          <w:rFonts w:ascii="Cambria Math" w:hAnsi="Cambria Math"/>
          <w:i/>
          <w:sz w:val="20"/>
        </w:rPr>
        <w:t>f(x₀) = True</w:t>
      </w:r>
      <w:r>
        <w:rPr>
          <w:rFonts w:ascii="Times New Roman" w:hAnsi="Times New Roman"/>
          <w:sz w:val="21"/>
        </w:rPr>
        <w:t xml:space="preserve"> thì </w:t>
      </w:r>
      <w:r>
        <w:rPr>
          <w:rFonts w:ascii="Cambria Math" w:hAnsi="Cambria Math"/>
          <w:i/>
          <w:sz w:val="20"/>
        </w:rPr>
        <w:t>forall x ≥ x₀, f(x) = True</w:t>
      </w:r>
      <w:r>
        <w:rPr>
          <w:rFonts w:ascii="Times New Roman" w:hAnsi="Times New Roman"/>
          <w:sz w:val="21"/>
        </w:rPr>
        <w:t xml:space="preserve"> (hoặc ngược lại).</w:t>
      </w:r>
    </w:p>
    <w:p>
      <w:pPr>
        <w:pStyle w:val="Heading3"/>
      </w:pPr>
      <w:r/>
      <w:r>
        <w:rPr>
          <w:rFonts w:ascii="Calibri" w:hAnsi="Calibri"/>
          <w:b/>
          <w:color w:val="2E5E8A"/>
          <w:sz w:val="23"/>
        </w:rPr>
        <w:t xml:space="preserve">1.2. Phân tích độ phức tạp thời gian </w:t>
      </w:r>
      <w:r>
        <w:rPr>
          <w:rFonts w:ascii="Cambria Math" w:hAnsi="Cambria Math"/>
          <w:b/>
          <w:i/>
          <w:color w:val="2E5E8A"/>
          <w:sz w:val="23"/>
        </w:rPr>
        <w:t>O(log N)</w:t>
      </w:r>
    </w:p>
    <w:p>
      <w:pPr>
        <w:widowControl/>
        <w:spacing w:after="80" w:before="0" w:line="276" w:lineRule="auto"/>
        <w:jc w:val="both"/>
      </w:pPr>
      <w:r>
        <w:rPr>
          <w:rFonts w:ascii="Times New Roman" w:hAnsi="Times New Roman"/>
          <w:sz w:val="21"/>
        </w:rPr>
        <w:t xml:space="preserve">Giả sử không gian tìm kiếm ban đầu có kích thước </w:t>
      </w:r>
      <w:r>
        <w:rPr>
          <w:rFonts w:ascii="Cambria Math" w:hAnsi="Cambria Math"/>
          <w:i/>
          <w:color w:val="1B4A6B"/>
          <w:sz w:val="21"/>
        </w:rPr>
        <w:t>N</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Bước 1: Thu hẹp còn </w:t>
      </w:r>
      <w:r>
        <w:rPr>
          <w:rFonts w:ascii="Cambria Math" w:hAnsi="Cambria Math"/>
          <w:i/>
          <w:sz w:val="20"/>
        </w:rPr>
        <w:t>frac{N}{2}</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Bước 2: Thu hẹp còn </w:t>
      </w:r>
      <w:r>
        <w:rPr>
          <w:rFonts w:ascii="Cambria Math" w:hAnsi="Cambria Math"/>
          <w:i/>
          <w:sz w:val="20"/>
        </w:rPr>
        <w:t>frac{N}{4} = frac{N}{2²}</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Bước </w:t>
      </w:r>
      <w:r>
        <w:rPr>
          <w:rFonts w:ascii="Cambria Math" w:hAnsi="Cambria Math"/>
          <w:i/>
          <w:sz w:val="20"/>
        </w:rPr>
        <w:t>k</w:t>
      </w:r>
      <w:r>
        <w:rPr>
          <w:rFonts w:ascii="Times New Roman" w:hAnsi="Times New Roman"/>
          <w:sz w:val="21"/>
        </w:rPr>
        <w:t xml:space="preserve">: Thu hẹp còn </w:t>
      </w:r>
      <w:r>
        <w:rPr>
          <w:rFonts w:ascii="Cambria Math" w:hAnsi="Cambria Math"/>
          <w:i/>
          <w:sz w:val="20"/>
        </w:rPr>
        <w:t>frac{N}{2^k}</w:t>
      </w:r>
      <w:r>
        <w:rPr>
          <w:rFonts w:ascii="Times New Roman" w:hAnsi="Times New Roman"/>
          <w:sz w:val="21"/>
        </w:rPr>
        <w:t>.</w:t>
      </w:r>
    </w:p>
    <w:p>
      <w:pPr>
        <w:widowControl/>
        <w:spacing w:after="80" w:before="0" w:line="276" w:lineRule="auto"/>
        <w:jc w:val="both"/>
      </w:pPr>
      <w:r>
        <w:rPr>
          <w:rFonts w:ascii="Times New Roman" w:hAnsi="Times New Roman"/>
          <w:sz w:val="21"/>
        </w:rPr>
        <w:t xml:space="preserve">Quá trình dừng lại khi kích thước không gian tìm kiếm bằng </w:t>
      </w:r>
      <w:r>
        <w:rPr>
          <w:rFonts w:ascii="Cambria Math" w:hAnsi="Cambria Math"/>
          <w:i/>
          <w:color w:val="1B4A6B"/>
          <w:sz w:val="21"/>
        </w:rPr>
        <w:t>1 ⇒ frac{N}{2^k} = 1 ⇔ 2^k = N ⇔ k = log₂ N</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Với </w:t>
      </w:r>
      <w:r>
        <w:rPr>
          <w:rFonts w:ascii="Cambria Math" w:hAnsi="Cambria Math"/>
          <w:i/>
          <w:sz w:val="20"/>
        </w:rPr>
        <w:t>N = 10⁵ ⇒ log₂(10⁵) approx 17</w:t>
      </w:r>
      <w:r>
        <w:rPr>
          <w:rFonts w:ascii="Times New Roman" w:hAnsi="Times New Roman"/>
          <w:sz w:val="21"/>
        </w:rPr>
        <w:t xml:space="preserve"> lần thu hẹp không gian.</w:t>
      </w:r>
    </w:p>
    <w:p>
      <w:pPr>
        <w:pStyle w:val="ListBullet"/>
        <w:spacing w:after="40" w:before="20"/>
        <w:ind w:left="340" w:hanging="227"/>
      </w:pPr>
      <w:r/>
      <w:r>
        <w:rPr>
          <w:rFonts w:ascii="Times New Roman" w:hAnsi="Times New Roman"/>
          <w:sz w:val="21"/>
        </w:rPr>
        <w:t xml:space="preserve">Với </w:t>
      </w:r>
      <w:r>
        <w:rPr>
          <w:rFonts w:ascii="Cambria Math" w:hAnsi="Cambria Math"/>
          <w:i/>
          <w:sz w:val="20"/>
        </w:rPr>
        <w:t>N = 10⁹ ⇒ log₂(10⁹) approx 30</w:t>
      </w:r>
      <w:r>
        <w:rPr>
          <w:rFonts w:ascii="Times New Roman" w:hAnsi="Times New Roman"/>
          <w:sz w:val="21"/>
        </w:rPr>
        <w:t xml:space="preserve"> lần thu hẹp không gian.</w:t>
      </w:r>
    </w:p>
    <w:p>
      <w:pPr>
        <w:pStyle w:val="ListBullet"/>
        <w:spacing w:after="40" w:before="20"/>
        <w:ind w:left="340" w:hanging="227"/>
      </w:pPr>
      <w:r/>
      <w:r>
        <w:rPr>
          <w:rFonts w:ascii="Times New Roman" w:hAnsi="Times New Roman"/>
          <w:sz w:val="21"/>
        </w:rPr>
        <w:t xml:space="preserve">Với </w:t>
      </w:r>
      <w:r>
        <w:rPr>
          <w:rFonts w:ascii="Cambria Math" w:hAnsi="Cambria Math"/>
          <w:i/>
          <w:sz w:val="20"/>
        </w:rPr>
        <w:t>N = 10¹⁸ ⇒ log₂(10¹⁸) approx 60</w:t>
      </w:r>
      <w:r>
        <w:rPr>
          <w:rFonts w:ascii="Times New Roman" w:hAnsi="Times New Roman"/>
          <w:sz w:val="21"/>
        </w:rPr>
        <w:t xml:space="preserve"> lần thu hẹp không gian.</w:t>
      </w:r>
    </w:p>
    <w:p>
      <w:pPr>
        <w:keepLines/>
        <w:pBdr>
          <w:left w:val="single" w:sz="12" w:space="8" w:color="3B82F6"/>
        </w:pBdr>
        <w:shd w:val="clear" w:color="auto" w:fill="F0F7FF"/>
        <w:spacing w:before="120" w:after="120"/>
        <w:ind w:left="227" w:right="113"/>
      </w:pPr>
      <w:r>
        <w:rPr>
          <w:b/>
          <w:sz w:val="20"/>
        </w:rPr>
        <w:t>Bản chất hiệu năng:</w:t>
      </w:r>
      <w:r>
        <w:rPr>
          <w:rFonts w:ascii="Times New Roman" w:hAnsi="Times New Roman"/>
          <w:i/>
          <w:color w:val="1E405A"/>
          <w:sz w:val="20"/>
        </w:rPr>
        <w:t xml:space="preserve"> Trên không gian nghiệm lên tới </w:t>
      </w:r>
      <w:r>
        <w:rPr>
          <w:rFonts w:ascii="Cambria Math" w:hAnsi="Cambria Math"/>
          <w:i/>
          <w:color w:val="0F2A44"/>
          <w:sz w:val="20"/>
        </w:rPr>
        <w:t>10¹⁸</w:t>
      </w:r>
      <w:r>
        <w:rPr>
          <w:rFonts w:ascii="Times New Roman" w:hAnsi="Times New Roman"/>
          <w:i/>
          <w:color w:val="1E405A"/>
          <w:sz w:val="20"/>
        </w:rPr>
        <w:t>, thuật toán chỉ cần khoảng **</w:t>
      </w:r>
      <w:r>
        <w:rPr>
          <w:rFonts w:ascii="Cambria Math" w:hAnsi="Cambria Math"/>
          <w:i/>
          <w:color w:val="0F2A44"/>
          <w:sz w:val="20"/>
        </w:rPr>
        <w:t>60</w:t>
      </w:r>
      <w:r>
        <w:rPr>
          <w:rFonts w:ascii="Times New Roman" w:hAnsi="Times New Roman"/>
          <w:i/>
          <w:color w:val="1E405A"/>
          <w:sz w:val="20"/>
        </w:rPr>
        <w:t xml:space="preserve"> lần thu hẹp không gian**. Tổng thời gian thực tế của chương trình sẽ bằng:</w:t>
      </w:r>
    </w:p>
    <w:p>
      <w:pPr>
        <w:widowControl/>
        <w:spacing w:after="0" w:before="0" w:line="276" w:lineRule="auto"/>
        <w:jc w:val="left"/>
      </w:pPr>
    </w:p>
    <w:p>
      <w:pPr>
        <w:keepLines/>
        <w:pBdr>
          <w:left w:val="single" w:sz="12" w:space="8" w:color="3B82F6"/>
        </w:pBdr>
        <w:shd w:val="clear" w:color="auto" w:fill="F0F7FF"/>
        <w:spacing w:before="120" w:after="120"/>
        <w:ind w:left="227" w:right="113"/>
      </w:pPr>
      <w:r>
        <w:rPr>
          <w:rFonts w:ascii="Cambria Math" w:hAnsi="Cambria Math"/>
          <w:i/>
          <w:color w:val="0F2A44"/>
          <w:sz w:val="20"/>
        </w:rPr>
        <w:t>Total Time = OBig(log(Range) × Complexity(check)Big)</w:t>
      </w:r>
      <w:r>
        <w:rPr>
          <w:rFonts w:ascii="Times New Roman" w:hAnsi="Times New Roman"/>
          <w:i/>
          <w:color w:val="1E405A"/>
          <w:sz w:val="20"/>
        </w:rPr>
        <w:t xml:space="preserve"> Nếu hàm kiểm tra </w:t>
      </w:r>
      <w:r>
        <w:rPr>
          <w:rFonts w:ascii="Cambria Math" w:hAnsi="Cambria Math"/>
          <w:i/>
          <w:color w:val="0F2A44"/>
          <w:sz w:val="20"/>
        </w:rPr>
        <w:t>check(mid)</w:t>
      </w:r>
      <w:r>
        <w:rPr>
          <w:rFonts w:ascii="Times New Roman" w:hAnsi="Times New Roman"/>
          <w:i/>
          <w:color w:val="1E405A"/>
          <w:sz w:val="20"/>
        </w:rPr>
        <w:t xml:space="preserve"> chạy trong </w:t>
      </w:r>
      <w:r>
        <w:rPr>
          <w:rFonts w:ascii="Cambria Math" w:hAnsi="Cambria Math"/>
          <w:i/>
          <w:color w:val="0F2A44"/>
          <w:sz w:val="20"/>
        </w:rPr>
        <w:t>O(N)</w:t>
      </w:r>
      <w:r>
        <w:rPr>
          <w:rFonts w:ascii="Times New Roman" w:hAnsi="Times New Roman"/>
          <w:i/>
          <w:color w:val="1E405A"/>
          <w:sz w:val="20"/>
        </w:rPr>
        <w:t xml:space="preserve"> với </w:t>
      </w:r>
      <w:r>
        <w:rPr>
          <w:rFonts w:ascii="Cambria Math" w:hAnsi="Cambria Math"/>
          <w:i/>
          <w:color w:val="0F2A44"/>
          <w:sz w:val="20"/>
        </w:rPr>
        <w:t>N = 10⁵</w:t>
      </w:r>
      <w:r>
        <w:rPr>
          <w:rFonts w:ascii="Times New Roman" w:hAnsi="Times New Roman"/>
          <w:i/>
          <w:color w:val="1E405A"/>
          <w:sz w:val="20"/>
        </w:rPr>
        <w:t xml:space="preserve">, chương trình chỉ mất khoảng </w:t>
      </w:r>
      <w:r>
        <w:rPr>
          <w:rFonts w:ascii="Cambria Math" w:hAnsi="Cambria Math"/>
          <w:i/>
          <w:color w:val="0F2A44"/>
          <w:sz w:val="20"/>
        </w:rPr>
        <w:t>60 × 10⁵ = 6 · 10⁶</w:t>
      </w:r>
      <w:r>
        <w:rPr>
          <w:rFonts w:ascii="Times New Roman" w:hAnsi="Times New Roman"/>
          <w:i/>
          <w:color w:val="1E405A"/>
          <w:sz w:val="20"/>
        </w:rPr>
        <w:t xml:space="preserve"> phép tính (thực thi trong khoảng </w:t>
      </w:r>
      <w:r>
        <w:rPr>
          <w:rFonts w:ascii="Cambria Math" w:hAnsi="Cambria Math"/>
          <w:i/>
          <w:color w:val="0F2A44"/>
          <w:sz w:val="20"/>
        </w:rPr>
        <w:t>0.02</w:t>
      </w:r>
      <w:r>
        <w:rPr>
          <w:rFonts w:ascii="Times New Roman" w:hAnsi="Times New Roman"/>
          <w:i/>
          <w:color w:val="1E405A"/>
          <w:sz w:val="20"/>
        </w:rPr>
        <w:t xml:space="preserve"> giây).</w:t>
      </w:r>
    </w:p>
    <w:p>
      <w:pPr>
        <w:widowControl/>
        <w:spacing w:after="0" w:before="0" w:line="276" w:lineRule="auto"/>
        <w:jc w:val="left"/>
      </w:pPr>
    </w:p>
    <w:p>
      <w:pPr>
        <w:pStyle w:val="Heading2"/>
      </w:pPr>
      <w:r/>
      <w:r>
        <w:rPr>
          <w:rFonts w:ascii="Calibri" w:hAnsi="Calibri"/>
          <w:b/>
          <w:color w:val="1A4A6B"/>
          <w:sz w:val="26"/>
        </w:rPr>
        <w:t>2. Tìm kiếm nhị phân trên mảng đã sắp xếp</w:t>
      </w:r>
    </w:p>
    <w:p>
      <w:pPr>
        <w:pStyle w:val="Heading3"/>
      </w:pPr>
      <w:r/>
      <w:r>
        <w:rPr>
          <w:rFonts w:ascii="Calibri" w:hAnsi="Calibri"/>
          <w:b/>
          <w:color w:val="2E5E8A"/>
          <w:sz w:val="23"/>
        </w:rPr>
        <w:t xml:space="preserve">2.1. Tìm chính xác giá trị </w:t>
      </w:r>
      <w:r>
        <w:rPr>
          <w:rFonts w:ascii="Cambria Math" w:hAnsi="Cambria Math"/>
          <w:b/>
          <w:i/>
          <w:color w:val="2E5E8A"/>
          <w:sz w:val="23"/>
        </w:rPr>
        <w:t>X</w:t>
      </w:r>
      <w:r>
        <w:rPr>
          <w:rFonts w:ascii="Calibri" w:hAnsi="Calibri"/>
          <w:b/>
          <w:color w:val="2E5E8A"/>
          <w:sz w:val="23"/>
        </w:rPr>
        <w:t xml:space="preserve"> (exact search)</w:t>
      </w:r>
    </w:p>
    <w:p>
      <w:pPr>
        <w:widowControl/>
        <w:spacing w:after="80" w:before="0" w:line="276" w:lineRule="auto"/>
        <w:jc w:val="both"/>
      </w:pPr>
      <w:r>
        <w:rPr>
          <w:rFonts w:ascii="Times New Roman" w:hAnsi="Times New Roman"/>
          <w:sz w:val="21"/>
        </w:rPr>
        <w:t xml:space="preserve">Khởi tạo hai con trỏ biên: </w:t>
      </w:r>
      <w:r>
        <w:rPr>
          <w:rFonts w:ascii="Cambria Math" w:hAnsi="Cambria Math"/>
          <w:i/>
          <w:color w:val="1B4A6B"/>
          <w:sz w:val="21"/>
        </w:rPr>
        <w:t>low = 0, high = N - 1</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Tính trung điểm an toàn: </w:t>
      </w:r>
      <w:r>
        <w:rPr>
          <w:rFonts w:ascii="Cambria Math" w:hAnsi="Cambria Math"/>
          <w:i/>
          <w:sz w:val="20"/>
        </w:rPr>
        <w:t>mid = low + frac{high - low}{2}</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Nếu </w:t>
      </w:r>
      <w:r>
        <w:rPr>
          <w:rFonts w:ascii="Cambria Math" w:hAnsi="Cambria Math"/>
          <w:i/>
          <w:sz w:val="20"/>
        </w:rPr>
        <w:t>A[mid] == X ⇒</w:t>
      </w:r>
      <w:r>
        <w:rPr>
          <w:rFonts w:ascii="Times New Roman" w:hAnsi="Times New Roman"/>
          <w:sz w:val="21"/>
        </w:rPr>
        <w:t xml:space="preserve"> Tìm thấy tại vị trí </w:t>
      </w:r>
      <w:r>
        <w:rPr>
          <w:rFonts w:ascii="Cambria Math" w:hAnsi="Cambria Math"/>
          <w:i/>
          <w:sz w:val="20"/>
        </w:rPr>
        <w:t>mid</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Nếu </w:t>
      </w:r>
      <w:r>
        <w:rPr>
          <w:rFonts w:ascii="Cambria Math" w:hAnsi="Cambria Math"/>
          <w:i/>
          <w:sz w:val="20"/>
        </w:rPr>
        <w:t>A[mid] &lt; X ⇒</w:t>
      </w:r>
      <w:r>
        <w:rPr>
          <w:rFonts w:ascii="Times New Roman" w:hAnsi="Times New Roman"/>
          <w:sz w:val="21"/>
        </w:rPr>
        <w:t xml:space="preserve"> Giá trị </w:t>
      </w:r>
      <w:r>
        <w:rPr>
          <w:rFonts w:ascii="Cambria Math" w:hAnsi="Cambria Math"/>
          <w:i/>
          <w:sz w:val="20"/>
        </w:rPr>
        <w:t>X</w:t>
      </w:r>
      <w:r>
        <w:rPr>
          <w:rFonts w:ascii="Times New Roman" w:hAnsi="Times New Roman"/>
          <w:sz w:val="21"/>
        </w:rPr>
        <w:t xml:space="preserve"> chỉ có thể nằm ở nửa phải </w:t>
      </w:r>
      <w:r>
        <w:rPr>
          <w:rFonts w:ascii="Cambria Math" w:hAnsi="Cambria Math"/>
          <w:i/>
          <w:sz w:val="20"/>
        </w:rPr>
        <w:t>⇒ low = mid + 1</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Nếu </w:t>
      </w:r>
      <w:r>
        <w:rPr>
          <w:rFonts w:ascii="Cambria Math" w:hAnsi="Cambria Math"/>
          <w:i/>
          <w:sz w:val="20"/>
        </w:rPr>
        <w:t>A[mid] &gt; X ⇒</w:t>
      </w:r>
      <w:r>
        <w:rPr>
          <w:rFonts w:ascii="Times New Roman" w:hAnsi="Times New Roman"/>
          <w:sz w:val="21"/>
        </w:rPr>
        <w:t xml:space="preserve"> Giá trị </w:t>
      </w:r>
      <w:r>
        <w:rPr>
          <w:rFonts w:ascii="Cambria Math" w:hAnsi="Cambria Math"/>
          <w:i/>
          <w:sz w:val="20"/>
        </w:rPr>
        <w:t>X</w:t>
      </w:r>
      <w:r>
        <w:rPr>
          <w:rFonts w:ascii="Times New Roman" w:hAnsi="Times New Roman"/>
          <w:sz w:val="21"/>
        </w:rPr>
        <w:t xml:space="preserve"> chỉ có thể nằm ở nửa trái </w:t>
      </w:r>
      <w:r>
        <w:rPr>
          <w:rFonts w:ascii="Cambria Math" w:hAnsi="Cambria Math"/>
          <w:i/>
          <w:sz w:val="20"/>
        </w:rPr>
        <w:t>⇒ high = mid - 1</w:t>
      </w:r>
      <w:r>
        <w:rPr>
          <w:rFonts w:ascii="Times New Roman" w:hAnsi="Times New Roman"/>
          <w:sz w:val="21"/>
        </w:rPr>
        <w:t>.</w:t>
      </w:r>
    </w:p>
    <w:p>
      <w:pPr>
        <w:pStyle w:val="Heading4"/>
      </w:pPr>
      <w:r/>
      <w:r>
        <w:rPr>
          <w:rFonts w:ascii="Calibri" w:hAnsi="Calibri"/>
          <w:b/>
          <w:i/>
          <w:color w:val="3A6A9A"/>
          <w:sz w:val="22"/>
        </w:rPr>
        <w:t xml:space="preserve">Ví dụ minh họa 1: Tìm kiếm giá trị </w:t>
      </w:r>
      <w:r>
        <w:rPr>
          <w:rFonts w:ascii="Cambria Math" w:hAnsi="Cambria Math"/>
          <w:b/>
          <w:i/>
          <w:color w:val="3A6A9A"/>
          <w:sz w:val="22"/>
        </w:rPr>
        <w:t>X = 23</w:t>
      </w:r>
    </w:p>
    <w:p>
      <w:pPr>
        <w:widowControl/>
        <w:spacing w:after="80" w:before="0" w:line="276" w:lineRule="auto"/>
        <w:jc w:val="both"/>
      </w:pPr>
      <w:r>
        <w:rPr>
          <w:rFonts w:ascii="Times New Roman" w:hAnsi="Times New Roman"/>
          <w:sz w:val="21"/>
        </w:rPr>
        <w:t xml:space="preserve">Cho mảng đã sắp xếp gồm 10 phần tử: </w:t>
      </w:r>
      <w:r>
        <w:rPr>
          <w:rFonts w:ascii="Cambria Math" w:hAnsi="Cambria Math"/>
          <w:i/>
          <w:color w:val="1B4A6B"/>
          <w:sz w:val="21"/>
        </w:rPr>
        <w:t>A = [2, 5, 8, 12, 16, 23, 38, 56, 72, 91]</w:t>
      </w:r>
    </w:p>
    <w:tbl>
      <w:tblPr>
        <w:tblStyle w:val="LightGrid-Accent1"/>
        <w:tblW w:type="auto" w:w="0"/>
        <w:jc w:val="center"/>
        <w:tblLayout w:type="autofit"/>
        <w:tblLook w:firstColumn="1" w:firstRow="1" w:lastColumn="0" w:lastRow="0" w:noHBand="0" w:noVBand="1" w:val="04A0"/>
      </w:tblPr>
      <w:tblGrid>
        <w:gridCol w:w="876"/>
        <w:gridCol w:w="876"/>
        <w:gridCol w:w="876"/>
        <w:gridCol w:w="876"/>
        <w:gridCol w:w="876"/>
        <w:gridCol w:w="876"/>
        <w:gridCol w:w="876"/>
        <w:gridCol w:w="876"/>
        <w:gridCol w:w="876"/>
        <w:gridCol w:w="876"/>
        <w:gridCol w:w="876"/>
      </w:tblGrid>
      <w:tr>
        <w:tc>
          <w:tcPr>
            <w:tcW w:type="dxa" w:w="876"/>
            <w:vAlign w:val="center"/>
            <w:shd w:val="clear" w:color="auto" w:fill="1A4A6B"/>
          </w:tcPr>
          <w:p>
            <w:pPr>
              <w:jc w:val="center"/>
            </w:pPr>
            <w:r/>
            <w:r>
              <w:rPr>
                <w:rFonts w:ascii="Calibri" w:hAnsi="Calibri"/>
                <w:b/>
                <w:color w:val="FFFFFF"/>
                <w:sz w:val="18"/>
              </w:rPr>
              <w:t>Chỉ số (0-based)</w:t>
            </w:r>
          </w:p>
        </w:tc>
        <w:tc>
          <w:tcPr>
            <w:tcW w:type="dxa" w:w="876"/>
            <w:vAlign w:val="center"/>
            <w:shd w:val="clear" w:color="auto" w:fill="1A4A6B"/>
          </w:tcPr>
          <w:p>
            <w:pPr>
              <w:jc w:val="center"/>
            </w:pPr>
            <w:r/>
            <w:r>
              <w:rPr>
                <w:rFonts w:ascii="Cambria Math" w:hAnsi="Cambria Math"/>
                <w:b/>
                <w:i/>
                <w:color w:val="FFFFFF"/>
                <w:sz w:val="18"/>
              </w:rPr>
              <w:t>0</w:t>
            </w:r>
          </w:p>
        </w:tc>
        <w:tc>
          <w:tcPr>
            <w:tcW w:type="dxa" w:w="876"/>
            <w:vAlign w:val="center"/>
            <w:shd w:val="clear" w:color="auto" w:fill="1A4A6B"/>
          </w:tcPr>
          <w:p>
            <w:pPr>
              <w:jc w:val="center"/>
            </w:pPr>
            <w:r/>
            <w:r>
              <w:rPr>
                <w:rFonts w:ascii="Cambria Math" w:hAnsi="Cambria Math"/>
                <w:b/>
                <w:i/>
                <w:color w:val="FFFFFF"/>
                <w:sz w:val="18"/>
              </w:rPr>
              <w:t>1</w:t>
            </w:r>
          </w:p>
        </w:tc>
        <w:tc>
          <w:tcPr>
            <w:tcW w:type="dxa" w:w="876"/>
            <w:vAlign w:val="center"/>
            <w:shd w:val="clear" w:color="auto" w:fill="1A4A6B"/>
          </w:tcPr>
          <w:p>
            <w:pPr>
              <w:jc w:val="center"/>
            </w:pPr>
            <w:r/>
            <w:r>
              <w:rPr>
                <w:rFonts w:ascii="Cambria Math" w:hAnsi="Cambria Math"/>
                <w:b/>
                <w:i/>
                <w:color w:val="FFFFFF"/>
                <w:sz w:val="18"/>
              </w:rPr>
              <w:t>2</w:t>
            </w:r>
          </w:p>
        </w:tc>
        <w:tc>
          <w:tcPr>
            <w:tcW w:type="dxa" w:w="876"/>
            <w:vAlign w:val="center"/>
            <w:shd w:val="clear" w:color="auto" w:fill="1A4A6B"/>
          </w:tcPr>
          <w:p>
            <w:pPr>
              <w:jc w:val="center"/>
            </w:pPr>
            <w:r/>
            <w:r>
              <w:rPr>
                <w:rFonts w:ascii="Cambria Math" w:hAnsi="Cambria Math"/>
                <w:b/>
                <w:i/>
                <w:color w:val="FFFFFF"/>
                <w:sz w:val="18"/>
              </w:rPr>
              <w:t>3</w:t>
            </w:r>
          </w:p>
        </w:tc>
        <w:tc>
          <w:tcPr>
            <w:tcW w:type="dxa" w:w="876"/>
            <w:vAlign w:val="center"/>
            <w:shd w:val="clear" w:color="auto" w:fill="1A4A6B"/>
          </w:tcPr>
          <w:p>
            <w:pPr>
              <w:jc w:val="center"/>
            </w:pPr>
            <w:r/>
            <w:r>
              <w:rPr>
                <w:rFonts w:ascii="Cambria Math" w:hAnsi="Cambria Math"/>
                <w:b/>
                <w:i/>
                <w:color w:val="FFFFFF"/>
                <w:sz w:val="18"/>
              </w:rPr>
              <w:t>4</w:t>
            </w:r>
          </w:p>
        </w:tc>
        <w:tc>
          <w:tcPr>
            <w:tcW w:type="dxa" w:w="876"/>
            <w:vAlign w:val="center"/>
            <w:shd w:val="clear" w:color="auto" w:fill="1A4A6B"/>
          </w:tcPr>
          <w:p>
            <w:pPr>
              <w:jc w:val="center"/>
            </w:pPr>
            <w:r/>
            <w:r>
              <w:rPr>
                <w:rFonts w:ascii="Cambria Math" w:hAnsi="Cambria Math"/>
                <w:b/>
                <w:i/>
                <w:color w:val="FFFFFF"/>
                <w:sz w:val="18"/>
              </w:rPr>
              <w:t>5</w:t>
            </w:r>
          </w:p>
        </w:tc>
        <w:tc>
          <w:tcPr>
            <w:tcW w:type="dxa" w:w="876"/>
            <w:vAlign w:val="center"/>
            <w:shd w:val="clear" w:color="auto" w:fill="1A4A6B"/>
          </w:tcPr>
          <w:p>
            <w:pPr>
              <w:jc w:val="center"/>
            </w:pPr>
            <w:r/>
            <w:r>
              <w:rPr>
                <w:rFonts w:ascii="Cambria Math" w:hAnsi="Cambria Math"/>
                <w:b/>
                <w:i/>
                <w:color w:val="FFFFFF"/>
                <w:sz w:val="18"/>
              </w:rPr>
              <w:t>6</w:t>
            </w:r>
          </w:p>
        </w:tc>
        <w:tc>
          <w:tcPr>
            <w:tcW w:type="dxa" w:w="876"/>
            <w:vAlign w:val="center"/>
            <w:shd w:val="clear" w:color="auto" w:fill="1A4A6B"/>
          </w:tcPr>
          <w:p>
            <w:pPr>
              <w:jc w:val="center"/>
            </w:pPr>
            <w:r/>
            <w:r>
              <w:rPr>
                <w:rFonts w:ascii="Cambria Math" w:hAnsi="Cambria Math"/>
                <w:b/>
                <w:i/>
                <w:color w:val="FFFFFF"/>
                <w:sz w:val="18"/>
              </w:rPr>
              <w:t>7</w:t>
            </w:r>
          </w:p>
        </w:tc>
        <w:tc>
          <w:tcPr>
            <w:tcW w:type="dxa" w:w="876"/>
            <w:vAlign w:val="center"/>
            <w:shd w:val="clear" w:color="auto" w:fill="1A4A6B"/>
          </w:tcPr>
          <w:p>
            <w:pPr>
              <w:jc w:val="center"/>
            </w:pPr>
            <w:r/>
            <w:r>
              <w:rPr>
                <w:rFonts w:ascii="Cambria Math" w:hAnsi="Cambria Math"/>
                <w:b/>
                <w:i/>
                <w:color w:val="FFFFFF"/>
                <w:sz w:val="18"/>
              </w:rPr>
              <w:t>8</w:t>
            </w:r>
          </w:p>
        </w:tc>
        <w:tc>
          <w:tcPr>
            <w:tcW w:type="dxa" w:w="876"/>
            <w:vAlign w:val="center"/>
            <w:shd w:val="clear" w:color="auto" w:fill="1A4A6B"/>
          </w:tcPr>
          <w:p>
            <w:pPr>
              <w:jc w:val="center"/>
            </w:pPr>
            <w:r/>
            <w:r>
              <w:rPr>
                <w:rFonts w:ascii="Cambria Math" w:hAnsi="Cambria Math"/>
                <w:b/>
                <w:i/>
                <w:color w:val="FFFFFF"/>
                <w:sz w:val="18"/>
              </w:rPr>
              <w:t>9</w:t>
            </w:r>
          </w:p>
        </w:tc>
      </w:tr>
      <w:tr>
        <w:tc>
          <w:tcPr>
            <w:tcW w:type="dxa" w:w="876"/>
            <w:vAlign w:val="center"/>
          </w:tcPr>
          <w:p>
            <w:pPr>
              <w:spacing w:after="40" w:before="40"/>
              <w:jc w:val="left"/>
            </w:pPr>
            <w:r/>
            <w:r>
              <w:rPr>
                <w:rFonts w:ascii="Times New Roman" w:hAnsi="Times New Roman"/>
                <w:b w:val="0"/>
                <w:color w:val="1E293B"/>
                <w:sz w:val="18"/>
              </w:rPr>
              <w:t xml:space="preserve">**Giá trị mảng </w:t>
            </w:r>
            <w:r>
              <w:rPr>
                <w:rFonts w:ascii="Cambria Math" w:hAnsi="Cambria Math"/>
                <w:b w:val="0"/>
                <w:i/>
                <w:color w:val="1B4A6B"/>
                <w:sz w:val="18"/>
              </w:rPr>
              <w:t>A</w:t>
            </w:r>
            <w:r>
              <w:rPr>
                <w:b/>
                <w:color w:val="1E293B"/>
                <w:sz w:val="18"/>
              </w:rPr>
            </w:r>
          </w:p>
        </w:tc>
        <w:tc>
          <w:tcPr>
            <w:tcW w:type="dxa" w:w="876"/>
            <w:vAlign w:val="center"/>
          </w:tcPr>
          <w:p>
            <w:pPr>
              <w:spacing w:after="40" w:before="40"/>
              <w:jc w:val="center"/>
            </w:pPr>
            <w:r/>
            <w:r>
              <w:rPr>
                <w:rFonts w:ascii="Cambria Math" w:hAnsi="Cambria Math"/>
                <w:b w:val="0"/>
                <w:i/>
                <w:color w:val="1B4A6B"/>
                <w:sz w:val="18"/>
              </w:rPr>
              <w:t>2</w:t>
            </w:r>
          </w:p>
        </w:tc>
        <w:tc>
          <w:tcPr>
            <w:tcW w:type="dxa" w:w="876"/>
            <w:vAlign w:val="center"/>
          </w:tcPr>
          <w:p>
            <w:pPr>
              <w:spacing w:after="40" w:before="40"/>
              <w:jc w:val="center"/>
            </w:pPr>
            <w:r/>
            <w:r>
              <w:rPr>
                <w:rFonts w:ascii="Cambria Math" w:hAnsi="Cambria Math"/>
                <w:b w:val="0"/>
                <w:i/>
                <w:color w:val="1B4A6B"/>
                <w:sz w:val="18"/>
              </w:rPr>
              <w:t>5</w:t>
            </w:r>
          </w:p>
        </w:tc>
        <w:tc>
          <w:tcPr>
            <w:tcW w:type="dxa" w:w="876"/>
            <w:vAlign w:val="center"/>
          </w:tcPr>
          <w:p>
            <w:pPr>
              <w:spacing w:after="40" w:before="40"/>
              <w:jc w:val="center"/>
            </w:pPr>
            <w:r/>
            <w:r>
              <w:rPr>
                <w:rFonts w:ascii="Cambria Math" w:hAnsi="Cambria Math"/>
                <w:b w:val="0"/>
                <w:i/>
                <w:color w:val="1B4A6B"/>
                <w:sz w:val="18"/>
              </w:rPr>
              <w:t>8</w:t>
            </w:r>
          </w:p>
        </w:tc>
        <w:tc>
          <w:tcPr>
            <w:tcW w:type="dxa" w:w="876"/>
            <w:vAlign w:val="center"/>
          </w:tcPr>
          <w:p>
            <w:pPr>
              <w:spacing w:after="40" w:before="40"/>
              <w:jc w:val="center"/>
            </w:pPr>
            <w:r/>
            <w:r>
              <w:rPr>
                <w:rFonts w:ascii="Cambria Math" w:hAnsi="Cambria Math"/>
                <w:b w:val="0"/>
                <w:i/>
                <w:color w:val="1B4A6B"/>
                <w:sz w:val="18"/>
              </w:rPr>
              <w:t>12</w:t>
            </w:r>
          </w:p>
        </w:tc>
        <w:tc>
          <w:tcPr>
            <w:tcW w:type="dxa" w:w="876"/>
            <w:vAlign w:val="center"/>
          </w:tcPr>
          <w:p>
            <w:pPr>
              <w:spacing w:after="40" w:before="40"/>
              <w:jc w:val="center"/>
            </w:pPr>
            <w:r/>
            <w:r>
              <w:rPr>
                <w:rFonts w:ascii="Cambria Math" w:hAnsi="Cambria Math"/>
                <w:b w:val="0"/>
                <w:i/>
                <w:color w:val="1B4A6B"/>
                <w:sz w:val="18"/>
              </w:rPr>
              <w:t>16</w:t>
            </w:r>
          </w:p>
        </w:tc>
        <w:tc>
          <w:tcPr>
            <w:tcW w:type="dxa" w:w="876"/>
            <w:vAlign w:val="center"/>
          </w:tcPr>
          <w:p>
            <w:pPr>
              <w:spacing w:after="40" w:before="40"/>
              <w:jc w:val="center"/>
            </w:pPr>
            <w:r/>
            <w:r>
              <w:rPr>
                <w:rFonts w:ascii="Cambria Math" w:hAnsi="Cambria Math"/>
                <w:b w:val="0"/>
                <w:i/>
                <w:color w:val="1B4A6B"/>
                <w:sz w:val="18"/>
              </w:rPr>
              <w:t>23</w:t>
            </w:r>
          </w:p>
        </w:tc>
        <w:tc>
          <w:tcPr>
            <w:tcW w:type="dxa" w:w="876"/>
            <w:vAlign w:val="center"/>
          </w:tcPr>
          <w:p>
            <w:pPr>
              <w:spacing w:after="40" w:before="40"/>
              <w:jc w:val="center"/>
            </w:pPr>
            <w:r/>
            <w:r>
              <w:rPr>
                <w:rFonts w:ascii="Cambria Math" w:hAnsi="Cambria Math"/>
                <w:b w:val="0"/>
                <w:i/>
                <w:color w:val="1B4A6B"/>
                <w:sz w:val="18"/>
              </w:rPr>
              <w:t>38</w:t>
            </w:r>
          </w:p>
        </w:tc>
        <w:tc>
          <w:tcPr>
            <w:tcW w:type="dxa" w:w="876"/>
            <w:vAlign w:val="center"/>
          </w:tcPr>
          <w:p>
            <w:pPr>
              <w:spacing w:after="40" w:before="40"/>
              <w:jc w:val="center"/>
            </w:pPr>
            <w:r/>
            <w:r>
              <w:rPr>
                <w:rFonts w:ascii="Cambria Math" w:hAnsi="Cambria Math"/>
                <w:b w:val="0"/>
                <w:i/>
                <w:color w:val="1B4A6B"/>
                <w:sz w:val="18"/>
              </w:rPr>
              <w:t>56</w:t>
            </w:r>
          </w:p>
        </w:tc>
        <w:tc>
          <w:tcPr>
            <w:tcW w:type="dxa" w:w="876"/>
            <w:vAlign w:val="center"/>
          </w:tcPr>
          <w:p>
            <w:pPr>
              <w:spacing w:after="40" w:before="40"/>
              <w:jc w:val="center"/>
            </w:pPr>
            <w:r/>
            <w:r>
              <w:rPr>
                <w:rFonts w:ascii="Cambria Math" w:hAnsi="Cambria Math"/>
                <w:b w:val="0"/>
                <w:i/>
                <w:color w:val="1B4A6B"/>
                <w:sz w:val="18"/>
              </w:rPr>
              <w:t>72</w:t>
            </w:r>
          </w:p>
        </w:tc>
        <w:tc>
          <w:tcPr>
            <w:tcW w:type="dxa" w:w="876"/>
            <w:vAlign w:val="center"/>
          </w:tcPr>
          <w:p>
            <w:pPr>
              <w:spacing w:after="40" w:before="40"/>
              <w:jc w:val="center"/>
            </w:pPr>
            <w:r/>
            <w:r>
              <w:rPr>
                <w:rFonts w:ascii="Cambria Math" w:hAnsi="Cambria Math"/>
                <w:b w:val="0"/>
                <w:i/>
                <w:color w:val="1B4A6B"/>
                <w:sz w:val="18"/>
              </w:rPr>
              <w:t>91</w:t>
            </w:r>
          </w:p>
        </w:tc>
      </w:tr>
    </w:tbl>
    <w:p>
      <w:pPr>
        <w:spacing w:after="40" w:before="0"/>
      </w:pPr>
    </w:p>
    <w:p>
      <w:pPr>
        <w:widowControl/>
        <w:spacing w:after="80" w:before="0" w:line="276" w:lineRule="auto"/>
        <w:jc w:val="both"/>
      </w:pPr>
      <w:r>
        <w:rPr>
          <w:rFonts w:ascii="Times New Roman" w:hAnsi="Times New Roman"/>
          <w:b/>
          <w:sz w:val="21"/>
        </w:rPr>
        <w:t>Bảng mô phỏng từng bước thu hẹp không gian tìm kiếm:</w:t>
      </w:r>
    </w:p>
    <w:tbl>
      <w:tblPr>
        <w:tblStyle w:val="LightGrid-Accent1"/>
        <w:tblW w:type="auto" w:w="0"/>
        <w:jc w:val="center"/>
        <w:tblLayout w:type="autofit"/>
        <w:tblLook w:firstColumn="1" w:firstRow="1" w:lastColumn="0" w:lastRow="0" w:noHBand="0" w:noVBand="1" w:val="04A0"/>
      </w:tblPr>
      <w:tblGrid>
        <w:gridCol w:w="1205"/>
        <w:gridCol w:w="1205"/>
        <w:gridCol w:w="1205"/>
        <w:gridCol w:w="1205"/>
        <w:gridCol w:w="1205"/>
        <w:gridCol w:w="1205"/>
        <w:gridCol w:w="1205"/>
        <w:gridCol w:w="1205"/>
      </w:tblGrid>
      <w:tr>
        <w:tc>
          <w:tcPr>
            <w:tcW w:type="dxa" w:w="1205"/>
            <w:vAlign w:val="center"/>
            <w:shd w:val="clear" w:color="auto" w:fill="1A4A6B"/>
          </w:tcPr>
          <w:p>
            <w:pPr>
              <w:jc w:val="center"/>
            </w:pPr>
            <w:r/>
            <w:r>
              <w:rPr>
                <w:rFonts w:ascii="Calibri" w:hAnsi="Calibri"/>
                <w:b/>
                <w:color w:val="FFFFFF"/>
                <w:sz w:val="18"/>
              </w:rPr>
              <w:t>Bước Lặp</w:t>
            </w:r>
          </w:p>
        </w:tc>
        <w:tc>
          <w:tcPr>
            <w:tcW w:type="dxa" w:w="1205"/>
            <w:vAlign w:val="center"/>
            <w:shd w:val="clear" w:color="auto" w:fill="1A4A6B"/>
          </w:tcPr>
          <w:p>
            <w:pPr>
              <w:jc w:val="center"/>
            </w:pPr>
            <w:r/>
            <w:r>
              <w:rPr>
                <w:rFonts w:ascii="Cambria Math" w:hAnsi="Cambria Math"/>
                <w:b/>
                <w:i/>
                <w:color w:val="FFFFFF"/>
                <w:sz w:val="18"/>
              </w:rPr>
              <w:t>low</w:t>
            </w:r>
          </w:p>
        </w:tc>
        <w:tc>
          <w:tcPr>
            <w:tcW w:type="dxa" w:w="1205"/>
            <w:vAlign w:val="center"/>
            <w:shd w:val="clear" w:color="auto" w:fill="1A4A6B"/>
          </w:tcPr>
          <w:p>
            <w:pPr>
              <w:jc w:val="center"/>
            </w:pPr>
            <w:r/>
            <w:r>
              <w:rPr>
                <w:rFonts w:ascii="Cambria Math" w:hAnsi="Cambria Math"/>
                <w:b/>
                <w:i/>
                <w:color w:val="FFFFFF"/>
                <w:sz w:val="18"/>
              </w:rPr>
              <w:t>high</w:t>
            </w:r>
          </w:p>
        </w:tc>
        <w:tc>
          <w:tcPr>
            <w:tcW w:type="dxa" w:w="1205"/>
            <w:vAlign w:val="center"/>
            <w:shd w:val="clear" w:color="auto" w:fill="1A4A6B"/>
          </w:tcPr>
          <w:p>
            <w:pPr>
              <w:jc w:val="center"/>
            </w:pPr>
            <w:r/>
            <w:r>
              <w:rPr>
                <w:rFonts w:ascii="Cambria Math" w:hAnsi="Cambria Math"/>
                <w:b/>
                <w:i/>
                <w:color w:val="FFFFFF"/>
                <w:sz w:val="18"/>
              </w:rPr>
              <w:t>mid</w:t>
            </w:r>
          </w:p>
        </w:tc>
        <w:tc>
          <w:tcPr>
            <w:tcW w:type="dxa" w:w="1205"/>
            <w:vAlign w:val="center"/>
            <w:shd w:val="clear" w:color="auto" w:fill="1A4A6B"/>
          </w:tcPr>
          <w:p>
            <w:pPr>
              <w:jc w:val="center"/>
            </w:pPr>
            <w:r/>
            <w:r>
              <w:rPr>
                <w:rFonts w:ascii="Cambria Math" w:hAnsi="Cambria Math"/>
                <w:b/>
                <w:i/>
                <w:color w:val="FFFFFF"/>
                <w:sz w:val="18"/>
              </w:rPr>
              <w:t>A[mid]</w:t>
            </w:r>
          </w:p>
        </w:tc>
        <w:tc>
          <w:tcPr>
            <w:tcW w:type="dxa" w:w="1205"/>
            <w:vAlign w:val="center"/>
            <w:shd w:val="clear" w:color="auto" w:fill="1A4A6B"/>
          </w:tcPr>
          <w:p>
            <w:pPr>
              <w:jc w:val="center"/>
            </w:pPr>
            <w:r/>
            <w:r>
              <w:rPr>
                <w:rFonts w:ascii="Calibri" w:hAnsi="Calibri"/>
                <w:b/>
                <w:color w:val="FFFFFF"/>
                <w:sz w:val="18"/>
              </w:rPr>
              <w:t xml:space="preserve">So sánh với </w:t>
            </w:r>
            <w:r>
              <w:rPr>
                <w:rFonts w:ascii="Cambria Math" w:hAnsi="Cambria Math"/>
                <w:b/>
                <w:i/>
                <w:color w:val="FFFFFF"/>
                <w:sz w:val="18"/>
              </w:rPr>
              <w:t>X = 23</w:t>
            </w:r>
          </w:p>
        </w:tc>
        <w:tc>
          <w:tcPr>
            <w:tcW w:type="dxa" w:w="1205"/>
            <w:vAlign w:val="center"/>
            <w:shd w:val="clear" w:color="auto" w:fill="1A4A6B"/>
          </w:tcPr>
          <w:p>
            <w:pPr>
              <w:jc w:val="center"/>
            </w:pPr>
            <w:r/>
            <w:r>
              <w:rPr>
                <w:rFonts w:ascii="Calibri" w:hAnsi="Calibri"/>
                <w:b/>
                <w:color w:val="FFFFFF"/>
                <w:sz w:val="18"/>
              </w:rPr>
              <w:t>Quyết định thu hẹp</w:t>
            </w:r>
          </w:p>
        </w:tc>
        <w:tc>
          <w:tcPr>
            <w:tcW w:type="dxa" w:w="1205"/>
            <w:vAlign w:val="center"/>
            <w:shd w:val="clear" w:color="auto" w:fill="1A4A6B"/>
          </w:tcPr>
          <w:p>
            <w:pPr>
              <w:jc w:val="center"/>
            </w:pPr>
            <w:r/>
            <w:r>
              <w:rPr>
                <w:rFonts w:ascii="Calibri" w:hAnsi="Calibri"/>
                <w:b/>
                <w:color w:val="FFFFFF"/>
                <w:sz w:val="18"/>
              </w:rPr>
              <w:t>Không gian còn lại</w:t>
            </w:r>
          </w:p>
        </w:tc>
      </w:tr>
      <w:tr>
        <w:tc>
          <w:tcPr>
            <w:tcW w:type="dxa" w:w="1205"/>
            <w:vAlign w:val="center"/>
          </w:tcPr>
          <w:p>
            <w:pPr>
              <w:spacing w:after="40" w:before="40"/>
              <w:jc w:val="left"/>
            </w:pPr>
            <w:r/>
            <w:r>
              <w:rPr>
                <w:b/>
                <w:color w:val="1E293B"/>
                <w:sz w:val="18"/>
              </w:rPr>
              <w:t>Bước 1</w:t>
            </w:r>
          </w:p>
        </w:tc>
        <w:tc>
          <w:tcPr>
            <w:tcW w:type="dxa" w:w="1205"/>
            <w:vAlign w:val="center"/>
          </w:tcPr>
          <w:p>
            <w:pPr>
              <w:spacing w:after="40" w:before="40"/>
              <w:jc w:val="center"/>
            </w:pPr>
            <w:r/>
            <w:r>
              <w:rPr>
                <w:rFonts w:ascii="Cambria Math" w:hAnsi="Cambria Math"/>
                <w:b w:val="0"/>
                <w:i/>
                <w:color w:val="1B4A6B"/>
                <w:sz w:val="18"/>
              </w:rPr>
              <w:t>0</w:t>
            </w:r>
          </w:p>
        </w:tc>
        <w:tc>
          <w:tcPr>
            <w:tcW w:type="dxa" w:w="1205"/>
            <w:vAlign w:val="center"/>
          </w:tcPr>
          <w:p>
            <w:pPr>
              <w:spacing w:after="40" w:before="40"/>
              <w:jc w:val="center"/>
            </w:pPr>
            <w:r/>
            <w:r>
              <w:rPr>
                <w:rFonts w:ascii="Cambria Math" w:hAnsi="Cambria Math"/>
                <w:b w:val="0"/>
                <w:i/>
                <w:color w:val="1B4A6B"/>
                <w:sz w:val="18"/>
              </w:rPr>
              <w:t>9</w:t>
            </w:r>
          </w:p>
        </w:tc>
        <w:tc>
          <w:tcPr>
            <w:tcW w:type="dxa" w:w="1205"/>
            <w:vAlign w:val="center"/>
          </w:tcPr>
          <w:p>
            <w:pPr>
              <w:spacing w:after="40" w:before="40"/>
              <w:jc w:val="center"/>
            </w:pPr>
            <w:r/>
            <w:r>
              <w:rPr>
                <w:rFonts w:ascii="Cambria Math" w:hAnsi="Cambria Math"/>
                <w:b w:val="0"/>
                <w:i/>
                <w:color w:val="1B4A6B"/>
                <w:sz w:val="18"/>
              </w:rPr>
              <w:t>4</w:t>
            </w:r>
          </w:p>
        </w:tc>
        <w:tc>
          <w:tcPr>
            <w:tcW w:type="dxa" w:w="1205"/>
            <w:vAlign w:val="center"/>
          </w:tcPr>
          <w:p>
            <w:pPr>
              <w:spacing w:after="40" w:before="40"/>
              <w:jc w:val="center"/>
            </w:pPr>
            <w:r/>
            <w:r>
              <w:rPr>
                <w:rFonts w:ascii="Cambria Math" w:hAnsi="Cambria Math"/>
                <w:b w:val="0"/>
                <w:i/>
                <w:color w:val="1B4A6B"/>
                <w:sz w:val="18"/>
              </w:rPr>
              <w:t>16</w:t>
            </w:r>
          </w:p>
        </w:tc>
        <w:tc>
          <w:tcPr>
            <w:tcW w:type="dxa" w:w="1205"/>
            <w:vAlign w:val="center"/>
          </w:tcPr>
          <w:p>
            <w:pPr>
              <w:spacing w:after="40" w:before="40"/>
              <w:jc w:val="center"/>
            </w:pPr>
            <w:r/>
            <w:r>
              <w:rPr>
                <w:rFonts w:ascii="Cambria Math" w:hAnsi="Cambria Math"/>
                <w:b w:val="0"/>
                <w:i/>
                <w:color w:val="1B4A6B"/>
                <w:sz w:val="18"/>
              </w:rPr>
              <w:t>16 &lt; 23</w:t>
            </w:r>
          </w:p>
        </w:tc>
        <w:tc>
          <w:tcPr>
            <w:tcW w:type="dxa" w:w="1205"/>
            <w:vAlign w:val="center"/>
          </w:tcPr>
          <w:p>
            <w:pPr>
              <w:spacing w:after="40" w:before="40"/>
              <w:jc w:val="left"/>
            </w:pPr>
            <w:r/>
            <w:r>
              <w:rPr>
                <w:rFonts w:ascii="Times New Roman" w:hAnsi="Times New Roman"/>
                <w:b w:val="0"/>
                <w:color w:val="1E293B"/>
                <w:sz w:val="18"/>
              </w:rPr>
              <w:t xml:space="preserve">Nửa trái </w:t>
            </w:r>
            <w:r>
              <w:rPr>
                <w:rFonts w:ascii="Cambria Math" w:hAnsi="Cambria Math"/>
                <w:b w:val="0"/>
                <w:i/>
                <w:color w:val="1B4A6B"/>
                <w:sz w:val="18"/>
              </w:rPr>
              <w:t>&lt; 23</w:t>
            </w:r>
            <w:r>
              <w:rPr>
                <w:rFonts w:ascii="Times New Roman" w:hAnsi="Times New Roman"/>
                <w:b w:val="0"/>
                <w:color w:val="1E293B"/>
                <w:sz w:val="18"/>
              </w:rPr>
              <w:t xml:space="preserve">, dịch </w:t>
            </w:r>
            <w:r>
              <w:rPr>
                <w:rFonts w:ascii="Cambria Math" w:hAnsi="Cambria Math"/>
                <w:b w:val="0"/>
                <w:i/>
                <w:color w:val="1B4A6B"/>
                <w:sz w:val="18"/>
              </w:rPr>
              <w:t>low = 4 + 1 = 5</w:t>
            </w:r>
          </w:p>
        </w:tc>
        <w:tc>
          <w:tcPr>
            <w:tcW w:type="dxa" w:w="1205"/>
            <w:vAlign w:val="center"/>
          </w:tcPr>
          <w:p>
            <w:pPr>
              <w:spacing w:after="40" w:before="40"/>
              <w:jc w:val="center"/>
            </w:pPr>
            <w:r/>
            <w:r>
              <w:rPr>
                <w:rFonts w:ascii="Cambria Math" w:hAnsi="Cambria Math"/>
                <w:b w:val="0"/>
                <w:i/>
                <w:color w:val="1B4A6B"/>
                <w:sz w:val="18"/>
              </w:rPr>
              <w:t>[23, 38, 56, 72, 91]</w:t>
            </w:r>
            <w:r>
              <w:rPr>
                <w:rFonts w:ascii="Times New Roman" w:hAnsi="Times New Roman"/>
                <w:b w:val="0"/>
                <w:color w:val="1E293B"/>
                <w:sz w:val="18"/>
              </w:rPr>
              <w:t xml:space="preserve"> (chỉ số </w:t>
            </w:r>
            <w:r>
              <w:rPr>
                <w:rFonts w:ascii="Cambria Math" w:hAnsi="Cambria Math"/>
                <w:b w:val="0"/>
                <w:i/>
                <w:color w:val="1B4A6B"/>
                <w:sz w:val="18"/>
              </w:rPr>
              <w:t>5..9</w:t>
            </w:r>
            <w:r>
              <w:rPr>
                <w:rFonts w:ascii="Times New Roman" w:hAnsi="Times New Roman"/>
                <w:b w:val="0"/>
                <w:color w:val="1E293B"/>
                <w:sz w:val="18"/>
              </w:rPr>
              <w:t>)</w:t>
            </w:r>
          </w:p>
        </w:tc>
      </w:tr>
      <w:tr>
        <w:tc>
          <w:tcPr>
            <w:tcW w:type="dxa" w:w="1205"/>
            <w:vAlign w:val="center"/>
            <w:shd w:val="clear" w:color="auto" w:fill="F8FAFC"/>
          </w:tcPr>
          <w:p>
            <w:pPr>
              <w:spacing w:after="40" w:before="40"/>
              <w:jc w:val="left"/>
            </w:pPr>
            <w:r/>
            <w:r>
              <w:rPr>
                <w:b/>
                <w:color w:val="1E293B"/>
                <w:sz w:val="18"/>
              </w:rPr>
              <w:t>Bước 2</w:t>
            </w:r>
          </w:p>
        </w:tc>
        <w:tc>
          <w:tcPr>
            <w:tcW w:type="dxa" w:w="1205"/>
            <w:vAlign w:val="center"/>
            <w:shd w:val="clear" w:color="auto" w:fill="F8FAFC"/>
          </w:tcPr>
          <w:p>
            <w:pPr>
              <w:spacing w:after="40" w:before="40"/>
              <w:jc w:val="center"/>
            </w:pPr>
            <w:r/>
            <w:r>
              <w:rPr>
                <w:rFonts w:ascii="Cambria Math" w:hAnsi="Cambria Math"/>
                <w:b w:val="0"/>
                <w:i/>
                <w:color w:val="1B4A6B"/>
                <w:sz w:val="18"/>
              </w:rPr>
              <w:t>5</w:t>
            </w:r>
          </w:p>
        </w:tc>
        <w:tc>
          <w:tcPr>
            <w:tcW w:type="dxa" w:w="1205"/>
            <w:vAlign w:val="center"/>
            <w:shd w:val="clear" w:color="auto" w:fill="F8FAFC"/>
          </w:tcPr>
          <w:p>
            <w:pPr>
              <w:spacing w:after="40" w:before="40"/>
              <w:jc w:val="center"/>
            </w:pPr>
            <w:r/>
            <w:r>
              <w:rPr>
                <w:rFonts w:ascii="Cambria Math" w:hAnsi="Cambria Math"/>
                <w:b w:val="0"/>
                <w:i/>
                <w:color w:val="1B4A6B"/>
                <w:sz w:val="18"/>
              </w:rPr>
              <w:t>9</w:t>
            </w:r>
          </w:p>
        </w:tc>
        <w:tc>
          <w:tcPr>
            <w:tcW w:type="dxa" w:w="1205"/>
            <w:vAlign w:val="center"/>
            <w:shd w:val="clear" w:color="auto" w:fill="F8FAFC"/>
          </w:tcPr>
          <w:p>
            <w:pPr>
              <w:spacing w:after="40" w:before="40"/>
              <w:jc w:val="center"/>
            </w:pPr>
            <w:r/>
            <w:r>
              <w:rPr>
                <w:rFonts w:ascii="Cambria Math" w:hAnsi="Cambria Math"/>
                <w:b w:val="0"/>
                <w:i/>
                <w:color w:val="1B4A6B"/>
                <w:sz w:val="18"/>
              </w:rPr>
              <w:t>7</w:t>
            </w:r>
          </w:p>
        </w:tc>
        <w:tc>
          <w:tcPr>
            <w:tcW w:type="dxa" w:w="1205"/>
            <w:vAlign w:val="center"/>
            <w:shd w:val="clear" w:color="auto" w:fill="F8FAFC"/>
          </w:tcPr>
          <w:p>
            <w:pPr>
              <w:spacing w:after="40" w:before="40"/>
              <w:jc w:val="center"/>
            </w:pPr>
            <w:r/>
            <w:r>
              <w:rPr>
                <w:rFonts w:ascii="Cambria Math" w:hAnsi="Cambria Math"/>
                <w:b w:val="0"/>
                <w:i/>
                <w:color w:val="1B4A6B"/>
                <w:sz w:val="18"/>
              </w:rPr>
              <w:t>56</w:t>
            </w:r>
          </w:p>
        </w:tc>
        <w:tc>
          <w:tcPr>
            <w:tcW w:type="dxa" w:w="1205"/>
            <w:vAlign w:val="center"/>
            <w:shd w:val="clear" w:color="auto" w:fill="F8FAFC"/>
          </w:tcPr>
          <w:p>
            <w:pPr>
              <w:spacing w:after="40" w:before="40"/>
              <w:jc w:val="center"/>
            </w:pPr>
            <w:r/>
            <w:r>
              <w:rPr>
                <w:rFonts w:ascii="Cambria Math" w:hAnsi="Cambria Math"/>
                <w:b w:val="0"/>
                <w:i/>
                <w:color w:val="1B4A6B"/>
                <w:sz w:val="18"/>
              </w:rPr>
              <w:t>56 &gt; 23</w:t>
            </w:r>
          </w:p>
        </w:tc>
        <w:tc>
          <w:tcPr>
            <w:tcW w:type="dxa" w:w="1205"/>
            <w:vAlign w:val="center"/>
            <w:shd w:val="clear" w:color="auto" w:fill="F8FAFC"/>
          </w:tcPr>
          <w:p>
            <w:pPr>
              <w:spacing w:after="40" w:before="40"/>
              <w:jc w:val="left"/>
            </w:pPr>
            <w:r/>
            <w:r>
              <w:rPr>
                <w:rFonts w:ascii="Times New Roman" w:hAnsi="Times New Roman"/>
                <w:b w:val="0"/>
                <w:color w:val="1E293B"/>
                <w:sz w:val="18"/>
              </w:rPr>
              <w:t xml:space="preserve">Nửa phải </w:t>
            </w:r>
            <w:r>
              <w:rPr>
                <w:rFonts w:ascii="Cambria Math" w:hAnsi="Cambria Math"/>
                <w:b w:val="0"/>
                <w:i/>
                <w:color w:val="1B4A6B"/>
                <w:sz w:val="18"/>
              </w:rPr>
              <w:t>&gt; 23</w:t>
            </w:r>
            <w:r>
              <w:rPr>
                <w:rFonts w:ascii="Times New Roman" w:hAnsi="Times New Roman"/>
                <w:b w:val="0"/>
                <w:color w:val="1E293B"/>
                <w:sz w:val="18"/>
              </w:rPr>
              <w:t xml:space="preserve">, dịch </w:t>
            </w:r>
            <w:r>
              <w:rPr>
                <w:rFonts w:ascii="Cambria Math" w:hAnsi="Cambria Math"/>
                <w:b w:val="0"/>
                <w:i/>
                <w:color w:val="1B4A6B"/>
                <w:sz w:val="18"/>
              </w:rPr>
              <w:t>high = 7 - 1 = 6</w:t>
            </w:r>
          </w:p>
        </w:tc>
        <w:tc>
          <w:tcPr>
            <w:tcW w:type="dxa" w:w="1205"/>
            <w:vAlign w:val="center"/>
            <w:shd w:val="clear" w:color="auto" w:fill="F8FAFC"/>
          </w:tcPr>
          <w:p>
            <w:pPr>
              <w:spacing w:after="40" w:before="40"/>
              <w:jc w:val="center"/>
            </w:pPr>
            <w:r/>
            <w:r>
              <w:rPr>
                <w:rFonts w:ascii="Cambria Math" w:hAnsi="Cambria Math"/>
                <w:b w:val="0"/>
                <w:i/>
                <w:color w:val="1B4A6B"/>
                <w:sz w:val="18"/>
              </w:rPr>
              <w:t>[23, 38]</w:t>
            </w:r>
            <w:r>
              <w:rPr>
                <w:rFonts w:ascii="Times New Roman" w:hAnsi="Times New Roman"/>
                <w:b w:val="0"/>
                <w:color w:val="1E293B"/>
                <w:sz w:val="18"/>
              </w:rPr>
              <w:t xml:space="preserve"> (chỉ số </w:t>
            </w:r>
            <w:r>
              <w:rPr>
                <w:rFonts w:ascii="Cambria Math" w:hAnsi="Cambria Math"/>
                <w:b w:val="0"/>
                <w:i/>
                <w:color w:val="1B4A6B"/>
                <w:sz w:val="18"/>
              </w:rPr>
              <w:t>5..6</w:t>
            </w:r>
            <w:r>
              <w:rPr>
                <w:rFonts w:ascii="Times New Roman" w:hAnsi="Times New Roman"/>
                <w:b w:val="0"/>
                <w:color w:val="1E293B"/>
                <w:sz w:val="18"/>
              </w:rPr>
              <w:t>)</w:t>
            </w:r>
          </w:p>
        </w:tc>
      </w:tr>
    </w:tbl>
    <w:p>
      <w:pPr>
        <w:spacing w:after="40" w:before="0"/>
      </w:pPr>
    </w:p>
    <w:tbl>
      <w:tblPr>
        <w:tblStyle w:val="LightGrid-Accent1"/>
        <w:tblW w:type="auto" w:w="0"/>
        <w:jc w:val="center"/>
        <w:tblLayout w:type="autofit"/>
        <w:tblLook w:firstColumn="1" w:firstRow="1" w:lastColumn="0" w:lastRow="0" w:noHBand="0" w:noVBand="1" w:val="04A0"/>
      </w:tblPr>
      <w:tblGrid>
        <w:gridCol w:w="1205"/>
        <w:gridCol w:w="1205"/>
        <w:gridCol w:w="1205"/>
        <w:gridCol w:w="1205"/>
        <w:gridCol w:w="1205"/>
        <w:gridCol w:w="1205"/>
        <w:gridCol w:w="1205"/>
        <w:gridCol w:w="1205"/>
      </w:tblGrid>
      <w:tr>
        <w:tc>
          <w:tcPr>
            <w:tcW w:type="dxa" w:w="1205"/>
            <w:vAlign w:val="center"/>
            <w:shd w:val="clear" w:color="auto" w:fill="1A4A6B"/>
          </w:tcPr>
          <w:p>
            <w:pPr>
              <w:jc w:val="center"/>
            </w:pPr>
            <w:r/>
            <w:r>
              <w:rPr>
                <w:b/>
                <w:color w:val="FFFFFF"/>
                <w:sz w:val="18"/>
              </w:rPr>
              <w:t>Bước 3</w:t>
            </w:r>
          </w:p>
        </w:tc>
        <w:tc>
          <w:tcPr>
            <w:tcW w:type="dxa" w:w="1205"/>
            <w:vAlign w:val="center"/>
            <w:shd w:val="clear" w:color="auto" w:fill="1A4A6B"/>
          </w:tcPr>
          <w:p>
            <w:pPr>
              <w:jc w:val="center"/>
            </w:pPr>
            <w:r/>
            <w:r>
              <w:rPr>
                <w:rFonts w:ascii="Cambria Math" w:hAnsi="Cambria Math"/>
                <w:b/>
                <w:i/>
                <w:color w:val="FFFFFF"/>
                <w:sz w:val="18"/>
              </w:rPr>
              <w:t>5</w:t>
            </w:r>
          </w:p>
        </w:tc>
        <w:tc>
          <w:tcPr>
            <w:tcW w:type="dxa" w:w="1205"/>
            <w:vAlign w:val="center"/>
            <w:shd w:val="clear" w:color="auto" w:fill="1A4A6B"/>
          </w:tcPr>
          <w:p>
            <w:pPr>
              <w:jc w:val="center"/>
            </w:pPr>
            <w:r/>
            <w:r>
              <w:rPr>
                <w:rFonts w:ascii="Cambria Math" w:hAnsi="Cambria Math"/>
                <w:b/>
                <w:i/>
                <w:color w:val="FFFFFF"/>
                <w:sz w:val="18"/>
              </w:rPr>
              <w:t>6</w:t>
            </w:r>
          </w:p>
        </w:tc>
        <w:tc>
          <w:tcPr>
            <w:tcW w:type="dxa" w:w="1205"/>
            <w:vAlign w:val="center"/>
            <w:shd w:val="clear" w:color="auto" w:fill="1A4A6B"/>
          </w:tcPr>
          <w:p>
            <w:pPr>
              <w:jc w:val="center"/>
            </w:pPr>
            <w:r/>
            <w:r>
              <w:rPr>
                <w:rFonts w:ascii="Cambria Math" w:hAnsi="Cambria Math"/>
                <w:b/>
                <w:i/>
                <w:color w:val="FFFFFF"/>
                <w:sz w:val="18"/>
              </w:rPr>
              <w:t>5</w:t>
            </w:r>
          </w:p>
        </w:tc>
        <w:tc>
          <w:tcPr>
            <w:tcW w:type="dxa" w:w="1205"/>
            <w:vAlign w:val="center"/>
            <w:shd w:val="clear" w:color="auto" w:fill="1A4A6B"/>
          </w:tcPr>
          <w:p>
            <w:pPr>
              <w:jc w:val="center"/>
            </w:pPr>
            <w:r/>
            <w:r>
              <w:rPr>
                <w:rFonts w:ascii="Cambria Math" w:hAnsi="Cambria Math"/>
                <w:b/>
                <w:i/>
                <w:color w:val="FFFFFF"/>
                <w:sz w:val="18"/>
              </w:rPr>
              <w:t>23</w:t>
            </w:r>
          </w:p>
        </w:tc>
        <w:tc>
          <w:tcPr>
            <w:tcW w:type="dxa" w:w="1205"/>
            <w:vAlign w:val="center"/>
            <w:shd w:val="clear" w:color="auto" w:fill="1A4A6B"/>
          </w:tcPr>
          <w:p>
            <w:pPr>
              <w:jc w:val="center"/>
            </w:pPr>
            <w:r/>
            <w:r>
              <w:rPr>
                <w:rFonts w:ascii="Cambria Math" w:hAnsi="Cambria Math"/>
                <w:b/>
                <w:i/>
                <w:color w:val="FFFFFF"/>
                <w:sz w:val="18"/>
              </w:rPr>
              <w:t>23 == 23</w:t>
            </w:r>
          </w:p>
        </w:tc>
        <w:tc>
          <w:tcPr>
            <w:tcW w:type="dxa" w:w="1205"/>
            <w:vAlign w:val="center"/>
            <w:shd w:val="clear" w:color="auto" w:fill="1A4A6B"/>
          </w:tcPr>
          <w:p>
            <w:pPr>
              <w:jc w:val="center"/>
            </w:pPr>
            <w:r/>
            <w:r>
              <w:rPr>
                <w:rFonts w:ascii="Calibri" w:hAnsi="Calibri"/>
                <w:b/>
                <w:color w:val="FFFFFF"/>
                <w:sz w:val="18"/>
              </w:rPr>
              <w:t xml:space="preserve">**Tìm thấy </w:t>
            </w:r>
            <w:r>
              <w:rPr>
                <w:rFonts w:ascii="Cambria Math" w:hAnsi="Cambria Math"/>
                <w:b/>
                <w:i/>
                <w:color w:val="FFFFFF"/>
                <w:sz w:val="18"/>
              </w:rPr>
              <w:t>X</w:t>
            </w:r>
            <w:r>
              <w:rPr>
                <w:rFonts w:ascii="Calibri" w:hAnsi="Calibri"/>
                <w:b/>
                <w:color w:val="FFFFFF"/>
                <w:sz w:val="18"/>
              </w:rPr>
              <w:t xml:space="preserve"> tại chỉ số </w:t>
            </w:r>
            <w:r>
              <w:rPr>
                <w:rFonts w:ascii="Cambria Math" w:hAnsi="Cambria Math"/>
                <w:b/>
                <w:i/>
                <w:color w:val="FFFFFF"/>
                <w:sz w:val="18"/>
              </w:rPr>
              <w:t>5</w:t>
            </w:r>
            <w:r>
              <w:rPr>
                <w:rFonts w:ascii="Calibri" w:hAnsi="Calibri"/>
                <w:b/>
                <w:color w:val="FFFFFF"/>
                <w:sz w:val="18"/>
              </w:rPr>
              <w:t>!**</w:t>
            </w:r>
          </w:p>
        </w:tc>
        <w:tc>
          <w:tcPr>
            <w:tcW w:type="dxa" w:w="1205"/>
            <w:vAlign w:val="center"/>
            <w:shd w:val="clear" w:color="auto" w:fill="1A4A6B"/>
          </w:tcPr>
          <w:p>
            <w:pPr>
              <w:jc w:val="center"/>
            </w:pPr>
            <w:r/>
            <w:r>
              <w:rPr>
                <w:rFonts w:ascii="Calibri" w:hAnsi="Calibri"/>
                <w:b/>
                <w:color w:val="FFFFFF"/>
                <w:sz w:val="18"/>
              </w:rPr>
              <w:t xml:space="preserve">Kết thúc thuật toán sau </w:t>
            </w:r>
            <w:r>
              <w:rPr>
                <w:b/>
                <w:color w:val="FFFFFF"/>
                <w:sz w:val="18"/>
              </w:rPr>
              <w:t>3 bước</w:t>
            </w:r>
          </w:p>
        </w:tc>
      </w:tr>
    </w:tbl>
    <w:p>
      <w:pPr>
        <w:spacing w:after="40" w:before="0"/>
      </w:pPr>
    </w:p>
    <w:p>
      <w:pPr>
        <w:pStyle w:val="Heading3"/>
      </w:pPr>
      <w:r/>
      <w:r>
        <w:rPr>
          <w:rFonts w:ascii="Calibri" w:hAnsi="Calibri"/>
          <w:b/>
          <w:color w:val="2E5E8A"/>
          <w:sz w:val="23"/>
        </w:rPr>
        <w:t xml:space="preserve">2.2. Tìm kiếm phần tử biên: </w:t>
      </w:r>
      <w:r>
        <w:rPr>
          <w:rFonts w:ascii="Consolas" w:hAnsi="Consolas"/>
          <w:sz w:val="19"/>
        </w:rPr>
        <w:t>lower_bound</w:t>
      </w:r>
      <w:r>
        <w:rPr>
          <w:rFonts w:ascii="Calibri" w:hAnsi="Calibri"/>
          <w:b/>
          <w:color w:val="2E5E8A"/>
          <w:sz w:val="23"/>
        </w:rPr>
        <w:t xml:space="preserve"> Và </w:t>
      </w:r>
      <w:r>
        <w:rPr>
          <w:rFonts w:ascii="Consolas" w:hAnsi="Consolas"/>
          <w:sz w:val="19"/>
        </w:rPr>
        <w:t>upper_bound</w:t>
      </w:r>
    </w:p>
    <w:p>
      <w:pPr>
        <w:widowControl/>
        <w:spacing w:after="80" w:before="0" w:line="276" w:lineRule="auto"/>
        <w:jc w:val="both"/>
      </w:pPr>
      <w:r>
        <w:rPr>
          <w:rFonts w:ascii="Times New Roman" w:hAnsi="Times New Roman"/>
          <w:sz w:val="21"/>
        </w:rPr>
        <w:t>Trong lập trình thi đấu, dạng toán tìm vị trí biên quan trọng hơn nhiều so với tìm chính xác:</w:t>
      </w:r>
    </w:p>
    <w:p>
      <w:pPr>
        <w:widowControl/>
        <w:spacing w:after="80" w:before="0" w:line="276" w:lineRule="auto"/>
        <w:jc w:val="both"/>
      </w:pPr>
      <w:r>
        <w:rPr>
          <w:rFonts w:ascii="Times New Roman" w:hAnsi="Times New Roman"/>
          <w:sz w:val="21"/>
        </w:rPr>
        <w:t>1. **</w:t>
      </w:r>
      <w:r>
        <w:rPr>
          <w:rFonts w:ascii="Consolas" w:hAnsi="Consolas"/>
          <w:color w:val="1E293B"/>
          <w:sz w:val="17"/>
          <w:shd w:val="clear" w:color="auto" w:fill="F1F5F9"/>
        </w:rPr>
        <w:t>lower_bound</w:t>
      </w:r>
      <w:r>
        <w:rPr>
          <w:rFonts w:ascii="Times New Roman" w:hAnsi="Times New Roman"/>
          <w:sz w:val="21"/>
        </w:rPr>
        <w:t xml:space="preserve"> (Tìm phần tử nhỏ nhất </w:t>
      </w:r>
      <w:r>
        <w:rPr>
          <w:rFonts w:ascii="Cambria Math" w:hAnsi="Cambria Math"/>
          <w:i/>
          <w:color w:val="1B4A6B"/>
          <w:sz w:val="21"/>
        </w:rPr>
        <w:t>≥ X</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Tìm vị trí đầu tiên mà giá trị tại đó </w:t>
      </w:r>
      <w:r>
        <w:rPr>
          <w:rFonts w:ascii="Cambria Math" w:hAnsi="Cambria Math"/>
          <w:i/>
          <w:sz w:val="20"/>
        </w:rPr>
        <w:t>≥ X</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Nếu tất cả các phần tử đều </w:t>
      </w:r>
      <w:r>
        <w:rPr>
          <w:rFonts w:ascii="Cambria Math" w:hAnsi="Cambria Math"/>
          <w:i/>
          <w:sz w:val="20"/>
        </w:rPr>
        <w:t>&lt; X</w:t>
      </w:r>
      <w:r>
        <w:rPr>
          <w:rFonts w:ascii="Times New Roman" w:hAnsi="Times New Roman"/>
          <w:sz w:val="21"/>
        </w:rPr>
        <w:t>, trả về vị trí sau phần tử cuối cùng (</w:t>
      </w:r>
      <w:r>
        <w:rPr>
          <w:rFonts w:ascii="Cambria Math" w:hAnsi="Cambria Math"/>
          <w:i/>
          <w:sz w:val="20"/>
        </w:rPr>
        <w:t>N</w:t>
      </w:r>
      <w:r>
        <w:rPr>
          <w:rFonts w:ascii="Times New Roman" w:hAnsi="Times New Roman"/>
          <w:sz w:val="21"/>
        </w:rPr>
        <w:t>).</w:t>
      </w:r>
    </w:p>
    <w:p>
      <w:pPr>
        <w:widowControl/>
        <w:spacing w:after="80" w:before="0" w:line="276" w:lineRule="auto"/>
        <w:jc w:val="both"/>
      </w:pPr>
      <w:r>
        <w:rPr>
          <w:rFonts w:ascii="Times New Roman" w:hAnsi="Times New Roman"/>
          <w:sz w:val="21"/>
        </w:rPr>
        <w:t>2. **</w:t>
      </w:r>
      <w:r>
        <w:rPr>
          <w:rFonts w:ascii="Consolas" w:hAnsi="Consolas"/>
          <w:color w:val="1E293B"/>
          <w:sz w:val="17"/>
          <w:shd w:val="clear" w:color="auto" w:fill="F1F5F9"/>
        </w:rPr>
        <w:t>upper_bound</w:t>
      </w:r>
      <w:r>
        <w:rPr>
          <w:rFonts w:ascii="Times New Roman" w:hAnsi="Times New Roman"/>
          <w:sz w:val="21"/>
        </w:rPr>
        <w:t xml:space="preserve"> (Tìm phần tử nhỏ nhất </w:t>
      </w:r>
      <w:r>
        <w:rPr>
          <w:rFonts w:ascii="Cambria Math" w:hAnsi="Cambria Math"/>
          <w:i/>
          <w:color w:val="1B4A6B"/>
          <w:sz w:val="21"/>
        </w:rPr>
        <w:t>&gt; X</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Tìm vị trí đầu tiên mà giá trị tại đó </w:t>
      </w:r>
      <w:r>
        <w:rPr>
          <w:rFonts w:ascii="Cambria Math" w:hAnsi="Cambria Math"/>
          <w:i/>
          <w:sz w:val="20"/>
        </w:rPr>
        <w:t>&gt; X</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Vị trí phần tử lớn nhất </w:t>
      </w:r>
      <w:r>
        <w:rPr>
          <w:rFonts w:ascii="Cambria Math" w:hAnsi="Cambria Math"/>
          <w:i/>
          <w:sz w:val="20"/>
        </w:rPr>
        <w:t>≤ X</w:t>
      </w:r>
      <w:r>
        <w:rPr>
          <w:rFonts w:ascii="Times New Roman" w:hAnsi="Times New Roman"/>
          <w:sz w:val="21"/>
        </w:rPr>
        <w:t xml:space="preserve"> chính là </w:t>
      </w:r>
      <w:r>
        <w:rPr>
          <w:rFonts w:ascii="Consolas" w:hAnsi="Consolas"/>
          <w:color w:val="1E293B"/>
          <w:sz w:val="17"/>
          <w:shd w:val="clear" w:color="auto" w:fill="F1F5F9"/>
        </w:rPr>
        <w:t>upper_bound - 1</w:t>
      </w:r>
      <w:r>
        <w:rPr>
          <w:rFonts w:ascii="Times New Roman" w:hAnsi="Times New Roman"/>
          <w:sz w:val="21"/>
        </w:rPr>
        <w:t>.</w:t>
      </w:r>
    </w:p>
    <w:p>
      <w:pPr>
        <w:pStyle w:val="Heading4"/>
      </w:pPr>
      <w:r/>
      <w:r>
        <w:rPr>
          <w:rFonts w:ascii="Calibri" w:hAnsi="Calibri"/>
          <w:b/>
          <w:i/>
          <w:color w:val="3A6A9A"/>
          <w:sz w:val="22"/>
        </w:rPr>
        <w:t>Ví dụ minh họa 2: Mảng có phần tử lặp lại</w:t>
      </w:r>
    </w:p>
    <w:p>
      <w:pPr>
        <w:widowControl/>
        <w:spacing w:after="80" w:before="0" w:line="276" w:lineRule="auto"/>
        <w:jc w:val="both"/>
      </w:pPr>
      <w:r>
        <w:rPr>
          <w:rFonts w:ascii="Times New Roman" w:hAnsi="Times New Roman"/>
          <w:sz w:val="21"/>
        </w:rPr>
        <w:t xml:space="preserve">Cho mảng: </w:t>
      </w:r>
      <w:r>
        <w:rPr>
          <w:rFonts w:ascii="Cambria Math" w:hAnsi="Cambria Math"/>
          <w:i/>
          <w:color w:val="1B4A6B"/>
          <w:sz w:val="21"/>
        </w:rPr>
        <w:t>A = [1, 3, 5, 5, 5, 8, 12]</w:t>
      </w:r>
      <w:r>
        <w:rPr>
          <w:rFonts w:ascii="Times New Roman" w:hAnsi="Times New Roman"/>
          <w:sz w:val="21"/>
        </w:rPr>
        <w:t xml:space="preserve">, tìm các mốc biên với </w:t>
      </w:r>
      <w:r>
        <w:rPr>
          <w:rFonts w:ascii="Cambria Math" w:hAnsi="Cambria Math"/>
          <w:i/>
          <w:color w:val="1B4A6B"/>
          <w:sz w:val="21"/>
        </w:rPr>
        <w:t>X = 5</w:t>
      </w:r>
      <w:r>
        <w:rPr>
          <w:rFonts w:ascii="Times New Roman" w:hAnsi="Times New Roman"/>
          <w:sz w:val="21"/>
        </w:rPr>
        <w:t>:</w:t>
      </w:r>
    </w:p>
    <w:tbl>
      <w:tblPr>
        <w:tblStyle w:val="LightGrid-Accent1"/>
        <w:tblW w:type="auto" w:w="0"/>
        <w:jc w:val="center"/>
        <w:tblLayout w:type="autofit"/>
        <w:tblLook w:firstColumn="1" w:firstRow="1" w:lastColumn="0" w:lastRow="0" w:noHBand="0" w:noVBand="1" w:val="04A0"/>
      </w:tblPr>
      <w:tblGrid>
        <w:gridCol w:w="1205"/>
        <w:gridCol w:w="1205"/>
        <w:gridCol w:w="1205"/>
        <w:gridCol w:w="1205"/>
        <w:gridCol w:w="1205"/>
        <w:gridCol w:w="1205"/>
        <w:gridCol w:w="1205"/>
        <w:gridCol w:w="1205"/>
      </w:tblGrid>
      <w:tr>
        <w:tc>
          <w:tcPr>
            <w:tcW w:type="dxa" w:w="1205"/>
            <w:vAlign w:val="center"/>
            <w:shd w:val="clear" w:color="auto" w:fill="1A4A6B"/>
          </w:tcPr>
          <w:p>
            <w:pPr>
              <w:jc w:val="center"/>
            </w:pPr>
            <w:r/>
            <w:r>
              <w:rPr>
                <w:rFonts w:ascii="Calibri" w:hAnsi="Calibri"/>
                <w:b/>
                <w:color w:val="FFFFFF"/>
                <w:sz w:val="18"/>
              </w:rPr>
              <w:t>Chỉ số (0-based)</w:t>
            </w:r>
          </w:p>
        </w:tc>
        <w:tc>
          <w:tcPr>
            <w:tcW w:type="dxa" w:w="1205"/>
            <w:vAlign w:val="center"/>
            <w:shd w:val="clear" w:color="auto" w:fill="1A4A6B"/>
          </w:tcPr>
          <w:p>
            <w:pPr>
              <w:jc w:val="center"/>
            </w:pPr>
            <w:r/>
            <w:r>
              <w:rPr>
                <w:rFonts w:ascii="Cambria Math" w:hAnsi="Cambria Math"/>
                <w:b/>
                <w:i/>
                <w:color w:val="FFFFFF"/>
                <w:sz w:val="18"/>
              </w:rPr>
              <w:t>0</w:t>
            </w:r>
          </w:p>
        </w:tc>
        <w:tc>
          <w:tcPr>
            <w:tcW w:type="dxa" w:w="1205"/>
            <w:vAlign w:val="center"/>
            <w:shd w:val="clear" w:color="auto" w:fill="1A4A6B"/>
          </w:tcPr>
          <w:p>
            <w:pPr>
              <w:jc w:val="center"/>
            </w:pPr>
            <w:r/>
            <w:r>
              <w:rPr>
                <w:rFonts w:ascii="Cambria Math" w:hAnsi="Cambria Math"/>
                <w:b/>
                <w:i/>
                <w:color w:val="FFFFFF"/>
                <w:sz w:val="18"/>
              </w:rPr>
              <w:t>1</w:t>
            </w:r>
          </w:p>
        </w:tc>
        <w:tc>
          <w:tcPr>
            <w:tcW w:type="dxa" w:w="1205"/>
            <w:vAlign w:val="center"/>
            <w:shd w:val="clear" w:color="auto" w:fill="1A4A6B"/>
          </w:tcPr>
          <w:p>
            <w:pPr>
              <w:jc w:val="center"/>
            </w:pPr>
            <w:r/>
            <w:r>
              <w:rPr>
                <w:rFonts w:ascii="Cambria Math" w:hAnsi="Cambria Math"/>
                <w:b/>
                <w:i/>
                <w:color w:val="FFFFFF"/>
                <w:sz w:val="18"/>
              </w:rPr>
              <w:t>2</w:t>
            </w:r>
          </w:p>
        </w:tc>
        <w:tc>
          <w:tcPr>
            <w:tcW w:type="dxa" w:w="1205"/>
            <w:vAlign w:val="center"/>
            <w:shd w:val="clear" w:color="auto" w:fill="1A4A6B"/>
          </w:tcPr>
          <w:p>
            <w:pPr>
              <w:jc w:val="center"/>
            </w:pPr>
            <w:r/>
            <w:r>
              <w:rPr>
                <w:rFonts w:ascii="Cambria Math" w:hAnsi="Cambria Math"/>
                <w:b/>
                <w:i/>
                <w:color w:val="FFFFFF"/>
                <w:sz w:val="18"/>
              </w:rPr>
              <w:t>3</w:t>
            </w:r>
          </w:p>
        </w:tc>
        <w:tc>
          <w:tcPr>
            <w:tcW w:type="dxa" w:w="1205"/>
            <w:vAlign w:val="center"/>
            <w:shd w:val="clear" w:color="auto" w:fill="1A4A6B"/>
          </w:tcPr>
          <w:p>
            <w:pPr>
              <w:jc w:val="center"/>
            </w:pPr>
            <w:r/>
            <w:r>
              <w:rPr>
                <w:rFonts w:ascii="Cambria Math" w:hAnsi="Cambria Math"/>
                <w:b/>
                <w:i/>
                <w:color w:val="FFFFFF"/>
                <w:sz w:val="18"/>
              </w:rPr>
              <w:t>4</w:t>
            </w:r>
          </w:p>
        </w:tc>
        <w:tc>
          <w:tcPr>
            <w:tcW w:type="dxa" w:w="1205"/>
            <w:vAlign w:val="center"/>
            <w:shd w:val="clear" w:color="auto" w:fill="1A4A6B"/>
          </w:tcPr>
          <w:p>
            <w:pPr>
              <w:jc w:val="center"/>
            </w:pPr>
            <w:r/>
            <w:r>
              <w:rPr>
                <w:rFonts w:ascii="Cambria Math" w:hAnsi="Cambria Math"/>
                <w:b/>
                <w:i/>
                <w:color w:val="FFFFFF"/>
                <w:sz w:val="18"/>
              </w:rPr>
              <w:t>5</w:t>
            </w:r>
          </w:p>
        </w:tc>
        <w:tc>
          <w:tcPr>
            <w:tcW w:type="dxa" w:w="1205"/>
            <w:vAlign w:val="center"/>
            <w:shd w:val="clear" w:color="auto" w:fill="1A4A6B"/>
          </w:tcPr>
          <w:p>
            <w:pPr>
              <w:jc w:val="center"/>
            </w:pPr>
            <w:r/>
            <w:r>
              <w:rPr>
                <w:rFonts w:ascii="Cambria Math" w:hAnsi="Cambria Math"/>
                <w:b/>
                <w:i/>
                <w:color w:val="FFFFFF"/>
                <w:sz w:val="18"/>
              </w:rPr>
              <w:t>6</w:t>
            </w:r>
          </w:p>
        </w:tc>
      </w:tr>
      <w:tr>
        <w:tc>
          <w:tcPr>
            <w:tcW w:type="dxa" w:w="1205"/>
            <w:vAlign w:val="center"/>
          </w:tcPr>
          <w:p>
            <w:pPr>
              <w:spacing w:after="40" w:before="40"/>
              <w:jc w:val="left"/>
            </w:pPr>
            <w:r/>
            <w:r>
              <w:rPr>
                <w:rFonts w:ascii="Times New Roman" w:hAnsi="Times New Roman"/>
                <w:b w:val="0"/>
                <w:color w:val="1E293B"/>
                <w:sz w:val="18"/>
              </w:rPr>
              <w:t xml:space="preserve">**Giá trị mảng </w:t>
            </w:r>
            <w:r>
              <w:rPr>
                <w:rFonts w:ascii="Cambria Math" w:hAnsi="Cambria Math"/>
                <w:b w:val="0"/>
                <w:i/>
                <w:color w:val="1B4A6B"/>
                <w:sz w:val="18"/>
              </w:rPr>
              <w:t>A</w:t>
            </w:r>
            <w:r>
              <w:rPr>
                <w:b/>
                <w:color w:val="1E293B"/>
                <w:sz w:val="18"/>
              </w:rPr>
            </w:r>
          </w:p>
        </w:tc>
        <w:tc>
          <w:tcPr>
            <w:tcW w:type="dxa" w:w="1205"/>
            <w:vAlign w:val="center"/>
          </w:tcPr>
          <w:p>
            <w:pPr>
              <w:spacing w:after="40" w:before="40"/>
              <w:jc w:val="center"/>
            </w:pPr>
            <w:r/>
            <w:r>
              <w:rPr>
                <w:rFonts w:ascii="Cambria Math" w:hAnsi="Cambria Math"/>
                <w:b w:val="0"/>
                <w:i/>
                <w:color w:val="1B4A6B"/>
                <w:sz w:val="18"/>
              </w:rPr>
              <w:t>1</w:t>
            </w:r>
          </w:p>
        </w:tc>
        <w:tc>
          <w:tcPr>
            <w:tcW w:type="dxa" w:w="1205"/>
            <w:vAlign w:val="center"/>
          </w:tcPr>
          <w:p>
            <w:pPr>
              <w:spacing w:after="40" w:before="40"/>
              <w:jc w:val="center"/>
            </w:pPr>
            <w:r/>
            <w:r>
              <w:rPr>
                <w:rFonts w:ascii="Cambria Math" w:hAnsi="Cambria Math"/>
                <w:b w:val="0"/>
                <w:i/>
                <w:color w:val="1B4A6B"/>
                <w:sz w:val="18"/>
              </w:rPr>
              <w:t>3</w:t>
            </w:r>
          </w:p>
        </w:tc>
        <w:tc>
          <w:tcPr>
            <w:tcW w:type="dxa" w:w="1205"/>
            <w:vAlign w:val="center"/>
          </w:tcPr>
          <w:p>
            <w:pPr>
              <w:spacing w:after="40" w:before="40"/>
              <w:jc w:val="center"/>
            </w:pPr>
            <w:r/>
            <w:r>
              <w:rPr>
                <w:rFonts w:ascii="Cambria Math" w:hAnsi="Cambria Math"/>
                <w:b w:val="0"/>
                <w:i/>
                <w:color w:val="1B4A6B"/>
                <w:sz w:val="18"/>
              </w:rPr>
              <w:t>5</w:t>
            </w:r>
          </w:p>
        </w:tc>
        <w:tc>
          <w:tcPr>
            <w:tcW w:type="dxa" w:w="1205"/>
            <w:vAlign w:val="center"/>
          </w:tcPr>
          <w:p>
            <w:pPr>
              <w:spacing w:after="40" w:before="40"/>
              <w:jc w:val="center"/>
            </w:pPr>
            <w:r/>
            <w:r>
              <w:rPr>
                <w:rFonts w:ascii="Cambria Math" w:hAnsi="Cambria Math"/>
                <w:b w:val="0"/>
                <w:i/>
                <w:color w:val="1B4A6B"/>
                <w:sz w:val="18"/>
              </w:rPr>
              <w:t>5</w:t>
            </w:r>
          </w:p>
        </w:tc>
        <w:tc>
          <w:tcPr>
            <w:tcW w:type="dxa" w:w="1205"/>
            <w:vAlign w:val="center"/>
          </w:tcPr>
          <w:p>
            <w:pPr>
              <w:spacing w:after="40" w:before="40"/>
              <w:jc w:val="center"/>
            </w:pPr>
            <w:r/>
            <w:r>
              <w:rPr>
                <w:rFonts w:ascii="Cambria Math" w:hAnsi="Cambria Math"/>
                <w:b w:val="0"/>
                <w:i/>
                <w:color w:val="1B4A6B"/>
                <w:sz w:val="18"/>
              </w:rPr>
              <w:t>5</w:t>
            </w:r>
          </w:p>
        </w:tc>
        <w:tc>
          <w:tcPr>
            <w:tcW w:type="dxa" w:w="1205"/>
            <w:vAlign w:val="center"/>
          </w:tcPr>
          <w:p>
            <w:pPr>
              <w:spacing w:after="40" w:before="40"/>
              <w:jc w:val="center"/>
            </w:pPr>
            <w:r/>
            <w:r>
              <w:rPr>
                <w:rFonts w:ascii="Cambria Math" w:hAnsi="Cambria Math"/>
                <w:b w:val="0"/>
                <w:i/>
                <w:color w:val="1B4A6B"/>
                <w:sz w:val="18"/>
              </w:rPr>
              <w:t>8</w:t>
            </w:r>
          </w:p>
        </w:tc>
        <w:tc>
          <w:tcPr>
            <w:tcW w:type="dxa" w:w="1205"/>
            <w:vAlign w:val="center"/>
          </w:tcPr>
          <w:p>
            <w:pPr>
              <w:spacing w:after="40" w:before="40"/>
              <w:jc w:val="center"/>
            </w:pPr>
            <w:r/>
            <w:r>
              <w:rPr>
                <w:rFonts w:ascii="Cambria Math" w:hAnsi="Cambria Math"/>
                <w:b w:val="0"/>
                <w:i/>
                <w:color w:val="1B4A6B"/>
                <w:sz w:val="18"/>
              </w:rPr>
              <w:t>12</w:t>
            </w:r>
          </w:p>
        </w:tc>
      </w:tr>
      <w:tr>
        <w:tc>
          <w:tcPr>
            <w:tcW w:type="dxa" w:w="1205"/>
            <w:vAlign w:val="center"/>
            <w:shd w:val="clear" w:color="auto" w:fill="F8FAFC"/>
          </w:tcPr>
          <w:p>
            <w:pPr>
              <w:spacing w:after="40" w:before="40"/>
              <w:jc w:val="left"/>
            </w:pPr>
            <w:r/>
            <w:r>
              <w:rPr>
                <w:b/>
                <w:color w:val="1E293B"/>
                <w:sz w:val="18"/>
              </w:rPr>
              <w:t>Vị trí con trỏ STL</w:t>
            </w:r>
          </w:p>
        </w:tc>
        <w:tc>
          <w:tcPr>
            <w:tcW w:type="dxa" w:w="1205"/>
            <w:vAlign w:val="center"/>
            <w:shd w:val="clear" w:color="auto" w:fill="F8FAFC"/>
          </w:tcPr>
          <w:p>
            <w:pPr>
              <w:spacing w:after="40" w:before="40"/>
              <w:jc w:val="left"/>
            </w:pPr>
            <w:r/>
            <w:r>
              <w:rPr>
                <w:rFonts w:ascii="Times New Roman" w:hAnsi="Times New Roman"/>
                <w:b w:val="0"/>
                <w:color w:val="1E293B"/>
                <w:sz w:val="18"/>
              </w:rPr>
              <w:t>—</w:t>
            </w:r>
          </w:p>
        </w:tc>
        <w:tc>
          <w:tcPr>
            <w:tcW w:type="dxa" w:w="1205"/>
            <w:vAlign w:val="center"/>
            <w:shd w:val="clear" w:color="auto" w:fill="F8FAFC"/>
          </w:tcPr>
          <w:p>
            <w:pPr>
              <w:spacing w:after="40" w:before="40"/>
              <w:jc w:val="left"/>
            </w:pPr>
            <w:r/>
            <w:r>
              <w:rPr>
                <w:rFonts w:ascii="Times New Roman" w:hAnsi="Times New Roman"/>
                <w:b w:val="0"/>
                <w:color w:val="1E293B"/>
                <w:sz w:val="18"/>
              </w:rPr>
              <w:t>—</w:t>
            </w:r>
          </w:p>
        </w:tc>
        <w:tc>
          <w:tcPr>
            <w:tcW w:type="dxa" w:w="1205"/>
            <w:vAlign w:val="center"/>
            <w:shd w:val="clear" w:color="auto" w:fill="F8FAFC"/>
          </w:tcPr>
          <w:p>
            <w:pPr>
              <w:spacing w:after="40" w:before="40"/>
              <w:jc w:val="center"/>
            </w:pPr>
            <w:r/>
            <w:r>
              <w:rPr>
                <w:b/>
                <w:color w:val="1E293B"/>
                <w:sz w:val="18"/>
              </w:rPr>
            </w:r>
            <w:r>
              <w:rPr>
                <w:rFonts w:ascii="Consolas" w:hAnsi="Consolas"/>
                <w:b w:val="0"/>
                <w:color w:val="BE123C"/>
                <w:sz w:val="16"/>
              </w:rPr>
              <w:t>lower_bound(5)</w:t>
            </w:r>
            <w:r>
              <w:rPr>
                <w:rFonts w:ascii="Times New Roman" w:hAnsi="Times New Roman"/>
                <w:b w:val="0"/>
                <w:color w:val="1E293B"/>
                <w:sz w:val="18"/>
              </w:rPr>
              <w:t>** (chỉ số 2)</w:t>
            </w:r>
          </w:p>
        </w:tc>
        <w:tc>
          <w:tcPr>
            <w:tcW w:type="dxa" w:w="1205"/>
            <w:vAlign w:val="center"/>
            <w:shd w:val="clear" w:color="auto" w:fill="F8FAFC"/>
          </w:tcPr>
          <w:p>
            <w:pPr>
              <w:spacing w:after="40" w:before="40"/>
              <w:jc w:val="left"/>
            </w:pPr>
            <w:r/>
            <w:r>
              <w:rPr>
                <w:rFonts w:ascii="Times New Roman" w:hAnsi="Times New Roman"/>
                <w:b w:val="0"/>
                <w:color w:val="1E293B"/>
                <w:sz w:val="18"/>
              </w:rPr>
              <w:t>—</w:t>
            </w:r>
          </w:p>
        </w:tc>
        <w:tc>
          <w:tcPr>
            <w:tcW w:type="dxa" w:w="1205"/>
            <w:vAlign w:val="center"/>
            <w:shd w:val="clear" w:color="auto" w:fill="F8FAFC"/>
          </w:tcPr>
          <w:p>
            <w:pPr>
              <w:spacing w:after="40" w:before="40"/>
              <w:jc w:val="left"/>
            </w:pPr>
            <w:r/>
            <w:r>
              <w:rPr>
                <w:rFonts w:ascii="Times New Roman" w:hAnsi="Times New Roman"/>
                <w:b w:val="0"/>
                <w:color w:val="1E293B"/>
                <w:sz w:val="18"/>
              </w:rPr>
              <w:t>—</w:t>
            </w:r>
          </w:p>
        </w:tc>
        <w:tc>
          <w:tcPr>
            <w:tcW w:type="dxa" w:w="1205"/>
            <w:vAlign w:val="center"/>
            <w:shd w:val="clear" w:color="auto" w:fill="F8FAFC"/>
          </w:tcPr>
          <w:p>
            <w:pPr>
              <w:spacing w:after="40" w:before="40"/>
              <w:jc w:val="center"/>
            </w:pPr>
            <w:r/>
            <w:r>
              <w:rPr>
                <w:b/>
                <w:color w:val="1E293B"/>
                <w:sz w:val="18"/>
              </w:rPr>
            </w:r>
            <w:r>
              <w:rPr>
                <w:rFonts w:ascii="Consolas" w:hAnsi="Consolas"/>
                <w:b w:val="0"/>
                <w:color w:val="BE123C"/>
                <w:sz w:val="16"/>
              </w:rPr>
              <w:t>upper_bound(5)</w:t>
            </w:r>
            <w:r>
              <w:rPr>
                <w:rFonts w:ascii="Times New Roman" w:hAnsi="Times New Roman"/>
                <w:b w:val="0"/>
                <w:color w:val="1E293B"/>
                <w:sz w:val="18"/>
              </w:rPr>
              <w:t>** (chỉ số 5)</w:t>
            </w:r>
          </w:p>
        </w:tc>
        <w:tc>
          <w:tcPr>
            <w:tcW w:type="dxa" w:w="1205"/>
            <w:vAlign w:val="center"/>
            <w:shd w:val="clear" w:color="auto" w:fill="F8FAFC"/>
          </w:tcPr>
          <w:p>
            <w:pPr>
              <w:spacing w:after="40" w:before="40"/>
              <w:jc w:val="left"/>
            </w:pPr>
            <w:r/>
            <w:r>
              <w:rPr>
                <w:rFonts w:ascii="Times New Roman" w:hAnsi="Times New Roman"/>
                <w:b w:val="0"/>
                <w:color w:val="1E293B"/>
                <w:sz w:val="18"/>
              </w:rPr>
              <w:t>—</w:t>
            </w:r>
          </w:p>
        </w:tc>
      </w:tr>
    </w:tbl>
    <w:p>
      <w:pPr>
        <w:spacing w:after="40" w:before="0"/>
      </w:pPr>
    </w:p>
    <w:p>
      <w:pPr>
        <w:pStyle w:val="ListBullet"/>
        <w:spacing w:after="40" w:before="20"/>
        <w:ind w:left="340" w:hanging="227"/>
      </w:pPr>
      <w:r/>
      <w:r>
        <w:rPr>
          <w:rFonts w:ascii="Consolas" w:hAnsi="Consolas"/>
          <w:color w:val="1E293B"/>
          <w:sz w:val="17"/>
          <w:shd w:val="clear" w:color="auto" w:fill="F1F5F9"/>
        </w:rPr>
        <w:t>lower_bound(A.begin(), A.end(), 5) - A.begin()</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Trả về </w:t>
      </w:r>
      <w:r>
        <w:rPr>
          <w:rFonts w:ascii="Times New Roman" w:hAnsi="Times New Roman"/>
          <w:b/>
          <w:sz w:val="21"/>
        </w:rPr>
        <w:t>chỉ số 2</w:t>
      </w:r>
      <w:r>
        <w:rPr>
          <w:rFonts w:ascii="Times New Roman" w:hAnsi="Times New Roman"/>
          <w:sz w:val="21"/>
        </w:rPr>
        <w:t xml:space="preserve"> (số 5 đầu tiên).</w:t>
      </w:r>
    </w:p>
    <w:p>
      <w:pPr>
        <w:pStyle w:val="ListBullet"/>
        <w:spacing w:after="40" w:before="20"/>
        <w:ind w:left="340" w:hanging="227"/>
      </w:pPr>
      <w:r/>
      <w:r>
        <w:rPr>
          <w:rFonts w:ascii="Consolas" w:hAnsi="Consolas"/>
          <w:color w:val="1E293B"/>
          <w:sz w:val="17"/>
          <w:shd w:val="clear" w:color="auto" w:fill="F1F5F9"/>
        </w:rPr>
        <w:t>upper_bound(A.begin(), A.end(), 5) - A.begin()</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Trả về </w:t>
      </w:r>
      <w:r>
        <w:rPr>
          <w:rFonts w:ascii="Times New Roman" w:hAnsi="Times New Roman"/>
          <w:b/>
          <w:sz w:val="21"/>
        </w:rPr>
        <w:t>chỉ số 5</w:t>
      </w:r>
      <w:r>
        <w:rPr>
          <w:rFonts w:ascii="Times New Roman" w:hAnsi="Times New Roman"/>
          <w:sz w:val="21"/>
        </w:rPr>
        <w:t xml:space="preserve"> (phần tử đầu tiên </w:t>
      </w:r>
      <w:r>
        <w:rPr>
          <w:rFonts w:ascii="Cambria Math" w:hAnsi="Cambria Math"/>
          <w:i/>
          <w:sz w:val="20"/>
        </w:rPr>
        <w:t>&gt; 5</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Số lần xuất hiện của số 5: </w:t>
      </w:r>
      <w:r>
        <w:rPr>
          <w:rFonts w:ascii="Cambria Math" w:hAnsi="Cambria Math"/>
          <w:i/>
          <w:sz w:val="20"/>
        </w:rPr>
        <w:t>Count(5) = upper - lower = 5 - 2 = 3</w:t>
      </w:r>
      <w:r>
        <w:rPr>
          <w:rFonts w:ascii="Times New Roman" w:hAnsi="Times New Roman"/>
          <w:sz w:val="21"/>
        </w:rPr>
        <w:t xml:space="preserve"> phần tử.</w:t>
      </w:r>
    </w:p>
    <w:p>
      <w:pPr>
        <w:pStyle w:val="ListBullet"/>
        <w:spacing w:after="40" w:before="20"/>
        <w:ind w:left="340" w:hanging="227"/>
      </w:pPr>
      <w:r/>
      <w:r>
        <w:rPr>
          <w:rFonts w:ascii="Times New Roman" w:hAnsi="Times New Roman"/>
          <w:sz w:val="21"/>
        </w:rPr>
        <w:t xml:space="preserve">Vị trí xuất hiện cuối cùng của số 5: </w:t>
      </w:r>
      <w:r>
        <w:rPr>
          <w:rFonts w:ascii="Cambria Math" w:hAnsi="Cambria Math"/>
          <w:i/>
          <w:sz w:val="20"/>
        </w:rPr>
        <w:t>upper - 1 = 5 - 1 = 4</w:t>
      </w:r>
      <w:r>
        <w:rPr>
          <w:rFonts w:ascii="Times New Roman" w:hAnsi="Times New Roman"/>
          <w:sz w:val="21"/>
        </w:rPr>
        <w:t>.</w:t>
      </w:r>
    </w:p>
    <w:p>
      <w:pPr>
        <w:pStyle w:val="Heading2"/>
      </w:pPr>
      <w:r/>
      <w:r>
        <w:rPr>
          <w:rFonts w:ascii="Calibri" w:hAnsi="Calibri"/>
          <w:b/>
          <w:color w:val="1A4A6B"/>
          <w:sz w:val="26"/>
        </w:rPr>
        <w:t>3. Kỹ thuật chặt nhị phân trên tập kết quả (binary search on answer)</w:t>
      </w:r>
    </w:p>
    <w:p>
      <w:pPr>
        <w:widowControl/>
        <w:spacing w:after="80" w:before="0" w:line="276" w:lineRule="auto"/>
        <w:jc w:val="both"/>
      </w:pPr>
      <w:r>
        <w:rPr>
          <w:rFonts w:ascii="Times New Roman" w:hAnsi="Times New Roman"/>
          <w:sz w:val="21"/>
        </w:rPr>
        <w:t>Đây là kỹ thuật cốt lõi trong các kỳ thi học sinh giỏi và Olympic tin học.</w:t>
      </w:r>
    </w:p>
    <w:p>
      <w:pPr>
        <w:pStyle w:val="Heading3"/>
      </w:pPr>
      <w:r/>
      <w:r>
        <w:rPr>
          <w:rFonts w:ascii="Calibri" w:hAnsi="Calibri"/>
          <w:b/>
          <w:color w:val="2E5E8A"/>
          <w:sz w:val="23"/>
        </w:rPr>
        <w:t>3.1. Nhận diện tính chất đơn điệu &amp; phân loại 2 hướng</w:t>
      </w:r>
    </w:p>
    <w:p>
      <w:pPr>
        <w:widowControl/>
        <w:spacing w:after="80" w:before="0" w:line="276" w:lineRule="auto"/>
        <w:jc w:val="both"/>
      </w:pPr>
      <w:r>
        <w:rPr>
          <w:rFonts w:ascii="Times New Roman" w:hAnsi="Times New Roman"/>
          <w:sz w:val="21"/>
        </w:rPr>
        <w:t xml:space="preserve">Trước khi cài đặt, </w:t>
      </w:r>
      <w:r>
        <w:rPr>
          <w:rFonts w:ascii="Times New Roman" w:hAnsi="Times New Roman"/>
          <w:b/>
          <w:sz w:val="21"/>
        </w:rPr>
        <w:t>bắt buộc phải xác định hướng biến thiên đơn điệu</w:t>
      </w:r>
      <w:r>
        <w:rPr>
          <w:rFonts w:ascii="Times New Roman" w:hAnsi="Times New Roman"/>
          <w:sz w:val="21"/>
        </w:rPr>
        <w:t xml:space="preserve"> của hàm kiểm tra </w:t>
      </w:r>
      <w:r>
        <w:rPr>
          <w:rFonts w:ascii="Consolas" w:hAnsi="Consolas"/>
          <w:color w:val="1E293B"/>
          <w:sz w:val="17"/>
          <w:shd w:val="clear" w:color="auto" w:fill="F1F5F9"/>
        </w:rPr>
        <w:t>check(x)</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**Hướng 1: Dạng </w:t>
      </w:r>
      <w:r>
        <w:rPr>
          <w:rFonts w:ascii="Consolas" w:hAnsi="Consolas"/>
          <w:color w:val="1E293B"/>
          <w:sz w:val="17"/>
          <w:shd w:val="clear" w:color="auto" w:fill="F1F5F9"/>
        </w:rPr>
        <w:t>True → False</w:t>
      </w:r>
      <w:r>
        <w:rPr>
          <w:rFonts w:ascii="Times New Roman" w:hAnsi="Times New Roman"/>
          <w:sz w:val="21"/>
        </w:rPr>
        <w:t xml:space="preserve"> (Tìm giá trị </w:t>
      </w:r>
      <w:r>
        <w:rPr>
          <w:rFonts w:ascii="Cambria Math" w:hAnsi="Cambria Math"/>
          <w:i/>
          <w:sz w:val="20"/>
        </w:rPr>
        <w:t>X</w:t>
      </w:r>
      <w:r>
        <w:rPr>
          <w:rFonts w:ascii="Times New Roman" w:hAnsi="Times New Roman"/>
          <w:sz w:val="21"/>
        </w:rPr>
        <w:t xml:space="preserve"> LỚN NHẤT thỏa mãn):**</w:t>
      </w:r>
    </w:p>
    <w:p>
      <w:pPr>
        <w:pStyle w:val="ListBullet"/>
        <w:spacing w:after="40" w:before="20"/>
        <w:ind w:left="340" w:hanging="227"/>
      </w:pPr>
      <w:r/>
      <w:r>
        <w:rPr>
          <w:rFonts w:ascii="Times New Roman" w:hAnsi="Times New Roman"/>
          <w:sz w:val="21"/>
        </w:rPr>
        <w:t xml:space="preserve">Đồ thị nghiệm: </w:t>
      </w:r>
      <w:r>
        <w:rPr>
          <w:rFonts w:ascii="Cambria Math" w:hAnsi="Cambria Math"/>
          <w:i/>
          <w:sz w:val="20"/>
        </w:rPr>
        <w:t>[True, True, …, True, Truemₐₓ, False, …, False]</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Nếu </w:t>
      </w:r>
      <w:r>
        <w:rPr>
          <w:rFonts w:ascii="Consolas" w:hAnsi="Consolas"/>
          <w:color w:val="1E293B"/>
          <w:sz w:val="17"/>
          <w:shd w:val="clear" w:color="auto" w:fill="F1F5F9"/>
        </w:rPr>
        <w:t>check(mid) == true</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ambria Math" w:hAnsi="Cambria Math"/>
          <w:i/>
          <w:sz w:val="20"/>
        </w:rPr>
        <w:t>mid</w:t>
      </w:r>
      <w:r>
        <w:rPr>
          <w:rFonts w:ascii="Times New Roman" w:hAnsi="Times New Roman"/>
          <w:sz w:val="21"/>
        </w:rPr>
        <w:t xml:space="preserve"> thỏa mãn, ghi nhận </w:t>
      </w:r>
      <w:r>
        <w:rPr>
          <w:rFonts w:ascii="Consolas" w:hAnsi="Consolas"/>
          <w:color w:val="1E293B"/>
          <w:sz w:val="17"/>
          <w:shd w:val="clear" w:color="auto" w:fill="F1F5F9"/>
        </w:rPr>
        <w:t>ans = mid</w:t>
      </w:r>
      <w:r>
        <w:rPr>
          <w:rFonts w:ascii="Times New Roman" w:hAnsi="Times New Roman"/>
          <w:sz w:val="21"/>
        </w:rPr>
        <w:t xml:space="preserve"> và tìm nghiệm lớn hơn ở bên phải: </w:t>
      </w:r>
      <w:r>
        <w:rPr>
          <w:rFonts w:ascii="Consolas" w:hAnsi="Consolas"/>
          <w:color w:val="1E293B"/>
          <w:sz w:val="17"/>
          <w:shd w:val="clear" w:color="auto" w:fill="F1F5F9"/>
        </w:rPr>
        <w:t>low = mid + 1</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Nếu </w:t>
      </w:r>
      <w:r>
        <w:rPr>
          <w:rFonts w:ascii="Consolas" w:hAnsi="Consolas"/>
          <w:color w:val="1E293B"/>
          <w:sz w:val="17"/>
          <w:shd w:val="clear" w:color="auto" w:fill="F1F5F9"/>
        </w:rPr>
        <w:t>check(mid) == false</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ambria Math" w:hAnsi="Cambria Math"/>
          <w:i/>
          <w:sz w:val="20"/>
        </w:rPr>
        <w:t>mid</w:t>
      </w:r>
      <w:r>
        <w:rPr>
          <w:rFonts w:ascii="Times New Roman" w:hAnsi="Times New Roman"/>
          <w:sz w:val="21"/>
        </w:rPr>
        <w:t xml:space="preserve"> quá lớn, thu hẹp về bên trái: </w:t>
      </w:r>
      <w:r>
        <w:rPr>
          <w:rFonts w:ascii="Consolas" w:hAnsi="Consolas"/>
          <w:color w:val="1E293B"/>
          <w:sz w:val="17"/>
          <w:shd w:val="clear" w:color="auto" w:fill="F1F5F9"/>
        </w:rPr>
        <w:t>high = mid - 1</w:t>
      </w:r>
      <w:r>
        <w:rPr>
          <w:rFonts w:ascii="Times New Roman" w:hAnsi="Times New Roman"/>
          <w:sz w:val="21"/>
        </w:rPr>
        <w:t>.</w:t>
      </w:r>
    </w:p>
    <w:p>
      <w:pPr>
        <w:pStyle w:val="ListBullet"/>
        <w:spacing w:after="40" w:before="20"/>
        <w:ind w:left="340" w:hanging="227"/>
      </w:pPr>
      <w:r/>
      <w:r>
        <w:rPr>
          <w:rFonts w:ascii="Times New Roman" w:hAnsi="Times New Roman"/>
          <w:i/>
          <w:sz w:val="21"/>
        </w:rPr>
        <w:t>Ví dụ điển hình:</w:t>
      </w:r>
      <w:r>
        <w:rPr>
          <w:rFonts w:ascii="Times New Roman" w:hAnsi="Times New Roman"/>
          <w:sz w:val="21"/>
        </w:rPr>
        <w:t xml:space="preserve"> Cắt gỗ lấy tối thiểu </w:t>
      </w:r>
      <w:r>
        <w:rPr>
          <w:rFonts w:ascii="Cambria Math" w:hAnsi="Cambria Math"/>
          <w:i/>
          <w:sz w:val="20"/>
        </w:rPr>
        <w:t>M</w:t>
      </w:r>
      <w:r>
        <w:rPr>
          <w:rFonts w:ascii="Times New Roman" w:hAnsi="Times New Roman"/>
          <w:sz w:val="21"/>
        </w:rPr>
        <w:t xml:space="preserve"> mét (độ cao cưa càng thấp càng nhiều gỗ </w:t>
      </w:r>
      <w:r>
        <w:rPr>
          <w:rFonts w:ascii="Cambria Math" w:hAnsi="Cambria Math"/>
          <w:i/>
          <w:sz w:val="20"/>
        </w:rPr>
        <w:t>⇒</w:t>
      </w:r>
      <w:r>
        <w:rPr>
          <w:rFonts w:ascii="Times New Roman" w:hAnsi="Times New Roman"/>
          <w:sz w:val="21"/>
        </w:rPr>
        <w:t xml:space="preserve"> tìm độ cao Max).</w:t>
      </w:r>
    </w:p>
    <w:p>
      <w:pPr>
        <w:pStyle w:val="ListBullet"/>
        <w:spacing w:after="40" w:before="20"/>
        <w:ind w:left="340" w:hanging="227"/>
      </w:pPr>
      <w:r/>
      <w:r>
        <w:rPr>
          <w:rFonts w:ascii="Times New Roman" w:hAnsi="Times New Roman"/>
          <w:sz w:val="21"/>
        </w:rPr>
        <w:t xml:space="preserve">**Hướng 2: Dạng </w:t>
      </w:r>
      <w:r>
        <w:rPr>
          <w:rFonts w:ascii="Consolas" w:hAnsi="Consolas"/>
          <w:color w:val="1E293B"/>
          <w:sz w:val="17"/>
          <w:shd w:val="clear" w:color="auto" w:fill="F1F5F9"/>
        </w:rPr>
        <w:t>False → True</w:t>
      </w:r>
      <w:r>
        <w:rPr>
          <w:rFonts w:ascii="Times New Roman" w:hAnsi="Times New Roman"/>
          <w:sz w:val="21"/>
        </w:rPr>
        <w:t xml:space="preserve"> (Tìm giá trị </w:t>
      </w:r>
      <w:r>
        <w:rPr>
          <w:rFonts w:ascii="Cambria Math" w:hAnsi="Cambria Math"/>
          <w:i/>
          <w:sz w:val="20"/>
        </w:rPr>
        <w:t>X</w:t>
      </w:r>
      <w:r>
        <w:rPr>
          <w:rFonts w:ascii="Times New Roman" w:hAnsi="Times New Roman"/>
          <w:sz w:val="21"/>
        </w:rPr>
        <w:t xml:space="preserve"> NHỎ NHẤT thỏa mãn):**</w:t>
      </w:r>
    </w:p>
    <w:p>
      <w:pPr>
        <w:pStyle w:val="ListBullet"/>
        <w:spacing w:after="40" w:before="20"/>
        <w:ind w:left="340" w:hanging="227"/>
      </w:pPr>
      <w:r/>
      <w:r>
        <w:rPr>
          <w:rFonts w:ascii="Times New Roman" w:hAnsi="Times New Roman"/>
          <w:sz w:val="21"/>
        </w:rPr>
        <w:t xml:space="preserve">Đồ thị nghiệm: </w:t>
      </w:r>
      <w:r>
        <w:rPr>
          <w:rFonts w:ascii="Cambria Math" w:hAnsi="Cambria Math"/>
          <w:i/>
          <w:sz w:val="20"/>
        </w:rPr>
        <w:t>[False, False, …, False, Truemᵢn, True, …, True]</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Nếu </w:t>
      </w:r>
      <w:r>
        <w:rPr>
          <w:rFonts w:ascii="Consolas" w:hAnsi="Consolas"/>
          <w:color w:val="1E293B"/>
          <w:sz w:val="17"/>
          <w:shd w:val="clear" w:color="auto" w:fill="F1F5F9"/>
        </w:rPr>
        <w:t>check(mid) == true</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ambria Math" w:hAnsi="Cambria Math"/>
          <w:i/>
          <w:sz w:val="20"/>
        </w:rPr>
        <w:t>mid</w:t>
      </w:r>
      <w:r>
        <w:rPr>
          <w:rFonts w:ascii="Times New Roman" w:hAnsi="Times New Roman"/>
          <w:sz w:val="21"/>
        </w:rPr>
        <w:t xml:space="preserve"> thỏa mãn, ghi nhận </w:t>
      </w:r>
      <w:r>
        <w:rPr>
          <w:rFonts w:ascii="Consolas" w:hAnsi="Consolas"/>
          <w:color w:val="1E293B"/>
          <w:sz w:val="17"/>
          <w:shd w:val="clear" w:color="auto" w:fill="F1F5F9"/>
        </w:rPr>
        <w:t>ans = mid</w:t>
      </w:r>
      <w:r>
        <w:rPr>
          <w:rFonts w:ascii="Times New Roman" w:hAnsi="Times New Roman"/>
          <w:sz w:val="21"/>
        </w:rPr>
        <w:t xml:space="preserve"> và tìm nghiệm nhỏ hơn ở bên trái: </w:t>
      </w:r>
      <w:r>
        <w:rPr>
          <w:rFonts w:ascii="Consolas" w:hAnsi="Consolas"/>
          <w:color w:val="1E293B"/>
          <w:sz w:val="17"/>
          <w:shd w:val="clear" w:color="auto" w:fill="F1F5F9"/>
        </w:rPr>
        <w:t>high = mid - 1</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Nếu </w:t>
      </w:r>
      <w:r>
        <w:rPr>
          <w:rFonts w:ascii="Consolas" w:hAnsi="Consolas"/>
          <w:color w:val="1E293B"/>
          <w:sz w:val="17"/>
          <w:shd w:val="clear" w:color="auto" w:fill="F1F5F9"/>
        </w:rPr>
        <w:t>check(mid) == false</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ambria Math" w:hAnsi="Cambria Math"/>
          <w:i/>
          <w:sz w:val="20"/>
        </w:rPr>
        <w:t>mid</w:t>
      </w:r>
      <w:r>
        <w:rPr>
          <w:rFonts w:ascii="Times New Roman" w:hAnsi="Times New Roman"/>
          <w:sz w:val="21"/>
        </w:rPr>
        <w:t xml:space="preserve"> chưa đủ lớn, tăng giá trị lên: </w:t>
      </w:r>
      <w:r>
        <w:rPr>
          <w:rFonts w:ascii="Consolas" w:hAnsi="Consolas"/>
          <w:color w:val="1E293B"/>
          <w:sz w:val="17"/>
          <w:shd w:val="clear" w:color="auto" w:fill="F1F5F9"/>
        </w:rPr>
        <w:t>low = mid + 1</w:t>
      </w:r>
      <w:r>
        <w:rPr>
          <w:rFonts w:ascii="Times New Roman" w:hAnsi="Times New Roman"/>
          <w:sz w:val="21"/>
        </w:rPr>
        <w:t>.</w:t>
      </w:r>
    </w:p>
    <w:p>
      <w:pPr>
        <w:pStyle w:val="ListBullet"/>
        <w:spacing w:after="40" w:before="20"/>
        <w:ind w:left="340" w:hanging="227"/>
      </w:pPr>
      <w:r/>
      <w:r>
        <w:rPr>
          <w:rFonts w:ascii="Times New Roman" w:hAnsi="Times New Roman"/>
          <w:i/>
          <w:sz w:val="21"/>
        </w:rPr>
        <w:t>Ví dụ điển hình:</w:t>
      </w:r>
      <w:r>
        <w:rPr>
          <w:rFonts w:ascii="Times New Roman" w:hAnsi="Times New Roman"/>
          <w:sz w:val="21"/>
        </w:rPr>
        <w:t xml:space="preserve"> Vận chuyển hàng trong </w:t>
      </w:r>
      <w:r>
        <w:rPr>
          <w:rFonts w:ascii="Cambria Math" w:hAnsi="Cambria Math"/>
          <w:i/>
          <w:sz w:val="20"/>
        </w:rPr>
        <w:t>D</w:t>
      </w:r>
      <w:r>
        <w:rPr>
          <w:rFonts w:ascii="Times New Roman" w:hAnsi="Times New Roman"/>
          <w:sz w:val="21"/>
        </w:rPr>
        <w:t xml:space="preserve"> ngày (tải trọng thuyền càng lớn càng dễ chở </w:t>
      </w:r>
      <w:r>
        <w:rPr>
          <w:rFonts w:ascii="Cambria Math" w:hAnsi="Cambria Math"/>
          <w:i/>
          <w:sz w:val="20"/>
        </w:rPr>
        <w:t>⇒</w:t>
      </w:r>
      <w:r>
        <w:rPr>
          <w:rFonts w:ascii="Times New Roman" w:hAnsi="Times New Roman"/>
          <w:sz w:val="21"/>
        </w:rPr>
        <w:t xml:space="preserve"> tìm tải trọng Min).</w:t>
      </w:r>
    </w:p>
    <w:p>
      <w:pPr>
        <w:pStyle w:val="Heading4"/>
      </w:pPr>
      <w:r/>
      <w:r>
        <w:rPr>
          <w:rFonts w:ascii="Calibri" w:hAnsi="Calibri"/>
          <w:b/>
          <w:i/>
          <w:color w:val="3A6A9A"/>
          <w:sz w:val="22"/>
        </w:rPr>
        <w:t xml:space="preserve">Ví dụ minh họa 3: Bài toán cắt gỗ lấy tối thiểu </w:t>
      </w:r>
      <w:r>
        <w:rPr>
          <w:rFonts w:ascii="Cambria Math" w:hAnsi="Cambria Math"/>
          <w:b/>
          <w:i/>
          <w:color w:val="3A6A9A"/>
          <w:sz w:val="22"/>
        </w:rPr>
        <w:t>M = 7</w:t>
      </w:r>
      <w:r>
        <w:rPr>
          <w:rFonts w:ascii="Calibri" w:hAnsi="Calibri"/>
          <w:b/>
          <w:i/>
          <w:color w:val="3A6A9A"/>
          <w:sz w:val="22"/>
        </w:rPr>
        <w:t xml:space="preserve"> mét gỗ</w:t>
      </w:r>
    </w:p>
    <w:p>
      <w:pPr>
        <w:widowControl/>
        <w:spacing w:after="80" w:before="0" w:line="276" w:lineRule="auto"/>
        <w:jc w:val="both"/>
      </w:pPr>
      <w:r>
        <w:rPr>
          <w:rFonts w:ascii="Times New Roman" w:hAnsi="Times New Roman"/>
          <w:sz w:val="21"/>
        </w:rPr>
        <w:t xml:space="preserve">Cho </w:t>
      </w:r>
      <w:r>
        <w:rPr>
          <w:rFonts w:ascii="Cambria Math" w:hAnsi="Cambria Math"/>
          <w:i/>
          <w:color w:val="1B4A6B"/>
          <w:sz w:val="21"/>
        </w:rPr>
        <w:t>N = 4</w:t>
      </w:r>
      <w:r>
        <w:rPr>
          <w:rFonts w:ascii="Times New Roman" w:hAnsi="Times New Roman"/>
          <w:sz w:val="21"/>
        </w:rPr>
        <w:t xml:space="preserve"> cây có chiều cao: </w:t>
      </w:r>
      <w:r>
        <w:rPr>
          <w:rFonts w:ascii="Cambria Math" w:hAnsi="Cambria Math"/>
          <w:i/>
          <w:color w:val="1B4A6B"/>
          <w:sz w:val="21"/>
        </w:rPr>
        <w:t>A = [20, 15, 10, 17]</w:t>
      </w:r>
      <w:r>
        <w:rPr>
          <w:rFonts w:ascii="Times New Roman" w:hAnsi="Times New Roman"/>
          <w:sz w:val="21"/>
        </w:rPr>
        <w:t xml:space="preserve">. Cần tìm độ cao máy cưa </w:t>
      </w:r>
      <w:r>
        <w:rPr>
          <w:rFonts w:ascii="Cambria Math" w:hAnsi="Cambria Math"/>
          <w:i/>
          <w:color w:val="1B4A6B"/>
          <w:sz w:val="21"/>
        </w:rPr>
        <w:t>H</w:t>
      </w:r>
      <w:r>
        <w:rPr>
          <w:rFonts w:ascii="Times New Roman" w:hAnsi="Times New Roman"/>
          <w:sz w:val="21"/>
        </w:rPr>
        <w:t xml:space="preserve"> </w:t>
      </w:r>
      <w:r>
        <w:rPr>
          <w:rFonts w:ascii="Times New Roman" w:hAnsi="Times New Roman"/>
          <w:b/>
          <w:sz w:val="21"/>
        </w:rPr>
        <w:t>lớn nhất</w:t>
      </w:r>
      <w:r>
        <w:rPr>
          <w:rFonts w:ascii="Times New Roman" w:hAnsi="Times New Roman"/>
          <w:sz w:val="21"/>
        </w:rPr>
        <w:t xml:space="preserve"> sao cho tổng lượng gỗ thu được </w:t>
      </w:r>
      <w:r>
        <w:rPr>
          <w:rFonts w:ascii="Cambria Math" w:hAnsi="Cambria Math"/>
          <w:i/>
          <w:color w:val="1B4A6B"/>
          <w:sz w:val="21"/>
        </w:rPr>
        <w:t>≥ 7</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Không gian tìm kiếm: </w:t>
      </w:r>
      <w:r>
        <w:rPr>
          <w:rFonts w:ascii="Cambria Math" w:hAnsi="Cambria Math"/>
          <w:i/>
          <w:sz w:val="20"/>
        </w:rPr>
        <w:t>low = 0, high = max(A) = 20</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Hàm </w:t>
      </w:r>
      <w:r>
        <w:rPr>
          <w:rFonts w:ascii="Consolas" w:hAnsi="Consolas"/>
          <w:color w:val="1E293B"/>
          <w:sz w:val="17"/>
          <w:shd w:val="clear" w:color="auto" w:fill="F1F5F9"/>
        </w:rPr>
        <w:t>check(H)</w:t>
      </w:r>
      <w:r>
        <w:rPr>
          <w:rFonts w:ascii="Times New Roman" w:hAnsi="Times New Roman"/>
          <w:sz w:val="21"/>
        </w:rPr>
        <w:t xml:space="preserve">: Tính tổng </w:t>
      </w:r>
      <w:r>
        <w:rPr>
          <w:rFonts w:ascii="Cambria Math" w:hAnsi="Cambria Math"/>
          <w:i/>
          <w:sz w:val="20"/>
        </w:rPr>
        <w:t>∑ max(0, Aᵢ - H)</w:t>
      </w:r>
      <w:r>
        <w:rPr>
          <w:rFonts w:ascii="Times New Roman" w:hAnsi="Times New Roman"/>
          <w:sz w:val="21"/>
        </w:rPr>
        <w:t xml:space="preserve">. Nếu </w:t>
      </w:r>
      <w:r>
        <w:rPr>
          <w:rFonts w:ascii="Cambria Math" w:hAnsi="Cambria Math"/>
          <w:i/>
          <w:sz w:val="20"/>
        </w:rPr>
        <w:t>≥ 7 ⇒</w:t>
      </w:r>
      <w:r>
        <w:rPr>
          <w:rFonts w:ascii="Times New Roman" w:hAnsi="Times New Roman"/>
          <w:sz w:val="21"/>
        </w:rPr>
        <w:t xml:space="preserve"> </w:t>
      </w:r>
      <w:r>
        <w:rPr>
          <w:rFonts w:ascii="Consolas" w:hAnsi="Consolas"/>
          <w:color w:val="1E293B"/>
          <w:sz w:val="17"/>
          <w:shd w:val="clear" w:color="auto" w:fill="F1F5F9"/>
        </w:rPr>
        <w:t>True</w:t>
      </w:r>
      <w:r>
        <w:rPr>
          <w:rFonts w:ascii="Times New Roman" w:hAnsi="Times New Roman"/>
          <w:sz w:val="21"/>
        </w:rPr>
        <w:t xml:space="preserve">, ngược lại </w:t>
      </w:r>
      <w:r>
        <w:rPr>
          <w:rFonts w:ascii="Consolas" w:hAnsi="Consolas"/>
          <w:color w:val="1E293B"/>
          <w:sz w:val="17"/>
          <w:shd w:val="clear" w:color="auto" w:fill="F1F5F9"/>
        </w:rPr>
        <w:t>False</w:t>
      </w:r>
      <w:r>
        <w:rPr>
          <w:rFonts w:ascii="Times New Roman" w:hAnsi="Times New Roman"/>
          <w:sz w:val="21"/>
        </w:rPr>
        <w:t>.</w:t>
      </w:r>
    </w:p>
    <w:p>
      <w:pPr>
        <w:widowControl/>
        <w:spacing w:after="80" w:before="0" w:line="276" w:lineRule="auto"/>
        <w:jc w:val="both"/>
      </w:pPr>
      <w:r>
        <w:rPr>
          <w:rFonts w:ascii="Times New Roman" w:hAnsi="Times New Roman"/>
          <w:b/>
          <w:sz w:val="21"/>
        </w:rPr>
        <w:t>Bảng mô phỏng từng bước chặt nhị phân:</w:t>
      </w:r>
    </w:p>
    <w:tbl>
      <w:tblPr>
        <w:tblStyle w:val="LightGrid-Accent1"/>
        <w:tblW w:type="auto" w:w="0"/>
        <w:jc w:val="center"/>
        <w:tblLayout w:type="autofit"/>
        <w:tblLook w:firstColumn="1" w:firstRow="1" w:lastColumn="0" w:lastRow="0" w:noHBand="0" w:noVBand="1" w:val="04A0"/>
      </w:tblPr>
      <w:tblGrid>
        <w:gridCol w:w="1205"/>
        <w:gridCol w:w="1205"/>
        <w:gridCol w:w="1205"/>
        <w:gridCol w:w="1205"/>
        <w:gridCol w:w="1205"/>
        <w:gridCol w:w="1205"/>
        <w:gridCol w:w="1205"/>
        <w:gridCol w:w="1205"/>
      </w:tblGrid>
      <w:tr>
        <w:tc>
          <w:tcPr>
            <w:tcW w:type="dxa" w:w="1205"/>
            <w:vAlign w:val="center"/>
            <w:shd w:val="clear" w:color="auto" w:fill="1A4A6B"/>
          </w:tcPr>
          <w:p>
            <w:pPr>
              <w:jc w:val="center"/>
            </w:pPr>
            <w:r/>
            <w:r>
              <w:rPr>
                <w:rFonts w:ascii="Calibri" w:hAnsi="Calibri"/>
                <w:b/>
                <w:color w:val="FFFFFF"/>
                <w:sz w:val="18"/>
              </w:rPr>
              <w:t>Bước</w:t>
            </w:r>
          </w:p>
        </w:tc>
        <w:tc>
          <w:tcPr>
            <w:tcW w:type="dxa" w:w="1205"/>
            <w:vAlign w:val="center"/>
            <w:shd w:val="clear" w:color="auto" w:fill="1A4A6B"/>
          </w:tcPr>
          <w:p>
            <w:pPr>
              <w:jc w:val="center"/>
            </w:pPr>
            <w:r/>
            <w:r>
              <w:rPr>
                <w:rFonts w:ascii="Cambria Math" w:hAnsi="Cambria Math"/>
                <w:b/>
                <w:i/>
                <w:color w:val="FFFFFF"/>
                <w:sz w:val="18"/>
              </w:rPr>
              <w:t>low</w:t>
            </w:r>
          </w:p>
        </w:tc>
        <w:tc>
          <w:tcPr>
            <w:tcW w:type="dxa" w:w="1205"/>
            <w:vAlign w:val="center"/>
            <w:shd w:val="clear" w:color="auto" w:fill="1A4A6B"/>
          </w:tcPr>
          <w:p>
            <w:pPr>
              <w:jc w:val="center"/>
            </w:pPr>
            <w:r/>
            <w:r>
              <w:rPr>
                <w:rFonts w:ascii="Cambria Math" w:hAnsi="Cambria Math"/>
                <w:b/>
                <w:i/>
                <w:color w:val="FFFFFF"/>
                <w:sz w:val="18"/>
              </w:rPr>
              <w:t>high</w:t>
            </w:r>
          </w:p>
        </w:tc>
        <w:tc>
          <w:tcPr>
            <w:tcW w:type="dxa" w:w="1205"/>
            <w:vAlign w:val="center"/>
            <w:shd w:val="clear" w:color="auto" w:fill="1A4A6B"/>
          </w:tcPr>
          <w:p>
            <w:pPr>
              <w:jc w:val="center"/>
            </w:pPr>
            <w:r/>
            <w:r>
              <w:rPr>
                <w:rFonts w:ascii="Cambria Math" w:hAnsi="Cambria Math"/>
                <w:b/>
                <w:i/>
                <w:color w:val="FFFFFF"/>
                <w:sz w:val="18"/>
              </w:rPr>
              <w:t>mid (H)</w:t>
            </w:r>
          </w:p>
        </w:tc>
        <w:tc>
          <w:tcPr>
            <w:tcW w:type="dxa" w:w="1205"/>
            <w:vAlign w:val="center"/>
            <w:shd w:val="clear" w:color="auto" w:fill="1A4A6B"/>
          </w:tcPr>
          <w:p>
            <w:pPr>
              <w:jc w:val="center"/>
            </w:pPr>
            <w:r/>
            <w:r>
              <w:rPr>
                <w:rFonts w:ascii="Calibri" w:hAnsi="Calibri"/>
                <w:b/>
                <w:color w:val="FFFFFF"/>
                <w:sz w:val="18"/>
              </w:rPr>
              <w:t>Lượng gỗ cắt được từ từng cây</w:t>
            </w:r>
          </w:p>
        </w:tc>
        <w:tc>
          <w:tcPr>
            <w:tcW w:type="dxa" w:w="1205"/>
            <w:vAlign w:val="center"/>
            <w:shd w:val="clear" w:color="auto" w:fill="1A4A6B"/>
          </w:tcPr>
          <w:p>
            <w:pPr>
              <w:jc w:val="center"/>
            </w:pPr>
            <w:r/>
            <w:r>
              <w:rPr>
                <w:rFonts w:ascii="Calibri" w:hAnsi="Calibri"/>
                <w:b/>
                <w:color w:val="FFFFFF"/>
                <w:sz w:val="18"/>
              </w:rPr>
              <w:t>Tổng gỗ thu được</w:t>
            </w:r>
          </w:p>
        </w:tc>
        <w:tc>
          <w:tcPr>
            <w:tcW w:type="dxa" w:w="1205"/>
            <w:vAlign w:val="center"/>
            <w:shd w:val="clear" w:color="auto" w:fill="1A4A6B"/>
          </w:tcPr>
          <w:p>
            <w:pPr>
              <w:jc w:val="center"/>
            </w:pPr>
            <w:r/>
            <w:r>
              <w:rPr>
                <w:rFonts w:ascii="Consolas" w:hAnsi="Consolas"/>
                <w:b/>
                <w:color w:val="FFFFFF"/>
                <w:sz w:val="16"/>
              </w:rPr>
              <w:t>check(H) &gt;= 7</w:t>
            </w:r>
          </w:p>
        </w:tc>
        <w:tc>
          <w:tcPr>
            <w:tcW w:type="dxa" w:w="1205"/>
            <w:vAlign w:val="center"/>
            <w:shd w:val="clear" w:color="auto" w:fill="1A4A6B"/>
          </w:tcPr>
          <w:p>
            <w:pPr>
              <w:jc w:val="center"/>
            </w:pPr>
            <w:r/>
            <w:r>
              <w:rPr>
                <w:rFonts w:ascii="Calibri" w:hAnsi="Calibri"/>
                <w:b/>
                <w:color w:val="FFFFFF"/>
                <w:sz w:val="18"/>
              </w:rPr>
              <w:t>Quyết định cập nhật</w:t>
            </w:r>
          </w:p>
        </w:tc>
      </w:tr>
      <w:tr>
        <w:tc>
          <w:tcPr>
            <w:tcW w:type="dxa" w:w="1205"/>
            <w:vAlign w:val="center"/>
          </w:tcPr>
          <w:p>
            <w:pPr>
              <w:spacing w:after="40" w:before="40"/>
              <w:jc w:val="left"/>
            </w:pPr>
            <w:r/>
            <w:r>
              <w:rPr>
                <w:b/>
                <w:color w:val="1E293B"/>
                <w:sz w:val="18"/>
              </w:rPr>
              <w:t>1</w:t>
            </w:r>
          </w:p>
        </w:tc>
        <w:tc>
          <w:tcPr>
            <w:tcW w:type="dxa" w:w="1205"/>
            <w:vAlign w:val="center"/>
          </w:tcPr>
          <w:p>
            <w:pPr>
              <w:spacing w:after="40" w:before="40"/>
              <w:jc w:val="center"/>
            </w:pPr>
            <w:r/>
            <w:r>
              <w:rPr>
                <w:rFonts w:ascii="Cambria Math" w:hAnsi="Cambria Math"/>
                <w:b w:val="0"/>
                <w:i/>
                <w:color w:val="1B4A6B"/>
                <w:sz w:val="18"/>
              </w:rPr>
              <w:t>0</w:t>
            </w:r>
          </w:p>
        </w:tc>
        <w:tc>
          <w:tcPr>
            <w:tcW w:type="dxa" w:w="1205"/>
            <w:vAlign w:val="center"/>
          </w:tcPr>
          <w:p>
            <w:pPr>
              <w:spacing w:after="40" w:before="40"/>
              <w:jc w:val="center"/>
            </w:pPr>
            <w:r/>
            <w:r>
              <w:rPr>
                <w:rFonts w:ascii="Cambria Math" w:hAnsi="Cambria Math"/>
                <w:b w:val="0"/>
                <w:i/>
                <w:color w:val="1B4A6B"/>
                <w:sz w:val="18"/>
              </w:rPr>
              <w:t>20</w:t>
            </w:r>
          </w:p>
        </w:tc>
        <w:tc>
          <w:tcPr>
            <w:tcW w:type="dxa" w:w="1205"/>
            <w:vAlign w:val="center"/>
          </w:tcPr>
          <w:p>
            <w:pPr>
              <w:spacing w:after="40" w:before="40"/>
              <w:jc w:val="left"/>
            </w:pPr>
            <w:r/>
            <w:r>
              <w:rPr>
                <w:b/>
                <w:color w:val="1E293B"/>
                <w:sz w:val="18"/>
              </w:rPr>
            </w:r>
            <w:r>
              <w:rPr>
                <w:rFonts w:ascii="Cambria Math" w:hAnsi="Cambria Math"/>
                <w:b w:val="0"/>
                <w:i/>
                <w:color w:val="1B4A6B"/>
                <w:sz w:val="18"/>
              </w:rPr>
              <w:t>10</w:t>
            </w:r>
            <w:r>
              <w:rPr>
                <w:b/>
                <w:color w:val="1E293B"/>
                <w:sz w:val="18"/>
              </w:rPr>
            </w:r>
          </w:p>
        </w:tc>
        <w:tc>
          <w:tcPr>
            <w:tcW w:type="dxa" w:w="1205"/>
            <w:vAlign w:val="center"/>
          </w:tcPr>
          <w:p>
            <w:pPr>
              <w:spacing w:after="40" w:before="40"/>
              <w:jc w:val="center"/>
            </w:pPr>
            <w:r/>
            <w:r>
              <w:rPr>
                <w:rFonts w:ascii="Cambria Math" w:hAnsi="Cambria Math"/>
                <w:b w:val="0"/>
                <w:i/>
                <w:color w:val="1B4A6B"/>
                <w:sz w:val="18"/>
              </w:rPr>
              <w:t>(20-10) + (15-10) + (0) + (17-10) = 10 + 5 + 0 + 7</w:t>
            </w:r>
          </w:p>
        </w:tc>
        <w:tc>
          <w:tcPr>
            <w:tcW w:type="dxa" w:w="1205"/>
            <w:vAlign w:val="center"/>
          </w:tcPr>
          <w:p>
            <w:pPr>
              <w:spacing w:after="40" w:before="40"/>
              <w:jc w:val="left"/>
            </w:pPr>
            <w:r/>
            <w:r>
              <w:rPr>
                <w:b/>
                <w:color w:val="1E293B"/>
                <w:sz w:val="18"/>
              </w:rPr>
            </w:r>
            <w:r>
              <w:rPr>
                <w:rFonts w:ascii="Cambria Math" w:hAnsi="Cambria Math"/>
                <w:b w:val="0"/>
                <w:i/>
                <w:color w:val="1B4A6B"/>
                <w:sz w:val="18"/>
              </w:rPr>
              <w:t>22m</w:t>
            </w:r>
            <w:r>
              <w:rPr>
                <w:b/>
                <w:color w:val="1E293B"/>
                <w:sz w:val="18"/>
              </w:rPr>
            </w:r>
          </w:p>
        </w:tc>
        <w:tc>
          <w:tcPr>
            <w:tcW w:type="dxa" w:w="1205"/>
            <w:vAlign w:val="center"/>
          </w:tcPr>
          <w:p>
            <w:pPr>
              <w:spacing w:after="40" w:before="40"/>
              <w:jc w:val="center"/>
            </w:pPr>
            <w:r/>
            <w:r>
              <w:rPr>
                <w:rFonts w:ascii="Consolas" w:hAnsi="Consolas"/>
                <w:b w:val="0"/>
                <w:color w:val="BE123C"/>
                <w:sz w:val="16"/>
              </w:rPr>
              <w:t>True</w:t>
            </w:r>
            <w:r>
              <w:rPr>
                <w:rFonts w:ascii="Times New Roman" w:hAnsi="Times New Roman"/>
                <w:b w:val="0"/>
                <w:color w:val="1E293B"/>
                <w:sz w:val="18"/>
              </w:rPr>
              <w:t xml:space="preserve"> </w:t>
            </w:r>
            <w:r>
              <w:rPr>
                <w:rFonts w:ascii="Cambria Math" w:hAnsi="Cambria Math"/>
                <w:b w:val="0"/>
                <w:i/>
                <w:color w:val="1B4A6B"/>
                <w:sz w:val="18"/>
              </w:rPr>
              <w:t>(≥ 7)</w:t>
            </w:r>
          </w:p>
        </w:tc>
        <w:tc>
          <w:tcPr>
            <w:tcW w:type="dxa" w:w="1205"/>
            <w:vAlign w:val="center"/>
          </w:tcPr>
          <w:p>
            <w:pPr>
              <w:spacing w:after="40" w:before="40"/>
              <w:jc w:val="center"/>
            </w:pPr>
            <w:r/>
            <w:r>
              <w:rPr>
                <w:rFonts w:ascii="Times New Roman" w:hAnsi="Times New Roman"/>
                <w:b w:val="0"/>
                <w:color w:val="1E293B"/>
                <w:sz w:val="18"/>
              </w:rPr>
              <w:t xml:space="preserve">Lưu </w:t>
            </w:r>
            <w:r>
              <w:rPr>
                <w:rFonts w:ascii="Consolas" w:hAnsi="Consolas"/>
                <w:b w:val="0"/>
                <w:color w:val="BE123C"/>
                <w:sz w:val="16"/>
              </w:rPr>
              <w:t>ans = 10</w:t>
            </w:r>
            <w:r>
              <w:rPr>
                <w:rFonts w:ascii="Times New Roman" w:hAnsi="Times New Roman"/>
                <w:b w:val="0"/>
                <w:color w:val="1E293B"/>
                <w:sz w:val="18"/>
              </w:rPr>
              <w:t xml:space="preserve">, thử tăng độ cao: </w:t>
            </w:r>
            <w:r>
              <w:rPr>
                <w:rFonts w:ascii="Cambria Math" w:hAnsi="Cambria Math"/>
                <w:b w:val="0"/>
                <w:i/>
                <w:color w:val="1B4A6B"/>
                <w:sz w:val="18"/>
              </w:rPr>
              <w:t>low = 11</w:t>
            </w:r>
          </w:p>
        </w:tc>
      </w:tr>
      <w:tr>
        <w:tc>
          <w:tcPr>
            <w:tcW w:type="dxa" w:w="1205"/>
            <w:vAlign w:val="center"/>
            <w:shd w:val="clear" w:color="auto" w:fill="F8FAFC"/>
          </w:tcPr>
          <w:p>
            <w:pPr>
              <w:spacing w:after="40" w:before="40"/>
              <w:jc w:val="left"/>
            </w:pPr>
            <w:r/>
            <w:r>
              <w:rPr>
                <w:b/>
                <w:color w:val="1E293B"/>
                <w:sz w:val="18"/>
              </w:rPr>
              <w:t>2</w:t>
            </w:r>
          </w:p>
        </w:tc>
        <w:tc>
          <w:tcPr>
            <w:tcW w:type="dxa" w:w="1205"/>
            <w:vAlign w:val="center"/>
            <w:shd w:val="clear" w:color="auto" w:fill="F8FAFC"/>
          </w:tcPr>
          <w:p>
            <w:pPr>
              <w:spacing w:after="40" w:before="40"/>
              <w:jc w:val="center"/>
            </w:pPr>
            <w:r/>
            <w:r>
              <w:rPr>
                <w:rFonts w:ascii="Cambria Math" w:hAnsi="Cambria Math"/>
                <w:b w:val="0"/>
                <w:i/>
                <w:color w:val="1B4A6B"/>
                <w:sz w:val="18"/>
              </w:rPr>
              <w:t>11</w:t>
            </w:r>
          </w:p>
        </w:tc>
        <w:tc>
          <w:tcPr>
            <w:tcW w:type="dxa" w:w="1205"/>
            <w:vAlign w:val="center"/>
            <w:shd w:val="clear" w:color="auto" w:fill="F8FAFC"/>
          </w:tcPr>
          <w:p>
            <w:pPr>
              <w:spacing w:after="40" w:before="40"/>
              <w:jc w:val="center"/>
            </w:pPr>
            <w:r/>
            <w:r>
              <w:rPr>
                <w:rFonts w:ascii="Cambria Math" w:hAnsi="Cambria Math"/>
                <w:b w:val="0"/>
                <w:i/>
                <w:color w:val="1B4A6B"/>
                <w:sz w:val="18"/>
              </w:rPr>
              <w:t>20</w:t>
            </w:r>
          </w:p>
        </w:tc>
        <w:tc>
          <w:tcPr>
            <w:tcW w:type="dxa" w:w="1205"/>
            <w:vAlign w:val="center"/>
            <w:shd w:val="clear" w:color="auto" w:fill="F8FAFC"/>
          </w:tcPr>
          <w:p>
            <w:pPr>
              <w:spacing w:after="40" w:before="40"/>
              <w:jc w:val="left"/>
            </w:pPr>
            <w:r/>
            <w:r>
              <w:rPr>
                <w:b/>
                <w:color w:val="1E293B"/>
                <w:sz w:val="18"/>
              </w:rPr>
            </w:r>
            <w:r>
              <w:rPr>
                <w:rFonts w:ascii="Cambria Math" w:hAnsi="Cambria Math"/>
                <w:b w:val="0"/>
                <w:i/>
                <w:color w:val="1B4A6B"/>
                <w:sz w:val="18"/>
              </w:rPr>
              <w:t>15</w:t>
            </w:r>
            <w:r>
              <w:rPr>
                <w:b/>
                <w:color w:val="1E293B"/>
                <w:sz w:val="18"/>
              </w:rPr>
            </w:r>
          </w:p>
        </w:tc>
        <w:tc>
          <w:tcPr>
            <w:tcW w:type="dxa" w:w="1205"/>
            <w:vAlign w:val="center"/>
            <w:shd w:val="clear" w:color="auto" w:fill="F8FAFC"/>
          </w:tcPr>
          <w:p>
            <w:pPr>
              <w:spacing w:after="40" w:before="40"/>
              <w:jc w:val="center"/>
            </w:pPr>
            <w:r/>
            <w:r>
              <w:rPr>
                <w:rFonts w:ascii="Cambria Math" w:hAnsi="Cambria Math"/>
                <w:b w:val="0"/>
                <w:i/>
                <w:color w:val="1B4A6B"/>
                <w:sz w:val="18"/>
              </w:rPr>
              <w:t>(20-15) + (0) + (0) + (17-15) = 5 + 0 + 0 + 2</w:t>
            </w:r>
          </w:p>
        </w:tc>
        <w:tc>
          <w:tcPr>
            <w:tcW w:type="dxa" w:w="1205"/>
            <w:vAlign w:val="center"/>
            <w:shd w:val="clear" w:color="auto" w:fill="F8FAFC"/>
          </w:tcPr>
          <w:p>
            <w:pPr>
              <w:spacing w:after="40" w:before="40"/>
              <w:jc w:val="left"/>
            </w:pPr>
            <w:r/>
            <w:r>
              <w:rPr>
                <w:b/>
                <w:color w:val="1E293B"/>
                <w:sz w:val="18"/>
              </w:rPr>
            </w:r>
            <w:r>
              <w:rPr>
                <w:rFonts w:ascii="Cambria Math" w:hAnsi="Cambria Math"/>
                <w:b w:val="0"/>
                <w:i/>
                <w:color w:val="1B4A6B"/>
                <w:sz w:val="18"/>
              </w:rPr>
              <w:t>7m</w:t>
            </w:r>
            <w:r>
              <w:rPr>
                <w:b/>
                <w:color w:val="1E293B"/>
                <w:sz w:val="18"/>
              </w:rPr>
            </w:r>
          </w:p>
        </w:tc>
        <w:tc>
          <w:tcPr>
            <w:tcW w:type="dxa" w:w="1205"/>
            <w:vAlign w:val="center"/>
            <w:shd w:val="clear" w:color="auto" w:fill="F8FAFC"/>
          </w:tcPr>
          <w:p>
            <w:pPr>
              <w:spacing w:after="40" w:before="40"/>
              <w:jc w:val="center"/>
            </w:pPr>
            <w:r/>
            <w:r>
              <w:rPr>
                <w:rFonts w:ascii="Consolas" w:hAnsi="Consolas"/>
                <w:b w:val="0"/>
                <w:color w:val="BE123C"/>
                <w:sz w:val="16"/>
              </w:rPr>
              <w:t>True</w:t>
            </w:r>
            <w:r>
              <w:rPr>
                <w:rFonts w:ascii="Times New Roman" w:hAnsi="Times New Roman"/>
                <w:b w:val="0"/>
                <w:color w:val="1E293B"/>
                <w:sz w:val="18"/>
              </w:rPr>
              <w:t xml:space="preserve"> </w:t>
            </w:r>
            <w:r>
              <w:rPr>
                <w:rFonts w:ascii="Cambria Math" w:hAnsi="Cambria Math"/>
                <w:b w:val="0"/>
                <w:i/>
                <w:color w:val="1B4A6B"/>
                <w:sz w:val="18"/>
              </w:rPr>
              <w:t>(≥ 7)</w:t>
            </w:r>
          </w:p>
        </w:tc>
        <w:tc>
          <w:tcPr>
            <w:tcW w:type="dxa" w:w="1205"/>
            <w:vAlign w:val="center"/>
            <w:shd w:val="clear" w:color="auto" w:fill="F8FAFC"/>
          </w:tcPr>
          <w:p>
            <w:pPr>
              <w:spacing w:after="40" w:before="40"/>
              <w:jc w:val="center"/>
            </w:pPr>
            <w:r/>
            <w:r>
              <w:rPr>
                <w:rFonts w:ascii="Times New Roman" w:hAnsi="Times New Roman"/>
                <w:b w:val="0"/>
                <w:color w:val="1E293B"/>
                <w:sz w:val="18"/>
              </w:rPr>
              <w:t xml:space="preserve">Lưu </w:t>
            </w:r>
            <w:r>
              <w:rPr>
                <w:rFonts w:ascii="Consolas" w:hAnsi="Consolas"/>
                <w:b w:val="0"/>
                <w:color w:val="BE123C"/>
                <w:sz w:val="16"/>
              </w:rPr>
              <w:t>ans = 15</w:t>
            </w:r>
            <w:r>
              <w:rPr>
                <w:rFonts w:ascii="Times New Roman" w:hAnsi="Times New Roman"/>
                <w:b w:val="0"/>
                <w:color w:val="1E293B"/>
                <w:sz w:val="18"/>
              </w:rPr>
              <w:t xml:space="preserve">, thử tăng độ cao: </w:t>
            </w:r>
            <w:r>
              <w:rPr>
                <w:rFonts w:ascii="Cambria Math" w:hAnsi="Cambria Math"/>
                <w:b w:val="0"/>
                <w:i/>
                <w:color w:val="1B4A6B"/>
                <w:sz w:val="18"/>
              </w:rPr>
              <w:t>low = 16</w:t>
            </w:r>
          </w:p>
        </w:tc>
      </w:tr>
      <w:tr>
        <w:tc>
          <w:tcPr>
            <w:tcW w:type="dxa" w:w="1205"/>
            <w:vAlign w:val="center"/>
          </w:tcPr>
          <w:p>
            <w:pPr>
              <w:spacing w:after="40" w:before="40"/>
              <w:jc w:val="left"/>
            </w:pPr>
            <w:r/>
            <w:r>
              <w:rPr>
                <w:b/>
                <w:color w:val="1E293B"/>
                <w:sz w:val="18"/>
              </w:rPr>
              <w:t>3</w:t>
            </w:r>
          </w:p>
        </w:tc>
        <w:tc>
          <w:tcPr>
            <w:tcW w:type="dxa" w:w="1205"/>
            <w:vAlign w:val="center"/>
          </w:tcPr>
          <w:p>
            <w:pPr>
              <w:spacing w:after="40" w:before="40"/>
              <w:jc w:val="center"/>
            </w:pPr>
            <w:r/>
            <w:r>
              <w:rPr>
                <w:rFonts w:ascii="Cambria Math" w:hAnsi="Cambria Math"/>
                <w:b w:val="0"/>
                <w:i/>
                <w:color w:val="1B4A6B"/>
                <w:sz w:val="18"/>
              </w:rPr>
              <w:t>16</w:t>
            </w:r>
          </w:p>
        </w:tc>
        <w:tc>
          <w:tcPr>
            <w:tcW w:type="dxa" w:w="1205"/>
            <w:vAlign w:val="center"/>
          </w:tcPr>
          <w:p>
            <w:pPr>
              <w:spacing w:after="40" w:before="40"/>
              <w:jc w:val="center"/>
            </w:pPr>
            <w:r/>
            <w:r>
              <w:rPr>
                <w:rFonts w:ascii="Cambria Math" w:hAnsi="Cambria Math"/>
                <w:b w:val="0"/>
                <w:i/>
                <w:color w:val="1B4A6B"/>
                <w:sz w:val="18"/>
              </w:rPr>
              <w:t>20</w:t>
            </w:r>
          </w:p>
        </w:tc>
        <w:tc>
          <w:tcPr>
            <w:tcW w:type="dxa" w:w="1205"/>
            <w:vAlign w:val="center"/>
          </w:tcPr>
          <w:p>
            <w:pPr>
              <w:spacing w:after="40" w:before="40"/>
              <w:jc w:val="left"/>
            </w:pPr>
            <w:r/>
            <w:r>
              <w:rPr>
                <w:b/>
                <w:color w:val="1E293B"/>
                <w:sz w:val="18"/>
              </w:rPr>
            </w:r>
            <w:r>
              <w:rPr>
                <w:rFonts w:ascii="Cambria Math" w:hAnsi="Cambria Math"/>
                <w:b w:val="0"/>
                <w:i/>
                <w:color w:val="1B4A6B"/>
                <w:sz w:val="18"/>
              </w:rPr>
              <w:t>18</w:t>
            </w:r>
            <w:r>
              <w:rPr>
                <w:b/>
                <w:color w:val="1E293B"/>
                <w:sz w:val="18"/>
              </w:rPr>
            </w:r>
          </w:p>
        </w:tc>
        <w:tc>
          <w:tcPr>
            <w:tcW w:type="dxa" w:w="1205"/>
            <w:vAlign w:val="center"/>
          </w:tcPr>
          <w:p>
            <w:pPr>
              <w:spacing w:after="40" w:before="40"/>
              <w:jc w:val="center"/>
            </w:pPr>
            <w:r/>
            <w:r>
              <w:rPr>
                <w:rFonts w:ascii="Cambria Math" w:hAnsi="Cambria Math"/>
                <w:b w:val="0"/>
                <w:i/>
                <w:color w:val="1B4A6B"/>
                <w:sz w:val="18"/>
              </w:rPr>
              <w:t>(20-18) + (0) + (0) + (0) = 2 + 0 + 0 + 0</w:t>
            </w:r>
          </w:p>
        </w:tc>
        <w:tc>
          <w:tcPr>
            <w:tcW w:type="dxa" w:w="1205"/>
            <w:vAlign w:val="center"/>
          </w:tcPr>
          <w:p>
            <w:pPr>
              <w:spacing w:after="40" w:before="40"/>
              <w:jc w:val="left"/>
            </w:pPr>
            <w:r/>
            <w:r>
              <w:rPr>
                <w:b/>
                <w:color w:val="1E293B"/>
                <w:sz w:val="18"/>
              </w:rPr>
            </w:r>
            <w:r>
              <w:rPr>
                <w:rFonts w:ascii="Cambria Math" w:hAnsi="Cambria Math"/>
                <w:b w:val="0"/>
                <w:i/>
                <w:color w:val="1B4A6B"/>
                <w:sz w:val="18"/>
              </w:rPr>
              <w:t>2m</w:t>
            </w:r>
            <w:r>
              <w:rPr>
                <w:b/>
                <w:color w:val="1E293B"/>
                <w:sz w:val="18"/>
              </w:rPr>
            </w:r>
          </w:p>
        </w:tc>
        <w:tc>
          <w:tcPr>
            <w:tcW w:type="dxa" w:w="1205"/>
            <w:vAlign w:val="center"/>
          </w:tcPr>
          <w:p>
            <w:pPr>
              <w:spacing w:after="40" w:before="40"/>
              <w:jc w:val="center"/>
            </w:pPr>
            <w:r/>
            <w:r>
              <w:rPr>
                <w:rFonts w:ascii="Consolas" w:hAnsi="Consolas"/>
                <w:b w:val="0"/>
                <w:color w:val="BE123C"/>
                <w:sz w:val="16"/>
              </w:rPr>
              <w:t>False</w:t>
            </w:r>
            <w:r>
              <w:rPr>
                <w:rFonts w:ascii="Times New Roman" w:hAnsi="Times New Roman"/>
                <w:b w:val="0"/>
                <w:color w:val="1E293B"/>
                <w:sz w:val="18"/>
              </w:rPr>
              <w:t xml:space="preserve"> </w:t>
            </w:r>
            <w:r>
              <w:rPr>
                <w:rFonts w:ascii="Cambria Math" w:hAnsi="Cambria Math"/>
                <w:b w:val="0"/>
                <w:i/>
                <w:color w:val="1B4A6B"/>
                <w:sz w:val="18"/>
              </w:rPr>
              <w:t>(&lt; 7)</w:t>
            </w:r>
          </w:p>
        </w:tc>
        <w:tc>
          <w:tcPr>
            <w:tcW w:type="dxa" w:w="1205"/>
            <w:vAlign w:val="center"/>
          </w:tcPr>
          <w:p>
            <w:pPr>
              <w:spacing w:after="40" w:before="40"/>
              <w:jc w:val="left"/>
            </w:pPr>
            <w:r/>
            <w:r>
              <w:rPr>
                <w:rFonts w:ascii="Times New Roman" w:hAnsi="Times New Roman"/>
                <w:b w:val="0"/>
                <w:color w:val="1E293B"/>
                <w:sz w:val="18"/>
              </w:rPr>
              <w:t xml:space="preserve">Thiếu gỗ! Phải hạ cưa xuống: </w:t>
            </w:r>
            <w:r>
              <w:rPr>
                <w:rFonts w:ascii="Cambria Math" w:hAnsi="Cambria Math"/>
                <w:b w:val="0"/>
                <w:i/>
                <w:color w:val="1B4A6B"/>
                <w:sz w:val="18"/>
              </w:rPr>
              <w:t>high = 17</w:t>
            </w:r>
          </w:p>
        </w:tc>
      </w:tr>
      <w:tr>
        <w:tc>
          <w:tcPr>
            <w:tcW w:type="dxa" w:w="1205"/>
            <w:vAlign w:val="center"/>
            <w:shd w:val="clear" w:color="auto" w:fill="F8FAFC"/>
          </w:tcPr>
          <w:p>
            <w:pPr>
              <w:spacing w:after="40" w:before="40"/>
              <w:jc w:val="left"/>
            </w:pPr>
            <w:r/>
            <w:r>
              <w:rPr>
                <w:b/>
                <w:color w:val="1E293B"/>
                <w:sz w:val="18"/>
              </w:rPr>
              <w:t>4</w:t>
            </w:r>
          </w:p>
        </w:tc>
        <w:tc>
          <w:tcPr>
            <w:tcW w:type="dxa" w:w="1205"/>
            <w:vAlign w:val="center"/>
            <w:shd w:val="clear" w:color="auto" w:fill="F8FAFC"/>
          </w:tcPr>
          <w:p>
            <w:pPr>
              <w:spacing w:after="40" w:before="40"/>
              <w:jc w:val="center"/>
            </w:pPr>
            <w:r/>
            <w:r>
              <w:rPr>
                <w:rFonts w:ascii="Cambria Math" w:hAnsi="Cambria Math"/>
                <w:b w:val="0"/>
                <w:i/>
                <w:color w:val="1B4A6B"/>
                <w:sz w:val="18"/>
              </w:rPr>
              <w:t>16</w:t>
            </w:r>
          </w:p>
        </w:tc>
        <w:tc>
          <w:tcPr>
            <w:tcW w:type="dxa" w:w="1205"/>
            <w:vAlign w:val="center"/>
            <w:shd w:val="clear" w:color="auto" w:fill="F8FAFC"/>
          </w:tcPr>
          <w:p>
            <w:pPr>
              <w:spacing w:after="40" w:before="40"/>
              <w:jc w:val="center"/>
            </w:pPr>
            <w:r/>
            <w:r>
              <w:rPr>
                <w:rFonts w:ascii="Cambria Math" w:hAnsi="Cambria Math"/>
                <w:b w:val="0"/>
                <w:i/>
                <w:color w:val="1B4A6B"/>
                <w:sz w:val="18"/>
              </w:rPr>
              <w:t>17</w:t>
            </w:r>
          </w:p>
        </w:tc>
        <w:tc>
          <w:tcPr>
            <w:tcW w:type="dxa" w:w="1205"/>
            <w:vAlign w:val="center"/>
            <w:shd w:val="clear" w:color="auto" w:fill="F8FAFC"/>
          </w:tcPr>
          <w:p>
            <w:pPr>
              <w:spacing w:after="40" w:before="40"/>
              <w:jc w:val="left"/>
            </w:pPr>
            <w:r/>
            <w:r>
              <w:rPr>
                <w:b/>
                <w:color w:val="1E293B"/>
                <w:sz w:val="18"/>
              </w:rPr>
            </w:r>
            <w:r>
              <w:rPr>
                <w:rFonts w:ascii="Cambria Math" w:hAnsi="Cambria Math"/>
                <w:b w:val="0"/>
                <w:i/>
                <w:color w:val="1B4A6B"/>
                <w:sz w:val="18"/>
              </w:rPr>
              <w:t>16</w:t>
            </w:r>
            <w:r>
              <w:rPr>
                <w:b/>
                <w:color w:val="1E293B"/>
                <w:sz w:val="18"/>
              </w:rPr>
            </w:r>
          </w:p>
        </w:tc>
        <w:tc>
          <w:tcPr>
            <w:tcW w:type="dxa" w:w="1205"/>
            <w:vAlign w:val="center"/>
            <w:shd w:val="clear" w:color="auto" w:fill="F8FAFC"/>
          </w:tcPr>
          <w:p>
            <w:pPr>
              <w:spacing w:after="40" w:before="40"/>
              <w:jc w:val="center"/>
            </w:pPr>
            <w:r/>
            <w:r>
              <w:rPr>
                <w:rFonts w:ascii="Cambria Math" w:hAnsi="Cambria Math"/>
                <w:b w:val="0"/>
                <w:i/>
                <w:color w:val="1B4A6B"/>
                <w:sz w:val="18"/>
              </w:rPr>
              <w:t>(20-16) + (0) + (0) + (17-16) = 4 + 0 + 0 + 1</w:t>
            </w:r>
          </w:p>
        </w:tc>
        <w:tc>
          <w:tcPr>
            <w:tcW w:type="dxa" w:w="1205"/>
            <w:vAlign w:val="center"/>
            <w:shd w:val="clear" w:color="auto" w:fill="F8FAFC"/>
          </w:tcPr>
          <w:p>
            <w:pPr>
              <w:spacing w:after="40" w:before="40"/>
              <w:jc w:val="left"/>
            </w:pPr>
            <w:r/>
            <w:r>
              <w:rPr>
                <w:b/>
                <w:color w:val="1E293B"/>
                <w:sz w:val="18"/>
              </w:rPr>
            </w:r>
            <w:r>
              <w:rPr>
                <w:rFonts w:ascii="Cambria Math" w:hAnsi="Cambria Math"/>
                <w:b w:val="0"/>
                <w:i/>
                <w:color w:val="1B4A6B"/>
                <w:sz w:val="18"/>
              </w:rPr>
              <w:t>5m</w:t>
            </w:r>
            <w:r>
              <w:rPr>
                <w:b/>
                <w:color w:val="1E293B"/>
                <w:sz w:val="18"/>
              </w:rPr>
            </w:r>
          </w:p>
        </w:tc>
        <w:tc>
          <w:tcPr>
            <w:tcW w:type="dxa" w:w="1205"/>
            <w:vAlign w:val="center"/>
            <w:shd w:val="clear" w:color="auto" w:fill="F8FAFC"/>
          </w:tcPr>
          <w:p>
            <w:pPr>
              <w:spacing w:after="40" w:before="40"/>
              <w:jc w:val="center"/>
            </w:pPr>
            <w:r/>
            <w:r>
              <w:rPr>
                <w:rFonts w:ascii="Consolas" w:hAnsi="Consolas"/>
                <w:b w:val="0"/>
                <w:color w:val="BE123C"/>
                <w:sz w:val="16"/>
              </w:rPr>
              <w:t>False</w:t>
            </w:r>
            <w:r>
              <w:rPr>
                <w:rFonts w:ascii="Times New Roman" w:hAnsi="Times New Roman"/>
                <w:b w:val="0"/>
                <w:color w:val="1E293B"/>
                <w:sz w:val="18"/>
              </w:rPr>
              <w:t xml:space="preserve"> </w:t>
            </w:r>
            <w:r>
              <w:rPr>
                <w:rFonts w:ascii="Cambria Math" w:hAnsi="Cambria Math"/>
                <w:b w:val="0"/>
                <w:i/>
                <w:color w:val="1B4A6B"/>
                <w:sz w:val="18"/>
              </w:rPr>
              <w:t>(&lt; 7)</w:t>
            </w:r>
          </w:p>
        </w:tc>
        <w:tc>
          <w:tcPr>
            <w:tcW w:type="dxa" w:w="1205"/>
            <w:vAlign w:val="center"/>
            <w:shd w:val="clear" w:color="auto" w:fill="F8FAFC"/>
          </w:tcPr>
          <w:p>
            <w:pPr>
              <w:spacing w:after="40" w:before="40"/>
              <w:jc w:val="left"/>
            </w:pPr>
            <w:r/>
            <w:r>
              <w:rPr>
                <w:rFonts w:ascii="Times New Roman" w:hAnsi="Times New Roman"/>
                <w:b w:val="0"/>
                <w:color w:val="1E293B"/>
                <w:sz w:val="18"/>
              </w:rPr>
              <w:t xml:space="preserve">Thiếu gỗ! Phải hạ cưa xuống: </w:t>
            </w:r>
            <w:r>
              <w:rPr>
                <w:rFonts w:ascii="Cambria Math" w:hAnsi="Cambria Math"/>
                <w:b w:val="0"/>
                <w:i/>
                <w:color w:val="1B4A6B"/>
                <w:sz w:val="18"/>
              </w:rPr>
              <w:t>high = 15</w:t>
            </w:r>
          </w:p>
        </w:tc>
      </w:tr>
      <w:tr>
        <w:tc>
          <w:tcPr>
            <w:tcW w:type="dxa" w:w="1205"/>
            <w:vAlign w:val="center"/>
          </w:tcPr>
          <w:p>
            <w:pPr>
              <w:spacing w:after="40" w:before="40"/>
              <w:jc w:val="left"/>
            </w:pPr>
            <w:r/>
            <w:r>
              <w:rPr>
                <w:b/>
                <w:color w:val="1E293B"/>
                <w:sz w:val="18"/>
              </w:rPr>
              <w:t>Dừng</w:t>
            </w:r>
          </w:p>
        </w:tc>
        <w:tc>
          <w:tcPr>
            <w:tcW w:type="dxa" w:w="1205"/>
            <w:vAlign w:val="center"/>
          </w:tcPr>
          <w:p>
            <w:pPr>
              <w:spacing w:after="40" w:before="40"/>
              <w:jc w:val="center"/>
            </w:pPr>
            <w:r/>
            <w:r>
              <w:rPr>
                <w:rFonts w:ascii="Cambria Math" w:hAnsi="Cambria Math"/>
                <w:b w:val="0"/>
                <w:i/>
                <w:color w:val="1B4A6B"/>
                <w:sz w:val="18"/>
              </w:rPr>
              <w:t>16</w:t>
            </w:r>
          </w:p>
        </w:tc>
        <w:tc>
          <w:tcPr>
            <w:tcW w:type="dxa" w:w="1205"/>
            <w:vAlign w:val="center"/>
          </w:tcPr>
          <w:p>
            <w:pPr>
              <w:spacing w:after="40" w:before="40"/>
              <w:jc w:val="center"/>
            </w:pPr>
            <w:r/>
            <w:r>
              <w:rPr>
                <w:rFonts w:ascii="Cambria Math" w:hAnsi="Cambria Math"/>
                <w:b w:val="0"/>
                <w:i/>
                <w:color w:val="1B4A6B"/>
                <w:sz w:val="18"/>
              </w:rPr>
              <w:t>15</w:t>
            </w:r>
          </w:p>
        </w:tc>
        <w:tc>
          <w:tcPr>
            <w:tcW w:type="dxa" w:w="1205"/>
            <w:vAlign w:val="center"/>
          </w:tcPr>
          <w:p>
            <w:pPr>
              <w:spacing w:after="40" w:before="40"/>
              <w:jc w:val="left"/>
            </w:pPr>
            <w:r/>
            <w:r>
              <w:rPr>
                <w:rFonts w:ascii="Times New Roman" w:hAnsi="Times New Roman"/>
                <w:b w:val="0"/>
                <w:color w:val="1E293B"/>
                <w:sz w:val="18"/>
              </w:rPr>
              <w:t>—</w:t>
            </w:r>
          </w:p>
        </w:tc>
        <w:tc>
          <w:tcPr>
            <w:tcW w:type="dxa" w:w="1205"/>
            <w:vAlign w:val="center"/>
          </w:tcPr>
          <w:p>
            <w:pPr>
              <w:spacing w:after="40" w:before="40"/>
              <w:jc w:val="center"/>
            </w:pPr>
            <w:r/>
            <w:r>
              <w:rPr>
                <w:rFonts w:ascii="Cambria Math" w:hAnsi="Cambria Math"/>
                <w:b w:val="0"/>
                <w:i/>
                <w:color w:val="1B4A6B"/>
                <w:sz w:val="18"/>
              </w:rPr>
              <w:t>low &gt; high ⇒</w:t>
            </w:r>
            <w:r>
              <w:rPr>
                <w:rFonts w:ascii="Times New Roman" w:hAnsi="Times New Roman"/>
                <w:b w:val="0"/>
                <w:color w:val="1E293B"/>
                <w:sz w:val="18"/>
              </w:rPr>
              <w:t xml:space="preserve"> Thuật toán kết thúc</w:t>
            </w:r>
          </w:p>
        </w:tc>
        <w:tc>
          <w:tcPr>
            <w:tcW w:type="dxa" w:w="1205"/>
            <w:vAlign w:val="center"/>
          </w:tcPr>
          <w:p>
            <w:pPr>
              <w:spacing w:after="40" w:before="40"/>
              <w:jc w:val="left"/>
            </w:pPr>
            <w:r/>
            <w:r>
              <w:rPr>
                <w:rFonts w:ascii="Times New Roman" w:hAnsi="Times New Roman"/>
                <w:b w:val="0"/>
                <w:color w:val="1E293B"/>
                <w:sz w:val="18"/>
              </w:rPr>
              <w:t>—</w:t>
            </w:r>
          </w:p>
        </w:tc>
        <w:tc>
          <w:tcPr>
            <w:tcW w:type="dxa" w:w="1205"/>
            <w:vAlign w:val="center"/>
          </w:tcPr>
          <w:p>
            <w:pPr>
              <w:spacing w:after="40" w:before="40"/>
              <w:jc w:val="left"/>
            </w:pPr>
            <w:r/>
            <w:r>
              <w:rPr>
                <w:rFonts w:ascii="Times New Roman" w:hAnsi="Times New Roman"/>
                <w:b w:val="0"/>
                <w:color w:val="1E293B"/>
                <w:sz w:val="18"/>
              </w:rPr>
              <w:t>—</w:t>
            </w:r>
          </w:p>
        </w:tc>
        <w:tc>
          <w:tcPr>
            <w:tcW w:type="dxa" w:w="1205"/>
            <w:vAlign w:val="center"/>
          </w:tcPr>
          <w:p>
            <w:pPr>
              <w:spacing w:after="40" w:before="40"/>
              <w:jc w:val="left"/>
            </w:pPr>
            <w:r/>
            <w:r>
              <w:rPr>
                <w:rFonts w:ascii="Times New Roman" w:hAnsi="Times New Roman"/>
                <w:b w:val="0"/>
                <w:color w:val="1E293B"/>
                <w:sz w:val="18"/>
              </w:rPr>
              <w:t xml:space="preserve">**Đáp án tối ưu: </w:t>
            </w:r>
            <w:r>
              <w:rPr>
                <w:rFonts w:ascii="Cambria Math" w:hAnsi="Cambria Math"/>
                <w:b w:val="0"/>
                <w:i/>
                <w:color w:val="1B4A6B"/>
                <w:sz w:val="18"/>
              </w:rPr>
              <w:t>H = 15</w:t>
            </w:r>
            <w:r>
              <w:rPr>
                <w:b/>
                <w:color w:val="1E293B"/>
                <w:sz w:val="18"/>
              </w:rPr>
            </w:r>
          </w:p>
        </w:tc>
      </w:tr>
    </w:tbl>
    <w:p>
      <w:pPr>
        <w:spacing w:after="40" w:before="0"/>
      </w:pPr>
    </w:p>
    <w:p>
      <w:pPr>
        <w:pStyle w:val="Heading2"/>
      </w:pPr>
      <w:r/>
      <w:r>
        <w:rPr>
          <w:rFonts w:ascii="Calibri" w:hAnsi="Calibri"/>
          <w:b/>
          <w:color w:val="1A4A6B"/>
          <w:sz w:val="26"/>
        </w:rPr>
        <w:t>4. Chặt nhị phân trên tập số thực (real-number binary search)</w:t>
      </w:r>
    </w:p>
    <w:p>
      <w:pPr>
        <w:widowControl/>
        <w:spacing w:after="80" w:before="0" w:line="276" w:lineRule="auto"/>
        <w:jc w:val="both"/>
      </w:pPr>
      <w:r>
        <w:rPr>
          <w:rFonts w:ascii="Times New Roman" w:hAnsi="Times New Roman"/>
          <w:sz w:val="21"/>
        </w:rPr>
        <w:t xml:space="preserve">Khi đề bài yêu cầu tìm nghiệm thực với độ chính xác sai số tuyệt đối </w:t>
      </w:r>
      <w:r>
        <w:rPr>
          <w:rFonts w:ascii="Cambria Math" w:hAnsi="Cambria Math"/>
          <w:i/>
          <w:color w:val="1B4A6B"/>
          <w:sz w:val="21"/>
        </w:rPr>
        <w:t>≤ 10⁻⁶</w:t>
      </w:r>
      <w:r>
        <w:rPr>
          <w:rFonts w:ascii="Times New Roman" w:hAnsi="Times New Roman"/>
          <w:sz w:val="21"/>
        </w:rPr>
        <w:t>:</w:t>
      </w:r>
    </w:p>
    <w:p>
      <w:pPr>
        <w:pStyle w:val="ListBullet"/>
        <w:spacing w:after="40" w:before="20"/>
        <w:ind w:left="340" w:hanging="227"/>
      </w:pPr>
      <w:r/>
      <w:r>
        <w:rPr>
          <w:rFonts w:ascii="Times New Roman" w:hAnsi="Times New Roman"/>
          <w:b/>
          <w:sz w:val="21"/>
        </w:rPr>
        <w:t xml:space="preserve">Vấn đề của điều kiện </w:t>
      </w:r>
      <w:r>
        <w:rPr>
          <w:rFonts w:ascii="Consolas" w:hAnsi="Consolas"/>
          <w:color w:val="1E293B"/>
          <w:sz w:val="17"/>
          <w:shd w:val="clear" w:color="auto" w:fill="F1F5F9"/>
        </w:rPr>
        <w:t>while (high - low &gt; 1e-7)</w:t>
      </w:r>
      <w:r>
        <w:rPr>
          <w:rFonts w:ascii="Times New Roman" w:hAnsi="Times New Roman"/>
          <w:b/>
          <w:sz w:val="21"/>
        </w:rPr>
        <w:t>:</w:t>
      </w:r>
      <w:r>
        <w:rPr>
          <w:rFonts w:ascii="Times New Roman" w:hAnsi="Times New Roman"/>
          <w:sz w:val="21"/>
        </w:rPr>
        <w:t xml:space="preserve"> Khi khoảng cách giữa </w:t>
      </w:r>
      <w:r>
        <w:rPr>
          <w:rFonts w:ascii="Cambria Math" w:hAnsi="Cambria Math"/>
          <w:i/>
          <w:sz w:val="20"/>
        </w:rPr>
        <w:t>low</w:t>
      </w:r>
      <w:r>
        <w:rPr>
          <w:rFonts w:ascii="Times New Roman" w:hAnsi="Times New Roman"/>
          <w:sz w:val="21"/>
        </w:rPr>
        <w:t xml:space="preserve"> và </w:t>
      </w:r>
      <w:r>
        <w:rPr>
          <w:rFonts w:ascii="Cambria Math" w:hAnsi="Cambria Math"/>
          <w:i/>
          <w:sz w:val="20"/>
        </w:rPr>
        <w:t>high</w:t>
      </w:r>
      <w:r>
        <w:rPr>
          <w:rFonts w:ascii="Times New Roman" w:hAnsi="Times New Roman"/>
          <w:sz w:val="21"/>
        </w:rPr>
        <w:t xml:space="preserve"> đạt tới giới hạn độ phân giải của kiểu </w:t>
      </w:r>
      <w:r>
        <w:rPr>
          <w:rFonts w:ascii="Consolas" w:hAnsi="Consolas"/>
          <w:color w:val="1E293B"/>
          <w:sz w:val="17"/>
          <w:shd w:val="clear" w:color="auto" w:fill="F1F5F9"/>
        </w:rPr>
        <w:t>double</w:t>
      </w:r>
      <w:r>
        <w:rPr>
          <w:rFonts w:ascii="Times New Roman" w:hAnsi="Times New Roman"/>
          <w:sz w:val="21"/>
        </w:rPr>
        <w:t xml:space="preserve"> (bit mantissa), phép tính trung điểm </w:t>
      </w:r>
      <w:r>
        <w:rPr>
          <w:rFonts w:ascii="Consolas" w:hAnsi="Consolas"/>
          <w:color w:val="1E293B"/>
          <w:sz w:val="17"/>
          <w:shd w:val="clear" w:color="auto" w:fill="F1F5F9"/>
        </w:rPr>
        <w:t>mid = (low + high) / 2.0</w:t>
      </w:r>
      <w:r>
        <w:rPr>
          <w:rFonts w:ascii="Times New Roman" w:hAnsi="Times New Roman"/>
          <w:sz w:val="21"/>
        </w:rPr>
        <w:t xml:space="preserve"> có thể bị làm tròn thành đúng </w:t>
      </w:r>
      <w:r>
        <w:rPr>
          <w:rFonts w:ascii="Cambria Math" w:hAnsi="Cambria Math"/>
          <w:i/>
          <w:sz w:val="20"/>
        </w:rPr>
        <w:t>low</w:t>
      </w:r>
      <w:r>
        <w:rPr>
          <w:rFonts w:ascii="Times New Roman" w:hAnsi="Times New Roman"/>
          <w:sz w:val="21"/>
        </w:rPr>
        <w:t xml:space="preserve"> hoặc </w:t>
      </w:r>
      <w:r>
        <w:rPr>
          <w:rFonts w:ascii="Cambria Math" w:hAnsi="Cambria Math"/>
          <w:i/>
          <w:sz w:val="20"/>
        </w:rPr>
        <w:t>high</w:t>
      </w:r>
      <w:r>
        <w:rPr>
          <w:rFonts w:ascii="Times New Roman" w:hAnsi="Times New Roman"/>
          <w:sz w:val="21"/>
        </w:rPr>
        <w:t xml:space="preserve">, khiến hiệu số </w:t>
      </w:r>
      <w:r>
        <w:rPr>
          <w:rFonts w:ascii="Cambria Math" w:hAnsi="Cambria Math"/>
          <w:i/>
          <w:sz w:val="20"/>
        </w:rPr>
        <w:t>high - low</w:t>
      </w:r>
      <w:r>
        <w:rPr>
          <w:rFonts w:ascii="Times New Roman" w:hAnsi="Times New Roman"/>
          <w:sz w:val="21"/>
        </w:rPr>
        <w:t xml:space="preserve"> không thể thu hẹp thêm, dẫn đến nguy cơ vòng lặp không tiến triển hoặc chạy vô hạn.</w:t>
      </w:r>
    </w:p>
    <w:p>
      <w:pPr>
        <w:pStyle w:val="ListBullet"/>
        <w:spacing w:after="40" w:before="20"/>
        <w:ind w:left="340" w:hanging="227"/>
      </w:pPr>
      <w:r/>
      <w:r>
        <w:rPr>
          <w:rFonts w:ascii="Times New Roman" w:hAnsi="Times New Roman"/>
          <w:b/>
          <w:sz w:val="21"/>
        </w:rPr>
        <w:t>Giải pháp chuẩn thi đấu:</w:t>
      </w:r>
      <w:r>
        <w:rPr>
          <w:rFonts w:ascii="Times New Roman" w:hAnsi="Times New Roman"/>
          <w:sz w:val="21"/>
        </w:rPr>
        <w:t xml:space="preserve"> Sử dụng vòng lặp với </w:t>
      </w:r>
      <w:r>
        <w:rPr>
          <w:rFonts w:ascii="Times New Roman" w:hAnsi="Times New Roman"/>
          <w:b/>
          <w:sz w:val="21"/>
        </w:rPr>
        <w:t>số lần lặp cố định</w:t>
      </w:r>
      <w:r>
        <w:rPr>
          <w:rFonts w:ascii="Times New Roman" w:hAnsi="Times New Roman"/>
          <w:sz w:val="21"/>
        </w:rPr>
        <w:t xml:space="preserve"> (</w:t>
      </w:r>
      <w:r>
        <w:rPr>
          <w:rFonts w:ascii="Cambria Math" w:hAnsi="Cambria Math"/>
          <w:i/>
          <w:sz w:val="20"/>
        </w:rPr>
        <w:t>60 … 100</w:t>
      </w:r>
      <w:r>
        <w:rPr>
          <w:rFonts w:ascii="Times New Roman" w:hAnsi="Times New Roman"/>
          <w:sz w:val="21"/>
        </w:rPr>
        <w:t xml:space="preserve"> lần):</w:t>
      </w:r>
    </w:p>
    <w:p>
      <w:pPr>
        <w:widowControl/>
        <w:spacing w:after="80" w:before="0" w:line="276" w:lineRule="auto"/>
        <w:jc w:val="both"/>
      </w:pPr>
      <w:r>
        <w:rPr>
          <w:rFonts w:ascii="Cambria Math" w:hAnsi="Cambria Math"/>
          <w:i/>
          <w:color w:val="1B4A6B"/>
          <w:sz w:val="21"/>
        </w:rPr>
        <w:t>Độ thu hẹp = frac{high - low}{2¹⁰⁰} approx frac{10⁹}{1.26 × 10³⁰} approx 10⁻²¹ ll 10⁻⁶</w:t>
      </w:r>
      <w:r>
        <w:rPr>
          <w:rFonts w:ascii="Times New Roman" w:hAnsi="Times New Roman"/>
          <w:sz w:val="21"/>
        </w:rPr>
        <w:t xml:space="preserve"> Đảm bảo thuật toán luôn dừng đúng số bước, an toàn tuyệt đối và đạt độ chính xác tối đa của phần cứng.</w:t>
      </w:r>
    </w:p>
    <w:p>
      <w:pPr>
        <w:pStyle w:val="Heading2"/>
      </w:pPr>
      <w:r/>
      <w:r>
        <w:rPr>
          <w:rFonts w:ascii="Calibri" w:hAnsi="Calibri"/>
          <w:b/>
          <w:color w:val="1A4A6B"/>
          <w:sz w:val="26"/>
        </w:rPr>
        <w:t>5. Mẫu cài đặt chuẩn thi đấu (competitive templates)</w:t>
      </w:r>
    </w:p>
    <w:p>
      <w:pPr>
        <w:pStyle w:val="Heading3"/>
      </w:pPr>
      <w:r/>
      <w:r>
        <w:rPr>
          <w:rFonts w:ascii="Calibri" w:hAnsi="Calibri"/>
          <w:b/>
          <w:color w:val="2E5E8A"/>
          <w:sz w:val="23"/>
        </w:rPr>
        <w:t xml:space="preserve">Mẫu 1a: Tìm giá trị lớn nhất thỏa mãn (dạng </w:t>
      </w:r>
      <w:r>
        <w:rPr>
          <w:rFonts w:ascii="Consolas" w:hAnsi="Consolas"/>
          <w:sz w:val="19"/>
        </w:rPr>
        <w:t>True -&gt; False</w:t>
      </w:r>
      <w:r>
        <w:rPr>
          <w:rFonts w:ascii="Calibri" w:hAnsi="Calibri"/>
          <w:b/>
          <w:color w:val="2E5E8A"/>
          <w:sz w:val="23"/>
        </w:rPr>
        <w:t>)</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 Hàm kiểm tra: Lượng gỗ thu được khi cưa ở độ cao mid có &gt;= M hay không?</w:t>
      </w:r>
      <w:r>
        <w:br/>
      </w:r>
      <w:r xml:space="preserve">
        <w:rPr>
          <w:rFonts w:ascii="Consolas" w:hAnsi="Consolas"/>
          <w:color w:val="1E293B"/>
          <w:sz w:val="17"/>
          <w:noProof w:val="1"/>
        </w:rPr>
        <w:t>bool check(long long mid, const vector&lt;long long&gt;&amp; a, long long m) {</w:t>
      </w:r>
      <w:r>
        <w:br/>
      </w:r>
      <w:r xml:space="preserve">
        <w:rPr>
          <w:rFonts w:ascii="Consolas" w:hAnsi="Consolas"/>
          <w:color w:val="1E293B"/>
          <w:sz w:val="17"/>
          <w:noProof w:val="1"/>
        </w:rPr>
        <w:t xml:space="preserve">    long long wood = 0;</w:t>
      </w:r>
      <w:r>
        <w:br/>
      </w:r>
      <w:r xml:space="preserve">
        <w:rPr>
          <w:rFonts w:ascii="Consolas" w:hAnsi="Consolas"/>
          <w:color w:val="1E293B"/>
          <w:sz w:val="17"/>
          <w:noProof w:val="1"/>
        </w:rPr>
        <w:t xml:space="preserve">    for (long long x : a) {</w:t>
      </w:r>
      <w:r>
        <w:br/>
      </w:r>
      <w:r xml:space="preserve">
        <w:rPr>
          <w:rFonts w:ascii="Consolas" w:hAnsi="Consolas"/>
          <w:color w:val="1E293B"/>
          <w:sz w:val="17"/>
          <w:noProof w:val="1"/>
        </w:rPr>
        <w:t xml:space="preserve">        if (x &gt; mid) wood += (x - mid);</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wood &gt;= m;</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w:t>
      </w:r>
      <w:r>
        <w:br/>
      </w:r>
      <w:r xml:space="preserve">
        <w:rPr>
          <w:rFonts w:ascii="Consolas" w:hAnsi="Consolas"/>
          <w:color w:val="1E293B"/>
          <w:sz w:val="17"/>
          <w:noProof w:val="1"/>
        </w:rPr>
        <w:t xml:space="preserve">    long long m;</w:t>
      </w:r>
      <w:r>
        <w:br/>
      </w:r>
      <w:r xml:space="preserve">
        <w:rPr>
          <w:rFonts w:ascii="Consolas" w:hAnsi="Consolas"/>
          <w:color w:val="1E293B"/>
          <w:sz w:val="17"/>
          <w:noProof w:val="1"/>
        </w:rPr>
        <w:t xml:space="preserve">    if (!(cin &gt;&gt; n &gt;&gt; m))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vector&lt;long long&gt; a(n);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long long max_val = 0;</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cin &gt;&gt; a[i];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max_val = max(max_val, a[i]);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long long low = 0, high = max_val;</w:t>
      </w:r>
      <w:r>
        <w:br/>
      </w:r>
      <w:r xml:space="preserve">
        <w:rPr>
          <w:rFonts w:ascii="Consolas" w:hAnsi="Consolas"/>
          <w:color w:val="1E293B"/>
          <w:sz w:val="17"/>
          <w:noProof w:val="1"/>
        </w:rPr>
        <w:t xml:space="preserve">    long long ans =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while (low &lt;= high) {</w:t>
      </w:r>
      <w:r>
        <w:br/>
      </w:r>
      <w:r xml:space="preserve">
        <w:rPr>
          <w:rFonts w:ascii="Consolas" w:hAnsi="Consolas"/>
          <w:color w:val="1E293B"/>
          <w:sz w:val="17"/>
          <w:noProof w:val="1"/>
        </w:rPr>
        <w:t xml:space="preserve">        long long mid = low + (high - low) / 2;</w:t>
      </w:r>
      <w:r>
        <w:br/>
      </w:r>
      <w:r xml:space="preserve">
        <w:rPr>
          <w:rFonts w:ascii="Consolas" w:hAnsi="Consolas"/>
          <w:color w:val="1E293B"/>
          <w:sz w:val="17"/>
          <w:noProof w:val="1"/>
        </w:rPr>
        <w:t xml:space="preserve">        if (check(mid, a, m)) {</w:t>
      </w:r>
      <w:r>
        <w:br/>
      </w:r>
      <w:r xml:space="preserve">
        <w:rPr>
          <w:rFonts w:ascii="Consolas" w:hAnsi="Consolas"/>
          <w:color w:val="1E293B"/>
          <w:sz w:val="17"/>
          <w:noProof w:val="1"/>
        </w:rPr>
        <w:t xml:space="preserve">            ans = mid;        // Ghi nhận nghiệm hợp lệ</w:t>
      </w:r>
      <w:r>
        <w:br/>
      </w:r>
      <w:r xml:space="preserve">
        <w:rPr>
          <w:rFonts w:ascii="Consolas" w:hAnsi="Consolas"/>
          <w:color w:val="1E293B"/>
          <w:sz w:val="17"/>
          <w:noProof w:val="1"/>
        </w:rPr>
        <w:t xml:space="preserve">            low = mid + 1;    // Tìm giá trị lớn hơn ở bên phải</w:t>
      </w:r>
      <w:r>
        <w:br/>
      </w:r>
      <w:r xml:space="preserve">
        <w:rPr>
          <w:rFonts w:ascii="Consolas" w:hAnsi="Consolas"/>
          <w:color w:val="1E293B"/>
          <w:sz w:val="17"/>
          <w:noProof w:val="1"/>
        </w:rPr>
        <w:t xml:space="preserve">        } else {</w:t>
      </w:r>
      <w:r>
        <w:br/>
      </w:r>
      <w:r xml:space="preserve">
        <w:rPr>
          <w:rFonts w:ascii="Consolas" w:hAnsi="Consolas"/>
          <w:color w:val="1E293B"/>
          <w:sz w:val="17"/>
          <w:noProof w:val="1"/>
        </w:rPr>
        <w:t xml:space="preserve">            high = mid - 1;   // Không thỏa mãn, thu hẹp về bên trái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ans &lt;&lt; "\n";</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3"/>
      </w:pPr>
      <w:r/>
      <w:r>
        <w:rPr>
          <w:rFonts w:ascii="Calibri" w:hAnsi="Calibri"/>
          <w:b/>
          <w:color w:val="2E5E8A"/>
          <w:sz w:val="23"/>
        </w:rPr>
        <w:t xml:space="preserve">Mẫu 1b: Tìm giá trị nhỏ nhất thỏa mãn (dạng </w:t>
      </w:r>
      <w:r>
        <w:rPr>
          <w:rFonts w:ascii="Consolas" w:hAnsi="Consolas"/>
          <w:sz w:val="19"/>
        </w:rPr>
        <w:t>False -&gt; True</w:t>
      </w:r>
      <w:r>
        <w:rPr>
          <w:rFonts w:ascii="Calibri" w:hAnsi="Calibri"/>
          <w:b/>
          <w:color w:val="2E5E8A"/>
          <w:sz w:val="23"/>
        </w:rPr>
        <w:t>)</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 Hàm kiểm tra: Với tải trọng phà là mid, có chở hết hàng trong &lt;= D ngày hay không?</w:t>
      </w:r>
      <w:r>
        <w:br/>
      </w:r>
      <w:r xml:space="preserve">
        <w:rPr>
          <w:rFonts w:ascii="Consolas" w:hAnsi="Consolas"/>
          <w:color w:val="1E293B"/>
          <w:sz w:val="17"/>
          <w:noProof w:val="1"/>
        </w:rPr>
        <w:t>bool check(long long mid, const vector&lt;long long&gt;&amp; w, int d) {</w:t>
      </w:r>
      <w:r>
        <w:br/>
      </w:r>
      <w:r xml:space="preserve">
        <w:rPr>
          <w:rFonts w:ascii="Consolas" w:hAnsi="Consolas"/>
          <w:color w:val="1E293B"/>
          <w:sz w:val="17"/>
          <w:noProof w:val="1"/>
        </w:rPr>
        <w:t xml:space="preserve">    int days = 1;</w:t>
      </w:r>
      <w:r>
        <w:br/>
      </w:r>
      <w:r xml:space="preserve">
        <w:rPr>
          <w:rFonts w:ascii="Consolas" w:hAnsi="Consolas"/>
          <w:color w:val="1E293B"/>
          <w:sz w:val="17"/>
          <w:noProof w:val="1"/>
        </w:rPr>
        <w:t xml:space="preserve">    long long current_load = 0;</w:t>
      </w:r>
      <w:r>
        <w:br/>
      </w:r>
      <w:r xml:space="preserve">
        <w:rPr>
          <w:rFonts w:ascii="Consolas" w:hAnsi="Consolas"/>
          <w:color w:val="1E293B"/>
          <w:sz w:val="17"/>
          <w:noProof w:val="1"/>
        </w:rPr>
        <w:t xml:space="preserve">    for (long long x : w) {</w:t>
      </w:r>
      <w:r>
        <w:br/>
      </w:r>
      <w:r xml:space="preserve">
        <w:rPr>
          <w:rFonts w:ascii="Consolas" w:hAnsi="Consolas"/>
          <w:color w:val="1E293B"/>
          <w:sz w:val="17"/>
          <w:noProof w:val="1"/>
        </w:rPr>
        <w:t xml:space="preserve">        if (current_load + x &gt; mid)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days++;</w:t>
      </w:r>
      <w:r>
        <w:br/>
      </w:r>
      <w:r xml:space="preserve">
        <w:rPr>
          <w:rFonts w:ascii="Consolas" w:hAnsi="Consolas"/>
          <w:color w:val="1E293B"/>
          <w:sz w:val="17"/>
          <w:noProof w:val="1"/>
        </w:rPr>
        <w:t xml:space="preserve">            current_load = x;</w:t>
      </w:r>
      <w:r>
        <w:br/>
      </w:r>
      <w:r xml:space="preserve">
        <w:rPr>
          <w:rFonts w:ascii="Consolas" w:hAnsi="Consolas"/>
          <w:color w:val="1E293B"/>
          <w:sz w:val="17"/>
          <w:noProof w:val="1"/>
        </w:rPr>
        <w:t xml:space="preserve">        } else {</w:t>
      </w:r>
      <w:r>
        <w:br/>
      </w:r>
      <w:r xml:space="preserve">
        <w:rPr>
          <w:rFonts w:ascii="Consolas" w:hAnsi="Consolas"/>
          <w:color w:val="1E293B"/>
          <w:sz w:val="17"/>
          <w:noProof w:val="1"/>
        </w:rPr>
        <w:t xml:space="preserve">            current_load += x;</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days &lt;= d;</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 d;</w:t>
      </w:r>
      <w:r>
        <w:br/>
      </w:r>
      <w:r xml:space="preserve">
        <w:rPr>
          <w:rFonts w:ascii="Consolas" w:hAnsi="Consolas"/>
          <w:color w:val="1E293B"/>
          <w:sz w:val="17"/>
          <w:noProof w:val="1"/>
        </w:rPr>
        <w:t xml:space="preserve">    if (!(cin &gt;&gt; n &gt;&gt; d))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vector&lt;long long&gt; w(n);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long long max_w = 0, sum_w = 0;</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cin &gt;&gt; w[i];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max_w = max(max_w, w[i]);</w:t>
      </w:r>
      <w:r>
        <w:br/>
      </w:r>
      <w:r xml:space="preserve">
        <w:rPr>
          <w:rFonts w:ascii="Consolas" w:hAnsi="Consolas"/>
          <w:color w:val="1E293B"/>
          <w:sz w:val="17"/>
          <w:noProof w:val="1"/>
        </w:rPr>
        <w:t xml:space="preserve">        sum_w += w[i];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Không gian tìm kiếm: Tải trọng tối thiểu phải chở được kiện nặng nhất</w:t>
      </w:r>
      <w:r>
        <w:br/>
      </w:r>
      <w:r xml:space="preserve">
        <w:rPr>
          <w:rFonts w:ascii="Consolas" w:hAnsi="Consolas"/>
          <w:color w:val="1E293B"/>
          <w:sz w:val="17"/>
          <w:noProof w:val="1"/>
        </w:rPr>
        <w:t xml:space="preserve">    long long low = max_w, high = sum_w;</w:t>
      </w:r>
      <w:r>
        <w:br/>
      </w:r>
      <w:r xml:space="preserve">
        <w:rPr>
          <w:rFonts w:ascii="Consolas" w:hAnsi="Consolas"/>
          <w:color w:val="1E293B"/>
          <w:sz w:val="17"/>
          <w:noProof w:val="1"/>
        </w:rPr>
        <w:t xml:space="preserve">    long long ans = sum_w;</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while (low &lt;= high) {</w:t>
      </w:r>
      <w:r>
        <w:br/>
      </w:r>
      <w:r xml:space="preserve">
        <w:rPr>
          <w:rFonts w:ascii="Consolas" w:hAnsi="Consolas"/>
          <w:color w:val="1E293B"/>
          <w:sz w:val="17"/>
          <w:noProof w:val="1"/>
        </w:rPr>
        <w:t xml:space="preserve">        long long mid = low + (high - low) / 2;</w:t>
      </w:r>
      <w:r>
        <w:br/>
      </w:r>
      <w:r xml:space="preserve">
        <w:rPr>
          <w:rFonts w:ascii="Consolas" w:hAnsi="Consolas"/>
          <w:color w:val="1E293B"/>
          <w:sz w:val="17"/>
          <w:noProof w:val="1"/>
        </w:rPr>
        <w:t xml:space="preserve">        if (check(mid, w, d)) {</w:t>
      </w:r>
      <w:r>
        <w:br/>
      </w:r>
      <w:r xml:space="preserve">
        <w:rPr>
          <w:rFonts w:ascii="Consolas" w:hAnsi="Consolas"/>
          <w:color w:val="1E293B"/>
          <w:sz w:val="17"/>
          <w:noProof w:val="1"/>
        </w:rPr>
        <w:t xml:space="preserve">            ans = mid;        // Ghi nhận nghiệm hợp lệ</w:t>
      </w:r>
      <w:r>
        <w:br/>
      </w:r>
      <w:r xml:space="preserve">
        <w:rPr>
          <w:rFonts w:ascii="Consolas" w:hAnsi="Consolas"/>
          <w:color w:val="1E293B"/>
          <w:sz w:val="17"/>
          <w:noProof w:val="1"/>
        </w:rPr>
        <w:t xml:space="preserve">            high = mid - 1;   // Tìm giá trị nhỏ hơn ở bên trái</w:t>
      </w:r>
      <w:r>
        <w:br/>
      </w:r>
      <w:r xml:space="preserve">
        <w:rPr>
          <w:rFonts w:ascii="Consolas" w:hAnsi="Consolas"/>
          <w:color w:val="1E293B"/>
          <w:sz w:val="17"/>
          <w:noProof w:val="1"/>
        </w:rPr>
        <w:t xml:space="preserve">        } else {</w:t>
      </w:r>
      <w:r>
        <w:br/>
      </w:r>
      <w:r xml:space="preserve">
        <w:rPr>
          <w:rFonts w:ascii="Consolas" w:hAnsi="Consolas"/>
          <w:color w:val="1E293B"/>
          <w:sz w:val="17"/>
          <w:noProof w:val="1"/>
        </w:rPr>
        <w:t xml:space="preserve">            low = mid + 1;    // Tải trọng chưa đủ, phải tăng lên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ans &lt;&lt; "\n";</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3"/>
      </w:pPr>
      <w:r/>
      <w:r>
        <w:rPr>
          <w:rFonts w:ascii="Calibri" w:hAnsi="Calibri"/>
          <w:b/>
          <w:color w:val="2E5E8A"/>
          <w:sz w:val="23"/>
        </w:rPr>
        <w:t>Mẫu 2: Binary search số thực (100 vòng lặp robust)</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bool check_real(double mid) {</w:t>
      </w:r>
      <w:r>
        <w:br/>
      </w:r>
      <w:r xml:space="preserve">
        <w:rPr>
          <w:rFonts w:ascii="Consolas" w:hAnsi="Consolas"/>
          <w:color w:val="1E293B"/>
          <w:sz w:val="17"/>
          <w:noProof w:val="1"/>
        </w:rPr>
        <w:t xml:space="preserve">    return (mid * mid * mid + 2.0 * mid * mid + 10.0 * mid &gt;= 100.0);</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double low = 0.0, high = 1e9;</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Lặp cố định 100 lần để đạt sai số &lt; 10^-15</w:t>
      </w:r>
      <w:r>
        <w:br/>
      </w:r>
      <w:r xml:space="preserve">
        <w:rPr>
          <w:rFonts w:ascii="Consolas" w:hAnsi="Consolas"/>
          <w:color w:val="1E293B"/>
          <w:sz w:val="17"/>
          <w:noProof w:val="1"/>
        </w:rPr>
        <w:t xml:space="preserve">    for (int iter = 0; iter &lt; 100; ++iter) {</w:t>
      </w:r>
      <w:r>
        <w:br/>
      </w:r>
      <w:r xml:space="preserve">
        <w:rPr>
          <w:rFonts w:ascii="Consolas" w:hAnsi="Consolas"/>
          <w:color w:val="1E293B"/>
          <w:sz w:val="17"/>
          <w:noProof w:val="1"/>
        </w:rPr>
        <w:t xml:space="preserve">        double mid = low + (high - low) / 2.0;</w:t>
      </w:r>
      <w:r>
        <w:br/>
      </w:r>
      <w:r xml:space="preserve">
        <w:rPr>
          <w:rFonts w:ascii="Consolas" w:hAnsi="Consolas"/>
          <w:color w:val="1E293B"/>
          <w:sz w:val="17"/>
          <w:noProof w:val="1"/>
        </w:rPr>
        <w:t xml:space="preserve">        if (check_real(mid)) {</w:t>
      </w:r>
      <w:r>
        <w:br/>
      </w:r>
      <w:r xml:space="preserve">
        <w:rPr>
          <w:rFonts w:ascii="Consolas" w:hAnsi="Consolas"/>
          <w:color w:val="1E293B"/>
          <w:sz w:val="17"/>
          <w:noProof w:val="1"/>
        </w:rPr>
        <w:t xml:space="preserve">            high = mid;</w:t>
      </w:r>
      <w:r>
        <w:br/>
      </w:r>
      <w:r xml:space="preserve">
        <w:rPr>
          <w:rFonts w:ascii="Consolas" w:hAnsi="Consolas"/>
          <w:color w:val="1E293B"/>
          <w:sz w:val="17"/>
          <w:noProof w:val="1"/>
        </w:rPr>
        <w:t xml:space="preserve">        } else {</w:t>
      </w:r>
      <w:r>
        <w:br/>
      </w:r>
      <w:r xml:space="preserve">
        <w:rPr>
          <w:rFonts w:ascii="Consolas" w:hAnsi="Consolas"/>
          <w:color w:val="1E293B"/>
          <w:sz w:val="17"/>
          <w:noProof w:val="1"/>
        </w:rPr>
        <w:t xml:space="preserve">            low = mid;</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fixed &lt;&lt; setprecision(7) &lt;&lt; low &lt;&lt; "\n";</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2"/>
      </w:pPr>
      <w:r/>
      <w:r>
        <w:rPr>
          <w:rFonts w:ascii="Calibri" w:hAnsi="Calibri"/>
          <w:b/>
          <w:color w:val="1A4A6B"/>
          <w:sz w:val="26"/>
        </w:rPr>
        <w:t>6. Các bẫy lỗi lập trình kinh điển (bug traps)</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 xml:space="preserve">Bẫy tràn số khi tính </w:t>
      </w:r>
      <w:r>
        <w:rPr>
          <w:rFonts w:ascii="Consolas" w:hAnsi="Consolas"/>
          <w:color w:val="1E293B"/>
          <w:sz w:val="17"/>
          <w:shd w:val="clear" w:color="auto" w:fill="F1F5F9"/>
        </w:rPr>
        <w:t>mid</w:t>
      </w:r>
      <w:r>
        <w:rPr>
          <w:rFonts w:ascii="Times New Roman" w:hAnsi="Times New Roman"/>
          <w:b/>
          <w:sz w:val="21"/>
        </w:rPr>
        <w:t>:</w:t>
      </w:r>
      <w:r>
        <w:rPr>
          <w:rFonts w:ascii="Times New Roman" w:hAnsi="Times New Roman"/>
          <w:sz w:val="21"/>
        </w:rPr>
        <w:t xml:space="preserve"> Biểu thức </w:t>
      </w:r>
      <w:r>
        <w:rPr>
          <w:rFonts w:ascii="Cambria Math" w:hAnsi="Cambria Math"/>
          <w:i/>
          <w:color w:val="1B4A6B"/>
          <w:sz w:val="21"/>
        </w:rPr>
        <w:t>mid = (low + high)/2</w:t>
      </w:r>
      <w:r>
        <w:rPr>
          <w:rFonts w:ascii="Times New Roman" w:hAnsi="Times New Roman"/>
          <w:sz w:val="21"/>
        </w:rPr>
        <w:t xml:space="preserve"> sẽ bị tràn số kiểu </w:t>
      </w:r>
      <w:r>
        <w:rPr>
          <w:rFonts w:ascii="Consolas" w:hAnsi="Consolas"/>
          <w:color w:val="1E293B"/>
          <w:sz w:val="17"/>
          <w:shd w:val="clear" w:color="auto" w:fill="F1F5F9"/>
        </w:rPr>
        <w:t>int</w:t>
      </w:r>
      <w:r>
        <w:rPr>
          <w:rFonts w:ascii="Times New Roman" w:hAnsi="Times New Roman"/>
          <w:sz w:val="21"/>
        </w:rPr>
        <w:t xml:space="preserve"> 32-bit nếu </w:t>
      </w:r>
      <w:r>
        <w:rPr>
          <w:rFonts w:ascii="Cambria Math" w:hAnsi="Cambria Math"/>
          <w:i/>
          <w:color w:val="1B4A6B"/>
          <w:sz w:val="21"/>
        </w:rPr>
        <w:t>low + high ≥ 2 · 10⁹</w:t>
      </w:r>
      <w:r>
        <w:rPr>
          <w:rFonts w:ascii="Times New Roman" w:hAnsi="Times New Roman"/>
          <w:sz w:val="21"/>
        </w:rPr>
        <w:t xml:space="preserve">. </w:t>
      </w:r>
      <w:r>
        <w:rPr>
          <w:rFonts w:ascii="Times New Roman" w:hAnsi="Times New Roman"/>
          <w:b/>
          <w:sz w:val="21"/>
        </w:rPr>
        <w:t>Quy tắc bắt buộc:</w:t>
      </w:r>
      <w:r>
        <w:rPr>
          <w:rFonts w:ascii="Times New Roman" w:hAnsi="Times New Roman"/>
          <w:sz w:val="21"/>
        </w:rPr>
        <w:t xml:space="preserve"> Luôn viết </w:t>
      </w:r>
      <w:r>
        <w:rPr>
          <w:rFonts w:ascii="Cambria Math" w:hAnsi="Cambria Math"/>
          <w:i/>
          <w:color w:val="1B4A6B"/>
          <w:sz w:val="21"/>
        </w:rPr>
        <w:t>mid = low + (high - low)/2</w:t>
      </w:r>
      <w:r>
        <w:rPr>
          <w:rFonts w:ascii="Times New Roman" w:hAnsi="Times New Roman"/>
          <w:sz w:val="21"/>
        </w:rPr>
        <w:t xml:space="preserve">. 2. </w:t>
      </w:r>
      <w:r>
        <w:rPr>
          <w:rFonts w:ascii="Times New Roman" w:hAnsi="Times New Roman"/>
          <w:b/>
          <w:sz w:val="21"/>
        </w:rPr>
        <w:t>Bẫy vòng lặp vô tận (Infinite Loop):</w:t>
      </w:r>
      <w:r>
        <w:rPr>
          <w:rFonts w:ascii="Times New Roman" w:hAnsi="Times New Roman"/>
          <w:sz w:val="21"/>
        </w:rPr>
        <w:t xml:space="preserve"> Khi không gian tìm kiếm chỉ còn 2 phần tử (</w:t>
      </w:r>
      <w:r>
        <w:rPr>
          <w:rFonts w:ascii="Cambria Math" w:hAnsi="Cambria Math"/>
          <w:i/>
          <w:color w:val="1B4A6B"/>
          <w:sz w:val="21"/>
        </w:rPr>
        <w:t>low = high - 1</w:t>
      </w:r>
      <w:r>
        <w:rPr>
          <w:rFonts w:ascii="Times New Roman" w:hAnsi="Times New Roman"/>
          <w:sz w:val="21"/>
        </w:rPr>
        <w:t xml:space="preserve">), nếu cập nhật </w:t>
      </w:r>
      <w:r>
        <w:rPr>
          <w:rFonts w:ascii="Consolas" w:hAnsi="Consolas"/>
          <w:color w:val="1E293B"/>
          <w:sz w:val="17"/>
          <w:shd w:val="clear" w:color="auto" w:fill="F1F5F9"/>
        </w:rPr>
        <w:t>low = mid</w:t>
      </w:r>
      <w:r>
        <w:rPr>
          <w:rFonts w:ascii="Times New Roman" w:hAnsi="Times New Roman"/>
          <w:sz w:val="21"/>
        </w:rPr>
        <w:t xml:space="preserve"> trong khi </w:t>
      </w:r>
      <w:r>
        <w:rPr>
          <w:rFonts w:ascii="Consolas" w:hAnsi="Consolas"/>
          <w:color w:val="1E293B"/>
          <w:sz w:val="17"/>
          <w:shd w:val="clear" w:color="auto" w:fill="F1F5F9"/>
        </w:rPr>
        <w:t>mid</w:t>
      </w:r>
      <w:r>
        <w:rPr>
          <w:rFonts w:ascii="Times New Roman" w:hAnsi="Times New Roman"/>
          <w:sz w:val="21"/>
        </w:rPr>
        <w:t xml:space="preserve"> bị làm tròn xuống sẽ khiến </w:t>
      </w:r>
      <w:r>
        <w:rPr>
          <w:rFonts w:ascii="Cambria Math" w:hAnsi="Cambria Math"/>
          <w:i/>
          <w:color w:val="1B4A6B"/>
          <w:sz w:val="21"/>
        </w:rPr>
        <w:t>low</w:t>
      </w:r>
      <w:r>
        <w:rPr>
          <w:rFonts w:ascii="Times New Roman" w:hAnsi="Times New Roman"/>
          <w:sz w:val="21"/>
        </w:rPr>
        <w:t xml:space="preserve"> không bao giờ tăng, gây TLE. Cần cập nhật </w:t>
      </w:r>
      <w:r>
        <w:rPr>
          <w:rFonts w:ascii="Consolas" w:hAnsi="Consolas"/>
          <w:color w:val="1E293B"/>
          <w:sz w:val="17"/>
          <w:shd w:val="clear" w:color="auto" w:fill="F1F5F9"/>
        </w:rPr>
        <w:t>low = mid + 1</w:t>
      </w:r>
      <w:r>
        <w:rPr>
          <w:rFonts w:ascii="Times New Roman" w:hAnsi="Times New Roman"/>
          <w:sz w:val="21"/>
        </w:rPr>
        <w:t xml:space="preserve"> hoặc </w:t>
      </w:r>
      <w:r>
        <w:rPr>
          <w:rFonts w:ascii="Consolas" w:hAnsi="Consolas"/>
          <w:color w:val="1E293B"/>
          <w:sz w:val="17"/>
          <w:shd w:val="clear" w:color="auto" w:fill="F1F5F9"/>
        </w:rPr>
        <w:t>high = mid - 1</w:t>
      </w:r>
      <w:r>
        <w:rPr>
          <w:rFonts w:ascii="Times New Roman" w:hAnsi="Times New Roman"/>
          <w:sz w:val="21"/>
        </w:rPr>
        <w:t xml:space="preserve">. 3. **Bẫy biên không gian tìm kiếm </w:t>
      </w:r>
      <w:r>
        <w:rPr>
          <w:rFonts w:ascii="Cambria Math" w:hAnsi="Cambria Math"/>
          <w:i/>
          <w:color w:val="1B4A6B"/>
          <w:sz w:val="21"/>
        </w:rPr>
        <w:t>[low, high]</w:t>
      </w:r>
      <w:r>
        <w:rPr>
          <w:rFonts w:ascii="Times New Roman" w:hAnsi="Times New Roman"/>
          <w:sz w:val="21"/>
        </w:rPr>
        <w:t xml:space="preserve">:** Đặt </w:t>
      </w:r>
      <w:r>
        <w:rPr>
          <w:rFonts w:ascii="Cambria Math" w:hAnsi="Cambria Math"/>
          <w:i/>
          <w:color w:val="1B4A6B"/>
          <w:sz w:val="21"/>
        </w:rPr>
        <w:t>high</w:t>
      </w:r>
      <w:r>
        <w:rPr>
          <w:rFonts w:ascii="Times New Roman" w:hAnsi="Times New Roman"/>
          <w:sz w:val="21"/>
        </w:rPr>
        <w:t xml:space="preserve"> quá nhỏ dẫn đến bỏ sót nghiệm đúng, hoặc đặt </w:t>
      </w:r>
      <w:r>
        <w:rPr>
          <w:rFonts w:ascii="Cambria Math" w:hAnsi="Cambria Math"/>
          <w:i/>
          <w:color w:val="1B4A6B"/>
          <w:sz w:val="21"/>
        </w:rPr>
        <w:t>low = 0</w:t>
      </w:r>
      <w:r>
        <w:rPr>
          <w:rFonts w:ascii="Times New Roman" w:hAnsi="Times New Roman"/>
          <w:sz w:val="21"/>
        </w:rPr>
        <w:t xml:space="preserve"> dẫn đến lỗi chia cho 0 (</w:t>
      </w:r>
      <w:r>
        <w:rPr>
          <w:rFonts w:ascii="Consolas" w:hAnsi="Consolas"/>
          <w:color w:val="1E293B"/>
          <w:sz w:val="17"/>
          <w:shd w:val="clear" w:color="auto" w:fill="F1F5F9"/>
        </w:rPr>
        <w:t>mid = 0</w:t>
      </w:r>
      <w:r>
        <w:rPr>
          <w:rFonts w:ascii="Times New Roman" w:hAnsi="Times New Roman"/>
          <w:sz w:val="21"/>
        </w:rPr>
        <w:t xml:space="preserve">) trong hàm </w:t>
      </w:r>
      <w:r>
        <w:rPr>
          <w:rFonts w:ascii="Consolas" w:hAnsi="Consolas"/>
          <w:color w:val="1E293B"/>
          <w:sz w:val="17"/>
          <w:shd w:val="clear" w:color="auto" w:fill="F1F5F9"/>
        </w:rPr>
        <w:t>check</w:t>
      </w:r>
      <w:r>
        <w:rPr>
          <w:rFonts w:ascii="Times New Roman" w:hAnsi="Times New Roman"/>
          <w:sz w:val="21"/>
        </w:rPr>
        <w:t xml:space="preserve">. 4. </w:t>
      </w:r>
      <w:r>
        <w:rPr>
          <w:rFonts w:ascii="Times New Roman" w:hAnsi="Times New Roman"/>
          <w:b/>
          <w:sz w:val="21"/>
        </w:rPr>
        <w:t>Bẫy phần tử trùng lặp trong mảng xoay vòng:</w:t>
      </w:r>
      <w:r>
        <w:rPr>
          <w:rFonts w:ascii="Times New Roman" w:hAnsi="Times New Roman"/>
          <w:sz w:val="21"/>
        </w:rPr>
        <w:t xml:space="preserve"> Nếu mảng xoay vòng có các phần tử trùng lặp thỏa mãn </w:t>
      </w:r>
      <w:r>
        <w:rPr>
          <w:rFonts w:ascii="Cambria Math" w:hAnsi="Cambria Math"/>
          <w:i/>
          <w:color w:val="1B4A6B"/>
          <w:sz w:val="21"/>
        </w:rPr>
        <w:t>A[low] == A[mid] == A[high]</w:t>
      </w:r>
      <w:r>
        <w:rPr>
          <w:rFonts w:ascii="Times New Roman" w:hAnsi="Times New Roman"/>
          <w:sz w:val="21"/>
        </w:rPr>
        <w:t xml:space="preserve">, ta không thể xác định nửa nào được sắp xếp đơn điệu </w:t>
      </w:r>
      <w:r>
        <w:rPr>
          <w:rFonts w:ascii="Cambria Math" w:hAnsi="Cambria Math"/>
          <w:i/>
          <w:color w:val="1B4A6B"/>
          <w:sz w:val="21"/>
        </w:rPr>
        <w:t>⇒</w:t>
      </w:r>
      <w:r>
        <w:rPr>
          <w:rFonts w:ascii="Times New Roman" w:hAnsi="Times New Roman"/>
          <w:sz w:val="21"/>
        </w:rPr>
        <w:t xml:space="preserve"> Trường hợp xấu nhất phải co cả hai đầu </w:t>
      </w:r>
      <w:r>
        <w:rPr>
          <w:rFonts w:ascii="Consolas" w:hAnsi="Consolas"/>
          <w:color w:val="1E293B"/>
          <w:sz w:val="17"/>
          <w:shd w:val="clear" w:color="auto" w:fill="F1F5F9"/>
        </w:rPr>
        <w:t>low++</w:t>
      </w:r>
      <w:r>
        <w:rPr>
          <w:rFonts w:ascii="Times New Roman" w:hAnsi="Times New Roman"/>
          <w:sz w:val="21"/>
        </w:rPr>
        <w:t xml:space="preserve"> và </w:t>
      </w:r>
      <w:r>
        <w:rPr>
          <w:rFonts w:ascii="Consolas" w:hAnsi="Consolas"/>
          <w:color w:val="1E293B"/>
          <w:sz w:val="17"/>
          <w:shd w:val="clear" w:color="auto" w:fill="F1F5F9"/>
        </w:rPr>
        <w:t>high--</w:t>
      </w:r>
      <w:r>
        <w:rPr>
          <w:rFonts w:ascii="Times New Roman" w:hAnsi="Times New Roman"/>
          <w:sz w:val="21"/>
        </w:rPr>
        <w:t xml:space="preserve">, làm độ phức tạp suy biến về </w:t>
      </w:r>
      <w:r>
        <w:rPr>
          <w:rFonts w:ascii="Cambria Math" w:hAnsi="Cambria Math"/>
          <w:i/>
          <w:color w:val="1B4A6B"/>
          <w:sz w:val="21"/>
        </w:rPr>
        <w:t>O(N)</w:t>
      </w:r>
      <w:r>
        <w:rPr>
          <w:rFonts w:ascii="Times New Roman" w:hAnsi="Times New Roman"/>
          <w:sz w:val="21"/>
        </w:rPr>
        <w:t>.</w:t>
      </w:r>
    </w:p>
    <w:p>
      <w:pPr>
        <w:pStyle w:val="Heading2"/>
      </w:pPr>
      <w:r/>
      <w:r>
        <w:rPr>
          <w:rFonts w:ascii="Calibri" w:hAnsi="Calibri"/>
          <w:b/>
          <w:color w:val="1A4A6B"/>
          <w:sz w:val="26"/>
        </w:rPr>
        <w:t>7. Ranh giới áp dụng: Khi nào nên &amp; không nên dùng?</w:t>
      </w:r>
    </w:p>
    <w:p>
      <w:pPr>
        <w:pStyle w:val="ListBullet"/>
        <w:spacing w:after="40" w:before="20"/>
        <w:ind w:left="340" w:hanging="227"/>
      </w:pPr>
      <w:r/>
      <w:r>
        <w:rPr>
          <w:rFonts w:ascii="Times New Roman" w:hAnsi="Times New Roman"/>
          <w:b/>
          <w:sz w:val="21"/>
        </w:rPr>
        <w:t>KHI NÀO ÁP DỤNG:</w:t>
      </w:r>
    </w:p>
    <w:p>
      <w:pPr>
        <w:pStyle w:val="ListBullet"/>
        <w:spacing w:after="40" w:before="20"/>
        <w:ind w:left="340" w:hanging="227"/>
      </w:pPr>
      <w:r/>
      <w:r>
        <w:rPr>
          <w:rFonts w:ascii="Times New Roman" w:hAnsi="Times New Roman"/>
          <w:sz w:val="21"/>
        </w:rPr>
        <w:t xml:space="preserve">Không gian tìm kiếm có tính chất </w:t>
      </w:r>
      <w:r>
        <w:rPr>
          <w:rFonts w:ascii="Times New Roman" w:hAnsi="Times New Roman"/>
          <w:b/>
          <w:sz w:val="21"/>
        </w:rPr>
        <w:t>đơn điệu (Monotonic)</w:t>
      </w:r>
      <w:r>
        <w:rPr>
          <w:rFonts w:ascii="Times New Roman" w:hAnsi="Times New Roman"/>
          <w:sz w:val="21"/>
        </w:rPr>
        <w:t xml:space="preserve">: Đồ thị hàm kiểm tra có dạng dải phân cách rõ ràng: </w:t>
      </w:r>
      <w:r>
        <w:rPr>
          <w:rFonts w:ascii="Cambria Math" w:hAnsi="Cambria Math"/>
          <w:i/>
          <w:sz w:val="20"/>
        </w:rPr>
        <w:t>[True, …, True, False, …, False]</w:t>
      </w:r>
      <w:r>
        <w:rPr>
          <w:rFonts w:ascii="Times New Roman" w:hAnsi="Times New Roman"/>
          <w:sz w:val="21"/>
        </w:rPr>
        <w:t>.</w:t>
      </w:r>
    </w:p>
    <w:p>
      <w:pPr>
        <w:pStyle w:val="ListBullet"/>
        <w:spacing w:after="40" w:before="20"/>
        <w:ind w:left="340" w:hanging="227"/>
      </w:pPr>
      <w:r/>
      <w:r>
        <w:rPr>
          <w:rFonts w:ascii="Times New Roman" w:hAnsi="Times New Roman"/>
          <w:sz w:val="21"/>
        </w:rPr>
        <w:t>Cần tối ưu nghiệm trên miền cực lớn (</w:t>
      </w:r>
      <w:r>
        <w:rPr>
          <w:rFonts w:ascii="Cambria Math" w:hAnsi="Cambria Math"/>
          <w:i/>
          <w:sz w:val="20"/>
        </w:rPr>
        <w:t>1 … 10¹⁸</w:t>
      </w:r>
      <w:r>
        <w:rPr>
          <w:rFonts w:ascii="Times New Roman" w:hAnsi="Times New Roman"/>
          <w:sz w:val="21"/>
        </w:rPr>
        <w:t>) mà không thể duyệt tuần tự.</w:t>
      </w:r>
    </w:p>
    <w:p>
      <w:pPr>
        <w:pStyle w:val="ListBullet"/>
        <w:spacing w:after="40" w:before="20"/>
        <w:ind w:left="340" w:hanging="227"/>
      </w:pPr>
      <w:r/>
      <w:r>
        <w:rPr>
          <w:rFonts w:ascii="Times New Roman" w:hAnsi="Times New Roman"/>
          <w:b/>
          <w:sz w:val="21"/>
        </w:rPr>
        <w:t>KHI NÀO THẤT BẠI:</w:t>
      </w:r>
    </w:p>
    <w:p>
      <w:pPr>
        <w:pStyle w:val="ListBullet"/>
        <w:spacing w:after="40" w:before="20"/>
        <w:ind w:left="340" w:hanging="227"/>
      </w:pPr>
      <w:r/>
      <w:r>
        <w:rPr>
          <w:rFonts w:ascii="Times New Roman" w:hAnsi="Times New Roman"/>
          <w:sz w:val="21"/>
        </w:rPr>
        <w:t xml:space="preserve">Không gian tìm kiếm </w:t>
      </w:r>
      <w:r>
        <w:rPr>
          <w:rFonts w:ascii="Times New Roman" w:hAnsi="Times New Roman"/>
          <w:b/>
          <w:sz w:val="21"/>
        </w:rPr>
        <w:t>không đơn điệu</w:t>
      </w:r>
      <w:r>
        <w:rPr>
          <w:rFonts w:ascii="Times New Roman" w:hAnsi="Times New Roman"/>
          <w:sz w:val="21"/>
        </w:rPr>
        <w:t xml:space="preserve"> (hàm dao động, có nhiều cực trị cục bộ). Lúc này chặt nhị phân sẽ bỏ sót nghiệm tối ưu toàn cục. Bắt buộc phải dùng </w:t>
      </w:r>
      <w:r>
        <w:rPr>
          <w:rFonts w:ascii="Times New Roman" w:hAnsi="Times New Roman"/>
          <w:b/>
          <w:sz w:val="21"/>
        </w:rPr>
        <w:t>Ternary Search (Tìm kiếm Tam phân)</w:t>
      </w:r>
      <w:r>
        <w:rPr>
          <w:rFonts w:ascii="Times New Roman" w:hAnsi="Times New Roman"/>
          <w:sz w:val="21"/>
        </w:rPr>
        <w:t xml:space="preserve"> nếu hàm lồi/lõm, hoặc Quy hoạch động / Duyệt đồ thị.</w:t>
      </w:r>
    </w:p>
    <w:p>
      <w:pPr>
        <w:pStyle w:val="Heading2"/>
      </w:pPr>
      <w:r/>
      <w:r>
        <w:rPr>
          <w:rFonts w:ascii="Calibri" w:hAnsi="Calibri"/>
          <w:b/>
          <w:color w:val="1A4A6B"/>
          <w:sz w:val="26"/>
        </w:rPr>
        <w:t>Câu hỏi trắc nghiệm củng cố khái niệm</w:t>
      </w:r>
    </w:p>
    <w:p>
      <w:pPr>
        <w:pStyle w:val="Heading4"/>
      </w:pPr>
      <w:r/>
      <w:r>
        <w:rPr>
          <w:rFonts w:ascii="Calibri" w:hAnsi="Calibri"/>
          <w:b/>
          <w:i/>
          <w:color w:val="3A6A9A"/>
          <w:sz w:val="22"/>
        </w:rPr>
        <w:t>Câu 1 (bản chất — complexity):</w:t>
      </w:r>
    </w:p>
    <w:p>
      <w:pPr>
        <w:widowControl/>
        <w:spacing w:after="80" w:before="0" w:line="276" w:lineRule="auto"/>
        <w:jc w:val="both"/>
      </w:pPr>
      <w:r>
        <w:rPr>
          <w:rFonts w:ascii="Times New Roman" w:hAnsi="Times New Roman"/>
          <w:sz w:val="21"/>
        </w:rPr>
        <w:t xml:space="preserve">Tại sao thuật toán tìm kiếm nhị phân trên không gian kích thước </w:t>
      </w:r>
      <w:r>
        <w:rPr>
          <w:rFonts w:ascii="Cambria Math" w:hAnsi="Cambria Math"/>
          <w:i/>
          <w:color w:val="1B4A6B"/>
          <w:sz w:val="21"/>
        </w:rPr>
        <w:t>N = 10⁹</w:t>
      </w:r>
      <w:r>
        <w:rPr>
          <w:rFonts w:ascii="Times New Roman" w:hAnsi="Times New Roman"/>
          <w:sz w:val="21"/>
        </w:rPr>
        <w:t xml:space="preserve"> chỉ cần tối đa khoảng 30 bước lặp?</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Vì mỗi bước chia không gian thành 10 phần.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mỗi bước loại bỏ chính xác </w:t>
      </w:r>
      <w:r>
        <w:rPr>
          <w:rFonts w:ascii="Consolas" w:hAnsi="Consolas"/>
          <w:color w:val="1E293B"/>
          <w:sz w:val="17"/>
          <w:shd w:val="clear" w:color="auto" w:fill="F1F5F9"/>
        </w:rPr>
        <w:t>50%</w:t>
      </w:r>
      <w:r>
        <w:rPr>
          <w:rFonts w:ascii="Times New Roman" w:hAnsi="Times New Roman"/>
          <w:sz w:val="21"/>
        </w:rPr>
        <w:t xml:space="preserve"> không gian tìm kiếm, và </w:t>
      </w:r>
      <w:r>
        <w:rPr>
          <w:rFonts w:ascii="Cambria Math" w:hAnsi="Cambria Math"/>
          <w:i/>
          <w:sz w:val="20"/>
        </w:rPr>
        <w:t>2³⁰ approx 1.07 × 10⁹ &gt; 10⁹</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Vì mảng số nguyên trong C++ chỉ chứa tối đa 30 phần tử âm.</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Do trình biên dịch C++ tối ưu hóa vòng lặp thành lệnh SIMD.</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Sau `k` bước lặp, không gian còn lại là </w:t>
      </w:r>
      <w:r>
        <w:rPr>
          <w:rFonts w:ascii="Cambria Math" w:hAnsi="Cambria Math"/>
          <w:i/>
          <w:color w:val="0F2A44"/>
          <w:sz w:val="20"/>
        </w:rPr>
        <w:t>N / 2^k</w:t>
      </w:r>
      <w:r>
        <w:rPr>
          <w:rFonts w:ascii="Times New Roman" w:hAnsi="Times New Roman"/>
          <w:i/>
          <w:color w:val="1E405A"/>
          <w:sz w:val="20"/>
        </w:rPr>
        <w:t xml:space="preserve">. Với </w:t>
      </w:r>
      <w:r>
        <w:rPr>
          <w:rFonts w:ascii="Cambria Math" w:hAnsi="Cambria Math"/>
          <w:i/>
          <w:color w:val="0F2A44"/>
          <w:sz w:val="20"/>
        </w:rPr>
        <w:t>N = 10⁹</w:t>
      </w:r>
      <w:r>
        <w:rPr>
          <w:rFonts w:ascii="Times New Roman" w:hAnsi="Times New Roman"/>
          <w:i/>
          <w:color w:val="1E405A"/>
          <w:sz w:val="20"/>
        </w:rPr>
        <w:t xml:space="preserve">, </w:t>
      </w:r>
      <w:r>
        <w:rPr>
          <w:rFonts w:ascii="Cambria Math" w:hAnsi="Cambria Math"/>
          <w:i/>
          <w:color w:val="0F2A44"/>
          <w:sz w:val="20"/>
        </w:rPr>
        <w:t>2³⁰ &gt; 10⁹ ⇒ k approx 30</w:t>
      </w:r>
      <w:r>
        <w:rPr>
          <w:rFonts w:ascii="Times New Roman" w:hAnsi="Times New Roman"/>
          <w:i/>
          <w:color w:val="1E405A"/>
          <w:sz w:val="20"/>
        </w:rPr>
        <w:t xml:space="preserve"> bước là không gian thu hẹp về 1 phần tử.</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Sau </w:t>
      </w:r>
      <w:r>
        <w:rPr>
          <w:rFonts w:ascii="Consolas" w:hAnsi="Consolas"/>
          <w:color w:val="1E293B"/>
          <w:sz w:val="17"/>
          <w:shd w:val="clear" w:color="auto" w:fill="F1F5F9"/>
        </w:rPr>
        <w:t>k</w:t>
      </w:r>
      <w:r>
        <w:rPr>
          <w:rFonts w:ascii="Times New Roman" w:hAnsi="Times New Roman"/>
          <w:sz w:val="20"/>
        </w:rPr>
        <w:t xml:space="preserve"> bước lặp, không gian còn lại là </w:t>
      </w:r>
      <w:r>
        <w:rPr>
          <w:rFonts w:ascii="Cambria Math" w:hAnsi="Cambria Math"/>
          <w:i/>
          <w:color w:val="1B4A6B"/>
          <w:sz w:val="20"/>
        </w:rPr>
        <w:t>N / 2^k</w:t>
      </w:r>
      <w:r>
        <w:rPr>
          <w:rFonts w:ascii="Times New Roman" w:hAnsi="Times New Roman"/>
          <w:sz w:val="20"/>
        </w:rPr>
        <w:t xml:space="preserve">. Với </w:t>
      </w:r>
      <w:r>
        <w:rPr>
          <w:rFonts w:ascii="Cambria Math" w:hAnsi="Cambria Math"/>
          <w:i/>
          <w:color w:val="1B4A6B"/>
          <w:sz w:val="20"/>
        </w:rPr>
        <w:t>N = 10⁹</w:t>
      </w:r>
      <w:r>
        <w:rPr>
          <w:rFonts w:ascii="Times New Roman" w:hAnsi="Times New Roman"/>
          <w:sz w:val="20"/>
        </w:rPr>
        <w:t xml:space="preserve">, </w:t>
      </w:r>
      <w:r>
        <w:rPr>
          <w:rFonts w:ascii="Cambria Math" w:hAnsi="Cambria Math"/>
          <w:i/>
          <w:color w:val="1B4A6B"/>
          <w:sz w:val="20"/>
        </w:rPr>
        <w:t>2³⁰ &gt; 10⁹ ⇒ k approx 30</w:t>
      </w:r>
      <w:r>
        <w:rPr>
          <w:rFonts w:ascii="Times New Roman" w:hAnsi="Times New Roman"/>
          <w:sz w:val="20"/>
        </w:rPr>
        <w:t xml:space="preserve"> bước là không gian thu hẹp về 1 phần tử.</w:t>
      </w:r>
    </w:p>
    <w:p>
      <w:pPr>
        <w:pStyle w:val="Heading4"/>
      </w:pPr>
      <w:r/>
      <w:r>
        <w:rPr>
          <w:rFonts w:ascii="Calibri" w:hAnsi="Calibri"/>
          <w:b/>
          <w:i/>
          <w:color w:val="3A6A9A"/>
          <w:sz w:val="22"/>
        </w:rPr>
        <w:t>Câu 2 (điều kiện tiên quyết — monotonicity):</w:t>
      </w:r>
    </w:p>
    <w:p>
      <w:pPr>
        <w:widowControl/>
        <w:spacing w:after="80" w:before="0" w:line="276" w:lineRule="auto"/>
        <w:jc w:val="both"/>
      </w:pPr>
      <w:r>
        <w:rPr>
          <w:rFonts w:ascii="Times New Roman" w:hAnsi="Times New Roman"/>
          <w:sz w:val="21"/>
        </w:rPr>
        <w:t>Yêu cầu bắt buộc để có thể áp dụng thuật toán Tìm kiếm nhị phân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Mảng phải chứa toàn số dương.</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Kích thước mảng phải là một lũy thừa của 2.</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Không gian tìm kiếm hoặc hàm kiểm tra phải có tính chất đơn điệu (Monotonicity).</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Tất cả các phần tử trong mảng phải đôi một khác nhau.</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Tính đơn điệu đảm bảo khi so sánh với phần tử trung điểm `mid`, ta chắc chắn biết nửa nào chứa nghiệm và nửa nào có thể loại bỏ an toàn.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Tính đơn điệu đảm bảo khi so sánh với phần tử trung điểm </w:t>
      </w:r>
      <w:r>
        <w:rPr>
          <w:rFonts w:ascii="Consolas" w:hAnsi="Consolas"/>
          <w:color w:val="1E293B"/>
          <w:sz w:val="17"/>
          <w:shd w:val="clear" w:color="auto" w:fill="F1F5F9"/>
        </w:rPr>
        <w:t>mid</w:t>
      </w:r>
      <w:r>
        <w:rPr>
          <w:rFonts w:ascii="Times New Roman" w:hAnsi="Times New Roman"/>
          <w:sz w:val="20"/>
        </w:rPr>
        <w:t>, ta chắc chắn biết nửa nào chứa nghiệm và nửa nào có thể loại bỏ an toàn.</w:t>
      </w:r>
    </w:p>
    <w:p>
      <w:pPr>
        <w:pStyle w:val="Heading4"/>
      </w:pPr>
      <w:r/>
      <w:r>
        <w:rPr>
          <w:rFonts w:ascii="Calibri" w:hAnsi="Calibri"/>
          <w:b/>
          <w:i/>
          <w:color w:val="3A6A9A"/>
          <w:sz w:val="22"/>
        </w:rPr>
        <w:t>Câu 3 (cú pháp chuẩn — bug trap):</w:t>
      </w:r>
    </w:p>
    <w:p>
      <w:pPr>
        <w:widowControl/>
        <w:spacing w:after="80" w:before="0" w:line="276" w:lineRule="auto"/>
        <w:jc w:val="both"/>
      </w:pPr>
      <w:r>
        <w:rPr>
          <w:rFonts w:ascii="Times New Roman" w:hAnsi="Times New Roman"/>
          <w:sz w:val="21"/>
        </w:rPr>
        <w:t xml:space="preserve">Biểu thức nào sau đây tính trung điểm </w:t>
      </w:r>
      <w:r>
        <w:rPr>
          <w:rFonts w:ascii="Consolas" w:hAnsi="Consolas"/>
          <w:color w:val="1E293B"/>
          <w:sz w:val="17"/>
          <w:shd w:val="clear" w:color="auto" w:fill="F1F5F9"/>
        </w:rPr>
        <w:t>mid</w:t>
      </w:r>
      <w:r>
        <w:rPr>
          <w:rFonts w:ascii="Times New Roman" w:hAnsi="Times New Roman"/>
          <w:sz w:val="21"/>
        </w:rPr>
        <w:t xml:space="preserve"> an toàn nhất để chống tràn số trong C++?</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mid = (low + high) / 2;</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mid = low + (high - low) / 2;</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mid = (low + high) &gt;&gt; 1;</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mid = low + high / 2;</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Nếu `low = 1.5 * 10^9` và `high = 1.8 * 10^9`, tổng `low + high = 3.3 * 10^9` vượt giới hạn `2.14 * 10^9` của `int`. Dùng `low + (high - low) / 2` phép trừ `(high - low)` luôn không âm và nhỏ hơn `high`, không bao giờ tràn số.</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Nếu </w:t>
      </w:r>
      <w:r>
        <w:rPr>
          <w:rFonts w:ascii="Consolas" w:hAnsi="Consolas"/>
          <w:color w:val="1E293B"/>
          <w:sz w:val="17"/>
          <w:shd w:val="clear" w:color="auto" w:fill="F1F5F9"/>
        </w:rPr>
        <w:t>low = 1.5 * 10^9</w:t>
      </w:r>
      <w:r>
        <w:rPr>
          <w:rFonts w:ascii="Times New Roman" w:hAnsi="Times New Roman"/>
          <w:sz w:val="20"/>
        </w:rPr>
        <w:t xml:space="preserve"> và </w:t>
      </w:r>
      <w:r>
        <w:rPr>
          <w:rFonts w:ascii="Consolas" w:hAnsi="Consolas"/>
          <w:color w:val="1E293B"/>
          <w:sz w:val="17"/>
          <w:shd w:val="clear" w:color="auto" w:fill="F1F5F9"/>
        </w:rPr>
        <w:t>high = 1.8 * 10^9</w:t>
      </w:r>
      <w:r>
        <w:rPr>
          <w:rFonts w:ascii="Times New Roman" w:hAnsi="Times New Roman"/>
          <w:sz w:val="20"/>
        </w:rPr>
        <w:t xml:space="preserve">, tổng </w:t>
      </w:r>
      <w:r>
        <w:rPr>
          <w:rFonts w:ascii="Consolas" w:hAnsi="Consolas"/>
          <w:color w:val="1E293B"/>
          <w:sz w:val="17"/>
          <w:shd w:val="clear" w:color="auto" w:fill="F1F5F9"/>
        </w:rPr>
        <w:t>low + high = 3.3 * 10^9</w:t>
      </w:r>
      <w:r>
        <w:rPr>
          <w:rFonts w:ascii="Times New Roman" w:hAnsi="Times New Roman"/>
          <w:sz w:val="20"/>
        </w:rPr>
        <w:t xml:space="preserve"> vượt giới hạn </w:t>
      </w:r>
      <w:r>
        <w:rPr>
          <w:rFonts w:ascii="Consolas" w:hAnsi="Consolas"/>
          <w:color w:val="1E293B"/>
          <w:sz w:val="17"/>
          <w:shd w:val="clear" w:color="auto" w:fill="F1F5F9"/>
        </w:rPr>
        <w:t>2.14 * 10^9</w:t>
      </w:r>
      <w:r>
        <w:rPr>
          <w:rFonts w:ascii="Times New Roman" w:hAnsi="Times New Roman"/>
          <w:sz w:val="20"/>
        </w:rPr>
        <w:t xml:space="preserve"> của </w:t>
      </w:r>
      <w:r>
        <w:rPr>
          <w:rFonts w:ascii="Consolas" w:hAnsi="Consolas"/>
          <w:color w:val="1E293B"/>
          <w:sz w:val="17"/>
          <w:shd w:val="clear" w:color="auto" w:fill="F1F5F9"/>
        </w:rPr>
        <w:t>int</w:t>
      </w:r>
      <w:r>
        <w:rPr>
          <w:rFonts w:ascii="Times New Roman" w:hAnsi="Times New Roman"/>
          <w:sz w:val="20"/>
        </w:rPr>
        <w:t xml:space="preserve">. Dùng </w:t>
      </w:r>
      <w:r>
        <w:rPr>
          <w:rFonts w:ascii="Consolas" w:hAnsi="Consolas"/>
          <w:color w:val="1E293B"/>
          <w:sz w:val="17"/>
          <w:shd w:val="clear" w:color="auto" w:fill="F1F5F9"/>
        </w:rPr>
        <w:t>low + (high - low) / 2</w:t>
      </w:r>
      <w:r>
        <w:rPr>
          <w:rFonts w:ascii="Times New Roman" w:hAnsi="Times New Roman"/>
          <w:sz w:val="20"/>
        </w:rPr>
        <w:t xml:space="preserve"> phép trừ </w:t>
      </w:r>
      <w:r>
        <w:rPr>
          <w:rFonts w:ascii="Consolas" w:hAnsi="Consolas"/>
          <w:color w:val="1E293B"/>
          <w:sz w:val="17"/>
          <w:shd w:val="clear" w:color="auto" w:fill="F1F5F9"/>
        </w:rPr>
        <w:t>(high - low)</w:t>
      </w:r>
      <w:r>
        <w:rPr>
          <w:rFonts w:ascii="Times New Roman" w:hAnsi="Times New Roman"/>
          <w:sz w:val="20"/>
        </w:rPr>
        <w:t xml:space="preserve"> luôn không âm và nhỏ hơn </w:t>
      </w:r>
      <w:r>
        <w:rPr>
          <w:rFonts w:ascii="Consolas" w:hAnsi="Consolas"/>
          <w:color w:val="1E293B"/>
          <w:sz w:val="17"/>
          <w:shd w:val="clear" w:color="auto" w:fill="F1F5F9"/>
        </w:rPr>
        <w:t>high</w:t>
      </w:r>
      <w:r>
        <w:rPr>
          <w:rFonts w:ascii="Times New Roman" w:hAnsi="Times New Roman"/>
          <w:sz w:val="20"/>
        </w:rPr>
        <w:t>, không bao giờ tràn số.</w:t>
      </w:r>
    </w:p>
    <w:p>
      <w:pPr>
        <w:pStyle w:val="Heading4"/>
      </w:pPr>
      <w:r/>
      <w:r>
        <w:rPr>
          <w:rFonts w:ascii="Calibri" w:hAnsi="Calibri"/>
          <w:b/>
          <w:i/>
          <w:color w:val="3A6A9A"/>
          <w:sz w:val="22"/>
        </w:rPr>
        <w:t>Câu 4 (hàm stl — lower_bound):</w:t>
      </w:r>
    </w:p>
    <w:p>
      <w:pPr>
        <w:widowControl/>
        <w:spacing w:after="80" w:before="0" w:line="276" w:lineRule="auto"/>
        <w:jc w:val="both"/>
      </w:pPr>
      <w:r>
        <w:rPr>
          <w:rFonts w:ascii="Times New Roman" w:hAnsi="Times New Roman"/>
          <w:sz w:val="21"/>
        </w:rPr>
        <w:t xml:space="preserve">Cho mảng đã sắp xếp </w:t>
      </w:r>
      <w:r>
        <w:rPr>
          <w:rFonts w:ascii="Consolas" w:hAnsi="Consolas"/>
          <w:color w:val="1E293B"/>
          <w:sz w:val="17"/>
          <w:shd w:val="clear" w:color="auto" w:fill="F1F5F9"/>
        </w:rPr>
        <w:t>A = [2, 4, 4, 4, 7, 9]</w:t>
      </w:r>
      <w:r>
        <w:rPr>
          <w:rFonts w:ascii="Times New Roman" w:hAnsi="Times New Roman"/>
          <w:sz w:val="21"/>
        </w:rPr>
        <w:t xml:space="preserve">. Giá trị trả về của </w:t>
      </w:r>
      <w:r>
        <w:rPr>
          <w:rFonts w:ascii="Consolas" w:hAnsi="Consolas"/>
          <w:color w:val="1E293B"/>
          <w:sz w:val="17"/>
          <w:shd w:val="clear" w:color="auto" w:fill="F1F5F9"/>
        </w:rPr>
        <w:t>lower_bound(A.begin(), A.end(), 4) - A.begin()</w:t>
      </w:r>
      <w:r>
        <w:rPr>
          <w:rFonts w:ascii="Times New Roman" w:hAnsi="Times New Roman"/>
          <w:sz w:val="21"/>
        </w:rPr>
        <w:t xml:space="preserve">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0</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1 (chỉ số của số 4 đầu tiên).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3 (chỉ số của số 4 cuối cùng).</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4 (chỉ số của số 7).</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`lower_bound(..., X)` trả về con trỏ tới phần tử đầu tiên có giá trị `&gt;= X`. Số 4 đầu tiên nằm tại chỉ số 1 (0-based).</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onsolas" w:hAnsi="Consolas"/>
          <w:color w:val="1E293B"/>
          <w:sz w:val="17"/>
          <w:shd w:val="clear" w:color="auto" w:fill="F1F5F9"/>
        </w:rPr>
        <w:t>lower_bound(..., X)</w:t>
      </w:r>
      <w:r>
        <w:rPr>
          <w:rFonts w:ascii="Times New Roman" w:hAnsi="Times New Roman"/>
          <w:sz w:val="20"/>
        </w:rPr>
        <w:t xml:space="preserve"> trả về con trỏ tới phần tử đầu tiên có giá trị </w:t>
      </w:r>
      <w:r>
        <w:rPr>
          <w:rFonts w:ascii="Consolas" w:hAnsi="Consolas"/>
          <w:color w:val="1E293B"/>
          <w:sz w:val="17"/>
          <w:shd w:val="clear" w:color="auto" w:fill="F1F5F9"/>
        </w:rPr>
        <w:t>&gt;= X</w:t>
      </w:r>
      <w:r>
        <w:rPr>
          <w:rFonts w:ascii="Times New Roman" w:hAnsi="Times New Roman"/>
          <w:sz w:val="20"/>
        </w:rPr>
        <w:t>. Số 4 đầu tiên nằm tại chỉ số 1 (0-based).</w:t>
      </w:r>
    </w:p>
    <w:p>
      <w:pPr>
        <w:pStyle w:val="Heading4"/>
      </w:pPr>
      <w:r/>
      <w:r>
        <w:rPr>
          <w:rFonts w:ascii="Calibri" w:hAnsi="Calibri"/>
          <w:b/>
          <w:i/>
          <w:color w:val="3A6A9A"/>
          <w:sz w:val="22"/>
        </w:rPr>
        <w:t>Câu 5 (hàm stl — upper_bound):</w:t>
      </w:r>
    </w:p>
    <w:p>
      <w:pPr>
        <w:widowControl/>
        <w:spacing w:after="80" w:before="0" w:line="276" w:lineRule="auto"/>
        <w:jc w:val="both"/>
      </w:pPr>
      <w:r>
        <w:rPr>
          <w:rFonts w:ascii="Times New Roman" w:hAnsi="Times New Roman"/>
          <w:sz w:val="21"/>
        </w:rPr>
        <w:t xml:space="preserve">Cho mảng đã sắp xếp </w:t>
      </w:r>
      <w:r>
        <w:rPr>
          <w:rFonts w:ascii="Consolas" w:hAnsi="Consolas"/>
          <w:color w:val="1E293B"/>
          <w:sz w:val="17"/>
          <w:shd w:val="clear" w:color="auto" w:fill="F1F5F9"/>
        </w:rPr>
        <w:t>A = [2, 4, 4, 4, 7, 9]</w:t>
      </w:r>
      <w:r>
        <w:rPr>
          <w:rFonts w:ascii="Times New Roman" w:hAnsi="Times New Roman"/>
          <w:sz w:val="21"/>
        </w:rPr>
        <w:t xml:space="preserve">. Giá trị trả về của </w:t>
      </w:r>
      <w:r>
        <w:rPr>
          <w:rFonts w:ascii="Consolas" w:hAnsi="Consolas"/>
          <w:color w:val="1E293B"/>
          <w:sz w:val="17"/>
          <w:shd w:val="clear" w:color="auto" w:fill="F1F5F9"/>
        </w:rPr>
        <w:t>upper_bound(A.begin(), A.end(), 4) - A.begin()</w:t>
      </w:r>
      <w:r>
        <w:rPr>
          <w:rFonts w:ascii="Times New Roman" w:hAnsi="Times New Roman"/>
          <w:sz w:val="21"/>
        </w:rPr>
        <w:t xml:space="preserve">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1</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3</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4 (chỉ số của số 7, phần tử đầu tiên </w:t>
      </w:r>
      <w:r>
        <w:rPr>
          <w:rFonts w:ascii="Consolas" w:hAnsi="Consolas"/>
          <w:color w:val="1E293B"/>
          <w:sz w:val="17"/>
          <w:shd w:val="clear" w:color="auto" w:fill="F1F5F9"/>
        </w:rPr>
        <w:t>&gt; 4</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5</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`upper_bound(..., X)` trả về con trỏ tới phần tử đầu tiên có giá trị nghiêm ngặt `&gt; X`. Phần tử đầu tiên `&gt; 4` là số 7 tại chỉ số 4.</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onsolas" w:hAnsi="Consolas"/>
          <w:color w:val="1E293B"/>
          <w:sz w:val="17"/>
          <w:shd w:val="clear" w:color="auto" w:fill="F1F5F9"/>
        </w:rPr>
        <w:t>upper_bound(..., X)</w:t>
      </w:r>
      <w:r>
        <w:rPr>
          <w:rFonts w:ascii="Times New Roman" w:hAnsi="Times New Roman"/>
          <w:sz w:val="20"/>
        </w:rPr>
        <w:t xml:space="preserve"> trả về con trỏ tới phần tử đầu tiên có giá trị nghiêm ngặt </w:t>
      </w:r>
      <w:r>
        <w:rPr>
          <w:rFonts w:ascii="Consolas" w:hAnsi="Consolas"/>
          <w:color w:val="1E293B"/>
          <w:sz w:val="17"/>
          <w:shd w:val="clear" w:color="auto" w:fill="F1F5F9"/>
        </w:rPr>
        <w:t>&gt; X</w:t>
      </w:r>
      <w:r>
        <w:rPr>
          <w:rFonts w:ascii="Times New Roman" w:hAnsi="Times New Roman"/>
          <w:sz w:val="20"/>
        </w:rPr>
        <w:t xml:space="preserve">. Phần tử đầu tiên </w:t>
      </w:r>
      <w:r>
        <w:rPr>
          <w:rFonts w:ascii="Consolas" w:hAnsi="Consolas"/>
          <w:color w:val="1E293B"/>
          <w:sz w:val="17"/>
          <w:shd w:val="clear" w:color="auto" w:fill="F1F5F9"/>
        </w:rPr>
        <w:t>&gt; 4</w:t>
      </w:r>
      <w:r>
        <w:rPr>
          <w:rFonts w:ascii="Times New Roman" w:hAnsi="Times New Roman"/>
          <w:sz w:val="20"/>
        </w:rPr>
        <w:t xml:space="preserve"> là số 7 tại chỉ số 4.</w:t>
      </w:r>
    </w:p>
    <w:p>
      <w:pPr>
        <w:pStyle w:val="Heading4"/>
      </w:pPr>
      <w:r/>
      <w:r>
        <w:rPr>
          <w:rFonts w:ascii="Calibri" w:hAnsi="Calibri"/>
          <w:b/>
          <w:i/>
          <w:color w:val="3A6A9A"/>
          <w:sz w:val="22"/>
        </w:rPr>
        <w:t>Câu 6 (đếm số lần xuất hiện — counting):</w:t>
      </w:r>
    </w:p>
    <w:p>
      <w:pPr>
        <w:widowControl/>
        <w:spacing w:after="80" w:before="0" w:line="276" w:lineRule="auto"/>
        <w:jc w:val="both"/>
      </w:pPr>
      <w:r>
        <w:rPr>
          <w:rFonts w:ascii="Times New Roman" w:hAnsi="Times New Roman"/>
          <w:sz w:val="21"/>
        </w:rPr>
        <w:t xml:space="preserve">Để đếm số lần xuất hiện của giá trị </w:t>
      </w:r>
      <w:r>
        <w:rPr>
          <w:rFonts w:ascii="Consolas" w:hAnsi="Consolas"/>
          <w:color w:val="1E293B"/>
          <w:sz w:val="17"/>
          <w:shd w:val="clear" w:color="auto" w:fill="F1F5F9"/>
        </w:rPr>
        <w:t>X</w:t>
      </w:r>
      <w:r>
        <w:rPr>
          <w:rFonts w:ascii="Times New Roman" w:hAnsi="Times New Roman"/>
          <w:sz w:val="21"/>
        </w:rPr>
        <w:t xml:space="preserve"> trong một vector </w:t>
      </w:r>
      <w:r>
        <w:rPr>
          <w:rFonts w:ascii="Consolas" w:hAnsi="Consolas"/>
          <w:color w:val="1E293B"/>
          <w:sz w:val="17"/>
          <w:shd w:val="clear" w:color="auto" w:fill="F1F5F9"/>
        </w:rPr>
        <w:t>A</w:t>
      </w:r>
      <w:r>
        <w:rPr>
          <w:rFonts w:ascii="Times New Roman" w:hAnsi="Times New Roman"/>
          <w:sz w:val="21"/>
        </w:rPr>
        <w:t xml:space="preserve"> gồm </w:t>
      </w:r>
      <w:r>
        <w:rPr>
          <w:rFonts w:ascii="Consolas" w:hAnsi="Consolas"/>
          <w:color w:val="1E293B"/>
          <w:sz w:val="17"/>
          <w:shd w:val="clear" w:color="auto" w:fill="F1F5F9"/>
        </w:rPr>
        <w:t>N</w:t>
      </w:r>
      <w:r>
        <w:rPr>
          <w:rFonts w:ascii="Times New Roman" w:hAnsi="Times New Roman"/>
          <w:sz w:val="21"/>
        </w:rPr>
        <w:t xml:space="preserve"> phần tử đã sắp xếp tăng dần trong thời gian </w:t>
      </w:r>
      <w:r>
        <w:rPr>
          <w:rFonts w:ascii="Cambria Math" w:hAnsi="Cambria Math"/>
          <w:i/>
          <w:color w:val="1B4A6B"/>
          <w:sz w:val="21"/>
        </w:rPr>
        <w:t>O(log N)</w:t>
      </w:r>
      <w:r>
        <w:rPr>
          <w:rFonts w:ascii="Times New Roman" w:hAnsi="Times New Roman"/>
          <w:sz w:val="21"/>
        </w:rPr>
        <w:t>, ta dùng biểu thức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upper_bound(A.begin(), A.end(), X) - A.begin()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onsolas" w:hAnsi="Consolas"/>
          <w:color w:val="1E293B"/>
          <w:sz w:val="17"/>
          <w:shd w:val="clear" w:color="auto" w:fill="F1F5F9"/>
        </w:rPr>
        <w:t>count(A.begin(), A.end(), X)</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upper_bound(A.begin(), A.end(), X) - lower_bound(A.begin(), A.end(), X)</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lower_bound(A.begin(), A.end(), X) - A.begin()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Hiệu vị trí của phần tử đầu tiên `&gt; X` và phần tử đầu tiên `&gt;= X` chính là số lượng phần tử có giá trị đúng bằng `X`. Hàm `count` duyệt tuần tự </w:t>
      </w:r>
      <w:r>
        <w:rPr>
          <w:rFonts w:ascii="Cambria Math" w:hAnsi="Cambria Math"/>
          <w:i/>
          <w:color w:val="0F2A44"/>
          <w:sz w:val="20"/>
        </w:rPr>
        <w:t>O(N)</w:t>
      </w:r>
      <w:r>
        <w:rPr>
          <w:rFonts w:ascii="Times New Roman" w:hAnsi="Times New Roman"/>
          <w:i/>
          <w:color w:val="1E405A"/>
          <w:sz w:val="20"/>
        </w:rPr>
        <w:t xml:space="preserve"> sẽ bị TLE.</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Hiệu vị trí của phần tử đầu tiên </w:t>
      </w:r>
      <w:r>
        <w:rPr>
          <w:rFonts w:ascii="Consolas" w:hAnsi="Consolas"/>
          <w:color w:val="1E293B"/>
          <w:sz w:val="17"/>
          <w:shd w:val="clear" w:color="auto" w:fill="F1F5F9"/>
        </w:rPr>
        <w:t>&gt; X</w:t>
      </w:r>
      <w:r>
        <w:rPr>
          <w:rFonts w:ascii="Times New Roman" w:hAnsi="Times New Roman"/>
          <w:sz w:val="20"/>
        </w:rPr>
        <w:t xml:space="preserve"> và phần tử đầu tiên </w:t>
      </w:r>
      <w:r>
        <w:rPr>
          <w:rFonts w:ascii="Consolas" w:hAnsi="Consolas"/>
          <w:color w:val="1E293B"/>
          <w:sz w:val="17"/>
          <w:shd w:val="clear" w:color="auto" w:fill="F1F5F9"/>
        </w:rPr>
        <w:t>&gt;= X</w:t>
      </w:r>
      <w:r>
        <w:rPr>
          <w:rFonts w:ascii="Times New Roman" w:hAnsi="Times New Roman"/>
          <w:sz w:val="20"/>
        </w:rPr>
        <w:t xml:space="preserve"> chính là số lượng phần tử có giá trị đúng bằng </w:t>
      </w:r>
      <w:r>
        <w:rPr>
          <w:rFonts w:ascii="Consolas" w:hAnsi="Consolas"/>
          <w:color w:val="1E293B"/>
          <w:sz w:val="17"/>
          <w:shd w:val="clear" w:color="auto" w:fill="F1F5F9"/>
        </w:rPr>
        <w:t>X</w:t>
      </w:r>
      <w:r>
        <w:rPr>
          <w:rFonts w:ascii="Times New Roman" w:hAnsi="Times New Roman"/>
          <w:sz w:val="20"/>
        </w:rPr>
        <w:t xml:space="preserve">. Hàm </w:t>
      </w:r>
      <w:r>
        <w:rPr>
          <w:rFonts w:ascii="Consolas" w:hAnsi="Consolas"/>
          <w:color w:val="1E293B"/>
          <w:sz w:val="17"/>
          <w:shd w:val="clear" w:color="auto" w:fill="F1F5F9"/>
        </w:rPr>
        <w:t>count</w:t>
      </w:r>
      <w:r>
        <w:rPr>
          <w:rFonts w:ascii="Times New Roman" w:hAnsi="Times New Roman"/>
          <w:sz w:val="20"/>
        </w:rPr>
        <w:t xml:space="preserve"> duyệt tuần tự </w:t>
      </w:r>
      <w:r>
        <w:rPr>
          <w:rFonts w:ascii="Cambria Math" w:hAnsi="Cambria Math"/>
          <w:i/>
          <w:color w:val="1B4A6B"/>
          <w:sz w:val="20"/>
        </w:rPr>
        <w:t>O(N)</w:t>
      </w:r>
      <w:r>
        <w:rPr>
          <w:rFonts w:ascii="Times New Roman" w:hAnsi="Times New Roman"/>
          <w:sz w:val="20"/>
        </w:rPr>
        <w:t xml:space="preserve"> sẽ bị TLE.</w:t>
      </w:r>
    </w:p>
    <w:p>
      <w:pPr>
        <w:pStyle w:val="Heading4"/>
      </w:pPr>
      <w:r/>
      <w:r>
        <w:rPr>
          <w:rFonts w:ascii="Calibri" w:hAnsi="Calibri"/>
          <w:b/>
          <w:i/>
          <w:color w:val="3A6A9A"/>
          <w:sz w:val="22"/>
        </w:rPr>
        <w:t>Câu 7 (binary search on answer — logic):</w:t>
      </w:r>
    </w:p>
    <w:p>
      <w:pPr>
        <w:widowControl/>
        <w:spacing w:after="80" w:before="0" w:line="276" w:lineRule="auto"/>
        <w:jc w:val="both"/>
      </w:pPr>
      <w:r>
        <w:rPr>
          <w:rFonts w:ascii="Times New Roman" w:hAnsi="Times New Roman"/>
          <w:sz w:val="21"/>
        </w:rPr>
        <w:t xml:space="preserve">Trong bài toán </w:t>
      </w:r>
      <w:r>
        <w:rPr>
          <w:rFonts w:ascii="Times New Roman" w:hAnsi="Times New Roman"/>
          <w:i/>
          <w:sz w:val="21"/>
        </w:rPr>
        <w:t xml:space="preserve">"Tìm chiều cao cắt </w:t>
      </w:r>
      <w:r>
        <w:rPr>
          <w:rFonts w:ascii="Consolas" w:hAnsi="Consolas"/>
          <w:color w:val="1E293B"/>
          <w:sz w:val="17"/>
          <w:shd w:val="clear" w:color="auto" w:fill="F1F5F9"/>
        </w:rPr>
        <w:t>H</w:t>
      </w:r>
      <w:r>
        <w:rPr>
          <w:rFonts w:ascii="Times New Roman" w:hAnsi="Times New Roman"/>
          <w:i/>
          <w:sz w:val="21"/>
        </w:rPr>
        <w:t xml:space="preserve"> lớn nhất sao cho tổng lượng gỗ thu được </w:t>
      </w:r>
      <w:r>
        <w:rPr>
          <w:rFonts w:ascii="Consolas" w:hAnsi="Consolas"/>
          <w:color w:val="1E293B"/>
          <w:sz w:val="17"/>
          <w:shd w:val="clear" w:color="auto" w:fill="F1F5F9"/>
        </w:rPr>
        <w:t>&gt;= M</w:t>
      </w:r>
      <w:r>
        <w:rPr>
          <w:rFonts w:ascii="Times New Roman" w:hAnsi="Times New Roman"/>
          <w:i/>
          <w:sz w:val="21"/>
        </w:rPr>
        <w:t>"</w:t>
      </w:r>
      <w:r>
        <w:rPr>
          <w:rFonts w:ascii="Times New Roman" w:hAnsi="Times New Roman"/>
          <w:sz w:val="21"/>
        </w:rPr>
        <w:t xml:space="preserve">, tính chất đơn điệu của hàm kiểm tra </w:t>
      </w:r>
      <w:r>
        <w:rPr>
          <w:rFonts w:ascii="Consolas" w:hAnsi="Consolas"/>
          <w:color w:val="1E293B"/>
          <w:sz w:val="17"/>
          <w:shd w:val="clear" w:color="auto" w:fill="F1F5F9"/>
        </w:rPr>
        <w:t>check(H)</w:t>
      </w:r>
      <w:r>
        <w:rPr>
          <w:rFonts w:ascii="Times New Roman" w:hAnsi="Times New Roman"/>
          <w:sz w:val="21"/>
        </w:rPr>
        <w:t xml:space="preserve"> thể hiện như thế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Chiều cao </w:t>
      </w:r>
      <w:r>
        <w:rPr>
          <w:rFonts w:ascii="Consolas" w:hAnsi="Consolas"/>
          <w:color w:val="1E293B"/>
          <w:sz w:val="17"/>
          <w:shd w:val="clear" w:color="auto" w:fill="F1F5F9"/>
        </w:rPr>
        <w:t>H</w:t>
      </w:r>
      <w:r>
        <w:rPr>
          <w:rFonts w:ascii="Times New Roman" w:hAnsi="Times New Roman"/>
          <w:sz w:val="21"/>
        </w:rPr>
        <w:t xml:space="preserve"> càng tăng thì lượng gỗ thu được càng tăng.</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Chiều cao </w:t>
      </w:r>
      <w:r>
        <w:rPr>
          <w:rFonts w:ascii="Consolas" w:hAnsi="Consolas"/>
          <w:color w:val="1E293B"/>
          <w:sz w:val="17"/>
          <w:shd w:val="clear" w:color="auto" w:fill="F1F5F9"/>
        </w:rPr>
        <w:t>H</w:t>
      </w:r>
      <w:r>
        <w:rPr>
          <w:rFonts w:ascii="Times New Roman" w:hAnsi="Times New Roman"/>
          <w:sz w:val="21"/>
        </w:rPr>
        <w:t xml:space="preserve"> càng tăng thì lượng gỗ thu được càng giảm (hàm giảm đơn điệu).</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Lượng gỗ thu được luôn không đổi với mọi chiều cao </w:t>
      </w:r>
      <w:r>
        <w:rPr>
          <w:rFonts w:ascii="Consolas" w:hAnsi="Consolas"/>
          <w:color w:val="1E293B"/>
          <w:sz w:val="17"/>
          <w:shd w:val="clear" w:color="auto" w:fill="F1F5F9"/>
        </w:rPr>
        <w:t>H</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Hàm lượng gỗ biến thiên ngẫu nhiên theo </w:t>
      </w:r>
      <w:r>
        <w:rPr>
          <w:rFonts w:ascii="Consolas" w:hAnsi="Consolas"/>
          <w:color w:val="1E293B"/>
          <w:sz w:val="17"/>
          <w:shd w:val="clear" w:color="auto" w:fill="F1F5F9"/>
        </w:rPr>
        <w:t>H</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Khi nâng máy cắt lên cao (`H` tăng), phần ngọn cây bị cắt sẽ ngắn đi, do đó tổng lượng gỗ thu được chắc chắn giảm dần. Đây là hàm đơn điệu giảm.</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Khi nâng máy cắt lên cao (</w:t>
      </w:r>
      <w:r>
        <w:rPr>
          <w:rFonts w:ascii="Consolas" w:hAnsi="Consolas"/>
          <w:color w:val="1E293B"/>
          <w:sz w:val="17"/>
          <w:shd w:val="clear" w:color="auto" w:fill="F1F5F9"/>
        </w:rPr>
        <w:t>H</w:t>
      </w:r>
      <w:r>
        <w:rPr>
          <w:rFonts w:ascii="Times New Roman" w:hAnsi="Times New Roman"/>
          <w:sz w:val="20"/>
        </w:rPr>
        <w:t xml:space="preserve"> tăng), phần ngọn cây bị cắt sẽ ngắn đi, do đó tổng lượng gỗ thu được chắc chắn giảm dần. Đây là hàm đơn điệu giảm.</w:t>
      </w:r>
    </w:p>
    <w:p>
      <w:pPr>
        <w:pStyle w:val="Heading4"/>
      </w:pPr>
      <w:r/>
      <w:r>
        <w:rPr>
          <w:rFonts w:ascii="Calibri" w:hAnsi="Calibri"/>
          <w:b/>
          <w:i/>
          <w:color w:val="3A6A9A"/>
          <w:sz w:val="22"/>
        </w:rPr>
        <w:t>Câu 8 (binary search on answer — search space):</w:t>
      </w:r>
    </w:p>
    <w:p>
      <w:pPr>
        <w:widowControl/>
        <w:spacing w:after="80" w:before="0" w:line="276" w:lineRule="auto"/>
        <w:jc w:val="both"/>
      </w:pPr>
      <w:r>
        <w:rPr>
          <w:rFonts w:ascii="Times New Roman" w:hAnsi="Times New Roman"/>
          <w:sz w:val="21"/>
        </w:rPr>
        <w:t xml:space="preserve">Nếu bài toán yêu cầu tìm giá trị </w:t>
      </w:r>
      <w:r>
        <w:rPr>
          <w:rFonts w:ascii="Consolas" w:hAnsi="Consolas"/>
          <w:color w:val="1E293B"/>
          <w:sz w:val="17"/>
          <w:shd w:val="clear" w:color="auto" w:fill="F1F5F9"/>
        </w:rPr>
        <w:t>X</w:t>
      </w:r>
      <w:r>
        <w:rPr>
          <w:rFonts w:ascii="Times New Roman" w:hAnsi="Times New Roman"/>
          <w:sz w:val="21"/>
        </w:rPr>
        <w:t xml:space="preserve"> nhỏ nhất thỏa mãn </w:t>
      </w:r>
      <w:r>
        <w:rPr>
          <w:rFonts w:ascii="Consolas" w:hAnsi="Consolas"/>
          <w:color w:val="1E293B"/>
          <w:sz w:val="17"/>
          <w:shd w:val="clear" w:color="auto" w:fill="F1F5F9"/>
        </w:rPr>
        <w:t>check(X) == true</w:t>
      </w:r>
      <w:r>
        <w:rPr>
          <w:rFonts w:ascii="Times New Roman" w:hAnsi="Times New Roman"/>
          <w:sz w:val="21"/>
        </w:rPr>
        <w:t xml:space="preserve">, sau khi kiểm tra tại </w:t>
      </w:r>
      <w:r>
        <w:rPr>
          <w:rFonts w:ascii="Consolas" w:hAnsi="Consolas"/>
          <w:color w:val="1E293B"/>
          <w:sz w:val="17"/>
          <w:shd w:val="clear" w:color="auto" w:fill="F1F5F9"/>
        </w:rPr>
        <w:t>mid</w:t>
      </w:r>
      <w:r>
        <w:rPr>
          <w:rFonts w:ascii="Times New Roman" w:hAnsi="Times New Roman"/>
          <w:sz w:val="21"/>
        </w:rPr>
        <w:t xml:space="preserve"> thấy </w:t>
      </w:r>
      <w:r>
        <w:rPr>
          <w:rFonts w:ascii="Consolas" w:hAnsi="Consolas"/>
          <w:color w:val="1E293B"/>
          <w:sz w:val="17"/>
          <w:shd w:val="clear" w:color="auto" w:fill="F1F5F9"/>
        </w:rPr>
        <w:t>check(mid) == true</w:t>
      </w:r>
      <w:r>
        <w:rPr>
          <w:rFonts w:ascii="Times New Roman" w:hAnsi="Times New Roman"/>
          <w:sz w:val="21"/>
        </w:rPr>
        <w:t>, ta cần cập nhật bước tiếp theo như thế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low = mid + 1;</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ans = mid; high = mid - 1;</w:t>
      </w:r>
      <w:r>
        <w:rPr>
          <w:rFonts w:ascii="Times New Roman" w:hAnsi="Times New Roman"/>
          <w:sz w:val="21"/>
        </w:rPr>
        <w:t xml:space="preserve"> (Ghi nhận </w:t>
      </w:r>
      <w:r>
        <w:rPr>
          <w:rFonts w:ascii="Consolas" w:hAnsi="Consolas"/>
          <w:color w:val="1E293B"/>
          <w:sz w:val="17"/>
          <w:shd w:val="clear" w:color="auto" w:fill="F1F5F9"/>
        </w:rPr>
        <w:t>mid</w:t>
      </w:r>
      <w:r>
        <w:rPr>
          <w:rFonts w:ascii="Times New Roman" w:hAnsi="Times New Roman"/>
          <w:sz w:val="21"/>
        </w:rPr>
        <w:t xml:space="preserve"> là một đáp án hợp lệ và tiếp tục tìm giá trị nhỏ hơn ở nửa trái).</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ans = mid; return ans;</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high = mid + 1;</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Vì đề bài yêu cầu tìm `X` </w:t>
      </w:r>
      <w:r>
        <w:rPr>
          <w:b/>
          <w:sz w:val="20"/>
        </w:rPr>
        <w:t>nhỏ nhất</w:t>
      </w:r>
      <w:r>
        <w:rPr>
          <w:rFonts w:ascii="Times New Roman" w:hAnsi="Times New Roman"/>
          <w:i/>
          <w:color w:val="1E405A"/>
          <w:sz w:val="20"/>
        </w:rPr>
        <w:t>, một giá trị `mid` thỏa mãn có thể chưa phải là nhỏ nhất `implies` ghi nhận `ans = mid` rồi thu hẹp không gian tìm kiếm sang bên trái `high = mid - 1`.</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Vì đề bài yêu cầu tìm </w:t>
      </w:r>
      <w:r>
        <w:rPr>
          <w:rFonts w:ascii="Consolas" w:hAnsi="Consolas"/>
          <w:color w:val="1E293B"/>
          <w:sz w:val="17"/>
          <w:shd w:val="clear" w:color="auto" w:fill="F1F5F9"/>
        </w:rPr>
        <w:t>X</w:t>
      </w:r>
      <w:r>
        <w:rPr>
          <w:rFonts w:ascii="Times New Roman" w:hAnsi="Times New Roman"/>
          <w:sz w:val="20"/>
        </w:rPr>
        <w:t xml:space="preserve"> </w:t>
      </w:r>
      <w:r>
        <w:rPr>
          <w:rFonts w:ascii="Times New Roman" w:hAnsi="Times New Roman"/>
          <w:b/>
          <w:sz w:val="20"/>
        </w:rPr>
        <w:t>nhỏ nhất</w:t>
      </w:r>
      <w:r>
        <w:rPr>
          <w:rFonts w:ascii="Times New Roman" w:hAnsi="Times New Roman"/>
          <w:sz w:val="20"/>
        </w:rPr>
        <w:t xml:space="preserve">, một giá trị </w:t>
      </w:r>
      <w:r>
        <w:rPr>
          <w:rFonts w:ascii="Consolas" w:hAnsi="Consolas"/>
          <w:color w:val="1E293B"/>
          <w:sz w:val="17"/>
          <w:shd w:val="clear" w:color="auto" w:fill="F1F5F9"/>
        </w:rPr>
        <w:t>mid</w:t>
      </w:r>
      <w:r>
        <w:rPr>
          <w:rFonts w:ascii="Times New Roman" w:hAnsi="Times New Roman"/>
          <w:sz w:val="20"/>
        </w:rPr>
        <w:t xml:space="preserve"> thỏa mãn có thể chưa phải là nhỏ nhất </w:t>
      </w:r>
      <w:r>
        <w:rPr>
          <w:rFonts w:ascii="Consolas" w:hAnsi="Consolas"/>
          <w:color w:val="1E293B"/>
          <w:sz w:val="17"/>
          <w:shd w:val="clear" w:color="auto" w:fill="F1F5F9"/>
        </w:rPr>
        <w:t>implies</w:t>
      </w:r>
      <w:r>
        <w:rPr>
          <w:rFonts w:ascii="Times New Roman" w:hAnsi="Times New Roman"/>
          <w:sz w:val="20"/>
        </w:rPr>
        <w:t xml:space="preserve"> ghi nhận </w:t>
      </w:r>
      <w:r>
        <w:rPr>
          <w:rFonts w:ascii="Consolas" w:hAnsi="Consolas"/>
          <w:color w:val="1E293B"/>
          <w:sz w:val="17"/>
          <w:shd w:val="clear" w:color="auto" w:fill="F1F5F9"/>
        </w:rPr>
        <w:t>ans = mid</w:t>
      </w:r>
      <w:r>
        <w:rPr>
          <w:rFonts w:ascii="Times New Roman" w:hAnsi="Times New Roman"/>
          <w:sz w:val="20"/>
        </w:rPr>
        <w:t xml:space="preserve"> rồi thu hẹp không gian tìm kiếm sang bên trái </w:t>
      </w:r>
      <w:r>
        <w:rPr>
          <w:rFonts w:ascii="Consolas" w:hAnsi="Consolas"/>
          <w:color w:val="1E293B"/>
          <w:sz w:val="17"/>
          <w:shd w:val="clear" w:color="auto" w:fill="F1F5F9"/>
        </w:rPr>
        <w:t>high = mid - 1</w:t>
      </w:r>
      <w:r>
        <w:rPr>
          <w:rFonts w:ascii="Times New Roman" w:hAnsi="Times New Roman"/>
          <w:sz w:val="20"/>
        </w:rPr>
        <w:t>.</w:t>
      </w:r>
    </w:p>
    <w:p>
      <w:pPr>
        <w:pStyle w:val="Heading4"/>
      </w:pPr>
      <w:r/>
      <w:r>
        <w:rPr>
          <w:rFonts w:ascii="Calibri" w:hAnsi="Calibri"/>
          <w:b/>
          <w:i/>
          <w:color w:val="3A6A9A"/>
          <w:sz w:val="22"/>
        </w:rPr>
        <w:t>Câu 9 (chặt nhị phân số thực — real numbers):</w:t>
      </w:r>
    </w:p>
    <w:p>
      <w:pPr>
        <w:widowControl/>
        <w:spacing w:after="80" w:before="0" w:line="276" w:lineRule="auto"/>
        <w:jc w:val="both"/>
      </w:pPr>
      <w:r>
        <w:rPr>
          <w:rFonts w:ascii="Times New Roman" w:hAnsi="Times New Roman"/>
          <w:sz w:val="21"/>
        </w:rPr>
        <w:t xml:space="preserve">Tại sao khi chặt nhị phân trên tập số thực, ta nên dùng vòng lặp </w:t>
      </w:r>
      <w:r>
        <w:rPr>
          <w:rFonts w:ascii="Consolas" w:hAnsi="Consolas"/>
          <w:color w:val="1E293B"/>
          <w:sz w:val="17"/>
          <w:shd w:val="clear" w:color="auto" w:fill="F1F5F9"/>
        </w:rPr>
        <w:t>for (int iter = 0; iter &lt; 100; ++iter)</w:t>
      </w:r>
      <w:r>
        <w:rPr>
          <w:rFonts w:ascii="Times New Roman" w:hAnsi="Times New Roman"/>
          <w:sz w:val="21"/>
        </w:rPr>
        <w:t xml:space="preserve"> thay vì </w:t>
      </w:r>
      <w:r>
        <w:rPr>
          <w:rFonts w:ascii="Consolas" w:hAnsi="Consolas"/>
          <w:color w:val="1E293B"/>
          <w:sz w:val="17"/>
          <w:shd w:val="clear" w:color="auto" w:fill="F1F5F9"/>
        </w:rPr>
        <w:t>while (high - low &gt; 1e-7)</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Để chương trình chạy nhanh hơn gấp 100 lần.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Để tránh nguy cơ lặp vô tận do sai số làm tròn số thực (Floating-point round-off error) khiến hiệu </w:t>
      </w:r>
      <w:r>
        <w:rPr>
          <w:rFonts w:ascii="Consolas" w:hAnsi="Consolas"/>
          <w:color w:val="1E293B"/>
          <w:sz w:val="17"/>
          <w:shd w:val="clear" w:color="auto" w:fill="F1F5F9"/>
        </w:rPr>
        <w:t>high - low</w:t>
      </w:r>
      <w:r>
        <w:rPr>
          <w:rFonts w:ascii="Times New Roman" w:hAnsi="Times New Roman"/>
          <w:sz w:val="21"/>
        </w:rPr>
        <w:t xml:space="preserve"> không bao giờ nhỏ hơn epsilon.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Vì số thực trong C++ chỉ biểu diễn được tối đa 100 chữ số thập phân.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Do tiêu chuẩn thi đấu Olympic cấm dùng vòng lặp </w:t>
      </w:r>
      <w:r>
        <w:rPr>
          <w:rFonts w:ascii="Consolas" w:hAnsi="Consolas"/>
          <w:color w:val="1E293B"/>
          <w:sz w:val="17"/>
          <w:shd w:val="clear" w:color="auto" w:fill="F1F5F9"/>
        </w:rPr>
        <w:t>while</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Với kiểu `double`, khi `high` và `low` rất gần nhau, phép trừ `high - low` có thể bị kẹt do giới hạn bit mantissa. Lặp 100 lần đảm bảo chia đôi khoảng cách `2^100` lần, đạt độ chính xác cực cao mà không bao giờ bị kẹt vòng lặp.</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Với kiểu </w:t>
      </w:r>
      <w:r>
        <w:rPr>
          <w:rFonts w:ascii="Consolas" w:hAnsi="Consolas"/>
          <w:color w:val="1E293B"/>
          <w:sz w:val="17"/>
          <w:shd w:val="clear" w:color="auto" w:fill="F1F5F9"/>
        </w:rPr>
        <w:t>double</w:t>
      </w:r>
      <w:r>
        <w:rPr>
          <w:rFonts w:ascii="Times New Roman" w:hAnsi="Times New Roman"/>
          <w:sz w:val="20"/>
        </w:rPr>
        <w:t xml:space="preserve">, khi </w:t>
      </w:r>
      <w:r>
        <w:rPr>
          <w:rFonts w:ascii="Consolas" w:hAnsi="Consolas"/>
          <w:color w:val="1E293B"/>
          <w:sz w:val="17"/>
          <w:shd w:val="clear" w:color="auto" w:fill="F1F5F9"/>
        </w:rPr>
        <w:t>high</w:t>
      </w:r>
      <w:r>
        <w:rPr>
          <w:rFonts w:ascii="Times New Roman" w:hAnsi="Times New Roman"/>
          <w:sz w:val="20"/>
        </w:rPr>
        <w:t xml:space="preserve"> và </w:t>
      </w:r>
      <w:r>
        <w:rPr>
          <w:rFonts w:ascii="Consolas" w:hAnsi="Consolas"/>
          <w:color w:val="1E293B"/>
          <w:sz w:val="17"/>
          <w:shd w:val="clear" w:color="auto" w:fill="F1F5F9"/>
        </w:rPr>
        <w:t>low</w:t>
      </w:r>
      <w:r>
        <w:rPr>
          <w:rFonts w:ascii="Times New Roman" w:hAnsi="Times New Roman"/>
          <w:sz w:val="20"/>
        </w:rPr>
        <w:t xml:space="preserve"> rất gần nhau, phép trừ </w:t>
      </w:r>
      <w:r>
        <w:rPr>
          <w:rFonts w:ascii="Consolas" w:hAnsi="Consolas"/>
          <w:color w:val="1E293B"/>
          <w:sz w:val="17"/>
          <w:shd w:val="clear" w:color="auto" w:fill="F1F5F9"/>
        </w:rPr>
        <w:t>high - low</w:t>
      </w:r>
      <w:r>
        <w:rPr>
          <w:rFonts w:ascii="Times New Roman" w:hAnsi="Times New Roman"/>
          <w:sz w:val="20"/>
        </w:rPr>
        <w:t xml:space="preserve"> có thể bị kẹt do giới hạn bit mantissa. Lặp 100 lần đảm bảo chia đôi khoảng cách </w:t>
      </w:r>
      <w:r>
        <w:rPr>
          <w:rFonts w:ascii="Consolas" w:hAnsi="Consolas"/>
          <w:color w:val="1E293B"/>
          <w:sz w:val="17"/>
          <w:shd w:val="clear" w:color="auto" w:fill="F1F5F9"/>
        </w:rPr>
        <w:t>2^100</w:t>
      </w:r>
      <w:r>
        <w:rPr>
          <w:rFonts w:ascii="Times New Roman" w:hAnsi="Times New Roman"/>
          <w:sz w:val="20"/>
        </w:rPr>
        <w:t xml:space="preserve"> lần, đạt độ chính xác cực cao mà không bao giờ bị kẹt vòng lặp.</w:t>
      </w:r>
    </w:p>
    <w:p>
      <w:pPr>
        <w:pStyle w:val="Heading4"/>
      </w:pPr>
      <w:r/>
      <w:r>
        <w:rPr>
          <w:rFonts w:ascii="Calibri" w:hAnsi="Calibri"/>
          <w:b/>
          <w:i/>
          <w:color w:val="3A6A9A"/>
          <w:sz w:val="22"/>
        </w:rPr>
        <w:t>Câu 10 (ranh giới thất bại — failure boundary):</w:t>
      </w:r>
    </w:p>
    <w:p>
      <w:pPr>
        <w:widowControl/>
        <w:spacing w:after="80" w:before="0" w:line="276" w:lineRule="auto"/>
        <w:jc w:val="both"/>
      </w:pPr>
      <w:r>
        <w:rPr>
          <w:rFonts w:ascii="Times New Roman" w:hAnsi="Times New Roman"/>
          <w:sz w:val="21"/>
        </w:rPr>
        <w:t xml:space="preserve">Trường hợp nào sau đây </w:t>
      </w:r>
      <w:r>
        <w:rPr>
          <w:rFonts w:ascii="Times New Roman" w:hAnsi="Times New Roman"/>
          <w:b/>
          <w:sz w:val="21"/>
        </w:rPr>
        <w:t>KHÔNG THỂ</w:t>
      </w:r>
      <w:r>
        <w:rPr>
          <w:rFonts w:ascii="Times New Roman" w:hAnsi="Times New Roman"/>
          <w:sz w:val="21"/>
        </w:rPr>
        <w:t xml:space="preserve"> giải bằng thuật toán Tìm kiếm nhị phân một cách trực tiếp?</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Tìm căn bậc hai của số nguyên lớn </w:t>
      </w:r>
      <w:r>
        <w:rPr>
          <w:rFonts w:ascii="Cambria Math" w:hAnsi="Cambria Math"/>
          <w:i/>
          <w:sz w:val="20"/>
        </w:rPr>
        <w:t>N ≤ 10¹⁸</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Tìm phần tử nhỏ nhất lớn hơn </w:t>
      </w:r>
      <w:r>
        <w:rPr>
          <w:rFonts w:ascii="Consolas" w:hAnsi="Consolas"/>
          <w:color w:val="1E293B"/>
          <w:sz w:val="17"/>
          <w:shd w:val="clear" w:color="auto" w:fill="F1F5F9"/>
        </w:rPr>
        <w:t>X</w:t>
      </w:r>
      <w:r>
        <w:rPr>
          <w:rFonts w:ascii="Times New Roman" w:hAnsi="Times New Roman"/>
          <w:sz w:val="21"/>
        </w:rPr>
        <w:t xml:space="preserve"> trong mảng đã sắp xếp.</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Tìm giá trị </w:t>
      </w:r>
      <w:r>
        <w:rPr>
          <w:rFonts w:ascii="Consolas" w:hAnsi="Consolas"/>
          <w:color w:val="1E293B"/>
          <w:sz w:val="17"/>
          <w:shd w:val="clear" w:color="auto" w:fill="F1F5F9"/>
        </w:rPr>
        <w:t>X</w:t>
      </w:r>
      <w:r>
        <w:rPr>
          <w:rFonts w:ascii="Times New Roman" w:hAnsi="Times New Roman"/>
          <w:sz w:val="21"/>
        </w:rPr>
        <w:t xml:space="preserve"> để hàm số đa thức bậc 4 có 3 điểm cực trị </w:t>
      </w:r>
      <w:r>
        <w:rPr>
          <w:rFonts w:ascii="Consolas" w:hAnsi="Consolas"/>
          <w:color w:val="1E293B"/>
          <w:sz w:val="17"/>
          <w:shd w:val="clear" w:color="auto" w:fill="F1F5F9"/>
        </w:rPr>
        <w:t>f(X)</w:t>
      </w:r>
      <w:r>
        <w:rPr>
          <w:rFonts w:ascii="Times New Roman" w:hAnsi="Times New Roman"/>
          <w:sz w:val="21"/>
        </w:rPr>
        <w:t xml:space="preserve"> đạt giá trị lớn nhất trên đoạn </w:t>
      </w:r>
      <w:r>
        <w:rPr>
          <w:rFonts w:ascii="Consolas" w:hAnsi="Consolas"/>
          <w:color w:val="1E293B"/>
          <w:sz w:val="17"/>
          <w:shd w:val="clear" w:color="auto" w:fill="F1F5F9"/>
        </w:rPr>
        <w:t>[-1000, 1000]</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Chia mảng thành </w:t>
      </w:r>
      <w:r>
        <w:rPr>
          <w:rFonts w:ascii="Cambria Math" w:hAnsi="Cambria Math"/>
          <w:i/>
          <w:sz w:val="20"/>
        </w:rPr>
        <w:t>K</w:t>
      </w:r>
      <w:r>
        <w:rPr>
          <w:rFonts w:ascii="Times New Roman" w:hAnsi="Times New Roman"/>
          <w:sz w:val="21"/>
        </w:rPr>
        <w:t xml:space="preserve"> đoạn con liên tiếp sao cho tổng đoạn lớn nhất là nhỏ nhất.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Hàm đa thức bậc 4 có 3 điểm cực trị không có tính chất đơn điệu trên toàn đoạn `[-1000, 1000]` (đổi chiều tăng/giảm nhiều lần), do đó Binary Search không thể loại bỏ an toàn một nửa không gian. Lưu ý: Thuật toán Tìm kiếm Tam phân (Ternary Search) cũng chỉ áp dụng được cho hàm </w:t>
      </w:r>
      <w:r>
        <w:rPr>
          <w:b/>
          <w:sz w:val="20"/>
        </w:rPr>
        <w:t>đơn đỉnh (unimodal)</w:t>
      </w:r>
      <w:r>
        <w:rPr>
          <w:rFonts w:ascii="Times New Roman" w:hAnsi="Times New Roman"/>
          <w:i/>
          <w:color w:val="1E405A"/>
          <w:sz w:val="20"/>
        </w:rPr>
        <w:t xml:space="preserve"> có đúng 1 cực trị duy nhất, không áp dụng trực tiếp cho hàm đa cực trị như đa thức bậc 4 này.</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Hàm đa thức bậc 4 có 3 điểm cực trị không có tính chất đơn điệu trên toàn đoạn </w:t>
      </w:r>
      <w:r>
        <w:rPr>
          <w:rFonts w:ascii="Consolas" w:hAnsi="Consolas"/>
          <w:color w:val="1E293B"/>
          <w:sz w:val="17"/>
          <w:shd w:val="clear" w:color="auto" w:fill="F1F5F9"/>
        </w:rPr>
        <w:t>[-1000, 1000]</w:t>
      </w:r>
      <w:r>
        <w:rPr>
          <w:rFonts w:ascii="Times New Roman" w:hAnsi="Times New Roman"/>
          <w:sz w:val="20"/>
        </w:rPr>
        <w:t xml:space="preserve"> (đổi chiều tăng/giảm nhiều lần), do đó Binary Search không thể loại bỏ an toàn một nửa không gian. Lưu ý: Thuật toán Tìm kiếm Tam phân (Ternary Search) cũng chỉ áp dụng được cho hàm </w:t>
      </w:r>
      <w:r>
        <w:rPr>
          <w:rFonts w:ascii="Times New Roman" w:hAnsi="Times New Roman"/>
          <w:b/>
          <w:sz w:val="20"/>
        </w:rPr>
        <w:t>đơn đỉnh (unimodal)</w:t>
      </w:r>
      <w:r>
        <w:rPr>
          <w:rFonts w:ascii="Times New Roman" w:hAnsi="Times New Roman"/>
          <w:sz w:val="20"/>
        </w:rPr>
        <w:t xml:space="preserve"> có đúng 1 cực trị duy nhất, không áp dụng trực tiếp cho hàm đa cực trị như đa thức bậc 4 này.</w:t>
      </w:r>
    </w:p>
    <w:p>
      <w:pPr>
        <w:pStyle w:val="Heading4"/>
      </w:pPr>
      <w:r/>
      <w:r>
        <w:rPr>
          <w:rFonts w:ascii="Calibri" w:hAnsi="Calibri"/>
          <w:b/>
          <w:i/>
          <w:color w:val="3A6A9A"/>
          <w:sz w:val="22"/>
        </w:rPr>
        <w:t>Câu 11 (mảng xoay vòng — rotated array):</w:t>
      </w:r>
    </w:p>
    <w:p>
      <w:pPr>
        <w:widowControl/>
        <w:spacing w:after="80" w:before="0" w:line="276" w:lineRule="auto"/>
        <w:jc w:val="both"/>
      </w:pPr>
      <w:r>
        <w:rPr>
          <w:rFonts w:ascii="Times New Roman" w:hAnsi="Times New Roman"/>
          <w:sz w:val="21"/>
        </w:rPr>
        <w:t xml:space="preserve">Cho mảng gồm các phần tử đôi một phân biệt đã sắp xếp nhưng bị xoay vòng tại một vị trí </w:t>
      </w:r>
      <w:r>
        <w:rPr>
          <w:rFonts w:ascii="Consolas" w:hAnsi="Consolas"/>
          <w:color w:val="1E293B"/>
          <w:sz w:val="17"/>
          <w:shd w:val="clear" w:color="auto" w:fill="F1F5F9"/>
        </w:rPr>
        <w:t>P</w:t>
      </w:r>
      <w:r>
        <w:rPr>
          <w:rFonts w:ascii="Times New Roman" w:hAnsi="Times New Roman"/>
          <w:sz w:val="21"/>
        </w:rPr>
        <w:t xml:space="preserve"> (ví dụ: </w:t>
      </w:r>
      <w:r>
        <w:rPr>
          <w:rFonts w:ascii="Consolas" w:hAnsi="Consolas"/>
          <w:color w:val="1E293B"/>
          <w:sz w:val="17"/>
          <w:shd w:val="clear" w:color="auto" w:fill="F1F5F9"/>
        </w:rPr>
        <w:t>[4, 5, 6, 7, 0, 1, 2]</w:t>
      </w:r>
      <w:r>
        <w:rPr>
          <w:rFonts w:ascii="Times New Roman" w:hAnsi="Times New Roman"/>
          <w:sz w:val="21"/>
        </w:rPr>
        <w:t xml:space="preserve">). Khi xét phần tử trung điểm </w:t>
      </w:r>
      <w:r>
        <w:rPr>
          <w:rFonts w:ascii="Consolas" w:hAnsi="Consolas"/>
          <w:color w:val="1E293B"/>
          <w:sz w:val="17"/>
          <w:shd w:val="clear" w:color="auto" w:fill="F1F5F9"/>
        </w:rPr>
        <w:t>A[mid]</w:t>
      </w:r>
      <w:r>
        <w:rPr>
          <w:rFonts w:ascii="Times New Roman" w:hAnsi="Times New Roman"/>
          <w:sz w:val="21"/>
        </w:rPr>
        <w:t>, tính chất cốt lõi nào cho phép ta tiếp tục tìm kiếm nhị phân?</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Cả hai nửa trái và phải đều đã được sắp xếp tăng dần.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Ít nhất một trong hai nửa </w:t>
      </w:r>
      <w:r>
        <w:rPr>
          <w:rFonts w:ascii="Consolas" w:hAnsi="Consolas"/>
          <w:color w:val="1E293B"/>
          <w:sz w:val="17"/>
          <w:shd w:val="clear" w:color="auto" w:fill="F1F5F9"/>
        </w:rPr>
        <w:t>[low ... mid]</w:t>
      </w:r>
      <w:r>
        <w:rPr>
          <w:rFonts w:ascii="Times New Roman" w:hAnsi="Times New Roman"/>
          <w:sz w:val="21"/>
        </w:rPr>
        <w:t xml:space="preserve"> hoặc </w:t>
      </w:r>
      <w:r>
        <w:rPr>
          <w:rFonts w:ascii="Consolas" w:hAnsi="Consolas"/>
          <w:color w:val="1E293B"/>
          <w:sz w:val="17"/>
          <w:shd w:val="clear" w:color="auto" w:fill="F1F5F9"/>
        </w:rPr>
        <w:t>[mid ... high]</w:t>
      </w:r>
      <w:r>
        <w:rPr>
          <w:rFonts w:ascii="Times New Roman" w:hAnsi="Times New Roman"/>
          <w:sz w:val="21"/>
        </w:rPr>
        <w:t xml:space="preserve"> chắc chắn là một dãy tăng dần đơn điệu bình thường.</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Phần tử nhỏ nhất luôn nằm ở chính giữa mảng.</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Mảng luôn có số lượng phần tử là số lẻ.</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Điểm gãy (Pivot) chỉ nằm ở 1 trong 2 nửa. Do đó, nửa còn lại luôn là một mảng tăng dần hoàn hảo, ta có thể kiểm tra xem `X` có thuộc khoảng giá trị của nửa đó không để thu hẹp không gian. (Lưu ý: Nếu mảng chứa các </w:t>
      </w:r>
      <w:r>
        <w:rPr>
          <w:b/>
          <w:sz w:val="20"/>
        </w:rPr>
        <w:t>phần tử trùng lặp</w:t>
      </w:r>
      <w:r>
        <w:rPr>
          <w:rFonts w:ascii="Times New Roman" w:hAnsi="Times New Roman"/>
          <w:i/>
          <w:color w:val="1E405A"/>
          <w:sz w:val="20"/>
        </w:rPr>
        <w:t xml:space="preserve"> thỏa `A[low] == A[mid] == A[high]`, ta không thể xác định nửa nào được sắp xếp, thuật toán buộc phải co `low++, high--` và có thể suy biến về </w:t>
      </w:r>
      <w:r>
        <w:rPr>
          <w:rFonts w:ascii="Cambria Math" w:hAnsi="Cambria Math"/>
          <w:i/>
          <w:color w:val="0F2A44"/>
          <w:sz w:val="20"/>
        </w:rPr>
        <w:t>O(N)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Điểm gãy (Pivot) chỉ nằm ở 1 trong 2 nửa. Do đó, nửa còn lại luôn là một mảng tăng dần hoàn hảo, ta có thể kiểm tra xem </w:t>
      </w:r>
      <w:r>
        <w:rPr>
          <w:rFonts w:ascii="Consolas" w:hAnsi="Consolas"/>
          <w:color w:val="1E293B"/>
          <w:sz w:val="17"/>
          <w:shd w:val="clear" w:color="auto" w:fill="F1F5F9"/>
        </w:rPr>
        <w:t>X</w:t>
      </w:r>
      <w:r>
        <w:rPr>
          <w:rFonts w:ascii="Times New Roman" w:hAnsi="Times New Roman"/>
          <w:sz w:val="20"/>
        </w:rPr>
        <w:t xml:space="preserve"> có thuộc khoảng giá trị của nửa đó không để thu hẹp không gian. (Lưu ý: Nếu mảng chứa các </w:t>
      </w:r>
      <w:r>
        <w:rPr>
          <w:rFonts w:ascii="Times New Roman" w:hAnsi="Times New Roman"/>
          <w:b/>
          <w:sz w:val="20"/>
        </w:rPr>
        <w:t>phần tử trùng lặp</w:t>
      </w:r>
      <w:r>
        <w:rPr>
          <w:rFonts w:ascii="Times New Roman" w:hAnsi="Times New Roman"/>
          <w:sz w:val="20"/>
        </w:rPr>
        <w:t xml:space="preserve"> thỏa </w:t>
      </w:r>
      <w:r>
        <w:rPr>
          <w:rFonts w:ascii="Consolas" w:hAnsi="Consolas"/>
          <w:color w:val="1E293B"/>
          <w:sz w:val="17"/>
          <w:shd w:val="clear" w:color="auto" w:fill="F1F5F9"/>
        </w:rPr>
        <w:t>A[low] == A[mid] == A[high]</w:t>
      </w:r>
      <w:r>
        <w:rPr>
          <w:rFonts w:ascii="Times New Roman" w:hAnsi="Times New Roman"/>
          <w:sz w:val="20"/>
        </w:rPr>
        <w:t xml:space="preserve">, ta không thể xác định nửa nào được sắp xếp, thuật toán buộc phải co </w:t>
      </w:r>
      <w:r>
        <w:rPr>
          <w:rFonts w:ascii="Consolas" w:hAnsi="Consolas"/>
          <w:color w:val="1E293B"/>
          <w:sz w:val="17"/>
          <w:shd w:val="clear" w:color="auto" w:fill="F1F5F9"/>
        </w:rPr>
        <w:t>low++, high--</w:t>
      </w:r>
      <w:r>
        <w:rPr>
          <w:rFonts w:ascii="Times New Roman" w:hAnsi="Times New Roman"/>
          <w:sz w:val="20"/>
        </w:rPr>
        <w:t xml:space="preserve"> và có thể suy biến về </w:t>
      </w:r>
      <w:r>
        <w:rPr>
          <w:rFonts w:ascii="Cambria Math" w:hAnsi="Cambria Math"/>
          <w:i/>
          <w:color w:val="1B4A6B"/>
          <w:sz w:val="20"/>
        </w:rPr>
        <w:t>O(N)</w:t>
      </w:r>
      <w:r>
        <w:rPr>
          <w:rFonts w:ascii="Times New Roman" w:hAnsi="Times New Roman"/>
          <w:sz w:val="20"/>
        </w:rPr>
        <w:t>).</w:t>
      </w:r>
    </w:p>
    <w:p>
      <w:pPr>
        <w:pStyle w:val="Heading4"/>
      </w:pPr>
      <w:r/>
      <w:r>
        <w:rPr>
          <w:rFonts w:ascii="Calibri" w:hAnsi="Calibri"/>
          <w:b/>
          <w:i/>
          <w:color w:val="3A6A9A"/>
          <w:sz w:val="22"/>
        </w:rPr>
        <w:t>Câu 12 (ma trận 2d đã sắp xếp — 2d matrix binary search):</w:t>
      </w:r>
    </w:p>
    <w:p>
      <w:pPr>
        <w:widowControl/>
        <w:spacing w:after="80" w:before="0" w:line="276" w:lineRule="auto"/>
        <w:jc w:val="both"/>
      </w:pPr>
      <w:r>
        <w:rPr>
          <w:rFonts w:ascii="Times New Roman" w:hAnsi="Times New Roman"/>
          <w:sz w:val="21"/>
        </w:rPr>
        <w:t xml:space="preserve">Cho ma trận </w:t>
      </w:r>
      <w:r>
        <w:rPr>
          <w:rFonts w:ascii="Cambria Math" w:hAnsi="Cambria Math"/>
          <w:i/>
          <w:color w:val="1B4A6B"/>
          <w:sz w:val="21"/>
        </w:rPr>
        <w:t>N × M</w:t>
      </w:r>
      <w:r>
        <w:rPr>
          <w:rFonts w:ascii="Times New Roman" w:hAnsi="Times New Roman"/>
          <w:sz w:val="21"/>
        </w:rPr>
        <w:t xml:space="preserve"> gồm các số nguyên tăng dần từ trái sang phải trên từng hàng và phần tử đầu mỗi hàng luôn lớn hơn phần tử cuối hàng trước. Để tìm kiếm phần tử </w:t>
      </w:r>
      <w:r>
        <w:rPr>
          <w:rFonts w:ascii="Consolas" w:hAnsi="Consolas"/>
          <w:color w:val="1E293B"/>
          <w:sz w:val="17"/>
          <w:shd w:val="clear" w:color="auto" w:fill="F1F5F9"/>
        </w:rPr>
        <w:t>X</w:t>
      </w:r>
      <w:r>
        <w:rPr>
          <w:rFonts w:ascii="Times New Roman" w:hAnsi="Times New Roman"/>
          <w:sz w:val="21"/>
        </w:rPr>
        <w:t xml:space="preserve"> trong </w:t>
      </w:r>
      <w:r>
        <w:rPr>
          <w:rFonts w:ascii="Cambria Math" w:hAnsi="Cambria Math"/>
          <w:i/>
          <w:color w:val="1B4A6B"/>
          <w:sz w:val="21"/>
        </w:rPr>
        <w:t>O(log(N × M))</w:t>
      </w:r>
      <w:r>
        <w:rPr>
          <w:rFonts w:ascii="Times New Roman" w:hAnsi="Times New Roman"/>
          <w:sz w:val="21"/>
        </w:rPr>
        <w:t xml:space="preserve">, ta ánh xạ chỉ số 1D </w:t>
      </w:r>
      <w:r>
        <w:rPr>
          <w:rFonts w:ascii="Consolas" w:hAnsi="Consolas"/>
          <w:color w:val="1E293B"/>
          <w:sz w:val="17"/>
          <w:shd w:val="clear" w:color="auto" w:fill="F1F5F9"/>
        </w:rPr>
        <w:t>mid</w:t>
      </w:r>
      <w:r>
        <w:rPr>
          <w:rFonts w:ascii="Times New Roman" w:hAnsi="Times New Roman"/>
          <w:sz w:val="21"/>
        </w:rPr>
        <w:t xml:space="preserve"> sang tọa độ ô </w:t>
      </w:r>
      <w:r>
        <w:rPr>
          <w:rFonts w:ascii="Consolas" w:hAnsi="Consolas"/>
          <w:color w:val="1E293B"/>
          <w:sz w:val="17"/>
          <w:shd w:val="clear" w:color="auto" w:fill="F1F5F9"/>
        </w:rPr>
        <w:t>(r, c)</w:t>
      </w:r>
      <w:r>
        <w:rPr>
          <w:rFonts w:ascii="Times New Roman" w:hAnsi="Times New Roman"/>
          <w:sz w:val="21"/>
        </w:rPr>
        <w:t xml:space="preserve"> bằng công thức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r = mid bmod M, c = mid / M</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r = mid / M, c = mid bmod M</w:t>
      </w:r>
      <w:r>
        <w:rPr>
          <w:rFonts w:ascii="Times New Roman" w:hAnsi="Times New Roman"/>
          <w:sz w:val="21"/>
        </w:rPr>
        <w:t xml:space="preserve"> (với chỉ số 0-based).</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r = mid / N, c = mid bmod 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r = mid * M, c = mid + M</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Coi ma trận </w:t>
      </w:r>
      <w:r>
        <w:rPr>
          <w:rFonts w:ascii="Cambria Math" w:hAnsi="Cambria Math"/>
          <w:i/>
          <w:color w:val="0F2A44"/>
          <w:sz w:val="20"/>
        </w:rPr>
        <w:t>N × M</w:t>
      </w:r>
      <w:r>
        <w:rPr>
          <w:rFonts w:ascii="Times New Roman" w:hAnsi="Times New Roman"/>
          <w:i/>
          <w:color w:val="1E405A"/>
          <w:sz w:val="20"/>
        </w:rPr>
        <w:t xml:space="preserve"> như một mảng 1D độ dài </w:t>
      </w:r>
      <w:r>
        <w:rPr>
          <w:rFonts w:ascii="Cambria Math" w:hAnsi="Cambria Math"/>
          <w:i/>
          <w:color w:val="0F2A44"/>
          <w:sz w:val="20"/>
        </w:rPr>
        <w:t>N × M</w:t>
      </w:r>
      <w:r>
        <w:rPr>
          <w:rFonts w:ascii="Times New Roman" w:hAnsi="Times New Roman"/>
          <w:i/>
          <w:color w:val="1E405A"/>
          <w:sz w:val="20"/>
        </w:rPr>
        <w:t>. Chỉ số dòng là `r = floor(mid / M )` và chỉ số cột là `c = mid bmod M`.</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Coi ma trận </w:t>
      </w:r>
      <w:r>
        <w:rPr>
          <w:rFonts w:ascii="Cambria Math" w:hAnsi="Cambria Math"/>
          <w:i/>
          <w:color w:val="1B4A6B"/>
          <w:sz w:val="20"/>
        </w:rPr>
        <w:t>N × M</w:t>
      </w:r>
      <w:r>
        <w:rPr>
          <w:rFonts w:ascii="Times New Roman" w:hAnsi="Times New Roman"/>
          <w:sz w:val="20"/>
        </w:rPr>
        <w:t xml:space="preserve"> như một mảng 1D độ dài </w:t>
      </w:r>
      <w:r>
        <w:rPr>
          <w:rFonts w:ascii="Cambria Math" w:hAnsi="Cambria Math"/>
          <w:i/>
          <w:color w:val="1B4A6B"/>
          <w:sz w:val="20"/>
        </w:rPr>
        <w:t>N × M</w:t>
      </w:r>
      <w:r>
        <w:rPr>
          <w:rFonts w:ascii="Times New Roman" w:hAnsi="Times New Roman"/>
          <w:sz w:val="20"/>
        </w:rPr>
        <w:t xml:space="preserve">. Chỉ số dòng là </w:t>
      </w:r>
      <w:r>
        <w:rPr>
          <w:rFonts w:ascii="Consolas" w:hAnsi="Consolas"/>
          <w:color w:val="1E293B"/>
          <w:sz w:val="17"/>
          <w:shd w:val="clear" w:color="auto" w:fill="F1F5F9"/>
        </w:rPr>
        <w:t>r = floor(mid / M )</w:t>
      </w:r>
      <w:r>
        <w:rPr>
          <w:rFonts w:ascii="Times New Roman" w:hAnsi="Times New Roman"/>
          <w:sz w:val="20"/>
        </w:rPr>
        <w:t xml:space="preserve"> và chỉ số cột là </w:t>
      </w:r>
      <w:r>
        <w:rPr>
          <w:rFonts w:ascii="Consolas" w:hAnsi="Consolas"/>
          <w:color w:val="1E293B"/>
          <w:sz w:val="17"/>
          <w:shd w:val="clear" w:color="auto" w:fill="F1F5F9"/>
        </w:rPr>
        <w:t>c = mid bmod M</w:t>
      </w:r>
      <w:r>
        <w:rPr>
          <w:rFonts w:ascii="Times New Roman" w:hAnsi="Times New Roman"/>
          <w:sz w:val="20"/>
        </w:rPr>
        <w:t>.</w:t>
      </w:r>
    </w:p>
    <w:p>
      <w:pPr>
        <w:pStyle w:val="Heading4"/>
      </w:pPr>
      <w:r/>
      <w:r>
        <w:rPr>
          <w:rFonts w:ascii="Calibri" w:hAnsi="Calibri"/>
          <w:b/>
          <w:i/>
          <w:color w:val="3A6A9A"/>
          <w:sz w:val="22"/>
        </w:rPr>
        <w:t>Câu 13 (đỉnh dãy núi — mountain array peak):</w:t>
      </w:r>
    </w:p>
    <w:p>
      <w:pPr>
        <w:widowControl/>
        <w:spacing w:after="80" w:before="0" w:line="276" w:lineRule="auto"/>
        <w:jc w:val="both"/>
      </w:pPr>
      <w:r>
        <w:rPr>
          <w:rFonts w:ascii="Times New Roman" w:hAnsi="Times New Roman"/>
          <w:sz w:val="21"/>
        </w:rPr>
        <w:t xml:space="preserve">Trong một mảng dạng đỉnh núi (tăng dần rồi giảm dần: </w:t>
      </w:r>
      <w:r>
        <w:rPr>
          <w:rFonts w:ascii="Consolas" w:hAnsi="Consolas"/>
          <w:color w:val="1E293B"/>
          <w:sz w:val="17"/>
          <w:shd w:val="clear" w:color="auto" w:fill="F1F5F9"/>
        </w:rPr>
        <w:t>A0 &lt; A1 &lt; ... &lt; A_p &gt; A[p+1] &gt; ... &gt; A[N-1]</w:t>
      </w:r>
      <w:r>
        <w:rPr>
          <w:rFonts w:ascii="Times New Roman" w:hAnsi="Times New Roman"/>
          <w:sz w:val="21"/>
        </w:rPr>
        <w:t xml:space="preserve">), điều kiện nào tại vị trí </w:t>
      </w:r>
      <w:r>
        <w:rPr>
          <w:rFonts w:ascii="Consolas" w:hAnsi="Consolas"/>
          <w:color w:val="1E293B"/>
          <w:sz w:val="17"/>
          <w:shd w:val="clear" w:color="auto" w:fill="F1F5F9"/>
        </w:rPr>
        <w:t>mid</w:t>
      </w:r>
      <w:r>
        <w:rPr>
          <w:rFonts w:ascii="Times New Roman" w:hAnsi="Times New Roman"/>
          <w:sz w:val="21"/>
        </w:rPr>
        <w:t xml:space="preserve"> cho biết đỉnh núi nằm ở bên phải </w:t>
      </w:r>
      <w:r>
        <w:rPr>
          <w:rFonts w:ascii="Consolas" w:hAnsi="Consolas"/>
          <w:color w:val="1E293B"/>
          <w:sz w:val="17"/>
          <w:shd w:val="clear" w:color="auto" w:fill="F1F5F9"/>
        </w:rPr>
        <w:t>mid</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A[mid] &gt; A[mid + 1]</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A[mid] &lt; A[mid + 1]</w:t>
      </w:r>
      <w:r>
        <w:rPr>
          <w:rFonts w:ascii="Times New Roman" w:hAnsi="Times New Roman"/>
          <w:sz w:val="21"/>
        </w:rPr>
        <w:t xml:space="preserve"> (đang ở sườn dốc đi lên, đỉnh núi chắc chắn nằm bên phải </w:t>
      </w:r>
      <w:r>
        <w:rPr>
          <w:rFonts w:ascii="Consolas" w:hAnsi="Consolas"/>
          <w:color w:val="1E293B"/>
          <w:sz w:val="17"/>
          <w:shd w:val="clear" w:color="auto" w:fill="F1F5F9"/>
        </w:rPr>
        <w:t>implies low = mid + 1</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A[mid] == A[mid + 1]</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A[mid] &lt; A[mid - 1]</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Nếu `A[mid] &lt; A[mid+1]`, dãy đang có xu hướng tăng tại `mid`, do đó đỉnh núi chưa đạt được và nằm về phía bên phải.</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Nếu </w:t>
      </w:r>
      <w:r>
        <w:rPr>
          <w:rFonts w:ascii="Consolas" w:hAnsi="Consolas"/>
          <w:color w:val="1E293B"/>
          <w:sz w:val="17"/>
          <w:shd w:val="clear" w:color="auto" w:fill="F1F5F9"/>
        </w:rPr>
        <w:t>A[mid] &lt; A[mid+1]</w:t>
      </w:r>
      <w:r>
        <w:rPr>
          <w:rFonts w:ascii="Times New Roman" w:hAnsi="Times New Roman"/>
          <w:sz w:val="20"/>
        </w:rPr>
        <w:t xml:space="preserve">, dãy đang có xu hướng tăng tại </w:t>
      </w:r>
      <w:r>
        <w:rPr>
          <w:rFonts w:ascii="Consolas" w:hAnsi="Consolas"/>
          <w:color w:val="1E293B"/>
          <w:sz w:val="17"/>
          <w:shd w:val="clear" w:color="auto" w:fill="F1F5F9"/>
        </w:rPr>
        <w:t>mid</w:t>
      </w:r>
      <w:r>
        <w:rPr>
          <w:rFonts w:ascii="Times New Roman" w:hAnsi="Times New Roman"/>
          <w:sz w:val="20"/>
        </w:rPr>
        <w:t>, do đó đỉnh núi chưa đạt được và nằm về phía bên phải.</w:t>
      </w:r>
    </w:p>
    <w:p>
      <w:pPr>
        <w:pStyle w:val="Heading4"/>
      </w:pPr>
      <w:r/>
      <w:r>
        <w:rPr>
          <w:rFonts w:ascii="Calibri" w:hAnsi="Calibri"/>
          <w:b/>
          <w:i/>
          <w:color w:val="3A6A9A"/>
          <w:sz w:val="22"/>
        </w:rPr>
        <w:t>Câu 14 (trung vị hai mảng đã sắp xếp — advanced partition):</w:t>
      </w:r>
    </w:p>
    <w:p>
      <w:pPr>
        <w:widowControl/>
        <w:spacing w:after="80" w:before="0" w:line="276" w:lineRule="auto"/>
        <w:jc w:val="both"/>
      </w:pPr>
      <w:r>
        <w:rPr>
          <w:rFonts w:ascii="Times New Roman" w:hAnsi="Times New Roman"/>
          <w:sz w:val="21"/>
        </w:rPr>
        <w:t xml:space="preserve">Thuật toán tìm phần tử trung vị của hai mảng đã sắp xếp </w:t>
      </w:r>
      <w:r>
        <w:rPr>
          <w:rFonts w:ascii="Consolas" w:hAnsi="Consolas"/>
          <w:color w:val="1E293B"/>
          <w:sz w:val="17"/>
          <w:shd w:val="clear" w:color="auto" w:fill="F1F5F9"/>
        </w:rPr>
        <w:t>A</w:t>
      </w:r>
      <w:r>
        <w:rPr>
          <w:rFonts w:ascii="Times New Roman" w:hAnsi="Times New Roman"/>
          <w:sz w:val="21"/>
        </w:rPr>
        <w:t xml:space="preserve"> (kích thước </w:t>
      </w:r>
      <w:r>
        <w:rPr>
          <w:rFonts w:ascii="Consolas" w:hAnsi="Consolas"/>
          <w:color w:val="1E293B"/>
          <w:sz w:val="17"/>
          <w:shd w:val="clear" w:color="auto" w:fill="F1F5F9"/>
        </w:rPr>
        <w:t>N</w:t>
      </w:r>
      <w:r>
        <w:rPr>
          <w:rFonts w:ascii="Times New Roman" w:hAnsi="Times New Roman"/>
          <w:sz w:val="21"/>
        </w:rPr>
        <w:t xml:space="preserve">) và </w:t>
      </w:r>
      <w:r>
        <w:rPr>
          <w:rFonts w:ascii="Consolas" w:hAnsi="Consolas"/>
          <w:color w:val="1E293B"/>
          <w:sz w:val="17"/>
          <w:shd w:val="clear" w:color="auto" w:fill="F1F5F9"/>
        </w:rPr>
        <w:t>B</w:t>
      </w:r>
      <w:r>
        <w:rPr>
          <w:rFonts w:ascii="Times New Roman" w:hAnsi="Times New Roman"/>
          <w:sz w:val="21"/>
        </w:rPr>
        <w:t xml:space="preserve"> (kích thước </w:t>
      </w:r>
      <w:r>
        <w:rPr>
          <w:rFonts w:ascii="Consolas" w:hAnsi="Consolas"/>
          <w:color w:val="1E293B"/>
          <w:sz w:val="17"/>
          <w:shd w:val="clear" w:color="auto" w:fill="F1F5F9"/>
        </w:rPr>
        <w:t>M</w:t>
      </w:r>
      <w:r>
        <w:rPr>
          <w:rFonts w:ascii="Times New Roman" w:hAnsi="Times New Roman"/>
          <w:sz w:val="21"/>
        </w:rPr>
        <w:t xml:space="preserve">) trong thời gian tối ưu </w:t>
      </w:r>
      <w:r>
        <w:rPr>
          <w:rFonts w:ascii="Consolas" w:hAnsi="Consolas"/>
          <w:color w:val="1E293B"/>
          <w:sz w:val="17"/>
          <w:shd w:val="clear" w:color="auto" w:fill="F1F5F9"/>
        </w:rPr>
        <w:t>O(log(min(N, M)))</w:t>
      </w:r>
      <w:r>
        <w:rPr>
          <w:rFonts w:ascii="Times New Roman" w:hAnsi="Times New Roman"/>
          <w:sz w:val="21"/>
        </w:rPr>
        <w:t xml:space="preserve"> dựa trên việc chặt nhị phân đối tượng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Chặt nhị phân giá trị của phần tử trung vị từ </w:t>
      </w:r>
      <w:r>
        <w:rPr>
          <w:rFonts w:ascii="Consolas" w:hAnsi="Consolas"/>
          <w:color w:val="1E293B"/>
          <w:sz w:val="17"/>
          <w:shd w:val="clear" w:color="auto" w:fill="F1F5F9"/>
        </w:rPr>
        <w:t>-10^9 ... 10^9</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Chặt nhị phân vị trí vách ngăn (cut partition) trên mảng có kích thước nhỏ hơn để chia tổng hai mảng thành 2 nửa bằng nhau.</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Sắp xếp lại toàn bộ mảng gộp trong </w:t>
      </w:r>
      <w:r>
        <w:rPr>
          <w:rFonts w:ascii="Consolas" w:hAnsi="Consolas"/>
          <w:color w:val="1E293B"/>
          <w:sz w:val="17"/>
          <w:shd w:val="clear" w:color="auto" w:fill="F1F5F9"/>
        </w:rPr>
        <w:t>O((N+M)log(N+M))</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Duyệt tuần tự 2 con trỏ qua cả 2 mảng.</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Bằng cách chặt nhị phân số lượng phần tử lấy từ mảng nhỏ hơn </w:t>
      </w:r>
      <w:r>
        <w:rPr>
          <w:rFonts w:ascii="Cambria Math" w:hAnsi="Cambria Math"/>
          <w:i/>
          <w:color w:val="0F2A44"/>
          <w:sz w:val="20"/>
        </w:rPr>
        <w:t>i ∈ [0, N]</w:t>
      </w:r>
      <w:r>
        <w:rPr>
          <w:rFonts w:ascii="Times New Roman" w:hAnsi="Times New Roman"/>
          <w:i/>
          <w:color w:val="1E405A"/>
          <w:sz w:val="20"/>
        </w:rPr>
        <w:t>, số lượng phần tử lấy từ mảng lớn hơn được cố định `j = (N + M + 1)/2 - i`. Ta kiểm tra điều kiện vách ngăn hợp lệ trong `O(1) implies` Tổng thời gian `O(log(min(N, M)))`.</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Bằng cách chặt nhị phân số lượng phần tử lấy từ mảng nhỏ hơn </w:t>
      </w:r>
      <w:r>
        <w:rPr>
          <w:rFonts w:ascii="Cambria Math" w:hAnsi="Cambria Math"/>
          <w:i/>
          <w:color w:val="1B4A6B"/>
          <w:sz w:val="20"/>
        </w:rPr>
        <w:t>i ∈ [0, N]</w:t>
      </w:r>
      <w:r>
        <w:rPr>
          <w:rFonts w:ascii="Times New Roman" w:hAnsi="Times New Roman"/>
          <w:sz w:val="20"/>
        </w:rPr>
        <w:t xml:space="preserve">, số lượng phần tử lấy từ mảng lớn hơn được cố định </w:t>
      </w:r>
      <w:r>
        <w:rPr>
          <w:rFonts w:ascii="Consolas" w:hAnsi="Consolas"/>
          <w:color w:val="1E293B"/>
          <w:sz w:val="17"/>
          <w:shd w:val="clear" w:color="auto" w:fill="F1F5F9"/>
        </w:rPr>
        <w:t>j = (N + M + 1)/2 - i</w:t>
      </w:r>
      <w:r>
        <w:rPr>
          <w:rFonts w:ascii="Times New Roman" w:hAnsi="Times New Roman"/>
          <w:sz w:val="20"/>
        </w:rPr>
        <w:t xml:space="preserve">. Ta kiểm tra điều kiện vách ngăn hợp lệ trong </w:t>
      </w:r>
      <w:r>
        <w:rPr>
          <w:rFonts w:ascii="Consolas" w:hAnsi="Consolas"/>
          <w:color w:val="1E293B"/>
          <w:sz w:val="17"/>
          <w:shd w:val="clear" w:color="auto" w:fill="F1F5F9"/>
        </w:rPr>
        <w:t>O(1) implies</w:t>
      </w:r>
      <w:r>
        <w:rPr>
          <w:rFonts w:ascii="Times New Roman" w:hAnsi="Times New Roman"/>
          <w:sz w:val="20"/>
        </w:rPr>
        <w:t xml:space="preserve"> Tổng thời gian </w:t>
      </w:r>
      <w:r>
        <w:rPr>
          <w:rFonts w:ascii="Consolas" w:hAnsi="Consolas"/>
          <w:color w:val="1E293B"/>
          <w:sz w:val="17"/>
          <w:shd w:val="clear" w:color="auto" w:fill="F1F5F9"/>
        </w:rPr>
        <w:t>O(log(min(N, M)))</w:t>
      </w:r>
      <w:r>
        <w:rPr>
          <w:rFonts w:ascii="Times New Roman" w:hAnsi="Times New Roman"/>
          <w:sz w:val="20"/>
        </w:rPr>
        <w:t>.</w:t>
      </w:r>
    </w:p>
    <w:p>
      <w:pPr>
        <w:pStyle w:val="Heading2"/>
      </w:pPr>
      <w:r/>
      <w:r>
        <w:rPr>
          <w:rFonts w:ascii="Calibri" w:hAnsi="Calibri"/>
          <w:b/>
          <w:color w:val="1A4A6B"/>
          <w:sz w:val="26"/>
        </w:rPr>
        <w:t>Ma trận bài tập thực hành (p0 → p5)</w:t>
      </w:r>
    </w:p>
    <w:tbl>
      <w:tblPr>
        <w:tblStyle w:val="LightGrid-Accent1"/>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vAlign w:val="center"/>
            <w:shd w:val="clear" w:color="auto" w:fill="1A4A6B"/>
          </w:tcPr>
          <w:p>
            <w:pPr>
              <w:jc w:val="center"/>
            </w:pPr>
            <w:r/>
            <w:r>
              <w:rPr>
                <w:rFonts w:ascii="Calibri" w:hAnsi="Calibri"/>
                <w:b/>
                <w:color w:val="FFFFFF"/>
                <w:sz w:val="18"/>
              </w:rPr>
              <w:t>STT</w:t>
            </w:r>
          </w:p>
        </w:tc>
        <w:tc>
          <w:tcPr>
            <w:tcW w:type="dxa" w:w="1606"/>
            <w:vAlign w:val="center"/>
            <w:shd w:val="clear" w:color="auto" w:fill="1A4A6B"/>
          </w:tcPr>
          <w:p>
            <w:pPr>
              <w:jc w:val="center"/>
            </w:pPr>
            <w:r/>
            <w:r>
              <w:rPr>
                <w:rFonts w:ascii="Calibri" w:hAnsi="Calibri"/>
                <w:b/>
                <w:color w:val="FFFFFF"/>
                <w:sz w:val="18"/>
              </w:rPr>
              <w:t>Mã Bài</w:t>
            </w:r>
          </w:p>
        </w:tc>
        <w:tc>
          <w:tcPr>
            <w:tcW w:type="dxa" w:w="1606"/>
            <w:vAlign w:val="center"/>
            <w:shd w:val="clear" w:color="auto" w:fill="1A4A6B"/>
          </w:tcPr>
          <w:p>
            <w:pPr>
              <w:jc w:val="center"/>
            </w:pPr>
            <w:r/>
            <w:r>
              <w:rPr>
                <w:rFonts w:ascii="Calibri" w:hAnsi="Calibri"/>
                <w:b/>
                <w:color w:val="FFFFFF"/>
                <w:sz w:val="18"/>
              </w:rPr>
              <w:t>Tên Bài Toán</w:t>
            </w:r>
          </w:p>
        </w:tc>
        <w:tc>
          <w:tcPr>
            <w:tcW w:type="dxa" w:w="1606"/>
            <w:vAlign w:val="center"/>
            <w:shd w:val="clear" w:color="auto" w:fill="1A4A6B"/>
          </w:tcPr>
          <w:p>
            <w:pPr>
              <w:jc w:val="center"/>
            </w:pPr>
            <w:r/>
            <w:r>
              <w:rPr>
                <w:rFonts w:ascii="Calibri" w:hAnsi="Calibri"/>
                <w:b/>
                <w:color w:val="FFFFFF"/>
                <w:sz w:val="18"/>
              </w:rPr>
              <w:t>Cấp Độ</w:t>
            </w:r>
          </w:p>
        </w:tc>
        <w:tc>
          <w:tcPr>
            <w:tcW w:type="dxa" w:w="1606"/>
            <w:vAlign w:val="center"/>
            <w:shd w:val="clear" w:color="auto" w:fill="1A4A6B"/>
          </w:tcPr>
          <w:p>
            <w:pPr>
              <w:jc w:val="center"/>
            </w:pPr>
            <w:r/>
            <w:r>
              <w:rPr>
                <w:rFonts w:ascii="Calibri" w:hAnsi="Calibri"/>
                <w:b/>
                <w:color w:val="FFFFFF"/>
                <w:sz w:val="18"/>
              </w:rPr>
              <w:t>Ràng Buộc Dữ Liệu</w:t>
            </w:r>
          </w:p>
        </w:tc>
        <w:tc>
          <w:tcPr>
            <w:tcW w:type="dxa" w:w="1606"/>
            <w:vAlign w:val="center"/>
            <w:shd w:val="clear" w:color="auto" w:fill="1A4A6B"/>
          </w:tcPr>
          <w:p>
            <w:pPr>
              <w:jc w:val="center"/>
            </w:pPr>
            <w:r/>
            <w:r>
              <w:rPr>
                <w:rFonts w:ascii="Calibri" w:hAnsi="Calibri"/>
                <w:b/>
                <w:color w:val="FFFFFF"/>
                <w:sz w:val="18"/>
              </w:rPr>
              <w:t>Mục Tiêu Rèn Luyện</w:t>
            </w:r>
          </w:p>
        </w:tc>
      </w:tr>
      <w:tr>
        <w:tc>
          <w:tcPr>
            <w:tcW w:type="dxa" w:w="1606"/>
            <w:vAlign w:val="center"/>
          </w:tcPr>
          <w:p>
            <w:pPr>
              <w:spacing w:after="40" w:before="40"/>
              <w:jc w:val="left"/>
            </w:pPr>
            <w:r/>
            <w:r>
              <w:rPr>
                <w:rFonts w:ascii="Times New Roman" w:hAnsi="Times New Roman"/>
                <w:b w:val="0"/>
                <w:color w:val="1E293B"/>
                <w:sz w:val="18"/>
              </w:rPr>
              <w:t>01</w:t>
            </w:r>
          </w:p>
        </w:tc>
        <w:tc>
          <w:tcPr>
            <w:tcW w:type="dxa" w:w="1606"/>
            <w:vAlign w:val="center"/>
          </w:tcPr>
          <w:p>
            <w:pPr>
              <w:spacing w:after="40" w:before="40"/>
              <w:jc w:val="center"/>
            </w:pPr>
            <w:r/>
            <w:r>
              <w:rPr>
                <w:rFonts w:ascii="Consolas" w:hAnsi="Consolas"/>
                <w:b w:val="0"/>
                <w:color w:val="BE123C"/>
                <w:sz w:val="16"/>
              </w:rPr>
              <w:t>CPPB-BS-01</w:t>
            </w:r>
          </w:p>
        </w:tc>
        <w:tc>
          <w:tcPr>
            <w:tcW w:type="dxa" w:w="1606"/>
            <w:vAlign w:val="center"/>
          </w:tcPr>
          <w:p>
            <w:pPr>
              <w:spacing w:after="40" w:before="40"/>
              <w:jc w:val="left"/>
            </w:pPr>
            <w:r/>
            <w:r>
              <w:rPr>
                <w:b/>
                <w:color w:val="1E293B"/>
                <w:sz w:val="18"/>
              </w:rPr>
              <w:t>Tìm Kiếm Phần Tử Trên Mảng Đã Sắp Xếp</w:t>
            </w:r>
          </w:p>
        </w:tc>
        <w:tc>
          <w:tcPr>
            <w:tcW w:type="dxa" w:w="1606"/>
            <w:vAlign w:val="center"/>
          </w:tcPr>
          <w:p>
            <w:pPr>
              <w:spacing w:after="40" w:before="40"/>
              <w:jc w:val="center"/>
            </w:pPr>
            <w:r/>
            <w:r>
              <w:rPr>
                <w:rFonts w:ascii="Consolas" w:hAnsi="Consolas"/>
                <w:b w:val="0"/>
                <w:color w:val="BE123C"/>
                <w:sz w:val="16"/>
              </w:rPr>
              <w:t>P0</w:t>
            </w:r>
          </w:p>
        </w:tc>
        <w:tc>
          <w:tcPr>
            <w:tcW w:type="dxa" w:w="1606"/>
            <w:vAlign w:val="center"/>
          </w:tcPr>
          <w:p>
            <w:pPr>
              <w:spacing w:after="40" w:before="40"/>
              <w:jc w:val="center"/>
            </w:pPr>
            <w:r/>
            <w:r>
              <w:rPr>
                <w:rFonts w:ascii="Consolas" w:hAnsi="Consolas"/>
                <w:b w:val="0"/>
                <w:color w:val="BE123C"/>
                <w:sz w:val="16"/>
              </w:rPr>
              <w:t>N, Q &lt;= 10^5</w:t>
            </w:r>
          </w:p>
        </w:tc>
        <w:tc>
          <w:tcPr>
            <w:tcW w:type="dxa" w:w="1606"/>
            <w:vAlign w:val="center"/>
          </w:tcPr>
          <w:p>
            <w:pPr>
              <w:spacing w:after="40" w:before="40"/>
              <w:jc w:val="left"/>
            </w:pPr>
            <w:r/>
            <w:r>
              <w:rPr>
                <w:rFonts w:ascii="Times New Roman" w:hAnsi="Times New Roman"/>
                <w:b w:val="0"/>
                <w:color w:val="1E293B"/>
                <w:sz w:val="18"/>
              </w:rPr>
              <w:t>Cài đặt Binary Search cơ bản</w:t>
            </w:r>
          </w:p>
        </w:tc>
      </w:tr>
      <w:tr>
        <w:tc>
          <w:tcPr>
            <w:tcW w:type="dxa" w:w="1606"/>
            <w:vAlign w:val="center"/>
            <w:shd w:val="clear" w:color="auto" w:fill="F8FAFC"/>
          </w:tcPr>
          <w:p>
            <w:pPr>
              <w:spacing w:after="40" w:before="40"/>
              <w:jc w:val="left"/>
            </w:pPr>
            <w:r/>
            <w:r>
              <w:rPr>
                <w:rFonts w:ascii="Times New Roman" w:hAnsi="Times New Roman"/>
                <w:b w:val="0"/>
                <w:color w:val="1E293B"/>
                <w:sz w:val="18"/>
              </w:rPr>
              <w:t>02</w:t>
            </w:r>
          </w:p>
        </w:tc>
        <w:tc>
          <w:tcPr>
            <w:tcW w:type="dxa" w:w="1606"/>
            <w:vAlign w:val="center"/>
            <w:shd w:val="clear" w:color="auto" w:fill="F8FAFC"/>
          </w:tcPr>
          <w:p>
            <w:pPr>
              <w:spacing w:after="40" w:before="40"/>
              <w:jc w:val="center"/>
            </w:pPr>
            <w:r/>
            <w:r>
              <w:rPr>
                <w:rFonts w:ascii="Consolas" w:hAnsi="Consolas"/>
                <w:b w:val="0"/>
                <w:color w:val="BE123C"/>
                <w:sz w:val="16"/>
              </w:rPr>
              <w:t>CPPB-BS-02</w:t>
            </w:r>
          </w:p>
        </w:tc>
        <w:tc>
          <w:tcPr>
            <w:tcW w:type="dxa" w:w="1606"/>
            <w:vAlign w:val="center"/>
            <w:shd w:val="clear" w:color="auto" w:fill="F8FAFC"/>
          </w:tcPr>
          <w:p>
            <w:pPr>
              <w:spacing w:after="40" w:before="40"/>
              <w:jc w:val="left"/>
            </w:pPr>
            <w:r/>
            <w:r>
              <w:rPr>
                <w:b/>
                <w:color w:val="1E293B"/>
                <w:sz w:val="18"/>
              </w:rPr>
              <w:t>Tìm Vị Trí Xuất Hiện Đầu Tiên &amp; Cuối Cùng</w:t>
            </w:r>
          </w:p>
        </w:tc>
        <w:tc>
          <w:tcPr>
            <w:tcW w:type="dxa" w:w="1606"/>
            <w:vAlign w:val="center"/>
            <w:shd w:val="clear" w:color="auto" w:fill="F8FAFC"/>
          </w:tcPr>
          <w:p>
            <w:pPr>
              <w:spacing w:after="40" w:before="40"/>
              <w:jc w:val="center"/>
            </w:pPr>
            <w:r/>
            <w:r>
              <w:rPr>
                <w:rFonts w:ascii="Consolas" w:hAnsi="Consolas"/>
                <w:b w:val="0"/>
                <w:color w:val="BE123C"/>
                <w:sz w:val="16"/>
              </w:rPr>
              <w:t>P1</w:t>
            </w:r>
          </w:p>
        </w:tc>
        <w:tc>
          <w:tcPr>
            <w:tcW w:type="dxa" w:w="1606"/>
            <w:vAlign w:val="center"/>
            <w:shd w:val="clear" w:color="auto" w:fill="F8FAFC"/>
          </w:tcPr>
          <w:p>
            <w:pPr>
              <w:spacing w:after="40" w:before="40"/>
              <w:jc w:val="center"/>
            </w:pPr>
            <w:r/>
            <w:r>
              <w:rPr>
                <w:rFonts w:ascii="Consolas" w:hAnsi="Consolas"/>
                <w:b w:val="0"/>
                <w:color w:val="BE123C"/>
                <w:sz w:val="16"/>
              </w:rPr>
              <w:t>N, Q &lt;= 10^5</w:t>
            </w:r>
          </w:p>
        </w:tc>
        <w:tc>
          <w:tcPr>
            <w:tcW w:type="dxa" w:w="1606"/>
            <w:vAlign w:val="center"/>
            <w:shd w:val="clear" w:color="auto" w:fill="F8FAFC"/>
          </w:tcPr>
          <w:p>
            <w:pPr>
              <w:spacing w:after="40" w:before="40"/>
              <w:jc w:val="center"/>
            </w:pPr>
            <w:r/>
            <w:r>
              <w:rPr>
                <w:rFonts w:ascii="Times New Roman" w:hAnsi="Times New Roman"/>
                <w:b w:val="0"/>
                <w:color w:val="1E293B"/>
                <w:sz w:val="18"/>
              </w:rPr>
              <w:t xml:space="preserve">Bản chất </w:t>
            </w:r>
            <w:r>
              <w:rPr>
                <w:rFonts w:ascii="Consolas" w:hAnsi="Consolas"/>
                <w:b w:val="0"/>
                <w:color w:val="BE123C"/>
                <w:sz w:val="16"/>
              </w:rPr>
              <w:t>lower_bound</w:t>
            </w:r>
            <w:r>
              <w:rPr>
                <w:rFonts w:ascii="Times New Roman" w:hAnsi="Times New Roman"/>
                <w:b w:val="0"/>
                <w:color w:val="1E293B"/>
                <w:sz w:val="18"/>
              </w:rPr>
              <w:t xml:space="preserve"> / </w:t>
            </w:r>
            <w:r>
              <w:rPr>
                <w:rFonts w:ascii="Consolas" w:hAnsi="Consolas"/>
                <w:b w:val="0"/>
                <w:color w:val="BE123C"/>
                <w:sz w:val="16"/>
              </w:rPr>
              <w:t>upper_bound</w:t>
            </w:r>
          </w:p>
        </w:tc>
      </w:tr>
      <w:tr>
        <w:tc>
          <w:tcPr>
            <w:tcW w:type="dxa" w:w="1606"/>
            <w:vAlign w:val="center"/>
          </w:tcPr>
          <w:p>
            <w:pPr>
              <w:spacing w:after="40" w:before="40"/>
              <w:jc w:val="left"/>
            </w:pPr>
            <w:r/>
            <w:r>
              <w:rPr>
                <w:rFonts w:ascii="Times New Roman" w:hAnsi="Times New Roman"/>
                <w:b w:val="0"/>
                <w:color w:val="1E293B"/>
                <w:sz w:val="18"/>
              </w:rPr>
              <w:t>03</w:t>
            </w:r>
          </w:p>
        </w:tc>
        <w:tc>
          <w:tcPr>
            <w:tcW w:type="dxa" w:w="1606"/>
            <w:vAlign w:val="center"/>
          </w:tcPr>
          <w:p>
            <w:pPr>
              <w:spacing w:after="40" w:before="40"/>
              <w:jc w:val="center"/>
            </w:pPr>
            <w:r/>
            <w:r>
              <w:rPr>
                <w:rFonts w:ascii="Consolas" w:hAnsi="Consolas"/>
                <w:b w:val="0"/>
                <w:color w:val="BE123C"/>
                <w:sz w:val="16"/>
              </w:rPr>
              <w:t>CPPB-BS-03</w:t>
            </w:r>
          </w:p>
        </w:tc>
        <w:tc>
          <w:tcPr>
            <w:tcW w:type="dxa" w:w="1606"/>
            <w:vAlign w:val="center"/>
          </w:tcPr>
          <w:p>
            <w:pPr>
              <w:spacing w:after="40" w:before="40"/>
              <w:jc w:val="left"/>
            </w:pPr>
            <w:r/>
            <w:r>
              <w:rPr>
                <w:rFonts w:ascii="Times New Roman" w:hAnsi="Times New Roman"/>
                <w:b w:val="0"/>
                <w:color w:val="1E293B"/>
                <w:sz w:val="18"/>
              </w:rPr>
              <w:t xml:space="preserve">**Đếm Số Phần Tử Trong Đoạn </w:t>
            </w:r>
            <w:r>
              <w:rPr>
                <w:rFonts w:ascii="Cambria Math" w:hAnsi="Cambria Math"/>
                <w:b w:val="0"/>
                <w:i/>
                <w:color w:val="1B4A6B"/>
                <w:sz w:val="18"/>
              </w:rPr>
              <w:t>[L, R]</w:t>
            </w:r>
            <w:r>
              <w:rPr>
                <w:b/>
                <w:color w:val="1E293B"/>
                <w:sz w:val="18"/>
              </w:rPr>
            </w:r>
          </w:p>
        </w:tc>
        <w:tc>
          <w:tcPr>
            <w:tcW w:type="dxa" w:w="1606"/>
            <w:vAlign w:val="center"/>
          </w:tcPr>
          <w:p>
            <w:pPr>
              <w:spacing w:after="40" w:before="40"/>
              <w:jc w:val="center"/>
            </w:pPr>
            <w:r/>
            <w:r>
              <w:rPr>
                <w:rFonts w:ascii="Consolas" w:hAnsi="Consolas"/>
                <w:b w:val="0"/>
                <w:color w:val="BE123C"/>
                <w:sz w:val="16"/>
              </w:rPr>
              <w:t>P1</w:t>
            </w:r>
          </w:p>
        </w:tc>
        <w:tc>
          <w:tcPr>
            <w:tcW w:type="dxa" w:w="1606"/>
            <w:vAlign w:val="center"/>
          </w:tcPr>
          <w:p>
            <w:pPr>
              <w:spacing w:after="40" w:before="40"/>
              <w:jc w:val="center"/>
            </w:pPr>
            <w:r/>
            <w:r>
              <w:rPr>
                <w:rFonts w:ascii="Consolas" w:hAnsi="Consolas"/>
                <w:b w:val="0"/>
                <w:color w:val="BE123C"/>
                <w:sz w:val="16"/>
              </w:rPr>
              <w:t>N, Q &lt;= 10^5</w:t>
            </w:r>
          </w:p>
        </w:tc>
        <w:tc>
          <w:tcPr>
            <w:tcW w:type="dxa" w:w="1606"/>
            <w:vAlign w:val="center"/>
          </w:tcPr>
          <w:p>
            <w:pPr>
              <w:spacing w:after="40" w:before="40"/>
              <w:jc w:val="center"/>
            </w:pPr>
            <w:r/>
            <w:r>
              <w:rPr>
                <w:rFonts w:ascii="Times New Roman" w:hAnsi="Times New Roman"/>
                <w:b w:val="0"/>
                <w:color w:val="1E293B"/>
                <w:sz w:val="18"/>
              </w:rPr>
              <w:t xml:space="preserve">Hiệu hai con trỏ nhị phân </w:t>
            </w:r>
            <w:r>
              <w:rPr>
                <w:rFonts w:ascii="Consolas" w:hAnsi="Consolas"/>
                <w:b w:val="0"/>
                <w:color w:val="BE123C"/>
                <w:sz w:val="16"/>
              </w:rPr>
              <w:t>upper - lower</w:t>
            </w:r>
          </w:p>
        </w:tc>
      </w:tr>
      <w:tr>
        <w:tc>
          <w:tcPr>
            <w:tcW w:type="dxa" w:w="1606"/>
            <w:vAlign w:val="center"/>
            <w:shd w:val="clear" w:color="auto" w:fill="F8FAFC"/>
          </w:tcPr>
          <w:p>
            <w:pPr>
              <w:spacing w:after="40" w:before="40"/>
              <w:jc w:val="left"/>
            </w:pPr>
            <w:r/>
            <w:r>
              <w:rPr>
                <w:rFonts w:ascii="Times New Roman" w:hAnsi="Times New Roman"/>
                <w:b w:val="0"/>
                <w:color w:val="1E293B"/>
                <w:sz w:val="18"/>
              </w:rPr>
              <w:t>04</w:t>
            </w:r>
          </w:p>
        </w:tc>
        <w:tc>
          <w:tcPr>
            <w:tcW w:type="dxa" w:w="1606"/>
            <w:vAlign w:val="center"/>
            <w:shd w:val="clear" w:color="auto" w:fill="F8FAFC"/>
          </w:tcPr>
          <w:p>
            <w:pPr>
              <w:spacing w:after="40" w:before="40"/>
              <w:jc w:val="center"/>
            </w:pPr>
            <w:r/>
            <w:r>
              <w:rPr>
                <w:rFonts w:ascii="Consolas" w:hAnsi="Consolas"/>
                <w:b w:val="0"/>
                <w:color w:val="BE123C"/>
                <w:sz w:val="16"/>
              </w:rPr>
              <w:t>CPPB-BS-04</w:t>
            </w:r>
          </w:p>
        </w:tc>
        <w:tc>
          <w:tcPr>
            <w:tcW w:type="dxa" w:w="1606"/>
            <w:vAlign w:val="center"/>
            <w:shd w:val="clear" w:color="auto" w:fill="F8FAFC"/>
          </w:tcPr>
          <w:p>
            <w:pPr>
              <w:spacing w:after="40" w:before="40"/>
              <w:jc w:val="left"/>
            </w:pPr>
            <w:r/>
            <w:r>
              <w:rPr>
                <w:b/>
                <w:color w:val="1E293B"/>
                <w:sz w:val="18"/>
              </w:rPr>
              <w:t>Tìm Căn Bậc Hai Số Nguyên Lớn</w:t>
            </w:r>
          </w:p>
        </w:tc>
        <w:tc>
          <w:tcPr>
            <w:tcW w:type="dxa" w:w="1606"/>
            <w:vAlign w:val="center"/>
            <w:shd w:val="clear" w:color="auto" w:fill="F8FAFC"/>
          </w:tcPr>
          <w:p>
            <w:pPr>
              <w:spacing w:after="40" w:before="40"/>
              <w:jc w:val="center"/>
            </w:pPr>
            <w:r/>
            <w:r>
              <w:rPr>
                <w:rFonts w:ascii="Consolas" w:hAnsi="Consolas"/>
                <w:b w:val="0"/>
                <w:color w:val="BE123C"/>
                <w:sz w:val="16"/>
              </w:rPr>
              <w:t>P2</w:t>
            </w:r>
          </w:p>
        </w:tc>
        <w:tc>
          <w:tcPr>
            <w:tcW w:type="dxa" w:w="1606"/>
            <w:vAlign w:val="center"/>
            <w:shd w:val="clear" w:color="auto" w:fill="F8FAFC"/>
          </w:tcPr>
          <w:p>
            <w:pPr>
              <w:spacing w:after="40" w:before="40"/>
              <w:jc w:val="center"/>
            </w:pPr>
            <w:r/>
            <w:r>
              <w:rPr>
                <w:rFonts w:ascii="Cambria Math" w:hAnsi="Cambria Math"/>
                <w:b w:val="0"/>
                <w:i/>
                <w:color w:val="1B4A6B"/>
                <w:sz w:val="18"/>
              </w:rPr>
              <w:t>N ≤ 10¹⁸</w:t>
            </w:r>
          </w:p>
        </w:tc>
        <w:tc>
          <w:tcPr>
            <w:tcW w:type="dxa" w:w="1606"/>
            <w:vAlign w:val="center"/>
            <w:shd w:val="clear" w:color="auto" w:fill="F8FAFC"/>
          </w:tcPr>
          <w:p>
            <w:pPr>
              <w:spacing w:after="40" w:before="40"/>
              <w:jc w:val="left"/>
            </w:pPr>
            <w:r/>
            <w:r>
              <w:rPr>
                <w:rFonts w:ascii="Times New Roman" w:hAnsi="Times New Roman"/>
                <w:b w:val="0"/>
                <w:color w:val="1E293B"/>
                <w:sz w:val="18"/>
              </w:rPr>
              <w:t>Binary Search trên tập số nguyên 64-bit</w:t>
            </w:r>
          </w:p>
        </w:tc>
      </w:tr>
      <w:tr>
        <w:tc>
          <w:tcPr>
            <w:tcW w:type="dxa" w:w="1606"/>
            <w:vAlign w:val="center"/>
          </w:tcPr>
          <w:p>
            <w:pPr>
              <w:spacing w:after="40" w:before="40"/>
              <w:jc w:val="left"/>
            </w:pPr>
            <w:r/>
            <w:r>
              <w:rPr>
                <w:rFonts w:ascii="Times New Roman" w:hAnsi="Times New Roman"/>
                <w:b w:val="0"/>
                <w:color w:val="1E293B"/>
                <w:sz w:val="18"/>
              </w:rPr>
              <w:t>05</w:t>
            </w:r>
          </w:p>
        </w:tc>
        <w:tc>
          <w:tcPr>
            <w:tcW w:type="dxa" w:w="1606"/>
            <w:vAlign w:val="center"/>
          </w:tcPr>
          <w:p>
            <w:pPr>
              <w:spacing w:after="40" w:before="40"/>
              <w:jc w:val="center"/>
            </w:pPr>
            <w:r/>
            <w:r>
              <w:rPr>
                <w:rFonts w:ascii="Consolas" w:hAnsi="Consolas"/>
                <w:b w:val="0"/>
                <w:color w:val="BE123C"/>
                <w:sz w:val="16"/>
              </w:rPr>
              <w:t>CPPB-BS-05</w:t>
            </w:r>
          </w:p>
        </w:tc>
        <w:tc>
          <w:tcPr>
            <w:tcW w:type="dxa" w:w="1606"/>
            <w:vAlign w:val="center"/>
          </w:tcPr>
          <w:p>
            <w:pPr>
              <w:spacing w:after="40" w:before="40"/>
              <w:jc w:val="left"/>
            </w:pPr>
            <w:r/>
            <w:r>
              <w:rPr>
                <w:b/>
                <w:color w:val="1E293B"/>
                <w:sz w:val="18"/>
              </w:rPr>
              <w:t>Tìm Phần Tử Nhỏ Nhất Lớn Hơn X</w:t>
            </w:r>
          </w:p>
        </w:tc>
        <w:tc>
          <w:tcPr>
            <w:tcW w:type="dxa" w:w="1606"/>
            <w:vAlign w:val="center"/>
          </w:tcPr>
          <w:p>
            <w:pPr>
              <w:spacing w:after="40" w:before="40"/>
              <w:jc w:val="center"/>
            </w:pPr>
            <w:r/>
            <w:r>
              <w:rPr>
                <w:rFonts w:ascii="Consolas" w:hAnsi="Consolas"/>
                <w:b w:val="0"/>
                <w:color w:val="BE123C"/>
                <w:sz w:val="16"/>
              </w:rPr>
              <w:t>P2</w:t>
            </w:r>
          </w:p>
        </w:tc>
        <w:tc>
          <w:tcPr>
            <w:tcW w:type="dxa" w:w="1606"/>
            <w:vAlign w:val="center"/>
          </w:tcPr>
          <w:p>
            <w:pPr>
              <w:spacing w:after="40" w:before="40"/>
              <w:jc w:val="center"/>
            </w:pPr>
            <w:r/>
            <w:r>
              <w:rPr>
                <w:rFonts w:ascii="Consolas" w:hAnsi="Consolas"/>
                <w:b w:val="0"/>
                <w:color w:val="BE123C"/>
                <w:sz w:val="16"/>
              </w:rPr>
              <w:t>N, Q &lt;= 10^5</w:t>
            </w:r>
          </w:p>
        </w:tc>
        <w:tc>
          <w:tcPr>
            <w:tcW w:type="dxa" w:w="1606"/>
            <w:vAlign w:val="center"/>
          </w:tcPr>
          <w:p>
            <w:pPr>
              <w:spacing w:after="40" w:before="40"/>
              <w:jc w:val="left"/>
            </w:pPr>
            <w:r/>
            <w:r>
              <w:rPr>
                <w:rFonts w:ascii="Times New Roman" w:hAnsi="Times New Roman"/>
                <w:b w:val="0"/>
                <w:color w:val="1E293B"/>
                <w:sz w:val="18"/>
              </w:rPr>
              <w:t>Chặn trên nghiêm ngặt</w:t>
            </w:r>
          </w:p>
        </w:tc>
      </w:tr>
      <w:tr>
        <w:tc>
          <w:tcPr>
            <w:tcW w:type="dxa" w:w="1606"/>
            <w:vAlign w:val="center"/>
            <w:shd w:val="clear" w:color="auto" w:fill="F8FAFC"/>
          </w:tcPr>
          <w:p>
            <w:pPr>
              <w:spacing w:after="40" w:before="40"/>
              <w:jc w:val="left"/>
            </w:pPr>
            <w:r/>
            <w:r>
              <w:rPr>
                <w:rFonts w:ascii="Times New Roman" w:hAnsi="Times New Roman"/>
                <w:b w:val="0"/>
                <w:color w:val="1E293B"/>
                <w:sz w:val="18"/>
              </w:rPr>
              <w:t>06</w:t>
            </w:r>
          </w:p>
        </w:tc>
        <w:tc>
          <w:tcPr>
            <w:tcW w:type="dxa" w:w="1606"/>
            <w:vAlign w:val="center"/>
            <w:shd w:val="clear" w:color="auto" w:fill="F8FAFC"/>
          </w:tcPr>
          <w:p>
            <w:pPr>
              <w:spacing w:after="40" w:before="40"/>
              <w:jc w:val="center"/>
            </w:pPr>
            <w:r/>
            <w:r>
              <w:rPr>
                <w:rFonts w:ascii="Consolas" w:hAnsi="Consolas"/>
                <w:b w:val="0"/>
                <w:color w:val="BE123C"/>
                <w:sz w:val="16"/>
              </w:rPr>
              <w:t>CPPB-BS-06</w:t>
            </w:r>
          </w:p>
        </w:tc>
        <w:tc>
          <w:tcPr>
            <w:tcW w:type="dxa" w:w="1606"/>
            <w:vAlign w:val="center"/>
            <w:shd w:val="clear" w:color="auto" w:fill="F8FAFC"/>
          </w:tcPr>
          <w:p>
            <w:pPr>
              <w:spacing w:after="40" w:before="40"/>
              <w:jc w:val="left"/>
            </w:pPr>
            <w:r/>
            <w:r>
              <w:rPr>
                <w:b/>
                <w:color w:val="1E293B"/>
                <w:sz w:val="18"/>
              </w:rPr>
              <w:t>Chia Kẹo Cho Học Sinh Đạt Chuẩn</w:t>
            </w:r>
          </w:p>
        </w:tc>
        <w:tc>
          <w:tcPr>
            <w:tcW w:type="dxa" w:w="1606"/>
            <w:vAlign w:val="center"/>
            <w:shd w:val="clear" w:color="auto" w:fill="F8FAFC"/>
          </w:tcPr>
          <w:p>
            <w:pPr>
              <w:spacing w:after="40" w:before="40"/>
              <w:jc w:val="center"/>
            </w:pPr>
            <w:r/>
            <w:r>
              <w:rPr>
                <w:rFonts w:ascii="Consolas" w:hAnsi="Consolas"/>
                <w:b w:val="0"/>
                <w:color w:val="BE123C"/>
                <w:sz w:val="16"/>
              </w:rPr>
              <w:t>P3</w:t>
            </w:r>
          </w:p>
        </w:tc>
        <w:tc>
          <w:tcPr>
            <w:tcW w:type="dxa" w:w="1606"/>
            <w:vAlign w:val="center"/>
            <w:shd w:val="clear" w:color="auto" w:fill="F8FAFC"/>
          </w:tcPr>
          <w:p>
            <w:pPr>
              <w:spacing w:after="40" w:before="40"/>
              <w:jc w:val="center"/>
            </w:pPr>
            <w:r/>
            <w:r>
              <w:rPr>
                <w:rFonts w:ascii="Consolas" w:hAnsi="Consolas"/>
                <w:b w:val="0"/>
                <w:color w:val="BE123C"/>
                <w:sz w:val="16"/>
              </w:rPr>
              <w:t>N &lt;= 10^5, K &lt;= 10^14</w:t>
            </w:r>
          </w:p>
        </w:tc>
        <w:tc>
          <w:tcPr>
            <w:tcW w:type="dxa" w:w="1606"/>
            <w:vAlign w:val="center"/>
            <w:shd w:val="clear" w:color="auto" w:fill="F8FAFC"/>
          </w:tcPr>
          <w:p>
            <w:pPr>
              <w:spacing w:after="40" w:before="40"/>
              <w:jc w:val="left"/>
            </w:pPr>
            <w:r/>
            <w:r>
              <w:rPr>
                <w:rFonts w:ascii="Times New Roman" w:hAnsi="Times New Roman"/>
                <w:b w:val="0"/>
                <w:color w:val="1E293B"/>
                <w:sz w:val="18"/>
              </w:rPr>
              <w:t>Chặt nhị phân kết quả (Check chia đều)</w:t>
            </w:r>
          </w:p>
        </w:tc>
      </w:tr>
      <w:tr>
        <w:tc>
          <w:tcPr>
            <w:tcW w:type="dxa" w:w="1606"/>
            <w:vAlign w:val="center"/>
          </w:tcPr>
          <w:p>
            <w:pPr>
              <w:spacing w:after="40" w:before="40"/>
              <w:jc w:val="left"/>
            </w:pPr>
            <w:r/>
            <w:r>
              <w:rPr>
                <w:rFonts w:ascii="Times New Roman" w:hAnsi="Times New Roman"/>
                <w:b w:val="0"/>
                <w:color w:val="1E293B"/>
                <w:sz w:val="18"/>
              </w:rPr>
              <w:t>07</w:t>
            </w:r>
          </w:p>
        </w:tc>
        <w:tc>
          <w:tcPr>
            <w:tcW w:type="dxa" w:w="1606"/>
            <w:vAlign w:val="center"/>
          </w:tcPr>
          <w:p>
            <w:pPr>
              <w:spacing w:after="40" w:before="40"/>
              <w:jc w:val="center"/>
            </w:pPr>
            <w:r/>
            <w:r>
              <w:rPr>
                <w:rFonts w:ascii="Consolas" w:hAnsi="Consolas"/>
                <w:b w:val="0"/>
                <w:color w:val="BE123C"/>
                <w:sz w:val="16"/>
              </w:rPr>
              <w:t>CPPB-BS-07</w:t>
            </w:r>
          </w:p>
        </w:tc>
        <w:tc>
          <w:tcPr>
            <w:tcW w:type="dxa" w:w="1606"/>
            <w:vAlign w:val="center"/>
          </w:tcPr>
          <w:p>
            <w:pPr>
              <w:spacing w:after="40" w:before="40"/>
              <w:jc w:val="left"/>
            </w:pPr>
            <w:r/>
            <w:r>
              <w:rPr>
                <w:b/>
                <w:color w:val="1E293B"/>
                <w:sz w:val="18"/>
              </w:rPr>
              <w:t>Cắt Gỗ Xây Dựng (Woodcutting / EKO)</w:t>
            </w:r>
          </w:p>
        </w:tc>
        <w:tc>
          <w:tcPr>
            <w:tcW w:type="dxa" w:w="1606"/>
            <w:vAlign w:val="center"/>
          </w:tcPr>
          <w:p>
            <w:pPr>
              <w:spacing w:after="40" w:before="40"/>
              <w:jc w:val="center"/>
            </w:pPr>
            <w:r/>
            <w:r>
              <w:rPr>
                <w:rFonts w:ascii="Consolas" w:hAnsi="Consolas"/>
                <w:b w:val="0"/>
                <w:color w:val="BE123C"/>
                <w:sz w:val="16"/>
              </w:rPr>
              <w:t>P2</w:t>
            </w:r>
          </w:p>
        </w:tc>
        <w:tc>
          <w:tcPr>
            <w:tcW w:type="dxa" w:w="1606"/>
            <w:vAlign w:val="center"/>
          </w:tcPr>
          <w:p>
            <w:pPr>
              <w:spacing w:after="40" w:before="40"/>
              <w:jc w:val="center"/>
            </w:pPr>
            <w:r/>
            <w:r>
              <w:rPr>
                <w:rFonts w:ascii="Consolas" w:hAnsi="Consolas"/>
                <w:b w:val="0"/>
                <w:color w:val="BE123C"/>
                <w:sz w:val="16"/>
              </w:rPr>
              <w:t>N &lt;= 10^5, M &lt;= 10^14</w:t>
            </w:r>
          </w:p>
        </w:tc>
        <w:tc>
          <w:tcPr>
            <w:tcW w:type="dxa" w:w="1606"/>
            <w:vAlign w:val="center"/>
          </w:tcPr>
          <w:p>
            <w:pPr>
              <w:spacing w:after="40" w:before="40"/>
              <w:jc w:val="left"/>
            </w:pPr>
            <w:r/>
            <w:r>
              <w:rPr>
                <w:rFonts w:ascii="Times New Roman" w:hAnsi="Times New Roman"/>
                <w:b w:val="0"/>
                <w:color w:val="1E293B"/>
                <w:sz w:val="18"/>
              </w:rPr>
              <w:t>Bài toán kinh điển tìm độ cao máy cắt</w:t>
            </w:r>
          </w:p>
        </w:tc>
      </w:tr>
      <w:tr>
        <w:tc>
          <w:tcPr>
            <w:tcW w:type="dxa" w:w="1606"/>
            <w:vAlign w:val="center"/>
            <w:shd w:val="clear" w:color="auto" w:fill="F8FAFC"/>
          </w:tcPr>
          <w:p>
            <w:pPr>
              <w:spacing w:after="40" w:before="40"/>
              <w:jc w:val="left"/>
            </w:pPr>
            <w:r/>
            <w:r>
              <w:rPr>
                <w:rFonts w:ascii="Times New Roman" w:hAnsi="Times New Roman"/>
                <w:b w:val="0"/>
                <w:color w:val="1E293B"/>
                <w:sz w:val="18"/>
              </w:rPr>
              <w:t>08</w:t>
            </w:r>
          </w:p>
        </w:tc>
        <w:tc>
          <w:tcPr>
            <w:tcW w:type="dxa" w:w="1606"/>
            <w:vAlign w:val="center"/>
            <w:shd w:val="clear" w:color="auto" w:fill="F8FAFC"/>
          </w:tcPr>
          <w:p>
            <w:pPr>
              <w:spacing w:after="40" w:before="40"/>
              <w:jc w:val="center"/>
            </w:pPr>
            <w:r/>
            <w:r>
              <w:rPr>
                <w:rFonts w:ascii="Consolas" w:hAnsi="Consolas"/>
                <w:b w:val="0"/>
                <w:color w:val="BE123C"/>
                <w:sz w:val="16"/>
              </w:rPr>
              <w:t>CPPB-BS-08</w:t>
            </w:r>
          </w:p>
        </w:tc>
        <w:tc>
          <w:tcPr>
            <w:tcW w:type="dxa" w:w="1606"/>
            <w:vAlign w:val="center"/>
            <w:shd w:val="clear" w:color="auto" w:fill="F8FAFC"/>
          </w:tcPr>
          <w:p>
            <w:pPr>
              <w:spacing w:after="40" w:before="40"/>
              <w:jc w:val="left"/>
            </w:pPr>
            <w:r/>
            <w:r>
              <w:rPr>
                <w:b/>
                <w:color w:val="1E293B"/>
                <w:sz w:val="18"/>
              </w:rPr>
              <w:t>Đặt Trạm Phát Sóng Cách Nhau Xa Nhất (Aggressive Cows)</w:t>
            </w:r>
          </w:p>
        </w:tc>
        <w:tc>
          <w:tcPr>
            <w:tcW w:type="dxa" w:w="1606"/>
            <w:vAlign w:val="center"/>
            <w:shd w:val="clear" w:color="auto" w:fill="F8FAFC"/>
          </w:tcPr>
          <w:p>
            <w:pPr>
              <w:spacing w:after="40" w:before="40"/>
              <w:jc w:val="center"/>
            </w:pPr>
            <w:r/>
            <w:r>
              <w:rPr>
                <w:rFonts w:ascii="Consolas" w:hAnsi="Consolas"/>
                <w:b w:val="0"/>
                <w:color w:val="BE123C"/>
                <w:sz w:val="16"/>
              </w:rPr>
              <w:t>P3</w:t>
            </w:r>
          </w:p>
        </w:tc>
        <w:tc>
          <w:tcPr>
            <w:tcW w:type="dxa" w:w="1606"/>
            <w:vAlign w:val="center"/>
            <w:shd w:val="clear" w:color="auto" w:fill="F8FAFC"/>
          </w:tcPr>
          <w:p>
            <w:pPr>
              <w:spacing w:after="40" w:before="40"/>
              <w:jc w:val="center"/>
            </w:pPr>
            <w:r/>
            <w:r>
              <w:rPr>
                <w:rFonts w:ascii="Times New Roman" w:hAnsi="Times New Roman"/>
                <w:b w:val="0"/>
                <w:color w:val="1E293B"/>
                <w:sz w:val="18"/>
              </w:rPr>
              <w:t xml:space="preserve">`N &lt;= 10^5, C </w:t>
            </w:r>
            <w:r>
              <w:rPr>
                <w:rFonts w:ascii="Cambria Math" w:hAnsi="Cambria Math"/>
                <w:b w:val="0"/>
                <w:i/>
                <w:color w:val="1B4A6B"/>
                <w:sz w:val="18"/>
              </w:rPr>
              <w:t>≤ N</w:t>
            </w:r>
            <w:r>
              <w:rPr>
                <w:rFonts w:ascii="Consolas" w:hAnsi="Consolas"/>
                <w:b w:val="0"/>
                <w:color w:val="BE123C"/>
                <w:sz w:val="16"/>
              </w:rPr>
            </w:r>
          </w:p>
        </w:tc>
        <w:tc>
          <w:tcPr>
            <w:tcW w:type="dxa" w:w="1606"/>
            <w:vAlign w:val="center"/>
            <w:shd w:val="clear" w:color="auto" w:fill="F8FAFC"/>
          </w:tcPr>
          <w:p>
            <w:pPr>
              <w:spacing w:after="40" w:before="40"/>
              <w:jc w:val="left"/>
            </w:pPr>
            <w:r/>
            <w:r>
              <w:rPr>
                <w:rFonts w:ascii="Times New Roman" w:hAnsi="Times New Roman"/>
                <w:b w:val="0"/>
                <w:color w:val="1E293B"/>
                <w:sz w:val="18"/>
              </w:rPr>
              <w:t>Tối đại hóa khoảng cách nhỏ nhất</w:t>
            </w:r>
          </w:p>
        </w:tc>
      </w:tr>
      <w:tr>
        <w:tc>
          <w:tcPr>
            <w:tcW w:type="dxa" w:w="1606"/>
            <w:vAlign w:val="center"/>
          </w:tcPr>
          <w:p>
            <w:pPr>
              <w:spacing w:after="40" w:before="40"/>
              <w:jc w:val="left"/>
            </w:pPr>
            <w:r/>
            <w:r>
              <w:rPr>
                <w:rFonts w:ascii="Times New Roman" w:hAnsi="Times New Roman"/>
                <w:b w:val="0"/>
                <w:color w:val="1E293B"/>
                <w:sz w:val="18"/>
              </w:rPr>
              <w:t>09</w:t>
            </w:r>
          </w:p>
        </w:tc>
        <w:tc>
          <w:tcPr>
            <w:tcW w:type="dxa" w:w="1606"/>
            <w:vAlign w:val="center"/>
          </w:tcPr>
          <w:p>
            <w:pPr>
              <w:spacing w:after="40" w:before="40"/>
              <w:jc w:val="center"/>
            </w:pPr>
            <w:r/>
            <w:r>
              <w:rPr>
                <w:rFonts w:ascii="Consolas" w:hAnsi="Consolas"/>
                <w:b w:val="0"/>
                <w:color w:val="BE123C"/>
                <w:sz w:val="16"/>
              </w:rPr>
              <w:t>CPPB-BS-09</w:t>
            </w:r>
          </w:p>
        </w:tc>
        <w:tc>
          <w:tcPr>
            <w:tcW w:type="dxa" w:w="1606"/>
            <w:vAlign w:val="center"/>
          </w:tcPr>
          <w:p>
            <w:pPr>
              <w:spacing w:after="40" w:before="40"/>
              <w:jc w:val="left"/>
            </w:pPr>
            <w:r/>
            <w:r>
              <w:rPr>
                <w:b/>
                <w:color w:val="1E293B"/>
                <w:sz w:val="18"/>
              </w:rPr>
              <w:t>Chia Mảng Thành K Đoạn Có Tổng Max Nhỏ Nhất</w:t>
            </w:r>
          </w:p>
        </w:tc>
        <w:tc>
          <w:tcPr>
            <w:tcW w:type="dxa" w:w="1606"/>
            <w:vAlign w:val="center"/>
          </w:tcPr>
          <w:p>
            <w:pPr>
              <w:spacing w:after="40" w:before="40"/>
              <w:jc w:val="center"/>
            </w:pPr>
            <w:r/>
            <w:r>
              <w:rPr>
                <w:rFonts w:ascii="Consolas" w:hAnsi="Consolas"/>
                <w:b w:val="0"/>
                <w:color w:val="BE123C"/>
                <w:sz w:val="16"/>
              </w:rPr>
              <w:t>P3</w:t>
            </w:r>
          </w:p>
        </w:tc>
        <w:tc>
          <w:tcPr>
            <w:tcW w:type="dxa" w:w="1606"/>
            <w:vAlign w:val="center"/>
          </w:tcPr>
          <w:p>
            <w:pPr>
              <w:spacing w:after="40" w:before="40"/>
              <w:jc w:val="center"/>
            </w:pPr>
            <w:r/>
            <w:r>
              <w:rPr>
                <w:rFonts w:ascii="Times New Roman" w:hAnsi="Times New Roman"/>
                <w:b w:val="0"/>
                <w:color w:val="1E293B"/>
                <w:sz w:val="18"/>
              </w:rPr>
              <w:t xml:space="preserve">`N &lt;= 10^5, K </w:t>
            </w:r>
            <w:r>
              <w:rPr>
                <w:rFonts w:ascii="Cambria Math" w:hAnsi="Cambria Math"/>
                <w:b w:val="0"/>
                <w:i/>
                <w:color w:val="1B4A6B"/>
                <w:sz w:val="18"/>
              </w:rPr>
              <w:t>≤ N</w:t>
            </w:r>
            <w:r>
              <w:rPr>
                <w:rFonts w:ascii="Consolas" w:hAnsi="Consolas"/>
                <w:b w:val="0"/>
                <w:color w:val="BE123C"/>
                <w:sz w:val="16"/>
              </w:rPr>
            </w:r>
          </w:p>
        </w:tc>
        <w:tc>
          <w:tcPr>
            <w:tcW w:type="dxa" w:w="1606"/>
            <w:vAlign w:val="center"/>
          </w:tcPr>
          <w:p>
            <w:pPr>
              <w:spacing w:after="40" w:before="40"/>
              <w:jc w:val="left"/>
            </w:pPr>
            <w:r/>
            <w:r>
              <w:rPr>
                <w:rFonts w:ascii="Times New Roman" w:hAnsi="Times New Roman"/>
                <w:b w:val="0"/>
                <w:color w:val="1E293B"/>
                <w:sz w:val="18"/>
              </w:rPr>
              <w:t>Tối thiểu hóa tổng đoạn con lớn nhất</w:t>
            </w:r>
          </w:p>
        </w:tc>
      </w:tr>
      <w:tr>
        <w:tc>
          <w:tcPr>
            <w:tcW w:type="dxa" w:w="1606"/>
            <w:vAlign w:val="center"/>
            <w:shd w:val="clear" w:color="auto" w:fill="F8FAFC"/>
          </w:tcPr>
          <w:p>
            <w:pPr>
              <w:spacing w:after="40" w:before="40"/>
              <w:jc w:val="left"/>
            </w:pPr>
            <w:r/>
            <w:r>
              <w:rPr>
                <w:rFonts w:ascii="Times New Roman" w:hAnsi="Times New Roman"/>
                <w:b w:val="0"/>
                <w:color w:val="1E293B"/>
                <w:sz w:val="18"/>
              </w:rPr>
              <w:t>10</w:t>
            </w:r>
          </w:p>
        </w:tc>
        <w:tc>
          <w:tcPr>
            <w:tcW w:type="dxa" w:w="1606"/>
            <w:vAlign w:val="center"/>
            <w:shd w:val="clear" w:color="auto" w:fill="F8FAFC"/>
          </w:tcPr>
          <w:p>
            <w:pPr>
              <w:spacing w:after="40" w:before="40"/>
              <w:jc w:val="center"/>
            </w:pPr>
            <w:r/>
            <w:r>
              <w:rPr>
                <w:rFonts w:ascii="Consolas" w:hAnsi="Consolas"/>
                <w:b w:val="0"/>
                <w:color w:val="BE123C"/>
                <w:sz w:val="16"/>
              </w:rPr>
              <w:t>CPPB-BS-10</w:t>
            </w:r>
          </w:p>
        </w:tc>
        <w:tc>
          <w:tcPr>
            <w:tcW w:type="dxa" w:w="1606"/>
            <w:vAlign w:val="center"/>
            <w:shd w:val="clear" w:color="auto" w:fill="F8FAFC"/>
          </w:tcPr>
          <w:p>
            <w:pPr>
              <w:spacing w:after="40" w:before="40"/>
              <w:jc w:val="left"/>
            </w:pPr>
            <w:r/>
            <w:r>
              <w:rPr>
                <w:b/>
                <w:color w:val="1E293B"/>
                <w:sz w:val="18"/>
              </w:rPr>
              <w:t>Vận Chuyển Hàng Hóa Qua Phà Trong D Ngày</w:t>
            </w:r>
          </w:p>
        </w:tc>
        <w:tc>
          <w:tcPr>
            <w:tcW w:type="dxa" w:w="1606"/>
            <w:vAlign w:val="center"/>
            <w:shd w:val="clear" w:color="auto" w:fill="F8FAFC"/>
          </w:tcPr>
          <w:p>
            <w:pPr>
              <w:spacing w:after="40" w:before="40"/>
              <w:jc w:val="center"/>
            </w:pPr>
            <w:r/>
            <w:r>
              <w:rPr>
                <w:rFonts w:ascii="Consolas" w:hAnsi="Consolas"/>
                <w:b w:val="0"/>
                <w:color w:val="BE123C"/>
                <w:sz w:val="16"/>
              </w:rPr>
              <w:t>P3</w:t>
            </w:r>
          </w:p>
        </w:tc>
        <w:tc>
          <w:tcPr>
            <w:tcW w:type="dxa" w:w="1606"/>
            <w:vAlign w:val="center"/>
            <w:shd w:val="clear" w:color="auto" w:fill="F8FAFC"/>
          </w:tcPr>
          <w:p>
            <w:pPr>
              <w:spacing w:after="40" w:before="40"/>
              <w:jc w:val="center"/>
            </w:pPr>
            <w:r/>
            <w:r>
              <w:rPr>
                <w:rFonts w:ascii="Consolas" w:hAnsi="Consolas"/>
                <w:b w:val="0"/>
                <w:color w:val="BE123C"/>
                <w:sz w:val="16"/>
              </w:rPr>
              <w:t>N &lt;= 10^5, D &lt;= 10^5</w:t>
            </w:r>
          </w:p>
        </w:tc>
        <w:tc>
          <w:tcPr>
            <w:tcW w:type="dxa" w:w="1606"/>
            <w:vAlign w:val="center"/>
            <w:shd w:val="clear" w:color="auto" w:fill="F8FAFC"/>
          </w:tcPr>
          <w:p>
            <w:pPr>
              <w:spacing w:after="40" w:before="40"/>
              <w:jc w:val="left"/>
            </w:pPr>
            <w:r/>
            <w:r>
              <w:rPr>
                <w:rFonts w:ascii="Times New Roman" w:hAnsi="Times New Roman"/>
                <w:b w:val="0"/>
                <w:color w:val="1E293B"/>
                <w:sz w:val="18"/>
              </w:rPr>
              <w:t>Chặt nhị phân tải trọng thuyền</w:t>
            </w:r>
          </w:p>
        </w:tc>
      </w:tr>
      <w:tr>
        <w:tc>
          <w:tcPr>
            <w:tcW w:type="dxa" w:w="1606"/>
            <w:vAlign w:val="center"/>
          </w:tcPr>
          <w:p>
            <w:pPr>
              <w:spacing w:after="40" w:before="40"/>
              <w:jc w:val="left"/>
            </w:pPr>
            <w:r/>
            <w:r>
              <w:rPr>
                <w:rFonts w:ascii="Times New Roman" w:hAnsi="Times New Roman"/>
                <w:b w:val="0"/>
                <w:color w:val="1E293B"/>
                <w:sz w:val="18"/>
              </w:rPr>
              <w:t>11</w:t>
            </w:r>
          </w:p>
        </w:tc>
        <w:tc>
          <w:tcPr>
            <w:tcW w:type="dxa" w:w="1606"/>
            <w:vAlign w:val="center"/>
          </w:tcPr>
          <w:p>
            <w:pPr>
              <w:spacing w:after="40" w:before="40"/>
              <w:jc w:val="center"/>
            </w:pPr>
            <w:r/>
            <w:r>
              <w:rPr>
                <w:rFonts w:ascii="Consolas" w:hAnsi="Consolas"/>
                <w:b w:val="0"/>
                <w:color w:val="BE123C"/>
                <w:sz w:val="16"/>
              </w:rPr>
              <w:t>CPPB-BS-11</w:t>
            </w:r>
          </w:p>
        </w:tc>
        <w:tc>
          <w:tcPr>
            <w:tcW w:type="dxa" w:w="1606"/>
            <w:vAlign w:val="center"/>
          </w:tcPr>
          <w:p>
            <w:pPr>
              <w:spacing w:after="40" w:before="40"/>
              <w:jc w:val="left"/>
            </w:pPr>
            <w:r/>
            <w:r>
              <w:rPr>
                <w:b/>
                <w:color w:val="1E293B"/>
                <w:sz w:val="18"/>
              </w:rPr>
              <w:t>Tìm Nghiệm Thực Của Phương Trình Đơn Điệu</w:t>
            </w:r>
          </w:p>
        </w:tc>
        <w:tc>
          <w:tcPr>
            <w:tcW w:type="dxa" w:w="1606"/>
            <w:vAlign w:val="center"/>
          </w:tcPr>
          <w:p>
            <w:pPr>
              <w:spacing w:after="40" w:before="40"/>
              <w:jc w:val="center"/>
            </w:pPr>
            <w:r/>
            <w:r>
              <w:rPr>
                <w:rFonts w:ascii="Consolas" w:hAnsi="Consolas"/>
                <w:b w:val="0"/>
                <w:color w:val="BE123C"/>
                <w:sz w:val="16"/>
              </w:rPr>
              <w:t>P4</w:t>
            </w:r>
          </w:p>
        </w:tc>
        <w:tc>
          <w:tcPr>
            <w:tcW w:type="dxa" w:w="1606"/>
            <w:vAlign w:val="center"/>
          </w:tcPr>
          <w:p>
            <w:pPr>
              <w:spacing w:after="40" w:before="40"/>
              <w:jc w:val="left"/>
            </w:pPr>
            <w:r/>
            <w:r>
              <w:rPr>
                <w:rFonts w:ascii="Times New Roman" w:hAnsi="Times New Roman"/>
                <w:b w:val="0"/>
                <w:color w:val="1E293B"/>
                <w:sz w:val="18"/>
              </w:rPr>
              <w:t xml:space="preserve">Sai số </w:t>
            </w:r>
            <w:r>
              <w:rPr>
                <w:rFonts w:ascii="Cambria Math" w:hAnsi="Cambria Math"/>
                <w:b w:val="0"/>
                <w:i/>
                <w:color w:val="1B4A6B"/>
                <w:sz w:val="18"/>
              </w:rPr>
              <w:t>10⁻⁷</w:t>
            </w:r>
          </w:p>
        </w:tc>
        <w:tc>
          <w:tcPr>
            <w:tcW w:type="dxa" w:w="1606"/>
            <w:vAlign w:val="center"/>
          </w:tcPr>
          <w:p>
            <w:pPr>
              <w:spacing w:after="40" w:before="40"/>
              <w:jc w:val="left"/>
            </w:pPr>
            <w:r/>
            <w:r>
              <w:rPr>
                <w:rFonts w:ascii="Times New Roman" w:hAnsi="Times New Roman"/>
                <w:b w:val="0"/>
                <w:color w:val="1E293B"/>
                <w:sz w:val="18"/>
              </w:rPr>
              <w:t>Chặt nhị phân số thực với số lần lặp cố định</w:t>
            </w:r>
          </w:p>
        </w:tc>
      </w:tr>
      <w:tr>
        <w:tc>
          <w:tcPr>
            <w:tcW w:type="dxa" w:w="1606"/>
            <w:vAlign w:val="center"/>
            <w:shd w:val="clear" w:color="auto" w:fill="F8FAFC"/>
          </w:tcPr>
          <w:p>
            <w:pPr>
              <w:spacing w:after="40" w:before="40"/>
              <w:jc w:val="left"/>
            </w:pPr>
            <w:r/>
            <w:r>
              <w:rPr>
                <w:rFonts w:ascii="Times New Roman" w:hAnsi="Times New Roman"/>
                <w:b w:val="0"/>
                <w:color w:val="1E293B"/>
                <w:sz w:val="18"/>
              </w:rPr>
              <w:t>12</w:t>
            </w:r>
          </w:p>
        </w:tc>
        <w:tc>
          <w:tcPr>
            <w:tcW w:type="dxa" w:w="1606"/>
            <w:vAlign w:val="center"/>
            <w:shd w:val="clear" w:color="auto" w:fill="F8FAFC"/>
          </w:tcPr>
          <w:p>
            <w:pPr>
              <w:spacing w:after="40" w:before="40"/>
              <w:jc w:val="center"/>
            </w:pPr>
            <w:r/>
            <w:r>
              <w:rPr>
                <w:rFonts w:ascii="Consolas" w:hAnsi="Consolas"/>
                <w:b w:val="0"/>
                <w:color w:val="BE123C"/>
                <w:sz w:val="16"/>
              </w:rPr>
              <w:t>CPPB-BS-12</w:t>
            </w:r>
          </w:p>
        </w:tc>
        <w:tc>
          <w:tcPr>
            <w:tcW w:type="dxa" w:w="1606"/>
            <w:vAlign w:val="center"/>
            <w:shd w:val="clear" w:color="auto" w:fill="F8FAFC"/>
          </w:tcPr>
          <w:p>
            <w:pPr>
              <w:spacing w:after="40" w:before="40"/>
              <w:jc w:val="left"/>
            </w:pPr>
            <w:r/>
            <w:r>
              <w:rPr>
                <w:b/>
                <w:color w:val="1E293B"/>
                <w:sz w:val="18"/>
              </w:rPr>
              <w:t>Phần Tử Thứ K Của Hai Mảng Đã Sắp Xếp</w:t>
            </w:r>
          </w:p>
        </w:tc>
        <w:tc>
          <w:tcPr>
            <w:tcW w:type="dxa" w:w="1606"/>
            <w:vAlign w:val="center"/>
            <w:shd w:val="clear" w:color="auto" w:fill="F8FAFC"/>
          </w:tcPr>
          <w:p>
            <w:pPr>
              <w:spacing w:after="40" w:before="40"/>
              <w:jc w:val="center"/>
            </w:pPr>
            <w:r/>
            <w:r>
              <w:rPr>
                <w:rFonts w:ascii="Consolas" w:hAnsi="Consolas"/>
                <w:b w:val="0"/>
                <w:color w:val="BE123C"/>
                <w:sz w:val="16"/>
              </w:rPr>
              <w:t>P4</w:t>
            </w:r>
          </w:p>
        </w:tc>
        <w:tc>
          <w:tcPr>
            <w:tcW w:type="dxa" w:w="1606"/>
            <w:vAlign w:val="center"/>
            <w:shd w:val="clear" w:color="auto" w:fill="F8FAFC"/>
          </w:tcPr>
          <w:p>
            <w:pPr>
              <w:spacing w:after="40" w:before="40"/>
              <w:jc w:val="center"/>
            </w:pPr>
            <w:r/>
            <w:r>
              <w:rPr>
                <w:rFonts w:ascii="Consolas" w:hAnsi="Consolas"/>
                <w:b w:val="0"/>
                <w:color w:val="BE123C"/>
                <w:sz w:val="16"/>
              </w:rPr>
              <w:t>N, M &lt;= 10^5</w:t>
            </w:r>
          </w:p>
        </w:tc>
        <w:tc>
          <w:tcPr>
            <w:tcW w:type="dxa" w:w="1606"/>
            <w:vAlign w:val="center"/>
            <w:shd w:val="clear" w:color="auto" w:fill="F8FAFC"/>
          </w:tcPr>
          <w:p>
            <w:pPr>
              <w:spacing w:after="40" w:before="40"/>
              <w:jc w:val="center"/>
            </w:pPr>
            <w:r/>
            <w:r>
              <w:rPr>
                <w:rFonts w:ascii="Times New Roman" w:hAnsi="Times New Roman"/>
                <w:b w:val="0"/>
                <w:color w:val="1E293B"/>
                <w:sz w:val="18"/>
              </w:rPr>
              <w:t xml:space="preserve">Chặt nhị phân số lượng phần tử </w:t>
            </w:r>
            <w:r>
              <w:rPr>
                <w:rFonts w:ascii="Consolas" w:hAnsi="Consolas"/>
                <w:b w:val="0"/>
                <w:color w:val="BE123C"/>
                <w:sz w:val="16"/>
              </w:rPr>
              <w:t>&lt;= X</w:t>
            </w:r>
          </w:p>
        </w:tc>
      </w:tr>
      <w:tr>
        <w:tc>
          <w:tcPr>
            <w:tcW w:type="dxa" w:w="1606"/>
            <w:vAlign w:val="center"/>
          </w:tcPr>
          <w:p>
            <w:pPr>
              <w:spacing w:after="40" w:before="40"/>
              <w:jc w:val="left"/>
            </w:pPr>
            <w:r/>
            <w:r>
              <w:rPr>
                <w:rFonts w:ascii="Times New Roman" w:hAnsi="Times New Roman"/>
                <w:b w:val="0"/>
                <w:color w:val="1E293B"/>
                <w:sz w:val="18"/>
              </w:rPr>
              <w:t>13</w:t>
            </w:r>
          </w:p>
        </w:tc>
        <w:tc>
          <w:tcPr>
            <w:tcW w:type="dxa" w:w="1606"/>
            <w:vAlign w:val="center"/>
          </w:tcPr>
          <w:p>
            <w:pPr>
              <w:spacing w:after="40" w:before="40"/>
              <w:jc w:val="center"/>
            </w:pPr>
            <w:r/>
            <w:r>
              <w:rPr>
                <w:rFonts w:ascii="Consolas" w:hAnsi="Consolas"/>
                <w:b w:val="0"/>
                <w:color w:val="BE123C"/>
                <w:sz w:val="16"/>
              </w:rPr>
              <w:t>CPPB-BS-13</w:t>
            </w:r>
          </w:p>
        </w:tc>
        <w:tc>
          <w:tcPr>
            <w:tcW w:type="dxa" w:w="1606"/>
            <w:vAlign w:val="center"/>
          </w:tcPr>
          <w:p>
            <w:pPr>
              <w:spacing w:after="40" w:before="40"/>
              <w:jc w:val="center"/>
            </w:pPr>
            <w:r/>
            <w:r>
              <w:rPr>
                <w:rFonts w:ascii="Times New Roman" w:hAnsi="Times New Roman"/>
                <w:b w:val="0"/>
                <w:color w:val="1E293B"/>
                <w:sz w:val="18"/>
              </w:rPr>
              <w:t xml:space="preserve">**Tìm Đoạn Con Có Trung Bình Lớn Nhất Độ Dài </w:t>
            </w:r>
            <w:r>
              <w:rPr>
                <w:rFonts w:ascii="Consolas" w:hAnsi="Consolas"/>
                <w:b w:val="0"/>
                <w:color w:val="BE123C"/>
                <w:sz w:val="16"/>
              </w:rPr>
              <w:t>&gt;= K</w:t>
            </w:r>
            <w:r>
              <w:rPr>
                <w:b/>
                <w:color w:val="1E293B"/>
                <w:sz w:val="18"/>
              </w:rPr>
            </w:r>
          </w:p>
        </w:tc>
        <w:tc>
          <w:tcPr>
            <w:tcW w:type="dxa" w:w="1606"/>
            <w:vAlign w:val="center"/>
          </w:tcPr>
          <w:p>
            <w:pPr>
              <w:spacing w:after="40" w:before="40"/>
              <w:jc w:val="center"/>
            </w:pPr>
            <w:r/>
            <w:r>
              <w:rPr>
                <w:rFonts w:ascii="Consolas" w:hAnsi="Consolas"/>
                <w:b w:val="0"/>
                <w:color w:val="BE123C"/>
                <w:sz w:val="16"/>
              </w:rPr>
              <w:t>P5</w:t>
            </w:r>
          </w:p>
        </w:tc>
        <w:tc>
          <w:tcPr>
            <w:tcW w:type="dxa" w:w="1606"/>
            <w:vAlign w:val="center"/>
          </w:tcPr>
          <w:p>
            <w:pPr>
              <w:spacing w:after="40" w:before="40"/>
              <w:jc w:val="center"/>
            </w:pPr>
            <w:r/>
            <w:r>
              <w:rPr>
                <w:rFonts w:ascii="Times New Roman" w:hAnsi="Times New Roman"/>
                <w:b w:val="0"/>
                <w:color w:val="1E293B"/>
                <w:sz w:val="18"/>
              </w:rPr>
              <w:t xml:space="preserve">`N &lt;= 10^5, K </w:t>
            </w:r>
            <w:r>
              <w:rPr>
                <w:rFonts w:ascii="Cambria Math" w:hAnsi="Cambria Math"/>
                <w:b w:val="0"/>
                <w:i/>
                <w:color w:val="1B4A6B"/>
                <w:sz w:val="18"/>
              </w:rPr>
              <w:t>≤ N</w:t>
            </w:r>
            <w:r>
              <w:rPr>
                <w:rFonts w:ascii="Consolas" w:hAnsi="Consolas"/>
                <w:b w:val="0"/>
                <w:color w:val="BE123C"/>
                <w:sz w:val="16"/>
              </w:rPr>
            </w:r>
          </w:p>
        </w:tc>
        <w:tc>
          <w:tcPr>
            <w:tcW w:type="dxa" w:w="1606"/>
            <w:vAlign w:val="center"/>
          </w:tcPr>
          <w:p>
            <w:pPr>
              <w:spacing w:after="40" w:before="40"/>
              <w:jc w:val="left"/>
            </w:pPr>
            <w:r/>
            <w:r>
              <w:rPr>
                <w:rFonts w:ascii="Times New Roman" w:hAnsi="Times New Roman"/>
                <w:b w:val="0"/>
                <w:color w:val="1E293B"/>
                <w:sz w:val="18"/>
              </w:rPr>
              <w:t>Chặt nhị phân trung bình + Mảng tiền tố</w:t>
            </w:r>
          </w:p>
        </w:tc>
      </w:tr>
      <w:tr>
        <w:tc>
          <w:tcPr>
            <w:tcW w:type="dxa" w:w="1606"/>
            <w:vAlign w:val="center"/>
            <w:shd w:val="clear" w:color="auto" w:fill="F8FAFC"/>
          </w:tcPr>
          <w:p>
            <w:pPr>
              <w:spacing w:after="40" w:before="40"/>
              <w:jc w:val="left"/>
            </w:pPr>
            <w:r/>
            <w:r>
              <w:rPr>
                <w:rFonts w:ascii="Times New Roman" w:hAnsi="Times New Roman"/>
                <w:b w:val="0"/>
                <w:color w:val="1E293B"/>
                <w:sz w:val="18"/>
              </w:rPr>
              <w:t>14</w:t>
            </w:r>
          </w:p>
        </w:tc>
        <w:tc>
          <w:tcPr>
            <w:tcW w:type="dxa" w:w="1606"/>
            <w:vAlign w:val="center"/>
            <w:shd w:val="clear" w:color="auto" w:fill="F8FAFC"/>
          </w:tcPr>
          <w:p>
            <w:pPr>
              <w:spacing w:after="40" w:before="40"/>
              <w:jc w:val="center"/>
            </w:pPr>
            <w:r/>
            <w:r>
              <w:rPr>
                <w:rFonts w:ascii="Consolas" w:hAnsi="Consolas"/>
                <w:b w:val="0"/>
                <w:color w:val="BE123C"/>
                <w:sz w:val="16"/>
              </w:rPr>
              <w:t>CPPB-BS-14</w:t>
            </w:r>
          </w:p>
        </w:tc>
        <w:tc>
          <w:tcPr>
            <w:tcW w:type="dxa" w:w="1606"/>
            <w:vAlign w:val="center"/>
            <w:shd w:val="clear" w:color="auto" w:fill="F8FAFC"/>
          </w:tcPr>
          <w:p>
            <w:pPr>
              <w:spacing w:after="40" w:before="40"/>
              <w:jc w:val="left"/>
            </w:pPr>
            <w:r/>
            <w:r>
              <w:rPr>
                <w:b/>
                <w:color w:val="1E293B"/>
                <w:sz w:val="18"/>
              </w:rPr>
              <w:t>Tối Ưu Hóa Tuyến Đường Vận Tải Đa Điểm</w:t>
            </w:r>
          </w:p>
        </w:tc>
        <w:tc>
          <w:tcPr>
            <w:tcW w:type="dxa" w:w="1606"/>
            <w:vAlign w:val="center"/>
            <w:shd w:val="clear" w:color="auto" w:fill="F8FAFC"/>
          </w:tcPr>
          <w:p>
            <w:pPr>
              <w:spacing w:after="40" w:before="40"/>
              <w:jc w:val="center"/>
            </w:pPr>
            <w:r/>
            <w:r>
              <w:rPr>
                <w:rFonts w:ascii="Consolas" w:hAnsi="Consolas"/>
                <w:b w:val="0"/>
                <w:color w:val="BE123C"/>
                <w:sz w:val="16"/>
              </w:rPr>
              <w:t>P5</w:t>
            </w:r>
          </w:p>
        </w:tc>
        <w:tc>
          <w:tcPr>
            <w:tcW w:type="dxa" w:w="1606"/>
            <w:vAlign w:val="center"/>
            <w:shd w:val="clear" w:color="auto" w:fill="F8FAFC"/>
          </w:tcPr>
          <w:p>
            <w:pPr>
              <w:spacing w:after="40" w:before="40"/>
              <w:jc w:val="center"/>
            </w:pPr>
            <w:r/>
            <w:r>
              <w:rPr>
                <w:rFonts w:ascii="Cambria Math" w:hAnsi="Cambria Math"/>
                <w:b w:val="0"/>
                <w:i/>
                <w:color w:val="1B4A6B"/>
                <w:sz w:val="18"/>
              </w:rPr>
              <w:t>N ≤ 2 × 10⁵</w:t>
            </w:r>
          </w:p>
        </w:tc>
        <w:tc>
          <w:tcPr>
            <w:tcW w:type="dxa" w:w="1606"/>
            <w:vAlign w:val="center"/>
            <w:shd w:val="clear" w:color="auto" w:fill="F8FAFC"/>
          </w:tcPr>
          <w:p>
            <w:pPr>
              <w:spacing w:after="40" w:before="40"/>
              <w:jc w:val="left"/>
            </w:pPr>
            <w:r/>
            <w:r>
              <w:rPr>
                <w:rFonts w:ascii="Times New Roman" w:hAnsi="Times New Roman"/>
                <w:b w:val="0"/>
                <w:color w:val="1E293B"/>
                <w:sz w:val="18"/>
              </w:rPr>
              <w:t>Chặt nhị phân kết hợp cấu trúc đơn điệu</w:t>
            </w:r>
          </w:p>
        </w:tc>
      </w:tr>
      <w:tr>
        <w:tc>
          <w:tcPr>
            <w:tcW w:type="dxa" w:w="1606"/>
            <w:vAlign w:val="center"/>
          </w:tcPr>
          <w:p>
            <w:pPr>
              <w:spacing w:after="40" w:before="40"/>
              <w:jc w:val="left"/>
            </w:pPr>
            <w:r/>
            <w:r>
              <w:rPr>
                <w:rFonts w:ascii="Times New Roman" w:hAnsi="Times New Roman"/>
                <w:b w:val="0"/>
                <w:color w:val="1E293B"/>
                <w:sz w:val="18"/>
              </w:rPr>
              <w:t>15</w:t>
            </w:r>
          </w:p>
        </w:tc>
        <w:tc>
          <w:tcPr>
            <w:tcW w:type="dxa" w:w="1606"/>
            <w:vAlign w:val="center"/>
          </w:tcPr>
          <w:p>
            <w:pPr>
              <w:spacing w:after="40" w:before="40"/>
              <w:jc w:val="center"/>
            </w:pPr>
            <w:r/>
            <w:r>
              <w:rPr>
                <w:rFonts w:ascii="Consolas" w:hAnsi="Consolas"/>
                <w:b w:val="0"/>
                <w:color w:val="BE123C"/>
                <w:sz w:val="16"/>
              </w:rPr>
              <w:t>CPPB-BS-15</w:t>
            </w:r>
          </w:p>
        </w:tc>
        <w:tc>
          <w:tcPr>
            <w:tcW w:type="dxa" w:w="1606"/>
            <w:vAlign w:val="center"/>
          </w:tcPr>
          <w:p>
            <w:pPr>
              <w:spacing w:after="40" w:before="40"/>
              <w:jc w:val="left"/>
            </w:pPr>
            <w:r/>
            <w:r>
              <w:rPr>
                <w:b/>
                <w:color w:val="1E293B"/>
                <w:sz w:val="18"/>
              </w:rPr>
              <w:t>Tìm Kiếm Trên Mảng Sắp Xếp Bị Xoay Vòng (Rotated Array)</w:t>
            </w:r>
          </w:p>
        </w:tc>
        <w:tc>
          <w:tcPr>
            <w:tcW w:type="dxa" w:w="1606"/>
            <w:vAlign w:val="center"/>
          </w:tcPr>
          <w:p>
            <w:pPr>
              <w:spacing w:after="40" w:before="40"/>
              <w:jc w:val="center"/>
            </w:pPr>
            <w:r/>
            <w:r>
              <w:rPr>
                <w:rFonts w:ascii="Consolas" w:hAnsi="Consolas"/>
                <w:b w:val="0"/>
                <w:color w:val="BE123C"/>
                <w:sz w:val="16"/>
              </w:rPr>
              <w:t>P3</w:t>
            </w:r>
          </w:p>
        </w:tc>
        <w:tc>
          <w:tcPr>
            <w:tcW w:type="dxa" w:w="1606"/>
            <w:vAlign w:val="center"/>
          </w:tcPr>
          <w:p>
            <w:pPr>
              <w:spacing w:after="40" w:before="40"/>
              <w:jc w:val="center"/>
            </w:pPr>
            <w:r/>
            <w:r>
              <w:rPr>
                <w:rFonts w:ascii="Cambria Math" w:hAnsi="Cambria Math"/>
                <w:b w:val="0"/>
                <w:i/>
                <w:color w:val="1B4A6B"/>
                <w:sz w:val="18"/>
              </w:rPr>
              <w:t>N ≤ 10⁵</w:t>
            </w:r>
          </w:p>
        </w:tc>
        <w:tc>
          <w:tcPr>
            <w:tcW w:type="dxa" w:w="1606"/>
            <w:vAlign w:val="center"/>
          </w:tcPr>
          <w:p>
            <w:pPr>
              <w:spacing w:after="40" w:before="40"/>
              <w:jc w:val="left"/>
            </w:pPr>
            <w:r/>
            <w:r>
              <w:rPr>
                <w:rFonts w:ascii="Times New Roman" w:hAnsi="Times New Roman"/>
                <w:b w:val="0"/>
                <w:color w:val="1E293B"/>
                <w:sz w:val="18"/>
              </w:rPr>
              <w:t>Phân đoạn đơn điệu trong mảng xoay</w:t>
            </w:r>
          </w:p>
        </w:tc>
      </w:tr>
      <w:tr>
        <w:tc>
          <w:tcPr>
            <w:tcW w:type="dxa" w:w="1606"/>
            <w:vAlign w:val="center"/>
            <w:shd w:val="clear" w:color="auto" w:fill="F8FAFC"/>
          </w:tcPr>
          <w:p>
            <w:pPr>
              <w:spacing w:after="40" w:before="40"/>
              <w:jc w:val="left"/>
            </w:pPr>
            <w:r/>
            <w:r>
              <w:rPr>
                <w:rFonts w:ascii="Times New Roman" w:hAnsi="Times New Roman"/>
                <w:b w:val="0"/>
                <w:color w:val="1E293B"/>
                <w:sz w:val="18"/>
              </w:rPr>
              <w:t>16</w:t>
            </w:r>
          </w:p>
        </w:tc>
        <w:tc>
          <w:tcPr>
            <w:tcW w:type="dxa" w:w="1606"/>
            <w:vAlign w:val="center"/>
            <w:shd w:val="clear" w:color="auto" w:fill="F8FAFC"/>
          </w:tcPr>
          <w:p>
            <w:pPr>
              <w:spacing w:after="40" w:before="40"/>
              <w:jc w:val="center"/>
            </w:pPr>
            <w:r/>
            <w:r>
              <w:rPr>
                <w:rFonts w:ascii="Consolas" w:hAnsi="Consolas"/>
                <w:b w:val="0"/>
                <w:color w:val="BE123C"/>
                <w:sz w:val="16"/>
              </w:rPr>
              <w:t>CPPB-BS-16</w:t>
            </w:r>
          </w:p>
        </w:tc>
        <w:tc>
          <w:tcPr>
            <w:tcW w:type="dxa" w:w="1606"/>
            <w:vAlign w:val="center"/>
            <w:shd w:val="clear" w:color="auto" w:fill="F8FAFC"/>
          </w:tcPr>
          <w:p>
            <w:pPr>
              <w:spacing w:after="40" w:before="40"/>
              <w:jc w:val="left"/>
            </w:pPr>
            <w:r/>
            <w:r>
              <w:rPr>
                <w:b/>
                <w:color w:val="1E293B"/>
                <w:sz w:val="18"/>
              </w:rPr>
              <w:t>Tìm Kiếm Trên Ma Trận 2D Đã Sắp Xếp (Matrix Search)</w:t>
            </w:r>
          </w:p>
        </w:tc>
        <w:tc>
          <w:tcPr>
            <w:tcW w:type="dxa" w:w="1606"/>
            <w:vAlign w:val="center"/>
            <w:shd w:val="clear" w:color="auto" w:fill="F8FAFC"/>
          </w:tcPr>
          <w:p>
            <w:pPr>
              <w:spacing w:after="40" w:before="40"/>
              <w:jc w:val="center"/>
            </w:pPr>
            <w:r/>
            <w:r>
              <w:rPr>
                <w:rFonts w:ascii="Consolas" w:hAnsi="Consolas"/>
                <w:b w:val="0"/>
                <w:color w:val="BE123C"/>
                <w:sz w:val="16"/>
              </w:rPr>
              <w:t>P2</w:t>
            </w:r>
          </w:p>
        </w:tc>
        <w:tc>
          <w:tcPr>
            <w:tcW w:type="dxa" w:w="1606"/>
            <w:vAlign w:val="center"/>
            <w:shd w:val="clear" w:color="auto" w:fill="F8FAFC"/>
          </w:tcPr>
          <w:p>
            <w:pPr>
              <w:spacing w:after="40" w:before="40"/>
              <w:jc w:val="center"/>
            </w:pPr>
            <w:r/>
            <w:r>
              <w:rPr>
                <w:rFonts w:ascii="Consolas" w:hAnsi="Consolas"/>
                <w:b w:val="0"/>
                <w:color w:val="BE123C"/>
                <w:sz w:val="16"/>
              </w:rPr>
              <w:t>N, M &lt;= 1000</w:t>
            </w:r>
          </w:p>
        </w:tc>
        <w:tc>
          <w:tcPr>
            <w:tcW w:type="dxa" w:w="1606"/>
            <w:vAlign w:val="center"/>
            <w:shd w:val="clear" w:color="auto" w:fill="F8FAFC"/>
          </w:tcPr>
          <w:p>
            <w:pPr>
              <w:spacing w:after="40" w:before="40"/>
              <w:jc w:val="center"/>
            </w:pPr>
            <w:r/>
            <w:r>
              <w:rPr>
                <w:rFonts w:ascii="Times New Roman" w:hAnsi="Times New Roman"/>
                <w:b w:val="0"/>
                <w:color w:val="1E293B"/>
                <w:sz w:val="18"/>
              </w:rPr>
              <w:t xml:space="preserve">Chuyển tọa độ </w:t>
            </w:r>
            <w:r>
              <w:rPr>
                <w:rFonts w:ascii="Consolas" w:hAnsi="Consolas"/>
                <w:b w:val="0"/>
                <w:color w:val="BE123C"/>
                <w:sz w:val="16"/>
              </w:rPr>
              <w:t>1D &lt;=ftrightarrow 2D</w:t>
            </w:r>
            <w:r>
              <w:rPr>
                <w:rFonts w:ascii="Times New Roman" w:hAnsi="Times New Roman"/>
                <w:b w:val="0"/>
                <w:color w:val="1E293B"/>
                <w:sz w:val="18"/>
              </w:rPr>
              <w:t xml:space="preserve"> trong nhị phân</w:t>
            </w:r>
          </w:p>
        </w:tc>
      </w:tr>
      <w:tr>
        <w:tc>
          <w:tcPr>
            <w:tcW w:type="dxa" w:w="1606"/>
            <w:vAlign w:val="center"/>
          </w:tcPr>
          <w:p>
            <w:pPr>
              <w:spacing w:after="40" w:before="40"/>
              <w:jc w:val="left"/>
            </w:pPr>
            <w:r/>
            <w:r>
              <w:rPr>
                <w:rFonts w:ascii="Times New Roman" w:hAnsi="Times New Roman"/>
                <w:b w:val="0"/>
                <w:color w:val="1E293B"/>
                <w:sz w:val="18"/>
              </w:rPr>
              <w:t>17</w:t>
            </w:r>
          </w:p>
        </w:tc>
        <w:tc>
          <w:tcPr>
            <w:tcW w:type="dxa" w:w="1606"/>
            <w:vAlign w:val="center"/>
          </w:tcPr>
          <w:p>
            <w:pPr>
              <w:spacing w:after="40" w:before="40"/>
              <w:jc w:val="center"/>
            </w:pPr>
            <w:r/>
            <w:r>
              <w:rPr>
                <w:rFonts w:ascii="Consolas" w:hAnsi="Consolas"/>
                <w:b w:val="0"/>
                <w:color w:val="BE123C"/>
                <w:sz w:val="16"/>
              </w:rPr>
              <w:t>CPPB-BS-17</w:t>
            </w:r>
          </w:p>
        </w:tc>
        <w:tc>
          <w:tcPr>
            <w:tcW w:type="dxa" w:w="1606"/>
            <w:vAlign w:val="center"/>
          </w:tcPr>
          <w:p>
            <w:pPr>
              <w:spacing w:after="40" w:before="40"/>
              <w:jc w:val="left"/>
            </w:pPr>
            <w:r/>
            <w:r>
              <w:rPr>
                <w:b/>
                <w:color w:val="1E293B"/>
                <w:sz w:val="18"/>
              </w:rPr>
              <w:t>Tìm Đỉnh Của Dãy Núi (Peak in Mountain Array)</w:t>
            </w:r>
          </w:p>
        </w:tc>
        <w:tc>
          <w:tcPr>
            <w:tcW w:type="dxa" w:w="1606"/>
            <w:vAlign w:val="center"/>
          </w:tcPr>
          <w:p>
            <w:pPr>
              <w:spacing w:after="40" w:before="40"/>
              <w:jc w:val="center"/>
            </w:pPr>
            <w:r/>
            <w:r>
              <w:rPr>
                <w:rFonts w:ascii="Consolas" w:hAnsi="Consolas"/>
                <w:b w:val="0"/>
                <w:color w:val="BE123C"/>
                <w:sz w:val="16"/>
              </w:rPr>
              <w:t>P3</w:t>
            </w:r>
          </w:p>
        </w:tc>
        <w:tc>
          <w:tcPr>
            <w:tcW w:type="dxa" w:w="1606"/>
            <w:vAlign w:val="center"/>
          </w:tcPr>
          <w:p>
            <w:pPr>
              <w:spacing w:after="40" w:before="40"/>
              <w:jc w:val="center"/>
            </w:pPr>
            <w:r/>
            <w:r>
              <w:rPr>
                <w:rFonts w:ascii="Cambria Math" w:hAnsi="Cambria Math"/>
                <w:b w:val="0"/>
                <w:i/>
                <w:color w:val="1B4A6B"/>
                <w:sz w:val="18"/>
              </w:rPr>
              <w:t>N ≤ 10⁵</w:t>
            </w:r>
          </w:p>
        </w:tc>
        <w:tc>
          <w:tcPr>
            <w:tcW w:type="dxa" w:w="1606"/>
            <w:vAlign w:val="center"/>
          </w:tcPr>
          <w:p>
            <w:pPr>
              <w:spacing w:after="40" w:before="40"/>
              <w:jc w:val="left"/>
            </w:pPr>
            <w:r/>
            <w:r>
              <w:rPr>
                <w:rFonts w:ascii="Times New Roman" w:hAnsi="Times New Roman"/>
                <w:b w:val="0"/>
                <w:color w:val="1E293B"/>
                <w:sz w:val="18"/>
              </w:rPr>
              <w:t>Chặt nhị phân theo đạo hàm / độ dốc</w:t>
            </w:r>
          </w:p>
        </w:tc>
      </w:tr>
      <w:tr>
        <w:tc>
          <w:tcPr>
            <w:tcW w:type="dxa" w:w="1606"/>
            <w:vAlign w:val="center"/>
            <w:shd w:val="clear" w:color="auto" w:fill="F8FAFC"/>
          </w:tcPr>
          <w:p>
            <w:pPr>
              <w:spacing w:after="40" w:before="40"/>
              <w:jc w:val="left"/>
            </w:pPr>
            <w:r/>
            <w:r>
              <w:rPr>
                <w:rFonts w:ascii="Times New Roman" w:hAnsi="Times New Roman"/>
                <w:b w:val="0"/>
                <w:color w:val="1E293B"/>
                <w:sz w:val="18"/>
              </w:rPr>
              <w:t>18</w:t>
            </w:r>
          </w:p>
        </w:tc>
        <w:tc>
          <w:tcPr>
            <w:tcW w:type="dxa" w:w="1606"/>
            <w:vAlign w:val="center"/>
            <w:shd w:val="clear" w:color="auto" w:fill="F8FAFC"/>
          </w:tcPr>
          <w:p>
            <w:pPr>
              <w:spacing w:after="40" w:before="40"/>
              <w:jc w:val="center"/>
            </w:pPr>
            <w:r/>
            <w:r>
              <w:rPr>
                <w:rFonts w:ascii="Consolas" w:hAnsi="Consolas"/>
                <w:b w:val="0"/>
                <w:color w:val="BE123C"/>
                <w:sz w:val="16"/>
              </w:rPr>
              <w:t>CPPB-BS-18</w:t>
            </w:r>
          </w:p>
        </w:tc>
        <w:tc>
          <w:tcPr>
            <w:tcW w:type="dxa" w:w="1606"/>
            <w:vAlign w:val="center"/>
            <w:shd w:val="clear" w:color="auto" w:fill="F8FAFC"/>
          </w:tcPr>
          <w:p>
            <w:pPr>
              <w:spacing w:after="40" w:before="40"/>
              <w:jc w:val="left"/>
            </w:pPr>
            <w:r/>
            <w:r>
              <w:rPr>
                <w:b/>
                <w:color w:val="1E293B"/>
                <w:sz w:val="18"/>
              </w:rPr>
              <w:t>Trung Vị Của Hai Mảng Đã Sắp Xếp (Median of Two Sorted)</w:t>
            </w:r>
          </w:p>
        </w:tc>
        <w:tc>
          <w:tcPr>
            <w:tcW w:type="dxa" w:w="1606"/>
            <w:vAlign w:val="center"/>
            <w:shd w:val="clear" w:color="auto" w:fill="F8FAFC"/>
          </w:tcPr>
          <w:p>
            <w:pPr>
              <w:spacing w:after="40" w:before="40"/>
              <w:jc w:val="center"/>
            </w:pPr>
            <w:r/>
            <w:r>
              <w:rPr>
                <w:rFonts w:ascii="Consolas" w:hAnsi="Consolas"/>
                <w:b w:val="0"/>
                <w:color w:val="BE123C"/>
                <w:sz w:val="16"/>
              </w:rPr>
              <w:t>P5</w:t>
            </w:r>
          </w:p>
        </w:tc>
        <w:tc>
          <w:tcPr>
            <w:tcW w:type="dxa" w:w="1606"/>
            <w:vAlign w:val="center"/>
            <w:shd w:val="clear" w:color="auto" w:fill="F8FAFC"/>
          </w:tcPr>
          <w:p>
            <w:pPr>
              <w:spacing w:after="40" w:before="40"/>
              <w:jc w:val="center"/>
            </w:pPr>
            <w:r/>
            <w:r>
              <w:rPr>
                <w:rFonts w:ascii="Consolas" w:hAnsi="Consolas"/>
                <w:b w:val="0"/>
                <w:color w:val="BE123C"/>
                <w:sz w:val="16"/>
              </w:rPr>
              <w:t>N, M &lt;= 10^5</w:t>
            </w:r>
          </w:p>
        </w:tc>
        <w:tc>
          <w:tcPr>
            <w:tcW w:type="dxa" w:w="1606"/>
            <w:vAlign w:val="center"/>
            <w:shd w:val="clear" w:color="auto" w:fill="F8FAFC"/>
          </w:tcPr>
          <w:p>
            <w:pPr>
              <w:spacing w:after="40" w:before="40"/>
              <w:jc w:val="center"/>
            </w:pPr>
            <w:r/>
            <w:r>
              <w:rPr>
                <w:rFonts w:ascii="Times New Roman" w:hAnsi="Times New Roman"/>
                <w:b w:val="0"/>
                <w:color w:val="1E293B"/>
                <w:sz w:val="18"/>
              </w:rPr>
              <w:t xml:space="preserve">Phân chia vách ngăn nhị phân tối ưu </w:t>
            </w:r>
            <w:r>
              <w:rPr>
                <w:rFonts w:ascii="Consolas" w:hAnsi="Consolas"/>
                <w:b w:val="0"/>
                <w:color w:val="BE123C"/>
                <w:sz w:val="16"/>
              </w:rPr>
              <w:t>O(log(min(N, M)))</w:t>
            </w:r>
          </w:p>
        </w:tc>
      </w:tr>
    </w:tbl>
    <w:p>
      <w:pPr>
        <w:spacing w:after="40" w:before="0"/>
      </w:pPr>
    </w:p>
    <w:p>
      <w:pPr>
        <w:pStyle w:val="Heading1"/>
        <w:pBdr>
          <w:bottom w:val="single" w:sz="8" w:space="4" w:color="3B82F6"/>
        </w:pBdr>
      </w:pPr>
      <w:r/>
      <w:r>
        <w:rPr>
          <w:rFonts w:ascii="Calibri" w:hAnsi="Calibri"/>
          <w:b/>
          <w:color w:val="0F2A44"/>
          <w:sz w:val="32"/>
        </w:rPr>
        <w:t>Chuyên đề 06: Phép toán bit &amp; biểu diễn trạng thái</w:t>
      </w:r>
    </w:p>
    <w:p>
      <w:pPr>
        <w:widowControl/>
        <w:spacing w:after="80" w:before="0" w:line="276" w:lineRule="auto"/>
        <w:jc w:val="both"/>
      </w:pPr>
      <w:r>
        <w:rPr>
          <w:rFonts w:ascii="Times New Roman" w:hAnsi="Times New Roman"/>
          <w:i/>
          <w:sz w:val="21"/>
        </w:rPr>
        <w:t>Tối Ưu Hóa Cấp Độ Thanh Ghi &amp; Kỹ Thuật Mặt Nạ Bit (Bitmask) Trong C++</w:t>
      </w:r>
    </w:p>
    <w:p>
      <w:pPr>
        <w:pStyle w:val="Heading2"/>
      </w:pPr>
      <w:r/>
      <w:r>
        <w:rPr>
          <w:rFonts w:ascii="Calibri" w:hAnsi="Calibri"/>
          <w:b/>
          <w:color w:val="1A4A6B"/>
          <w:sz w:val="26"/>
        </w:rPr>
        <w:t>1. Khái niệm &amp; 6 phép toán bit cơ bản</w:t>
      </w:r>
    </w:p>
    <w:p>
      <w:pPr>
        <w:widowControl/>
        <w:spacing w:after="80" w:before="0" w:line="276" w:lineRule="auto"/>
        <w:jc w:val="both"/>
      </w:pPr>
      <w:r>
        <w:rPr>
          <w:rFonts w:ascii="Times New Roman" w:hAnsi="Times New Roman"/>
          <w:sz w:val="21"/>
        </w:rPr>
        <w:t xml:space="preserve">Máy tính biểu diễn tất cả dữ liệu dưới dạng chuỗi nhị phân (gồm các bit </w:t>
      </w:r>
      <w:r>
        <w:rPr>
          <w:rFonts w:ascii="Cambria Math" w:hAnsi="Cambria Math"/>
          <w:i/>
          <w:color w:val="1B4A6B"/>
          <w:sz w:val="21"/>
        </w:rPr>
        <w:t>0</w:t>
      </w:r>
      <w:r>
        <w:rPr>
          <w:rFonts w:ascii="Times New Roman" w:hAnsi="Times New Roman"/>
          <w:sz w:val="21"/>
        </w:rPr>
        <w:t xml:space="preserve"> và </w:t>
      </w:r>
      <w:r>
        <w:rPr>
          <w:rFonts w:ascii="Cambria Math" w:hAnsi="Cambria Math"/>
          <w:i/>
          <w:color w:val="1B4A6B"/>
          <w:sz w:val="21"/>
        </w:rPr>
        <w:t>1</w:t>
      </w:r>
      <w:r>
        <w:rPr>
          <w:rFonts w:ascii="Times New Roman" w:hAnsi="Times New Roman"/>
          <w:sz w:val="21"/>
        </w:rPr>
        <w:t xml:space="preserve">). </w:t>
      </w:r>
      <w:r>
        <w:rPr>
          <w:rFonts w:ascii="Times New Roman" w:hAnsi="Times New Roman"/>
          <w:b/>
          <w:sz w:val="21"/>
        </w:rPr>
        <w:t>Phép toán bit (Bitwise Operations)</w:t>
      </w:r>
      <w:r>
        <w:rPr>
          <w:rFonts w:ascii="Times New Roman" w:hAnsi="Times New Roman"/>
          <w:sz w:val="21"/>
        </w:rPr>
        <w:t xml:space="preserve"> là các thao tác tác động trực tiếp lên từng bit của thanh ghi CPU, đạt tốc độ thực thi nhanh nhất trong mọi câu lệnh phần mềm.</w:t>
      </w:r>
    </w:p>
    <w:p>
      <w:pPr>
        <w:pStyle w:val="Heading3"/>
      </w:pPr>
      <w:r/>
      <w:r>
        <w:rPr>
          <w:rFonts w:ascii="Calibri" w:hAnsi="Calibri"/>
          <w:b/>
          <w:color w:val="2E5E8A"/>
          <w:sz w:val="23"/>
        </w:rPr>
        <w:t>1.1. Bảng chân trị của 6 phép toán bit trong c++</w:t>
      </w:r>
    </w:p>
    <w:tbl>
      <w:tblPr>
        <w:tblStyle w:val="LightGrid-Accent1"/>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vAlign w:val="center"/>
            <w:shd w:val="clear" w:color="auto" w:fill="1A4A6B"/>
          </w:tcPr>
          <w:p>
            <w:pPr>
              <w:jc w:val="center"/>
            </w:pPr>
            <w:r/>
            <w:r>
              <w:rPr>
                <w:rFonts w:ascii="Calibri" w:hAnsi="Calibri"/>
                <w:b/>
                <w:color w:val="FFFFFF"/>
                <w:sz w:val="18"/>
              </w:rPr>
              <w:t>Toán Tử C++</w:t>
            </w:r>
          </w:p>
        </w:tc>
        <w:tc>
          <w:tcPr>
            <w:tcW w:type="dxa" w:w="1928"/>
            <w:vAlign w:val="center"/>
            <w:shd w:val="clear" w:color="auto" w:fill="1A4A6B"/>
          </w:tcPr>
          <w:p>
            <w:pPr>
              <w:jc w:val="center"/>
            </w:pPr>
            <w:r/>
            <w:r>
              <w:rPr>
                <w:rFonts w:ascii="Calibri" w:hAnsi="Calibri"/>
                <w:b/>
                <w:color w:val="FFFFFF"/>
                <w:sz w:val="18"/>
              </w:rPr>
              <w:t>Tên Phép Toán</w:t>
            </w:r>
          </w:p>
        </w:tc>
        <w:tc>
          <w:tcPr>
            <w:tcW w:type="dxa" w:w="1928"/>
            <w:vAlign w:val="center"/>
            <w:shd w:val="clear" w:color="auto" w:fill="1A4A6B"/>
          </w:tcPr>
          <w:p>
            <w:pPr>
              <w:jc w:val="center"/>
            </w:pPr>
            <w:r/>
            <w:r>
              <w:rPr>
                <w:rFonts w:ascii="Calibri" w:hAnsi="Calibri"/>
                <w:b/>
                <w:color w:val="FFFFFF"/>
                <w:sz w:val="18"/>
              </w:rPr>
              <w:t>Ký Hiệu Toán</w:t>
            </w:r>
          </w:p>
        </w:tc>
        <w:tc>
          <w:tcPr>
            <w:tcW w:type="dxa" w:w="1928"/>
            <w:vAlign w:val="center"/>
            <w:shd w:val="clear" w:color="auto" w:fill="1A4A6B"/>
          </w:tcPr>
          <w:p>
            <w:pPr>
              <w:jc w:val="center"/>
            </w:pPr>
            <w:r/>
            <w:r>
              <w:rPr>
                <w:rFonts w:ascii="Calibri" w:hAnsi="Calibri"/>
                <w:b/>
                <w:color w:val="FFFFFF"/>
                <w:sz w:val="18"/>
              </w:rPr>
              <w:t>Quy Tắc Bit</w:t>
            </w:r>
          </w:p>
        </w:tc>
        <w:tc>
          <w:tcPr>
            <w:tcW w:type="dxa" w:w="1928"/>
            <w:vAlign w:val="center"/>
            <w:shd w:val="clear" w:color="auto" w:fill="1A4A6B"/>
          </w:tcPr>
          <w:p>
            <w:pPr>
              <w:jc w:val="center"/>
            </w:pPr>
            <w:r/>
            <w:r>
              <w:rPr>
                <w:rFonts w:ascii="Calibri" w:hAnsi="Calibri"/>
                <w:b/>
                <w:color w:val="FFFFFF"/>
                <w:sz w:val="18"/>
              </w:rPr>
              <w:t>Ví Dụ (</w:t>
            </w:r>
            <w:r>
              <w:rPr>
                <w:rFonts w:ascii="Cambria Math" w:hAnsi="Cambria Math"/>
                <w:b/>
                <w:i/>
                <w:color w:val="FFFFFF"/>
                <w:sz w:val="18"/>
              </w:rPr>
              <w:t>a = 5 = 101₂, b = 3 = 011₂</w:t>
            </w:r>
            <w:r>
              <w:rPr>
                <w:rFonts w:ascii="Calibri" w:hAnsi="Calibri"/>
                <w:b/>
                <w:color w:val="FFFFFF"/>
                <w:sz w:val="18"/>
              </w:rPr>
              <w:t>)</w:t>
            </w:r>
          </w:p>
        </w:tc>
      </w:tr>
      <w:tr>
        <w:tc>
          <w:tcPr>
            <w:tcW w:type="dxa" w:w="1928"/>
            <w:vAlign w:val="center"/>
          </w:tcPr>
          <w:p>
            <w:pPr>
              <w:spacing w:after="40" w:before="40"/>
              <w:jc w:val="center"/>
            </w:pPr>
            <w:r/>
            <w:r>
              <w:rPr>
                <w:rFonts w:ascii="Consolas" w:hAnsi="Consolas"/>
                <w:b w:val="0"/>
                <w:color w:val="BE123C"/>
                <w:sz w:val="16"/>
              </w:rPr>
              <w:t>&amp;</w:t>
            </w:r>
          </w:p>
        </w:tc>
        <w:tc>
          <w:tcPr>
            <w:tcW w:type="dxa" w:w="1928"/>
            <w:vAlign w:val="center"/>
          </w:tcPr>
          <w:p>
            <w:pPr>
              <w:spacing w:after="40" w:before="40"/>
              <w:jc w:val="left"/>
            </w:pPr>
            <w:r/>
            <w:r>
              <w:rPr>
                <w:b/>
                <w:color w:val="1E293B"/>
                <w:sz w:val="18"/>
              </w:rPr>
              <w:t>AND</w:t>
            </w:r>
            <w:r>
              <w:rPr>
                <w:rFonts w:ascii="Times New Roman" w:hAnsi="Times New Roman"/>
                <w:b w:val="0"/>
                <w:color w:val="1E293B"/>
                <w:sz w:val="18"/>
              </w:rPr>
              <w:t xml:space="preserve"> (Và)</w:t>
            </w:r>
          </w:p>
        </w:tc>
        <w:tc>
          <w:tcPr>
            <w:tcW w:type="dxa" w:w="1928"/>
            <w:vAlign w:val="center"/>
          </w:tcPr>
          <w:p>
            <w:pPr>
              <w:spacing w:after="40" w:before="40"/>
              <w:jc w:val="center"/>
            </w:pPr>
            <w:r/>
            <w:r>
              <w:rPr>
                <w:rFonts w:ascii="Cambria Math" w:hAnsi="Cambria Math"/>
                <w:b w:val="0"/>
                <w:i/>
                <w:color w:val="1B4A6B"/>
                <w:sz w:val="18"/>
              </w:rPr>
              <w:t>wedge</w:t>
            </w:r>
          </w:p>
        </w:tc>
        <w:tc>
          <w:tcPr>
            <w:tcW w:type="dxa" w:w="1928"/>
            <w:vAlign w:val="center"/>
          </w:tcPr>
          <w:p>
            <w:pPr>
              <w:spacing w:after="40" w:before="40"/>
              <w:jc w:val="left"/>
            </w:pPr>
            <w:r/>
            <w:r>
              <w:rPr>
                <w:rFonts w:ascii="Times New Roman" w:hAnsi="Times New Roman"/>
                <w:b w:val="0"/>
                <w:color w:val="1E293B"/>
                <w:sz w:val="18"/>
              </w:rPr>
              <w:t xml:space="preserve">Ra </w:t>
            </w:r>
            <w:r>
              <w:rPr>
                <w:rFonts w:ascii="Cambria Math" w:hAnsi="Cambria Math"/>
                <w:b w:val="0"/>
                <w:i/>
                <w:color w:val="1B4A6B"/>
                <w:sz w:val="18"/>
              </w:rPr>
              <w:t>1</w:t>
            </w:r>
            <w:r>
              <w:rPr>
                <w:rFonts w:ascii="Times New Roman" w:hAnsi="Times New Roman"/>
                <w:b w:val="0"/>
                <w:color w:val="1E293B"/>
                <w:sz w:val="18"/>
              </w:rPr>
              <w:t xml:space="preserve"> khi và chỉ khi cả 2 bit đều là </w:t>
            </w:r>
            <w:r>
              <w:rPr>
                <w:rFonts w:ascii="Cambria Math" w:hAnsi="Cambria Math"/>
                <w:b w:val="0"/>
                <w:i/>
                <w:color w:val="1B4A6B"/>
                <w:sz w:val="18"/>
              </w:rPr>
              <w:t>1</w:t>
            </w:r>
          </w:p>
        </w:tc>
        <w:tc>
          <w:tcPr>
            <w:tcW w:type="dxa" w:w="1928"/>
            <w:vAlign w:val="center"/>
          </w:tcPr>
          <w:p>
            <w:pPr>
              <w:spacing w:after="40" w:before="40"/>
              <w:jc w:val="center"/>
            </w:pPr>
            <w:r/>
            <w:r>
              <w:rPr>
                <w:rFonts w:ascii="Cambria Math" w:hAnsi="Cambria Math"/>
                <w:b w:val="0"/>
                <w:i/>
                <w:color w:val="1B4A6B"/>
                <w:sz w:val="18"/>
              </w:rPr>
              <w:t>5 \ \&amp; \ 3 = 101₂ \ \&amp; \ 011₂ = 001₂ = 1</w:t>
            </w:r>
          </w:p>
        </w:tc>
      </w:tr>
      <w:tr>
        <w:tc>
          <w:tcPr>
            <w:tcW w:type="dxa" w:w="1928"/>
            <w:vAlign w:val="center"/>
            <w:shd w:val="clear" w:color="auto" w:fill="F8FAFC"/>
          </w:tcPr>
          <w:p>
            <w:pPr>
              <w:spacing w:after="40" w:before="40"/>
              <w:jc w:val="center"/>
            </w:pPr>
            <w:r/>
            <w:r>
              <w:rPr>
                <w:rFonts w:ascii="Consolas" w:hAnsi="Consolas"/>
                <w:b w:val="0"/>
                <w:color w:val="BE123C"/>
                <w:sz w:val="16"/>
              </w:rPr>
            </w:r>
          </w:p>
        </w:tc>
        <w:tc>
          <w:tcPr>
            <w:tcW w:type="dxa" w:w="1928"/>
            <w:vAlign w:val="center"/>
            <w:shd w:val="clear" w:color="auto" w:fill="F8FAFC"/>
          </w:tcPr>
          <w:p>
            <w:pPr>
              <w:spacing w:after="40" w:before="40"/>
              <w:jc w:val="center"/>
            </w:pPr>
            <w:r/>
            <w:r>
              <w:rPr>
                <w:rFonts w:ascii="Consolas" w:hAnsi="Consolas"/>
                <w:b w:val="0"/>
                <w:color w:val="BE123C"/>
                <w:sz w:val="16"/>
              </w:rPr>
            </w:r>
          </w:p>
        </w:tc>
        <w:tc>
          <w:tcPr>
            <w:tcW w:type="dxa" w:w="1928"/>
            <w:vAlign w:val="center"/>
            <w:shd w:val="clear" w:color="auto" w:fill="F8FAFC"/>
          </w:tcPr>
          <w:p>
            <w:pPr>
              <w:spacing w:after="40" w:before="40"/>
              <w:jc w:val="left"/>
            </w:pPr>
            <w:r/>
            <w:r>
              <w:rPr>
                <w:b/>
                <w:color w:val="1E293B"/>
                <w:sz w:val="18"/>
              </w:rPr>
              <w:t>OR</w:t>
            </w:r>
            <w:r>
              <w:rPr>
                <w:rFonts w:ascii="Times New Roman" w:hAnsi="Times New Roman"/>
                <w:b w:val="0"/>
                <w:color w:val="1E293B"/>
                <w:sz w:val="18"/>
              </w:rPr>
              <w:t xml:space="preserve"> (Hoặc)</w:t>
            </w:r>
          </w:p>
        </w:tc>
        <w:tc>
          <w:tcPr>
            <w:tcW w:type="dxa" w:w="1928"/>
            <w:vAlign w:val="center"/>
            <w:shd w:val="clear" w:color="auto" w:fill="F8FAFC"/>
          </w:tcPr>
          <w:p>
            <w:pPr>
              <w:spacing w:after="40" w:before="40"/>
              <w:jc w:val="center"/>
            </w:pPr>
            <w:r/>
            <w:r>
              <w:rPr>
                <w:rFonts w:ascii="Cambria Math" w:hAnsi="Cambria Math"/>
                <w:b w:val="0"/>
                <w:i/>
                <w:color w:val="1B4A6B"/>
                <w:sz w:val="18"/>
              </w:rPr>
              <w:t>vee</w:t>
            </w:r>
          </w:p>
        </w:tc>
        <w:tc>
          <w:tcPr>
            <w:tcW w:type="dxa" w:w="1928"/>
            <w:vAlign w:val="center"/>
            <w:shd w:val="clear" w:color="auto" w:fill="F8FAFC"/>
          </w:tcPr>
          <w:p>
            <w:pPr>
              <w:spacing w:after="40" w:before="40"/>
              <w:jc w:val="left"/>
            </w:pPr>
            <w:r/>
            <w:r>
              <w:rPr>
                <w:rFonts w:ascii="Times New Roman" w:hAnsi="Times New Roman"/>
                <w:b w:val="0"/>
                <w:color w:val="1E293B"/>
                <w:sz w:val="18"/>
              </w:rPr>
              <w:t xml:space="preserve">Ra </w:t>
            </w:r>
            <w:r>
              <w:rPr>
                <w:rFonts w:ascii="Cambria Math" w:hAnsi="Cambria Math"/>
                <w:b w:val="0"/>
                <w:i/>
                <w:color w:val="1B4A6B"/>
                <w:sz w:val="18"/>
              </w:rPr>
              <w:t>1</w:t>
            </w:r>
            <w:r>
              <w:rPr>
                <w:rFonts w:ascii="Times New Roman" w:hAnsi="Times New Roman"/>
                <w:b w:val="0"/>
                <w:color w:val="1E293B"/>
                <w:sz w:val="18"/>
              </w:rPr>
              <w:t xml:space="preserve"> khi có ít nhất một bit là </w:t>
            </w:r>
            <w:r>
              <w:rPr>
                <w:rFonts w:ascii="Cambria Math" w:hAnsi="Cambria Math"/>
                <w:b w:val="0"/>
                <w:i/>
                <w:color w:val="1B4A6B"/>
                <w:sz w:val="18"/>
              </w:rPr>
              <w:t>1</w:t>
            </w:r>
          </w:p>
        </w:tc>
      </w:tr>
      <w:tr>
        <w:tc>
          <w:tcPr>
            <w:tcW w:type="dxa" w:w="1928"/>
            <w:vAlign w:val="center"/>
          </w:tcPr>
          <w:p>
            <w:pPr>
              <w:spacing w:after="40" w:before="40"/>
              <w:jc w:val="center"/>
            </w:pPr>
            <w:r/>
            <w:r>
              <w:rPr>
                <w:rFonts w:ascii="Consolas" w:hAnsi="Consolas"/>
                <w:b w:val="0"/>
                <w:color w:val="BE123C"/>
                <w:sz w:val="16"/>
              </w:rPr>
              <w:t>^</w:t>
            </w:r>
          </w:p>
        </w:tc>
        <w:tc>
          <w:tcPr>
            <w:tcW w:type="dxa" w:w="1928"/>
            <w:vAlign w:val="center"/>
          </w:tcPr>
          <w:p>
            <w:pPr>
              <w:spacing w:after="40" w:before="40"/>
              <w:jc w:val="left"/>
            </w:pPr>
            <w:r/>
            <w:r>
              <w:rPr>
                <w:b/>
                <w:color w:val="1E293B"/>
                <w:sz w:val="18"/>
              </w:rPr>
              <w:t>XOR</w:t>
            </w:r>
            <w:r>
              <w:rPr>
                <w:rFonts w:ascii="Times New Roman" w:hAnsi="Times New Roman"/>
                <w:b w:val="0"/>
                <w:color w:val="1E293B"/>
                <w:sz w:val="18"/>
              </w:rPr>
              <w:t xml:space="preserve"> (Hoặc loại trừ)</w:t>
            </w:r>
          </w:p>
        </w:tc>
        <w:tc>
          <w:tcPr>
            <w:tcW w:type="dxa" w:w="1928"/>
            <w:vAlign w:val="center"/>
          </w:tcPr>
          <w:p>
            <w:pPr>
              <w:spacing w:after="40" w:before="40"/>
              <w:jc w:val="center"/>
            </w:pPr>
            <w:r/>
            <w:r>
              <w:rPr>
                <w:rFonts w:ascii="Cambria Math" w:hAnsi="Cambria Math"/>
                <w:b w:val="0"/>
                <w:i/>
                <w:color w:val="1B4A6B"/>
                <w:sz w:val="18"/>
              </w:rPr>
              <w:t>oplus</w:t>
            </w:r>
          </w:p>
        </w:tc>
        <w:tc>
          <w:tcPr>
            <w:tcW w:type="dxa" w:w="1928"/>
            <w:vAlign w:val="center"/>
          </w:tcPr>
          <w:p>
            <w:pPr>
              <w:spacing w:after="40" w:before="40"/>
              <w:jc w:val="left"/>
            </w:pPr>
            <w:r/>
            <w:r>
              <w:rPr>
                <w:rFonts w:ascii="Times New Roman" w:hAnsi="Times New Roman"/>
                <w:b w:val="0"/>
                <w:color w:val="1E293B"/>
                <w:sz w:val="18"/>
              </w:rPr>
              <w:t xml:space="preserve">Ra </w:t>
            </w:r>
            <w:r>
              <w:rPr>
                <w:rFonts w:ascii="Cambria Math" w:hAnsi="Cambria Math"/>
                <w:b w:val="0"/>
                <w:i/>
                <w:color w:val="1B4A6B"/>
                <w:sz w:val="18"/>
              </w:rPr>
              <w:t>1</w:t>
            </w:r>
            <w:r>
              <w:rPr>
                <w:rFonts w:ascii="Times New Roman" w:hAnsi="Times New Roman"/>
                <w:b w:val="0"/>
                <w:color w:val="1E293B"/>
                <w:sz w:val="18"/>
              </w:rPr>
              <w:t xml:space="preserve"> khi 2 bit khác nhau, ra </w:t>
            </w:r>
            <w:r>
              <w:rPr>
                <w:rFonts w:ascii="Cambria Math" w:hAnsi="Cambria Math"/>
                <w:b w:val="0"/>
                <w:i/>
                <w:color w:val="1B4A6B"/>
                <w:sz w:val="18"/>
              </w:rPr>
              <w:t>0</w:t>
            </w:r>
            <w:r>
              <w:rPr>
                <w:rFonts w:ascii="Times New Roman" w:hAnsi="Times New Roman"/>
                <w:b w:val="0"/>
                <w:color w:val="1E293B"/>
                <w:sz w:val="18"/>
              </w:rPr>
              <w:t xml:space="preserve"> khi 2 bit giống nhau</w:t>
            </w:r>
          </w:p>
        </w:tc>
        <w:tc>
          <w:tcPr>
            <w:tcW w:type="dxa" w:w="1928"/>
            <w:vAlign w:val="center"/>
          </w:tcPr>
          <w:p>
            <w:pPr>
              <w:spacing w:after="40" w:before="40"/>
              <w:jc w:val="center"/>
            </w:pPr>
            <w:r/>
            <w:r>
              <w:rPr>
                <w:rFonts w:ascii="Cambria Math" w:hAnsi="Cambria Math"/>
                <w:b w:val="0"/>
                <w:i/>
                <w:color w:val="1B4A6B"/>
                <w:sz w:val="18"/>
              </w:rPr>
              <w:t>5 \ hat{} \ 3 = 101₂ \ hat{} \ 011₂ = 110₂ = 6</w:t>
            </w:r>
          </w:p>
        </w:tc>
      </w:tr>
      <w:tr>
        <w:tc>
          <w:tcPr>
            <w:tcW w:type="dxa" w:w="1928"/>
            <w:vAlign w:val="center"/>
            <w:shd w:val="clear" w:color="auto" w:fill="F8FAFC"/>
          </w:tcPr>
          <w:p>
            <w:pPr>
              <w:spacing w:after="40" w:before="40"/>
              <w:jc w:val="center"/>
            </w:pPr>
            <w:r/>
            <w:r>
              <w:rPr>
                <w:rFonts w:ascii="Consolas" w:hAnsi="Consolas"/>
                <w:b w:val="0"/>
                <w:color w:val="BE123C"/>
                <w:sz w:val="16"/>
              </w:rPr>
              <w:t>~</w:t>
            </w:r>
          </w:p>
        </w:tc>
        <w:tc>
          <w:tcPr>
            <w:tcW w:type="dxa" w:w="1928"/>
            <w:vAlign w:val="center"/>
            <w:shd w:val="clear" w:color="auto" w:fill="F8FAFC"/>
          </w:tcPr>
          <w:p>
            <w:pPr>
              <w:spacing w:after="40" w:before="40"/>
              <w:jc w:val="left"/>
            </w:pPr>
            <w:r/>
            <w:r>
              <w:rPr>
                <w:b/>
                <w:color w:val="1E293B"/>
                <w:sz w:val="18"/>
              </w:rPr>
              <w:t>NOT</w:t>
            </w:r>
            <w:r>
              <w:rPr>
                <w:rFonts w:ascii="Times New Roman" w:hAnsi="Times New Roman"/>
                <w:b w:val="0"/>
                <w:color w:val="1E293B"/>
                <w:sz w:val="18"/>
              </w:rPr>
              <w:t xml:space="preserve"> (Đảo bit)</w:t>
            </w:r>
          </w:p>
        </w:tc>
        <w:tc>
          <w:tcPr>
            <w:tcW w:type="dxa" w:w="1928"/>
            <w:vAlign w:val="center"/>
            <w:shd w:val="clear" w:color="auto" w:fill="F8FAFC"/>
          </w:tcPr>
          <w:p>
            <w:pPr>
              <w:spacing w:after="40" w:before="40"/>
              <w:jc w:val="center"/>
            </w:pPr>
            <w:r/>
            <w:r>
              <w:rPr>
                <w:rFonts w:ascii="Cambria Math" w:hAnsi="Cambria Math"/>
                <w:b w:val="0"/>
                <w:i/>
                <w:color w:val="1B4A6B"/>
                <w:sz w:val="18"/>
              </w:rPr>
              <w:t>neg</w:t>
            </w:r>
          </w:p>
        </w:tc>
        <w:tc>
          <w:tcPr>
            <w:tcW w:type="dxa" w:w="1928"/>
            <w:vAlign w:val="center"/>
            <w:shd w:val="clear" w:color="auto" w:fill="F8FAFC"/>
          </w:tcPr>
          <w:p>
            <w:pPr>
              <w:spacing w:after="40" w:before="40"/>
              <w:jc w:val="left"/>
            </w:pPr>
            <w:r/>
            <w:r>
              <w:rPr>
                <w:rFonts w:ascii="Times New Roman" w:hAnsi="Times New Roman"/>
                <w:b w:val="0"/>
                <w:color w:val="1E293B"/>
                <w:sz w:val="18"/>
              </w:rPr>
              <w:t xml:space="preserve">Đổi </w:t>
            </w:r>
            <w:r>
              <w:rPr>
                <w:rFonts w:ascii="Cambria Math" w:hAnsi="Cambria Math"/>
                <w:b w:val="0"/>
                <w:i/>
                <w:color w:val="1B4A6B"/>
                <w:sz w:val="18"/>
              </w:rPr>
              <w:t>0 → 1</w:t>
            </w:r>
            <w:r>
              <w:rPr>
                <w:rFonts w:ascii="Times New Roman" w:hAnsi="Times New Roman"/>
                <w:b w:val="0"/>
                <w:color w:val="1E293B"/>
                <w:sz w:val="18"/>
              </w:rPr>
              <w:t xml:space="preserve"> và </w:t>
            </w:r>
            <w:r>
              <w:rPr>
                <w:rFonts w:ascii="Cambria Math" w:hAnsi="Cambria Math"/>
                <w:b w:val="0"/>
                <w:i/>
                <w:color w:val="1B4A6B"/>
                <w:sz w:val="18"/>
              </w:rPr>
              <w:t>1 → 0</w:t>
            </w:r>
          </w:p>
        </w:tc>
        <w:tc>
          <w:tcPr>
            <w:tcW w:type="dxa" w:w="1928"/>
            <w:vAlign w:val="center"/>
            <w:shd w:val="clear" w:color="auto" w:fill="F8FAFC"/>
          </w:tcPr>
          <w:p>
            <w:pPr>
              <w:spacing w:after="40" w:before="40"/>
              <w:jc w:val="center"/>
            </w:pPr>
            <w:r/>
            <w:r>
              <w:rPr>
                <w:rFonts w:ascii="Cambria Math" w:hAnsi="Cambria Math"/>
                <w:b w:val="0"/>
                <w:i/>
                <w:color w:val="1B4A6B"/>
                <w:sz w:val="18"/>
              </w:rPr>
              <w:t>sim 5 = sim(00…0101₂) = -6</w:t>
            </w:r>
          </w:p>
        </w:tc>
      </w:tr>
      <w:tr>
        <w:tc>
          <w:tcPr>
            <w:tcW w:type="dxa" w:w="1928"/>
            <w:vAlign w:val="center"/>
          </w:tcPr>
          <w:p>
            <w:pPr>
              <w:spacing w:after="40" w:before="40"/>
              <w:jc w:val="center"/>
            </w:pPr>
            <w:r/>
            <w:r>
              <w:rPr>
                <w:rFonts w:ascii="Consolas" w:hAnsi="Consolas"/>
                <w:b w:val="0"/>
                <w:color w:val="BE123C"/>
                <w:sz w:val="16"/>
              </w:rPr>
              <w:t>&lt;&lt;</w:t>
            </w:r>
          </w:p>
        </w:tc>
        <w:tc>
          <w:tcPr>
            <w:tcW w:type="dxa" w:w="1928"/>
            <w:vAlign w:val="center"/>
          </w:tcPr>
          <w:p>
            <w:pPr>
              <w:spacing w:after="40" w:before="40"/>
              <w:jc w:val="left"/>
            </w:pPr>
            <w:r/>
            <w:r>
              <w:rPr>
                <w:b/>
                <w:color w:val="1E293B"/>
                <w:sz w:val="18"/>
              </w:rPr>
              <w:t>Dịch trái</w:t>
            </w:r>
            <w:r>
              <w:rPr>
                <w:rFonts w:ascii="Times New Roman" w:hAnsi="Times New Roman"/>
                <w:b w:val="0"/>
                <w:color w:val="1E293B"/>
                <w:sz w:val="18"/>
              </w:rPr>
              <w:t xml:space="preserve"> (Left Shift)</w:t>
            </w:r>
          </w:p>
        </w:tc>
        <w:tc>
          <w:tcPr>
            <w:tcW w:type="dxa" w:w="1928"/>
            <w:vAlign w:val="center"/>
          </w:tcPr>
          <w:p>
            <w:pPr>
              <w:spacing w:after="40" w:before="40"/>
              <w:jc w:val="center"/>
            </w:pPr>
            <w:r/>
            <w:r>
              <w:rPr>
                <w:rFonts w:ascii="Cambria Math" w:hAnsi="Cambria Math"/>
                <w:b w:val="0"/>
                <w:i/>
                <w:color w:val="1B4A6B"/>
                <w:sz w:val="18"/>
              </w:rPr>
              <w:t>ll</w:t>
            </w:r>
          </w:p>
        </w:tc>
        <w:tc>
          <w:tcPr>
            <w:tcW w:type="dxa" w:w="1928"/>
            <w:vAlign w:val="center"/>
          </w:tcPr>
          <w:p>
            <w:pPr>
              <w:spacing w:after="40" w:before="40"/>
              <w:jc w:val="left"/>
            </w:pPr>
            <w:r/>
            <w:r>
              <w:rPr>
                <w:rFonts w:ascii="Times New Roman" w:hAnsi="Times New Roman"/>
                <w:b w:val="0"/>
                <w:color w:val="1E293B"/>
                <w:sz w:val="18"/>
              </w:rPr>
              <w:t xml:space="preserve">Dịch các bit sang trái </w:t>
            </w:r>
            <w:r>
              <w:rPr>
                <w:rFonts w:ascii="Cambria Math" w:hAnsi="Cambria Math"/>
                <w:b w:val="0"/>
                <w:i/>
                <w:color w:val="1B4A6B"/>
                <w:sz w:val="18"/>
              </w:rPr>
              <w:t>k</w:t>
            </w:r>
            <w:r>
              <w:rPr>
                <w:rFonts w:ascii="Times New Roman" w:hAnsi="Times New Roman"/>
                <w:b w:val="0"/>
                <w:color w:val="1E293B"/>
                <w:sz w:val="18"/>
              </w:rPr>
              <w:t xml:space="preserve"> vị trí (nhân </w:t>
            </w:r>
            <w:r>
              <w:rPr>
                <w:rFonts w:ascii="Cambria Math" w:hAnsi="Cambria Math"/>
                <w:b w:val="0"/>
                <w:i/>
                <w:color w:val="1B4A6B"/>
                <w:sz w:val="18"/>
              </w:rPr>
              <w:t>2^k</w:t>
            </w:r>
            <w:r>
              <w:rPr>
                <w:rFonts w:ascii="Times New Roman" w:hAnsi="Times New Roman"/>
                <w:b w:val="0"/>
                <w:color w:val="1E293B"/>
                <w:sz w:val="18"/>
              </w:rPr>
              <w:t>)</w:t>
            </w:r>
          </w:p>
        </w:tc>
        <w:tc>
          <w:tcPr>
            <w:tcW w:type="dxa" w:w="1928"/>
            <w:vAlign w:val="center"/>
          </w:tcPr>
          <w:p>
            <w:pPr>
              <w:spacing w:after="40" w:before="40"/>
              <w:jc w:val="center"/>
            </w:pPr>
            <w:r/>
            <w:r>
              <w:rPr>
                <w:rFonts w:ascii="Cambria Math" w:hAnsi="Cambria Math"/>
                <w:b w:val="0"/>
                <w:i/>
                <w:color w:val="1B4A6B"/>
                <w:sz w:val="18"/>
              </w:rPr>
              <w:t>5 ll 2 = 10100₂ = 20</w:t>
            </w:r>
          </w:p>
        </w:tc>
      </w:tr>
      <w:tr>
        <w:tc>
          <w:tcPr>
            <w:tcW w:type="dxa" w:w="1928"/>
            <w:vAlign w:val="center"/>
            <w:shd w:val="clear" w:color="auto" w:fill="F8FAFC"/>
          </w:tcPr>
          <w:p>
            <w:pPr>
              <w:spacing w:after="40" w:before="40"/>
              <w:jc w:val="center"/>
            </w:pPr>
            <w:r/>
            <w:r>
              <w:rPr>
                <w:rFonts w:ascii="Consolas" w:hAnsi="Consolas"/>
                <w:b w:val="0"/>
                <w:color w:val="BE123C"/>
                <w:sz w:val="16"/>
              </w:rPr>
              <w:t>&gt;&gt;</w:t>
            </w:r>
          </w:p>
        </w:tc>
        <w:tc>
          <w:tcPr>
            <w:tcW w:type="dxa" w:w="1928"/>
            <w:vAlign w:val="center"/>
            <w:shd w:val="clear" w:color="auto" w:fill="F8FAFC"/>
          </w:tcPr>
          <w:p>
            <w:pPr>
              <w:spacing w:after="40" w:before="40"/>
              <w:jc w:val="left"/>
            </w:pPr>
            <w:r/>
            <w:r>
              <w:rPr>
                <w:b/>
                <w:color w:val="1E293B"/>
                <w:sz w:val="18"/>
              </w:rPr>
              <w:t>Dịch phải</w:t>
            </w:r>
            <w:r>
              <w:rPr>
                <w:rFonts w:ascii="Times New Roman" w:hAnsi="Times New Roman"/>
                <w:b w:val="0"/>
                <w:color w:val="1E293B"/>
                <w:sz w:val="18"/>
              </w:rPr>
              <w:t xml:space="preserve"> (Right Shift)</w:t>
            </w:r>
          </w:p>
        </w:tc>
        <w:tc>
          <w:tcPr>
            <w:tcW w:type="dxa" w:w="1928"/>
            <w:vAlign w:val="center"/>
            <w:shd w:val="clear" w:color="auto" w:fill="F8FAFC"/>
          </w:tcPr>
          <w:p>
            <w:pPr>
              <w:spacing w:after="40" w:before="40"/>
              <w:jc w:val="center"/>
            </w:pPr>
            <w:r/>
            <w:r>
              <w:rPr>
                <w:rFonts w:ascii="Cambria Math" w:hAnsi="Cambria Math"/>
                <w:b w:val="0"/>
                <w:i/>
                <w:color w:val="1B4A6B"/>
                <w:sz w:val="18"/>
              </w:rPr>
              <w:t>gg</w:t>
            </w:r>
          </w:p>
        </w:tc>
        <w:tc>
          <w:tcPr>
            <w:tcW w:type="dxa" w:w="1928"/>
            <w:vAlign w:val="center"/>
            <w:shd w:val="clear" w:color="auto" w:fill="F8FAFC"/>
          </w:tcPr>
          <w:p>
            <w:pPr>
              <w:spacing w:after="40" w:before="40"/>
              <w:jc w:val="left"/>
            </w:pPr>
            <w:r/>
            <w:r>
              <w:rPr>
                <w:rFonts w:ascii="Times New Roman" w:hAnsi="Times New Roman"/>
                <w:b w:val="0"/>
                <w:color w:val="1E293B"/>
                <w:sz w:val="18"/>
              </w:rPr>
              <w:t xml:space="preserve">Dịch các bit sang phải </w:t>
            </w:r>
            <w:r>
              <w:rPr>
                <w:rFonts w:ascii="Cambria Math" w:hAnsi="Cambria Math"/>
                <w:b w:val="0"/>
                <w:i/>
                <w:color w:val="1B4A6B"/>
                <w:sz w:val="18"/>
              </w:rPr>
              <w:t>k</w:t>
            </w:r>
            <w:r>
              <w:rPr>
                <w:rFonts w:ascii="Times New Roman" w:hAnsi="Times New Roman"/>
                <w:b w:val="0"/>
                <w:color w:val="1E293B"/>
                <w:sz w:val="18"/>
              </w:rPr>
              <w:t xml:space="preserve"> vị trí (chia nguyên </w:t>
            </w:r>
            <w:r>
              <w:rPr>
                <w:rFonts w:ascii="Cambria Math" w:hAnsi="Cambria Math"/>
                <w:b w:val="0"/>
                <w:i/>
                <w:color w:val="1B4A6B"/>
                <w:sz w:val="18"/>
              </w:rPr>
              <w:t>2^k</w:t>
            </w:r>
            <w:r>
              <w:rPr>
                <w:rFonts w:ascii="Times New Roman" w:hAnsi="Times New Roman"/>
                <w:b w:val="0"/>
                <w:color w:val="1E293B"/>
                <w:sz w:val="18"/>
              </w:rPr>
              <w:t>)</w:t>
            </w:r>
          </w:p>
        </w:tc>
        <w:tc>
          <w:tcPr>
            <w:tcW w:type="dxa" w:w="1928"/>
            <w:vAlign w:val="center"/>
            <w:shd w:val="clear" w:color="auto" w:fill="F8FAFC"/>
          </w:tcPr>
          <w:p>
            <w:pPr>
              <w:spacing w:after="40" w:before="40"/>
              <w:jc w:val="center"/>
            </w:pPr>
            <w:r/>
            <w:r>
              <w:rPr>
                <w:rFonts w:ascii="Cambria Math" w:hAnsi="Cambria Math"/>
                <w:b w:val="0"/>
                <w:i/>
                <w:color w:val="1B4A6B"/>
                <w:sz w:val="18"/>
              </w:rPr>
              <w:t>5 gg 1 = 10₂ = 2</w:t>
            </w:r>
          </w:p>
        </w:tc>
      </w:tr>
    </w:tbl>
    <w:p>
      <w:pPr>
        <w:spacing w:after="40" w:before="0"/>
      </w:pPr>
    </w:p>
    <w:p>
      <w:pPr>
        <w:pStyle w:val="Heading3"/>
      </w:pPr>
      <w:r/>
      <w:r>
        <w:rPr>
          <w:rFonts w:ascii="Calibri" w:hAnsi="Calibri"/>
          <w:b/>
          <w:color w:val="2E5E8A"/>
          <w:sz w:val="23"/>
        </w:rPr>
        <w:t>1.2. Các tính chất đại số quan trọng của phép xor (</w:t>
      </w:r>
      <w:r>
        <w:rPr>
          <w:rFonts w:ascii="Cambria Math" w:hAnsi="Cambria Math"/>
          <w:b/>
          <w:i/>
          <w:color w:val="2E5E8A"/>
          <w:sz w:val="23"/>
        </w:rPr>
        <w:t>oplus</w:t>
      </w:r>
      <w:r>
        <w:rPr>
          <w:rFonts w:ascii="Calibri" w:hAnsi="Calibri"/>
          <w:b/>
          <w:color w:val="2E5E8A"/>
          <w:sz w:val="23"/>
        </w:rPr>
        <w:t>)</w:t>
      </w:r>
    </w:p>
    <w:p>
      <w:pPr>
        <w:pStyle w:val="ListBullet"/>
        <w:spacing w:after="40" w:before="20"/>
        <w:ind w:left="340" w:hanging="227"/>
      </w:pPr>
      <w:r/>
      <w:r>
        <w:rPr>
          <w:rFonts w:ascii="Times New Roman" w:hAnsi="Times New Roman"/>
          <w:sz w:val="21"/>
        </w:rPr>
        <w:t xml:space="preserve">Tính tự triệt tiêu: </w:t>
      </w:r>
      <w:r>
        <w:rPr>
          <w:rFonts w:ascii="Cambria Math" w:hAnsi="Cambria Math"/>
          <w:i/>
          <w:sz w:val="20"/>
        </w:rPr>
        <w:t>A oplus A = 0</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Phần tử trung hòa: </w:t>
      </w:r>
      <w:r>
        <w:rPr>
          <w:rFonts w:ascii="Cambria Math" w:hAnsi="Cambria Math"/>
          <w:i/>
          <w:sz w:val="20"/>
        </w:rPr>
        <w:t>A oplus 0 = A</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Giao hoán &amp; Kết hợp: </w:t>
      </w:r>
      <w:r>
        <w:rPr>
          <w:rFonts w:ascii="Cambria Math" w:hAnsi="Cambria Math"/>
          <w:i/>
          <w:sz w:val="20"/>
        </w:rPr>
        <w:t>A oplus B = B oplus A</w:t>
      </w:r>
      <w:r>
        <w:rPr>
          <w:rFonts w:ascii="Times New Roman" w:hAnsi="Times New Roman"/>
          <w:sz w:val="21"/>
        </w:rPr>
        <w:t xml:space="preserve"> và </w:t>
      </w:r>
      <w:r>
        <w:rPr>
          <w:rFonts w:ascii="Cambria Math" w:hAnsi="Cambria Math"/>
          <w:i/>
          <w:sz w:val="20"/>
        </w:rPr>
        <w:t>(A oplus B) oplus C = A oplus (B oplus C)</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Đổi giá trị 2 biến không cần biến phụ: </w:t>
      </w:r>
      <w:r>
        <w:rPr>
          <w:rFonts w:ascii="Consolas" w:hAnsi="Consolas"/>
          <w:color w:val="1E293B"/>
          <w:sz w:val="17"/>
          <w:shd w:val="clear" w:color="auto" w:fill="F1F5F9"/>
        </w:rPr>
        <w:t>a ^= b; b ^= a; a ^= b;</w:t>
      </w:r>
      <w:r>
        <w:rPr>
          <w:rFonts w:ascii="Times New Roman" w:hAnsi="Times New Roman"/>
          <w:sz w:val="21"/>
        </w:rPr>
        <w:t>.</w:t>
      </w:r>
    </w:p>
    <w:p>
      <w:pPr>
        <w:pStyle w:val="Heading2"/>
      </w:pPr>
      <w:r/>
      <w:r>
        <w:rPr>
          <w:rFonts w:ascii="Calibri" w:hAnsi="Calibri"/>
          <w:b/>
          <w:color w:val="1A4A6B"/>
          <w:sz w:val="26"/>
        </w:rPr>
        <w:t>2. 4 Thao tác thao tác bit chuẩn thi đấu</w:t>
      </w:r>
    </w:p>
    <w:p>
      <w:pPr>
        <w:widowControl/>
        <w:spacing w:after="80" w:before="0" w:line="276" w:lineRule="auto"/>
        <w:jc w:val="both"/>
      </w:pPr>
      <w:r>
        <w:rPr>
          <w:rFonts w:ascii="Times New Roman" w:hAnsi="Times New Roman"/>
          <w:sz w:val="21"/>
        </w:rPr>
        <w:t xml:space="preserve">Quy ước đánh số các bit từ phải sang trái, bắt đầu từ bit </w:t>
      </w:r>
      <w:r>
        <w:rPr>
          <w:rFonts w:ascii="Cambria Math" w:hAnsi="Cambria Math"/>
          <w:i/>
          <w:color w:val="1B4A6B"/>
          <w:sz w:val="21"/>
        </w:rPr>
        <w:t>0</w:t>
      </w:r>
      <w:r>
        <w:rPr>
          <w:rFonts w:ascii="Times New Roman" w:hAnsi="Times New Roman"/>
          <w:sz w:val="21"/>
        </w:rPr>
        <w:t xml:space="preserve"> (bit có trọng số nhỏ nhất </w:t>
      </w:r>
      <w:r>
        <w:rPr>
          <w:rFonts w:ascii="Cambria Math" w:hAnsi="Cambria Math"/>
          <w:i/>
          <w:color w:val="1B4A6B"/>
          <w:sz w:val="21"/>
        </w:rPr>
        <w:t>2⁰</w:t>
      </w:r>
      <w:r>
        <w:rPr>
          <w:rFonts w:ascii="Times New Roman" w:hAnsi="Times New Roman"/>
          <w:sz w:val="21"/>
        </w:rPr>
        <w:t>).</w:t>
      </w:r>
    </w:p>
    <w:p>
      <w:pPr>
        <w:pStyle w:val="Heading3"/>
      </w:pPr>
      <w:r/>
      <w:r>
        <w:rPr>
          <w:rFonts w:ascii="Calibri" w:hAnsi="Calibri"/>
          <w:b/>
          <w:color w:val="2E5E8A"/>
          <w:sz w:val="23"/>
        </w:rPr>
        <w:t xml:space="preserve">2.1. Kiểm tra bit thứ </w:t>
      </w:r>
      <w:r>
        <w:rPr>
          <w:rFonts w:ascii="Cambria Math" w:hAnsi="Cambria Math"/>
          <w:b/>
          <w:i/>
          <w:color w:val="2E5E8A"/>
          <w:sz w:val="23"/>
        </w:rPr>
        <w:t>k</w:t>
      </w:r>
      <w:r>
        <w:rPr>
          <w:rFonts w:ascii="Calibri" w:hAnsi="Calibri"/>
          <w:b/>
          <w:color w:val="2E5E8A"/>
          <w:sz w:val="23"/>
        </w:rPr>
        <w:t xml:space="preserve"> có đang bật (bằng 1) hay không:</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bool is_set = (mask &gt;&gt; k) &amp;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 Hoặc: bool is_set = (mask &amp; (1LL &lt;&lt; k)) != 0;</w:t>
      </w:r>
    </w:p>
    <w:p>
      <w:pPr>
        <w:pStyle w:val="Heading3"/>
      </w:pPr>
      <w:r/>
      <w:r>
        <w:rPr>
          <w:rFonts w:ascii="Calibri" w:hAnsi="Calibri"/>
          <w:b/>
          <w:color w:val="2E5E8A"/>
          <w:sz w:val="23"/>
        </w:rPr>
        <w:t xml:space="preserve">2.2. Bật bit thứ </w:t>
      </w:r>
      <w:r>
        <w:rPr>
          <w:rFonts w:ascii="Cambria Math" w:hAnsi="Cambria Math"/>
          <w:b/>
          <w:i/>
          <w:color w:val="2E5E8A"/>
          <w:sz w:val="23"/>
        </w:rPr>
        <w:t>k</w:t>
      </w:r>
      <w:r>
        <w:rPr>
          <w:rFonts w:ascii="Calibri" w:hAnsi="Calibri"/>
          <w:b/>
          <w:color w:val="2E5E8A"/>
          <w:sz w:val="23"/>
        </w:rPr>
        <w:t xml:space="preserve"> (gán thành 1):</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mask = mask | (1LL &lt;&lt; k);</w:t>
      </w:r>
      <w:r>
        <w:br/>
      </w:r>
      <w:r xml:space="preserve">
        <w:rPr>
          <w:rFonts w:ascii="Consolas" w:hAnsi="Consolas"/>
          <w:color w:val="1E293B"/>
          <w:sz w:val="17"/>
          <w:noProof w:val="1"/>
        </w:rPr>
        <w:t>// Viết gọn: mask |= (1LL &lt;&lt; k);</w:t>
      </w:r>
    </w:p>
    <w:p>
      <w:pPr>
        <w:pStyle w:val="Heading3"/>
      </w:pPr>
      <w:r/>
      <w:r>
        <w:rPr>
          <w:rFonts w:ascii="Calibri" w:hAnsi="Calibri"/>
          <w:b/>
          <w:color w:val="2E5E8A"/>
          <w:sz w:val="23"/>
        </w:rPr>
        <w:t xml:space="preserve">2.3. Tắt bit thứ </w:t>
      </w:r>
      <w:r>
        <w:rPr>
          <w:rFonts w:ascii="Cambria Math" w:hAnsi="Cambria Math"/>
          <w:b/>
          <w:i/>
          <w:color w:val="2E5E8A"/>
          <w:sz w:val="23"/>
        </w:rPr>
        <w:t>k</w:t>
      </w:r>
      <w:r>
        <w:rPr>
          <w:rFonts w:ascii="Calibri" w:hAnsi="Calibri"/>
          <w:b/>
          <w:color w:val="2E5E8A"/>
          <w:sz w:val="23"/>
        </w:rPr>
        <w:t xml:space="preserve"> (gán thành 0):</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mask = mask &amp; ~(1LL &lt;&lt; k);</w:t>
      </w:r>
      <w:r>
        <w:br/>
      </w:r>
      <w:r xml:space="preserve">
        <w:rPr>
          <w:rFonts w:ascii="Consolas" w:hAnsi="Consolas"/>
          <w:color w:val="1E293B"/>
          <w:sz w:val="17"/>
          <w:noProof w:val="1"/>
        </w:rPr>
        <w:t>// Viết gọn: mask &amp;= ~(1LL &lt;&lt; k);</w:t>
      </w:r>
    </w:p>
    <w:p>
      <w:pPr>
        <w:pStyle w:val="Heading3"/>
      </w:pPr>
      <w:r/>
      <w:r>
        <w:rPr>
          <w:rFonts w:ascii="Calibri" w:hAnsi="Calibri"/>
          <w:b/>
          <w:color w:val="2E5E8A"/>
          <w:sz w:val="23"/>
        </w:rPr>
        <w:t xml:space="preserve">2.4. Đảo bit thứ </w:t>
      </w:r>
      <w:r>
        <w:rPr>
          <w:rFonts w:ascii="Cambria Math" w:hAnsi="Cambria Math"/>
          <w:b/>
          <w:i/>
          <w:color w:val="2E5E8A"/>
          <w:sz w:val="23"/>
        </w:rPr>
        <w:t>k</w:t>
      </w:r>
      <w:r>
        <w:rPr>
          <w:rFonts w:ascii="Calibri" w:hAnsi="Calibri"/>
          <w:b/>
          <w:color w:val="2E5E8A"/>
          <w:sz w:val="23"/>
        </w:rPr>
        <w:t xml:space="preserve"> (</w:t>
      </w:r>
      <w:r>
        <w:rPr>
          <w:rFonts w:ascii="Cambria Math" w:hAnsi="Cambria Math"/>
          <w:b/>
          <w:i/>
          <w:color w:val="2E5E8A"/>
          <w:sz w:val="23"/>
        </w:rPr>
        <w:t>0 → 1, 1 → 0</w:t>
      </w:r>
      <w:r>
        <w:rPr>
          <w:rFonts w:ascii="Calibri" w:hAnsi="Calibri"/>
          <w:b/>
          <w:color w:val="2E5E8A"/>
          <w:sz w:val="23"/>
        </w:rPr>
        <w:t>):</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mask = mask ^ (1LL &lt;&lt; k);</w:t>
      </w:r>
      <w:r>
        <w:br/>
      </w:r>
      <w:r xml:space="preserve">
        <w:rPr>
          <w:rFonts w:ascii="Consolas" w:hAnsi="Consolas"/>
          <w:color w:val="1E293B"/>
          <w:sz w:val="17"/>
          <w:noProof w:val="1"/>
        </w:rPr>
        <w:t>// Viết gọn: mask ^= (1LL &lt;&lt; k);</w:t>
      </w:r>
    </w:p>
    <w:p>
      <w:pPr>
        <w:pStyle w:val="Heading4"/>
      </w:pPr>
      <w:r/>
      <w:r>
        <w:rPr>
          <w:rFonts w:ascii="Calibri" w:hAnsi="Calibri"/>
          <w:b/>
          <w:i/>
          <w:color w:val="3A6A9A"/>
          <w:sz w:val="22"/>
        </w:rPr>
        <w:t xml:space="preserve">Ví dụ minh họa 1: Thao tác trên số </w:t>
      </w:r>
      <w:r>
        <w:rPr>
          <w:rFonts w:ascii="Cambria Math" w:hAnsi="Cambria Math"/>
          <w:b/>
          <w:i/>
          <w:color w:val="3A6A9A"/>
          <w:sz w:val="22"/>
        </w:rPr>
        <w:t>N = 13 = 1101₂</w:t>
      </w:r>
    </w:p>
    <w:tbl>
      <w:tblPr>
        <w:tblStyle w:val="LightGrid-Accent1"/>
        <w:tblW w:type="auto" w:w="0"/>
        <w:jc w:val="center"/>
        <w:tblLayout w:type="autofit"/>
        <w:tblLook w:firstColumn="1" w:firstRow="1" w:lastColumn="0" w:lastRow="0" w:noHBand="0" w:noVBand="1" w:val="04A0"/>
      </w:tblPr>
      <w:tblGrid>
        <w:gridCol w:w="1377"/>
        <w:gridCol w:w="1377"/>
        <w:gridCol w:w="1377"/>
        <w:gridCol w:w="1377"/>
        <w:gridCol w:w="1377"/>
        <w:gridCol w:w="1377"/>
        <w:gridCol w:w="1377"/>
      </w:tblGrid>
      <w:tr>
        <w:tc>
          <w:tcPr>
            <w:tcW w:type="dxa" w:w="1377"/>
            <w:vAlign w:val="center"/>
            <w:shd w:val="clear" w:color="auto" w:fill="1A4A6B"/>
          </w:tcPr>
          <w:p>
            <w:pPr>
              <w:jc w:val="center"/>
            </w:pPr>
            <w:r/>
            <w:r>
              <w:rPr>
                <w:rFonts w:ascii="Calibri" w:hAnsi="Calibri"/>
                <w:b/>
                <w:color w:val="FFFFFF"/>
                <w:sz w:val="18"/>
              </w:rPr>
              <w:t>Trọng số nhị phân</w:t>
            </w:r>
          </w:p>
        </w:tc>
        <w:tc>
          <w:tcPr>
            <w:tcW w:type="dxa" w:w="1377"/>
            <w:vAlign w:val="center"/>
            <w:shd w:val="clear" w:color="auto" w:fill="1A4A6B"/>
          </w:tcPr>
          <w:p>
            <w:pPr>
              <w:jc w:val="center"/>
            </w:pPr>
            <w:r/>
            <w:r>
              <w:rPr>
                <w:rFonts w:ascii="Cambria Math" w:hAnsi="Cambria Math"/>
                <w:b/>
                <w:i/>
                <w:color w:val="FFFFFF"/>
                <w:sz w:val="18"/>
              </w:rPr>
              <w:t>2⁴ = 16</w:t>
            </w:r>
          </w:p>
        </w:tc>
        <w:tc>
          <w:tcPr>
            <w:tcW w:type="dxa" w:w="1377"/>
            <w:vAlign w:val="center"/>
            <w:shd w:val="clear" w:color="auto" w:fill="1A4A6B"/>
          </w:tcPr>
          <w:p>
            <w:pPr>
              <w:jc w:val="center"/>
            </w:pPr>
            <w:r/>
            <w:r>
              <w:rPr>
                <w:rFonts w:ascii="Cambria Math" w:hAnsi="Cambria Math"/>
                <w:b/>
                <w:i/>
                <w:color w:val="FFFFFF"/>
                <w:sz w:val="18"/>
              </w:rPr>
              <w:t>2³ = 8</w:t>
            </w:r>
          </w:p>
        </w:tc>
        <w:tc>
          <w:tcPr>
            <w:tcW w:type="dxa" w:w="1377"/>
            <w:vAlign w:val="center"/>
            <w:shd w:val="clear" w:color="auto" w:fill="1A4A6B"/>
          </w:tcPr>
          <w:p>
            <w:pPr>
              <w:jc w:val="center"/>
            </w:pPr>
            <w:r/>
            <w:r>
              <w:rPr>
                <w:rFonts w:ascii="Cambria Math" w:hAnsi="Cambria Math"/>
                <w:b/>
                <w:i/>
                <w:color w:val="FFFFFF"/>
                <w:sz w:val="18"/>
              </w:rPr>
              <w:t>2² = 4</w:t>
            </w:r>
          </w:p>
        </w:tc>
        <w:tc>
          <w:tcPr>
            <w:tcW w:type="dxa" w:w="1377"/>
            <w:vAlign w:val="center"/>
            <w:shd w:val="clear" w:color="auto" w:fill="1A4A6B"/>
          </w:tcPr>
          <w:p>
            <w:pPr>
              <w:jc w:val="center"/>
            </w:pPr>
            <w:r/>
            <w:r>
              <w:rPr>
                <w:rFonts w:ascii="Cambria Math" w:hAnsi="Cambria Math"/>
                <w:b/>
                <w:i/>
                <w:color w:val="FFFFFF"/>
                <w:sz w:val="18"/>
              </w:rPr>
              <w:t>2¹ = 2</w:t>
            </w:r>
          </w:p>
        </w:tc>
        <w:tc>
          <w:tcPr>
            <w:tcW w:type="dxa" w:w="1377"/>
            <w:vAlign w:val="center"/>
            <w:shd w:val="clear" w:color="auto" w:fill="1A4A6B"/>
          </w:tcPr>
          <w:p>
            <w:pPr>
              <w:jc w:val="center"/>
            </w:pPr>
            <w:r/>
            <w:r>
              <w:rPr>
                <w:rFonts w:ascii="Cambria Math" w:hAnsi="Cambria Math"/>
                <w:b/>
                <w:i/>
                <w:color w:val="FFFFFF"/>
                <w:sz w:val="18"/>
              </w:rPr>
              <w:t>2⁰ = 1</w:t>
            </w:r>
          </w:p>
        </w:tc>
        <w:tc>
          <w:tcPr>
            <w:tcW w:type="dxa" w:w="1377"/>
            <w:vAlign w:val="center"/>
            <w:shd w:val="clear" w:color="auto" w:fill="1A4A6B"/>
          </w:tcPr>
          <w:p>
            <w:pPr>
              <w:jc w:val="center"/>
            </w:pPr>
            <w:r/>
            <w:r>
              <w:rPr>
                <w:rFonts w:ascii="Calibri" w:hAnsi="Calibri"/>
                <w:b/>
                <w:color w:val="FFFFFF"/>
                <w:sz w:val="18"/>
              </w:rPr>
              <w:t>Giá trị thập phân</w:t>
            </w:r>
          </w:p>
        </w:tc>
      </w:tr>
      <w:tr>
        <w:tc>
          <w:tcPr>
            <w:tcW w:type="dxa" w:w="1377"/>
            <w:vAlign w:val="center"/>
          </w:tcPr>
          <w:p>
            <w:pPr>
              <w:spacing w:after="40" w:before="40"/>
              <w:jc w:val="left"/>
            </w:pPr>
            <w:r/>
            <w:r>
              <w:rPr>
                <w:rFonts w:ascii="Times New Roman" w:hAnsi="Times New Roman"/>
                <w:b w:val="0"/>
                <w:color w:val="1E293B"/>
                <w:sz w:val="18"/>
              </w:rPr>
              <w:t>**Vị trí bit (</w:t>
            </w:r>
            <w:r>
              <w:rPr>
                <w:rFonts w:ascii="Cambria Math" w:hAnsi="Cambria Math"/>
                <w:b w:val="0"/>
                <w:i/>
                <w:color w:val="1B4A6B"/>
                <w:sz w:val="18"/>
              </w:rPr>
              <w:t>k</w:t>
            </w:r>
            <w:r>
              <w:rPr>
                <w:rFonts w:ascii="Times New Roman" w:hAnsi="Times New Roman"/>
                <w:b w:val="0"/>
                <w:color w:val="1E293B"/>
                <w:sz w:val="18"/>
              </w:rPr>
              <w:t>)**</w:t>
            </w:r>
          </w:p>
        </w:tc>
        <w:tc>
          <w:tcPr>
            <w:tcW w:type="dxa" w:w="1377"/>
            <w:vAlign w:val="center"/>
          </w:tcPr>
          <w:p>
            <w:pPr>
              <w:spacing w:after="40" w:before="40"/>
              <w:jc w:val="left"/>
            </w:pPr>
            <w:r/>
            <w:r>
              <w:rPr>
                <w:rFonts w:ascii="Times New Roman" w:hAnsi="Times New Roman"/>
                <w:b w:val="0"/>
                <w:color w:val="1E293B"/>
                <w:sz w:val="18"/>
              </w:rPr>
              <w:t>Bit 4</w:t>
            </w:r>
          </w:p>
        </w:tc>
        <w:tc>
          <w:tcPr>
            <w:tcW w:type="dxa" w:w="1377"/>
            <w:vAlign w:val="center"/>
          </w:tcPr>
          <w:p>
            <w:pPr>
              <w:spacing w:after="40" w:before="40"/>
              <w:jc w:val="left"/>
            </w:pPr>
            <w:r/>
            <w:r>
              <w:rPr>
                <w:rFonts w:ascii="Times New Roman" w:hAnsi="Times New Roman"/>
                <w:b w:val="0"/>
                <w:color w:val="1E293B"/>
                <w:sz w:val="18"/>
              </w:rPr>
              <w:t>Bit 3</w:t>
            </w:r>
          </w:p>
        </w:tc>
        <w:tc>
          <w:tcPr>
            <w:tcW w:type="dxa" w:w="1377"/>
            <w:vAlign w:val="center"/>
          </w:tcPr>
          <w:p>
            <w:pPr>
              <w:spacing w:after="40" w:before="40"/>
              <w:jc w:val="left"/>
            </w:pPr>
            <w:r/>
            <w:r>
              <w:rPr>
                <w:rFonts w:ascii="Times New Roman" w:hAnsi="Times New Roman"/>
                <w:b w:val="0"/>
                <w:color w:val="1E293B"/>
                <w:sz w:val="18"/>
              </w:rPr>
              <w:t>Bit 2</w:t>
            </w:r>
          </w:p>
        </w:tc>
        <w:tc>
          <w:tcPr>
            <w:tcW w:type="dxa" w:w="1377"/>
            <w:vAlign w:val="center"/>
          </w:tcPr>
          <w:p>
            <w:pPr>
              <w:spacing w:after="40" w:before="40"/>
              <w:jc w:val="left"/>
            </w:pPr>
            <w:r/>
            <w:r>
              <w:rPr>
                <w:rFonts w:ascii="Times New Roman" w:hAnsi="Times New Roman"/>
                <w:b w:val="0"/>
                <w:color w:val="1E293B"/>
                <w:sz w:val="18"/>
              </w:rPr>
              <w:t>Bit 1</w:t>
            </w:r>
          </w:p>
        </w:tc>
        <w:tc>
          <w:tcPr>
            <w:tcW w:type="dxa" w:w="1377"/>
            <w:vAlign w:val="center"/>
          </w:tcPr>
          <w:p>
            <w:pPr>
              <w:spacing w:after="40" w:before="40"/>
              <w:jc w:val="left"/>
            </w:pPr>
            <w:r/>
            <w:r>
              <w:rPr>
                <w:rFonts w:ascii="Times New Roman" w:hAnsi="Times New Roman"/>
                <w:b w:val="0"/>
                <w:color w:val="1E293B"/>
                <w:sz w:val="18"/>
              </w:rPr>
              <w:t>Bit 0</w:t>
            </w:r>
          </w:p>
        </w:tc>
        <w:tc>
          <w:tcPr>
            <w:tcW w:type="dxa" w:w="1377"/>
            <w:vAlign w:val="center"/>
          </w:tcPr>
          <w:p>
            <w:pPr>
              <w:spacing w:after="40" w:before="40"/>
              <w:jc w:val="left"/>
            </w:pPr>
            <w:r/>
            <w:r>
              <w:rPr>
                <w:rFonts w:ascii="Times New Roman" w:hAnsi="Times New Roman"/>
                <w:b w:val="0"/>
                <w:color w:val="1E293B"/>
                <w:sz w:val="18"/>
              </w:rPr>
              <w:t>—</w:t>
            </w:r>
          </w:p>
        </w:tc>
      </w:tr>
      <w:tr>
        <w:tc>
          <w:tcPr>
            <w:tcW w:type="dxa" w:w="1377"/>
            <w:vAlign w:val="center"/>
            <w:shd w:val="clear" w:color="auto" w:fill="F8FAFC"/>
          </w:tcPr>
          <w:p>
            <w:pPr>
              <w:spacing w:after="40" w:before="40"/>
              <w:jc w:val="left"/>
            </w:pPr>
            <w:r/>
            <w:r>
              <w:rPr>
                <w:rFonts w:ascii="Times New Roman" w:hAnsi="Times New Roman"/>
                <w:b w:val="0"/>
                <w:color w:val="1E293B"/>
                <w:sz w:val="18"/>
              </w:rPr>
              <w:t xml:space="preserve">**Giá trị bit của </w:t>
            </w:r>
            <w:r>
              <w:rPr>
                <w:rFonts w:ascii="Cambria Math" w:hAnsi="Cambria Math"/>
                <w:b w:val="0"/>
                <w:i/>
                <w:color w:val="1B4A6B"/>
                <w:sz w:val="18"/>
              </w:rPr>
              <w:t>N</w:t>
            </w:r>
            <w:r>
              <w:rPr>
                <w:b/>
                <w:color w:val="1E293B"/>
                <w:sz w:val="18"/>
              </w:rPr>
            </w:r>
          </w:p>
        </w:tc>
        <w:tc>
          <w:tcPr>
            <w:tcW w:type="dxa" w:w="1377"/>
            <w:vAlign w:val="center"/>
            <w:shd w:val="clear" w:color="auto" w:fill="F8FAFC"/>
          </w:tcPr>
          <w:p>
            <w:pPr>
              <w:spacing w:after="40" w:before="40"/>
              <w:jc w:val="center"/>
            </w:pPr>
            <w:r/>
            <w:r>
              <w:rPr>
                <w:rFonts w:ascii="Consolas" w:hAnsi="Consolas"/>
                <w:b w:val="0"/>
                <w:color w:val="BE123C"/>
                <w:sz w:val="16"/>
              </w:rPr>
              <w:t>0</w:t>
            </w:r>
          </w:p>
        </w:tc>
        <w:tc>
          <w:tcPr>
            <w:tcW w:type="dxa" w:w="1377"/>
            <w:vAlign w:val="center"/>
            <w:shd w:val="clear" w:color="auto" w:fill="F8FAFC"/>
          </w:tcPr>
          <w:p>
            <w:pPr>
              <w:spacing w:after="40" w:before="40"/>
              <w:jc w:val="center"/>
            </w:pPr>
            <w:r/>
            <w:r>
              <w:rPr>
                <w:rFonts w:ascii="Consolas" w:hAnsi="Consolas"/>
                <w:b w:val="0"/>
                <w:color w:val="BE123C"/>
                <w:sz w:val="16"/>
              </w:rPr>
              <w:t>1</w:t>
            </w:r>
          </w:p>
        </w:tc>
        <w:tc>
          <w:tcPr>
            <w:tcW w:type="dxa" w:w="1377"/>
            <w:vAlign w:val="center"/>
            <w:shd w:val="clear" w:color="auto" w:fill="F8FAFC"/>
          </w:tcPr>
          <w:p>
            <w:pPr>
              <w:spacing w:after="40" w:before="40"/>
              <w:jc w:val="center"/>
            </w:pPr>
            <w:r/>
            <w:r>
              <w:rPr>
                <w:rFonts w:ascii="Consolas" w:hAnsi="Consolas"/>
                <w:b w:val="0"/>
                <w:color w:val="BE123C"/>
                <w:sz w:val="16"/>
              </w:rPr>
              <w:t>1</w:t>
            </w:r>
          </w:p>
        </w:tc>
        <w:tc>
          <w:tcPr>
            <w:tcW w:type="dxa" w:w="1377"/>
            <w:vAlign w:val="center"/>
            <w:shd w:val="clear" w:color="auto" w:fill="F8FAFC"/>
          </w:tcPr>
          <w:p>
            <w:pPr>
              <w:spacing w:after="40" w:before="40"/>
              <w:jc w:val="center"/>
            </w:pPr>
            <w:r/>
            <w:r>
              <w:rPr>
                <w:rFonts w:ascii="Consolas" w:hAnsi="Consolas"/>
                <w:b w:val="0"/>
                <w:color w:val="BE123C"/>
                <w:sz w:val="16"/>
              </w:rPr>
              <w:t>0</w:t>
            </w:r>
          </w:p>
        </w:tc>
        <w:tc>
          <w:tcPr>
            <w:tcW w:type="dxa" w:w="1377"/>
            <w:vAlign w:val="center"/>
            <w:shd w:val="clear" w:color="auto" w:fill="F8FAFC"/>
          </w:tcPr>
          <w:p>
            <w:pPr>
              <w:spacing w:after="40" w:before="40"/>
              <w:jc w:val="center"/>
            </w:pPr>
            <w:r/>
            <w:r>
              <w:rPr>
                <w:rFonts w:ascii="Consolas" w:hAnsi="Consolas"/>
                <w:b w:val="0"/>
                <w:color w:val="BE123C"/>
                <w:sz w:val="16"/>
              </w:rPr>
              <w:t>1</w:t>
            </w:r>
          </w:p>
        </w:tc>
        <w:tc>
          <w:tcPr>
            <w:tcW w:type="dxa" w:w="1377"/>
            <w:vAlign w:val="center"/>
            <w:shd w:val="clear" w:color="auto" w:fill="F8FAFC"/>
          </w:tcPr>
          <w:p>
            <w:pPr>
              <w:spacing w:after="40" w:before="40"/>
              <w:jc w:val="left"/>
            </w:pPr>
            <w:r/>
            <w:r>
              <w:rPr>
                <w:b/>
                <w:color w:val="1E293B"/>
                <w:sz w:val="18"/>
              </w:rPr>
            </w:r>
            <w:r>
              <w:rPr>
                <w:rFonts w:ascii="Cambria Math" w:hAnsi="Cambria Math"/>
                <w:b w:val="0"/>
                <w:i/>
                <w:color w:val="1B4A6B"/>
                <w:sz w:val="18"/>
              </w:rPr>
              <w:t>13</w:t>
            </w:r>
            <w:r>
              <w:rPr>
                <w:b/>
                <w:color w:val="1E293B"/>
                <w:sz w:val="18"/>
              </w:rPr>
            </w:r>
          </w:p>
        </w:tc>
      </w:tr>
    </w:tbl>
    <w:p>
      <w:pPr>
        <w:spacing w:after="40" w:before="0"/>
      </w:pPr>
    </w:p>
    <w:p>
      <w:pPr>
        <w:widowControl/>
        <w:spacing w:after="80" w:before="0" w:line="276" w:lineRule="auto"/>
        <w:jc w:val="both"/>
      </w:pPr>
      <w:r>
        <w:rPr>
          <w:rFonts w:ascii="Times New Roman" w:hAnsi="Times New Roman"/>
          <w:b/>
          <w:sz w:val="21"/>
        </w:rPr>
        <w:t>Bảng mô phỏng 4 thao tác bit:</w:t>
      </w:r>
    </w:p>
    <w:tbl>
      <w:tblPr>
        <w:tblStyle w:val="LightGrid-Accent1"/>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vAlign w:val="center"/>
            <w:shd w:val="clear" w:color="auto" w:fill="1A4A6B"/>
          </w:tcPr>
          <w:p>
            <w:pPr>
              <w:jc w:val="center"/>
            </w:pPr>
            <w:r/>
            <w:r>
              <w:rPr>
                <w:rFonts w:ascii="Calibri" w:hAnsi="Calibri"/>
                <w:b/>
                <w:color w:val="FFFFFF"/>
                <w:sz w:val="18"/>
              </w:rPr>
              <w:t>Thao Tác Cần Thực Hiện</w:t>
            </w:r>
          </w:p>
        </w:tc>
        <w:tc>
          <w:tcPr>
            <w:tcW w:type="dxa" w:w="1928"/>
            <w:vAlign w:val="center"/>
            <w:shd w:val="clear" w:color="auto" w:fill="1A4A6B"/>
          </w:tcPr>
          <w:p>
            <w:pPr>
              <w:jc w:val="center"/>
            </w:pPr>
            <w:r/>
            <w:r>
              <w:rPr>
                <w:rFonts w:ascii="Calibri" w:hAnsi="Calibri"/>
                <w:b/>
                <w:color w:val="FFFFFF"/>
                <w:sz w:val="18"/>
              </w:rPr>
              <w:t>Mã Lệnh C++</w:t>
            </w:r>
          </w:p>
        </w:tc>
        <w:tc>
          <w:tcPr>
            <w:tcW w:type="dxa" w:w="1928"/>
            <w:vAlign w:val="center"/>
            <w:shd w:val="clear" w:color="auto" w:fill="1A4A6B"/>
          </w:tcPr>
          <w:p>
            <w:pPr>
              <w:jc w:val="center"/>
            </w:pPr>
            <w:r/>
            <w:r>
              <w:rPr>
                <w:rFonts w:ascii="Calibri" w:hAnsi="Calibri"/>
                <w:b/>
                <w:color w:val="FFFFFF"/>
                <w:sz w:val="18"/>
              </w:rPr>
              <w:t>Phép Toán Nhị Phân</w:t>
            </w:r>
          </w:p>
        </w:tc>
        <w:tc>
          <w:tcPr>
            <w:tcW w:type="dxa" w:w="1928"/>
            <w:vAlign w:val="center"/>
            <w:shd w:val="clear" w:color="auto" w:fill="1A4A6B"/>
          </w:tcPr>
          <w:p>
            <w:pPr>
              <w:jc w:val="center"/>
            </w:pPr>
            <w:r/>
            <w:r>
              <w:rPr>
                <w:rFonts w:ascii="Calibri" w:hAnsi="Calibri"/>
                <w:b/>
                <w:color w:val="FFFFFF"/>
                <w:sz w:val="18"/>
              </w:rPr>
              <w:t>Kết Quả Nhị Phân</w:t>
            </w:r>
          </w:p>
        </w:tc>
        <w:tc>
          <w:tcPr>
            <w:tcW w:type="dxa" w:w="1928"/>
            <w:vAlign w:val="center"/>
            <w:shd w:val="clear" w:color="auto" w:fill="1A4A6B"/>
          </w:tcPr>
          <w:p>
            <w:pPr>
              <w:jc w:val="center"/>
            </w:pPr>
            <w:r/>
            <w:r>
              <w:rPr>
                <w:rFonts w:ascii="Calibri" w:hAnsi="Calibri"/>
                <w:b/>
                <w:color w:val="FFFFFF"/>
                <w:sz w:val="18"/>
              </w:rPr>
              <w:t>Giá Trị Thập Phân Mới</w:t>
            </w:r>
          </w:p>
        </w:tc>
      </w:tr>
      <w:tr>
        <w:tc>
          <w:tcPr>
            <w:tcW w:type="dxa" w:w="1928"/>
            <w:vAlign w:val="center"/>
          </w:tcPr>
          <w:p>
            <w:pPr>
              <w:spacing w:after="40" w:before="40"/>
              <w:jc w:val="left"/>
            </w:pPr>
            <w:r/>
            <w:r>
              <w:rPr>
                <w:b/>
                <w:color w:val="1E293B"/>
                <w:sz w:val="18"/>
              </w:rPr>
              <w:t>1. Kiểm tra bit 2</w:t>
            </w:r>
          </w:p>
        </w:tc>
        <w:tc>
          <w:tcPr>
            <w:tcW w:type="dxa" w:w="1928"/>
            <w:vAlign w:val="center"/>
          </w:tcPr>
          <w:p>
            <w:pPr>
              <w:spacing w:after="40" w:before="40"/>
              <w:jc w:val="center"/>
            </w:pPr>
            <w:r/>
            <w:r>
              <w:rPr>
                <w:rFonts w:ascii="Consolas" w:hAnsi="Consolas"/>
                <w:b w:val="0"/>
                <w:color w:val="BE123C"/>
                <w:sz w:val="16"/>
              </w:rPr>
              <w:t>(n &gt;&gt; 2) &amp; 1</w:t>
            </w:r>
          </w:p>
        </w:tc>
        <w:tc>
          <w:tcPr>
            <w:tcW w:type="dxa" w:w="1928"/>
            <w:vAlign w:val="center"/>
          </w:tcPr>
          <w:p>
            <w:pPr>
              <w:spacing w:after="40" w:before="40"/>
              <w:jc w:val="center"/>
            </w:pPr>
            <w:r/>
            <w:r>
              <w:rPr>
                <w:rFonts w:ascii="Consolas" w:hAnsi="Consolas"/>
                <w:b w:val="0"/>
                <w:color w:val="BE123C"/>
                <w:sz w:val="16"/>
              </w:rPr>
              <w:t>(1101 &gt;&gt; 2) &amp; 0001 = 0011 &amp; 0001</w:t>
            </w:r>
          </w:p>
        </w:tc>
        <w:tc>
          <w:tcPr>
            <w:tcW w:type="dxa" w:w="1928"/>
            <w:vAlign w:val="center"/>
          </w:tcPr>
          <w:p>
            <w:pPr>
              <w:spacing w:after="40" w:before="40"/>
              <w:jc w:val="center"/>
            </w:pPr>
            <w:r/>
            <w:r>
              <w:rPr>
                <w:rFonts w:ascii="Consolas" w:hAnsi="Consolas"/>
                <w:b w:val="0"/>
                <w:color w:val="BE123C"/>
                <w:sz w:val="16"/>
              </w:rPr>
              <w:t>1</w:t>
            </w:r>
          </w:p>
        </w:tc>
        <w:tc>
          <w:tcPr>
            <w:tcW w:type="dxa" w:w="1928"/>
            <w:vAlign w:val="center"/>
          </w:tcPr>
          <w:p>
            <w:pPr>
              <w:spacing w:after="40" w:before="40"/>
              <w:jc w:val="center"/>
            </w:pPr>
            <w:r/>
            <w:r>
              <w:rPr>
                <w:rFonts w:ascii="Times New Roman" w:hAnsi="Times New Roman"/>
                <w:b w:val="0"/>
                <w:color w:val="1E293B"/>
                <w:sz w:val="18"/>
              </w:rPr>
              <w:t>Bit 2 đang bật (</w:t>
            </w:r>
            <w:r>
              <w:rPr>
                <w:rFonts w:ascii="Consolas" w:hAnsi="Consolas"/>
                <w:b w:val="0"/>
                <w:color w:val="BE123C"/>
                <w:sz w:val="16"/>
              </w:rPr>
              <w:t>true</w:t>
            </w:r>
            <w:r>
              <w:rPr>
                <w:rFonts w:ascii="Times New Roman" w:hAnsi="Times New Roman"/>
                <w:b w:val="0"/>
                <w:color w:val="1E293B"/>
                <w:sz w:val="18"/>
              </w:rPr>
              <w:t>)</w:t>
            </w:r>
          </w:p>
        </w:tc>
      </w:tr>
    </w:tbl>
    <w:p>
      <w:pPr>
        <w:spacing w:after="40" w:before="0"/>
      </w:pPr>
    </w:p>
    <w:tbl>
      <w:tblPr>
        <w:tblStyle w:val="LightGrid-Accent1"/>
        <w:tblW w:type="auto" w:w="0"/>
        <w:jc w:val="center"/>
        <w:tblLayout w:type="autofit"/>
        <w:tblLook w:firstColumn="1" w:firstRow="1" w:lastColumn="0" w:lastRow="0" w:noHBand="0" w:noVBand="1" w:val="04A0"/>
      </w:tblPr>
      <w:tblGrid>
        <w:gridCol w:w="1377"/>
        <w:gridCol w:w="1377"/>
        <w:gridCol w:w="1377"/>
        <w:gridCol w:w="1377"/>
        <w:gridCol w:w="1377"/>
        <w:gridCol w:w="1377"/>
        <w:gridCol w:w="1377"/>
      </w:tblGrid>
      <w:tr>
        <w:tc>
          <w:tcPr>
            <w:tcW w:type="dxa" w:w="1377"/>
            <w:vAlign w:val="center"/>
            <w:shd w:val="clear" w:color="auto" w:fill="1A4A6B"/>
          </w:tcPr>
          <w:p>
            <w:pPr>
              <w:jc w:val="center"/>
            </w:pPr>
            <w:r/>
            <w:r>
              <w:rPr>
                <w:b/>
                <w:color w:val="FFFFFF"/>
                <w:sz w:val="18"/>
              </w:rPr>
              <w:t>2. Bật bit 1</w:t>
            </w:r>
          </w:p>
        </w:tc>
        <w:tc>
          <w:tcPr>
            <w:tcW w:type="dxa" w:w="1377"/>
            <w:vAlign w:val="center"/>
            <w:shd w:val="clear" w:color="auto" w:fill="1A4A6B"/>
          </w:tcPr>
          <w:p>
            <w:pPr>
              <w:jc w:val="center"/>
            </w:pPr>
            <w:r/>
            <w:r>
              <w:rPr>
                <w:rFonts w:ascii="Calibri" w:hAnsi="Calibri"/>
                <w:b/>
                <w:color w:val="FFFFFF"/>
                <w:sz w:val="18"/>
              </w:rPr>
              <w:t>`n</w:t>
            </w:r>
          </w:p>
        </w:tc>
        <w:tc>
          <w:tcPr>
            <w:tcW w:type="dxa" w:w="1377"/>
            <w:vAlign w:val="center"/>
            <w:shd w:val="clear" w:color="auto" w:fill="1A4A6B"/>
          </w:tcPr>
          <w:p>
            <w:pPr>
              <w:jc w:val="center"/>
            </w:pPr>
            <w:r/>
            <w:r>
              <w:rPr>
                <w:rFonts w:ascii="Calibri" w:hAnsi="Calibri"/>
                <w:b/>
                <w:color w:val="FFFFFF"/>
                <w:sz w:val="18"/>
              </w:rPr>
              <w:t>= (1 &lt;&lt; 1)`</w:t>
            </w:r>
          </w:p>
        </w:tc>
        <w:tc>
          <w:tcPr>
            <w:tcW w:type="dxa" w:w="1377"/>
            <w:vAlign w:val="center"/>
            <w:shd w:val="clear" w:color="auto" w:fill="1A4A6B"/>
          </w:tcPr>
          <w:p>
            <w:pPr>
              <w:jc w:val="center"/>
            </w:pPr>
            <w:r/>
            <w:r>
              <w:rPr>
                <w:rFonts w:ascii="Calibri" w:hAnsi="Calibri"/>
                <w:b/>
                <w:color w:val="FFFFFF"/>
                <w:sz w:val="18"/>
              </w:rPr>
              <w:t>`1101</w:t>
            </w:r>
          </w:p>
        </w:tc>
        <w:tc>
          <w:tcPr>
            <w:tcW w:type="dxa" w:w="1377"/>
            <w:vAlign w:val="center"/>
            <w:shd w:val="clear" w:color="auto" w:fill="1A4A6B"/>
          </w:tcPr>
          <w:p>
            <w:pPr>
              <w:jc w:val="center"/>
            </w:pPr>
            <w:r/>
            <w:r>
              <w:rPr>
                <w:rFonts w:ascii="Calibri" w:hAnsi="Calibri"/>
                <w:b/>
                <w:color w:val="FFFFFF"/>
                <w:sz w:val="18"/>
              </w:rPr>
              <w:t>0010`</w:t>
            </w:r>
          </w:p>
        </w:tc>
        <w:tc>
          <w:tcPr>
            <w:tcW w:type="dxa" w:w="1377"/>
            <w:vAlign w:val="center"/>
            <w:shd w:val="clear" w:color="auto" w:fill="1A4A6B"/>
          </w:tcPr>
          <w:p>
            <w:pPr>
              <w:jc w:val="center"/>
            </w:pPr>
            <w:r/>
            <w:r>
              <w:rPr>
                <w:rFonts w:ascii="Consolas" w:hAnsi="Consolas"/>
                <w:b/>
                <w:color w:val="FFFFFF"/>
                <w:sz w:val="16"/>
              </w:rPr>
              <w:t>1111</w:t>
            </w:r>
          </w:p>
        </w:tc>
        <w:tc>
          <w:tcPr>
            <w:tcW w:type="dxa" w:w="1377"/>
            <w:vAlign w:val="center"/>
            <w:shd w:val="clear" w:color="auto" w:fill="1A4A6B"/>
          </w:tcPr>
          <w:p>
            <w:pPr>
              <w:jc w:val="center"/>
            </w:pPr>
            <w:r/>
            <w:r>
              <w:rPr>
                <w:rFonts w:ascii="Cambria Math" w:hAnsi="Cambria Math"/>
                <w:b/>
                <w:i/>
                <w:color w:val="FFFFFF"/>
                <w:sz w:val="18"/>
              </w:rPr>
              <w:t>13 → 15</w:t>
            </w:r>
          </w:p>
        </w:tc>
      </w:tr>
      <w:tr>
        <w:tc>
          <w:tcPr>
            <w:tcW w:type="dxa" w:w="1377"/>
            <w:vAlign w:val="center"/>
          </w:tcPr>
          <w:p>
            <w:pPr>
              <w:spacing w:after="40" w:before="40"/>
              <w:jc w:val="left"/>
            </w:pPr>
            <w:r/>
            <w:r>
              <w:rPr>
                <w:b/>
                <w:color w:val="1E293B"/>
                <w:sz w:val="18"/>
              </w:rPr>
              <w:t>3. Tắt bit 3</w:t>
            </w:r>
          </w:p>
        </w:tc>
        <w:tc>
          <w:tcPr>
            <w:tcW w:type="dxa" w:w="1377"/>
            <w:vAlign w:val="center"/>
          </w:tcPr>
          <w:p>
            <w:pPr>
              <w:spacing w:after="40" w:before="40"/>
              <w:jc w:val="center"/>
            </w:pPr>
            <w:r/>
            <w:r>
              <w:rPr>
                <w:rFonts w:ascii="Consolas" w:hAnsi="Consolas"/>
                <w:b w:val="0"/>
                <w:color w:val="BE123C"/>
                <w:sz w:val="16"/>
              </w:rPr>
              <w:t>n &amp;= ~(1 &lt;&lt; 3)</w:t>
            </w:r>
          </w:p>
        </w:tc>
        <w:tc>
          <w:tcPr>
            <w:tcW w:type="dxa" w:w="1377"/>
            <w:vAlign w:val="center"/>
          </w:tcPr>
          <w:p>
            <w:pPr>
              <w:spacing w:after="40" w:before="40"/>
              <w:jc w:val="center"/>
            </w:pPr>
            <w:r/>
            <w:r>
              <w:rPr>
                <w:rFonts w:ascii="Consolas" w:hAnsi="Consolas"/>
                <w:b w:val="0"/>
                <w:color w:val="BE123C"/>
                <w:sz w:val="16"/>
              </w:rPr>
              <w:t>1101 &amp; ~(1000) = 1101 &amp; 0111</w:t>
            </w:r>
          </w:p>
        </w:tc>
        <w:tc>
          <w:tcPr>
            <w:tcW w:type="dxa" w:w="1377"/>
            <w:vAlign w:val="center"/>
          </w:tcPr>
          <w:p>
            <w:pPr>
              <w:spacing w:after="40" w:before="40"/>
              <w:jc w:val="center"/>
            </w:pPr>
            <w:r/>
            <w:r>
              <w:rPr>
                <w:rFonts w:ascii="Consolas" w:hAnsi="Consolas"/>
                <w:b w:val="0"/>
                <w:color w:val="BE123C"/>
                <w:sz w:val="16"/>
              </w:rPr>
              <w:t>0101</w:t>
            </w:r>
          </w:p>
        </w:tc>
        <w:tc>
          <w:tcPr>
            <w:tcW w:type="dxa" w:w="1377"/>
            <w:vAlign w:val="center"/>
          </w:tcPr>
          <w:p>
            <w:pPr>
              <w:spacing w:after="40" w:before="40"/>
              <w:jc w:val="center"/>
            </w:pPr>
            <w:r/>
            <w:r>
              <w:rPr>
                <w:rFonts w:ascii="Cambria Math" w:hAnsi="Cambria Math"/>
                <w:b w:val="0"/>
                <w:i/>
                <w:color w:val="1B4A6B"/>
                <w:sz w:val="18"/>
              </w:rPr>
              <w:t>13 → 5</w:t>
            </w:r>
          </w:p>
        </w:tc>
        <w:tc>
          <w:tcPr>
            <w:tcW w:type="dxa" w:w="1377"/>
          </w:tcPr>
          <w:p/>
        </w:tc>
        <w:tc>
          <w:tcPr>
            <w:tcW w:type="dxa" w:w="1377"/>
          </w:tcPr>
          <w:p/>
        </w:tc>
      </w:tr>
      <w:tr>
        <w:tc>
          <w:tcPr>
            <w:tcW w:type="dxa" w:w="1377"/>
            <w:vAlign w:val="center"/>
            <w:shd w:val="clear" w:color="auto" w:fill="F8FAFC"/>
          </w:tcPr>
          <w:p>
            <w:pPr>
              <w:spacing w:after="40" w:before="40"/>
              <w:jc w:val="left"/>
            </w:pPr>
            <w:r/>
            <w:r>
              <w:rPr>
                <w:b/>
                <w:color w:val="1E293B"/>
                <w:sz w:val="18"/>
              </w:rPr>
              <w:t>4. Đảo bit 0</w:t>
            </w:r>
          </w:p>
        </w:tc>
        <w:tc>
          <w:tcPr>
            <w:tcW w:type="dxa" w:w="1377"/>
            <w:vAlign w:val="center"/>
            <w:shd w:val="clear" w:color="auto" w:fill="F8FAFC"/>
          </w:tcPr>
          <w:p>
            <w:pPr>
              <w:spacing w:after="40" w:before="40"/>
              <w:jc w:val="center"/>
            </w:pPr>
            <w:r/>
            <w:r>
              <w:rPr>
                <w:rFonts w:ascii="Consolas" w:hAnsi="Consolas"/>
                <w:b w:val="0"/>
                <w:color w:val="BE123C"/>
                <w:sz w:val="16"/>
              </w:rPr>
              <w:t>n ^= (1 &lt;&lt; 0)</w:t>
            </w:r>
          </w:p>
        </w:tc>
        <w:tc>
          <w:tcPr>
            <w:tcW w:type="dxa" w:w="1377"/>
            <w:vAlign w:val="center"/>
            <w:shd w:val="clear" w:color="auto" w:fill="F8FAFC"/>
          </w:tcPr>
          <w:p>
            <w:pPr>
              <w:spacing w:after="40" w:before="40"/>
              <w:jc w:val="center"/>
            </w:pPr>
            <w:r/>
            <w:r>
              <w:rPr>
                <w:rFonts w:ascii="Consolas" w:hAnsi="Consolas"/>
                <w:b w:val="0"/>
                <w:color w:val="BE123C"/>
                <w:sz w:val="16"/>
              </w:rPr>
              <w:t>1101 ^ 0001</w:t>
            </w:r>
          </w:p>
        </w:tc>
        <w:tc>
          <w:tcPr>
            <w:tcW w:type="dxa" w:w="1377"/>
            <w:vAlign w:val="center"/>
            <w:shd w:val="clear" w:color="auto" w:fill="F8FAFC"/>
          </w:tcPr>
          <w:p>
            <w:pPr>
              <w:spacing w:after="40" w:before="40"/>
              <w:jc w:val="center"/>
            </w:pPr>
            <w:r/>
            <w:r>
              <w:rPr>
                <w:rFonts w:ascii="Consolas" w:hAnsi="Consolas"/>
                <w:b w:val="0"/>
                <w:color w:val="BE123C"/>
                <w:sz w:val="16"/>
              </w:rPr>
              <w:t>1100</w:t>
            </w:r>
          </w:p>
        </w:tc>
        <w:tc>
          <w:tcPr>
            <w:tcW w:type="dxa" w:w="1377"/>
            <w:vAlign w:val="center"/>
            <w:shd w:val="clear" w:color="auto" w:fill="F8FAFC"/>
          </w:tcPr>
          <w:p>
            <w:pPr>
              <w:spacing w:after="40" w:before="40"/>
              <w:jc w:val="center"/>
            </w:pPr>
            <w:r/>
            <w:r>
              <w:rPr>
                <w:rFonts w:ascii="Cambria Math" w:hAnsi="Cambria Math"/>
                <w:b w:val="0"/>
                <w:i/>
                <w:color w:val="1B4A6B"/>
                <w:sz w:val="18"/>
              </w:rPr>
              <w:t>13 → 12</w:t>
            </w:r>
          </w:p>
        </w:tc>
        <w:tc>
          <w:tcPr>
            <w:tcW w:type="dxa" w:w="1377"/>
          </w:tcPr>
          <w:p/>
        </w:tc>
        <w:tc>
          <w:tcPr>
            <w:tcW w:type="dxa" w:w="1377"/>
          </w:tcPr>
          <w:p/>
        </w:tc>
      </w:tr>
    </w:tbl>
    <w:p>
      <w:pPr>
        <w:spacing w:after="40" w:before="0"/>
      </w:pPr>
    </w:p>
    <w:p>
      <w:pPr>
        <w:pStyle w:val="Heading2"/>
      </w:pPr>
      <w:r/>
      <w:r>
        <w:rPr>
          <w:rFonts w:ascii="Calibri" w:hAnsi="Calibri"/>
          <w:b/>
          <w:color w:val="1A4A6B"/>
          <w:sz w:val="26"/>
        </w:rPr>
        <w:t>3. Các tuyệt kỹ bit &amp; hàm nội tại cpu (builtin functions)</w:t>
      </w:r>
    </w:p>
    <w:p>
      <w:pPr>
        <w:pStyle w:val="Heading3"/>
      </w:pPr>
      <w:r/>
      <w:r>
        <w:rPr>
          <w:rFonts w:ascii="Calibri" w:hAnsi="Calibri"/>
          <w:b/>
          <w:color w:val="2E5E8A"/>
          <w:sz w:val="23"/>
        </w:rPr>
        <w:t>3.1. Kiểm tra một số nguyên dương có phải là lũy thừa của 2</w:t>
      </w:r>
    </w:p>
    <w:p>
      <w:pPr>
        <w:widowControl/>
        <w:spacing w:after="80" w:before="0" w:line="276" w:lineRule="auto"/>
        <w:jc w:val="both"/>
      </w:pPr>
      <w:r>
        <w:rPr>
          <w:rFonts w:ascii="Times New Roman" w:hAnsi="Times New Roman"/>
          <w:sz w:val="21"/>
        </w:rPr>
        <w:t xml:space="preserve">Một số </w:t>
      </w:r>
      <w:r>
        <w:rPr>
          <w:rFonts w:ascii="Cambria Math" w:hAnsi="Cambria Math"/>
          <w:i/>
          <w:color w:val="1B4A6B"/>
          <w:sz w:val="21"/>
        </w:rPr>
        <w:t>N &gt; 0</w:t>
      </w:r>
      <w:r>
        <w:rPr>
          <w:rFonts w:ascii="Times New Roman" w:hAnsi="Times New Roman"/>
          <w:sz w:val="21"/>
        </w:rPr>
        <w:t xml:space="preserve"> là lũy thừa của 2 (</w:t>
      </w:r>
      <w:r>
        <w:rPr>
          <w:rFonts w:ascii="Cambria Math" w:hAnsi="Cambria Math"/>
          <w:i/>
          <w:color w:val="1B4A6B"/>
          <w:sz w:val="21"/>
        </w:rPr>
        <w:t>2^k</w:t>
      </w:r>
      <w:r>
        <w:rPr>
          <w:rFonts w:ascii="Times New Roman" w:hAnsi="Times New Roman"/>
          <w:sz w:val="21"/>
        </w:rPr>
        <w:t xml:space="preserve">) khi và chỉ khi trong biểu diễn nhị phân của nó có </w:t>
      </w:r>
      <w:r>
        <w:rPr>
          <w:rFonts w:ascii="Times New Roman" w:hAnsi="Times New Roman"/>
          <w:b/>
          <w:sz w:val="21"/>
        </w:rPr>
        <w:t>đúng duy nhất một bit 1</w:t>
      </w:r>
      <w:r>
        <w:rPr>
          <w:rFonts w:ascii="Times New Roman" w:hAnsi="Times New Roman"/>
          <w:sz w:val="21"/>
        </w:rPr>
        <w:t>:</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bool is_power_of_two = (n &gt; 0) &amp;&amp; ((n &amp; (n - 1)) == 0);</w:t>
      </w:r>
      <w:r>
        <w:br/>
      </w:r>
      <w:r xml:space="preserve">
        <w:rPr>
          <w:rFonts w:ascii="Consolas" w:hAnsi="Consolas"/>
          <w:color w:val="1E293B"/>
          <w:sz w:val="17"/>
          <w:noProof w:val="1"/>
        </w:rPr>
        <w:t xml:space="preserve"> </w:t>
      </w:r>
    </w:p>
    <w:p>
      <w:pPr>
        <w:pStyle w:val="Heading3"/>
      </w:pPr>
      <w:r/>
      <w:r>
        <w:rPr>
          <w:rFonts w:ascii="Calibri" w:hAnsi="Calibri"/>
          <w:b/>
          <w:color w:val="2E5E8A"/>
          <w:sz w:val="23"/>
        </w:rPr>
        <w:t>3.2. Lấy bit 1 nhỏ nhất (lowest set bit / lowbit)</w:t>
      </w:r>
    </w:p>
    <w:p>
      <w:pPr>
        <w:widowControl/>
        <w:spacing w:after="80" w:before="0" w:line="276" w:lineRule="auto"/>
        <w:jc w:val="both"/>
      </w:pPr>
      <w:r>
        <w:rPr>
          <w:rFonts w:ascii="Times New Roman" w:hAnsi="Times New Roman"/>
          <w:sz w:val="21"/>
        </w:rPr>
        <w:t>Dùng trong cấu trúc Fenwick Tree và giải thuật bit:</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long long lowbit = x &amp; (-x);</w:t>
      </w:r>
    </w:p>
    <w:p>
      <w:pPr>
        <w:pStyle w:val="Heading3"/>
      </w:pPr>
      <w:r/>
      <w:r>
        <w:rPr>
          <w:rFonts w:ascii="Calibri" w:hAnsi="Calibri"/>
          <w:b/>
          <w:color w:val="2E5E8A"/>
          <w:sz w:val="23"/>
        </w:rPr>
        <w:t>3.3. Các hàm nội tại tối ưu hóa phần cứng trong gcc/clang:</w:t>
      </w:r>
    </w:p>
    <w:p>
      <w:pPr>
        <w:pStyle w:val="ListBullet"/>
        <w:spacing w:after="40" w:before="20"/>
        <w:ind w:left="340" w:hanging="227"/>
      </w:pPr>
      <w:r/>
      <w:r>
        <w:rPr>
          <w:rFonts w:ascii="Consolas" w:hAnsi="Consolas"/>
          <w:color w:val="1E293B"/>
          <w:sz w:val="17"/>
          <w:shd w:val="clear" w:color="auto" w:fill="F1F5F9"/>
        </w:rPr>
        <w:t>__builtin_popcount(unsigned int x)</w:t>
      </w:r>
      <w:r>
        <w:rPr>
          <w:rFonts w:ascii="Times New Roman" w:hAnsi="Times New Roman"/>
          <w:sz w:val="21"/>
        </w:rPr>
        <w:t xml:space="preserve"> / </w:t>
      </w:r>
      <w:r>
        <w:rPr>
          <w:rFonts w:ascii="Consolas" w:hAnsi="Consolas"/>
          <w:color w:val="1E293B"/>
          <w:sz w:val="17"/>
          <w:shd w:val="clear" w:color="auto" w:fill="F1F5F9"/>
        </w:rPr>
        <w:t>__builtin_popcountll(unsigned long long x)</w:t>
      </w:r>
      <w:r>
        <w:rPr>
          <w:rFonts w:ascii="Times New Roman" w:hAnsi="Times New Roman"/>
          <w:sz w:val="21"/>
        </w:rPr>
        <w:t xml:space="preserve">: Đếm số lượng bit 1 trong </w:t>
      </w:r>
      <w:r>
        <w:rPr>
          <w:rFonts w:ascii="Cambria Math" w:hAnsi="Cambria Math"/>
          <w:i/>
          <w:sz w:val="20"/>
        </w:rPr>
        <w:t>O(1)</w:t>
      </w:r>
      <w:r>
        <w:rPr>
          <w:rFonts w:ascii="Times New Roman" w:hAnsi="Times New Roman"/>
          <w:sz w:val="21"/>
        </w:rPr>
        <w:t xml:space="preserve"> chu kỳ CPU.</w:t>
      </w:r>
    </w:p>
    <w:p>
      <w:pPr>
        <w:pStyle w:val="ListBullet"/>
        <w:spacing w:after="40" w:before="20"/>
        <w:ind w:left="340" w:hanging="227"/>
      </w:pPr>
      <w:r/>
      <w:r>
        <w:rPr>
          <w:rFonts w:ascii="Consolas" w:hAnsi="Consolas"/>
          <w:color w:val="1E293B"/>
          <w:sz w:val="17"/>
          <w:shd w:val="clear" w:color="auto" w:fill="F1F5F9"/>
        </w:rPr>
        <w:t>__builtin_clz(x)</w:t>
      </w:r>
      <w:r>
        <w:rPr>
          <w:rFonts w:ascii="Times New Roman" w:hAnsi="Times New Roman"/>
          <w:sz w:val="21"/>
        </w:rPr>
        <w:t xml:space="preserve"> / </w:t>
      </w:r>
      <w:r>
        <w:rPr>
          <w:rFonts w:ascii="Consolas" w:hAnsi="Consolas"/>
          <w:color w:val="1E293B"/>
          <w:sz w:val="17"/>
          <w:shd w:val="clear" w:color="auto" w:fill="F1F5F9"/>
        </w:rPr>
        <w:t>__builtin_clzll(x)</w:t>
      </w:r>
      <w:r>
        <w:rPr>
          <w:rFonts w:ascii="Times New Roman" w:hAnsi="Times New Roman"/>
          <w:sz w:val="21"/>
        </w:rPr>
        <w:t>: Đếm số lượng bit 0 liên tiếp ở đầu (Count Leading Zeros).</w:t>
      </w:r>
    </w:p>
    <w:p>
      <w:pPr>
        <w:pStyle w:val="ListBullet"/>
        <w:spacing w:after="40" w:before="20"/>
        <w:ind w:left="340" w:hanging="227"/>
      </w:pPr>
      <w:r/>
      <w:r>
        <w:rPr>
          <w:rFonts w:ascii="Consolas" w:hAnsi="Consolas"/>
          <w:color w:val="1E293B"/>
          <w:sz w:val="17"/>
          <w:shd w:val="clear" w:color="auto" w:fill="F1F5F9"/>
        </w:rPr>
        <w:t>__builtin_ctz(x)</w:t>
      </w:r>
      <w:r>
        <w:rPr>
          <w:rFonts w:ascii="Times New Roman" w:hAnsi="Times New Roman"/>
          <w:sz w:val="21"/>
        </w:rPr>
        <w:t xml:space="preserve"> / </w:t>
      </w:r>
      <w:r>
        <w:rPr>
          <w:rFonts w:ascii="Consolas" w:hAnsi="Consolas"/>
          <w:color w:val="1E293B"/>
          <w:sz w:val="17"/>
          <w:shd w:val="clear" w:color="auto" w:fill="F1F5F9"/>
        </w:rPr>
        <w:t>__builtin_ctzll(x)</w:t>
      </w:r>
      <w:r>
        <w:rPr>
          <w:rFonts w:ascii="Times New Roman" w:hAnsi="Times New Roman"/>
          <w:sz w:val="21"/>
        </w:rPr>
        <w:t>: Đếm số lượng bit 0 liên tiếp ở cuối (Count Trailing Zeros).</w:t>
      </w:r>
    </w:p>
    <w:p>
      <w:pPr>
        <w:pStyle w:val="Heading2"/>
      </w:pPr>
      <w:r/>
      <w:r>
        <w:rPr>
          <w:rFonts w:ascii="Calibri" w:hAnsi="Calibri"/>
          <w:b/>
          <w:color w:val="1A4A6B"/>
          <w:sz w:val="26"/>
        </w:rPr>
        <w:t>4. Kỹ thuật mặt nạ bit (bitmask &amp; subset enumeration)</w:t>
      </w:r>
    </w:p>
    <w:p>
      <w:pPr>
        <w:widowControl/>
        <w:spacing w:after="80" w:before="0" w:line="276" w:lineRule="auto"/>
        <w:jc w:val="both"/>
      </w:pPr>
      <w:r>
        <w:rPr>
          <w:rFonts w:ascii="Times New Roman" w:hAnsi="Times New Roman"/>
          <w:sz w:val="21"/>
        </w:rPr>
        <w:t>Mặt nạ bit (</w:t>
      </w:r>
      <w:r>
        <w:rPr>
          <w:rFonts w:ascii="Times New Roman" w:hAnsi="Times New Roman"/>
          <w:b/>
          <w:sz w:val="21"/>
        </w:rPr>
        <w:t>Bitmask</w:t>
      </w:r>
      <w:r>
        <w:rPr>
          <w:rFonts w:ascii="Times New Roman" w:hAnsi="Times New Roman"/>
          <w:sz w:val="21"/>
        </w:rPr>
        <w:t xml:space="preserve">) là kỹ thuật dùng một số nguyên </w:t>
      </w:r>
      <w:r>
        <w:rPr>
          <w:rFonts w:ascii="Cambria Math" w:hAnsi="Cambria Math"/>
          <w:i/>
          <w:color w:val="1B4A6B"/>
          <w:sz w:val="21"/>
        </w:rPr>
        <w:t>N</w:t>
      </w:r>
      <w:r>
        <w:rPr>
          <w:rFonts w:ascii="Times New Roman" w:hAnsi="Times New Roman"/>
          <w:sz w:val="21"/>
        </w:rPr>
        <w:t xml:space="preserve"> bit để biểu diễn một tập hợp con gồm các phần tử được chọn từ tập </w:t>
      </w:r>
      <w:r>
        <w:rPr>
          <w:rFonts w:ascii="Cambria Math" w:hAnsi="Cambria Math"/>
          <w:i/>
          <w:color w:val="1B4A6B"/>
          <w:sz w:val="21"/>
        </w:rPr>
        <w:t>N</w:t>
      </w:r>
      <w:r>
        <w:rPr>
          <w:rFonts w:ascii="Times New Roman" w:hAnsi="Times New Roman"/>
          <w:sz w:val="21"/>
        </w:rPr>
        <w:t xml:space="preserve"> phần tử:</w:t>
      </w:r>
    </w:p>
    <w:p>
      <w:pPr>
        <w:pStyle w:val="ListBullet"/>
        <w:spacing w:after="40" w:before="20"/>
        <w:ind w:left="340" w:hanging="227"/>
      </w:pPr>
      <w:r/>
      <w:r>
        <w:rPr>
          <w:rFonts w:ascii="Times New Roman" w:hAnsi="Times New Roman"/>
          <w:sz w:val="21"/>
        </w:rPr>
        <w:t xml:space="preserve">Bit thứ </w:t>
      </w:r>
      <w:r>
        <w:rPr>
          <w:rFonts w:ascii="Cambria Math" w:hAnsi="Cambria Math"/>
          <w:i/>
          <w:sz w:val="20"/>
        </w:rPr>
        <w:t>i = 1 ⇒</w:t>
      </w:r>
      <w:r>
        <w:rPr>
          <w:rFonts w:ascii="Times New Roman" w:hAnsi="Times New Roman"/>
          <w:sz w:val="21"/>
        </w:rPr>
        <w:t xml:space="preserve"> Phần tử thứ </w:t>
      </w:r>
      <w:r>
        <w:rPr>
          <w:rFonts w:ascii="Cambria Math" w:hAnsi="Cambria Math"/>
          <w:i/>
          <w:sz w:val="20"/>
        </w:rPr>
        <w:t>i</w:t>
      </w:r>
      <w:r>
        <w:rPr>
          <w:rFonts w:ascii="Times New Roman" w:hAnsi="Times New Roman"/>
          <w:sz w:val="21"/>
        </w:rPr>
        <w:t xml:space="preserve"> được chọn.</w:t>
      </w:r>
    </w:p>
    <w:p>
      <w:pPr>
        <w:pStyle w:val="ListBullet"/>
        <w:spacing w:after="40" w:before="20"/>
        <w:ind w:left="340" w:hanging="227"/>
      </w:pPr>
      <w:r/>
      <w:r>
        <w:rPr>
          <w:rFonts w:ascii="Times New Roman" w:hAnsi="Times New Roman"/>
          <w:sz w:val="21"/>
        </w:rPr>
        <w:t xml:space="preserve">Bit thứ </w:t>
      </w:r>
      <w:r>
        <w:rPr>
          <w:rFonts w:ascii="Cambria Math" w:hAnsi="Cambria Math"/>
          <w:i/>
          <w:sz w:val="20"/>
        </w:rPr>
        <w:t>i = 0 ⇒</w:t>
      </w:r>
      <w:r>
        <w:rPr>
          <w:rFonts w:ascii="Times New Roman" w:hAnsi="Times New Roman"/>
          <w:sz w:val="21"/>
        </w:rPr>
        <w:t xml:space="preserve"> Phần tử thứ </w:t>
      </w:r>
      <w:r>
        <w:rPr>
          <w:rFonts w:ascii="Cambria Math" w:hAnsi="Cambria Math"/>
          <w:i/>
          <w:sz w:val="20"/>
        </w:rPr>
        <w:t>i</w:t>
      </w:r>
      <w:r>
        <w:rPr>
          <w:rFonts w:ascii="Times New Roman" w:hAnsi="Times New Roman"/>
          <w:sz w:val="21"/>
        </w:rPr>
        <w:t xml:space="preserve"> không được chọn.</w:t>
      </w:r>
    </w:p>
    <w:p>
      <w:pPr>
        <w:pStyle w:val="Heading3"/>
      </w:pPr>
      <w:r/>
      <w:r>
        <w:rPr>
          <w:rFonts w:ascii="Calibri" w:hAnsi="Calibri"/>
          <w:b/>
          <w:color w:val="2E5E8A"/>
          <w:sz w:val="23"/>
        </w:rPr>
        <w:t xml:space="preserve">4.1. Duyệt toàn bộ </w:t>
      </w:r>
      <w:r>
        <w:rPr>
          <w:rFonts w:ascii="Cambria Math" w:hAnsi="Cambria Math"/>
          <w:b/>
          <w:i/>
          <w:color w:val="2E5E8A"/>
          <w:sz w:val="23"/>
        </w:rPr>
        <w:t>2^N</w:t>
      </w:r>
      <w:r>
        <w:rPr>
          <w:rFonts w:ascii="Calibri" w:hAnsi="Calibri"/>
          <w:b/>
          <w:color w:val="2E5E8A"/>
          <w:sz w:val="23"/>
        </w:rPr>
        <w:t xml:space="preserve"> tập con (vét cạn nhị phân):</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int n = 4;</w:t>
      </w:r>
      <w:r>
        <w:br/>
      </w:r>
      <w:r xml:space="preserve">
        <w:rPr>
          <w:rFonts w:ascii="Consolas" w:hAnsi="Consolas"/>
          <w:color w:val="1E293B"/>
          <w:sz w:val="17"/>
          <w:noProof w:val="1"/>
        </w:rPr>
        <w:t>for (int mask = 0; mask &lt; (1 &lt;&lt; n); ++mask) {</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if ((mask &gt;&gt; i) &amp; 1)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Phần tử i thuộc tập con hiện tại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w:t>
      </w:r>
    </w:p>
    <w:p>
      <w:pPr>
        <w:pStyle w:val="Heading3"/>
      </w:pPr>
      <w:r/>
      <w:r>
        <w:rPr>
          <w:rFonts w:ascii="Calibri" w:hAnsi="Calibri"/>
          <w:b/>
          <w:color w:val="2E5E8A"/>
          <w:sz w:val="23"/>
        </w:rPr>
        <w:t xml:space="preserve">4.2. Duyệt tất cả tập con (submasks) của một mask trong </w:t>
      </w:r>
      <w:r>
        <w:rPr>
          <w:rFonts w:ascii="Cambria Math" w:hAnsi="Cambria Math"/>
          <w:b/>
          <w:i/>
          <w:color w:val="2E5E8A"/>
          <w:sz w:val="23"/>
        </w:rPr>
        <w:t>O(3^N)</w:t>
      </w:r>
      <w:r>
        <w:rPr>
          <w:rFonts w:ascii="Calibri" w:hAnsi="Calibri"/>
          <w:b/>
          <w:color w:val="2E5E8A"/>
          <w:sz w:val="23"/>
        </w:rPr>
        <w:t>:</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for (int sub = mask; sub &gt; 0; sub = (sub - 1) &amp; mask)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sub là một tập con hợp lệ của mask</w:t>
      </w:r>
      <w:r>
        <w:br/>
      </w:r>
      <w:r xml:space="preserve">
        <w:rPr>
          <w:rFonts w:ascii="Consolas" w:hAnsi="Consolas"/>
          <w:color w:val="1E293B"/>
          <w:sz w:val="17"/>
          <w:noProof w:val="1"/>
        </w:rPr>
        <w:t>}</w:t>
      </w:r>
    </w:p>
    <w:p>
      <w:pPr>
        <w:pStyle w:val="Heading4"/>
      </w:pPr>
      <w:r/>
      <w:r>
        <w:rPr>
          <w:rFonts w:ascii="Calibri" w:hAnsi="Calibri"/>
          <w:b/>
          <w:i/>
          <w:color w:val="3A6A9A"/>
          <w:sz w:val="22"/>
        </w:rPr>
        <w:t xml:space="preserve">Ví dụ minh họa 2: Biểu diễn tập con của tập 3 phần tử </w:t>
      </w:r>
      <w:r>
        <w:rPr>
          <w:rFonts w:ascii="Cambria Math" w:hAnsi="Cambria Math"/>
          <w:b/>
          <w:i/>
          <w:color w:val="3A6A9A"/>
          <w:sz w:val="22"/>
        </w:rPr>
        <w:t>S = {A₀, A₁, A₂}</w:t>
      </w:r>
    </w:p>
    <w:p>
      <w:pPr>
        <w:widowControl/>
        <w:spacing w:after="80" w:before="0" w:line="276" w:lineRule="auto"/>
        <w:jc w:val="both"/>
      </w:pPr>
      <w:r>
        <w:rPr>
          <w:rFonts w:ascii="Times New Roman" w:hAnsi="Times New Roman"/>
          <w:sz w:val="21"/>
        </w:rPr>
        <w:t xml:space="preserve">Với </w:t>
      </w:r>
      <w:r>
        <w:rPr>
          <w:rFonts w:ascii="Cambria Math" w:hAnsi="Cambria Math"/>
          <w:i/>
          <w:color w:val="1B4A6B"/>
          <w:sz w:val="21"/>
        </w:rPr>
        <w:t>N = 3</w:t>
      </w:r>
      <w:r>
        <w:rPr>
          <w:rFonts w:ascii="Times New Roman" w:hAnsi="Times New Roman"/>
          <w:sz w:val="21"/>
        </w:rPr>
        <w:t xml:space="preserve">, có </w:t>
      </w:r>
      <w:r>
        <w:rPr>
          <w:rFonts w:ascii="Cambria Math" w:hAnsi="Cambria Math"/>
          <w:i/>
          <w:color w:val="1B4A6B"/>
          <w:sz w:val="21"/>
        </w:rPr>
        <w:t>2³ = 8</w:t>
      </w:r>
      <w:r>
        <w:rPr>
          <w:rFonts w:ascii="Times New Roman" w:hAnsi="Times New Roman"/>
          <w:sz w:val="21"/>
        </w:rPr>
        <w:t xml:space="preserve"> mặt nạ bit từ </w:t>
      </w:r>
      <w:r>
        <w:rPr>
          <w:rFonts w:ascii="Cambria Math" w:hAnsi="Cambria Math"/>
          <w:i/>
          <w:color w:val="1B4A6B"/>
          <w:sz w:val="21"/>
        </w:rPr>
        <w:t>0</w:t>
      </w:r>
      <w:r>
        <w:rPr>
          <w:rFonts w:ascii="Times New Roman" w:hAnsi="Times New Roman"/>
          <w:sz w:val="21"/>
        </w:rPr>
        <w:t xml:space="preserve"> đến </w:t>
      </w:r>
      <w:r>
        <w:rPr>
          <w:rFonts w:ascii="Cambria Math" w:hAnsi="Cambria Math"/>
          <w:i/>
          <w:color w:val="1B4A6B"/>
          <w:sz w:val="21"/>
        </w:rPr>
        <w:t>7</w:t>
      </w:r>
      <w:r>
        <w:rPr>
          <w:rFonts w:ascii="Times New Roman" w:hAnsi="Times New Roman"/>
          <w:sz w:val="21"/>
        </w:rPr>
        <w:t>:</w:t>
      </w:r>
    </w:p>
    <w:tbl>
      <w:tblPr>
        <w:tblStyle w:val="LightGrid-Accent1"/>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vAlign w:val="center"/>
            <w:shd w:val="clear" w:color="auto" w:fill="1A4A6B"/>
          </w:tcPr>
          <w:p>
            <w:pPr>
              <w:jc w:val="center"/>
            </w:pPr>
            <w:r/>
            <w:r>
              <w:rPr>
                <w:rFonts w:ascii="Calibri" w:hAnsi="Calibri"/>
                <w:b/>
                <w:color w:val="FFFFFF"/>
                <w:sz w:val="18"/>
              </w:rPr>
              <w:t>Giá Trị Mask (Thập phân)</w:t>
            </w:r>
          </w:p>
        </w:tc>
        <w:tc>
          <w:tcPr>
            <w:tcW w:type="dxa" w:w="1606"/>
            <w:vAlign w:val="center"/>
            <w:shd w:val="clear" w:color="auto" w:fill="1A4A6B"/>
          </w:tcPr>
          <w:p>
            <w:pPr>
              <w:jc w:val="center"/>
            </w:pPr>
            <w:r/>
            <w:r>
              <w:rPr>
                <w:rFonts w:ascii="Calibri" w:hAnsi="Calibri"/>
                <w:b/>
                <w:color w:val="FFFFFF"/>
                <w:sz w:val="18"/>
              </w:rPr>
              <w:t>Biểu Diễn Nhị Phân (</w:t>
            </w:r>
            <w:r>
              <w:rPr>
                <w:rFonts w:ascii="Cambria Math" w:hAnsi="Cambria Math"/>
                <w:b/>
                <w:i/>
                <w:color w:val="FFFFFF"/>
                <w:sz w:val="18"/>
              </w:rPr>
              <w:t>b₂ b₁ b₀</w:t>
            </w:r>
            <w:r>
              <w:rPr>
                <w:rFonts w:ascii="Calibri" w:hAnsi="Calibri"/>
                <w:b/>
                <w:color w:val="FFFFFF"/>
                <w:sz w:val="18"/>
              </w:rPr>
              <w:t>)</w:t>
            </w:r>
          </w:p>
        </w:tc>
        <w:tc>
          <w:tcPr>
            <w:tcW w:type="dxa" w:w="1606"/>
            <w:vAlign w:val="center"/>
            <w:shd w:val="clear" w:color="auto" w:fill="1A4A6B"/>
          </w:tcPr>
          <w:p>
            <w:pPr>
              <w:jc w:val="center"/>
            </w:pPr>
            <w:r/>
            <w:r>
              <w:rPr>
                <w:rFonts w:ascii="Calibri" w:hAnsi="Calibri"/>
                <w:b/>
                <w:color w:val="FFFFFF"/>
                <w:sz w:val="18"/>
              </w:rPr>
              <w:t xml:space="preserve">Bit </w:t>
            </w:r>
            <w:r>
              <w:rPr>
                <w:rFonts w:ascii="Cambria Math" w:hAnsi="Cambria Math"/>
                <w:b/>
                <w:i/>
                <w:color w:val="FFFFFF"/>
                <w:sz w:val="18"/>
              </w:rPr>
              <w:t>2</w:t>
            </w:r>
            <w:r>
              <w:rPr>
                <w:rFonts w:ascii="Calibri" w:hAnsi="Calibri"/>
                <w:b/>
                <w:color w:val="FFFFFF"/>
                <w:sz w:val="18"/>
              </w:rPr>
              <w:t xml:space="preserve"> (</w:t>
            </w:r>
            <w:r>
              <w:rPr>
                <w:rFonts w:ascii="Cambria Math" w:hAnsi="Cambria Math"/>
                <w:b/>
                <w:i/>
                <w:color w:val="FFFFFF"/>
                <w:sz w:val="18"/>
              </w:rPr>
              <w:t>A₂</w:t>
            </w:r>
            <w:r>
              <w:rPr>
                <w:rFonts w:ascii="Calibri" w:hAnsi="Calibri"/>
                <w:b/>
                <w:color w:val="FFFFFF"/>
                <w:sz w:val="18"/>
              </w:rPr>
              <w:t>)</w:t>
            </w:r>
          </w:p>
        </w:tc>
        <w:tc>
          <w:tcPr>
            <w:tcW w:type="dxa" w:w="1606"/>
            <w:vAlign w:val="center"/>
            <w:shd w:val="clear" w:color="auto" w:fill="1A4A6B"/>
          </w:tcPr>
          <w:p>
            <w:pPr>
              <w:jc w:val="center"/>
            </w:pPr>
            <w:r/>
            <w:r>
              <w:rPr>
                <w:rFonts w:ascii="Calibri" w:hAnsi="Calibri"/>
                <w:b/>
                <w:color w:val="FFFFFF"/>
                <w:sz w:val="18"/>
              </w:rPr>
              <w:t xml:space="preserve">Bit </w:t>
            </w:r>
            <w:r>
              <w:rPr>
                <w:rFonts w:ascii="Cambria Math" w:hAnsi="Cambria Math"/>
                <w:b/>
                <w:i/>
                <w:color w:val="FFFFFF"/>
                <w:sz w:val="18"/>
              </w:rPr>
              <w:t>1</w:t>
            </w:r>
            <w:r>
              <w:rPr>
                <w:rFonts w:ascii="Calibri" w:hAnsi="Calibri"/>
                <w:b/>
                <w:color w:val="FFFFFF"/>
                <w:sz w:val="18"/>
              </w:rPr>
              <w:t xml:space="preserve"> (</w:t>
            </w:r>
            <w:r>
              <w:rPr>
                <w:rFonts w:ascii="Cambria Math" w:hAnsi="Cambria Math"/>
                <w:b/>
                <w:i/>
                <w:color w:val="FFFFFF"/>
                <w:sz w:val="18"/>
              </w:rPr>
              <w:t>A₁</w:t>
            </w:r>
            <w:r>
              <w:rPr>
                <w:rFonts w:ascii="Calibri" w:hAnsi="Calibri"/>
                <w:b/>
                <w:color w:val="FFFFFF"/>
                <w:sz w:val="18"/>
              </w:rPr>
              <w:t>)</w:t>
            </w:r>
          </w:p>
        </w:tc>
        <w:tc>
          <w:tcPr>
            <w:tcW w:type="dxa" w:w="1606"/>
            <w:vAlign w:val="center"/>
            <w:shd w:val="clear" w:color="auto" w:fill="1A4A6B"/>
          </w:tcPr>
          <w:p>
            <w:pPr>
              <w:jc w:val="center"/>
            </w:pPr>
            <w:r/>
            <w:r>
              <w:rPr>
                <w:rFonts w:ascii="Calibri" w:hAnsi="Calibri"/>
                <w:b/>
                <w:color w:val="FFFFFF"/>
                <w:sz w:val="18"/>
              </w:rPr>
              <w:t xml:space="preserve">Bit </w:t>
            </w:r>
            <w:r>
              <w:rPr>
                <w:rFonts w:ascii="Cambria Math" w:hAnsi="Cambria Math"/>
                <w:b/>
                <w:i/>
                <w:color w:val="FFFFFF"/>
                <w:sz w:val="18"/>
              </w:rPr>
              <w:t>0</w:t>
            </w:r>
            <w:r>
              <w:rPr>
                <w:rFonts w:ascii="Calibri" w:hAnsi="Calibri"/>
                <w:b/>
                <w:color w:val="FFFFFF"/>
                <w:sz w:val="18"/>
              </w:rPr>
              <w:t xml:space="preserve"> (</w:t>
            </w:r>
            <w:r>
              <w:rPr>
                <w:rFonts w:ascii="Cambria Math" w:hAnsi="Cambria Math"/>
                <w:b/>
                <w:i/>
                <w:color w:val="FFFFFF"/>
                <w:sz w:val="18"/>
              </w:rPr>
              <w:t>A₀</w:t>
            </w:r>
            <w:r>
              <w:rPr>
                <w:rFonts w:ascii="Calibri" w:hAnsi="Calibri"/>
                <w:b/>
                <w:color w:val="FFFFFF"/>
                <w:sz w:val="18"/>
              </w:rPr>
              <w:t>)</w:t>
            </w:r>
          </w:p>
        </w:tc>
        <w:tc>
          <w:tcPr>
            <w:tcW w:type="dxa" w:w="1606"/>
            <w:vAlign w:val="center"/>
            <w:shd w:val="clear" w:color="auto" w:fill="1A4A6B"/>
          </w:tcPr>
          <w:p>
            <w:pPr>
              <w:jc w:val="center"/>
            </w:pPr>
            <w:r/>
            <w:r>
              <w:rPr>
                <w:rFonts w:ascii="Calibri" w:hAnsi="Calibri"/>
                <w:b/>
                <w:color w:val="FFFFFF"/>
                <w:sz w:val="18"/>
              </w:rPr>
              <w:t>Tập Con Tương Ứng</w:t>
            </w:r>
          </w:p>
        </w:tc>
      </w:tr>
      <w:tr>
        <w:tc>
          <w:tcPr>
            <w:tcW w:type="dxa" w:w="1606"/>
            <w:vAlign w:val="center"/>
          </w:tcPr>
          <w:p>
            <w:pPr>
              <w:spacing w:after="40" w:before="40"/>
              <w:jc w:val="left"/>
            </w:pPr>
            <w:r/>
            <w:r>
              <w:rPr>
                <w:b/>
                <w:color w:val="1E293B"/>
                <w:sz w:val="18"/>
              </w:rPr>
              <w:t>0</w:t>
            </w:r>
          </w:p>
        </w:tc>
        <w:tc>
          <w:tcPr>
            <w:tcW w:type="dxa" w:w="1606"/>
            <w:vAlign w:val="center"/>
          </w:tcPr>
          <w:p>
            <w:pPr>
              <w:spacing w:after="40" w:before="40"/>
              <w:jc w:val="center"/>
            </w:pPr>
            <w:r/>
            <w:r>
              <w:rPr>
                <w:rFonts w:ascii="Consolas" w:hAnsi="Consolas"/>
                <w:b w:val="0"/>
                <w:color w:val="BE123C"/>
                <w:sz w:val="16"/>
              </w:rPr>
              <w:t>000</w:t>
            </w:r>
          </w:p>
        </w:tc>
        <w:tc>
          <w:tcPr>
            <w:tcW w:type="dxa" w:w="1606"/>
            <w:vAlign w:val="center"/>
          </w:tcPr>
          <w:p>
            <w:pPr>
              <w:spacing w:after="40" w:before="40"/>
              <w:jc w:val="center"/>
            </w:pPr>
            <w:r/>
            <w:r>
              <w:rPr>
                <w:rFonts w:ascii="Cambria Math" w:hAnsi="Cambria Math"/>
                <w:b w:val="0"/>
                <w:i/>
                <w:color w:val="1B4A6B"/>
                <w:sz w:val="18"/>
              </w:rPr>
              <w:t>0</w:t>
            </w:r>
          </w:p>
        </w:tc>
        <w:tc>
          <w:tcPr>
            <w:tcW w:type="dxa" w:w="1606"/>
            <w:vAlign w:val="center"/>
          </w:tcPr>
          <w:p>
            <w:pPr>
              <w:spacing w:after="40" w:before="40"/>
              <w:jc w:val="center"/>
            </w:pPr>
            <w:r/>
            <w:r>
              <w:rPr>
                <w:rFonts w:ascii="Cambria Math" w:hAnsi="Cambria Math"/>
                <w:b w:val="0"/>
                <w:i/>
                <w:color w:val="1B4A6B"/>
                <w:sz w:val="18"/>
              </w:rPr>
              <w:t>0</w:t>
            </w:r>
          </w:p>
        </w:tc>
        <w:tc>
          <w:tcPr>
            <w:tcW w:type="dxa" w:w="1606"/>
            <w:vAlign w:val="center"/>
          </w:tcPr>
          <w:p>
            <w:pPr>
              <w:spacing w:after="40" w:before="40"/>
              <w:jc w:val="center"/>
            </w:pPr>
            <w:r/>
            <w:r>
              <w:rPr>
                <w:rFonts w:ascii="Cambria Math" w:hAnsi="Cambria Math"/>
                <w:b w:val="0"/>
                <w:i/>
                <w:color w:val="1B4A6B"/>
                <w:sz w:val="18"/>
              </w:rPr>
              <w:t>0</w:t>
            </w:r>
          </w:p>
        </w:tc>
        <w:tc>
          <w:tcPr>
            <w:tcW w:type="dxa" w:w="1606"/>
            <w:vAlign w:val="center"/>
          </w:tcPr>
          <w:p>
            <w:pPr>
              <w:spacing w:after="40" w:before="40"/>
              <w:jc w:val="center"/>
            </w:pPr>
            <w:r/>
            <w:r>
              <w:rPr>
                <w:rFonts w:ascii="Cambria Math" w:hAnsi="Cambria Math"/>
                <w:b w:val="0"/>
                <w:i/>
                <w:color w:val="1B4A6B"/>
                <w:sz w:val="18"/>
              </w:rPr>
              <w:t>emptyset</w:t>
            </w:r>
            <w:r>
              <w:rPr>
                <w:rFonts w:ascii="Times New Roman" w:hAnsi="Times New Roman"/>
                <w:b w:val="0"/>
                <w:color w:val="1E293B"/>
                <w:sz w:val="18"/>
              </w:rPr>
              <w:t xml:space="preserve"> (Tập rỗng)</w:t>
            </w:r>
          </w:p>
        </w:tc>
      </w:tr>
      <w:tr>
        <w:tc>
          <w:tcPr>
            <w:tcW w:type="dxa" w:w="1606"/>
            <w:vAlign w:val="center"/>
            <w:shd w:val="clear" w:color="auto" w:fill="F8FAFC"/>
          </w:tcPr>
          <w:p>
            <w:pPr>
              <w:spacing w:after="40" w:before="40"/>
              <w:jc w:val="left"/>
            </w:pPr>
            <w:r/>
            <w:r>
              <w:rPr>
                <w:b/>
                <w:color w:val="1E293B"/>
                <w:sz w:val="18"/>
              </w:rPr>
              <w:t>1</w:t>
            </w:r>
          </w:p>
        </w:tc>
        <w:tc>
          <w:tcPr>
            <w:tcW w:type="dxa" w:w="1606"/>
            <w:vAlign w:val="center"/>
            <w:shd w:val="clear" w:color="auto" w:fill="F8FAFC"/>
          </w:tcPr>
          <w:p>
            <w:pPr>
              <w:spacing w:after="40" w:before="40"/>
              <w:jc w:val="center"/>
            </w:pPr>
            <w:r/>
            <w:r>
              <w:rPr>
                <w:rFonts w:ascii="Consolas" w:hAnsi="Consolas"/>
                <w:b w:val="0"/>
                <w:color w:val="BE123C"/>
                <w:sz w:val="16"/>
              </w:rPr>
              <w:t>001</w:t>
            </w:r>
          </w:p>
        </w:tc>
        <w:tc>
          <w:tcPr>
            <w:tcW w:type="dxa" w:w="1606"/>
            <w:vAlign w:val="center"/>
            <w:shd w:val="clear" w:color="auto" w:fill="F8FAFC"/>
          </w:tcPr>
          <w:p>
            <w:pPr>
              <w:spacing w:after="40" w:before="40"/>
              <w:jc w:val="center"/>
            </w:pPr>
            <w:r/>
            <w:r>
              <w:rPr>
                <w:rFonts w:ascii="Cambria Math" w:hAnsi="Cambria Math"/>
                <w:b w:val="0"/>
                <w:i/>
                <w:color w:val="1B4A6B"/>
                <w:sz w:val="18"/>
              </w:rPr>
              <w:t>0</w:t>
            </w:r>
          </w:p>
        </w:tc>
        <w:tc>
          <w:tcPr>
            <w:tcW w:type="dxa" w:w="1606"/>
            <w:vAlign w:val="center"/>
            <w:shd w:val="clear" w:color="auto" w:fill="F8FAFC"/>
          </w:tcPr>
          <w:p>
            <w:pPr>
              <w:spacing w:after="40" w:before="40"/>
              <w:jc w:val="center"/>
            </w:pPr>
            <w:r/>
            <w:r>
              <w:rPr>
                <w:rFonts w:ascii="Cambria Math" w:hAnsi="Cambria Math"/>
                <w:b w:val="0"/>
                <w:i/>
                <w:color w:val="1B4A6B"/>
                <w:sz w:val="18"/>
              </w:rPr>
              <w:t>0</w:t>
            </w:r>
          </w:p>
        </w:tc>
        <w:tc>
          <w:tcPr>
            <w:tcW w:type="dxa" w:w="1606"/>
            <w:vAlign w:val="center"/>
            <w:shd w:val="clear" w:color="auto" w:fill="F8FAFC"/>
          </w:tcPr>
          <w:p>
            <w:pPr>
              <w:spacing w:after="40" w:before="40"/>
              <w:jc w:val="center"/>
            </w:pPr>
            <w:r/>
            <w:r>
              <w:rPr>
                <w:rFonts w:ascii="Cambria Math" w:hAnsi="Cambria Math"/>
                <w:b w:val="0"/>
                <w:i/>
                <w:color w:val="1B4A6B"/>
                <w:sz w:val="18"/>
              </w:rPr>
              <w:t>1</w:t>
            </w:r>
          </w:p>
        </w:tc>
        <w:tc>
          <w:tcPr>
            <w:tcW w:type="dxa" w:w="1606"/>
            <w:vAlign w:val="center"/>
            <w:shd w:val="clear" w:color="auto" w:fill="F8FAFC"/>
          </w:tcPr>
          <w:p>
            <w:pPr>
              <w:spacing w:after="40" w:before="40"/>
              <w:jc w:val="center"/>
            </w:pPr>
            <w:r/>
            <w:r>
              <w:rPr>
                <w:rFonts w:ascii="Cambria Math" w:hAnsi="Cambria Math"/>
                <w:b w:val="0"/>
                <w:i/>
                <w:color w:val="1B4A6B"/>
                <w:sz w:val="18"/>
              </w:rPr>
              <w:t>{A₀}</w:t>
            </w:r>
          </w:p>
        </w:tc>
      </w:tr>
      <w:tr>
        <w:tc>
          <w:tcPr>
            <w:tcW w:type="dxa" w:w="1606"/>
            <w:vAlign w:val="center"/>
          </w:tcPr>
          <w:p>
            <w:pPr>
              <w:spacing w:after="40" w:before="40"/>
              <w:jc w:val="left"/>
            </w:pPr>
            <w:r/>
            <w:r>
              <w:rPr>
                <w:b/>
                <w:color w:val="1E293B"/>
                <w:sz w:val="18"/>
              </w:rPr>
              <w:t>2</w:t>
            </w:r>
          </w:p>
        </w:tc>
        <w:tc>
          <w:tcPr>
            <w:tcW w:type="dxa" w:w="1606"/>
            <w:vAlign w:val="center"/>
          </w:tcPr>
          <w:p>
            <w:pPr>
              <w:spacing w:after="40" w:before="40"/>
              <w:jc w:val="center"/>
            </w:pPr>
            <w:r/>
            <w:r>
              <w:rPr>
                <w:rFonts w:ascii="Consolas" w:hAnsi="Consolas"/>
                <w:b w:val="0"/>
                <w:color w:val="BE123C"/>
                <w:sz w:val="16"/>
              </w:rPr>
              <w:t>010</w:t>
            </w:r>
          </w:p>
        </w:tc>
        <w:tc>
          <w:tcPr>
            <w:tcW w:type="dxa" w:w="1606"/>
            <w:vAlign w:val="center"/>
          </w:tcPr>
          <w:p>
            <w:pPr>
              <w:spacing w:after="40" w:before="40"/>
              <w:jc w:val="center"/>
            </w:pPr>
            <w:r/>
            <w:r>
              <w:rPr>
                <w:rFonts w:ascii="Cambria Math" w:hAnsi="Cambria Math"/>
                <w:b w:val="0"/>
                <w:i/>
                <w:color w:val="1B4A6B"/>
                <w:sz w:val="18"/>
              </w:rPr>
              <w:t>0</w:t>
            </w:r>
          </w:p>
        </w:tc>
        <w:tc>
          <w:tcPr>
            <w:tcW w:type="dxa" w:w="1606"/>
            <w:vAlign w:val="center"/>
          </w:tcPr>
          <w:p>
            <w:pPr>
              <w:spacing w:after="40" w:before="40"/>
              <w:jc w:val="center"/>
            </w:pPr>
            <w:r/>
            <w:r>
              <w:rPr>
                <w:rFonts w:ascii="Cambria Math" w:hAnsi="Cambria Math"/>
                <w:b w:val="0"/>
                <w:i/>
                <w:color w:val="1B4A6B"/>
                <w:sz w:val="18"/>
              </w:rPr>
              <w:t>1</w:t>
            </w:r>
          </w:p>
        </w:tc>
        <w:tc>
          <w:tcPr>
            <w:tcW w:type="dxa" w:w="1606"/>
            <w:vAlign w:val="center"/>
          </w:tcPr>
          <w:p>
            <w:pPr>
              <w:spacing w:after="40" w:before="40"/>
              <w:jc w:val="center"/>
            </w:pPr>
            <w:r/>
            <w:r>
              <w:rPr>
                <w:rFonts w:ascii="Cambria Math" w:hAnsi="Cambria Math"/>
                <w:b w:val="0"/>
                <w:i/>
                <w:color w:val="1B4A6B"/>
                <w:sz w:val="18"/>
              </w:rPr>
              <w:t>0</w:t>
            </w:r>
          </w:p>
        </w:tc>
        <w:tc>
          <w:tcPr>
            <w:tcW w:type="dxa" w:w="1606"/>
            <w:vAlign w:val="center"/>
          </w:tcPr>
          <w:p>
            <w:pPr>
              <w:spacing w:after="40" w:before="40"/>
              <w:jc w:val="center"/>
            </w:pPr>
            <w:r/>
            <w:r>
              <w:rPr>
                <w:rFonts w:ascii="Cambria Math" w:hAnsi="Cambria Math"/>
                <w:b w:val="0"/>
                <w:i/>
                <w:color w:val="1B4A6B"/>
                <w:sz w:val="18"/>
              </w:rPr>
              <w:t>{A₁}</w:t>
            </w:r>
          </w:p>
        </w:tc>
      </w:tr>
      <w:tr>
        <w:tc>
          <w:tcPr>
            <w:tcW w:type="dxa" w:w="1606"/>
            <w:vAlign w:val="center"/>
            <w:shd w:val="clear" w:color="auto" w:fill="F8FAFC"/>
          </w:tcPr>
          <w:p>
            <w:pPr>
              <w:spacing w:after="40" w:before="40"/>
              <w:jc w:val="left"/>
            </w:pPr>
            <w:r/>
            <w:r>
              <w:rPr>
                <w:b/>
                <w:color w:val="1E293B"/>
                <w:sz w:val="18"/>
              </w:rPr>
              <w:t>3</w:t>
            </w:r>
          </w:p>
        </w:tc>
        <w:tc>
          <w:tcPr>
            <w:tcW w:type="dxa" w:w="1606"/>
            <w:vAlign w:val="center"/>
            <w:shd w:val="clear" w:color="auto" w:fill="F8FAFC"/>
          </w:tcPr>
          <w:p>
            <w:pPr>
              <w:spacing w:after="40" w:before="40"/>
              <w:jc w:val="center"/>
            </w:pPr>
            <w:r/>
            <w:r>
              <w:rPr>
                <w:rFonts w:ascii="Consolas" w:hAnsi="Consolas"/>
                <w:b w:val="0"/>
                <w:color w:val="BE123C"/>
                <w:sz w:val="16"/>
              </w:rPr>
              <w:t>011</w:t>
            </w:r>
          </w:p>
        </w:tc>
        <w:tc>
          <w:tcPr>
            <w:tcW w:type="dxa" w:w="1606"/>
            <w:vAlign w:val="center"/>
            <w:shd w:val="clear" w:color="auto" w:fill="F8FAFC"/>
          </w:tcPr>
          <w:p>
            <w:pPr>
              <w:spacing w:after="40" w:before="40"/>
              <w:jc w:val="center"/>
            </w:pPr>
            <w:r/>
            <w:r>
              <w:rPr>
                <w:rFonts w:ascii="Cambria Math" w:hAnsi="Cambria Math"/>
                <w:b w:val="0"/>
                <w:i/>
                <w:color w:val="1B4A6B"/>
                <w:sz w:val="18"/>
              </w:rPr>
              <w:t>0</w:t>
            </w:r>
          </w:p>
        </w:tc>
        <w:tc>
          <w:tcPr>
            <w:tcW w:type="dxa" w:w="1606"/>
            <w:vAlign w:val="center"/>
            <w:shd w:val="clear" w:color="auto" w:fill="F8FAFC"/>
          </w:tcPr>
          <w:p>
            <w:pPr>
              <w:spacing w:after="40" w:before="40"/>
              <w:jc w:val="center"/>
            </w:pPr>
            <w:r/>
            <w:r>
              <w:rPr>
                <w:rFonts w:ascii="Cambria Math" w:hAnsi="Cambria Math"/>
                <w:b w:val="0"/>
                <w:i/>
                <w:color w:val="1B4A6B"/>
                <w:sz w:val="18"/>
              </w:rPr>
              <w:t>1</w:t>
            </w:r>
          </w:p>
        </w:tc>
        <w:tc>
          <w:tcPr>
            <w:tcW w:type="dxa" w:w="1606"/>
            <w:vAlign w:val="center"/>
            <w:shd w:val="clear" w:color="auto" w:fill="F8FAFC"/>
          </w:tcPr>
          <w:p>
            <w:pPr>
              <w:spacing w:after="40" w:before="40"/>
              <w:jc w:val="center"/>
            </w:pPr>
            <w:r/>
            <w:r>
              <w:rPr>
                <w:rFonts w:ascii="Cambria Math" w:hAnsi="Cambria Math"/>
                <w:b w:val="0"/>
                <w:i/>
                <w:color w:val="1B4A6B"/>
                <w:sz w:val="18"/>
              </w:rPr>
              <w:t>1</w:t>
            </w:r>
          </w:p>
        </w:tc>
        <w:tc>
          <w:tcPr>
            <w:tcW w:type="dxa" w:w="1606"/>
            <w:vAlign w:val="center"/>
            <w:shd w:val="clear" w:color="auto" w:fill="F8FAFC"/>
          </w:tcPr>
          <w:p>
            <w:pPr>
              <w:spacing w:after="40" w:before="40"/>
              <w:jc w:val="center"/>
            </w:pPr>
            <w:r/>
            <w:r>
              <w:rPr>
                <w:rFonts w:ascii="Cambria Math" w:hAnsi="Cambria Math"/>
                <w:b w:val="0"/>
                <w:i/>
                <w:color w:val="1B4A6B"/>
                <w:sz w:val="18"/>
              </w:rPr>
              <w:t>{A₀, A₁}</w:t>
            </w:r>
          </w:p>
        </w:tc>
      </w:tr>
      <w:tr>
        <w:tc>
          <w:tcPr>
            <w:tcW w:type="dxa" w:w="1606"/>
            <w:vAlign w:val="center"/>
          </w:tcPr>
          <w:p>
            <w:pPr>
              <w:spacing w:after="40" w:before="40"/>
              <w:jc w:val="left"/>
            </w:pPr>
            <w:r/>
            <w:r>
              <w:rPr>
                <w:b/>
                <w:color w:val="1E293B"/>
                <w:sz w:val="18"/>
              </w:rPr>
              <w:t>4</w:t>
            </w:r>
          </w:p>
        </w:tc>
        <w:tc>
          <w:tcPr>
            <w:tcW w:type="dxa" w:w="1606"/>
            <w:vAlign w:val="center"/>
          </w:tcPr>
          <w:p>
            <w:pPr>
              <w:spacing w:after="40" w:before="40"/>
              <w:jc w:val="center"/>
            </w:pPr>
            <w:r/>
            <w:r>
              <w:rPr>
                <w:rFonts w:ascii="Consolas" w:hAnsi="Consolas"/>
                <w:b w:val="0"/>
                <w:color w:val="BE123C"/>
                <w:sz w:val="16"/>
              </w:rPr>
              <w:t>100</w:t>
            </w:r>
          </w:p>
        </w:tc>
        <w:tc>
          <w:tcPr>
            <w:tcW w:type="dxa" w:w="1606"/>
            <w:vAlign w:val="center"/>
          </w:tcPr>
          <w:p>
            <w:pPr>
              <w:spacing w:after="40" w:before="40"/>
              <w:jc w:val="center"/>
            </w:pPr>
            <w:r/>
            <w:r>
              <w:rPr>
                <w:rFonts w:ascii="Cambria Math" w:hAnsi="Cambria Math"/>
                <w:b w:val="0"/>
                <w:i/>
                <w:color w:val="1B4A6B"/>
                <w:sz w:val="18"/>
              </w:rPr>
              <w:t>1</w:t>
            </w:r>
          </w:p>
        </w:tc>
        <w:tc>
          <w:tcPr>
            <w:tcW w:type="dxa" w:w="1606"/>
            <w:vAlign w:val="center"/>
          </w:tcPr>
          <w:p>
            <w:pPr>
              <w:spacing w:after="40" w:before="40"/>
              <w:jc w:val="center"/>
            </w:pPr>
            <w:r/>
            <w:r>
              <w:rPr>
                <w:rFonts w:ascii="Cambria Math" w:hAnsi="Cambria Math"/>
                <w:b w:val="0"/>
                <w:i/>
                <w:color w:val="1B4A6B"/>
                <w:sz w:val="18"/>
              </w:rPr>
              <w:t>0</w:t>
            </w:r>
          </w:p>
        </w:tc>
        <w:tc>
          <w:tcPr>
            <w:tcW w:type="dxa" w:w="1606"/>
            <w:vAlign w:val="center"/>
          </w:tcPr>
          <w:p>
            <w:pPr>
              <w:spacing w:after="40" w:before="40"/>
              <w:jc w:val="center"/>
            </w:pPr>
            <w:r/>
            <w:r>
              <w:rPr>
                <w:rFonts w:ascii="Cambria Math" w:hAnsi="Cambria Math"/>
                <w:b w:val="0"/>
                <w:i/>
                <w:color w:val="1B4A6B"/>
                <w:sz w:val="18"/>
              </w:rPr>
              <w:t>0</w:t>
            </w:r>
          </w:p>
        </w:tc>
        <w:tc>
          <w:tcPr>
            <w:tcW w:type="dxa" w:w="1606"/>
            <w:vAlign w:val="center"/>
          </w:tcPr>
          <w:p>
            <w:pPr>
              <w:spacing w:after="40" w:before="40"/>
              <w:jc w:val="center"/>
            </w:pPr>
            <w:r/>
            <w:r>
              <w:rPr>
                <w:rFonts w:ascii="Cambria Math" w:hAnsi="Cambria Math"/>
                <w:b w:val="0"/>
                <w:i/>
                <w:color w:val="1B4A6B"/>
                <w:sz w:val="18"/>
              </w:rPr>
              <w:t>{A₂}</w:t>
            </w:r>
          </w:p>
        </w:tc>
      </w:tr>
      <w:tr>
        <w:tc>
          <w:tcPr>
            <w:tcW w:type="dxa" w:w="1606"/>
            <w:vAlign w:val="center"/>
            <w:shd w:val="clear" w:color="auto" w:fill="F8FAFC"/>
          </w:tcPr>
          <w:p>
            <w:pPr>
              <w:spacing w:after="40" w:before="40"/>
              <w:jc w:val="left"/>
            </w:pPr>
            <w:r/>
            <w:r>
              <w:rPr>
                <w:b/>
                <w:color w:val="1E293B"/>
                <w:sz w:val="18"/>
              </w:rPr>
              <w:t>5</w:t>
            </w:r>
          </w:p>
        </w:tc>
        <w:tc>
          <w:tcPr>
            <w:tcW w:type="dxa" w:w="1606"/>
            <w:vAlign w:val="center"/>
            <w:shd w:val="clear" w:color="auto" w:fill="F8FAFC"/>
          </w:tcPr>
          <w:p>
            <w:pPr>
              <w:spacing w:after="40" w:before="40"/>
              <w:jc w:val="center"/>
            </w:pPr>
            <w:r/>
            <w:r>
              <w:rPr>
                <w:rFonts w:ascii="Consolas" w:hAnsi="Consolas"/>
                <w:b w:val="0"/>
                <w:color w:val="BE123C"/>
                <w:sz w:val="16"/>
              </w:rPr>
              <w:t>101</w:t>
            </w:r>
          </w:p>
        </w:tc>
        <w:tc>
          <w:tcPr>
            <w:tcW w:type="dxa" w:w="1606"/>
            <w:vAlign w:val="center"/>
            <w:shd w:val="clear" w:color="auto" w:fill="F8FAFC"/>
          </w:tcPr>
          <w:p>
            <w:pPr>
              <w:spacing w:after="40" w:before="40"/>
              <w:jc w:val="center"/>
            </w:pPr>
            <w:r/>
            <w:r>
              <w:rPr>
                <w:rFonts w:ascii="Cambria Math" w:hAnsi="Cambria Math"/>
                <w:b w:val="0"/>
                <w:i/>
                <w:color w:val="1B4A6B"/>
                <w:sz w:val="18"/>
              </w:rPr>
              <w:t>1</w:t>
            </w:r>
          </w:p>
        </w:tc>
        <w:tc>
          <w:tcPr>
            <w:tcW w:type="dxa" w:w="1606"/>
            <w:vAlign w:val="center"/>
            <w:shd w:val="clear" w:color="auto" w:fill="F8FAFC"/>
          </w:tcPr>
          <w:p>
            <w:pPr>
              <w:spacing w:after="40" w:before="40"/>
              <w:jc w:val="center"/>
            </w:pPr>
            <w:r/>
            <w:r>
              <w:rPr>
                <w:rFonts w:ascii="Cambria Math" w:hAnsi="Cambria Math"/>
                <w:b w:val="0"/>
                <w:i/>
                <w:color w:val="1B4A6B"/>
                <w:sz w:val="18"/>
              </w:rPr>
              <w:t>0</w:t>
            </w:r>
          </w:p>
        </w:tc>
        <w:tc>
          <w:tcPr>
            <w:tcW w:type="dxa" w:w="1606"/>
            <w:vAlign w:val="center"/>
            <w:shd w:val="clear" w:color="auto" w:fill="F8FAFC"/>
          </w:tcPr>
          <w:p>
            <w:pPr>
              <w:spacing w:after="40" w:before="40"/>
              <w:jc w:val="center"/>
            </w:pPr>
            <w:r/>
            <w:r>
              <w:rPr>
                <w:rFonts w:ascii="Cambria Math" w:hAnsi="Cambria Math"/>
                <w:b w:val="0"/>
                <w:i/>
                <w:color w:val="1B4A6B"/>
                <w:sz w:val="18"/>
              </w:rPr>
              <w:t>1</w:t>
            </w:r>
          </w:p>
        </w:tc>
        <w:tc>
          <w:tcPr>
            <w:tcW w:type="dxa" w:w="1606"/>
            <w:vAlign w:val="center"/>
            <w:shd w:val="clear" w:color="auto" w:fill="F8FAFC"/>
          </w:tcPr>
          <w:p>
            <w:pPr>
              <w:spacing w:after="40" w:before="40"/>
              <w:jc w:val="center"/>
            </w:pPr>
            <w:r/>
            <w:r>
              <w:rPr>
                <w:rFonts w:ascii="Cambria Math" w:hAnsi="Cambria Math"/>
                <w:b w:val="0"/>
                <w:i/>
                <w:color w:val="1B4A6B"/>
                <w:sz w:val="18"/>
              </w:rPr>
              <w:t>{A₀, A₂}</w:t>
            </w:r>
          </w:p>
        </w:tc>
      </w:tr>
      <w:tr>
        <w:tc>
          <w:tcPr>
            <w:tcW w:type="dxa" w:w="1606"/>
            <w:vAlign w:val="center"/>
          </w:tcPr>
          <w:p>
            <w:pPr>
              <w:spacing w:after="40" w:before="40"/>
              <w:jc w:val="left"/>
            </w:pPr>
            <w:r/>
            <w:r>
              <w:rPr>
                <w:b/>
                <w:color w:val="1E293B"/>
                <w:sz w:val="18"/>
              </w:rPr>
              <w:t>6</w:t>
            </w:r>
          </w:p>
        </w:tc>
        <w:tc>
          <w:tcPr>
            <w:tcW w:type="dxa" w:w="1606"/>
            <w:vAlign w:val="center"/>
          </w:tcPr>
          <w:p>
            <w:pPr>
              <w:spacing w:after="40" w:before="40"/>
              <w:jc w:val="center"/>
            </w:pPr>
            <w:r/>
            <w:r>
              <w:rPr>
                <w:rFonts w:ascii="Consolas" w:hAnsi="Consolas"/>
                <w:b w:val="0"/>
                <w:color w:val="BE123C"/>
                <w:sz w:val="16"/>
              </w:rPr>
              <w:t>110</w:t>
            </w:r>
          </w:p>
        </w:tc>
        <w:tc>
          <w:tcPr>
            <w:tcW w:type="dxa" w:w="1606"/>
            <w:vAlign w:val="center"/>
          </w:tcPr>
          <w:p>
            <w:pPr>
              <w:spacing w:after="40" w:before="40"/>
              <w:jc w:val="center"/>
            </w:pPr>
            <w:r/>
            <w:r>
              <w:rPr>
                <w:rFonts w:ascii="Cambria Math" w:hAnsi="Cambria Math"/>
                <w:b w:val="0"/>
                <w:i/>
                <w:color w:val="1B4A6B"/>
                <w:sz w:val="18"/>
              </w:rPr>
              <w:t>1</w:t>
            </w:r>
          </w:p>
        </w:tc>
        <w:tc>
          <w:tcPr>
            <w:tcW w:type="dxa" w:w="1606"/>
            <w:vAlign w:val="center"/>
          </w:tcPr>
          <w:p>
            <w:pPr>
              <w:spacing w:after="40" w:before="40"/>
              <w:jc w:val="center"/>
            </w:pPr>
            <w:r/>
            <w:r>
              <w:rPr>
                <w:rFonts w:ascii="Cambria Math" w:hAnsi="Cambria Math"/>
                <w:b w:val="0"/>
                <w:i/>
                <w:color w:val="1B4A6B"/>
                <w:sz w:val="18"/>
              </w:rPr>
              <w:t>1</w:t>
            </w:r>
          </w:p>
        </w:tc>
        <w:tc>
          <w:tcPr>
            <w:tcW w:type="dxa" w:w="1606"/>
            <w:vAlign w:val="center"/>
          </w:tcPr>
          <w:p>
            <w:pPr>
              <w:spacing w:after="40" w:before="40"/>
              <w:jc w:val="center"/>
            </w:pPr>
            <w:r/>
            <w:r>
              <w:rPr>
                <w:rFonts w:ascii="Cambria Math" w:hAnsi="Cambria Math"/>
                <w:b w:val="0"/>
                <w:i/>
                <w:color w:val="1B4A6B"/>
                <w:sz w:val="18"/>
              </w:rPr>
              <w:t>0</w:t>
            </w:r>
          </w:p>
        </w:tc>
        <w:tc>
          <w:tcPr>
            <w:tcW w:type="dxa" w:w="1606"/>
            <w:vAlign w:val="center"/>
          </w:tcPr>
          <w:p>
            <w:pPr>
              <w:spacing w:after="40" w:before="40"/>
              <w:jc w:val="center"/>
            </w:pPr>
            <w:r/>
            <w:r>
              <w:rPr>
                <w:rFonts w:ascii="Cambria Math" w:hAnsi="Cambria Math"/>
                <w:b w:val="0"/>
                <w:i/>
                <w:color w:val="1B4A6B"/>
                <w:sz w:val="18"/>
              </w:rPr>
              <w:t>{A₁, A₂}</w:t>
            </w:r>
          </w:p>
        </w:tc>
      </w:tr>
      <w:tr>
        <w:tc>
          <w:tcPr>
            <w:tcW w:type="dxa" w:w="1606"/>
            <w:vAlign w:val="center"/>
            <w:shd w:val="clear" w:color="auto" w:fill="F8FAFC"/>
          </w:tcPr>
          <w:p>
            <w:pPr>
              <w:spacing w:after="40" w:before="40"/>
              <w:jc w:val="left"/>
            </w:pPr>
            <w:r/>
            <w:r>
              <w:rPr>
                <w:b/>
                <w:color w:val="1E293B"/>
                <w:sz w:val="18"/>
              </w:rPr>
              <w:t>7</w:t>
            </w:r>
          </w:p>
        </w:tc>
        <w:tc>
          <w:tcPr>
            <w:tcW w:type="dxa" w:w="1606"/>
            <w:vAlign w:val="center"/>
            <w:shd w:val="clear" w:color="auto" w:fill="F8FAFC"/>
          </w:tcPr>
          <w:p>
            <w:pPr>
              <w:spacing w:after="40" w:before="40"/>
              <w:jc w:val="center"/>
            </w:pPr>
            <w:r/>
            <w:r>
              <w:rPr>
                <w:rFonts w:ascii="Consolas" w:hAnsi="Consolas"/>
                <w:b w:val="0"/>
                <w:color w:val="BE123C"/>
                <w:sz w:val="16"/>
              </w:rPr>
              <w:t>111</w:t>
            </w:r>
          </w:p>
        </w:tc>
        <w:tc>
          <w:tcPr>
            <w:tcW w:type="dxa" w:w="1606"/>
            <w:vAlign w:val="center"/>
            <w:shd w:val="clear" w:color="auto" w:fill="F8FAFC"/>
          </w:tcPr>
          <w:p>
            <w:pPr>
              <w:spacing w:after="40" w:before="40"/>
              <w:jc w:val="center"/>
            </w:pPr>
            <w:r/>
            <w:r>
              <w:rPr>
                <w:rFonts w:ascii="Cambria Math" w:hAnsi="Cambria Math"/>
                <w:b w:val="0"/>
                <w:i/>
                <w:color w:val="1B4A6B"/>
                <w:sz w:val="18"/>
              </w:rPr>
              <w:t>1</w:t>
            </w:r>
          </w:p>
        </w:tc>
        <w:tc>
          <w:tcPr>
            <w:tcW w:type="dxa" w:w="1606"/>
            <w:vAlign w:val="center"/>
            <w:shd w:val="clear" w:color="auto" w:fill="F8FAFC"/>
          </w:tcPr>
          <w:p>
            <w:pPr>
              <w:spacing w:after="40" w:before="40"/>
              <w:jc w:val="center"/>
            </w:pPr>
            <w:r/>
            <w:r>
              <w:rPr>
                <w:rFonts w:ascii="Cambria Math" w:hAnsi="Cambria Math"/>
                <w:b w:val="0"/>
                <w:i/>
                <w:color w:val="1B4A6B"/>
                <w:sz w:val="18"/>
              </w:rPr>
              <w:t>1</w:t>
            </w:r>
          </w:p>
        </w:tc>
        <w:tc>
          <w:tcPr>
            <w:tcW w:type="dxa" w:w="1606"/>
            <w:vAlign w:val="center"/>
            <w:shd w:val="clear" w:color="auto" w:fill="F8FAFC"/>
          </w:tcPr>
          <w:p>
            <w:pPr>
              <w:spacing w:after="40" w:before="40"/>
              <w:jc w:val="center"/>
            </w:pPr>
            <w:r/>
            <w:r>
              <w:rPr>
                <w:rFonts w:ascii="Cambria Math" w:hAnsi="Cambria Math"/>
                <w:b w:val="0"/>
                <w:i/>
                <w:color w:val="1B4A6B"/>
                <w:sz w:val="18"/>
              </w:rPr>
              <w:t>1</w:t>
            </w:r>
          </w:p>
        </w:tc>
        <w:tc>
          <w:tcPr>
            <w:tcW w:type="dxa" w:w="1606"/>
            <w:vAlign w:val="center"/>
            <w:shd w:val="clear" w:color="auto" w:fill="F8FAFC"/>
          </w:tcPr>
          <w:p>
            <w:pPr>
              <w:spacing w:after="40" w:before="40"/>
              <w:jc w:val="center"/>
            </w:pPr>
            <w:r/>
            <w:r>
              <w:rPr>
                <w:rFonts w:ascii="Cambria Math" w:hAnsi="Cambria Math"/>
                <w:b w:val="0"/>
                <w:i/>
                <w:color w:val="1B4A6B"/>
                <w:sz w:val="18"/>
              </w:rPr>
              <w:t>{A₀, A₁, A₂}</w:t>
            </w:r>
            <w:r>
              <w:rPr>
                <w:rFonts w:ascii="Times New Roman" w:hAnsi="Times New Roman"/>
                <w:b w:val="0"/>
                <w:color w:val="1E293B"/>
                <w:sz w:val="18"/>
              </w:rPr>
              <w:t xml:space="preserve"> (Tập đầy đủ)</w:t>
            </w:r>
          </w:p>
        </w:tc>
      </w:tr>
    </w:tbl>
    <w:p>
      <w:pPr>
        <w:spacing w:after="40" w:before="0"/>
      </w:pPr>
    </w:p>
    <w:p>
      <w:pPr>
        <w:pStyle w:val="Heading2"/>
      </w:pPr>
      <w:r/>
      <w:r>
        <w:rPr>
          <w:rFonts w:ascii="Calibri" w:hAnsi="Calibri"/>
          <w:b/>
          <w:color w:val="1A4A6B"/>
          <w:sz w:val="26"/>
        </w:rPr>
        <w:t>5. Mẫu cài đặt chuẩn thi đấu (competitive template)</w:t>
      </w:r>
    </w:p>
    <w:p>
      <w:pPr>
        <w:pStyle w:val="Heading3"/>
      </w:pPr>
      <w:r/>
      <w:r>
        <w:rPr>
          <w:rFonts w:ascii="Calibri" w:hAnsi="Calibri"/>
          <w:b/>
          <w:color w:val="2E5E8A"/>
          <w:sz w:val="23"/>
        </w:rPr>
        <w:t>Mẫu 1: Vét cạn tập con bằng mặt nạ bit (subset sum)</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w:t>
      </w:r>
      <w:r>
        <w:br/>
      </w:r>
      <w:r xml:space="preserve">
        <w:rPr>
          <w:rFonts w:ascii="Consolas" w:hAnsi="Consolas"/>
          <w:color w:val="1E293B"/>
          <w:sz w:val="17"/>
          <w:noProof w:val="1"/>
        </w:rPr>
        <w:t xml:space="preserve">    long long target_s;</w:t>
      </w:r>
      <w:r>
        <w:br/>
      </w:r>
      <w:r xml:space="preserve">
        <w:rPr>
          <w:rFonts w:ascii="Consolas" w:hAnsi="Consolas"/>
          <w:color w:val="1E293B"/>
          <w:sz w:val="17"/>
          <w:noProof w:val="1"/>
        </w:rPr>
        <w:t xml:space="preserve">    if (!(cin &gt;&gt; n &gt;&gt; target_s))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vector&lt;long long&gt; a(n);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cin &gt;&gt; a[i];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bool found = false;</w:t>
      </w:r>
      <w:r>
        <w:br/>
      </w:r>
      <w:r xml:space="preserve">
        <w:rPr>
          <w:rFonts w:ascii="Consolas" w:hAnsi="Consolas"/>
          <w:color w:val="1E293B"/>
          <w:sz w:val="17"/>
          <w:noProof w:val="1"/>
        </w:rPr>
        <w:t xml:space="preserve">    int total_masks = (1 &lt;&lt;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mask = 0; mask &lt; total_masks; ++mask) {</w:t>
      </w:r>
      <w:r>
        <w:br/>
      </w:r>
      <w:r xml:space="preserve">
        <w:rPr>
          <w:rFonts w:ascii="Consolas" w:hAnsi="Consolas"/>
          <w:color w:val="1E293B"/>
          <w:sz w:val="17"/>
          <w:noProof w:val="1"/>
        </w:rPr>
        <w:t xml:space="preserve">        long long current_sum = 0;</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if ((mask &gt;&gt; i) &amp; 1)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current_sum += a[i];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(current_sum == target_s) {</w:t>
      </w:r>
      <w:r>
        <w:br/>
      </w:r>
      <w:r xml:space="preserve">
        <w:rPr>
          <w:rFonts w:ascii="Consolas" w:hAnsi="Consolas"/>
          <w:color w:val="1E293B"/>
          <w:sz w:val="17"/>
          <w:noProof w:val="1"/>
        </w:rPr>
        <w:t xml:space="preserve">            found = true;</w:t>
      </w:r>
      <w:r>
        <w:br/>
      </w:r>
      <w:r xml:space="preserve">
        <w:rPr>
          <w:rFonts w:ascii="Consolas" w:hAnsi="Consolas"/>
          <w:color w:val="1E293B"/>
          <w:sz w:val="17"/>
          <w:noProof w:val="1"/>
        </w:rPr>
        <w:t xml:space="preserve">            break;</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(found ? "YES\n" : "NO\n");</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2"/>
      </w:pPr>
      <w:r/>
      <w:r>
        <w:rPr>
          <w:rFonts w:ascii="Calibri" w:hAnsi="Calibri"/>
          <w:b/>
          <w:color w:val="1A4A6B"/>
          <w:sz w:val="26"/>
        </w:rPr>
        <w:t>6. Các bẫy lỗi lập trình kinh điển (bug traps)</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Bẫy thứ tự ưu tiên toán tử (Operator Precedence Bug):</w:t>
      </w:r>
      <w:r>
        <w:rPr>
          <w:rFonts w:ascii="Times New Roman" w:hAnsi="Times New Roman"/>
          <w:sz w:val="21"/>
        </w:rPr>
        <w:t xml:space="preserve"> Trong C++, các phép toán bit </w:t>
      </w:r>
      <w:r>
        <w:rPr>
          <w:rFonts w:ascii="Consolas" w:hAnsi="Consolas"/>
          <w:color w:val="1E293B"/>
          <w:sz w:val="17"/>
          <w:shd w:val="clear" w:color="auto" w:fill="F1F5F9"/>
        </w:rPr>
        <w:t>&amp;</w:t>
      </w:r>
      <w:r>
        <w:rPr>
          <w:rFonts w:ascii="Times New Roman" w:hAnsi="Times New Roman"/>
          <w:sz w:val="21"/>
        </w:rPr>
        <w:t xml:space="preserve">, </w:t>
      </w:r>
      <w:r>
        <w:rPr>
          <w:rFonts w:ascii="Consolas" w:hAnsi="Consolas"/>
          <w:color w:val="1E293B"/>
          <w:sz w:val="17"/>
          <w:shd w:val="clear" w:color="auto" w:fill="F1F5F9"/>
        </w:rPr>
        <w:t>|</w:t>
      </w:r>
      <w:r>
        <w:rPr>
          <w:rFonts w:ascii="Times New Roman" w:hAnsi="Times New Roman"/>
          <w:sz w:val="21"/>
        </w:rPr>
        <w:t xml:space="preserve">, </w:t>
      </w:r>
      <w:r>
        <w:rPr>
          <w:rFonts w:ascii="Consolas" w:hAnsi="Consolas"/>
          <w:color w:val="1E293B"/>
          <w:sz w:val="17"/>
          <w:shd w:val="clear" w:color="auto" w:fill="F1F5F9"/>
        </w:rPr>
        <w:t>^</w:t>
      </w:r>
      <w:r>
        <w:rPr>
          <w:rFonts w:ascii="Times New Roman" w:hAnsi="Times New Roman"/>
          <w:sz w:val="21"/>
        </w:rPr>
        <w:t xml:space="preserve"> có độ ưu tiên </w:t>
      </w:r>
      <w:r>
        <w:rPr>
          <w:rFonts w:ascii="Times New Roman" w:hAnsi="Times New Roman"/>
          <w:b/>
          <w:sz w:val="21"/>
        </w:rPr>
        <w:t>thấp hơn</w:t>
      </w:r>
      <w:r>
        <w:rPr>
          <w:rFonts w:ascii="Times New Roman" w:hAnsi="Times New Roman"/>
          <w:sz w:val="21"/>
        </w:rPr>
        <w:t xml:space="preserve"> các phép toán so sánh </w:t>
      </w:r>
      <w:r>
        <w:rPr>
          <w:rFonts w:ascii="Consolas" w:hAnsi="Consolas"/>
          <w:color w:val="1E293B"/>
          <w:sz w:val="17"/>
          <w:shd w:val="clear" w:color="auto" w:fill="F1F5F9"/>
        </w:rPr>
        <w:t>==</w:t>
      </w:r>
      <w:r>
        <w:rPr>
          <w:rFonts w:ascii="Times New Roman" w:hAnsi="Times New Roman"/>
          <w:sz w:val="21"/>
        </w:rPr>
        <w:t xml:space="preserve">, </w:t>
      </w:r>
      <w:r>
        <w:rPr>
          <w:rFonts w:ascii="Consolas" w:hAnsi="Consolas"/>
          <w:color w:val="1E293B"/>
          <w:sz w:val="17"/>
          <w:shd w:val="clear" w:color="auto" w:fill="F1F5F9"/>
        </w:rPr>
        <w:t>!=</w:t>
      </w:r>
      <w:r>
        <w:rPr>
          <w:rFonts w:ascii="Times New Roman" w:hAnsi="Times New Roman"/>
          <w:sz w:val="21"/>
        </w:rPr>
        <w:t xml:space="preserve">, </w:t>
      </w:r>
      <w:r>
        <w:rPr>
          <w:rFonts w:ascii="Consolas" w:hAnsi="Consolas"/>
          <w:color w:val="1E293B"/>
          <w:sz w:val="17"/>
          <w:shd w:val="clear" w:color="auto" w:fill="F1F5F9"/>
        </w:rPr>
        <w:t>&lt;</w:t>
      </w:r>
      <w:r>
        <w:rPr>
          <w:rFonts w:ascii="Times New Roman" w:hAnsi="Times New Roman"/>
          <w:sz w:val="21"/>
        </w:rPr>
        <w:t xml:space="preserve">, </w:t>
      </w:r>
      <w:r>
        <w:rPr>
          <w:rFonts w:ascii="Consolas" w:hAnsi="Consolas"/>
          <w:color w:val="1E293B"/>
          <w:sz w:val="17"/>
          <w:shd w:val="clear" w:color="auto" w:fill="F1F5F9"/>
        </w:rPr>
        <w:t>&gt;</w:t>
      </w:r>
      <w:r>
        <w:rPr>
          <w:rFonts w:ascii="Times New Roman" w:hAnsi="Times New Roman"/>
          <w:sz w:val="21"/>
        </w:rPr>
        <w:t>.</w:t>
      </w:r>
    </w:p>
    <w:p>
      <w:pPr>
        <w:pStyle w:val="ListBullet"/>
        <w:spacing w:after="40" w:before="20"/>
        <w:ind w:left="340" w:hanging="227"/>
      </w:pPr>
      <w:r/>
      <w:r>
        <w:rPr>
          <w:rFonts w:ascii="Times New Roman" w:hAnsi="Times New Roman"/>
          <w:b/>
          <w:sz w:val="21"/>
        </w:rPr>
        <w:t>Lỗi sai:</w:t>
      </w:r>
      <w:r>
        <w:rPr>
          <w:rFonts w:ascii="Times New Roman" w:hAnsi="Times New Roman"/>
          <w:sz w:val="21"/>
        </w:rPr>
        <w:t xml:space="preserve"> </w:t>
      </w:r>
      <w:r>
        <w:rPr>
          <w:rFonts w:ascii="Consolas" w:hAnsi="Consolas"/>
          <w:color w:val="1E293B"/>
          <w:sz w:val="17"/>
          <w:shd w:val="clear" w:color="auto" w:fill="F1F5F9"/>
        </w:rPr>
        <w:t>if (mask &amp; (1 &lt;&lt; k) != 0)</w:t>
      </w:r>
      <w:r>
        <w:rPr>
          <w:rFonts w:ascii="Times New Roman" w:hAnsi="Times New Roman"/>
          <w:sz w:val="21"/>
        </w:rPr>
        <w:t xml:space="preserve"> sẽ bị hiểu thành </w:t>
      </w:r>
      <w:r>
        <w:rPr>
          <w:rFonts w:ascii="Consolas" w:hAnsi="Consolas"/>
          <w:color w:val="1E293B"/>
          <w:sz w:val="17"/>
          <w:shd w:val="clear" w:color="auto" w:fill="F1F5F9"/>
        </w:rPr>
        <w:t>if (mask &amp; ((1 &lt;&lt; k) != 0))</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Sai kết quả!</w:t>
      </w:r>
    </w:p>
    <w:p>
      <w:pPr>
        <w:pStyle w:val="ListBullet"/>
        <w:spacing w:after="40" w:before="20"/>
        <w:ind w:left="340" w:hanging="227"/>
      </w:pPr>
      <w:r/>
      <w:r>
        <w:rPr>
          <w:rFonts w:ascii="Times New Roman" w:hAnsi="Times New Roman"/>
          <w:b/>
          <w:sz w:val="21"/>
        </w:rPr>
        <w:t>Cú pháp chuẩn:</w:t>
      </w:r>
      <w:r>
        <w:rPr>
          <w:rFonts w:ascii="Times New Roman" w:hAnsi="Times New Roman"/>
          <w:sz w:val="21"/>
        </w:rPr>
        <w:t xml:space="preserve"> </w:t>
      </w:r>
      <w:r>
        <w:rPr>
          <w:rFonts w:ascii="Consolas" w:hAnsi="Consolas"/>
          <w:color w:val="1E293B"/>
          <w:sz w:val="17"/>
          <w:shd w:val="clear" w:color="auto" w:fill="F1F5F9"/>
        </w:rPr>
        <w:t>if ((mask &amp; (1 &lt;&lt; k)) != 0)</w:t>
      </w:r>
      <w:r>
        <w:rPr>
          <w:rFonts w:ascii="Times New Roman" w:hAnsi="Times New Roman"/>
          <w:sz w:val="21"/>
        </w:rPr>
        <w:t xml:space="preserve"> hoặc </w:t>
      </w:r>
      <w:r>
        <w:rPr>
          <w:rFonts w:ascii="Consolas" w:hAnsi="Consolas"/>
          <w:color w:val="1E293B"/>
          <w:sz w:val="17"/>
          <w:shd w:val="clear" w:color="auto" w:fill="F1F5F9"/>
        </w:rPr>
        <w:t>if ((mask &gt;&gt; k) &amp; 1)</w:t>
      </w:r>
      <w:r>
        <w:rPr>
          <w:rFonts w:ascii="Times New Roman" w:hAnsi="Times New Roman"/>
          <w:sz w:val="21"/>
        </w:rPr>
        <w:t>.</w:t>
      </w:r>
    </w:p>
    <w:p>
      <w:pPr>
        <w:widowControl/>
        <w:spacing w:after="80" w:before="0" w:line="276" w:lineRule="auto"/>
        <w:jc w:val="both"/>
      </w:pPr>
      <w:r>
        <w:rPr>
          <w:rFonts w:ascii="Times New Roman" w:hAnsi="Times New Roman"/>
          <w:sz w:val="21"/>
        </w:rPr>
        <w:t xml:space="preserve">2. </w:t>
      </w:r>
      <w:r>
        <w:rPr>
          <w:rFonts w:ascii="Times New Roman" w:hAnsi="Times New Roman"/>
          <w:b/>
          <w:sz w:val="21"/>
        </w:rPr>
        <w:t>Bẫy tràn số khi dịch bit quá 31:</w:t>
      </w:r>
      <w:r>
        <w:rPr>
          <w:rFonts w:ascii="Times New Roman" w:hAnsi="Times New Roman"/>
          <w:sz w:val="21"/>
        </w:rPr>
        <w:t xml:space="preserve"> Hằng số </w:t>
      </w:r>
      <w:r>
        <w:rPr>
          <w:rFonts w:ascii="Consolas" w:hAnsi="Consolas"/>
          <w:color w:val="1E293B"/>
          <w:sz w:val="17"/>
          <w:shd w:val="clear" w:color="auto" w:fill="F1F5F9"/>
        </w:rPr>
        <w:t>1</w:t>
      </w:r>
      <w:r>
        <w:rPr>
          <w:rFonts w:ascii="Times New Roman" w:hAnsi="Times New Roman"/>
          <w:sz w:val="21"/>
        </w:rPr>
        <w:t xml:space="preserve"> mặc định là số nguyên 32-bit có dấu. Biểu thức </w:t>
      </w:r>
      <w:r>
        <w:rPr>
          <w:rFonts w:ascii="Consolas" w:hAnsi="Consolas"/>
          <w:color w:val="1E293B"/>
          <w:sz w:val="17"/>
          <w:shd w:val="clear" w:color="auto" w:fill="F1F5F9"/>
        </w:rPr>
        <w:t>1 &lt;&lt; 40</w:t>
      </w:r>
      <w:r>
        <w:rPr>
          <w:rFonts w:ascii="Times New Roman" w:hAnsi="Times New Roman"/>
          <w:sz w:val="21"/>
        </w:rPr>
        <w:t xml:space="preserve"> sẽ gây tràn số và lỗi hành vi không xác định (Undefined Behavior).</w:t>
      </w:r>
    </w:p>
    <w:p>
      <w:pPr>
        <w:pStyle w:val="ListBullet"/>
        <w:spacing w:after="40" w:before="20"/>
        <w:ind w:left="340" w:hanging="227"/>
      </w:pPr>
      <w:r/>
      <w:r>
        <w:rPr>
          <w:rFonts w:ascii="Times New Roman" w:hAnsi="Times New Roman"/>
          <w:b/>
          <w:sz w:val="21"/>
        </w:rPr>
        <w:t>Quy tắc bắt buộc:</w:t>
      </w:r>
      <w:r>
        <w:rPr>
          <w:rFonts w:ascii="Times New Roman" w:hAnsi="Times New Roman"/>
          <w:sz w:val="21"/>
        </w:rPr>
        <w:t xml:space="preserve"> Luôn viết </w:t>
      </w:r>
      <w:r>
        <w:rPr>
          <w:rFonts w:ascii="Consolas" w:hAnsi="Consolas"/>
          <w:color w:val="1E293B"/>
          <w:sz w:val="17"/>
          <w:shd w:val="clear" w:color="auto" w:fill="F1F5F9"/>
        </w:rPr>
        <w:t>1LL &lt;&lt; k</w:t>
      </w:r>
      <w:r>
        <w:rPr>
          <w:rFonts w:ascii="Times New Roman" w:hAnsi="Times New Roman"/>
          <w:sz w:val="21"/>
        </w:rPr>
        <w:t xml:space="preserve"> khi </w:t>
      </w:r>
      <w:r>
        <w:rPr>
          <w:rFonts w:ascii="Cambria Math" w:hAnsi="Cambria Math"/>
          <w:i/>
          <w:sz w:val="20"/>
        </w:rPr>
        <w:t>k ≥ 31</w:t>
      </w:r>
      <w:r>
        <w:rPr>
          <w:rFonts w:ascii="Times New Roman" w:hAnsi="Times New Roman"/>
          <w:sz w:val="21"/>
        </w:rPr>
        <w:t>.</w:t>
      </w:r>
    </w:p>
    <w:p>
      <w:pPr>
        <w:pStyle w:val="Heading2"/>
      </w:pPr>
      <w:r/>
      <w:r>
        <w:rPr>
          <w:rFonts w:ascii="Calibri" w:hAnsi="Calibri"/>
          <w:b/>
          <w:color w:val="1A4A6B"/>
          <w:sz w:val="26"/>
        </w:rPr>
        <w:t>7. Ranh giới áp dụng: Khi nào nên &amp; không nên dùng?</w:t>
      </w:r>
    </w:p>
    <w:p>
      <w:pPr>
        <w:pStyle w:val="ListBullet"/>
        <w:spacing w:after="40" w:before="20"/>
        <w:ind w:left="340" w:hanging="227"/>
      </w:pPr>
      <w:r/>
      <w:r>
        <w:rPr>
          <w:rFonts w:ascii="Times New Roman" w:hAnsi="Times New Roman"/>
          <w:b/>
          <w:sz w:val="21"/>
        </w:rPr>
        <w:t>KHI NÀO ÁP DỤNG:</w:t>
      </w:r>
    </w:p>
    <w:p>
      <w:pPr>
        <w:pStyle w:val="ListBullet"/>
        <w:spacing w:after="40" w:before="20"/>
        <w:ind w:left="340" w:hanging="227"/>
      </w:pPr>
      <w:r/>
      <w:r>
        <w:rPr>
          <w:rFonts w:ascii="Times New Roman" w:hAnsi="Times New Roman"/>
          <w:sz w:val="21"/>
        </w:rPr>
        <w:t xml:space="preserve">Kích thước tập hợp nhỏ: </w:t>
      </w:r>
      <w:r>
        <w:rPr>
          <w:rFonts w:ascii="Cambria Math" w:hAnsi="Cambria Math"/>
          <w:i/>
          <w:sz w:val="20"/>
        </w:rPr>
        <w:t>N ≤ 20</w:t>
      </w:r>
      <w:r>
        <w:rPr>
          <w:rFonts w:ascii="Times New Roman" w:hAnsi="Times New Roman"/>
          <w:sz w:val="21"/>
        </w:rPr>
        <w:t xml:space="preserve"> (</w:t>
      </w:r>
      <w:r>
        <w:rPr>
          <w:rFonts w:ascii="Cambria Math" w:hAnsi="Cambria Math"/>
          <w:i/>
          <w:sz w:val="20"/>
        </w:rPr>
        <w:t>2²⁰ approx 10⁶</w:t>
      </w:r>
      <w:r>
        <w:rPr>
          <w:rFonts w:ascii="Times New Roman" w:hAnsi="Times New Roman"/>
          <w:sz w:val="21"/>
        </w:rPr>
        <w:t xml:space="preserve"> phép tính) hoặc </w:t>
      </w:r>
      <w:r>
        <w:rPr>
          <w:rFonts w:ascii="Cambria Math" w:hAnsi="Cambria Math"/>
          <w:i/>
          <w:sz w:val="20"/>
        </w:rPr>
        <w:t>N ≤ 24</w:t>
      </w:r>
      <w:r>
        <w:rPr>
          <w:rFonts w:ascii="Times New Roman" w:hAnsi="Times New Roman"/>
          <w:sz w:val="21"/>
        </w:rPr>
        <w:t xml:space="preserve"> (</w:t>
      </w:r>
      <w:r>
        <w:rPr>
          <w:rFonts w:ascii="Cambria Math" w:hAnsi="Cambria Math"/>
          <w:i/>
          <w:sz w:val="20"/>
        </w:rPr>
        <w:t>2²⁴ approx 1.6 · 10⁷</w:t>
      </w:r>
      <w:r>
        <w:rPr>
          <w:rFonts w:ascii="Times New Roman" w:hAnsi="Times New Roman"/>
          <w:sz w:val="21"/>
        </w:rPr>
        <w:t xml:space="preserve"> phép tính).</w:t>
      </w:r>
    </w:p>
    <w:p>
      <w:pPr>
        <w:pStyle w:val="ListBullet"/>
        <w:spacing w:after="40" w:before="20"/>
        <w:ind w:left="340" w:hanging="227"/>
      </w:pPr>
      <w:r/>
      <w:r>
        <w:rPr>
          <w:rFonts w:ascii="Times New Roman" w:hAnsi="Times New Roman"/>
          <w:sz w:val="21"/>
        </w:rPr>
        <w:t xml:space="preserve">Cần tối ưu bộ nhớ trạng thái và tốc độ truy vấn tập hợp </w:t>
      </w:r>
      <w:r>
        <w:rPr>
          <w:rFonts w:ascii="Cambria Math" w:hAnsi="Cambria Math"/>
          <w:i/>
          <w:sz w:val="20"/>
        </w:rPr>
        <w:t>O(1)</w:t>
      </w:r>
      <w:r>
        <w:rPr>
          <w:rFonts w:ascii="Times New Roman" w:hAnsi="Times New Roman"/>
          <w:sz w:val="21"/>
        </w:rPr>
        <w:t>.</w:t>
      </w:r>
    </w:p>
    <w:p>
      <w:pPr>
        <w:pStyle w:val="ListBullet"/>
        <w:spacing w:after="40" w:before="20"/>
        <w:ind w:left="340" w:hanging="227"/>
      </w:pPr>
      <w:r/>
      <w:r>
        <w:rPr>
          <w:rFonts w:ascii="Times New Roman" w:hAnsi="Times New Roman"/>
          <w:b/>
          <w:sz w:val="21"/>
        </w:rPr>
        <w:t>KHI NÀO THẤT BẠI:</w:t>
      </w:r>
    </w:p>
    <w:p>
      <w:pPr>
        <w:pStyle w:val="ListBullet"/>
        <w:spacing w:after="40" w:before="20"/>
        <w:ind w:left="340" w:hanging="227"/>
      </w:pPr>
      <w:r/>
      <w:r>
        <w:rPr>
          <w:rFonts w:ascii="Times New Roman" w:hAnsi="Times New Roman"/>
          <w:sz w:val="21"/>
        </w:rPr>
        <w:t xml:space="preserve">Khi </w:t>
      </w:r>
      <w:r>
        <w:rPr>
          <w:rFonts w:ascii="Cambria Math" w:hAnsi="Cambria Math"/>
          <w:i/>
          <w:sz w:val="20"/>
        </w:rPr>
        <w:t>N ≥ 30</w:t>
      </w:r>
      <w:r>
        <w:rPr>
          <w:rFonts w:ascii="Times New Roman" w:hAnsi="Times New Roman"/>
          <w:sz w:val="21"/>
        </w:rPr>
        <w:t xml:space="preserve"> (</w:t>
      </w:r>
      <w:r>
        <w:rPr>
          <w:rFonts w:ascii="Cambria Math" w:hAnsi="Cambria Math"/>
          <w:i/>
          <w:sz w:val="20"/>
        </w:rPr>
        <w:t>2³⁰ approx 10⁹</w:t>
      </w:r>
      <w:r>
        <w:rPr>
          <w:rFonts w:ascii="Times New Roman" w:hAnsi="Times New Roman"/>
          <w:sz w:val="21"/>
        </w:rPr>
        <w:t xml:space="preserve"> phép tính </w:t>
      </w:r>
      <w:r>
        <w:rPr>
          <w:rFonts w:ascii="Cambria Math" w:hAnsi="Cambria Math"/>
          <w:i/>
          <w:sz w:val="20"/>
        </w:rPr>
        <w:t>⇒</w:t>
      </w:r>
      <w:r>
        <w:rPr>
          <w:rFonts w:ascii="Times New Roman" w:hAnsi="Times New Roman"/>
          <w:sz w:val="21"/>
        </w:rPr>
        <w:t xml:space="preserve"> TLE). Lúc này bắt buộc phải dùng:</w:t>
      </w:r>
    </w:p>
    <w:p>
      <w:pPr>
        <w:pStyle w:val="ListBullet"/>
        <w:spacing w:after="40" w:before="20"/>
        <w:ind w:left="340" w:hanging="227"/>
      </w:pPr>
      <w:r/>
      <w:r>
        <w:rPr>
          <w:rFonts w:ascii="Times New Roman" w:hAnsi="Times New Roman"/>
          <w:b/>
          <w:sz w:val="21"/>
        </w:rPr>
        <w:t>Chia đôi tập hợp (Meet-in-the-middle)</w:t>
      </w:r>
      <w:r>
        <w:rPr>
          <w:rFonts w:ascii="Times New Roman" w:hAnsi="Times New Roman"/>
          <w:sz w:val="21"/>
        </w:rPr>
        <w:t xml:space="preserve"> khi </w:t>
      </w:r>
      <w:r>
        <w:rPr>
          <w:rFonts w:ascii="Cambria Math" w:hAnsi="Cambria Math"/>
          <w:i/>
          <w:sz w:val="20"/>
        </w:rPr>
        <w:t>N ≤ 40</w:t>
      </w:r>
      <w:r>
        <w:rPr>
          <w:rFonts w:ascii="Times New Roman" w:hAnsi="Times New Roman"/>
          <w:sz w:val="21"/>
        </w:rPr>
        <w:t xml:space="preserve"> (</w:t>
      </w:r>
      <w:r>
        <w:rPr>
          <w:rFonts w:ascii="Cambria Math" w:hAnsi="Cambria Math"/>
          <w:i/>
          <w:sz w:val="20"/>
        </w:rPr>
        <w:t>O(2N/²) = 2²⁰ approx 10⁶</w:t>
      </w:r>
      <w:r>
        <w:rPr>
          <w:rFonts w:ascii="Times New Roman" w:hAnsi="Times New Roman"/>
          <w:sz w:val="21"/>
        </w:rPr>
        <w:t>).</w:t>
      </w:r>
    </w:p>
    <w:p>
      <w:pPr>
        <w:pStyle w:val="ListBullet"/>
        <w:spacing w:after="40" w:before="20"/>
        <w:ind w:left="340" w:hanging="227"/>
      </w:pPr>
      <w:r/>
      <w:r>
        <w:rPr>
          <w:rFonts w:ascii="Times New Roman" w:hAnsi="Times New Roman"/>
          <w:sz w:val="21"/>
        </w:rPr>
        <w:t>Quy hoạch động hoặc Thuật toán Tham lam nếu bài toán có cấu trúc con tối ưu.</w:t>
      </w:r>
    </w:p>
    <w:p>
      <w:pPr>
        <w:pStyle w:val="Heading2"/>
      </w:pPr>
      <w:r/>
      <w:r>
        <w:rPr>
          <w:rFonts w:ascii="Calibri" w:hAnsi="Calibri"/>
          <w:b/>
          <w:color w:val="1A4A6B"/>
          <w:sz w:val="26"/>
        </w:rPr>
        <w:t>Câu hỏi trắc nghiệm củng cố khái niệm</w:t>
      </w:r>
    </w:p>
    <w:p>
      <w:pPr>
        <w:pStyle w:val="Heading4"/>
      </w:pPr>
      <w:r/>
      <w:r>
        <w:rPr>
          <w:rFonts w:ascii="Calibri" w:hAnsi="Calibri"/>
          <w:b/>
          <w:i/>
          <w:color w:val="3A6A9A"/>
          <w:sz w:val="22"/>
        </w:rPr>
        <w:t>Câu 1 (bản chất xor — identity):</w:t>
      </w:r>
    </w:p>
    <w:p>
      <w:pPr>
        <w:widowControl/>
        <w:spacing w:after="80" w:before="0" w:line="276" w:lineRule="auto"/>
        <w:jc w:val="both"/>
      </w:pPr>
      <w:r>
        <w:rPr>
          <w:rFonts w:ascii="Times New Roman" w:hAnsi="Times New Roman"/>
          <w:sz w:val="21"/>
        </w:rPr>
        <w:t xml:space="preserve">Giá trị của biểu thức </w:t>
      </w:r>
      <w:r>
        <w:rPr>
          <w:rFonts w:ascii="Consolas" w:hAnsi="Consolas"/>
          <w:color w:val="1E293B"/>
          <w:sz w:val="17"/>
          <w:shd w:val="clear" w:color="auto" w:fill="F1F5F9"/>
        </w:rPr>
        <w:t>A XOR B XOR A</w:t>
      </w:r>
      <w:r>
        <w:rPr>
          <w:rFonts w:ascii="Times New Roman" w:hAnsi="Times New Roman"/>
          <w:sz w:val="21"/>
        </w:rPr>
        <w:t xml:space="preserve"> trong C++ luôn bằng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0</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onsolas" w:hAnsi="Consolas"/>
          <w:color w:val="1E293B"/>
          <w:sz w:val="17"/>
          <w:shd w:val="clear" w:color="auto" w:fill="F1F5F9"/>
        </w:rPr>
        <w:t>A</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B</w:t>
      </w:r>
      <w:r>
        <w:rPr>
          <w:rFonts w:ascii="Times New Roman" w:hAnsi="Times New Roman"/>
          <w:sz w:val="21"/>
        </w:rPr>
        <w:t xml:space="preserve"> (vì </w:t>
      </w:r>
      <w:r>
        <w:rPr>
          <w:rFonts w:ascii="Consolas" w:hAnsi="Consolas"/>
          <w:color w:val="1E293B"/>
          <w:sz w:val="17"/>
          <w:shd w:val="clear" w:color="auto" w:fill="F1F5F9"/>
        </w:rPr>
        <w:t>A XOR A = 0</w:t>
      </w:r>
      <w:r>
        <w:rPr>
          <w:rFonts w:ascii="Times New Roman" w:hAnsi="Times New Roman"/>
          <w:sz w:val="21"/>
        </w:rPr>
        <w:t xml:space="preserve"> và </w:t>
      </w:r>
      <w:r>
        <w:rPr>
          <w:rFonts w:ascii="Consolas" w:hAnsi="Consolas"/>
          <w:color w:val="1E293B"/>
          <w:sz w:val="17"/>
          <w:shd w:val="clear" w:color="auto" w:fill="F1F5F9"/>
        </w:rPr>
        <w:t>0 XOR B = B</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2A + B</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Tính chất giao hoán và tự triệt tiêu của phép XOR: `A XOR B XOR A = (A XOR A) XOR B = 0 XOR B = B`.</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Tính chất giao hoán và tự triệt tiêu của phép XOR: </w:t>
      </w:r>
      <w:r>
        <w:rPr>
          <w:rFonts w:ascii="Consolas" w:hAnsi="Consolas"/>
          <w:color w:val="1E293B"/>
          <w:sz w:val="17"/>
          <w:shd w:val="clear" w:color="auto" w:fill="F1F5F9"/>
        </w:rPr>
        <w:t>A XOR B XOR A = (A XOR A) XOR B = 0 XOR B = B</w:t>
      </w:r>
      <w:r>
        <w:rPr>
          <w:rFonts w:ascii="Times New Roman" w:hAnsi="Times New Roman"/>
          <w:sz w:val="20"/>
        </w:rPr>
        <w:t>.</w:t>
      </w:r>
    </w:p>
    <w:p>
      <w:pPr>
        <w:pStyle w:val="Heading4"/>
      </w:pPr>
      <w:r/>
      <w:r>
        <w:rPr>
          <w:rFonts w:ascii="Calibri" w:hAnsi="Calibri"/>
          <w:b/>
          <w:i/>
          <w:color w:val="3A6A9A"/>
          <w:sz w:val="22"/>
        </w:rPr>
        <w:t>Câu 2 (bẫy độ ưu tiên toán tử — precedence):</w:t>
      </w:r>
    </w:p>
    <w:p>
      <w:pPr>
        <w:widowControl/>
        <w:spacing w:after="80" w:before="0" w:line="276" w:lineRule="auto"/>
        <w:jc w:val="both"/>
      </w:pPr>
      <w:r>
        <w:rPr>
          <w:rFonts w:ascii="Times New Roman" w:hAnsi="Times New Roman"/>
          <w:sz w:val="21"/>
        </w:rPr>
        <w:t xml:space="preserve">Đoạn mã C++ </w:t>
      </w:r>
      <w:r>
        <w:rPr>
          <w:rFonts w:ascii="Consolas" w:hAnsi="Consolas"/>
          <w:color w:val="1E293B"/>
          <w:sz w:val="17"/>
          <w:shd w:val="clear" w:color="auto" w:fill="F1F5F9"/>
        </w:rPr>
        <w:t>if ((mask &gt;&gt; 3) &amp; 1)</w:t>
      </w:r>
      <w:r>
        <w:rPr>
          <w:rFonts w:ascii="Times New Roman" w:hAnsi="Times New Roman"/>
          <w:sz w:val="21"/>
        </w:rPr>
        <w:t xml:space="preserve"> có ý nghĩa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Dịch biến </w:t>
      </w:r>
      <w:r>
        <w:rPr>
          <w:rFonts w:ascii="Consolas" w:hAnsi="Consolas"/>
          <w:color w:val="1E293B"/>
          <w:sz w:val="17"/>
          <w:shd w:val="clear" w:color="auto" w:fill="F1F5F9"/>
        </w:rPr>
        <w:t>mask</w:t>
      </w:r>
      <w:r>
        <w:rPr>
          <w:rFonts w:ascii="Times New Roman" w:hAnsi="Times New Roman"/>
          <w:sz w:val="21"/>
        </w:rPr>
        <w:t xml:space="preserve"> sang phải 4 vị trí.</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Kiểm tra xem bit thứ 3 của </w:t>
      </w:r>
      <w:r>
        <w:rPr>
          <w:rFonts w:ascii="Consolas" w:hAnsi="Consolas"/>
          <w:color w:val="1E293B"/>
          <w:sz w:val="17"/>
          <w:shd w:val="clear" w:color="auto" w:fill="F1F5F9"/>
        </w:rPr>
        <w:t>mask</w:t>
      </w:r>
      <w:r>
        <w:rPr>
          <w:rFonts w:ascii="Times New Roman" w:hAnsi="Times New Roman"/>
          <w:sz w:val="21"/>
        </w:rPr>
        <w:t xml:space="preserve"> có đang được bật (bằng 1) hay không.</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Bật bit thứ 3 của </w:t>
      </w:r>
      <w:r>
        <w:rPr>
          <w:rFonts w:ascii="Consolas" w:hAnsi="Consolas"/>
          <w:color w:val="1E293B"/>
          <w:sz w:val="17"/>
          <w:shd w:val="clear" w:color="auto" w:fill="F1F5F9"/>
        </w:rPr>
        <w:t>mask</w:t>
      </w:r>
      <w:r>
        <w:rPr>
          <w:rFonts w:ascii="Times New Roman" w:hAnsi="Times New Roman"/>
          <w:sz w:val="21"/>
        </w:rPr>
        <w:t xml:space="preserve"> lên 1.</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Tắt bit thứ 3 của </w:t>
      </w:r>
      <w:r>
        <w:rPr>
          <w:rFonts w:ascii="Consolas" w:hAnsi="Consolas"/>
          <w:color w:val="1E293B"/>
          <w:sz w:val="17"/>
          <w:shd w:val="clear" w:color="auto" w:fill="F1F5F9"/>
        </w:rPr>
        <w:t>mask</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Dịch phải 3 vị trí đưa bit thứ 3 về vị trí số 0, sau đó `&amp; 1` sẽ trích xuất đúng giá trị của bit này (0 hoặc 1).</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Dịch phải 3 vị trí đưa bit thứ 3 về vị trí số 0, sau đó </w:t>
      </w:r>
      <w:r>
        <w:rPr>
          <w:rFonts w:ascii="Consolas" w:hAnsi="Consolas"/>
          <w:color w:val="1E293B"/>
          <w:sz w:val="17"/>
          <w:shd w:val="clear" w:color="auto" w:fill="F1F5F9"/>
        </w:rPr>
        <w:t>&amp; 1</w:t>
      </w:r>
      <w:r>
        <w:rPr>
          <w:rFonts w:ascii="Times New Roman" w:hAnsi="Times New Roman"/>
          <w:sz w:val="20"/>
        </w:rPr>
        <w:t xml:space="preserve"> sẽ trích xuất đúng giá trị của bit này (0 hoặc 1).</w:t>
      </w:r>
    </w:p>
    <w:p>
      <w:pPr>
        <w:pStyle w:val="Heading4"/>
      </w:pPr>
      <w:r/>
      <w:r>
        <w:rPr>
          <w:rFonts w:ascii="Calibri" w:hAnsi="Calibri"/>
          <w:b/>
          <w:i/>
          <w:color w:val="3A6A9A"/>
          <w:sz w:val="22"/>
        </w:rPr>
        <w:t>Câu 3 (kỹ thuật bật bit — manipulation):</w:t>
      </w:r>
    </w:p>
    <w:p>
      <w:pPr>
        <w:widowControl/>
        <w:spacing w:after="80" w:before="0" w:line="276" w:lineRule="auto"/>
        <w:jc w:val="both"/>
      </w:pPr>
      <w:r>
        <w:rPr>
          <w:rFonts w:ascii="Times New Roman" w:hAnsi="Times New Roman"/>
          <w:sz w:val="21"/>
        </w:rPr>
        <w:t xml:space="preserve">Để bật bit thứ </w:t>
      </w:r>
      <w:r>
        <w:rPr>
          <w:rFonts w:ascii="Consolas" w:hAnsi="Consolas"/>
          <w:color w:val="1E293B"/>
          <w:sz w:val="17"/>
          <w:shd w:val="clear" w:color="auto" w:fill="F1F5F9"/>
        </w:rPr>
        <w:t>k</w:t>
      </w:r>
      <w:r>
        <w:rPr>
          <w:rFonts w:ascii="Times New Roman" w:hAnsi="Times New Roman"/>
          <w:sz w:val="21"/>
        </w:rPr>
        <w:t xml:space="preserve"> của biến số nguyên </w:t>
      </w:r>
      <w:r>
        <w:rPr>
          <w:rFonts w:ascii="Consolas" w:hAnsi="Consolas"/>
          <w:color w:val="1E293B"/>
          <w:sz w:val="17"/>
          <w:shd w:val="clear" w:color="auto" w:fill="F1F5F9"/>
        </w:rPr>
        <w:t>mask</w:t>
      </w:r>
      <w:r>
        <w:rPr>
          <w:rFonts w:ascii="Times New Roman" w:hAnsi="Times New Roman"/>
          <w:sz w:val="21"/>
        </w:rPr>
        <w:t xml:space="preserve"> lên 1 mà không làm thay đổi các bit khác, ta dùng câu lệnh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mask = mask &amp; (1LL &lt;&lt; k);</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mask = mask | (1LL &lt;&lt; k);</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mask = mask ^ (1LL &lt;&lt; k);</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mask = mask + (1LL &lt;&lt; k);</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Phép OR với số có bit thứ `k` bằng 1 và các bit khác bằng 0 sẽ biến bit thứ `k` thành 1 mà giữ nguyên các bit còn lại.</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Phép OR với số có bit thứ </w:t>
      </w:r>
      <w:r>
        <w:rPr>
          <w:rFonts w:ascii="Consolas" w:hAnsi="Consolas"/>
          <w:color w:val="1E293B"/>
          <w:sz w:val="17"/>
          <w:shd w:val="clear" w:color="auto" w:fill="F1F5F9"/>
        </w:rPr>
        <w:t>k</w:t>
      </w:r>
      <w:r>
        <w:rPr>
          <w:rFonts w:ascii="Times New Roman" w:hAnsi="Times New Roman"/>
          <w:sz w:val="20"/>
        </w:rPr>
        <w:t xml:space="preserve"> bằng 1 và các bit khác bằng 0 sẽ biến bit thứ </w:t>
      </w:r>
      <w:r>
        <w:rPr>
          <w:rFonts w:ascii="Consolas" w:hAnsi="Consolas"/>
          <w:color w:val="1E293B"/>
          <w:sz w:val="17"/>
          <w:shd w:val="clear" w:color="auto" w:fill="F1F5F9"/>
        </w:rPr>
        <w:t>k</w:t>
      </w:r>
      <w:r>
        <w:rPr>
          <w:rFonts w:ascii="Times New Roman" w:hAnsi="Times New Roman"/>
          <w:sz w:val="20"/>
        </w:rPr>
        <w:t xml:space="preserve"> thành 1 mà giữ nguyên các bit còn lại.</w:t>
      </w:r>
    </w:p>
    <w:p>
      <w:pPr>
        <w:pStyle w:val="Heading4"/>
      </w:pPr>
      <w:r/>
      <w:r>
        <w:rPr>
          <w:rFonts w:ascii="Calibri" w:hAnsi="Calibri"/>
          <w:b/>
          <w:i/>
          <w:color w:val="3A6A9A"/>
          <w:sz w:val="22"/>
        </w:rPr>
        <w:t>Câu 4 (kỹ thuật tắt bit — manipulation):</w:t>
      </w:r>
    </w:p>
    <w:p>
      <w:pPr>
        <w:widowControl/>
        <w:spacing w:after="80" w:before="0" w:line="276" w:lineRule="auto"/>
        <w:jc w:val="both"/>
      </w:pPr>
      <w:r>
        <w:rPr>
          <w:rFonts w:ascii="Times New Roman" w:hAnsi="Times New Roman"/>
          <w:sz w:val="21"/>
        </w:rPr>
        <w:t xml:space="preserve">Để tắt bit thứ </w:t>
      </w:r>
      <w:r>
        <w:rPr>
          <w:rFonts w:ascii="Consolas" w:hAnsi="Consolas"/>
          <w:color w:val="1E293B"/>
          <w:sz w:val="17"/>
          <w:shd w:val="clear" w:color="auto" w:fill="F1F5F9"/>
        </w:rPr>
        <w:t>k</w:t>
      </w:r>
      <w:r>
        <w:rPr>
          <w:rFonts w:ascii="Times New Roman" w:hAnsi="Times New Roman"/>
          <w:sz w:val="21"/>
        </w:rPr>
        <w:t xml:space="preserve"> của biến số nguyên </w:t>
      </w:r>
      <w:r>
        <w:rPr>
          <w:rFonts w:ascii="Consolas" w:hAnsi="Consolas"/>
          <w:color w:val="1E293B"/>
          <w:sz w:val="17"/>
          <w:shd w:val="clear" w:color="auto" w:fill="F1F5F9"/>
        </w:rPr>
        <w:t>mask</w:t>
      </w:r>
      <w:r>
        <w:rPr>
          <w:rFonts w:ascii="Times New Roman" w:hAnsi="Times New Roman"/>
          <w:sz w:val="21"/>
        </w:rPr>
        <w:t xml:space="preserve"> về 0, ta dùng câu lệnh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mask = mask | ~(1LL &lt;&lt; k);</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onsolas" w:hAnsi="Consolas"/>
          <w:color w:val="1E293B"/>
          <w:sz w:val="17"/>
          <w:shd w:val="clear" w:color="auto" w:fill="F1F5F9"/>
        </w:rPr>
        <w:t>mask = mask - (1LL &lt;&lt; k);</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mask = mask &amp; ~(1LL &lt;&lt; k);</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mask = mask ^ (1LL &lt;&lt; k);</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`~(1LL &lt;&lt; k)` tạo ra một mặt nạ chứa toàn bit 1 ngoại trừ bit `k` bằng 0. Khi `&amp;` với mask, bit thứ `k` chắc chắn về 0.</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onsolas" w:hAnsi="Consolas"/>
          <w:color w:val="1E293B"/>
          <w:sz w:val="17"/>
          <w:shd w:val="clear" w:color="auto" w:fill="F1F5F9"/>
        </w:rPr>
        <w:t>~(1LL &lt;&lt; k)</w:t>
      </w:r>
      <w:r>
        <w:rPr>
          <w:rFonts w:ascii="Times New Roman" w:hAnsi="Times New Roman"/>
          <w:sz w:val="20"/>
        </w:rPr>
        <w:t xml:space="preserve"> tạo ra một mặt nạ chứa toàn bit 1 ngoại trừ bit </w:t>
      </w:r>
      <w:r>
        <w:rPr>
          <w:rFonts w:ascii="Consolas" w:hAnsi="Consolas"/>
          <w:color w:val="1E293B"/>
          <w:sz w:val="17"/>
          <w:shd w:val="clear" w:color="auto" w:fill="F1F5F9"/>
        </w:rPr>
        <w:t>k</w:t>
      </w:r>
      <w:r>
        <w:rPr>
          <w:rFonts w:ascii="Times New Roman" w:hAnsi="Times New Roman"/>
          <w:sz w:val="20"/>
        </w:rPr>
        <w:t xml:space="preserve"> bằng 0. Khi </w:t>
      </w:r>
      <w:r>
        <w:rPr>
          <w:rFonts w:ascii="Consolas" w:hAnsi="Consolas"/>
          <w:color w:val="1E293B"/>
          <w:sz w:val="17"/>
          <w:shd w:val="clear" w:color="auto" w:fill="F1F5F9"/>
        </w:rPr>
        <w:t>&amp;</w:t>
      </w:r>
      <w:r>
        <w:rPr>
          <w:rFonts w:ascii="Times New Roman" w:hAnsi="Times New Roman"/>
          <w:sz w:val="20"/>
        </w:rPr>
        <w:t xml:space="preserve"> với mask, bit thứ </w:t>
      </w:r>
      <w:r>
        <w:rPr>
          <w:rFonts w:ascii="Consolas" w:hAnsi="Consolas"/>
          <w:color w:val="1E293B"/>
          <w:sz w:val="17"/>
          <w:shd w:val="clear" w:color="auto" w:fill="F1F5F9"/>
        </w:rPr>
        <w:t>k</w:t>
      </w:r>
      <w:r>
        <w:rPr>
          <w:rFonts w:ascii="Times New Roman" w:hAnsi="Times New Roman"/>
          <w:sz w:val="20"/>
        </w:rPr>
        <w:t xml:space="preserve"> chắc chắn về 0.</w:t>
      </w:r>
    </w:p>
    <w:p>
      <w:pPr>
        <w:pStyle w:val="Heading4"/>
      </w:pPr>
      <w:r/>
      <w:r>
        <w:rPr>
          <w:rFonts w:ascii="Calibri" w:hAnsi="Calibri"/>
          <w:b/>
          <w:i/>
          <w:color w:val="3A6A9A"/>
          <w:sz w:val="22"/>
        </w:rPr>
        <w:t>Câu 5 (lũy thừa của 2 — bit trick):</w:t>
      </w:r>
    </w:p>
    <w:p>
      <w:pPr>
        <w:widowControl/>
        <w:spacing w:after="80" w:before="0" w:line="276" w:lineRule="auto"/>
        <w:jc w:val="both"/>
      </w:pPr>
      <w:r>
        <w:rPr>
          <w:rFonts w:ascii="Times New Roman" w:hAnsi="Times New Roman"/>
          <w:sz w:val="21"/>
        </w:rPr>
        <w:t xml:space="preserve">Biểu thức </w:t>
      </w:r>
      <w:r>
        <w:rPr>
          <w:rFonts w:ascii="Consolas" w:hAnsi="Consolas"/>
          <w:color w:val="1E293B"/>
          <w:sz w:val="17"/>
          <w:shd w:val="clear" w:color="auto" w:fill="F1F5F9"/>
        </w:rPr>
        <w:t>n &gt; 0 &amp;&amp; (n &amp; (n - 1)) == 0</w:t>
      </w:r>
      <w:r>
        <w:rPr>
          <w:rFonts w:ascii="Times New Roman" w:hAnsi="Times New Roman"/>
          <w:sz w:val="21"/>
        </w:rPr>
        <w:t xml:space="preserve"> trả về </w:t>
      </w:r>
      <w:r>
        <w:rPr>
          <w:rFonts w:ascii="Consolas" w:hAnsi="Consolas"/>
          <w:color w:val="1E293B"/>
          <w:sz w:val="17"/>
          <w:shd w:val="clear" w:color="auto" w:fill="F1F5F9"/>
        </w:rPr>
        <w:t>true</w:t>
      </w:r>
      <w:r>
        <w:rPr>
          <w:rFonts w:ascii="Times New Roman" w:hAnsi="Times New Roman"/>
          <w:sz w:val="21"/>
        </w:rPr>
        <w:t xml:space="preserve"> khi và chỉ khi:</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n</w:t>
      </w:r>
      <w:r>
        <w:rPr>
          <w:rFonts w:ascii="Times New Roman" w:hAnsi="Times New Roman"/>
          <w:sz w:val="21"/>
        </w:rPr>
        <w:t xml:space="preserve"> là một số nguyên chẵn.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n</w:t>
      </w:r>
      <w:r>
        <w:rPr>
          <w:rFonts w:ascii="Times New Roman" w:hAnsi="Times New Roman"/>
          <w:sz w:val="21"/>
        </w:rPr>
        <w:t xml:space="preserve"> là một lũy thừa của 2 (</w:t>
      </w:r>
      <w:r>
        <w:rPr>
          <w:rFonts w:ascii="Consolas" w:hAnsi="Consolas"/>
          <w:color w:val="1E293B"/>
          <w:sz w:val="17"/>
          <w:shd w:val="clear" w:color="auto" w:fill="F1F5F9"/>
        </w:rPr>
        <w:t>n = 2^k</w:t>
      </w:r>
      <w:r>
        <w:rPr>
          <w:rFonts w:ascii="Times New Roman" w:hAnsi="Times New Roman"/>
          <w:sz w:val="21"/>
        </w:rPr>
        <w:t xml:space="preserve"> với </w:t>
      </w:r>
      <w:r>
        <w:rPr>
          <w:rFonts w:ascii="Consolas" w:hAnsi="Consolas"/>
          <w:color w:val="1E293B"/>
          <w:sz w:val="17"/>
          <w:shd w:val="clear" w:color="auto" w:fill="F1F5F9"/>
        </w:rPr>
        <w:t>k &gt;= 0</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n</w:t>
      </w:r>
      <w:r>
        <w:rPr>
          <w:rFonts w:ascii="Times New Roman" w:hAnsi="Times New Roman"/>
          <w:sz w:val="21"/>
        </w:rPr>
        <w:t xml:space="preserve"> là một số nguyên tố.</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n</w:t>
      </w:r>
      <w:r>
        <w:rPr>
          <w:rFonts w:ascii="Times New Roman" w:hAnsi="Times New Roman"/>
          <w:sz w:val="21"/>
        </w:rPr>
        <w:t xml:space="preserve"> chia hết cho 4.</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Một lũy thừa của 2 có dạng `100...0_2`, khi trừ 1 sẽ thành `011...1_2`. Phép AND giữa hai số này bằng đúng 0.</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Một lũy thừa của 2 có dạng </w:t>
      </w:r>
      <w:r>
        <w:rPr>
          <w:rFonts w:ascii="Consolas" w:hAnsi="Consolas"/>
          <w:color w:val="1E293B"/>
          <w:sz w:val="17"/>
          <w:shd w:val="clear" w:color="auto" w:fill="F1F5F9"/>
        </w:rPr>
        <w:t>100...0_2</w:t>
      </w:r>
      <w:r>
        <w:rPr>
          <w:rFonts w:ascii="Times New Roman" w:hAnsi="Times New Roman"/>
          <w:sz w:val="20"/>
        </w:rPr>
        <w:t xml:space="preserve">, khi trừ 1 sẽ thành </w:t>
      </w:r>
      <w:r>
        <w:rPr>
          <w:rFonts w:ascii="Consolas" w:hAnsi="Consolas"/>
          <w:color w:val="1E293B"/>
          <w:sz w:val="17"/>
          <w:shd w:val="clear" w:color="auto" w:fill="F1F5F9"/>
        </w:rPr>
        <w:t>011...1_2</w:t>
      </w:r>
      <w:r>
        <w:rPr>
          <w:rFonts w:ascii="Times New Roman" w:hAnsi="Times New Roman"/>
          <w:sz w:val="20"/>
        </w:rPr>
        <w:t>. Phép AND giữa hai số này bằng đúng 0.</w:t>
      </w:r>
    </w:p>
    <w:p>
      <w:pPr>
        <w:pStyle w:val="Heading4"/>
      </w:pPr>
      <w:r/>
      <w:r>
        <w:rPr>
          <w:rFonts w:ascii="Calibri" w:hAnsi="Calibri"/>
          <w:b/>
          <w:i/>
          <w:color w:val="3A6A9A"/>
          <w:sz w:val="22"/>
        </w:rPr>
        <w:t>Câu 6 (đếm bit 1 — builtin):</w:t>
      </w:r>
    </w:p>
    <w:p>
      <w:pPr>
        <w:widowControl/>
        <w:spacing w:after="80" w:before="0" w:line="276" w:lineRule="auto"/>
        <w:jc w:val="both"/>
      </w:pPr>
      <w:r>
        <w:rPr>
          <w:rFonts w:ascii="Times New Roman" w:hAnsi="Times New Roman"/>
          <w:sz w:val="21"/>
        </w:rPr>
        <w:t xml:space="preserve">Để đếm số lượng bit 1 của một số nguyên 64-bit </w:t>
      </w:r>
      <w:r>
        <w:rPr>
          <w:rFonts w:ascii="Consolas" w:hAnsi="Consolas"/>
          <w:color w:val="1E293B"/>
          <w:sz w:val="17"/>
          <w:shd w:val="clear" w:color="auto" w:fill="F1F5F9"/>
        </w:rPr>
        <w:t>long long x</w:t>
      </w:r>
      <w:r>
        <w:rPr>
          <w:rFonts w:ascii="Times New Roman" w:hAnsi="Times New Roman"/>
          <w:sz w:val="21"/>
        </w:rPr>
        <w:t xml:space="preserve"> trong thời gian </w:t>
      </w:r>
      <w:r>
        <w:rPr>
          <w:rFonts w:ascii="Cambria Math" w:hAnsi="Cambria Math"/>
          <w:i/>
          <w:color w:val="1B4A6B"/>
          <w:sz w:val="21"/>
        </w:rPr>
        <w:t>O(1)</w:t>
      </w:r>
      <w:r>
        <w:rPr>
          <w:rFonts w:ascii="Times New Roman" w:hAnsi="Times New Roman"/>
          <w:sz w:val="21"/>
        </w:rPr>
        <w:t>, hàm nào sau đây là chuẩn xác nhất?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__builtin_popcount(x)</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__builtin_popcountll(x)</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__builtin_ctzll(x)</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__builtin_clzll(x)</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Với kiểu `long long` 64-bit, bắt buộc phải dùng phiên bản có hậu tố `ll` là `__builtin_popcountll`. Phiên bản không có `ll` chỉ đếm 32 bit thấp.</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Với kiểu </w:t>
      </w:r>
      <w:r>
        <w:rPr>
          <w:rFonts w:ascii="Consolas" w:hAnsi="Consolas"/>
          <w:color w:val="1E293B"/>
          <w:sz w:val="17"/>
          <w:shd w:val="clear" w:color="auto" w:fill="F1F5F9"/>
        </w:rPr>
        <w:t>long long</w:t>
      </w:r>
      <w:r>
        <w:rPr>
          <w:rFonts w:ascii="Times New Roman" w:hAnsi="Times New Roman"/>
          <w:sz w:val="20"/>
        </w:rPr>
        <w:t xml:space="preserve"> 64-bit, bắt buộc phải dùng phiên bản có hậu tố </w:t>
      </w:r>
      <w:r>
        <w:rPr>
          <w:rFonts w:ascii="Consolas" w:hAnsi="Consolas"/>
          <w:color w:val="1E293B"/>
          <w:sz w:val="17"/>
          <w:shd w:val="clear" w:color="auto" w:fill="F1F5F9"/>
        </w:rPr>
        <w:t>ll</w:t>
      </w:r>
      <w:r>
        <w:rPr>
          <w:rFonts w:ascii="Times New Roman" w:hAnsi="Times New Roman"/>
          <w:sz w:val="20"/>
        </w:rPr>
        <w:t xml:space="preserve"> là </w:t>
      </w:r>
      <w:r>
        <w:rPr>
          <w:rFonts w:ascii="Consolas" w:hAnsi="Consolas"/>
          <w:color w:val="1E293B"/>
          <w:sz w:val="17"/>
          <w:shd w:val="clear" w:color="auto" w:fill="F1F5F9"/>
        </w:rPr>
        <w:t>__builtin_popcountll</w:t>
      </w:r>
      <w:r>
        <w:rPr>
          <w:rFonts w:ascii="Times New Roman" w:hAnsi="Times New Roman"/>
          <w:sz w:val="20"/>
        </w:rPr>
        <w:t xml:space="preserve">. Phiên bản không có </w:t>
      </w:r>
      <w:r>
        <w:rPr>
          <w:rFonts w:ascii="Consolas" w:hAnsi="Consolas"/>
          <w:color w:val="1E293B"/>
          <w:sz w:val="17"/>
          <w:shd w:val="clear" w:color="auto" w:fill="F1F5F9"/>
        </w:rPr>
        <w:t>ll</w:t>
      </w:r>
      <w:r>
        <w:rPr>
          <w:rFonts w:ascii="Times New Roman" w:hAnsi="Times New Roman"/>
          <w:sz w:val="20"/>
        </w:rPr>
        <w:t xml:space="preserve"> chỉ đếm 32 bit thấp.</w:t>
      </w:r>
    </w:p>
    <w:p>
      <w:pPr>
        <w:pStyle w:val="Heading4"/>
      </w:pPr>
      <w:r/>
      <w:r>
        <w:rPr>
          <w:rFonts w:ascii="Calibri" w:hAnsi="Calibri"/>
          <w:b/>
          <w:i/>
          <w:color w:val="3A6A9A"/>
          <w:sz w:val="22"/>
        </w:rPr>
        <w:t>Câu 7 (không gian tập con — complexity):</w:t>
      </w:r>
    </w:p>
    <w:p>
      <w:pPr>
        <w:widowControl/>
        <w:spacing w:after="80" w:before="0" w:line="276" w:lineRule="auto"/>
        <w:jc w:val="both"/>
      </w:pPr>
      <w:r>
        <w:rPr>
          <w:rFonts w:ascii="Times New Roman" w:hAnsi="Times New Roman"/>
          <w:sz w:val="21"/>
        </w:rPr>
        <w:t xml:space="preserve">Một tập hợp có </w:t>
      </w:r>
      <w:r>
        <w:rPr>
          <w:rFonts w:ascii="Consolas" w:hAnsi="Consolas"/>
          <w:color w:val="1E293B"/>
          <w:sz w:val="17"/>
          <w:shd w:val="clear" w:color="auto" w:fill="F1F5F9"/>
        </w:rPr>
        <w:t>N = 20</w:t>
      </w:r>
      <w:r>
        <w:rPr>
          <w:rFonts w:ascii="Times New Roman" w:hAnsi="Times New Roman"/>
          <w:sz w:val="21"/>
        </w:rPr>
        <w:t xml:space="preserve"> phần tử. Số lượng tập con được sinh ra bởi mặt nạ bit là bao nhiêu và thời gian duyệt vét cạn có chạy kịp </w:t>
      </w:r>
      <w:r>
        <w:rPr>
          <w:rFonts w:ascii="Consolas" w:hAnsi="Consolas"/>
          <w:color w:val="1E293B"/>
          <w:sz w:val="17"/>
          <w:shd w:val="clear" w:color="auto" w:fill="F1F5F9"/>
        </w:rPr>
        <w:t>1</w:t>
      </w:r>
      <w:r>
        <w:rPr>
          <w:rFonts w:ascii="Times New Roman" w:hAnsi="Times New Roman"/>
          <w:sz w:val="21"/>
        </w:rPr>
        <w:t xml:space="preserve"> giây không?</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20² = 400</w:t>
      </w:r>
      <w:r>
        <w:rPr>
          <w:rFonts w:ascii="Times New Roman" w:hAnsi="Times New Roman"/>
          <w:sz w:val="21"/>
        </w:rPr>
        <w:t xml:space="preserve"> tập con, chạy kịp.</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2²⁰ = 1{,}048{,}576</w:t>
      </w:r>
      <w:r>
        <w:rPr>
          <w:rFonts w:ascii="Times New Roman" w:hAnsi="Times New Roman"/>
          <w:sz w:val="21"/>
        </w:rPr>
        <w:t xml:space="preserve"> tập con, chạy mất khoảng </w:t>
      </w:r>
      <w:r>
        <w:rPr>
          <w:rFonts w:ascii="Consolas" w:hAnsi="Consolas"/>
          <w:color w:val="1E293B"/>
          <w:sz w:val="17"/>
          <w:shd w:val="clear" w:color="auto" w:fill="F1F5F9"/>
        </w:rPr>
        <w:t>0.01</w:t>
      </w:r>
      <w:r>
        <w:rPr>
          <w:rFonts w:ascii="Times New Roman" w:hAnsi="Times New Roman"/>
          <w:sz w:val="21"/>
        </w:rPr>
        <w:t xml:space="preserve"> giây, hoàn toàn kịp thời gian </w:t>
      </w:r>
      <w:r>
        <w:rPr>
          <w:rFonts w:ascii="Consolas" w:hAnsi="Consolas"/>
          <w:color w:val="1E293B"/>
          <w:sz w:val="17"/>
          <w:shd w:val="clear" w:color="auto" w:fill="F1F5F9"/>
        </w:rPr>
        <w:t>1</w:t>
      </w:r>
      <w:r>
        <w:rPr>
          <w:rFonts w:ascii="Times New Roman" w:hAnsi="Times New Roman"/>
          <w:sz w:val="21"/>
        </w:rPr>
        <w:t xml:space="preserve"> giây.</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20! approx 2.4 × 10¹⁸</w:t>
      </w:r>
      <w:r>
        <w:rPr>
          <w:rFonts w:ascii="Times New Roman" w:hAnsi="Times New Roman"/>
          <w:sz w:val="21"/>
        </w:rPr>
        <w:t xml:space="preserve"> tập con, bị quá thời gian.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2²⁰ approx 10⁹</w:t>
      </w:r>
      <w:r>
        <w:rPr>
          <w:rFonts w:ascii="Times New Roman" w:hAnsi="Times New Roman"/>
          <w:sz w:val="21"/>
        </w:rPr>
        <w:t xml:space="preserve"> tập con, bị quá thời gian.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Mỗi phần tử có 2 lựa chọn (chọn hoặc không) `implies 2^20 ≈ 1.05 * 10^6` trạng thái. Vòng lặp </w:t>
      </w:r>
      <w:r>
        <w:rPr>
          <w:rFonts w:ascii="Cambria Math" w:hAnsi="Cambria Math"/>
          <w:i/>
          <w:color w:val="0F2A44"/>
          <w:sz w:val="20"/>
        </w:rPr>
        <w:t>10⁶</w:t>
      </w:r>
      <w:r>
        <w:rPr>
          <w:rFonts w:ascii="Times New Roman" w:hAnsi="Times New Roman"/>
          <w:i/>
          <w:color w:val="1E405A"/>
          <w:sz w:val="20"/>
        </w:rPr>
        <w:t xml:space="preserve"> chạy dưới `0.02` giây trong C++.</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Mỗi phần tử có 2 lựa chọn (chọn hoặc không) </w:t>
      </w:r>
      <w:r>
        <w:rPr>
          <w:rFonts w:ascii="Consolas" w:hAnsi="Consolas"/>
          <w:color w:val="1E293B"/>
          <w:sz w:val="17"/>
          <w:shd w:val="clear" w:color="auto" w:fill="F1F5F9"/>
        </w:rPr>
        <w:t>implies 2^20 ≈ 1.05 * 10^6</w:t>
      </w:r>
      <w:r>
        <w:rPr>
          <w:rFonts w:ascii="Times New Roman" w:hAnsi="Times New Roman"/>
          <w:sz w:val="20"/>
        </w:rPr>
        <w:t xml:space="preserve"> trạng thái. Vòng lặp </w:t>
      </w:r>
      <w:r>
        <w:rPr>
          <w:rFonts w:ascii="Cambria Math" w:hAnsi="Cambria Math"/>
          <w:i/>
          <w:color w:val="1B4A6B"/>
          <w:sz w:val="20"/>
        </w:rPr>
        <w:t>10⁶</w:t>
      </w:r>
      <w:r>
        <w:rPr>
          <w:rFonts w:ascii="Times New Roman" w:hAnsi="Times New Roman"/>
          <w:sz w:val="20"/>
        </w:rPr>
        <w:t xml:space="preserve"> chạy dưới </w:t>
      </w:r>
      <w:r>
        <w:rPr>
          <w:rFonts w:ascii="Consolas" w:hAnsi="Consolas"/>
          <w:color w:val="1E293B"/>
          <w:sz w:val="17"/>
          <w:shd w:val="clear" w:color="auto" w:fill="F1F5F9"/>
        </w:rPr>
        <w:t>0.02</w:t>
      </w:r>
      <w:r>
        <w:rPr>
          <w:rFonts w:ascii="Times New Roman" w:hAnsi="Times New Roman"/>
          <w:sz w:val="20"/>
        </w:rPr>
        <w:t xml:space="preserve"> giây trong C++.</w:t>
      </w:r>
    </w:p>
    <w:p>
      <w:pPr>
        <w:pStyle w:val="Heading4"/>
      </w:pPr>
      <w:r/>
      <w:r>
        <w:rPr>
          <w:rFonts w:ascii="Calibri" w:hAnsi="Calibri"/>
          <w:b/>
          <w:i/>
          <w:color w:val="3A6A9A"/>
          <w:sz w:val="22"/>
        </w:rPr>
        <w:t>Câu 8 (tìm phần tử đơn lẻ — xor application):</w:t>
      </w:r>
    </w:p>
    <w:p>
      <w:pPr>
        <w:widowControl/>
        <w:spacing w:after="80" w:before="0" w:line="276" w:lineRule="auto"/>
        <w:jc w:val="both"/>
      </w:pPr>
      <w:r>
        <w:rPr>
          <w:rFonts w:ascii="Times New Roman" w:hAnsi="Times New Roman"/>
          <w:sz w:val="21"/>
        </w:rPr>
        <w:t xml:space="preserve">Cho mảng gồm </w:t>
      </w:r>
      <w:r>
        <w:rPr>
          <w:rFonts w:ascii="Consolas" w:hAnsi="Consolas"/>
          <w:color w:val="1E293B"/>
          <w:sz w:val="17"/>
          <w:shd w:val="clear" w:color="auto" w:fill="F1F5F9"/>
        </w:rPr>
        <w:t>2N + 1</w:t>
      </w:r>
      <w:r>
        <w:rPr>
          <w:rFonts w:ascii="Times New Roman" w:hAnsi="Times New Roman"/>
          <w:sz w:val="21"/>
        </w:rPr>
        <w:t xml:space="preserve"> số nguyên, trong đó có đúng một số xuất hiện 1 lần, tất cả các số còn lại đều xuất hiện đúng 2 lần. Thuật toán tìm số xuất hiện 1 lần tối ưu nhất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Dùng 2 vòng lặp lồng nhau </w:t>
      </w:r>
      <w:r>
        <w:rPr>
          <w:rFonts w:ascii="Cambria Math" w:hAnsi="Cambria Math"/>
          <w:i/>
          <w:sz w:val="20"/>
        </w:rPr>
        <w:t>O(N²)</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Sắp xếp mảng mất </w:t>
      </w:r>
      <w:r>
        <w:rPr>
          <w:rFonts w:ascii="Cambria Math" w:hAnsi="Cambria Math"/>
          <w:i/>
          <w:sz w:val="20"/>
        </w:rPr>
        <w:t>O(N log N)</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Tính XOR tất cả các phần tử trong mảng trong </w:t>
      </w:r>
      <w:r>
        <w:rPr>
          <w:rFonts w:ascii="Cambria Math" w:hAnsi="Cambria Math"/>
          <w:i/>
          <w:sz w:val="20"/>
        </w:rPr>
        <w:t>O(N)</w:t>
      </w:r>
      <w:r>
        <w:rPr>
          <w:rFonts w:ascii="Times New Roman" w:hAnsi="Times New Roman"/>
          <w:sz w:val="21"/>
        </w:rPr>
        <w:t xml:space="preserve"> thời gian và </w:t>
      </w:r>
      <w:r>
        <w:rPr>
          <w:rFonts w:ascii="Cambria Math" w:hAnsi="Cambria Math"/>
          <w:i/>
          <w:sz w:val="20"/>
        </w:rPr>
        <w:t>O(1)</w:t>
      </w:r>
      <w:r>
        <w:rPr>
          <w:rFonts w:ascii="Times New Roman" w:hAnsi="Times New Roman"/>
          <w:sz w:val="21"/>
        </w:rPr>
        <w:t xml:space="preserve"> bộ nhớ.</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Dùng bảng băm đếm tần suất.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Các cặp số giống nhau khi XOR với nhau sẽ triệt tiêu về 0 (`x XOR x = 0`). Kết quả XOR của toàn bộ mảng chính là số xuất hiện 1 lần duy nhất.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Các cặp số giống nhau khi XOR với nhau sẽ triệt tiêu về 0 (</w:t>
      </w:r>
      <w:r>
        <w:rPr>
          <w:rFonts w:ascii="Consolas" w:hAnsi="Consolas"/>
          <w:color w:val="1E293B"/>
          <w:sz w:val="17"/>
          <w:shd w:val="clear" w:color="auto" w:fill="F1F5F9"/>
        </w:rPr>
        <w:t>x XOR x = 0</w:t>
      </w:r>
      <w:r>
        <w:rPr>
          <w:rFonts w:ascii="Times New Roman" w:hAnsi="Times New Roman"/>
          <w:sz w:val="20"/>
        </w:rPr>
        <w:t>). Kết quả XOR của toàn bộ mảng chính là số xuất hiện 1 lần duy nhất.</w:t>
      </w:r>
    </w:p>
    <w:p>
      <w:pPr>
        <w:pStyle w:val="Heading4"/>
      </w:pPr>
      <w:r/>
      <w:r>
        <w:rPr>
          <w:rFonts w:ascii="Calibri" w:hAnsi="Calibri"/>
          <w:b/>
          <w:i/>
          <w:color w:val="3A6A9A"/>
          <w:sz w:val="22"/>
        </w:rPr>
        <w:t>Câu 9 (bẫy dịch bit 64-bit — 64-bit shift):</w:t>
      </w:r>
    </w:p>
    <w:p>
      <w:pPr>
        <w:widowControl/>
        <w:spacing w:after="80" w:before="0" w:line="276" w:lineRule="auto"/>
        <w:jc w:val="both"/>
      </w:pPr>
      <w:r>
        <w:rPr>
          <w:rFonts w:ascii="Times New Roman" w:hAnsi="Times New Roman"/>
          <w:sz w:val="21"/>
        </w:rPr>
        <w:t xml:space="preserve">Đoạn code </w:t>
      </w:r>
      <w:r>
        <w:rPr>
          <w:rFonts w:ascii="Consolas" w:hAnsi="Consolas"/>
          <w:color w:val="1E293B"/>
          <w:sz w:val="17"/>
          <w:shd w:val="clear" w:color="auto" w:fill="F1F5F9"/>
        </w:rPr>
        <w:t>long long mask = 1 &lt;&lt; 40;</w:t>
      </w:r>
      <w:r>
        <w:rPr>
          <w:rFonts w:ascii="Times New Roman" w:hAnsi="Times New Roman"/>
          <w:sz w:val="21"/>
        </w:rPr>
        <w:t xml:space="preserve"> sẽ gây ra lỗi gì trong C++?</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Lỗi biên dịch không thể dịch bit.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Tràn số nguyên 32-bit (vì số </w:t>
      </w:r>
      <w:r>
        <w:rPr>
          <w:rFonts w:ascii="Consolas" w:hAnsi="Consolas"/>
          <w:color w:val="1E293B"/>
          <w:sz w:val="17"/>
          <w:shd w:val="clear" w:color="auto" w:fill="F1F5F9"/>
        </w:rPr>
        <w:t>1</w:t>
      </w:r>
      <w:r>
        <w:rPr>
          <w:rFonts w:ascii="Times New Roman" w:hAnsi="Times New Roman"/>
          <w:sz w:val="21"/>
        </w:rPr>
        <w:t xml:space="preserve"> mặc định là </w:t>
      </w:r>
      <w:r>
        <w:rPr>
          <w:rFonts w:ascii="Consolas" w:hAnsi="Consolas"/>
          <w:color w:val="1E293B"/>
          <w:sz w:val="17"/>
          <w:shd w:val="clear" w:color="auto" w:fill="F1F5F9"/>
        </w:rPr>
        <w:t>int</w:t>
      </w:r>
      <w:r>
        <w:rPr>
          <w:rFonts w:ascii="Times New Roman" w:hAnsi="Times New Roman"/>
          <w:sz w:val="21"/>
        </w:rPr>
        <w:t>), dẫn đến kết quả sai hoặc hành vi không xác định (Undefined Behavior).</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Lỗi tràn bộ nhớ RAM.</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Tự động ép kiểu thành 64-bit mà không có lỗi gì.</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Hằng số `1` mang kiểu `int` 32-bit, không thể dịch 40 vị trí. Bắt buộc phải viết `1LL &lt;&lt; 40`.</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Hằng số </w:t>
      </w:r>
      <w:r>
        <w:rPr>
          <w:rFonts w:ascii="Consolas" w:hAnsi="Consolas"/>
          <w:color w:val="1E293B"/>
          <w:sz w:val="17"/>
          <w:shd w:val="clear" w:color="auto" w:fill="F1F5F9"/>
        </w:rPr>
        <w:t>1</w:t>
      </w:r>
      <w:r>
        <w:rPr>
          <w:rFonts w:ascii="Times New Roman" w:hAnsi="Times New Roman"/>
          <w:sz w:val="20"/>
        </w:rPr>
        <w:t xml:space="preserve"> mang kiểu </w:t>
      </w:r>
      <w:r>
        <w:rPr>
          <w:rFonts w:ascii="Consolas" w:hAnsi="Consolas"/>
          <w:color w:val="1E293B"/>
          <w:sz w:val="17"/>
          <w:shd w:val="clear" w:color="auto" w:fill="F1F5F9"/>
        </w:rPr>
        <w:t>int</w:t>
      </w:r>
      <w:r>
        <w:rPr>
          <w:rFonts w:ascii="Times New Roman" w:hAnsi="Times New Roman"/>
          <w:sz w:val="20"/>
        </w:rPr>
        <w:t xml:space="preserve"> 32-bit, không thể dịch 40 vị trí. Bắt buộc phải viết </w:t>
      </w:r>
      <w:r>
        <w:rPr>
          <w:rFonts w:ascii="Consolas" w:hAnsi="Consolas"/>
          <w:color w:val="1E293B"/>
          <w:sz w:val="17"/>
          <w:shd w:val="clear" w:color="auto" w:fill="F1F5F9"/>
        </w:rPr>
        <w:t>1LL &lt;&lt; 40</w:t>
      </w:r>
      <w:r>
        <w:rPr>
          <w:rFonts w:ascii="Times New Roman" w:hAnsi="Times New Roman"/>
          <w:sz w:val="20"/>
        </w:rPr>
        <w:t>.</w:t>
      </w:r>
    </w:p>
    <w:p>
      <w:pPr>
        <w:pStyle w:val="Heading4"/>
      </w:pPr>
      <w:r/>
      <w:r>
        <w:rPr>
          <w:rFonts w:ascii="Calibri" w:hAnsi="Calibri"/>
          <w:b/>
          <w:i/>
          <w:color w:val="3A6A9A"/>
          <w:sz w:val="22"/>
        </w:rPr>
        <w:t>Câu 10 (duyệt submask — advanced technique):</w:t>
      </w:r>
    </w:p>
    <w:p>
      <w:pPr>
        <w:widowControl/>
        <w:spacing w:after="80" w:before="0" w:line="276" w:lineRule="auto"/>
        <w:jc w:val="both"/>
      </w:pPr>
      <w:r>
        <w:rPr>
          <w:rFonts w:ascii="Times New Roman" w:hAnsi="Times New Roman"/>
          <w:sz w:val="21"/>
        </w:rPr>
        <w:t xml:space="preserve">Vòng lặp </w:t>
      </w:r>
      <w:r>
        <w:rPr>
          <w:rFonts w:ascii="Consolas" w:hAnsi="Consolas"/>
          <w:color w:val="1E293B"/>
          <w:sz w:val="17"/>
          <w:shd w:val="clear" w:color="auto" w:fill="F1F5F9"/>
        </w:rPr>
        <w:t>for (int sub = mask; sub &gt; 0; sub = (sub - 1) &amp; mask)</w:t>
      </w:r>
      <w:r>
        <w:rPr>
          <w:rFonts w:ascii="Times New Roman" w:hAnsi="Times New Roman"/>
          <w:sz w:val="21"/>
        </w:rPr>
        <w:t xml:space="preserve"> dùng để làm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Duyệt tất cả các số từ </w:t>
      </w:r>
      <w:r>
        <w:rPr>
          <w:rFonts w:ascii="Consolas" w:hAnsi="Consolas"/>
          <w:color w:val="1E293B"/>
          <w:sz w:val="17"/>
          <w:shd w:val="clear" w:color="auto" w:fill="F1F5F9"/>
        </w:rPr>
        <w:t>mask</w:t>
      </w:r>
      <w:r>
        <w:rPr>
          <w:rFonts w:ascii="Times New Roman" w:hAnsi="Times New Roman"/>
          <w:sz w:val="21"/>
        </w:rPr>
        <w:t xml:space="preserve"> về 1.</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Duyệt chính xác và đầy đủ tất cả các tập con thực sự (Submasks) của </w:t>
      </w:r>
      <w:r>
        <w:rPr>
          <w:rFonts w:ascii="Consolas" w:hAnsi="Consolas"/>
          <w:color w:val="1E293B"/>
          <w:sz w:val="17"/>
          <w:shd w:val="clear" w:color="auto" w:fill="F1F5F9"/>
        </w:rPr>
        <w:t>mask</w:t>
      </w:r>
      <w:r>
        <w:rPr>
          <w:rFonts w:ascii="Times New Roman" w:hAnsi="Times New Roman"/>
          <w:sz w:val="21"/>
        </w:rPr>
        <w:t xml:space="preserve"> mà không duyệt thừa bất kỳ trạng thái nào khác.</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Xóa tất cả các bit 1 của </w:t>
      </w:r>
      <w:r>
        <w:rPr>
          <w:rFonts w:ascii="Consolas" w:hAnsi="Consolas"/>
          <w:color w:val="1E293B"/>
          <w:sz w:val="17"/>
          <w:shd w:val="clear" w:color="auto" w:fill="F1F5F9"/>
        </w:rPr>
        <w:t>mask</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Đếm số lượng bit 0 của </w:t>
      </w:r>
      <w:r>
        <w:rPr>
          <w:rFonts w:ascii="Consolas" w:hAnsi="Consolas"/>
          <w:color w:val="1E293B"/>
          <w:sz w:val="17"/>
          <w:shd w:val="clear" w:color="auto" w:fill="F1F5F9"/>
        </w:rPr>
        <w:t>mask</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Đây là kỹ thuật kinh điển trong quy hoạch động Bitmask để sinh tất cả các tập con của một mặt nạ bit trong `O(3^N)` tổng thời gian cho toàn bộ các mask.</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Đây là kỹ thuật kinh điển trong quy hoạch động Bitmask để sinh tất cả các tập con của một mặt nạ bit trong </w:t>
      </w:r>
      <w:r>
        <w:rPr>
          <w:rFonts w:ascii="Consolas" w:hAnsi="Consolas"/>
          <w:color w:val="1E293B"/>
          <w:sz w:val="17"/>
          <w:shd w:val="clear" w:color="auto" w:fill="F1F5F9"/>
        </w:rPr>
        <w:t>O(3^N)</w:t>
      </w:r>
      <w:r>
        <w:rPr>
          <w:rFonts w:ascii="Times New Roman" w:hAnsi="Times New Roman"/>
          <w:sz w:val="20"/>
        </w:rPr>
        <w:t xml:space="preserve"> tổng thời gian cho toàn bộ các mask.</w:t>
      </w:r>
    </w:p>
    <w:p>
      <w:pPr>
        <w:pStyle w:val="Heading4"/>
      </w:pPr>
      <w:r/>
      <w:r>
        <w:rPr>
          <w:rFonts w:ascii="Calibri" w:hAnsi="Calibri"/>
          <w:b/>
          <w:i/>
          <w:color w:val="3A6A9A"/>
          <w:sz w:val="22"/>
        </w:rPr>
        <w:t>Câu 11 (cặp tổng lũy thừa của 2 — power of 2 pairs):</w:t>
      </w:r>
    </w:p>
    <w:p>
      <w:pPr>
        <w:widowControl/>
        <w:spacing w:after="80" w:before="0" w:line="276" w:lineRule="auto"/>
        <w:jc w:val="both"/>
      </w:pPr>
      <w:r>
        <w:rPr>
          <w:rFonts w:ascii="Times New Roman" w:hAnsi="Times New Roman"/>
          <w:sz w:val="21"/>
        </w:rPr>
        <w:t xml:space="preserve">Cho </w:t>
      </w:r>
      <w:r>
        <w:rPr>
          <w:rFonts w:ascii="Cambria Math" w:hAnsi="Cambria Math"/>
          <w:i/>
          <w:color w:val="1B4A6B"/>
          <w:sz w:val="21"/>
        </w:rPr>
        <w:t>Aᵢ ≤ 10⁹</w:t>
      </w:r>
      <w:r>
        <w:rPr>
          <w:rFonts w:ascii="Times New Roman" w:hAnsi="Times New Roman"/>
          <w:sz w:val="21"/>
        </w:rPr>
        <w:t xml:space="preserve">. Để đếm số cặp </w:t>
      </w:r>
      <w:r>
        <w:rPr>
          <w:rFonts w:ascii="Consolas" w:hAnsi="Consolas"/>
          <w:color w:val="1E293B"/>
          <w:sz w:val="17"/>
          <w:shd w:val="clear" w:color="auto" w:fill="F1F5F9"/>
        </w:rPr>
        <w:t>A_i + A_j = 2^k</w:t>
      </w:r>
      <w:r>
        <w:rPr>
          <w:rFonts w:ascii="Times New Roman" w:hAnsi="Times New Roman"/>
          <w:sz w:val="21"/>
        </w:rPr>
        <w:t xml:space="preserve">, tại sao ta chỉ cần lặp tối đa </w:t>
      </w:r>
      <w:r>
        <w:rPr>
          <w:rFonts w:ascii="Consolas" w:hAnsi="Consolas"/>
          <w:color w:val="1E293B"/>
          <w:sz w:val="17"/>
          <w:shd w:val="clear" w:color="auto" w:fill="F1F5F9"/>
        </w:rPr>
        <w:t>k</w:t>
      </w:r>
      <w:r>
        <w:rPr>
          <w:rFonts w:ascii="Times New Roman" w:hAnsi="Times New Roman"/>
          <w:sz w:val="21"/>
        </w:rPr>
        <w:t xml:space="preserve"> từ </w:t>
      </w:r>
      <w:r>
        <w:rPr>
          <w:rFonts w:ascii="Consolas" w:hAnsi="Consolas"/>
          <w:color w:val="1E293B"/>
          <w:sz w:val="17"/>
          <w:shd w:val="clear" w:color="auto" w:fill="F1F5F9"/>
        </w:rPr>
        <w:t>1</w:t>
      </w:r>
      <w:r>
        <w:rPr>
          <w:rFonts w:ascii="Times New Roman" w:hAnsi="Times New Roman"/>
          <w:sz w:val="21"/>
        </w:rPr>
        <w:t xml:space="preserve"> đến </w:t>
      </w:r>
      <w:r>
        <w:rPr>
          <w:rFonts w:ascii="Consolas" w:hAnsi="Consolas"/>
          <w:color w:val="1E293B"/>
          <w:sz w:val="17"/>
          <w:shd w:val="clear" w:color="auto" w:fill="F1F5F9"/>
        </w:rPr>
        <w:t>30</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Vì kiểu </w:t>
      </w:r>
      <w:r>
        <w:rPr>
          <w:rFonts w:ascii="Consolas" w:hAnsi="Consolas"/>
          <w:color w:val="1E293B"/>
          <w:sz w:val="17"/>
          <w:shd w:val="clear" w:color="auto" w:fill="F1F5F9"/>
        </w:rPr>
        <w:t>long long</w:t>
      </w:r>
      <w:r>
        <w:rPr>
          <w:rFonts w:ascii="Times New Roman" w:hAnsi="Times New Roman"/>
          <w:sz w:val="21"/>
        </w:rPr>
        <w:t xml:space="preserve"> trong C++ chỉ biểu diễn được 30 bit.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giá trị tổng lớn nhất của hai số là </w:t>
      </w:r>
      <w:r>
        <w:rPr>
          <w:rFonts w:ascii="Consolas" w:hAnsi="Consolas"/>
          <w:color w:val="1E293B"/>
          <w:sz w:val="17"/>
          <w:shd w:val="clear" w:color="auto" w:fill="F1F5F9"/>
        </w:rPr>
        <w:t>10^9 + 10^9 = 2 * 10^9 &lt; 2^31</w:t>
      </w:r>
      <w:r>
        <w:rPr>
          <w:rFonts w:ascii="Times New Roman" w:hAnsi="Times New Roman"/>
          <w:sz w:val="21"/>
        </w:rPr>
        <w:t>, do đó chỉ có tối đa 30 lũy thừa của 2 khả dĩ.</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Vì số 30 là số nguyên tố.</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Do thuật toán chỉ kiểm tra các số chẵn.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`A_i + A_j &lt;= 2 * 10^9 &lt; 2^31 ≈ 2.147 * 10^9`. Do đó `k` chỉ có thể nhận các giá trị từ `1 ... 30`.</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onsolas" w:hAnsi="Consolas"/>
          <w:color w:val="1E293B"/>
          <w:sz w:val="17"/>
          <w:shd w:val="clear" w:color="auto" w:fill="F1F5F9"/>
        </w:rPr>
        <w:t>A_i + A_j &lt;= 2 * 10^9 &lt; 2^31 ≈ 2.147 * 10^9</w:t>
      </w:r>
      <w:r>
        <w:rPr>
          <w:rFonts w:ascii="Times New Roman" w:hAnsi="Times New Roman"/>
          <w:sz w:val="20"/>
        </w:rPr>
        <w:t xml:space="preserve">. Do đó </w:t>
      </w:r>
      <w:r>
        <w:rPr>
          <w:rFonts w:ascii="Consolas" w:hAnsi="Consolas"/>
          <w:color w:val="1E293B"/>
          <w:sz w:val="17"/>
          <w:shd w:val="clear" w:color="auto" w:fill="F1F5F9"/>
        </w:rPr>
        <w:t>k</w:t>
      </w:r>
      <w:r>
        <w:rPr>
          <w:rFonts w:ascii="Times New Roman" w:hAnsi="Times New Roman"/>
          <w:sz w:val="20"/>
        </w:rPr>
        <w:t xml:space="preserve"> chỉ có thể nhận các giá trị từ </w:t>
      </w:r>
      <w:r>
        <w:rPr>
          <w:rFonts w:ascii="Consolas" w:hAnsi="Consolas"/>
          <w:color w:val="1E293B"/>
          <w:sz w:val="17"/>
          <w:shd w:val="clear" w:color="auto" w:fill="F1F5F9"/>
        </w:rPr>
        <w:t>1 ... 30</w:t>
      </w:r>
      <w:r>
        <w:rPr>
          <w:rFonts w:ascii="Times New Roman" w:hAnsi="Times New Roman"/>
          <w:sz w:val="20"/>
        </w:rPr>
        <w:t>.</w:t>
      </w:r>
    </w:p>
    <w:p>
      <w:pPr>
        <w:pStyle w:val="Heading4"/>
      </w:pPr>
      <w:r/>
      <w:r>
        <w:rPr>
          <w:rFonts w:ascii="Calibri" w:hAnsi="Calibri"/>
          <w:b/>
          <w:i/>
          <w:color w:val="3A6A9A"/>
          <w:sz w:val="22"/>
        </w:rPr>
        <w:t>Câu 12 (tập độc lập về bit — bit independence):</w:t>
      </w:r>
    </w:p>
    <w:p>
      <w:pPr>
        <w:widowControl/>
        <w:spacing w:after="80" w:before="0" w:line="276" w:lineRule="auto"/>
        <w:jc w:val="both"/>
      </w:pPr>
      <w:r>
        <w:rPr>
          <w:rFonts w:ascii="Times New Roman" w:hAnsi="Times New Roman"/>
          <w:sz w:val="21"/>
        </w:rPr>
        <w:t xml:space="preserve">Hai số nguyên dương </w:t>
      </w:r>
      <w:r>
        <w:rPr>
          <w:rFonts w:ascii="Consolas" w:hAnsi="Consolas"/>
          <w:color w:val="1E293B"/>
          <w:sz w:val="17"/>
          <w:shd w:val="clear" w:color="auto" w:fill="F1F5F9"/>
        </w:rPr>
        <w:t>X</w:t>
      </w:r>
      <w:r>
        <w:rPr>
          <w:rFonts w:ascii="Times New Roman" w:hAnsi="Times New Roman"/>
          <w:sz w:val="21"/>
        </w:rPr>
        <w:t xml:space="preserve"> và </w:t>
      </w:r>
      <w:r>
        <w:rPr>
          <w:rFonts w:ascii="Consolas" w:hAnsi="Consolas"/>
          <w:color w:val="1E293B"/>
          <w:sz w:val="17"/>
          <w:shd w:val="clear" w:color="auto" w:fill="F1F5F9"/>
        </w:rPr>
        <w:t>Y</w:t>
      </w:r>
      <w:r>
        <w:rPr>
          <w:rFonts w:ascii="Times New Roman" w:hAnsi="Times New Roman"/>
          <w:sz w:val="21"/>
        </w:rPr>
        <w:t xml:space="preserve"> được gọi là độc lập về bit khi biểu thức nào sau đây bằng 0?</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X XOR Y == 0</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X &amp; Y == 0</w:t>
      </w:r>
      <w:r>
        <w:rPr>
          <w:rFonts w:ascii="Times New Roman" w:hAnsi="Times New Roman"/>
          <w:sz w:val="21"/>
        </w:rPr>
        <w:t xml:space="preserve"> (hai số không có bất kỳ bit 1 nào nằm ở cùng vị trí).</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X | Y == 0</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X + Y == 0</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Phép AND kiểm tra các bit trùng nhau. `X &amp; Y == 0 iff` không có vị trí bit nào mà cả `X` và `Y` cùng bằng 1.</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Phép AND kiểm tra các bit trùng nhau. </w:t>
      </w:r>
      <w:r>
        <w:rPr>
          <w:rFonts w:ascii="Consolas" w:hAnsi="Consolas"/>
          <w:color w:val="1E293B"/>
          <w:sz w:val="17"/>
          <w:shd w:val="clear" w:color="auto" w:fill="F1F5F9"/>
        </w:rPr>
        <w:t>X &amp; Y == 0 iff</w:t>
      </w:r>
      <w:r>
        <w:rPr>
          <w:rFonts w:ascii="Times New Roman" w:hAnsi="Times New Roman"/>
          <w:sz w:val="20"/>
        </w:rPr>
        <w:t xml:space="preserve"> không có vị trí bit nào mà cả </w:t>
      </w:r>
      <w:r>
        <w:rPr>
          <w:rFonts w:ascii="Consolas" w:hAnsi="Consolas"/>
          <w:color w:val="1E293B"/>
          <w:sz w:val="17"/>
          <w:shd w:val="clear" w:color="auto" w:fill="F1F5F9"/>
        </w:rPr>
        <w:t>X</w:t>
      </w:r>
      <w:r>
        <w:rPr>
          <w:rFonts w:ascii="Times New Roman" w:hAnsi="Times New Roman"/>
          <w:sz w:val="20"/>
        </w:rPr>
        <w:t xml:space="preserve"> và </w:t>
      </w:r>
      <w:r>
        <w:rPr>
          <w:rFonts w:ascii="Consolas" w:hAnsi="Consolas"/>
          <w:color w:val="1E293B"/>
          <w:sz w:val="17"/>
          <w:shd w:val="clear" w:color="auto" w:fill="F1F5F9"/>
        </w:rPr>
        <w:t>Y</w:t>
      </w:r>
      <w:r>
        <w:rPr>
          <w:rFonts w:ascii="Times New Roman" w:hAnsi="Times New Roman"/>
          <w:sz w:val="20"/>
        </w:rPr>
        <w:t xml:space="preserve"> cùng bằng 1.</w:t>
      </w:r>
    </w:p>
    <w:p>
      <w:pPr>
        <w:pStyle w:val="Heading2"/>
      </w:pPr>
      <w:r/>
      <w:r>
        <w:rPr>
          <w:rFonts w:ascii="Calibri" w:hAnsi="Calibri"/>
          <w:b/>
          <w:color w:val="1A4A6B"/>
          <w:sz w:val="26"/>
        </w:rPr>
        <w:t>Ma trận bài tập thực hành (p0 → p5)</w:t>
      </w:r>
    </w:p>
    <w:tbl>
      <w:tblPr>
        <w:tblStyle w:val="LightGrid-Accent1"/>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vAlign w:val="center"/>
            <w:shd w:val="clear" w:color="auto" w:fill="1A4A6B"/>
          </w:tcPr>
          <w:p>
            <w:pPr>
              <w:jc w:val="center"/>
            </w:pPr>
            <w:r/>
            <w:r>
              <w:rPr>
                <w:rFonts w:ascii="Calibri" w:hAnsi="Calibri"/>
                <w:b/>
                <w:color w:val="FFFFFF"/>
                <w:sz w:val="18"/>
              </w:rPr>
              <w:t>STT</w:t>
            </w:r>
          </w:p>
        </w:tc>
        <w:tc>
          <w:tcPr>
            <w:tcW w:type="dxa" w:w="1606"/>
            <w:vAlign w:val="center"/>
            <w:shd w:val="clear" w:color="auto" w:fill="1A4A6B"/>
          </w:tcPr>
          <w:p>
            <w:pPr>
              <w:jc w:val="center"/>
            </w:pPr>
            <w:r/>
            <w:r>
              <w:rPr>
                <w:rFonts w:ascii="Calibri" w:hAnsi="Calibri"/>
                <w:b/>
                <w:color w:val="FFFFFF"/>
                <w:sz w:val="18"/>
              </w:rPr>
              <w:t>Mã Bài</w:t>
            </w:r>
          </w:p>
        </w:tc>
        <w:tc>
          <w:tcPr>
            <w:tcW w:type="dxa" w:w="1606"/>
            <w:vAlign w:val="center"/>
            <w:shd w:val="clear" w:color="auto" w:fill="1A4A6B"/>
          </w:tcPr>
          <w:p>
            <w:pPr>
              <w:jc w:val="center"/>
            </w:pPr>
            <w:r/>
            <w:r>
              <w:rPr>
                <w:rFonts w:ascii="Calibri" w:hAnsi="Calibri"/>
                <w:b/>
                <w:color w:val="FFFFFF"/>
                <w:sz w:val="18"/>
              </w:rPr>
              <w:t>Tên Bài Toán</w:t>
            </w:r>
          </w:p>
        </w:tc>
        <w:tc>
          <w:tcPr>
            <w:tcW w:type="dxa" w:w="1606"/>
            <w:vAlign w:val="center"/>
            <w:shd w:val="clear" w:color="auto" w:fill="1A4A6B"/>
          </w:tcPr>
          <w:p>
            <w:pPr>
              <w:jc w:val="center"/>
            </w:pPr>
            <w:r/>
            <w:r>
              <w:rPr>
                <w:rFonts w:ascii="Calibri" w:hAnsi="Calibri"/>
                <w:b/>
                <w:color w:val="FFFFFF"/>
                <w:sz w:val="18"/>
              </w:rPr>
              <w:t>Cấp Độ</w:t>
            </w:r>
          </w:p>
        </w:tc>
        <w:tc>
          <w:tcPr>
            <w:tcW w:type="dxa" w:w="1606"/>
            <w:vAlign w:val="center"/>
            <w:shd w:val="clear" w:color="auto" w:fill="1A4A6B"/>
          </w:tcPr>
          <w:p>
            <w:pPr>
              <w:jc w:val="center"/>
            </w:pPr>
            <w:r/>
            <w:r>
              <w:rPr>
                <w:rFonts w:ascii="Calibri" w:hAnsi="Calibri"/>
                <w:b/>
                <w:color w:val="FFFFFF"/>
                <w:sz w:val="18"/>
              </w:rPr>
              <w:t>Ràng Buộc Dữ Liệu</w:t>
            </w:r>
          </w:p>
        </w:tc>
        <w:tc>
          <w:tcPr>
            <w:tcW w:type="dxa" w:w="1606"/>
            <w:vAlign w:val="center"/>
            <w:shd w:val="clear" w:color="auto" w:fill="1A4A6B"/>
          </w:tcPr>
          <w:p>
            <w:pPr>
              <w:jc w:val="center"/>
            </w:pPr>
            <w:r/>
            <w:r>
              <w:rPr>
                <w:rFonts w:ascii="Calibri" w:hAnsi="Calibri"/>
                <w:b/>
                <w:color w:val="FFFFFF"/>
                <w:sz w:val="18"/>
              </w:rPr>
              <w:t>Mục Tiêu Rèn Luyện</w:t>
            </w:r>
          </w:p>
        </w:tc>
      </w:tr>
      <w:tr>
        <w:tc>
          <w:tcPr>
            <w:tcW w:type="dxa" w:w="1606"/>
            <w:vAlign w:val="center"/>
          </w:tcPr>
          <w:p>
            <w:pPr>
              <w:spacing w:after="40" w:before="40"/>
              <w:jc w:val="left"/>
            </w:pPr>
            <w:r/>
            <w:r>
              <w:rPr>
                <w:rFonts w:ascii="Times New Roman" w:hAnsi="Times New Roman"/>
                <w:b w:val="0"/>
                <w:color w:val="1E293B"/>
                <w:sz w:val="18"/>
              </w:rPr>
              <w:t>01</w:t>
            </w:r>
          </w:p>
        </w:tc>
        <w:tc>
          <w:tcPr>
            <w:tcW w:type="dxa" w:w="1606"/>
            <w:vAlign w:val="center"/>
          </w:tcPr>
          <w:p>
            <w:pPr>
              <w:spacing w:after="40" w:before="40"/>
              <w:jc w:val="center"/>
            </w:pPr>
            <w:r/>
            <w:r>
              <w:rPr>
                <w:rFonts w:ascii="Consolas" w:hAnsi="Consolas"/>
                <w:b w:val="0"/>
                <w:color w:val="BE123C"/>
                <w:sz w:val="16"/>
              </w:rPr>
              <w:t>CPPB-BIT-01</w:t>
            </w:r>
          </w:p>
        </w:tc>
        <w:tc>
          <w:tcPr>
            <w:tcW w:type="dxa" w:w="1606"/>
            <w:vAlign w:val="center"/>
          </w:tcPr>
          <w:p>
            <w:pPr>
              <w:spacing w:after="40" w:before="40"/>
              <w:jc w:val="left"/>
            </w:pPr>
            <w:r/>
            <w:r>
              <w:rPr>
                <w:b/>
                <w:color w:val="1E293B"/>
                <w:sz w:val="18"/>
              </w:rPr>
              <w:t>Bật, Tắt Và Kiểm Tra Bit Thứ K</w:t>
            </w:r>
          </w:p>
        </w:tc>
        <w:tc>
          <w:tcPr>
            <w:tcW w:type="dxa" w:w="1606"/>
            <w:vAlign w:val="center"/>
          </w:tcPr>
          <w:p>
            <w:pPr>
              <w:spacing w:after="40" w:before="40"/>
              <w:jc w:val="center"/>
            </w:pPr>
            <w:r/>
            <w:r>
              <w:rPr>
                <w:rFonts w:ascii="Consolas" w:hAnsi="Consolas"/>
                <w:b w:val="0"/>
                <w:color w:val="BE123C"/>
                <w:sz w:val="16"/>
              </w:rPr>
              <w:t>P0</w:t>
            </w:r>
          </w:p>
        </w:tc>
        <w:tc>
          <w:tcPr>
            <w:tcW w:type="dxa" w:w="1606"/>
            <w:vAlign w:val="center"/>
          </w:tcPr>
          <w:p>
            <w:pPr>
              <w:spacing w:after="40" w:before="40"/>
              <w:jc w:val="center"/>
            </w:pPr>
            <w:r/>
            <w:r>
              <w:rPr>
                <w:rFonts w:ascii="Consolas" w:hAnsi="Consolas"/>
                <w:b w:val="0"/>
                <w:color w:val="BE123C"/>
                <w:sz w:val="16"/>
              </w:rPr>
              <w:t>N &lt;= 10^18, K &lt;= 60</w:t>
            </w:r>
          </w:p>
        </w:tc>
        <w:tc>
          <w:tcPr>
            <w:tcW w:type="dxa" w:w="1606"/>
            <w:vAlign w:val="center"/>
          </w:tcPr>
          <w:p>
            <w:pPr>
              <w:spacing w:after="40" w:before="40"/>
              <w:jc w:val="center"/>
            </w:pPr>
            <w:r/>
            <w:r>
              <w:rPr>
                <w:rFonts w:ascii="Times New Roman" w:hAnsi="Times New Roman"/>
                <w:b w:val="0"/>
                <w:color w:val="1E293B"/>
                <w:sz w:val="18"/>
              </w:rPr>
              <w:t xml:space="preserve">Thao tác </w:t>
            </w:r>
            <w:r>
              <w:rPr>
                <w:rFonts w:ascii="Cambria Math" w:hAnsi="Cambria Math"/>
                <w:b w:val="0"/>
                <w:i/>
                <w:color w:val="1B4A6B"/>
                <w:sz w:val="18"/>
              </w:rPr>
              <w:t>(1LL ll k)</w:t>
            </w:r>
            <w:r>
              <w:rPr>
                <w:rFonts w:ascii="Times New Roman" w:hAnsi="Times New Roman"/>
                <w:b w:val="0"/>
                <w:color w:val="1E293B"/>
                <w:sz w:val="18"/>
              </w:rPr>
              <w:t xml:space="preserve">, </w:t>
            </w:r>
            <w:r>
              <w:rPr>
                <w:rFonts w:ascii="Consolas" w:hAnsi="Consolas"/>
                <w:b w:val="0"/>
                <w:color w:val="BE123C"/>
                <w:sz w:val="16"/>
              </w:rPr>
              <w:t>&amp;</w:t>
            </w:r>
            <w:r>
              <w:rPr>
                <w:rFonts w:ascii="Times New Roman" w:hAnsi="Times New Roman"/>
                <w:b w:val="0"/>
                <w:color w:val="1E293B"/>
                <w:sz w:val="18"/>
              </w:rPr>
              <w:t>, `</w:t>
            </w:r>
          </w:p>
        </w:tc>
      </w:tr>
      <w:tr>
        <w:tc>
          <w:tcPr>
            <w:tcW w:type="dxa" w:w="1606"/>
            <w:vAlign w:val="center"/>
            <w:shd w:val="clear" w:color="auto" w:fill="F8FAFC"/>
          </w:tcPr>
          <w:p>
            <w:pPr>
              <w:spacing w:after="40" w:before="40"/>
              <w:jc w:val="left"/>
            </w:pPr>
            <w:r/>
            <w:r>
              <w:rPr>
                <w:rFonts w:ascii="Times New Roman" w:hAnsi="Times New Roman"/>
                <w:b w:val="0"/>
                <w:color w:val="1E293B"/>
                <w:sz w:val="18"/>
              </w:rPr>
              <w:t>02</w:t>
            </w:r>
          </w:p>
        </w:tc>
        <w:tc>
          <w:tcPr>
            <w:tcW w:type="dxa" w:w="1606"/>
            <w:vAlign w:val="center"/>
            <w:shd w:val="clear" w:color="auto" w:fill="F8FAFC"/>
          </w:tcPr>
          <w:p>
            <w:pPr>
              <w:spacing w:after="40" w:before="40"/>
              <w:jc w:val="center"/>
            </w:pPr>
            <w:r/>
            <w:r>
              <w:rPr>
                <w:rFonts w:ascii="Consolas" w:hAnsi="Consolas"/>
                <w:b w:val="0"/>
                <w:color w:val="BE123C"/>
                <w:sz w:val="16"/>
              </w:rPr>
              <w:t>CPPB-BIT-02</w:t>
            </w:r>
          </w:p>
        </w:tc>
        <w:tc>
          <w:tcPr>
            <w:tcW w:type="dxa" w:w="1606"/>
            <w:vAlign w:val="center"/>
            <w:shd w:val="clear" w:color="auto" w:fill="F8FAFC"/>
          </w:tcPr>
          <w:p>
            <w:pPr>
              <w:spacing w:after="40" w:before="40"/>
              <w:jc w:val="left"/>
            </w:pPr>
            <w:r/>
            <w:r>
              <w:rPr>
                <w:b/>
                <w:color w:val="1E293B"/>
                <w:sz w:val="18"/>
              </w:rPr>
              <w:t>Đếm Số Lượng Bit 1 (Popcount)</w:t>
            </w:r>
          </w:p>
        </w:tc>
        <w:tc>
          <w:tcPr>
            <w:tcW w:type="dxa" w:w="1606"/>
            <w:vAlign w:val="center"/>
            <w:shd w:val="clear" w:color="auto" w:fill="F8FAFC"/>
          </w:tcPr>
          <w:p>
            <w:pPr>
              <w:spacing w:after="40" w:before="40"/>
              <w:jc w:val="center"/>
            </w:pPr>
            <w:r/>
            <w:r>
              <w:rPr>
                <w:rFonts w:ascii="Consolas" w:hAnsi="Consolas"/>
                <w:b w:val="0"/>
                <w:color w:val="BE123C"/>
                <w:sz w:val="16"/>
              </w:rPr>
              <w:t>P1</w:t>
            </w:r>
          </w:p>
        </w:tc>
        <w:tc>
          <w:tcPr>
            <w:tcW w:type="dxa" w:w="1606"/>
            <w:vAlign w:val="center"/>
            <w:shd w:val="clear" w:color="auto" w:fill="F8FAFC"/>
          </w:tcPr>
          <w:p>
            <w:pPr>
              <w:spacing w:after="40" w:before="40"/>
              <w:jc w:val="center"/>
            </w:pPr>
            <w:r/>
            <w:r>
              <w:rPr>
                <w:rFonts w:ascii="Cambria Math" w:hAnsi="Cambria Math"/>
                <w:b w:val="0"/>
                <w:i/>
                <w:color w:val="1B4A6B"/>
                <w:sz w:val="18"/>
              </w:rPr>
              <w:t>N ≤ 10¹⁸</w:t>
            </w:r>
          </w:p>
        </w:tc>
        <w:tc>
          <w:tcPr>
            <w:tcW w:type="dxa" w:w="1606"/>
            <w:vAlign w:val="center"/>
            <w:shd w:val="clear" w:color="auto" w:fill="F8FAFC"/>
          </w:tcPr>
          <w:p>
            <w:pPr>
              <w:spacing w:after="40" w:before="40"/>
              <w:jc w:val="center"/>
            </w:pPr>
            <w:r/>
            <w:r>
              <w:rPr>
                <w:rFonts w:ascii="Consolas" w:hAnsi="Consolas"/>
                <w:b w:val="0"/>
                <w:color w:val="BE123C"/>
                <w:sz w:val="16"/>
              </w:rPr>
              <w:t>__builtin_popcountll</w:t>
            </w:r>
            <w:r>
              <w:rPr>
                <w:rFonts w:ascii="Times New Roman" w:hAnsi="Times New Roman"/>
                <w:b w:val="0"/>
                <w:color w:val="1E293B"/>
                <w:sz w:val="18"/>
              </w:rPr>
              <w:t xml:space="preserve"> và thuật toán bit</w:t>
            </w:r>
          </w:p>
        </w:tc>
      </w:tr>
      <w:tr>
        <w:tc>
          <w:tcPr>
            <w:tcW w:type="dxa" w:w="1606"/>
            <w:vAlign w:val="center"/>
          </w:tcPr>
          <w:p>
            <w:pPr>
              <w:spacing w:after="40" w:before="40"/>
              <w:jc w:val="left"/>
            </w:pPr>
            <w:r/>
            <w:r>
              <w:rPr>
                <w:rFonts w:ascii="Times New Roman" w:hAnsi="Times New Roman"/>
                <w:b w:val="0"/>
                <w:color w:val="1E293B"/>
                <w:sz w:val="18"/>
              </w:rPr>
              <w:t>03</w:t>
            </w:r>
          </w:p>
        </w:tc>
        <w:tc>
          <w:tcPr>
            <w:tcW w:type="dxa" w:w="1606"/>
            <w:vAlign w:val="center"/>
          </w:tcPr>
          <w:p>
            <w:pPr>
              <w:spacing w:after="40" w:before="40"/>
              <w:jc w:val="center"/>
            </w:pPr>
            <w:r/>
            <w:r>
              <w:rPr>
                <w:rFonts w:ascii="Consolas" w:hAnsi="Consolas"/>
                <w:b w:val="0"/>
                <w:color w:val="BE123C"/>
                <w:sz w:val="16"/>
              </w:rPr>
              <w:t>CPPB-BIT-03</w:t>
            </w:r>
          </w:p>
        </w:tc>
        <w:tc>
          <w:tcPr>
            <w:tcW w:type="dxa" w:w="1606"/>
            <w:vAlign w:val="center"/>
          </w:tcPr>
          <w:p>
            <w:pPr>
              <w:spacing w:after="40" w:before="40"/>
              <w:jc w:val="left"/>
            </w:pPr>
            <w:r/>
            <w:r>
              <w:rPr>
                <w:b/>
                <w:color w:val="1E293B"/>
                <w:sz w:val="18"/>
              </w:rPr>
              <w:t>Kiểm Tra Số Có Phải Lũy Thừa Của 2</w:t>
            </w:r>
          </w:p>
        </w:tc>
        <w:tc>
          <w:tcPr>
            <w:tcW w:type="dxa" w:w="1606"/>
            <w:vAlign w:val="center"/>
          </w:tcPr>
          <w:p>
            <w:pPr>
              <w:spacing w:after="40" w:before="40"/>
              <w:jc w:val="center"/>
            </w:pPr>
            <w:r/>
            <w:r>
              <w:rPr>
                <w:rFonts w:ascii="Consolas" w:hAnsi="Consolas"/>
                <w:b w:val="0"/>
                <w:color w:val="BE123C"/>
                <w:sz w:val="16"/>
              </w:rPr>
              <w:t>P1</w:t>
            </w:r>
          </w:p>
        </w:tc>
        <w:tc>
          <w:tcPr>
            <w:tcW w:type="dxa" w:w="1606"/>
            <w:vAlign w:val="center"/>
          </w:tcPr>
          <w:p>
            <w:pPr>
              <w:spacing w:after="40" w:before="40"/>
              <w:jc w:val="center"/>
            </w:pPr>
            <w:r/>
            <w:r>
              <w:rPr>
                <w:rFonts w:ascii="Cambria Math" w:hAnsi="Cambria Math"/>
                <w:b w:val="0"/>
                <w:i/>
                <w:color w:val="1B4A6B"/>
                <w:sz w:val="18"/>
              </w:rPr>
              <w:t>N ≤ 10¹⁸</w:t>
            </w:r>
          </w:p>
        </w:tc>
        <w:tc>
          <w:tcPr>
            <w:tcW w:type="dxa" w:w="1606"/>
            <w:vAlign w:val="center"/>
          </w:tcPr>
          <w:p>
            <w:pPr>
              <w:spacing w:after="40" w:before="40"/>
              <w:jc w:val="center"/>
            </w:pPr>
            <w:r/>
            <w:r>
              <w:rPr>
                <w:rFonts w:ascii="Times New Roman" w:hAnsi="Times New Roman"/>
                <w:b w:val="0"/>
                <w:color w:val="1E293B"/>
                <w:sz w:val="18"/>
              </w:rPr>
              <w:t xml:space="preserve">Kỹ thuật </w:t>
            </w:r>
            <w:r>
              <w:rPr>
                <w:rFonts w:ascii="Consolas" w:hAnsi="Consolas"/>
                <w:b w:val="0"/>
                <w:color w:val="BE123C"/>
                <w:sz w:val="16"/>
              </w:rPr>
              <w:t>n &gt; 0 &amp;&amp; (n &amp; (n - 1)) == 0</w:t>
            </w:r>
          </w:p>
        </w:tc>
      </w:tr>
    </w:tbl>
    <w:p>
      <w:pPr>
        <w:spacing w:after="40" w:before="0"/>
      </w:pPr>
    </w:p>
    <w:tbl>
      <w:tblPr>
        <w:tblStyle w:val="LightGrid-Accent1"/>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vAlign w:val="center"/>
            <w:shd w:val="clear" w:color="auto" w:fill="1A4A6B"/>
          </w:tcPr>
          <w:p>
            <w:pPr>
              <w:jc w:val="center"/>
            </w:pPr>
            <w:r/>
            <w:r>
              <w:rPr>
                <w:rFonts w:ascii="Calibri" w:hAnsi="Calibri"/>
                <w:b/>
                <w:color w:val="FFFFFF"/>
                <w:sz w:val="18"/>
              </w:rPr>
              <w:t>04</w:t>
            </w:r>
          </w:p>
        </w:tc>
        <w:tc>
          <w:tcPr>
            <w:tcW w:type="dxa" w:w="1606"/>
            <w:vAlign w:val="center"/>
            <w:shd w:val="clear" w:color="auto" w:fill="1A4A6B"/>
          </w:tcPr>
          <w:p>
            <w:pPr>
              <w:jc w:val="center"/>
            </w:pPr>
            <w:r/>
            <w:r>
              <w:rPr>
                <w:rFonts w:ascii="Consolas" w:hAnsi="Consolas"/>
                <w:b/>
                <w:color w:val="FFFFFF"/>
                <w:sz w:val="16"/>
              </w:rPr>
              <w:t>CPPB-BIT-04</w:t>
            </w:r>
          </w:p>
        </w:tc>
        <w:tc>
          <w:tcPr>
            <w:tcW w:type="dxa" w:w="1606"/>
            <w:vAlign w:val="center"/>
            <w:shd w:val="clear" w:color="auto" w:fill="1A4A6B"/>
          </w:tcPr>
          <w:p>
            <w:pPr>
              <w:jc w:val="center"/>
            </w:pPr>
            <w:r/>
            <w:r>
              <w:rPr>
                <w:b/>
                <w:color w:val="FFFFFF"/>
                <w:sz w:val="18"/>
              </w:rPr>
              <w:t>Tìm Phần Tử Xuất Hiện 1 Lần Duy Nhất</w:t>
            </w:r>
          </w:p>
        </w:tc>
        <w:tc>
          <w:tcPr>
            <w:tcW w:type="dxa" w:w="1606"/>
            <w:vAlign w:val="center"/>
            <w:shd w:val="clear" w:color="auto" w:fill="1A4A6B"/>
          </w:tcPr>
          <w:p>
            <w:pPr>
              <w:jc w:val="center"/>
            </w:pPr>
            <w:r/>
            <w:r>
              <w:rPr>
                <w:rFonts w:ascii="Consolas" w:hAnsi="Consolas"/>
                <w:b/>
                <w:color w:val="FFFFFF"/>
                <w:sz w:val="16"/>
              </w:rPr>
              <w:t>P2</w:t>
            </w:r>
          </w:p>
        </w:tc>
        <w:tc>
          <w:tcPr>
            <w:tcW w:type="dxa" w:w="1606"/>
            <w:vAlign w:val="center"/>
            <w:shd w:val="clear" w:color="auto" w:fill="1A4A6B"/>
          </w:tcPr>
          <w:p>
            <w:pPr>
              <w:jc w:val="center"/>
            </w:pPr>
            <w:r/>
            <w:r>
              <w:rPr>
                <w:rFonts w:ascii="Cambria Math" w:hAnsi="Cambria Math"/>
                <w:b/>
                <w:i/>
                <w:color w:val="FFFFFF"/>
                <w:sz w:val="18"/>
              </w:rPr>
              <w:t>N ≤ 2 × 10⁵</w:t>
            </w:r>
          </w:p>
        </w:tc>
        <w:tc>
          <w:tcPr>
            <w:tcW w:type="dxa" w:w="1606"/>
            <w:vAlign w:val="center"/>
            <w:shd w:val="clear" w:color="auto" w:fill="1A4A6B"/>
          </w:tcPr>
          <w:p>
            <w:pPr>
              <w:jc w:val="center"/>
            </w:pPr>
            <w:r/>
            <w:r>
              <w:rPr>
                <w:rFonts w:ascii="Calibri" w:hAnsi="Calibri"/>
                <w:b/>
                <w:color w:val="FFFFFF"/>
                <w:sz w:val="18"/>
              </w:rPr>
              <w:t xml:space="preserve">Tính chất tự triệt tiêu </w:t>
            </w:r>
            <w:r>
              <w:rPr>
                <w:rFonts w:ascii="Consolas" w:hAnsi="Consolas"/>
                <w:b/>
                <w:color w:val="FFFFFF"/>
                <w:sz w:val="16"/>
              </w:rPr>
              <w:t>A XOR A = 0</w:t>
            </w:r>
          </w:p>
        </w:tc>
      </w:tr>
      <w:tr>
        <w:tc>
          <w:tcPr>
            <w:tcW w:type="dxa" w:w="1606"/>
            <w:vAlign w:val="center"/>
          </w:tcPr>
          <w:p>
            <w:pPr>
              <w:spacing w:after="40" w:before="40"/>
              <w:jc w:val="left"/>
            </w:pPr>
            <w:r/>
            <w:r>
              <w:rPr>
                <w:rFonts w:ascii="Times New Roman" w:hAnsi="Times New Roman"/>
                <w:b w:val="0"/>
                <w:color w:val="1E293B"/>
                <w:sz w:val="18"/>
              </w:rPr>
              <w:t>05</w:t>
            </w:r>
          </w:p>
        </w:tc>
        <w:tc>
          <w:tcPr>
            <w:tcW w:type="dxa" w:w="1606"/>
            <w:vAlign w:val="center"/>
          </w:tcPr>
          <w:p>
            <w:pPr>
              <w:spacing w:after="40" w:before="40"/>
              <w:jc w:val="center"/>
            </w:pPr>
            <w:r/>
            <w:r>
              <w:rPr>
                <w:rFonts w:ascii="Consolas" w:hAnsi="Consolas"/>
                <w:b w:val="0"/>
                <w:color w:val="BE123C"/>
                <w:sz w:val="16"/>
              </w:rPr>
              <w:t>CPPB-BIT-05</w:t>
            </w:r>
          </w:p>
        </w:tc>
        <w:tc>
          <w:tcPr>
            <w:tcW w:type="dxa" w:w="1606"/>
            <w:vAlign w:val="center"/>
          </w:tcPr>
          <w:p>
            <w:pPr>
              <w:spacing w:after="40" w:before="40"/>
              <w:jc w:val="left"/>
            </w:pPr>
            <w:r/>
            <w:r>
              <w:rPr>
                <w:b/>
                <w:color w:val="1E293B"/>
                <w:sz w:val="18"/>
              </w:rPr>
              <w:t>Tìm Hai Số Xuất Hiện 1 Lần Duy Nhất</w:t>
            </w:r>
          </w:p>
        </w:tc>
        <w:tc>
          <w:tcPr>
            <w:tcW w:type="dxa" w:w="1606"/>
            <w:vAlign w:val="center"/>
          </w:tcPr>
          <w:p>
            <w:pPr>
              <w:spacing w:after="40" w:before="40"/>
              <w:jc w:val="center"/>
            </w:pPr>
            <w:r/>
            <w:r>
              <w:rPr>
                <w:rFonts w:ascii="Consolas" w:hAnsi="Consolas"/>
                <w:b w:val="0"/>
                <w:color w:val="BE123C"/>
                <w:sz w:val="16"/>
              </w:rPr>
              <w:t>P2</w:t>
            </w:r>
          </w:p>
        </w:tc>
        <w:tc>
          <w:tcPr>
            <w:tcW w:type="dxa" w:w="1606"/>
            <w:vAlign w:val="center"/>
          </w:tcPr>
          <w:p>
            <w:pPr>
              <w:spacing w:after="40" w:before="40"/>
              <w:jc w:val="center"/>
            </w:pPr>
            <w:r/>
            <w:r>
              <w:rPr>
                <w:rFonts w:ascii="Cambria Math" w:hAnsi="Cambria Math"/>
                <w:b w:val="0"/>
                <w:i/>
                <w:color w:val="1B4A6B"/>
                <w:sz w:val="18"/>
              </w:rPr>
              <w:t>N ≤ 2 × 10⁵</w:t>
            </w:r>
          </w:p>
        </w:tc>
        <w:tc>
          <w:tcPr>
            <w:tcW w:type="dxa" w:w="1606"/>
            <w:vAlign w:val="center"/>
          </w:tcPr>
          <w:p>
            <w:pPr>
              <w:spacing w:after="40" w:before="40"/>
              <w:jc w:val="left"/>
            </w:pPr>
            <w:r/>
            <w:r>
              <w:rPr>
                <w:rFonts w:ascii="Times New Roman" w:hAnsi="Times New Roman"/>
                <w:b w:val="0"/>
                <w:color w:val="1E293B"/>
                <w:sz w:val="18"/>
              </w:rPr>
              <w:t>Phân tách nhóm bằng bit khác biệt đầu tiên</w:t>
            </w:r>
          </w:p>
        </w:tc>
      </w:tr>
      <w:tr>
        <w:tc>
          <w:tcPr>
            <w:tcW w:type="dxa" w:w="1606"/>
            <w:vAlign w:val="center"/>
            <w:shd w:val="clear" w:color="auto" w:fill="F8FAFC"/>
          </w:tcPr>
          <w:p>
            <w:pPr>
              <w:spacing w:after="40" w:before="40"/>
              <w:jc w:val="left"/>
            </w:pPr>
            <w:r/>
            <w:r>
              <w:rPr>
                <w:rFonts w:ascii="Times New Roman" w:hAnsi="Times New Roman"/>
                <w:b w:val="0"/>
                <w:color w:val="1E293B"/>
                <w:sz w:val="18"/>
              </w:rPr>
              <w:t>06</w:t>
            </w:r>
          </w:p>
        </w:tc>
        <w:tc>
          <w:tcPr>
            <w:tcW w:type="dxa" w:w="1606"/>
            <w:vAlign w:val="center"/>
            <w:shd w:val="clear" w:color="auto" w:fill="F8FAFC"/>
          </w:tcPr>
          <w:p>
            <w:pPr>
              <w:spacing w:after="40" w:before="40"/>
              <w:jc w:val="center"/>
            </w:pPr>
            <w:r/>
            <w:r>
              <w:rPr>
                <w:rFonts w:ascii="Consolas" w:hAnsi="Consolas"/>
                <w:b w:val="0"/>
                <w:color w:val="BE123C"/>
                <w:sz w:val="16"/>
              </w:rPr>
              <w:t>CPPB-BIT-06</w:t>
            </w:r>
          </w:p>
        </w:tc>
        <w:tc>
          <w:tcPr>
            <w:tcW w:type="dxa" w:w="1606"/>
            <w:vAlign w:val="center"/>
            <w:shd w:val="clear" w:color="auto" w:fill="F8FAFC"/>
          </w:tcPr>
          <w:p>
            <w:pPr>
              <w:spacing w:after="40" w:before="40"/>
              <w:jc w:val="left"/>
            </w:pPr>
            <w:r/>
            <w:r>
              <w:rPr>
                <w:b/>
                <w:color w:val="1E293B"/>
                <w:sz w:val="18"/>
              </w:rPr>
              <w:t>Đảo Bit Và Giá Trị Bù 1</w:t>
            </w:r>
          </w:p>
        </w:tc>
        <w:tc>
          <w:tcPr>
            <w:tcW w:type="dxa" w:w="1606"/>
            <w:vAlign w:val="center"/>
            <w:shd w:val="clear" w:color="auto" w:fill="F8FAFC"/>
          </w:tcPr>
          <w:p>
            <w:pPr>
              <w:spacing w:after="40" w:before="40"/>
              <w:jc w:val="center"/>
            </w:pPr>
            <w:r/>
            <w:r>
              <w:rPr>
                <w:rFonts w:ascii="Consolas" w:hAnsi="Consolas"/>
                <w:b w:val="0"/>
                <w:color w:val="BE123C"/>
                <w:sz w:val="16"/>
              </w:rPr>
              <w:t>P2</w:t>
            </w:r>
          </w:p>
        </w:tc>
        <w:tc>
          <w:tcPr>
            <w:tcW w:type="dxa" w:w="1606"/>
            <w:vAlign w:val="center"/>
            <w:shd w:val="clear" w:color="auto" w:fill="F8FAFC"/>
          </w:tcPr>
          <w:p>
            <w:pPr>
              <w:spacing w:after="40" w:before="40"/>
              <w:jc w:val="center"/>
            </w:pPr>
            <w:r/>
            <w:r>
              <w:rPr>
                <w:rFonts w:ascii="Cambria Math" w:hAnsi="Cambria Math"/>
                <w:b w:val="0"/>
                <w:i/>
                <w:color w:val="1B4A6B"/>
                <w:sz w:val="18"/>
              </w:rPr>
              <w:t>N ≤ 10⁹</w:t>
            </w:r>
          </w:p>
        </w:tc>
        <w:tc>
          <w:tcPr>
            <w:tcW w:type="dxa" w:w="1606"/>
            <w:vAlign w:val="center"/>
            <w:shd w:val="clear" w:color="auto" w:fill="F8FAFC"/>
          </w:tcPr>
          <w:p>
            <w:pPr>
              <w:spacing w:after="40" w:before="40"/>
              <w:jc w:val="left"/>
            </w:pPr>
            <w:r/>
            <w:r>
              <w:rPr>
                <w:rFonts w:ascii="Times New Roman" w:hAnsi="Times New Roman"/>
                <w:b w:val="0"/>
                <w:color w:val="1E293B"/>
                <w:sz w:val="18"/>
              </w:rPr>
              <w:t>Phép toán NOT kết hợp mặt nạ</w:t>
            </w:r>
          </w:p>
        </w:tc>
      </w:tr>
      <w:tr>
        <w:tc>
          <w:tcPr>
            <w:tcW w:type="dxa" w:w="1606"/>
            <w:vAlign w:val="center"/>
          </w:tcPr>
          <w:p>
            <w:pPr>
              <w:spacing w:after="40" w:before="40"/>
              <w:jc w:val="left"/>
            </w:pPr>
            <w:r/>
            <w:r>
              <w:rPr>
                <w:rFonts w:ascii="Times New Roman" w:hAnsi="Times New Roman"/>
                <w:b w:val="0"/>
                <w:color w:val="1E293B"/>
                <w:sz w:val="18"/>
              </w:rPr>
              <w:t>07</w:t>
            </w:r>
          </w:p>
        </w:tc>
        <w:tc>
          <w:tcPr>
            <w:tcW w:type="dxa" w:w="1606"/>
            <w:vAlign w:val="center"/>
          </w:tcPr>
          <w:p>
            <w:pPr>
              <w:spacing w:after="40" w:before="40"/>
              <w:jc w:val="center"/>
            </w:pPr>
            <w:r/>
            <w:r>
              <w:rPr>
                <w:rFonts w:ascii="Consolas" w:hAnsi="Consolas"/>
                <w:b w:val="0"/>
                <w:color w:val="BE123C"/>
                <w:sz w:val="16"/>
              </w:rPr>
              <w:t>CPPB-BIT-07</w:t>
            </w:r>
          </w:p>
        </w:tc>
        <w:tc>
          <w:tcPr>
            <w:tcW w:type="dxa" w:w="1606"/>
            <w:vAlign w:val="center"/>
          </w:tcPr>
          <w:p>
            <w:pPr>
              <w:spacing w:after="40" w:before="40"/>
              <w:jc w:val="left"/>
            </w:pPr>
            <w:r/>
            <w:r>
              <w:rPr>
                <w:rFonts w:ascii="Times New Roman" w:hAnsi="Times New Roman"/>
                <w:b w:val="0"/>
                <w:color w:val="1E293B"/>
                <w:sz w:val="18"/>
              </w:rPr>
              <w:t xml:space="preserve">**Duyệt Toàn Bộ </w:t>
            </w:r>
            <w:r>
              <w:rPr>
                <w:rFonts w:ascii="Cambria Math" w:hAnsi="Cambria Math"/>
                <w:b w:val="0"/>
                <w:i/>
                <w:color w:val="1B4A6B"/>
                <w:sz w:val="18"/>
              </w:rPr>
              <w:t>2^N</w:t>
            </w:r>
            <w:r>
              <w:rPr>
                <w:rFonts w:ascii="Times New Roman" w:hAnsi="Times New Roman"/>
                <w:b w:val="0"/>
                <w:color w:val="1E293B"/>
                <w:sz w:val="18"/>
              </w:rPr>
              <w:t xml:space="preserve"> Tập Con Bằng Mặt Nạ Bit**</w:t>
            </w:r>
          </w:p>
        </w:tc>
        <w:tc>
          <w:tcPr>
            <w:tcW w:type="dxa" w:w="1606"/>
            <w:vAlign w:val="center"/>
          </w:tcPr>
          <w:p>
            <w:pPr>
              <w:spacing w:after="40" w:before="40"/>
              <w:jc w:val="center"/>
            </w:pPr>
            <w:r/>
            <w:r>
              <w:rPr>
                <w:rFonts w:ascii="Consolas" w:hAnsi="Consolas"/>
                <w:b w:val="0"/>
                <w:color w:val="BE123C"/>
                <w:sz w:val="16"/>
              </w:rPr>
              <w:t>P2</w:t>
            </w:r>
          </w:p>
        </w:tc>
        <w:tc>
          <w:tcPr>
            <w:tcW w:type="dxa" w:w="1606"/>
            <w:vAlign w:val="center"/>
          </w:tcPr>
          <w:p>
            <w:pPr>
              <w:spacing w:after="40" w:before="40"/>
              <w:jc w:val="center"/>
            </w:pPr>
            <w:r/>
            <w:r>
              <w:rPr>
                <w:rFonts w:ascii="Cambria Math" w:hAnsi="Cambria Math"/>
                <w:b w:val="0"/>
                <w:i/>
                <w:color w:val="1B4A6B"/>
                <w:sz w:val="18"/>
              </w:rPr>
              <w:t>N ≤ 20</w:t>
            </w:r>
          </w:p>
        </w:tc>
        <w:tc>
          <w:tcPr>
            <w:tcW w:type="dxa" w:w="1606"/>
            <w:vAlign w:val="center"/>
          </w:tcPr>
          <w:p>
            <w:pPr>
              <w:spacing w:after="40" w:before="40"/>
              <w:jc w:val="center"/>
            </w:pPr>
            <w:r/>
            <w:r>
              <w:rPr>
                <w:rFonts w:ascii="Consolas" w:hAnsi="Consolas"/>
                <w:b w:val="0"/>
                <w:color w:val="BE123C"/>
                <w:sz w:val="16"/>
              </w:rPr>
              <w:t>for (int mask = 0; mask &lt; (1 &lt;&lt; n); ++mask)</w:t>
            </w:r>
          </w:p>
        </w:tc>
      </w:tr>
      <w:tr>
        <w:tc>
          <w:tcPr>
            <w:tcW w:type="dxa" w:w="1606"/>
            <w:vAlign w:val="center"/>
            <w:shd w:val="clear" w:color="auto" w:fill="F8FAFC"/>
          </w:tcPr>
          <w:p>
            <w:pPr>
              <w:spacing w:after="40" w:before="40"/>
              <w:jc w:val="left"/>
            </w:pPr>
            <w:r/>
            <w:r>
              <w:rPr>
                <w:rFonts w:ascii="Times New Roman" w:hAnsi="Times New Roman"/>
                <w:b w:val="0"/>
                <w:color w:val="1E293B"/>
                <w:sz w:val="18"/>
              </w:rPr>
              <w:t>08</w:t>
            </w:r>
          </w:p>
        </w:tc>
        <w:tc>
          <w:tcPr>
            <w:tcW w:type="dxa" w:w="1606"/>
            <w:vAlign w:val="center"/>
            <w:shd w:val="clear" w:color="auto" w:fill="F8FAFC"/>
          </w:tcPr>
          <w:p>
            <w:pPr>
              <w:spacing w:after="40" w:before="40"/>
              <w:jc w:val="center"/>
            </w:pPr>
            <w:r/>
            <w:r>
              <w:rPr>
                <w:rFonts w:ascii="Consolas" w:hAnsi="Consolas"/>
                <w:b w:val="0"/>
                <w:color w:val="BE123C"/>
                <w:sz w:val="16"/>
              </w:rPr>
              <w:t>CPPB-BIT-08</w:t>
            </w:r>
          </w:p>
        </w:tc>
        <w:tc>
          <w:tcPr>
            <w:tcW w:type="dxa" w:w="1606"/>
            <w:vAlign w:val="center"/>
            <w:shd w:val="clear" w:color="auto" w:fill="F8FAFC"/>
          </w:tcPr>
          <w:p>
            <w:pPr>
              <w:spacing w:after="40" w:before="40"/>
              <w:jc w:val="left"/>
            </w:pPr>
            <w:r/>
            <w:r>
              <w:rPr>
                <w:b/>
                <w:color w:val="1E293B"/>
                <w:sz w:val="18"/>
              </w:rPr>
              <w:t>Bài Toán Tổng Tập Con Bằng S (Subset Sum)</w:t>
            </w:r>
          </w:p>
        </w:tc>
        <w:tc>
          <w:tcPr>
            <w:tcW w:type="dxa" w:w="1606"/>
            <w:vAlign w:val="center"/>
            <w:shd w:val="clear" w:color="auto" w:fill="F8FAFC"/>
          </w:tcPr>
          <w:p>
            <w:pPr>
              <w:spacing w:after="40" w:before="40"/>
              <w:jc w:val="center"/>
            </w:pPr>
            <w:r/>
            <w:r>
              <w:rPr>
                <w:rFonts w:ascii="Consolas" w:hAnsi="Consolas"/>
                <w:b w:val="0"/>
                <w:color w:val="BE123C"/>
                <w:sz w:val="16"/>
              </w:rPr>
              <w:t>P3</w:t>
            </w:r>
          </w:p>
        </w:tc>
        <w:tc>
          <w:tcPr>
            <w:tcW w:type="dxa" w:w="1606"/>
            <w:vAlign w:val="center"/>
            <w:shd w:val="clear" w:color="auto" w:fill="F8FAFC"/>
          </w:tcPr>
          <w:p>
            <w:pPr>
              <w:spacing w:after="40" w:before="40"/>
              <w:jc w:val="center"/>
            </w:pPr>
            <w:r/>
            <w:r>
              <w:rPr>
                <w:rFonts w:ascii="Consolas" w:hAnsi="Consolas"/>
                <w:b w:val="0"/>
                <w:color w:val="BE123C"/>
                <w:sz w:val="16"/>
              </w:rPr>
              <w:t>N &lt;= 20, S &lt;= 10^9</w:t>
            </w:r>
          </w:p>
        </w:tc>
        <w:tc>
          <w:tcPr>
            <w:tcW w:type="dxa" w:w="1606"/>
            <w:vAlign w:val="center"/>
            <w:shd w:val="clear" w:color="auto" w:fill="F8FAFC"/>
          </w:tcPr>
          <w:p>
            <w:pPr>
              <w:spacing w:after="40" w:before="40"/>
              <w:jc w:val="left"/>
            </w:pPr>
            <w:r/>
            <w:r>
              <w:rPr>
                <w:rFonts w:ascii="Times New Roman" w:hAnsi="Times New Roman"/>
                <w:b w:val="0"/>
                <w:color w:val="1E293B"/>
                <w:sz w:val="18"/>
              </w:rPr>
              <w:t xml:space="preserve">Duyệt nhị phân vét cạn </w:t>
            </w:r>
            <w:r>
              <w:rPr>
                <w:rFonts w:ascii="Cambria Math" w:hAnsi="Cambria Math"/>
                <w:b w:val="0"/>
                <w:i/>
                <w:color w:val="1B4A6B"/>
                <w:sz w:val="18"/>
              </w:rPr>
              <w:t>2^N</w:t>
            </w:r>
          </w:p>
        </w:tc>
      </w:tr>
      <w:tr>
        <w:tc>
          <w:tcPr>
            <w:tcW w:type="dxa" w:w="1606"/>
            <w:vAlign w:val="center"/>
          </w:tcPr>
          <w:p>
            <w:pPr>
              <w:spacing w:after="40" w:before="40"/>
              <w:jc w:val="left"/>
            </w:pPr>
            <w:r/>
            <w:r>
              <w:rPr>
                <w:rFonts w:ascii="Times New Roman" w:hAnsi="Times New Roman"/>
                <w:b w:val="0"/>
                <w:color w:val="1E293B"/>
                <w:sz w:val="18"/>
              </w:rPr>
              <w:t>09</w:t>
            </w:r>
          </w:p>
        </w:tc>
        <w:tc>
          <w:tcPr>
            <w:tcW w:type="dxa" w:w="1606"/>
            <w:vAlign w:val="center"/>
          </w:tcPr>
          <w:p>
            <w:pPr>
              <w:spacing w:after="40" w:before="40"/>
              <w:jc w:val="center"/>
            </w:pPr>
            <w:r/>
            <w:r>
              <w:rPr>
                <w:rFonts w:ascii="Consolas" w:hAnsi="Consolas"/>
                <w:b w:val="0"/>
                <w:color w:val="BE123C"/>
                <w:sz w:val="16"/>
              </w:rPr>
              <w:t>CPPB-BIT-09</w:t>
            </w:r>
          </w:p>
        </w:tc>
        <w:tc>
          <w:tcPr>
            <w:tcW w:type="dxa" w:w="1606"/>
            <w:vAlign w:val="center"/>
          </w:tcPr>
          <w:p>
            <w:pPr>
              <w:spacing w:after="40" w:before="40"/>
              <w:jc w:val="left"/>
            </w:pPr>
            <w:r/>
            <w:r>
              <w:rPr>
                <w:b/>
                <w:color w:val="1E293B"/>
                <w:sz w:val="18"/>
              </w:rPr>
              <w:t>Chia Tập Hợp Thành 2 Phần Có Tổng Chênh Lệch Nhỏ Nhất</w:t>
            </w:r>
          </w:p>
        </w:tc>
        <w:tc>
          <w:tcPr>
            <w:tcW w:type="dxa" w:w="1606"/>
            <w:vAlign w:val="center"/>
          </w:tcPr>
          <w:p>
            <w:pPr>
              <w:spacing w:after="40" w:before="40"/>
              <w:jc w:val="center"/>
            </w:pPr>
            <w:r/>
            <w:r>
              <w:rPr>
                <w:rFonts w:ascii="Consolas" w:hAnsi="Consolas"/>
                <w:b w:val="0"/>
                <w:color w:val="BE123C"/>
                <w:sz w:val="16"/>
              </w:rPr>
              <w:t>P3</w:t>
            </w:r>
          </w:p>
        </w:tc>
        <w:tc>
          <w:tcPr>
            <w:tcW w:type="dxa" w:w="1606"/>
            <w:vAlign w:val="center"/>
          </w:tcPr>
          <w:p>
            <w:pPr>
              <w:spacing w:after="40" w:before="40"/>
              <w:jc w:val="center"/>
            </w:pPr>
            <w:r/>
            <w:r>
              <w:rPr>
                <w:rFonts w:ascii="Cambria Math" w:hAnsi="Cambria Math"/>
                <w:b w:val="0"/>
                <w:i/>
                <w:color w:val="1B4A6B"/>
                <w:sz w:val="18"/>
              </w:rPr>
              <w:t>N ≤ 20</w:t>
            </w:r>
          </w:p>
        </w:tc>
        <w:tc>
          <w:tcPr>
            <w:tcW w:type="dxa" w:w="1606"/>
            <w:vAlign w:val="center"/>
          </w:tcPr>
          <w:p>
            <w:pPr>
              <w:spacing w:after="40" w:before="40"/>
              <w:jc w:val="left"/>
            </w:pPr>
            <w:r/>
            <w:r>
              <w:rPr>
                <w:rFonts w:ascii="Times New Roman" w:hAnsi="Times New Roman"/>
                <w:b w:val="0"/>
                <w:color w:val="1E293B"/>
                <w:sz w:val="18"/>
              </w:rPr>
              <w:t>Vét cạn bitmask tối ưu hiệu</w:t>
            </w:r>
          </w:p>
        </w:tc>
      </w:tr>
      <w:tr>
        <w:tc>
          <w:tcPr>
            <w:tcW w:type="dxa" w:w="1606"/>
            <w:vAlign w:val="center"/>
            <w:shd w:val="clear" w:color="auto" w:fill="F8FAFC"/>
          </w:tcPr>
          <w:p>
            <w:pPr>
              <w:spacing w:after="40" w:before="40"/>
              <w:jc w:val="left"/>
            </w:pPr>
            <w:r/>
            <w:r>
              <w:rPr>
                <w:rFonts w:ascii="Times New Roman" w:hAnsi="Times New Roman"/>
                <w:b w:val="0"/>
                <w:color w:val="1E293B"/>
                <w:sz w:val="18"/>
              </w:rPr>
              <w:t>10</w:t>
            </w:r>
          </w:p>
        </w:tc>
        <w:tc>
          <w:tcPr>
            <w:tcW w:type="dxa" w:w="1606"/>
            <w:vAlign w:val="center"/>
            <w:shd w:val="clear" w:color="auto" w:fill="F8FAFC"/>
          </w:tcPr>
          <w:p>
            <w:pPr>
              <w:spacing w:after="40" w:before="40"/>
              <w:jc w:val="center"/>
            </w:pPr>
            <w:r/>
            <w:r>
              <w:rPr>
                <w:rFonts w:ascii="Consolas" w:hAnsi="Consolas"/>
                <w:b w:val="0"/>
                <w:color w:val="BE123C"/>
                <w:sz w:val="16"/>
              </w:rPr>
              <w:t>CPPB-BIT-10</w:t>
            </w:r>
          </w:p>
        </w:tc>
        <w:tc>
          <w:tcPr>
            <w:tcW w:type="dxa" w:w="1606"/>
            <w:vAlign w:val="center"/>
            <w:shd w:val="clear" w:color="auto" w:fill="F8FAFC"/>
          </w:tcPr>
          <w:p>
            <w:pPr>
              <w:spacing w:after="40" w:before="40"/>
              <w:jc w:val="left"/>
            </w:pPr>
            <w:r/>
            <w:r>
              <w:rPr>
                <w:b/>
                <w:color w:val="1E293B"/>
                <w:sz w:val="18"/>
              </w:rPr>
              <w:t>Đếm Cặp Có Tích Bit AND Bằng 0</w:t>
            </w:r>
          </w:p>
        </w:tc>
        <w:tc>
          <w:tcPr>
            <w:tcW w:type="dxa" w:w="1606"/>
            <w:vAlign w:val="center"/>
            <w:shd w:val="clear" w:color="auto" w:fill="F8FAFC"/>
          </w:tcPr>
          <w:p>
            <w:pPr>
              <w:spacing w:after="40" w:before="40"/>
              <w:jc w:val="center"/>
            </w:pPr>
            <w:r/>
            <w:r>
              <w:rPr>
                <w:rFonts w:ascii="Consolas" w:hAnsi="Consolas"/>
                <w:b w:val="0"/>
                <w:color w:val="BE123C"/>
                <w:sz w:val="16"/>
              </w:rPr>
              <w:t>P3</w:t>
            </w:r>
          </w:p>
        </w:tc>
        <w:tc>
          <w:tcPr>
            <w:tcW w:type="dxa" w:w="1606"/>
            <w:vAlign w:val="center"/>
            <w:shd w:val="clear" w:color="auto" w:fill="F8FAFC"/>
          </w:tcPr>
          <w:p>
            <w:pPr>
              <w:spacing w:after="40" w:before="40"/>
              <w:jc w:val="center"/>
            </w:pPr>
            <w:r/>
            <w:r>
              <w:rPr>
                <w:rFonts w:ascii="Consolas" w:hAnsi="Consolas"/>
                <w:b w:val="0"/>
                <w:color w:val="BE123C"/>
                <w:sz w:val="16"/>
              </w:rPr>
              <w:t>N &lt;= 10^5, A_i &lt; 2^16</w:t>
            </w:r>
          </w:p>
        </w:tc>
        <w:tc>
          <w:tcPr>
            <w:tcW w:type="dxa" w:w="1606"/>
            <w:vAlign w:val="center"/>
            <w:shd w:val="clear" w:color="auto" w:fill="F8FAFC"/>
          </w:tcPr>
          <w:p>
            <w:pPr>
              <w:spacing w:after="40" w:before="40"/>
              <w:jc w:val="left"/>
            </w:pPr>
            <w:r/>
            <w:r>
              <w:rPr>
                <w:rFonts w:ascii="Times New Roman" w:hAnsi="Times New Roman"/>
                <w:b w:val="0"/>
                <w:color w:val="1E293B"/>
                <w:sz w:val="18"/>
              </w:rPr>
              <w:t>Tần suất bit và kiểm tra tương thích</w:t>
            </w:r>
          </w:p>
        </w:tc>
      </w:tr>
      <w:tr>
        <w:tc>
          <w:tcPr>
            <w:tcW w:type="dxa" w:w="1606"/>
            <w:vAlign w:val="center"/>
          </w:tcPr>
          <w:p>
            <w:pPr>
              <w:spacing w:after="40" w:before="40"/>
              <w:jc w:val="left"/>
            </w:pPr>
            <w:r/>
            <w:r>
              <w:rPr>
                <w:rFonts w:ascii="Times New Roman" w:hAnsi="Times New Roman"/>
                <w:b w:val="0"/>
                <w:color w:val="1E293B"/>
                <w:sz w:val="18"/>
              </w:rPr>
              <w:t>11</w:t>
            </w:r>
          </w:p>
        </w:tc>
        <w:tc>
          <w:tcPr>
            <w:tcW w:type="dxa" w:w="1606"/>
            <w:vAlign w:val="center"/>
          </w:tcPr>
          <w:p>
            <w:pPr>
              <w:spacing w:after="40" w:before="40"/>
              <w:jc w:val="center"/>
            </w:pPr>
            <w:r/>
            <w:r>
              <w:rPr>
                <w:rFonts w:ascii="Consolas" w:hAnsi="Consolas"/>
                <w:b w:val="0"/>
                <w:color w:val="BE123C"/>
                <w:sz w:val="16"/>
              </w:rPr>
              <w:t>CPPB-BIT-11</w:t>
            </w:r>
          </w:p>
        </w:tc>
        <w:tc>
          <w:tcPr>
            <w:tcW w:type="dxa" w:w="1606"/>
            <w:vAlign w:val="center"/>
          </w:tcPr>
          <w:p>
            <w:pPr>
              <w:spacing w:after="40" w:before="40"/>
              <w:jc w:val="left"/>
            </w:pPr>
            <w:r/>
            <w:r>
              <w:rPr>
                <w:b/>
                <w:color w:val="1E293B"/>
                <w:sz w:val="18"/>
              </w:rPr>
              <w:t>Tìm Cặp Có XOR Lớn Nhất Trong Mảng</w:t>
            </w:r>
          </w:p>
        </w:tc>
        <w:tc>
          <w:tcPr>
            <w:tcW w:type="dxa" w:w="1606"/>
            <w:vAlign w:val="center"/>
          </w:tcPr>
          <w:p>
            <w:pPr>
              <w:spacing w:after="40" w:before="40"/>
              <w:jc w:val="center"/>
            </w:pPr>
            <w:r/>
            <w:r>
              <w:rPr>
                <w:rFonts w:ascii="Consolas" w:hAnsi="Consolas"/>
                <w:b w:val="0"/>
                <w:color w:val="BE123C"/>
                <w:sz w:val="16"/>
              </w:rPr>
              <w:t>P4</w:t>
            </w:r>
          </w:p>
        </w:tc>
        <w:tc>
          <w:tcPr>
            <w:tcW w:type="dxa" w:w="1606"/>
            <w:vAlign w:val="center"/>
          </w:tcPr>
          <w:p>
            <w:pPr>
              <w:spacing w:after="40" w:before="40"/>
              <w:jc w:val="center"/>
            </w:pPr>
            <w:r/>
            <w:r>
              <w:rPr>
                <w:rFonts w:ascii="Cambria Math" w:hAnsi="Cambria Math"/>
                <w:b w:val="0"/>
                <w:i/>
                <w:color w:val="1B4A6B"/>
                <w:sz w:val="18"/>
              </w:rPr>
              <w:t>N ≤ 10⁵, Aᵢ ≤ 10⁹</w:t>
            </w:r>
          </w:p>
        </w:tc>
        <w:tc>
          <w:tcPr>
            <w:tcW w:type="dxa" w:w="1606"/>
            <w:vAlign w:val="center"/>
          </w:tcPr>
          <w:p>
            <w:pPr>
              <w:spacing w:after="40" w:before="40"/>
              <w:jc w:val="left"/>
            </w:pPr>
            <w:r/>
            <w:r>
              <w:rPr>
                <w:rFonts w:ascii="Times New Roman" w:hAnsi="Times New Roman"/>
                <w:b w:val="0"/>
                <w:color w:val="1E293B"/>
                <w:sz w:val="18"/>
              </w:rPr>
              <w:t>Duyệt từng bit từ cao xuống thấp (Greedy Bit)</w:t>
            </w:r>
          </w:p>
        </w:tc>
      </w:tr>
      <w:tr>
        <w:tc>
          <w:tcPr>
            <w:tcW w:type="dxa" w:w="1606"/>
            <w:vAlign w:val="center"/>
            <w:shd w:val="clear" w:color="auto" w:fill="F8FAFC"/>
          </w:tcPr>
          <w:p>
            <w:pPr>
              <w:spacing w:after="40" w:before="40"/>
              <w:jc w:val="left"/>
            </w:pPr>
            <w:r/>
            <w:r>
              <w:rPr>
                <w:rFonts w:ascii="Times New Roman" w:hAnsi="Times New Roman"/>
                <w:b w:val="0"/>
                <w:color w:val="1E293B"/>
                <w:sz w:val="18"/>
              </w:rPr>
              <w:t>12</w:t>
            </w:r>
          </w:p>
        </w:tc>
        <w:tc>
          <w:tcPr>
            <w:tcW w:type="dxa" w:w="1606"/>
            <w:vAlign w:val="center"/>
            <w:shd w:val="clear" w:color="auto" w:fill="F8FAFC"/>
          </w:tcPr>
          <w:p>
            <w:pPr>
              <w:spacing w:after="40" w:before="40"/>
              <w:jc w:val="center"/>
            </w:pPr>
            <w:r/>
            <w:r>
              <w:rPr>
                <w:rFonts w:ascii="Consolas" w:hAnsi="Consolas"/>
                <w:b w:val="0"/>
                <w:color w:val="BE123C"/>
                <w:sz w:val="16"/>
              </w:rPr>
              <w:t>CPPB-BIT-12</w:t>
            </w:r>
          </w:p>
        </w:tc>
        <w:tc>
          <w:tcPr>
            <w:tcW w:type="dxa" w:w="1606"/>
            <w:vAlign w:val="center"/>
            <w:shd w:val="clear" w:color="auto" w:fill="F8FAFC"/>
          </w:tcPr>
          <w:p>
            <w:pPr>
              <w:spacing w:after="40" w:before="40"/>
              <w:jc w:val="left"/>
            </w:pPr>
            <w:r/>
            <w:r>
              <w:rPr>
                <w:b/>
                <w:color w:val="1E293B"/>
                <w:sz w:val="18"/>
              </w:rPr>
              <w:t>Duyệt Tất Cả Các Tập Con Của Một Mặt Nạ Bit</w:t>
            </w:r>
          </w:p>
        </w:tc>
        <w:tc>
          <w:tcPr>
            <w:tcW w:type="dxa" w:w="1606"/>
            <w:vAlign w:val="center"/>
            <w:shd w:val="clear" w:color="auto" w:fill="F8FAFC"/>
          </w:tcPr>
          <w:p>
            <w:pPr>
              <w:spacing w:after="40" w:before="40"/>
              <w:jc w:val="center"/>
            </w:pPr>
            <w:r/>
            <w:r>
              <w:rPr>
                <w:rFonts w:ascii="Consolas" w:hAnsi="Consolas"/>
                <w:b w:val="0"/>
                <w:color w:val="BE123C"/>
                <w:sz w:val="16"/>
              </w:rPr>
              <w:t>P4</w:t>
            </w:r>
          </w:p>
        </w:tc>
        <w:tc>
          <w:tcPr>
            <w:tcW w:type="dxa" w:w="1606"/>
            <w:vAlign w:val="center"/>
            <w:shd w:val="clear" w:color="auto" w:fill="F8FAFC"/>
          </w:tcPr>
          <w:p>
            <w:pPr>
              <w:spacing w:after="40" w:before="40"/>
              <w:jc w:val="center"/>
            </w:pPr>
            <w:r/>
            <w:r>
              <w:rPr>
                <w:rFonts w:ascii="Consolas" w:hAnsi="Consolas"/>
                <w:b w:val="0"/>
                <w:color w:val="BE123C"/>
                <w:sz w:val="16"/>
              </w:rPr>
              <w:t>N &lt;= 18</w:t>
            </w:r>
          </w:p>
        </w:tc>
        <w:tc>
          <w:tcPr>
            <w:tcW w:type="dxa" w:w="1606"/>
            <w:vAlign w:val="center"/>
            <w:shd w:val="clear" w:color="auto" w:fill="F8FAFC"/>
          </w:tcPr>
          <w:p>
            <w:pPr>
              <w:spacing w:after="40" w:before="40"/>
              <w:jc w:val="left"/>
            </w:pPr>
            <w:r/>
            <w:r>
              <w:rPr>
                <w:rFonts w:ascii="Times New Roman" w:hAnsi="Times New Roman"/>
                <w:b w:val="0"/>
                <w:color w:val="1E293B"/>
                <w:sz w:val="18"/>
              </w:rPr>
              <w:t xml:space="preserve">Kỹ thuật </w:t>
            </w:r>
            <w:r>
              <w:rPr>
                <w:rFonts w:ascii="Cambria Math" w:hAnsi="Cambria Math"/>
                <w:b w:val="0"/>
                <w:i/>
                <w:color w:val="1B4A6B"/>
                <w:sz w:val="18"/>
              </w:rPr>
              <w:t>submask = (submask - 1) \ \&amp; \ mask</w:t>
            </w:r>
          </w:p>
        </w:tc>
      </w:tr>
      <w:tr>
        <w:tc>
          <w:tcPr>
            <w:tcW w:type="dxa" w:w="1606"/>
            <w:vAlign w:val="center"/>
          </w:tcPr>
          <w:p>
            <w:pPr>
              <w:spacing w:after="40" w:before="40"/>
              <w:jc w:val="left"/>
            </w:pPr>
            <w:r/>
            <w:r>
              <w:rPr>
                <w:rFonts w:ascii="Times New Roman" w:hAnsi="Times New Roman"/>
                <w:b w:val="0"/>
                <w:color w:val="1E293B"/>
                <w:sz w:val="18"/>
              </w:rPr>
              <w:t>13</w:t>
            </w:r>
          </w:p>
        </w:tc>
        <w:tc>
          <w:tcPr>
            <w:tcW w:type="dxa" w:w="1606"/>
            <w:vAlign w:val="center"/>
          </w:tcPr>
          <w:p>
            <w:pPr>
              <w:spacing w:after="40" w:before="40"/>
              <w:jc w:val="center"/>
            </w:pPr>
            <w:r/>
            <w:r>
              <w:rPr>
                <w:rFonts w:ascii="Consolas" w:hAnsi="Consolas"/>
                <w:b w:val="0"/>
                <w:color w:val="BE123C"/>
                <w:sz w:val="16"/>
              </w:rPr>
              <w:t>CPPB-BIT-13</w:t>
            </w:r>
          </w:p>
        </w:tc>
        <w:tc>
          <w:tcPr>
            <w:tcW w:type="dxa" w:w="1606"/>
            <w:vAlign w:val="center"/>
          </w:tcPr>
          <w:p>
            <w:pPr>
              <w:spacing w:after="40" w:before="40"/>
              <w:jc w:val="left"/>
            </w:pPr>
            <w:r/>
            <w:r>
              <w:rPr>
                <w:b/>
                <w:color w:val="1E293B"/>
                <w:sz w:val="18"/>
              </w:rPr>
              <w:t>Tìm Dãy Con Có Tổng XOR Bằng K</w:t>
            </w:r>
          </w:p>
        </w:tc>
        <w:tc>
          <w:tcPr>
            <w:tcW w:type="dxa" w:w="1606"/>
            <w:vAlign w:val="center"/>
          </w:tcPr>
          <w:p>
            <w:pPr>
              <w:spacing w:after="40" w:before="40"/>
              <w:jc w:val="center"/>
            </w:pPr>
            <w:r/>
            <w:r>
              <w:rPr>
                <w:rFonts w:ascii="Consolas" w:hAnsi="Consolas"/>
                <w:b w:val="0"/>
                <w:color w:val="BE123C"/>
                <w:sz w:val="16"/>
              </w:rPr>
              <w:t>P4</w:t>
            </w:r>
          </w:p>
        </w:tc>
        <w:tc>
          <w:tcPr>
            <w:tcW w:type="dxa" w:w="1606"/>
            <w:vAlign w:val="center"/>
          </w:tcPr>
          <w:p>
            <w:pPr>
              <w:spacing w:after="40" w:before="40"/>
              <w:jc w:val="center"/>
            </w:pPr>
            <w:r/>
            <w:r>
              <w:rPr>
                <w:rFonts w:ascii="Consolas" w:hAnsi="Consolas"/>
                <w:b w:val="0"/>
                <w:color w:val="BE123C"/>
                <w:sz w:val="16"/>
              </w:rPr>
              <w:t>N &lt;= 22</w:t>
            </w:r>
          </w:p>
        </w:tc>
        <w:tc>
          <w:tcPr>
            <w:tcW w:type="dxa" w:w="1606"/>
            <w:vAlign w:val="center"/>
          </w:tcPr>
          <w:p>
            <w:pPr>
              <w:spacing w:after="40" w:before="40"/>
              <w:jc w:val="left"/>
            </w:pPr>
            <w:r/>
            <w:r>
              <w:rPr>
                <w:rFonts w:ascii="Times New Roman" w:hAnsi="Times New Roman"/>
                <w:b w:val="0"/>
                <w:color w:val="1E293B"/>
                <w:sz w:val="18"/>
              </w:rPr>
              <w:t>Vét cạn nâng cao kết hợp bit</w:t>
            </w:r>
          </w:p>
        </w:tc>
      </w:tr>
      <w:tr>
        <w:tc>
          <w:tcPr>
            <w:tcW w:type="dxa" w:w="1606"/>
            <w:vAlign w:val="center"/>
            <w:shd w:val="clear" w:color="auto" w:fill="F8FAFC"/>
          </w:tcPr>
          <w:p>
            <w:pPr>
              <w:spacing w:after="40" w:before="40"/>
              <w:jc w:val="left"/>
            </w:pPr>
            <w:r/>
            <w:r>
              <w:rPr>
                <w:rFonts w:ascii="Times New Roman" w:hAnsi="Times New Roman"/>
                <w:b w:val="0"/>
                <w:color w:val="1E293B"/>
                <w:sz w:val="18"/>
              </w:rPr>
              <w:t>14</w:t>
            </w:r>
          </w:p>
        </w:tc>
        <w:tc>
          <w:tcPr>
            <w:tcW w:type="dxa" w:w="1606"/>
            <w:vAlign w:val="center"/>
            <w:shd w:val="clear" w:color="auto" w:fill="F8FAFC"/>
          </w:tcPr>
          <w:p>
            <w:pPr>
              <w:spacing w:after="40" w:before="40"/>
              <w:jc w:val="center"/>
            </w:pPr>
            <w:r/>
            <w:r>
              <w:rPr>
                <w:rFonts w:ascii="Consolas" w:hAnsi="Consolas"/>
                <w:b w:val="0"/>
                <w:color w:val="BE123C"/>
                <w:sz w:val="16"/>
              </w:rPr>
              <w:t>CPPB-BIT-14</w:t>
            </w:r>
          </w:p>
        </w:tc>
        <w:tc>
          <w:tcPr>
            <w:tcW w:type="dxa" w:w="1606"/>
            <w:vAlign w:val="center"/>
            <w:shd w:val="clear" w:color="auto" w:fill="F8FAFC"/>
          </w:tcPr>
          <w:p>
            <w:pPr>
              <w:spacing w:after="40" w:before="40"/>
              <w:jc w:val="left"/>
            </w:pPr>
            <w:r/>
            <w:r>
              <w:rPr>
                <w:b/>
                <w:color w:val="1E293B"/>
                <w:sz w:val="18"/>
              </w:rPr>
              <w:t>Tối Ưu Hóa Gán Việc Cho N Người (N &lt;= 20)</w:t>
            </w:r>
          </w:p>
        </w:tc>
        <w:tc>
          <w:tcPr>
            <w:tcW w:type="dxa" w:w="1606"/>
            <w:vAlign w:val="center"/>
            <w:shd w:val="clear" w:color="auto" w:fill="F8FAFC"/>
          </w:tcPr>
          <w:p>
            <w:pPr>
              <w:spacing w:after="40" w:before="40"/>
              <w:jc w:val="center"/>
            </w:pPr>
            <w:r/>
            <w:r>
              <w:rPr>
                <w:rFonts w:ascii="Consolas" w:hAnsi="Consolas"/>
                <w:b w:val="0"/>
                <w:color w:val="BE123C"/>
                <w:sz w:val="16"/>
              </w:rPr>
              <w:t>P5</w:t>
            </w:r>
          </w:p>
        </w:tc>
        <w:tc>
          <w:tcPr>
            <w:tcW w:type="dxa" w:w="1606"/>
            <w:vAlign w:val="center"/>
            <w:shd w:val="clear" w:color="auto" w:fill="F8FAFC"/>
          </w:tcPr>
          <w:p>
            <w:pPr>
              <w:spacing w:after="40" w:before="40"/>
              <w:jc w:val="center"/>
            </w:pPr>
            <w:r/>
            <w:r>
              <w:rPr>
                <w:rFonts w:ascii="Cambria Math" w:hAnsi="Cambria Math"/>
                <w:b w:val="0"/>
                <w:i/>
                <w:color w:val="1B4A6B"/>
                <w:sz w:val="18"/>
              </w:rPr>
              <w:t>N ≤ 20</w:t>
            </w:r>
          </w:p>
        </w:tc>
        <w:tc>
          <w:tcPr>
            <w:tcW w:type="dxa" w:w="1606"/>
            <w:vAlign w:val="center"/>
            <w:shd w:val="clear" w:color="auto" w:fill="F8FAFC"/>
          </w:tcPr>
          <w:p>
            <w:pPr>
              <w:spacing w:after="40" w:before="40"/>
              <w:jc w:val="left"/>
            </w:pPr>
            <w:r/>
            <w:r>
              <w:rPr>
                <w:rFonts w:ascii="Times New Roman" w:hAnsi="Times New Roman"/>
                <w:b w:val="0"/>
                <w:color w:val="1E293B"/>
                <w:sz w:val="18"/>
              </w:rPr>
              <w:t>Bitmask trạng thái và tối ưu hóa tổ hợp</w:t>
            </w:r>
          </w:p>
        </w:tc>
      </w:tr>
      <w:tr>
        <w:tc>
          <w:tcPr>
            <w:tcW w:type="dxa" w:w="1606"/>
            <w:vAlign w:val="center"/>
          </w:tcPr>
          <w:p>
            <w:pPr>
              <w:spacing w:after="40" w:before="40"/>
              <w:jc w:val="left"/>
            </w:pPr>
            <w:r/>
            <w:r>
              <w:rPr>
                <w:rFonts w:ascii="Times New Roman" w:hAnsi="Times New Roman"/>
                <w:b w:val="0"/>
                <w:color w:val="1E293B"/>
                <w:sz w:val="18"/>
              </w:rPr>
              <w:t>15</w:t>
            </w:r>
          </w:p>
        </w:tc>
        <w:tc>
          <w:tcPr>
            <w:tcW w:type="dxa" w:w="1606"/>
            <w:vAlign w:val="center"/>
          </w:tcPr>
          <w:p>
            <w:pPr>
              <w:spacing w:after="40" w:before="40"/>
              <w:jc w:val="center"/>
            </w:pPr>
            <w:r/>
            <w:r>
              <w:rPr>
                <w:rFonts w:ascii="Consolas" w:hAnsi="Consolas"/>
                <w:b w:val="0"/>
                <w:color w:val="BE123C"/>
                <w:sz w:val="16"/>
              </w:rPr>
              <w:t>CPPB-BIT-15</w:t>
            </w:r>
          </w:p>
        </w:tc>
        <w:tc>
          <w:tcPr>
            <w:tcW w:type="dxa" w:w="1606"/>
            <w:vAlign w:val="center"/>
          </w:tcPr>
          <w:p>
            <w:pPr>
              <w:spacing w:after="40" w:before="40"/>
              <w:jc w:val="left"/>
            </w:pPr>
            <w:r/>
            <w:r>
              <w:rPr>
                <w:b/>
                <w:color w:val="1E293B"/>
                <w:sz w:val="18"/>
              </w:rPr>
              <w:t>Đếm Số Cặp Có Tổng Bằng Lũy Thừa Của 2</w:t>
            </w:r>
          </w:p>
        </w:tc>
        <w:tc>
          <w:tcPr>
            <w:tcW w:type="dxa" w:w="1606"/>
            <w:vAlign w:val="center"/>
          </w:tcPr>
          <w:p>
            <w:pPr>
              <w:spacing w:after="40" w:before="40"/>
              <w:jc w:val="center"/>
            </w:pPr>
            <w:r/>
            <w:r>
              <w:rPr>
                <w:rFonts w:ascii="Consolas" w:hAnsi="Consolas"/>
                <w:b w:val="0"/>
                <w:color w:val="BE123C"/>
                <w:sz w:val="16"/>
              </w:rPr>
              <w:t>P3</w:t>
            </w:r>
          </w:p>
        </w:tc>
        <w:tc>
          <w:tcPr>
            <w:tcW w:type="dxa" w:w="1606"/>
            <w:vAlign w:val="center"/>
          </w:tcPr>
          <w:p>
            <w:pPr>
              <w:spacing w:after="40" w:before="40"/>
              <w:jc w:val="center"/>
            </w:pPr>
            <w:r/>
            <w:r>
              <w:rPr>
                <w:rFonts w:ascii="Cambria Math" w:hAnsi="Cambria Math"/>
                <w:b w:val="0"/>
                <w:i/>
                <w:color w:val="1B4A6B"/>
                <w:sz w:val="18"/>
              </w:rPr>
              <w:t>N ≤ 10⁵, Aᵢ ≤ 10⁹</w:t>
            </w:r>
          </w:p>
        </w:tc>
        <w:tc>
          <w:tcPr>
            <w:tcW w:type="dxa" w:w="1606"/>
            <w:vAlign w:val="center"/>
          </w:tcPr>
          <w:p>
            <w:pPr>
              <w:spacing w:after="40" w:before="40"/>
              <w:jc w:val="left"/>
            </w:pPr>
            <w:r/>
            <w:r>
              <w:rPr>
                <w:rFonts w:ascii="Times New Roman" w:hAnsi="Times New Roman"/>
                <w:b w:val="0"/>
                <w:color w:val="1E293B"/>
                <w:sz w:val="18"/>
              </w:rPr>
              <w:t>Kết hợp bitmask và hai con trỏ / chặt nhị phân</w:t>
            </w:r>
          </w:p>
        </w:tc>
      </w:tr>
      <w:tr>
        <w:tc>
          <w:tcPr>
            <w:tcW w:type="dxa" w:w="1606"/>
            <w:vAlign w:val="center"/>
            <w:shd w:val="clear" w:color="auto" w:fill="F8FAFC"/>
          </w:tcPr>
          <w:p>
            <w:pPr>
              <w:spacing w:after="40" w:before="40"/>
              <w:jc w:val="left"/>
            </w:pPr>
            <w:r/>
            <w:r>
              <w:rPr>
                <w:rFonts w:ascii="Times New Roman" w:hAnsi="Times New Roman"/>
                <w:b w:val="0"/>
                <w:color w:val="1E293B"/>
                <w:sz w:val="18"/>
              </w:rPr>
              <w:t>16</w:t>
            </w:r>
          </w:p>
        </w:tc>
        <w:tc>
          <w:tcPr>
            <w:tcW w:type="dxa" w:w="1606"/>
            <w:vAlign w:val="center"/>
            <w:shd w:val="clear" w:color="auto" w:fill="F8FAFC"/>
          </w:tcPr>
          <w:p>
            <w:pPr>
              <w:spacing w:after="40" w:before="40"/>
              <w:jc w:val="center"/>
            </w:pPr>
            <w:r/>
            <w:r>
              <w:rPr>
                <w:rFonts w:ascii="Consolas" w:hAnsi="Consolas"/>
                <w:b w:val="0"/>
                <w:color w:val="BE123C"/>
                <w:sz w:val="16"/>
              </w:rPr>
              <w:t>CPPB-BIT-16</w:t>
            </w:r>
          </w:p>
        </w:tc>
        <w:tc>
          <w:tcPr>
            <w:tcW w:type="dxa" w:w="1606"/>
            <w:vAlign w:val="center"/>
            <w:shd w:val="clear" w:color="auto" w:fill="F8FAFC"/>
          </w:tcPr>
          <w:p>
            <w:pPr>
              <w:spacing w:after="40" w:before="40"/>
              <w:jc w:val="left"/>
            </w:pPr>
            <w:r/>
            <w:r>
              <w:rPr>
                <w:b/>
                <w:color w:val="1E293B"/>
                <w:sz w:val="18"/>
              </w:rPr>
              <w:t>Tập Hợp Độc Lập Về Bit Lớn Nhất</w:t>
            </w:r>
          </w:p>
        </w:tc>
        <w:tc>
          <w:tcPr>
            <w:tcW w:type="dxa" w:w="1606"/>
            <w:vAlign w:val="center"/>
            <w:shd w:val="clear" w:color="auto" w:fill="F8FAFC"/>
          </w:tcPr>
          <w:p>
            <w:pPr>
              <w:spacing w:after="40" w:before="40"/>
              <w:jc w:val="center"/>
            </w:pPr>
            <w:r/>
            <w:r>
              <w:rPr>
                <w:rFonts w:ascii="Consolas" w:hAnsi="Consolas"/>
                <w:b w:val="0"/>
                <w:color w:val="BE123C"/>
                <w:sz w:val="16"/>
              </w:rPr>
              <w:t>P4</w:t>
            </w:r>
          </w:p>
        </w:tc>
        <w:tc>
          <w:tcPr>
            <w:tcW w:type="dxa" w:w="1606"/>
            <w:vAlign w:val="center"/>
            <w:shd w:val="clear" w:color="auto" w:fill="F8FAFC"/>
          </w:tcPr>
          <w:p>
            <w:pPr>
              <w:spacing w:after="40" w:before="40"/>
              <w:jc w:val="center"/>
            </w:pPr>
            <w:r/>
            <w:r>
              <w:rPr>
                <w:rFonts w:ascii="Consolas" w:hAnsi="Consolas"/>
                <w:b w:val="0"/>
                <w:color w:val="BE123C"/>
                <w:sz w:val="16"/>
              </w:rPr>
              <w:t>N &lt;= 24</w:t>
            </w:r>
          </w:p>
        </w:tc>
        <w:tc>
          <w:tcPr>
            <w:tcW w:type="dxa" w:w="1606"/>
            <w:vAlign w:val="center"/>
            <w:shd w:val="clear" w:color="auto" w:fill="F8FAFC"/>
          </w:tcPr>
          <w:p>
            <w:pPr>
              <w:spacing w:after="40" w:before="40"/>
              <w:jc w:val="left"/>
            </w:pPr>
            <w:r/>
            <w:r>
              <w:rPr>
                <w:rFonts w:ascii="Times New Roman" w:hAnsi="Times New Roman"/>
                <w:b w:val="0"/>
                <w:color w:val="1E293B"/>
                <w:sz w:val="18"/>
              </w:rPr>
              <w:t>Bitmask đồ thị độc lập cực đại</w:t>
            </w:r>
          </w:p>
        </w:tc>
      </w:tr>
    </w:tbl>
    <w:p>
      <w:pPr>
        <w:spacing w:after="40" w:before="0"/>
      </w:pPr>
    </w:p>
    <w:p>
      <w:pPr>
        <w:pStyle w:val="Heading1"/>
        <w:pBdr>
          <w:bottom w:val="single" w:sz="8" w:space="4" w:color="3B82F6"/>
        </w:pBdr>
      </w:pPr>
      <w:r/>
      <w:r>
        <w:rPr>
          <w:rFonts w:ascii="Calibri" w:hAnsi="Calibri"/>
          <w:b/>
          <w:color w:val="0F2A44"/>
          <w:sz w:val="32"/>
        </w:rPr>
        <w:t>Chuyên đề 07: Lý thuyết số &amp; số nguyên tố</w:t>
      </w:r>
    </w:p>
    <w:p>
      <w:pPr>
        <w:pStyle w:val="Heading2"/>
      </w:pPr>
      <w:r/>
      <w:r>
        <w:rPr>
          <w:rFonts w:ascii="Calibri" w:hAnsi="Calibri"/>
          <w:b/>
          <w:color w:val="1A4A6B"/>
          <w:sz w:val="26"/>
        </w:rPr>
        <w:t>1. Bản chất vấn đề &amp; trực giác thuật toán (the core problem &amp; intuition)</w:t>
      </w:r>
    </w:p>
    <w:p>
      <w:pPr>
        <w:widowControl/>
        <w:spacing w:after="80" w:before="0" w:line="276" w:lineRule="auto"/>
        <w:jc w:val="both"/>
      </w:pPr>
      <w:r>
        <w:rPr>
          <w:rFonts w:ascii="Times New Roman" w:hAnsi="Times New Roman"/>
          <w:sz w:val="21"/>
        </w:rPr>
        <w:t xml:space="preserve">Trong khoa học máy tính và lập trình thi đấu, các bài toán xoay quanh </w:t>
      </w:r>
      <w:r>
        <w:rPr>
          <w:rFonts w:ascii="Times New Roman" w:hAnsi="Times New Roman"/>
          <w:b/>
          <w:sz w:val="21"/>
        </w:rPr>
        <w:t>ước số, bội số và số nguyên tố</w:t>
      </w:r>
      <w:r>
        <w:rPr>
          <w:rFonts w:ascii="Times New Roman" w:hAnsi="Times New Roman"/>
          <w:sz w:val="21"/>
        </w:rPr>
        <w:t xml:space="preserve"> là nền tảng của mật mã học (như thuật toán mã hóa khóa công khai RSA), phân tích độ phức tạp thuật toán và tối ưu hóa tài nguyên.</w:t>
      </w:r>
    </w:p>
    <w:p>
      <w:pPr>
        <w:pStyle w:val="Heading3"/>
      </w:pPr>
      <w:r/>
      <w:r>
        <w:rPr>
          <w:rFonts w:ascii="Calibri" w:hAnsi="Calibri"/>
          <w:b/>
          <w:color w:val="2E5E8A"/>
          <w:sz w:val="23"/>
        </w:rPr>
        <w:t>Vấn đề 1: Tìm ước chung lớn nhất (gcd)</w:t>
      </w:r>
    </w:p>
    <w:p>
      <w:pPr>
        <w:widowControl/>
        <w:spacing w:after="80" w:before="0" w:line="276" w:lineRule="auto"/>
        <w:jc w:val="both"/>
      </w:pPr>
      <w:r>
        <w:rPr>
          <w:rFonts w:ascii="Times New Roman" w:hAnsi="Times New Roman"/>
          <w:sz w:val="21"/>
        </w:rPr>
        <w:t xml:space="preserve">Cho hai số nguyên dương </w:t>
      </w:r>
      <w:r>
        <w:rPr>
          <w:rFonts w:ascii="Cambria Math" w:hAnsi="Cambria Math"/>
          <w:i/>
          <w:color w:val="1B4A6B"/>
          <w:sz w:val="21"/>
        </w:rPr>
        <w:t>A</w:t>
      </w:r>
      <w:r>
        <w:rPr>
          <w:rFonts w:ascii="Times New Roman" w:hAnsi="Times New Roman"/>
          <w:sz w:val="21"/>
        </w:rPr>
        <w:t xml:space="preserve"> và </w:t>
      </w:r>
      <w:r>
        <w:rPr>
          <w:rFonts w:ascii="Cambria Math" w:hAnsi="Cambria Math"/>
          <w:i/>
          <w:color w:val="1B4A6B"/>
          <w:sz w:val="21"/>
        </w:rPr>
        <w:t>B</w:t>
      </w:r>
      <w:r>
        <w:rPr>
          <w:rFonts w:ascii="Times New Roman" w:hAnsi="Times New Roman"/>
          <w:sz w:val="21"/>
        </w:rPr>
        <w:t xml:space="preserve">. Ước chung lớn nhất </w:t>
      </w:r>
      <w:r>
        <w:rPr>
          <w:rFonts w:ascii="Cambria Math" w:hAnsi="Cambria Math"/>
          <w:i/>
          <w:color w:val="1B4A6B"/>
          <w:sz w:val="21"/>
        </w:rPr>
        <w:t>gcd(A, B)</w:t>
      </w:r>
      <w:r>
        <w:rPr>
          <w:rFonts w:ascii="Times New Roman" w:hAnsi="Times New Roman"/>
          <w:sz w:val="21"/>
        </w:rPr>
        <w:t xml:space="preserve"> là số nguyên dương lớn nhất đồng thời chia hết cả </w:t>
      </w:r>
      <w:r>
        <w:rPr>
          <w:rFonts w:ascii="Cambria Math" w:hAnsi="Cambria Math"/>
          <w:i/>
          <w:color w:val="1B4A6B"/>
          <w:sz w:val="21"/>
        </w:rPr>
        <w:t>A</w:t>
      </w:r>
      <w:r>
        <w:rPr>
          <w:rFonts w:ascii="Times New Roman" w:hAnsi="Times New Roman"/>
          <w:sz w:val="21"/>
        </w:rPr>
        <w:t xml:space="preserve"> và </w:t>
      </w:r>
      <w:r>
        <w:rPr>
          <w:rFonts w:ascii="Cambria Math" w:hAnsi="Cambria Math"/>
          <w:i/>
          <w:color w:val="1B4A6B"/>
          <w:sz w:val="21"/>
        </w:rPr>
        <w:t>B</w:t>
      </w:r>
      <w:r>
        <w:rPr>
          <w:rFonts w:ascii="Times New Roman" w:hAnsi="Times New Roman"/>
          <w:sz w:val="21"/>
        </w:rPr>
        <w:t>.</w:t>
      </w:r>
    </w:p>
    <w:p>
      <w:pPr>
        <w:pStyle w:val="ListBullet"/>
        <w:spacing w:after="40" w:before="20"/>
        <w:ind w:left="340" w:hanging="227"/>
      </w:pPr>
      <w:r/>
      <w:r>
        <w:rPr>
          <w:rFonts w:ascii="Times New Roman" w:hAnsi="Times New Roman"/>
          <w:b/>
          <w:sz w:val="21"/>
        </w:rPr>
        <w:t>Cách ngây thơ:</w:t>
      </w:r>
      <w:r>
        <w:rPr>
          <w:rFonts w:ascii="Times New Roman" w:hAnsi="Times New Roman"/>
          <w:sz w:val="21"/>
        </w:rPr>
        <w:t xml:space="preserve"> Thử tất cả các số từ </w:t>
      </w:r>
      <w:r>
        <w:rPr>
          <w:rFonts w:ascii="Cambria Math" w:hAnsi="Cambria Math"/>
          <w:i/>
          <w:sz w:val="20"/>
        </w:rPr>
        <w:t>min(A, B)</w:t>
      </w:r>
      <w:r>
        <w:rPr>
          <w:rFonts w:ascii="Times New Roman" w:hAnsi="Times New Roman"/>
          <w:sz w:val="21"/>
        </w:rPr>
        <w:t xml:space="preserve"> giảm dần về </w:t>
      </w:r>
      <w:r>
        <w:rPr>
          <w:rFonts w:ascii="Cambria Math" w:hAnsi="Cambria Math"/>
          <w:i/>
          <w:sz w:val="20"/>
        </w:rPr>
        <w:t>1 ⇒ O(min(A, B))</w:t>
      </w:r>
      <w:r>
        <w:rPr>
          <w:rFonts w:ascii="Times New Roman" w:hAnsi="Times New Roman"/>
          <w:sz w:val="21"/>
        </w:rPr>
        <w:t xml:space="preserve">. Khi </w:t>
      </w:r>
      <w:r>
        <w:rPr>
          <w:rFonts w:ascii="Cambria Math" w:hAnsi="Cambria Math"/>
          <w:i/>
          <w:sz w:val="20"/>
        </w:rPr>
        <w:t>A, B approx 10¹⁸</w:t>
      </w:r>
      <w:r>
        <w:rPr>
          <w:rFonts w:ascii="Times New Roman" w:hAnsi="Times New Roman"/>
          <w:sz w:val="21"/>
        </w:rPr>
        <w:t>, cách này hoàn toàn bất khả thi.</w:t>
      </w:r>
    </w:p>
    <w:p>
      <w:pPr>
        <w:pStyle w:val="ListBullet"/>
        <w:spacing w:after="40" w:before="20"/>
        <w:ind w:left="340" w:hanging="227"/>
      </w:pPr>
      <w:r/>
      <w:r>
        <w:rPr>
          <w:rFonts w:ascii="Times New Roman" w:hAnsi="Times New Roman"/>
          <w:b/>
          <w:sz w:val="21"/>
        </w:rPr>
        <w:t>Định lý Euclid:</w:t>
      </w:r>
      <w:r>
        <w:rPr>
          <w:rFonts w:ascii="Times New Roman" w:hAnsi="Times New Roman"/>
          <w:sz w:val="21"/>
        </w:rPr>
        <w:t xml:space="preserve"> </w:t>
      </w:r>
      <w:r>
        <w:rPr>
          <w:rFonts w:ascii="Cambria Math" w:hAnsi="Cambria Math"/>
          <w:i/>
          <w:sz w:val="20"/>
        </w:rPr>
        <w:t>gcd(A, B) = gcd(B, A pmod B)</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Mỗi bước lấy dư </w:t>
      </w:r>
      <w:r>
        <w:rPr>
          <w:rFonts w:ascii="Cambria Math" w:hAnsi="Cambria Math"/>
          <w:i/>
          <w:sz w:val="20"/>
        </w:rPr>
        <w:t>A pmod B</w:t>
      </w:r>
      <w:r>
        <w:rPr>
          <w:rFonts w:ascii="Times New Roman" w:hAnsi="Times New Roman"/>
          <w:sz w:val="21"/>
        </w:rPr>
        <w:t xml:space="preserve">, giá trị giảm ít nhất một nửa sau mỗi 2 bước lặp </w:t>
      </w:r>
      <w:r>
        <w:rPr>
          <w:rFonts w:ascii="Cambria Math" w:hAnsi="Cambria Math"/>
          <w:i/>
          <w:sz w:val="20"/>
        </w:rPr>
        <w:t>⇒</w:t>
      </w:r>
      <w:r>
        <w:rPr>
          <w:rFonts w:ascii="Times New Roman" w:hAnsi="Times New Roman"/>
          <w:sz w:val="21"/>
        </w:rPr>
        <w:t xml:space="preserve"> Thuật toán dừng lại sau tối đa </w:t>
      </w:r>
      <w:r>
        <w:rPr>
          <w:rFonts w:ascii="Cambria Math" w:hAnsi="Cambria Math"/>
          <w:i/>
          <w:sz w:val="20"/>
        </w:rPr>
        <w:t>O(log(min(A, B)))</w:t>
      </w:r>
      <w:r>
        <w:rPr>
          <w:rFonts w:ascii="Times New Roman" w:hAnsi="Times New Roman"/>
          <w:sz w:val="21"/>
        </w:rPr>
        <w:t xml:space="preserve"> bước (khoảng </w:t>
      </w:r>
      <w:r>
        <w:rPr>
          <w:rFonts w:ascii="Cambria Math" w:hAnsi="Cambria Math"/>
          <w:i/>
          <w:sz w:val="20"/>
        </w:rPr>
        <w:t>≤ 60</w:t>
      </w:r>
      <w:r>
        <w:rPr>
          <w:rFonts w:ascii="Times New Roman" w:hAnsi="Times New Roman"/>
          <w:sz w:val="21"/>
        </w:rPr>
        <w:t xml:space="preserve"> phép tính với số </w:t>
      </w:r>
      <w:r>
        <w:rPr>
          <w:rFonts w:ascii="Cambria Math" w:hAnsi="Cambria Math"/>
          <w:i/>
          <w:sz w:val="20"/>
        </w:rPr>
        <w:t>10¹⁸</w:t>
      </w:r>
      <w:r>
        <w:rPr>
          <w:rFonts w:ascii="Times New Roman" w:hAnsi="Times New Roman"/>
          <w:sz w:val="21"/>
        </w:rPr>
        <w:t>).</w:t>
      </w:r>
    </w:p>
    <w:p>
      <w:pPr>
        <w:pStyle w:val="Heading3"/>
      </w:pPr>
      <w:r/>
      <w:r>
        <w:rPr>
          <w:rFonts w:ascii="Calibri" w:hAnsi="Calibri"/>
          <w:b/>
          <w:color w:val="2E5E8A"/>
          <w:sz w:val="23"/>
        </w:rPr>
        <w:t>Vấn đề 2: Kiểm tra số nguyên tố &amp; phân tích thừa số nguyên tố</w:t>
      </w:r>
    </w:p>
    <w:p>
      <w:pPr>
        <w:widowControl/>
        <w:spacing w:after="80" w:before="0" w:line="276" w:lineRule="auto"/>
        <w:jc w:val="both"/>
      </w:pPr>
      <w:r>
        <w:rPr>
          <w:rFonts w:ascii="Times New Roman" w:hAnsi="Times New Roman"/>
          <w:sz w:val="21"/>
        </w:rPr>
        <w:t xml:space="preserve">Một số nguyên </w:t>
      </w:r>
      <w:r>
        <w:rPr>
          <w:rFonts w:ascii="Cambria Math" w:hAnsi="Cambria Math"/>
          <w:i/>
          <w:color w:val="1B4A6B"/>
          <w:sz w:val="21"/>
        </w:rPr>
        <w:t>N &gt; 1</w:t>
      </w:r>
      <w:r>
        <w:rPr>
          <w:rFonts w:ascii="Times New Roman" w:hAnsi="Times New Roman"/>
          <w:sz w:val="21"/>
        </w:rPr>
        <w:t xml:space="preserve"> là số nguyên tố nếu nó chỉ có đúng 2 ước là </w:t>
      </w:r>
      <w:r>
        <w:rPr>
          <w:rFonts w:ascii="Cambria Math" w:hAnsi="Cambria Math"/>
          <w:i/>
          <w:color w:val="1B4A6B"/>
          <w:sz w:val="21"/>
        </w:rPr>
        <w:t>1</w:t>
      </w:r>
      <w:r>
        <w:rPr>
          <w:rFonts w:ascii="Times New Roman" w:hAnsi="Times New Roman"/>
          <w:sz w:val="21"/>
        </w:rPr>
        <w:t xml:space="preserve"> và chính nó.</w:t>
      </w:r>
    </w:p>
    <w:p>
      <w:pPr>
        <w:pStyle w:val="ListBullet"/>
        <w:spacing w:after="40" w:before="20"/>
        <w:ind w:left="340" w:hanging="227"/>
      </w:pPr>
      <w:r/>
      <w:r>
        <w:rPr>
          <w:rFonts w:ascii="Times New Roman" w:hAnsi="Times New Roman"/>
          <w:b/>
          <w:sz w:val="21"/>
        </w:rPr>
        <w:t>Tính chất đối xứng của ước số:</w:t>
      </w:r>
      <w:r>
        <w:rPr>
          <w:rFonts w:ascii="Times New Roman" w:hAnsi="Times New Roman"/>
          <w:sz w:val="21"/>
        </w:rPr>
        <w:t xml:space="preserve"> Nếu </w:t>
      </w:r>
      <w:r>
        <w:rPr>
          <w:rFonts w:ascii="Cambria Math" w:hAnsi="Cambria Math"/>
          <w:i/>
          <w:sz w:val="20"/>
        </w:rPr>
        <w:t>d</w:t>
      </w:r>
      <w:r>
        <w:rPr>
          <w:rFonts w:ascii="Times New Roman" w:hAnsi="Times New Roman"/>
          <w:sz w:val="21"/>
        </w:rPr>
        <w:t xml:space="preserve"> là ước của </w:t>
      </w:r>
      <w:r>
        <w:rPr>
          <w:rFonts w:ascii="Cambria Math" w:hAnsi="Cambria Math"/>
          <w:i/>
          <w:sz w:val="20"/>
        </w:rPr>
        <w:t>N</w:t>
      </w:r>
      <w:r>
        <w:rPr>
          <w:rFonts w:ascii="Times New Roman" w:hAnsi="Times New Roman"/>
          <w:sz w:val="21"/>
        </w:rPr>
        <w:t xml:space="preserve"> thì </w:t>
      </w:r>
      <w:r>
        <w:rPr>
          <w:rFonts w:ascii="Cambria Math" w:hAnsi="Cambria Math"/>
          <w:i/>
          <w:sz w:val="20"/>
        </w:rPr>
        <w:t>frac{N}{d}</w:t>
      </w:r>
      <w:r>
        <w:rPr>
          <w:rFonts w:ascii="Times New Roman" w:hAnsi="Times New Roman"/>
          <w:sz w:val="21"/>
        </w:rPr>
        <w:t xml:space="preserve"> cũng là ước của </w:t>
      </w:r>
      <w:r>
        <w:rPr>
          <w:rFonts w:ascii="Cambria Math" w:hAnsi="Cambria Math"/>
          <w:i/>
          <w:sz w:val="20"/>
        </w:rPr>
        <w:t>N</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**Bất biến </w:t>
      </w:r>
      <w:r>
        <w:rPr>
          <w:rFonts w:ascii="Cambria Math" w:hAnsi="Cambria Math"/>
          <w:i/>
          <w:sz w:val="20"/>
        </w:rPr>
        <w:t>sqrt{N}</w:t>
      </w:r>
      <w:r>
        <w:rPr>
          <w:rFonts w:ascii="Times New Roman" w:hAnsi="Times New Roman"/>
          <w:sz w:val="21"/>
        </w:rPr>
        <w:t xml:space="preserve">:** Nếu </w:t>
      </w:r>
      <w:r>
        <w:rPr>
          <w:rFonts w:ascii="Cambria Math" w:hAnsi="Cambria Math"/>
          <w:i/>
          <w:sz w:val="20"/>
        </w:rPr>
        <w:t>N</w:t>
      </w:r>
      <w:r>
        <w:rPr>
          <w:rFonts w:ascii="Times New Roman" w:hAnsi="Times New Roman"/>
          <w:sz w:val="21"/>
        </w:rPr>
        <w:t xml:space="preserve"> là hợp số, nó **bắt buộc phải có ít nhất một ước nguyên tố </w:t>
      </w:r>
      <w:r>
        <w:rPr>
          <w:rFonts w:ascii="Cambria Math" w:hAnsi="Cambria Math"/>
          <w:i/>
          <w:sz w:val="20"/>
        </w:rPr>
        <w:t>p ≤ sqrt{N}</w:t>
      </w:r>
      <w:r>
        <w:rPr>
          <w:rFonts w:ascii="Times New Roman" w:hAnsi="Times New Roman"/>
          <w:sz w:val="21"/>
        </w:rPr>
        <w:t xml:space="preserve">**. Do đó, ta chỉ cần duyệt kiểm tra các số từ </w:t>
      </w:r>
      <w:r>
        <w:rPr>
          <w:rFonts w:ascii="Cambria Math" w:hAnsi="Cambria Math"/>
          <w:i/>
          <w:sz w:val="20"/>
        </w:rPr>
        <w:t>2</w:t>
      </w:r>
      <w:r>
        <w:rPr>
          <w:rFonts w:ascii="Times New Roman" w:hAnsi="Times New Roman"/>
          <w:sz w:val="21"/>
        </w:rPr>
        <w:t xml:space="preserve"> đến </w:t>
      </w:r>
      <w:r>
        <w:rPr>
          <w:rFonts w:ascii="Cambria Math" w:hAnsi="Cambria Math"/>
          <w:i/>
          <w:sz w:val="20"/>
        </w:rPr>
        <w:t>lfloor sqrt{N} rfloor</w:t>
      </w:r>
      <w:r>
        <w:rPr>
          <w:rFonts w:ascii="Times New Roman" w:hAnsi="Times New Roman"/>
          <w:sz w:val="21"/>
        </w:rPr>
        <w:t xml:space="preserve"> trong </w:t>
      </w:r>
      <w:r>
        <w:rPr>
          <w:rFonts w:ascii="Cambria Math" w:hAnsi="Cambria Math"/>
          <w:i/>
          <w:sz w:val="20"/>
        </w:rPr>
        <w:t>O(sqrt{N})</w:t>
      </w:r>
      <w:r>
        <w:rPr>
          <w:rFonts w:ascii="Times New Roman" w:hAnsi="Times New Roman"/>
          <w:sz w:val="21"/>
        </w:rPr>
        <w:t xml:space="preserve"> thay vì </w:t>
      </w:r>
      <w:r>
        <w:rPr>
          <w:rFonts w:ascii="Cambria Math" w:hAnsi="Cambria Math"/>
          <w:i/>
          <w:sz w:val="20"/>
        </w:rPr>
        <w:t>O(N)</w:t>
      </w:r>
      <w:r>
        <w:rPr>
          <w:rFonts w:ascii="Times New Roman" w:hAnsi="Times New Roman"/>
          <w:sz w:val="21"/>
        </w:rPr>
        <w:t>.</w:t>
      </w:r>
    </w:p>
    <w:p>
      <w:pPr>
        <w:pStyle w:val="Heading2"/>
      </w:pPr>
      <w:r/>
      <w:r>
        <w:rPr>
          <w:rFonts w:ascii="Calibri" w:hAnsi="Calibri"/>
          <w:b/>
          <w:color w:val="1A4A6B"/>
          <w:sz w:val="26"/>
        </w:rPr>
        <w:t>2. Mô phỏng từng bước (visual step-by-step simulation)</w:t>
      </w:r>
    </w:p>
    <w:p>
      <w:pPr>
        <w:pStyle w:val="Heading3"/>
      </w:pPr>
      <w:r/>
      <w:r>
        <w:rPr>
          <w:rFonts w:ascii="Calibri" w:hAnsi="Calibri"/>
          <w:b/>
          <w:color w:val="2E5E8A"/>
          <w:sz w:val="23"/>
        </w:rPr>
        <w:t xml:space="preserve">Ví dụ 1: Mô phỏng thuật toán euclid tìm </w:t>
      </w:r>
      <w:r>
        <w:rPr>
          <w:rFonts w:ascii="Cambria Math" w:hAnsi="Cambria Math"/>
          <w:b/>
          <w:i/>
          <w:color w:val="2E5E8A"/>
          <w:sz w:val="23"/>
        </w:rPr>
        <w:t>gcd(252, 105)</w:t>
      </w:r>
    </w:p>
    <w:tbl>
      <w:tblPr>
        <w:tblStyle w:val="LightGrid-Accent1"/>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vAlign w:val="center"/>
            <w:shd w:val="clear" w:color="auto" w:fill="1A4A6B"/>
          </w:tcPr>
          <w:p>
            <w:pPr>
              <w:jc w:val="center"/>
            </w:pPr>
            <w:r/>
            <w:r>
              <w:rPr>
                <w:rFonts w:ascii="Calibri" w:hAnsi="Calibri"/>
                <w:b/>
                <w:color w:val="FFFFFF"/>
                <w:sz w:val="18"/>
              </w:rPr>
              <w:t>Bước lặp</w:t>
            </w:r>
          </w:p>
        </w:tc>
        <w:tc>
          <w:tcPr>
            <w:tcW w:type="dxa" w:w="1928"/>
            <w:vAlign w:val="center"/>
            <w:shd w:val="clear" w:color="auto" w:fill="1A4A6B"/>
          </w:tcPr>
          <w:p>
            <w:pPr>
              <w:jc w:val="center"/>
            </w:pPr>
            <w:r/>
            <w:r>
              <w:rPr>
                <w:rFonts w:ascii="Cambria Math" w:hAnsi="Cambria Math"/>
                <w:b/>
                <w:i/>
                <w:color w:val="FFFFFF"/>
                <w:sz w:val="18"/>
              </w:rPr>
              <w:t>A</w:t>
            </w:r>
          </w:p>
        </w:tc>
        <w:tc>
          <w:tcPr>
            <w:tcW w:type="dxa" w:w="1928"/>
            <w:vAlign w:val="center"/>
            <w:shd w:val="clear" w:color="auto" w:fill="1A4A6B"/>
          </w:tcPr>
          <w:p>
            <w:pPr>
              <w:jc w:val="center"/>
            </w:pPr>
            <w:r/>
            <w:r>
              <w:rPr>
                <w:rFonts w:ascii="Cambria Math" w:hAnsi="Cambria Math"/>
                <w:b/>
                <w:i/>
                <w:color w:val="FFFFFF"/>
                <w:sz w:val="18"/>
              </w:rPr>
              <w:t>B</w:t>
            </w:r>
          </w:p>
        </w:tc>
        <w:tc>
          <w:tcPr>
            <w:tcW w:type="dxa" w:w="1928"/>
            <w:vAlign w:val="center"/>
            <w:shd w:val="clear" w:color="auto" w:fill="1A4A6B"/>
          </w:tcPr>
          <w:p>
            <w:pPr>
              <w:jc w:val="center"/>
            </w:pPr>
            <w:r/>
            <w:r>
              <w:rPr>
                <w:rFonts w:ascii="Calibri" w:hAnsi="Calibri"/>
                <w:b/>
                <w:color w:val="FFFFFF"/>
                <w:sz w:val="18"/>
              </w:rPr>
              <w:t xml:space="preserve">Phép chia lấy dư </w:t>
            </w:r>
            <w:r>
              <w:rPr>
                <w:rFonts w:ascii="Cambria Math" w:hAnsi="Cambria Math"/>
                <w:b/>
                <w:i/>
                <w:color w:val="FFFFFF"/>
                <w:sz w:val="18"/>
              </w:rPr>
              <w:t>A pmod B</w:t>
            </w:r>
          </w:p>
        </w:tc>
        <w:tc>
          <w:tcPr>
            <w:tcW w:type="dxa" w:w="1928"/>
            <w:vAlign w:val="center"/>
            <w:shd w:val="clear" w:color="auto" w:fill="1A4A6B"/>
          </w:tcPr>
          <w:p>
            <w:pPr>
              <w:jc w:val="center"/>
            </w:pPr>
            <w:r/>
            <w:r>
              <w:rPr>
                <w:rFonts w:ascii="Calibri" w:hAnsi="Calibri"/>
                <w:b/>
                <w:color w:val="FFFFFF"/>
                <w:sz w:val="18"/>
              </w:rPr>
              <w:t xml:space="preserve">Trạng thái tiếp theo </w:t>
            </w:r>
            <w:r>
              <w:rPr>
                <w:rFonts w:ascii="Cambria Math" w:hAnsi="Cambria Math"/>
                <w:b/>
                <w:i/>
                <w:color w:val="FFFFFF"/>
                <w:sz w:val="18"/>
              </w:rPr>
              <w:t>(A', B') = (B, A pmod B)</w:t>
            </w:r>
          </w:p>
        </w:tc>
      </w:tr>
      <w:tr>
        <w:tc>
          <w:tcPr>
            <w:tcW w:type="dxa" w:w="1928"/>
            <w:vAlign w:val="center"/>
          </w:tcPr>
          <w:p>
            <w:pPr>
              <w:spacing w:after="40" w:before="40"/>
              <w:jc w:val="left"/>
            </w:pPr>
            <w:r/>
            <w:r>
              <w:rPr>
                <w:b/>
                <w:color w:val="1E293B"/>
                <w:sz w:val="18"/>
              </w:rPr>
              <w:t>1</w:t>
            </w:r>
          </w:p>
        </w:tc>
        <w:tc>
          <w:tcPr>
            <w:tcW w:type="dxa" w:w="1928"/>
            <w:vAlign w:val="center"/>
          </w:tcPr>
          <w:p>
            <w:pPr>
              <w:spacing w:after="40" w:before="40"/>
              <w:jc w:val="center"/>
            </w:pPr>
            <w:r/>
            <w:r>
              <w:rPr>
                <w:rFonts w:ascii="Cambria Math" w:hAnsi="Cambria Math"/>
                <w:b w:val="0"/>
                <w:i/>
                <w:color w:val="1B4A6B"/>
                <w:sz w:val="18"/>
              </w:rPr>
              <w:t>252</w:t>
            </w:r>
          </w:p>
        </w:tc>
        <w:tc>
          <w:tcPr>
            <w:tcW w:type="dxa" w:w="1928"/>
            <w:vAlign w:val="center"/>
          </w:tcPr>
          <w:p>
            <w:pPr>
              <w:spacing w:after="40" w:before="40"/>
              <w:jc w:val="center"/>
            </w:pPr>
            <w:r/>
            <w:r>
              <w:rPr>
                <w:rFonts w:ascii="Cambria Math" w:hAnsi="Cambria Math"/>
                <w:b w:val="0"/>
                <w:i/>
                <w:color w:val="1B4A6B"/>
                <w:sz w:val="18"/>
              </w:rPr>
              <w:t>105</w:t>
            </w:r>
          </w:p>
        </w:tc>
        <w:tc>
          <w:tcPr>
            <w:tcW w:type="dxa" w:w="1928"/>
            <w:vAlign w:val="center"/>
          </w:tcPr>
          <w:p>
            <w:pPr>
              <w:spacing w:after="40" w:before="40"/>
              <w:jc w:val="center"/>
            </w:pPr>
            <w:r/>
            <w:r>
              <w:rPr>
                <w:rFonts w:ascii="Cambria Math" w:hAnsi="Cambria Math"/>
                <w:b w:val="0"/>
                <w:i/>
                <w:color w:val="1B4A6B"/>
                <w:sz w:val="18"/>
              </w:rPr>
              <w:t>252 pmod{105} = 42</w:t>
            </w:r>
          </w:p>
        </w:tc>
        <w:tc>
          <w:tcPr>
            <w:tcW w:type="dxa" w:w="1928"/>
            <w:vAlign w:val="center"/>
          </w:tcPr>
          <w:p>
            <w:pPr>
              <w:spacing w:after="40" w:before="40"/>
              <w:jc w:val="center"/>
            </w:pPr>
            <w:r/>
            <w:r>
              <w:rPr>
                <w:rFonts w:ascii="Cambria Math" w:hAnsi="Cambria Math"/>
                <w:b w:val="0"/>
                <w:i/>
                <w:color w:val="1B4A6B"/>
                <w:sz w:val="18"/>
              </w:rPr>
              <w:t>(105, 42)</w:t>
            </w:r>
          </w:p>
        </w:tc>
      </w:tr>
      <w:tr>
        <w:tc>
          <w:tcPr>
            <w:tcW w:type="dxa" w:w="1928"/>
            <w:vAlign w:val="center"/>
            <w:shd w:val="clear" w:color="auto" w:fill="F8FAFC"/>
          </w:tcPr>
          <w:p>
            <w:pPr>
              <w:spacing w:after="40" w:before="40"/>
              <w:jc w:val="left"/>
            </w:pPr>
            <w:r/>
            <w:r>
              <w:rPr>
                <w:b/>
                <w:color w:val="1E293B"/>
                <w:sz w:val="18"/>
              </w:rPr>
              <w:t>2</w:t>
            </w:r>
          </w:p>
        </w:tc>
        <w:tc>
          <w:tcPr>
            <w:tcW w:type="dxa" w:w="1928"/>
            <w:vAlign w:val="center"/>
            <w:shd w:val="clear" w:color="auto" w:fill="F8FAFC"/>
          </w:tcPr>
          <w:p>
            <w:pPr>
              <w:spacing w:after="40" w:before="40"/>
              <w:jc w:val="center"/>
            </w:pPr>
            <w:r/>
            <w:r>
              <w:rPr>
                <w:rFonts w:ascii="Cambria Math" w:hAnsi="Cambria Math"/>
                <w:b w:val="0"/>
                <w:i/>
                <w:color w:val="1B4A6B"/>
                <w:sz w:val="18"/>
              </w:rPr>
              <w:t>105</w:t>
            </w:r>
          </w:p>
        </w:tc>
        <w:tc>
          <w:tcPr>
            <w:tcW w:type="dxa" w:w="1928"/>
            <w:vAlign w:val="center"/>
            <w:shd w:val="clear" w:color="auto" w:fill="F8FAFC"/>
          </w:tcPr>
          <w:p>
            <w:pPr>
              <w:spacing w:after="40" w:before="40"/>
              <w:jc w:val="center"/>
            </w:pPr>
            <w:r/>
            <w:r>
              <w:rPr>
                <w:rFonts w:ascii="Cambria Math" w:hAnsi="Cambria Math"/>
                <w:b w:val="0"/>
                <w:i/>
                <w:color w:val="1B4A6B"/>
                <w:sz w:val="18"/>
              </w:rPr>
              <w:t>42</w:t>
            </w:r>
          </w:p>
        </w:tc>
        <w:tc>
          <w:tcPr>
            <w:tcW w:type="dxa" w:w="1928"/>
            <w:vAlign w:val="center"/>
            <w:shd w:val="clear" w:color="auto" w:fill="F8FAFC"/>
          </w:tcPr>
          <w:p>
            <w:pPr>
              <w:spacing w:after="40" w:before="40"/>
              <w:jc w:val="center"/>
            </w:pPr>
            <w:r/>
            <w:r>
              <w:rPr>
                <w:rFonts w:ascii="Cambria Math" w:hAnsi="Cambria Math"/>
                <w:b w:val="0"/>
                <w:i/>
                <w:color w:val="1B4A6B"/>
                <w:sz w:val="18"/>
              </w:rPr>
              <w:t>105 pmod{42} = 21</w:t>
            </w:r>
          </w:p>
        </w:tc>
        <w:tc>
          <w:tcPr>
            <w:tcW w:type="dxa" w:w="1928"/>
            <w:vAlign w:val="center"/>
            <w:shd w:val="clear" w:color="auto" w:fill="F8FAFC"/>
          </w:tcPr>
          <w:p>
            <w:pPr>
              <w:spacing w:after="40" w:before="40"/>
              <w:jc w:val="center"/>
            </w:pPr>
            <w:r/>
            <w:r>
              <w:rPr>
                <w:rFonts w:ascii="Cambria Math" w:hAnsi="Cambria Math"/>
                <w:b w:val="0"/>
                <w:i/>
                <w:color w:val="1B4A6B"/>
                <w:sz w:val="18"/>
              </w:rPr>
              <w:t>(42, 21)</w:t>
            </w:r>
          </w:p>
        </w:tc>
      </w:tr>
      <w:tr>
        <w:tc>
          <w:tcPr>
            <w:tcW w:type="dxa" w:w="1928"/>
            <w:vAlign w:val="center"/>
          </w:tcPr>
          <w:p>
            <w:pPr>
              <w:spacing w:after="40" w:before="40"/>
              <w:jc w:val="left"/>
            </w:pPr>
            <w:r/>
            <w:r>
              <w:rPr>
                <w:b/>
                <w:color w:val="1E293B"/>
                <w:sz w:val="18"/>
              </w:rPr>
              <w:t>3</w:t>
            </w:r>
          </w:p>
        </w:tc>
        <w:tc>
          <w:tcPr>
            <w:tcW w:type="dxa" w:w="1928"/>
            <w:vAlign w:val="center"/>
          </w:tcPr>
          <w:p>
            <w:pPr>
              <w:spacing w:after="40" w:before="40"/>
              <w:jc w:val="center"/>
            </w:pPr>
            <w:r/>
            <w:r>
              <w:rPr>
                <w:rFonts w:ascii="Cambria Math" w:hAnsi="Cambria Math"/>
                <w:b w:val="0"/>
                <w:i/>
                <w:color w:val="1B4A6B"/>
                <w:sz w:val="18"/>
              </w:rPr>
              <w:t>42</w:t>
            </w:r>
          </w:p>
        </w:tc>
        <w:tc>
          <w:tcPr>
            <w:tcW w:type="dxa" w:w="1928"/>
            <w:vAlign w:val="center"/>
          </w:tcPr>
          <w:p>
            <w:pPr>
              <w:spacing w:after="40" w:before="40"/>
              <w:jc w:val="center"/>
            </w:pPr>
            <w:r/>
            <w:r>
              <w:rPr>
                <w:rFonts w:ascii="Cambria Math" w:hAnsi="Cambria Math"/>
                <w:b w:val="0"/>
                <w:i/>
                <w:color w:val="1B4A6B"/>
                <w:sz w:val="18"/>
              </w:rPr>
              <w:t>21</w:t>
            </w:r>
          </w:p>
        </w:tc>
        <w:tc>
          <w:tcPr>
            <w:tcW w:type="dxa" w:w="1928"/>
            <w:vAlign w:val="center"/>
          </w:tcPr>
          <w:p>
            <w:pPr>
              <w:spacing w:after="40" w:before="40"/>
              <w:jc w:val="center"/>
            </w:pPr>
            <w:r/>
            <w:r>
              <w:rPr>
                <w:rFonts w:ascii="Cambria Math" w:hAnsi="Cambria Math"/>
                <w:b w:val="0"/>
                <w:i/>
                <w:color w:val="1B4A6B"/>
                <w:sz w:val="18"/>
              </w:rPr>
              <w:t>42 pmod{21} = 0</w:t>
            </w:r>
          </w:p>
        </w:tc>
        <w:tc>
          <w:tcPr>
            <w:tcW w:type="dxa" w:w="1928"/>
            <w:vAlign w:val="center"/>
          </w:tcPr>
          <w:p>
            <w:pPr>
              <w:spacing w:after="40" w:before="40"/>
              <w:jc w:val="center"/>
            </w:pPr>
            <w:r/>
            <w:r>
              <w:rPr>
                <w:rFonts w:ascii="Cambria Math" w:hAnsi="Cambria Math"/>
                <w:b w:val="0"/>
                <w:i/>
                <w:color w:val="1B4A6B"/>
                <w:sz w:val="18"/>
              </w:rPr>
              <w:t>(21, 0)</w:t>
            </w:r>
          </w:p>
        </w:tc>
      </w:tr>
      <w:tr>
        <w:tc>
          <w:tcPr>
            <w:tcW w:type="dxa" w:w="1928"/>
            <w:vAlign w:val="center"/>
            <w:shd w:val="clear" w:color="auto" w:fill="F8FAFC"/>
          </w:tcPr>
          <w:p>
            <w:pPr>
              <w:spacing w:after="40" w:before="40"/>
              <w:jc w:val="left"/>
            </w:pPr>
            <w:r/>
            <w:r>
              <w:rPr>
                <w:b/>
                <w:color w:val="1E293B"/>
                <w:sz w:val="18"/>
              </w:rPr>
              <w:t>Kết thúc</w:t>
            </w:r>
          </w:p>
        </w:tc>
        <w:tc>
          <w:tcPr>
            <w:tcW w:type="dxa" w:w="1928"/>
            <w:vAlign w:val="center"/>
            <w:shd w:val="clear" w:color="auto" w:fill="F8FAFC"/>
          </w:tcPr>
          <w:p>
            <w:pPr>
              <w:spacing w:after="40" w:before="40"/>
              <w:jc w:val="center"/>
            </w:pPr>
            <w:r/>
            <w:r>
              <w:rPr>
                <w:rFonts w:ascii="Cambria Math" w:hAnsi="Cambria Math"/>
                <w:b w:val="0"/>
                <w:i/>
                <w:color w:val="1B4A6B"/>
                <w:sz w:val="18"/>
              </w:rPr>
              <w:t>21</w:t>
            </w:r>
          </w:p>
        </w:tc>
        <w:tc>
          <w:tcPr>
            <w:tcW w:type="dxa" w:w="1928"/>
            <w:vAlign w:val="center"/>
            <w:shd w:val="clear" w:color="auto" w:fill="F8FAFC"/>
          </w:tcPr>
          <w:p>
            <w:pPr>
              <w:spacing w:after="40" w:before="40"/>
              <w:jc w:val="center"/>
            </w:pPr>
            <w:r/>
            <w:r>
              <w:rPr>
                <w:rFonts w:ascii="Cambria Math" w:hAnsi="Cambria Math"/>
                <w:b w:val="0"/>
                <w:i/>
                <w:color w:val="1B4A6B"/>
                <w:sz w:val="18"/>
              </w:rPr>
              <w:t>0</w:t>
            </w:r>
          </w:p>
        </w:tc>
        <w:tc>
          <w:tcPr>
            <w:tcW w:type="dxa" w:w="1928"/>
            <w:vAlign w:val="center"/>
            <w:shd w:val="clear" w:color="auto" w:fill="F8FAFC"/>
          </w:tcPr>
          <w:p>
            <w:pPr>
              <w:spacing w:after="40" w:before="40"/>
              <w:jc w:val="center"/>
            </w:pPr>
            <w:r/>
            <w:r>
              <w:rPr>
                <w:rFonts w:ascii="Cambria Math" w:hAnsi="Cambria Math"/>
                <w:b w:val="0"/>
                <w:i/>
                <w:color w:val="1B4A6B"/>
                <w:sz w:val="18"/>
              </w:rPr>
              <w:t>B = 0 ⇒ Dừng</w:t>
            </w:r>
          </w:p>
        </w:tc>
        <w:tc>
          <w:tcPr>
            <w:tcW w:type="dxa" w:w="1928"/>
            <w:vAlign w:val="center"/>
            <w:shd w:val="clear" w:color="auto" w:fill="F8FAFC"/>
          </w:tcPr>
          <w:p>
            <w:pPr>
              <w:spacing w:after="40" w:before="40"/>
              <w:jc w:val="left"/>
            </w:pPr>
            <w:r/>
            <w:r>
              <w:rPr>
                <w:b/>
                <w:color w:val="1E293B"/>
                <w:sz w:val="18"/>
              </w:rPr>
            </w:r>
            <w:r>
              <w:rPr>
                <w:rFonts w:ascii="Cambria Math" w:hAnsi="Cambria Math"/>
                <w:b w:val="0"/>
                <w:i/>
                <w:color w:val="1B4A6B"/>
                <w:sz w:val="18"/>
              </w:rPr>
              <w:t>gcd(252, 105) = 21</w:t>
            </w:r>
            <w:r>
              <w:rPr>
                <w:b/>
                <w:color w:val="1E293B"/>
                <w:sz w:val="18"/>
              </w:rPr>
            </w:r>
          </w:p>
        </w:tc>
      </w:tr>
    </w:tbl>
    <w:p>
      <w:pPr>
        <w:spacing w:after="40" w:before="0"/>
      </w:pPr>
    </w:p>
    <w:p>
      <w:pPr>
        <w:pStyle w:val="Heading3"/>
      </w:pPr>
      <w:r/>
      <w:r>
        <w:rPr>
          <w:rFonts w:ascii="Calibri" w:hAnsi="Calibri"/>
          <w:b/>
          <w:color w:val="2E5E8A"/>
          <w:sz w:val="23"/>
        </w:rPr>
        <w:t xml:space="preserve">Ví dụ 2: Mô phỏng sàng eratosthenes tìm các số nguyên tố </w:t>
      </w:r>
      <w:r>
        <w:rPr>
          <w:rFonts w:ascii="Cambria Math" w:hAnsi="Cambria Math"/>
          <w:b/>
          <w:i/>
          <w:color w:val="2E5E8A"/>
          <w:sz w:val="23"/>
        </w:rPr>
        <w:t>≤ 20</w:t>
      </w:r>
    </w:p>
    <w:p>
      <w:pPr>
        <w:widowControl/>
        <w:spacing w:after="80" w:before="0" w:line="276" w:lineRule="auto"/>
        <w:jc w:val="both"/>
      </w:pPr>
      <w:r>
        <w:rPr>
          <w:rFonts w:ascii="Times New Roman" w:hAnsi="Times New Roman"/>
          <w:sz w:val="21"/>
        </w:rPr>
        <w:t xml:space="preserve">1. Khởi tạo mảng đánh dấu </w:t>
      </w:r>
      <w:r>
        <w:rPr>
          <w:rFonts w:ascii="Consolas" w:hAnsi="Consolas"/>
          <w:color w:val="1E293B"/>
          <w:sz w:val="17"/>
          <w:shd w:val="clear" w:color="auto" w:fill="F1F5F9"/>
        </w:rPr>
        <w:t>isPrime</w:t>
      </w:r>
      <w:r>
        <w:rPr>
          <w:rFonts w:ascii="Times New Roman" w:hAnsi="Times New Roman"/>
          <w:sz w:val="21"/>
        </w:rPr>
        <w:t xml:space="preserve"> từ </w:t>
      </w:r>
      <w:r>
        <w:rPr>
          <w:rFonts w:ascii="Cambria Math" w:hAnsi="Cambria Math"/>
          <w:i/>
          <w:color w:val="1B4A6B"/>
          <w:sz w:val="21"/>
        </w:rPr>
        <w:t>2 … 20</w:t>
      </w:r>
      <w:r>
        <w:rPr>
          <w:rFonts w:ascii="Times New Roman" w:hAnsi="Times New Roman"/>
          <w:sz w:val="21"/>
        </w:rPr>
        <w:t xml:space="preserve"> đều là </w:t>
      </w:r>
      <w:r>
        <w:rPr>
          <w:rFonts w:ascii="Consolas" w:hAnsi="Consolas"/>
          <w:color w:val="1E293B"/>
          <w:sz w:val="17"/>
          <w:shd w:val="clear" w:color="auto" w:fill="F1F5F9"/>
        </w:rPr>
        <w:t>true</w:t>
      </w:r>
      <w:r>
        <w:rPr>
          <w:rFonts w:ascii="Times New Roman" w:hAnsi="Times New Roman"/>
          <w:sz w:val="21"/>
        </w:rPr>
        <w:t xml:space="preserve">. 2. Xét </w:t>
      </w:r>
      <w:r>
        <w:rPr>
          <w:rFonts w:ascii="Cambria Math" w:hAnsi="Cambria Math"/>
          <w:i/>
          <w:color w:val="1B4A6B"/>
          <w:sz w:val="21"/>
        </w:rPr>
        <w:t>i = 2</w:t>
      </w:r>
      <w:r>
        <w:rPr>
          <w:rFonts w:ascii="Times New Roman" w:hAnsi="Times New Roman"/>
          <w:sz w:val="21"/>
        </w:rPr>
        <w:t xml:space="preserve"> (nguyên tố) </w:t>
      </w:r>
      <w:r>
        <w:rPr>
          <w:rFonts w:ascii="Cambria Math" w:hAnsi="Cambria Math"/>
          <w:i/>
          <w:color w:val="1B4A6B"/>
          <w:sz w:val="21"/>
        </w:rPr>
        <w:t>⇒</w:t>
      </w:r>
      <w:r>
        <w:rPr>
          <w:rFonts w:ascii="Times New Roman" w:hAnsi="Times New Roman"/>
          <w:sz w:val="21"/>
        </w:rPr>
        <w:t xml:space="preserve"> Gạch bỏ các bội </w:t>
      </w:r>
      <w:r>
        <w:rPr>
          <w:rFonts w:ascii="Cambria Math" w:hAnsi="Cambria Math"/>
          <w:i/>
          <w:color w:val="1B4A6B"/>
          <w:sz w:val="21"/>
        </w:rPr>
        <w:t>4, 6, 8, 10, 12, 14, 16, 18, 20</w:t>
      </w:r>
      <w:r>
        <w:rPr>
          <w:rFonts w:ascii="Times New Roman" w:hAnsi="Times New Roman"/>
          <w:sz w:val="21"/>
        </w:rPr>
        <w:t xml:space="preserve">. 3. Xét </w:t>
      </w:r>
      <w:r>
        <w:rPr>
          <w:rFonts w:ascii="Cambria Math" w:hAnsi="Cambria Math"/>
          <w:i/>
          <w:color w:val="1B4A6B"/>
          <w:sz w:val="21"/>
        </w:rPr>
        <w:t>i = 3</w:t>
      </w:r>
      <w:r>
        <w:rPr>
          <w:rFonts w:ascii="Times New Roman" w:hAnsi="Times New Roman"/>
          <w:sz w:val="21"/>
        </w:rPr>
        <w:t xml:space="preserve"> (nguyên tố) </w:t>
      </w:r>
      <w:r>
        <w:rPr>
          <w:rFonts w:ascii="Cambria Math" w:hAnsi="Cambria Math"/>
          <w:i/>
          <w:color w:val="1B4A6B"/>
          <w:sz w:val="21"/>
        </w:rPr>
        <w:t>⇒</w:t>
      </w:r>
      <w:r>
        <w:rPr>
          <w:rFonts w:ascii="Times New Roman" w:hAnsi="Times New Roman"/>
          <w:sz w:val="21"/>
        </w:rPr>
        <w:t xml:space="preserve"> Gạch bỏ các bội </w:t>
      </w:r>
      <w:r>
        <w:rPr>
          <w:rFonts w:ascii="Cambria Math" w:hAnsi="Cambria Math"/>
          <w:i/>
          <w:color w:val="1B4A6B"/>
          <w:sz w:val="21"/>
        </w:rPr>
        <w:t>9, 12, 15, 18</w:t>
      </w:r>
      <w:r>
        <w:rPr>
          <w:rFonts w:ascii="Times New Roman" w:hAnsi="Times New Roman"/>
          <w:sz w:val="21"/>
        </w:rPr>
        <w:t xml:space="preserve"> (bắt đầu gạch từ </w:t>
      </w:r>
      <w:r>
        <w:rPr>
          <w:rFonts w:ascii="Cambria Math" w:hAnsi="Cambria Math"/>
          <w:i/>
          <w:color w:val="1B4A6B"/>
          <w:sz w:val="21"/>
        </w:rPr>
        <w:t>i² = 9</w:t>
      </w:r>
      <w:r>
        <w:rPr>
          <w:rFonts w:ascii="Times New Roman" w:hAnsi="Times New Roman"/>
          <w:sz w:val="21"/>
        </w:rPr>
        <w:t xml:space="preserve">). 4. Xét </w:t>
      </w:r>
      <w:r>
        <w:rPr>
          <w:rFonts w:ascii="Cambria Math" w:hAnsi="Cambria Math"/>
          <w:i/>
          <w:color w:val="1B4A6B"/>
          <w:sz w:val="21"/>
        </w:rPr>
        <w:t>i = 4</w:t>
      </w:r>
      <w:r>
        <w:rPr>
          <w:rFonts w:ascii="Times New Roman" w:hAnsi="Times New Roman"/>
          <w:sz w:val="21"/>
        </w:rPr>
        <w:t xml:space="preserve"> (đã bị gạch) </w:t>
      </w:r>
      <w:r>
        <w:rPr>
          <w:rFonts w:ascii="Cambria Math" w:hAnsi="Cambria Math"/>
          <w:i/>
          <w:color w:val="1B4A6B"/>
          <w:sz w:val="21"/>
        </w:rPr>
        <w:t>⇒</w:t>
      </w:r>
      <w:r>
        <w:rPr>
          <w:rFonts w:ascii="Times New Roman" w:hAnsi="Times New Roman"/>
          <w:sz w:val="21"/>
        </w:rPr>
        <w:t xml:space="preserve"> Bỏ qua. 5. Vì </w:t>
      </w:r>
      <w:r>
        <w:rPr>
          <w:rFonts w:ascii="Cambria Math" w:hAnsi="Cambria Math"/>
          <w:i/>
          <w:color w:val="1B4A6B"/>
          <w:sz w:val="21"/>
        </w:rPr>
        <w:t>i² = 5² = 25 &gt; 20</w:t>
      </w:r>
      <w:r>
        <w:rPr>
          <w:rFonts w:ascii="Times New Roman" w:hAnsi="Times New Roman"/>
          <w:sz w:val="21"/>
        </w:rPr>
        <w:t>, vòng lặp dừng lại.</w:t>
      </w:r>
    </w:p>
    <w:tbl>
      <w:tblPr>
        <w:tblStyle w:val="LightGrid-Accent1"/>
        <w:tblW w:type="auto" w:w="0"/>
        <w:jc w:val="center"/>
        <w:tblLayout w:type="autofit"/>
        <w:tblLook w:firstColumn="1" w:firstRow="1" w:lastColumn="0" w:lastRow="0" w:noHBand="0" w:noVBand="1" w:val="04A0"/>
      </w:tblPr>
      <w:tblGrid>
        <w:gridCol w:w="482"/>
        <w:gridCol w:w="482"/>
        <w:gridCol w:w="482"/>
        <w:gridCol w:w="482"/>
        <w:gridCol w:w="482"/>
        <w:gridCol w:w="482"/>
        <w:gridCol w:w="482"/>
        <w:gridCol w:w="482"/>
        <w:gridCol w:w="482"/>
        <w:gridCol w:w="482"/>
        <w:gridCol w:w="482"/>
        <w:gridCol w:w="482"/>
        <w:gridCol w:w="482"/>
        <w:gridCol w:w="482"/>
        <w:gridCol w:w="482"/>
        <w:gridCol w:w="482"/>
        <w:gridCol w:w="482"/>
        <w:gridCol w:w="482"/>
        <w:gridCol w:w="482"/>
        <w:gridCol w:w="482"/>
      </w:tblGrid>
      <w:tr>
        <w:tc>
          <w:tcPr>
            <w:tcW w:type="dxa" w:w="482"/>
            <w:vAlign w:val="center"/>
            <w:shd w:val="clear" w:color="auto" w:fill="1A4A6B"/>
          </w:tcPr>
          <w:p>
            <w:pPr>
              <w:jc w:val="center"/>
            </w:pPr>
            <w:r/>
            <w:r>
              <w:rPr>
                <w:rFonts w:ascii="Cambria Math" w:hAnsi="Cambria Math"/>
                <w:b/>
                <w:i/>
                <w:color w:val="FFFFFF"/>
                <w:sz w:val="18"/>
              </w:rPr>
              <w:t>N</w:t>
            </w:r>
          </w:p>
        </w:tc>
        <w:tc>
          <w:tcPr>
            <w:tcW w:type="dxa" w:w="482"/>
            <w:vAlign w:val="center"/>
            <w:shd w:val="clear" w:color="auto" w:fill="1A4A6B"/>
          </w:tcPr>
          <w:p>
            <w:pPr>
              <w:jc w:val="center"/>
            </w:pPr>
            <w:r/>
            <w:r>
              <w:rPr>
                <w:rFonts w:ascii="Calibri" w:hAnsi="Calibri"/>
                <w:b/>
                <w:color w:val="FFFFFF"/>
                <w:sz w:val="18"/>
              </w:rPr>
              <w:t>2</w:t>
            </w:r>
          </w:p>
        </w:tc>
        <w:tc>
          <w:tcPr>
            <w:tcW w:type="dxa" w:w="482"/>
            <w:vAlign w:val="center"/>
            <w:shd w:val="clear" w:color="auto" w:fill="1A4A6B"/>
          </w:tcPr>
          <w:p>
            <w:pPr>
              <w:jc w:val="center"/>
            </w:pPr>
            <w:r/>
            <w:r>
              <w:rPr>
                <w:rFonts w:ascii="Calibri" w:hAnsi="Calibri"/>
                <w:b/>
                <w:color w:val="FFFFFF"/>
                <w:sz w:val="18"/>
              </w:rPr>
              <w:t>3</w:t>
            </w:r>
          </w:p>
        </w:tc>
        <w:tc>
          <w:tcPr>
            <w:tcW w:type="dxa" w:w="482"/>
            <w:vAlign w:val="center"/>
            <w:shd w:val="clear" w:color="auto" w:fill="1A4A6B"/>
          </w:tcPr>
          <w:p>
            <w:pPr>
              <w:jc w:val="center"/>
            </w:pPr>
            <w:r/>
            <w:r>
              <w:rPr>
                <w:rFonts w:ascii="Calibri" w:hAnsi="Calibri"/>
                <w:b/>
                <w:color w:val="FFFFFF"/>
                <w:sz w:val="18"/>
              </w:rPr>
              <w:t>4</w:t>
            </w:r>
          </w:p>
        </w:tc>
        <w:tc>
          <w:tcPr>
            <w:tcW w:type="dxa" w:w="482"/>
            <w:vAlign w:val="center"/>
            <w:shd w:val="clear" w:color="auto" w:fill="1A4A6B"/>
          </w:tcPr>
          <w:p>
            <w:pPr>
              <w:jc w:val="center"/>
            </w:pPr>
            <w:r/>
            <w:r>
              <w:rPr>
                <w:rFonts w:ascii="Calibri" w:hAnsi="Calibri"/>
                <w:b/>
                <w:color w:val="FFFFFF"/>
                <w:sz w:val="18"/>
              </w:rPr>
              <w:t>5</w:t>
            </w:r>
          </w:p>
        </w:tc>
        <w:tc>
          <w:tcPr>
            <w:tcW w:type="dxa" w:w="482"/>
            <w:vAlign w:val="center"/>
            <w:shd w:val="clear" w:color="auto" w:fill="1A4A6B"/>
          </w:tcPr>
          <w:p>
            <w:pPr>
              <w:jc w:val="center"/>
            </w:pPr>
            <w:r/>
            <w:r>
              <w:rPr>
                <w:rFonts w:ascii="Calibri" w:hAnsi="Calibri"/>
                <w:b/>
                <w:color w:val="FFFFFF"/>
                <w:sz w:val="18"/>
              </w:rPr>
              <w:t>6</w:t>
            </w:r>
          </w:p>
        </w:tc>
        <w:tc>
          <w:tcPr>
            <w:tcW w:type="dxa" w:w="482"/>
            <w:vAlign w:val="center"/>
            <w:shd w:val="clear" w:color="auto" w:fill="1A4A6B"/>
          </w:tcPr>
          <w:p>
            <w:pPr>
              <w:jc w:val="center"/>
            </w:pPr>
            <w:r/>
            <w:r>
              <w:rPr>
                <w:rFonts w:ascii="Calibri" w:hAnsi="Calibri"/>
                <w:b/>
                <w:color w:val="FFFFFF"/>
                <w:sz w:val="18"/>
              </w:rPr>
              <w:t>7</w:t>
            </w:r>
          </w:p>
        </w:tc>
        <w:tc>
          <w:tcPr>
            <w:tcW w:type="dxa" w:w="482"/>
            <w:vAlign w:val="center"/>
            <w:shd w:val="clear" w:color="auto" w:fill="1A4A6B"/>
          </w:tcPr>
          <w:p>
            <w:pPr>
              <w:jc w:val="center"/>
            </w:pPr>
            <w:r/>
            <w:r>
              <w:rPr>
                <w:rFonts w:ascii="Calibri" w:hAnsi="Calibri"/>
                <w:b/>
                <w:color w:val="FFFFFF"/>
                <w:sz w:val="18"/>
              </w:rPr>
              <w:t>8</w:t>
            </w:r>
          </w:p>
        </w:tc>
        <w:tc>
          <w:tcPr>
            <w:tcW w:type="dxa" w:w="482"/>
            <w:vAlign w:val="center"/>
            <w:shd w:val="clear" w:color="auto" w:fill="1A4A6B"/>
          </w:tcPr>
          <w:p>
            <w:pPr>
              <w:jc w:val="center"/>
            </w:pPr>
            <w:r/>
            <w:r>
              <w:rPr>
                <w:rFonts w:ascii="Calibri" w:hAnsi="Calibri"/>
                <w:b/>
                <w:color w:val="FFFFFF"/>
                <w:sz w:val="18"/>
              </w:rPr>
              <w:t>9</w:t>
            </w:r>
          </w:p>
        </w:tc>
        <w:tc>
          <w:tcPr>
            <w:tcW w:type="dxa" w:w="482"/>
            <w:vAlign w:val="center"/>
            <w:shd w:val="clear" w:color="auto" w:fill="1A4A6B"/>
          </w:tcPr>
          <w:p>
            <w:pPr>
              <w:jc w:val="center"/>
            </w:pPr>
            <w:r/>
            <w:r>
              <w:rPr>
                <w:rFonts w:ascii="Calibri" w:hAnsi="Calibri"/>
                <w:b/>
                <w:color w:val="FFFFFF"/>
                <w:sz w:val="18"/>
              </w:rPr>
              <w:t>10</w:t>
            </w:r>
          </w:p>
        </w:tc>
        <w:tc>
          <w:tcPr>
            <w:tcW w:type="dxa" w:w="482"/>
            <w:vAlign w:val="center"/>
            <w:shd w:val="clear" w:color="auto" w:fill="1A4A6B"/>
          </w:tcPr>
          <w:p>
            <w:pPr>
              <w:jc w:val="center"/>
            </w:pPr>
            <w:r/>
            <w:r>
              <w:rPr>
                <w:rFonts w:ascii="Calibri" w:hAnsi="Calibri"/>
                <w:b/>
                <w:color w:val="FFFFFF"/>
                <w:sz w:val="18"/>
              </w:rPr>
              <w:t>11</w:t>
            </w:r>
          </w:p>
        </w:tc>
        <w:tc>
          <w:tcPr>
            <w:tcW w:type="dxa" w:w="482"/>
            <w:vAlign w:val="center"/>
            <w:shd w:val="clear" w:color="auto" w:fill="1A4A6B"/>
          </w:tcPr>
          <w:p>
            <w:pPr>
              <w:jc w:val="center"/>
            </w:pPr>
            <w:r/>
            <w:r>
              <w:rPr>
                <w:rFonts w:ascii="Calibri" w:hAnsi="Calibri"/>
                <w:b/>
                <w:color w:val="FFFFFF"/>
                <w:sz w:val="18"/>
              </w:rPr>
              <w:t>12</w:t>
            </w:r>
          </w:p>
        </w:tc>
        <w:tc>
          <w:tcPr>
            <w:tcW w:type="dxa" w:w="482"/>
            <w:vAlign w:val="center"/>
            <w:shd w:val="clear" w:color="auto" w:fill="1A4A6B"/>
          </w:tcPr>
          <w:p>
            <w:pPr>
              <w:jc w:val="center"/>
            </w:pPr>
            <w:r/>
            <w:r>
              <w:rPr>
                <w:rFonts w:ascii="Calibri" w:hAnsi="Calibri"/>
                <w:b/>
                <w:color w:val="FFFFFF"/>
                <w:sz w:val="18"/>
              </w:rPr>
              <w:t>13</w:t>
            </w:r>
          </w:p>
        </w:tc>
        <w:tc>
          <w:tcPr>
            <w:tcW w:type="dxa" w:w="482"/>
            <w:vAlign w:val="center"/>
            <w:shd w:val="clear" w:color="auto" w:fill="1A4A6B"/>
          </w:tcPr>
          <w:p>
            <w:pPr>
              <w:jc w:val="center"/>
            </w:pPr>
            <w:r/>
            <w:r>
              <w:rPr>
                <w:rFonts w:ascii="Calibri" w:hAnsi="Calibri"/>
                <w:b/>
                <w:color w:val="FFFFFF"/>
                <w:sz w:val="18"/>
              </w:rPr>
              <w:t>14</w:t>
            </w:r>
          </w:p>
        </w:tc>
        <w:tc>
          <w:tcPr>
            <w:tcW w:type="dxa" w:w="482"/>
            <w:vAlign w:val="center"/>
            <w:shd w:val="clear" w:color="auto" w:fill="1A4A6B"/>
          </w:tcPr>
          <w:p>
            <w:pPr>
              <w:jc w:val="center"/>
            </w:pPr>
            <w:r/>
            <w:r>
              <w:rPr>
                <w:rFonts w:ascii="Calibri" w:hAnsi="Calibri"/>
                <w:b/>
                <w:color w:val="FFFFFF"/>
                <w:sz w:val="18"/>
              </w:rPr>
              <w:t>15</w:t>
            </w:r>
          </w:p>
        </w:tc>
        <w:tc>
          <w:tcPr>
            <w:tcW w:type="dxa" w:w="482"/>
            <w:vAlign w:val="center"/>
            <w:shd w:val="clear" w:color="auto" w:fill="1A4A6B"/>
          </w:tcPr>
          <w:p>
            <w:pPr>
              <w:jc w:val="center"/>
            </w:pPr>
            <w:r/>
            <w:r>
              <w:rPr>
                <w:rFonts w:ascii="Calibri" w:hAnsi="Calibri"/>
                <w:b/>
                <w:color w:val="FFFFFF"/>
                <w:sz w:val="18"/>
              </w:rPr>
              <w:t>16</w:t>
            </w:r>
          </w:p>
        </w:tc>
        <w:tc>
          <w:tcPr>
            <w:tcW w:type="dxa" w:w="482"/>
            <w:vAlign w:val="center"/>
            <w:shd w:val="clear" w:color="auto" w:fill="1A4A6B"/>
          </w:tcPr>
          <w:p>
            <w:pPr>
              <w:jc w:val="center"/>
            </w:pPr>
            <w:r/>
            <w:r>
              <w:rPr>
                <w:rFonts w:ascii="Calibri" w:hAnsi="Calibri"/>
                <w:b/>
                <w:color w:val="FFFFFF"/>
                <w:sz w:val="18"/>
              </w:rPr>
              <w:t>17</w:t>
            </w:r>
          </w:p>
        </w:tc>
        <w:tc>
          <w:tcPr>
            <w:tcW w:type="dxa" w:w="482"/>
            <w:vAlign w:val="center"/>
            <w:shd w:val="clear" w:color="auto" w:fill="1A4A6B"/>
          </w:tcPr>
          <w:p>
            <w:pPr>
              <w:jc w:val="center"/>
            </w:pPr>
            <w:r/>
            <w:r>
              <w:rPr>
                <w:rFonts w:ascii="Calibri" w:hAnsi="Calibri"/>
                <w:b/>
                <w:color w:val="FFFFFF"/>
                <w:sz w:val="18"/>
              </w:rPr>
              <w:t>18</w:t>
            </w:r>
          </w:p>
        </w:tc>
        <w:tc>
          <w:tcPr>
            <w:tcW w:type="dxa" w:w="482"/>
            <w:vAlign w:val="center"/>
            <w:shd w:val="clear" w:color="auto" w:fill="1A4A6B"/>
          </w:tcPr>
          <w:p>
            <w:pPr>
              <w:jc w:val="center"/>
            </w:pPr>
            <w:r/>
            <w:r>
              <w:rPr>
                <w:rFonts w:ascii="Calibri" w:hAnsi="Calibri"/>
                <w:b/>
                <w:color w:val="FFFFFF"/>
                <w:sz w:val="18"/>
              </w:rPr>
              <w:t>19</w:t>
            </w:r>
          </w:p>
        </w:tc>
        <w:tc>
          <w:tcPr>
            <w:tcW w:type="dxa" w:w="482"/>
            <w:vAlign w:val="center"/>
            <w:shd w:val="clear" w:color="auto" w:fill="1A4A6B"/>
          </w:tcPr>
          <w:p>
            <w:pPr>
              <w:jc w:val="center"/>
            </w:pPr>
            <w:r/>
            <w:r>
              <w:rPr>
                <w:rFonts w:ascii="Calibri" w:hAnsi="Calibri"/>
                <w:b/>
                <w:color w:val="FFFFFF"/>
                <w:sz w:val="18"/>
              </w:rPr>
              <w:t>20</w:t>
            </w:r>
          </w:p>
        </w:tc>
      </w:tr>
      <w:tr>
        <w:tc>
          <w:tcPr>
            <w:tcW w:type="dxa" w:w="482"/>
            <w:vAlign w:val="center"/>
          </w:tcPr>
          <w:p>
            <w:pPr>
              <w:spacing w:after="40" w:before="40"/>
              <w:jc w:val="center"/>
            </w:pPr>
            <w:r/>
            <w:r>
              <w:rPr>
                <w:b/>
                <w:color w:val="1E293B"/>
                <w:sz w:val="18"/>
              </w:rPr>
            </w:r>
            <w:r>
              <w:rPr>
                <w:rFonts w:ascii="Consolas" w:hAnsi="Consolas"/>
                <w:b w:val="0"/>
                <w:color w:val="BE123C"/>
                <w:sz w:val="16"/>
              </w:rPr>
              <w:t>isPrime</w:t>
            </w:r>
            <w:r>
              <w:rPr>
                <w:b/>
                <w:color w:val="1E293B"/>
                <w:sz w:val="18"/>
              </w:rPr>
            </w:r>
          </w:p>
        </w:tc>
        <w:tc>
          <w:tcPr>
            <w:tcW w:type="dxa" w:w="482"/>
            <w:vAlign w:val="center"/>
          </w:tcPr>
          <w:p>
            <w:pPr>
              <w:spacing w:after="40" w:before="40"/>
              <w:jc w:val="center"/>
            </w:pPr>
            <w:r/>
            <w:r>
              <w:rPr>
                <w:rFonts w:ascii="Consolas" w:hAnsi="Consolas"/>
                <w:b w:val="0"/>
                <w:color w:val="BE123C"/>
                <w:sz w:val="16"/>
              </w:rPr>
              <w:t>true</w:t>
            </w:r>
          </w:p>
        </w:tc>
        <w:tc>
          <w:tcPr>
            <w:tcW w:type="dxa" w:w="482"/>
            <w:vAlign w:val="center"/>
          </w:tcPr>
          <w:p>
            <w:pPr>
              <w:spacing w:after="40" w:before="40"/>
              <w:jc w:val="center"/>
            </w:pPr>
            <w:r/>
            <w:r>
              <w:rPr>
                <w:rFonts w:ascii="Consolas" w:hAnsi="Consolas"/>
                <w:b w:val="0"/>
                <w:color w:val="BE123C"/>
                <w:sz w:val="16"/>
              </w:rPr>
              <w:t>true</w:t>
            </w:r>
          </w:p>
        </w:tc>
        <w:tc>
          <w:tcPr>
            <w:tcW w:type="dxa" w:w="482"/>
            <w:vAlign w:val="center"/>
          </w:tcPr>
          <w:p>
            <w:pPr>
              <w:spacing w:after="40" w:before="40"/>
              <w:jc w:val="center"/>
            </w:pPr>
            <w:r/>
            <w:r>
              <w:rPr>
                <w:rFonts w:ascii="Consolas" w:hAnsi="Consolas"/>
                <w:b w:val="0"/>
                <w:color w:val="BE123C"/>
                <w:sz w:val="16"/>
              </w:rPr>
              <w:t>false</w:t>
            </w:r>
          </w:p>
        </w:tc>
        <w:tc>
          <w:tcPr>
            <w:tcW w:type="dxa" w:w="482"/>
            <w:vAlign w:val="center"/>
          </w:tcPr>
          <w:p>
            <w:pPr>
              <w:spacing w:after="40" w:before="40"/>
              <w:jc w:val="center"/>
            </w:pPr>
            <w:r/>
            <w:r>
              <w:rPr>
                <w:rFonts w:ascii="Consolas" w:hAnsi="Consolas"/>
                <w:b w:val="0"/>
                <w:color w:val="BE123C"/>
                <w:sz w:val="16"/>
              </w:rPr>
              <w:t>true</w:t>
            </w:r>
          </w:p>
        </w:tc>
        <w:tc>
          <w:tcPr>
            <w:tcW w:type="dxa" w:w="482"/>
            <w:vAlign w:val="center"/>
          </w:tcPr>
          <w:p>
            <w:pPr>
              <w:spacing w:after="40" w:before="40"/>
              <w:jc w:val="center"/>
            </w:pPr>
            <w:r/>
            <w:r>
              <w:rPr>
                <w:rFonts w:ascii="Consolas" w:hAnsi="Consolas"/>
                <w:b w:val="0"/>
                <w:color w:val="BE123C"/>
                <w:sz w:val="16"/>
              </w:rPr>
              <w:t>false</w:t>
            </w:r>
          </w:p>
        </w:tc>
        <w:tc>
          <w:tcPr>
            <w:tcW w:type="dxa" w:w="482"/>
            <w:vAlign w:val="center"/>
          </w:tcPr>
          <w:p>
            <w:pPr>
              <w:spacing w:after="40" w:before="40"/>
              <w:jc w:val="center"/>
            </w:pPr>
            <w:r/>
            <w:r>
              <w:rPr>
                <w:rFonts w:ascii="Consolas" w:hAnsi="Consolas"/>
                <w:b w:val="0"/>
                <w:color w:val="BE123C"/>
                <w:sz w:val="16"/>
              </w:rPr>
              <w:t>true</w:t>
            </w:r>
          </w:p>
        </w:tc>
        <w:tc>
          <w:tcPr>
            <w:tcW w:type="dxa" w:w="482"/>
            <w:vAlign w:val="center"/>
          </w:tcPr>
          <w:p>
            <w:pPr>
              <w:spacing w:after="40" w:before="40"/>
              <w:jc w:val="center"/>
            </w:pPr>
            <w:r/>
            <w:r>
              <w:rPr>
                <w:rFonts w:ascii="Consolas" w:hAnsi="Consolas"/>
                <w:b w:val="0"/>
                <w:color w:val="BE123C"/>
                <w:sz w:val="16"/>
              </w:rPr>
              <w:t>false</w:t>
            </w:r>
          </w:p>
        </w:tc>
        <w:tc>
          <w:tcPr>
            <w:tcW w:type="dxa" w:w="482"/>
            <w:vAlign w:val="center"/>
          </w:tcPr>
          <w:p>
            <w:pPr>
              <w:spacing w:after="40" w:before="40"/>
              <w:jc w:val="center"/>
            </w:pPr>
            <w:r/>
            <w:r>
              <w:rPr>
                <w:rFonts w:ascii="Consolas" w:hAnsi="Consolas"/>
                <w:b w:val="0"/>
                <w:color w:val="BE123C"/>
                <w:sz w:val="16"/>
              </w:rPr>
              <w:t>false</w:t>
            </w:r>
          </w:p>
        </w:tc>
        <w:tc>
          <w:tcPr>
            <w:tcW w:type="dxa" w:w="482"/>
            <w:vAlign w:val="center"/>
          </w:tcPr>
          <w:p>
            <w:pPr>
              <w:spacing w:after="40" w:before="40"/>
              <w:jc w:val="center"/>
            </w:pPr>
            <w:r/>
            <w:r>
              <w:rPr>
                <w:rFonts w:ascii="Consolas" w:hAnsi="Consolas"/>
                <w:b w:val="0"/>
                <w:color w:val="BE123C"/>
                <w:sz w:val="16"/>
              </w:rPr>
              <w:t>false</w:t>
            </w:r>
          </w:p>
        </w:tc>
        <w:tc>
          <w:tcPr>
            <w:tcW w:type="dxa" w:w="482"/>
            <w:vAlign w:val="center"/>
          </w:tcPr>
          <w:p>
            <w:pPr>
              <w:spacing w:after="40" w:before="40"/>
              <w:jc w:val="center"/>
            </w:pPr>
            <w:r/>
            <w:r>
              <w:rPr>
                <w:rFonts w:ascii="Consolas" w:hAnsi="Consolas"/>
                <w:b w:val="0"/>
                <w:color w:val="BE123C"/>
                <w:sz w:val="16"/>
              </w:rPr>
              <w:t>true</w:t>
            </w:r>
          </w:p>
        </w:tc>
        <w:tc>
          <w:tcPr>
            <w:tcW w:type="dxa" w:w="482"/>
            <w:vAlign w:val="center"/>
          </w:tcPr>
          <w:p>
            <w:pPr>
              <w:spacing w:after="40" w:before="40"/>
              <w:jc w:val="center"/>
            </w:pPr>
            <w:r/>
            <w:r>
              <w:rPr>
                <w:rFonts w:ascii="Consolas" w:hAnsi="Consolas"/>
                <w:b w:val="0"/>
                <w:color w:val="BE123C"/>
                <w:sz w:val="16"/>
              </w:rPr>
              <w:t>false</w:t>
            </w:r>
          </w:p>
        </w:tc>
        <w:tc>
          <w:tcPr>
            <w:tcW w:type="dxa" w:w="482"/>
            <w:vAlign w:val="center"/>
          </w:tcPr>
          <w:p>
            <w:pPr>
              <w:spacing w:after="40" w:before="40"/>
              <w:jc w:val="center"/>
            </w:pPr>
            <w:r/>
            <w:r>
              <w:rPr>
                <w:rFonts w:ascii="Consolas" w:hAnsi="Consolas"/>
                <w:b w:val="0"/>
                <w:color w:val="BE123C"/>
                <w:sz w:val="16"/>
              </w:rPr>
              <w:t>true</w:t>
            </w:r>
          </w:p>
        </w:tc>
        <w:tc>
          <w:tcPr>
            <w:tcW w:type="dxa" w:w="482"/>
            <w:vAlign w:val="center"/>
          </w:tcPr>
          <w:p>
            <w:pPr>
              <w:spacing w:after="40" w:before="40"/>
              <w:jc w:val="center"/>
            </w:pPr>
            <w:r/>
            <w:r>
              <w:rPr>
                <w:rFonts w:ascii="Consolas" w:hAnsi="Consolas"/>
                <w:b w:val="0"/>
                <w:color w:val="BE123C"/>
                <w:sz w:val="16"/>
              </w:rPr>
              <w:t>false</w:t>
            </w:r>
          </w:p>
        </w:tc>
        <w:tc>
          <w:tcPr>
            <w:tcW w:type="dxa" w:w="482"/>
            <w:vAlign w:val="center"/>
          </w:tcPr>
          <w:p>
            <w:pPr>
              <w:spacing w:after="40" w:before="40"/>
              <w:jc w:val="center"/>
            </w:pPr>
            <w:r/>
            <w:r>
              <w:rPr>
                <w:rFonts w:ascii="Consolas" w:hAnsi="Consolas"/>
                <w:b w:val="0"/>
                <w:color w:val="BE123C"/>
                <w:sz w:val="16"/>
              </w:rPr>
              <w:t>false</w:t>
            </w:r>
          </w:p>
        </w:tc>
        <w:tc>
          <w:tcPr>
            <w:tcW w:type="dxa" w:w="482"/>
            <w:vAlign w:val="center"/>
          </w:tcPr>
          <w:p>
            <w:pPr>
              <w:spacing w:after="40" w:before="40"/>
              <w:jc w:val="center"/>
            </w:pPr>
            <w:r/>
            <w:r>
              <w:rPr>
                <w:rFonts w:ascii="Consolas" w:hAnsi="Consolas"/>
                <w:b w:val="0"/>
                <w:color w:val="BE123C"/>
                <w:sz w:val="16"/>
              </w:rPr>
              <w:t>false</w:t>
            </w:r>
          </w:p>
        </w:tc>
        <w:tc>
          <w:tcPr>
            <w:tcW w:type="dxa" w:w="482"/>
            <w:vAlign w:val="center"/>
          </w:tcPr>
          <w:p>
            <w:pPr>
              <w:spacing w:after="40" w:before="40"/>
              <w:jc w:val="center"/>
            </w:pPr>
            <w:r/>
            <w:r>
              <w:rPr>
                <w:rFonts w:ascii="Consolas" w:hAnsi="Consolas"/>
                <w:b w:val="0"/>
                <w:color w:val="BE123C"/>
                <w:sz w:val="16"/>
              </w:rPr>
              <w:t>true</w:t>
            </w:r>
          </w:p>
        </w:tc>
        <w:tc>
          <w:tcPr>
            <w:tcW w:type="dxa" w:w="482"/>
            <w:vAlign w:val="center"/>
          </w:tcPr>
          <w:p>
            <w:pPr>
              <w:spacing w:after="40" w:before="40"/>
              <w:jc w:val="center"/>
            </w:pPr>
            <w:r/>
            <w:r>
              <w:rPr>
                <w:rFonts w:ascii="Consolas" w:hAnsi="Consolas"/>
                <w:b w:val="0"/>
                <w:color w:val="BE123C"/>
                <w:sz w:val="16"/>
              </w:rPr>
              <w:t>false</w:t>
            </w:r>
          </w:p>
        </w:tc>
        <w:tc>
          <w:tcPr>
            <w:tcW w:type="dxa" w:w="482"/>
            <w:vAlign w:val="center"/>
          </w:tcPr>
          <w:p>
            <w:pPr>
              <w:spacing w:after="40" w:before="40"/>
              <w:jc w:val="center"/>
            </w:pPr>
            <w:r/>
            <w:r>
              <w:rPr>
                <w:rFonts w:ascii="Consolas" w:hAnsi="Consolas"/>
                <w:b w:val="0"/>
                <w:color w:val="BE123C"/>
                <w:sz w:val="16"/>
              </w:rPr>
              <w:t>true</w:t>
            </w:r>
          </w:p>
        </w:tc>
        <w:tc>
          <w:tcPr>
            <w:tcW w:type="dxa" w:w="482"/>
            <w:vAlign w:val="center"/>
          </w:tcPr>
          <w:p>
            <w:pPr>
              <w:spacing w:after="40" w:before="40"/>
              <w:jc w:val="center"/>
            </w:pPr>
            <w:r/>
            <w:r>
              <w:rPr>
                <w:rFonts w:ascii="Consolas" w:hAnsi="Consolas"/>
                <w:b w:val="0"/>
                <w:color w:val="BE123C"/>
                <w:sz w:val="16"/>
              </w:rPr>
              <w:t>false</w:t>
            </w:r>
          </w:p>
        </w:tc>
      </w:tr>
    </w:tbl>
    <w:p>
      <w:pPr>
        <w:spacing w:after="40" w:before="0"/>
      </w:pP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**Danh sách số nguyên tố </w:t>
      </w:r>
      <w:r>
        <w:rPr>
          <w:rFonts w:ascii="Cambria Math" w:hAnsi="Cambria Math"/>
          <w:i/>
          <w:color w:val="0F2A44"/>
          <w:sz w:val="20"/>
        </w:rPr>
        <w:t>≤ 20</w:t>
      </w:r>
      <w:r>
        <w:rPr>
          <w:rFonts w:ascii="Times New Roman" w:hAnsi="Times New Roman"/>
          <w:i/>
          <w:color w:val="1E405A"/>
          <w:sz w:val="20"/>
        </w:rPr>
        <w:t xml:space="preserve">:** </w:t>
      </w:r>
      <w:r>
        <w:rPr>
          <w:rFonts w:ascii="Cambria Math" w:hAnsi="Cambria Math"/>
          <w:i/>
          <w:color w:val="0F2A44"/>
          <w:sz w:val="20"/>
        </w:rPr>
        <w:t>{2, 3, 5, 7, 11, 13, 17, 19}</w:t>
      </w:r>
      <w:r>
        <w:rPr>
          <w:rFonts w:ascii="Times New Roman" w:hAnsi="Times New Roman"/>
          <w:i/>
          <w:color w:val="1E405A"/>
          <w:sz w:val="20"/>
        </w:rPr>
        <w:t xml:space="preserve"> (gồm 8 số).</w:t>
      </w:r>
    </w:p>
    <w:p>
      <w:pPr>
        <w:widowControl/>
        <w:spacing w:after="0" w:before="0" w:line="276" w:lineRule="auto"/>
        <w:jc w:val="left"/>
      </w:pPr>
    </w:p>
    <w:p>
      <w:pPr>
        <w:pStyle w:val="Heading2"/>
      </w:pPr>
      <w:r/>
      <w:r>
        <w:rPr>
          <w:rFonts w:ascii="Calibri" w:hAnsi="Calibri"/>
          <w:b/>
          <w:color w:val="1A4A6B"/>
          <w:sz w:val="26"/>
        </w:rPr>
        <w:t>3. Lý thuyết cốt lõi &amp; bất biến toán học (core invariants)</w:t>
      </w:r>
    </w:p>
    <w:p>
      <w:pPr>
        <w:pStyle w:val="Heading3"/>
      </w:pPr>
      <w:r/>
      <w:r>
        <w:rPr>
          <w:rFonts w:ascii="Calibri" w:hAnsi="Calibri"/>
          <w:b/>
          <w:color w:val="2E5E8A"/>
          <w:sz w:val="23"/>
        </w:rPr>
        <w:t>3.1. Mối quan hệ giữa gcd và lcm</w:t>
      </w:r>
    </w:p>
    <w:p>
      <w:pPr>
        <w:widowControl/>
        <w:spacing w:after="80" w:before="0" w:line="276" w:lineRule="auto"/>
        <w:jc w:val="both"/>
      </w:pPr>
      <w:r>
        <w:rPr>
          <w:rFonts w:ascii="Cambria Math" w:hAnsi="Cambria Math"/>
          <w:i/>
          <w:color w:val="1B4A6B"/>
          <w:sz w:val="21"/>
        </w:rPr>
        <w:t>gcd(A, B) × lcm(A, B) = A × B ⇒ lcm(A, B) = frac{A}{gcd(A, B)} × B</w:t>
      </w:r>
    </w:p>
    <w:p>
      <w:pPr>
        <w:pStyle w:val="Heading3"/>
      </w:pPr>
      <w:r/>
      <w:r>
        <w:rPr>
          <w:rFonts w:ascii="Calibri" w:hAnsi="Calibri"/>
          <w:b/>
          <w:color w:val="2E5E8A"/>
          <w:sz w:val="23"/>
        </w:rPr>
        <w:t>Cảnh báo quan trọng:</w:t>
      </w:r>
    </w:p>
    <w:p>
      <w:pPr>
        <w:widowControl/>
        <w:spacing w:after="80" w:before="0" w:line="276" w:lineRule="auto"/>
        <w:jc w:val="both"/>
      </w:pPr>
      <w:r>
        <w:rPr>
          <w:rFonts w:ascii="Times New Roman" w:hAnsi="Times New Roman"/>
          <w:b/>
          <w:sz w:val="21"/>
        </w:rPr>
        <w:t>Bẫy Lỗi TRÀN SỐ KHI TÍNH BỘI CHUNG NHỎ NHẤT (LCM):</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 Không viết `(A * B) / gcd(A, B)` vì tích </w:t>
      </w:r>
      <w:r>
        <w:rPr>
          <w:rFonts w:ascii="Cambria Math" w:hAnsi="Cambria Math"/>
          <w:i/>
          <w:color w:val="0F2A44"/>
          <w:sz w:val="20"/>
        </w:rPr>
        <w:t>A × B</w:t>
      </w:r>
      <w:r>
        <w:rPr>
          <w:rFonts w:ascii="Times New Roman" w:hAnsi="Times New Roman"/>
          <w:i/>
          <w:color w:val="1E405A"/>
          <w:sz w:val="20"/>
        </w:rPr>
        <w:t xml:space="preserve"> có thể lên tới </w:t>
      </w:r>
      <w:r>
        <w:rPr>
          <w:rFonts w:ascii="Cambria Math" w:hAnsi="Cambria Math"/>
          <w:i/>
          <w:color w:val="0F2A44"/>
          <w:sz w:val="20"/>
        </w:rPr>
        <w:t>10³⁶</w:t>
      </w:r>
      <w:r>
        <w:rPr>
          <w:rFonts w:ascii="Times New Roman" w:hAnsi="Times New Roman"/>
          <w:i/>
          <w:color w:val="1E405A"/>
          <w:sz w:val="20"/>
        </w:rPr>
        <w:t xml:space="preserve"> gây tràn số `long long`. * Luôn viết: `long long lcm = (a / gcd(a, b)) * b;`</w:t>
      </w:r>
    </w:p>
    <w:p>
      <w:pPr>
        <w:widowControl/>
        <w:spacing w:after="0" w:before="0" w:line="276" w:lineRule="auto"/>
        <w:jc w:val="left"/>
      </w:pPr>
      <w:r>
        <w:rPr>
          <w:rFonts w:ascii="Times New Roman" w:hAnsi="Times New Roman"/>
          <w:sz w:val="20"/>
        </w:rPr>
        <w:t xml:space="preserve">* Không viết </w:t>
      </w:r>
      <w:r>
        <w:rPr>
          <w:rFonts w:ascii="Consolas" w:hAnsi="Consolas"/>
          <w:color w:val="1E293B"/>
          <w:sz w:val="17"/>
          <w:shd w:val="clear" w:color="auto" w:fill="F1F5F9"/>
        </w:rPr>
        <w:t>(A * B) / gcd(A, B)</w:t>
      </w:r>
      <w:r>
        <w:rPr>
          <w:rFonts w:ascii="Times New Roman" w:hAnsi="Times New Roman"/>
          <w:sz w:val="20"/>
        </w:rPr>
        <w:t xml:space="preserve"> vì tích </w:t>
      </w:r>
      <w:r>
        <w:rPr>
          <w:rFonts w:ascii="Cambria Math" w:hAnsi="Cambria Math"/>
          <w:i/>
          <w:color w:val="1B4A6B"/>
          <w:sz w:val="20"/>
        </w:rPr>
        <w:t>A × B</w:t>
      </w:r>
      <w:r>
        <w:rPr>
          <w:rFonts w:ascii="Times New Roman" w:hAnsi="Times New Roman"/>
          <w:sz w:val="20"/>
        </w:rPr>
        <w:t xml:space="preserve"> có thể lên tới </w:t>
      </w:r>
      <w:r>
        <w:rPr>
          <w:rFonts w:ascii="Cambria Math" w:hAnsi="Cambria Math"/>
          <w:i/>
          <w:color w:val="1B4A6B"/>
          <w:sz w:val="20"/>
        </w:rPr>
        <w:t>10³⁶</w:t>
      </w:r>
      <w:r>
        <w:rPr>
          <w:rFonts w:ascii="Times New Roman" w:hAnsi="Times New Roman"/>
          <w:sz w:val="20"/>
        </w:rPr>
        <w:t xml:space="preserve"> gây tràn số </w:t>
      </w:r>
      <w:r>
        <w:rPr>
          <w:rFonts w:ascii="Consolas" w:hAnsi="Consolas"/>
          <w:color w:val="1E293B"/>
          <w:sz w:val="17"/>
          <w:shd w:val="clear" w:color="auto" w:fill="F1F5F9"/>
        </w:rPr>
        <w:t>long long</w:t>
      </w:r>
      <w:r>
        <w:rPr>
          <w:rFonts w:ascii="Times New Roman" w:hAnsi="Times New Roman"/>
          <w:sz w:val="20"/>
        </w:rPr>
        <w:t xml:space="preserve">. * Luôn viết: </w:t>
      </w:r>
      <w:r>
        <w:rPr>
          <w:rFonts w:ascii="Consolas" w:hAnsi="Consolas"/>
          <w:color w:val="1E293B"/>
          <w:sz w:val="17"/>
          <w:shd w:val="clear" w:color="auto" w:fill="F1F5F9"/>
        </w:rPr>
        <w:t>long long lcm = (a / gcd(a, b)) * b;</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 </w:t>
      </w:r>
      <w:r>
        <w:rPr>
          <w:b/>
          <w:sz w:val="20"/>
        </w:rPr>
        <w:t>Lưu ý chuyên sâu:</w:t>
      </w:r>
      <w:r>
        <w:rPr>
          <w:rFonts w:ascii="Times New Roman" w:hAnsi="Times New Roman"/>
          <w:i/>
          <w:color w:val="1E405A"/>
          <w:sz w:val="20"/>
        </w:rPr>
        <w:t xml:space="preserve"> Việc chia trước giúp triệt tiêu nguy cơ tràn số ở bước trung gian; tuy nhiên, nếu bản thân giá trị </w:t>
      </w:r>
      <w:r>
        <w:rPr>
          <w:rFonts w:ascii="Cambria Math" w:hAnsi="Cambria Math"/>
          <w:i/>
          <w:color w:val="0F2A44"/>
          <w:sz w:val="20"/>
        </w:rPr>
        <w:t>lcm(A, B)</w:t>
      </w:r>
      <w:r>
        <w:rPr>
          <w:rFonts w:ascii="Times New Roman" w:hAnsi="Times New Roman"/>
          <w:i/>
          <w:color w:val="1E405A"/>
          <w:sz w:val="20"/>
        </w:rPr>
        <w:t xml:space="preserve"> thực tế vượt quá </w:t>
      </w:r>
      <w:r>
        <w:rPr>
          <w:rFonts w:ascii="Cambria Math" w:hAnsi="Cambria Math"/>
          <w:i/>
          <w:color w:val="0F2A44"/>
          <w:sz w:val="20"/>
        </w:rPr>
        <w:t>9 · 10¹⁸</w:t>
      </w:r>
      <w:r>
        <w:rPr>
          <w:rFonts w:ascii="Times New Roman" w:hAnsi="Times New Roman"/>
          <w:i/>
          <w:color w:val="1E405A"/>
          <w:sz w:val="20"/>
        </w:rPr>
        <w:t xml:space="preserve"> (giới hạn của `long long`), ta bắt buộc phải sử dụng `__int128` hoặc kiểu dữ liệu số lớn (Big Integer).</w:t>
      </w:r>
    </w:p>
    <w:p>
      <w:pPr>
        <w:widowControl/>
        <w:spacing w:after="0" w:before="0" w:line="276" w:lineRule="auto"/>
        <w:jc w:val="left"/>
      </w:pPr>
      <w:r>
        <w:rPr>
          <w:rFonts w:ascii="Times New Roman" w:hAnsi="Times New Roman"/>
          <w:i/>
          <w:sz w:val="20"/>
        </w:rPr>
        <w:t xml:space="preserve"> </w:t>
      </w:r>
      <w:r>
        <w:rPr>
          <w:rFonts w:ascii="Times New Roman" w:hAnsi="Times New Roman"/>
          <w:i/>
          <w:sz w:val="20"/>
        </w:rPr>
        <w:t>Lưu ý chuyên sâu:</w:t>
      </w:r>
      <w:r>
        <w:rPr>
          <w:rFonts w:ascii="Times New Roman" w:hAnsi="Times New Roman"/>
          <w:sz w:val="20"/>
        </w:rPr>
        <w:t xml:space="preserve">* Việc chia trước giúp triệt tiêu nguy cơ tràn số ở bước trung gian; tuy nhiên, nếu bản thân giá trị </w:t>
      </w:r>
      <w:r>
        <w:rPr>
          <w:rFonts w:ascii="Cambria Math" w:hAnsi="Cambria Math"/>
          <w:i/>
          <w:color w:val="1B4A6B"/>
          <w:sz w:val="20"/>
        </w:rPr>
        <w:t>lcm(A, B)</w:t>
      </w:r>
      <w:r>
        <w:rPr>
          <w:rFonts w:ascii="Times New Roman" w:hAnsi="Times New Roman"/>
          <w:sz w:val="20"/>
        </w:rPr>
        <w:t xml:space="preserve"> thực tế vượt quá </w:t>
      </w:r>
      <w:r>
        <w:rPr>
          <w:rFonts w:ascii="Cambria Math" w:hAnsi="Cambria Math"/>
          <w:i/>
          <w:color w:val="1B4A6B"/>
          <w:sz w:val="20"/>
        </w:rPr>
        <w:t>9 · 10¹⁸</w:t>
      </w:r>
      <w:r>
        <w:rPr>
          <w:rFonts w:ascii="Times New Roman" w:hAnsi="Times New Roman"/>
          <w:sz w:val="20"/>
        </w:rPr>
        <w:t xml:space="preserve"> (giới hạn của </w:t>
      </w:r>
      <w:r>
        <w:rPr>
          <w:rFonts w:ascii="Consolas" w:hAnsi="Consolas"/>
          <w:color w:val="1E293B"/>
          <w:sz w:val="17"/>
          <w:shd w:val="clear" w:color="auto" w:fill="F1F5F9"/>
        </w:rPr>
        <w:t>long long</w:t>
      </w:r>
      <w:r>
        <w:rPr>
          <w:rFonts w:ascii="Times New Roman" w:hAnsi="Times New Roman"/>
          <w:sz w:val="20"/>
        </w:rPr>
        <w:t xml:space="preserve">), ta bắt buộc phải sử dụng </w:t>
      </w:r>
      <w:r>
        <w:rPr>
          <w:rFonts w:ascii="Consolas" w:hAnsi="Consolas"/>
          <w:color w:val="1E293B"/>
          <w:sz w:val="17"/>
          <w:shd w:val="clear" w:color="auto" w:fill="F1F5F9"/>
        </w:rPr>
        <w:t>__int128</w:t>
      </w:r>
      <w:r>
        <w:rPr>
          <w:rFonts w:ascii="Times New Roman" w:hAnsi="Times New Roman"/>
          <w:sz w:val="20"/>
        </w:rPr>
        <w:t xml:space="preserve"> hoặc kiểu dữ liệu số lớn (Big Integer).</w:t>
      </w:r>
    </w:p>
    <w:p>
      <w:pPr>
        <w:pStyle w:val="Heading3"/>
      </w:pPr>
      <w:r/>
      <w:r>
        <w:rPr>
          <w:rFonts w:ascii="Calibri" w:hAnsi="Calibri"/>
          <w:b/>
          <w:color w:val="2E5E8A"/>
          <w:sz w:val="23"/>
        </w:rPr>
        <w:t>3.2. Định lý cơ bản của số học &amp; công thức nhân tính</w:t>
      </w:r>
    </w:p>
    <w:p>
      <w:pPr>
        <w:widowControl/>
        <w:spacing w:after="80" w:before="0" w:line="276" w:lineRule="auto"/>
        <w:jc w:val="both"/>
      </w:pPr>
      <w:r>
        <w:rPr>
          <w:rFonts w:ascii="Times New Roman" w:hAnsi="Times New Roman"/>
          <w:sz w:val="21"/>
        </w:rPr>
        <w:t xml:space="preserve">Mọi số nguyên </w:t>
      </w:r>
      <w:r>
        <w:rPr>
          <w:rFonts w:ascii="Cambria Math" w:hAnsi="Cambria Math"/>
          <w:i/>
          <w:color w:val="1B4A6B"/>
          <w:sz w:val="21"/>
        </w:rPr>
        <w:t>N &gt; 1</w:t>
      </w:r>
      <w:r>
        <w:rPr>
          <w:rFonts w:ascii="Times New Roman" w:hAnsi="Times New Roman"/>
          <w:sz w:val="21"/>
        </w:rPr>
        <w:t xml:space="preserve"> đều phân tích duy nhất thành tích các thừa số nguyên tố:</w:t>
      </w:r>
    </w:p>
    <w:p>
      <w:pPr>
        <w:widowControl/>
        <w:spacing w:after="80" w:before="0" w:line="276" w:lineRule="auto"/>
        <w:jc w:val="both"/>
      </w:pPr>
      <w:r>
        <w:rPr>
          <w:rFonts w:ascii="Cambria Math" w:hAnsi="Cambria Math"/>
          <w:i/>
          <w:color w:val="1B4A6B"/>
          <w:sz w:val="21"/>
        </w:rPr>
        <w:t>N = p₁a_¹ × p₂a_² × … × p_ka_k</w:t>
      </w:r>
    </w:p>
    <w:p>
      <w:pPr>
        <w:pStyle w:val="ListBullet"/>
        <w:spacing w:after="40" w:before="20"/>
        <w:ind w:left="340" w:hanging="227"/>
      </w:pPr>
      <w:r/>
      <w:r>
        <w:rPr>
          <w:rFonts w:ascii="Times New Roman" w:hAnsi="Times New Roman"/>
          <w:sz w:val="21"/>
        </w:rPr>
        <w:t xml:space="preserve">**Số lượng ước số của </w:t>
      </w:r>
      <w:r>
        <w:rPr>
          <w:rFonts w:ascii="Cambria Math" w:hAnsi="Cambria Math"/>
          <w:i/>
          <w:sz w:val="20"/>
        </w:rPr>
        <w:t>N</w:t>
      </w:r>
      <w:r>
        <w:rPr>
          <w:rFonts w:ascii="Times New Roman" w:hAnsi="Times New Roman"/>
          <w:sz w:val="21"/>
        </w:rPr>
        <w:t xml:space="preserve"> (</w:t>
      </w:r>
      <w:r>
        <w:rPr>
          <w:rFonts w:ascii="Cambria Math" w:hAnsi="Cambria Math"/>
          <w:i/>
          <w:sz w:val="20"/>
        </w:rPr>
        <w:t>sigma₀(N)</w:t>
      </w:r>
      <w:r>
        <w:rPr>
          <w:rFonts w:ascii="Times New Roman" w:hAnsi="Times New Roman"/>
          <w:sz w:val="21"/>
        </w:rPr>
        <w:t>):**</w:t>
      </w:r>
    </w:p>
    <w:p>
      <w:pPr>
        <w:widowControl/>
        <w:spacing w:after="80" w:before="0" w:line="276" w:lineRule="auto"/>
        <w:jc w:val="both"/>
      </w:pPr>
      <w:r>
        <w:rPr>
          <w:rFonts w:ascii="Cambria Math" w:hAnsi="Cambria Math"/>
          <w:i/>
          <w:color w:val="1B4A6B"/>
          <w:sz w:val="21"/>
        </w:rPr>
        <w:t>d(N) = (a₁ + 1)(a₂ + 1)…(a_k + 1)</w:t>
      </w:r>
    </w:p>
    <w:p>
      <w:pPr>
        <w:pStyle w:val="ListBullet"/>
        <w:spacing w:after="40" w:before="20"/>
        <w:ind w:left="340" w:hanging="227"/>
      </w:pPr>
      <w:r/>
      <w:r>
        <w:rPr>
          <w:rFonts w:ascii="Times New Roman" w:hAnsi="Times New Roman"/>
          <w:sz w:val="21"/>
        </w:rPr>
        <w:t xml:space="preserve">**Tổng các ước số của </w:t>
      </w:r>
      <w:r>
        <w:rPr>
          <w:rFonts w:ascii="Cambria Math" w:hAnsi="Cambria Math"/>
          <w:i/>
          <w:sz w:val="20"/>
        </w:rPr>
        <w:t>N</w:t>
      </w:r>
      <w:r>
        <w:rPr>
          <w:rFonts w:ascii="Times New Roman" w:hAnsi="Times New Roman"/>
          <w:sz w:val="21"/>
        </w:rPr>
        <w:t xml:space="preserve"> (</w:t>
      </w:r>
      <w:r>
        <w:rPr>
          <w:rFonts w:ascii="Cambria Math" w:hAnsi="Cambria Math"/>
          <w:i/>
          <w:sz w:val="20"/>
        </w:rPr>
        <w:t>sigma₁(N)</w:t>
      </w:r>
      <w:r>
        <w:rPr>
          <w:rFonts w:ascii="Times New Roman" w:hAnsi="Times New Roman"/>
          <w:sz w:val="21"/>
        </w:rPr>
        <w:t>):**</w:t>
      </w:r>
    </w:p>
    <w:p>
      <w:pPr>
        <w:widowControl/>
        <w:spacing w:after="80" w:before="0" w:line="276" w:lineRule="auto"/>
        <w:jc w:val="both"/>
      </w:pPr>
      <w:r>
        <w:rPr>
          <w:rFonts w:ascii="Cambria Math" w:hAnsi="Cambria Math"/>
          <w:i/>
          <w:color w:val="1B4A6B"/>
          <w:sz w:val="21"/>
        </w:rPr>
        <w:t>sigma(N) = frac{p₁a_¹⁺¹ - 1}{p₁ - 1} × frac{p₂a_²⁺¹ - 1}{p₂ - 1} × … × frac{p_ka_k⁺¹ - 1}{p_k - 1}</w:t>
      </w:r>
    </w:p>
    <w:p>
      <w:pPr>
        <w:pStyle w:val="Heading3"/>
      </w:pPr>
      <w:r/>
      <w:r>
        <w:rPr>
          <w:rFonts w:ascii="Calibri" w:hAnsi="Calibri"/>
          <w:b/>
          <w:color w:val="2E5E8A"/>
          <w:sz w:val="23"/>
        </w:rPr>
        <w:t>3.3. Sàng ước nguyên tố nhỏ nhất (spf - smallest prime factor)</w:t>
      </w:r>
    </w:p>
    <w:p>
      <w:pPr>
        <w:widowControl/>
        <w:spacing w:after="80" w:before="0" w:line="276" w:lineRule="auto"/>
        <w:jc w:val="both"/>
      </w:pPr>
      <w:r>
        <w:rPr>
          <w:rFonts w:ascii="Times New Roman" w:hAnsi="Times New Roman"/>
          <w:sz w:val="21"/>
        </w:rPr>
        <w:t xml:space="preserve">Thay vì chỉ lưu mảng </w:t>
      </w:r>
      <w:r>
        <w:rPr>
          <w:rFonts w:ascii="Consolas" w:hAnsi="Consolas"/>
          <w:color w:val="1E293B"/>
          <w:sz w:val="17"/>
          <w:shd w:val="clear" w:color="auto" w:fill="F1F5F9"/>
        </w:rPr>
        <w:t>bool</w:t>
      </w:r>
      <w:r>
        <w:rPr>
          <w:rFonts w:ascii="Times New Roman" w:hAnsi="Times New Roman"/>
          <w:sz w:val="21"/>
        </w:rPr>
        <w:t xml:space="preserve">, ta lưu mảng </w:t>
      </w:r>
      <w:r>
        <w:rPr>
          <w:rFonts w:ascii="Consolas" w:hAnsi="Consolas"/>
          <w:color w:val="1E293B"/>
          <w:sz w:val="17"/>
          <w:shd w:val="clear" w:color="auto" w:fill="F1F5F9"/>
        </w:rPr>
        <w:t>spf[x]</w:t>
      </w:r>
      <w:r>
        <w:rPr>
          <w:rFonts w:ascii="Times New Roman" w:hAnsi="Times New Roman"/>
          <w:sz w:val="21"/>
        </w:rPr>
        <w:t xml:space="preserve"> là **ước số nguyên tố nhỏ nhất của </w:t>
      </w:r>
      <w:r>
        <w:rPr>
          <w:rFonts w:ascii="Cambria Math" w:hAnsi="Cambria Math"/>
          <w:i/>
          <w:color w:val="1B4A6B"/>
          <w:sz w:val="21"/>
        </w:rPr>
        <w:t>x</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Phân tích thừa số nguyên tố bằng SPF cần tối đa </w:t>
      </w:r>
      <w:r>
        <w:rPr>
          <w:rFonts w:ascii="Cambria Math" w:hAnsi="Cambria Math"/>
          <w:i/>
          <w:sz w:val="20"/>
        </w:rPr>
        <w:t>O(log X)</w:t>
      </w:r>
      <w:r>
        <w:rPr>
          <w:rFonts w:ascii="Times New Roman" w:hAnsi="Times New Roman"/>
          <w:sz w:val="21"/>
        </w:rPr>
        <w:t xml:space="preserve"> lần chia liên tiếp, giúp trả lời cực nhanh cho hàng trăm nghìn truy vấn độc lập.</w:t>
      </w:r>
    </w:p>
    <w:p>
      <w:pPr>
        <w:pStyle w:val="Heading3"/>
      </w:pPr>
      <w:r/>
      <w:r>
        <w:rPr>
          <w:rFonts w:ascii="Calibri" w:hAnsi="Calibri"/>
          <w:b/>
          <w:color w:val="2E5E8A"/>
          <w:sz w:val="23"/>
        </w:rPr>
        <w:t xml:space="preserve">3.4. Phi hàm euler (euler's totient function </w:t>
      </w:r>
      <w:r>
        <w:rPr>
          <w:rFonts w:ascii="Cambria Math" w:hAnsi="Cambria Math"/>
          <w:b/>
          <w:i/>
          <w:color w:val="2E5E8A"/>
          <w:sz w:val="23"/>
        </w:rPr>
        <w:t>phi(N)</w:t>
      </w:r>
      <w:r>
        <w:rPr>
          <w:rFonts w:ascii="Calibri" w:hAnsi="Calibri"/>
          <w:b/>
          <w:color w:val="2E5E8A"/>
          <w:sz w:val="23"/>
        </w:rPr>
        <w:t>)</w:t>
      </w:r>
    </w:p>
    <w:p>
      <w:pPr>
        <w:widowControl/>
        <w:spacing w:after="80" w:before="0" w:line="276" w:lineRule="auto"/>
        <w:jc w:val="both"/>
      </w:pPr>
      <w:r>
        <w:rPr>
          <w:rFonts w:ascii="Times New Roman" w:hAnsi="Times New Roman"/>
          <w:sz w:val="21"/>
        </w:rPr>
        <w:t xml:space="preserve">Phi hàm Euler </w:t>
      </w:r>
      <w:r>
        <w:rPr>
          <w:rFonts w:ascii="Cambria Math" w:hAnsi="Cambria Math"/>
          <w:i/>
          <w:color w:val="1B4A6B"/>
          <w:sz w:val="21"/>
        </w:rPr>
        <w:t>phi(N)</w:t>
      </w:r>
      <w:r>
        <w:rPr>
          <w:rFonts w:ascii="Times New Roman" w:hAnsi="Times New Roman"/>
          <w:sz w:val="21"/>
        </w:rPr>
        <w:t xml:space="preserve"> đếm số lượng số nguyên dương trong đoạn </w:t>
      </w:r>
      <w:r>
        <w:rPr>
          <w:rFonts w:ascii="Cambria Math" w:hAnsi="Cambria Math"/>
          <w:i/>
          <w:color w:val="1B4A6B"/>
          <w:sz w:val="21"/>
        </w:rPr>
        <w:t>[1, N]</w:t>
      </w:r>
      <w:r>
        <w:rPr>
          <w:rFonts w:ascii="Times New Roman" w:hAnsi="Times New Roman"/>
          <w:sz w:val="21"/>
        </w:rPr>
        <w:t xml:space="preserve"> nguyên tố cùng nhau với </w:t>
      </w:r>
      <w:r>
        <w:rPr>
          <w:rFonts w:ascii="Cambria Math" w:hAnsi="Cambria Math"/>
          <w:i/>
          <w:color w:val="1B4A6B"/>
          <w:sz w:val="21"/>
        </w:rPr>
        <w:t>N</w:t>
      </w:r>
      <w:r>
        <w:rPr>
          <w:rFonts w:ascii="Times New Roman" w:hAnsi="Times New Roman"/>
          <w:sz w:val="21"/>
        </w:rPr>
        <w:t xml:space="preserve"> (</w:t>
      </w:r>
      <w:r>
        <w:rPr>
          <w:rFonts w:ascii="Cambria Math" w:hAnsi="Cambria Math"/>
          <w:i/>
          <w:color w:val="1B4A6B"/>
          <w:sz w:val="21"/>
        </w:rPr>
        <w:t>gcd(k, N) = 1</w:t>
      </w:r>
      <w:r>
        <w:rPr>
          <w:rFonts w:ascii="Times New Roman" w:hAnsi="Times New Roman"/>
          <w:sz w:val="21"/>
        </w:rPr>
        <w:t xml:space="preserve">): </w:t>
      </w:r>
      <w:r>
        <w:rPr>
          <w:rFonts w:ascii="Cambria Math" w:hAnsi="Cambria Math"/>
          <w:i/>
          <w:color w:val="1B4A6B"/>
          <w:sz w:val="21"/>
        </w:rPr>
        <w:t>phi(N) = N × ≤ft(1 - frac{1}{p₁}right) × ≤ft(1 - frac{1}{p₂}right) … ≤ft(1 - frac{1}{p_k}right)</w:t>
      </w:r>
    </w:p>
    <w:p>
      <w:pPr>
        <w:pStyle w:val="ListBullet"/>
        <w:spacing w:after="40" w:before="20"/>
        <w:ind w:left="340" w:hanging="227"/>
      </w:pPr>
      <w:r/>
      <w:r>
        <w:rPr>
          <w:rFonts w:ascii="Times New Roman" w:hAnsi="Times New Roman"/>
          <w:b/>
          <w:sz w:val="21"/>
        </w:rPr>
        <w:t>Tính chất bất biến:</w:t>
      </w:r>
      <w:r>
        <w:rPr>
          <w:rFonts w:ascii="Times New Roman" w:hAnsi="Times New Roman"/>
          <w:sz w:val="21"/>
        </w:rPr>
        <w:t xml:space="preserve"> </w:t>
      </w:r>
      <w:r>
        <w:rPr>
          <w:rFonts w:ascii="Cambria Math" w:hAnsi="Cambria Math"/>
          <w:i/>
          <w:sz w:val="20"/>
        </w:rPr>
        <w:t>∑d | N phi(d) = N</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**Sàng Phi hàm Euler trong </w:t>
      </w:r>
      <w:r>
        <w:rPr>
          <w:rFonts w:ascii="Cambria Math" w:hAnsi="Cambria Math"/>
          <w:i/>
          <w:sz w:val="20"/>
        </w:rPr>
        <w:t>O(N log log N)</w:t>
      </w:r>
      <w:r>
        <w:rPr>
          <w:rFonts w:ascii="Times New Roman" w:hAnsi="Times New Roman"/>
          <w:sz w:val="21"/>
        </w:rPr>
        <w:t xml:space="preserve">:** Cho phép tính </w:t>
      </w:r>
      <w:r>
        <w:rPr>
          <w:rFonts w:ascii="Cambria Math" w:hAnsi="Cambria Math"/>
          <w:i/>
          <w:sz w:val="20"/>
        </w:rPr>
        <w:t>phi(1) … phi(N)</w:t>
      </w:r>
      <w:r>
        <w:rPr>
          <w:rFonts w:ascii="Times New Roman" w:hAnsi="Times New Roman"/>
          <w:sz w:val="21"/>
        </w:rPr>
        <w:t xml:space="preserve"> đồng thời trên mảng, dùng để đếm tổng số cặp số </w:t>
      </w:r>
      <w:r>
        <w:rPr>
          <w:rFonts w:ascii="Cambria Math" w:hAnsi="Cambria Math"/>
          <w:i/>
          <w:sz w:val="20"/>
        </w:rPr>
        <w:t>(x, y) ≤ N</w:t>
      </w:r>
      <w:r>
        <w:rPr>
          <w:rFonts w:ascii="Times New Roman" w:hAnsi="Times New Roman"/>
          <w:sz w:val="21"/>
        </w:rPr>
        <w:t xml:space="preserve"> thỏa mãn </w:t>
      </w:r>
      <w:r>
        <w:rPr>
          <w:rFonts w:ascii="Cambria Math" w:hAnsi="Cambria Math"/>
          <w:i/>
          <w:sz w:val="20"/>
        </w:rPr>
        <w:t>gcd(x, y) = 1</w:t>
      </w:r>
      <w:r>
        <w:rPr>
          <w:rFonts w:ascii="Times New Roman" w:hAnsi="Times New Roman"/>
          <w:sz w:val="21"/>
        </w:rPr>
        <w:t xml:space="preserve"> qua công thức </w:t>
      </w:r>
      <w:r>
        <w:rPr>
          <w:rFonts w:ascii="Cambria Math" w:hAnsi="Cambria Math"/>
          <w:i/>
          <w:sz w:val="20"/>
        </w:rPr>
        <w:t>2 ∑ᵢ₌₁^N phi(i) - 1</w:t>
      </w:r>
      <w:r>
        <w:rPr>
          <w:rFonts w:ascii="Times New Roman" w:hAnsi="Times New Roman"/>
          <w:sz w:val="21"/>
        </w:rPr>
        <w:t>.</w:t>
      </w:r>
    </w:p>
    <w:p>
      <w:pPr>
        <w:pStyle w:val="Heading2"/>
      </w:pPr>
      <w:r/>
      <w:r>
        <w:rPr>
          <w:rFonts w:ascii="Calibri" w:hAnsi="Calibri"/>
          <w:b/>
          <w:color w:val="1A4A6B"/>
          <w:sz w:val="26"/>
        </w:rPr>
        <w:t>4. Các bẫy lỗi lập trình kinh điển (bug traps)</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Tràn số khi so sánh vòng lặp căn bậc hai:</w:t>
      </w:r>
    </w:p>
    <w:p>
      <w:pPr>
        <w:pStyle w:val="ListBullet"/>
        <w:spacing w:after="40" w:before="20"/>
        <w:ind w:left="340" w:hanging="227"/>
      </w:pPr>
      <w:r/>
      <w:r>
        <w:rPr>
          <w:rFonts w:ascii="Times New Roman" w:hAnsi="Times New Roman"/>
          <w:sz w:val="21"/>
        </w:rPr>
        <w:t xml:space="preserve">Viết </w:t>
      </w:r>
      <w:r>
        <w:rPr>
          <w:rFonts w:ascii="Consolas" w:hAnsi="Consolas"/>
          <w:color w:val="1E293B"/>
          <w:sz w:val="17"/>
          <w:shd w:val="clear" w:color="auto" w:fill="F1F5F9"/>
        </w:rPr>
        <w:t>for (int i = 2; i * i &lt;= n; ++i)</w:t>
      </w:r>
      <w:r>
        <w:rPr>
          <w:rFonts w:ascii="Times New Roman" w:hAnsi="Times New Roman"/>
          <w:sz w:val="21"/>
        </w:rPr>
        <w:t xml:space="preserve"> sẽ bị tràn số số nguyên 32-bit nếu </w:t>
      </w:r>
      <w:r>
        <w:rPr>
          <w:rFonts w:ascii="Cambria Math" w:hAnsi="Cambria Math"/>
          <w:i/>
          <w:sz w:val="20"/>
        </w:rPr>
        <w:t>i approx 46341 ⇒ i² &lt; 0</w:t>
      </w:r>
      <w:r>
        <w:rPr>
          <w:rFonts w:ascii="Times New Roman" w:hAnsi="Times New Roman"/>
          <w:sz w:val="21"/>
        </w:rPr>
        <w:t xml:space="preserve"> dẫn đến vòng lặp vô tận (TLE).</w:t>
      </w:r>
    </w:p>
    <w:p>
      <w:pPr>
        <w:pStyle w:val="ListBullet"/>
        <w:spacing w:after="40" w:before="20"/>
        <w:ind w:left="340" w:hanging="227"/>
      </w:pPr>
      <w:r/>
      <w:r>
        <w:rPr>
          <w:rFonts w:ascii="Times New Roman" w:hAnsi="Times New Roman"/>
          <w:b/>
          <w:sz w:val="21"/>
        </w:rPr>
        <w:t>Cách sửa:</w:t>
      </w:r>
      <w:r>
        <w:rPr>
          <w:rFonts w:ascii="Times New Roman" w:hAnsi="Times New Roman"/>
          <w:sz w:val="21"/>
        </w:rPr>
        <w:t xml:space="preserve"> Dùng </w:t>
      </w:r>
      <w:r>
        <w:rPr>
          <w:rFonts w:ascii="Consolas" w:hAnsi="Consolas"/>
          <w:color w:val="1E293B"/>
          <w:sz w:val="17"/>
          <w:shd w:val="clear" w:color="auto" w:fill="F1F5F9"/>
        </w:rPr>
        <w:t>1LL * i * i &lt;= n</w:t>
      </w:r>
      <w:r>
        <w:rPr>
          <w:rFonts w:ascii="Times New Roman" w:hAnsi="Times New Roman"/>
          <w:sz w:val="21"/>
        </w:rPr>
        <w:t xml:space="preserve"> hoặc </w:t>
      </w:r>
      <w:r>
        <w:rPr>
          <w:rFonts w:ascii="Consolas" w:hAnsi="Consolas"/>
          <w:color w:val="1E293B"/>
          <w:sz w:val="17"/>
          <w:shd w:val="clear" w:color="auto" w:fill="F1F5F9"/>
        </w:rPr>
        <w:t>i &lt;= n / i</w:t>
      </w:r>
      <w:r>
        <w:rPr>
          <w:rFonts w:ascii="Times New Roman" w:hAnsi="Times New Roman"/>
          <w:sz w:val="21"/>
        </w:rPr>
        <w:t>.</w:t>
      </w:r>
    </w:p>
    <w:p>
      <w:pPr>
        <w:widowControl/>
        <w:spacing w:after="80" w:before="0" w:line="276" w:lineRule="auto"/>
        <w:jc w:val="both"/>
      </w:pPr>
      <w:r>
        <w:rPr>
          <w:rFonts w:ascii="Times New Roman" w:hAnsi="Times New Roman"/>
          <w:sz w:val="21"/>
        </w:rPr>
        <w:t xml:space="preserve">2. **Quên xử lý phần dư cuối cùng sau khi phân tích </w:t>
      </w:r>
      <w:r>
        <w:rPr>
          <w:rFonts w:ascii="Cambria Math" w:hAnsi="Cambria Math"/>
          <w:i/>
          <w:color w:val="1B4A6B"/>
          <w:sz w:val="21"/>
        </w:rPr>
        <w:t>O(sqrt{N})</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Sau khi chia triệt để cho các ước nguyên tố </w:t>
      </w:r>
      <w:r>
        <w:rPr>
          <w:rFonts w:ascii="Cambria Math" w:hAnsi="Cambria Math"/>
          <w:i/>
          <w:sz w:val="20"/>
        </w:rPr>
        <w:t>p ≤ sqrt{N}</w:t>
      </w:r>
      <w:r>
        <w:rPr>
          <w:rFonts w:ascii="Times New Roman" w:hAnsi="Times New Roman"/>
          <w:sz w:val="21"/>
        </w:rPr>
        <w:t xml:space="preserve">, nếu </w:t>
      </w:r>
      <w:r>
        <w:rPr>
          <w:rFonts w:ascii="Cambria Math" w:hAnsi="Cambria Math"/>
          <w:i/>
          <w:sz w:val="20"/>
        </w:rPr>
        <w:t>N &gt; 1</w:t>
      </w:r>
      <w:r>
        <w:rPr>
          <w:rFonts w:ascii="Times New Roman" w:hAnsi="Times New Roman"/>
          <w:sz w:val="21"/>
        </w:rPr>
        <w:t xml:space="preserve"> thì giá trị còn lại của </w:t>
      </w:r>
      <w:r>
        <w:rPr>
          <w:rFonts w:ascii="Cambria Math" w:hAnsi="Cambria Math"/>
          <w:i/>
          <w:sz w:val="20"/>
        </w:rPr>
        <w:t>N</w:t>
      </w:r>
      <w:r>
        <w:rPr>
          <w:rFonts w:ascii="Times New Roman" w:hAnsi="Times New Roman"/>
          <w:sz w:val="21"/>
        </w:rPr>
        <w:t xml:space="preserve"> **chắc chắn là một số nguyên tố lớn hơn </w:t>
      </w:r>
      <w:r>
        <w:rPr>
          <w:rFonts w:ascii="Cambria Math" w:hAnsi="Cambria Math"/>
          <w:i/>
          <w:sz w:val="20"/>
        </w:rPr>
        <w:t>sqrt{N}</w:t>
      </w:r>
      <w:r>
        <w:rPr>
          <w:rFonts w:ascii="Times New Roman" w:hAnsi="Times New Roman"/>
          <w:sz w:val="21"/>
        </w:rPr>
        <w:t>**. Nếu bỏ qua bước này sẽ thiếu thừa số cuối cùng.</w:t>
      </w:r>
    </w:p>
    <w:p>
      <w:pPr>
        <w:widowControl/>
        <w:spacing w:after="80" w:before="0" w:line="276" w:lineRule="auto"/>
        <w:jc w:val="both"/>
      </w:pPr>
      <w:r>
        <w:rPr>
          <w:rFonts w:ascii="Times New Roman" w:hAnsi="Times New Roman"/>
          <w:sz w:val="21"/>
        </w:rPr>
        <w:t xml:space="preserve">3. **Số </w:t>
      </w:r>
      <w:r>
        <w:rPr>
          <w:rFonts w:ascii="Cambria Math" w:hAnsi="Cambria Math"/>
          <w:i/>
          <w:color w:val="1B4A6B"/>
          <w:sz w:val="21"/>
        </w:rPr>
        <w:t>0</w:t>
      </w:r>
      <w:r>
        <w:rPr>
          <w:rFonts w:ascii="Times New Roman" w:hAnsi="Times New Roman"/>
          <w:sz w:val="21"/>
        </w:rPr>
        <w:t xml:space="preserve"> và số </w:t>
      </w:r>
      <w:r>
        <w:rPr>
          <w:rFonts w:ascii="Cambria Math" w:hAnsi="Cambria Math"/>
          <w:i/>
          <w:color w:val="1B4A6B"/>
          <w:sz w:val="21"/>
        </w:rPr>
        <w:t>1</w:t>
      </w:r>
      <w:r>
        <w:rPr>
          <w:rFonts w:ascii="Times New Roman" w:hAnsi="Times New Roman"/>
          <w:sz w:val="21"/>
        </w:rPr>
        <w:t xml:space="preserve"> không phải là số nguyên tố:**</w:t>
      </w:r>
    </w:p>
    <w:p>
      <w:pPr>
        <w:pStyle w:val="ListBullet"/>
        <w:spacing w:after="40" w:before="20"/>
        <w:ind w:left="340" w:hanging="227"/>
      </w:pPr>
      <w:r/>
      <w:r>
        <w:rPr>
          <w:rFonts w:ascii="Times New Roman" w:hAnsi="Times New Roman"/>
          <w:sz w:val="21"/>
        </w:rPr>
        <w:t xml:space="preserve">Hàm kiểm tra số nguyên tố bắt buộc phải kiểm tra </w:t>
      </w:r>
      <w:r>
        <w:rPr>
          <w:rFonts w:ascii="Consolas" w:hAnsi="Consolas"/>
          <w:color w:val="1E293B"/>
          <w:sz w:val="17"/>
          <w:shd w:val="clear" w:color="auto" w:fill="F1F5F9"/>
        </w:rPr>
        <w:t>if (n &lt; 2) return false;</w:t>
      </w:r>
      <w:r>
        <w:rPr>
          <w:rFonts w:ascii="Times New Roman" w:hAnsi="Times New Roman"/>
          <w:sz w:val="21"/>
        </w:rPr>
        <w:t>.</w:t>
      </w:r>
    </w:p>
    <w:p>
      <w:pPr>
        <w:pStyle w:val="Heading2"/>
      </w:pPr>
      <w:r/>
      <w:r>
        <w:rPr>
          <w:rFonts w:ascii="Calibri" w:hAnsi="Calibri"/>
          <w:b/>
          <w:color w:val="1A4A6B"/>
          <w:sz w:val="26"/>
        </w:rPr>
        <w:t>5. Mẫu cài đặt chuẩn thi đấu (competitive templates)</w:t>
      </w:r>
    </w:p>
    <w:p>
      <w:pPr>
        <w:pStyle w:val="Heading3"/>
      </w:pPr>
      <w:r/>
      <w:r>
        <w:rPr>
          <w:rFonts w:ascii="Calibri" w:hAnsi="Calibri"/>
          <w:b/>
          <w:color w:val="2E5E8A"/>
          <w:sz w:val="23"/>
        </w:rPr>
        <w:t>Mẫu 1: Ước chung lớn nhất &amp; bội chung nhỏ nhất</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 GCD bằng thuật toán Euclid lặp O(log(min(A, B)))</w:t>
      </w:r>
      <w:r>
        <w:br/>
      </w:r>
      <w:r xml:space="preserve">
        <w:rPr>
          <w:rFonts w:ascii="Consolas" w:hAnsi="Consolas"/>
          <w:color w:val="1E293B"/>
          <w:sz w:val="17"/>
          <w:noProof w:val="1"/>
        </w:rPr>
        <w:t>long long getGcd(long long a, long long b) {</w:t>
      </w:r>
      <w:r>
        <w:br/>
      </w:r>
      <w:r xml:space="preserve">
        <w:rPr>
          <w:rFonts w:ascii="Consolas" w:hAnsi="Consolas"/>
          <w:color w:val="1E293B"/>
          <w:sz w:val="17"/>
          <w:noProof w:val="1"/>
        </w:rPr>
        <w:t xml:space="preserve">    while (b != 0) {</w:t>
      </w:r>
      <w:r>
        <w:br/>
      </w:r>
      <w:r xml:space="preserve">
        <w:rPr>
          <w:rFonts w:ascii="Consolas" w:hAnsi="Consolas"/>
          <w:color w:val="1E293B"/>
          <w:sz w:val="17"/>
          <w:noProof w:val="1"/>
        </w:rPr>
        <w:t xml:space="preserve">        long long r = a % b;</w:t>
      </w:r>
      <w:r>
        <w:br/>
      </w:r>
      <w:r xml:space="preserve">
        <w:rPr>
          <w:rFonts w:ascii="Consolas" w:hAnsi="Consolas"/>
          <w:color w:val="1E293B"/>
          <w:sz w:val="17"/>
          <w:noProof w:val="1"/>
        </w:rPr>
        <w:t xml:space="preserve">        a = b;</w:t>
      </w:r>
      <w:r>
        <w:br/>
      </w:r>
      <w:r xml:space="preserve">
        <w:rPr>
          <w:rFonts w:ascii="Consolas" w:hAnsi="Consolas"/>
          <w:color w:val="1E293B"/>
          <w:sz w:val="17"/>
          <w:noProof w:val="1"/>
        </w:rPr>
        <w:t xml:space="preserve">        b = 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a;</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 LCM an toàn chống tràn số</w:t>
      </w:r>
      <w:r>
        <w:br/>
      </w:r>
      <w:r xml:space="preserve">
        <w:rPr>
          <w:rFonts w:ascii="Consolas" w:hAnsi="Consolas"/>
          <w:color w:val="1E293B"/>
          <w:sz w:val="17"/>
          <w:noProof w:val="1"/>
        </w:rPr>
        <w:t>long long getLcm(long long a, long long b) {</w:t>
      </w:r>
      <w:r>
        <w:br/>
      </w:r>
      <w:r xml:space="preserve">
        <w:rPr>
          <w:rFonts w:ascii="Consolas" w:hAnsi="Consolas"/>
          <w:color w:val="1E293B"/>
          <w:sz w:val="17"/>
          <w:noProof w:val="1"/>
        </w:rPr>
        <w:t xml:space="preserve">    if (a == 0 || b == 0) return 0;</w:t>
      </w:r>
      <w:r>
        <w:br/>
      </w:r>
      <w:r xml:space="preserve">
        <w:rPr>
          <w:rFonts w:ascii="Consolas" w:hAnsi="Consolas"/>
          <w:color w:val="1E293B"/>
          <w:sz w:val="17"/>
          <w:noProof w:val="1"/>
        </w:rPr>
        <w:t xml:space="preserve">    return (a / getGcd(a, b)) * b;</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long long a, b;</w:t>
      </w:r>
      <w:r>
        <w:br/>
      </w:r>
      <w:r xml:space="preserve">
        <w:rPr>
          <w:rFonts w:ascii="Consolas" w:hAnsi="Consolas"/>
          <w:color w:val="1E293B"/>
          <w:sz w:val="17"/>
          <w:noProof w:val="1"/>
        </w:rPr>
        <w:t xml:space="preserve">    if (!(cin &gt;&gt; a &gt;&gt; b))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getGcd(a, b) &lt;&lt; " " &lt;&lt; getLcm(a, b) &lt;&lt; "\n";</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3"/>
      </w:pPr>
      <w:r/>
      <w:r>
        <w:rPr>
          <w:rFonts w:ascii="Calibri" w:hAnsi="Calibri"/>
          <w:b/>
          <w:color w:val="2E5E8A"/>
          <w:sz w:val="23"/>
        </w:rPr>
        <w:t>Mẫu 2: Sàng eratosthenes &amp; sàng spf (tối ưu phân tích thừa số)</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const int MAXN = 1000000;</w:t>
      </w:r>
      <w:r>
        <w:br/>
      </w:r>
      <w:r xml:space="preserve">
        <w:rPr>
          <w:rFonts w:ascii="Consolas" w:hAnsi="Consolas"/>
          <w:color w:val="1E293B"/>
          <w:sz w:val="17"/>
          <w:noProof w:val="1"/>
        </w:rPr>
        <w:t>vector&lt;int&gt; spf(MAXN + 1);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 Tiền xử lý Sàng SPF trong O(N log log N)</w:t>
      </w:r>
      <w:r>
        <w:br/>
      </w:r>
      <w:r xml:space="preserve">
        <w:rPr>
          <w:rFonts w:ascii="Consolas" w:hAnsi="Consolas"/>
          <w:color w:val="1E293B"/>
          <w:sz w:val="17"/>
          <w:noProof w:val="1"/>
        </w:rPr>
        <w:t>void sieveSPF() {</w:t>
      </w:r>
      <w:r>
        <w:br/>
      </w:r>
      <w:r xml:space="preserve">
        <w:rPr>
          <w:rFonts w:ascii="Consolas" w:hAnsi="Consolas"/>
          <w:color w:val="1E293B"/>
          <w:sz w:val="17"/>
          <w:noProof w:val="1"/>
        </w:rPr>
        <w:t xml:space="preserve">    for (int i = 1; i &lt;= MAXN; ++i) spf[i] = i;</w:t>
      </w:r>
      <w:r>
        <w:br/>
      </w:r>
      <w:r xml:space="preserve">
        <w:rPr>
          <w:rFonts w:ascii="Consolas" w:hAnsi="Consolas"/>
          <w:color w:val="1E293B"/>
          <w:sz w:val="17"/>
          <w:noProof w:val="1"/>
        </w:rPr>
        <w:t xml:space="preserve">    for (int i = 2; 1LL * i * i &lt;= MAXN; ++i) {</w:t>
      </w:r>
      <w:r>
        <w:br/>
      </w:r>
      <w:r xml:space="preserve">
        <w:rPr>
          <w:rFonts w:ascii="Consolas" w:hAnsi="Consolas"/>
          <w:color w:val="1E293B"/>
          <w:sz w:val="17"/>
          <w:noProof w:val="1"/>
        </w:rPr>
        <w:t xml:space="preserve">        if (spf[i] == i) { // i là số nguyên tố</w:t>
      </w:r>
      <w:r>
        <w:br/>
      </w:r>
      <w:r xml:space="preserve">
        <w:rPr>
          <w:rFonts w:ascii="Consolas" w:hAnsi="Consolas"/>
          <w:color w:val="1E293B"/>
          <w:sz w:val="17"/>
          <w:noProof w:val="1"/>
        </w:rPr>
        <w:t xml:space="preserve">            for (int j = i * i; j &lt;= MAXN; j += i) {</w:t>
      </w:r>
      <w:r>
        <w:br/>
      </w:r>
      <w:r xml:space="preserve">
        <w:rPr>
          <w:rFonts w:ascii="Consolas" w:hAnsi="Consolas"/>
          <w:color w:val="1E293B"/>
          <w:sz w:val="17"/>
          <w:noProof w:val="1"/>
        </w:rPr>
        <w:t xml:space="preserve">                if (spf[j] == j) {</w:t>
      </w:r>
      <w:r>
        <w:br/>
      </w:r>
      <w:r xml:space="preserve">
        <w:rPr>
          <w:rFonts w:ascii="Consolas" w:hAnsi="Consolas"/>
          <w:color w:val="1E293B"/>
          <w:sz w:val="17"/>
          <w:noProof w:val="1"/>
        </w:rPr>
        <w:t xml:space="preserve">                    spf[j] = 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 Phân tích thừa số nguyên tố O(log N) cho mỗi truy vấn</w:t>
      </w:r>
      <w:r>
        <w:br/>
      </w:r>
      <w:r xml:space="preserve">
        <w:rPr>
          <w:rFonts w:ascii="Consolas" w:hAnsi="Consolas"/>
          <w:color w:val="1E293B"/>
          <w:sz w:val="17"/>
          <w:noProof w:val="1"/>
        </w:rPr>
        <w:t>vector&lt;pair&lt;int, int&gt;&gt; factorize(int n)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vector&lt;pair&lt;int, int&gt;&gt; factors;</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while (n &gt; 1)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p = spf[n];</w:t>
      </w:r>
      <w:r>
        <w:br/>
      </w:r>
      <w:r xml:space="preserve">
        <w:rPr>
          <w:rFonts w:ascii="Consolas" w:hAnsi="Consolas"/>
          <w:color w:val="1E293B"/>
          <w:sz w:val="17"/>
          <w:noProof w:val="1"/>
        </w:rPr>
        <w:t xml:space="preserve">        int count = 0;</w:t>
      </w:r>
      <w:r>
        <w:br/>
      </w:r>
      <w:r xml:space="preserve">
        <w:rPr>
          <w:rFonts w:ascii="Consolas" w:hAnsi="Consolas"/>
          <w:color w:val="1E293B"/>
          <w:sz w:val="17"/>
          <w:noProof w:val="1"/>
        </w:rPr>
        <w:t xml:space="preserve">        while (n % p == 0) {</w:t>
      </w:r>
      <w:r>
        <w:br/>
      </w:r>
      <w:r xml:space="preserve">
        <w:rPr>
          <w:rFonts w:ascii="Consolas" w:hAnsi="Consolas"/>
          <w:color w:val="1E293B"/>
          <w:sz w:val="17"/>
          <w:noProof w:val="1"/>
        </w:rPr>
        <w:t xml:space="preserve">            count++;</w:t>
      </w:r>
      <w:r>
        <w:br/>
      </w:r>
      <w:r xml:space="preserve">
        <w:rPr>
          <w:rFonts w:ascii="Consolas" w:hAnsi="Consolas"/>
          <w:color w:val="1E293B"/>
          <w:sz w:val="17"/>
          <w:noProof w:val="1"/>
        </w:rPr>
        <w:t xml:space="preserve">            n /= p;</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factors.push_back({p, count});</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factors;</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sieveSPF();</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q;</w:t>
      </w:r>
      <w:r>
        <w:br/>
      </w:r>
      <w:r xml:space="preserve">
        <w:rPr>
          <w:rFonts w:ascii="Consolas" w:hAnsi="Consolas"/>
          <w:color w:val="1E293B"/>
          <w:sz w:val="17"/>
          <w:noProof w:val="1"/>
        </w:rPr>
        <w:t xml:space="preserve">    if (!(cin &gt;&gt; q))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while (q--) {</w:t>
      </w:r>
      <w:r>
        <w:br/>
      </w:r>
      <w:r xml:space="preserve">
        <w:rPr>
          <w:rFonts w:ascii="Consolas" w:hAnsi="Consolas"/>
          <w:color w:val="1E293B"/>
          <w:sz w:val="17"/>
          <w:noProof w:val="1"/>
        </w:rPr>
        <w:t xml:space="preserve">        int n;</w:t>
      </w:r>
      <w:r>
        <w:br/>
      </w:r>
      <w:r xml:space="preserve">
        <w:rPr>
          <w:rFonts w:ascii="Consolas" w:hAnsi="Consolas"/>
          <w:color w:val="1E293B"/>
          <w:sz w:val="17"/>
          <w:noProof w:val="1"/>
        </w:rPr>
        <w:t xml:space="preserve">        cin &gt;&gt;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auto factors = factorize(n);</w:t>
      </w:r>
      <w:r>
        <w:br/>
      </w:r>
      <w:r xml:space="preserve">
        <w:rPr>
          <w:rFonts w:ascii="Consolas" w:hAnsi="Consolas"/>
          <w:color w:val="1E293B"/>
          <w:sz w:val="17"/>
          <w:noProof w:val="1"/>
        </w:rPr>
        <w:t xml:space="preserve">        for (int i = 0; i &lt; (int)factors.size(); ++i) {</w:t>
      </w:r>
      <w:r>
        <w:br/>
      </w:r>
      <w:r xml:space="preserve">
        <w:rPr>
          <w:rFonts w:ascii="Consolas" w:hAnsi="Consolas"/>
          <w:color w:val="1E293B"/>
          <w:sz w:val="17"/>
          <w:noProof w:val="1"/>
        </w:rPr>
        <w:t xml:space="preserve">            cout &lt;&lt; factors[i].first &lt;&lt; "^" &lt;&lt; factors[i].second &lt;&lt; (i + 1 == (int)factors.size() ? "" : " *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2"/>
      </w:pPr>
      <w:r/>
      <w:r>
        <w:rPr>
          <w:rFonts w:ascii="Calibri" w:hAnsi="Calibri"/>
          <w:b/>
          <w:color w:val="1A4A6B"/>
          <w:sz w:val="26"/>
        </w:rPr>
        <w:t>Câu hỏi trắc nghiệm củng cố khái niệm</w:t>
      </w:r>
    </w:p>
    <w:p>
      <w:pPr>
        <w:pStyle w:val="Heading4"/>
      </w:pPr>
      <w:r/>
      <w:r>
        <w:rPr>
          <w:rFonts w:ascii="Calibri" w:hAnsi="Calibri"/>
          <w:b/>
          <w:i/>
          <w:color w:val="3A6A9A"/>
          <w:sz w:val="22"/>
        </w:rPr>
        <w:t>Câu 1 (độ phức tạp):</w:t>
      </w:r>
    </w:p>
    <w:p>
      <w:pPr>
        <w:widowControl/>
        <w:spacing w:after="80" w:before="0" w:line="276" w:lineRule="auto"/>
        <w:jc w:val="both"/>
      </w:pPr>
      <w:r>
        <w:rPr>
          <w:rFonts w:ascii="Times New Roman" w:hAnsi="Times New Roman"/>
          <w:sz w:val="21"/>
        </w:rPr>
        <w:t xml:space="preserve">Thuật toán Euclid tìm </w:t>
      </w:r>
      <w:r>
        <w:rPr>
          <w:rFonts w:ascii="Consolas" w:hAnsi="Consolas"/>
          <w:color w:val="1E293B"/>
          <w:sz w:val="17"/>
          <w:shd w:val="clear" w:color="auto" w:fill="F1F5F9"/>
        </w:rPr>
        <w:t>gcd(A, B)</w:t>
      </w:r>
      <w:r>
        <w:rPr>
          <w:rFonts w:ascii="Times New Roman" w:hAnsi="Times New Roman"/>
          <w:sz w:val="21"/>
        </w:rPr>
        <w:t xml:space="preserve"> có độ phức tạp thời gian trong trường hợp xấu nhất là bao nhiêu?</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O(min(A, B))</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O(log(min(A, B)))</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O(sqrt{min(A, B)})</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O(1)</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Sau mỗi hai bước lặp của phép lấy dư Euclid, số nhỏ hơn sẽ giảm ít nhất một nửa, do đó số bước lặp tối đa không vượt quá `2 log2(min(A, B))`.</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Sau mỗi hai bước lặp của phép lấy dư Euclid, số nhỏ hơn sẽ giảm ít nhất một nửa, do đó số bước lặp tối đa không vượt quá </w:t>
      </w:r>
      <w:r>
        <w:rPr>
          <w:rFonts w:ascii="Consolas" w:hAnsi="Consolas"/>
          <w:color w:val="1E293B"/>
          <w:sz w:val="17"/>
          <w:shd w:val="clear" w:color="auto" w:fill="F1F5F9"/>
        </w:rPr>
        <w:t>2 log2(min(A, B))</w:t>
      </w:r>
      <w:r>
        <w:rPr>
          <w:rFonts w:ascii="Times New Roman" w:hAnsi="Times New Roman"/>
          <w:sz w:val="20"/>
        </w:rPr>
        <w:t>.</w:t>
      </w:r>
    </w:p>
    <w:p>
      <w:pPr>
        <w:pStyle w:val="Heading4"/>
      </w:pPr>
      <w:r/>
      <w:r>
        <w:rPr>
          <w:rFonts w:ascii="Calibri" w:hAnsi="Calibri"/>
          <w:b/>
          <w:i/>
          <w:color w:val="3A6A9A"/>
          <w:sz w:val="22"/>
        </w:rPr>
        <w:t>Câu 2 (bản chất toán học):</w:t>
      </w:r>
    </w:p>
    <w:p>
      <w:pPr>
        <w:widowControl/>
        <w:spacing w:after="80" w:before="0" w:line="276" w:lineRule="auto"/>
        <w:jc w:val="both"/>
      </w:pPr>
      <w:r>
        <w:rPr>
          <w:rFonts w:ascii="Times New Roman" w:hAnsi="Times New Roman"/>
          <w:sz w:val="21"/>
        </w:rPr>
        <w:t xml:space="preserve">Trường hợp xấu nhất khiến thuật toán Euclid phải thực hiện số bước lặp nhiều nhất xảy ra khi </w:t>
      </w:r>
      <w:r>
        <w:rPr>
          <w:rFonts w:ascii="Consolas" w:hAnsi="Consolas"/>
          <w:color w:val="1E293B"/>
          <w:sz w:val="17"/>
          <w:shd w:val="clear" w:color="auto" w:fill="F1F5F9"/>
        </w:rPr>
        <w:t>A</w:t>
      </w:r>
      <w:r>
        <w:rPr>
          <w:rFonts w:ascii="Times New Roman" w:hAnsi="Times New Roman"/>
          <w:sz w:val="21"/>
        </w:rPr>
        <w:t xml:space="preserve"> và </w:t>
      </w:r>
      <w:r>
        <w:rPr>
          <w:rFonts w:ascii="Consolas" w:hAnsi="Consolas"/>
          <w:color w:val="1E293B"/>
          <w:sz w:val="17"/>
          <w:shd w:val="clear" w:color="auto" w:fill="F1F5F9"/>
        </w:rPr>
        <w:t>B</w:t>
      </w:r>
      <w:r>
        <w:rPr>
          <w:rFonts w:ascii="Times New Roman" w:hAnsi="Times New Roman"/>
          <w:sz w:val="21"/>
        </w:rPr>
        <w:t xml:space="preserve"> là hai số nào sau đây?</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Hai lũy thừa của 2: </w:t>
      </w:r>
      <w:r>
        <w:rPr>
          <w:rFonts w:ascii="Consolas" w:hAnsi="Consolas"/>
          <w:color w:val="1E293B"/>
          <w:sz w:val="17"/>
          <w:shd w:val="clear" w:color="auto" w:fill="F1F5F9"/>
        </w:rPr>
        <w:t>A = 2^x, B = 2^y</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Hai số Fibonacci liên tiếp: </w:t>
      </w:r>
      <w:r>
        <w:rPr>
          <w:rFonts w:ascii="Consolas" w:hAnsi="Consolas"/>
          <w:color w:val="1E293B"/>
          <w:sz w:val="17"/>
          <w:shd w:val="clear" w:color="auto" w:fill="F1F5F9"/>
        </w:rPr>
        <w:t>A = F[k+1], B = F_k</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Hai số nguyên tố rất lớn: </w:t>
      </w:r>
      <w:r>
        <w:rPr>
          <w:rFonts w:ascii="Consolas" w:hAnsi="Consolas"/>
          <w:color w:val="1E293B"/>
          <w:sz w:val="17"/>
          <w:shd w:val="clear" w:color="auto" w:fill="F1F5F9"/>
        </w:rPr>
        <w:t>A = p, B = q</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Một số chẵn và một số lẻ.</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Định lý Lamé chứng minh rằng hai số Fibonacci liên tiếp luôn tạo ra các thương số bằng `1` ở mọi bước lặp, khiến phép chia lấy dư thu hẹp chậm nhất.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Định lý Lamé chứng minh rằng hai số Fibonacci liên tiếp luôn tạo ra các thương số bằng </w:t>
      </w:r>
      <w:r>
        <w:rPr>
          <w:rFonts w:ascii="Consolas" w:hAnsi="Consolas"/>
          <w:color w:val="1E293B"/>
          <w:sz w:val="17"/>
          <w:shd w:val="clear" w:color="auto" w:fill="F1F5F9"/>
        </w:rPr>
        <w:t>1</w:t>
      </w:r>
      <w:r>
        <w:rPr>
          <w:rFonts w:ascii="Times New Roman" w:hAnsi="Times New Roman"/>
          <w:sz w:val="20"/>
        </w:rPr>
        <w:t xml:space="preserve"> ở mọi bước lặp, khiến phép chia lấy dư thu hẹp chậm nhất.</w:t>
      </w:r>
    </w:p>
    <w:p>
      <w:pPr>
        <w:pStyle w:val="Heading4"/>
      </w:pPr>
      <w:r/>
      <w:r>
        <w:rPr>
          <w:rFonts w:ascii="Calibri" w:hAnsi="Calibri"/>
          <w:b/>
          <w:i/>
          <w:color w:val="3A6A9A"/>
          <w:sz w:val="22"/>
        </w:rPr>
        <w:t>Câu 3 (cú pháp &amp; bẫy lỗi):</w:t>
      </w:r>
    </w:p>
    <w:p>
      <w:pPr>
        <w:widowControl/>
        <w:spacing w:after="80" w:before="0" w:line="276" w:lineRule="auto"/>
        <w:jc w:val="both"/>
      </w:pPr>
      <w:r>
        <w:rPr>
          <w:rFonts w:ascii="Times New Roman" w:hAnsi="Times New Roman"/>
          <w:sz w:val="21"/>
        </w:rPr>
        <w:t xml:space="preserve">Trong template C++ chuẩn thi đấu, công thức nào sau đây được sử dụng để tính Bội chung nhỏ nhất </w:t>
      </w:r>
      <w:r>
        <w:rPr>
          <w:rFonts w:ascii="Consolas" w:hAnsi="Consolas"/>
          <w:color w:val="1E293B"/>
          <w:sz w:val="17"/>
          <w:shd w:val="clear" w:color="auto" w:fill="F1F5F9"/>
        </w:rPr>
        <w:t>lcm(A, B)</w:t>
      </w:r>
      <w:r>
        <w:rPr>
          <w:rFonts w:ascii="Times New Roman" w:hAnsi="Times New Roman"/>
          <w:sz w:val="21"/>
        </w:rPr>
        <w:t xml:space="preserve"> nhằm triệt tiêu nguy cơ tràn số ở bước nhân trung gian?</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(a * b) / getGcd(a, b)</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(a / getGcd(a, b)) * b</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a * b * getGcd(a, b)</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(a + b) / getGcd(a, b)</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Vì `A` luôn chia hết cho `gcd(A, B)`, ta thực hiện phép chia trước `(a / gcd(a, b))` để thu nhỏ giá trị trung gian trước khi nhân với `B`, giúp chống tràn số 64-bit hiệu quả.</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Vì </w:t>
      </w:r>
      <w:r>
        <w:rPr>
          <w:rFonts w:ascii="Consolas" w:hAnsi="Consolas"/>
          <w:color w:val="1E293B"/>
          <w:sz w:val="17"/>
          <w:shd w:val="clear" w:color="auto" w:fill="F1F5F9"/>
        </w:rPr>
        <w:t>A</w:t>
      </w:r>
      <w:r>
        <w:rPr>
          <w:rFonts w:ascii="Times New Roman" w:hAnsi="Times New Roman"/>
          <w:sz w:val="20"/>
        </w:rPr>
        <w:t xml:space="preserve"> luôn chia hết cho </w:t>
      </w:r>
      <w:r>
        <w:rPr>
          <w:rFonts w:ascii="Consolas" w:hAnsi="Consolas"/>
          <w:color w:val="1E293B"/>
          <w:sz w:val="17"/>
          <w:shd w:val="clear" w:color="auto" w:fill="F1F5F9"/>
        </w:rPr>
        <w:t>gcd(A, B)</w:t>
      </w:r>
      <w:r>
        <w:rPr>
          <w:rFonts w:ascii="Times New Roman" w:hAnsi="Times New Roman"/>
          <w:sz w:val="20"/>
        </w:rPr>
        <w:t xml:space="preserve">, ta thực hiện phép chia trước </w:t>
      </w:r>
      <w:r>
        <w:rPr>
          <w:rFonts w:ascii="Consolas" w:hAnsi="Consolas"/>
          <w:color w:val="1E293B"/>
          <w:sz w:val="17"/>
          <w:shd w:val="clear" w:color="auto" w:fill="F1F5F9"/>
        </w:rPr>
        <w:t>(a / gcd(a, b))</w:t>
      </w:r>
      <w:r>
        <w:rPr>
          <w:rFonts w:ascii="Times New Roman" w:hAnsi="Times New Roman"/>
          <w:sz w:val="20"/>
        </w:rPr>
        <w:t xml:space="preserve"> để thu nhỏ giá trị trung gian trước khi nhân với </w:t>
      </w:r>
      <w:r>
        <w:rPr>
          <w:rFonts w:ascii="Consolas" w:hAnsi="Consolas"/>
          <w:color w:val="1E293B"/>
          <w:sz w:val="17"/>
          <w:shd w:val="clear" w:color="auto" w:fill="F1F5F9"/>
        </w:rPr>
        <w:t>B</w:t>
      </w:r>
      <w:r>
        <w:rPr>
          <w:rFonts w:ascii="Times New Roman" w:hAnsi="Times New Roman"/>
          <w:sz w:val="20"/>
        </w:rPr>
        <w:t>, giúp chống tràn số 64-bit hiệu quả.</w:t>
      </w:r>
    </w:p>
    <w:p>
      <w:pPr>
        <w:pStyle w:val="Heading4"/>
      </w:pPr>
      <w:r/>
      <w:r>
        <w:rPr>
          <w:rFonts w:ascii="Calibri" w:hAnsi="Calibri"/>
          <w:b/>
          <w:i/>
          <w:color w:val="3A6A9A"/>
          <w:sz w:val="22"/>
        </w:rPr>
        <w:t>Câu 4 (thuật toán kiểm tra số nguyên tố):</w:t>
      </w:r>
    </w:p>
    <w:p>
      <w:pPr>
        <w:widowControl/>
        <w:spacing w:after="80" w:before="0" w:line="276" w:lineRule="auto"/>
        <w:jc w:val="both"/>
      </w:pPr>
      <w:r>
        <w:rPr>
          <w:rFonts w:ascii="Times New Roman" w:hAnsi="Times New Roman"/>
          <w:sz w:val="21"/>
        </w:rPr>
        <w:t xml:space="preserve">Tại sao để kiểm tra số </w:t>
      </w:r>
      <w:r>
        <w:rPr>
          <w:rFonts w:ascii="Consolas" w:hAnsi="Consolas"/>
          <w:color w:val="1E293B"/>
          <w:sz w:val="17"/>
          <w:shd w:val="clear" w:color="auto" w:fill="F1F5F9"/>
        </w:rPr>
        <w:t>N</w:t>
      </w:r>
      <w:r>
        <w:rPr>
          <w:rFonts w:ascii="Times New Roman" w:hAnsi="Times New Roman"/>
          <w:sz w:val="21"/>
        </w:rPr>
        <w:t xml:space="preserve"> có phải là số nguyên tố hay không, ta chỉ cần kiểm tra các ước nguyên từ </w:t>
      </w:r>
      <w:r>
        <w:rPr>
          <w:rFonts w:ascii="Consolas" w:hAnsi="Consolas"/>
          <w:color w:val="1E293B"/>
          <w:sz w:val="17"/>
          <w:shd w:val="clear" w:color="auto" w:fill="F1F5F9"/>
        </w:rPr>
        <w:t>2</w:t>
      </w:r>
      <w:r>
        <w:rPr>
          <w:rFonts w:ascii="Times New Roman" w:hAnsi="Times New Roman"/>
          <w:sz w:val="21"/>
        </w:rPr>
        <w:t xml:space="preserve"> đến </w:t>
      </w:r>
      <w:r>
        <w:rPr>
          <w:rFonts w:ascii="Consolas" w:hAnsi="Consolas"/>
          <w:color w:val="1E293B"/>
          <w:sz w:val="17"/>
          <w:shd w:val="clear" w:color="auto" w:fill="F1F5F9"/>
        </w:rPr>
        <w:t>floor(sqrt(N) )</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Vì các số lớn hơn </w:t>
      </w:r>
      <w:r>
        <w:rPr>
          <w:rFonts w:ascii="Consolas" w:hAnsi="Consolas"/>
          <w:color w:val="1E293B"/>
          <w:sz w:val="17"/>
          <w:shd w:val="clear" w:color="auto" w:fill="F1F5F9"/>
        </w:rPr>
        <w:t>sqrt(N)</w:t>
      </w:r>
      <w:r>
        <w:rPr>
          <w:rFonts w:ascii="Times New Roman" w:hAnsi="Times New Roman"/>
          <w:sz w:val="21"/>
        </w:rPr>
        <w:t xml:space="preserve"> luôn là số lẻ.</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nếu </w:t>
      </w:r>
      <w:r>
        <w:rPr>
          <w:rFonts w:ascii="Consolas" w:hAnsi="Consolas"/>
          <w:color w:val="1E293B"/>
          <w:sz w:val="17"/>
          <w:shd w:val="clear" w:color="auto" w:fill="F1F5F9"/>
        </w:rPr>
        <w:t>N = a * b</w:t>
      </w:r>
      <w:r>
        <w:rPr>
          <w:rFonts w:ascii="Times New Roman" w:hAnsi="Times New Roman"/>
          <w:sz w:val="21"/>
        </w:rPr>
        <w:t xml:space="preserve">, không thể xảy ra trường hợp cả </w:t>
      </w:r>
      <w:r>
        <w:rPr>
          <w:rFonts w:ascii="Consolas" w:hAnsi="Consolas"/>
          <w:color w:val="1E293B"/>
          <w:sz w:val="17"/>
          <w:shd w:val="clear" w:color="auto" w:fill="F1F5F9"/>
        </w:rPr>
        <w:t>a</w:t>
      </w:r>
      <w:r>
        <w:rPr>
          <w:rFonts w:ascii="Times New Roman" w:hAnsi="Times New Roman"/>
          <w:sz w:val="21"/>
        </w:rPr>
        <w:t xml:space="preserve"> và </w:t>
      </w:r>
      <w:r>
        <w:rPr>
          <w:rFonts w:ascii="Consolas" w:hAnsi="Consolas"/>
          <w:color w:val="1E293B"/>
          <w:sz w:val="17"/>
          <w:shd w:val="clear" w:color="auto" w:fill="F1F5F9"/>
        </w:rPr>
        <w:t>b</w:t>
      </w:r>
      <w:r>
        <w:rPr>
          <w:rFonts w:ascii="Times New Roman" w:hAnsi="Times New Roman"/>
          <w:sz w:val="21"/>
        </w:rPr>
        <w:t xml:space="preserve"> đều đồng thời lớn hơn </w:t>
      </w:r>
      <w:r>
        <w:rPr>
          <w:rFonts w:ascii="Consolas" w:hAnsi="Consolas"/>
          <w:color w:val="1E293B"/>
          <w:sz w:val="17"/>
          <w:shd w:val="clear" w:color="auto" w:fill="F1F5F9"/>
        </w:rPr>
        <w:t>sqrt(N)</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Vì hàm </w:t>
      </w:r>
      <w:r>
        <w:rPr>
          <w:rFonts w:ascii="Consolas" w:hAnsi="Consolas"/>
          <w:color w:val="1E293B"/>
          <w:sz w:val="17"/>
          <w:shd w:val="clear" w:color="auto" w:fill="F1F5F9"/>
        </w:rPr>
        <w:t>sqrt(N)</w:t>
      </w:r>
      <w:r>
        <w:rPr>
          <w:rFonts w:ascii="Times New Roman" w:hAnsi="Times New Roman"/>
          <w:sz w:val="21"/>
        </w:rPr>
        <w:t xml:space="preserve"> trong C++ chạy trong </w:t>
      </w:r>
      <w:r>
        <w:rPr>
          <w:rFonts w:ascii="Cambria Math" w:hAnsi="Cambria Math"/>
          <w:i/>
          <w:sz w:val="20"/>
        </w:rPr>
        <w:t>O(1)</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số lượng ước của </w:t>
      </w:r>
      <w:r>
        <w:rPr>
          <w:rFonts w:ascii="Consolas" w:hAnsi="Consolas"/>
          <w:color w:val="1E293B"/>
          <w:sz w:val="17"/>
          <w:shd w:val="clear" w:color="auto" w:fill="F1F5F9"/>
        </w:rPr>
        <w:t>N</w:t>
      </w:r>
      <w:r>
        <w:rPr>
          <w:rFonts w:ascii="Times New Roman" w:hAnsi="Times New Roman"/>
          <w:sz w:val="21"/>
        </w:rPr>
        <w:t xml:space="preserve"> không bao giờ vượt quá </w:t>
      </w:r>
      <w:r>
        <w:rPr>
          <w:rFonts w:ascii="Consolas" w:hAnsi="Consolas"/>
          <w:color w:val="1E293B"/>
          <w:sz w:val="17"/>
          <w:shd w:val="clear" w:color="auto" w:fill="F1F5F9"/>
        </w:rPr>
        <w:t>sqrt(N)</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Nếu `a &gt; sqrt(N)` và `b &gt; sqrt(N)` thì `a * b &gt; N` (vô lý). Do đó, nếu `N` là hợp số, ước nhỏ hơn bắt buộc phải nằm trong khoảng `[2, sqrt(N)]`.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Nếu </w:t>
      </w:r>
      <w:r>
        <w:rPr>
          <w:rFonts w:ascii="Consolas" w:hAnsi="Consolas"/>
          <w:color w:val="1E293B"/>
          <w:sz w:val="17"/>
          <w:shd w:val="clear" w:color="auto" w:fill="F1F5F9"/>
        </w:rPr>
        <w:t>a &gt; sqrt(N)</w:t>
      </w:r>
      <w:r>
        <w:rPr>
          <w:rFonts w:ascii="Times New Roman" w:hAnsi="Times New Roman"/>
          <w:sz w:val="20"/>
        </w:rPr>
        <w:t xml:space="preserve"> và </w:t>
      </w:r>
      <w:r>
        <w:rPr>
          <w:rFonts w:ascii="Consolas" w:hAnsi="Consolas"/>
          <w:color w:val="1E293B"/>
          <w:sz w:val="17"/>
          <w:shd w:val="clear" w:color="auto" w:fill="F1F5F9"/>
        </w:rPr>
        <w:t>b &gt; sqrt(N)</w:t>
      </w:r>
      <w:r>
        <w:rPr>
          <w:rFonts w:ascii="Times New Roman" w:hAnsi="Times New Roman"/>
          <w:sz w:val="20"/>
        </w:rPr>
        <w:t xml:space="preserve"> thì </w:t>
      </w:r>
      <w:r>
        <w:rPr>
          <w:rFonts w:ascii="Consolas" w:hAnsi="Consolas"/>
          <w:color w:val="1E293B"/>
          <w:sz w:val="17"/>
          <w:shd w:val="clear" w:color="auto" w:fill="F1F5F9"/>
        </w:rPr>
        <w:t>a * b &gt; N</w:t>
      </w:r>
      <w:r>
        <w:rPr>
          <w:rFonts w:ascii="Times New Roman" w:hAnsi="Times New Roman"/>
          <w:sz w:val="20"/>
        </w:rPr>
        <w:t xml:space="preserve"> (vô lý). Do đó, nếu </w:t>
      </w:r>
      <w:r>
        <w:rPr>
          <w:rFonts w:ascii="Consolas" w:hAnsi="Consolas"/>
          <w:color w:val="1E293B"/>
          <w:sz w:val="17"/>
          <w:shd w:val="clear" w:color="auto" w:fill="F1F5F9"/>
        </w:rPr>
        <w:t>N</w:t>
      </w:r>
      <w:r>
        <w:rPr>
          <w:rFonts w:ascii="Times New Roman" w:hAnsi="Times New Roman"/>
          <w:sz w:val="20"/>
        </w:rPr>
        <w:t xml:space="preserve"> là hợp số, ước nhỏ hơn bắt buộc phải nằm trong khoảng </w:t>
      </w:r>
      <w:r>
        <w:rPr>
          <w:rFonts w:ascii="Consolas" w:hAnsi="Consolas"/>
          <w:color w:val="1E293B"/>
          <w:sz w:val="17"/>
          <w:shd w:val="clear" w:color="auto" w:fill="F1F5F9"/>
        </w:rPr>
        <w:t>[2, sqrt(N)]</w:t>
      </w:r>
      <w:r>
        <w:rPr>
          <w:rFonts w:ascii="Times New Roman" w:hAnsi="Times New Roman"/>
          <w:sz w:val="20"/>
        </w:rPr>
        <w:t>.</w:t>
      </w:r>
    </w:p>
    <w:p>
      <w:pPr>
        <w:pStyle w:val="Heading4"/>
      </w:pPr>
      <w:r/>
      <w:r>
        <w:rPr>
          <w:rFonts w:ascii="Calibri" w:hAnsi="Calibri"/>
          <w:b/>
          <w:i/>
          <w:color w:val="3A6A9A"/>
          <w:sz w:val="22"/>
        </w:rPr>
        <w:t>Câu 5 (ứng dụng sàng nguyên tố):</w:t>
      </w:r>
    </w:p>
    <w:p>
      <w:pPr>
        <w:widowControl/>
        <w:spacing w:after="80" w:before="0" w:line="276" w:lineRule="auto"/>
        <w:jc w:val="both"/>
      </w:pPr>
      <w:r>
        <w:rPr>
          <w:rFonts w:ascii="Times New Roman" w:hAnsi="Times New Roman"/>
          <w:sz w:val="21"/>
        </w:rPr>
        <w:t>Độ phức tạp thời gian chuẩn của thuật toán Sàng Eratosthenes để tìm tất cả các số nguyên tố `</w:t>
      </w:r>
      <w:r>
        <w:rPr>
          <w:rFonts w:ascii="Cambria Math" w:hAnsi="Cambria Math"/>
          <w:i/>
          <w:color w:val="1B4A6B"/>
          <w:sz w:val="21"/>
        </w:rPr>
        <w:t>≤ N</w:t>
      </w:r>
      <w:r>
        <w:rPr>
          <w:rFonts w:ascii="Times New Roman" w:hAnsi="Times New Roman"/>
          <w:sz w:val="21"/>
        </w:rPr>
        <w:t>`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O(N sqrt{N})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ambria Math" w:hAnsi="Cambria Math"/>
          <w:i/>
          <w:sz w:val="20"/>
        </w:rPr>
        <w:t>O(N log 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O(N log log 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O(N)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Tổng số thao tác gạch bỏ bằng `N sum(p </w:t>
      </w:r>
      <w:r>
        <w:rPr>
          <w:rFonts w:ascii="Cambria Math" w:hAnsi="Cambria Math"/>
          <w:i/>
          <w:color w:val="0F2A44"/>
          <w:sz w:val="20"/>
        </w:rPr>
        <w:t>≤ N</w:t>
      </w:r>
      <w:r>
        <w:rPr>
          <w:rFonts w:ascii="Times New Roman" w:hAnsi="Times New Roman"/>
          <w:i/>
          <w:color w:val="1E405A"/>
          <w:sz w:val="20"/>
        </w:rPr>
        <w:t xml:space="preserve">) (1)/(p)`. Theo định lý Mertens, chuỗi nghịch đảo các số nguyên tố có tổng tiệm cận `ln(ln N)`, do đó độ phức tạp là </w:t>
      </w:r>
      <w:r>
        <w:rPr>
          <w:rFonts w:ascii="Cambria Math" w:hAnsi="Cambria Math"/>
          <w:i/>
          <w:color w:val="0F2A44"/>
          <w:sz w:val="20"/>
        </w:rPr>
        <w:t>O(N log log N)</w:t>
      </w:r>
      <w:r>
        <w:rPr>
          <w:rFonts w:ascii="Times New Roman" w:hAnsi="Times New Roman"/>
          <w:i/>
          <w:color w:val="1E405A"/>
          <w:sz w:val="20"/>
        </w:rPr>
        <w:t>, gần như tuyến tính tuyệt đối.</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Tổng số thao tác gạch bỏ bằng `N sum(p </w:t>
      </w:r>
      <w:r>
        <w:rPr>
          <w:rFonts w:ascii="Cambria Math" w:hAnsi="Cambria Math"/>
          <w:i/>
          <w:color w:val="1B4A6B"/>
          <w:sz w:val="20"/>
        </w:rPr>
        <w:t>≤ N</w:t>
      </w:r>
      <w:r>
        <w:rPr>
          <w:rFonts w:ascii="Times New Roman" w:hAnsi="Times New Roman"/>
          <w:sz w:val="20"/>
        </w:rPr>
        <w:t>) (1)/(p)</w:t>
      </w:r>
      <w:r>
        <w:rPr>
          <w:rFonts w:ascii="Consolas" w:hAnsi="Consolas"/>
          <w:color w:val="1E293B"/>
          <w:sz w:val="17"/>
          <w:shd w:val="clear" w:color="auto" w:fill="F1F5F9"/>
        </w:rPr>
        <w:t xml:space="preserve">. Theo định lý Mertens, chuỗi nghịch đảo các số nguyên tố có tổng tiệm cận </w:t>
      </w:r>
      <w:r>
        <w:rPr>
          <w:rFonts w:ascii="Times New Roman" w:hAnsi="Times New Roman"/>
          <w:sz w:val="20"/>
        </w:rPr>
        <w:t xml:space="preserve">ln(ln N)`, do đó độ phức tạp là </w:t>
      </w:r>
      <w:r>
        <w:rPr>
          <w:rFonts w:ascii="Cambria Math" w:hAnsi="Cambria Math"/>
          <w:i/>
          <w:color w:val="1B4A6B"/>
          <w:sz w:val="20"/>
        </w:rPr>
        <w:t>O(N log log N)</w:t>
      </w:r>
      <w:r>
        <w:rPr>
          <w:rFonts w:ascii="Times New Roman" w:hAnsi="Times New Roman"/>
          <w:sz w:val="20"/>
        </w:rPr>
        <w:t>, gần như tuyến tính tuyệt đối.</w:t>
      </w:r>
    </w:p>
    <w:p>
      <w:pPr>
        <w:pStyle w:val="Heading4"/>
      </w:pPr>
      <w:r/>
      <w:r>
        <w:rPr>
          <w:rFonts w:ascii="Calibri" w:hAnsi="Calibri"/>
          <w:b/>
          <w:i/>
          <w:color w:val="3A6A9A"/>
          <w:sz w:val="22"/>
        </w:rPr>
        <w:t>Câu 6 (sàng spf):</w:t>
      </w:r>
    </w:p>
    <w:p>
      <w:pPr>
        <w:widowControl/>
        <w:spacing w:after="80" w:before="0" w:line="276" w:lineRule="auto"/>
        <w:jc w:val="both"/>
      </w:pPr>
      <w:r>
        <w:rPr>
          <w:rFonts w:ascii="Times New Roman" w:hAnsi="Times New Roman"/>
          <w:sz w:val="21"/>
        </w:rPr>
        <w:t xml:space="preserve">Trong kỹ thuật Sàng Ước Nguyên Tố Nhỏ Nhất (SPF), mảng </w:t>
      </w:r>
      <w:r>
        <w:rPr>
          <w:rFonts w:ascii="Consolas" w:hAnsi="Consolas"/>
          <w:color w:val="1E293B"/>
          <w:sz w:val="17"/>
          <w:shd w:val="clear" w:color="auto" w:fill="F1F5F9"/>
        </w:rPr>
        <w:t>spf[x]</w:t>
      </w:r>
      <w:r>
        <w:rPr>
          <w:rFonts w:ascii="Times New Roman" w:hAnsi="Times New Roman"/>
          <w:sz w:val="21"/>
        </w:rPr>
        <w:t xml:space="preserve"> lưu thông tin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Số lượng ước nguyên tố của </w:t>
      </w:r>
      <w:r>
        <w:rPr>
          <w:rFonts w:ascii="Consolas" w:hAnsi="Consolas"/>
          <w:color w:val="1E293B"/>
          <w:sz w:val="17"/>
          <w:shd w:val="clear" w:color="auto" w:fill="F1F5F9"/>
        </w:rPr>
        <w:t>x</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Tổng các chữ số của </w:t>
      </w:r>
      <w:r>
        <w:rPr>
          <w:rFonts w:ascii="Consolas" w:hAnsi="Consolas"/>
          <w:color w:val="1E293B"/>
          <w:sz w:val="17"/>
          <w:shd w:val="clear" w:color="auto" w:fill="F1F5F9"/>
        </w:rPr>
        <w:t>x</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Ước số nguyên tố nhỏ nhất của số nguyên </w:t>
      </w:r>
      <w:r>
        <w:rPr>
          <w:rFonts w:ascii="Consolas" w:hAnsi="Consolas"/>
          <w:color w:val="1E293B"/>
          <w:sz w:val="17"/>
          <w:shd w:val="clear" w:color="auto" w:fill="F1F5F9"/>
        </w:rPr>
        <w:t>x</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Số nguyên tố lớn nhất nhỏ hơn hoặc bằng </w:t>
      </w:r>
      <w:r>
        <w:rPr>
          <w:rFonts w:ascii="Consolas" w:hAnsi="Consolas"/>
          <w:color w:val="1E293B"/>
          <w:sz w:val="17"/>
          <w:shd w:val="clear" w:color="auto" w:fill="F1F5F9"/>
        </w:rPr>
        <w:t>x</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`spf[x]` lưu Smallest Prime Factor của `x`, giúp phân tích thừa số nguyên tố của `x` trong `O(log x)` bước chia liên tiếp.</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onsolas" w:hAnsi="Consolas"/>
          <w:color w:val="1E293B"/>
          <w:sz w:val="17"/>
          <w:shd w:val="clear" w:color="auto" w:fill="F1F5F9"/>
        </w:rPr>
        <w:t>spf[x]</w:t>
      </w:r>
      <w:r>
        <w:rPr>
          <w:rFonts w:ascii="Times New Roman" w:hAnsi="Times New Roman"/>
          <w:sz w:val="20"/>
        </w:rPr>
        <w:t xml:space="preserve"> lưu Smallest Prime Factor của </w:t>
      </w:r>
      <w:r>
        <w:rPr>
          <w:rFonts w:ascii="Consolas" w:hAnsi="Consolas"/>
          <w:color w:val="1E293B"/>
          <w:sz w:val="17"/>
          <w:shd w:val="clear" w:color="auto" w:fill="F1F5F9"/>
        </w:rPr>
        <w:t>x</w:t>
      </w:r>
      <w:r>
        <w:rPr>
          <w:rFonts w:ascii="Times New Roman" w:hAnsi="Times New Roman"/>
          <w:sz w:val="20"/>
        </w:rPr>
        <w:t xml:space="preserve">, giúp phân tích thừa số nguyên tố của </w:t>
      </w:r>
      <w:r>
        <w:rPr>
          <w:rFonts w:ascii="Consolas" w:hAnsi="Consolas"/>
          <w:color w:val="1E293B"/>
          <w:sz w:val="17"/>
          <w:shd w:val="clear" w:color="auto" w:fill="F1F5F9"/>
        </w:rPr>
        <w:t>x</w:t>
      </w:r>
      <w:r>
        <w:rPr>
          <w:rFonts w:ascii="Times New Roman" w:hAnsi="Times New Roman"/>
          <w:sz w:val="20"/>
        </w:rPr>
        <w:t xml:space="preserve"> trong </w:t>
      </w:r>
      <w:r>
        <w:rPr>
          <w:rFonts w:ascii="Consolas" w:hAnsi="Consolas"/>
          <w:color w:val="1E293B"/>
          <w:sz w:val="17"/>
          <w:shd w:val="clear" w:color="auto" w:fill="F1F5F9"/>
        </w:rPr>
        <w:t>O(log x)</w:t>
      </w:r>
      <w:r>
        <w:rPr>
          <w:rFonts w:ascii="Times New Roman" w:hAnsi="Times New Roman"/>
          <w:sz w:val="20"/>
        </w:rPr>
        <w:t xml:space="preserve"> bước chia liên tiếp.</w:t>
      </w:r>
    </w:p>
    <w:p>
      <w:pPr>
        <w:pStyle w:val="Heading4"/>
      </w:pPr>
      <w:r/>
      <w:r>
        <w:rPr>
          <w:rFonts w:ascii="Calibri" w:hAnsi="Calibri"/>
          <w:b/>
          <w:i/>
          <w:color w:val="3A6A9A"/>
          <w:sz w:val="22"/>
        </w:rPr>
        <w:t>Câu 7 (đếm số lượng ước):</w:t>
      </w:r>
    </w:p>
    <w:p>
      <w:pPr>
        <w:widowControl/>
        <w:spacing w:after="80" w:before="0" w:line="276" w:lineRule="auto"/>
        <w:jc w:val="both"/>
      </w:pPr>
      <w:r>
        <w:rPr>
          <w:rFonts w:ascii="Times New Roman" w:hAnsi="Times New Roman"/>
          <w:sz w:val="21"/>
        </w:rPr>
        <w:t xml:space="preserve">Một số nguyên </w:t>
      </w:r>
      <w:r>
        <w:rPr>
          <w:rFonts w:ascii="Consolas" w:hAnsi="Consolas"/>
          <w:color w:val="1E293B"/>
          <w:sz w:val="17"/>
          <w:shd w:val="clear" w:color="auto" w:fill="F1F5F9"/>
        </w:rPr>
        <w:t>N</w:t>
      </w:r>
      <w:r>
        <w:rPr>
          <w:rFonts w:ascii="Times New Roman" w:hAnsi="Times New Roman"/>
          <w:sz w:val="21"/>
        </w:rPr>
        <w:t xml:space="preserve"> có dạng phân tích thừa số nguyên tố </w:t>
      </w:r>
      <w:r>
        <w:rPr>
          <w:rFonts w:ascii="Cambria Math" w:hAnsi="Cambria Math"/>
          <w:i/>
          <w:color w:val="1B4A6B"/>
          <w:sz w:val="21"/>
        </w:rPr>
        <w:t>N = p₁³ · p₂⁴ · p₃¹</w:t>
      </w:r>
      <w:r>
        <w:rPr>
          <w:rFonts w:ascii="Times New Roman" w:hAnsi="Times New Roman"/>
          <w:sz w:val="21"/>
        </w:rPr>
        <w:t xml:space="preserve"> (với </w:t>
      </w:r>
      <w:r>
        <w:rPr>
          <w:rFonts w:ascii="Consolas" w:hAnsi="Consolas"/>
          <w:color w:val="1E293B"/>
          <w:sz w:val="17"/>
          <w:shd w:val="clear" w:color="auto" w:fill="F1F5F9"/>
        </w:rPr>
        <w:t>p1, p2, p3</w:t>
      </w:r>
      <w:r>
        <w:rPr>
          <w:rFonts w:ascii="Times New Roman" w:hAnsi="Times New Roman"/>
          <w:sz w:val="21"/>
        </w:rPr>
        <w:t xml:space="preserve"> là các số nguyên tố phân biệt). Số </w:t>
      </w:r>
      <w:r>
        <w:rPr>
          <w:rFonts w:ascii="Consolas" w:hAnsi="Consolas"/>
          <w:color w:val="1E293B"/>
          <w:sz w:val="17"/>
          <w:shd w:val="clear" w:color="auto" w:fill="F1F5F9"/>
        </w:rPr>
        <w:t>N</w:t>
      </w:r>
      <w:r>
        <w:rPr>
          <w:rFonts w:ascii="Times New Roman" w:hAnsi="Times New Roman"/>
          <w:sz w:val="21"/>
        </w:rPr>
        <w:t xml:space="preserve"> có tất cả bao nhiêu ước số nguyên dương?</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3 * 4 * 1 = 12</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onsolas" w:hAnsi="Consolas"/>
          <w:color w:val="1E293B"/>
          <w:sz w:val="17"/>
          <w:shd w:val="clear" w:color="auto" w:fill="F1F5F9"/>
        </w:rPr>
        <w:t>3 + 4 + 1 = 8</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(3+1) * (4+1) * (1+1) = 4 * 5 * 2 = 40</w:t>
      </w:r>
      <w:r>
        <w:rPr>
          <w:rFonts w:ascii="Times New Roman" w:hAnsi="Times New Roman"/>
          <w:sz w:val="21"/>
        </w:rPr>
        <w:t xml:space="preserve"> ước</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40 - 1 = 39</w:t>
      </w:r>
      <w:r>
        <w:rPr>
          <w:rFonts w:ascii="Times New Roman" w:hAnsi="Times New Roman"/>
          <w:sz w:val="21"/>
        </w:rPr>
        <w:t xml:space="preserve"> ước</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Theo công thức nhân tính, số lượng ước số của </w:t>
      </w:r>
      <w:r>
        <w:rPr>
          <w:rFonts w:ascii="Cambria Math" w:hAnsi="Cambria Math"/>
          <w:i/>
          <w:color w:val="0F2A44"/>
          <w:sz w:val="20"/>
        </w:rPr>
        <w:t>N = ∏ pᵢa_ⁱ</w:t>
      </w:r>
      <w:r>
        <w:rPr>
          <w:rFonts w:ascii="Times New Roman" w:hAnsi="Times New Roman"/>
          <w:i/>
          <w:color w:val="1E405A"/>
          <w:sz w:val="20"/>
        </w:rPr>
        <w:t xml:space="preserve"> là </w:t>
      </w:r>
      <w:r>
        <w:rPr>
          <w:rFonts w:ascii="Cambria Math" w:hAnsi="Cambria Math"/>
          <w:i/>
          <w:color w:val="0F2A44"/>
          <w:sz w:val="20"/>
        </w:rPr>
        <w:t>∏ (aᵢ + 1)</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Theo công thức nhân tính, số lượng ước số của </w:t>
      </w:r>
      <w:r>
        <w:rPr>
          <w:rFonts w:ascii="Cambria Math" w:hAnsi="Cambria Math"/>
          <w:i/>
          <w:color w:val="1B4A6B"/>
          <w:sz w:val="20"/>
        </w:rPr>
        <w:t>N = ∏ pᵢa_ⁱ</w:t>
      </w:r>
      <w:r>
        <w:rPr>
          <w:rFonts w:ascii="Times New Roman" w:hAnsi="Times New Roman"/>
          <w:sz w:val="20"/>
        </w:rPr>
        <w:t xml:space="preserve"> là </w:t>
      </w:r>
      <w:r>
        <w:rPr>
          <w:rFonts w:ascii="Cambria Math" w:hAnsi="Cambria Math"/>
          <w:i/>
          <w:color w:val="1B4A6B"/>
          <w:sz w:val="20"/>
        </w:rPr>
        <w:t>∏ (aᵢ + 1)</w:t>
      </w:r>
      <w:r>
        <w:rPr>
          <w:rFonts w:ascii="Times New Roman" w:hAnsi="Times New Roman"/>
          <w:sz w:val="20"/>
        </w:rPr>
        <w:t>.</w:t>
      </w:r>
    </w:p>
    <w:p>
      <w:pPr>
        <w:pStyle w:val="Heading4"/>
      </w:pPr>
      <w:r/>
      <w:r>
        <w:rPr>
          <w:rFonts w:ascii="Calibri" w:hAnsi="Calibri"/>
          <w:b/>
          <w:i/>
          <w:color w:val="3A6A9A"/>
          <w:sz w:val="22"/>
        </w:rPr>
        <w:t>Câu 8 (đặc điểm số chính phương):</w:t>
      </w:r>
    </w:p>
    <w:p>
      <w:pPr>
        <w:widowControl/>
        <w:spacing w:after="80" w:before="0" w:line="276" w:lineRule="auto"/>
        <w:jc w:val="both"/>
      </w:pPr>
      <w:r>
        <w:rPr>
          <w:rFonts w:ascii="Times New Roman" w:hAnsi="Times New Roman"/>
          <w:sz w:val="21"/>
        </w:rPr>
        <w:t xml:space="preserve">Một số nguyên dương </w:t>
      </w:r>
      <w:r>
        <w:rPr>
          <w:rFonts w:ascii="Consolas" w:hAnsi="Consolas"/>
          <w:color w:val="1E293B"/>
          <w:sz w:val="17"/>
          <w:shd w:val="clear" w:color="auto" w:fill="F1F5F9"/>
        </w:rPr>
        <w:t>N</w:t>
      </w:r>
      <w:r>
        <w:rPr>
          <w:rFonts w:ascii="Times New Roman" w:hAnsi="Times New Roman"/>
          <w:sz w:val="21"/>
        </w:rPr>
        <w:t xml:space="preserve"> là số chính phương (</w:t>
      </w:r>
      <w:r>
        <w:rPr>
          <w:rFonts w:ascii="Cambria Math" w:hAnsi="Cambria Math"/>
          <w:i/>
          <w:color w:val="1B4A6B"/>
          <w:sz w:val="21"/>
        </w:rPr>
        <w:t>N = k²</w:t>
      </w:r>
      <w:r>
        <w:rPr>
          <w:rFonts w:ascii="Times New Roman" w:hAnsi="Times New Roman"/>
          <w:sz w:val="21"/>
        </w:rPr>
        <w:t>) khi và chỉ khi điều kiện nào sau đây được thỏa mãn?</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N</w:t>
      </w:r>
      <w:r>
        <w:rPr>
          <w:rFonts w:ascii="Times New Roman" w:hAnsi="Times New Roman"/>
          <w:sz w:val="21"/>
        </w:rPr>
        <w:t xml:space="preserve"> có số lượng thừa số nguyên tố phân biệt là một số chẵn.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Tổng các chữ số của </w:t>
      </w:r>
      <w:r>
        <w:rPr>
          <w:rFonts w:ascii="Consolas" w:hAnsi="Consolas"/>
          <w:color w:val="1E293B"/>
          <w:sz w:val="17"/>
          <w:shd w:val="clear" w:color="auto" w:fill="F1F5F9"/>
        </w:rPr>
        <w:t>N</w:t>
      </w:r>
      <w:r>
        <w:rPr>
          <w:rFonts w:ascii="Times New Roman" w:hAnsi="Times New Roman"/>
          <w:sz w:val="21"/>
        </w:rPr>
        <w:t xml:space="preserve"> chia hết cho 9.</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Số lượng ước số nguyên dương của </w:t>
      </w:r>
      <w:r>
        <w:rPr>
          <w:rFonts w:ascii="Consolas" w:hAnsi="Consolas"/>
          <w:color w:val="1E293B"/>
          <w:sz w:val="17"/>
          <w:shd w:val="clear" w:color="auto" w:fill="F1F5F9"/>
        </w:rPr>
        <w:t>N</w:t>
      </w:r>
      <w:r>
        <w:rPr>
          <w:rFonts w:ascii="Times New Roman" w:hAnsi="Times New Roman"/>
          <w:sz w:val="21"/>
        </w:rPr>
        <w:t xml:space="preserve"> là một số lẻ (tương đương số mũ của mọi thừa số nguyên tố đều là số chẵn).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N</w:t>
      </w:r>
      <w:r>
        <w:rPr>
          <w:rFonts w:ascii="Times New Roman" w:hAnsi="Times New Roman"/>
          <w:sz w:val="21"/>
        </w:rPr>
        <w:t xml:space="preserve"> có chữ số tận cùng thuộc tập </w:t>
      </w:r>
      <w:r>
        <w:rPr>
          <w:rFonts w:ascii="Consolas" w:hAnsi="Consolas"/>
          <w:color w:val="1E293B"/>
          <w:sz w:val="17"/>
          <w:shd w:val="clear" w:color="auto" w:fill="F1F5F9"/>
        </w:rPr>
        <w:t>2, 3, 7, 8</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Các ước số luôn đi thành từng cặp đối xứng </w:t>
      </w:r>
      <w:r>
        <w:rPr>
          <w:rFonts w:ascii="Cambria Math" w:hAnsi="Cambria Math"/>
          <w:i/>
          <w:color w:val="0F2A44"/>
          <w:sz w:val="20"/>
        </w:rPr>
        <w:t>(d, N/d)</w:t>
      </w:r>
      <w:r>
        <w:rPr>
          <w:rFonts w:ascii="Times New Roman" w:hAnsi="Times New Roman"/>
          <w:i/>
          <w:color w:val="1E405A"/>
          <w:sz w:val="20"/>
        </w:rPr>
        <w:t xml:space="preserve">. Chỉ khi </w:t>
      </w:r>
      <w:r>
        <w:rPr>
          <w:rFonts w:ascii="Cambria Math" w:hAnsi="Cambria Math"/>
          <w:i/>
          <w:color w:val="0F2A44"/>
          <w:sz w:val="20"/>
        </w:rPr>
        <w:t>N = k²</w:t>
      </w:r>
      <w:r>
        <w:rPr>
          <w:rFonts w:ascii="Times New Roman" w:hAnsi="Times New Roman"/>
          <w:i/>
          <w:color w:val="1E405A"/>
          <w:sz w:val="20"/>
        </w:rPr>
        <w:t xml:space="preserve"> thì cặp ước tại </w:t>
      </w:r>
      <w:r>
        <w:rPr>
          <w:rFonts w:ascii="Cambria Math" w:hAnsi="Cambria Math"/>
          <w:i/>
          <w:color w:val="0F2A44"/>
          <w:sz w:val="20"/>
        </w:rPr>
        <w:t>k = N/k</w:t>
      </w:r>
      <w:r>
        <w:rPr>
          <w:rFonts w:ascii="Times New Roman" w:hAnsi="Times New Roman"/>
          <w:i/>
          <w:color w:val="1E405A"/>
          <w:sz w:val="20"/>
        </w:rPr>
        <w:t xml:space="preserve"> mới trùng nhau, tạo ra số lượng ước số lẻ. Về mặt thừa số nguyên tố, </w:t>
      </w:r>
      <w:r>
        <w:rPr>
          <w:rFonts w:ascii="Cambria Math" w:hAnsi="Cambria Math"/>
          <w:i/>
          <w:color w:val="0F2A44"/>
          <w:sz w:val="20"/>
        </w:rPr>
        <w:t>N = ∏ pᵢ²a_ⁱ</w:t>
      </w:r>
      <w:r>
        <w:rPr>
          <w:rFonts w:ascii="Times New Roman" w:hAnsi="Times New Roman"/>
          <w:i/>
          <w:color w:val="1E405A"/>
          <w:sz w:val="20"/>
        </w:rPr>
        <w:t xml:space="preserve"> nên số lượng ước </w:t>
      </w:r>
      <w:r>
        <w:rPr>
          <w:rFonts w:ascii="Cambria Math" w:hAnsi="Cambria Math"/>
          <w:i/>
          <w:color w:val="0F2A44"/>
          <w:sz w:val="20"/>
        </w:rPr>
        <w:t>(2a₁ + 1)(2a₂ + 1) …</w:t>
      </w:r>
      <w:r>
        <w:rPr>
          <w:rFonts w:ascii="Times New Roman" w:hAnsi="Times New Roman"/>
          <w:i/>
          <w:color w:val="1E405A"/>
          <w:sz w:val="20"/>
        </w:rPr>
        <w:t xml:space="preserve"> luôn là tích các số lẻ (kết quả là số lẻ).</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Các ước số luôn đi thành từng cặp đối xứng </w:t>
      </w:r>
      <w:r>
        <w:rPr>
          <w:rFonts w:ascii="Cambria Math" w:hAnsi="Cambria Math"/>
          <w:i/>
          <w:color w:val="1B4A6B"/>
          <w:sz w:val="20"/>
        </w:rPr>
        <w:t>(d, N/d)</w:t>
      </w:r>
      <w:r>
        <w:rPr>
          <w:rFonts w:ascii="Times New Roman" w:hAnsi="Times New Roman"/>
          <w:sz w:val="20"/>
        </w:rPr>
        <w:t xml:space="preserve">. Chỉ khi </w:t>
      </w:r>
      <w:r>
        <w:rPr>
          <w:rFonts w:ascii="Cambria Math" w:hAnsi="Cambria Math"/>
          <w:i/>
          <w:color w:val="1B4A6B"/>
          <w:sz w:val="20"/>
        </w:rPr>
        <w:t>N = k²</w:t>
      </w:r>
      <w:r>
        <w:rPr>
          <w:rFonts w:ascii="Times New Roman" w:hAnsi="Times New Roman"/>
          <w:sz w:val="20"/>
        </w:rPr>
        <w:t xml:space="preserve"> thì cặp ước tại </w:t>
      </w:r>
      <w:r>
        <w:rPr>
          <w:rFonts w:ascii="Cambria Math" w:hAnsi="Cambria Math"/>
          <w:i/>
          <w:color w:val="1B4A6B"/>
          <w:sz w:val="20"/>
        </w:rPr>
        <w:t>k = N/k</w:t>
      </w:r>
      <w:r>
        <w:rPr>
          <w:rFonts w:ascii="Times New Roman" w:hAnsi="Times New Roman"/>
          <w:sz w:val="20"/>
        </w:rPr>
        <w:t xml:space="preserve"> mới trùng nhau, tạo ra số lượng ước số lẻ. Về mặt thừa số nguyên tố, </w:t>
      </w:r>
      <w:r>
        <w:rPr>
          <w:rFonts w:ascii="Cambria Math" w:hAnsi="Cambria Math"/>
          <w:i/>
          <w:color w:val="1B4A6B"/>
          <w:sz w:val="20"/>
        </w:rPr>
        <w:t>N = ∏ pᵢ²a_ⁱ</w:t>
      </w:r>
      <w:r>
        <w:rPr>
          <w:rFonts w:ascii="Times New Roman" w:hAnsi="Times New Roman"/>
          <w:sz w:val="20"/>
        </w:rPr>
        <w:t xml:space="preserve"> nên số lượng ước </w:t>
      </w:r>
      <w:r>
        <w:rPr>
          <w:rFonts w:ascii="Cambria Math" w:hAnsi="Cambria Math"/>
          <w:i/>
          <w:color w:val="1B4A6B"/>
          <w:sz w:val="20"/>
        </w:rPr>
        <w:t>(2a₁ + 1)(2a₂ + 1) …</w:t>
      </w:r>
      <w:r>
        <w:rPr>
          <w:rFonts w:ascii="Times New Roman" w:hAnsi="Times New Roman"/>
          <w:sz w:val="20"/>
        </w:rPr>
        <w:t xml:space="preserve"> luôn là tích các số lẻ (kết quả là số lẻ).</w:t>
      </w:r>
    </w:p>
    <w:p>
      <w:pPr>
        <w:pStyle w:val="Heading4"/>
      </w:pPr>
      <w:r/>
      <w:r>
        <w:rPr>
          <w:rFonts w:ascii="Calibri" w:hAnsi="Calibri"/>
          <w:b/>
          <w:i/>
          <w:color w:val="3A6A9A"/>
          <w:sz w:val="22"/>
        </w:rPr>
        <w:t>Câu 9 (công thức legendre):</w:t>
      </w:r>
    </w:p>
    <w:p>
      <w:pPr>
        <w:widowControl/>
        <w:spacing w:after="80" w:before="0" w:line="276" w:lineRule="auto"/>
        <w:jc w:val="both"/>
      </w:pPr>
      <w:r>
        <w:rPr>
          <w:rFonts w:ascii="Times New Roman" w:hAnsi="Times New Roman"/>
          <w:sz w:val="21"/>
        </w:rPr>
        <w:t xml:space="preserve">Công thức Legendre </w:t>
      </w:r>
      <w:r>
        <w:rPr>
          <w:rFonts w:ascii="Cambria Math" w:hAnsi="Cambria Math"/>
          <w:i/>
          <w:color w:val="1B4A6B"/>
          <w:sz w:val="21"/>
        </w:rPr>
        <w:t>E_p(N!) = ∑k₌₁^∈fty lfloor N/p^k rfloor</w:t>
      </w:r>
      <w:r>
        <w:rPr>
          <w:rFonts w:ascii="Times New Roman" w:hAnsi="Times New Roman"/>
          <w:sz w:val="21"/>
        </w:rPr>
        <w:t xml:space="preserve"> dùng để tính đại lượng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Số lượng số nguyên tố nhỏ hơn </w:t>
      </w:r>
      <w:r>
        <w:rPr>
          <w:rFonts w:ascii="Cambria Math" w:hAnsi="Cambria Math"/>
          <w:i/>
          <w:sz w:val="20"/>
        </w:rPr>
        <w:t>N!</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Số mũ của thừa số nguyên tố </w:t>
      </w:r>
      <w:r>
        <w:rPr>
          <w:rFonts w:ascii="Consolas" w:hAnsi="Consolas"/>
          <w:color w:val="1E293B"/>
          <w:sz w:val="17"/>
          <w:shd w:val="clear" w:color="auto" w:fill="F1F5F9"/>
        </w:rPr>
        <w:t>p</w:t>
      </w:r>
      <w:r>
        <w:rPr>
          <w:rFonts w:ascii="Times New Roman" w:hAnsi="Times New Roman"/>
          <w:sz w:val="21"/>
        </w:rPr>
        <w:t xml:space="preserve"> trong phân tích thừa số nguyên tố của </w:t>
      </w:r>
      <w:r>
        <w:rPr>
          <w:rFonts w:ascii="Cambria Math" w:hAnsi="Cambria Math"/>
          <w:i/>
          <w:sz w:val="20"/>
        </w:rPr>
        <w:t>N!</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Ước chung lớn nhất của </w:t>
      </w:r>
      <w:r>
        <w:rPr>
          <w:rFonts w:ascii="Cambria Math" w:hAnsi="Cambria Math"/>
          <w:i/>
          <w:sz w:val="20"/>
        </w:rPr>
        <w:t>N!</w:t>
      </w:r>
      <w:r>
        <w:rPr>
          <w:rFonts w:ascii="Times New Roman" w:hAnsi="Times New Roman"/>
          <w:sz w:val="21"/>
        </w:rPr>
        <w:t xml:space="preserve"> và </w:t>
      </w:r>
      <w:r>
        <w:rPr>
          <w:rFonts w:ascii="Consolas" w:hAnsi="Consolas"/>
          <w:color w:val="1E293B"/>
          <w:sz w:val="17"/>
          <w:shd w:val="clear" w:color="auto" w:fill="F1F5F9"/>
        </w:rPr>
        <w:t>p</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Số chữ số của </w:t>
      </w:r>
      <w:r>
        <w:rPr>
          <w:rFonts w:ascii="Cambria Math" w:hAnsi="Cambria Math"/>
          <w:i/>
          <w:sz w:val="20"/>
        </w:rPr>
        <w:t>N!</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Công thức Legendre đếm số lượng bội của </w:t>
      </w:r>
      <w:r>
        <w:rPr>
          <w:rFonts w:ascii="Cambria Math" w:hAnsi="Cambria Math"/>
          <w:i/>
          <w:color w:val="0F2A44"/>
          <w:sz w:val="20"/>
        </w:rPr>
        <w:t>p, p², p³, …</w:t>
      </w:r>
      <w:r>
        <w:rPr>
          <w:rFonts w:ascii="Times New Roman" w:hAnsi="Times New Roman"/>
          <w:i/>
          <w:color w:val="1E405A"/>
          <w:sz w:val="20"/>
        </w:rPr>
        <w:t xml:space="preserve"> đóng góp vào tích </w:t>
      </w:r>
      <w:r>
        <w:rPr>
          <w:rFonts w:ascii="Cambria Math" w:hAnsi="Cambria Math"/>
          <w:i/>
          <w:color w:val="0F2A44"/>
          <w:sz w:val="20"/>
        </w:rPr>
        <w:t>N! = 1 × 2 × … × 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Công thức Legendre đếm số lượng bội của </w:t>
      </w:r>
      <w:r>
        <w:rPr>
          <w:rFonts w:ascii="Cambria Math" w:hAnsi="Cambria Math"/>
          <w:i/>
          <w:color w:val="1B4A6B"/>
          <w:sz w:val="20"/>
        </w:rPr>
        <w:t>p, p², p³, …</w:t>
      </w:r>
      <w:r>
        <w:rPr>
          <w:rFonts w:ascii="Times New Roman" w:hAnsi="Times New Roman"/>
          <w:sz w:val="20"/>
        </w:rPr>
        <w:t xml:space="preserve"> đóng góp vào tích </w:t>
      </w:r>
      <w:r>
        <w:rPr>
          <w:rFonts w:ascii="Cambria Math" w:hAnsi="Cambria Math"/>
          <w:i/>
          <w:color w:val="1B4A6B"/>
          <w:sz w:val="20"/>
        </w:rPr>
        <w:t>N! = 1 × 2 × … × N</w:t>
      </w:r>
      <w:r>
        <w:rPr>
          <w:rFonts w:ascii="Times New Roman" w:hAnsi="Times New Roman"/>
          <w:sz w:val="20"/>
        </w:rPr>
        <w:t>.</w:t>
      </w:r>
    </w:p>
    <w:p>
      <w:pPr>
        <w:pStyle w:val="Heading4"/>
      </w:pPr>
      <w:r/>
      <w:r>
        <w:rPr>
          <w:rFonts w:ascii="Calibri" w:hAnsi="Calibri"/>
          <w:b/>
          <w:i/>
          <w:color w:val="3A6A9A"/>
          <w:sz w:val="22"/>
        </w:rPr>
        <w:t>Câu 10 (chữ số 0 tận cùng):</w:t>
      </w:r>
    </w:p>
    <w:p>
      <w:pPr>
        <w:widowControl/>
        <w:spacing w:after="80" w:before="0" w:line="276" w:lineRule="auto"/>
        <w:jc w:val="both"/>
      </w:pPr>
      <w:r>
        <w:rPr>
          <w:rFonts w:ascii="Times New Roman" w:hAnsi="Times New Roman"/>
          <w:sz w:val="21"/>
        </w:rPr>
        <w:t xml:space="preserve">Số lượng chữ số </w:t>
      </w:r>
      <w:r>
        <w:rPr>
          <w:rFonts w:ascii="Consolas" w:hAnsi="Consolas"/>
          <w:color w:val="1E293B"/>
          <w:sz w:val="17"/>
          <w:shd w:val="clear" w:color="auto" w:fill="F1F5F9"/>
        </w:rPr>
        <w:t>0</w:t>
      </w:r>
      <w:r>
        <w:rPr>
          <w:rFonts w:ascii="Times New Roman" w:hAnsi="Times New Roman"/>
          <w:sz w:val="21"/>
        </w:rPr>
        <w:t xml:space="preserve"> liên tiếp tận cùng của </w:t>
      </w:r>
      <w:r>
        <w:rPr>
          <w:rFonts w:ascii="Cambria Math" w:hAnsi="Cambria Math"/>
          <w:i/>
          <w:color w:val="1B4A6B"/>
          <w:sz w:val="21"/>
        </w:rPr>
        <w:t>100!</w:t>
      </w:r>
      <w:r>
        <w:rPr>
          <w:rFonts w:ascii="Times New Roman" w:hAnsi="Times New Roman"/>
          <w:sz w:val="21"/>
        </w:rPr>
        <w:t xml:space="preserve"> là bao nhiêu?</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10</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onsolas" w:hAnsi="Consolas"/>
          <w:color w:val="1E293B"/>
          <w:sz w:val="17"/>
          <w:shd w:val="clear" w:color="auto" w:fill="F1F5F9"/>
        </w:rPr>
        <w:t>20</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lfloor 100/5 rfloor + lfloor 100/25 rfloor = 20 + 4 = 24</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25</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Mỗi chữ số 0 tận cùng được tạo bởi tích `2 * 5`. Trong </w:t>
      </w:r>
      <w:r>
        <w:rPr>
          <w:rFonts w:ascii="Cambria Math" w:hAnsi="Cambria Math"/>
          <w:i/>
          <w:color w:val="0F2A44"/>
          <w:sz w:val="20"/>
        </w:rPr>
        <w:t>N!</w:t>
      </w:r>
      <w:r>
        <w:rPr>
          <w:rFonts w:ascii="Times New Roman" w:hAnsi="Times New Roman"/>
          <w:i/>
          <w:color w:val="1E405A"/>
          <w:sz w:val="20"/>
        </w:rPr>
        <w:t xml:space="preserve">, số lượng thừa số 2 luôn nhiều hơn số lượng thừa số 5, do đó số chữ số 0 bằng số mũ của 5 trong </w:t>
      </w:r>
      <w:r>
        <w:rPr>
          <w:rFonts w:ascii="Cambria Math" w:hAnsi="Cambria Math"/>
          <w:i/>
          <w:color w:val="0F2A44"/>
          <w:sz w:val="20"/>
        </w:rPr>
        <w:t>100!</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Mỗi chữ số 0 tận cùng được tạo bởi tích </w:t>
      </w:r>
      <w:r>
        <w:rPr>
          <w:rFonts w:ascii="Consolas" w:hAnsi="Consolas"/>
          <w:color w:val="1E293B"/>
          <w:sz w:val="17"/>
          <w:shd w:val="clear" w:color="auto" w:fill="F1F5F9"/>
        </w:rPr>
        <w:t>2 * 5</w:t>
      </w:r>
      <w:r>
        <w:rPr>
          <w:rFonts w:ascii="Times New Roman" w:hAnsi="Times New Roman"/>
          <w:sz w:val="20"/>
        </w:rPr>
        <w:t xml:space="preserve">. Trong </w:t>
      </w:r>
      <w:r>
        <w:rPr>
          <w:rFonts w:ascii="Cambria Math" w:hAnsi="Cambria Math"/>
          <w:i/>
          <w:color w:val="1B4A6B"/>
          <w:sz w:val="20"/>
        </w:rPr>
        <w:t>N!</w:t>
      </w:r>
      <w:r>
        <w:rPr>
          <w:rFonts w:ascii="Times New Roman" w:hAnsi="Times New Roman"/>
          <w:sz w:val="20"/>
        </w:rPr>
        <w:t xml:space="preserve">, số lượng thừa số 2 luôn nhiều hơn số lượng thừa số 5, do đó số chữ số 0 bằng số mũ của 5 trong </w:t>
      </w:r>
      <w:r>
        <w:rPr>
          <w:rFonts w:ascii="Cambria Math" w:hAnsi="Cambria Math"/>
          <w:i/>
          <w:color w:val="1B4A6B"/>
          <w:sz w:val="20"/>
        </w:rPr>
        <w:t>100!</w:t>
      </w:r>
      <w:r>
        <w:rPr>
          <w:rFonts w:ascii="Times New Roman" w:hAnsi="Times New Roman"/>
          <w:sz w:val="20"/>
        </w:rPr>
        <w:t>.</w:t>
      </w:r>
    </w:p>
    <w:p>
      <w:pPr>
        <w:pStyle w:val="Heading4"/>
      </w:pPr>
      <w:r/>
      <w:r>
        <w:rPr>
          <w:rFonts w:ascii="Calibri" w:hAnsi="Calibri"/>
          <w:b/>
          <w:i/>
          <w:color w:val="3A6A9A"/>
          <w:sz w:val="22"/>
        </w:rPr>
        <w:t>Câu 11 (sàng phân đoạn - segmented sieve):</w:t>
      </w:r>
    </w:p>
    <w:p>
      <w:pPr>
        <w:widowControl/>
        <w:spacing w:after="80" w:before="0" w:line="276" w:lineRule="auto"/>
        <w:jc w:val="both"/>
      </w:pPr>
      <w:r>
        <w:rPr>
          <w:rFonts w:ascii="Times New Roman" w:hAnsi="Times New Roman"/>
          <w:sz w:val="21"/>
        </w:rPr>
        <w:t>Kỹ thuật Sàng phân đoạn (Segmented Sieve) được sử dụng tối ưu nhất trong tình huống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Khi cần tìm số nguyên tố trong khoảng </w:t>
      </w:r>
      <w:r>
        <w:rPr>
          <w:rFonts w:ascii="Cambria Math" w:hAnsi="Cambria Math"/>
          <w:i/>
          <w:sz w:val="20"/>
        </w:rPr>
        <w:t>[1, 10⁷]</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Khi cần tìm số nguyên tố trong đoạn </w:t>
      </w:r>
      <w:r>
        <w:rPr>
          <w:rFonts w:ascii="Cambria Math" w:hAnsi="Cambria Math"/>
          <w:i/>
          <w:sz w:val="20"/>
        </w:rPr>
        <w:t>[L, R]</w:t>
      </w:r>
      <w:r>
        <w:rPr>
          <w:rFonts w:ascii="Times New Roman" w:hAnsi="Times New Roman"/>
          <w:sz w:val="21"/>
        </w:rPr>
        <w:t xml:space="preserve"> với </w:t>
      </w:r>
      <w:r>
        <w:rPr>
          <w:rFonts w:ascii="Cambria Math" w:hAnsi="Cambria Math"/>
          <w:i/>
          <w:sz w:val="20"/>
        </w:rPr>
        <w:t>R ≤ 10¹²</w:t>
      </w:r>
      <w:r>
        <w:rPr>
          <w:rFonts w:ascii="Times New Roman" w:hAnsi="Times New Roman"/>
          <w:sz w:val="21"/>
        </w:rPr>
        <w:t xml:space="preserve"> nhưng độ dài đoạn </w:t>
      </w:r>
      <w:r>
        <w:rPr>
          <w:rFonts w:ascii="Cambria Math" w:hAnsi="Cambria Math"/>
          <w:i/>
          <w:sz w:val="20"/>
        </w:rPr>
        <w:t>R - L ≤ 10⁶</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Khi </w:t>
      </w:r>
      <w:r>
        <w:rPr>
          <w:rFonts w:ascii="Consolas" w:hAnsi="Consolas"/>
          <w:color w:val="1E293B"/>
          <w:sz w:val="17"/>
          <w:shd w:val="clear" w:color="auto" w:fill="F1F5F9"/>
        </w:rPr>
        <w:t>L</w:t>
      </w:r>
      <w:r>
        <w:rPr>
          <w:rFonts w:ascii="Times New Roman" w:hAnsi="Times New Roman"/>
          <w:sz w:val="21"/>
        </w:rPr>
        <w:t xml:space="preserve"> và </w:t>
      </w:r>
      <w:r>
        <w:rPr>
          <w:rFonts w:ascii="Consolas" w:hAnsi="Consolas"/>
          <w:color w:val="1E293B"/>
          <w:sz w:val="17"/>
          <w:shd w:val="clear" w:color="auto" w:fill="F1F5F9"/>
        </w:rPr>
        <w:t>R</w:t>
      </w:r>
      <w:r>
        <w:rPr>
          <w:rFonts w:ascii="Times New Roman" w:hAnsi="Times New Roman"/>
          <w:sz w:val="21"/>
        </w:rPr>
        <w:t xml:space="preserve"> đều là số chẵn.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Khi bộ nhớ RAM máy tính có dung lượng trên 16GB.</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Ta không thể tạo mảng kích thước </w:t>
      </w:r>
      <w:r>
        <w:rPr>
          <w:rFonts w:ascii="Cambria Math" w:hAnsi="Cambria Math"/>
          <w:i/>
          <w:color w:val="0F2A44"/>
          <w:sz w:val="20"/>
        </w:rPr>
        <w:t>10¹²</w:t>
      </w:r>
      <w:r>
        <w:rPr>
          <w:rFonts w:ascii="Times New Roman" w:hAnsi="Times New Roman"/>
          <w:i/>
          <w:color w:val="1E405A"/>
          <w:sz w:val="20"/>
        </w:rPr>
        <w:t xml:space="preserve">, nhưng có thể sàng trên mảng kích thước </w:t>
      </w:r>
      <w:r>
        <w:rPr>
          <w:rFonts w:ascii="Cambria Math" w:hAnsi="Cambria Math"/>
          <w:i/>
          <w:color w:val="0F2A44"/>
          <w:sz w:val="20"/>
        </w:rPr>
        <w:t>R - L + 1 ≤ 10⁶</w:t>
      </w:r>
      <w:r>
        <w:rPr>
          <w:rFonts w:ascii="Times New Roman" w:hAnsi="Times New Roman"/>
          <w:i/>
          <w:color w:val="1E405A"/>
          <w:sz w:val="20"/>
        </w:rPr>
        <w:t xml:space="preserve"> bằng cách chỉ dùng các số nguyên tố </w:t>
      </w:r>
      <w:r>
        <w:rPr>
          <w:rFonts w:ascii="Cambria Math" w:hAnsi="Cambria Math"/>
          <w:i/>
          <w:color w:val="0F2A44"/>
          <w:sz w:val="20"/>
        </w:rPr>
        <w:t>≤ sqrt{R} ≤ 10⁶</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Ta không thể tạo mảng kích thước </w:t>
      </w:r>
      <w:r>
        <w:rPr>
          <w:rFonts w:ascii="Cambria Math" w:hAnsi="Cambria Math"/>
          <w:i/>
          <w:color w:val="1B4A6B"/>
          <w:sz w:val="20"/>
        </w:rPr>
        <w:t>10¹²</w:t>
      </w:r>
      <w:r>
        <w:rPr>
          <w:rFonts w:ascii="Times New Roman" w:hAnsi="Times New Roman"/>
          <w:sz w:val="20"/>
        </w:rPr>
        <w:t xml:space="preserve">, nhưng có thể sàng trên mảng kích thước </w:t>
      </w:r>
      <w:r>
        <w:rPr>
          <w:rFonts w:ascii="Cambria Math" w:hAnsi="Cambria Math"/>
          <w:i/>
          <w:color w:val="1B4A6B"/>
          <w:sz w:val="20"/>
        </w:rPr>
        <w:t>R - L + 1 ≤ 10⁶</w:t>
      </w:r>
      <w:r>
        <w:rPr>
          <w:rFonts w:ascii="Times New Roman" w:hAnsi="Times New Roman"/>
          <w:sz w:val="20"/>
        </w:rPr>
        <w:t xml:space="preserve"> bằng cách chỉ dùng các số nguyên tố </w:t>
      </w:r>
      <w:r>
        <w:rPr>
          <w:rFonts w:ascii="Cambria Math" w:hAnsi="Cambria Math"/>
          <w:i/>
          <w:color w:val="1B4A6B"/>
          <w:sz w:val="20"/>
        </w:rPr>
        <w:t>≤ sqrt{R} ≤ 10⁶</w:t>
      </w:r>
      <w:r>
        <w:rPr>
          <w:rFonts w:ascii="Times New Roman" w:hAnsi="Times New Roman"/>
          <w:sz w:val="20"/>
        </w:rPr>
        <w:t>.</w:t>
      </w:r>
    </w:p>
    <w:p>
      <w:pPr>
        <w:pStyle w:val="Heading4"/>
      </w:pPr>
      <w:r/>
      <w:r>
        <w:rPr>
          <w:rFonts w:ascii="Calibri" w:hAnsi="Calibri"/>
          <w:b/>
          <w:i/>
          <w:color w:val="3A6A9A"/>
          <w:sz w:val="22"/>
        </w:rPr>
        <w:t>Câu 12 (số nguyên tố cùng nhau):</w:t>
      </w:r>
    </w:p>
    <w:p>
      <w:pPr>
        <w:widowControl/>
        <w:spacing w:after="80" w:before="0" w:line="276" w:lineRule="auto"/>
        <w:jc w:val="both"/>
      </w:pPr>
      <w:r>
        <w:rPr>
          <w:rFonts w:ascii="Times New Roman" w:hAnsi="Times New Roman"/>
          <w:sz w:val="21"/>
        </w:rPr>
        <w:t xml:space="preserve">Hai số nguyên dương </w:t>
      </w:r>
      <w:r>
        <w:rPr>
          <w:rFonts w:ascii="Consolas" w:hAnsi="Consolas"/>
          <w:color w:val="1E293B"/>
          <w:sz w:val="17"/>
          <w:shd w:val="clear" w:color="auto" w:fill="F1F5F9"/>
        </w:rPr>
        <w:t>A</w:t>
      </w:r>
      <w:r>
        <w:rPr>
          <w:rFonts w:ascii="Times New Roman" w:hAnsi="Times New Roman"/>
          <w:sz w:val="21"/>
        </w:rPr>
        <w:t xml:space="preserve"> và </w:t>
      </w:r>
      <w:r>
        <w:rPr>
          <w:rFonts w:ascii="Consolas" w:hAnsi="Consolas"/>
          <w:color w:val="1E293B"/>
          <w:sz w:val="17"/>
          <w:shd w:val="clear" w:color="auto" w:fill="F1F5F9"/>
        </w:rPr>
        <w:t>B</w:t>
      </w:r>
      <w:r>
        <w:rPr>
          <w:rFonts w:ascii="Times New Roman" w:hAnsi="Times New Roman"/>
          <w:sz w:val="21"/>
        </w:rPr>
        <w:t xml:space="preserve"> được gọi là nguyên tố cùng nhau (Coprime) khi và chỉ khi:</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Cả </w:t>
      </w:r>
      <w:r>
        <w:rPr>
          <w:rFonts w:ascii="Consolas" w:hAnsi="Consolas"/>
          <w:color w:val="1E293B"/>
          <w:sz w:val="17"/>
          <w:shd w:val="clear" w:color="auto" w:fill="F1F5F9"/>
        </w:rPr>
        <w:t>A</w:t>
      </w:r>
      <w:r>
        <w:rPr>
          <w:rFonts w:ascii="Times New Roman" w:hAnsi="Times New Roman"/>
          <w:sz w:val="21"/>
        </w:rPr>
        <w:t xml:space="preserve"> và </w:t>
      </w:r>
      <w:r>
        <w:rPr>
          <w:rFonts w:ascii="Consolas" w:hAnsi="Consolas"/>
          <w:color w:val="1E293B"/>
          <w:sz w:val="17"/>
          <w:shd w:val="clear" w:color="auto" w:fill="F1F5F9"/>
        </w:rPr>
        <w:t>B</w:t>
      </w:r>
      <w:r>
        <w:rPr>
          <w:rFonts w:ascii="Times New Roman" w:hAnsi="Times New Roman"/>
          <w:sz w:val="21"/>
        </w:rPr>
        <w:t xml:space="preserve"> đều là số nguyên tố.</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onsolas" w:hAnsi="Consolas"/>
          <w:color w:val="1E293B"/>
          <w:sz w:val="17"/>
          <w:shd w:val="clear" w:color="auto" w:fill="F1F5F9"/>
        </w:rPr>
        <w:t>A + B</w:t>
      </w:r>
      <w:r>
        <w:rPr>
          <w:rFonts w:ascii="Times New Roman" w:hAnsi="Times New Roman"/>
          <w:sz w:val="21"/>
        </w:rPr>
        <w:t xml:space="preserve"> là số nguyên tố.</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gcd(A, B) = 1</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lcm(A, B) = A × B + 1</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Hai số nguyên tố cùng nhau là hai số không có ước chung nào khác ngoài `1`, tức `gcd(A, B) = 1`.</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Hai số nguyên tố cùng nhau là hai số không có ước chung nào khác ngoài </w:t>
      </w:r>
      <w:r>
        <w:rPr>
          <w:rFonts w:ascii="Consolas" w:hAnsi="Consolas"/>
          <w:color w:val="1E293B"/>
          <w:sz w:val="17"/>
          <w:shd w:val="clear" w:color="auto" w:fill="F1F5F9"/>
        </w:rPr>
        <w:t>1</w:t>
      </w:r>
      <w:r>
        <w:rPr>
          <w:rFonts w:ascii="Times New Roman" w:hAnsi="Times New Roman"/>
          <w:sz w:val="20"/>
        </w:rPr>
        <w:t xml:space="preserve">, tức </w:t>
      </w:r>
      <w:r>
        <w:rPr>
          <w:rFonts w:ascii="Consolas" w:hAnsi="Consolas"/>
          <w:color w:val="1E293B"/>
          <w:sz w:val="17"/>
          <w:shd w:val="clear" w:color="auto" w:fill="F1F5F9"/>
        </w:rPr>
        <w:t>gcd(A, B) = 1</w:t>
      </w:r>
      <w:r>
        <w:rPr>
          <w:rFonts w:ascii="Times New Roman" w:hAnsi="Times New Roman"/>
          <w:sz w:val="20"/>
        </w:rPr>
        <w:t>.</w:t>
      </w:r>
    </w:p>
    <w:p>
      <w:pPr>
        <w:pStyle w:val="Heading2"/>
      </w:pPr>
      <w:r/>
      <w:r>
        <w:rPr>
          <w:rFonts w:ascii="Calibri" w:hAnsi="Calibri"/>
          <w:b/>
          <w:color w:val="1A4A6B"/>
          <w:sz w:val="26"/>
        </w:rPr>
        <w:t>Ma trận bài tập thực hành (p0 → p5)</w:t>
      </w:r>
    </w:p>
    <w:tbl>
      <w:tblPr>
        <w:tblStyle w:val="LightGrid-Accent1"/>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vAlign w:val="center"/>
            <w:shd w:val="clear" w:color="auto" w:fill="1A4A6B"/>
          </w:tcPr>
          <w:p>
            <w:pPr>
              <w:jc w:val="center"/>
            </w:pPr>
            <w:r/>
            <w:r>
              <w:rPr>
                <w:rFonts w:ascii="Calibri" w:hAnsi="Calibri"/>
                <w:b/>
                <w:color w:val="FFFFFF"/>
                <w:sz w:val="18"/>
              </w:rPr>
              <w:t>STT</w:t>
            </w:r>
          </w:p>
        </w:tc>
        <w:tc>
          <w:tcPr>
            <w:tcW w:type="dxa" w:w="1928"/>
            <w:vAlign w:val="center"/>
            <w:shd w:val="clear" w:color="auto" w:fill="1A4A6B"/>
          </w:tcPr>
          <w:p>
            <w:pPr>
              <w:jc w:val="center"/>
            </w:pPr>
            <w:r/>
            <w:r>
              <w:rPr>
                <w:rFonts w:ascii="Calibri" w:hAnsi="Calibri"/>
                <w:b/>
                <w:color w:val="FFFFFF"/>
                <w:sz w:val="18"/>
              </w:rPr>
              <w:t>Mã Bài</w:t>
            </w:r>
          </w:p>
        </w:tc>
        <w:tc>
          <w:tcPr>
            <w:tcW w:type="dxa" w:w="1928"/>
            <w:vAlign w:val="center"/>
            <w:shd w:val="clear" w:color="auto" w:fill="1A4A6B"/>
          </w:tcPr>
          <w:p>
            <w:pPr>
              <w:jc w:val="center"/>
            </w:pPr>
            <w:r/>
            <w:r>
              <w:rPr>
                <w:rFonts w:ascii="Calibri" w:hAnsi="Calibri"/>
                <w:b/>
                <w:color w:val="FFFFFF"/>
                <w:sz w:val="18"/>
              </w:rPr>
              <w:t>Tên Bài Toán</w:t>
            </w:r>
          </w:p>
        </w:tc>
        <w:tc>
          <w:tcPr>
            <w:tcW w:type="dxa" w:w="1928"/>
            <w:vAlign w:val="center"/>
            <w:shd w:val="clear" w:color="auto" w:fill="1A4A6B"/>
          </w:tcPr>
          <w:p>
            <w:pPr>
              <w:jc w:val="center"/>
            </w:pPr>
            <w:r/>
            <w:r>
              <w:rPr>
                <w:rFonts w:ascii="Calibri" w:hAnsi="Calibri"/>
                <w:b/>
                <w:color w:val="FFFFFF"/>
                <w:sz w:val="18"/>
              </w:rPr>
              <w:t>Cấp Độ</w:t>
            </w:r>
          </w:p>
        </w:tc>
        <w:tc>
          <w:tcPr>
            <w:tcW w:type="dxa" w:w="1928"/>
            <w:vAlign w:val="center"/>
            <w:shd w:val="clear" w:color="auto" w:fill="1A4A6B"/>
          </w:tcPr>
          <w:p>
            <w:pPr>
              <w:jc w:val="center"/>
            </w:pPr>
            <w:r/>
            <w:r>
              <w:rPr>
                <w:rFonts w:ascii="Calibri" w:hAnsi="Calibri"/>
                <w:b/>
                <w:color w:val="FFFFFF"/>
                <w:sz w:val="18"/>
              </w:rPr>
              <w:t>Dạng Thuật Toán &amp; Kỹ Năng Cốt Lõi</w:t>
            </w:r>
          </w:p>
        </w:tc>
      </w:tr>
      <w:tr>
        <w:tc>
          <w:tcPr>
            <w:tcW w:type="dxa" w:w="1928"/>
            <w:vAlign w:val="center"/>
          </w:tcPr>
          <w:p>
            <w:pPr>
              <w:spacing w:after="40" w:before="40"/>
              <w:jc w:val="left"/>
            </w:pPr>
            <w:r/>
            <w:r>
              <w:rPr>
                <w:rFonts w:ascii="Times New Roman" w:hAnsi="Times New Roman"/>
                <w:b w:val="0"/>
                <w:color w:val="1E293B"/>
                <w:sz w:val="18"/>
              </w:rPr>
              <w:t>01</w:t>
            </w:r>
          </w:p>
        </w:tc>
        <w:tc>
          <w:tcPr>
            <w:tcW w:type="dxa" w:w="1928"/>
            <w:vAlign w:val="center"/>
          </w:tcPr>
          <w:p>
            <w:pPr>
              <w:spacing w:after="40" w:before="40"/>
              <w:jc w:val="center"/>
            </w:pPr>
            <w:r/>
            <w:r>
              <w:rPr>
                <w:rFonts w:ascii="Consolas" w:hAnsi="Consolas"/>
                <w:b w:val="0"/>
                <w:color w:val="BE123C"/>
                <w:sz w:val="16"/>
              </w:rPr>
              <w:t>CPPB-NT-01</w:t>
            </w:r>
          </w:p>
        </w:tc>
        <w:tc>
          <w:tcPr>
            <w:tcW w:type="dxa" w:w="1928"/>
            <w:vAlign w:val="center"/>
          </w:tcPr>
          <w:p>
            <w:pPr>
              <w:spacing w:after="40" w:before="40"/>
              <w:jc w:val="left"/>
            </w:pPr>
            <w:r/>
            <w:r>
              <w:rPr>
                <w:b/>
                <w:color w:val="1E293B"/>
                <w:sz w:val="18"/>
              </w:rPr>
              <w:t>Ước Chung Lớn Nhất &amp; Bội Chung Nhỏ Nhất</w:t>
            </w:r>
          </w:p>
        </w:tc>
        <w:tc>
          <w:tcPr>
            <w:tcW w:type="dxa" w:w="1928"/>
            <w:vAlign w:val="center"/>
          </w:tcPr>
          <w:p>
            <w:pPr>
              <w:spacing w:after="40" w:before="40"/>
              <w:jc w:val="center"/>
            </w:pPr>
            <w:r/>
            <w:r>
              <w:rPr>
                <w:rFonts w:ascii="Consolas" w:hAnsi="Consolas"/>
                <w:b w:val="0"/>
                <w:color w:val="BE123C"/>
                <w:sz w:val="16"/>
              </w:rPr>
              <w:t>P0</w:t>
            </w:r>
          </w:p>
        </w:tc>
        <w:tc>
          <w:tcPr>
            <w:tcW w:type="dxa" w:w="1928"/>
            <w:vAlign w:val="center"/>
          </w:tcPr>
          <w:p>
            <w:pPr>
              <w:spacing w:after="40" w:before="40"/>
              <w:jc w:val="left"/>
            </w:pPr>
            <w:r/>
            <w:r>
              <w:rPr>
                <w:rFonts w:ascii="Times New Roman" w:hAnsi="Times New Roman"/>
                <w:b w:val="0"/>
                <w:color w:val="1E293B"/>
                <w:sz w:val="18"/>
              </w:rPr>
              <w:t>Thuật toán Euclid tối ưu và chia trước nhân sau</w:t>
            </w:r>
          </w:p>
        </w:tc>
      </w:tr>
      <w:tr>
        <w:tc>
          <w:tcPr>
            <w:tcW w:type="dxa" w:w="1928"/>
            <w:vAlign w:val="center"/>
            <w:shd w:val="clear" w:color="auto" w:fill="F8FAFC"/>
          </w:tcPr>
          <w:p>
            <w:pPr>
              <w:spacing w:after="40" w:before="40"/>
              <w:jc w:val="left"/>
            </w:pPr>
            <w:r/>
            <w:r>
              <w:rPr>
                <w:rFonts w:ascii="Times New Roman" w:hAnsi="Times New Roman"/>
                <w:b w:val="0"/>
                <w:color w:val="1E293B"/>
                <w:sz w:val="18"/>
              </w:rPr>
              <w:t>02</w:t>
            </w:r>
          </w:p>
        </w:tc>
        <w:tc>
          <w:tcPr>
            <w:tcW w:type="dxa" w:w="1928"/>
            <w:vAlign w:val="center"/>
            <w:shd w:val="clear" w:color="auto" w:fill="F8FAFC"/>
          </w:tcPr>
          <w:p>
            <w:pPr>
              <w:spacing w:after="40" w:before="40"/>
              <w:jc w:val="center"/>
            </w:pPr>
            <w:r/>
            <w:r>
              <w:rPr>
                <w:rFonts w:ascii="Consolas" w:hAnsi="Consolas"/>
                <w:b w:val="0"/>
                <w:color w:val="BE123C"/>
                <w:sz w:val="16"/>
              </w:rPr>
              <w:t>CPPB-NT-02</w:t>
            </w:r>
          </w:p>
        </w:tc>
        <w:tc>
          <w:tcPr>
            <w:tcW w:type="dxa" w:w="1928"/>
            <w:vAlign w:val="center"/>
            <w:shd w:val="clear" w:color="auto" w:fill="F8FAFC"/>
          </w:tcPr>
          <w:p>
            <w:pPr>
              <w:spacing w:after="40" w:before="40"/>
              <w:jc w:val="left"/>
            </w:pPr>
            <w:r/>
            <w:r>
              <w:rPr>
                <w:b/>
                <w:color w:val="1E293B"/>
                <w:sz w:val="18"/>
              </w:rPr>
              <w:t>Kiểm Tra Số Nguyên Tố Cơ Bản</w:t>
            </w:r>
          </w:p>
        </w:tc>
        <w:tc>
          <w:tcPr>
            <w:tcW w:type="dxa" w:w="1928"/>
            <w:vAlign w:val="center"/>
            <w:shd w:val="clear" w:color="auto" w:fill="F8FAFC"/>
          </w:tcPr>
          <w:p>
            <w:pPr>
              <w:spacing w:after="40" w:before="40"/>
              <w:jc w:val="center"/>
            </w:pPr>
            <w:r/>
            <w:r>
              <w:rPr>
                <w:rFonts w:ascii="Consolas" w:hAnsi="Consolas"/>
                <w:b w:val="0"/>
                <w:color w:val="BE123C"/>
                <w:sz w:val="16"/>
              </w:rPr>
              <w:t>P0</w:t>
            </w:r>
          </w:p>
        </w:tc>
        <w:tc>
          <w:tcPr>
            <w:tcW w:type="dxa" w:w="1928"/>
            <w:vAlign w:val="center"/>
            <w:shd w:val="clear" w:color="auto" w:fill="F8FAFC"/>
          </w:tcPr>
          <w:p>
            <w:pPr>
              <w:spacing w:after="40" w:before="40"/>
              <w:jc w:val="left"/>
            </w:pPr>
            <w:r/>
            <w:r>
              <w:rPr>
                <w:rFonts w:ascii="Times New Roman" w:hAnsi="Times New Roman"/>
                <w:b w:val="0"/>
                <w:color w:val="1E293B"/>
                <w:sz w:val="18"/>
              </w:rPr>
              <w:t xml:space="preserve">Kiểm tra nguyên tố trong </w:t>
            </w:r>
            <w:r>
              <w:rPr>
                <w:rFonts w:ascii="Cambria Math" w:hAnsi="Cambria Math"/>
                <w:b w:val="0"/>
                <w:i/>
                <w:color w:val="1B4A6B"/>
                <w:sz w:val="18"/>
              </w:rPr>
              <w:t>O(sqrt{N})</w:t>
            </w:r>
            <w:r>
              <w:rPr>
                <w:rFonts w:ascii="Times New Roman" w:hAnsi="Times New Roman"/>
                <w:b w:val="0"/>
                <w:color w:val="1E293B"/>
                <w:sz w:val="18"/>
              </w:rPr>
              <w:t xml:space="preserve"> bước nhảy 6k </w:t>
            </w:r>
            <w:r>
              <w:rPr>
                <w:rFonts w:ascii="Cambria Math" w:hAnsi="Cambria Math"/>
                <w:b w:val="0"/>
                <w:i/>
                <w:color w:val="1B4A6B"/>
                <w:sz w:val="18"/>
              </w:rPr>
              <w:t>pm</w:t>
            </w:r>
            <w:r>
              <w:rPr>
                <w:rFonts w:ascii="Times New Roman" w:hAnsi="Times New Roman"/>
                <w:b w:val="0"/>
                <w:color w:val="1E293B"/>
                <w:sz w:val="18"/>
              </w:rPr>
              <w:t xml:space="preserve"> 1</w:t>
            </w:r>
          </w:p>
        </w:tc>
      </w:tr>
      <w:tr>
        <w:tc>
          <w:tcPr>
            <w:tcW w:type="dxa" w:w="1928"/>
            <w:vAlign w:val="center"/>
          </w:tcPr>
          <w:p>
            <w:pPr>
              <w:spacing w:after="40" w:before="40"/>
              <w:jc w:val="left"/>
            </w:pPr>
            <w:r/>
            <w:r>
              <w:rPr>
                <w:rFonts w:ascii="Times New Roman" w:hAnsi="Times New Roman"/>
                <w:b w:val="0"/>
                <w:color w:val="1E293B"/>
                <w:sz w:val="18"/>
              </w:rPr>
              <w:t>03</w:t>
            </w:r>
          </w:p>
        </w:tc>
        <w:tc>
          <w:tcPr>
            <w:tcW w:type="dxa" w:w="1928"/>
            <w:vAlign w:val="center"/>
          </w:tcPr>
          <w:p>
            <w:pPr>
              <w:spacing w:after="40" w:before="40"/>
              <w:jc w:val="center"/>
            </w:pPr>
            <w:r/>
            <w:r>
              <w:rPr>
                <w:rFonts w:ascii="Consolas" w:hAnsi="Consolas"/>
                <w:b w:val="0"/>
                <w:color w:val="BE123C"/>
                <w:sz w:val="16"/>
              </w:rPr>
              <w:t>CPPB-NT-03</w:t>
            </w:r>
          </w:p>
        </w:tc>
        <w:tc>
          <w:tcPr>
            <w:tcW w:type="dxa" w:w="1928"/>
            <w:vAlign w:val="center"/>
          </w:tcPr>
          <w:p>
            <w:pPr>
              <w:spacing w:after="40" w:before="40"/>
              <w:jc w:val="left"/>
            </w:pPr>
            <w:r/>
            <w:r>
              <w:rPr>
                <w:b/>
                <w:color w:val="1E293B"/>
                <w:sz w:val="18"/>
              </w:rPr>
              <w:t>Phân Tích Thừa Số Nguyên Tố</w:t>
            </w:r>
          </w:p>
        </w:tc>
        <w:tc>
          <w:tcPr>
            <w:tcW w:type="dxa" w:w="1928"/>
            <w:vAlign w:val="center"/>
          </w:tcPr>
          <w:p>
            <w:pPr>
              <w:spacing w:after="40" w:before="40"/>
              <w:jc w:val="center"/>
            </w:pPr>
            <w:r/>
            <w:r>
              <w:rPr>
                <w:rFonts w:ascii="Consolas" w:hAnsi="Consolas"/>
                <w:b w:val="0"/>
                <w:color w:val="BE123C"/>
                <w:sz w:val="16"/>
              </w:rPr>
              <w:t>P1</w:t>
            </w:r>
          </w:p>
        </w:tc>
        <w:tc>
          <w:tcPr>
            <w:tcW w:type="dxa" w:w="1928"/>
            <w:vAlign w:val="center"/>
          </w:tcPr>
          <w:p>
            <w:pPr>
              <w:spacing w:after="40" w:before="40"/>
              <w:jc w:val="left"/>
            </w:pPr>
            <w:r/>
            <w:r>
              <w:rPr>
                <w:rFonts w:ascii="Times New Roman" w:hAnsi="Times New Roman"/>
                <w:b w:val="0"/>
                <w:color w:val="1E293B"/>
                <w:sz w:val="18"/>
              </w:rPr>
              <w:t xml:space="preserve">Phân tích </w:t>
            </w:r>
            <w:r>
              <w:rPr>
                <w:rFonts w:ascii="Cambria Math" w:hAnsi="Cambria Math"/>
                <w:b w:val="0"/>
                <w:i/>
                <w:color w:val="1B4A6B"/>
                <w:sz w:val="18"/>
              </w:rPr>
              <w:t>N = ∏ pᵢa_ⁱ</w:t>
            </w:r>
            <w:r>
              <w:rPr>
                <w:rFonts w:ascii="Times New Roman" w:hAnsi="Times New Roman"/>
                <w:b w:val="0"/>
                <w:color w:val="1E293B"/>
                <w:sz w:val="18"/>
              </w:rPr>
              <w:t xml:space="preserve"> trong </w:t>
            </w:r>
            <w:r>
              <w:rPr>
                <w:rFonts w:ascii="Cambria Math" w:hAnsi="Cambria Math"/>
                <w:b w:val="0"/>
                <w:i/>
                <w:color w:val="1B4A6B"/>
                <w:sz w:val="18"/>
              </w:rPr>
              <w:t>O(sqrt{N})</w:t>
            </w:r>
          </w:p>
        </w:tc>
      </w:tr>
      <w:tr>
        <w:tc>
          <w:tcPr>
            <w:tcW w:type="dxa" w:w="1928"/>
            <w:vAlign w:val="center"/>
            <w:shd w:val="clear" w:color="auto" w:fill="F8FAFC"/>
          </w:tcPr>
          <w:p>
            <w:pPr>
              <w:spacing w:after="40" w:before="40"/>
              <w:jc w:val="left"/>
            </w:pPr>
            <w:r/>
            <w:r>
              <w:rPr>
                <w:rFonts w:ascii="Times New Roman" w:hAnsi="Times New Roman"/>
                <w:b w:val="0"/>
                <w:color w:val="1E293B"/>
                <w:sz w:val="18"/>
              </w:rPr>
              <w:t>04</w:t>
            </w:r>
          </w:p>
        </w:tc>
        <w:tc>
          <w:tcPr>
            <w:tcW w:type="dxa" w:w="1928"/>
            <w:vAlign w:val="center"/>
            <w:shd w:val="clear" w:color="auto" w:fill="F8FAFC"/>
          </w:tcPr>
          <w:p>
            <w:pPr>
              <w:spacing w:after="40" w:before="40"/>
              <w:jc w:val="center"/>
            </w:pPr>
            <w:r/>
            <w:r>
              <w:rPr>
                <w:rFonts w:ascii="Consolas" w:hAnsi="Consolas"/>
                <w:b w:val="0"/>
                <w:color w:val="BE123C"/>
                <w:sz w:val="16"/>
              </w:rPr>
              <w:t>CPPB-NT-04</w:t>
            </w:r>
          </w:p>
        </w:tc>
        <w:tc>
          <w:tcPr>
            <w:tcW w:type="dxa" w:w="1928"/>
            <w:vAlign w:val="center"/>
            <w:shd w:val="clear" w:color="auto" w:fill="F8FAFC"/>
          </w:tcPr>
          <w:p>
            <w:pPr>
              <w:spacing w:after="40" w:before="40"/>
              <w:jc w:val="left"/>
            </w:pPr>
            <w:r/>
            <w:r>
              <w:rPr>
                <w:b/>
                <w:color w:val="1E293B"/>
                <w:sz w:val="18"/>
              </w:rPr>
              <w:t>Đếm Số Lượng &amp; Tính Tổng Các Ước</w:t>
            </w:r>
          </w:p>
        </w:tc>
        <w:tc>
          <w:tcPr>
            <w:tcW w:type="dxa" w:w="1928"/>
            <w:vAlign w:val="center"/>
            <w:shd w:val="clear" w:color="auto" w:fill="F8FAFC"/>
          </w:tcPr>
          <w:p>
            <w:pPr>
              <w:spacing w:after="40" w:before="40"/>
              <w:jc w:val="center"/>
            </w:pPr>
            <w:r/>
            <w:r>
              <w:rPr>
                <w:rFonts w:ascii="Consolas" w:hAnsi="Consolas"/>
                <w:b w:val="0"/>
                <w:color w:val="BE123C"/>
                <w:sz w:val="16"/>
              </w:rPr>
              <w:t>P1</w:t>
            </w:r>
          </w:p>
        </w:tc>
        <w:tc>
          <w:tcPr>
            <w:tcW w:type="dxa" w:w="1928"/>
            <w:vAlign w:val="center"/>
            <w:shd w:val="clear" w:color="auto" w:fill="F8FAFC"/>
          </w:tcPr>
          <w:p>
            <w:pPr>
              <w:spacing w:after="40" w:before="40"/>
              <w:jc w:val="left"/>
            </w:pPr>
            <w:r/>
            <w:r>
              <w:rPr>
                <w:rFonts w:ascii="Times New Roman" w:hAnsi="Times New Roman"/>
                <w:b w:val="0"/>
                <w:color w:val="1E293B"/>
                <w:sz w:val="18"/>
              </w:rPr>
              <w:t xml:space="preserve">Ứng dụng công thức nhân tính </w:t>
            </w:r>
            <w:r>
              <w:rPr>
                <w:rFonts w:ascii="Cambria Math" w:hAnsi="Cambria Math"/>
                <w:b w:val="0"/>
                <w:i/>
                <w:color w:val="1B4A6B"/>
                <w:sz w:val="18"/>
              </w:rPr>
              <w:t>sigma₀(N)</w:t>
            </w:r>
            <w:r>
              <w:rPr>
                <w:rFonts w:ascii="Times New Roman" w:hAnsi="Times New Roman"/>
                <w:b w:val="0"/>
                <w:color w:val="1E293B"/>
                <w:sz w:val="18"/>
              </w:rPr>
              <w:t xml:space="preserve"> và </w:t>
            </w:r>
            <w:r>
              <w:rPr>
                <w:rFonts w:ascii="Cambria Math" w:hAnsi="Cambria Math"/>
                <w:b w:val="0"/>
                <w:i/>
                <w:color w:val="1B4A6B"/>
                <w:sz w:val="18"/>
              </w:rPr>
              <w:t>sigma₁(N)</w:t>
            </w:r>
          </w:p>
        </w:tc>
      </w:tr>
      <w:tr>
        <w:tc>
          <w:tcPr>
            <w:tcW w:type="dxa" w:w="1928"/>
            <w:vAlign w:val="center"/>
          </w:tcPr>
          <w:p>
            <w:pPr>
              <w:spacing w:after="40" w:before="40"/>
              <w:jc w:val="left"/>
            </w:pPr>
            <w:r/>
            <w:r>
              <w:rPr>
                <w:rFonts w:ascii="Times New Roman" w:hAnsi="Times New Roman"/>
                <w:b w:val="0"/>
                <w:color w:val="1E293B"/>
                <w:sz w:val="18"/>
              </w:rPr>
              <w:t>05</w:t>
            </w:r>
          </w:p>
        </w:tc>
        <w:tc>
          <w:tcPr>
            <w:tcW w:type="dxa" w:w="1928"/>
            <w:vAlign w:val="center"/>
          </w:tcPr>
          <w:p>
            <w:pPr>
              <w:spacing w:after="40" w:before="40"/>
              <w:jc w:val="center"/>
            </w:pPr>
            <w:r/>
            <w:r>
              <w:rPr>
                <w:rFonts w:ascii="Consolas" w:hAnsi="Consolas"/>
                <w:b w:val="0"/>
                <w:color w:val="BE123C"/>
                <w:sz w:val="16"/>
              </w:rPr>
              <w:t>CPPB-NT-05</w:t>
            </w:r>
          </w:p>
        </w:tc>
        <w:tc>
          <w:tcPr>
            <w:tcW w:type="dxa" w:w="1928"/>
            <w:vAlign w:val="center"/>
          </w:tcPr>
          <w:p>
            <w:pPr>
              <w:spacing w:after="40" w:before="40"/>
              <w:jc w:val="left"/>
            </w:pPr>
            <w:r/>
            <w:r>
              <w:rPr>
                <w:b/>
                <w:color w:val="1E293B"/>
                <w:sz w:val="18"/>
              </w:rPr>
              <w:t>Số Chính Phương &amp; Số Lập Phương</w:t>
            </w:r>
          </w:p>
        </w:tc>
        <w:tc>
          <w:tcPr>
            <w:tcW w:type="dxa" w:w="1928"/>
            <w:vAlign w:val="center"/>
          </w:tcPr>
          <w:p>
            <w:pPr>
              <w:spacing w:after="40" w:before="40"/>
              <w:jc w:val="center"/>
            </w:pPr>
            <w:r/>
            <w:r>
              <w:rPr>
                <w:rFonts w:ascii="Consolas" w:hAnsi="Consolas"/>
                <w:b w:val="0"/>
                <w:color w:val="BE123C"/>
                <w:sz w:val="16"/>
              </w:rPr>
              <w:t>P1</w:t>
            </w:r>
          </w:p>
        </w:tc>
        <w:tc>
          <w:tcPr>
            <w:tcW w:type="dxa" w:w="1928"/>
            <w:vAlign w:val="center"/>
          </w:tcPr>
          <w:p>
            <w:pPr>
              <w:spacing w:after="40" w:before="40"/>
              <w:jc w:val="left"/>
            </w:pPr>
            <w:r/>
            <w:r>
              <w:rPr>
                <w:rFonts w:ascii="Times New Roman" w:hAnsi="Times New Roman"/>
                <w:b w:val="0"/>
                <w:color w:val="1E293B"/>
                <w:sz w:val="18"/>
              </w:rPr>
              <w:t>Kiểm tra số có số lượng ước lẻ bằng căn bậc hai nguyên</w:t>
            </w:r>
          </w:p>
        </w:tc>
      </w:tr>
      <w:tr>
        <w:tc>
          <w:tcPr>
            <w:tcW w:type="dxa" w:w="1928"/>
            <w:vAlign w:val="center"/>
            <w:shd w:val="clear" w:color="auto" w:fill="F8FAFC"/>
          </w:tcPr>
          <w:p>
            <w:pPr>
              <w:spacing w:after="40" w:before="40"/>
              <w:jc w:val="left"/>
            </w:pPr>
            <w:r/>
            <w:r>
              <w:rPr>
                <w:rFonts w:ascii="Times New Roman" w:hAnsi="Times New Roman"/>
                <w:b w:val="0"/>
                <w:color w:val="1E293B"/>
                <w:sz w:val="18"/>
              </w:rPr>
              <w:t>06</w:t>
            </w:r>
          </w:p>
        </w:tc>
        <w:tc>
          <w:tcPr>
            <w:tcW w:type="dxa" w:w="1928"/>
            <w:vAlign w:val="center"/>
            <w:shd w:val="clear" w:color="auto" w:fill="F8FAFC"/>
          </w:tcPr>
          <w:p>
            <w:pPr>
              <w:spacing w:after="40" w:before="40"/>
              <w:jc w:val="center"/>
            </w:pPr>
            <w:r/>
            <w:r>
              <w:rPr>
                <w:rFonts w:ascii="Consolas" w:hAnsi="Consolas"/>
                <w:b w:val="0"/>
                <w:color w:val="BE123C"/>
                <w:sz w:val="16"/>
              </w:rPr>
              <w:t>CPPB-NT-06</w:t>
            </w:r>
          </w:p>
        </w:tc>
        <w:tc>
          <w:tcPr>
            <w:tcW w:type="dxa" w:w="1928"/>
            <w:vAlign w:val="center"/>
            <w:shd w:val="clear" w:color="auto" w:fill="F8FAFC"/>
          </w:tcPr>
          <w:p>
            <w:pPr>
              <w:spacing w:after="40" w:before="40"/>
              <w:jc w:val="left"/>
            </w:pPr>
            <w:r/>
            <w:r>
              <w:rPr>
                <w:b/>
                <w:color w:val="1E293B"/>
                <w:sz w:val="18"/>
              </w:rPr>
              <w:t>Sàng Nguyên Tố Eratosthenes Kinh Điển</w:t>
            </w:r>
          </w:p>
        </w:tc>
        <w:tc>
          <w:tcPr>
            <w:tcW w:type="dxa" w:w="1928"/>
            <w:vAlign w:val="center"/>
            <w:shd w:val="clear" w:color="auto" w:fill="F8FAFC"/>
          </w:tcPr>
          <w:p>
            <w:pPr>
              <w:spacing w:after="40" w:before="40"/>
              <w:jc w:val="center"/>
            </w:pPr>
            <w:r/>
            <w:r>
              <w:rPr>
                <w:rFonts w:ascii="Consolas" w:hAnsi="Consolas"/>
                <w:b w:val="0"/>
                <w:color w:val="BE123C"/>
                <w:sz w:val="16"/>
              </w:rPr>
              <w:t>P2</w:t>
            </w:r>
          </w:p>
        </w:tc>
        <w:tc>
          <w:tcPr>
            <w:tcW w:type="dxa" w:w="1928"/>
            <w:vAlign w:val="center"/>
            <w:shd w:val="clear" w:color="auto" w:fill="F8FAFC"/>
          </w:tcPr>
          <w:p>
            <w:pPr>
              <w:spacing w:after="40" w:before="40"/>
              <w:jc w:val="center"/>
            </w:pPr>
            <w:r/>
            <w:r>
              <w:rPr>
                <w:rFonts w:ascii="Times New Roman" w:hAnsi="Times New Roman"/>
                <w:b w:val="0"/>
                <w:color w:val="1E293B"/>
                <w:sz w:val="18"/>
              </w:rPr>
              <w:t xml:space="preserve">Cài đặt sàng nguyên tố với mảng </w:t>
            </w:r>
            <w:r>
              <w:rPr>
                <w:rFonts w:ascii="Consolas" w:hAnsi="Consolas"/>
                <w:b w:val="0"/>
                <w:color w:val="BE123C"/>
                <w:sz w:val="16"/>
              </w:rPr>
              <w:t>vector&lt;bool&gt;</w:t>
            </w:r>
            <w:r>
              <w:rPr>
                <w:rFonts w:ascii="Times New Roman" w:hAnsi="Times New Roman"/>
                <w:b w:val="0"/>
                <w:color w:val="1E293B"/>
                <w:sz w:val="18"/>
              </w:rPr>
              <w:t xml:space="preserve"> </w:t>
            </w:r>
            <w:r>
              <w:rPr>
                <w:rFonts w:ascii="Cambria Math" w:hAnsi="Cambria Math"/>
                <w:b w:val="0"/>
                <w:i/>
                <w:color w:val="1B4A6B"/>
                <w:sz w:val="18"/>
              </w:rPr>
              <w:t>N ≤ 10⁷</w:t>
            </w:r>
          </w:p>
        </w:tc>
      </w:tr>
      <w:tr>
        <w:tc>
          <w:tcPr>
            <w:tcW w:type="dxa" w:w="1928"/>
            <w:vAlign w:val="center"/>
          </w:tcPr>
          <w:p>
            <w:pPr>
              <w:spacing w:after="40" w:before="40"/>
              <w:jc w:val="left"/>
            </w:pPr>
            <w:r/>
            <w:r>
              <w:rPr>
                <w:rFonts w:ascii="Times New Roman" w:hAnsi="Times New Roman"/>
                <w:b w:val="0"/>
                <w:color w:val="1E293B"/>
                <w:sz w:val="18"/>
              </w:rPr>
              <w:t>07</w:t>
            </w:r>
          </w:p>
        </w:tc>
        <w:tc>
          <w:tcPr>
            <w:tcW w:type="dxa" w:w="1928"/>
            <w:vAlign w:val="center"/>
          </w:tcPr>
          <w:p>
            <w:pPr>
              <w:spacing w:after="40" w:before="40"/>
              <w:jc w:val="center"/>
            </w:pPr>
            <w:r/>
            <w:r>
              <w:rPr>
                <w:rFonts w:ascii="Consolas" w:hAnsi="Consolas"/>
                <w:b w:val="0"/>
                <w:color w:val="BE123C"/>
                <w:sz w:val="16"/>
              </w:rPr>
              <w:t>CPPB-NT-07</w:t>
            </w:r>
          </w:p>
        </w:tc>
        <w:tc>
          <w:tcPr>
            <w:tcW w:type="dxa" w:w="1928"/>
            <w:vAlign w:val="center"/>
          </w:tcPr>
          <w:p>
            <w:pPr>
              <w:spacing w:after="40" w:before="40"/>
              <w:jc w:val="left"/>
            </w:pPr>
            <w:r/>
            <w:r>
              <w:rPr>
                <w:b/>
                <w:color w:val="1E293B"/>
                <w:sz w:val="18"/>
              </w:rPr>
              <w:t>Đếm Số Nguyên Tố Trong Đoạn [L, R]</w:t>
            </w:r>
          </w:p>
        </w:tc>
        <w:tc>
          <w:tcPr>
            <w:tcW w:type="dxa" w:w="1928"/>
            <w:vAlign w:val="center"/>
          </w:tcPr>
          <w:p>
            <w:pPr>
              <w:spacing w:after="40" w:before="40"/>
              <w:jc w:val="center"/>
            </w:pPr>
            <w:r/>
            <w:r>
              <w:rPr>
                <w:rFonts w:ascii="Consolas" w:hAnsi="Consolas"/>
                <w:b w:val="0"/>
                <w:color w:val="BE123C"/>
                <w:sz w:val="16"/>
              </w:rPr>
              <w:t>P2</w:t>
            </w:r>
          </w:p>
        </w:tc>
        <w:tc>
          <w:tcPr>
            <w:tcW w:type="dxa" w:w="1928"/>
            <w:vAlign w:val="center"/>
          </w:tcPr>
          <w:p>
            <w:pPr>
              <w:spacing w:after="40" w:before="40"/>
              <w:jc w:val="left"/>
            </w:pPr>
            <w:r/>
            <w:r>
              <w:rPr>
                <w:rFonts w:ascii="Times New Roman" w:hAnsi="Times New Roman"/>
                <w:b w:val="0"/>
                <w:color w:val="1E293B"/>
                <w:sz w:val="18"/>
              </w:rPr>
              <w:t xml:space="preserve">Sàng Eratosthenes kết hợp Mảng Tiền Tố </w:t>
            </w:r>
            <w:r>
              <w:rPr>
                <w:rFonts w:ascii="Cambria Math" w:hAnsi="Cambria Math"/>
                <w:b w:val="0"/>
                <w:i/>
                <w:color w:val="1B4A6B"/>
                <w:sz w:val="18"/>
              </w:rPr>
              <w:t>O(1)</w:t>
            </w:r>
            <w:r>
              <w:rPr>
                <w:rFonts w:ascii="Times New Roman" w:hAnsi="Times New Roman"/>
                <w:b w:val="0"/>
                <w:color w:val="1E293B"/>
                <w:sz w:val="18"/>
              </w:rPr>
              <w:t xml:space="preserve"> mỗi truy vấn</w:t>
            </w:r>
          </w:p>
        </w:tc>
      </w:tr>
      <w:tr>
        <w:tc>
          <w:tcPr>
            <w:tcW w:type="dxa" w:w="1928"/>
            <w:vAlign w:val="center"/>
            <w:shd w:val="clear" w:color="auto" w:fill="F8FAFC"/>
          </w:tcPr>
          <w:p>
            <w:pPr>
              <w:spacing w:after="40" w:before="40"/>
              <w:jc w:val="left"/>
            </w:pPr>
            <w:r/>
            <w:r>
              <w:rPr>
                <w:rFonts w:ascii="Times New Roman" w:hAnsi="Times New Roman"/>
                <w:b w:val="0"/>
                <w:color w:val="1E293B"/>
                <w:sz w:val="18"/>
              </w:rPr>
              <w:t>08</w:t>
            </w:r>
          </w:p>
        </w:tc>
        <w:tc>
          <w:tcPr>
            <w:tcW w:type="dxa" w:w="1928"/>
            <w:vAlign w:val="center"/>
            <w:shd w:val="clear" w:color="auto" w:fill="F8FAFC"/>
          </w:tcPr>
          <w:p>
            <w:pPr>
              <w:spacing w:after="40" w:before="40"/>
              <w:jc w:val="center"/>
            </w:pPr>
            <w:r/>
            <w:r>
              <w:rPr>
                <w:rFonts w:ascii="Consolas" w:hAnsi="Consolas"/>
                <w:b w:val="0"/>
                <w:color w:val="BE123C"/>
                <w:sz w:val="16"/>
              </w:rPr>
              <w:t>CPPB-NT-08</w:t>
            </w:r>
          </w:p>
        </w:tc>
        <w:tc>
          <w:tcPr>
            <w:tcW w:type="dxa" w:w="1928"/>
            <w:vAlign w:val="center"/>
            <w:shd w:val="clear" w:color="auto" w:fill="F8FAFC"/>
          </w:tcPr>
          <w:p>
            <w:pPr>
              <w:spacing w:after="40" w:before="40"/>
              <w:jc w:val="left"/>
            </w:pPr>
            <w:r/>
            <w:r>
              <w:rPr>
                <w:b/>
                <w:color w:val="1E293B"/>
                <w:sz w:val="18"/>
              </w:rPr>
              <w:t>Sàng Ước Nguyên Tố Nhỏ Nhất (SPF)</w:t>
            </w:r>
          </w:p>
        </w:tc>
        <w:tc>
          <w:tcPr>
            <w:tcW w:type="dxa" w:w="1928"/>
            <w:vAlign w:val="center"/>
            <w:shd w:val="clear" w:color="auto" w:fill="F8FAFC"/>
          </w:tcPr>
          <w:p>
            <w:pPr>
              <w:spacing w:after="40" w:before="40"/>
              <w:jc w:val="center"/>
            </w:pPr>
            <w:r/>
            <w:r>
              <w:rPr>
                <w:rFonts w:ascii="Consolas" w:hAnsi="Consolas"/>
                <w:b w:val="0"/>
                <w:color w:val="BE123C"/>
                <w:sz w:val="16"/>
              </w:rPr>
              <w:t>P2</w:t>
            </w:r>
          </w:p>
        </w:tc>
        <w:tc>
          <w:tcPr>
            <w:tcW w:type="dxa" w:w="1928"/>
            <w:vAlign w:val="center"/>
            <w:shd w:val="clear" w:color="auto" w:fill="F8FAFC"/>
          </w:tcPr>
          <w:p>
            <w:pPr>
              <w:spacing w:after="40" w:before="40"/>
              <w:jc w:val="left"/>
            </w:pPr>
            <w:r/>
            <w:r>
              <w:rPr>
                <w:rFonts w:ascii="Times New Roman" w:hAnsi="Times New Roman"/>
                <w:b w:val="0"/>
                <w:color w:val="1E293B"/>
                <w:sz w:val="18"/>
              </w:rPr>
              <w:t xml:space="preserve">Phân tích thừa số nguyên tố </w:t>
            </w:r>
            <w:r>
              <w:rPr>
                <w:rFonts w:ascii="Cambria Math" w:hAnsi="Cambria Math"/>
                <w:b w:val="0"/>
                <w:i/>
                <w:color w:val="1B4A6B"/>
                <w:sz w:val="18"/>
              </w:rPr>
              <w:t>O(log N)</w:t>
            </w:r>
            <w:r>
              <w:rPr>
                <w:rFonts w:ascii="Times New Roman" w:hAnsi="Times New Roman"/>
                <w:b w:val="0"/>
                <w:color w:val="1E293B"/>
                <w:sz w:val="18"/>
              </w:rPr>
              <w:t xml:space="preserve"> cho </w:t>
            </w:r>
            <w:r>
              <w:rPr>
                <w:rFonts w:ascii="Cambria Math" w:hAnsi="Cambria Math"/>
                <w:b w:val="0"/>
                <w:i/>
                <w:color w:val="1B4A6B"/>
                <w:sz w:val="18"/>
              </w:rPr>
              <w:t>10⁵</w:t>
            </w:r>
            <w:r>
              <w:rPr>
                <w:rFonts w:ascii="Times New Roman" w:hAnsi="Times New Roman"/>
                <w:b w:val="0"/>
                <w:color w:val="1E293B"/>
                <w:sz w:val="18"/>
              </w:rPr>
              <w:t xml:space="preserve"> truy vấn</w:t>
            </w:r>
          </w:p>
        </w:tc>
      </w:tr>
      <w:tr>
        <w:tc>
          <w:tcPr>
            <w:tcW w:type="dxa" w:w="1928"/>
            <w:vAlign w:val="center"/>
          </w:tcPr>
          <w:p>
            <w:pPr>
              <w:spacing w:after="40" w:before="40"/>
              <w:jc w:val="left"/>
            </w:pPr>
            <w:r/>
            <w:r>
              <w:rPr>
                <w:rFonts w:ascii="Times New Roman" w:hAnsi="Times New Roman"/>
                <w:b w:val="0"/>
                <w:color w:val="1E293B"/>
                <w:sz w:val="18"/>
              </w:rPr>
              <w:t>09</w:t>
            </w:r>
          </w:p>
        </w:tc>
        <w:tc>
          <w:tcPr>
            <w:tcW w:type="dxa" w:w="1928"/>
            <w:vAlign w:val="center"/>
          </w:tcPr>
          <w:p>
            <w:pPr>
              <w:spacing w:after="40" w:before="40"/>
              <w:jc w:val="center"/>
            </w:pPr>
            <w:r/>
            <w:r>
              <w:rPr>
                <w:rFonts w:ascii="Consolas" w:hAnsi="Consolas"/>
                <w:b w:val="0"/>
                <w:color w:val="BE123C"/>
                <w:sz w:val="16"/>
              </w:rPr>
              <w:t>CPPB-NT-09</w:t>
            </w:r>
          </w:p>
        </w:tc>
        <w:tc>
          <w:tcPr>
            <w:tcW w:type="dxa" w:w="1928"/>
            <w:vAlign w:val="center"/>
          </w:tcPr>
          <w:p>
            <w:pPr>
              <w:spacing w:after="40" w:before="40"/>
              <w:jc w:val="left"/>
            </w:pPr>
            <w:r/>
            <w:r>
              <w:rPr>
                <w:b/>
                <w:color w:val="1E293B"/>
                <w:sz w:val="18"/>
              </w:rPr>
              <w:t>Sàng Phân Đoạn (Segmented Sieve)</w:t>
            </w:r>
          </w:p>
        </w:tc>
        <w:tc>
          <w:tcPr>
            <w:tcW w:type="dxa" w:w="1928"/>
            <w:vAlign w:val="center"/>
          </w:tcPr>
          <w:p>
            <w:pPr>
              <w:spacing w:after="40" w:before="40"/>
              <w:jc w:val="center"/>
            </w:pPr>
            <w:r/>
            <w:r>
              <w:rPr>
                <w:rFonts w:ascii="Consolas" w:hAnsi="Consolas"/>
                <w:b w:val="0"/>
                <w:color w:val="BE123C"/>
                <w:sz w:val="16"/>
              </w:rPr>
              <w:t>P3</w:t>
            </w:r>
          </w:p>
        </w:tc>
        <w:tc>
          <w:tcPr>
            <w:tcW w:type="dxa" w:w="1928"/>
            <w:vAlign w:val="center"/>
          </w:tcPr>
          <w:p>
            <w:pPr>
              <w:spacing w:after="40" w:before="40"/>
              <w:jc w:val="left"/>
            </w:pPr>
            <w:r/>
            <w:r>
              <w:rPr>
                <w:rFonts w:ascii="Times New Roman" w:hAnsi="Times New Roman"/>
                <w:b w:val="0"/>
                <w:color w:val="1E293B"/>
                <w:sz w:val="18"/>
              </w:rPr>
              <w:t xml:space="preserve">Sàng trên khoảng </w:t>
            </w:r>
            <w:r>
              <w:rPr>
                <w:rFonts w:ascii="Cambria Math" w:hAnsi="Cambria Math"/>
                <w:b w:val="0"/>
                <w:i/>
                <w:color w:val="1B4A6B"/>
                <w:sz w:val="18"/>
              </w:rPr>
              <w:t>[L, R]</w:t>
            </w:r>
            <w:r>
              <w:rPr>
                <w:rFonts w:ascii="Times New Roman" w:hAnsi="Times New Roman"/>
                <w:b w:val="0"/>
                <w:color w:val="1E293B"/>
                <w:sz w:val="18"/>
              </w:rPr>
              <w:t xml:space="preserve"> với </w:t>
            </w:r>
            <w:r>
              <w:rPr>
                <w:rFonts w:ascii="Cambria Math" w:hAnsi="Cambria Math"/>
                <w:b w:val="0"/>
                <w:i/>
                <w:color w:val="1B4A6B"/>
                <w:sz w:val="18"/>
              </w:rPr>
              <w:t>R ≤ 10¹², R - L ≤ 10⁶</w:t>
            </w:r>
          </w:p>
        </w:tc>
      </w:tr>
      <w:tr>
        <w:tc>
          <w:tcPr>
            <w:tcW w:type="dxa" w:w="1928"/>
            <w:vAlign w:val="center"/>
            <w:shd w:val="clear" w:color="auto" w:fill="F8FAFC"/>
          </w:tcPr>
          <w:p>
            <w:pPr>
              <w:spacing w:after="40" w:before="40"/>
              <w:jc w:val="left"/>
            </w:pPr>
            <w:r/>
            <w:r>
              <w:rPr>
                <w:rFonts w:ascii="Times New Roman" w:hAnsi="Times New Roman"/>
                <w:b w:val="0"/>
                <w:color w:val="1E293B"/>
                <w:sz w:val="18"/>
              </w:rPr>
              <w:t>10</w:t>
            </w:r>
          </w:p>
        </w:tc>
        <w:tc>
          <w:tcPr>
            <w:tcW w:type="dxa" w:w="1928"/>
            <w:vAlign w:val="center"/>
            <w:shd w:val="clear" w:color="auto" w:fill="F8FAFC"/>
          </w:tcPr>
          <w:p>
            <w:pPr>
              <w:spacing w:after="40" w:before="40"/>
              <w:jc w:val="center"/>
            </w:pPr>
            <w:r/>
            <w:r>
              <w:rPr>
                <w:rFonts w:ascii="Consolas" w:hAnsi="Consolas"/>
                <w:b w:val="0"/>
                <w:color w:val="BE123C"/>
                <w:sz w:val="16"/>
              </w:rPr>
              <w:t>CPPB-NT-10</w:t>
            </w:r>
          </w:p>
        </w:tc>
        <w:tc>
          <w:tcPr>
            <w:tcW w:type="dxa" w:w="1928"/>
            <w:vAlign w:val="center"/>
            <w:shd w:val="clear" w:color="auto" w:fill="F8FAFC"/>
          </w:tcPr>
          <w:p>
            <w:pPr>
              <w:spacing w:after="40" w:before="40"/>
              <w:jc w:val="left"/>
            </w:pPr>
            <w:r/>
            <w:r>
              <w:rPr>
                <w:b/>
                <w:color w:val="1E293B"/>
                <w:sz w:val="18"/>
              </w:rPr>
              <w:t>Cặp Số Nguyên Tố Sinh Đôi (Twin Primes)</w:t>
            </w:r>
          </w:p>
        </w:tc>
        <w:tc>
          <w:tcPr>
            <w:tcW w:type="dxa" w:w="1928"/>
            <w:vAlign w:val="center"/>
            <w:shd w:val="clear" w:color="auto" w:fill="F8FAFC"/>
          </w:tcPr>
          <w:p>
            <w:pPr>
              <w:spacing w:after="40" w:before="40"/>
              <w:jc w:val="center"/>
            </w:pPr>
            <w:r/>
            <w:r>
              <w:rPr>
                <w:rFonts w:ascii="Consolas" w:hAnsi="Consolas"/>
                <w:b w:val="0"/>
                <w:color w:val="BE123C"/>
                <w:sz w:val="16"/>
              </w:rPr>
              <w:t>P3</w:t>
            </w:r>
          </w:p>
        </w:tc>
        <w:tc>
          <w:tcPr>
            <w:tcW w:type="dxa" w:w="1928"/>
            <w:vAlign w:val="center"/>
            <w:shd w:val="clear" w:color="auto" w:fill="F8FAFC"/>
          </w:tcPr>
          <w:p>
            <w:pPr>
              <w:spacing w:after="40" w:before="40"/>
              <w:jc w:val="left"/>
            </w:pPr>
            <w:r/>
            <w:r>
              <w:rPr>
                <w:rFonts w:ascii="Times New Roman" w:hAnsi="Times New Roman"/>
                <w:b w:val="0"/>
                <w:color w:val="1E293B"/>
                <w:sz w:val="18"/>
              </w:rPr>
              <w:t xml:space="preserve">Tìm cặp </w:t>
            </w:r>
            <w:r>
              <w:rPr>
                <w:rFonts w:ascii="Cambria Math" w:hAnsi="Cambria Math"/>
                <w:b w:val="0"/>
                <w:i/>
                <w:color w:val="1B4A6B"/>
                <w:sz w:val="18"/>
              </w:rPr>
              <w:t>(p, p+2)</w:t>
            </w:r>
            <w:r>
              <w:rPr>
                <w:rFonts w:ascii="Times New Roman" w:hAnsi="Times New Roman"/>
                <w:b w:val="0"/>
                <w:color w:val="1E293B"/>
                <w:sz w:val="18"/>
              </w:rPr>
              <w:t xml:space="preserve"> bằng Sàng Eratosthenes</w:t>
            </w:r>
          </w:p>
        </w:tc>
      </w:tr>
      <w:tr>
        <w:tc>
          <w:tcPr>
            <w:tcW w:type="dxa" w:w="1928"/>
            <w:vAlign w:val="center"/>
          </w:tcPr>
          <w:p>
            <w:pPr>
              <w:spacing w:after="40" w:before="40"/>
              <w:jc w:val="left"/>
            </w:pPr>
            <w:r/>
            <w:r>
              <w:rPr>
                <w:rFonts w:ascii="Times New Roman" w:hAnsi="Times New Roman"/>
                <w:b w:val="0"/>
                <w:color w:val="1E293B"/>
                <w:sz w:val="18"/>
              </w:rPr>
              <w:t>11</w:t>
            </w:r>
          </w:p>
        </w:tc>
        <w:tc>
          <w:tcPr>
            <w:tcW w:type="dxa" w:w="1928"/>
            <w:vAlign w:val="center"/>
          </w:tcPr>
          <w:p>
            <w:pPr>
              <w:spacing w:after="40" w:before="40"/>
              <w:jc w:val="center"/>
            </w:pPr>
            <w:r/>
            <w:r>
              <w:rPr>
                <w:rFonts w:ascii="Consolas" w:hAnsi="Consolas"/>
                <w:b w:val="0"/>
                <w:color w:val="BE123C"/>
                <w:sz w:val="16"/>
              </w:rPr>
              <w:t>CPPB-NT-11</w:t>
            </w:r>
          </w:p>
        </w:tc>
        <w:tc>
          <w:tcPr>
            <w:tcW w:type="dxa" w:w="1928"/>
            <w:vAlign w:val="center"/>
          </w:tcPr>
          <w:p>
            <w:pPr>
              <w:spacing w:after="40" w:before="40"/>
              <w:jc w:val="left"/>
            </w:pPr>
            <w:r/>
            <w:r>
              <w:rPr>
                <w:b/>
                <w:color w:val="1E293B"/>
                <w:sz w:val="18"/>
              </w:rPr>
              <w:t>Số Hoàn Hảo &amp; Định Lý Euclid-Euler</w:t>
            </w:r>
          </w:p>
        </w:tc>
        <w:tc>
          <w:tcPr>
            <w:tcW w:type="dxa" w:w="1928"/>
            <w:vAlign w:val="center"/>
          </w:tcPr>
          <w:p>
            <w:pPr>
              <w:spacing w:after="40" w:before="40"/>
              <w:jc w:val="center"/>
            </w:pPr>
            <w:r/>
            <w:r>
              <w:rPr>
                <w:rFonts w:ascii="Consolas" w:hAnsi="Consolas"/>
                <w:b w:val="0"/>
                <w:color w:val="BE123C"/>
                <w:sz w:val="16"/>
              </w:rPr>
              <w:t>P3</w:t>
            </w:r>
          </w:p>
        </w:tc>
        <w:tc>
          <w:tcPr>
            <w:tcW w:type="dxa" w:w="1928"/>
            <w:vAlign w:val="center"/>
          </w:tcPr>
          <w:p>
            <w:pPr>
              <w:spacing w:after="40" w:before="40"/>
              <w:jc w:val="left"/>
            </w:pPr>
            <w:r/>
            <w:r>
              <w:rPr>
                <w:rFonts w:ascii="Times New Roman" w:hAnsi="Times New Roman"/>
                <w:b w:val="0"/>
                <w:color w:val="1E293B"/>
                <w:sz w:val="18"/>
              </w:rPr>
              <w:t xml:space="preserve">Kiểm tra số hoàn hảo dạng </w:t>
            </w:r>
            <w:r>
              <w:rPr>
                <w:rFonts w:ascii="Cambria Math" w:hAnsi="Cambria Math"/>
                <w:b w:val="0"/>
                <w:i/>
                <w:color w:val="1B4A6B"/>
                <w:sz w:val="18"/>
              </w:rPr>
              <w:t>2p⁻¹(2^p - 1)</w:t>
            </w:r>
          </w:p>
        </w:tc>
      </w:tr>
      <w:tr>
        <w:tc>
          <w:tcPr>
            <w:tcW w:type="dxa" w:w="1928"/>
            <w:vAlign w:val="center"/>
            <w:shd w:val="clear" w:color="auto" w:fill="F8FAFC"/>
          </w:tcPr>
          <w:p>
            <w:pPr>
              <w:spacing w:after="40" w:before="40"/>
              <w:jc w:val="left"/>
            </w:pPr>
            <w:r/>
            <w:r>
              <w:rPr>
                <w:rFonts w:ascii="Times New Roman" w:hAnsi="Times New Roman"/>
                <w:b w:val="0"/>
                <w:color w:val="1E293B"/>
                <w:sz w:val="18"/>
              </w:rPr>
              <w:t>12</w:t>
            </w:r>
          </w:p>
        </w:tc>
        <w:tc>
          <w:tcPr>
            <w:tcW w:type="dxa" w:w="1928"/>
            <w:vAlign w:val="center"/>
            <w:shd w:val="clear" w:color="auto" w:fill="F8FAFC"/>
          </w:tcPr>
          <w:p>
            <w:pPr>
              <w:spacing w:after="40" w:before="40"/>
              <w:jc w:val="center"/>
            </w:pPr>
            <w:r/>
            <w:r>
              <w:rPr>
                <w:rFonts w:ascii="Consolas" w:hAnsi="Consolas"/>
                <w:b w:val="0"/>
                <w:color w:val="BE123C"/>
                <w:sz w:val="16"/>
              </w:rPr>
              <w:t>CPPB-NT-12</w:t>
            </w:r>
          </w:p>
        </w:tc>
        <w:tc>
          <w:tcPr>
            <w:tcW w:type="dxa" w:w="1928"/>
            <w:vAlign w:val="center"/>
            <w:shd w:val="clear" w:color="auto" w:fill="F8FAFC"/>
          </w:tcPr>
          <w:p>
            <w:pPr>
              <w:spacing w:after="40" w:before="40"/>
              <w:jc w:val="left"/>
            </w:pPr>
            <w:r/>
            <w:r>
              <w:rPr>
                <w:b/>
                <w:color w:val="1E293B"/>
                <w:sz w:val="18"/>
              </w:rPr>
              <w:t>Số Có Đúng 3 Ước Số</w:t>
            </w:r>
          </w:p>
        </w:tc>
        <w:tc>
          <w:tcPr>
            <w:tcW w:type="dxa" w:w="1928"/>
            <w:vAlign w:val="center"/>
            <w:shd w:val="clear" w:color="auto" w:fill="F8FAFC"/>
          </w:tcPr>
          <w:p>
            <w:pPr>
              <w:spacing w:after="40" w:before="40"/>
              <w:jc w:val="center"/>
            </w:pPr>
            <w:r/>
            <w:r>
              <w:rPr>
                <w:rFonts w:ascii="Consolas" w:hAnsi="Consolas"/>
                <w:b w:val="0"/>
                <w:color w:val="BE123C"/>
                <w:sz w:val="16"/>
              </w:rPr>
              <w:t>P3</w:t>
            </w:r>
          </w:p>
        </w:tc>
        <w:tc>
          <w:tcPr>
            <w:tcW w:type="dxa" w:w="1928"/>
            <w:vAlign w:val="center"/>
            <w:shd w:val="clear" w:color="auto" w:fill="F8FAFC"/>
          </w:tcPr>
          <w:p>
            <w:pPr>
              <w:spacing w:after="40" w:before="40"/>
              <w:jc w:val="left"/>
            </w:pPr>
            <w:r/>
            <w:r>
              <w:rPr>
                <w:rFonts w:ascii="Times New Roman" w:hAnsi="Times New Roman"/>
                <w:b w:val="0"/>
                <w:color w:val="1E293B"/>
                <w:sz w:val="18"/>
              </w:rPr>
              <w:t xml:space="preserve">Nhận diện số có dạng </w:t>
            </w:r>
            <w:r>
              <w:rPr>
                <w:rFonts w:ascii="Cambria Math" w:hAnsi="Cambria Math"/>
                <w:b w:val="0"/>
                <w:i/>
                <w:color w:val="1B4A6B"/>
                <w:sz w:val="18"/>
              </w:rPr>
              <w:t>p²</w:t>
            </w:r>
            <w:r>
              <w:rPr>
                <w:rFonts w:ascii="Times New Roman" w:hAnsi="Times New Roman"/>
                <w:b w:val="0"/>
                <w:color w:val="1E293B"/>
                <w:sz w:val="18"/>
              </w:rPr>
              <w:t xml:space="preserve"> với </w:t>
            </w:r>
            <w:r>
              <w:rPr>
                <w:rFonts w:ascii="Cambria Math" w:hAnsi="Cambria Math"/>
                <w:b w:val="0"/>
                <w:i/>
                <w:color w:val="1B4A6B"/>
                <w:sz w:val="18"/>
              </w:rPr>
              <w:t>p</w:t>
            </w:r>
            <w:r>
              <w:rPr>
                <w:rFonts w:ascii="Times New Roman" w:hAnsi="Times New Roman"/>
                <w:b w:val="0"/>
                <w:color w:val="1E293B"/>
                <w:sz w:val="18"/>
              </w:rPr>
              <w:t xml:space="preserve"> là số nguyên tố</w:t>
            </w:r>
          </w:p>
        </w:tc>
      </w:tr>
      <w:tr>
        <w:tc>
          <w:tcPr>
            <w:tcW w:type="dxa" w:w="1928"/>
            <w:vAlign w:val="center"/>
          </w:tcPr>
          <w:p>
            <w:pPr>
              <w:spacing w:after="40" w:before="40"/>
              <w:jc w:val="left"/>
            </w:pPr>
            <w:r/>
            <w:r>
              <w:rPr>
                <w:rFonts w:ascii="Times New Roman" w:hAnsi="Times New Roman"/>
                <w:b w:val="0"/>
                <w:color w:val="1E293B"/>
                <w:sz w:val="18"/>
              </w:rPr>
              <w:t>13</w:t>
            </w:r>
          </w:p>
        </w:tc>
        <w:tc>
          <w:tcPr>
            <w:tcW w:type="dxa" w:w="1928"/>
            <w:vAlign w:val="center"/>
          </w:tcPr>
          <w:p>
            <w:pPr>
              <w:spacing w:after="40" w:before="40"/>
              <w:jc w:val="center"/>
            </w:pPr>
            <w:r/>
            <w:r>
              <w:rPr>
                <w:rFonts w:ascii="Consolas" w:hAnsi="Consolas"/>
                <w:b w:val="0"/>
                <w:color w:val="BE123C"/>
                <w:sz w:val="16"/>
              </w:rPr>
              <w:t>CPPB-NT-13</w:t>
            </w:r>
          </w:p>
        </w:tc>
        <w:tc>
          <w:tcPr>
            <w:tcW w:type="dxa" w:w="1928"/>
            <w:vAlign w:val="center"/>
          </w:tcPr>
          <w:p>
            <w:pPr>
              <w:spacing w:after="40" w:before="40"/>
              <w:jc w:val="left"/>
            </w:pPr>
            <w:r/>
            <w:r>
              <w:rPr>
                <w:b/>
                <w:color w:val="1E293B"/>
                <w:sz w:val="18"/>
              </w:rPr>
              <w:t>Số Gần Nguyên Tố (Almost Prime)</w:t>
            </w:r>
          </w:p>
        </w:tc>
        <w:tc>
          <w:tcPr>
            <w:tcW w:type="dxa" w:w="1928"/>
            <w:vAlign w:val="center"/>
          </w:tcPr>
          <w:p>
            <w:pPr>
              <w:spacing w:after="40" w:before="40"/>
              <w:jc w:val="center"/>
            </w:pPr>
            <w:r/>
            <w:r>
              <w:rPr>
                <w:rFonts w:ascii="Consolas" w:hAnsi="Consolas"/>
                <w:b w:val="0"/>
                <w:color w:val="BE123C"/>
                <w:sz w:val="16"/>
              </w:rPr>
              <w:t>P4</w:t>
            </w:r>
          </w:p>
        </w:tc>
        <w:tc>
          <w:tcPr>
            <w:tcW w:type="dxa" w:w="1928"/>
            <w:vAlign w:val="center"/>
          </w:tcPr>
          <w:p>
            <w:pPr>
              <w:spacing w:after="40" w:before="40"/>
              <w:jc w:val="left"/>
            </w:pPr>
            <w:r/>
            <w:r>
              <w:rPr>
                <w:rFonts w:ascii="Times New Roman" w:hAnsi="Times New Roman"/>
                <w:b w:val="0"/>
                <w:color w:val="1E293B"/>
                <w:sz w:val="18"/>
              </w:rPr>
              <w:t xml:space="preserve">Sàng đếm số lượng ước nguyên tố phân biệt của mọi số </w:t>
            </w:r>
            <w:r>
              <w:rPr>
                <w:rFonts w:ascii="Cambria Math" w:hAnsi="Cambria Math"/>
                <w:b w:val="0"/>
                <w:i/>
                <w:color w:val="1B4A6B"/>
                <w:sz w:val="18"/>
              </w:rPr>
              <w:t>≤ N</w:t>
            </w:r>
          </w:p>
        </w:tc>
      </w:tr>
      <w:tr>
        <w:tc>
          <w:tcPr>
            <w:tcW w:type="dxa" w:w="1928"/>
            <w:vAlign w:val="center"/>
            <w:shd w:val="clear" w:color="auto" w:fill="F8FAFC"/>
          </w:tcPr>
          <w:p>
            <w:pPr>
              <w:spacing w:after="40" w:before="40"/>
              <w:jc w:val="left"/>
            </w:pPr>
            <w:r/>
            <w:r>
              <w:rPr>
                <w:rFonts w:ascii="Times New Roman" w:hAnsi="Times New Roman"/>
                <w:b w:val="0"/>
                <w:color w:val="1E293B"/>
                <w:sz w:val="18"/>
              </w:rPr>
              <w:t>14</w:t>
            </w:r>
          </w:p>
        </w:tc>
        <w:tc>
          <w:tcPr>
            <w:tcW w:type="dxa" w:w="1928"/>
            <w:vAlign w:val="center"/>
            <w:shd w:val="clear" w:color="auto" w:fill="F8FAFC"/>
          </w:tcPr>
          <w:p>
            <w:pPr>
              <w:spacing w:after="40" w:before="40"/>
              <w:jc w:val="center"/>
            </w:pPr>
            <w:r/>
            <w:r>
              <w:rPr>
                <w:rFonts w:ascii="Consolas" w:hAnsi="Consolas"/>
                <w:b w:val="0"/>
                <w:color w:val="BE123C"/>
                <w:sz w:val="16"/>
              </w:rPr>
              <w:t>CPPB-NT-14</w:t>
            </w:r>
          </w:p>
        </w:tc>
        <w:tc>
          <w:tcPr>
            <w:tcW w:type="dxa" w:w="1928"/>
            <w:vAlign w:val="center"/>
            <w:shd w:val="clear" w:color="auto" w:fill="F8FAFC"/>
          </w:tcPr>
          <w:p>
            <w:pPr>
              <w:spacing w:after="40" w:before="40"/>
              <w:jc w:val="left"/>
            </w:pPr>
            <w:r/>
            <w:r>
              <w:rPr>
                <w:b/>
                <w:color w:val="1E293B"/>
                <w:sz w:val="18"/>
              </w:rPr>
              <w:t>Phân Tích Giai Thừa Ra Thừa Số (Legendre)</w:t>
            </w:r>
          </w:p>
        </w:tc>
        <w:tc>
          <w:tcPr>
            <w:tcW w:type="dxa" w:w="1928"/>
            <w:vAlign w:val="center"/>
            <w:shd w:val="clear" w:color="auto" w:fill="F8FAFC"/>
          </w:tcPr>
          <w:p>
            <w:pPr>
              <w:spacing w:after="40" w:before="40"/>
              <w:jc w:val="center"/>
            </w:pPr>
            <w:r/>
            <w:r>
              <w:rPr>
                <w:rFonts w:ascii="Consolas" w:hAnsi="Consolas"/>
                <w:b w:val="0"/>
                <w:color w:val="BE123C"/>
                <w:sz w:val="16"/>
              </w:rPr>
              <w:t>P4</w:t>
            </w:r>
          </w:p>
        </w:tc>
        <w:tc>
          <w:tcPr>
            <w:tcW w:type="dxa" w:w="1928"/>
            <w:vAlign w:val="center"/>
            <w:shd w:val="clear" w:color="auto" w:fill="F8FAFC"/>
          </w:tcPr>
          <w:p>
            <w:pPr>
              <w:spacing w:after="40" w:before="40"/>
              <w:jc w:val="left"/>
            </w:pPr>
            <w:r/>
            <w:r>
              <w:rPr>
                <w:rFonts w:ascii="Times New Roman" w:hAnsi="Times New Roman"/>
                <w:b w:val="0"/>
                <w:color w:val="1E293B"/>
                <w:sz w:val="18"/>
              </w:rPr>
              <w:t xml:space="preserve">Công thức Legendre </w:t>
            </w:r>
            <w:r>
              <w:rPr>
                <w:rFonts w:ascii="Cambria Math" w:hAnsi="Cambria Math"/>
                <w:b w:val="0"/>
                <w:i/>
                <w:color w:val="1B4A6B"/>
                <w:sz w:val="18"/>
              </w:rPr>
              <w:t>E_p(N!) = ∑ lfloor frac{N}{p^k} rfloor</w:t>
            </w:r>
          </w:p>
        </w:tc>
      </w:tr>
      <w:tr>
        <w:tc>
          <w:tcPr>
            <w:tcW w:type="dxa" w:w="1928"/>
            <w:vAlign w:val="center"/>
          </w:tcPr>
          <w:p>
            <w:pPr>
              <w:spacing w:after="40" w:before="40"/>
              <w:jc w:val="left"/>
            </w:pPr>
            <w:r/>
            <w:r>
              <w:rPr>
                <w:rFonts w:ascii="Times New Roman" w:hAnsi="Times New Roman"/>
                <w:b w:val="0"/>
                <w:color w:val="1E293B"/>
                <w:sz w:val="18"/>
              </w:rPr>
              <w:t>15</w:t>
            </w:r>
          </w:p>
        </w:tc>
        <w:tc>
          <w:tcPr>
            <w:tcW w:type="dxa" w:w="1928"/>
            <w:vAlign w:val="center"/>
          </w:tcPr>
          <w:p>
            <w:pPr>
              <w:spacing w:after="40" w:before="40"/>
              <w:jc w:val="center"/>
            </w:pPr>
            <w:r/>
            <w:r>
              <w:rPr>
                <w:rFonts w:ascii="Consolas" w:hAnsi="Consolas"/>
                <w:b w:val="0"/>
                <w:color w:val="BE123C"/>
                <w:sz w:val="16"/>
              </w:rPr>
              <w:t>CPPB-NT-15</w:t>
            </w:r>
          </w:p>
        </w:tc>
        <w:tc>
          <w:tcPr>
            <w:tcW w:type="dxa" w:w="1928"/>
            <w:vAlign w:val="center"/>
          </w:tcPr>
          <w:p>
            <w:pPr>
              <w:spacing w:after="40" w:before="40"/>
              <w:jc w:val="left"/>
            </w:pPr>
            <w:r/>
            <w:r>
              <w:rPr>
                <w:b/>
                <w:color w:val="1E293B"/>
                <w:sz w:val="18"/>
              </w:rPr>
              <w:t>Đếm Số Số Không Tận Cùng Của N!</w:t>
            </w:r>
          </w:p>
        </w:tc>
        <w:tc>
          <w:tcPr>
            <w:tcW w:type="dxa" w:w="1928"/>
            <w:vAlign w:val="center"/>
          </w:tcPr>
          <w:p>
            <w:pPr>
              <w:spacing w:after="40" w:before="40"/>
              <w:jc w:val="center"/>
            </w:pPr>
            <w:r/>
            <w:r>
              <w:rPr>
                <w:rFonts w:ascii="Consolas" w:hAnsi="Consolas"/>
                <w:b w:val="0"/>
                <w:color w:val="BE123C"/>
                <w:sz w:val="16"/>
              </w:rPr>
              <w:t>P4</w:t>
            </w:r>
          </w:p>
        </w:tc>
        <w:tc>
          <w:tcPr>
            <w:tcW w:type="dxa" w:w="1928"/>
            <w:vAlign w:val="center"/>
          </w:tcPr>
          <w:p>
            <w:pPr>
              <w:spacing w:after="40" w:before="40"/>
              <w:jc w:val="left"/>
            </w:pPr>
            <w:r/>
            <w:r>
              <w:rPr>
                <w:rFonts w:ascii="Times New Roman" w:hAnsi="Times New Roman"/>
                <w:b w:val="0"/>
                <w:color w:val="1E293B"/>
                <w:sz w:val="18"/>
              </w:rPr>
              <w:t xml:space="preserve">Đếm số mũ của 5 trong phân tích </w:t>
            </w:r>
            <w:r>
              <w:rPr>
                <w:rFonts w:ascii="Cambria Math" w:hAnsi="Cambria Math"/>
                <w:b w:val="0"/>
                <w:i/>
                <w:color w:val="1B4A6B"/>
                <w:sz w:val="18"/>
              </w:rPr>
              <w:t>N!</w:t>
            </w:r>
          </w:p>
        </w:tc>
      </w:tr>
      <w:tr>
        <w:tc>
          <w:tcPr>
            <w:tcW w:type="dxa" w:w="1928"/>
            <w:vAlign w:val="center"/>
            <w:shd w:val="clear" w:color="auto" w:fill="F8FAFC"/>
          </w:tcPr>
          <w:p>
            <w:pPr>
              <w:spacing w:after="40" w:before="40"/>
              <w:jc w:val="left"/>
            </w:pPr>
            <w:r/>
            <w:r>
              <w:rPr>
                <w:rFonts w:ascii="Times New Roman" w:hAnsi="Times New Roman"/>
                <w:b w:val="0"/>
                <w:color w:val="1E293B"/>
                <w:sz w:val="18"/>
              </w:rPr>
              <w:t>16</w:t>
            </w:r>
          </w:p>
        </w:tc>
        <w:tc>
          <w:tcPr>
            <w:tcW w:type="dxa" w:w="1928"/>
            <w:vAlign w:val="center"/>
            <w:shd w:val="clear" w:color="auto" w:fill="F8FAFC"/>
          </w:tcPr>
          <w:p>
            <w:pPr>
              <w:spacing w:after="40" w:before="40"/>
              <w:jc w:val="center"/>
            </w:pPr>
            <w:r/>
            <w:r>
              <w:rPr>
                <w:rFonts w:ascii="Consolas" w:hAnsi="Consolas"/>
                <w:b w:val="0"/>
                <w:color w:val="BE123C"/>
                <w:sz w:val="16"/>
              </w:rPr>
              <w:t>CPPB-NT-16</w:t>
            </w:r>
          </w:p>
        </w:tc>
        <w:tc>
          <w:tcPr>
            <w:tcW w:type="dxa" w:w="1928"/>
            <w:vAlign w:val="center"/>
            <w:shd w:val="clear" w:color="auto" w:fill="F8FAFC"/>
          </w:tcPr>
          <w:p>
            <w:pPr>
              <w:spacing w:after="40" w:before="40"/>
              <w:jc w:val="left"/>
            </w:pPr>
            <w:r/>
            <w:r>
              <w:rPr>
                <w:b/>
                <w:color w:val="1E293B"/>
                <w:sz w:val="18"/>
              </w:rPr>
              <w:t>Số Học Cực Hạn: Cặp Nguyên Tố Cùng Nhau Cực Đại</w:t>
            </w:r>
          </w:p>
        </w:tc>
        <w:tc>
          <w:tcPr>
            <w:tcW w:type="dxa" w:w="1928"/>
            <w:vAlign w:val="center"/>
            <w:shd w:val="clear" w:color="auto" w:fill="F8FAFC"/>
          </w:tcPr>
          <w:p>
            <w:pPr>
              <w:spacing w:after="40" w:before="40"/>
              <w:jc w:val="center"/>
            </w:pPr>
            <w:r/>
            <w:r>
              <w:rPr>
                <w:rFonts w:ascii="Consolas" w:hAnsi="Consolas"/>
                <w:b w:val="0"/>
                <w:color w:val="BE123C"/>
                <w:sz w:val="16"/>
              </w:rPr>
              <w:t>P5</w:t>
            </w:r>
          </w:p>
        </w:tc>
        <w:tc>
          <w:tcPr>
            <w:tcW w:type="dxa" w:w="1928"/>
            <w:vAlign w:val="center"/>
            <w:shd w:val="clear" w:color="auto" w:fill="F8FAFC"/>
          </w:tcPr>
          <w:p>
            <w:pPr>
              <w:spacing w:after="40" w:before="40"/>
              <w:jc w:val="left"/>
            </w:pPr>
            <w:r/>
            <w:r>
              <w:rPr>
                <w:rFonts w:ascii="Times New Roman" w:hAnsi="Times New Roman"/>
                <w:b w:val="0"/>
                <w:color w:val="1E293B"/>
                <w:sz w:val="18"/>
              </w:rPr>
              <w:t xml:space="preserve">Ứng dụng Hàm Phi Euler </w:t>
            </w:r>
            <w:r>
              <w:rPr>
                <w:rFonts w:ascii="Cambria Math" w:hAnsi="Cambria Math"/>
                <w:b w:val="0"/>
                <w:i/>
                <w:color w:val="1B4A6B"/>
                <w:sz w:val="18"/>
              </w:rPr>
              <w:t>phi(N)</w:t>
            </w:r>
            <w:r>
              <w:rPr>
                <w:rFonts w:ascii="Times New Roman" w:hAnsi="Times New Roman"/>
                <w:b w:val="0"/>
                <w:color w:val="1E293B"/>
                <w:sz w:val="18"/>
              </w:rPr>
              <w:t xml:space="preserve"> và sàng nguyên tố đa năng</w:t>
            </w:r>
          </w:p>
        </w:tc>
      </w:tr>
    </w:tbl>
    <w:p>
      <w:pPr>
        <w:spacing w:after="40" w:before="0"/>
      </w:pPr>
    </w:p>
    <w:p>
      <w:pPr>
        <w:pStyle w:val="Heading1"/>
        <w:pBdr>
          <w:bottom w:val="single" w:sz="8" w:space="4" w:color="3B82F6"/>
        </w:pBdr>
      </w:pPr>
      <w:r/>
      <w:r>
        <w:rPr>
          <w:rFonts w:ascii="Calibri" w:hAnsi="Calibri"/>
          <w:b/>
          <w:color w:val="0F2A44"/>
          <w:sz w:val="32"/>
        </w:rPr>
        <w:t>Chuyên đề 08: Đồng dư thức, lũy thừa nhị phân &amp; nghịch đảo modulo</w:t>
      </w:r>
    </w:p>
    <w:p>
      <w:pPr>
        <w:pStyle w:val="Heading2"/>
      </w:pPr>
      <w:r/>
      <w:r>
        <w:rPr>
          <w:rFonts w:ascii="Calibri" w:hAnsi="Calibri"/>
          <w:b/>
          <w:color w:val="1A4A6B"/>
          <w:sz w:val="26"/>
        </w:rPr>
        <w:t>1. Bản chất vấn đề &amp; trực giác thuật toán (the core problem &amp; intuition)</w:t>
      </w:r>
    </w:p>
    <w:p>
      <w:pPr>
        <w:widowControl/>
        <w:spacing w:after="80" w:before="0" w:line="276" w:lineRule="auto"/>
        <w:jc w:val="both"/>
      </w:pPr>
      <w:r>
        <w:rPr>
          <w:rFonts w:ascii="Times New Roman" w:hAnsi="Times New Roman"/>
          <w:sz w:val="21"/>
        </w:rPr>
        <w:t>Trong nhiều bài toán lập trình và thi đấu thuật toán, kết quả tính toán hoặc số cách đếm tổ hợp thường tăng rất nhanh và vượt quá giới hạn lưu trữ của kiểu số nguyên 64-bit (</w:t>
      </w:r>
      <w:r>
        <w:rPr>
          <w:rFonts w:ascii="Consolas" w:hAnsi="Consolas"/>
          <w:color w:val="1E293B"/>
          <w:sz w:val="17"/>
          <w:shd w:val="clear" w:color="auto" w:fill="F1F5F9"/>
        </w:rPr>
        <w:t>long long</w:t>
      </w:r>
      <w:r>
        <w:rPr>
          <w:rFonts w:ascii="Times New Roman" w:hAnsi="Times New Roman"/>
          <w:sz w:val="21"/>
        </w:rPr>
        <w:t xml:space="preserve">). Để tránh việc phải xử lý số lớn phức tạp, đề bài thường yêu cầu: **"In ra kết quả sau khi chia lấy dư cho </w:t>
      </w:r>
      <w:r>
        <w:rPr>
          <w:rFonts w:ascii="Cambria Math" w:hAnsi="Cambria Math"/>
          <w:i/>
          <w:color w:val="1B4A6B"/>
          <w:sz w:val="21"/>
        </w:rPr>
        <w:t>M</w:t>
      </w:r>
      <w:r>
        <w:rPr>
          <w:rFonts w:ascii="Times New Roman" w:hAnsi="Times New Roman"/>
          <w:sz w:val="21"/>
        </w:rPr>
        <w:t xml:space="preserve">"** (thông thường </w:t>
      </w:r>
      <w:r>
        <w:rPr>
          <w:rFonts w:ascii="Cambria Math" w:hAnsi="Cambria Math"/>
          <w:i/>
          <w:color w:val="1B4A6B"/>
          <w:sz w:val="21"/>
        </w:rPr>
        <w:t>M = 10⁹ + 7</w:t>
      </w:r>
      <w:r>
        <w:rPr>
          <w:rFonts w:ascii="Times New Roman" w:hAnsi="Times New Roman"/>
          <w:sz w:val="21"/>
        </w:rPr>
        <w:t xml:space="preserve"> hoặc </w:t>
      </w:r>
      <w:r>
        <w:rPr>
          <w:rFonts w:ascii="Cambria Math" w:hAnsi="Cambria Math"/>
          <w:i/>
          <w:color w:val="1B4A6B"/>
          <w:sz w:val="21"/>
        </w:rPr>
        <w:t>998244353</w:t>
      </w:r>
      <w:r>
        <w:rPr>
          <w:rFonts w:ascii="Times New Roman" w:hAnsi="Times New Roman"/>
          <w:sz w:val="21"/>
        </w:rPr>
        <w:t xml:space="preserve"> — là các số nguyên tố lớn).</w:t>
      </w:r>
    </w:p>
    <w:p>
      <w:pPr>
        <w:widowControl/>
        <w:spacing w:after="80" w:before="0" w:line="276" w:lineRule="auto"/>
        <w:jc w:val="both"/>
      </w:pPr>
      <w:r>
        <w:rPr>
          <w:rFonts w:ascii="Times New Roman" w:hAnsi="Times New Roman"/>
          <w:sz w:val="21"/>
        </w:rPr>
        <w:t xml:space="preserve">Từ yêu cầu thực tế này, bộ ba kỹ thuật nền tảng được hình thành: </w:t>
      </w:r>
      <w:r>
        <w:rPr>
          <w:rFonts w:ascii="Cambria Math" w:hAnsi="Cambria Math"/>
          <w:i/>
          <w:color w:val="1B4A6B"/>
          <w:sz w:val="21"/>
        </w:rPr>
        <w:t>Đồng Dư Cơ Bản (+, -, *) ⟶ Lũy Thừa Nhị Phân O(log B) ⟶ Nghịch Đảo Modulo (B⁻¹)</w:t>
      </w:r>
    </w:p>
    <w:p>
      <w:pPr>
        <w:pStyle w:val="Heading3"/>
      </w:pPr>
      <w:r/>
      <w:r>
        <w:rPr>
          <w:rFonts w:ascii="Calibri" w:hAnsi="Calibri"/>
          <w:b/>
          <w:color w:val="2E5E8A"/>
          <w:sz w:val="23"/>
        </w:rPr>
        <w:t xml:space="preserve">Vấn đề 1: Phép tính lũy thừa </w:t>
      </w:r>
      <w:r>
        <w:rPr>
          <w:rFonts w:ascii="Cambria Math" w:hAnsi="Cambria Math"/>
          <w:b/>
          <w:i/>
          <w:color w:val="2E5E8A"/>
          <w:sz w:val="23"/>
        </w:rPr>
        <w:t>A^B pmod M</w:t>
      </w:r>
    </w:p>
    <w:p>
      <w:pPr>
        <w:pStyle w:val="ListBullet"/>
        <w:spacing w:after="40" w:before="20"/>
        <w:ind w:left="340" w:hanging="227"/>
      </w:pPr>
      <w:r/>
      <w:r>
        <w:rPr>
          <w:rFonts w:ascii="Times New Roman" w:hAnsi="Times New Roman"/>
          <w:b/>
          <w:sz w:val="21"/>
        </w:rPr>
        <w:t>Cách ngây thơ:</w:t>
      </w:r>
      <w:r>
        <w:rPr>
          <w:rFonts w:ascii="Times New Roman" w:hAnsi="Times New Roman"/>
          <w:sz w:val="21"/>
        </w:rPr>
        <w:t xml:space="preserve"> Nhân </w:t>
      </w:r>
      <w:r>
        <w:rPr>
          <w:rFonts w:ascii="Cambria Math" w:hAnsi="Cambria Math"/>
          <w:i/>
          <w:sz w:val="20"/>
        </w:rPr>
        <w:t>B</w:t>
      </w:r>
      <w:r>
        <w:rPr>
          <w:rFonts w:ascii="Times New Roman" w:hAnsi="Times New Roman"/>
          <w:sz w:val="21"/>
        </w:rPr>
        <w:t xml:space="preserve"> lần liên tiếp: </w:t>
      </w:r>
      <w:r>
        <w:rPr>
          <w:rFonts w:ascii="Cambria Math" w:hAnsi="Cambria Math"/>
          <w:i/>
          <w:sz w:val="20"/>
        </w:rPr>
        <w:t>A × A × … × A ⇒ O(B)</w:t>
      </w:r>
      <w:r>
        <w:rPr>
          <w:rFonts w:ascii="Times New Roman" w:hAnsi="Times New Roman"/>
          <w:sz w:val="21"/>
        </w:rPr>
        <w:t xml:space="preserve">. Khi </w:t>
      </w:r>
      <w:r>
        <w:rPr>
          <w:rFonts w:ascii="Cambria Math" w:hAnsi="Cambria Math"/>
          <w:i/>
          <w:sz w:val="20"/>
        </w:rPr>
        <w:t>B = 10¹⁸</w:t>
      </w:r>
      <w:r>
        <w:rPr>
          <w:rFonts w:ascii="Times New Roman" w:hAnsi="Times New Roman"/>
          <w:sz w:val="21"/>
        </w:rPr>
        <w:t>, cách này hoàn toàn bất khả thi.</w:t>
      </w:r>
    </w:p>
    <w:p>
      <w:pPr>
        <w:pStyle w:val="ListBullet"/>
        <w:spacing w:after="40" w:before="20"/>
        <w:ind w:left="340" w:hanging="227"/>
      </w:pPr>
      <w:r/>
      <w:r>
        <w:rPr>
          <w:rFonts w:ascii="Times New Roman" w:hAnsi="Times New Roman"/>
          <w:b/>
          <w:sz w:val="21"/>
        </w:rPr>
        <w:t>Trực giác Chia để trị (Binary Exponentiation):</w:t>
      </w:r>
    </w:p>
    <w:p>
      <w:pPr>
        <w:pStyle w:val="ListBullet"/>
        <w:spacing w:after="40" w:before="20"/>
        <w:ind w:left="340" w:hanging="227"/>
      </w:pPr>
      <w:r/>
      <w:r>
        <w:rPr>
          <w:rFonts w:ascii="Times New Roman" w:hAnsi="Times New Roman"/>
          <w:sz w:val="21"/>
        </w:rPr>
        <w:t xml:space="preserve">Nếu </w:t>
      </w:r>
      <w:r>
        <w:rPr>
          <w:rFonts w:ascii="Cambria Math" w:hAnsi="Cambria Math"/>
          <w:i/>
          <w:sz w:val="20"/>
        </w:rPr>
        <w:t>B</w:t>
      </w:r>
      <w:r>
        <w:rPr>
          <w:rFonts w:ascii="Times New Roman" w:hAnsi="Times New Roman"/>
          <w:sz w:val="21"/>
        </w:rPr>
        <w:t xml:space="preserve"> chẵn: </w:t>
      </w:r>
      <w:r>
        <w:rPr>
          <w:rFonts w:ascii="Cambria Math" w:hAnsi="Cambria Math"/>
          <w:i/>
          <w:sz w:val="20"/>
        </w:rPr>
        <w:t>A^B = (A²)B / ² = (AB / ²)²</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Nếu </w:t>
      </w:r>
      <w:r>
        <w:rPr>
          <w:rFonts w:ascii="Cambria Math" w:hAnsi="Cambria Math"/>
          <w:i/>
          <w:sz w:val="20"/>
        </w:rPr>
        <w:t>B</w:t>
      </w:r>
      <w:r>
        <w:rPr>
          <w:rFonts w:ascii="Times New Roman" w:hAnsi="Times New Roman"/>
          <w:sz w:val="21"/>
        </w:rPr>
        <w:t xml:space="preserve"> lẻ: </w:t>
      </w:r>
      <w:r>
        <w:rPr>
          <w:rFonts w:ascii="Cambria Math" w:hAnsi="Cambria Math"/>
          <w:i/>
          <w:sz w:val="20"/>
        </w:rPr>
        <w:t>A^B = A × AB ⁻ ¹</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Sau mỗi bước, số mũ </w:t>
      </w:r>
      <w:r>
        <w:rPr>
          <w:rFonts w:ascii="Cambria Math" w:hAnsi="Cambria Math"/>
          <w:i/>
          <w:sz w:val="20"/>
        </w:rPr>
        <w:t>B</w:t>
      </w:r>
      <w:r>
        <w:rPr>
          <w:rFonts w:ascii="Times New Roman" w:hAnsi="Times New Roman"/>
          <w:sz w:val="21"/>
        </w:rPr>
        <w:t xml:space="preserve"> giảm đi một nửa </w:t>
      </w:r>
      <w:r>
        <w:rPr>
          <w:rFonts w:ascii="Cambria Math" w:hAnsi="Cambria Math"/>
          <w:i/>
          <w:sz w:val="20"/>
        </w:rPr>
        <w:t>⇒</w:t>
      </w:r>
      <w:r>
        <w:rPr>
          <w:rFonts w:ascii="Times New Roman" w:hAnsi="Times New Roman"/>
          <w:sz w:val="21"/>
        </w:rPr>
        <w:t xml:space="preserve"> Số phép nhân chỉ còn </w:t>
      </w:r>
      <w:r>
        <w:rPr>
          <w:rFonts w:ascii="Cambria Math" w:hAnsi="Cambria Math"/>
          <w:i/>
          <w:sz w:val="20"/>
        </w:rPr>
        <w:t>O(log₂ B)</w:t>
      </w:r>
      <w:r>
        <w:rPr>
          <w:rFonts w:ascii="Times New Roman" w:hAnsi="Times New Roman"/>
          <w:sz w:val="21"/>
        </w:rPr>
        <w:t xml:space="preserve"> (chưa tới </w:t>
      </w:r>
      <w:r>
        <w:rPr>
          <w:rFonts w:ascii="Cambria Math" w:hAnsi="Cambria Math"/>
          <w:i/>
          <w:sz w:val="20"/>
        </w:rPr>
        <w:t>60</w:t>
      </w:r>
      <w:r>
        <w:rPr>
          <w:rFonts w:ascii="Times New Roman" w:hAnsi="Times New Roman"/>
          <w:sz w:val="21"/>
        </w:rPr>
        <w:t xml:space="preserve"> phép tính với </w:t>
      </w:r>
      <w:r>
        <w:rPr>
          <w:rFonts w:ascii="Cambria Math" w:hAnsi="Cambria Math"/>
          <w:i/>
          <w:sz w:val="20"/>
        </w:rPr>
        <w:t>B = 10¹⁸</w:t>
      </w:r>
      <w:r>
        <w:rPr>
          <w:rFonts w:ascii="Times New Roman" w:hAnsi="Times New Roman"/>
          <w:sz w:val="21"/>
        </w:rPr>
        <w:t>).</w:t>
      </w:r>
    </w:p>
    <w:p>
      <w:pPr>
        <w:pStyle w:val="Heading3"/>
      </w:pPr>
      <w:r/>
      <w:r>
        <w:rPr>
          <w:rFonts w:ascii="Calibri" w:hAnsi="Calibri"/>
          <w:b/>
          <w:color w:val="2E5E8A"/>
          <w:sz w:val="23"/>
        </w:rPr>
        <w:t xml:space="preserve">Vấn đề 2: Phép chia trên vành modulo </w:t>
      </w:r>
      <w:r>
        <w:rPr>
          <w:rFonts w:ascii="Cambria Math" w:hAnsi="Cambria Math"/>
          <w:b/>
          <w:i/>
          <w:color w:val="2E5E8A"/>
          <w:sz w:val="23"/>
        </w:rPr>
        <w:t>≤ft(frac{A}{B} pmod Mright)</w:t>
      </w:r>
    </w:p>
    <w:p>
      <w:pPr>
        <w:pStyle w:val="ListBullet"/>
        <w:spacing w:after="40" w:before="20"/>
        <w:ind w:left="340" w:hanging="227"/>
      </w:pPr>
      <w:r/>
      <w:r>
        <w:rPr>
          <w:rFonts w:ascii="Times New Roman" w:hAnsi="Times New Roman"/>
          <w:sz w:val="21"/>
        </w:rPr>
        <w:t xml:space="preserve">Trong số học đồng dư, </w:t>
      </w:r>
      <w:r>
        <w:rPr>
          <w:rFonts w:ascii="Times New Roman" w:hAnsi="Times New Roman"/>
          <w:b/>
          <w:sz w:val="21"/>
        </w:rPr>
        <w:t>không thể thực hiện phép chia bằng phép chia số nguyên thông thường</w:t>
      </w:r>
      <w:r>
        <w:rPr>
          <w:rFonts w:ascii="Times New Roman" w:hAnsi="Times New Roman"/>
          <w:sz w:val="21"/>
        </w:rPr>
        <w:t xml:space="preserve"> (tức </w:t>
      </w:r>
      <w:r>
        <w:rPr>
          <w:rFonts w:ascii="Cambria Math" w:hAnsi="Cambria Math"/>
          <w:i/>
          <w:sz w:val="20"/>
        </w:rPr>
        <w:t>frac{A}{B} pmod M ne frac{A pmod M}{B pmod M}</w:t>
      </w:r>
      <w:r>
        <w:rPr>
          <w:rFonts w:ascii="Times New Roman" w:hAnsi="Times New Roman"/>
          <w:sz w:val="21"/>
        </w:rPr>
        <w:t>).</w:t>
      </w:r>
    </w:p>
    <w:p>
      <w:pPr>
        <w:pStyle w:val="ListBullet"/>
        <w:spacing w:after="40" w:before="20"/>
        <w:ind w:left="340" w:hanging="227"/>
      </w:pPr>
      <w:r/>
      <w:r>
        <w:rPr>
          <w:rFonts w:ascii="Times New Roman" w:hAnsi="Times New Roman"/>
          <w:sz w:val="21"/>
        </w:rPr>
        <w:t>**Nghịch đảo Modulo (</w:t>
      </w:r>
      <w:r>
        <w:rPr>
          <w:rFonts w:ascii="Cambria Math" w:hAnsi="Cambria Math"/>
          <w:i/>
          <w:sz w:val="20"/>
        </w:rPr>
        <w:t>B⁻¹</w:t>
      </w:r>
      <w:r>
        <w:rPr>
          <w:rFonts w:ascii="Times New Roman" w:hAnsi="Times New Roman"/>
          <w:sz w:val="21"/>
        </w:rPr>
        <w:t xml:space="preserve">):** Muốn tính </w:t>
      </w:r>
      <w:r>
        <w:rPr>
          <w:rFonts w:ascii="Cambria Math" w:hAnsi="Cambria Math"/>
          <w:i/>
          <w:sz w:val="20"/>
        </w:rPr>
        <w:t>frac{A}{B} pmod M</w:t>
      </w:r>
      <w:r>
        <w:rPr>
          <w:rFonts w:ascii="Times New Roman" w:hAnsi="Times New Roman"/>
          <w:sz w:val="21"/>
        </w:rPr>
        <w:t xml:space="preserve">, ta chuyển phép chia thành phép nhân với nghịch đảo modulo </w:t>
      </w:r>
      <w:r>
        <w:rPr>
          <w:rFonts w:ascii="Cambria Math" w:hAnsi="Cambria Math"/>
          <w:i/>
          <w:sz w:val="20"/>
        </w:rPr>
        <w:t>B⁻¹</w:t>
      </w:r>
      <w:r>
        <w:rPr>
          <w:rFonts w:ascii="Times New Roman" w:hAnsi="Times New Roman"/>
          <w:sz w:val="21"/>
        </w:rPr>
        <w:t xml:space="preserve"> (nếu nghịch đảo tồn tại):</w:t>
      </w:r>
    </w:p>
    <w:p>
      <w:pPr>
        <w:widowControl/>
        <w:spacing w:after="80" w:before="0" w:line="276" w:lineRule="auto"/>
        <w:jc w:val="both"/>
      </w:pPr>
      <w:r>
        <w:rPr>
          <w:rFonts w:ascii="Cambria Math" w:hAnsi="Cambria Math"/>
          <w:i/>
          <w:color w:val="1B4A6B"/>
          <w:sz w:val="21"/>
        </w:rPr>
        <w:t>frac{A}{B} pmod M equiv (A × B⁻¹) pmod M</w:t>
      </w:r>
      <w:r>
        <w:rPr>
          <w:rFonts w:ascii="Times New Roman" w:hAnsi="Times New Roman"/>
          <w:sz w:val="21"/>
        </w:rPr>
        <w:t xml:space="preserve"> với </w:t>
      </w:r>
      <w:r>
        <w:rPr>
          <w:rFonts w:ascii="Cambria Math" w:hAnsi="Cambria Math"/>
          <w:i/>
          <w:color w:val="1B4A6B"/>
          <w:sz w:val="21"/>
        </w:rPr>
        <w:t>B⁻¹</w:t>
      </w:r>
      <w:r>
        <w:rPr>
          <w:rFonts w:ascii="Times New Roman" w:hAnsi="Times New Roman"/>
          <w:sz w:val="21"/>
        </w:rPr>
        <w:t xml:space="preserve"> là số nguyên thỏa mãn: </w:t>
      </w:r>
      <w:r>
        <w:rPr>
          <w:rFonts w:ascii="Cambria Math" w:hAnsi="Cambria Math"/>
          <w:i/>
          <w:color w:val="1B4A6B"/>
          <w:sz w:val="21"/>
        </w:rPr>
        <w:t>(B × B⁻¹) equiv 1 pmod M</w:t>
      </w:r>
      <w:r>
        <w:rPr>
          <w:rFonts w:ascii="Times New Roman" w:hAnsi="Times New Roman"/>
          <w:sz w:val="21"/>
        </w:rPr>
        <w:t>.</w:t>
      </w:r>
    </w:p>
    <w:p>
      <w:pPr>
        <w:pStyle w:val="Heading2"/>
      </w:pPr>
      <w:r/>
      <w:r>
        <w:rPr>
          <w:rFonts w:ascii="Calibri" w:hAnsi="Calibri"/>
          <w:b/>
          <w:color w:val="1A4A6B"/>
          <w:sz w:val="26"/>
        </w:rPr>
        <w:t>2. Mô phỏng từng bước (visual step-by-step simulation)</w:t>
      </w:r>
    </w:p>
    <w:p>
      <w:pPr>
        <w:pStyle w:val="Heading3"/>
      </w:pPr>
      <w:r/>
      <w:r>
        <w:rPr>
          <w:rFonts w:ascii="Calibri" w:hAnsi="Calibri"/>
          <w:b/>
          <w:color w:val="2E5E8A"/>
          <w:sz w:val="23"/>
        </w:rPr>
        <w:t xml:space="preserve">Ví dụ 1: Mô phỏng tính </w:t>
      </w:r>
      <w:r>
        <w:rPr>
          <w:rFonts w:ascii="Cambria Math" w:hAnsi="Cambria Math"/>
          <w:b/>
          <w:i/>
          <w:color w:val="2E5E8A"/>
          <w:sz w:val="23"/>
        </w:rPr>
        <w:t>3¹³ pmod{1000}</w:t>
      </w:r>
      <w:r>
        <w:rPr>
          <w:rFonts w:ascii="Calibri" w:hAnsi="Calibri"/>
          <w:b/>
          <w:color w:val="2E5E8A"/>
          <w:sz w:val="23"/>
        </w:rPr>
        <w:t xml:space="preserve"> bằng lũy thừa nhị phân</w:t>
      </w:r>
    </w:p>
    <w:p>
      <w:pPr>
        <w:widowControl/>
        <w:spacing w:after="80" w:before="0" w:line="276" w:lineRule="auto"/>
        <w:jc w:val="both"/>
      </w:pPr>
      <w:r>
        <w:rPr>
          <w:rFonts w:ascii="Times New Roman" w:hAnsi="Times New Roman"/>
          <w:sz w:val="21"/>
        </w:rPr>
        <w:t xml:space="preserve">Biểu diễn nhị phân của số mũ </w:t>
      </w:r>
      <w:r>
        <w:rPr>
          <w:rFonts w:ascii="Cambria Math" w:hAnsi="Cambria Math"/>
          <w:i/>
          <w:color w:val="1B4A6B"/>
          <w:sz w:val="21"/>
        </w:rPr>
        <w:t>13 = 1101₂ = 8 + 4 + 1</w:t>
      </w:r>
      <w:r>
        <w:rPr>
          <w:rFonts w:ascii="Times New Roman" w:hAnsi="Times New Roman"/>
          <w:sz w:val="21"/>
        </w:rPr>
        <w:t xml:space="preserve">. Do đó: </w:t>
      </w:r>
      <w:r>
        <w:rPr>
          <w:rFonts w:ascii="Cambria Math" w:hAnsi="Cambria Math"/>
          <w:i/>
          <w:color w:val="1B4A6B"/>
          <w:sz w:val="21"/>
        </w:rPr>
        <w:t>3¹³ = 3⁸ × 3⁴ × 3¹</w:t>
      </w:r>
      <w:r>
        <w:rPr>
          <w:rFonts w:ascii="Times New Roman" w:hAnsi="Times New Roman"/>
          <w:sz w:val="21"/>
        </w:rPr>
        <w:t>.</w:t>
      </w:r>
    </w:p>
    <w:tbl>
      <w:tblPr>
        <w:tblStyle w:val="LightGrid-Accent1"/>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vAlign w:val="center"/>
            <w:shd w:val="clear" w:color="auto" w:fill="1A4A6B"/>
          </w:tcPr>
          <w:p>
            <w:pPr>
              <w:jc w:val="center"/>
            </w:pPr>
            <w:r/>
            <w:r>
              <w:rPr>
                <w:rFonts w:ascii="Calibri" w:hAnsi="Calibri"/>
                <w:b/>
                <w:color w:val="FFFFFF"/>
                <w:sz w:val="18"/>
              </w:rPr>
              <w:t>Bước lặp</w:t>
            </w:r>
          </w:p>
        </w:tc>
        <w:tc>
          <w:tcPr>
            <w:tcW w:type="dxa" w:w="1928"/>
            <w:vAlign w:val="center"/>
            <w:shd w:val="clear" w:color="auto" w:fill="1A4A6B"/>
          </w:tcPr>
          <w:p>
            <w:pPr>
              <w:jc w:val="center"/>
            </w:pPr>
            <w:r/>
            <w:r>
              <w:rPr>
                <w:rFonts w:ascii="Calibri" w:hAnsi="Calibri"/>
                <w:b/>
                <w:color w:val="FFFFFF"/>
                <w:sz w:val="18"/>
              </w:rPr>
              <w:t xml:space="preserve">Số mũ </w:t>
            </w:r>
            <w:r>
              <w:rPr>
                <w:rFonts w:ascii="Cambria Math" w:hAnsi="Cambria Math"/>
                <w:b/>
                <w:i/>
                <w:color w:val="FFFFFF"/>
                <w:sz w:val="18"/>
              </w:rPr>
              <w:t>B</w:t>
            </w:r>
          </w:p>
        </w:tc>
        <w:tc>
          <w:tcPr>
            <w:tcW w:type="dxa" w:w="1928"/>
            <w:vAlign w:val="center"/>
            <w:shd w:val="clear" w:color="auto" w:fill="1A4A6B"/>
          </w:tcPr>
          <w:p>
            <w:pPr>
              <w:jc w:val="center"/>
            </w:pPr>
            <w:r/>
            <w:r>
              <w:rPr>
                <w:rFonts w:ascii="Calibri" w:hAnsi="Calibri"/>
                <w:b/>
                <w:color w:val="FFFFFF"/>
                <w:sz w:val="18"/>
              </w:rPr>
              <w:t>Trạng thái (</w:t>
            </w:r>
            <w:r>
              <w:rPr>
                <w:rFonts w:ascii="Cambria Math" w:hAnsi="Cambria Math"/>
                <w:b/>
                <w:i/>
                <w:color w:val="FFFFFF"/>
                <w:sz w:val="18"/>
              </w:rPr>
              <w:t>B</w:t>
            </w:r>
            <w:r>
              <w:rPr>
                <w:rFonts w:ascii="Calibri" w:hAnsi="Calibri"/>
                <w:b/>
                <w:color w:val="FFFFFF"/>
                <w:sz w:val="18"/>
              </w:rPr>
              <w:t xml:space="preserve"> chẵn hay lẻ)</w:t>
            </w:r>
          </w:p>
        </w:tc>
        <w:tc>
          <w:tcPr>
            <w:tcW w:type="dxa" w:w="1928"/>
            <w:vAlign w:val="center"/>
            <w:shd w:val="clear" w:color="auto" w:fill="1A4A6B"/>
          </w:tcPr>
          <w:p>
            <w:pPr>
              <w:jc w:val="center"/>
            </w:pPr>
            <w:r/>
            <w:r>
              <w:rPr>
                <w:rFonts w:ascii="Calibri" w:hAnsi="Calibri"/>
                <w:b/>
                <w:color w:val="FFFFFF"/>
                <w:sz w:val="18"/>
              </w:rPr>
              <w:t xml:space="preserve">Cơ số </w:t>
            </w:r>
            <w:r>
              <w:rPr>
                <w:rFonts w:ascii="Cambria Math" w:hAnsi="Cambria Math"/>
                <w:b/>
                <w:i/>
                <w:color w:val="FFFFFF"/>
                <w:sz w:val="18"/>
              </w:rPr>
              <w:t>A</w:t>
            </w:r>
            <w:r>
              <w:rPr>
                <w:rFonts w:ascii="Calibri" w:hAnsi="Calibri"/>
                <w:b/>
                <w:color w:val="FFFFFF"/>
                <w:sz w:val="18"/>
              </w:rPr>
              <w:t xml:space="preserve"> (</w:t>
            </w:r>
            <w:r>
              <w:rPr>
                <w:rFonts w:ascii="Cambria Math" w:hAnsi="Cambria Math"/>
                <w:b/>
                <w:i/>
                <w:color w:val="FFFFFF"/>
                <w:sz w:val="18"/>
              </w:rPr>
              <w:t>A ≥ts A² pmod M</w:t>
            </w:r>
            <w:r>
              <w:rPr>
                <w:rFonts w:ascii="Calibri" w:hAnsi="Calibri"/>
                <w:b/>
                <w:color w:val="FFFFFF"/>
                <w:sz w:val="18"/>
              </w:rPr>
              <w:t>)</w:t>
            </w:r>
          </w:p>
        </w:tc>
        <w:tc>
          <w:tcPr>
            <w:tcW w:type="dxa" w:w="1928"/>
            <w:vAlign w:val="center"/>
            <w:shd w:val="clear" w:color="auto" w:fill="1A4A6B"/>
          </w:tcPr>
          <w:p>
            <w:pPr>
              <w:jc w:val="center"/>
            </w:pPr>
            <w:r/>
            <w:r>
              <w:rPr>
                <w:rFonts w:ascii="Calibri" w:hAnsi="Calibri"/>
                <w:b/>
                <w:color w:val="FFFFFF"/>
                <w:sz w:val="18"/>
              </w:rPr>
              <w:t xml:space="preserve">Kết quả tích lũy </w:t>
            </w:r>
            <w:r>
              <w:rPr>
                <w:rFonts w:ascii="Cambria Math" w:hAnsi="Cambria Math"/>
                <w:b/>
                <w:i/>
                <w:color w:val="FFFFFF"/>
                <w:sz w:val="18"/>
              </w:rPr>
              <w:t>ans</w:t>
            </w:r>
            <w:r>
              <w:rPr>
                <w:rFonts w:ascii="Calibri" w:hAnsi="Calibri"/>
                <w:b/>
                <w:color w:val="FFFFFF"/>
                <w:sz w:val="18"/>
              </w:rPr>
              <w:t xml:space="preserve"> (</w:t>
            </w:r>
            <w:r>
              <w:rPr>
                <w:rFonts w:ascii="Cambria Math" w:hAnsi="Cambria Math"/>
                <w:b/>
                <w:i/>
                <w:color w:val="FFFFFF"/>
                <w:sz w:val="18"/>
              </w:rPr>
              <w:t>ans ≥ts ans × A pmod M</w:t>
            </w:r>
            <w:r>
              <w:rPr>
                <w:rFonts w:ascii="Calibri" w:hAnsi="Calibri"/>
                <w:b/>
                <w:color w:val="FFFFFF"/>
                <w:sz w:val="18"/>
              </w:rPr>
              <w:t>)</w:t>
            </w:r>
          </w:p>
        </w:tc>
      </w:tr>
      <w:tr>
        <w:tc>
          <w:tcPr>
            <w:tcW w:type="dxa" w:w="1928"/>
            <w:vAlign w:val="center"/>
          </w:tcPr>
          <w:p>
            <w:pPr>
              <w:spacing w:after="40" w:before="40"/>
              <w:jc w:val="left"/>
            </w:pPr>
            <w:r/>
            <w:r>
              <w:rPr>
                <w:b/>
                <w:color w:val="1E293B"/>
                <w:sz w:val="18"/>
              </w:rPr>
              <w:t>Khởi tạo</w:t>
            </w:r>
          </w:p>
        </w:tc>
        <w:tc>
          <w:tcPr>
            <w:tcW w:type="dxa" w:w="1928"/>
            <w:vAlign w:val="center"/>
          </w:tcPr>
          <w:p>
            <w:pPr>
              <w:spacing w:after="40" w:before="40"/>
              <w:jc w:val="center"/>
            </w:pPr>
            <w:r/>
            <w:r>
              <w:rPr>
                <w:rFonts w:ascii="Cambria Math" w:hAnsi="Cambria Math"/>
                <w:b w:val="0"/>
                <w:i/>
                <w:color w:val="1B4A6B"/>
                <w:sz w:val="18"/>
              </w:rPr>
              <w:t>13</w:t>
            </w:r>
          </w:p>
        </w:tc>
        <w:tc>
          <w:tcPr>
            <w:tcW w:type="dxa" w:w="1928"/>
            <w:vAlign w:val="center"/>
          </w:tcPr>
          <w:p>
            <w:pPr>
              <w:spacing w:after="40" w:before="40"/>
              <w:jc w:val="left"/>
            </w:pPr>
            <w:r/>
            <w:r>
              <w:rPr>
                <w:rFonts w:ascii="Times New Roman" w:hAnsi="Times New Roman"/>
                <w:b w:val="0"/>
                <w:color w:val="1E293B"/>
                <w:sz w:val="18"/>
              </w:rPr>
              <w:t xml:space="preserve">Lẻ (bit </w:t>
            </w:r>
            <w:r>
              <w:rPr>
                <w:rFonts w:ascii="Cambria Math" w:hAnsi="Cambria Math"/>
                <w:b w:val="0"/>
                <w:i/>
                <w:color w:val="1B4A6B"/>
                <w:sz w:val="18"/>
              </w:rPr>
              <w:t>0 = 1</w:t>
            </w:r>
            <w:r>
              <w:rPr>
                <w:rFonts w:ascii="Times New Roman" w:hAnsi="Times New Roman"/>
                <w:b w:val="0"/>
                <w:color w:val="1E293B"/>
                <w:sz w:val="18"/>
              </w:rPr>
              <w:t>)</w:t>
            </w:r>
          </w:p>
        </w:tc>
        <w:tc>
          <w:tcPr>
            <w:tcW w:type="dxa" w:w="1928"/>
            <w:vAlign w:val="center"/>
          </w:tcPr>
          <w:p>
            <w:pPr>
              <w:spacing w:after="40" w:before="40"/>
              <w:jc w:val="center"/>
            </w:pPr>
            <w:r/>
            <w:r>
              <w:rPr>
                <w:rFonts w:ascii="Cambria Math" w:hAnsi="Cambria Math"/>
                <w:b w:val="0"/>
                <w:i/>
                <w:color w:val="1B4A6B"/>
                <w:sz w:val="18"/>
              </w:rPr>
              <w:t>A = 3</w:t>
            </w:r>
          </w:p>
        </w:tc>
        <w:tc>
          <w:tcPr>
            <w:tcW w:type="dxa" w:w="1928"/>
            <w:vAlign w:val="center"/>
          </w:tcPr>
          <w:p>
            <w:pPr>
              <w:spacing w:after="40" w:before="40"/>
              <w:jc w:val="center"/>
            </w:pPr>
            <w:r/>
            <w:r>
              <w:rPr>
                <w:rFonts w:ascii="Cambria Math" w:hAnsi="Cambria Math"/>
                <w:b w:val="0"/>
                <w:i/>
                <w:color w:val="1B4A6B"/>
                <w:sz w:val="18"/>
              </w:rPr>
              <w:t>ans = 1 × 3 = 3</w:t>
            </w:r>
          </w:p>
        </w:tc>
      </w:tr>
      <w:tr>
        <w:tc>
          <w:tcPr>
            <w:tcW w:type="dxa" w:w="1928"/>
            <w:vAlign w:val="center"/>
            <w:shd w:val="clear" w:color="auto" w:fill="F8FAFC"/>
          </w:tcPr>
          <w:p>
            <w:pPr>
              <w:spacing w:after="40" w:before="40"/>
              <w:jc w:val="left"/>
            </w:pPr>
            <w:r/>
            <w:r>
              <w:rPr>
                <w:b/>
                <w:color w:val="1E293B"/>
                <w:sz w:val="18"/>
              </w:rPr>
              <w:t>1</w:t>
            </w:r>
          </w:p>
        </w:tc>
        <w:tc>
          <w:tcPr>
            <w:tcW w:type="dxa" w:w="1928"/>
            <w:vAlign w:val="center"/>
            <w:shd w:val="clear" w:color="auto" w:fill="F8FAFC"/>
          </w:tcPr>
          <w:p>
            <w:pPr>
              <w:spacing w:after="40" w:before="40"/>
              <w:jc w:val="center"/>
            </w:pPr>
            <w:r/>
            <w:r>
              <w:rPr>
                <w:rFonts w:ascii="Cambria Math" w:hAnsi="Cambria Math"/>
                <w:b w:val="0"/>
                <w:i/>
                <w:color w:val="1B4A6B"/>
                <w:sz w:val="18"/>
              </w:rPr>
              <w:t>6</w:t>
            </w:r>
          </w:p>
        </w:tc>
        <w:tc>
          <w:tcPr>
            <w:tcW w:type="dxa" w:w="1928"/>
            <w:vAlign w:val="center"/>
            <w:shd w:val="clear" w:color="auto" w:fill="F8FAFC"/>
          </w:tcPr>
          <w:p>
            <w:pPr>
              <w:spacing w:after="40" w:before="40"/>
              <w:jc w:val="left"/>
            </w:pPr>
            <w:r/>
            <w:r>
              <w:rPr>
                <w:rFonts w:ascii="Times New Roman" w:hAnsi="Times New Roman"/>
                <w:b w:val="0"/>
                <w:color w:val="1E293B"/>
                <w:sz w:val="18"/>
              </w:rPr>
              <w:t xml:space="preserve">Chẵn (bit </w:t>
            </w:r>
            <w:r>
              <w:rPr>
                <w:rFonts w:ascii="Cambria Math" w:hAnsi="Cambria Math"/>
                <w:b w:val="0"/>
                <w:i/>
                <w:color w:val="1B4A6B"/>
                <w:sz w:val="18"/>
              </w:rPr>
              <w:t>1 = 0</w:t>
            </w:r>
            <w:r>
              <w:rPr>
                <w:rFonts w:ascii="Times New Roman" w:hAnsi="Times New Roman"/>
                <w:b w:val="0"/>
                <w:color w:val="1E293B"/>
                <w:sz w:val="18"/>
              </w:rPr>
              <w:t>)</w:t>
            </w:r>
          </w:p>
        </w:tc>
        <w:tc>
          <w:tcPr>
            <w:tcW w:type="dxa" w:w="1928"/>
            <w:vAlign w:val="center"/>
            <w:shd w:val="clear" w:color="auto" w:fill="F8FAFC"/>
          </w:tcPr>
          <w:p>
            <w:pPr>
              <w:spacing w:after="40" w:before="40"/>
              <w:jc w:val="center"/>
            </w:pPr>
            <w:r/>
            <w:r>
              <w:rPr>
                <w:rFonts w:ascii="Cambria Math" w:hAnsi="Cambria Math"/>
                <w:b w:val="0"/>
                <w:i/>
                <w:color w:val="1B4A6B"/>
                <w:sz w:val="18"/>
              </w:rPr>
              <w:t>A ≥ts 3² = 9</w:t>
            </w:r>
          </w:p>
        </w:tc>
        <w:tc>
          <w:tcPr>
            <w:tcW w:type="dxa" w:w="1928"/>
            <w:vAlign w:val="center"/>
            <w:shd w:val="clear" w:color="auto" w:fill="F8FAFC"/>
          </w:tcPr>
          <w:p>
            <w:pPr>
              <w:spacing w:after="40" w:before="40"/>
              <w:jc w:val="center"/>
            </w:pPr>
            <w:r/>
            <w:r>
              <w:rPr>
                <w:rFonts w:ascii="Cambria Math" w:hAnsi="Cambria Math"/>
                <w:b w:val="0"/>
                <w:i/>
                <w:color w:val="1B4A6B"/>
                <w:sz w:val="18"/>
              </w:rPr>
              <w:t>ans = 3</w:t>
            </w:r>
            <w:r>
              <w:rPr>
                <w:rFonts w:ascii="Times New Roman" w:hAnsi="Times New Roman"/>
                <w:b w:val="0"/>
                <w:color w:val="1E293B"/>
                <w:sz w:val="18"/>
              </w:rPr>
              <w:t xml:space="preserve"> (không nhân)</w:t>
            </w:r>
          </w:p>
        </w:tc>
      </w:tr>
      <w:tr>
        <w:tc>
          <w:tcPr>
            <w:tcW w:type="dxa" w:w="1928"/>
            <w:vAlign w:val="center"/>
          </w:tcPr>
          <w:p>
            <w:pPr>
              <w:spacing w:after="40" w:before="40"/>
              <w:jc w:val="left"/>
            </w:pPr>
            <w:r/>
            <w:r>
              <w:rPr>
                <w:b/>
                <w:color w:val="1E293B"/>
                <w:sz w:val="18"/>
              </w:rPr>
              <w:t>2</w:t>
            </w:r>
          </w:p>
        </w:tc>
        <w:tc>
          <w:tcPr>
            <w:tcW w:type="dxa" w:w="1928"/>
            <w:vAlign w:val="center"/>
          </w:tcPr>
          <w:p>
            <w:pPr>
              <w:spacing w:after="40" w:before="40"/>
              <w:jc w:val="center"/>
            </w:pPr>
            <w:r/>
            <w:r>
              <w:rPr>
                <w:rFonts w:ascii="Cambria Math" w:hAnsi="Cambria Math"/>
                <w:b w:val="0"/>
                <w:i/>
                <w:color w:val="1B4A6B"/>
                <w:sz w:val="18"/>
              </w:rPr>
              <w:t>3</w:t>
            </w:r>
          </w:p>
        </w:tc>
        <w:tc>
          <w:tcPr>
            <w:tcW w:type="dxa" w:w="1928"/>
            <w:vAlign w:val="center"/>
          </w:tcPr>
          <w:p>
            <w:pPr>
              <w:spacing w:after="40" w:before="40"/>
              <w:jc w:val="left"/>
            </w:pPr>
            <w:r/>
            <w:r>
              <w:rPr>
                <w:rFonts w:ascii="Times New Roman" w:hAnsi="Times New Roman"/>
                <w:b w:val="0"/>
                <w:color w:val="1E293B"/>
                <w:sz w:val="18"/>
              </w:rPr>
              <w:t xml:space="preserve">Lẻ (bit </w:t>
            </w:r>
            <w:r>
              <w:rPr>
                <w:rFonts w:ascii="Cambria Math" w:hAnsi="Cambria Math"/>
                <w:b w:val="0"/>
                <w:i/>
                <w:color w:val="1B4A6B"/>
                <w:sz w:val="18"/>
              </w:rPr>
              <w:t>2 = 1</w:t>
            </w:r>
            <w:r>
              <w:rPr>
                <w:rFonts w:ascii="Times New Roman" w:hAnsi="Times New Roman"/>
                <w:b w:val="0"/>
                <w:color w:val="1E293B"/>
                <w:sz w:val="18"/>
              </w:rPr>
              <w:t>)</w:t>
            </w:r>
          </w:p>
        </w:tc>
        <w:tc>
          <w:tcPr>
            <w:tcW w:type="dxa" w:w="1928"/>
            <w:vAlign w:val="center"/>
          </w:tcPr>
          <w:p>
            <w:pPr>
              <w:spacing w:after="40" w:before="40"/>
              <w:jc w:val="center"/>
            </w:pPr>
            <w:r/>
            <w:r>
              <w:rPr>
                <w:rFonts w:ascii="Cambria Math" w:hAnsi="Cambria Math"/>
                <w:b w:val="0"/>
                <w:i/>
                <w:color w:val="1B4A6B"/>
                <w:sz w:val="18"/>
              </w:rPr>
              <w:t>A ≥ts 9² = 81</w:t>
            </w:r>
          </w:p>
        </w:tc>
        <w:tc>
          <w:tcPr>
            <w:tcW w:type="dxa" w:w="1928"/>
            <w:vAlign w:val="center"/>
          </w:tcPr>
          <w:p>
            <w:pPr>
              <w:spacing w:after="40" w:before="40"/>
              <w:jc w:val="center"/>
            </w:pPr>
            <w:r/>
            <w:r>
              <w:rPr>
                <w:rFonts w:ascii="Cambria Math" w:hAnsi="Cambria Math"/>
                <w:b w:val="0"/>
                <w:i/>
                <w:color w:val="1B4A6B"/>
                <w:sz w:val="18"/>
              </w:rPr>
              <w:t>ans ≥ts (3 × 81) = 243</w:t>
            </w:r>
          </w:p>
        </w:tc>
      </w:tr>
      <w:tr>
        <w:tc>
          <w:tcPr>
            <w:tcW w:type="dxa" w:w="1928"/>
            <w:vAlign w:val="center"/>
            <w:shd w:val="clear" w:color="auto" w:fill="F8FAFC"/>
          </w:tcPr>
          <w:p>
            <w:pPr>
              <w:spacing w:after="40" w:before="40"/>
              <w:jc w:val="left"/>
            </w:pPr>
            <w:r/>
            <w:r>
              <w:rPr>
                <w:b/>
                <w:color w:val="1E293B"/>
                <w:sz w:val="18"/>
              </w:rPr>
              <w:t>3</w:t>
            </w:r>
          </w:p>
        </w:tc>
        <w:tc>
          <w:tcPr>
            <w:tcW w:type="dxa" w:w="1928"/>
            <w:vAlign w:val="center"/>
            <w:shd w:val="clear" w:color="auto" w:fill="F8FAFC"/>
          </w:tcPr>
          <w:p>
            <w:pPr>
              <w:spacing w:after="40" w:before="40"/>
              <w:jc w:val="center"/>
            </w:pPr>
            <w:r/>
            <w:r>
              <w:rPr>
                <w:rFonts w:ascii="Cambria Math" w:hAnsi="Cambria Math"/>
                <w:b w:val="0"/>
                <w:i/>
                <w:color w:val="1B4A6B"/>
                <w:sz w:val="18"/>
              </w:rPr>
              <w:t>1</w:t>
            </w:r>
          </w:p>
        </w:tc>
        <w:tc>
          <w:tcPr>
            <w:tcW w:type="dxa" w:w="1928"/>
            <w:vAlign w:val="center"/>
            <w:shd w:val="clear" w:color="auto" w:fill="F8FAFC"/>
          </w:tcPr>
          <w:p>
            <w:pPr>
              <w:spacing w:after="40" w:before="40"/>
              <w:jc w:val="left"/>
            </w:pPr>
            <w:r/>
            <w:r>
              <w:rPr>
                <w:rFonts w:ascii="Times New Roman" w:hAnsi="Times New Roman"/>
                <w:b w:val="0"/>
                <w:color w:val="1E293B"/>
                <w:sz w:val="18"/>
              </w:rPr>
              <w:t xml:space="preserve">Lẻ (bit </w:t>
            </w:r>
            <w:r>
              <w:rPr>
                <w:rFonts w:ascii="Cambria Math" w:hAnsi="Cambria Math"/>
                <w:b w:val="0"/>
                <w:i/>
                <w:color w:val="1B4A6B"/>
                <w:sz w:val="18"/>
              </w:rPr>
              <w:t>3 = 1</w:t>
            </w:r>
            <w:r>
              <w:rPr>
                <w:rFonts w:ascii="Times New Roman" w:hAnsi="Times New Roman"/>
                <w:b w:val="0"/>
                <w:color w:val="1E293B"/>
                <w:sz w:val="18"/>
              </w:rPr>
              <w:t>)</w:t>
            </w:r>
          </w:p>
        </w:tc>
        <w:tc>
          <w:tcPr>
            <w:tcW w:type="dxa" w:w="1928"/>
            <w:vAlign w:val="center"/>
            <w:shd w:val="clear" w:color="auto" w:fill="F8FAFC"/>
          </w:tcPr>
          <w:p>
            <w:pPr>
              <w:spacing w:after="40" w:before="40"/>
              <w:jc w:val="center"/>
            </w:pPr>
            <w:r/>
            <w:r>
              <w:rPr>
                <w:rFonts w:ascii="Cambria Math" w:hAnsi="Cambria Math"/>
                <w:b w:val="0"/>
                <w:i/>
                <w:color w:val="1B4A6B"/>
                <w:sz w:val="18"/>
              </w:rPr>
              <w:t>A ≥ts 81² = 6561 equiv 561</w:t>
            </w:r>
          </w:p>
        </w:tc>
        <w:tc>
          <w:tcPr>
            <w:tcW w:type="dxa" w:w="1928"/>
            <w:vAlign w:val="center"/>
            <w:shd w:val="clear" w:color="auto" w:fill="F8FAFC"/>
          </w:tcPr>
          <w:p>
            <w:pPr>
              <w:spacing w:after="40" w:before="40"/>
              <w:jc w:val="center"/>
            </w:pPr>
            <w:r/>
            <w:r>
              <w:rPr>
                <w:rFonts w:ascii="Cambria Math" w:hAnsi="Cambria Math"/>
                <w:b w:val="0"/>
                <w:i/>
                <w:color w:val="1B4A6B"/>
                <w:sz w:val="18"/>
              </w:rPr>
              <w:t>ans ≥ts (243 × 561) pmod{1000} = 323</w:t>
            </w:r>
          </w:p>
        </w:tc>
      </w:tr>
      <w:tr>
        <w:tc>
          <w:tcPr>
            <w:tcW w:type="dxa" w:w="1928"/>
            <w:vAlign w:val="center"/>
          </w:tcPr>
          <w:p>
            <w:pPr>
              <w:spacing w:after="40" w:before="40"/>
              <w:jc w:val="left"/>
            </w:pPr>
            <w:r/>
            <w:r>
              <w:rPr>
                <w:b/>
                <w:color w:val="1E293B"/>
                <w:sz w:val="18"/>
              </w:rPr>
              <w:t>Kết thúc</w:t>
            </w:r>
          </w:p>
        </w:tc>
        <w:tc>
          <w:tcPr>
            <w:tcW w:type="dxa" w:w="1928"/>
            <w:vAlign w:val="center"/>
          </w:tcPr>
          <w:p>
            <w:pPr>
              <w:spacing w:after="40" w:before="40"/>
              <w:jc w:val="center"/>
            </w:pPr>
            <w:r/>
            <w:r>
              <w:rPr>
                <w:rFonts w:ascii="Cambria Math" w:hAnsi="Cambria Math"/>
                <w:b w:val="0"/>
                <w:i/>
                <w:color w:val="1B4A6B"/>
                <w:sz w:val="18"/>
              </w:rPr>
              <w:t>0</w:t>
            </w:r>
          </w:p>
        </w:tc>
        <w:tc>
          <w:tcPr>
            <w:tcW w:type="dxa" w:w="1928"/>
            <w:vAlign w:val="center"/>
          </w:tcPr>
          <w:p>
            <w:pPr>
              <w:spacing w:after="40" w:before="40"/>
              <w:jc w:val="left"/>
            </w:pPr>
            <w:r/>
            <w:r>
              <w:rPr>
                <w:rFonts w:ascii="Times New Roman" w:hAnsi="Times New Roman"/>
                <w:b w:val="0"/>
                <w:color w:val="1E293B"/>
                <w:sz w:val="18"/>
              </w:rPr>
              <w:t>Dừng</w:t>
            </w:r>
          </w:p>
        </w:tc>
        <w:tc>
          <w:tcPr>
            <w:tcW w:type="dxa" w:w="1928"/>
            <w:vAlign w:val="center"/>
          </w:tcPr>
          <w:p>
            <w:pPr>
              <w:spacing w:after="40" w:before="40"/>
              <w:jc w:val="left"/>
            </w:pPr>
            <w:r/>
            <w:r>
              <w:rPr>
                <w:rFonts w:ascii="Times New Roman" w:hAnsi="Times New Roman"/>
                <w:b w:val="0"/>
                <w:color w:val="1E293B"/>
                <w:sz w:val="18"/>
              </w:rPr>
              <w:t>—</w:t>
            </w:r>
          </w:p>
        </w:tc>
        <w:tc>
          <w:tcPr>
            <w:tcW w:type="dxa" w:w="1928"/>
            <w:vAlign w:val="center"/>
          </w:tcPr>
          <w:p>
            <w:pPr>
              <w:spacing w:after="40" w:before="40"/>
              <w:jc w:val="left"/>
            </w:pPr>
            <w:r/>
            <w:r>
              <w:rPr>
                <w:b/>
                <w:color w:val="1E293B"/>
                <w:sz w:val="18"/>
              </w:rPr>
              <w:t>Đáp án:</w:t>
            </w:r>
            <w:r>
              <w:rPr>
                <w:rFonts w:ascii="Times New Roman" w:hAnsi="Times New Roman"/>
                <w:b w:val="0"/>
                <w:color w:val="1E293B"/>
                <w:sz w:val="18"/>
              </w:rPr>
              <w:t xml:space="preserve"> </w:t>
            </w:r>
            <w:r>
              <w:rPr>
                <w:rFonts w:ascii="Cambria Math" w:hAnsi="Cambria Math"/>
                <w:b w:val="0"/>
                <w:i/>
                <w:color w:val="1B4A6B"/>
                <w:sz w:val="18"/>
              </w:rPr>
              <w:t>3¹³ pmod{1000} = 323</w:t>
            </w:r>
            <w:r>
              <w:rPr>
                <w:rFonts w:ascii="Times New Roman" w:hAnsi="Times New Roman"/>
                <w:b w:val="0"/>
                <w:color w:val="1E293B"/>
                <w:sz w:val="18"/>
              </w:rPr>
              <w:t xml:space="preserve"> (vì </w:t>
            </w:r>
            <w:r>
              <w:rPr>
                <w:rFonts w:ascii="Cambria Math" w:hAnsi="Cambria Math"/>
                <w:b w:val="0"/>
                <w:i/>
                <w:color w:val="1B4A6B"/>
                <w:sz w:val="18"/>
              </w:rPr>
              <w:t>3¹³ = 1594323</w:t>
            </w:r>
            <w:r>
              <w:rPr>
                <w:rFonts w:ascii="Times New Roman" w:hAnsi="Times New Roman"/>
                <w:b w:val="0"/>
                <w:color w:val="1E293B"/>
                <w:sz w:val="18"/>
              </w:rPr>
              <w:t>)</w:t>
            </w:r>
          </w:p>
        </w:tc>
      </w:tr>
    </w:tbl>
    <w:p>
      <w:pPr>
        <w:spacing w:after="40" w:before="0"/>
      </w:pPr>
    </w:p>
    <w:p>
      <w:pPr>
        <w:pStyle w:val="Heading3"/>
      </w:pPr>
      <w:r/>
      <w:r>
        <w:rPr>
          <w:rFonts w:ascii="Calibri" w:hAnsi="Calibri"/>
          <w:b/>
          <w:color w:val="2E5E8A"/>
          <w:sz w:val="23"/>
        </w:rPr>
        <w:t xml:space="preserve">Ví dụ 2: Mô phỏng tìm nghịch đảo modulo của </w:t>
      </w:r>
      <w:r>
        <w:rPr>
          <w:rFonts w:ascii="Cambria Math" w:hAnsi="Cambria Math"/>
          <w:b/>
          <w:i/>
          <w:color w:val="2E5E8A"/>
          <w:sz w:val="23"/>
        </w:rPr>
        <w:t>3 pmod 7</w:t>
      </w:r>
    </w:p>
    <w:p>
      <w:pPr>
        <w:widowControl/>
        <w:spacing w:after="80" w:before="0" w:line="276" w:lineRule="auto"/>
        <w:jc w:val="both"/>
      </w:pPr>
      <w:r>
        <w:rPr>
          <w:rFonts w:ascii="Times New Roman" w:hAnsi="Times New Roman"/>
          <w:sz w:val="21"/>
        </w:rPr>
        <w:t xml:space="preserve">Ta cần tìm số nguyên </w:t>
      </w:r>
      <w:r>
        <w:rPr>
          <w:rFonts w:ascii="Cambria Math" w:hAnsi="Cambria Math"/>
          <w:i/>
          <w:color w:val="1B4A6B"/>
          <w:sz w:val="21"/>
        </w:rPr>
        <w:t>X ∈ {1, …, 6}</w:t>
      </w:r>
      <w:r>
        <w:rPr>
          <w:rFonts w:ascii="Times New Roman" w:hAnsi="Times New Roman"/>
          <w:sz w:val="21"/>
        </w:rPr>
        <w:t xml:space="preserve"> sao cho </w:t>
      </w:r>
      <w:r>
        <w:rPr>
          <w:rFonts w:ascii="Cambria Math" w:hAnsi="Cambria Math"/>
          <w:i/>
          <w:color w:val="1B4A6B"/>
          <w:sz w:val="21"/>
        </w:rPr>
        <w:t>(3 × X) pmod 7 = 1</w:t>
      </w:r>
      <w:r>
        <w:rPr>
          <w:rFonts w:ascii="Times New Roman" w:hAnsi="Times New Roman"/>
          <w:sz w:val="21"/>
        </w:rPr>
        <w:t>.</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val="clear" w:color="auto" w:fill="1A4A6B"/>
          </w:tcPr>
          <w:p>
            <w:pPr>
              <w:jc w:val="center"/>
            </w:pPr>
            <w:r/>
            <w:r>
              <w:rPr>
                <w:rFonts w:ascii="Calibri" w:hAnsi="Calibri"/>
                <w:b/>
                <w:color w:val="FFFFFF"/>
                <w:sz w:val="18"/>
              </w:rPr>
              <w:t xml:space="preserve">Thử giá trị </w:t>
            </w:r>
            <w:r>
              <w:rPr>
                <w:rFonts w:ascii="Cambria Math" w:hAnsi="Cambria Math"/>
                <w:b/>
                <w:i/>
                <w:color w:val="FFFFFF"/>
                <w:sz w:val="18"/>
              </w:rPr>
              <w:t>X</w:t>
            </w:r>
          </w:p>
        </w:tc>
        <w:tc>
          <w:tcPr>
            <w:tcW w:type="dxa" w:w="2409"/>
            <w:vAlign w:val="center"/>
            <w:shd w:val="clear" w:color="auto" w:fill="1A4A6B"/>
          </w:tcPr>
          <w:p>
            <w:pPr>
              <w:jc w:val="center"/>
            </w:pPr>
            <w:r/>
            <w:r>
              <w:rPr>
                <w:rFonts w:ascii="Calibri" w:hAnsi="Calibri"/>
                <w:b/>
                <w:color w:val="FFFFFF"/>
                <w:sz w:val="18"/>
              </w:rPr>
              <w:t xml:space="preserve">Phép nhân </w:t>
            </w:r>
            <w:r>
              <w:rPr>
                <w:rFonts w:ascii="Cambria Math" w:hAnsi="Cambria Math"/>
                <w:b/>
                <w:i/>
                <w:color w:val="FFFFFF"/>
                <w:sz w:val="18"/>
              </w:rPr>
              <w:t>3 × X</w:t>
            </w:r>
          </w:p>
        </w:tc>
        <w:tc>
          <w:tcPr>
            <w:tcW w:type="dxa" w:w="2409"/>
            <w:vAlign w:val="center"/>
            <w:shd w:val="clear" w:color="auto" w:fill="1A4A6B"/>
          </w:tcPr>
          <w:p>
            <w:pPr>
              <w:jc w:val="center"/>
            </w:pPr>
            <w:r/>
            <w:r>
              <w:rPr>
                <w:rFonts w:ascii="Calibri" w:hAnsi="Calibri"/>
                <w:b/>
                <w:color w:val="FFFFFF"/>
                <w:sz w:val="18"/>
              </w:rPr>
              <w:t xml:space="preserve">Lấy dư </w:t>
            </w:r>
            <w:r>
              <w:rPr>
                <w:rFonts w:ascii="Cambria Math" w:hAnsi="Cambria Math"/>
                <w:b/>
                <w:i/>
                <w:color w:val="FFFFFF"/>
                <w:sz w:val="18"/>
              </w:rPr>
              <w:t>(3 × X) pmod 7</w:t>
            </w:r>
          </w:p>
        </w:tc>
        <w:tc>
          <w:tcPr>
            <w:tcW w:type="dxa" w:w="2409"/>
            <w:vAlign w:val="center"/>
            <w:shd w:val="clear" w:color="auto" w:fill="1A4A6B"/>
          </w:tcPr>
          <w:p>
            <w:pPr>
              <w:jc w:val="center"/>
            </w:pPr>
            <w:r/>
            <w:r>
              <w:rPr>
                <w:rFonts w:ascii="Calibri" w:hAnsi="Calibri"/>
                <w:b/>
                <w:color w:val="FFFFFF"/>
                <w:sz w:val="18"/>
              </w:rPr>
              <w:t>Kết luận</w:t>
            </w:r>
          </w:p>
        </w:tc>
      </w:tr>
      <w:tr>
        <w:tc>
          <w:tcPr>
            <w:tcW w:type="dxa" w:w="2409"/>
            <w:vAlign w:val="center"/>
          </w:tcPr>
          <w:p>
            <w:pPr>
              <w:spacing w:after="40" w:before="40"/>
              <w:jc w:val="center"/>
            </w:pPr>
            <w:r/>
            <w:r>
              <w:rPr>
                <w:rFonts w:ascii="Cambria Math" w:hAnsi="Cambria Math"/>
                <w:b w:val="0"/>
                <w:i/>
                <w:color w:val="1B4A6B"/>
                <w:sz w:val="18"/>
              </w:rPr>
              <w:t>X = 1</w:t>
            </w:r>
          </w:p>
        </w:tc>
        <w:tc>
          <w:tcPr>
            <w:tcW w:type="dxa" w:w="2409"/>
            <w:vAlign w:val="center"/>
          </w:tcPr>
          <w:p>
            <w:pPr>
              <w:spacing w:after="40" w:before="40"/>
              <w:jc w:val="center"/>
            </w:pPr>
            <w:r/>
            <w:r>
              <w:rPr>
                <w:rFonts w:ascii="Cambria Math" w:hAnsi="Cambria Math"/>
                <w:b w:val="0"/>
                <w:i/>
                <w:color w:val="1B4A6B"/>
                <w:sz w:val="18"/>
              </w:rPr>
              <w:t>3 × 1 = 3</w:t>
            </w:r>
          </w:p>
        </w:tc>
        <w:tc>
          <w:tcPr>
            <w:tcW w:type="dxa" w:w="2409"/>
            <w:vAlign w:val="center"/>
          </w:tcPr>
          <w:p>
            <w:pPr>
              <w:spacing w:after="40" w:before="40"/>
              <w:jc w:val="center"/>
            </w:pPr>
            <w:r/>
            <w:r>
              <w:rPr>
                <w:rFonts w:ascii="Cambria Math" w:hAnsi="Cambria Math"/>
                <w:b w:val="0"/>
                <w:i/>
                <w:color w:val="1B4A6B"/>
                <w:sz w:val="18"/>
              </w:rPr>
              <w:t>3</w:t>
            </w:r>
          </w:p>
        </w:tc>
        <w:tc>
          <w:tcPr>
            <w:tcW w:type="dxa" w:w="2409"/>
            <w:vAlign w:val="center"/>
          </w:tcPr>
          <w:p>
            <w:pPr>
              <w:spacing w:after="40" w:before="40"/>
              <w:jc w:val="center"/>
            </w:pPr>
            <w:r/>
            <w:r>
              <w:rPr>
                <w:rFonts w:ascii="Times New Roman" w:hAnsi="Times New Roman"/>
                <w:b w:val="0"/>
                <w:color w:val="1E293B"/>
                <w:sz w:val="18"/>
              </w:rPr>
              <w:t>Không thỏa mãn</w:t>
            </w:r>
          </w:p>
        </w:tc>
      </w:tr>
      <w:tr>
        <w:tc>
          <w:tcPr>
            <w:tcW w:type="dxa" w:w="2409"/>
            <w:vAlign w:val="center"/>
            <w:shd w:val="clear" w:color="auto" w:fill="F8FAFC"/>
          </w:tcPr>
          <w:p>
            <w:pPr>
              <w:spacing w:after="40" w:before="40"/>
              <w:jc w:val="center"/>
            </w:pPr>
            <w:r/>
            <w:r>
              <w:rPr>
                <w:rFonts w:ascii="Cambria Math" w:hAnsi="Cambria Math"/>
                <w:b w:val="0"/>
                <w:i/>
                <w:color w:val="1B4A6B"/>
                <w:sz w:val="18"/>
              </w:rPr>
              <w:t>X = 2</w:t>
            </w:r>
          </w:p>
        </w:tc>
        <w:tc>
          <w:tcPr>
            <w:tcW w:type="dxa" w:w="2409"/>
            <w:vAlign w:val="center"/>
            <w:shd w:val="clear" w:color="auto" w:fill="F8FAFC"/>
          </w:tcPr>
          <w:p>
            <w:pPr>
              <w:spacing w:after="40" w:before="40"/>
              <w:jc w:val="center"/>
            </w:pPr>
            <w:r/>
            <w:r>
              <w:rPr>
                <w:rFonts w:ascii="Cambria Math" w:hAnsi="Cambria Math"/>
                <w:b w:val="0"/>
                <w:i/>
                <w:color w:val="1B4A6B"/>
                <w:sz w:val="18"/>
              </w:rPr>
              <w:t>3 × 2 = 6</w:t>
            </w:r>
          </w:p>
        </w:tc>
        <w:tc>
          <w:tcPr>
            <w:tcW w:type="dxa" w:w="2409"/>
            <w:vAlign w:val="center"/>
            <w:shd w:val="clear" w:color="auto" w:fill="F8FAFC"/>
          </w:tcPr>
          <w:p>
            <w:pPr>
              <w:spacing w:after="40" w:before="40"/>
              <w:jc w:val="center"/>
            </w:pPr>
            <w:r/>
            <w:r>
              <w:rPr>
                <w:rFonts w:ascii="Cambria Math" w:hAnsi="Cambria Math"/>
                <w:b w:val="0"/>
                <w:i/>
                <w:color w:val="1B4A6B"/>
                <w:sz w:val="18"/>
              </w:rPr>
              <w:t>6</w:t>
            </w:r>
          </w:p>
        </w:tc>
        <w:tc>
          <w:tcPr>
            <w:tcW w:type="dxa" w:w="2409"/>
            <w:vAlign w:val="center"/>
            <w:shd w:val="clear" w:color="auto" w:fill="F8FAFC"/>
          </w:tcPr>
          <w:p>
            <w:pPr>
              <w:spacing w:after="40" w:before="40"/>
              <w:jc w:val="center"/>
            </w:pPr>
            <w:r/>
            <w:r>
              <w:rPr>
                <w:rFonts w:ascii="Times New Roman" w:hAnsi="Times New Roman"/>
                <w:b w:val="0"/>
                <w:color w:val="1E293B"/>
                <w:sz w:val="18"/>
              </w:rPr>
              <w:t>Không thỏa mãn</w:t>
            </w:r>
          </w:p>
        </w:tc>
      </w:tr>
      <w:tr>
        <w:tc>
          <w:tcPr>
            <w:tcW w:type="dxa" w:w="2409"/>
            <w:vAlign w:val="center"/>
          </w:tcPr>
          <w:p>
            <w:pPr>
              <w:spacing w:after="40" w:before="40"/>
              <w:jc w:val="center"/>
            </w:pPr>
            <w:r/>
            <w:r>
              <w:rPr>
                <w:rFonts w:ascii="Cambria Math" w:hAnsi="Cambria Math"/>
                <w:b w:val="0"/>
                <w:i/>
                <w:color w:val="1B4A6B"/>
                <w:sz w:val="18"/>
              </w:rPr>
              <w:t>X = 3</w:t>
            </w:r>
          </w:p>
        </w:tc>
        <w:tc>
          <w:tcPr>
            <w:tcW w:type="dxa" w:w="2409"/>
            <w:vAlign w:val="center"/>
          </w:tcPr>
          <w:p>
            <w:pPr>
              <w:spacing w:after="40" w:before="40"/>
              <w:jc w:val="center"/>
            </w:pPr>
            <w:r/>
            <w:r>
              <w:rPr>
                <w:rFonts w:ascii="Cambria Math" w:hAnsi="Cambria Math"/>
                <w:b w:val="0"/>
                <w:i/>
                <w:color w:val="1B4A6B"/>
                <w:sz w:val="18"/>
              </w:rPr>
              <w:t>3 × 3 = 9</w:t>
            </w:r>
          </w:p>
        </w:tc>
        <w:tc>
          <w:tcPr>
            <w:tcW w:type="dxa" w:w="2409"/>
            <w:vAlign w:val="center"/>
          </w:tcPr>
          <w:p>
            <w:pPr>
              <w:spacing w:after="40" w:before="40"/>
              <w:jc w:val="center"/>
            </w:pPr>
            <w:r/>
            <w:r>
              <w:rPr>
                <w:rFonts w:ascii="Cambria Math" w:hAnsi="Cambria Math"/>
                <w:b w:val="0"/>
                <w:i/>
                <w:color w:val="1B4A6B"/>
                <w:sz w:val="18"/>
              </w:rPr>
              <w:t>2</w:t>
            </w:r>
          </w:p>
        </w:tc>
        <w:tc>
          <w:tcPr>
            <w:tcW w:type="dxa" w:w="2409"/>
            <w:vAlign w:val="center"/>
          </w:tcPr>
          <w:p>
            <w:pPr>
              <w:spacing w:after="40" w:before="40"/>
              <w:jc w:val="center"/>
            </w:pPr>
            <w:r/>
            <w:r>
              <w:rPr>
                <w:rFonts w:ascii="Times New Roman" w:hAnsi="Times New Roman"/>
                <w:b w:val="0"/>
                <w:color w:val="1E293B"/>
                <w:sz w:val="18"/>
              </w:rPr>
              <w:t>Không thỏa mãn</w:t>
            </w:r>
          </w:p>
        </w:tc>
      </w:tr>
      <w:tr>
        <w:tc>
          <w:tcPr>
            <w:tcW w:type="dxa" w:w="2409"/>
            <w:vAlign w:val="center"/>
            <w:shd w:val="clear" w:color="auto" w:fill="F8FAFC"/>
          </w:tcPr>
          <w:p>
            <w:pPr>
              <w:spacing w:after="40" w:before="40"/>
              <w:jc w:val="center"/>
            </w:pPr>
            <w:r/>
            <w:r>
              <w:rPr>
                <w:rFonts w:ascii="Cambria Math" w:hAnsi="Cambria Math"/>
                <w:b w:val="0"/>
                <w:i/>
                <w:color w:val="1B4A6B"/>
                <w:sz w:val="18"/>
              </w:rPr>
              <w:t>X = 4</w:t>
            </w:r>
          </w:p>
        </w:tc>
        <w:tc>
          <w:tcPr>
            <w:tcW w:type="dxa" w:w="2409"/>
            <w:vAlign w:val="center"/>
            <w:shd w:val="clear" w:color="auto" w:fill="F8FAFC"/>
          </w:tcPr>
          <w:p>
            <w:pPr>
              <w:spacing w:after="40" w:before="40"/>
              <w:jc w:val="center"/>
            </w:pPr>
            <w:r/>
            <w:r>
              <w:rPr>
                <w:rFonts w:ascii="Cambria Math" w:hAnsi="Cambria Math"/>
                <w:b w:val="0"/>
                <w:i/>
                <w:color w:val="1B4A6B"/>
                <w:sz w:val="18"/>
              </w:rPr>
              <w:t>3 × 4 = 12</w:t>
            </w:r>
          </w:p>
        </w:tc>
        <w:tc>
          <w:tcPr>
            <w:tcW w:type="dxa" w:w="2409"/>
            <w:vAlign w:val="center"/>
            <w:shd w:val="clear" w:color="auto" w:fill="F8FAFC"/>
          </w:tcPr>
          <w:p>
            <w:pPr>
              <w:spacing w:after="40" w:before="40"/>
              <w:jc w:val="center"/>
            </w:pPr>
            <w:r/>
            <w:r>
              <w:rPr>
                <w:rFonts w:ascii="Cambria Math" w:hAnsi="Cambria Math"/>
                <w:b w:val="0"/>
                <w:i/>
                <w:color w:val="1B4A6B"/>
                <w:sz w:val="18"/>
              </w:rPr>
              <w:t>5</w:t>
            </w:r>
          </w:p>
        </w:tc>
        <w:tc>
          <w:tcPr>
            <w:tcW w:type="dxa" w:w="2409"/>
            <w:vAlign w:val="center"/>
            <w:shd w:val="clear" w:color="auto" w:fill="F8FAFC"/>
          </w:tcPr>
          <w:p>
            <w:pPr>
              <w:spacing w:after="40" w:before="40"/>
              <w:jc w:val="center"/>
            </w:pPr>
            <w:r/>
            <w:r>
              <w:rPr>
                <w:rFonts w:ascii="Times New Roman" w:hAnsi="Times New Roman"/>
                <w:b w:val="0"/>
                <w:color w:val="1E293B"/>
                <w:sz w:val="18"/>
              </w:rPr>
              <w:t>Không thỏa mãn</w:t>
            </w:r>
          </w:p>
        </w:tc>
      </w:tr>
      <w:tr>
        <w:tc>
          <w:tcPr>
            <w:tcW w:type="dxa" w:w="2409"/>
            <w:vAlign w:val="center"/>
          </w:tcPr>
          <w:p>
            <w:pPr>
              <w:spacing w:after="40" w:before="40"/>
              <w:jc w:val="center"/>
            </w:pPr>
            <w:r/>
            <w:r>
              <w:rPr>
                <w:b/>
                <w:color w:val="1E293B"/>
                <w:sz w:val="18"/>
              </w:rPr>
            </w:r>
            <w:r>
              <w:rPr>
                <w:rFonts w:ascii="Cambria Math" w:hAnsi="Cambria Math"/>
                <w:b w:val="0"/>
                <w:i/>
                <w:color w:val="1B4A6B"/>
                <w:sz w:val="18"/>
              </w:rPr>
              <w:t>X = 5</w:t>
            </w:r>
            <w:r>
              <w:rPr>
                <w:b/>
                <w:color w:val="1E293B"/>
                <w:sz w:val="18"/>
              </w:rPr>
            </w:r>
          </w:p>
        </w:tc>
        <w:tc>
          <w:tcPr>
            <w:tcW w:type="dxa" w:w="2409"/>
            <w:vAlign w:val="center"/>
          </w:tcPr>
          <w:p>
            <w:pPr>
              <w:spacing w:after="40" w:before="40"/>
              <w:jc w:val="center"/>
            </w:pPr>
            <w:r/>
            <w:r>
              <w:rPr>
                <w:rFonts w:ascii="Cambria Math" w:hAnsi="Cambria Math"/>
                <w:b w:val="0"/>
                <w:i/>
                <w:color w:val="1B4A6B"/>
                <w:sz w:val="18"/>
              </w:rPr>
              <w:t>3 × 5 = 15</w:t>
            </w:r>
          </w:p>
        </w:tc>
        <w:tc>
          <w:tcPr>
            <w:tcW w:type="dxa" w:w="2409"/>
            <w:vAlign w:val="center"/>
          </w:tcPr>
          <w:p>
            <w:pPr>
              <w:spacing w:after="40" w:before="40"/>
              <w:jc w:val="center"/>
            </w:pPr>
            <w:r/>
            <w:r>
              <w:rPr>
                <w:b/>
                <w:color w:val="1E293B"/>
                <w:sz w:val="18"/>
              </w:rPr>
            </w:r>
            <w:r>
              <w:rPr>
                <w:rFonts w:ascii="Cambria Math" w:hAnsi="Cambria Math"/>
                <w:b w:val="0"/>
                <w:i/>
                <w:color w:val="1B4A6B"/>
                <w:sz w:val="18"/>
              </w:rPr>
              <w:t>1</w:t>
            </w:r>
            <w:r>
              <w:rPr>
                <w:b/>
                <w:color w:val="1E293B"/>
                <w:sz w:val="18"/>
              </w:rPr>
            </w:r>
          </w:p>
        </w:tc>
        <w:tc>
          <w:tcPr>
            <w:tcW w:type="dxa" w:w="2409"/>
            <w:vAlign w:val="center"/>
          </w:tcPr>
          <w:p>
            <w:pPr>
              <w:spacing w:after="40" w:before="40"/>
              <w:jc w:val="center"/>
            </w:pPr>
            <w:r/>
            <w:r>
              <w:rPr>
                <w:b/>
                <w:color w:val="1E293B"/>
                <w:sz w:val="18"/>
              </w:rPr>
            </w:r>
            <w:r>
              <w:rPr>
                <w:rFonts w:ascii="Cambria Math" w:hAnsi="Cambria Math"/>
                <w:b w:val="0"/>
                <w:i/>
                <w:color w:val="1B4A6B"/>
                <w:sz w:val="18"/>
              </w:rPr>
              <w:t>3⁻¹ equiv 5 pmod 7</w:t>
            </w:r>
            <w:r>
              <w:rPr>
                <w:rFonts w:ascii="Times New Roman" w:hAnsi="Times New Roman"/>
                <w:b w:val="0"/>
                <w:color w:val="1E293B"/>
                <w:sz w:val="18"/>
              </w:rPr>
              <w:t xml:space="preserve"> (Thỏa mãn)**</w:t>
            </w:r>
          </w:p>
        </w:tc>
      </w:tr>
    </w:tbl>
    <w:p>
      <w:pPr>
        <w:spacing w:after="40" w:before="0"/>
      </w:pPr>
    </w:p>
    <w:p>
      <w:pPr>
        <w:keepLines/>
        <w:pBdr>
          <w:left w:val="single" w:sz="12" w:space="8" w:color="3B82F6"/>
        </w:pBdr>
        <w:shd w:val="clear" w:color="auto" w:fill="F0F7FF"/>
        <w:spacing w:before="120" w:after="120"/>
        <w:ind w:left="227" w:right="113"/>
      </w:pPr>
      <w:r>
        <w:rPr>
          <w:b/>
          <w:sz w:val="20"/>
        </w:rPr>
        <w:t>Kiểm chứng bằng Định lý Fermat nhỏ:</w:t>
      </w:r>
      <w:r>
        <w:rPr>
          <w:rFonts w:ascii="Times New Roman" w:hAnsi="Times New Roman"/>
          <w:i/>
          <w:color w:val="1E405A"/>
          <w:sz w:val="20"/>
        </w:rPr>
        <w:t xml:space="preserve"> </w:t>
      </w:r>
      <w:r>
        <w:rPr>
          <w:rFonts w:ascii="Cambria Math" w:hAnsi="Cambria Math"/>
          <w:i/>
          <w:color w:val="0F2A44"/>
          <w:sz w:val="20"/>
        </w:rPr>
        <w:t>3⁷⁻² = 3⁵ = 243 equiv 5 pmod 7</w:t>
      </w:r>
      <w:r>
        <w:rPr>
          <w:rFonts w:ascii="Times New Roman" w:hAnsi="Times New Roman"/>
          <w:i/>
          <w:color w:val="1E405A"/>
          <w:sz w:val="20"/>
        </w:rPr>
        <w:t>.</w:t>
      </w:r>
    </w:p>
    <w:p>
      <w:pPr>
        <w:widowControl/>
        <w:spacing w:after="0" w:before="0" w:line="276" w:lineRule="auto"/>
        <w:jc w:val="left"/>
      </w:pPr>
    </w:p>
    <w:p>
      <w:pPr>
        <w:pStyle w:val="Heading2"/>
      </w:pPr>
      <w:r/>
      <w:r>
        <w:rPr>
          <w:rFonts w:ascii="Calibri" w:hAnsi="Calibri"/>
          <w:b/>
          <w:color w:val="1A4A6B"/>
          <w:sz w:val="26"/>
        </w:rPr>
        <w:t>3. Lý thuyết cốt lõi &amp; bất biến toán học (core invariants)</w:t>
      </w:r>
    </w:p>
    <w:p>
      <w:pPr>
        <w:pStyle w:val="Heading3"/>
      </w:pPr>
      <w:r/>
      <w:r>
        <w:rPr>
          <w:rFonts w:ascii="Calibri" w:hAnsi="Calibri"/>
          <w:b/>
          <w:color w:val="2E5E8A"/>
          <w:sz w:val="23"/>
        </w:rPr>
        <w:t>3.1. Các quy tắc đồng dư cơ bản (+, -, \*)</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Phép Cộng:</w:t>
      </w:r>
      <w:r>
        <w:rPr>
          <w:rFonts w:ascii="Times New Roman" w:hAnsi="Times New Roman"/>
          <w:sz w:val="21"/>
        </w:rPr>
        <w:t xml:space="preserve"> </w:t>
      </w:r>
      <w:r>
        <w:rPr>
          <w:rFonts w:ascii="Cambria Math" w:hAnsi="Cambria Math"/>
          <w:i/>
          <w:color w:val="1B4A6B"/>
          <w:sz w:val="21"/>
        </w:rPr>
        <w:t>(A + B) pmod M = ((A pmod M) + (B pmod M)) pmod M</w:t>
      </w:r>
      <w:r>
        <w:rPr>
          <w:rFonts w:ascii="Times New Roman" w:hAnsi="Times New Roman"/>
          <w:sz w:val="21"/>
        </w:rPr>
        <w:t xml:space="preserve">. 2. </w:t>
      </w:r>
      <w:r>
        <w:rPr>
          <w:rFonts w:ascii="Times New Roman" w:hAnsi="Times New Roman"/>
          <w:b/>
          <w:sz w:val="21"/>
        </w:rPr>
        <w:t>Phép Trừ (Tránh số âm):</w:t>
      </w:r>
      <w:r>
        <w:rPr>
          <w:rFonts w:ascii="Times New Roman" w:hAnsi="Times New Roman"/>
          <w:sz w:val="21"/>
        </w:rPr>
        <w:t xml:space="preserve"> </w:t>
      </w:r>
      <w:r>
        <w:rPr>
          <w:rFonts w:ascii="Cambria Math" w:hAnsi="Cambria Math"/>
          <w:i/>
          <w:color w:val="1B4A6B"/>
          <w:sz w:val="21"/>
        </w:rPr>
        <w:t>(A - B) pmod M = ((A pmod M) - (B pmod M) + M) pmod M</w:t>
      </w:r>
      <w:r>
        <w:rPr>
          <w:rFonts w:ascii="Times New Roman" w:hAnsi="Times New Roman"/>
          <w:sz w:val="21"/>
        </w:rPr>
        <w:t xml:space="preserve">. 3. </w:t>
      </w:r>
      <w:r>
        <w:rPr>
          <w:rFonts w:ascii="Times New Roman" w:hAnsi="Times New Roman"/>
          <w:b/>
          <w:sz w:val="21"/>
        </w:rPr>
        <w:t>Phép Nhân:</w:t>
      </w:r>
      <w:r>
        <w:rPr>
          <w:rFonts w:ascii="Times New Roman" w:hAnsi="Times New Roman"/>
          <w:sz w:val="21"/>
        </w:rPr>
        <w:t xml:space="preserve"> </w:t>
      </w:r>
      <w:r>
        <w:rPr>
          <w:rFonts w:ascii="Cambria Math" w:hAnsi="Cambria Math"/>
          <w:i/>
          <w:color w:val="1B4A6B"/>
          <w:sz w:val="21"/>
        </w:rPr>
        <w:t>(A × B) pmod M = ((A pmod M) × (B pmod M)) pmod M</w:t>
      </w:r>
      <w:r>
        <w:rPr>
          <w:rFonts w:ascii="Times New Roman" w:hAnsi="Times New Roman"/>
          <w:sz w:val="21"/>
        </w:rPr>
        <w:t>.</w:t>
      </w:r>
    </w:p>
    <w:p>
      <w:pPr>
        <w:pStyle w:val="Heading3"/>
      </w:pPr>
      <w:r/>
      <w:r>
        <w:rPr>
          <w:rFonts w:ascii="Calibri" w:hAnsi="Calibri"/>
          <w:b/>
          <w:color w:val="2E5E8A"/>
          <w:sz w:val="23"/>
        </w:rPr>
        <w:t>Cảnh báo quan trọng:</w:t>
      </w:r>
    </w:p>
    <w:p>
      <w:pPr>
        <w:widowControl/>
        <w:spacing w:after="80" w:before="0" w:line="276" w:lineRule="auto"/>
        <w:jc w:val="both"/>
      </w:pPr>
      <w:r>
        <w:rPr>
          <w:rFonts w:ascii="Times New Roman" w:hAnsi="Times New Roman"/>
          <w:b/>
          <w:sz w:val="21"/>
        </w:rPr>
        <w:t>2 Bẫy Lỗi KHI THỰC HIỆN PHÉP TOÁN ĐỒNG DƯ:</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1. </w:t>
      </w:r>
      <w:r>
        <w:rPr>
          <w:b/>
          <w:sz w:val="20"/>
        </w:rPr>
        <w:t>Số dư âm trong C++:</w:t>
      </w:r>
      <w:r>
        <w:rPr>
          <w:rFonts w:ascii="Times New Roman" w:hAnsi="Times New Roman"/>
          <w:i/>
          <w:color w:val="1E405A"/>
          <w:sz w:val="20"/>
        </w:rPr>
        <w:t xml:space="preserve"> Trong C++, phép toán `-7 % 5` trả về `-2` (không phải `3`). Để luôn nhận kết quả không âm, bắt buộc phải viết: `(a % m + m) % m`. 2. </w:t>
      </w:r>
      <w:r>
        <w:rPr>
          <w:b/>
          <w:sz w:val="20"/>
        </w:rPr>
        <w:t>Tràn số 32-bit khi nhân:</w:t>
      </w:r>
      <w:r>
        <w:rPr>
          <w:rFonts w:ascii="Times New Roman" w:hAnsi="Times New Roman"/>
          <w:i/>
          <w:color w:val="1E405A"/>
          <w:sz w:val="20"/>
        </w:rPr>
        <w:t xml:space="preserve"> Nếu </w:t>
      </w:r>
      <w:r>
        <w:rPr>
          <w:rFonts w:ascii="Cambria Math" w:hAnsi="Cambria Math"/>
          <w:i/>
          <w:color w:val="0F2A44"/>
          <w:sz w:val="20"/>
        </w:rPr>
        <w:t>A, B approx 10⁹</w:t>
      </w:r>
      <w:r>
        <w:rPr>
          <w:rFonts w:ascii="Times New Roman" w:hAnsi="Times New Roman"/>
          <w:i/>
          <w:color w:val="1E405A"/>
          <w:sz w:val="20"/>
        </w:rPr>
        <w:t xml:space="preserve">, tích </w:t>
      </w:r>
      <w:r>
        <w:rPr>
          <w:rFonts w:ascii="Cambria Math" w:hAnsi="Cambria Math"/>
          <w:i/>
          <w:color w:val="0F2A44"/>
          <w:sz w:val="20"/>
        </w:rPr>
        <w:t>A × B approx 10¹⁸</w:t>
      </w:r>
      <w:r>
        <w:rPr>
          <w:rFonts w:ascii="Times New Roman" w:hAnsi="Times New Roman"/>
          <w:i/>
          <w:color w:val="1E405A"/>
          <w:sz w:val="20"/>
        </w:rPr>
        <w:t xml:space="preserve"> vượt giới hạn kiểu `int`. Bắt buộc phải ép kiểu 64-bit trước khi nhân: `(1LL * a * b) % m`.</w:t>
      </w:r>
    </w:p>
    <w:p>
      <w:pPr>
        <w:widowControl/>
        <w:spacing w:after="0" w:before="0" w:line="276" w:lineRule="auto"/>
        <w:jc w:val="left"/>
      </w:pPr>
      <w:r>
        <w:rPr>
          <w:rFonts w:ascii="Times New Roman" w:hAnsi="Times New Roman"/>
          <w:sz w:val="20"/>
        </w:rPr>
        <w:t xml:space="preserve">1. </w:t>
      </w:r>
      <w:r>
        <w:rPr>
          <w:rFonts w:ascii="Times New Roman" w:hAnsi="Times New Roman"/>
          <w:b/>
          <w:sz w:val="20"/>
        </w:rPr>
        <w:t>Số dư âm trong C++:</w:t>
      </w:r>
      <w:r>
        <w:rPr>
          <w:rFonts w:ascii="Times New Roman" w:hAnsi="Times New Roman"/>
          <w:sz w:val="20"/>
        </w:rPr>
        <w:t xml:space="preserve"> Trong C++, phép toán </w:t>
      </w:r>
      <w:r>
        <w:rPr>
          <w:rFonts w:ascii="Consolas" w:hAnsi="Consolas"/>
          <w:color w:val="1E293B"/>
          <w:sz w:val="17"/>
          <w:shd w:val="clear" w:color="auto" w:fill="F1F5F9"/>
        </w:rPr>
        <w:t>-7 % 5</w:t>
      </w:r>
      <w:r>
        <w:rPr>
          <w:rFonts w:ascii="Times New Roman" w:hAnsi="Times New Roman"/>
          <w:sz w:val="20"/>
        </w:rPr>
        <w:t xml:space="preserve"> trả về </w:t>
      </w:r>
      <w:r>
        <w:rPr>
          <w:rFonts w:ascii="Consolas" w:hAnsi="Consolas"/>
          <w:color w:val="1E293B"/>
          <w:sz w:val="17"/>
          <w:shd w:val="clear" w:color="auto" w:fill="F1F5F9"/>
        </w:rPr>
        <w:t>-2</w:t>
      </w:r>
      <w:r>
        <w:rPr>
          <w:rFonts w:ascii="Times New Roman" w:hAnsi="Times New Roman"/>
          <w:sz w:val="20"/>
        </w:rPr>
        <w:t xml:space="preserve"> (không phải </w:t>
      </w:r>
      <w:r>
        <w:rPr>
          <w:rFonts w:ascii="Consolas" w:hAnsi="Consolas"/>
          <w:color w:val="1E293B"/>
          <w:sz w:val="17"/>
          <w:shd w:val="clear" w:color="auto" w:fill="F1F5F9"/>
        </w:rPr>
        <w:t>3</w:t>
      </w:r>
      <w:r>
        <w:rPr>
          <w:rFonts w:ascii="Times New Roman" w:hAnsi="Times New Roman"/>
          <w:sz w:val="20"/>
        </w:rPr>
        <w:t xml:space="preserve">). Để luôn nhận kết quả không âm, bắt buộc phải viết: </w:t>
      </w:r>
      <w:r>
        <w:rPr>
          <w:rFonts w:ascii="Consolas" w:hAnsi="Consolas"/>
          <w:color w:val="1E293B"/>
          <w:sz w:val="17"/>
          <w:shd w:val="clear" w:color="auto" w:fill="F1F5F9"/>
        </w:rPr>
        <w:t>(a % m + m) % m</w:t>
      </w:r>
      <w:r>
        <w:rPr>
          <w:rFonts w:ascii="Times New Roman" w:hAnsi="Times New Roman"/>
          <w:sz w:val="20"/>
        </w:rPr>
        <w:t xml:space="preserve">. 2. </w:t>
      </w:r>
      <w:r>
        <w:rPr>
          <w:rFonts w:ascii="Times New Roman" w:hAnsi="Times New Roman"/>
          <w:b/>
          <w:sz w:val="20"/>
        </w:rPr>
        <w:t>Tràn số 32-bit khi nhân:</w:t>
      </w:r>
      <w:r>
        <w:rPr>
          <w:rFonts w:ascii="Times New Roman" w:hAnsi="Times New Roman"/>
          <w:sz w:val="20"/>
        </w:rPr>
        <w:t xml:space="preserve"> Nếu </w:t>
      </w:r>
      <w:r>
        <w:rPr>
          <w:rFonts w:ascii="Cambria Math" w:hAnsi="Cambria Math"/>
          <w:i/>
          <w:color w:val="1B4A6B"/>
          <w:sz w:val="20"/>
        </w:rPr>
        <w:t>A, B approx 10⁹</w:t>
      </w:r>
      <w:r>
        <w:rPr>
          <w:rFonts w:ascii="Times New Roman" w:hAnsi="Times New Roman"/>
          <w:sz w:val="20"/>
        </w:rPr>
        <w:t xml:space="preserve">, tích </w:t>
      </w:r>
      <w:r>
        <w:rPr>
          <w:rFonts w:ascii="Cambria Math" w:hAnsi="Cambria Math"/>
          <w:i/>
          <w:color w:val="1B4A6B"/>
          <w:sz w:val="20"/>
        </w:rPr>
        <w:t>A × B approx 10¹⁸</w:t>
      </w:r>
      <w:r>
        <w:rPr>
          <w:rFonts w:ascii="Times New Roman" w:hAnsi="Times New Roman"/>
          <w:sz w:val="20"/>
        </w:rPr>
        <w:t xml:space="preserve"> vượt giới hạn kiểu </w:t>
      </w:r>
      <w:r>
        <w:rPr>
          <w:rFonts w:ascii="Consolas" w:hAnsi="Consolas"/>
          <w:color w:val="1E293B"/>
          <w:sz w:val="17"/>
          <w:shd w:val="clear" w:color="auto" w:fill="F1F5F9"/>
        </w:rPr>
        <w:t>int</w:t>
      </w:r>
      <w:r>
        <w:rPr>
          <w:rFonts w:ascii="Times New Roman" w:hAnsi="Times New Roman"/>
          <w:sz w:val="20"/>
        </w:rPr>
        <w:t xml:space="preserve">. Bắt buộc phải ép kiểu 64-bit trước khi nhân: </w:t>
      </w:r>
      <w:r>
        <w:rPr>
          <w:rFonts w:ascii="Consolas" w:hAnsi="Consolas"/>
          <w:color w:val="1E293B"/>
          <w:sz w:val="17"/>
          <w:shd w:val="clear" w:color="auto" w:fill="F1F5F9"/>
        </w:rPr>
        <w:t>(1LL * a * b) % m</w:t>
      </w:r>
      <w:r>
        <w:rPr>
          <w:rFonts w:ascii="Times New Roman" w:hAnsi="Times New Roman"/>
          <w:sz w:val="20"/>
        </w:rPr>
        <w:t>.</w:t>
      </w:r>
    </w:p>
    <w:p>
      <w:pPr>
        <w:pStyle w:val="Heading3"/>
      </w:pPr>
      <w:r/>
      <w:r>
        <w:rPr>
          <w:rFonts w:ascii="Calibri" w:hAnsi="Calibri"/>
          <w:b/>
          <w:color w:val="2E5E8A"/>
          <w:sz w:val="23"/>
        </w:rPr>
        <w:t>3.2. Định lý fermat nhỏ &amp; nghịch đảo modulo</w:t>
      </w:r>
    </w:p>
    <w:p>
      <w:pPr>
        <w:widowControl/>
        <w:spacing w:after="80" w:before="0" w:line="276" w:lineRule="auto"/>
        <w:jc w:val="both"/>
      </w:pPr>
      <w:r>
        <w:rPr>
          <w:rFonts w:ascii="Times New Roman" w:hAnsi="Times New Roman"/>
          <w:sz w:val="21"/>
        </w:rPr>
        <w:t xml:space="preserve">Nếu </w:t>
      </w:r>
      <w:r>
        <w:rPr>
          <w:rFonts w:ascii="Cambria Math" w:hAnsi="Cambria Math"/>
          <w:i/>
          <w:color w:val="1B4A6B"/>
          <w:sz w:val="21"/>
        </w:rPr>
        <w:t>M</w:t>
      </w:r>
      <w:r>
        <w:rPr>
          <w:rFonts w:ascii="Times New Roman" w:hAnsi="Times New Roman"/>
          <w:sz w:val="21"/>
        </w:rPr>
        <w:t xml:space="preserve"> là một </w:t>
      </w:r>
      <w:r>
        <w:rPr>
          <w:rFonts w:ascii="Times New Roman" w:hAnsi="Times New Roman"/>
          <w:b/>
          <w:sz w:val="21"/>
        </w:rPr>
        <w:t>số nguyên tố</w:t>
      </w:r>
      <w:r>
        <w:rPr>
          <w:rFonts w:ascii="Times New Roman" w:hAnsi="Times New Roman"/>
          <w:sz w:val="21"/>
        </w:rPr>
        <w:t xml:space="preserve"> và </w:t>
      </w:r>
      <w:r>
        <w:rPr>
          <w:rFonts w:ascii="Cambria Math" w:hAnsi="Cambria Math"/>
          <w:i/>
          <w:color w:val="1B4A6B"/>
          <w:sz w:val="21"/>
        </w:rPr>
        <w:t>A</w:t>
      </w:r>
      <w:r>
        <w:rPr>
          <w:rFonts w:ascii="Times New Roman" w:hAnsi="Times New Roman"/>
          <w:sz w:val="21"/>
        </w:rPr>
        <w:t xml:space="preserve"> không chia hết cho </w:t>
      </w:r>
      <w:r>
        <w:rPr>
          <w:rFonts w:ascii="Cambria Math" w:hAnsi="Cambria Math"/>
          <w:i/>
          <w:color w:val="1B4A6B"/>
          <w:sz w:val="21"/>
        </w:rPr>
        <w:t>M</w:t>
      </w:r>
      <w:r>
        <w:rPr>
          <w:rFonts w:ascii="Times New Roman" w:hAnsi="Times New Roman"/>
          <w:sz w:val="21"/>
        </w:rPr>
        <w:t xml:space="preserve"> (</w:t>
      </w:r>
      <w:r>
        <w:rPr>
          <w:rFonts w:ascii="Cambria Math" w:hAnsi="Cambria Math"/>
          <w:i/>
          <w:color w:val="1B4A6B"/>
          <w:sz w:val="21"/>
        </w:rPr>
        <w:t>gcd(A, M) = 1</w:t>
      </w:r>
      <w:r>
        <w:rPr>
          <w:rFonts w:ascii="Times New Roman" w:hAnsi="Times New Roman"/>
          <w:sz w:val="21"/>
        </w:rPr>
        <w:t xml:space="preserve">), thì: </w:t>
      </w:r>
      <w:r>
        <w:rPr>
          <w:rFonts w:ascii="Cambria Math" w:hAnsi="Cambria Math"/>
          <w:i/>
          <w:color w:val="1B4A6B"/>
          <w:sz w:val="21"/>
        </w:rPr>
        <w:t>AM ⁻ ¹ equiv 1 pmod M ⇒ A × AM ⁻ ² equiv 1 pmod M</w:t>
      </w:r>
    </w:p>
    <w:p>
      <w:pPr>
        <w:widowControl/>
        <w:spacing w:after="80" w:before="0" w:line="276" w:lineRule="auto"/>
        <w:jc w:val="both"/>
      </w:pPr>
      <w:r>
        <w:rPr>
          <w:rFonts w:ascii="Cambria Math" w:hAnsi="Cambria Math"/>
          <w:i/>
          <w:color w:val="1B4A6B"/>
          <w:sz w:val="21"/>
        </w:rPr>
        <w:t>⇒ A⁻¹ equⁱv A^{M ⁻ ² pmod M}</w:t>
      </w:r>
    </w:p>
    <w:p>
      <w:pPr>
        <w:widowControl/>
        <w:spacing w:after="80" w:before="0" w:line="276" w:lineRule="auto"/>
        <w:jc w:val="both"/>
      </w:pPr>
      <w:r>
        <w:rPr>
          <w:rFonts w:ascii="Times New Roman" w:hAnsi="Times New Roman"/>
          <w:sz w:val="21"/>
        </w:rPr>
        <w:t xml:space="preserve">Ta có thể tính </w:t>
      </w:r>
      <w:r>
        <w:rPr>
          <w:rFonts w:ascii="Cambria Math" w:hAnsi="Cambria Math"/>
          <w:i/>
          <w:color w:val="1B4A6B"/>
          <w:sz w:val="21"/>
        </w:rPr>
        <w:t>A⁻¹ pmod M</w:t>
      </w:r>
      <w:r>
        <w:rPr>
          <w:rFonts w:ascii="Times New Roman" w:hAnsi="Times New Roman"/>
          <w:sz w:val="21"/>
        </w:rPr>
        <w:t xml:space="preserve"> chỉ bằng một hàm Lũy thừa nhị phân: </w:t>
      </w:r>
      <w:r>
        <w:rPr>
          <w:rFonts w:ascii="Consolas" w:hAnsi="Consolas"/>
          <w:color w:val="1E293B"/>
          <w:sz w:val="17"/>
          <w:shd w:val="clear" w:color="auto" w:fill="F1F5F9"/>
        </w:rPr>
        <w:t>power(A, M - 2, M)</w:t>
      </w:r>
      <w:r>
        <w:rPr>
          <w:rFonts w:ascii="Times New Roman" w:hAnsi="Times New Roman"/>
          <w:sz w:val="21"/>
        </w:rPr>
        <w:t xml:space="preserve"> trong </w:t>
      </w:r>
      <w:r>
        <w:rPr>
          <w:rFonts w:ascii="Cambria Math" w:hAnsi="Cambria Math"/>
          <w:i/>
          <w:color w:val="1B4A6B"/>
          <w:sz w:val="21"/>
        </w:rPr>
        <w:t>O(log M)</w:t>
      </w:r>
      <w:r>
        <w:rPr>
          <w:rFonts w:ascii="Times New Roman" w:hAnsi="Times New Roman"/>
          <w:sz w:val="21"/>
        </w:rPr>
        <w:t>.</w:t>
      </w:r>
    </w:p>
    <w:p>
      <w:pPr>
        <w:pStyle w:val="Heading3"/>
      </w:pPr>
      <w:r/>
      <w:r>
        <w:rPr>
          <w:rFonts w:ascii="Calibri" w:hAnsi="Calibri"/>
          <w:b/>
          <w:color w:val="2E5E8A"/>
          <w:sz w:val="23"/>
        </w:rPr>
        <w:t>Chú ý:</w:t>
      </w:r>
    </w:p>
    <w:p>
      <w:pPr>
        <w:widowControl/>
        <w:spacing w:after="80" w:before="0" w:line="276" w:lineRule="auto"/>
        <w:jc w:val="both"/>
      </w:pPr>
      <w:r>
        <w:rPr>
          <w:rFonts w:ascii="Times New Roman" w:hAnsi="Times New Roman"/>
          <w:b/>
          <w:sz w:val="21"/>
        </w:rPr>
        <w:t>ĐIỀU KIỆN TIÊN QUYẾT CỦA ĐỊNH LÝ FERMAT NHỎ:</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 Quy tắc </w:t>
      </w:r>
      <w:r>
        <w:rPr>
          <w:rFonts w:ascii="Cambria Math" w:hAnsi="Cambria Math"/>
          <w:i/>
          <w:color w:val="0F2A44"/>
          <w:sz w:val="20"/>
        </w:rPr>
        <w:t>AM ⁻ ¹ equiv 1 pmod M</w:t>
      </w:r>
      <w:r>
        <w:rPr>
          <w:rFonts w:ascii="Times New Roman" w:hAnsi="Times New Roman"/>
          <w:i/>
          <w:color w:val="1E405A"/>
          <w:sz w:val="20"/>
        </w:rPr>
        <w:t xml:space="preserve"> và việc rút gọn số mũ </w:t>
      </w:r>
      <w:r>
        <w:rPr>
          <w:rFonts w:ascii="Cambria Math" w:hAnsi="Cambria Math"/>
          <w:i/>
          <w:color w:val="0F2A44"/>
          <w:sz w:val="20"/>
        </w:rPr>
        <w:t>B ≥ts B pmod{(M - 1)}</w:t>
      </w:r>
      <w:r>
        <w:rPr>
          <w:rFonts w:ascii="Times New Roman" w:hAnsi="Times New Roman"/>
          <w:i/>
          <w:color w:val="1E405A"/>
          <w:sz w:val="20"/>
        </w:rPr>
        <w:t xml:space="preserve"> **CHỈ ĐÚNG KHI </w:t>
      </w:r>
      <w:r>
        <w:rPr>
          <w:rFonts w:ascii="Cambria Math" w:hAnsi="Cambria Math"/>
          <w:i/>
          <w:color w:val="0F2A44"/>
          <w:sz w:val="20"/>
        </w:rPr>
        <w:t>M</w:t>
      </w:r>
      <w:r>
        <w:rPr>
          <w:rFonts w:ascii="Times New Roman" w:hAnsi="Times New Roman"/>
          <w:i/>
          <w:color w:val="1E405A"/>
          <w:sz w:val="20"/>
        </w:rPr>
        <w:t xml:space="preserve"> LÀ SỐ NGUYÊN TỐ VÀ </w:t>
      </w:r>
      <w:r>
        <w:rPr>
          <w:rFonts w:ascii="Cambria Math" w:hAnsi="Cambria Math"/>
          <w:i/>
          <w:color w:val="0F2A44"/>
          <w:sz w:val="20"/>
        </w:rPr>
        <w:t>gcd(A, M) = 1</w:t>
      </w:r>
      <w:r>
        <w:rPr>
          <w:rFonts w:ascii="Times New Roman" w:hAnsi="Times New Roman"/>
          <w:i/>
          <w:color w:val="1E405A"/>
          <w:sz w:val="20"/>
        </w:rPr>
        <w:t xml:space="preserve">**. * Tuyệt đối không tùy tiện áp dụng nếu </w:t>
      </w:r>
      <w:r>
        <w:rPr>
          <w:rFonts w:ascii="Cambria Math" w:hAnsi="Cambria Math"/>
          <w:i/>
          <w:color w:val="0F2A44"/>
          <w:sz w:val="20"/>
        </w:rPr>
        <w:t>A</w:t>
      </w:r>
      <w:r>
        <w:rPr>
          <w:rFonts w:ascii="Times New Roman" w:hAnsi="Times New Roman"/>
          <w:i/>
          <w:color w:val="1E405A"/>
          <w:sz w:val="20"/>
        </w:rPr>
        <w:t xml:space="preserve"> chia hết cho </w:t>
      </w:r>
      <w:r>
        <w:rPr>
          <w:rFonts w:ascii="Cambria Math" w:hAnsi="Cambria Math"/>
          <w:i/>
          <w:color w:val="0F2A44"/>
          <w:sz w:val="20"/>
        </w:rPr>
        <w:t>M</w:t>
      </w:r>
      <w:r>
        <w:rPr>
          <w:rFonts w:ascii="Times New Roman" w:hAnsi="Times New Roman"/>
          <w:i/>
          <w:color w:val="1E405A"/>
          <w:sz w:val="20"/>
        </w:rPr>
        <w:t xml:space="preserve"> hoặc </w:t>
      </w:r>
      <w:r>
        <w:rPr>
          <w:rFonts w:ascii="Cambria Math" w:hAnsi="Cambria Math"/>
          <w:i/>
          <w:color w:val="0F2A44"/>
          <w:sz w:val="20"/>
        </w:rPr>
        <w:t>M</w:t>
      </w:r>
      <w:r>
        <w:rPr>
          <w:rFonts w:ascii="Times New Roman" w:hAnsi="Times New Roman"/>
          <w:i/>
          <w:color w:val="1E405A"/>
          <w:sz w:val="20"/>
        </w:rPr>
        <w:t xml:space="preserve"> là hợp số.</w:t>
      </w:r>
    </w:p>
    <w:p>
      <w:pPr>
        <w:widowControl/>
        <w:spacing w:after="0" w:before="0" w:line="276" w:lineRule="auto"/>
        <w:jc w:val="left"/>
      </w:pPr>
      <w:r>
        <w:rPr>
          <w:rFonts w:ascii="Times New Roman" w:hAnsi="Times New Roman"/>
          <w:sz w:val="20"/>
        </w:rPr>
        <w:t xml:space="preserve">* Quy tắc </w:t>
      </w:r>
      <w:r>
        <w:rPr>
          <w:rFonts w:ascii="Cambria Math" w:hAnsi="Cambria Math"/>
          <w:i/>
          <w:color w:val="1B4A6B"/>
          <w:sz w:val="20"/>
        </w:rPr>
        <w:t>AM ⁻ ¹ equiv 1 pmod M</w:t>
      </w:r>
      <w:r>
        <w:rPr>
          <w:rFonts w:ascii="Times New Roman" w:hAnsi="Times New Roman"/>
          <w:sz w:val="20"/>
        </w:rPr>
        <w:t xml:space="preserve"> và việc rút gọn số mũ </w:t>
      </w:r>
      <w:r>
        <w:rPr>
          <w:rFonts w:ascii="Cambria Math" w:hAnsi="Cambria Math"/>
          <w:i/>
          <w:color w:val="1B4A6B"/>
          <w:sz w:val="20"/>
        </w:rPr>
        <w:t>B ≥ts B pmod{(M - 1)}</w:t>
      </w:r>
      <w:r>
        <w:rPr>
          <w:rFonts w:ascii="Times New Roman" w:hAnsi="Times New Roman"/>
          <w:sz w:val="20"/>
        </w:rPr>
        <w:t xml:space="preserve"> **CHỈ ĐÚNG KHI </w:t>
      </w:r>
      <w:r>
        <w:rPr>
          <w:rFonts w:ascii="Cambria Math" w:hAnsi="Cambria Math"/>
          <w:i/>
          <w:color w:val="1B4A6B"/>
          <w:sz w:val="20"/>
        </w:rPr>
        <w:t>M</w:t>
      </w:r>
      <w:r>
        <w:rPr>
          <w:rFonts w:ascii="Times New Roman" w:hAnsi="Times New Roman"/>
          <w:sz w:val="20"/>
        </w:rPr>
        <w:t xml:space="preserve"> LÀ SỐ NGUYÊN TỐ VÀ </w:t>
      </w:r>
      <w:r>
        <w:rPr>
          <w:rFonts w:ascii="Cambria Math" w:hAnsi="Cambria Math"/>
          <w:i/>
          <w:color w:val="1B4A6B"/>
          <w:sz w:val="20"/>
        </w:rPr>
        <w:t>gcd(A, M) = 1</w:t>
      </w:r>
      <w:r>
        <w:rPr>
          <w:rFonts w:ascii="Times New Roman" w:hAnsi="Times New Roman"/>
          <w:sz w:val="20"/>
        </w:rPr>
        <w:t>*</w:t>
      </w:r>
      <w:r>
        <w:rPr>
          <w:rFonts w:ascii="Times New Roman" w:hAnsi="Times New Roman"/>
          <w:i/>
          <w:sz w:val="20"/>
        </w:rPr>
        <w:t xml:space="preserve">. </w:t>
      </w:r>
      <w:r>
        <w:rPr>
          <w:rFonts w:ascii="Times New Roman" w:hAnsi="Times New Roman"/>
          <w:sz w:val="20"/>
        </w:rPr>
        <w:t xml:space="preserve"> Tuyệt đối không tùy tiện áp dụng nếu </w:t>
      </w:r>
      <w:r>
        <w:rPr>
          <w:rFonts w:ascii="Cambria Math" w:hAnsi="Cambria Math"/>
          <w:i/>
          <w:color w:val="1B4A6B"/>
          <w:sz w:val="20"/>
        </w:rPr>
        <w:t>A</w:t>
      </w:r>
      <w:r>
        <w:rPr>
          <w:rFonts w:ascii="Times New Roman" w:hAnsi="Times New Roman"/>
          <w:sz w:val="20"/>
        </w:rPr>
        <w:t xml:space="preserve"> chia hết cho </w:t>
      </w:r>
      <w:r>
        <w:rPr>
          <w:rFonts w:ascii="Cambria Math" w:hAnsi="Cambria Math"/>
          <w:i/>
          <w:color w:val="1B4A6B"/>
          <w:sz w:val="20"/>
        </w:rPr>
        <w:t>M</w:t>
      </w:r>
      <w:r>
        <w:rPr>
          <w:rFonts w:ascii="Times New Roman" w:hAnsi="Times New Roman"/>
          <w:sz w:val="20"/>
        </w:rPr>
        <w:t xml:space="preserve"> hoặc </w:t>
      </w:r>
      <w:r>
        <w:rPr>
          <w:rFonts w:ascii="Cambria Math" w:hAnsi="Cambria Math"/>
          <w:i/>
          <w:color w:val="1B4A6B"/>
          <w:sz w:val="20"/>
        </w:rPr>
        <w:t>M</w:t>
      </w:r>
      <w:r>
        <w:rPr>
          <w:rFonts w:ascii="Times New Roman" w:hAnsi="Times New Roman"/>
          <w:sz w:val="20"/>
        </w:rPr>
        <w:t xml:space="preserve"> là hợp số.</w:t>
      </w:r>
    </w:p>
    <w:p>
      <w:pPr>
        <w:pStyle w:val="Heading3"/>
      </w:pPr>
      <w:r/>
      <w:r>
        <w:rPr>
          <w:rFonts w:ascii="Calibri" w:hAnsi="Calibri"/>
          <w:b/>
          <w:color w:val="2E5E8A"/>
          <w:sz w:val="23"/>
        </w:rPr>
        <w:t>3.3. Thuật toán euclid mở rộng (extended euclidean algorithm)</w:t>
      </w:r>
    </w:p>
    <w:p>
      <w:pPr>
        <w:widowControl/>
        <w:spacing w:after="80" w:before="0" w:line="276" w:lineRule="auto"/>
        <w:jc w:val="both"/>
      </w:pPr>
      <w:r>
        <w:rPr>
          <w:rFonts w:ascii="Times New Roman" w:hAnsi="Times New Roman"/>
          <w:sz w:val="21"/>
        </w:rPr>
        <w:t xml:space="preserve">Khi </w:t>
      </w:r>
      <w:r>
        <w:rPr>
          <w:rFonts w:ascii="Cambria Math" w:hAnsi="Cambria Math"/>
          <w:i/>
          <w:color w:val="1B4A6B"/>
          <w:sz w:val="21"/>
        </w:rPr>
        <w:t>M</w:t>
      </w:r>
      <w:r>
        <w:rPr>
          <w:rFonts w:ascii="Times New Roman" w:hAnsi="Times New Roman"/>
          <w:sz w:val="21"/>
        </w:rPr>
        <w:t xml:space="preserve"> </w:t>
      </w:r>
      <w:r>
        <w:rPr>
          <w:rFonts w:ascii="Times New Roman" w:hAnsi="Times New Roman"/>
          <w:b/>
          <w:sz w:val="21"/>
        </w:rPr>
        <w:t>không phải là số nguyên tố</w:t>
      </w:r>
      <w:r>
        <w:rPr>
          <w:rFonts w:ascii="Times New Roman" w:hAnsi="Times New Roman"/>
          <w:sz w:val="21"/>
        </w:rPr>
        <w:t xml:space="preserve"> (nhưng </w:t>
      </w:r>
      <w:r>
        <w:rPr>
          <w:rFonts w:ascii="Cambria Math" w:hAnsi="Cambria Math"/>
          <w:i/>
          <w:color w:val="1B4A6B"/>
          <w:sz w:val="21"/>
        </w:rPr>
        <w:t>gcd(A, M) = 1</w:t>
      </w:r>
      <w:r>
        <w:rPr>
          <w:rFonts w:ascii="Times New Roman" w:hAnsi="Times New Roman"/>
          <w:sz w:val="21"/>
        </w:rPr>
        <w:t xml:space="preserve">), định lý Fermat nhỏ không áp dụng được. Ta dùng thuật toán Euclid mở rộng để giải phương trình nghiệm nguyên: </w:t>
      </w:r>
      <w:r>
        <w:rPr>
          <w:rFonts w:ascii="Cambria Math" w:hAnsi="Cambria Math"/>
          <w:i/>
          <w:color w:val="1B4A6B"/>
          <w:sz w:val="21"/>
        </w:rPr>
        <w:t>A × x + M × y = gcd(A, M) = 1</w:t>
      </w:r>
      <w:r>
        <w:rPr>
          <w:rFonts w:ascii="Times New Roman" w:hAnsi="Times New Roman"/>
          <w:sz w:val="21"/>
        </w:rPr>
        <w:t xml:space="preserve"> Khi đó, </w:t>
      </w:r>
      <w:r>
        <w:rPr>
          <w:rFonts w:ascii="Cambria Math" w:hAnsi="Cambria Math"/>
          <w:i/>
          <w:color w:val="1B4A6B"/>
          <w:sz w:val="21"/>
        </w:rPr>
        <w:t>x pmod M</w:t>
      </w:r>
      <w:r>
        <w:rPr>
          <w:rFonts w:ascii="Times New Roman" w:hAnsi="Times New Roman"/>
          <w:sz w:val="21"/>
        </w:rPr>
        <w:t xml:space="preserve"> chính là nghịch đảo modulo </w:t>
      </w:r>
      <w:r>
        <w:rPr>
          <w:rFonts w:ascii="Cambria Math" w:hAnsi="Cambria Math"/>
          <w:i/>
          <w:color w:val="1B4A6B"/>
          <w:sz w:val="21"/>
        </w:rPr>
        <w:t>A⁻¹</w:t>
      </w:r>
      <w:r>
        <w:rPr>
          <w:rFonts w:ascii="Times New Roman" w:hAnsi="Times New Roman"/>
          <w:sz w:val="21"/>
        </w:rPr>
        <w:t>.</w:t>
      </w:r>
    </w:p>
    <w:p>
      <w:pPr>
        <w:pStyle w:val="Heading3"/>
      </w:pPr>
      <w:r/>
      <w:r>
        <w:rPr>
          <w:rFonts w:ascii="Calibri" w:hAnsi="Calibri"/>
          <w:b/>
          <w:color w:val="2E5E8A"/>
          <w:sz w:val="23"/>
        </w:rPr>
        <w:t xml:space="preserve">3.4. Tính tổ hợp </w:t>
      </w:r>
      <w:r>
        <w:rPr>
          <w:rFonts w:ascii="Cambria Math" w:hAnsi="Cambria Math"/>
          <w:b/>
          <w:i/>
          <w:color w:val="2E5E8A"/>
          <w:sz w:val="23"/>
        </w:rPr>
        <w:t>C(N, K) pmod M</w:t>
      </w:r>
      <w:r>
        <w:rPr>
          <w:rFonts w:ascii="Calibri" w:hAnsi="Calibri"/>
          <w:b/>
          <w:color w:val="2E5E8A"/>
          <w:sz w:val="23"/>
        </w:rPr>
        <w:t xml:space="preserve"> trong </w:t>
      </w:r>
      <w:r>
        <w:rPr>
          <w:rFonts w:ascii="Cambria Math" w:hAnsi="Cambria Math"/>
          <w:b/>
          <w:i/>
          <w:color w:val="2E5E8A"/>
          <w:sz w:val="23"/>
        </w:rPr>
        <w:t>O(1)</w:t>
      </w:r>
      <w:r>
        <w:rPr>
          <w:rFonts w:ascii="Calibri" w:hAnsi="Calibri"/>
          <w:b/>
          <w:color w:val="2E5E8A"/>
          <w:sz w:val="23"/>
        </w:rPr>
        <w:t xml:space="preserve"> mỗi truy vấn</w:t>
      </w:r>
    </w:p>
    <w:p>
      <w:pPr>
        <w:widowControl/>
        <w:spacing w:after="80" w:before="0" w:line="276" w:lineRule="auto"/>
        <w:jc w:val="both"/>
      </w:pPr>
      <w:r>
        <w:rPr>
          <w:rFonts w:ascii="Times New Roman" w:hAnsi="Times New Roman"/>
          <w:sz w:val="21"/>
        </w:rPr>
        <w:t xml:space="preserve">Công thức số tổ hợp chập </w:t>
      </w:r>
      <w:r>
        <w:rPr>
          <w:rFonts w:ascii="Cambria Math" w:hAnsi="Cambria Math"/>
          <w:i/>
          <w:color w:val="1B4A6B"/>
          <w:sz w:val="21"/>
        </w:rPr>
        <w:t>K</w:t>
      </w:r>
      <w:r>
        <w:rPr>
          <w:rFonts w:ascii="Times New Roman" w:hAnsi="Times New Roman"/>
          <w:sz w:val="21"/>
        </w:rPr>
        <w:t xml:space="preserve"> của </w:t>
      </w:r>
      <w:r>
        <w:rPr>
          <w:rFonts w:ascii="Cambria Math" w:hAnsi="Cambria Math"/>
          <w:i/>
          <w:color w:val="1B4A6B"/>
          <w:sz w:val="21"/>
        </w:rPr>
        <w:t>N</w:t>
      </w:r>
      <w:r>
        <w:rPr>
          <w:rFonts w:ascii="Times New Roman" w:hAnsi="Times New Roman"/>
          <w:sz w:val="21"/>
        </w:rPr>
        <w:t xml:space="preserve">: </w:t>
      </w:r>
      <w:r>
        <w:rPr>
          <w:rFonts w:ascii="Cambria Math" w:hAnsi="Cambria Math"/>
          <w:i/>
          <w:color w:val="1B4A6B"/>
          <w:sz w:val="21"/>
        </w:rPr>
        <w:t>C(N, K) = frac{N!}{K! × (N - K)!} equiv N! × (K!)⁻¹ × ((N - K)!)⁻¹ pmod M</w:t>
      </w:r>
    </w:p>
    <w:p>
      <w:pPr>
        <w:pStyle w:val="ListBullet"/>
        <w:spacing w:after="40" w:before="20"/>
        <w:ind w:left="340" w:hanging="227"/>
      </w:pPr>
      <w:r/>
      <w:r>
        <w:rPr>
          <w:rFonts w:ascii="Times New Roman" w:hAnsi="Times New Roman"/>
          <w:sz w:val="21"/>
        </w:rPr>
        <w:t xml:space="preserve">**Tiền xử lý trong </w:t>
      </w:r>
      <w:r>
        <w:rPr>
          <w:rFonts w:ascii="Cambria Math" w:hAnsi="Cambria Math"/>
          <w:i/>
          <w:sz w:val="20"/>
        </w:rPr>
        <w:t>O(N)</w:t>
      </w:r>
      <w:r>
        <w:rPr>
          <w:rFonts w:ascii="Times New Roman" w:hAnsi="Times New Roman"/>
          <w:sz w:val="21"/>
        </w:rPr>
        <w:t>:**</w:t>
      </w:r>
    </w:p>
    <w:p>
      <w:pPr>
        <w:widowControl/>
        <w:spacing w:after="80" w:before="0" w:line="276" w:lineRule="auto"/>
        <w:jc w:val="both"/>
      </w:pPr>
      <w:r>
        <w:rPr>
          <w:rFonts w:ascii="Times New Roman" w:hAnsi="Times New Roman"/>
          <w:sz w:val="21"/>
        </w:rPr>
        <w:t xml:space="preserve">1. Tính mảng giai thừa: </w:t>
      </w:r>
      <w:r>
        <w:rPr>
          <w:rFonts w:ascii="Consolas" w:hAnsi="Consolas"/>
          <w:color w:val="1E293B"/>
          <w:sz w:val="17"/>
          <w:shd w:val="clear" w:color="auto" w:fill="F1F5F9"/>
        </w:rPr>
        <w:t>fact[i] = (fact[i-1] * i) % M</w:t>
      </w:r>
      <w:r>
        <w:rPr>
          <w:rFonts w:ascii="Times New Roman" w:hAnsi="Times New Roman"/>
          <w:sz w:val="21"/>
        </w:rPr>
        <w:t xml:space="preserve">. 2. Tính mảng nghịch đảo giai thừa: </w:t>
      </w:r>
      <w:r>
        <w:rPr>
          <w:rFonts w:ascii="Consolas" w:hAnsi="Consolas"/>
          <w:color w:val="1E293B"/>
          <w:sz w:val="17"/>
          <w:shd w:val="clear" w:color="auto" w:fill="F1F5F9"/>
        </w:rPr>
        <w:t>invFact[N] = power(fact[N], M - 2, M)</w:t>
      </w:r>
      <w:r>
        <w:rPr>
          <w:rFonts w:ascii="Times New Roman" w:hAnsi="Times New Roman"/>
          <w:sz w:val="21"/>
        </w:rPr>
        <w:t xml:space="preserve">, sau đó đi ngược về 0: </w:t>
      </w:r>
      <w:r>
        <w:rPr>
          <w:rFonts w:ascii="Consolas" w:hAnsi="Consolas"/>
          <w:color w:val="1E293B"/>
          <w:sz w:val="17"/>
          <w:shd w:val="clear" w:color="auto" w:fill="F1F5F9"/>
        </w:rPr>
        <w:t>invFact[i - 1] = (invFact[i] * i) % M</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**Trả lời mỗi truy vấn trong </w:t>
      </w:r>
      <w:r>
        <w:rPr>
          <w:rFonts w:ascii="Cambria Math" w:hAnsi="Cambria Math"/>
          <w:i/>
          <w:sz w:val="20"/>
        </w:rPr>
        <w:t>O(1)</w:t>
      </w:r>
      <w:r>
        <w:rPr>
          <w:rFonts w:ascii="Times New Roman" w:hAnsi="Times New Roman"/>
          <w:sz w:val="21"/>
        </w:rPr>
        <w:t>:**</w:t>
      </w:r>
    </w:p>
    <w:p>
      <w:pPr>
        <w:widowControl/>
        <w:spacing w:after="80" w:before="0" w:line="276" w:lineRule="auto"/>
        <w:jc w:val="both"/>
      </w:pPr>
      <w:r>
        <w:rPr>
          <w:rFonts w:ascii="Cambria Math" w:hAnsi="Cambria Math"/>
          <w:i/>
          <w:color w:val="1B4A6B"/>
          <w:sz w:val="21"/>
        </w:rPr>
        <w:t>C(N, K) = fact[N] × invFact[K] pmod M × invFact[N - K] pmod M</w:t>
      </w:r>
    </w:p>
    <w:p>
      <w:pPr>
        <w:pStyle w:val="Heading3"/>
      </w:pPr>
      <w:r/>
      <w:r>
        <w:rPr>
          <w:rFonts w:ascii="Calibri" w:hAnsi="Calibri"/>
          <w:b/>
          <w:color w:val="2E5E8A"/>
          <w:sz w:val="23"/>
        </w:rPr>
        <w:t>3.5. Tính tổng cấp số nhân modulo bằng chia để trị</w:t>
      </w:r>
    </w:p>
    <w:p>
      <w:pPr>
        <w:widowControl/>
        <w:spacing w:after="80" w:before="0" w:line="276" w:lineRule="auto"/>
        <w:jc w:val="both"/>
      </w:pPr>
      <w:r>
        <w:rPr>
          <w:rFonts w:ascii="Times New Roman" w:hAnsi="Times New Roman"/>
          <w:sz w:val="21"/>
        </w:rPr>
        <w:t xml:space="preserve">Cần tính tổng: </w:t>
      </w:r>
      <w:r>
        <w:rPr>
          <w:rFonts w:ascii="Cambria Math" w:hAnsi="Cambria Math"/>
          <w:i/>
          <w:color w:val="1B4A6B"/>
          <w:sz w:val="21"/>
        </w:rPr>
        <w:t>S_N = 1 + A + A² + … + A^N pmod M</w:t>
      </w:r>
    </w:p>
    <w:p>
      <w:pPr>
        <w:pStyle w:val="ListBullet"/>
        <w:spacing w:after="40" w:before="20"/>
        <w:ind w:left="340" w:hanging="227"/>
      </w:pPr>
      <w:r/>
      <w:r>
        <w:rPr>
          <w:rFonts w:ascii="Times New Roman" w:hAnsi="Times New Roman"/>
          <w:b/>
          <w:sz w:val="21"/>
        </w:rPr>
        <w:t>Trường hợp cơ sở:</w:t>
      </w:r>
      <w:r>
        <w:rPr>
          <w:rFonts w:ascii="Times New Roman" w:hAnsi="Times New Roman"/>
          <w:sz w:val="21"/>
        </w:rPr>
        <w:t xml:space="preserve"> Nếu </w:t>
      </w:r>
      <w:r>
        <w:rPr>
          <w:rFonts w:ascii="Cambria Math" w:hAnsi="Cambria Math"/>
          <w:i/>
          <w:sz w:val="20"/>
        </w:rPr>
        <w:t>N = 0 ⇒ S₀ = 1</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**Nếu </w:t>
      </w:r>
      <w:r>
        <w:rPr>
          <w:rFonts w:ascii="Cambria Math" w:hAnsi="Cambria Math"/>
          <w:i/>
          <w:sz w:val="20"/>
        </w:rPr>
        <w:t>N</w:t>
      </w:r>
      <w:r>
        <w:rPr>
          <w:rFonts w:ascii="Times New Roman" w:hAnsi="Times New Roman"/>
          <w:sz w:val="21"/>
        </w:rPr>
        <w:t xml:space="preserve"> lẻ (Tổng có </w:t>
      </w:r>
      <w:r>
        <w:rPr>
          <w:rFonts w:ascii="Cambria Math" w:hAnsi="Cambria Math"/>
          <w:i/>
          <w:sz w:val="20"/>
        </w:rPr>
        <w:t>N + 1</w:t>
      </w:r>
      <w:r>
        <w:rPr>
          <w:rFonts w:ascii="Times New Roman" w:hAnsi="Times New Roman"/>
          <w:sz w:val="21"/>
        </w:rPr>
        <w:t xml:space="preserve"> số hạng chẵn):**</w:t>
      </w:r>
    </w:p>
    <w:p>
      <w:pPr>
        <w:widowControl/>
        <w:spacing w:after="80" w:before="0" w:line="276" w:lineRule="auto"/>
        <w:jc w:val="both"/>
      </w:pPr>
      <w:r>
        <w:rPr>
          <w:rFonts w:ascii="Cambria Math" w:hAnsi="Cambria Math"/>
          <w:i/>
          <w:color w:val="1B4A6B"/>
          <w:sz w:val="21"/>
        </w:rPr>
        <w:t>S_N = (1 + A + … + A⁽N⁻¹⁾/²) + A⁽N⁺¹⁾/² (1 + A + … + A⁽N⁻¹⁾/²)</w:t>
      </w:r>
      <w:r>
        <w:rPr>
          <w:rFonts w:ascii="Times New Roman" w:hAnsi="Times New Roman"/>
          <w:sz w:val="21"/>
        </w:rPr>
        <w:t xml:space="preserve"> </w:t>
      </w:r>
      <w:r>
        <w:rPr>
          <w:rFonts w:ascii="Cambria Math" w:hAnsi="Cambria Math"/>
          <w:i/>
          <w:color w:val="1B4A6B"/>
          <w:sz w:val="21"/>
        </w:rPr>
        <w:t>S_N = S₍N₋₁₎/₂ × ≤ft(1 + A⁽N⁺¹⁾/²right) pmod M</w:t>
      </w:r>
    </w:p>
    <w:p>
      <w:pPr>
        <w:pStyle w:val="ListBullet"/>
        <w:spacing w:after="40" w:before="20"/>
        <w:ind w:left="340" w:hanging="227"/>
      </w:pPr>
      <w:r/>
      <w:r>
        <w:rPr>
          <w:rFonts w:ascii="Times New Roman" w:hAnsi="Times New Roman"/>
          <w:sz w:val="21"/>
        </w:rPr>
        <w:t xml:space="preserve">**Nếu </w:t>
      </w:r>
      <w:r>
        <w:rPr>
          <w:rFonts w:ascii="Cambria Math" w:hAnsi="Cambria Math"/>
          <w:i/>
          <w:sz w:val="20"/>
        </w:rPr>
        <w:t>N</w:t>
      </w:r>
      <w:r>
        <w:rPr>
          <w:rFonts w:ascii="Times New Roman" w:hAnsi="Times New Roman"/>
          <w:sz w:val="21"/>
        </w:rPr>
        <w:t xml:space="preserve"> chẵn:** Tách riêng số hạng cuối cùng:</w:t>
      </w:r>
    </w:p>
    <w:p>
      <w:pPr>
        <w:widowControl/>
        <w:spacing w:after="80" w:before="0" w:line="276" w:lineRule="auto"/>
        <w:jc w:val="both"/>
      </w:pPr>
      <w:r>
        <w:rPr>
          <w:rFonts w:ascii="Cambria Math" w:hAnsi="Cambria Math"/>
          <w:i/>
          <w:color w:val="1B4A6B"/>
          <w:sz w:val="21"/>
        </w:rPr>
        <w:t>S_N = 1 + A × SN₋₁ pmod M</w:t>
      </w:r>
    </w:p>
    <w:p>
      <w:pPr>
        <w:pStyle w:val="ListBullet"/>
        <w:spacing w:after="40" w:before="20"/>
        <w:ind w:left="340" w:hanging="227"/>
      </w:pPr>
      <w:r/>
      <w:r>
        <w:rPr>
          <w:rFonts w:ascii="Times New Roman" w:hAnsi="Times New Roman"/>
          <w:b/>
          <w:sz w:val="21"/>
        </w:rPr>
        <w:t>Độ phức tạp:</w:t>
      </w:r>
      <w:r>
        <w:rPr>
          <w:rFonts w:ascii="Times New Roman" w:hAnsi="Times New Roman"/>
          <w:sz w:val="21"/>
        </w:rPr>
        <w:t xml:space="preserve"> </w:t>
      </w:r>
      <w:r>
        <w:rPr>
          <w:rFonts w:ascii="Cambria Math" w:hAnsi="Cambria Math"/>
          <w:i/>
          <w:sz w:val="20"/>
        </w:rPr>
        <w:t>O(log² N)</w:t>
      </w:r>
      <w:r>
        <w:rPr>
          <w:rFonts w:ascii="Times New Roman" w:hAnsi="Times New Roman"/>
          <w:sz w:val="21"/>
        </w:rPr>
        <w:t xml:space="preserve"> hoặc </w:t>
      </w:r>
      <w:r>
        <w:rPr>
          <w:rFonts w:ascii="Cambria Math" w:hAnsi="Cambria Math"/>
          <w:i/>
          <w:sz w:val="20"/>
        </w:rPr>
        <w:t>O(log N)</w:t>
      </w:r>
      <w:r>
        <w:rPr>
          <w:rFonts w:ascii="Times New Roman" w:hAnsi="Times New Roman"/>
          <w:sz w:val="21"/>
        </w:rPr>
        <w:t>, mở đường cho kỹ thuật nhân lũy thừa ma trận và quy hoạch động cấu trúc đại số.</w:t>
      </w:r>
    </w:p>
    <w:p>
      <w:pPr>
        <w:pStyle w:val="Heading2"/>
      </w:pPr>
      <w:r/>
      <w:r>
        <w:rPr>
          <w:rFonts w:ascii="Calibri" w:hAnsi="Calibri"/>
          <w:b/>
          <w:color w:val="1A4A6B"/>
          <w:sz w:val="26"/>
        </w:rPr>
        <w:t>4. Các bẫy lỗi lập trình kinh điển (bug traps)</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Chia trực tiếp trên Modulo:</w:t>
      </w:r>
    </w:p>
    <w:p>
      <w:pPr>
        <w:pStyle w:val="ListBullet"/>
        <w:spacing w:after="40" w:before="20"/>
        <w:ind w:left="340" w:hanging="227"/>
      </w:pPr>
      <w:r/>
      <w:r>
        <w:rPr>
          <w:rFonts w:ascii="Times New Roman" w:hAnsi="Times New Roman"/>
          <w:sz w:val="21"/>
        </w:rPr>
        <w:t xml:space="preserve">Viết </w:t>
      </w:r>
      <w:r>
        <w:rPr>
          <w:rFonts w:ascii="Consolas" w:hAnsi="Consolas"/>
          <w:color w:val="1E293B"/>
          <w:sz w:val="17"/>
          <w:shd w:val="clear" w:color="auto" w:fill="F1F5F9"/>
        </w:rPr>
        <w:t>((A % M) / (B % M)) % M</w:t>
      </w:r>
      <w:r>
        <w:rPr>
          <w:rFonts w:ascii="Times New Roman" w:hAnsi="Times New Roman"/>
          <w:sz w:val="21"/>
        </w:rPr>
        <w:t xml:space="preserve"> là </w:t>
      </w:r>
      <w:r>
        <w:rPr>
          <w:rFonts w:ascii="Times New Roman" w:hAnsi="Times New Roman"/>
          <w:b/>
          <w:sz w:val="21"/>
        </w:rPr>
        <w:t>HOÀN TOÀN SAI BẢN CHẤT TOÁN HỌC</w:t>
      </w:r>
      <w:r>
        <w:rPr>
          <w:rFonts w:ascii="Times New Roman" w:hAnsi="Times New Roman"/>
          <w:sz w:val="21"/>
        </w:rPr>
        <w:t xml:space="preserve">. Phép chia bắt buộc phải chuyển thành nhân với nghịch đảo: </w:t>
      </w:r>
      <w:r>
        <w:rPr>
          <w:rFonts w:ascii="Consolas" w:hAnsi="Consolas"/>
          <w:color w:val="1E293B"/>
          <w:sz w:val="17"/>
          <w:shd w:val="clear" w:color="auto" w:fill="F1F5F9"/>
        </w:rPr>
        <w:t>(A * inverse(B)) % M</w:t>
      </w:r>
      <w:r>
        <w:rPr>
          <w:rFonts w:ascii="Times New Roman" w:hAnsi="Times New Roman"/>
          <w:sz w:val="21"/>
        </w:rPr>
        <w:t>.</w:t>
      </w:r>
    </w:p>
    <w:p>
      <w:pPr>
        <w:widowControl/>
        <w:spacing w:after="80" w:before="0" w:line="276" w:lineRule="auto"/>
        <w:jc w:val="both"/>
      </w:pPr>
      <w:r>
        <w:rPr>
          <w:rFonts w:ascii="Times New Roman" w:hAnsi="Times New Roman"/>
          <w:sz w:val="21"/>
        </w:rPr>
        <w:t xml:space="preserve">2. **Quên xử lý trường hợp </w:t>
      </w:r>
      <w:r>
        <w:rPr>
          <w:rFonts w:ascii="Cambria Math" w:hAnsi="Cambria Math"/>
          <w:i/>
          <w:color w:val="1B4A6B"/>
          <w:sz w:val="21"/>
        </w:rPr>
        <w:t>K &gt; N</w:t>
      </w:r>
      <w:r>
        <w:rPr>
          <w:rFonts w:ascii="Times New Roman" w:hAnsi="Times New Roman"/>
          <w:sz w:val="21"/>
        </w:rPr>
        <w:t xml:space="preserve"> hoặc </w:t>
      </w:r>
      <w:r>
        <w:rPr>
          <w:rFonts w:ascii="Cambria Math" w:hAnsi="Cambria Math"/>
          <w:i/>
          <w:color w:val="1B4A6B"/>
          <w:sz w:val="21"/>
        </w:rPr>
        <w:t>K &lt; 0</w:t>
      </w:r>
      <w:r>
        <w:rPr>
          <w:rFonts w:ascii="Times New Roman" w:hAnsi="Times New Roman"/>
          <w:sz w:val="21"/>
        </w:rPr>
        <w:t xml:space="preserve"> khi tính tổ hợp:**</w:t>
      </w:r>
    </w:p>
    <w:p>
      <w:pPr>
        <w:pStyle w:val="ListBullet"/>
        <w:spacing w:after="40" w:before="20"/>
        <w:ind w:left="340" w:hanging="227"/>
      </w:pPr>
      <w:r/>
      <w:r>
        <w:rPr>
          <w:rFonts w:ascii="Cambria Math" w:hAnsi="Cambria Math"/>
          <w:i/>
          <w:sz w:val="20"/>
        </w:rPr>
        <w:t>C(N, K) = 0</w:t>
      </w:r>
      <w:r>
        <w:rPr>
          <w:rFonts w:ascii="Times New Roman" w:hAnsi="Times New Roman"/>
          <w:sz w:val="21"/>
        </w:rPr>
        <w:t xml:space="preserve"> khi </w:t>
      </w:r>
      <w:r>
        <w:rPr>
          <w:rFonts w:ascii="Cambria Math" w:hAnsi="Cambria Math"/>
          <w:i/>
          <w:sz w:val="20"/>
        </w:rPr>
        <w:t>K &lt; 0</w:t>
      </w:r>
      <w:r>
        <w:rPr>
          <w:rFonts w:ascii="Times New Roman" w:hAnsi="Times New Roman"/>
          <w:sz w:val="21"/>
        </w:rPr>
        <w:t xml:space="preserve"> hoặc </w:t>
      </w:r>
      <w:r>
        <w:rPr>
          <w:rFonts w:ascii="Cambria Math" w:hAnsi="Cambria Math"/>
          <w:i/>
          <w:sz w:val="20"/>
        </w:rPr>
        <w:t>K &gt; N</w:t>
      </w:r>
      <w:r>
        <w:rPr>
          <w:rFonts w:ascii="Times New Roman" w:hAnsi="Times New Roman"/>
          <w:sz w:val="21"/>
        </w:rPr>
        <w:t>. Nếu không kiểm tra sẽ bị truy cập ô nhớ âm hoặc rác.</w:t>
      </w:r>
    </w:p>
    <w:p>
      <w:pPr>
        <w:widowControl/>
        <w:spacing w:after="80" w:before="0" w:line="276" w:lineRule="auto"/>
        <w:jc w:val="both"/>
      </w:pPr>
      <w:r>
        <w:rPr>
          <w:rFonts w:ascii="Times New Roman" w:hAnsi="Times New Roman"/>
          <w:sz w:val="21"/>
        </w:rPr>
        <w:t xml:space="preserve">3. **Trường hợp </w:t>
      </w:r>
      <w:r>
        <w:rPr>
          <w:rFonts w:ascii="Cambria Math" w:hAnsi="Cambria Math"/>
          <w:i/>
          <w:color w:val="1B4A6B"/>
          <w:sz w:val="21"/>
        </w:rPr>
        <w:t>M = 1</w:t>
      </w:r>
      <w:r>
        <w:rPr>
          <w:rFonts w:ascii="Times New Roman" w:hAnsi="Times New Roman"/>
          <w:sz w:val="21"/>
        </w:rPr>
        <w:t>:**</w:t>
      </w:r>
    </w:p>
    <w:p>
      <w:pPr>
        <w:pStyle w:val="ListBullet"/>
        <w:spacing w:after="40" w:before="20"/>
        <w:ind w:left="340" w:hanging="227"/>
      </w:pPr>
      <w:r/>
      <w:r>
        <w:rPr>
          <w:rFonts w:ascii="Cambria Math" w:hAnsi="Cambria Math"/>
          <w:i/>
          <w:sz w:val="20"/>
        </w:rPr>
        <w:t>A^B pmod 1</w:t>
      </w:r>
      <w:r>
        <w:rPr>
          <w:rFonts w:ascii="Times New Roman" w:hAnsi="Times New Roman"/>
          <w:sz w:val="21"/>
        </w:rPr>
        <w:t xml:space="preserve"> luôn bằng </w:t>
      </w:r>
      <w:r>
        <w:rPr>
          <w:rFonts w:ascii="Cambria Math" w:hAnsi="Cambria Math"/>
          <w:i/>
          <w:sz w:val="20"/>
        </w:rPr>
        <w:t>0</w:t>
      </w:r>
      <w:r>
        <w:rPr>
          <w:rFonts w:ascii="Times New Roman" w:hAnsi="Times New Roman"/>
          <w:sz w:val="21"/>
        </w:rPr>
        <w:t xml:space="preserve">. Hàm lũy thừa cần trả về </w:t>
      </w:r>
      <w:r>
        <w:rPr>
          <w:rFonts w:ascii="Consolas" w:hAnsi="Consolas"/>
          <w:color w:val="1E293B"/>
          <w:sz w:val="17"/>
          <w:shd w:val="clear" w:color="auto" w:fill="F1F5F9"/>
        </w:rPr>
        <w:t>0</w:t>
      </w:r>
      <w:r>
        <w:rPr>
          <w:rFonts w:ascii="Times New Roman" w:hAnsi="Times New Roman"/>
          <w:sz w:val="21"/>
        </w:rPr>
        <w:t xml:space="preserve"> khi </w:t>
      </w:r>
      <w:r>
        <w:rPr>
          <w:rFonts w:ascii="Cambria Math" w:hAnsi="Cambria Math"/>
          <w:i/>
          <w:sz w:val="20"/>
        </w:rPr>
        <w:t>M = 1</w:t>
      </w:r>
      <w:r>
        <w:rPr>
          <w:rFonts w:ascii="Times New Roman" w:hAnsi="Times New Roman"/>
          <w:sz w:val="21"/>
        </w:rPr>
        <w:t>.</w:t>
      </w:r>
    </w:p>
    <w:p>
      <w:pPr>
        <w:pStyle w:val="Heading2"/>
      </w:pPr>
      <w:r/>
      <w:r>
        <w:rPr>
          <w:rFonts w:ascii="Calibri" w:hAnsi="Calibri"/>
          <w:b/>
          <w:color w:val="1A4A6B"/>
          <w:sz w:val="26"/>
        </w:rPr>
        <w:t>5. Mẫu cài đặt chuẩn thi đấu (competitive templates)</w:t>
      </w:r>
    </w:p>
    <w:p>
      <w:pPr>
        <w:pStyle w:val="Heading3"/>
      </w:pPr>
      <w:r/>
      <w:r>
        <w:rPr>
          <w:rFonts w:ascii="Calibri" w:hAnsi="Calibri"/>
          <w:b/>
          <w:color w:val="2E5E8A"/>
          <w:sz w:val="23"/>
        </w:rPr>
        <w:t>Mẫu 1: Lũy thừa nhị phân &amp; nghịch đảo modulo chuẩn</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 Tính (a^b) % m trong O(log b)</w:t>
      </w:r>
      <w:r>
        <w:br/>
      </w:r>
      <w:r xml:space="preserve">
        <w:rPr>
          <w:rFonts w:ascii="Consolas" w:hAnsi="Consolas"/>
          <w:color w:val="1E293B"/>
          <w:sz w:val="17"/>
          <w:noProof w:val="1"/>
        </w:rPr>
        <w:t>long long powerMod(long long a, long long b, long long m) {</w:t>
      </w:r>
      <w:r>
        <w:br/>
      </w:r>
      <w:r xml:space="preserve">
        <w:rPr>
          <w:rFonts w:ascii="Consolas" w:hAnsi="Consolas"/>
          <w:color w:val="1E293B"/>
          <w:sz w:val="17"/>
          <w:noProof w:val="1"/>
        </w:rPr>
        <w:t xml:space="preserve">    if (m == 1) return 0;</w:t>
      </w:r>
      <w:r>
        <w:br/>
      </w:r>
      <w:r xml:space="preserve">
        <w:rPr>
          <w:rFonts w:ascii="Consolas" w:hAnsi="Consolas"/>
          <w:color w:val="1E293B"/>
          <w:sz w:val="17"/>
          <w:noProof w:val="1"/>
        </w:rPr>
        <w:t xml:space="preserve">    long long ans = 1 % m;</w:t>
      </w:r>
      <w:r>
        <w:br/>
      </w:r>
      <w:r xml:space="preserve">
        <w:rPr>
          <w:rFonts w:ascii="Consolas" w:hAnsi="Consolas"/>
          <w:color w:val="1E293B"/>
          <w:sz w:val="17"/>
          <w:noProof w:val="1"/>
        </w:rPr>
        <w:t xml:space="preserve">    a %= m;</w:t>
      </w:r>
      <w:r>
        <w:br/>
      </w:r>
      <w:r xml:space="preserve">
        <w:rPr>
          <w:rFonts w:ascii="Consolas" w:hAnsi="Consolas"/>
          <w:color w:val="1E293B"/>
          <w:sz w:val="17"/>
          <w:noProof w:val="1"/>
        </w:rPr>
        <w:t xml:space="preserve">    while (b &gt; 0)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(b &amp; 1) ans = (ans * a) % m;</w:t>
      </w:r>
      <w:r>
        <w:br/>
      </w:r>
      <w:r xml:space="preserve">
        <w:rPr>
          <w:rFonts w:ascii="Consolas" w:hAnsi="Consolas"/>
          <w:color w:val="1E293B"/>
          <w:sz w:val="17"/>
          <w:noProof w:val="1"/>
        </w:rPr>
        <w:t xml:space="preserve">        a = (a * a) % m;</w:t>
      </w:r>
      <w:r>
        <w:br/>
      </w:r>
      <w:r xml:space="preserve">
        <w:rPr>
          <w:rFonts w:ascii="Consolas" w:hAnsi="Consolas"/>
          <w:color w:val="1E293B"/>
          <w:sz w:val="17"/>
          <w:noProof w:val="1"/>
        </w:rPr>
        <w:t xml:space="preserve">        b &gt;&gt;=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ans;</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 Nghịch đảo Modulo bằng Định lý Fermat nhỏ (khi m là số nguyên tố)</w:t>
      </w:r>
      <w:r>
        <w:br/>
      </w:r>
      <w:r xml:space="preserve">
        <w:rPr>
          <w:rFonts w:ascii="Consolas" w:hAnsi="Consolas"/>
          <w:color w:val="1E293B"/>
          <w:sz w:val="17"/>
          <w:noProof w:val="1"/>
        </w:rPr>
        <w:t>long long modInversePrime(long long a, long long m) {</w:t>
      </w:r>
      <w:r>
        <w:br/>
      </w:r>
      <w:r xml:space="preserve">
        <w:rPr>
          <w:rFonts w:ascii="Consolas" w:hAnsi="Consolas"/>
          <w:color w:val="1E293B"/>
          <w:sz w:val="17"/>
          <w:noProof w:val="1"/>
        </w:rPr>
        <w:t xml:space="preserve">    return powerMod(a, m - 2, m);</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long long a, b, m;</w:t>
      </w:r>
      <w:r>
        <w:br/>
      </w:r>
      <w:r xml:space="preserve">
        <w:rPr>
          <w:rFonts w:ascii="Consolas" w:hAnsi="Consolas"/>
          <w:color w:val="1E293B"/>
          <w:sz w:val="17"/>
          <w:noProof w:val="1"/>
        </w:rPr>
        <w:t xml:space="preserve">    if (!(cin &gt;&gt; a &gt;&gt; b &gt;&gt; m))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powerMod(a, b, m) &lt;&lt; "\n";</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3"/>
      </w:pPr>
      <w:r/>
      <w:r>
        <w:rPr>
          <w:rFonts w:ascii="Calibri" w:hAnsi="Calibri"/>
          <w:b/>
          <w:color w:val="2E5E8A"/>
          <w:sz w:val="23"/>
        </w:rPr>
        <w:t xml:space="preserve">Mẫu 2: Tiền xử lý tổ hợp </w:t>
      </w:r>
      <w:r>
        <w:rPr>
          <w:rFonts w:ascii="Cambria Math" w:hAnsi="Cambria Math"/>
          <w:b/>
          <w:i/>
          <w:color w:val="2E5E8A"/>
          <w:sz w:val="23"/>
        </w:rPr>
        <w:t>C(N, K) pmod M</w:t>
      </w:r>
      <w:r>
        <w:rPr>
          <w:rFonts w:ascii="Calibri" w:hAnsi="Calibri"/>
          <w:b/>
          <w:color w:val="2E5E8A"/>
          <w:sz w:val="23"/>
        </w:rPr>
        <w:t xml:space="preserve"> trong </w:t>
      </w:r>
      <w:r>
        <w:rPr>
          <w:rFonts w:ascii="Cambria Math" w:hAnsi="Cambria Math"/>
          <w:b/>
          <w:i/>
          <w:color w:val="2E5E8A"/>
          <w:sz w:val="23"/>
        </w:rPr>
        <w:t>O(1)</w:t>
      </w:r>
      <w:r>
        <w:rPr>
          <w:rFonts w:ascii="Calibri" w:hAnsi="Calibri"/>
          <w:b/>
          <w:color w:val="2E5E8A"/>
          <w:sz w:val="23"/>
        </w:rPr>
        <w:t xml:space="preserve"> mỗi truy vấn</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const int MAXN = 1000000;</w:t>
      </w:r>
      <w:r>
        <w:br/>
      </w:r>
      <w:r xml:space="preserve">
        <w:rPr>
          <w:rFonts w:ascii="Consolas" w:hAnsi="Consolas"/>
          <w:color w:val="1E293B"/>
          <w:sz w:val="17"/>
          <w:noProof w:val="1"/>
        </w:rPr>
        <w:t>const long long MOD = 1000000007;</w:t>
      </w:r>
      <w:r>
        <w:br/>
      </w:r>
      <w:r xml:space="preserve">
        <w:rPr>
          <w:rFonts w:ascii="Consolas" w:hAnsi="Consolas"/>
          <w:color w:val="1E293B"/>
          <w:sz w:val="17"/>
          <w:noProof w:val="1"/>
        </w:rPr>
        <w:t xml:space="preserve"> </w:t>
      </w:r>
      <w:r>
        <w:br/>
      </w:r>
      <w:r xml:space="preserve">
        <w:rPr>
          <w:rFonts w:ascii="Consolas" w:hAnsi="Consolas"/>
          <w:color w:val="1E293B"/>
          <w:sz w:val="17"/>
          <w:noProof w:val="1"/>
        </w:rPr>
        <w:t>vector&lt;long long&gt; fact(MAXN + 1);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vector&lt;long long&gt; invFact(MAXN + 1);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long long powerMod(long long a, long long b, long long m) {</w:t>
      </w:r>
      <w:r>
        <w:br/>
      </w:r>
      <w:r xml:space="preserve">
        <w:rPr>
          <w:rFonts w:ascii="Consolas" w:hAnsi="Consolas"/>
          <w:color w:val="1E293B"/>
          <w:sz w:val="17"/>
          <w:noProof w:val="1"/>
        </w:rPr>
        <w:t xml:space="preserve">    long long ans = 1;</w:t>
      </w:r>
      <w:r>
        <w:br/>
      </w:r>
      <w:r xml:space="preserve">
        <w:rPr>
          <w:rFonts w:ascii="Consolas" w:hAnsi="Consolas"/>
          <w:color w:val="1E293B"/>
          <w:sz w:val="17"/>
          <w:noProof w:val="1"/>
        </w:rPr>
        <w:t xml:space="preserve">    a %= m;</w:t>
      </w:r>
      <w:r>
        <w:br/>
      </w:r>
      <w:r xml:space="preserve">
        <w:rPr>
          <w:rFonts w:ascii="Consolas" w:hAnsi="Consolas"/>
          <w:color w:val="1E293B"/>
          <w:sz w:val="17"/>
          <w:noProof w:val="1"/>
        </w:rPr>
        <w:t xml:space="preserve">    while (b &gt; 0)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(b &amp; 1) ans = (ans * a) % m;</w:t>
      </w:r>
      <w:r>
        <w:br/>
      </w:r>
      <w:r xml:space="preserve">
        <w:rPr>
          <w:rFonts w:ascii="Consolas" w:hAnsi="Consolas"/>
          <w:color w:val="1E293B"/>
          <w:sz w:val="17"/>
          <w:noProof w:val="1"/>
        </w:rPr>
        <w:t xml:space="preserve">        a = (a * a) % m;</w:t>
      </w:r>
      <w:r>
        <w:br/>
      </w:r>
      <w:r xml:space="preserve">
        <w:rPr>
          <w:rFonts w:ascii="Consolas" w:hAnsi="Consolas"/>
          <w:color w:val="1E293B"/>
          <w:sz w:val="17"/>
          <w:noProof w:val="1"/>
        </w:rPr>
        <w:t xml:space="preserve">        b &gt;&gt;=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ans;</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void precomputeCombinatorics() {</w:t>
      </w:r>
      <w:r>
        <w:br/>
      </w:r>
      <w:r xml:space="preserve">
        <w:rPr>
          <w:rFonts w:ascii="Consolas" w:hAnsi="Consolas"/>
          <w:color w:val="1E293B"/>
          <w:sz w:val="17"/>
          <w:noProof w:val="1"/>
        </w:rPr>
        <w:t xml:space="preserve">    fact[0] = 1;</w:t>
      </w:r>
      <w:r>
        <w:br/>
      </w:r>
      <w:r xml:space="preserve">
        <w:rPr>
          <w:rFonts w:ascii="Consolas" w:hAnsi="Consolas"/>
          <w:color w:val="1E293B"/>
          <w:sz w:val="17"/>
          <w:noProof w:val="1"/>
        </w:rPr>
        <w:t xml:space="preserve">    for (int i = 1; i &lt;= MAXN; ++i) {</w:t>
      </w:r>
      <w:r>
        <w:br/>
      </w:r>
      <w:r xml:space="preserve">
        <w:rPr>
          <w:rFonts w:ascii="Consolas" w:hAnsi="Consolas"/>
          <w:color w:val="1E293B"/>
          <w:sz w:val="17"/>
          <w:noProof w:val="1"/>
        </w:rPr>
        <w:t xml:space="preserve">        fact[i] = (fact[i - 1] * i) % MOD;</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invFact[MAXN] = powerMod(fact[MAXN], MOD - 2, MOD);</w:t>
      </w:r>
      <w:r>
        <w:br/>
      </w:r>
      <w:r xml:space="preserve">
        <w:rPr>
          <w:rFonts w:ascii="Consolas" w:hAnsi="Consolas"/>
          <w:color w:val="1E293B"/>
          <w:sz w:val="17"/>
          <w:noProof w:val="1"/>
        </w:rPr>
        <w:t xml:space="preserve">    for (int i = MAXN; i &gt;= 1; --i) {</w:t>
      </w:r>
      <w:r>
        <w:br/>
      </w:r>
      <w:r xml:space="preserve">
        <w:rPr>
          <w:rFonts w:ascii="Consolas" w:hAnsi="Consolas"/>
          <w:color w:val="1E293B"/>
          <w:sz w:val="17"/>
          <w:noProof w:val="1"/>
        </w:rPr>
        <w:t xml:space="preserve">        invFact[i - 1] = (invFact[i] * i) % MOD;</w:t>
      </w:r>
      <w:r>
        <w:br/>
      </w:r>
      <w:r xml:space="preserve">
        <w:rPr>
          <w:rFonts w:ascii="Consolas" w:hAnsi="Consolas"/>
          <w:color w:val="1E293B"/>
          <w:sz w:val="17"/>
          <w:noProof w:val="1"/>
        </w:rPr>
        <w:t xml:space="preserve">    }</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long long nCr(int n, int r) {</w:t>
      </w:r>
      <w:r>
        <w:br/>
      </w:r>
      <w:r xml:space="preserve">
        <w:rPr>
          <w:rFonts w:ascii="Consolas" w:hAnsi="Consolas"/>
          <w:color w:val="1E293B"/>
          <w:sz w:val="17"/>
          <w:noProof w:val="1"/>
        </w:rPr>
        <w:t xml:space="preserve">    if (r &lt; 0 || r &gt; n)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fact[n] * invFact[r] % MOD * invFact[n - r] % MOD;</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precomputeCombinatorics();</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q;</w:t>
      </w:r>
      <w:r>
        <w:br/>
      </w:r>
      <w:r xml:space="preserve">
        <w:rPr>
          <w:rFonts w:ascii="Consolas" w:hAnsi="Consolas"/>
          <w:color w:val="1E293B"/>
          <w:sz w:val="17"/>
          <w:noProof w:val="1"/>
        </w:rPr>
        <w:t xml:space="preserve">    if (!(cin &gt;&gt; q))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while (q--) {</w:t>
      </w:r>
      <w:r>
        <w:br/>
      </w:r>
      <w:r xml:space="preserve">
        <w:rPr>
          <w:rFonts w:ascii="Consolas" w:hAnsi="Consolas"/>
          <w:color w:val="1E293B"/>
          <w:sz w:val="17"/>
          <w:noProof w:val="1"/>
        </w:rPr>
        <w:t xml:space="preserve">        int n, r;</w:t>
      </w:r>
      <w:r>
        <w:br/>
      </w:r>
      <w:r xml:space="preserve">
        <w:rPr>
          <w:rFonts w:ascii="Consolas" w:hAnsi="Consolas"/>
          <w:color w:val="1E293B"/>
          <w:sz w:val="17"/>
          <w:noProof w:val="1"/>
        </w:rPr>
        <w:t xml:space="preserve">        cin &gt;&gt; n &gt;&gt; 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nCr(n, r) &lt;&lt;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2"/>
      </w:pPr>
      <w:r/>
      <w:r>
        <w:rPr>
          <w:rFonts w:ascii="Calibri" w:hAnsi="Calibri"/>
          <w:b/>
          <w:color w:val="1A4A6B"/>
          <w:sz w:val="26"/>
        </w:rPr>
        <w:t>Câu hỏi trắc nghiệm củng cố khái niệm</w:t>
      </w:r>
    </w:p>
    <w:p>
      <w:pPr>
        <w:pStyle w:val="Heading4"/>
      </w:pPr>
      <w:r/>
      <w:r>
        <w:rPr>
          <w:rFonts w:ascii="Calibri" w:hAnsi="Calibri"/>
          <w:b/>
          <w:i/>
          <w:color w:val="3A6A9A"/>
          <w:sz w:val="22"/>
        </w:rPr>
        <w:t>Câu 1 (độ phức tạp):</w:t>
      </w:r>
    </w:p>
    <w:p>
      <w:pPr>
        <w:widowControl/>
        <w:spacing w:after="80" w:before="0" w:line="276" w:lineRule="auto"/>
        <w:jc w:val="both"/>
      </w:pPr>
      <w:r>
        <w:rPr>
          <w:rFonts w:ascii="Times New Roman" w:hAnsi="Times New Roman"/>
          <w:sz w:val="21"/>
        </w:rPr>
        <w:t xml:space="preserve">Thuật toán Lũy thừa nhị phân (Binary Exponentiation) tính </w:t>
      </w:r>
      <w:r>
        <w:rPr>
          <w:rFonts w:ascii="Cambria Math" w:hAnsi="Cambria Math"/>
          <w:i/>
          <w:color w:val="1B4A6B"/>
          <w:sz w:val="21"/>
        </w:rPr>
        <w:t>A^B bmod M</w:t>
      </w:r>
      <w:r>
        <w:rPr>
          <w:rFonts w:ascii="Times New Roman" w:hAnsi="Times New Roman"/>
          <w:sz w:val="21"/>
        </w:rPr>
        <w:t xml:space="preserve"> có độ phức tạp thời gian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O(B)</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ambria Math" w:hAnsi="Cambria Math"/>
          <w:i/>
          <w:sz w:val="20"/>
        </w:rPr>
        <w:t>O(sqrt{B})</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O(log₂ B)</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O(1)</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Sau mỗi vòng lặp, số mũ </w:t>
      </w:r>
      <w:r>
        <w:rPr>
          <w:rFonts w:ascii="Cambria Math" w:hAnsi="Cambria Math"/>
          <w:i/>
          <w:color w:val="0F2A44"/>
          <w:sz w:val="20"/>
        </w:rPr>
        <w:t>B</w:t>
      </w:r>
      <w:r>
        <w:rPr>
          <w:rFonts w:ascii="Times New Roman" w:hAnsi="Times New Roman"/>
          <w:i/>
          <w:color w:val="1E405A"/>
          <w:sz w:val="20"/>
        </w:rPr>
        <w:t xml:space="preserve"> giảm đi một nửa (</w:t>
      </w:r>
      <w:r>
        <w:rPr>
          <w:rFonts w:ascii="Cambria Math" w:hAnsi="Cambria Math"/>
          <w:i/>
          <w:color w:val="0F2A44"/>
          <w:sz w:val="20"/>
        </w:rPr>
        <w:t>B ≥ts lfloor B / 2 rfloor</w:t>
      </w:r>
      <w:r>
        <w:rPr>
          <w:rFonts w:ascii="Times New Roman" w:hAnsi="Times New Roman"/>
          <w:i/>
          <w:color w:val="1E405A"/>
          <w:sz w:val="20"/>
        </w:rPr>
        <w:t xml:space="preserve">). Do đó số lần lặp tối đa là </w:t>
      </w:r>
      <w:r>
        <w:rPr>
          <w:rFonts w:ascii="Cambria Math" w:hAnsi="Cambria Math"/>
          <w:i/>
          <w:color w:val="0F2A44"/>
          <w:sz w:val="20"/>
        </w:rPr>
        <w:t>lfloor log₂ B rfloor + 1</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Sau mỗi vòng lặp, số mũ </w:t>
      </w:r>
      <w:r>
        <w:rPr>
          <w:rFonts w:ascii="Cambria Math" w:hAnsi="Cambria Math"/>
          <w:i/>
          <w:color w:val="1B4A6B"/>
          <w:sz w:val="20"/>
        </w:rPr>
        <w:t>B</w:t>
      </w:r>
      <w:r>
        <w:rPr>
          <w:rFonts w:ascii="Times New Roman" w:hAnsi="Times New Roman"/>
          <w:sz w:val="20"/>
        </w:rPr>
        <w:t xml:space="preserve"> giảm đi một nửa (</w:t>
      </w:r>
      <w:r>
        <w:rPr>
          <w:rFonts w:ascii="Cambria Math" w:hAnsi="Cambria Math"/>
          <w:i/>
          <w:color w:val="1B4A6B"/>
          <w:sz w:val="20"/>
        </w:rPr>
        <w:t>B ≥ts lfloor B / 2 rfloor</w:t>
      </w:r>
      <w:r>
        <w:rPr>
          <w:rFonts w:ascii="Times New Roman" w:hAnsi="Times New Roman"/>
          <w:sz w:val="20"/>
        </w:rPr>
        <w:t xml:space="preserve">). Do đó số lần lặp tối đa là </w:t>
      </w:r>
      <w:r>
        <w:rPr>
          <w:rFonts w:ascii="Cambria Math" w:hAnsi="Cambria Math"/>
          <w:i/>
          <w:color w:val="1B4A6B"/>
          <w:sz w:val="20"/>
        </w:rPr>
        <w:t>lfloor log₂ B rfloor + 1</w:t>
      </w:r>
      <w:r>
        <w:rPr>
          <w:rFonts w:ascii="Times New Roman" w:hAnsi="Times New Roman"/>
          <w:sz w:val="20"/>
        </w:rPr>
        <w:t>.</w:t>
      </w:r>
    </w:p>
    <w:p>
      <w:pPr>
        <w:pStyle w:val="Heading4"/>
      </w:pPr>
      <w:r/>
      <w:r>
        <w:rPr>
          <w:rFonts w:ascii="Calibri" w:hAnsi="Calibri"/>
          <w:b/>
          <w:i/>
          <w:color w:val="3A6A9A"/>
          <w:sz w:val="22"/>
        </w:rPr>
        <w:t>Câu 2 (xử lý số âm):</w:t>
      </w:r>
    </w:p>
    <w:p>
      <w:pPr>
        <w:widowControl/>
        <w:spacing w:after="80" w:before="0" w:line="276" w:lineRule="auto"/>
        <w:jc w:val="both"/>
      </w:pPr>
      <w:r>
        <w:rPr>
          <w:rFonts w:ascii="Times New Roman" w:hAnsi="Times New Roman"/>
          <w:sz w:val="21"/>
        </w:rPr>
        <w:t xml:space="preserve">Trong C++, biểu thức </w:t>
      </w:r>
      <w:r>
        <w:rPr>
          <w:rFonts w:ascii="Cambria Math" w:hAnsi="Cambria Math"/>
          <w:i/>
          <w:color w:val="1B4A6B"/>
          <w:sz w:val="21"/>
        </w:rPr>
        <w:t>(-8) bmod 5</w:t>
      </w:r>
      <w:r>
        <w:rPr>
          <w:rFonts w:ascii="Times New Roman" w:hAnsi="Times New Roman"/>
          <w:sz w:val="21"/>
        </w:rPr>
        <w:t xml:space="preserve"> trả về kết quả là </w:t>
      </w:r>
      <w:r>
        <w:rPr>
          <w:rFonts w:ascii="Consolas" w:hAnsi="Consolas"/>
          <w:color w:val="1E293B"/>
          <w:sz w:val="17"/>
          <w:shd w:val="clear" w:color="auto" w:fill="F1F5F9"/>
        </w:rPr>
        <w:t>-3</w:t>
      </w:r>
      <w:r>
        <w:rPr>
          <w:rFonts w:ascii="Times New Roman" w:hAnsi="Times New Roman"/>
          <w:sz w:val="21"/>
        </w:rPr>
        <w:t xml:space="preserve">. Cách viết chuẩn mực nào để luôn nhận được số dư không âm trong khoảng </w:t>
      </w:r>
      <w:r>
        <w:rPr>
          <w:rFonts w:ascii="Cambria Math" w:hAnsi="Cambria Math"/>
          <w:i/>
          <w:color w:val="1B4A6B"/>
          <w:sz w:val="21"/>
        </w:rPr>
        <w:t>[0, M - 1]</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abs((-8) % 5)</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((-8) % 5 + 5) % 5</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(-8) % 5 + 5</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5 - ((-8) % 5)</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Cộng thêm </w:t>
      </w:r>
      <w:r>
        <w:rPr>
          <w:rFonts w:ascii="Cambria Math" w:hAnsi="Cambria Math"/>
          <w:i/>
          <w:color w:val="0F2A44"/>
          <w:sz w:val="20"/>
        </w:rPr>
        <w:t>M</w:t>
      </w:r>
      <w:r>
        <w:rPr>
          <w:rFonts w:ascii="Times New Roman" w:hAnsi="Times New Roman"/>
          <w:i/>
          <w:color w:val="1E405A"/>
          <w:sz w:val="20"/>
        </w:rPr>
        <w:t xml:space="preserve"> rồi lấy dư lại lần nữa đảm bảo nếu số dư ban đầu là âm (thuộc </w:t>
      </w:r>
      <w:r>
        <w:rPr>
          <w:rFonts w:ascii="Cambria Math" w:hAnsi="Cambria Math"/>
          <w:i/>
          <w:color w:val="0F2A44"/>
          <w:sz w:val="20"/>
        </w:rPr>
        <w:t>(-M, 0)</w:t>
      </w:r>
      <w:r>
        <w:rPr>
          <w:rFonts w:ascii="Times New Roman" w:hAnsi="Times New Roman"/>
          <w:i/>
          <w:color w:val="1E405A"/>
          <w:sz w:val="20"/>
        </w:rPr>
        <w:t xml:space="preserve">), nó sẽ được đưa về miền dương </w:t>
      </w:r>
      <w:r>
        <w:rPr>
          <w:rFonts w:ascii="Cambria Math" w:hAnsi="Cambria Math"/>
          <w:i/>
          <w:color w:val="0F2A44"/>
          <w:sz w:val="20"/>
        </w:rPr>
        <w:t>[0, M - 1]</w:t>
      </w:r>
      <w:r>
        <w:rPr>
          <w:rFonts w:ascii="Times New Roman" w:hAnsi="Times New Roman"/>
          <w:i/>
          <w:color w:val="1E405A"/>
          <w:sz w:val="20"/>
        </w:rPr>
        <w:t>, còn nếu ban đầu đã dương thì không đổi.</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Cộng thêm </w:t>
      </w:r>
      <w:r>
        <w:rPr>
          <w:rFonts w:ascii="Cambria Math" w:hAnsi="Cambria Math"/>
          <w:i/>
          <w:color w:val="1B4A6B"/>
          <w:sz w:val="20"/>
        </w:rPr>
        <w:t>M</w:t>
      </w:r>
      <w:r>
        <w:rPr>
          <w:rFonts w:ascii="Times New Roman" w:hAnsi="Times New Roman"/>
          <w:sz w:val="20"/>
        </w:rPr>
        <w:t xml:space="preserve"> rồi lấy dư lại lần nữa đảm bảo nếu số dư ban đầu là âm (thuộc </w:t>
      </w:r>
      <w:r>
        <w:rPr>
          <w:rFonts w:ascii="Cambria Math" w:hAnsi="Cambria Math"/>
          <w:i/>
          <w:color w:val="1B4A6B"/>
          <w:sz w:val="20"/>
        </w:rPr>
        <w:t>(-M, 0)</w:t>
      </w:r>
      <w:r>
        <w:rPr>
          <w:rFonts w:ascii="Times New Roman" w:hAnsi="Times New Roman"/>
          <w:sz w:val="20"/>
        </w:rPr>
        <w:t xml:space="preserve">), nó sẽ được đưa về miền dương </w:t>
      </w:r>
      <w:r>
        <w:rPr>
          <w:rFonts w:ascii="Cambria Math" w:hAnsi="Cambria Math"/>
          <w:i/>
          <w:color w:val="1B4A6B"/>
          <w:sz w:val="20"/>
        </w:rPr>
        <w:t>[0, M - 1]</w:t>
      </w:r>
      <w:r>
        <w:rPr>
          <w:rFonts w:ascii="Times New Roman" w:hAnsi="Times New Roman"/>
          <w:sz w:val="20"/>
        </w:rPr>
        <w:t>, còn nếu ban đầu đã dương thì không đổi.</w:t>
      </w:r>
    </w:p>
    <w:p>
      <w:pPr>
        <w:pStyle w:val="Heading4"/>
      </w:pPr>
      <w:r/>
      <w:r>
        <w:rPr>
          <w:rFonts w:ascii="Calibri" w:hAnsi="Calibri"/>
          <w:b/>
          <w:i/>
          <w:color w:val="3A6A9A"/>
          <w:sz w:val="22"/>
        </w:rPr>
        <w:t>Câu 3 (định lý fermat nhỏ):</w:t>
      </w:r>
    </w:p>
    <w:p>
      <w:pPr>
        <w:widowControl/>
        <w:spacing w:after="80" w:before="0" w:line="276" w:lineRule="auto"/>
        <w:jc w:val="both"/>
      </w:pPr>
      <w:r>
        <w:rPr>
          <w:rFonts w:ascii="Times New Roman" w:hAnsi="Times New Roman"/>
          <w:sz w:val="21"/>
        </w:rPr>
        <w:t xml:space="preserve">Định lý Fermat nhỏ phát biểu rằng: Nếu </w:t>
      </w:r>
      <w:r>
        <w:rPr>
          <w:rFonts w:ascii="Cambria Math" w:hAnsi="Cambria Math"/>
          <w:i/>
          <w:color w:val="1B4A6B"/>
          <w:sz w:val="21"/>
        </w:rPr>
        <w:t>M</w:t>
      </w:r>
      <w:r>
        <w:rPr>
          <w:rFonts w:ascii="Times New Roman" w:hAnsi="Times New Roman"/>
          <w:sz w:val="21"/>
        </w:rPr>
        <w:t xml:space="preserve"> là số nguyên tố và </w:t>
      </w:r>
      <w:r>
        <w:rPr>
          <w:rFonts w:ascii="Cambria Math" w:hAnsi="Cambria Math"/>
          <w:i/>
          <w:color w:val="1B4A6B"/>
          <w:sz w:val="21"/>
        </w:rPr>
        <w:t>gcd(A, M) = 1</w:t>
      </w:r>
      <w:r>
        <w:rPr>
          <w:rFonts w:ascii="Times New Roman" w:hAnsi="Times New Roman"/>
          <w:sz w:val="21"/>
        </w:rPr>
        <w:t xml:space="preserve">, thì </w:t>
      </w:r>
      <w:r>
        <w:rPr>
          <w:rFonts w:ascii="Cambria Math" w:hAnsi="Cambria Math"/>
          <w:i/>
          <w:color w:val="1B4A6B"/>
          <w:sz w:val="21"/>
        </w:rPr>
        <w:t>AM⁻¹ equiv 1 pmod M</w:t>
      </w:r>
      <w:r>
        <w:rPr>
          <w:rFonts w:ascii="Times New Roman" w:hAnsi="Times New Roman"/>
          <w:sz w:val="21"/>
        </w:rPr>
        <w:t xml:space="preserve">. Từ đó suy ra nghịch đảo modulo </w:t>
      </w:r>
      <w:r>
        <w:rPr>
          <w:rFonts w:ascii="Cambria Math" w:hAnsi="Cambria Math"/>
          <w:i/>
          <w:color w:val="1B4A6B"/>
          <w:sz w:val="21"/>
        </w:rPr>
        <w:t>A⁻¹ pmod M</w:t>
      </w:r>
      <w:r>
        <w:rPr>
          <w:rFonts w:ascii="Times New Roman" w:hAnsi="Times New Roman"/>
          <w:sz w:val="21"/>
        </w:rPr>
        <w:t xml:space="preserve"> bằng biểu thức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A^M bmod M</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ambria Math" w:hAnsi="Cambria Math"/>
          <w:i/>
          <w:sz w:val="20"/>
        </w:rPr>
        <w:t>AM⁺¹ bmod M</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AM⁻² bmod M</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AM⁻¹ - 1 bmod M</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Nhân cả 2 vế của </w:t>
      </w:r>
      <w:r>
        <w:rPr>
          <w:rFonts w:ascii="Cambria Math" w:hAnsi="Cambria Math"/>
          <w:i/>
          <w:color w:val="0F2A44"/>
          <w:sz w:val="20"/>
        </w:rPr>
        <w:t>AM⁻¹ equiv 1 pmod M</w:t>
      </w:r>
      <w:r>
        <w:rPr>
          <w:rFonts w:ascii="Times New Roman" w:hAnsi="Times New Roman"/>
          <w:i/>
          <w:color w:val="1E405A"/>
          <w:sz w:val="20"/>
        </w:rPr>
        <w:t xml:space="preserve"> với </w:t>
      </w:r>
      <w:r>
        <w:rPr>
          <w:rFonts w:ascii="Cambria Math" w:hAnsi="Cambria Math"/>
          <w:i/>
          <w:color w:val="0F2A44"/>
          <w:sz w:val="20"/>
        </w:rPr>
        <w:t>A⁻¹</w:t>
      </w:r>
      <w:r>
        <w:rPr>
          <w:rFonts w:ascii="Times New Roman" w:hAnsi="Times New Roman"/>
          <w:i/>
          <w:color w:val="1E405A"/>
          <w:sz w:val="20"/>
        </w:rPr>
        <w:t xml:space="preserve">, ta được </w:t>
      </w:r>
      <w:r>
        <w:rPr>
          <w:rFonts w:ascii="Cambria Math" w:hAnsi="Cambria Math"/>
          <w:i/>
          <w:color w:val="0F2A44"/>
          <w:sz w:val="20"/>
        </w:rPr>
        <w:t>A⁻¹ equiv AM⁻² pmod M</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Nhân cả 2 vế của </w:t>
      </w:r>
      <w:r>
        <w:rPr>
          <w:rFonts w:ascii="Cambria Math" w:hAnsi="Cambria Math"/>
          <w:i/>
          <w:color w:val="1B4A6B"/>
          <w:sz w:val="20"/>
        </w:rPr>
        <w:t>AM⁻¹ equiv 1 pmod M</w:t>
      </w:r>
      <w:r>
        <w:rPr>
          <w:rFonts w:ascii="Times New Roman" w:hAnsi="Times New Roman"/>
          <w:sz w:val="20"/>
        </w:rPr>
        <w:t xml:space="preserve"> với </w:t>
      </w:r>
      <w:r>
        <w:rPr>
          <w:rFonts w:ascii="Cambria Math" w:hAnsi="Cambria Math"/>
          <w:i/>
          <w:color w:val="1B4A6B"/>
          <w:sz w:val="20"/>
        </w:rPr>
        <w:t>A⁻¹</w:t>
      </w:r>
      <w:r>
        <w:rPr>
          <w:rFonts w:ascii="Times New Roman" w:hAnsi="Times New Roman"/>
          <w:sz w:val="20"/>
        </w:rPr>
        <w:t xml:space="preserve">, ta được </w:t>
      </w:r>
      <w:r>
        <w:rPr>
          <w:rFonts w:ascii="Cambria Math" w:hAnsi="Cambria Math"/>
          <w:i/>
          <w:color w:val="1B4A6B"/>
          <w:sz w:val="20"/>
        </w:rPr>
        <w:t>A⁻¹ equiv AM⁻² pmod M</w:t>
      </w:r>
      <w:r>
        <w:rPr>
          <w:rFonts w:ascii="Times New Roman" w:hAnsi="Times New Roman"/>
          <w:sz w:val="20"/>
        </w:rPr>
        <w:t>.</w:t>
      </w:r>
    </w:p>
    <w:p>
      <w:pPr>
        <w:pStyle w:val="Heading4"/>
      </w:pPr>
      <w:r/>
      <w:r>
        <w:rPr>
          <w:rFonts w:ascii="Calibri" w:hAnsi="Calibri"/>
          <w:b/>
          <w:i/>
          <w:color w:val="3A6A9A"/>
          <w:sz w:val="22"/>
        </w:rPr>
        <w:t>Câu 4 (phép chia modulo):</w:t>
      </w:r>
    </w:p>
    <w:p>
      <w:pPr>
        <w:widowControl/>
        <w:spacing w:after="80" w:before="0" w:line="276" w:lineRule="auto"/>
        <w:jc w:val="both"/>
      </w:pPr>
      <w:r>
        <w:rPr>
          <w:rFonts w:ascii="Times New Roman" w:hAnsi="Times New Roman"/>
          <w:sz w:val="21"/>
        </w:rPr>
        <w:t xml:space="preserve">Khi cần tính giá trị biểu thức </w:t>
      </w:r>
      <w:r>
        <w:rPr>
          <w:rFonts w:ascii="Cambria Math" w:hAnsi="Cambria Math"/>
          <w:i/>
          <w:color w:val="1B4A6B"/>
          <w:sz w:val="21"/>
        </w:rPr>
        <w:t>frac{A}{B} pmod M</w:t>
      </w:r>
      <w:r>
        <w:rPr>
          <w:rFonts w:ascii="Times New Roman" w:hAnsi="Times New Roman"/>
          <w:sz w:val="21"/>
        </w:rPr>
        <w:t xml:space="preserve"> với </w:t>
      </w:r>
      <w:r>
        <w:rPr>
          <w:rFonts w:ascii="Cambria Math" w:hAnsi="Cambria Math"/>
          <w:i/>
          <w:color w:val="1B4A6B"/>
          <w:sz w:val="21"/>
        </w:rPr>
        <w:t>M = 10⁹ + 7</w:t>
      </w:r>
      <w:r>
        <w:rPr>
          <w:rFonts w:ascii="Times New Roman" w:hAnsi="Times New Roman"/>
          <w:sz w:val="21"/>
        </w:rPr>
        <w:t xml:space="preserve"> (số nguyên tố) và </w:t>
      </w:r>
      <w:r>
        <w:rPr>
          <w:rFonts w:ascii="Cambria Math" w:hAnsi="Cambria Math"/>
          <w:i/>
          <w:color w:val="1B4A6B"/>
          <w:sz w:val="21"/>
        </w:rPr>
        <w:t>B notequiv 0 pmod M</w:t>
      </w:r>
      <w:r>
        <w:rPr>
          <w:rFonts w:ascii="Times New Roman" w:hAnsi="Times New Roman"/>
          <w:sz w:val="21"/>
        </w:rPr>
        <w:t>, ta thực hiện phép toán nào sau đây?</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(A / B) % M</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onsolas" w:hAnsi="Consolas"/>
          <w:color w:val="1E293B"/>
          <w:sz w:val="17"/>
          <w:shd w:val="clear" w:color="auto" w:fill="F1F5F9"/>
        </w:rPr>
        <w:t>(A % M) / (B % M)</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(A % M) * powerMod(B, M - 2, M) % M</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(A % M) * powerMod(B, M - 1, M) % M</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Phép chia trên vành modulo bắt buộc phải nhân với nghịch đảo của mẫu số: </w:t>
      </w:r>
      <w:r>
        <w:rPr>
          <w:rFonts w:ascii="Cambria Math" w:hAnsi="Cambria Math"/>
          <w:i/>
          <w:color w:val="0F2A44"/>
          <w:sz w:val="20"/>
        </w:rPr>
        <w:t>A · B⁻¹ pmod M</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Phép chia trên vành modulo bắt buộc phải nhân với nghịch đảo của mẫu số: </w:t>
      </w:r>
      <w:r>
        <w:rPr>
          <w:rFonts w:ascii="Cambria Math" w:hAnsi="Cambria Math"/>
          <w:i/>
          <w:color w:val="1B4A6B"/>
          <w:sz w:val="20"/>
        </w:rPr>
        <w:t>A · B⁻¹ pmod M</w:t>
      </w:r>
      <w:r>
        <w:rPr>
          <w:rFonts w:ascii="Times New Roman" w:hAnsi="Times New Roman"/>
          <w:sz w:val="20"/>
        </w:rPr>
        <w:t>.</w:t>
      </w:r>
    </w:p>
    <w:p>
      <w:pPr>
        <w:pStyle w:val="Heading4"/>
      </w:pPr>
      <w:r/>
      <w:r>
        <w:rPr>
          <w:rFonts w:ascii="Calibri" w:hAnsi="Calibri"/>
          <w:b/>
          <w:i/>
          <w:color w:val="3A6A9A"/>
          <w:sz w:val="22"/>
        </w:rPr>
        <w:t>Câu 5 (điều kiện tồn tại nghịch đảo):</w:t>
      </w:r>
    </w:p>
    <w:p>
      <w:pPr>
        <w:widowControl/>
        <w:spacing w:after="80" w:before="0" w:line="276" w:lineRule="auto"/>
        <w:jc w:val="both"/>
      </w:pPr>
      <w:r>
        <w:rPr>
          <w:rFonts w:ascii="Times New Roman" w:hAnsi="Times New Roman"/>
          <w:sz w:val="21"/>
        </w:rPr>
        <w:t xml:space="preserve">Nghịch đảo modulo của số nguyên </w:t>
      </w:r>
      <w:r>
        <w:rPr>
          <w:rFonts w:ascii="Cambria Math" w:hAnsi="Cambria Math"/>
          <w:i/>
          <w:color w:val="1B4A6B"/>
          <w:sz w:val="21"/>
        </w:rPr>
        <w:t>A</w:t>
      </w:r>
      <w:r>
        <w:rPr>
          <w:rFonts w:ascii="Times New Roman" w:hAnsi="Times New Roman"/>
          <w:sz w:val="21"/>
        </w:rPr>
        <w:t xml:space="preserve"> theo modulo </w:t>
      </w:r>
      <w:r>
        <w:rPr>
          <w:rFonts w:ascii="Cambria Math" w:hAnsi="Cambria Math"/>
          <w:i/>
          <w:color w:val="1B4A6B"/>
          <w:sz w:val="21"/>
        </w:rPr>
        <w:t>M</w:t>
      </w:r>
      <w:r>
        <w:rPr>
          <w:rFonts w:ascii="Times New Roman" w:hAnsi="Times New Roman"/>
          <w:sz w:val="21"/>
        </w:rPr>
        <w:t xml:space="preserve"> (tức số </w:t>
      </w:r>
      <w:r>
        <w:rPr>
          <w:rFonts w:ascii="Consolas" w:hAnsi="Consolas"/>
          <w:color w:val="1E293B"/>
          <w:sz w:val="17"/>
          <w:shd w:val="clear" w:color="auto" w:fill="F1F5F9"/>
        </w:rPr>
        <w:t>X</w:t>
      </w:r>
      <w:r>
        <w:rPr>
          <w:rFonts w:ascii="Times New Roman" w:hAnsi="Times New Roman"/>
          <w:sz w:val="21"/>
        </w:rPr>
        <w:t xml:space="preserve"> sao cho </w:t>
      </w:r>
      <w:r>
        <w:rPr>
          <w:rFonts w:ascii="Cambria Math" w:hAnsi="Cambria Math"/>
          <w:i/>
          <w:color w:val="1B4A6B"/>
          <w:sz w:val="21"/>
        </w:rPr>
        <w:t>A · X equiv 1 pmod M</w:t>
      </w:r>
      <w:r>
        <w:rPr>
          <w:rFonts w:ascii="Times New Roman" w:hAnsi="Times New Roman"/>
          <w:sz w:val="21"/>
        </w:rPr>
        <w:t xml:space="preserve">) </w:t>
      </w:r>
      <w:r>
        <w:rPr>
          <w:rFonts w:ascii="Times New Roman" w:hAnsi="Times New Roman"/>
          <w:b/>
          <w:sz w:val="21"/>
        </w:rPr>
        <w:t>chắc chắn tồn tại</w:t>
      </w:r>
      <w:r>
        <w:rPr>
          <w:rFonts w:ascii="Times New Roman" w:hAnsi="Times New Roman"/>
          <w:sz w:val="21"/>
        </w:rPr>
        <w:t xml:space="preserve"> khi và chỉ khi:</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A</w:t>
      </w:r>
      <w:r>
        <w:rPr>
          <w:rFonts w:ascii="Times New Roman" w:hAnsi="Times New Roman"/>
          <w:sz w:val="21"/>
        </w:rPr>
        <w:t xml:space="preserve"> và </w:t>
      </w:r>
      <w:r>
        <w:rPr>
          <w:rFonts w:ascii="Cambria Math" w:hAnsi="Cambria Math"/>
          <w:i/>
          <w:sz w:val="20"/>
        </w:rPr>
        <w:t>M</w:t>
      </w:r>
      <w:r>
        <w:rPr>
          <w:rFonts w:ascii="Times New Roman" w:hAnsi="Times New Roman"/>
          <w:sz w:val="21"/>
        </w:rPr>
        <w:t xml:space="preserve"> đều là số lẻ.</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onsolas" w:hAnsi="Consolas"/>
          <w:color w:val="1E293B"/>
          <w:sz w:val="17"/>
          <w:shd w:val="clear" w:color="auto" w:fill="F1F5F9"/>
        </w:rPr>
        <w:t>A &lt; M</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gcd(A, M) = 1</w:t>
      </w:r>
      <w:r>
        <w:rPr>
          <w:rFonts w:ascii="Times New Roman" w:hAnsi="Times New Roman"/>
          <w:sz w:val="21"/>
        </w:rPr>
        <w:t xml:space="preserve"> (</w:t>
      </w:r>
      <w:r>
        <w:rPr>
          <w:rFonts w:ascii="Cambria Math" w:hAnsi="Cambria Math"/>
          <w:i/>
          <w:sz w:val="20"/>
        </w:rPr>
        <w:t>A</w:t>
      </w:r>
      <w:r>
        <w:rPr>
          <w:rFonts w:ascii="Times New Roman" w:hAnsi="Times New Roman"/>
          <w:sz w:val="21"/>
        </w:rPr>
        <w:t xml:space="preserve"> và </w:t>
      </w:r>
      <w:r>
        <w:rPr>
          <w:rFonts w:ascii="Cambria Math" w:hAnsi="Cambria Math"/>
          <w:i/>
          <w:sz w:val="20"/>
        </w:rPr>
        <w:t>M</w:t>
      </w:r>
      <w:r>
        <w:rPr>
          <w:rFonts w:ascii="Times New Roman" w:hAnsi="Times New Roman"/>
          <w:sz w:val="21"/>
        </w:rPr>
        <w:t xml:space="preserve"> nguyên tố cùng nhau).</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M</w:t>
      </w:r>
      <w:r>
        <w:rPr>
          <w:rFonts w:ascii="Times New Roman" w:hAnsi="Times New Roman"/>
          <w:sz w:val="21"/>
        </w:rPr>
        <w:t xml:space="preserve"> phải là số chẵn.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Theo định lý Bézout, phương trình </w:t>
      </w:r>
      <w:r>
        <w:rPr>
          <w:rFonts w:ascii="Cambria Math" w:hAnsi="Cambria Math"/>
          <w:i/>
          <w:color w:val="0F2A44"/>
          <w:sz w:val="20"/>
        </w:rPr>
        <w:t>Ax + My = 1</w:t>
      </w:r>
      <w:r>
        <w:rPr>
          <w:rFonts w:ascii="Times New Roman" w:hAnsi="Times New Roman"/>
          <w:i/>
          <w:color w:val="1E405A"/>
          <w:sz w:val="20"/>
        </w:rPr>
        <w:t xml:space="preserve"> chỉ có nghiệm nguyên khi và chỉ khi `gcd(A, M) = 1`.</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Theo định lý Bézout, phương trình </w:t>
      </w:r>
      <w:r>
        <w:rPr>
          <w:rFonts w:ascii="Cambria Math" w:hAnsi="Cambria Math"/>
          <w:i/>
          <w:color w:val="1B4A6B"/>
          <w:sz w:val="20"/>
        </w:rPr>
        <w:t>Ax + My = 1</w:t>
      </w:r>
      <w:r>
        <w:rPr>
          <w:rFonts w:ascii="Times New Roman" w:hAnsi="Times New Roman"/>
          <w:sz w:val="20"/>
        </w:rPr>
        <w:t xml:space="preserve"> chỉ có nghiệm nguyên khi và chỉ khi </w:t>
      </w:r>
      <w:r>
        <w:rPr>
          <w:rFonts w:ascii="Consolas" w:hAnsi="Consolas"/>
          <w:color w:val="1E293B"/>
          <w:sz w:val="17"/>
          <w:shd w:val="clear" w:color="auto" w:fill="F1F5F9"/>
        </w:rPr>
        <w:t>gcd(A, M) = 1</w:t>
      </w:r>
      <w:r>
        <w:rPr>
          <w:rFonts w:ascii="Times New Roman" w:hAnsi="Times New Roman"/>
          <w:sz w:val="20"/>
        </w:rPr>
        <w:t>.</w:t>
      </w:r>
    </w:p>
    <w:p>
      <w:pPr>
        <w:pStyle w:val="Heading4"/>
      </w:pPr>
      <w:r/>
      <w:r>
        <w:rPr>
          <w:rFonts w:ascii="Calibri" w:hAnsi="Calibri"/>
          <w:b/>
          <w:i/>
          <w:color w:val="3A6A9A"/>
          <w:sz w:val="22"/>
        </w:rPr>
        <w:t xml:space="preserve">Câu 6 (tổ hợp modulo </w:t>
      </w:r>
      <w:r>
        <w:rPr>
          <w:rFonts w:ascii="Cambria Math" w:hAnsi="Cambria Math"/>
          <w:b/>
          <w:i/>
          <w:color w:val="3A6A9A"/>
          <w:sz w:val="22"/>
        </w:rPr>
        <w:t>O(1)</w:t>
      </w:r>
      <w:r>
        <w:rPr>
          <w:rFonts w:ascii="Calibri" w:hAnsi="Calibri"/>
          <w:b/>
          <w:i/>
          <w:color w:val="3A6A9A"/>
          <w:sz w:val="22"/>
        </w:rPr>
        <w:t>):</w:t>
      </w:r>
    </w:p>
    <w:p>
      <w:pPr>
        <w:widowControl/>
        <w:spacing w:after="80" w:before="0" w:line="276" w:lineRule="auto"/>
        <w:jc w:val="both"/>
      </w:pPr>
      <w:r>
        <w:rPr>
          <w:rFonts w:ascii="Times New Roman" w:hAnsi="Times New Roman"/>
          <w:sz w:val="21"/>
        </w:rPr>
        <w:t xml:space="preserve">Để trả lời </w:t>
      </w:r>
      <w:r>
        <w:rPr>
          <w:rFonts w:ascii="Cambria Math" w:hAnsi="Cambria Math"/>
          <w:i/>
          <w:color w:val="1B4A6B"/>
          <w:sz w:val="21"/>
        </w:rPr>
        <w:t>10⁵</w:t>
      </w:r>
      <w:r>
        <w:rPr>
          <w:rFonts w:ascii="Times New Roman" w:hAnsi="Times New Roman"/>
          <w:sz w:val="21"/>
        </w:rPr>
        <w:t xml:space="preserve"> truy vấn tính số tổ hợp </w:t>
      </w:r>
      <w:r>
        <w:rPr>
          <w:rFonts w:ascii="Cambria Math" w:hAnsi="Cambria Math"/>
          <w:i/>
          <w:color w:val="1B4A6B"/>
          <w:sz w:val="21"/>
        </w:rPr>
        <w:t>binom{N}{K} pmod{10⁹ + 7}</w:t>
      </w:r>
      <w:r>
        <w:rPr>
          <w:rFonts w:ascii="Times New Roman" w:hAnsi="Times New Roman"/>
          <w:sz w:val="21"/>
        </w:rPr>
        <w:t xml:space="preserve"> với </w:t>
      </w:r>
      <w:r>
        <w:rPr>
          <w:rFonts w:ascii="Cambria Math" w:hAnsi="Cambria Math"/>
          <w:i/>
          <w:color w:val="1B4A6B"/>
          <w:sz w:val="21"/>
        </w:rPr>
        <w:t>N, K ≤ 10⁶</w:t>
      </w:r>
      <w:r>
        <w:rPr>
          <w:rFonts w:ascii="Times New Roman" w:hAnsi="Times New Roman"/>
          <w:sz w:val="21"/>
        </w:rPr>
        <w:t xml:space="preserve"> trong tổng thời gian dưới </w:t>
      </w:r>
      <w:r>
        <w:rPr>
          <w:rFonts w:ascii="Consolas" w:hAnsi="Consolas"/>
          <w:color w:val="1E293B"/>
          <w:sz w:val="17"/>
          <w:shd w:val="clear" w:color="auto" w:fill="F1F5F9"/>
        </w:rPr>
        <w:t>0.1s</w:t>
      </w:r>
      <w:r>
        <w:rPr>
          <w:rFonts w:ascii="Times New Roman" w:hAnsi="Times New Roman"/>
          <w:sz w:val="21"/>
        </w:rPr>
        <w:t>, phương pháp tối ưu nhất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Tính trực tiếp </w:t>
      </w:r>
      <w:r>
        <w:rPr>
          <w:rFonts w:ascii="Cambria Math" w:hAnsi="Cambria Math"/>
          <w:i/>
          <w:sz w:val="20"/>
        </w:rPr>
        <w:t>C(N, K)</w:t>
      </w:r>
      <w:r>
        <w:rPr>
          <w:rFonts w:ascii="Times New Roman" w:hAnsi="Times New Roman"/>
          <w:sz w:val="21"/>
        </w:rPr>
        <w:t xml:space="preserve"> bằng tam giác Pascal tại mỗi truy vấn.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Tính </w:t>
      </w:r>
      <w:r>
        <w:rPr>
          <w:rFonts w:ascii="Cambria Math" w:hAnsi="Cambria Math"/>
          <w:i/>
          <w:sz w:val="20"/>
        </w:rPr>
        <w:t>N!</w:t>
      </w:r>
      <w:r>
        <w:rPr>
          <w:rFonts w:ascii="Times New Roman" w:hAnsi="Times New Roman"/>
          <w:sz w:val="21"/>
        </w:rPr>
        <w:t xml:space="preserve">, </w:t>
      </w:r>
      <w:r>
        <w:rPr>
          <w:rFonts w:ascii="Cambria Math" w:hAnsi="Cambria Math"/>
          <w:i/>
          <w:sz w:val="20"/>
        </w:rPr>
        <w:t>K!</w:t>
      </w:r>
      <w:r>
        <w:rPr>
          <w:rFonts w:ascii="Times New Roman" w:hAnsi="Times New Roman"/>
          <w:sz w:val="21"/>
        </w:rPr>
        <w:t xml:space="preserve">, </w:t>
      </w:r>
      <w:r>
        <w:rPr>
          <w:rFonts w:ascii="Cambria Math" w:hAnsi="Cambria Math"/>
          <w:i/>
          <w:sz w:val="20"/>
        </w:rPr>
        <w:t>(N-K)!</w:t>
      </w:r>
      <w:r>
        <w:rPr>
          <w:rFonts w:ascii="Times New Roman" w:hAnsi="Times New Roman"/>
          <w:sz w:val="21"/>
        </w:rPr>
        <w:t xml:space="preserve"> từ đầu tại mỗi truy vấn.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Tiền xử lý mảng Giai thừa </w:t>
      </w:r>
      <w:r>
        <w:rPr>
          <w:rFonts w:ascii="Consolas" w:hAnsi="Consolas"/>
          <w:color w:val="1E293B"/>
          <w:sz w:val="17"/>
          <w:shd w:val="clear" w:color="auto" w:fill="F1F5F9"/>
        </w:rPr>
        <w:t>fact[]</w:t>
      </w:r>
      <w:r>
        <w:rPr>
          <w:rFonts w:ascii="Times New Roman" w:hAnsi="Times New Roman"/>
          <w:sz w:val="21"/>
        </w:rPr>
        <w:t xml:space="preserve"> và Nghịch đảo giai thừa </w:t>
      </w:r>
      <w:r>
        <w:rPr>
          <w:rFonts w:ascii="Consolas" w:hAnsi="Consolas"/>
          <w:color w:val="1E293B"/>
          <w:sz w:val="17"/>
          <w:shd w:val="clear" w:color="auto" w:fill="F1F5F9"/>
        </w:rPr>
        <w:t>invFact[]</w:t>
      </w:r>
      <w:r>
        <w:rPr>
          <w:rFonts w:ascii="Times New Roman" w:hAnsi="Times New Roman"/>
          <w:sz w:val="21"/>
        </w:rPr>
        <w:t xml:space="preserve"> trong </w:t>
      </w:r>
      <w:r>
        <w:rPr>
          <w:rFonts w:ascii="Cambria Math" w:hAnsi="Cambria Math"/>
          <w:i/>
          <w:sz w:val="20"/>
        </w:rPr>
        <w:t>O(N)</w:t>
      </w:r>
      <w:r>
        <w:rPr>
          <w:rFonts w:ascii="Times New Roman" w:hAnsi="Times New Roman"/>
          <w:sz w:val="21"/>
        </w:rPr>
        <w:t xml:space="preserve">, sau đó trả lời mỗi truy vấn trong </w:t>
      </w:r>
      <w:r>
        <w:rPr>
          <w:rFonts w:ascii="Cambria Math" w:hAnsi="Cambria Math"/>
          <w:i/>
          <w:sz w:val="20"/>
        </w:rPr>
        <w:t>O(1)</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Dùng đệ quy quay lui có nhớ.</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Tiền xử lý </w:t>
      </w:r>
      <w:r>
        <w:rPr>
          <w:rFonts w:ascii="Cambria Math" w:hAnsi="Cambria Math"/>
          <w:i/>
          <w:color w:val="0F2A44"/>
          <w:sz w:val="20"/>
        </w:rPr>
        <w:t>O(N)</w:t>
      </w:r>
      <w:r>
        <w:rPr>
          <w:rFonts w:ascii="Times New Roman" w:hAnsi="Times New Roman"/>
          <w:i/>
          <w:color w:val="1E405A"/>
          <w:sz w:val="20"/>
        </w:rPr>
        <w:t xml:space="preserve"> cho phép tính </w:t>
      </w:r>
      <w:r>
        <w:rPr>
          <w:rFonts w:ascii="Cambria Math" w:hAnsi="Cambria Math"/>
          <w:i/>
          <w:color w:val="0F2A44"/>
          <w:sz w:val="20"/>
        </w:rPr>
        <w:t>C(N, K) = fact[N] · invFact[K] · invFact[N-K] pmod M</w:t>
      </w:r>
      <w:r>
        <w:rPr>
          <w:rFonts w:ascii="Times New Roman" w:hAnsi="Times New Roman"/>
          <w:i/>
          <w:color w:val="1E405A"/>
          <w:sz w:val="20"/>
        </w:rPr>
        <w:t xml:space="preserve"> trong đúng </w:t>
      </w:r>
      <w:r>
        <w:rPr>
          <w:rFonts w:ascii="Cambria Math" w:hAnsi="Cambria Math"/>
          <w:i/>
          <w:color w:val="0F2A44"/>
          <w:sz w:val="20"/>
        </w:rPr>
        <w:t>O(1)</w:t>
      </w:r>
      <w:r>
        <w:rPr>
          <w:rFonts w:ascii="Times New Roman" w:hAnsi="Times New Roman"/>
          <w:i/>
          <w:color w:val="1E405A"/>
          <w:sz w:val="20"/>
        </w:rPr>
        <w:t xml:space="preserve"> phép nhân.</w:t>
      </w:r>
    </w:p>
    <w:p>
      <w:pPr>
        <w:widowControl/>
        <w:spacing w:after="0" w:before="0" w:line="276" w:lineRule="auto"/>
        <w:jc w:val="left"/>
      </w:pPr>
    </w:p>
    <w:p>
      <w:pPr>
        <w:pStyle w:val="Heading4"/>
      </w:pPr>
      <w:r/>
      <w:r>
        <w:rPr>
          <w:rFonts w:ascii="Calibri" w:hAnsi="Calibri"/>
          <w:b/>
          <w:i/>
          <w:color w:val="3A6A9A"/>
          <w:sz w:val="22"/>
        </w:rPr>
        <w:t>Câu 7 (tối ưu tính nghịch đảo giai thừa):</w:t>
      </w:r>
    </w:p>
    <w:p>
      <w:pPr>
        <w:widowControl/>
        <w:spacing w:after="80" w:before="0" w:line="276" w:lineRule="auto"/>
        <w:jc w:val="both"/>
      </w:pPr>
      <w:r>
        <w:rPr>
          <w:rFonts w:ascii="Times New Roman" w:hAnsi="Times New Roman"/>
          <w:sz w:val="21"/>
        </w:rPr>
        <w:t xml:space="preserve">Thay vì gọi hàm lũy thừa </w:t>
      </w:r>
      <w:r>
        <w:rPr>
          <w:rFonts w:ascii="Consolas" w:hAnsi="Consolas"/>
          <w:color w:val="1E293B"/>
          <w:sz w:val="17"/>
          <w:shd w:val="clear" w:color="auto" w:fill="F1F5F9"/>
        </w:rPr>
        <w:t>N</w:t>
      </w:r>
      <w:r>
        <w:rPr>
          <w:rFonts w:ascii="Times New Roman" w:hAnsi="Times New Roman"/>
          <w:sz w:val="21"/>
        </w:rPr>
        <w:t xml:space="preserve"> lần để tính </w:t>
      </w:r>
      <w:r>
        <w:rPr>
          <w:rFonts w:ascii="Consolas" w:hAnsi="Consolas"/>
          <w:color w:val="1E293B"/>
          <w:sz w:val="17"/>
          <w:shd w:val="clear" w:color="auto" w:fill="F1F5F9"/>
        </w:rPr>
        <w:t>invFact[i]</w:t>
      </w:r>
      <w:r>
        <w:rPr>
          <w:rFonts w:ascii="Times New Roman" w:hAnsi="Times New Roman"/>
          <w:sz w:val="21"/>
        </w:rPr>
        <w:t xml:space="preserve">, ta có thể tính toàn bộ mảng </w:t>
      </w:r>
      <w:r>
        <w:rPr>
          <w:rFonts w:ascii="Consolas" w:hAnsi="Consolas"/>
          <w:color w:val="1E293B"/>
          <w:sz w:val="17"/>
          <w:shd w:val="clear" w:color="auto" w:fill="F1F5F9"/>
        </w:rPr>
        <w:t>invFact</w:t>
      </w:r>
      <w:r>
        <w:rPr>
          <w:rFonts w:ascii="Times New Roman" w:hAnsi="Times New Roman"/>
          <w:sz w:val="21"/>
        </w:rPr>
        <w:t xml:space="preserve"> từ </w:t>
      </w:r>
      <w:r>
        <w:rPr>
          <w:rFonts w:ascii="Consolas" w:hAnsi="Consolas"/>
          <w:color w:val="1E293B"/>
          <w:sz w:val="17"/>
          <w:shd w:val="clear" w:color="auto" w:fill="F1F5F9"/>
        </w:rPr>
        <w:t>1 ... N</w:t>
      </w:r>
      <w:r>
        <w:rPr>
          <w:rFonts w:ascii="Times New Roman" w:hAnsi="Times New Roman"/>
          <w:sz w:val="21"/>
        </w:rPr>
        <w:t xml:space="preserve"> chỉ với </w:t>
      </w:r>
      <w:r>
        <w:rPr>
          <w:rFonts w:ascii="Times New Roman" w:hAnsi="Times New Roman"/>
          <w:b/>
          <w:sz w:val="21"/>
        </w:rPr>
        <w:t>1 lần gọi hàm lũy thừa duy nhất</w:t>
      </w:r>
      <w:r>
        <w:rPr>
          <w:rFonts w:ascii="Times New Roman" w:hAnsi="Times New Roman"/>
          <w:sz w:val="21"/>
        </w:rPr>
        <w:t xml:space="preserve"> bằng công thức quy nạp lùi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invFact[i - 1] = invFact[i] / i</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invFact[i - 1] = (invFact[i] * i) % MOD</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invFact[i - 1] = (invFact[i] * (MOD - i)) % MOD</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invFact[i] = invFact[i - 1] * (i + 1)</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Vì </w:t>
      </w:r>
      <w:r>
        <w:rPr>
          <w:rFonts w:ascii="Cambria Math" w:hAnsi="Cambria Math"/>
          <w:i/>
          <w:color w:val="0F2A44"/>
          <w:sz w:val="20"/>
        </w:rPr>
        <w:t>frac{1}{(i-1)!} = frac{1}{i!} · i</w:t>
      </w:r>
      <w:r>
        <w:rPr>
          <w:rFonts w:ascii="Times New Roman" w:hAnsi="Times New Roman"/>
          <w:i/>
          <w:color w:val="1E405A"/>
          <w:sz w:val="20"/>
        </w:rPr>
        <w:t>, do đó `invFact[i - 1] = (invFact[i] * i) % MOD`. Ta chỉ cần tính `invFact[N] = power(fact[N], MOD - 2)` rồi đi lùi về `0`.</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Vì </w:t>
      </w:r>
      <w:r>
        <w:rPr>
          <w:rFonts w:ascii="Cambria Math" w:hAnsi="Cambria Math"/>
          <w:i/>
          <w:color w:val="1B4A6B"/>
          <w:sz w:val="20"/>
        </w:rPr>
        <w:t>frac{1}{(i-1)!} = frac{1}{i!} · i</w:t>
      </w:r>
      <w:r>
        <w:rPr>
          <w:rFonts w:ascii="Times New Roman" w:hAnsi="Times New Roman"/>
          <w:sz w:val="20"/>
        </w:rPr>
        <w:t xml:space="preserve">, do đó </w:t>
      </w:r>
      <w:r>
        <w:rPr>
          <w:rFonts w:ascii="Consolas" w:hAnsi="Consolas"/>
          <w:color w:val="1E293B"/>
          <w:sz w:val="17"/>
          <w:shd w:val="clear" w:color="auto" w:fill="F1F5F9"/>
        </w:rPr>
        <w:t>invFact[i - 1] = (invFact[i] * i) % MOD</w:t>
      </w:r>
      <w:r>
        <w:rPr>
          <w:rFonts w:ascii="Times New Roman" w:hAnsi="Times New Roman"/>
          <w:sz w:val="20"/>
        </w:rPr>
        <w:t xml:space="preserve">. Ta chỉ cần tính </w:t>
      </w:r>
      <w:r>
        <w:rPr>
          <w:rFonts w:ascii="Consolas" w:hAnsi="Consolas"/>
          <w:color w:val="1E293B"/>
          <w:sz w:val="17"/>
          <w:shd w:val="clear" w:color="auto" w:fill="F1F5F9"/>
        </w:rPr>
        <w:t>invFact[N] = power(fact[N], MOD - 2)</w:t>
      </w:r>
      <w:r>
        <w:rPr>
          <w:rFonts w:ascii="Times New Roman" w:hAnsi="Times New Roman"/>
          <w:sz w:val="20"/>
        </w:rPr>
        <w:t xml:space="preserve"> rồi đi lùi về </w:t>
      </w:r>
      <w:r>
        <w:rPr>
          <w:rFonts w:ascii="Consolas" w:hAnsi="Consolas"/>
          <w:color w:val="1E293B"/>
          <w:sz w:val="17"/>
          <w:shd w:val="clear" w:color="auto" w:fill="F1F5F9"/>
        </w:rPr>
        <w:t>0</w:t>
      </w:r>
      <w:r>
        <w:rPr>
          <w:rFonts w:ascii="Times New Roman" w:hAnsi="Times New Roman"/>
          <w:sz w:val="20"/>
        </w:rPr>
        <w:t>.</w:t>
      </w:r>
    </w:p>
    <w:p>
      <w:pPr>
        <w:pStyle w:val="Heading4"/>
      </w:pPr>
      <w:r/>
      <w:r>
        <w:rPr>
          <w:rFonts w:ascii="Calibri" w:hAnsi="Calibri"/>
          <w:b/>
          <w:i/>
          <w:color w:val="3A6A9A"/>
          <w:sz w:val="22"/>
        </w:rPr>
        <w:t>Câu 8 (rút gọn số mũ lớn):</w:t>
      </w:r>
    </w:p>
    <w:p>
      <w:pPr>
        <w:widowControl/>
        <w:spacing w:after="80" w:before="0" w:line="276" w:lineRule="auto"/>
        <w:jc w:val="both"/>
      </w:pPr>
      <w:r>
        <w:rPr>
          <w:rFonts w:ascii="Times New Roman" w:hAnsi="Times New Roman"/>
          <w:sz w:val="21"/>
        </w:rPr>
        <w:t xml:space="preserve">Theo định lý Fermat nhỏ, với </w:t>
      </w:r>
      <w:r>
        <w:rPr>
          <w:rFonts w:ascii="Cambria Math" w:hAnsi="Cambria Math"/>
          <w:i/>
          <w:color w:val="1B4A6B"/>
          <w:sz w:val="21"/>
        </w:rPr>
        <w:t>M = 10⁹ + 7</w:t>
      </w:r>
      <w:r>
        <w:rPr>
          <w:rFonts w:ascii="Times New Roman" w:hAnsi="Times New Roman"/>
          <w:sz w:val="21"/>
        </w:rPr>
        <w:t xml:space="preserve"> (số nguyên tố) và </w:t>
      </w:r>
      <w:r>
        <w:rPr>
          <w:rFonts w:ascii="Consolas" w:hAnsi="Consolas"/>
          <w:color w:val="1E293B"/>
          <w:sz w:val="17"/>
          <w:shd w:val="clear" w:color="auto" w:fill="F1F5F9"/>
        </w:rPr>
        <w:t>gcd(A, M) = 1</w:t>
      </w:r>
      <w:r>
        <w:rPr>
          <w:rFonts w:ascii="Times New Roman" w:hAnsi="Times New Roman"/>
          <w:sz w:val="21"/>
        </w:rPr>
        <w:t xml:space="preserve">, nếu số mũ </w:t>
      </w:r>
      <w:r>
        <w:rPr>
          <w:rFonts w:ascii="Cambria Math" w:hAnsi="Cambria Math"/>
          <w:i/>
          <w:color w:val="1B4A6B"/>
          <w:sz w:val="21"/>
        </w:rPr>
        <w:t>B</w:t>
      </w:r>
      <w:r>
        <w:rPr>
          <w:rFonts w:ascii="Times New Roman" w:hAnsi="Times New Roman"/>
          <w:sz w:val="21"/>
        </w:rPr>
        <w:t xml:space="preserve"> là một số khổng lồ gồm hàng chục nghìn chữ số, ta có thể rút gọn số mũ </w:t>
      </w:r>
      <w:r>
        <w:rPr>
          <w:rFonts w:ascii="Cambria Math" w:hAnsi="Cambria Math"/>
          <w:i/>
          <w:color w:val="1B4A6B"/>
          <w:sz w:val="21"/>
        </w:rPr>
        <w:t>B</w:t>
      </w:r>
      <w:r>
        <w:rPr>
          <w:rFonts w:ascii="Times New Roman" w:hAnsi="Times New Roman"/>
          <w:sz w:val="21"/>
        </w:rPr>
        <w:t xml:space="preserve"> trước khi tính lũy thừa bằng cách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B ≥ts B bmod M</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B ≥ts B bmod (M - 1)</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B ≥ts B bmod (M + 1)</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B ≥ts B bmod sqrt{M}</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Vì </w:t>
      </w:r>
      <w:r>
        <w:rPr>
          <w:rFonts w:ascii="Cambria Math" w:hAnsi="Cambria Math"/>
          <w:i/>
          <w:color w:val="0F2A44"/>
          <w:sz w:val="20"/>
        </w:rPr>
        <w:t>M</w:t>
      </w:r>
      <w:r>
        <w:rPr>
          <w:rFonts w:ascii="Times New Roman" w:hAnsi="Times New Roman"/>
          <w:i/>
          <w:color w:val="1E405A"/>
          <w:sz w:val="20"/>
        </w:rPr>
        <w:t xml:space="preserve"> là số nguyên tố và `gcd(A, M) = 1`, theo Fermat nhỏ </w:t>
      </w:r>
      <w:r>
        <w:rPr>
          <w:rFonts w:ascii="Cambria Math" w:hAnsi="Cambria Math"/>
          <w:i/>
          <w:color w:val="0F2A44"/>
          <w:sz w:val="20"/>
        </w:rPr>
        <w:t>AM⁻¹ equiv 1 pmod M</w:t>
      </w:r>
      <w:r>
        <w:rPr>
          <w:rFonts w:ascii="Times New Roman" w:hAnsi="Times New Roman"/>
          <w:i/>
          <w:color w:val="1E405A"/>
          <w:sz w:val="20"/>
        </w:rPr>
        <w:t xml:space="preserve">. Do đó </w:t>
      </w:r>
      <w:r>
        <w:rPr>
          <w:rFonts w:ascii="Cambria Math" w:hAnsi="Cambria Math"/>
          <w:i/>
          <w:color w:val="0F2A44"/>
          <w:sz w:val="20"/>
        </w:rPr>
        <w:t>A^B = Aq⁽M⁻¹⁾⁺r = (AM⁻¹)^q · A^r equiv 1^q · A^r equiv A^r pmod M</w:t>
      </w:r>
      <w:r>
        <w:rPr>
          <w:rFonts w:ascii="Times New Roman" w:hAnsi="Times New Roman"/>
          <w:i/>
          <w:color w:val="1E405A"/>
          <w:sz w:val="20"/>
        </w:rPr>
        <w:t xml:space="preserve"> với </w:t>
      </w:r>
      <w:r>
        <w:rPr>
          <w:rFonts w:ascii="Cambria Math" w:hAnsi="Cambria Math"/>
          <w:i/>
          <w:color w:val="0F2A44"/>
          <w:sz w:val="20"/>
        </w:rPr>
        <w:t>r = B bmod (M - 1)</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Vì </w:t>
      </w:r>
      <w:r>
        <w:rPr>
          <w:rFonts w:ascii="Cambria Math" w:hAnsi="Cambria Math"/>
          <w:i/>
          <w:color w:val="1B4A6B"/>
          <w:sz w:val="20"/>
        </w:rPr>
        <w:t>M</w:t>
      </w:r>
      <w:r>
        <w:rPr>
          <w:rFonts w:ascii="Times New Roman" w:hAnsi="Times New Roman"/>
          <w:sz w:val="20"/>
        </w:rPr>
        <w:t xml:space="preserve"> là số nguyên tố và </w:t>
      </w:r>
      <w:r>
        <w:rPr>
          <w:rFonts w:ascii="Consolas" w:hAnsi="Consolas"/>
          <w:color w:val="1E293B"/>
          <w:sz w:val="17"/>
          <w:shd w:val="clear" w:color="auto" w:fill="F1F5F9"/>
        </w:rPr>
        <w:t>gcd(A, M) = 1</w:t>
      </w:r>
      <w:r>
        <w:rPr>
          <w:rFonts w:ascii="Times New Roman" w:hAnsi="Times New Roman"/>
          <w:sz w:val="20"/>
        </w:rPr>
        <w:t xml:space="preserve">, theo Fermat nhỏ </w:t>
      </w:r>
      <w:r>
        <w:rPr>
          <w:rFonts w:ascii="Cambria Math" w:hAnsi="Cambria Math"/>
          <w:i/>
          <w:color w:val="1B4A6B"/>
          <w:sz w:val="20"/>
        </w:rPr>
        <w:t>AM⁻¹ equiv 1 pmod M</w:t>
      </w:r>
      <w:r>
        <w:rPr>
          <w:rFonts w:ascii="Times New Roman" w:hAnsi="Times New Roman"/>
          <w:sz w:val="20"/>
        </w:rPr>
        <w:t xml:space="preserve">. Do đó </w:t>
      </w:r>
      <w:r>
        <w:rPr>
          <w:rFonts w:ascii="Cambria Math" w:hAnsi="Cambria Math"/>
          <w:i/>
          <w:color w:val="1B4A6B"/>
          <w:sz w:val="20"/>
        </w:rPr>
        <w:t>A^B = Aq⁽M⁻¹⁾⁺r = (AM⁻¹)^q · A^r equiv 1^q · A^r equiv A^r pmod M</w:t>
      </w:r>
      <w:r>
        <w:rPr>
          <w:rFonts w:ascii="Times New Roman" w:hAnsi="Times New Roman"/>
          <w:sz w:val="20"/>
        </w:rPr>
        <w:t xml:space="preserve"> với </w:t>
      </w:r>
      <w:r>
        <w:rPr>
          <w:rFonts w:ascii="Cambria Math" w:hAnsi="Cambria Math"/>
          <w:i/>
          <w:color w:val="1B4A6B"/>
          <w:sz w:val="20"/>
        </w:rPr>
        <w:t>r = B bmod (M - 1)</w:t>
      </w:r>
      <w:r>
        <w:rPr>
          <w:rFonts w:ascii="Times New Roman" w:hAnsi="Times New Roman"/>
          <w:sz w:val="20"/>
        </w:rPr>
        <w:t>.</w:t>
      </w:r>
    </w:p>
    <w:p>
      <w:pPr>
        <w:pStyle w:val="Heading4"/>
      </w:pPr>
      <w:r/>
      <w:r>
        <w:rPr>
          <w:rFonts w:ascii="Calibri" w:hAnsi="Calibri"/>
          <w:b/>
          <w:i/>
          <w:color w:val="3A6A9A"/>
          <w:sz w:val="22"/>
        </w:rPr>
        <w:t>Câu 9 (nhân an toàn chống tràn số 64-bit):</w:t>
      </w:r>
    </w:p>
    <w:p>
      <w:pPr>
        <w:widowControl/>
        <w:spacing w:after="80" w:before="0" w:line="276" w:lineRule="auto"/>
        <w:jc w:val="both"/>
      </w:pPr>
      <w:r>
        <w:rPr>
          <w:rFonts w:ascii="Times New Roman" w:hAnsi="Times New Roman"/>
          <w:sz w:val="21"/>
        </w:rPr>
        <w:t xml:space="preserve">Khi nào phép nhân trực tiếp </w:t>
      </w:r>
      <w:r>
        <w:rPr>
          <w:rFonts w:ascii="Consolas" w:hAnsi="Consolas"/>
          <w:color w:val="1E293B"/>
          <w:sz w:val="17"/>
          <w:shd w:val="clear" w:color="auto" w:fill="F1F5F9"/>
        </w:rPr>
        <w:t>(a * b) % m</w:t>
      </w:r>
      <w:r>
        <w:rPr>
          <w:rFonts w:ascii="Times New Roman" w:hAnsi="Times New Roman"/>
          <w:sz w:val="21"/>
        </w:rPr>
        <w:t xml:space="preserve"> có nguy cơ gây tràn số và bắt buộc phải áp dụng kỹ thuật nhân modulo an toàn (như Nhân Ấn Độ </w:t>
      </w:r>
      <w:r>
        <w:rPr>
          <w:rFonts w:ascii="Cambria Math" w:hAnsi="Cambria Math"/>
          <w:i/>
          <w:color w:val="1B4A6B"/>
          <w:sz w:val="21"/>
        </w:rPr>
        <w:t>O(log B)</w:t>
      </w:r>
      <w:r>
        <w:rPr>
          <w:rFonts w:ascii="Times New Roman" w:hAnsi="Times New Roman"/>
          <w:sz w:val="21"/>
        </w:rPr>
        <w:t xml:space="preserve"> hoặc kiểu dữ liệu </w:t>
      </w:r>
      <w:r>
        <w:rPr>
          <w:rFonts w:ascii="Consolas" w:hAnsi="Consolas"/>
          <w:color w:val="1E293B"/>
          <w:sz w:val="17"/>
          <w:shd w:val="clear" w:color="auto" w:fill="F1F5F9"/>
        </w:rPr>
        <w:t>__int128</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Khi </w:t>
      </w:r>
      <w:r>
        <w:rPr>
          <w:rFonts w:ascii="Consolas" w:hAnsi="Consolas"/>
          <w:color w:val="1E293B"/>
          <w:sz w:val="17"/>
          <w:shd w:val="clear" w:color="auto" w:fill="F1F5F9"/>
        </w:rPr>
        <w:t>A, B &lt;= 10^9</w:t>
      </w:r>
      <w:r>
        <w:rPr>
          <w:rFonts w:ascii="Times New Roman" w:hAnsi="Times New Roman"/>
          <w:sz w:val="21"/>
        </w:rPr>
        <w:t xml:space="preserve"> và </w:t>
      </w:r>
      <w:r>
        <w:rPr>
          <w:rFonts w:ascii="Cambria Math" w:hAnsi="Cambria Math"/>
          <w:i/>
          <w:sz w:val="20"/>
        </w:rPr>
        <w:t>M = 10⁹ + 7</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Khi </w:t>
      </w:r>
      <w:r>
        <w:rPr>
          <w:rFonts w:ascii="Cambria Math" w:hAnsi="Cambria Math"/>
          <w:i/>
          <w:sz w:val="20"/>
        </w:rPr>
        <w:t>A, B ≤ 10¹⁸</w:t>
      </w:r>
      <w:r>
        <w:rPr>
          <w:rFonts w:ascii="Times New Roman" w:hAnsi="Times New Roman"/>
          <w:sz w:val="21"/>
        </w:rPr>
        <w:t xml:space="preserve"> và </w:t>
      </w:r>
      <w:r>
        <w:rPr>
          <w:rFonts w:ascii="Cambria Math" w:hAnsi="Cambria Math"/>
          <w:i/>
          <w:sz w:val="20"/>
        </w:rPr>
        <w:t>M ≤ 10¹⁸</w:t>
      </w:r>
      <w:r>
        <w:rPr>
          <w:rFonts w:ascii="Times New Roman" w:hAnsi="Times New Roman"/>
          <w:sz w:val="21"/>
        </w:rPr>
        <w:t xml:space="preserve"> (tích </w:t>
      </w:r>
      <w:r>
        <w:rPr>
          <w:rFonts w:ascii="Cambria Math" w:hAnsi="Cambria Math"/>
          <w:i/>
          <w:sz w:val="20"/>
        </w:rPr>
        <w:t>A × B</w:t>
      </w:r>
      <w:r>
        <w:rPr>
          <w:rFonts w:ascii="Times New Roman" w:hAnsi="Times New Roman"/>
          <w:sz w:val="21"/>
        </w:rPr>
        <w:t xml:space="preserve"> có thể lên tới </w:t>
      </w:r>
      <w:r>
        <w:rPr>
          <w:rFonts w:ascii="Cambria Math" w:hAnsi="Cambria Math"/>
          <w:i/>
          <w:sz w:val="20"/>
        </w:rPr>
        <w:t>10³⁶</w:t>
      </w:r>
      <w:r>
        <w:rPr>
          <w:rFonts w:ascii="Times New Roman" w:hAnsi="Times New Roman"/>
          <w:sz w:val="21"/>
        </w:rPr>
        <w:t xml:space="preserve">, vượt quá giới hạn 64-bit của </w:t>
      </w:r>
      <w:r>
        <w:rPr>
          <w:rFonts w:ascii="Consolas" w:hAnsi="Consolas"/>
          <w:color w:val="1E293B"/>
          <w:sz w:val="17"/>
          <w:shd w:val="clear" w:color="auto" w:fill="F1F5F9"/>
        </w:rPr>
        <w:t>unsigned long long</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Khi </w:t>
      </w:r>
      <w:r>
        <w:rPr>
          <w:rFonts w:ascii="Cambria Math" w:hAnsi="Cambria Math"/>
          <w:i/>
          <w:sz w:val="20"/>
        </w:rPr>
        <w:t>M</w:t>
      </w:r>
      <w:r>
        <w:rPr>
          <w:rFonts w:ascii="Times New Roman" w:hAnsi="Times New Roman"/>
          <w:sz w:val="21"/>
        </w:rPr>
        <w:t xml:space="preserve"> là số chẵn.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Khi </w:t>
      </w:r>
      <w:r>
        <w:rPr>
          <w:rFonts w:ascii="Cambria Math" w:hAnsi="Cambria Math"/>
          <w:i/>
          <w:sz w:val="20"/>
        </w:rPr>
        <w:t>B</w:t>
      </w:r>
      <w:r>
        <w:rPr>
          <w:rFonts w:ascii="Times New Roman" w:hAnsi="Times New Roman"/>
          <w:sz w:val="21"/>
        </w:rPr>
        <w:t xml:space="preserve"> là số âm.</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Khi </w:t>
      </w:r>
      <w:r>
        <w:rPr>
          <w:rFonts w:ascii="Cambria Math" w:hAnsi="Cambria Math"/>
          <w:i/>
          <w:color w:val="0F2A44"/>
          <w:sz w:val="20"/>
        </w:rPr>
        <w:t>A, B approx 10¹⁸</w:t>
      </w:r>
      <w:r>
        <w:rPr>
          <w:rFonts w:ascii="Times New Roman" w:hAnsi="Times New Roman"/>
          <w:i/>
          <w:color w:val="1E405A"/>
          <w:sz w:val="20"/>
        </w:rPr>
        <w:t xml:space="preserve">, tích </w:t>
      </w:r>
      <w:r>
        <w:rPr>
          <w:rFonts w:ascii="Cambria Math" w:hAnsi="Cambria Math"/>
          <w:i/>
          <w:color w:val="0F2A44"/>
          <w:sz w:val="20"/>
        </w:rPr>
        <w:t>A × B approx 10³⁶</w:t>
      </w:r>
      <w:r>
        <w:rPr>
          <w:rFonts w:ascii="Times New Roman" w:hAnsi="Times New Roman"/>
          <w:i/>
          <w:color w:val="1E405A"/>
          <w:sz w:val="20"/>
        </w:rPr>
        <w:t xml:space="preserve"> vượt xa ngưỡng </w:t>
      </w:r>
      <w:r>
        <w:rPr>
          <w:rFonts w:ascii="Cambria Math" w:hAnsi="Cambria Math"/>
          <w:i/>
          <w:color w:val="0F2A44"/>
          <w:sz w:val="20"/>
        </w:rPr>
        <w:t>2⁶⁴-1 approx 1.8 × 10¹⁹</w:t>
      </w:r>
      <w:r>
        <w:rPr>
          <w:rFonts w:ascii="Times New Roman" w:hAnsi="Times New Roman"/>
          <w:i/>
          <w:color w:val="1E405A"/>
          <w:sz w:val="20"/>
        </w:rPr>
        <w:t>. Ta cần phân rã phép nhân thành các phép cộng có lấy dư (Nhân Ấn Độ) hoặc dùng kiểu số nguyên 128-bit.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Khi </w:t>
      </w:r>
      <w:r>
        <w:rPr>
          <w:rFonts w:ascii="Cambria Math" w:hAnsi="Cambria Math"/>
          <w:i/>
          <w:color w:val="1B4A6B"/>
          <w:sz w:val="20"/>
        </w:rPr>
        <w:t>A, B approx 10¹⁸</w:t>
      </w:r>
      <w:r>
        <w:rPr>
          <w:rFonts w:ascii="Times New Roman" w:hAnsi="Times New Roman"/>
          <w:sz w:val="20"/>
        </w:rPr>
        <w:t xml:space="preserve">, tích </w:t>
      </w:r>
      <w:r>
        <w:rPr>
          <w:rFonts w:ascii="Cambria Math" w:hAnsi="Cambria Math"/>
          <w:i/>
          <w:color w:val="1B4A6B"/>
          <w:sz w:val="20"/>
        </w:rPr>
        <w:t>A × B approx 10³⁶</w:t>
      </w:r>
      <w:r>
        <w:rPr>
          <w:rFonts w:ascii="Times New Roman" w:hAnsi="Times New Roman"/>
          <w:sz w:val="20"/>
        </w:rPr>
        <w:t xml:space="preserve"> vượt xa ngưỡng </w:t>
      </w:r>
      <w:r>
        <w:rPr>
          <w:rFonts w:ascii="Cambria Math" w:hAnsi="Cambria Math"/>
          <w:i/>
          <w:color w:val="1B4A6B"/>
          <w:sz w:val="20"/>
        </w:rPr>
        <w:t>2⁶⁴-1 approx 1.8 × 10¹⁹</w:t>
      </w:r>
      <w:r>
        <w:rPr>
          <w:rFonts w:ascii="Times New Roman" w:hAnsi="Times New Roman"/>
          <w:sz w:val="20"/>
        </w:rPr>
        <w:t>. Ta cần phân rã phép nhân thành các phép cộng có lấy dư (Nhân Ấn Độ) hoặc dùng kiểu số nguyên 128-bit.</w:t>
      </w:r>
    </w:p>
    <w:p>
      <w:pPr>
        <w:pStyle w:val="Heading4"/>
      </w:pPr>
      <w:r/>
      <w:r>
        <w:rPr>
          <w:rFonts w:ascii="Calibri" w:hAnsi="Calibri"/>
          <w:b/>
          <w:i/>
          <w:color w:val="3A6A9A"/>
          <w:sz w:val="22"/>
        </w:rPr>
        <w:t>Câu 10 (phương trình diophantine &amp; euclid mở rộng):</w:t>
      </w:r>
    </w:p>
    <w:p>
      <w:pPr>
        <w:widowControl/>
        <w:spacing w:after="80" w:before="0" w:line="276" w:lineRule="auto"/>
        <w:jc w:val="both"/>
      </w:pPr>
      <w:r>
        <w:rPr>
          <w:rFonts w:ascii="Times New Roman" w:hAnsi="Times New Roman"/>
          <w:sz w:val="21"/>
        </w:rPr>
        <w:t xml:space="preserve">Thuật toán Euclid mở rộng tìm cặp nghiệm nguyên </w:t>
      </w:r>
      <w:r>
        <w:rPr>
          <w:rFonts w:ascii="Consolas" w:hAnsi="Consolas"/>
          <w:color w:val="1E293B"/>
          <w:sz w:val="17"/>
          <w:shd w:val="clear" w:color="auto" w:fill="F1F5F9"/>
        </w:rPr>
        <w:t>(x, y)</w:t>
      </w:r>
      <w:r>
        <w:rPr>
          <w:rFonts w:ascii="Times New Roman" w:hAnsi="Times New Roman"/>
          <w:sz w:val="21"/>
        </w:rPr>
        <w:t xml:space="preserve"> cho phương trình </w:t>
      </w:r>
      <w:r>
        <w:rPr>
          <w:rFonts w:ascii="Cambria Math" w:hAnsi="Cambria Math"/>
          <w:i/>
          <w:color w:val="1B4A6B"/>
          <w:sz w:val="21"/>
        </w:rPr>
        <w:t>Ax + My = gcd(A, M)</w:t>
      </w:r>
      <w:r>
        <w:rPr>
          <w:rFonts w:ascii="Times New Roman" w:hAnsi="Times New Roman"/>
          <w:sz w:val="21"/>
        </w:rPr>
        <w:t xml:space="preserve">. Nếu </w:t>
      </w:r>
      <w:r>
        <w:rPr>
          <w:rFonts w:ascii="Consolas" w:hAnsi="Consolas"/>
          <w:color w:val="1E293B"/>
          <w:sz w:val="17"/>
          <w:shd w:val="clear" w:color="auto" w:fill="F1F5F9"/>
        </w:rPr>
        <w:t>gcd(A, M) = 1</w:t>
      </w:r>
      <w:r>
        <w:rPr>
          <w:rFonts w:ascii="Times New Roman" w:hAnsi="Times New Roman"/>
          <w:sz w:val="21"/>
        </w:rPr>
        <w:t xml:space="preserve">, giá trị </w:t>
      </w:r>
      <w:r>
        <w:rPr>
          <w:rFonts w:ascii="Cambria Math" w:hAnsi="Cambria Math"/>
          <w:i/>
          <w:color w:val="1B4A6B"/>
          <w:sz w:val="21"/>
        </w:rPr>
        <w:t>x bmod M</w:t>
      </w:r>
      <w:r>
        <w:rPr>
          <w:rFonts w:ascii="Times New Roman" w:hAnsi="Times New Roman"/>
          <w:sz w:val="21"/>
        </w:rPr>
        <w:t xml:space="preserve"> đại diện cho đại lượng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Ước chung lớn nhất của </w:t>
      </w:r>
      <w:r>
        <w:rPr>
          <w:rFonts w:ascii="Cambria Math" w:hAnsi="Cambria Math"/>
          <w:i/>
          <w:sz w:val="20"/>
        </w:rPr>
        <w:t>A</w:t>
      </w:r>
      <w:r>
        <w:rPr>
          <w:rFonts w:ascii="Times New Roman" w:hAnsi="Times New Roman"/>
          <w:sz w:val="21"/>
        </w:rPr>
        <w:t xml:space="preserve"> và </w:t>
      </w:r>
      <w:r>
        <w:rPr>
          <w:rFonts w:ascii="Cambria Math" w:hAnsi="Cambria Math"/>
          <w:i/>
          <w:sz w:val="20"/>
        </w:rPr>
        <w:t>M</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Phần dư của </w:t>
      </w:r>
      <w:r>
        <w:rPr>
          <w:rFonts w:ascii="Cambria Math" w:hAnsi="Cambria Math"/>
          <w:i/>
          <w:sz w:val="20"/>
        </w:rPr>
        <w:t>A</w:t>
      </w:r>
      <w:r>
        <w:rPr>
          <w:rFonts w:ascii="Times New Roman" w:hAnsi="Times New Roman"/>
          <w:sz w:val="21"/>
        </w:rPr>
        <w:t xml:space="preserve"> chia cho </w:t>
      </w:r>
      <w:r>
        <w:rPr>
          <w:rFonts w:ascii="Cambria Math" w:hAnsi="Cambria Math"/>
          <w:i/>
          <w:sz w:val="20"/>
        </w:rPr>
        <w:t>M</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Nghịch đảo modulo của </w:t>
      </w:r>
      <w:r>
        <w:rPr>
          <w:rFonts w:ascii="Cambria Math" w:hAnsi="Cambria Math"/>
          <w:i/>
          <w:sz w:val="20"/>
        </w:rPr>
        <w:t>A</w:t>
      </w:r>
      <w:r>
        <w:rPr>
          <w:rFonts w:ascii="Times New Roman" w:hAnsi="Times New Roman"/>
          <w:sz w:val="21"/>
        </w:rPr>
        <w:t xml:space="preserve"> theo modulo </w:t>
      </w:r>
      <w:r>
        <w:rPr>
          <w:rFonts w:ascii="Cambria Math" w:hAnsi="Cambria Math"/>
          <w:i/>
          <w:sz w:val="20"/>
        </w:rPr>
        <w:t>M</w:t>
      </w:r>
      <w:r>
        <w:rPr>
          <w:rFonts w:ascii="Times New Roman" w:hAnsi="Times New Roman"/>
          <w:sz w:val="21"/>
        </w:rPr>
        <w:t xml:space="preserve"> (</w:t>
      </w:r>
      <w:r>
        <w:rPr>
          <w:rFonts w:ascii="Cambria Math" w:hAnsi="Cambria Math"/>
          <w:i/>
          <w:sz w:val="20"/>
        </w:rPr>
        <w:t>A⁻¹ pmod M</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Bội chung nhỏ nhất của </w:t>
      </w:r>
      <w:r>
        <w:rPr>
          <w:rFonts w:ascii="Cambria Math" w:hAnsi="Cambria Math"/>
          <w:i/>
          <w:sz w:val="20"/>
        </w:rPr>
        <w:t>A</w:t>
      </w:r>
      <w:r>
        <w:rPr>
          <w:rFonts w:ascii="Times New Roman" w:hAnsi="Times New Roman"/>
          <w:sz w:val="21"/>
        </w:rPr>
        <w:t xml:space="preserve"> và </w:t>
      </w:r>
      <w:r>
        <w:rPr>
          <w:rFonts w:ascii="Cambria Math" w:hAnsi="Cambria Math"/>
          <w:i/>
          <w:sz w:val="20"/>
        </w:rPr>
        <w:t>M</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Phương trình </w:t>
      </w:r>
      <w:r>
        <w:rPr>
          <w:rFonts w:ascii="Cambria Math" w:hAnsi="Cambria Math"/>
          <w:i/>
          <w:color w:val="0F2A44"/>
          <w:sz w:val="20"/>
        </w:rPr>
        <w:t>Ax + My = 1 ⇔ Ax equiv 1 pmod M</w:t>
      </w:r>
      <w:r>
        <w:rPr>
          <w:rFonts w:ascii="Times New Roman" w:hAnsi="Times New Roman"/>
          <w:i/>
          <w:color w:val="1E405A"/>
          <w:sz w:val="20"/>
        </w:rPr>
        <w:t xml:space="preserve">, nghĩa là `x` chính là nghịch đảo modulo của </w:t>
      </w:r>
      <w:r>
        <w:rPr>
          <w:rFonts w:ascii="Cambria Math" w:hAnsi="Cambria Math"/>
          <w:i/>
          <w:color w:val="0F2A44"/>
          <w:sz w:val="20"/>
        </w:rPr>
        <w:t>A</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Phương trình </w:t>
      </w:r>
      <w:r>
        <w:rPr>
          <w:rFonts w:ascii="Cambria Math" w:hAnsi="Cambria Math"/>
          <w:i/>
          <w:color w:val="1B4A6B"/>
          <w:sz w:val="20"/>
        </w:rPr>
        <w:t>Ax + My = 1 ⇔ Ax equiv 1 pmod M</w:t>
      </w:r>
      <w:r>
        <w:rPr>
          <w:rFonts w:ascii="Times New Roman" w:hAnsi="Times New Roman"/>
          <w:sz w:val="20"/>
        </w:rPr>
        <w:t xml:space="preserve">, nghĩa là </w:t>
      </w:r>
      <w:r>
        <w:rPr>
          <w:rFonts w:ascii="Consolas" w:hAnsi="Consolas"/>
          <w:color w:val="1E293B"/>
          <w:sz w:val="17"/>
          <w:shd w:val="clear" w:color="auto" w:fill="F1F5F9"/>
        </w:rPr>
        <w:t>x</w:t>
      </w:r>
      <w:r>
        <w:rPr>
          <w:rFonts w:ascii="Times New Roman" w:hAnsi="Times New Roman"/>
          <w:sz w:val="20"/>
        </w:rPr>
        <w:t xml:space="preserve"> chính là nghịch đảo modulo của </w:t>
      </w:r>
      <w:r>
        <w:rPr>
          <w:rFonts w:ascii="Cambria Math" w:hAnsi="Cambria Math"/>
          <w:i/>
          <w:color w:val="1B4A6B"/>
          <w:sz w:val="20"/>
        </w:rPr>
        <w:t>A</w:t>
      </w:r>
      <w:r>
        <w:rPr>
          <w:rFonts w:ascii="Times New Roman" w:hAnsi="Times New Roman"/>
          <w:sz w:val="20"/>
        </w:rPr>
        <w:t>.</w:t>
      </w:r>
    </w:p>
    <w:p>
      <w:pPr>
        <w:pStyle w:val="Heading2"/>
      </w:pPr>
      <w:r/>
      <w:r>
        <w:rPr>
          <w:rFonts w:ascii="Calibri" w:hAnsi="Calibri"/>
          <w:b/>
          <w:color w:val="1A4A6B"/>
          <w:sz w:val="26"/>
        </w:rPr>
        <w:t>Ma trận bài tập thực hành (p0 → p5)</w:t>
      </w:r>
    </w:p>
    <w:p>
      <w:pPr>
        <w:pStyle w:val="Heading3"/>
      </w:pPr>
      <w:r/>
      <w:r>
        <w:rPr>
          <w:rFonts w:ascii="Calibri" w:hAnsi="Calibri"/>
          <w:b/>
          <w:color w:val="2E5E8A"/>
          <w:sz w:val="23"/>
        </w:rPr>
        <w:t>Ghi chú:</w:t>
      </w:r>
    </w:p>
    <w:p>
      <w:pPr>
        <w:widowControl/>
        <w:spacing w:after="80" w:before="0" w:line="276" w:lineRule="auto"/>
        <w:jc w:val="both"/>
      </w:pPr>
      <w:r>
        <w:rPr>
          <w:rFonts w:ascii="Times New Roman" w:hAnsi="Times New Roman"/>
          <w:b/>
          <w:sz w:val="21"/>
        </w:rPr>
        <w:t>Phân tầng lộ trình học tập:</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 **Nhóm Cốt Lõi (Core Foundations - Bắt buộc `CPPB-MOD-01` </w:t>
      </w:r>
      <w:r>
        <w:rPr>
          <w:rFonts w:ascii="Cambria Math" w:hAnsi="Cambria Math"/>
          <w:i/>
          <w:color w:val="0F2A44"/>
          <w:sz w:val="20"/>
        </w:rPr>
        <w:t>→</w:t>
      </w:r>
      <w:r>
        <w:rPr>
          <w:rFonts w:ascii="Times New Roman" w:hAnsi="Times New Roman"/>
          <w:i/>
          <w:color w:val="1E405A"/>
          <w:sz w:val="20"/>
        </w:rPr>
        <w:t xml:space="preserve"> `09`):** Nắm vững các phép toán đồng dư, lũy thừa nhị phân, nghịch đảo Fermat/Euclid và tổ hợp </w:t>
      </w:r>
      <w:r>
        <w:rPr>
          <w:rFonts w:ascii="Cambria Math" w:hAnsi="Cambria Math"/>
          <w:i/>
          <w:color w:val="0F2A44"/>
          <w:sz w:val="20"/>
        </w:rPr>
        <w:t>C(N, K)</w:t>
      </w:r>
      <w:r>
        <w:rPr>
          <w:rFonts w:ascii="Times New Roman" w:hAnsi="Times New Roman"/>
          <w:i/>
          <w:color w:val="1E405A"/>
          <w:sz w:val="20"/>
        </w:rPr>
        <w:t xml:space="preserve">. * **Nhóm Thử Thách Mở Rộng (Advanced / Challenge `CPPB-MOD-10` </w:t>
      </w:r>
      <w:r>
        <w:rPr>
          <w:rFonts w:ascii="Cambria Math" w:hAnsi="Cambria Math"/>
          <w:i/>
          <w:color w:val="0F2A44"/>
          <w:sz w:val="20"/>
        </w:rPr>
        <w:t>→</w:t>
      </w:r>
      <w:r>
        <w:rPr>
          <w:rFonts w:ascii="Times New Roman" w:hAnsi="Times New Roman"/>
          <w:i/>
          <w:color w:val="1E405A"/>
          <w:sz w:val="20"/>
        </w:rPr>
        <w:t xml:space="preserve"> `16`):** Dành cho học sinh giỏi nâng cao tiếp cận các mô hình toán học chuyên sâu.</w:t>
      </w:r>
    </w:p>
    <w:p>
      <w:pPr>
        <w:widowControl/>
        <w:spacing w:after="0" w:before="0" w:line="276" w:lineRule="auto"/>
        <w:jc w:val="left"/>
      </w:pPr>
      <w:r>
        <w:rPr>
          <w:rFonts w:ascii="Times New Roman" w:hAnsi="Times New Roman"/>
          <w:i/>
          <w:sz w:val="20"/>
        </w:rPr>
        <w:t xml:space="preserve"> </w:t>
      </w:r>
      <w:r>
        <w:rPr>
          <w:rFonts w:ascii="Times New Roman" w:hAnsi="Times New Roman"/>
          <w:sz w:val="20"/>
        </w:rPr>
        <w:t xml:space="preserve">*Nhóm Cốt Lõi (Core Foundations - Bắt buộc </w:t>
      </w:r>
      <w:r>
        <w:rPr>
          <w:rFonts w:ascii="Consolas" w:hAnsi="Consolas"/>
          <w:color w:val="1E293B"/>
          <w:sz w:val="17"/>
          <w:shd w:val="clear" w:color="auto" w:fill="F1F5F9"/>
        </w:rPr>
        <w:t>CPPB-MOD-01</w:t>
      </w:r>
      <w:r>
        <w:rPr>
          <w:rFonts w:ascii="Times New Roman" w:hAnsi="Times New Roman"/>
          <w:sz w:val="20"/>
        </w:rPr>
        <w:t xml:space="preserve"> </w:t>
      </w:r>
      <w:r>
        <w:rPr>
          <w:rFonts w:ascii="Cambria Math" w:hAnsi="Cambria Math"/>
          <w:i/>
          <w:color w:val="1B4A6B"/>
          <w:sz w:val="20"/>
        </w:rPr>
        <w:t>→</w:t>
      </w:r>
      <w:r>
        <w:rPr>
          <w:rFonts w:ascii="Times New Roman" w:hAnsi="Times New Roman"/>
          <w:sz w:val="20"/>
        </w:rPr>
        <w:t xml:space="preserve"> </w:t>
      </w:r>
      <w:r>
        <w:rPr>
          <w:rFonts w:ascii="Consolas" w:hAnsi="Consolas"/>
          <w:color w:val="1E293B"/>
          <w:sz w:val="17"/>
          <w:shd w:val="clear" w:color="auto" w:fill="F1F5F9"/>
        </w:rPr>
        <w:t>09</w:t>
      </w:r>
      <w:r>
        <w:rPr>
          <w:rFonts w:ascii="Times New Roman" w:hAnsi="Times New Roman"/>
          <w:sz w:val="20"/>
        </w:rPr>
        <w:t xml:space="preserve">):** Nắm vững các phép toán đồng dư, lũy thừa nhị phân, nghịch đảo Fermat/Euclid và tổ hợp </w:t>
      </w:r>
      <w:r>
        <w:rPr>
          <w:rFonts w:ascii="Cambria Math" w:hAnsi="Cambria Math"/>
          <w:i/>
          <w:color w:val="1B4A6B"/>
          <w:sz w:val="20"/>
        </w:rPr>
        <w:t>C(N, K)</w:t>
      </w:r>
      <w:r>
        <w:rPr>
          <w:rFonts w:ascii="Times New Roman" w:hAnsi="Times New Roman"/>
          <w:sz w:val="20"/>
        </w:rPr>
        <w:t xml:space="preserve">. </w:t>
      </w:r>
      <w:r>
        <w:rPr>
          <w:rFonts w:ascii="Times New Roman" w:hAnsi="Times New Roman"/>
          <w:i/>
          <w:sz w:val="20"/>
        </w:rPr>
        <w:t xml:space="preserve"> </w:t>
      </w:r>
      <w:r>
        <w:rPr>
          <w:rFonts w:ascii="Times New Roman" w:hAnsi="Times New Roman"/>
          <w:sz w:val="20"/>
        </w:rPr>
        <w:t xml:space="preserve">*Nhóm Thử Thách Mở Rộng (Advanced / Challenge </w:t>
      </w:r>
      <w:r>
        <w:rPr>
          <w:rFonts w:ascii="Consolas" w:hAnsi="Consolas"/>
          <w:color w:val="1E293B"/>
          <w:sz w:val="17"/>
          <w:shd w:val="clear" w:color="auto" w:fill="F1F5F9"/>
        </w:rPr>
        <w:t>CPPB-MOD-10</w:t>
      </w:r>
      <w:r>
        <w:rPr>
          <w:rFonts w:ascii="Times New Roman" w:hAnsi="Times New Roman"/>
          <w:sz w:val="20"/>
        </w:rPr>
        <w:t xml:space="preserve"> </w:t>
      </w:r>
      <w:r>
        <w:rPr>
          <w:rFonts w:ascii="Cambria Math" w:hAnsi="Cambria Math"/>
          <w:i/>
          <w:color w:val="1B4A6B"/>
          <w:sz w:val="20"/>
        </w:rPr>
        <w:t>→</w:t>
      </w:r>
      <w:r>
        <w:rPr>
          <w:rFonts w:ascii="Times New Roman" w:hAnsi="Times New Roman"/>
          <w:sz w:val="20"/>
        </w:rPr>
        <w:t xml:space="preserve"> </w:t>
      </w:r>
      <w:r>
        <w:rPr>
          <w:rFonts w:ascii="Consolas" w:hAnsi="Consolas"/>
          <w:color w:val="1E293B"/>
          <w:sz w:val="17"/>
          <w:shd w:val="clear" w:color="auto" w:fill="F1F5F9"/>
        </w:rPr>
        <w:t>16</w:t>
      </w:r>
      <w:r>
        <w:rPr>
          <w:rFonts w:ascii="Times New Roman" w:hAnsi="Times New Roman"/>
          <w:sz w:val="20"/>
        </w:rPr>
        <w:t>):** Dành cho học sinh giỏi nâng cao tiếp cận các mô hình toán học chuyên sâu.</w:t>
      </w:r>
    </w:p>
    <w:tbl>
      <w:tblPr>
        <w:tblStyle w:val="LightGrid-Accent1"/>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vAlign w:val="center"/>
            <w:shd w:val="clear" w:color="auto" w:fill="1A4A6B"/>
          </w:tcPr>
          <w:p>
            <w:pPr>
              <w:jc w:val="center"/>
            </w:pPr>
            <w:r/>
            <w:r>
              <w:rPr>
                <w:rFonts w:ascii="Calibri" w:hAnsi="Calibri"/>
                <w:b/>
                <w:color w:val="FFFFFF"/>
                <w:sz w:val="18"/>
              </w:rPr>
              <w:t>STT</w:t>
            </w:r>
          </w:p>
        </w:tc>
        <w:tc>
          <w:tcPr>
            <w:tcW w:type="dxa" w:w="1606"/>
            <w:vAlign w:val="center"/>
            <w:shd w:val="clear" w:color="auto" w:fill="1A4A6B"/>
          </w:tcPr>
          <w:p>
            <w:pPr>
              <w:jc w:val="center"/>
            </w:pPr>
            <w:r/>
            <w:r>
              <w:rPr>
                <w:rFonts w:ascii="Calibri" w:hAnsi="Calibri"/>
                <w:b/>
                <w:color w:val="FFFFFF"/>
                <w:sz w:val="18"/>
              </w:rPr>
              <w:t>Mã Bài</w:t>
            </w:r>
          </w:p>
        </w:tc>
        <w:tc>
          <w:tcPr>
            <w:tcW w:type="dxa" w:w="1606"/>
            <w:vAlign w:val="center"/>
            <w:shd w:val="clear" w:color="auto" w:fill="1A4A6B"/>
          </w:tcPr>
          <w:p>
            <w:pPr>
              <w:jc w:val="center"/>
            </w:pPr>
            <w:r/>
            <w:r>
              <w:rPr>
                <w:rFonts w:ascii="Calibri" w:hAnsi="Calibri"/>
                <w:b/>
                <w:color w:val="FFFFFF"/>
                <w:sz w:val="18"/>
              </w:rPr>
              <w:t>Tên Bài Toán</w:t>
            </w:r>
          </w:p>
        </w:tc>
        <w:tc>
          <w:tcPr>
            <w:tcW w:type="dxa" w:w="1606"/>
            <w:vAlign w:val="center"/>
            <w:shd w:val="clear" w:color="auto" w:fill="1A4A6B"/>
          </w:tcPr>
          <w:p>
            <w:pPr>
              <w:jc w:val="center"/>
            </w:pPr>
            <w:r/>
            <w:r>
              <w:rPr>
                <w:rFonts w:ascii="Calibri" w:hAnsi="Calibri"/>
                <w:b/>
                <w:color w:val="FFFFFF"/>
                <w:sz w:val="18"/>
              </w:rPr>
              <w:t>Cấp Độ</w:t>
            </w:r>
          </w:p>
        </w:tc>
        <w:tc>
          <w:tcPr>
            <w:tcW w:type="dxa" w:w="1606"/>
            <w:vAlign w:val="center"/>
            <w:shd w:val="clear" w:color="auto" w:fill="1A4A6B"/>
          </w:tcPr>
          <w:p>
            <w:pPr>
              <w:jc w:val="center"/>
            </w:pPr>
            <w:r/>
            <w:r>
              <w:rPr>
                <w:rFonts w:ascii="Calibri" w:hAnsi="Calibri"/>
                <w:b/>
                <w:color w:val="FFFFFF"/>
                <w:sz w:val="18"/>
              </w:rPr>
              <w:t>Phân Loại</w:t>
            </w:r>
          </w:p>
        </w:tc>
        <w:tc>
          <w:tcPr>
            <w:tcW w:type="dxa" w:w="1606"/>
            <w:vAlign w:val="center"/>
            <w:shd w:val="clear" w:color="auto" w:fill="1A4A6B"/>
          </w:tcPr>
          <w:p>
            <w:pPr>
              <w:jc w:val="center"/>
            </w:pPr>
            <w:r/>
            <w:r>
              <w:rPr>
                <w:rFonts w:ascii="Calibri" w:hAnsi="Calibri"/>
                <w:b/>
                <w:color w:val="FFFFFF"/>
                <w:sz w:val="18"/>
              </w:rPr>
              <w:t>Dạng Thuật Toán &amp; Kỹ Năng Cốt Lõi</w:t>
            </w:r>
          </w:p>
        </w:tc>
      </w:tr>
      <w:tr>
        <w:tc>
          <w:tcPr>
            <w:tcW w:type="dxa" w:w="1606"/>
            <w:vAlign w:val="center"/>
          </w:tcPr>
          <w:p>
            <w:pPr>
              <w:spacing w:after="40" w:before="40"/>
              <w:jc w:val="left"/>
            </w:pPr>
            <w:r/>
            <w:r>
              <w:rPr>
                <w:rFonts w:ascii="Times New Roman" w:hAnsi="Times New Roman"/>
                <w:b w:val="0"/>
                <w:color w:val="1E293B"/>
                <w:sz w:val="18"/>
              </w:rPr>
              <w:t>01</w:t>
            </w:r>
          </w:p>
        </w:tc>
        <w:tc>
          <w:tcPr>
            <w:tcW w:type="dxa" w:w="1606"/>
            <w:vAlign w:val="center"/>
          </w:tcPr>
          <w:p>
            <w:pPr>
              <w:spacing w:after="40" w:before="40"/>
              <w:jc w:val="center"/>
            </w:pPr>
            <w:r/>
            <w:r>
              <w:rPr>
                <w:rFonts w:ascii="Consolas" w:hAnsi="Consolas"/>
                <w:b w:val="0"/>
                <w:color w:val="BE123C"/>
                <w:sz w:val="16"/>
              </w:rPr>
              <w:t>CPPB-MOD-01</w:t>
            </w:r>
          </w:p>
        </w:tc>
        <w:tc>
          <w:tcPr>
            <w:tcW w:type="dxa" w:w="1606"/>
            <w:vAlign w:val="center"/>
          </w:tcPr>
          <w:p>
            <w:pPr>
              <w:spacing w:after="40" w:before="40"/>
              <w:jc w:val="left"/>
            </w:pPr>
            <w:r/>
            <w:r>
              <w:rPr>
                <w:b/>
                <w:color w:val="1E293B"/>
                <w:sz w:val="18"/>
              </w:rPr>
              <w:t>Phép Tính Đồng Dư Cơ Bản (+, -, \*)</w:t>
            </w:r>
          </w:p>
        </w:tc>
        <w:tc>
          <w:tcPr>
            <w:tcW w:type="dxa" w:w="1606"/>
            <w:vAlign w:val="center"/>
          </w:tcPr>
          <w:p>
            <w:pPr>
              <w:spacing w:after="40" w:before="40"/>
              <w:jc w:val="center"/>
            </w:pPr>
            <w:r/>
            <w:r>
              <w:rPr>
                <w:rFonts w:ascii="Consolas" w:hAnsi="Consolas"/>
                <w:b w:val="0"/>
                <w:color w:val="BE123C"/>
                <w:sz w:val="16"/>
              </w:rPr>
              <w:t>P0</w:t>
            </w:r>
          </w:p>
        </w:tc>
        <w:tc>
          <w:tcPr>
            <w:tcW w:type="dxa" w:w="1606"/>
            <w:vAlign w:val="center"/>
          </w:tcPr>
          <w:p>
            <w:pPr>
              <w:spacing w:after="40" w:before="40"/>
              <w:jc w:val="left"/>
            </w:pPr>
            <w:r/>
            <w:r>
              <w:rPr>
                <w:b/>
                <w:color w:val="1E293B"/>
                <w:sz w:val="18"/>
              </w:rPr>
              <w:t>Core</w:t>
            </w:r>
          </w:p>
        </w:tc>
        <w:tc>
          <w:tcPr>
            <w:tcW w:type="dxa" w:w="1606"/>
            <w:vAlign w:val="center"/>
          </w:tcPr>
          <w:p>
            <w:pPr>
              <w:spacing w:after="40" w:before="40"/>
              <w:jc w:val="left"/>
            </w:pPr>
            <w:r/>
            <w:r>
              <w:rPr>
                <w:rFonts w:ascii="Times New Roman" w:hAnsi="Times New Roman"/>
                <w:b w:val="0"/>
                <w:color w:val="1E293B"/>
                <w:sz w:val="18"/>
              </w:rPr>
              <w:t>Quy tắc cộng trừ nhân đồng dư và xử lý số dư âm</w:t>
            </w:r>
          </w:p>
        </w:tc>
      </w:tr>
      <w:tr>
        <w:tc>
          <w:tcPr>
            <w:tcW w:type="dxa" w:w="1606"/>
            <w:vAlign w:val="center"/>
            <w:shd w:val="clear" w:color="auto" w:fill="F8FAFC"/>
          </w:tcPr>
          <w:p>
            <w:pPr>
              <w:spacing w:after="40" w:before="40"/>
              <w:jc w:val="left"/>
            </w:pPr>
            <w:r/>
            <w:r>
              <w:rPr>
                <w:rFonts w:ascii="Times New Roman" w:hAnsi="Times New Roman"/>
                <w:b w:val="0"/>
                <w:color w:val="1E293B"/>
                <w:sz w:val="18"/>
              </w:rPr>
              <w:t>02</w:t>
            </w:r>
          </w:p>
        </w:tc>
        <w:tc>
          <w:tcPr>
            <w:tcW w:type="dxa" w:w="1606"/>
            <w:vAlign w:val="center"/>
            <w:shd w:val="clear" w:color="auto" w:fill="F8FAFC"/>
          </w:tcPr>
          <w:p>
            <w:pPr>
              <w:spacing w:after="40" w:before="40"/>
              <w:jc w:val="center"/>
            </w:pPr>
            <w:r/>
            <w:r>
              <w:rPr>
                <w:rFonts w:ascii="Consolas" w:hAnsi="Consolas"/>
                <w:b w:val="0"/>
                <w:color w:val="BE123C"/>
                <w:sz w:val="16"/>
              </w:rPr>
              <w:t>CPPB-MOD-02</w:t>
            </w:r>
          </w:p>
        </w:tc>
        <w:tc>
          <w:tcPr>
            <w:tcW w:type="dxa" w:w="1606"/>
            <w:vAlign w:val="center"/>
            <w:shd w:val="clear" w:color="auto" w:fill="F8FAFC"/>
          </w:tcPr>
          <w:p>
            <w:pPr>
              <w:spacing w:after="40" w:before="40"/>
              <w:jc w:val="left"/>
            </w:pPr>
            <w:r/>
            <w:r>
              <w:rPr>
                <w:rFonts w:ascii="Times New Roman" w:hAnsi="Times New Roman"/>
                <w:b w:val="0"/>
                <w:color w:val="1E293B"/>
                <w:sz w:val="18"/>
              </w:rPr>
              <w:t>**Lũy Thừa Nhị Phân Cơ Bản (</w:t>
            </w:r>
            <w:r>
              <w:rPr>
                <w:rFonts w:ascii="Cambria Math" w:hAnsi="Cambria Math"/>
                <w:b w:val="0"/>
                <w:i/>
                <w:color w:val="1B4A6B"/>
                <w:sz w:val="18"/>
              </w:rPr>
              <w:t>A^B pmod M</w:t>
            </w:r>
            <w:r>
              <w:rPr>
                <w:rFonts w:ascii="Times New Roman" w:hAnsi="Times New Roman"/>
                <w:b w:val="0"/>
                <w:color w:val="1E293B"/>
                <w:sz w:val="18"/>
              </w:rPr>
              <w:t>)**</w:t>
            </w:r>
          </w:p>
        </w:tc>
        <w:tc>
          <w:tcPr>
            <w:tcW w:type="dxa" w:w="1606"/>
            <w:vAlign w:val="center"/>
            <w:shd w:val="clear" w:color="auto" w:fill="F8FAFC"/>
          </w:tcPr>
          <w:p>
            <w:pPr>
              <w:spacing w:after="40" w:before="40"/>
              <w:jc w:val="center"/>
            </w:pPr>
            <w:r/>
            <w:r>
              <w:rPr>
                <w:rFonts w:ascii="Consolas" w:hAnsi="Consolas"/>
                <w:b w:val="0"/>
                <w:color w:val="BE123C"/>
                <w:sz w:val="16"/>
              </w:rPr>
              <w:t>P0</w:t>
            </w:r>
          </w:p>
        </w:tc>
        <w:tc>
          <w:tcPr>
            <w:tcW w:type="dxa" w:w="1606"/>
            <w:vAlign w:val="center"/>
            <w:shd w:val="clear" w:color="auto" w:fill="F8FAFC"/>
          </w:tcPr>
          <w:p>
            <w:pPr>
              <w:spacing w:after="40" w:before="40"/>
              <w:jc w:val="left"/>
            </w:pPr>
            <w:r/>
            <w:r>
              <w:rPr>
                <w:b/>
                <w:color w:val="1E293B"/>
                <w:sz w:val="18"/>
              </w:rPr>
              <w:t>Core</w:t>
            </w:r>
          </w:p>
        </w:tc>
        <w:tc>
          <w:tcPr>
            <w:tcW w:type="dxa" w:w="1606"/>
            <w:vAlign w:val="center"/>
            <w:shd w:val="clear" w:color="auto" w:fill="F8FAFC"/>
          </w:tcPr>
          <w:p>
            <w:pPr>
              <w:spacing w:after="40" w:before="40"/>
              <w:jc w:val="left"/>
            </w:pPr>
            <w:r/>
            <w:r>
              <w:rPr>
                <w:rFonts w:ascii="Times New Roman" w:hAnsi="Times New Roman"/>
                <w:b w:val="0"/>
                <w:color w:val="1E293B"/>
                <w:sz w:val="18"/>
              </w:rPr>
              <w:t xml:space="preserve">Thuật toán Lũy thừa nhị phân lặp </w:t>
            </w:r>
            <w:r>
              <w:rPr>
                <w:rFonts w:ascii="Cambria Math" w:hAnsi="Cambria Math"/>
                <w:b w:val="0"/>
                <w:i/>
                <w:color w:val="1B4A6B"/>
                <w:sz w:val="18"/>
              </w:rPr>
              <w:t>O(log B)</w:t>
            </w:r>
          </w:p>
        </w:tc>
      </w:tr>
      <w:tr>
        <w:tc>
          <w:tcPr>
            <w:tcW w:type="dxa" w:w="1606"/>
            <w:vAlign w:val="center"/>
          </w:tcPr>
          <w:p>
            <w:pPr>
              <w:spacing w:after="40" w:before="40"/>
              <w:jc w:val="left"/>
            </w:pPr>
            <w:r/>
            <w:r>
              <w:rPr>
                <w:rFonts w:ascii="Times New Roman" w:hAnsi="Times New Roman"/>
                <w:b w:val="0"/>
                <w:color w:val="1E293B"/>
                <w:sz w:val="18"/>
              </w:rPr>
              <w:t>03</w:t>
            </w:r>
          </w:p>
        </w:tc>
        <w:tc>
          <w:tcPr>
            <w:tcW w:type="dxa" w:w="1606"/>
            <w:vAlign w:val="center"/>
          </w:tcPr>
          <w:p>
            <w:pPr>
              <w:spacing w:after="40" w:before="40"/>
              <w:jc w:val="center"/>
            </w:pPr>
            <w:r/>
            <w:r>
              <w:rPr>
                <w:rFonts w:ascii="Consolas" w:hAnsi="Consolas"/>
                <w:b w:val="0"/>
                <w:color w:val="BE123C"/>
                <w:sz w:val="16"/>
              </w:rPr>
              <w:t>CPPB-MOD-03</w:t>
            </w:r>
          </w:p>
        </w:tc>
        <w:tc>
          <w:tcPr>
            <w:tcW w:type="dxa" w:w="1606"/>
            <w:vAlign w:val="center"/>
          </w:tcPr>
          <w:p>
            <w:pPr>
              <w:spacing w:after="40" w:before="40"/>
              <w:jc w:val="left"/>
            </w:pPr>
            <w:r/>
            <w:r>
              <w:rPr>
                <w:rFonts w:ascii="Times New Roman" w:hAnsi="Times New Roman"/>
                <w:b w:val="0"/>
                <w:color w:val="1E293B"/>
                <w:sz w:val="18"/>
              </w:rPr>
              <w:t>**Lũy Thừa Chuỗi Số Lớn (</w:t>
            </w:r>
            <w:r>
              <w:rPr>
                <w:rFonts w:ascii="Cambria Math" w:hAnsi="Cambria Math"/>
                <w:b w:val="0"/>
                <w:i/>
                <w:color w:val="1B4A6B"/>
                <w:sz w:val="18"/>
              </w:rPr>
              <w:t>A^B pmod M</w:t>
            </w:r>
            <w:r>
              <w:rPr>
                <w:rFonts w:ascii="Times New Roman" w:hAnsi="Times New Roman"/>
                <w:b w:val="0"/>
                <w:color w:val="1E293B"/>
                <w:sz w:val="18"/>
              </w:rPr>
              <w:t>)**</w:t>
            </w:r>
          </w:p>
        </w:tc>
        <w:tc>
          <w:tcPr>
            <w:tcW w:type="dxa" w:w="1606"/>
            <w:vAlign w:val="center"/>
          </w:tcPr>
          <w:p>
            <w:pPr>
              <w:spacing w:after="40" w:before="40"/>
              <w:jc w:val="center"/>
            </w:pPr>
            <w:r/>
            <w:r>
              <w:rPr>
                <w:rFonts w:ascii="Consolas" w:hAnsi="Consolas"/>
                <w:b w:val="0"/>
                <w:color w:val="BE123C"/>
                <w:sz w:val="16"/>
              </w:rPr>
              <w:t>P1</w:t>
            </w:r>
          </w:p>
        </w:tc>
        <w:tc>
          <w:tcPr>
            <w:tcW w:type="dxa" w:w="1606"/>
            <w:vAlign w:val="center"/>
          </w:tcPr>
          <w:p>
            <w:pPr>
              <w:spacing w:after="40" w:before="40"/>
              <w:jc w:val="left"/>
            </w:pPr>
            <w:r/>
            <w:r>
              <w:rPr>
                <w:b/>
                <w:color w:val="1E293B"/>
                <w:sz w:val="18"/>
              </w:rPr>
              <w:t>Core</w:t>
            </w:r>
          </w:p>
        </w:tc>
        <w:tc>
          <w:tcPr>
            <w:tcW w:type="dxa" w:w="1606"/>
            <w:vAlign w:val="center"/>
          </w:tcPr>
          <w:p>
            <w:pPr>
              <w:spacing w:after="40" w:before="40"/>
              <w:jc w:val="left"/>
            </w:pPr>
            <w:r/>
            <w:r>
              <w:rPr>
                <w:rFonts w:ascii="Times New Roman" w:hAnsi="Times New Roman"/>
                <w:b w:val="0"/>
                <w:color w:val="1E293B"/>
                <w:sz w:val="18"/>
              </w:rPr>
              <w:t xml:space="preserve">Định lý Fermat nhỏ và rút gọn số mũ </w:t>
            </w:r>
            <w:r>
              <w:rPr>
                <w:rFonts w:ascii="Cambria Math" w:hAnsi="Cambria Math"/>
                <w:b w:val="0"/>
                <w:i/>
                <w:color w:val="1B4A6B"/>
                <w:sz w:val="18"/>
              </w:rPr>
              <w:t>B pmod{M - 1}</w:t>
            </w:r>
          </w:p>
        </w:tc>
      </w:tr>
      <w:tr>
        <w:tc>
          <w:tcPr>
            <w:tcW w:type="dxa" w:w="1606"/>
            <w:vAlign w:val="center"/>
            <w:shd w:val="clear" w:color="auto" w:fill="F8FAFC"/>
          </w:tcPr>
          <w:p>
            <w:pPr>
              <w:spacing w:after="40" w:before="40"/>
              <w:jc w:val="left"/>
            </w:pPr>
            <w:r/>
            <w:r>
              <w:rPr>
                <w:rFonts w:ascii="Times New Roman" w:hAnsi="Times New Roman"/>
                <w:b w:val="0"/>
                <w:color w:val="1E293B"/>
                <w:sz w:val="18"/>
              </w:rPr>
              <w:t>04</w:t>
            </w:r>
          </w:p>
        </w:tc>
        <w:tc>
          <w:tcPr>
            <w:tcW w:type="dxa" w:w="1606"/>
            <w:vAlign w:val="center"/>
            <w:shd w:val="clear" w:color="auto" w:fill="F8FAFC"/>
          </w:tcPr>
          <w:p>
            <w:pPr>
              <w:spacing w:after="40" w:before="40"/>
              <w:jc w:val="center"/>
            </w:pPr>
            <w:r/>
            <w:r>
              <w:rPr>
                <w:rFonts w:ascii="Consolas" w:hAnsi="Consolas"/>
                <w:b w:val="0"/>
                <w:color w:val="BE123C"/>
                <w:sz w:val="16"/>
              </w:rPr>
              <w:t>CPPB-MOD-04</w:t>
            </w:r>
          </w:p>
        </w:tc>
        <w:tc>
          <w:tcPr>
            <w:tcW w:type="dxa" w:w="1606"/>
            <w:vAlign w:val="center"/>
            <w:shd w:val="clear" w:color="auto" w:fill="F8FAFC"/>
          </w:tcPr>
          <w:p>
            <w:pPr>
              <w:spacing w:after="40" w:before="40"/>
              <w:jc w:val="left"/>
            </w:pPr>
            <w:r/>
            <w:r>
              <w:rPr>
                <w:rFonts w:ascii="Times New Roman" w:hAnsi="Times New Roman"/>
                <w:b w:val="0"/>
                <w:color w:val="1E293B"/>
                <w:sz w:val="18"/>
              </w:rPr>
              <w:t>**Nhân Ấn Độ Chống Tràn Số (</w:t>
            </w:r>
            <w:r>
              <w:rPr>
                <w:rFonts w:ascii="Cambria Math" w:hAnsi="Cambria Math"/>
                <w:b w:val="0"/>
                <w:i/>
                <w:color w:val="1B4A6B"/>
                <w:sz w:val="18"/>
              </w:rPr>
              <w:t>A × B pmod M</w:t>
            </w:r>
            <w:r>
              <w:rPr>
                <w:rFonts w:ascii="Times New Roman" w:hAnsi="Times New Roman"/>
                <w:b w:val="0"/>
                <w:color w:val="1E293B"/>
                <w:sz w:val="18"/>
              </w:rPr>
              <w:t>)**</w:t>
            </w:r>
          </w:p>
        </w:tc>
        <w:tc>
          <w:tcPr>
            <w:tcW w:type="dxa" w:w="1606"/>
            <w:vAlign w:val="center"/>
            <w:shd w:val="clear" w:color="auto" w:fill="F8FAFC"/>
          </w:tcPr>
          <w:p>
            <w:pPr>
              <w:spacing w:after="40" w:before="40"/>
              <w:jc w:val="center"/>
            </w:pPr>
            <w:r/>
            <w:r>
              <w:rPr>
                <w:rFonts w:ascii="Consolas" w:hAnsi="Consolas"/>
                <w:b w:val="0"/>
                <w:color w:val="BE123C"/>
                <w:sz w:val="16"/>
              </w:rPr>
              <w:t>P1</w:t>
            </w:r>
          </w:p>
        </w:tc>
        <w:tc>
          <w:tcPr>
            <w:tcW w:type="dxa" w:w="1606"/>
            <w:vAlign w:val="center"/>
            <w:shd w:val="clear" w:color="auto" w:fill="F8FAFC"/>
          </w:tcPr>
          <w:p>
            <w:pPr>
              <w:spacing w:after="40" w:before="40"/>
              <w:jc w:val="left"/>
            </w:pPr>
            <w:r/>
            <w:r>
              <w:rPr>
                <w:b/>
                <w:color w:val="1E293B"/>
                <w:sz w:val="18"/>
              </w:rPr>
              <w:t>Core</w:t>
            </w:r>
          </w:p>
        </w:tc>
        <w:tc>
          <w:tcPr>
            <w:tcW w:type="dxa" w:w="1606"/>
            <w:vAlign w:val="center"/>
            <w:shd w:val="clear" w:color="auto" w:fill="F8FAFC"/>
          </w:tcPr>
          <w:p>
            <w:pPr>
              <w:spacing w:after="40" w:before="40"/>
              <w:jc w:val="center"/>
            </w:pPr>
            <w:r/>
            <w:r>
              <w:rPr>
                <w:rFonts w:ascii="Times New Roman" w:hAnsi="Times New Roman"/>
                <w:b w:val="0"/>
                <w:color w:val="1E293B"/>
                <w:sz w:val="18"/>
              </w:rPr>
              <w:t xml:space="preserve">Nhân nhân đôi nhị phân </w:t>
            </w:r>
            <w:r>
              <w:rPr>
                <w:rFonts w:ascii="Cambria Math" w:hAnsi="Cambria Math"/>
                <w:b w:val="0"/>
                <w:i/>
                <w:color w:val="1B4A6B"/>
                <w:sz w:val="18"/>
              </w:rPr>
              <w:t>O(log B)</w:t>
            </w:r>
            <w:r>
              <w:rPr>
                <w:rFonts w:ascii="Times New Roman" w:hAnsi="Times New Roman"/>
                <w:b w:val="0"/>
                <w:color w:val="1E293B"/>
                <w:sz w:val="18"/>
              </w:rPr>
              <w:t xml:space="preserve"> hoặc </w:t>
            </w:r>
            <w:r>
              <w:rPr>
                <w:rFonts w:ascii="Consolas" w:hAnsi="Consolas"/>
                <w:b w:val="0"/>
                <w:color w:val="BE123C"/>
                <w:sz w:val="16"/>
              </w:rPr>
              <w:t>__int128</w:t>
            </w:r>
          </w:p>
        </w:tc>
      </w:tr>
      <w:tr>
        <w:tc>
          <w:tcPr>
            <w:tcW w:type="dxa" w:w="1606"/>
            <w:vAlign w:val="center"/>
          </w:tcPr>
          <w:p>
            <w:pPr>
              <w:spacing w:after="40" w:before="40"/>
              <w:jc w:val="left"/>
            </w:pPr>
            <w:r/>
            <w:r>
              <w:rPr>
                <w:rFonts w:ascii="Times New Roman" w:hAnsi="Times New Roman"/>
                <w:b w:val="0"/>
                <w:color w:val="1E293B"/>
                <w:sz w:val="18"/>
              </w:rPr>
              <w:t>05</w:t>
            </w:r>
          </w:p>
        </w:tc>
        <w:tc>
          <w:tcPr>
            <w:tcW w:type="dxa" w:w="1606"/>
            <w:vAlign w:val="center"/>
          </w:tcPr>
          <w:p>
            <w:pPr>
              <w:spacing w:after="40" w:before="40"/>
              <w:jc w:val="center"/>
            </w:pPr>
            <w:r/>
            <w:r>
              <w:rPr>
                <w:rFonts w:ascii="Consolas" w:hAnsi="Consolas"/>
                <w:b w:val="0"/>
                <w:color w:val="BE123C"/>
                <w:sz w:val="16"/>
              </w:rPr>
              <w:t>CPPB-MOD-05</w:t>
            </w:r>
          </w:p>
        </w:tc>
        <w:tc>
          <w:tcPr>
            <w:tcW w:type="dxa" w:w="1606"/>
            <w:vAlign w:val="center"/>
          </w:tcPr>
          <w:p>
            <w:pPr>
              <w:spacing w:after="40" w:before="40"/>
              <w:jc w:val="left"/>
            </w:pPr>
            <w:r/>
            <w:r>
              <w:rPr>
                <w:b/>
                <w:color w:val="1E293B"/>
                <w:sz w:val="18"/>
              </w:rPr>
              <w:t>Tính Tổng Cấp Số Nhân Đồng Dư</w:t>
            </w:r>
          </w:p>
        </w:tc>
        <w:tc>
          <w:tcPr>
            <w:tcW w:type="dxa" w:w="1606"/>
            <w:vAlign w:val="center"/>
          </w:tcPr>
          <w:p>
            <w:pPr>
              <w:spacing w:after="40" w:before="40"/>
              <w:jc w:val="center"/>
            </w:pPr>
            <w:r/>
            <w:r>
              <w:rPr>
                <w:rFonts w:ascii="Consolas" w:hAnsi="Consolas"/>
                <w:b w:val="0"/>
                <w:color w:val="BE123C"/>
                <w:sz w:val="16"/>
              </w:rPr>
              <w:t>P2</w:t>
            </w:r>
          </w:p>
        </w:tc>
        <w:tc>
          <w:tcPr>
            <w:tcW w:type="dxa" w:w="1606"/>
            <w:vAlign w:val="center"/>
          </w:tcPr>
          <w:p>
            <w:pPr>
              <w:spacing w:after="40" w:before="40"/>
              <w:jc w:val="left"/>
            </w:pPr>
            <w:r/>
            <w:r>
              <w:rPr>
                <w:b/>
                <w:color w:val="1E293B"/>
                <w:sz w:val="18"/>
              </w:rPr>
              <w:t>Core</w:t>
            </w:r>
          </w:p>
        </w:tc>
        <w:tc>
          <w:tcPr>
            <w:tcW w:type="dxa" w:w="1606"/>
            <w:vAlign w:val="center"/>
          </w:tcPr>
          <w:p>
            <w:pPr>
              <w:spacing w:after="40" w:before="40"/>
              <w:jc w:val="left"/>
            </w:pPr>
            <w:r/>
            <w:r>
              <w:rPr>
                <w:rFonts w:ascii="Times New Roman" w:hAnsi="Times New Roman"/>
                <w:b w:val="0"/>
                <w:color w:val="1E293B"/>
                <w:sz w:val="18"/>
              </w:rPr>
              <w:t xml:space="preserve">Chia để trị tính </w:t>
            </w:r>
            <w:r>
              <w:rPr>
                <w:rFonts w:ascii="Cambria Math" w:hAnsi="Cambria Math"/>
                <w:b w:val="0"/>
                <w:i/>
                <w:color w:val="1B4A6B"/>
                <w:sz w:val="18"/>
              </w:rPr>
              <w:t>S = 1 + A + … + A^N pmod M</w:t>
            </w:r>
          </w:p>
        </w:tc>
      </w:tr>
      <w:tr>
        <w:tc>
          <w:tcPr>
            <w:tcW w:type="dxa" w:w="1606"/>
            <w:vAlign w:val="center"/>
            <w:shd w:val="clear" w:color="auto" w:fill="F8FAFC"/>
          </w:tcPr>
          <w:p>
            <w:pPr>
              <w:spacing w:after="40" w:before="40"/>
              <w:jc w:val="left"/>
            </w:pPr>
            <w:r/>
            <w:r>
              <w:rPr>
                <w:rFonts w:ascii="Times New Roman" w:hAnsi="Times New Roman"/>
                <w:b w:val="0"/>
                <w:color w:val="1E293B"/>
                <w:sz w:val="18"/>
              </w:rPr>
              <w:t>06</w:t>
            </w:r>
          </w:p>
        </w:tc>
        <w:tc>
          <w:tcPr>
            <w:tcW w:type="dxa" w:w="1606"/>
            <w:vAlign w:val="center"/>
            <w:shd w:val="clear" w:color="auto" w:fill="F8FAFC"/>
          </w:tcPr>
          <w:p>
            <w:pPr>
              <w:spacing w:after="40" w:before="40"/>
              <w:jc w:val="center"/>
            </w:pPr>
            <w:r/>
            <w:r>
              <w:rPr>
                <w:rFonts w:ascii="Consolas" w:hAnsi="Consolas"/>
                <w:b w:val="0"/>
                <w:color w:val="BE123C"/>
                <w:sz w:val="16"/>
              </w:rPr>
              <w:t>CPPB-MOD-06</w:t>
            </w:r>
          </w:p>
        </w:tc>
        <w:tc>
          <w:tcPr>
            <w:tcW w:type="dxa" w:w="1606"/>
            <w:vAlign w:val="center"/>
            <w:shd w:val="clear" w:color="auto" w:fill="F8FAFC"/>
          </w:tcPr>
          <w:p>
            <w:pPr>
              <w:spacing w:after="40" w:before="40"/>
              <w:jc w:val="left"/>
            </w:pPr>
            <w:r/>
            <w:r>
              <w:rPr>
                <w:b/>
                <w:color w:val="1E293B"/>
                <w:sz w:val="18"/>
              </w:rPr>
              <w:t>Nghịch Đảo Modulo Bằng Fermat Nhỏ</w:t>
            </w:r>
          </w:p>
        </w:tc>
        <w:tc>
          <w:tcPr>
            <w:tcW w:type="dxa" w:w="1606"/>
            <w:vAlign w:val="center"/>
            <w:shd w:val="clear" w:color="auto" w:fill="F8FAFC"/>
          </w:tcPr>
          <w:p>
            <w:pPr>
              <w:spacing w:after="40" w:before="40"/>
              <w:jc w:val="center"/>
            </w:pPr>
            <w:r/>
            <w:r>
              <w:rPr>
                <w:rFonts w:ascii="Consolas" w:hAnsi="Consolas"/>
                <w:b w:val="0"/>
                <w:color w:val="BE123C"/>
                <w:sz w:val="16"/>
              </w:rPr>
              <w:t>P2</w:t>
            </w:r>
          </w:p>
        </w:tc>
        <w:tc>
          <w:tcPr>
            <w:tcW w:type="dxa" w:w="1606"/>
            <w:vAlign w:val="center"/>
            <w:shd w:val="clear" w:color="auto" w:fill="F8FAFC"/>
          </w:tcPr>
          <w:p>
            <w:pPr>
              <w:spacing w:after="40" w:before="40"/>
              <w:jc w:val="left"/>
            </w:pPr>
            <w:r/>
            <w:r>
              <w:rPr>
                <w:b/>
                <w:color w:val="1E293B"/>
                <w:sz w:val="18"/>
              </w:rPr>
              <w:t>Core</w:t>
            </w:r>
          </w:p>
        </w:tc>
        <w:tc>
          <w:tcPr>
            <w:tcW w:type="dxa" w:w="1606"/>
            <w:vAlign w:val="center"/>
            <w:shd w:val="clear" w:color="auto" w:fill="F8FAFC"/>
          </w:tcPr>
          <w:p>
            <w:pPr>
              <w:spacing w:after="40" w:before="40"/>
              <w:jc w:val="left"/>
            </w:pPr>
            <w:r/>
            <w:r>
              <w:rPr>
                <w:rFonts w:ascii="Times New Roman" w:hAnsi="Times New Roman"/>
                <w:b w:val="0"/>
                <w:color w:val="1E293B"/>
                <w:sz w:val="18"/>
              </w:rPr>
              <w:t xml:space="preserve">Tính </w:t>
            </w:r>
            <w:r>
              <w:rPr>
                <w:rFonts w:ascii="Cambria Math" w:hAnsi="Cambria Math"/>
                <w:b w:val="0"/>
                <w:i/>
                <w:color w:val="1B4A6B"/>
                <w:sz w:val="18"/>
              </w:rPr>
              <w:t>A⁻¹ equiv AM⁻² pmod M</w:t>
            </w:r>
            <w:r>
              <w:rPr>
                <w:rFonts w:ascii="Times New Roman" w:hAnsi="Times New Roman"/>
                <w:b w:val="0"/>
                <w:color w:val="1E293B"/>
                <w:sz w:val="18"/>
              </w:rPr>
              <w:t xml:space="preserve"> với </w:t>
            </w:r>
            <w:r>
              <w:rPr>
                <w:rFonts w:ascii="Cambria Math" w:hAnsi="Cambria Math"/>
                <w:b w:val="0"/>
                <w:i/>
                <w:color w:val="1B4A6B"/>
                <w:sz w:val="18"/>
              </w:rPr>
              <w:t>M</w:t>
            </w:r>
            <w:r>
              <w:rPr>
                <w:rFonts w:ascii="Times New Roman" w:hAnsi="Times New Roman"/>
                <w:b w:val="0"/>
                <w:color w:val="1E293B"/>
                <w:sz w:val="18"/>
              </w:rPr>
              <w:t xml:space="preserve"> nguyên tố</w:t>
            </w:r>
          </w:p>
        </w:tc>
      </w:tr>
      <w:tr>
        <w:tc>
          <w:tcPr>
            <w:tcW w:type="dxa" w:w="1606"/>
            <w:vAlign w:val="center"/>
          </w:tcPr>
          <w:p>
            <w:pPr>
              <w:spacing w:after="40" w:before="40"/>
              <w:jc w:val="left"/>
            </w:pPr>
            <w:r/>
            <w:r>
              <w:rPr>
                <w:rFonts w:ascii="Times New Roman" w:hAnsi="Times New Roman"/>
                <w:b w:val="0"/>
                <w:color w:val="1E293B"/>
                <w:sz w:val="18"/>
              </w:rPr>
              <w:t>07</w:t>
            </w:r>
          </w:p>
        </w:tc>
        <w:tc>
          <w:tcPr>
            <w:tcW w:type="dxa" w:w="1606"/>
            <w:vAlign w:val="center"/>
          </w:tcPr>
          <w:p>
            <w:pPr>
              <w:spacing w:after="40" w:before="40"/>
              <w:jc w:val="center"/>
            </w:pPr>
            <w:r/>
            <w:r>
              <w:rPr>
                <w:rFonts w:ascii="Consolas" w:hAnsi="Consolas"/>
                <w:b w:val="0"/>
                <w:color w:val="BE123C"/>
                <w:sz w:val="16"/>
              </w:rPr>
              <w:t>CPPB-MOD-07</w:t>
            </w:r>
          </w:p>
        </w:tc>
        <w:tc>
          <w:tcPr>
            <w:tcW w:type="dxa" w:w="1606"/>
            <w:vAlign w:val="center"/>
          </w:tcPr>
          <w:p>
            <w:pPr>
              <w:spacing w:after="40" w:before="40"/>
              <w:jc w:val="left"/>
            </w:pPr>
            <w:r/>
            <w:r>
              <w:rPr>
                <w:b/>
                <w:color w:val="1E293B"/>
                <w:sz w:val="18"/>
              </w:rPr>
              <w:t>Nghịch Đảo Modulo Bằng Euclid Mở Rộng</w:t>
            </w:r>
          </w:p>
        </w:tc>
        <w:tc>
          <w:tcPr>
            <w:tcW w:type="dxa" w:w="1606"/>
            <w:vAlign w:val="center"/>
          </w:tcPr>
          <w:p>
            <w:pPr>
              <w:spacing w:after="40" w:before="40"/>
              <w:jc w:val="center"/>
            </w:pPr>
            <w:r/>
            <w:r>
              <w:rPr>
                <w:rFonts w:ascii="Consolas" w:hAnsi="Consolas"/>
                <w:b w:val="0"/>
                <w:color w:val="BE123C"/>
                <w:sz w:val="16"/>
              </w:rPr>
              <w:t>P2</w:t>
            </w:r>
          </w:p>
        </w:tc>
        <w:tc>
          <w:tcPr>
            <w:tcW w:type="dxa" w:w="1606"/>
            <w:vAlign w:val="center"/>
          </w:tcPr>
          <w:p>
            <w:pPr>
              <w:spacing w:after="40" w:before="40"/>
              <w:jc w:val="left"/>
            </w:pPr>
            <w:r/>
            <w:r>
              <w:rPr>
                <w:b/>
                <w:color w:val="1E293B"/>
                <w:sz w:val="18"/>
              </w:rPr>
              <w:t>Core</w:t>
            </w:r>
          </w:p>
        </w:tc>
        <w:tc>
          <w:tcPr>
            <w:tcW w:type="dxa" w:w="1606"/>
            <w:vAlign w:val="center"/>
          </w:tcPr>
          <w:p>
            <w:pPr>
              <w:spacing w:after="40" w:before="40"/>
              <w:jc w:val="left"/>
            </w:pPr>
            <w:r/>
            <w:r>
              <w:rPr>
                <w:rFonts w:ascii="Times New Roman" w:hAnsi="Times New Roman"/>
                <w:b w:val="0"/>
                <w:color w:val="1E293B"/>
                <w:sz w:val="18"/>
              </w:rPr>
              <w:t xml:space="preserve">Giải phương trình </w:t>
            </w:r>
            <w:r>
              <w:rPr>
                <w:rFonts w:ascii="Cambria Math" w:hAnsi="Cambria Math"/>
                <w:b w:val="0"/>
                <w:i/>
                <w:color w:val="1B4A6B"/>
                <w:sz w:val="18"/>
              </w:rPr>
              <w:t>Ax + My = 1</w:t>
            </w:r>
            <w:r>
              <w:rPr>
                <w:rFonts w:ascii="Times New Roman" w:hAnsi="Times New Roman"/>
                <w:b w:val="0"/>
                <w:color w:val="1E293B"/>
                <w:sz w:val="18"/>
              </w:rPr>
              <w:t xml:space="preserve"> khi </w:t>
            </w:r>
            <w:r>
              <w:rPr>
                <w:rFonts w:ascii="Cambria Math" w:hAnsi="Cambria Math"/>
                <w:b w:val="0"/>
                <w:i/>
                <w:color w:val="1B4A6B"/>
                <w:sz w:val="18"/>
              </w:rPr>
              <w:t>gcd(A, M) = 1</w:t>
            </w:r>
          </w:p>
        </w:tc>
      </w:tr>
      <w:tr>
        <w:tc>
          <w:tcPr>
            <w:tcW w:type="dxa" w:w="1606"/>
            <w:vAlign w:val="center"/>
            <w:shd w:val="clear" w:color="auto" w:fill="F8FAFC"/>
          </w:tcPr>
          <w:p>
            <w:pPr>
              <w:spacing w:after="40" w:before="40"/>
              <w:jc w:val="left"/>
            </w:pPr>
            <w:r/>
            <w:r>
              <w:rPr>
                <w:rFonts w:ascii="Times New Roman" w:hAnsi="Times New Roman"/>
                <w:b w:val="0"/>
                <w:color w:val="1E293B"/>
                <w:sz w:val="18"/>
              </w:rPr>
              <w:t>08</w:t>
            </w:r>
          </w:p>
        </w:tc>
        <w:tc>
          <w:tcPr>
            <w:tcW w:type="dxa" w:w="1606"/>
            <w:vAlign w:val="center"/>
            <w:shd w:val="clear" w:color="auto" w:fill="F8FAFC"/>
          </w:tcPr>
          <w:p>
            <w:pPr>
              <w:spacing w:after="40" w:before="40"/>
              <w:jc w:val="center"/>
            </w:pPr>
            <w:r/>
            <w:r>
              <w:rPr>
                <w:rFonts w:ascii="Consolas" w:hAnsi="Consolas"/>
                <w:b w:val="0"/>
                <w:color w:val="BE123C"/>
                <w:sz w:val="16"/>
              </w:rPr>
              <w:t>CPPB-MOD-08</w:t>
            </w:r>
          </w:p>
        </w:tc>
        <w:tc>
          <w:tcPr>
            <w:tcW w:type="dxa" w:w="1606"/>
            <w:vAlign w:val="center"/>
            <w:shd w:val="clear" w:color="auto" w:fill="F8FAFC"/>
          </w:tcPr>
          <w:p>
            <w:pPr>
              <w:spacing w:after="40" w:before="40"/>
              <w:jc w:val="left"/>
            </w:pPr>
            <w:r/>
            <w:r>
              <w:rPr>
                <w:rFonts w:ascii="Times New Roman" w:hAnsi="Times New Roman"/>
                <w:b w:val="0"/>
                <w:color w:val="1E293B"/>
                <w:sz w:val="18"/>
              </w:rPr>
              <w:t xml:space="preserve">**Phép Chia Đồng Dư </w:t>
            </w:r>
            <w:r>
              <w:rPr>
                <w:rFonts w:ascii="Cambria Math" w:hAnsi="Cambria Math"/>
                <w:b w:val="0"/>
                <w:i/>
                <w:color w:val="1B4A6B"/>
                <w:sz w:val="18"/>
              </w:rPr>
              <w:t>frac{A}{B} pmod M</w:t>
            </w:r>
            <w:r>
              <w:rPr>
                <w:b/>
                <w:color w:val="1E293B"/>
                <w:sz w:val="18"/>
              </w:rPr>
            </w:r>
          </w:p>
        </w:tc>
        <w:tc>
          <w:tcPr>
            <w:tcW w:type="dxa" w:w="1606"/>
            <w:vAlign w:val="center"/>
            <w:shd w:val="clear" w:color="auto" w:fill="F8FAFC"/>
          </w:tcPr>
          <w:p>
            <w:pPr>
              <w:spacing w:after="40" w:before="40"/>
              <w:jc w:val="center"/>
            </w:pPr>
            <w:r/>
            <w:r>
              <w:rPr>
                <w:rFonts w:ascii="Consolas" w:hAnsi="Consolas"/>
                <w:b w:val="0"/>
                <w:color w:val="BE123C"/>
                <w:sz w:val="16"/>
              </w:rPr>
              <w:t>P2</w:t>
            </w:r>
          </w:p>
        </w:tc>
        <w:tc>
          <w:tcPr>
            <w:tcW w:type="dxa" w:w="1606"/>
            <w:vAlign w:val="center"/>
            <w:shd w:val="clear" w:color="auto" w:fill="F8FAFC"/>
          </w:tcPr>
          <w:p>
            <w:pPr>
              <w:spacing w:after="40" w:before="40"/>
              <w:jc w:val="left"/>
            </w:pPr>
            <w:r/>
            <w:r>
              <w:rPr>
                <w:b/>
                <w:color w:val="1E293B"/>
                <w:sz w:val="18"/>
              </w:rPr>
              <w:t>Core</w:t>
            </w:r>
          </w:p>
        </w:tc>
        <w:tc>
          <w:tcPr>
            <w:tcW w:type="dxa" w:w="1606"/>
            <w:vAlign w:val="center"/>
            <w:shd w:val="clear" w:color="auto" w:fill="F8FAFC"/>
          </w:tcPr>
          <w:p>
            <w:pPr>
              <w:spacing w:after="40" w:before="40"/>
              <w:jc w:val="left"/>
            </w:pPr>
            <w:r/>
            <w:r>
              <w:rPr>
                <w:rFonts w:ascii="Times New Roman" w:hAnsi="Times New Roman"/>
                <w:b w:val="0"/>
                <w:color w:val="1E293B"/>
                <w:sz w:val="18"/>
              </w:rPr>
              <w:t xml:space="preserve">Thực hiện phép nhân với nghịch đảo modulo </w:t>
            </w:r>
            <w:r>
              <w:rPr>
                <w:rFonts w:ascii="Cambria Math" w:hAnsi="Cambria Math"/>
                <w:b w:val="0"/>
                <w:i/>
                <w:color w:val="1B4A6B"/>
                <w:sz w:val="18"/>
              </w:rPr>
              <w:t>A × B⁻¹</w:t>
            </w:r>
          </w:p>
        </w:tc>
      </w:tr>
      <w:tr>
        <w:tc>
          <w:tcPr>
            <w:tcW w:type="dxa" w:w="1606"/>
            <w:vAlign w:val="center"/>
          </w:tcPr>
          <w:p>
            <w:pPr>
              <w:spacing w:after="40" w:before="40"/>
              <w:jc w:val="left"/>
            </w:pPr>
            <w:r/>
            <w:r>
              <w:rPr>
                <w:rFonts w:ascii="Times New Roman" w:hAnsi="Times New Roman"/>
                <w:b w:val="0"/>
                <w:color w:val="1E293B"/>
                <w:sz w:val="18"/>
              </w:rPr>
              <w:t>09</w:t>
            </w:r>
          </w:p>
        </w:tc>
        <w:tc>
          <w:tcPr>
            <w:tcW w:type="dxa" w:w="1606"/>
            <w:vAlign w:val="center"/>
          </w:tcPr>
          <w:p>
            <w:pPr>
              <w:spacing w:after="40" w:before="40"/>
              <w:jc w:val="center"/>
            </w:pPr>
            <w:r/>
            <w:r>
              <w:rPr>
                <w:rFonts w:ascii="Consolas" w:hAnsi="Consolas"/>
                <w:b w:val="0"/>
                <w:color w:val="BE123C"/>
                <w:sz w:val="16"/>
              </w:rPr>
              <w:t>CPPB-MOD-09</w:t>
            </w:r>
          </w:p>
        </w:tc>
        <w:tc>
          <w:tcPr>
            <w:tcW w:type="dxa" w:w="1606"/>
            <w:vAlign w:val="center"/>
          </w:tcPr>
          <w:p>
            <w:pPr>
              <w:spacing w:after="40" w:before="40"/>
              <w:jc w:val="left"/>
            </w:pPr>
            <w:r/>
            <w:r>
              <w:rPr>
                <w:rFonts w:ascii="Times New Roman" w:hAnsi="Times New Roman"/>
                <w:b w:val="0"/>
                <w:color w:val="1E293B"/>
                <w:sz w:val="18"/>
              </w:rPr>
              <w:t xml:space="preserve">**Tính Số Tổ Hợp </w:t>
            </w:r>
            <w:r>
              <w:rPr>
                <w:rFonts w:ascii="Cambria Math" w:hAnsi="Cambria Math"/>
                <w:b w:val="0"/>
                <w:i/>
                <w:color w:val="1B4A6B"/>
                <w:sz w:val="18"/>
              </w:rPr>
              <w:t>C(N, K) pmod M</w:t>
            </w:r>
            <w:r>
              <w:rPr>
                <w:b/>
                <w:color w:val="1E293B"/>
                <w:sz w:val="18"/>
              </w:rPr>
            </w:r>
          </w:p>
        </w:tc>
        <w:tc>
          <w:tcPr>
            <w:tcW w:type="dxa" w:w="1606"/>
            <w:vAlign w:val="center"/>
          </w:tcPr>
          <w:p>
            <w:pPr>
              <w:spacing w:after="40" w:before="40"/>
              <w:jc w:val="center"/>
            </w:pPr>
            <w:r/>
            <w:r>
              <w:rPr>
                <w:rFonts w:ascii="Consolas" w:hAnsi="Consolas"/>
                <w:b w:val="0"/>
                <w:color w:val="BE123C"/>
                <w:sz w:val="16"/>
              </w:rPr>
              <w:t>P3</w:t>
            </w:r>
          </w:p>
        </w:tc>
        <w:tc>
          <w:tcPr>
            <w:tcW w:type="dxa" w:w="1606"/>
            <w:vAlign w:val="center"/>
          </w:tcPr>
          <w:p>
            <w:pPr>
              <w:spacing w:after="40" w:before="40"/>
              <w:jc w:val="left"/>
            </w:pPr>
            <w:r/>
            <w:r>
              <w:rPr>
                <w:b/>
                <w:color w:val="1E293B"/>
                <w:sz w:val="18"/>
              </w:rPr>
              <w:t>Core</w:t>
            </w:r>
          </w:p>
        </w:tc>
        <w:tc>
          <w:tcPr>
            <w:tcW w:type="dxa" w:w="1606"/>
            <w:vAlign w:val="center"/>
          </w:tcPr>
          <w:p>
            <w:pPr>
              <w:spacing w:after="40" w:before="40"/>
              <w:jc w:val="left"/>
            </w:pPr>
            <w:r/>
            <w:r>
              <w:rPr>
                <w:rFonts w:ascii="Times New Roman" w:hAnsi="Times New Roman"/>
                <w:b w:val="0"/>
                <w:color w:val="1E293B"/>
                <w:sz w:val="18"/>
              </w:rPr>
              <w:t xml:space="preserve">Tiền xử lý Giai thừa và Nghịch đảo trong </w:t>
            </w:r>
            <w:r>
              <w:rPr>
                <w:rFonts w:ascii="Cambria Math" w:hAnsi="Cambria Math"/>
                <w:b w:val="0"/>
                <w:i/>
                <w:color w:val="1B4A6B"/>
                <w:sz w:val="18"/>
              </w:rPr>
              <w:t>O(N)</w:t>
            </w:r>
          </w:p>
        </w:tc>
      </w:tr>
      <w:tr>
        <w:tc>
          <w:tcPr>
            <w:tcW w:type="dxa" w:w="1606"/>
            <w:vAlign w:val="center"/>
            <w:shd w:val="clear" w:color="auto" w:fill="F8FAFC"/>
          </w:tcPr>
          <w:p>
            <w:pPr>
              <w:spacing w:after="40" w:before="40"/>
              <w:jc w:val="left"/>
            </w:pPr>
            <w:r/>
            <w:r>
              <w:rPr>
                <w:rFonts w:ascii="Times New Roman" w:hAnsi="Times New Roman"/>
                <w:b w:val="0"/>
                <w:color w:val="1E293B"/>
                <w:sz w:val="18"/>
              </w:rPr>
              <w:t>10</w:t>
            </w:r>
          </w:p>
        </w:tc>
        <w:tc>
          <w:tcPr>
            <w:tcW w:type="dxa" w:w="1606"/>
            <w:vAlign w:val="center"/>
            <w:shd w:val="clear" w:color="auto" w:fill="F8FAFC"/>
          </w:tcPr>
          <w:p>
            <w:pPr>
              <w:spacing w:after="40" w:before="40"/>
              <w:jc w:val="center"/>
            </w:pPr>
            <w:r/>
            <w:r>
              <w:rPr>
                <w:rFonts w:ascii="Consolas" w:hAnsi="Consolas"/>
                <w:b w:val="0"/>
                <w:color w:val="BE123C"/>
                <w:sz w:val="16"/>
              </w:rPr>
              <w:t>CPPB-MOD-10</w:t>
            </w:r>
          </w:p>
        </w:tc>
        <w:tc>
          <w:tcPr>
            <w:tcW w:type="dxa" w:w="1606"/>
            <w:vAlign w:val="center"/>
            <w:shd w:val="clear" w:color="auto" w:fill="F8FAFC"/>
          </w:tcPr>
          <w:p>
            <w:pPr>
              <w:spacing w:after="40" w:before="40"/>
              <w:jc w:val="left"/>
            </w:pPr>
            <w:r/>
            <w:r>
              <w:rPr>
                <w:rFonts w:ascii="Times New Roman" w:hAnsi="Times New Roman"/>
                <w:b w:val="0"/>
                <w:color w:val="1E293B"/>
                <w:sz w:val="18"/>
              </w:rPr>
              <w:t xml:space="preserve">**Tính Số Chỉnh Hợp </w:t>
            </w:r>
            <w:r>
              <w:rPr>
                <w:rFonts w:ascii="Cambria Math" w:hAnsi="Cambria Math"/>
                <w:b w:val="0"/>
                <w:i/>
                <w:color w:val="1B4A6B"/>
                <w:sz w:val="18"/>
              </w:rPr>
              <w:t>A(N, K) pmod M</w:t>
            </w:r>
            <w:r>
              <w:rPr>
                <w:b/>
                <w:color w:val="1E293B"/>
                <w:sz w:val="18"/>
              </w:rPr>
            </w:r>
          </w:p>
        </w:tc>
        <w:tc>
          <w:tcPr>
            <w:tcW w:type="dxa" w:w="1606"/>
            <w:vAlign w:val="center"/>
            <w:shd w:val="clear" w:color="auto" w:fill="F8FAFC"/>
          </w:tcPr>
          <w:p>
            <w:pPr>
              <w:spacing w:after="40" w:before="40"/>
              <w:jc w:val="center"/>
            </w:pPr>
            <w:r/>
            <w:r>
              <w:rPr>
                <w:rFonts w:ascii="Consolas" w:hAnsi="Consolas"/>
                <w:b w:val="0"/>
                <w:color w:val="BE123C"/>
                <w:sz w:val="16"/>
              </w:rPr>
              <w:t>P3</w:t>
            </w:r>
          </w:p>
        </w:tc>
        <w:tc>
          <w:tcPr>
            <w:tcW w:type="dxa" w:w="1606"/>
            <w:vAlign w:val="center"/>
            <w:shd w:val="clear" w:color="auto" w:fill="F8FAFC"/>
          </w:tcPr>
          <w:p>
            <w:pPr>
              <w:spacing w:after="40" w:before="40"/>
              <w:jc w:val="left"/>
            </w:pPr>
            <w:r/>
            <w:r>
              <w:rPr>
                <w:rFonts w:ascii="Times New Roman" w:hAnsi="Times New Roman"/>
                <w:b w:val="0"/>
                <w:color w:val="1E293B"/>
                <w:sz w:val="18"/>
              </w:rPr>
              <w:t>*Advanced*</w:t>
            </w:r>
          </w:p>
        </w:tc>
        <w:tc>
          <w:tcPr>
            <w:tcW w:type="dxa" w:w="1606"/>
            <w:vAlign w:val="center"/>
            <w:shd w:val="clear" w:color="auto" w:fill="F8FAFC"/>
          </w:tcPr>
          <w:p>
            <w:pPr>
              <w:spacing w:after="40" w:before="40"/>
              <w:jc w:val="left"/>
            </w:pPr>
            <w:r/>
            <w:r>
              <w:rPr>
                <w:rFonts w:ascii="Times New Roman" w:hAnsi="Times New Roman"/>
                <w:b w:val="0"/>
                <w:color w:val="1E293B"/>
                <w:sz w:val="18"/>
              </w:rPr>
              <w:t xml:space="preserve">Tính </w:t>
            </w:r>
            <w:r>
              <w:rPr>
                <w:rFonts w:ascii="Cambria Math" w:hAnsi="Cambria Math"/>
                <w:b w:val="0"/>
                <w:i/>
                <w:color w:val="1B4A6B"/>
                <w:sz w:val="18"/>
              </w:rPr>
              <w:t>A(N, K) = N! × ((N-K)!)⁻¹ pmod M</w:t>
            </w:r>
          </w:p>
        </w:tc>
      </w:tr>
      <w:tr>
        <w:tc>
          <w:tcPr>
            <w:tcW w:type="dxa" w:w="1606"/>
            <w:vAlign w:val="center"/>
          </w:tcPr>
          <w:p>
            <w:pPr>
              <w:spacing w:after="40" w:before="40"/>
              <w:jc w:val="left"/>
            </w:pPr>
            <w:r/>
            <w:r>
              <w:rPr>
                <w:rFonts w:ascii="Times New Roman" w:hAnsi="Times New Roman"/>
                <w:b w:val="0"/>
                <w:color w:val="1E293B"/>
                <w:sz w:val="18"/>
              </w:rPr>
              <w:t>11</w:t>
            </w:r>
          </w:p>
        </w:tc>
        <w:tc>
          <w:tcPr>
            <w:tcW w:type="dxa" w:w="1606"/>
            <w:vAlign w:val="center"/>
          </w:tcPr>
          <w:p>
            <w:pPr>
              <w:spacing w:after="40" w:before="40"/>
              <w:jc w:val="center"/>
            </w:pPr>
            <w:r/>
            <w:r>
              <w:rPr>
                <w:rFonts w:ascii="Consolas" w:hAnsi="Consolas"/>
                <w:b w:val="0"/>
                <w:color w:val="BE123C"/>
                <w:sz w:val="16"/>
              </w:rPr>
              <w:t>CPPB-MOD-11</w:t>
            </w:r>
          </w:p>
        </w:tc>
        <w:tc>
          <w:tcPr>
            <w:tcW w:type="dxa" w:w="1606"/>
            <w:vAlign w:val="center"/>
          </w:tcPr>
          <w:p>
            <w:pPr>
              <w:spacing w:after="40" w:before="40"/>
              <w:jc w:val="left"/>
            </w:pPr>
            <w:r/>
            <w:r>
              <w:rPr>
                <w:b/>
                <w:color w:val="1E293B"/>
                <w:sz w:val="18"/>
              </w:rPr>
              <w:t>Dãy Fibonacci Đồng Dư Lớn</w:t>
            </w:r>
          </w:p>
        </w:tc>
        <w:tc>
          <w:tcPr>
            <w:tcW w:type="dxa" w:w="1606"/>
            <w:vAlign w:val="center"/>
          </w:tcPr>
          <w:p>
            <w:pPr>
              <w:spacing w:after="40" w:before="40"/>
              <w:jc w:val="center"/>
            </w:pPr>
            <w:r/>
            <w:r>
              <w:rPr>
                <w:rFonts w:ascii="Consolas" w:hAnsi="Consolas"/>
                <w:b w:val="0"/>
                <w:color w:val="BE123C"/>
                <w:sz w:val="16"/>
              </w:rPr>
              <w:t>P3</w:t>
            </w:r>
          </w:p>
        </w:tc>
        <w:tc>
          <w:tcPr>
            <w:tcW w:type="dxa" w:w="1606"/>
            <w:vAlign w:val="center"/>
          </w:tcPr>
          <w:p>
            <w:pPr>
              <w:spacing w:after="40" w:before="40"/>
              <w:jc w:val="left"/>
            </w:pPr>
            <w:r/>
            <w:r>
              <w:rPr>
                <w:rFonts w:ascii="Times New Roman" w:hAnsi="Times New Roman"/>
                <w:b w:val="0"/>
                <w:color w:val="1E293B"/>
                <w:sz w:val="18"/>
              </w:rPr>
              <w:t>*Advanced*</w:t>
            </w:r>
          </w:p>
        </w:tc>
        <w:tc>
          <w:tcPr>
            <w:tcW w:type="dxa" w:w="1606"/>
            <w:vAlign w:val="center"/>
          </w:tcPr>
          <w:p>
            <w:pPr>
              <w:spacing w:after="40" w:before="40"/>
              <w:jc w:val="left"/>
            </w:pPr>
            <w:r/>
            <w:r>
              <w:rPr>
                <w:rFonts w:ascii="Times New Roman" w:hAnsi="Times New Roman"/>
                <w:b w:val="0"/>
                <w:color w:val="1E293B"/>
                <w:sz w:val="18"/>
              </w:rPr>
              <w:t xml:space="preserve">Nhân ma trận nhị phân </w:t>
            </w:r>
            <w:r>
              <w:rPr>
                <w:rFonts w:ascii="Cambria Math" w:hAnsi="Cambria Math"/>
                <w:b w:val="0"/>
                <w:i/>
                <w:color w:val="1B4A6B"/>
                <w:sz w:val="18"/>
              </w:rPr>
              <w:t>O(log N)</w:t>
            </w:r>
            <w:r>
              <w:rPr>
                <w:rFonts w:ascii="Times New Roman" w:hAnsi="Times New Roman"/>
                <w:b w:val="0"/>
                <w:color w:val="1E293B"/>
                <w:sz w:val="18"/>
              </w:rPr>
              <w:t xml:space="preserve"> tính </w:t>
            </w:r>
            <w:r>
              <w:rPr>
                <w:rFonts w:ascii="Cambria Math" w:hAnsi="Cambria Math"/>
                <w:b w:val="0"/>
                <w:i/>
                <w:color w:val="1B4A6B"/>
                <w:sz w:val="18"/>
              </w:rPr>
              <w:t>F_N pmod M</w:t>
            </w:r>
          </w:p>
        </w:tc>
      </w:tr>
      <w:tr>
        <w:tc>
          <w:tcPr>
            <w:tcW w:type="dxa" w:w="1606"/>
            <w:vAlign w:val="center"/>
            <w:shd w:val="clear" w:color="auto" w:fill="F8FAFC"/>
          </w:tcPr>
          <w:p>
            <w:pPr>
              <w:spacing w:after="40" w:before="40"/>
              <w:jc w:val="left"/>
            </w:pPr>
            <w:r/>
            <w:r>
              <w:rPr>
                <w:rFonts w:ascii="Times New Roman" w:hAnsi="Times New Roman"/>
                <w:b w:val="0"/>
                <w:color w:val="1E293B"/>
                <w:sz w:val="18"/>
              </w:rPr>
              <w:t>12</w:t>
            </w:r>
          </w:p>
        </w:tc>
        <w:tc>
          <w:tcPr>
            <w:tcW w:type="dxa" w:w="1606"/>
            <w:vAlign w:val="center"/>
            <w:shd w:val="clear" w:color="auto" w:fill="F8FAFC"/>
          </w:tcPr>
          <w:p>
            <w:pPr>
              <w:spacing w:after="40" w:before="40"/>
              <w:jc w:val="center"/>
            </w:pPr>
            <w:r/>
            <w:r>
              <w:rPr>
                <w:rFonts w:ascii="Consolas" w:hAnsi="Consolas"/>
                <w:b w:val="0"/>
                <w:color w:val="BE123C"/>
                <w:sz w:val="16"/>
              </w:rPr>
              <w:t>CPPB-MOD-12</w:t>
            </w:r>
          </w:p>
        </w:tc>
        <w:tc>
          <w:tcPr>
            <w:tcW w:type="dxa" w:w="1606"/>
            <w:vAlign w:val="center"/>
            <w:shd w:val="clear" w:color="auto" w:fill="F8FAFC"/>
          </w:tcPr>
          <w:p>
            <w:pPr>
              <w:spacing w:after="40" w:before="40"/>
              <w:jc w:val="left"/>
            </w:pPr>
            <w:r/>
            <w:r>
              <w:rPr>
                <w:rFonts w:ascii="Times New Roman" w:hAnsi="Times New Roman"/>
                <w:b w:val="0"/>
                <w:color w:val="1E293B"/>
                <w:sz w:val="18"/>
              </w:rPr>
              <w:t xml:space="preserve">**Số Catalan Đồng Dư </w:t>
            </w:r>
            <w:r>
              <w:rPr>
                <w:rFonts w:ascii="Cambria Math" w:hAnsi="Cambria Math"/>
                <w:b w:val="0"/>
                <w:i/>
                <w:color w:val="1B4A6B"/>
                <w:sz w:val="18"/>
              </w:rPr>
              <w:t>C_N pmod M</w:t>
            </w:r>
            <w:r>
              <w:rPr>
                <w:b/>
                <w:color w:val="1E293B"/>
                <w:sz w:val="18"/>
              </w:rPr>
            </w:r>
          </w:p>
        </w:tc>
        <w:tc>
          <w:tcPr>
            <w:tcW w:type="dxa" w:w="1606"/>
            <w:vAlign w:val="center"/>
            <w:shd w:val="clear" w:color="auto" w:fill="F8FAFC"/>
          </w:tcPr>
          <w:p>
            <w:pPr>
              <w:spacing w:after="40" w:before="40"/>
              <w:jc w:val="center"/>
            </w:pPr>
            <w:r/>
            <w:r>
              <w:rPr>
                <w:rFonts w:ascii="Consolas" w:hAnsi="Consolas"/>
                <w:b w:val="0"/>
                <w:color w:val="BE123C"/>
                <w:sz w:val="16"/>
              </w:rPr>
              <w:t>P3</w:t>
            </w:r>
          </w:p>
        </w:tc>
        <w:tc>
          <w:tcPr>
            <w:tcW w:type="dxa" w:w="1606"/>
            <w:vAlign w:val="center"/>
            <w:shd w:val="clear" w:color="auto" w:fill="F8FAFC"/>
          </w:tcPr>
          <w:p>
            <w:pPr>
              <w:spacing w:after="40" w:before="40"/>
              <w:jc w:val="left"/>
            </w:pPr>
            <w:r/>
            <w:r>
              <w:rPr>
                <w:rFonts w:ascii="Times New Roman" w:hAnsi="Times New Roman"/>
                <w:b w:val="0"/>
                <w:color w:val="1E293B"/>
                <w:sz w:val="18"/>
              </w:rPr>
              <w:t>*Advanced*</w:t>
            </w:r>
          </w:p>
        </w:tc>
        <w:tc>
          <w:tcPr>
            <w:tcW w:type="dxa" w:w="1606"/>
            <w:vAlign w:val="center"/>
            <w:shd w:val="clear" w:color="auto" w:fill="F8FAFC"/>
          </w:tcPr>
          <w:p>
            <w:pPr>
              <w:spacing w:after="40" w:before="40"/>
              <w:jc w:val="left"/>
            </w:pPr>
            <w:r/>
            <w:r>
              <w:rPr>
                <w:rFonts w:ascii="Times New Roman" w:hAnsi="Times New Roman"/>
                <w:b w:val="0"/>
                <w:color w:val="1E293B"/>
                <w:sz w:val="18"/>
              </w:rPr>
              <w:t xml:space="preserve">Công thức </w:t>
            </w:r>
            <w:r>
              <w:rPr>
                <w:rFonts w:ascii="Cambria Math" w:hAnsi="Cambria Math"/>
                <w:b w:val="0"/>
                <w:i/>
                <w:color w:val="1B4A6B"/>
                <w:sz w:val="18"/>
              </w:rPr>
              <w:t>C_N = frac{1}{N+1} C(2N, N) pmod M</w:t>
            </w:r>
          </w:p>
        </w:tc>
      </w:tr>
      <w:tr>
        <w:tc>
          <w:tcPr>
            <w:tcW w:type="dxa" w:w="1606"/>
            <w:vAlign w:val="center"/>
          </w:tcPr>
          <w:p>
            <w:pPr>
              <w:spacing w:after="40" w:before="40"/>
              <w:jc w:val="left"/>
            </w:pPr>
            <w:r/>
            <w:r>
              <w:rPr>
                <w:rFonts w:ascii="Times New Roman" w:hAnsi="Times New Roman"/>
                <w:b w:val="0"/>
                <w:color w:val="1E293B"/>
                <w:sz w:val="18"/>
              </w:rPr>
              <w:t>13</w:t>
            </w:r>
          </w:p>
        </w:tc>
        <w:tc>
          <w:tcPr>
            <w:tcW w:type="dxa" w:w="1606"/>
            <w:vAlign w:val="center"/>
          </w:tcPr>
          <w:p>
            <w:pPr>
              <w:spacing w:after="40" w:before="40"/>
              <w:jc w:val="center"/>
            </w:pPr>
            <w:r/>
            <w:r>
              <w:rPr>
                <w:rFonts w:ascii="Consolas" w:hAnsi="Consolas"/>
                <w:b w:val="0"/>
                <w:color w:val="BE123C"/>
                <w:sz w:val="16"/>
              </w:rPr>
              <w:t>CPPB-MOD-13</w:t>
            </w:r>
          </w:p>
        </w:tc>
        <w:tc>
          <w:tcPr>
            <w:tcW w:type="dxa" w:w="1606"/>
            <w:vAlign w:val="center"/>
          </w:tcPr>
          <w:p>
            <w:pPr>
              <w:spacing w:after="40" w:before="40"/>
              <w:jc w:val="left"/>
            </w:pPr>
            <w:r/>
            <w:r>
              <w:rPr>
                <w:b/>
                <w:color w:val="1E293B"/>
                <w:sz w:val="18"/>
              </w:rPr>
              <w:t>Lũy Thừa Tầng (Tower of Powers)</w:t>
            </w:r>
          </w:p>
        </w:tc>
        <w:tc>
          <w:tcPr>
            <w:tcW w:type="dxa" w:w="1606"/>
            <w:vAlign w:val="center"/>
          </w:tcPr>
          <w:p>
            <w:pPr>
              <w:spacing w:after="40" w:before="40"/>
              <w:jc w:val="center"/>
            </w:pPr>
            <w:r/>
            <w:r>
              <w:rPr>
                <w:rFonts w:ascii="Consolas" w:hAnsi="Consolas"/>
                <w:b w:val="0"/>
                <w:color w:val="BE123C"/>
                <w:sz w:val="16"/>
              </w:rPr>
              <w:t>P4</w:t>
            </w:r>
          </w:p>
        </w:tc>
        <w:tc>
          <w:tcPr>
            <w:tcW w:type="dxa" w:w="1606"/>
            <w:vAlign w:val="center"/>
          </w:tcPr>
          <w:p>
            <w:pPr>
              <w:spacing w:after="40" w:before="40"/>
              <w:jc w:val="left"/>
            </w:pPr>
            <w:r/>
            <w:r>
              <w:rPr>
                <w:rFonts w:ascii="Times New Roman" w:hAnsi="Times New Roman"/>
                <w:b w:val="0"/>
                <w:color w:val="1E293B"/>
                <w:sz w:val="18"/>
              </w:rPr>
              <w:t>*Advanced*</w:t>
            </w:r>
          </w:p>
        </w:tc>
        <w:tc>
          <w:tcPr>
            <w:tcW w:type="dxa" w:w="1606"/>
            <w:vAlign w:val="center"/>
          </w:tcPr>
          <w:p>
            <w:pPr>
              <w:spacing w:after="40" w:before="40"/>
              <w:jc w:val="left"/>
            </w:pPr>
            <w:r/>
            <w:r>
              <w:rPr>
                <w:rFonts w:ascii="Times New Roman" w:hAnsi="Times New Roman"/>
                <w:b w:val="0"/>
                <w:color w:val="1E293B"/>
                <w:sz w:val="18"/>
              </w:rPr>
              <w:t xml:space="preserve">Tính </w:t>
            </w:r>
            <w:r>
              <w:rPr>
                <w:rFonts w:ascii="Cambria Math" w:hAnsi="Cambria Math"/>
                <w:b w:val="0"/>
                <w:i/>
                <w:color w:val="1B4A6B"/>
                <w:sz w:val="18"/>
              </w:rPr>
              <w:t>AB^C pmod M</w:t>
            </w:r>
            <w:r>
              <w:rPr>
                <w:rFonts w:ascii="Times New Roman" w:hAnsi="Times New Roman"/>
                <w:b w:val="0"/>
                <w:color w:val="1E293B"/>
                <w:sz w:val="18"/>
              </w:rPr>
              <w:t xml:space="preserve"> bằng định lý Euler / Fermat nhỏ</w:t>
            </w:r>
          </w:p>
        </w:tc>
      </w:tr>
      <w:tr>
        <w:tc>
          <w:tcPr>
            <w:tcW w:type="dxa" w:w="1606"/>
            <w:vAlign w:val="center"/>
            <w:shd w:val="clear" w:color="auto" w:fill="F8FAFC"/>
          </w:tcPr>
          <w:p>
            <w:pPr>
              <w:spacing w:after="40" w:before="40"/>
              <w:jc w:val="left"/>
            </w:pPr>
            <w:r/>
            <w:r>
              <w:rPr>
                <w:rFonts w:ascii="Times New Roman" w:hAnsi="Times New Roman"/>
                <w:b w:val="0"/>
                <w:color w:val="1E293B"/>
                <w:sz w:val="18"/>
              </w:rPr>
              <w:t>14</w:t>
            </w:r>
          </w:p>
        </w:tc>
        <w:tc>
          <w:tcPr>
            <w:tcW w:type="dxa" w:w="1606"/>
            <w:vAlign w:val="center"/>
            <w:shd w:val="clear" w:color="auto" w:fill="F8FAFC"/>
          </w:tcPr>
          <w:p>
            <w:pPr>
              <w:spacing w:after="40" w:before="40"/>
              <w:jc w:val="center"/>
            </w:pPr>
            <w:r/>
            <w:r>
              <w:rPr>
                <w:rFonts w:ascii="Consolas" w:hAnsi="Consolas"/>
                <w:b w:val="0"/>
                <w:color w:val="BE123C"/>
                <w:sz w:val="16"/>
              </w:rPr>
              <w:t>CPPB-MOD-14</w:t>
            </w:r>
          </w:p>
        </w:tc>
        <w:tc>
          <w:tcPr>
            <w:tcW w:type="dxa" w:w="1606"/>
            <w:vAlign w:val="center"/>
            <w:shd w:val="clear" w:color="auto" w:fill="F8FAFC"/>
          </w:tcPr>
          <w:p>
            <w:pPr>
              <w:spacing w:after="40" w:before="40"/>
              <w:jc w:val="left"/>
            </w:pPr>
            <w:r/>
            <w:r>
              <w:rPr>
                <w:rFonts w:ascii="Times New Roman" w:hAnsi="Times New Roman"/>
                <w:b w:val="0"/>
                <w:color w:val="1E293B"/>
                <w:sz w:val="18"/>
              </w:rPr>
              <w:t xml:space="preserve">**Nghịch Đảo Tuyến Tính </w:t>
            </w:r>
            <w:r>
              <w:rPr>
                <w:rFonts w:ascii="Cambria Math" w:hAnsi="Cambria Math"/>
                <w:b w:val="0"/>
                <w:i/>
                <w:color w:val="1B4A6B"/>
                <w:sz w:val="18"/>
              </w:rPr>
              <w:t>1 … N</w:t>
            </w:r>
            <w:r>
              <w:rPr>
                <w:rFonts w:ascii="Times New Roman" w:hAnsi="Times New Roman"/>
                <w:b w:val="0"/>
                <w:color w:val="1E293B"/>
                <w:sz w:val="18"/>
              </w:rPr>
              <w:t xml:space="preserve"> Trong </w:t>
            </w:r>
            <w:r>
              <w:rPr>
                <w:rFonts w:ascii="Cambria Math" w:hAnsi="Cambria Math"/>
                <w:b w:val="0"/>
                <w:i/>
                <w:color w:val="1B4A6B"/>
                <w:sz w:val="18"/>
              </w:rPr>
              <w:t>O(N)</w:t>
            </w:r>
            <w:r>
              <w:rPr>
                <w:b/>
                <w:color w:val="1E293B"/>
                <w:sz w:val="18"/>
              </w:rPr>
            </w:r>
          </w:p>
        </w:tc>
        <w:tc>
          <w:tcPr>
            <w:tcW w:type="dxa" w:w="1606"/>
            <w:vAlign w:val="center"/>
            <w:shd w:val="clear" w:color="auto" w:fill="F8FAFC"/>
          </w:tcPr>
          <w:p>
            <w:pPr>
              <w:spacing w:after="40" w:before="40"/>
              <w:jc w:val="center"/>
            </w:pPr>
            <w:r/>
            <w:r>
              <w:rPr>
                <w:rFonts w:ascii="Consolas" w:hAnsi="Consolas"/>
                <w:b w:val="0"/>
                <w:color w:val="BE123C"/>
                <w:sz w:val="16"/>
              </w:rPr>
              <w:t>P4</w:t>
            </w:r>
          </w:p>
        </w:tc>
        <w:tc>
          <w:tcPr>
            <w:tcW w:type="dxa" w:w="1606"/>
            <w:vAlign w:val="center"/>
            <w:shd w:val="clear" w:color="auto" w:fill="F8FAFC"/>
          </w:tcPr>
          <w:p>
            <w:pPr>
              <w:spacing w:after="40" w:before="40"/>
              <w:jc w:val="left"/>
            </w:pPr>
            <w:r/>
            <w:r>
              <w:rPr>
                <w:rFonts w:ascii="Times New Roman" w:hAnsi="Times New Roman"/>
                <w:b w:val="0"/>
                <w:color w:val="1E293B"/>
                <w:sz w:val="18"/>
              </w:rPr>
              <w:t>*Advanced*</w:t>
            </w:r>
          </w:p>
        </w:tc>
        <w:tc>
          <w:tcPr>
            <w:tcW w:type="dxa" w:w="1606"/>
            <w:vAlign w:val="center"/>
            <w:shd w:val="clear" w:color="auto" w:fill="F8FAFC"/>
          </w:tcPr>
          <w:p>
            <w:pPr>
              <w:spacing w:after="40" w:before="40"/>
              <w:jc w:val="left"/>
            </w:pPr>
            <w:r/>
            <w:r>
              <w:rPr>
                <w:rFonts w:ascii="Times New Roman" w:hAnsi="Times New Roman"/>
                <w:b w:val="0"/>
                <w:color w:val="1E293B"/>
                <w:sz w:val="18"/>
              </w:rPr>
              <w:t>Công thức hồi quy tính nghịch đảo toàn bộ mảng</w:t>
            </w:r>
          </w:p>
        </w:tc>
      </w:tr>
      <w:tr>
        <w:tc>
          <w:tcPr>
            <w:tcW w:type="dxa" w:w="1606"/>
            <w:vAlign w:val="center"/>
          </w:tcPr>
          <w:p>
            <w:pPr>
              <w:spacing w:after="40" w:before="40"/>
              <w:jc w:val="left"/>
            </w:pPr>
            <w:r/>
            <w:r>
              <w:rPr>
                <w:rFonts w:ascii="Times New Roman" w:hAnsi="Times New Roman"/>
                <w:b w:val="0"/>
                <w:color w:val="1E293B"/>
                <w:sz w:val="18"/>
              </w:rPr>
              <w:t>15</w:t>
            </w:r>
          </w:p>
        </w:tc>
        <w:tc>
          <w:tcPr>
            <w:tcW w:type="dxa" w:w="1606"/>
            <w:vAlign w:val="center"/>
          </w:tcPr>
          <w:p>
            <w:pPr>
              <w:spacing w:after="40" w:before="40"/>
              <w:jc w:val="center"/>
            </w:pPr>
            <w:r/>
            <w:r>
              <w:rPr>
                <w:rFonts w:ascii="Consolas" w:hAnsi="Consolas"/>
                <w:b w:val="0"/>
                <w:color w:val="BE123C"/>
                <w:sz w:val="16"/>
              </w:rPr>
              <w:t>CPPB-MOD-15</w:t>
            </w:r>
          </w:p>
        </w:tc>
        <w:tc>
          <w:tcPr>
            <w:tcW w:type="dxa" w:w="1606"/>
            <w:vAlign w:val="center"/>
          </w:tcPr>
          <w:p>
            <w:pPr>
              <w:spacing w:after="40" w:before="40"/>
              <w:jc w:val="left"/>
            </w:pPr>
            <w:r/>
            <w:r>
              <w:rPr>
                <w:rFonts w:ascii="Times New Roman" w:hAnsi="Times New Roman"/>
                <w:b w:val="0"/>
                <w:color w:val="1E293B"/>
                <w:sz w:val="18"/>
              </w:rPr>
              <w:t xml:space="preserve">**Giải Phương Trình Đồng Dư Tuyến Tính </w:t>
            </w:r>
            <w:r>
              <w:rPr>
                <w:rFonts w:ascii="Cambria Math" w:hAnsi="Cambria Math"/>
                <w:b w:val="0"/>
                <w:i/>
                <w:color w:val="1B4A6B"/>
                <w:sz w:val="18"/>
              </w:rPr>
              <w:t>Ax equiv B pmod M</w:t>
            </w:r>
            <w:r>
              <w:rPr>
                <w:b/>
                <w:color w:val="1E293B"/>
                <w:sz w:val="18"/>
              </w:rPr>
            </w:r>
          </w:p>
        </w:tc>
        <w:tc>
          <w:tcPr>
            <w:tcW w:type="dxa" w:w="1606"/>
            <w:vAlign w:val="center"/>
          </w:tcPr>
          <w:p>
            <w:pPr>
              <w:spacing w:after="40" w:before="40"/>
              <w:jc w:val="center"/>
            </w:pPr>
            <w:r/>
            <w:r>
              <w:rPr>
                <w:rFonts w:ascii="Consolas" w:hAnsi="Consolas"/>
                <w:b w:val="0"/>
                <w:color w:val="BE123C"/>
                <w:sz w:val="16"/>
              </w:rPr>
              <w:t>P4</w:t>
            </w:r>
          </w:p>
        </w:tc>
        <w:tc>
          <w:tcPr>
            <w:tcW w:type="dxa" w:w="1606"/>
            <w:vAlign w:val="center"/>
          </w:tcPr>
          <w:p>
            <w:pPr>
              <w:spacing w:after="40" w:before="40"/>
              <w:jc w:val="left"/>
            </w:pPr>
            <w:r/>
            <w:r>
              <w:rPr>
                <w:rFonts w:ascii="Times New Roman" w:hAnsi="Times New Roman"/>
                <w:b w:val="0"/>
                <w:color w:val="1E293B"/>
                <w:sz w:val="18"/>
              </w:rPr>
              <w:t>*Advanced*</w:t>
            </w:r>
          </w:p>
        </w:tc>
        <w:tc>
          <w:tcPr>
            <w:tcW w:type="dxa" w:w="1606"/>
            <w:vAlign w:val="center"/>
          </w:tcPr>
          <w:p>
            <w:pPr>
              <w:spacing w:after="40" w:before="40"/>
              <w:jc w:val="left"/>
            </w:pPr>
            <w:r/>
            <w:r>
              <w:rPr>
                <w:rFonts w:ascii="Times New Roman" w:hAnsi="Times New Roman"/>
                <w:b w:val="0"/>
                <w:color w:val="1E293B"/>
                <w:sz w:val="18"/>
              </w:rPr>
              <w:t>Thuật toán Euclid mở rộng tổng quát</w:t>
            </w:r>
          </w:p>
        </w:tc>
      </w:tr>
      <w:tr>
        <w:tc>
          <w:tcPr>
            <w:tcW w:type="dxa" w:w="1606"/>
            <w:vAlign w:val="center"/>
            <w:shd w:val="clear" w:color="auto" w:fill="F8FAFC"/>
          </w:tcPr>
          <w:p>
            <w:pPr>
              <w:spacing w:after="40" w:before="40"/>
              <w:jc w:val="left"/>
            </w:pPr>
            <w:r/>
            <w:r>
              <w:rPr>
                <w:rFonts w:ascii="Times New Roman" w:hAnsi="Times New Roman"/>
                <w:b w:val="0"/>
                <w:color w:val="1E293B"/>
                <w:sz w:val="18"/>
              </w:rPr>
              <w:t>16</w:t>
            </w:r>
          </w:p>
        </w:tc>
        <w:tc>
          <w:tcPr>
            <w:tcW w:type="dxa" w:w="1606"/>
            <w:vAlign w:val="center"/>
            <w:shd w:val="clear" w:color="auto" w:fill="F8FAFC"/>
          </w:tcPr>
          <w:p>
            <w:pPr>
              <w:spacing w:after="40" w:before="40"/>
              <w:jc w:val="center"/>
            </w:pPr>
            <w:r/>
            <w:r>
              <w:rPr>
                <w:rFonts w:ascii="Consolas" w:hAnsi="Consolas"/>
                <w:b w:val="0"/>
                <w:color w:val="BE123C"/>
                <w:sz w:val="16"/>
              </w:rPr>
              <w:t>CPPB-MOD-16</w:t>
            </w:r>
          </w:p>
        </w:tc>
        <w:tc>
          <w:tcPr>
            <w:tcW w:type="dxa" w:w="1606"/>
            <w:vAlign w:val="center"/>
            <w:shd w:val="clear" w:color="auto" w:fill="F8FAFC"/>
          </w:tcPr>
          <w:p>
            <w:pPr>
              <w:spacing w:after="40" w:before="40"/>
              <w:jc w:val="left"/>
            </w:pPr>
            <w:r/>
            <w:r>
              <w:rPr>
                <w:b/>
                <w:color w:val="1E293B"/>
                <w:sz w:val="18"/>
              </w:rPr>
              <w:t>Đồng Dư Cực Hạn: Căn Bậc Hai Modulo (Tonelli-Shanks)</w:t>
            </w:r>
          </w:p>
        </w:tc>
        <w:tc>
          <w:tcPr>
            <w:tcW w:type="dxa" w:w="1606"/>
            <w:vAlign w:val="center"/>
            <w:shd w:val="clear" w:color="auto" w:fill="F8FAFC"/>
          </w:tcPr>
          <w:p>
            <w:pPr>
              <w:spacing w:after="40" w:before="40"/>
              <w:jc w:val="center"/>
            </w:pPr>
            <w:r/>
            <w:r>
              <w:rPr>
                <w:rFonts w:ascii="Consolas" w:hAnsi="Consolas"/>
                <w:b w:val="0"/>
                <w:color w:val="BE123C"/>
                <w:sz w:val="16"/>
              </w:rPr>
              <w:t>P5</w:t>
            </w:r>
          </w:p>
        </w:tc>
        <w:tc>
          <w:tcPr>
            <w:tcW w:type="dxa" w:w="1606"/>
            <w:vAlign w:val="center"/>
            <w:shd w:val="clear" w:color="auto" w:fill="F8FAFC"/>
          </w:tcPr>
          <w:p>
            <w:pPr>
              <w:spacing w:after="40" w:before="40"/>
              <w:jc w:val="left"/>
            </w:pPr>
            <w:r/>
            <w:r>
              <w:rPr>
                <w:rFonts w:ascii="Times New Roman" w:hAnsi="Times New Roman"/>
                <w:b w:val="0"/>
                <w:color w:val="1E293B"/>
                <w:sz w:val="18"/>
              </w:rPr>
              <w:t>*Advanced*</w:t>
            </w:r>
          </w:p>
        </w:tc>
        <w:tc>
          <w:tcPr>
            <w:tcW w:type="dxa" w:w="1606"/>
            <w:vAlign w:val="center"/>
            <w:shd w:val="clear" w:color="auto" w:fill="F8FAFC"/>
          </w:tcPr>
          <w:p>
            <w:pPr>
              <w:spacing w:after="40" w:before="40"/>
              <w:jc w:val="left"/>
            </w:pPr>
            <w:r/>
            <w:r>
              <w:rPr>
                <w:rFonts w:ascii="Times New Roman" w:hAnsi="Times New Roman"/>
                <w:b w:val="0"/>
                <w:color w:val="1E293B"/>
                <w:sz w:val="18"/>
              </w:rPr>
              <w:t xml:space="preserve">Giải phương trình </w:t>
            </w:r>
            <w:r>
              <w:rPr>
                <w:rFonts w:ascii="Cambria Math" w:hAnsi="Cambria Math"/>
                <w:b w:val="0"/>
                <w:i/>
                <w:color w:val="1B4A6B"/>
                <w:sz w:val="18"/>
              </w:rPr>
              <w:t>x² equiv A pmod P</w:t>
            </w:r>
          </w:p>
        </w:tc>
      </w:tr>
    </w:tbl>
    <w:p>
      <w:pPr>
        <w:spacing w:after="40" w:before="0"/>
      </w:pPr>
    </w:p>
    <w:p>
      <w:pPr>
        <w:pStyle w:val="Heading1"/>
        <w:pBdr>
          <w:bottom w:val="single" w:sz="8" w:space="4" w:color="3B82F6"/>
        </w:pBdr>
      </w:pPr>
      <w:r/>
      <w:r>
        <w:rPr>
          <w:rFonts w:ascii="Calibri" w:hAnsi="Calibri"/>
          <w:b/>
          <w:color w:val="0F2A44"/>
          <w:sz w:val="32"/>
        </w:rPr>
        <w:t>Chuyên đề 09: Xử lý số nguyên lớn (bigint)</w:t>
      </w:r>
    </w:p>
    <w:p>
      <w:pPr>
        <w:pStyle w:val="Heading2"/>
      </w:pPr>
      <w:r/>
      <w:r>
        <w:rPr>
          <w:rFonts w:ascii="Calibri" w:hAnsi="Calibri"/>
          <w:b/>
          <w:color w:val="1A4A6B"/>
          <w:sz w:val="26"/>
        </w:rPr>
        <w:t>1. Bản chất vấn đề &amp; trực giác thuật toán (the core problem &amp; intuition)</w:t>
      </w:r>
    </w:p>
    <w:p>
      <w:pPr>
        <w:widowControl/>
        <w:spacing w:after="80" w:before="0" w:line="276" w:lineRule="auto"/>
        <w:jc w:val="both"/>
      </w:pPr>
      <w:r>
        <w:rPr>
          <w:rFonts w:ascii="Times New Roman" w:hAnsi="Times New Roman"/>
          <w:sz w:val="21"/>
        </w:rPr>
        <w:t xml:space="preserve">Trong ngôn ngữ lập trình C++, kiểu dữ liệu số nguyên có kích thước lớn nhất được hỗ trợ phần cứng là </w:t>
      </w:r>
      <w:r>
        <w:rPr>
          <w:rFonts w:ascii="Consolas" w:hAnsi="Consolas"/>
          <w:color w:val="1E293B"/>
          <w:sz w:val="17"/>
          <w:shd w:val="clear" w:color="auto" w:fill="F1F5F9"/>
        </w:rPr>
        <w:t>unsigned long long</w:t>
      </w:r>
      <w:r>
        <w:rPr>
          <w:rFonts w:ascii="Times New Roman" w:hAnsi="Times New Roman"/>
          <w:sz w:val="21"/>
        </w:rPr>
        <w:t xml:space="preserve"> (64-bit, tối đa xấp xỉ </w:t>
      </w:r>
      <w:r>
        <w:rPr>
          <w:rFonts w:ascii="Cambria Math" w:hAnsi="Cambria Math"/>
          <w:i/>
          <w:color w:val="1B4A6B"/>
          <w:sz w:val="21"/>
        </w:rPr>
        <w:t>1.84 × 10¹⁹</w:t>
      </w:r>
      <w:r>
        <w:rPr>
          <w:rFonts w:ascii="Times New Roman" w:hAnsi="Times New Roman"/>
          <w:sz w:val="21"/>
        </w:rPr>
        <w:t xml:space="preserve">) hoặc phần mở rộng GCC </w:t>
      </w:r>
      <w:r>
        <w:rPr>
          <w:rFonts w:ascii="Consolas" w:hAnsi="Consolas"/>
          <w:color w:val="1E293B"/>
          <w:sz w:val="17"/>
          <w:shd w:val="clear" w:color="auto" w:fill="F1F5F9"/>
        </w:rPr>
        <w:t>__int128</w:t>
      </w:r>
      <w:r>
        <w:rPr>
          <w:rFonts w:ascii="Times New Roman" w:hAnsi="Times New Roman"/>
          <w:sz w:val="21"/>
        </w:rPr>
        <w:t xml:space="preserve"> (128-bit, tối đa xấp xỉ </w:t>
      </w:r>
      <w:r>
        <w:rPr>
          <w:rFonts w:ascii="Cambria Math" w:hAnsi="Cambria Math"/>
          <w:i/>
          <w:color w:val="1B4A6B"/>
          <w:sz w:val="21"/>
        </w:rPr>
        <w:t>3.4 × 10³⁸</w:t>
      </w:r>
      <w:r>
        <w:rPr>
          <w:rFonts w:ascii="Times New Roman" w:hAnsi="Times New Roman"/>
          <w:sz w:val="21"/>
        </w:rPr>
        <w:t>).</w:t>
      </w:r>
    </w:p>
    <w:p>
      <w:pPr>
        <w:widowControl/>
        <w:spacing w:after="80" w:before="0" w:line="276" w:lineRule="auto"/>
        <w:jc w:val="both"/>
      </w:pPr>
      <w:r>
        <w:rPr>
          <w:rFonts w:ascii="Times New Roman" w:hAnsi="Times New Roman"/>
          <w:sz w:val="21"/>
        </w:rPr>
        <w:t xml:space="preserve">Tuy nhiên, trong các bài toán thực tế và đề thi học sinh giỏi (như tính </w:t>
      </w:r>
      <w:r>
        <w:rPr>
          <w:rFonts w:ascii="Cambria Math" w:hAnsi="Cambria Math"/>
          <w:i/>
          <w:color w:val="1B4A6B"/>
          <w:sz w:val="21"/>
        </w:rPr>
        <w:t>100!</w:t>
      </w:r>
      <w:r>
        <w:rPr>
          <w:rFonts w:ascii="Times New Roman" w:hAnsi="Times New Roman"/>
          <w:sz w:val="21"/>
        </w:rPr>
        <w:t xml:space="preserve">, tính số Fibonacci thứ </w:t>
      </w:r>
      <w:r>
        <w:rPr>
          <w:rFonts w:ascii="Cambria Math" w:hAnsi="Cambria Math"/>
          <w:i/>
          <w:color w:val="1B4A6B"/>
          <w:sz w:val="21"/>
        </w:rPr>
        <w:t>1000</w:t>
      </w:r>
      <w:r>
        <w:rPr>
          <w:rFonts w:ascii="Times New Roman" w:hAnsi="Times New Roman"/>
          <w:sz w:val="21"/>
        </w:rPr>
        <w:t xml:space="preserve">, hoặc tính </w:t>
      </w:r>
      <w:r>
        <w:rPr>
          <w:rFonts w:ascii="Cambria Math" w:hAnsi="Cambria Math"/>
          <w:i/>
          <w:color w:val="1B4A6B"/>
          <w:sz w:val="21"/>
        </w:rPr>
        <w:t>2¹⁰⁰⁰⁰</w:t>
      </w:r>
      <w:r>
        <w:rPr>
          <w:rFonts w:ascii="Times New Roman" w:hAnsi="Times New Roman"/>
          <w:sz w:val="21"/>
        </w:rPr>
        <w:t xml:space="preserve"> </w:t>
      </w:r>
      <w:r>
        <w:rPr>
          <w:rFonts w:ascii="Times New Roman" w:hAnsi="Times New Roman"/>
          <w:b/>
          <w:sz w:val="21"/>
        </w:rPr>
        <w:t>mà không lấy dư modulo</w:t>
      </w:r>
      <w:r>
        <w:rPr>
          <w:rFonts w:ascii="Times New Roman" w:hAnsi="Times New Roman"/>
          <w:sz w:val="21"/>
        </w:rPr>
        <w:t xml:space="preserve">), kết quả có thể dài hàng nghìn đến hàng chục nghìn chữ số. Vì C++ không có sẵn kiểu dữ liệu BigInteger như Python hay Java, lập trình viên thi đấu C++ bắt buộc phải </w:t>
      </w:r>
      <w:r>
        <w:rPr>
          <w:rFonts w:ascii="Times New Roman" w:hAnsi="Times New Roman"/>
          <w:b/>
          <w:sz w:val="21"/>
        </w:rPr>
        <w:t>tự mô phỏng các phép tính số học đặt tính rồi tính như toán tiểu học</w:t>
      </w:r>
      <w:r>
        <w:rPr>
          <w:rFonts w:ascii="Times New Roman" w:hAnsi="Times New Roman"/>
          <w:sz w:val="21"/>
        </w:rPr>
        <w:t xml:space="preserve"> trên mảng ký tự (</w:t>
      </w:r>
      <w:r>
        <w:rPr>
          <w:rFonts w:ascii="Consolas" w:hAnsi="Consolas"/>
          <w:color w:val="1E293B"/>
          <w:sz w:val="17"/>
          <w:shd w:val="clear" w:color="auto" w:fill="F1F5F9"/>
        </w:rPr>
        <w:t>string</w:t>
      </w:r>
      <w:r>
        <w:rPr>
          <w:rFonts w:ascii="Times New Roman" w:hAnsi="Times New Roman"/>
          <w:sz w:val="21"/>
        </w:rPr>
        <w:t>) hoặc mảng số nguyên (</w:t>
      </w:r>
      <w:r>
        <w:rPr>
          <w:rFonts w:ascii="Consolas" w:hAnsi="Consolas"/>
          <w:color w:val="1E293B"/>
          <w:sz w:val="17"/>
          <w:shd w:val="clear" w:color="auto" w:fill="F1F5F9"/>
        </w:rPr>
        <w:t>vector&lt;int&gt;</w:t>
      </w:r>
      <w:r>
        <w:rPr>
          <w:rFonts w:ascii="Times New Roman" w:hAnsi="Times New Roman"/>
          <w:sz w:val="21"/>
        </w:rPr>
        <w:t>).</w:t>
      </w:r>
    </w:p>
    <w:p>
      <w:pPr>
        <w:pStyle w:val="Heading3"/>
      </w:pPr>
      <w:r/>
      <w:r>
        <w:rPr>
          <w:rFonts w:ascii="Calibri" w:hAnsi="Calibri"/>
          <w:b/>
          <w:color w:val="2E5E8A"/>
          <w:sz w:val="23"/>
        </w:rPr>
        <w:t>Big integer hay modular arithmetic: Chọn vũ khí nào?</w:t>
      </w:r>
    </w:p>
    <w:p>
      <w:pPr>
        <w:widowControl/>
        <w:spacing w:after="80" w:before="0" w:line="276" w:lineRule="auto"/>
        <w:jc w:val="both"/>
      </w:pPr>
      <w:r>
        <w:rPr>
          <w:rFonts w:ascii="Times New Roman" w:hAnsi="Times New Roman"/>
          <w:sz w:val="21"/>
        </w:rPr>
        <w:t>![Phân định lựa chọn giải thuật: Modulo vs Big Integer](/Users/vu/Developer/ikhEdu_lessons/courses/cpp-bang-b/lessons/lesson-09-so-nguyen-lon-bigint/assets/bigint_vs_modulo_vi.svg)</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val="clear" w:color="auto" w:fill="1A4A6B"/>
          </w:tcPr>
          <w:p>
            <w:pPr>
              <w:jc w:val="center"/>
            </w:pPr>
            <w:r/>
            <w:r>
              <w:rPr>
                <w:rFonts w:ascii="Calibri" w:hAnsi="Calibri"/>
                <w:b/>
                <w:color w:val="FFFFFF"/>
                <w:sz w:val="18"/>
              </w:rPr>
              <w:t>Đề bài yêu cầu</w:t>
            </w:r>
          </w:p>
        </w:tc>
        <w:tc>
          <w:tcPr>
            <w:tcW w:type="dxa" w:w="2409"/>
            <w:vAlign w:val="center"/>
            <w:shd w:val="clear" w:color="auto" w:fill="1A4A6B"/>
          </w:tcPr>
          <w:p>
            <w:pPr>
              <w:jc w:val="center"/>
            </w:pPr>
            <w:r/>
            <w:r>
              <w:rPr>
                <w:rFonts w:ascii="Calibri" w:hAnsi="Calibri"/>
                <w:b/>
                <w:color w:val="FFFFFF"/>
                <w:sz w:val="18"/>
              </w:rPr>
              <w:t>Quy mô kết quả</w:t>
            </w:r>
          </w:p>
        </w:tc>
        <w:tc>
          <w:tcPr>
            <w:tcW w:type="dxa" w:w="2409"/>
            <w:vAlign w:val="center"/>
            <w:shd w:val="clear" w:color="auto" w:fill="1A4A6B"/>
          </w:tcPr>
          <w:p>
            <w:pPr>
              <w:jc w:val="center"/>
            </w:pPr>
            <w:r/>
            <w:r>
              <w:rPr>
                <w:rFonts w:ascii="Calibri" w:hAnsi="Calibri"/>
                <w:b/>
                <w:color w:val="FFFFFF"/>
                <w:sz w:val="18"/>
              </w:rPr>
              <w:t>Vũ khí tối ưu</w:t>
            </w:r>
          </w:p>
        </w:tc>
        <w:tc>
          <w:tcPr>
            <w:tcW w:type="dxa" w:w="2409"/>
            <w:vAlign w:val="center"/>
            <w:shd w:val="clear" w:color="auto" w:fill="1A4A6B"/>
          </w:tcPr>
          <w:p>
            <w:pPr>
              <w:jc w:val="center"/>
            </w:pPr>
            <w:r/>
            <w:r>
              <w:rPr>
                <w:rFonts w:ascii="Calibri" w:hAnsi="Calibri"/>
                <w:b/>
                <w:color w:val="FFFFFF"/>
                <w:sz w:val="18"/>
              </w:rPr>
              <w:t>Kỹ thuật cốt lõi</w:t>
            </w:r>
          </w:p>
        </w:tc>
      </w:tr>
      <w:tr>
        <w:tc>
          <w:tcPr>
            <w:tcW w:type="dxa" w:w="2409"/>
            <w:vAlign w:val="center"/>
          </w:tcPr>
          <w:p>
            <w:pPr>
              <w:spacing w:after="40" w:before="40"/>
              <w:jc w:val="center"/>
            </w:pPr>
            <w:r/>
            <w:r>
              <w:rPr>
                <w:rFonts w:ascii="Times New Roman" w:hAnsi="Times New Roman"/>
                <w:b w:val="0"/>
                <w:color w:val="1E293B"/>
                <w:sz w:val="18"/>
              </w:rPr>
              <w:t xml:space="preserve">Tính </w:t>
            </w:r>
            <w:r>
              <w:rPr>
                <w:rFonts w:ascii="Cambria Math" w:hAnsi="Cambria Math"/>
                <w:b w:val="0"/>
                <w:i/>
                <w:color w:val="1B4A6B"/>
                <w:sz w:val="18"/>
              </w:rPr>
              <w:t>A^B pmod M</w:t>
            </w:r>
            <w:r>
              <w:rPr>
                <w:rFonts w:ascii="Times New Roman" w:hAnsi="Times New Roman"/>
                <w:b w:val="0"/>
                <w:color w:val="1E293B"/>
                <w:sz w:val="18"/>
              </w:rPr>
              <w:t xml:space="preserve"> (</w:t>
            </w:r>
            <w:r>
              <w:rPr>
                <w:rFonts w:ascii="Cambria Math" w:hAnsi="Cambria Math"/>
                <w:b w:val="0"/>
                <w:i/>
                <w:color w:val="1B4A6B"/>
                <w:sz w:val="18"/>
              </w:rPr>
              <w:t>B ≤ 10¹⁸</w:t>
            </w:r>
            <w:r>
              <w:rPr>
                <w:rFonts w:ascii="Times New Roman" w:hAnsi="Times New Roman"/>
                <w:b w:val="0"/>
                <w:color w:val="1E293B"/>
                <w:sz w:val="18"/>
              </w:rPr>
              <w:t>)</w:t>
            </w:r>
          </w:p>
        </w:tc>
        <w:tc>
          <w:tcPr>
            <w:tcW w:type="dxa" w:w="2409"/>
            <w:vAlign w:val="center"/>
          </w:tcPr>
          <w:p>
            <w:pPr>
              <w:spacing w:after="40" w:before="40"/>
              <w:jc w:val="center"/>
            </w:pPr>
            <w:r/>
            <w:r>
              <w:rPr>
                <w:rFonts w:ascii="Cambria Math" w:hAnsi="Cambria Math"/>
                <w:b w:val="0"/>
                <w:i/>
                <w:color w:val="1B4A6B"/>
                <w:sz w:val="18"/>
              </w:rPr>
              <w:t>≤ M</w:t>
            </w:r>
          </w:p>
        </w:tc>
        <w:tc>
          <w:tcPr>
            <w:tcW w:type="dxa" w:w="2409"/>
            <w:vAlign w:val="center"/>
          </w:tcPr>
          <w:p>
            <w:pPr>
              <w:spacing w:after="40" w:before="40"/>
              <w:jc w:val="center"/>
            </w:pPr>
            <w:r/>
            <w:r>
              <w:rPr>
                <w:b/>
                <w:color w:val="1E293B"/>
                <w:sz w:val="18"/>
              </w:rPr>
              <w:t>Modulo</w:t>
            </w:r>
          </w:p>
        </w:tc>
        <w:tc>
          <w:tcPr>
            <w:tcW w:type="dxa" w:w="2409"/>
            <w:vAlign w:val="center"/>
          </w:tcPr>
          <w:p>
            <w:pPr>
              <w:spacing w:after="40" w:before="40"/>
              <w:jc w:val="center"/>
            </w:pPr>
            <w:r/>
            <w:r>
              <w:rPr>
                <w:rFonts w:ascii="Times New Roman" w:hAnsi="Times New Roman"/>
                <w:b w:val="0"/>
                <w:color w:val="1E293B"/>
                <w:sz w:val="18"/>
              </w:rPr>
              <w:t xml:space="preserve">Lũy thừa nhị phân </w:t>
            </w:r>
            <w:r>
              <w:rPr>
                <w:rFonts w:ascii="Cambria Math" w:hAnsi="Cambria Math"/>
                <w:b w:val="0"/>
                <w:i/>
                <w:color w:val="1B4A6B"/>
                <w:sz w:val="18"/>
              </w:rPr>
              <w:t>O(log B)</w:t>
            </w:r>
          </w:p>
        </w:tc>
      </w:tr>
      <w:tr>
        <w:tc>
          <w:tcPr>
            <w:tcW w:type="dxa" w:w="2409"/>
            <w:vAlign w:val="center"/>
            <w:shd w:val="clear" w:color="auto" w:fill="F8FAFC"/>
          </w:tcPr>
          <w:p>
            <w:pPr>
              <w:spacing w:after="40" w:before="40"/>
              <w:jc w:val="center"/>
            </w:pPr>
            <w:r/>
            <w:r>
              <w:rPr>
                <w:rFonts w:ascii="Times New Roman" w:hAnsi="Times New Roman"/>
                <w:b w:val="0"/>
                <w:color w:val="1E293B"/>
                <w:sz w:val="18"/>
              </w:rPr>
              <w:t xml:space="preserve">Tính </w:t>
            </w:r>
            <w:r>
              <w:rPr>
                <w:rFonts w:ascii="Cambria Math" w:hAnsi="Cambria Math"/>
                <w:b w:val="0"/>
                <w:i/>
                <w:color w:val="1B4A6B"/>
                <w:sz w:val="18"/>
              </w:rPr>
              <w:t>frac{A}{B} pmod M</w:t>
            </w:r>
          </w:p>
        </w:tc>
        <w:tc>
          <w:tcPr>
            <w:tcW w:type="dxa" w:w="2409"/>
            <w:vAlign w:val="center"/>
            <w:shd w:val="clear" w:color="auto" w:fill="F8FAFC"/>
          </w:tcPr>
          <w:p>
            <w:pPr>
              <w:spacing w:after="40" w:before="40"/>
              <w:jc w:val="center"/>
            </w:pPr>
            <w:r/>
            <w:r>
              <w:rPr>
                <w:rFonts w:ascii="Cambria Math" w:hAnsi="Cambria Math"/>
                <w:b w:val="0"/>
                <w:i/>
                <w:color w:val="1B4A6B"/>
                <w:sz w:val="18"/>
              </w:rPr>
              <w:t>≤ M</w:t>
            </w:r>
          </w:p>
        </w:tc>
        <w:tc>
          <w:tcPr>
            <w:tcW w:type="dxa" w:w="2409"/>
            <w:vAlign w:val="center"/>
            <w:shd w:val="clear" w:color="auto" w:fill="F8FAFC"/>
          </w:tcPr>
          <w:p>
            <w:pPr>
              <w:spacing w:after="40" w:before="40"/>
              <w:jc w:val="center"/>
            </w:pPr>
            <w:r/>
            <w:r>
              <w:rPr>
                <w:b/>
                <w:color w:val="1E293B"/>
                <w:sz w:val="18"/>
              </w:rPr>
              <w:t>Modulo</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Nghịch đảo Modulo </w:t>
            </w:r>
            <w:r>
              <w:rPr>
                <w:rFonts w:ascii="Cambria Math" w:hAnsi="Cambria Math"/>
                <w:b w:val="0"/>
                <w:i/>
                <w:color w:val="1B4A6B"/>
                <w:sz w:val="18"/>
              </w:rPr>
              <w:t>A × B⁻¹</w:t>
            </w:r>
          </w:p>
        </w:tc>
      </w:tr>
      <w:tr>
        <w:tc>
          <w:tcPr>
            <w:tcW w:type="dxa" w:w="2409"/>
            <w:vAlign w:val="center"/>
          </w:tcPr>
          <w:p>
            <w:pPr>
              <w:spacing w:after="40" w:before="40"/>
              <w:jc w:val="center"/>
            </w:pPr>
            <w:r/>
            <w:r>
              <w:rPr>
                <w:rFonts w:ascii="Times New Roman" w:hAnsi="Times New Roman"/>
                <w:b w:val="0"/>
                <w:color w:val="1E293B"/>
                <w:sz w:val="18"/>
              </w:rPr>
              <w:t xml:space="preserve">Tính </w:t>
            </w:r>
            <w:r>
              <w:rPr>
                <w:rFonts w:ascii="Cambria Math" w:hAnsi="Cambria Math"/>
                <w:b w:val="0"/>
                <w:i/>
                <w:color w:val="1B4A6B"/>
                <w:sz w:val="18"/>
              </w:rPr>
              <w:t>F₁₀^₆ pmod M</w:t>
            </w:r>
          </w:p>
        </w:tc>
        <w:tc>
          <w:tcPr>
            <w:tcW w:type="dxa" w:w="2409"/>
            <w:vAlign w:val="center"/>
          </w:tcPr>
          <w:p>
            <w:pPr>
              <w:spacing w:after="40" w:before="40"/>
              <w:jc w:val="center"/>
            </w:pPr>
            <w:r/>
            <w:r>
              <w:rPr>
                <w:rFonts w:ascii="Cambria Math" w:hAnsi="Cambria Math"/>
                <w:b w:val="0"/>
                <w:i/>
                <w:color w:val="1B4A6B"/>
                <w:sz w:val="18"/>
              </w:rPr>
              <w:t>≤ M</w:t>
            </w:r>
          </w:p>
        </w:tc>
        <w:tc>
          <w:tcPr>
            <w:tcW w:type="dxa" w:w="2409"/>
            <w:vAlign w:val="center"/>
          </w:tcPr>
          <w:p>
            <w:pPr>
              <w:spacing w:after="40" w:before="40"/>
              <w:jc w:val="center"/>
            </w:pPr>
            <w:r/>
            <w:r>
              <w:rPr>
                <w:b/>
                <w:color w:val="1E293B"/>
                <w:sz w:val="18"/>
              </w:rPr>
              <w:t>Modulo</w:t>
            </w:r>
          </w:p>
        </w:tc>
        <w:tc>
          <w:tcPr>
            <w:tcW w:type="dxa" w:w="2409"/>
            <w:vAlign w:val="center"/>
          </w:tcPr>
          <w:p>
            <w:pPr>
              <w:spacing w:after="40" w:before="40"/>
              <w:jc w:val="center"/>
            </w:pPr>
            <w:r/>
            <w:r>
              <w:rPr>
                <w:rFonts w:ascii="Times New Roman" w:hAnsi="Times New Roman"/>
                <w:b w:val="0"/>
                <w:color w:val="1E293B"/>
                <w:sz w:val="18"/>
              </w:rPr>
              <w:t xml:space="preserve">Nhân ma trận nhị phân </w:t>
            </w:r>
            <w:r>
              <w:rPr>
                <w:rFonts w:ascii="Cambria Math" w:hAnsi="Cambria Math"/>
                <w:b w:val="0"/>
                <w:i/>
                <w:color w:val="1B4A6B"/>
                <w:sz w:val="18"/>
              </w:rPr>
              <w:t>O(log N)</w:t>
            </w:r>
          </w:p>
        </w:tc>
      </w:tr>
      <w:tr>
        <w:tc>
          <w:tcPr>
            <w:tcW w:type="dxa" w:w="2409"/>
            <w:vAlign w:val="center"/>
            <w:shd w:val="clear" w:color="auto" w:fill="F8FAFC"/>
          </w:tcPr>
          <w:p>
            <w:pPr>
              <w:spacing w:after="40" w:before="40"/>
              <w:jc w:val="center"/>
            </w:pPr>
            <w:r/>
            <w:r>
              <w:rPr>
                <w:rFonts w:ascii="Times New Roman" w:hAnsi="Times New Roman"/>
                <w:b w:val="0"/>
                <w:color w:val="1E293B"/>
                <w:sz w:val="18"/>
              </w:rPr>
              <w:t xml:space="preserve">Tính chính xác </w:t>
            </w:r>
            <w:r>
              <w:rPr>
                <w:rFonts w:ascii="Cambria Math" w:hAnsi="Cambria Math"/>
                <w:b w:val="0"/>
                <w:i/>
                <w:color w:val="1B4A6B"/>
                <w:sz w:val="18"/>
              </w:rPr>
              <w:t>2¹⁰⁰⁰⁰</w:t>
            </w:r>
          </w:p>
        </w:tc>
        <w:tc>
          <w:tcPr>
            <w:tcW w:type="dxa" w:w="2409"/>
            <w:vAlign w:val="center"/>
            <w:shd w:val="clear" w:color="auto" w:fill="F8FAFC"/>
          </w:tcPr>
          <w:p>
            <w:pPr>
              <w:spacing w:after="40" w:before="40"/>
              <w:jc w:val="center"/>
            </w:pPr>
            <w:r/>
            <w:r>
              <w:rPr>
                <w:rFonts w:ascii="Cambria Math" w:hAnsi="Cambria Math"/>
                <w:b w:val="0"/>
                <w:i/>
                <w:color w:val="1B4A6B"/>
                <w:sz w:val="18"/>
              </w:rPr>
              <w:t>approx 3011</w:t>
            </w:r>
            <w:r>
              <w:rPr>
                <w:rFonts w:ascii="Times New Roman" w:hAnsi="Times New Roman"/>
                <w:b w:val="0"/>
                <w:color w:val="1E293B"/>
                <w:sz w:val="18"/>
              </w:rPr>
              <w:t xml:space="preserve"> chữ số</w:t>
            </w:r>
          </w:p>
        </w:tc>
        <w:tc>
          <w:tcPr>
            <w:tcW w:type="dxa" w:w="2409"/>
            <w:vAlign w:val="center"/>
            <w:shd w:val="clear" w:color="auto" w:fill="F8FAFC"/>
          </w:tcPr>
          <w:p>
            <w:pPr>
              <w:spacing w:after="40" w:before="40"/>
              <w:jc w:val="center"/>
            </w:pPr>
            <w:r/>
            <w:r>
              <w:rPr>
                <w:b/>
                <w:color w:val="1E293B"/>
                <w:sz w:val="18"/>
              </w:rPr>
              <w:t>Big Integer</w:t>
            </w:r>
          </w:p>
        </w:tc>
        <w:tc>
          <w:tcPr>
            <w:tcW w:type="dxa" w:w="2409"/>
            <w:vAlign w:val="center"/>
            <w:shd w:val="clear" w:color="auto" w:fill="F8FAFC"/>
          </w:tcPr>
          <w:p>
            <w:pPr>
              <w:spacing w:after="40" w:before="40"/>
              <w:jc w:val="center"/>
            </w:pPr>
            <w:r/>
            <w:r>
              <w:rPr>
                <w:rFonts w:ascii="Times New Roman" w:hAnsi="Times New Roman"/>
                <w:b w:val="0"/>
                <w:color w:val="1E293B"/>
                <w:sz w:val="18"/>
              </w:rPr>
              <w:t>Lũy thừa nhị phân trên BigInt</w:t>
            </w:r>
          </w:p>
        </w:tc>
      </w:tr>
      <w:tr>
        <w:tc>
          <w:tcPr>
            <w:tcW w:type="dxa" w:w="2409"/>
            <w:vAlign w:val="center"/>
          </w:tcPr>
          <w:p>
            <w:pPr>
              <w:spacing w:after="40" w:before="40"/>
              <w:jc w:val="center"/>
            </w:pPr>
            <w:r/>
            <w:r>
              <w:rPr>
                <w:rFonts w:ascii="Times New Roman" w:hAnsi="Times New Roman"/>
                <w:b w:val="0"/>
                <w:color w:val="1E293B"/>
                <w:sz w:val="18"/>
              </w:rPr>
              <w:t xml:space="preserve">Tính chính xác </w:t>
            </w:r>
            <w:r>
              <w:rPr>
                <w:rFonts w:ascii="Cambria Math" w:hAnsi="Cambria Math"/>
                <w:b w:val="0"/>
                <w:i/>
                <w:color w:val="1B4A6B"/>
                <w:sz w:val="18"/>
              </w:rPr>
              <w:t>1000!</w:t>
            </w:r>
          </w:p>
        </w:tc>
        <w:tc>
          <w:tcPr>
            <w:tcW w:type="dxa" w:w="2409"/>
            <w:vAlign w:val="center"/>
          </w:tcPr>
          <w:p>
            <w:pPr>
              <w:spacing w:after="40" w:before="40"/>
              <w:jc w:val="center"/>
            </w:pPr>
            <w:r/>
            <w:r>
              <w:rPr>
                <w:rFonts w:ascii="Cambria Math" w:hAnsi="Cambria Math"/>
                <w:b w:val="0"/>
                <w:i/>
                <w:color w:val="1B4A6B"/>
                <w:sz w:val="18"/>
              </w:rPr>
              <w:t>2568</w:t>
            </w:r>
            <w:r>
              <w:rPr>
                <w:rFonts w:ascii="Times New Roman" w:hAnsi="Times New Roman"/>
                <w:b w:val="0"/>
                <w:color w:val="1E293B"/>
                <w:sz w:val="18"/>
              </w:rPr>
              <w:t xml:space="preserve"> chữ số</w:t>
            </w:r>
          </w:p>
        </w:tc>
        <w:tc>
          <w:tcPr>
            <w:tcW w:type="dxa" w:w="2409"/>
            <w:vAlign w:val="center"/>
          </w:tcPr>
          <w:p>
            <w:pPr>
              <w:spacing w:after="40" w:before="40"/>
              <w:jc w:val="center"/>
            </w:pPr>
            <w:r/>
            <w:r>
              <w:rPr>
                <w:b/>
                <w:color w:val="1E293B"/>
                <w:sz w:val="18"/>
              </w:rPr>
              <w:t>Big Integer</w:t>
            </w:r>
          </w:p>
        </w:tc>
        <w:tc>
          <w:tcPr>
            <w:tcW w:type="dxa" w:w="2409"/>
            <w:vAlign w:val="center"/>
          </w:tcPr>
          <w:p>
            <w:pPr>
              <w:spacing w:after="40" w:before="40"/>
              <w:jc w:val="center"/>
            </w:pPr>
            <w:r/>
            <w:r>
              <w:rPr>
                <w:rFonts w:ascii="Times New Roman" w:hAnsi="Times New Roman"/>
                <w:b w:val="0"/>
                <w:color w:val="1E293B"/>
                <w:sz w:val="18"/>
              </w:rPr>
              <w:t xml:space="preserve">Nhân BigInt </w:t>
            </w:r>
            <w:r>
              <w:rPr>
                <w:rFonts w:ascii="Cambria Math" w:hAnsi="Cambria Math"/>
                <w:b w:val="0"/>
                <w:i/>
                <w:color w:val="1B4A6B"/>
                <w:sz w:val="18"/>
              </w:rPr>
              <w:t>×</w:t>
            </w:r>
            <w:r>
              <w:rPr>
                <w:rFonts w:ascii="Times New Roman" w:hAnsi="Times New Roman"/>
                <w:b w:val="0"/>
                <w:color w:val="1E293B"/>
                <w:sz w:val="18"/>
              </w:rPr>
              <w:t xml:space="preserve"> int liên tiếp</w:t>
            </w:r>
          </w:p>
        </w:tc>
      </w:tr>
      <w:tr>
        <w:tc>
          <w:tcPr>
            <w:tcW w:type="dxa" w:w="2409"/>
            <w:vAlign w:val="center"/>
            <w:shd w:val="clear" w:color="auto" w:fill="F8FAFC"/>
          </w:tcPr>
          <w:p>
            <w:pPr>
              <w:spacing w:after="40" w:before="40"/>
              <w:jc w:val="center"/>
            </w:pPr>
            <w:r/>
            <w:r>
              <w:rPr>
                <w:rFonts w:ascii="Times New Roman" w:hAnsi="Times New Roman"/>
                <w:b w:val="0"/>
                <w:color w:val="1E293B"/>
                <w:sz w:val="18"/>
              </w:rPr>
              <w:t xml:space="preserve">Tính chính xác số Fibonacci </w:t>
            </w:r>
            <w:r>
              <w:rPr>
                <w:rFonts w:ascii="Cambria Math" w:hAnsi="Cambria Math"/>
                <w:b w:val="0"/>
                <w:i/>
                <w:color w:val="1B4A6B"/>
                <w:sz w:val="18"/>
              </w:rPr>
              <w:t>F₁₀₀₀</w:t>
            </w:r>
          </w:p>
        </w:tc>
        <w:tc>
          <w:tcPr>
            <w:tcW w:type="dxa" w:w="2409"/>
            <w:vAlign w:val="center"/>
            <w:shd w:val="clear" w:color="auto" w:fill="F8FAFC"/>
          </w:tcPr>
          <w:p>
            <w:pPr>
              <w:spacing w:after="40" w:before="40"/>
              <w:jc w:val="center"/>
            </w:pPr>
            <w:r/>
            <w:r>
              <w:rPr>
                <w:rFonts w:ascii="Cambria Math" w:hAnsi="Cambria Math"/>
                <w:b w:val="0"/>
                <w:i/>
                <w:color w:val="1B4A6B"/>
                <w:sz w:val="18"/>
              </w:rPr>
              <w:t>209</w:t>
            </w:r>
            <w:r>
              <w:rPr>
                <w:rFonts w:ascii="Times New Roman" w:hAnsi="Times New Roman"/>
                <w:b w:val="0"/>
                <w:color w:val="1E293B"/>
                <w:sz w:val="18"/>
              </w:rPr>
              <w:t xml:space="preserve"> chữ số</w:t>
            </w:r>
          </w:p>
        </w:tc>
        <w:tc>
          <w:tcPr>
            <w:tcW w:type="dxa" w:w="2409"/>
            <w:vAlign w:val="center"/>
            <w:shd w:val="clear" w:color="auto" w:fill="F8FAFC"/>
          </w:tcPr>
          <w:p>
            <w:pPr>
              <w:spacing w:after="40" w:before="40"/>
              <w:jc w:val="center"/>
            </w:pPr>
            <w:r/>
            <w:r>
              <w:rPr>
                <w:b/>
                <w:color w:val="1E293B"/>
                <w:sz w:val="18"/>
              </w:rPr>
              <w:t>Big Integer</w:t>
            </w:r>
          </w:p>
        </w:tc>
        <w:tc>
          <w:tcPr>
            <w:tcW w:type="dxa" w:w="2409"/>
            <w:vAlign w:val="center"/>
            <w:shd w:val="clear" w:color="auto" w:fill="F8FAFC"/>
          </w:tcPr>
          <w:p>
            <w:pPr>
              <w:spacing w:after="40" w:before="40"/>
              <w:jc w:val="center"/>
            </w:pPr>
            <w:r/>
            <w:r>
              <w:rPr>
                <w:rFonts w:ascii="Times New Roman" w:hAnsi="Times New Roman"/>
                <w:b w:val="0"/>
                <w:color w:val="1E293B"/>
                <w:sz w:val="18"/>
              </w:rPr>
              <w:t>Cộng BigInt + BigInt quy hoạch động</w:t>
            </w:r>
          </w:p>
        </w:tc>
      </w:tr>
      <w:tr>
        <w:tc>
          <w:tcPr>
            <w:tcW w:type="dxa" w:w="2409"/>
            <w:vAlign w:val="center"/>
          </w:tcPr>
          <w:p>
            <w:pPr>
              <w:spacing w:after="40" w:before="40"/>
              <w:jc w:val="center"/>
            </w:pPr>
            <w:r/>
            <w:r>
              <w:rPr>
                <w:rFonts w:ascii="Times New Roman" w:hAnsi="Times New Roman"/>
                <w:b w:val="0"/>
                <w:color w:val="1E293B"/>
                <w:sz w:val="18"/>
              </w:rPr>
              <w:t xml:space="preserve">Số có </w:t>
            </w:r>
            <w:r>
              <w:rPr>
                <w:rFonts w:ascii="Cambria Math" w:hAnsi="Cambria Math"/>
                <w:b w:val="0"/>
                <w:i/>
                <w:color w:val="1B4A6B"/>
                <w:sz w:val="18"/>
              </w:rPr>
              <w:t>10⁵</w:t>
            </w:r>
            <w:r>
              <w:rPr>
                <w:rFonts w:ascii="Times New Roman" w:hAnsi="Times New Roman"/>
                <w:b w:val="0"/>
                <w:color w:val="1E293B"/>
                <w:sz w:val="18"/>
              </w:rPr>
              <w:t xml:space="preserve"> chữ số nhưng chỉ cần </w:t>
            </w:r>
            <w:r>
              <w:rPr>
                <w:rFonts w:ascii="Cambria Math" w:hAnsi="Cambria Math"/>
                <w:b w:val="0"/>
                <w:i/>
                <w:color w:val="1B4A6B"/>
                <w:sz w:val="18"/>
              </w:rPr>
              <w:t>\% M</w:t>
            </w:r>
          </w:p>
        </w:tc>
        <w:tc>
          <w:tcPr>
            <w:tcW w:type="dxa" w:w="2409"/>
            <w:vAlign w:val="center"/>
          </w:tcPr>
          <w:p>
            <w:pPr>
              <w:spacing w:after="40" w:before="40"/>
              <w:jc w:val="center"/>
            </w:pPr>
            <w:r/>
            <w:r>
              <w:rPr>
                <w:rFonts w:ascii="Cambria Math" w:hAnsi="Cambria Math"/>
                <w:b w:val="0"/>
                <w:i/>
                <w:color w:val="1B4A6B"/>
                <w:sz w:val="18"/>
              </w:rPr>
              <w:t>≤ M</w:t>
            </w:r>
          </w:p>
        </w:tc>
        <w:tc>
          <w:tcPr>
            <w:tcW w:type="dxa" w:w="2409"/>
            <w:vAlign w:val="center"/>
          </w:tcPr>
          <w:p>
            <w:pPr>
              <w:spacing w:after="40" w:before="40"/>
              <w:jc w:val="center"/>
            </w:pPr>
            <w:r/>
            <w:r>
              <w:rPr>
                <w:b/>
                <w:color w:val="1E293B"/>
                <w:sz w:val="18"/>
              </w:rPr>
              <w:t>Modulo</w:t>
            </w:r>
          </w:p>
        </w:tc>
        <w:tc>
          <w:tcPr>
            <w:tcW w:type="dxa" w:w="2409"/>
            <w:vAlign w:val="center"/>
          </w:tcPr>
          <w:p>
            <w:pPr>
              <w:spacing w:after="40" w:before="40"/>
              <w:jc w:val="center"/>
            </w:pPr>
            <w:r/>
            <w:r>
              <w:rPr>
                <w:rFonts w:ascii="Times New Roman" w:hAnsi="Times New Roman"/>
                <w:b w:val="0"/>
                <w:color w:val="1E293B"/>
                <w:sz w:val="18"/>
              </w:rPr>
              <w:t xml:space="preserve">Vòng lặp Horner: </w:t>
            </w:r>
            <w:r>
              <w:rPr>
                <w:rFonts w:ascii="Consolas" w:hAnsi="Consolas"/>
                <w:b w:val="0"/>
                <w:color w:val="BE123C"/>
                <w:sz w:val="16"/>
              </w:rPr>
              <w:t>cur = (cur * 10 + d) % M</w:t>
            </w:r>
          </w:p>
        </w:tc>
      </w:tr>
    </w:tbl>
    <w:p>
      <w:pPr>
        <w:spacing w:after="40" w:before="0"/>
      </w:pPr>
    </w:p>
    <w:p>
      <w:pPr>
        <w:pStyle w:val="Heading2"/>
      </w:pPr>
      <w:r/>
      <w:r>
        <w:rPr>
          <w:rFonts w:ascii="Calibri" w:hAnsi="Calibri"/>
          <w:b/>
          <w:color w:val="1A4A6B"/>
          <w:sz w:val="26"/>
        </w:rPr>
        <w:t>2. Mô phỏng từng bước (visual step-by-step simulation)</w:t>
      </w:r>
    </w:p>
    <w:p>
      <w:pPr>
        <w:pStyle w:val="Heading3"/>
      </w:pPr>
      <w:r/>
      <w:r>
        <w:rPr>
          <w:rFonts w:ascii="Calibri" w:hAnsi="Calibri"/>
          <w:b/>
          <w:color w:val="2E5E8A"/>
          <w:sz w:val="23"/>
        </w:rPr>
        <w:t xml:space="preserve">Ví dụ 1: Mô phỏng phép cộng số lớn </w:t>
      </w:r>
      <w:r>
        <w:rPr>
          <w:rFonts w:ascii="Cambria Math" w:hAnsi="Cambria Math"/>
          <w:b/>
          <w:i/>
          <w:color w:val="2E5E8A"/>
          <w:sz w:val="23"/>
        </w:rPr>
        <w:t>A = 9876</w:t>
      </w:r>
      <w:r>
        <w:rPr>
          <w:rFonts w:ascii="Calibri" w:hAnsi="Calibri"/>
          <w:b/>
          <w:color w:val="2E5E8A"/>
          <w:sz w:val="23"/>
        </w:rPr>
        <w:t xml:space="preserve"> và </w:t>
      </w:r>
      <w:r>
        <w:rPr>
          <w:rFonts w:ascii="Cambria Math" w:hAnsi="Cambria Math"/>
          <w:b/>
          <w:i/>
          <w:color w:val="2E5E8A"/>
          <w:sz w:val="23"/>
        </w:rPr>
        <w:t>B = 543</w:t>
      </w:r>
    </w:p>
    <w:p>
      <w:pPr>
        <w:pStyle w:val="ListBullet"/>
        <w:spacing w:after="40" w:before="20"/>
        <w:ind w:left="340" w:hanging="227"/>
      </w:pPr>
      <w:r/>
      <w:r>
        <w:rPr>
          <w:rFonts w:ascii="Times New Roman" w:hAnsi="Times New Roman"/>
          <w:b/>
          <w:sz w:val="21"/>
        </w:rPr>
        <w:t>Quy tắc:</w:t>
      </w:r>
      <w:r>
        <w:rPr>
          <w:rFonts w:ascii="Times New Roman" w:hAnsi="Times New Roman"/>
          <w:sz w:val="21"/>
        </w:rPr>
        <w:t xml:space="preserve"> Đảo ngược chuỗi để chữ số hàng đơn vị nằm ở chỉ số </w:t>
      </w:r>
      <w:r>
        <w:rPr>
          <w:rFonts w:ascii="Consolas" w:hAnsi="Consolas"/>
          <w:color w:val="1E293B"/>
          <w:sz w:val="17"/>
          <w:shd w:val="clear" w:color="auto" w:fill="F1F5F9"/>
        </w:rPr>
        <w:t>0</w:t>
      </w:r>
      <w:r>
        <w:rPr>
          <w:rFonts w:ascii="Times New Roman" w:hAnsi="Times New Roman"/>
          <w:sz w:val="21"/>
        </w:rPr>
        <w:t>.</w:t>
      </w:r>
    </w:p>
    <w:p>
      <w:pPr>
        <w:pStyle w:val="ListBullet"/>
        <w:spacing w:after="40" w:before="20"/>
        <w:ind w:left="340" w:hanging="227"/>
      </w:pPr>
      <w:r/>
      <w:r>
        <w:rPr>
          <w:rFonts w:ascii="Cambria Math" w:hAnsi="Cambria Math"/>
          <w:i/>
          <w:sz w:val="20"/>
        </w:rPr>
        <w:t>A' = [6, 7, 8, 9]</w:t>
      </w:r>
      <w:r>
        <w:rPr>
          <w:rFonts w:ascii="Times New Roman" w:hAnsi="Times New Roman"/>
          <w:sz w:val="21"/>
        </w:rPr>
        <w:t xml:space="preserve">, </w:t>
      </w:r>
      <w:r>
        <w:rPr>
          <w:rFonts w:ascii="Cambria Math" w:hAnsi="Cambria Math"/>
          <w:i/>
          <w:sz w:val="20"/>
        </w:rPr>
        <w:t>B' = [3, 4, 5]</w:t>
      </w:r>
      <w:r>
        <w:rPr>
          <w:rFonts w:ascii="Times New Roman" w:hAnsi="Times New Roman"/>
          <w:sz w:val="21"/>
        </w:rPr>
        <w:t>.</w:t>
      </w:r>
    </w:p>
    <w:tbl>
      <w:tblPr>
        <w:tblStyle w:val="LightGrid-Accent1"/>
        <w:tblW w:type="auto" w:w="0"/>
        <w:jc w:val="center"/>
        <w:tblLayout w:type="autofit"/>
        <w:tblLook w:firstColumn="1" w:firstRow="1" w:lastColumn="0" w:lastRow="0" w:noHBand="0" w:noVBand="1" w:val="04A0"/>
      </w:tblPr>
      <w:tblGrid>
        <w:gridCol w:w="1377"/>
        <w:gridCol w:w="1377"/>
        <w:gridCol w:w="1377"/>
        <w:gridCol w:w="1377"/>
        <w:gridCol w:w="1377"/>
        <w:gridCol w:w="1377"/>
        <w:gridCol w:w="1377"/>
      </w:tblGrid>
      <w:tr>
        <w:tc>
          <w:tcPr>
            <w:tcW w:type="dxa" w:w="1377"/>
            <w:vAlign w:val="center"/>
            <w:shd w:val="clear" w:color="auto" w:fill="1A4A6B"/>
          </w:tcPr>
          <w:p>
            <w:pPr>
              <w:jc w:val="center"/>
            </w:pPr>
            <w:r/>
            <w:r>
              <w:rPr>
                <w:rFonts w:ascii="Calibri" w:hAnsi="Calibri"/>
                <w:b/>
                <w:color w:val="FFFFFF"/>
                <w:sz w:val="18"/>
              </w:rPr>
              <w:t xml:space="preserve">Vị trí </w:t>
            </w:r>
            <w:r>
              <w:rPr>
                <w:rFonts w:ascii="Cambria Math" w:hAnsi="Cambria Math"/>
                <w:b/>
                <w:i/>
                <w:color w:val="FFFFFF"/>
                <w:sz w:val="18"/>
              </w:rPr>
              <w:t>i</w:t>
            </w:r>
          </w:p>
        </w:tc>
        <w:tc>
          <w:tcPr>
            <w:tcW w:type="dxa" w:w="1377"/>
            <w:vAlign w:val="center"/>
            <w:shd w:val="clear" w:color="auto" w:fill="1A4A6B"/>
          </w:tcPr>
          <w:p>
            <w:pPr>
              <w:jc w:val="center"/>
            </w:pPr>
            <w:r/>
            <w:r>
              <w:rPr>
                <w:rFonts w:ascii="Calibri" w:hAnsi="Calibri"/>
                <w:b/>
                <w:color w:val="FFFFFF"/>
                <w:sz w:val="18"/>
              </w:rPr>
              <w:t xml:space="preserve">Chữ số </w:t>
            </w:r>
            <w:r>
              <w:rPr>
                <w:rFonts w:ascii="Cambria Math" w:hAnsi="Cambria Math"/>
                <w:b/>
                <w:i/>
                <w:color w:val="FFFFFF"/>
                <w:sz w:val="18"/>
              </w:rPr>
              <w:t>A'[i]</w:t>
            </w:r>
          </w:p>
        </w:tc>
        <w:tc>
          <w:tcPr>
            <w:tcW w:type="dxa" w:w="1377"/>
            <w:vAlign w:val="center"/>
            <w:shd w:val="clear" w:color="auto" w:fill="1A4A6B"/>
          </w:tcPr>
          <w:p>
            <w:pPr>
              <w:jc w:val="center"/>
            </w:pPr>
            <w:r/>
            <w:r>
              <w:rPr>
                <w:rFonts w:ascii="Calibri" w:hAnsi="Calibri"/>
                <w:b/>
                <w:color w:val="FFFFFF"/>
                <w:sz w:val="18"/>
              </w:rPr>
              <w:t xml:space="preserve">Chữ số </w:t>
            </w:r>
            <w:r>
              <w:rPr>
                <w:rFonts w:ascii="Cambria Math" w:hAnsi="Cambria Math"/>
                <w:b/>
                <w:i/>
                <w:color w:val="FFFFFF"/>
                <w:sz w:val="18"/>
              </w:rPr>
              <w:t>B'[i]</w:t>
            </w:r>
          </w:p>
        </w:tc>
        <w:tc>
          <w:tcPr>
            <w:tcW w:type="dxa" w:w="1377"/>
            <w:vAlign w:val="center"/>
            <w:shd w:val="clear" w:color="auto" w:fill="1A4A6B"/>
          </w:tcPr>
          <w:p>
            <w:pPr>
              <w:jc w:val="center"/>
            </w:pPr>
            <w:r/>
            <w:r>
              <w:rPr>
                <w:rFonts w:ascii="Calibri" w:hAnsi="Calibri"/>
                <w:b/>
                <w:color w:val="FFFFFF"/>
                <w:sz w:val="18"/>
              </w:rPr>
              <w:t>Biến nhớ trước (</w:t>
            </w:r>
            <w:r>
              <w:rPr>
                <w:rFonts w:ascii="Consolas" w:hAnsi="Consolas"/>
                <w:b/>
                <w:color w:val="FFFFFF"/>
                <w:sz w:val="16"/>
              </w:rPr>
              <w:t>carry</w:t>
            </w:r>
            <w:r>
              <w:rPr>
                <w:rFonts w:ascii="Calibri" w:hAnsi="Calibri"/>
                <w:b/>
                <w:color w:val="FFFFFF"/>
                <w:sz w:val="18"/>
              </w:rPr>
              <w:t>)</w:t>
            </w:r>
          </w:p>
        </w:tc>
        <w:tc>
          <w:tcPr>
            <w:tcW w:type="dxa" w:w="1377"/>
            <w:vAlign w:val="center"/>
            <w:shd w:val="clear" w:color="auto" w:fill="1A4A6B"/>
          </w:tcPr>
          <w:p>
            <w:pPr>
              <w:jc w:val="center"/>
            </w:pPr>
            <w:r/>
            <w:r>
              <w:rPr>
                <w:rFonts w:ascii="Calibri" w:hAnsi="Calibri"/>
                <w:b/>
                <w:color w:val="FFFFFF"/>
                <w:sz w:val="18"/>
              </w:rPr>
              <w:t xml:space="preserve">Tổng </w:t>
            </w:r>
            <w:r>
              <w:rPr>
                <w:rFonts w:ascii="Cambria Math" w:hAnsi="Cambria Math"/>
                <w:b/>
                <w:i/>
                <w:color w:val="FFFFFF"/>
                <w:sz w:val="18"/>
              </w:rPr>
              <w:t>sum = A'[i] + B'[i] + carry</w:t>
            </w:r>
          </w:p>
        </w:tc>
        <w:tc>
          <w:tcPr>
            <w:tcW w:type="dxa" w:w="1377"/>
            <w:vAlign w:val="center"/>
            <w:shd w:val="clear" w:color="auto" w:fill="1A4A6B"/>
          </w:tcPr>
          <w:p>
            <w:pPr>
              <w:jc w:val="center"/>
            </w:pPr>
            <w:r/>
            <w:r>
              <w:rPr>
                <w:rFonts w:ascii="Calibri" w:hAnsi="Calibri"/>
                <w:b/>
                <w:color w:val="FFFFFF"/>
                <w:sz w:val="18"/>
              </w:rPr>
              <w:t>Chữ số ghi nhận (</w:t>
            </w:r>
            <w:r>
              <w:rPr>
                <w:rFonts w:ascii="Cambria Math" w:hAnsi="Cambria Math"/>
                <w:b/>
                <w:i/>
                <w:color w:val="FFFFFF"/>
                <w:sz w:val="18"/>
              </w:rPr>
              <w:t>sum pmod{10}</w:t>
            </w:r>
            <w:r>
              <w:rPr>
                <w:rFonts w:ascii="Calibri" w:hAnsi="Calibri"/>
                <w:b/>
                <w:color w:val="FFFFFF"/>
                <w:sz w:val="18"/>
              </w:rPr>
              <w:t>)</w:t>
            </w:r>
          </w:p>
        </w:tc>
        <w:tc>
          <w:tcPr>
            <w:tcW w:type="dxa" w:w="1377"/>
            <w:vAlign w:val="center"/>
            <w:shd w:val="clear" w:color="auto" w:fill="1A4A6B"/>
          </w:tcPr>
          <w:p>
            <w:pPr>
              <w:jc w:val="center"/>
            </w:pPr>
            <w:r/>
            <w:r>
              <w:rPr>
                <w:rFonts w:ascii="Calibri" w:hAnsi="Calibri"/>
                <w:b/>
                <w:color w:val="FFFFFF"/>
                <w:sz w:val="18"/>
              </w:rPr>
              <w:t>Biến nhớ mới (</w:t>
            </w:r>
            <w:r>
              <w:rPr>
                <w:rFonts w:ascii="Cambria Math" w:hAnsi="Cambria Math"/>
                <w:b/>
                <w:i/>
                <w:color w:val="FFFFFF"/>
                <w:sz w:val="18"/>
              </w:rPr>
              <w:t>lfloor sum / 10 rfloor</w:t>
            </w:r>
            <w:r>
              <w:rPr>
                <w:rFonts w:ascii="Calibri" w:hAnsi="Calibri"/>
                <w:b/>
                <w:color w:val="FFFFFF"/>
                <w:sz w:val="18"/>
              </w:rPr>
              <w:t>)</w:t>
            </w:r>
          </w:p>
        </w:tc>
      </w:tr>
      <w:tr>
        <w:tc>
          <w:tcPr>
            <w:tcW w:type="dxa" w:w="1377"/>
            <w:vAlign w:val="center"/>
          </w:tcPr>
          <w:p>
            <w:pPr>
              <w:spacing w:after="40" w:before="40"/>
              <w:jc w:val="left"/>
            </w:pPr>
            <w:r/>
            <w:r>
              <w:rPr>
                <w:b/>
                <w:color w:val="1E293B"/>
                <w:sz w:val="18"/>
              </w:rPr>
              <w:t>0</w:t>
            </w:r>
            <w:r>
              <w:rPr>
                <w:rFonts w:ascii="Times New Roman" w:hAnsi="Times New Roman"/>
                <w:b w:val="0"/>
                <w:color w:val="1E293B"/>
                <w:sz w:val="18"/>
              </w:rPr>
              <w:t xml:space="preserve"> (Hàng đv)</w:t>
            </w:r>
          </w:p>
        </w:tc>
        <w:tc>
          <w:tcPr>
            <w:tcW w:type="dxa" w:w="1377"/>
            <w:vAlign w:val="center"/>
          </w:tcPr>
          <w:p>
            <w:pPr>
              <w:spacing w:after="40" w:before="40"/>
              <w:jc w:val="center"/>
            </w:pPr>
            <w:r/>
            <w:r>
              <w:rPr>
                <w:rFonts w:ascii="Cambria Math" w:hAnsi="Cambria Math"/>
                <w:b w:val="0"/>
                <w:i/>
                <w:color w:val="1B4A6B"/>
                <w:sz w:val="18"/>
              </w:rPr>
              <w:t>6</w:t>
            </w:r>
          </w:p>
        </w:tc>
        <w:tc>
          <w:tcPr>
            <w:tcW w:type="dxa" w:w="1377"/>
            <w:vAlign w:val="center"/>
          </w:tcPr>
          <w:p>
            <w:pPr>
              <w:spacing w:after="40" w:before="40"/>
              <w:jc w:val="center"/>
            </w:pPr>
            <w:r/>
            <w:r>
              <w:rPr>
                <w:rFonts w:ascii="Cambria Math" w:hAnsi="Cambria Math"/>
                <w:b w:val="0"/>
                <w:i/>
                <w:color w:val="1B4A6B"/>
                <w:sz w:val="18"/>
              </w:rPr>
              <w:t>3</w:t>
            </w:r>
          </w:p>
        </w:tc>
        <w:tc>
          <w:tcPr>
            <w:tcW w:type="dxa" w:w="1377"/>
            <w:vAlign w:val="center"/>
          </w:tcPr>
          <w:p>
            <w:pPr>
              <w:spacing w:after="40" w:before="40"/>
              <w:jc w:val="center"/>
            </w:pPr>
            <w:r/>
            <w:r>
              <w:rPr>
                <w:rFonts w:ascii="Cambria Math" w:hAnsi="Cambria Math"/>
                <w:b w:val="0"/>
                <w:i/>
                <w:color w:val="1B4A6B"/>
                <w:sz w:val="18"/>
              </w:rPr>
              <w:t>0</w:t>
            </w:r>
          </w:p>
        </w:tc>
        <w:tc>
          <w:tcPr>
            <w:tcW w:type="dxa" w:w="1377"/>
            <w:vAlign w:val="center"/>
          </w:tcPr>
          <w:p>
            <w:pPr>
              <w:spacing w:after="40" w:before="40"/>
              <w:jc w:val="center"/>
            </w:pPr>
            <w:r/>
            <w:r>
              <w:rPr>
                <w:rFonts w:ascii="Cambria Math" w:hAnsi="Cambria Math"/>
                <w:b w:val="0"/>
                <w:i/>
                <w:color w:val="1B4A6B"/>
                <w:sz w:val="18"/>
              </w:rPr>
              <w:t>6 + 3 + 0 = 9</w:t>
            </w:r>
          </w:p>
        </w:tc>
        <w:tc>
          <w:tcPr>
            <w:tcW w:type="dxa" w:w="1377"/>
            <w:vAlign w:val="center"/>
          </w:tcPr>
          <w:p>
            <w:pPr>
              <w:spacing w:after="40" w:before="40"/>
              <w:jc w:val="left"/>
            </w:pPr>
            <w:r/>
            <w:r>
              <w:rPr>
                <w:b/>
                <w:color w:val="1E293B"/>
                <w:sz w:val="18"/>
              </w:rPr>
            </w:r>
            <w:r>
              <w:rPr>
                <w:rFonts w:ascii="Cambria Math" w:hAnsi="Cambria Math"/>
                <w:b w:val="0"/>
                <w:i/>
                <w:color w:val="1B4A6B"/>
                <w:sz w:val="18"/>
              </w:rPr>
              <w:t>9</w:t>
            </w:r>
            <w:r>
              <w:rPr>
                <w:b/>
                <w:color w:val="1E293B"/>
                <w:sz w:val="18"/>
              </w:rPr>
            </w:r>
          </w:p>
        </w:tc>
        <w:tc>
          <w:tcPr>
            <w:tcW w:type="dxa" w:w="1377"/>
            <w:vAlign w:val="center"/>
          </w:tcPr>
          <w:p>
            <w:pPr>
              <w:spacing w:after="40" w:before="40"/>
              <w:jc w:val="center"/>
            </w:pPr>
            <w:r/>
            <w:r>
              <w:rPr>
                <w:rFonts w:ascii="Cambria Math" w:hAnsi="Cambria Math"/>
                <w:b w:val="0"/>
                <w:i/>
                <w:color w:val="1B4A6B"/>
                <w:sz w:val="18"/>
              </w:rPr>
              <w:t>0</w:t>
            </w:r>
          </w:p>
        </w:tc>
      </w:tr>
      <w:tr>
        <w:tc>
          <w:tcPr>
            <w:tcW w:type="dxa" w:w="1377"/>
            <w:vAlign w:val="center"/>
            <w:shd w:val="clear" w:color="auto" w:fill="F8FAFC"/>
          </w:tcPr>
          <w:p>
            <w:pPr>
              <w:spacing w:after="40" w:before="40"/>
              <w:jc w:val="left"/>
            </w:pPr>
            <w:r/>
            <w:r>
              <w:rPr>
                <w:b/>
                <w:color w:val="1E293B"/>
                <w:sz w:val="18"/>
              </w:rPr>
              <w:t>1</w:t>
            </w:r>
            <w:r>
              <w:rPr>
                <w:rFonts w:ascii="Times New Roman" w:hAnsi="Times New Roman"/>
                <w:b w:val="0"/>
                <w:color w:val="1E293B"/>
                <w:sz w:val="18"/>
              </w:rPr>
              <w:t xml:space="preserve"> (Hàng chục)</w:t>
            </w:r>
          </w:p>
        </w:tc>
        <w:tc>
          <w:tcPr>
            <w:tcW w:type="dxa" w:w="1377"/>
            <w:vAlign w:val="center"/>
            <w:shd w:val="clear" w:color="auto" w:fill="F8FAFC"/>
          </w:tcPr>
          <w:p>
            <w:pPr>
              <w:spacing w:after="40" w:before="40"/>
              <w:jc w:val="center"/>
            </w:pPr>
            <w:r/>
            <w:r>
              <w:rPr>
                <w:rFonts w:ascii="Cambria Math" w:hAnsi="Cambria Math"/>
                <w:b w:val="0"/>
                <w:i/>
                <w:color w:val="1B4A6B"/>
                <w:sz w:val="18"/>
              </w:rPr>
              <w:t>7</w:t>
            </w:r>
          </w:p>
        </w:tc>
        <w:tc>
          <w:tcPr>
            <w:tcW w:type="dxa" w:w="1377"/>
            <w:vAlign w:val="center"/>
            <w:shd w:val="clear" w:color="auto" w:fill="F8FAFC"/>
          </w:tcPr>
          <w:p>
            <w:pPr>
              <w:spacing w:after="40" w:before="40"/>
              <w:jc w:val="center"/>
            </w:pPr>
            <w:r/>
            <w:r>
              <w:rPr>
                <w:rFonts w:ascii="Cambria Math" w:hAnsi="Cambria Math"/>
                <w:b w:val="0"/>
                <w:i/>
                <w:color w:val="1B4A6B"/>
                <w:sz w:val="18"/>
              </w:rPr>
              <w:t>4</w:t>
            </w:r>
          </w:p>
        </w:tc>
        <w:tc>
          <w:tcPr>
            <w:tcW w:type="dxa" w:w="1377"/>
            <w:vAlign w:val="center"/>
            <w:shd w:val="clear" w:color="auto" w:fill="F8FAFC"/>
          </w:tcPr>
          <w:p>
            <w:pPr>
              <w:spacing w:after="40" w:before="40"/>
              <w:jc w:val="center"/>
            </w:pPr>
            <w:r/>
            <w:r>
              <w:rPr>
                <w:rFonts w:ascii="Cambria Math" w:hAnsi="Cambria Math"/>
                <w:b w:val="0"/>
                <w:i/>
                <w:color w:val="1B4A6B"/>
                <w:sz w:val="18"/>
              </w:rPr>
              <w:t>0</w:t>
            </w:r>
          </w:p>
        </w:tc>
        <w:tc>
          <w:tcPr>
            <w:tcW w:type="dxa" w:w="1377"/>
            <w:vAlign w:val="center"/>
            <w:shd w:val="clear" w:color="auto" w:fill="F8FAFC"/>
          </w:tcPr>
          <w:p>
            <w:pPr>
              <w:spacing w:after="40" w:before="40"/>
              <w:jc w:val="center"/>
            </w:pPr>
            <w:r/>
            <w:r>
              <w:rPr>
                <w:rFonts w:ascii="Cambria Math" w:hAnsi="Cambria Math"/>
                <w:b w:val="0"/>
                <w:i/>
                <w:color w:val="1B4A6B"/>
                <w:sz w:val="18"/>
              </w:rPr>
              <w:t>7 + 4 + 0 = 11</w:t>
            </w:r>
          </w:p>
        </w:tc>
        <w:tc>
          <w:tcPr>
            <w:tcW w:type="dxa" w:w="1377"/>
            <w:vAlign w:val="center"/>
            <w:shd w:val="clear" w:color="auto" w:fill="F8FAFC"/>
          </w:tcPr>
          <w:p>
            <w:pPr>
              <w:spacing w:after="40" w:before="40"/>
              <w:jc w:val="left"/>
            </w:pPr>
            <w:r/>
            <w:r>
              <w:rPr>
                <w:b/>
                <w:color w:val="1E293B"/>
                <w:sz w:val="18"/>
              </w:rPr>
            </w:r>
            <w:r>
              <w:rPr>
                <w:rFonts w:ascii="Cambria Math" w:hAnsi="Cambria Math"/>
                <w:b w:val="0"/>
                <w:i/>
                <w:color w:val="1B4A6B"/>
                <w:sz w:val="18"/>
              </w:rPr>
              <w:t>1</w:t>
            </w:r>
            <w:r>
              <w:rPr>
                <w:b/>
                <w:color w:val="1E293B"/>
                <w:sz w:val="18"/>
              </w:rPr>
            </w:r>
          </w:p>
        </w:tc>
        <w:tc>
          <w:tcPr>
            <w:tcW w:type="dxa" w:w="1377"/>
            <w:vAlign w:val="center"/>
            <w:shd w:val="clear" w:color="auto" w:fill="F8FAFC"/>
          </w:tcPr>
          <w:p>
            <w:pPr>
              <w:spacing w:after="40" w:before="40"/>
              <w:jc w:val="center"/>
            </w:pPr>
            <w:r/>
            <w:r>
              <w:rPr>
                <w:rFonts w:ascii="Cambria Math" w:hAnsi="Cambria Math"/>
                <w:b w:val="0"/>
                <w:i/>
                <w:color w:val="1B4A6B"/>
                <w:sz w:val="18"/>
              </w:rPr>
              <w:t>1</w:t>
            </w:r>
          </w:p>
        </w:tc>
      </w:tr>
      <w:tr>
        <w:tc>
          <w:tcPr>
            <w:tcW w:type="dxa" w:w="1377"/>
            <w:vAlign w:val="center"/>
          </w:tcPr>
          <w:p>
            <w:pPr>
              <w:spacing w:after="40" w:before="40"/>
              <w:jc w:val="left"/>
            </w:pPr>
            <w:r/>
            <w:r>
              <w:rPr>
                <w:b/>
                <w:color w:val="1E293B"/>
                <w:sz w:val="18"/>
              </w:rPr>
              <w:t>2</w:t>
            </w:r>
            <w:r>
              <w:rPr>
                <w:rFonts w:ascii="Times New Roman" w:hAnsi="Times New Roman"/>
                <w:b w:val="0"/>
                <w:color w:val="1E293B"/>
                <w:sz w:val="18"/>
              </w:rPr>
              <w:t xml:space="preserve"> (Hàng trăm)</w:t>
            </w:r>
          </w:p>
        </w:tc>
        <w:tc>
          <w:tcPr>
            <w:tcW w:type="dxa" w:w="1377"/>
            <w:vAlign w:val="center"/>
          </w:tcPr>
          <w:p>
            <w:pPr>
              <w:spacing w:after="40" w:before="40"/>
              <w:jc w:val="center"/>
            </w:pPr>
            <w:r/>
            <w:r>
              <w:rPr>
                <w:rFonts w:ascii="Cambria Math" w:hAnsi="Cambria Math"/>
                <w:b w:val="0"/>
                <w:i/>
                <w:color w:val="1B4A6B"/>
                <w:sz w:val="18"/>
              </w:rPr>
              <w:t>8</w:t>
            </w:r>
          </w:p>
        </w:tc>
        <w:tc>
          <w:tcPr>
            <w:tcW w:type="dxa" w:w="1377"/>
            <w:vAlign w:val="center"/>
          </w:tcPr>
          <w:p>
            <w:pPr>
              <w:spacing w:after="40" w:before="40"/>
              <w:jc w:val="center"/>
            </w:pPr>
            <w:r/>
            <w:r>
              <w:rPr>
                <w:rFonts w:ascii="Cambria Math" w:hAnsi="Cambria Math"/>
                <w:b w:val="0"/>
                <w:i/>
                <w:color w:val="1B4A6B"/>
                <w:sz w:val="18"/>
              </w:rPr>
              <w:t>5</w:t>
            </w:r>
          </w:p>
        </w:tc>
        <w:tc>
          <w:tcPr>
            <w:tcW w:type="dxa" w:w="1377"/>
            <w:vAlign w:val="center"/>
          </w:tcPr>
          <w:p>
            <w:pPr>
              <w:spacing w:after="40" w:before="40"/>
              <w:jc w:val="center"/>
            </w:pPr>
            <w:r/>
            <w:r>
              <w:rPr>
                <w:rFonts w:ascii="Cambria Math" w:hAnsi="Cambria Math"/>
                <w:b w:val="0"/>
                <w:i/>
                <w:color w:val="1B4A6B"/>
                <w:sz w:val="18"/>
              </w:rPr>
              <w:t>1</w:t>
            </w:r>
          </w:p>
        </w:tc>
        <w:tc>
          <w:tcPr>
            <w:tcW w:type="dxa" w:w="1377"/>
            <w:vAlign w:val="center"/>
          </w:tcPr>
          <w:p>
            <w:pPr>
              <w:spacing w:after="40" w:before="40"/>
              <w:jc w:val="center"/>
            </w:pPr>
            <w:r/>
            <w:r>
              <w:rPr>
                <w:rFonts w:ascii="Cambria Math" w:hAnsi="Cambria Math"/>
                <w:b w:val="0"/>
                <w:i/>
                <w:color w:val="1B4A6B"/>
                <w:sz w:val="18"/>
              </w:rPr>
              <w:t>8 + 5 + 1 = 14</w:t>
            </w:r>
          </w:p>
        </w:tc>
        <w:tc>
          <w:tcPr>
            <w:tcW w:type="dxa" w:w="1377"/>
            <w:vAlign w:val="center"/>
          </w:tcPr>
          <w:p>
            <w:pPr>
              <w:spacing w:after="40" w:before="40"/>
              <w:jc w:val="left"/>
            </w:pPr>
            <w:r/>
            <w:r>
              <w:rPr>
                <w:b/>
                <w:color w:val="1E293B"/>
                <w:sz w:val="18"/>
              </w:rPr>
            </w:r>
            <w:r>
              <w:rPr>
                <w:rFonts w:ascii="Cambria Math" w:hAnsi="Cambria Math"/>
                <w:b w:val="0"/>
                <w:i/>
                <w:color w:val="1B4A6B"/>
                <w:sz w:val="18"/>
              </w:rPr>
              <w:t>4</w:t>
            </w:r>
            <w:r>
              <w:rPr>
                <w:b/>
                <w:color w:val="1E293B"/>
                <w:sz w:val="18"/>
              </w:rPr>
            </w:r>
          </w:p>
        </w:tc>
        <w:tc>
          <w:tcPr>
            <w:tcW w:type="dxa" w:w="1377"/>
            <w:vAlign w:val="center"/>
          </w:tcPr>
          <w:p>
            <w:pPr>
              <w:spacing w:after="40" w:before="40"/>
              <w:jc w:val="center"/>
            </w:pPr>
            <w:r/>
            <w:r>
              <w:rPr>
                <w:rFonts w:ascii="Cambria Math" w:hAnsi="Cambria Math"/>
                <w:b w:val="0"/>
                <w:i/>
                <w:color w:val="1B4A6B"/>
                <w:sz w:val="18"/>
              </w:rPr>
              <w:t>1</w:t>
            </w:r>
          </w:p>
        </w:tc>
      </w:tr>
      <w:tr>
        <w:tc>
          <w:tcPr>
            <w:tcW w:type="dxa" w:w="1377"/>
            <w:vAlign w:val="center"/>
            <w:shd w:val="clear" w:color="auto" w:fill="F8FAFC"/>
          </w:tcPr>
          <w:p>
            <w:pPr>
              <w:spacing w:after="40" w:before="40"/>
              <w:jc w:val="left"/>
            </w:pPr>
            <w:r/>
            <w:r>
              <w:rPr>
                <w:b/>
                <w:color w:val="1E293B"/>
                <w:sz w:val="18"/>
              </w:rPr>
              <w:t>3</w:t>
            </w:r>
            <w:r>
              <w:rPr>
                <w:rFonts w:ascii="Times New Roman" w:hAnsi="Times New Roman"/>
                <w:b w:val="0"/>
                <w:color w:val="1E293B"/>
                <w:sz w:val="18"/>
              </w:rPr>
              <w:t xml:space="preserve"> (Hàng nghìn)</w:t>
            </w:r>
          </w:p>
        </w:tc>
        <w:tc>
          <w:tcPr>
            <w:tcW w:type="dxa" w:w="1377"/>
            <w:vAlign w:val="center"/>
            <w:shd w:val="clear" w:color="auto" w:fill="F8FAFC"/>
          </w:tcPr>
          <w:p>
            <w:pPr>
              <w:spacing w:after="40" w:before="40"/>
              <w:jc w:val="center"/>
            </w:pPr>
            <w:r/>
            <w:r>
              <w:rPr>
                <w:rFonts w:ascii="Cambria Math" w:hAnsi="Cambria Math"/>
                <w:b w:val="0"/>
                <w:i/>
                <w:color w:val="1B4A6B"/>
                <w:sz w:val="18"/>
              </w:rPr>
              <w:t>9</w:t>
            </w:r>
          </w:p>
        </w:tc>
        <w:tc>
          <w:tcPr>
            <w:tcW w:type="dxa" w:w="1377"/>
            <w:vAlign w:val="center"/>
            <w:shd w:val="clear" w:color="auto" w:fill="F8FAFC"/>
          </w:tcPr>
          <w:p>
            <w:pPr>
              <w:spacing w:after="40" w:before="40"/>
              <w:jc w:val="center"/>
            </w:pPr>
            <w:r/>
            <w:r>
              <w:rPr>
                <w:rFonts w:ascii="Cambria Math" w:hAnsi="Cambria Math"/>
                <w:b w:val="0"/>
                <w:i/>
                <w:color w:val="1B4A6B"/>
                <w:sz w:val="18"/>
              </w:rPr>
              <w:t>0</w:t>
            </w:r>
          </w:p>
        </w:tc>
        <w:tc>
          <w:tcPr>
            <w:tcW w:type="dxa" w:w="1377"/>
            <w:vAlign w:val="center"/>
            <w:shd w:val="clear" w:color="auto" w:fill="F8FAFC"/>
          </w:tcPr>
          <w:p>
            <w:pPr>
              <w:spacing w:after="40" w:before="40"/>
              <w:jc w:val="center"/>
            </w:pPr>
            <w:r/>
            <w:r>
              <w:rPr>
                <w:rFonts w:ascii="Cambria Math" w:hAnsi="Cambria Math"/>
                <w:b w:val="0"/>
                <w:i/>
                <w:color w:val="1B4A6B"/>
                <w:sz w:val="18"/>
              </w:rPr>
              <w:t>1</w:t>
            </w:r>
          </w:p>
        </w:tc>
        <w:tc>
          <w:tcPr>
            <w:tcW w:type="dxa" w:w="1377"/>
            <w:vAlign w:val="center"/>
            <w:shd w:val="clear" w:color="auto" w:fill="F8FAFC"/>
          </w:tcPr>
          <w:p>
            <w:pPr>
              <w:spacing w:after="40" w:before="40"/>
              <w:jc w:val="center"/>
            </w:pPr>
            <w:r/>
            <w:r>
              <w:rPr>
                <w:rFonts w:ascii="Cambria Math" w:hAnsi="Cambria Math"/>
                <w:b w:val="0"/>
                <w:i/>
                <w:color w:val="1B4A6B"/>
                <w:sz w:val="18"/>
              </w:rPr>
              <w:t>9 + 0 + 1 = 10</w:t>
            </w:r>
          </w:p>
        </w:tc>
        <w:tc>
          <w:tcPr>
            <w:tcW w:type="dxa" w:w="1377"/>
            <w:vAlign w:val="center"/>
            <w:shd w:val="clear" w:color="auto" w:fill="F8FAFC"/>
          </w:tcPr>
          <w:p>
            <w:pPr>
              <w:spacing w:after="40" w:before="40"/>
              <w:jc w:val="left"/>
            </w:pPr>
            <w:r/>
            <w:r>
              <w:rPr>
                <w:b/>
                <w:color w:val="1E293B"/>
                <w:sz w:val="18"/>
              </w:rPr>
            </w:r>
            <w:r>
              <w:rPr>
                <w:rFonts w:ascii="Cambria Math" w:hAnsi="Cambria Math"/>
                <w:b w:val="0"/>
                <w:i/>
                <w:color w:val="1B4A6B"/>
                <w:sz w:val="18"/>
              </w:rPr>
              <w:t>0</w:t>
            </w:r>
            <w:r>
              <w:rPr>
                <w:b/>
                <w:color w:val="1E293B"/>
                <w:sz w:val="18"/>
              </w:rPr>
            </w:r>
          </w:p>
        </w:tc>
        <w:tc>
          <w:tcPr>
            <w:tcW w:type="dxa" w:w="1377"/>
            <w:vAlign w:val="center"/>
            <w:shd w:val="clear" w:color="auto" w:fill="F8FAFC"/>
          </w:tcPr>
          <w:p>
            <w:pPr>
              <w:spacing w:after="40" w:before="40"/>
              <w:jc w:val="center"/>
            </w:pPr>
            <w:r/>
            <w:r>
              <w:rPr>
                <w:rFonts w:ascii="Cambria Math" w:hAnsi="Cambria Math"/>
                <w:b w:val="0"/>
                <w:i/>
                <w:color w:val="1B4A6B"/>
                <w:sz w:val="18"/>
              </w:rPr>
              <w:t>1</w:t>
            </w:r>
          </w:p>
        </w:tc>
      </w:tr>
      <w:tr>
        <w:tc>
          <w:tcPr>
            <w:tcW w:type="dxa" w:w="1377"/>
            <w:vAlign w:val="center"/>
          </w:tcPr>
          <w:p>
            <w:pPr>
              <w:spacing w:after="40" w:before="40"/>
              <w:jc w:val="left"/>
            </w:pPr>
            <w:r/>
            <w:r>
              <w:rPr>
                <w:b/>
                <w:color w:val="1E293B"/>
                <w:sz w:val="18"/>
              </w:rPr>
              <w:t>Dư cuối</w:t>
            </w:r>
          </w:p>
        </w:tc>
        <w:tc>
          <w:tcPr>
            <w:tcW w:type="dxa" w:w="1377"/>
            <w:vAlign w:val="center"/>
          </w:tcPr>
          <w:p>
            <w:pPr>
              <w:spacing w:after="40" w:before="40"/>
              <w:jc w:val="left"/>
            </w:pPr>
            <w:r/>
            <w:r>
              <w:rPr>
                <w:rFonts w:ascii="Times New Roman" w:hAnsi="Times New Roman"/>
                <w:b w:val="0"/>
                <w:color w:val="1E293B"/>
                <w:sz w:val="18"/>
              </w:rPr>
              <w:t>—</w:t>
            </w:r>
          </w:p>
        </w:tc>
        <w:tc>
          <w:tcPr>
            <w:tcW w:type="dxa" w:w="1377"/>
            <w:vAlign w:val="center"/>
          </w:tcPr>
          <w:p>
            <w:pPr>
              <w:spacing w:after="40" w:before="40"/>
              <w:jc w:val="left"/>
            </w:pPr>
            <w:r/>
            <w:r>
              <w:rPr>
                <w:rFonts w:ascii="Times New Roman" w:hAnsi="Times New Roman"/>
                <w:b w:val="0"/>
                <w:color w:val="1E293B"/>
                <w:sz w:val="18"/>
              </w:rPr>
              <w:t>—</w:t>
            </w:r>
          </w:p>
        </w:tc>
        <w:tc>
          <w:tcPr>
            <w:tcW w:type="dxa" w:w="1377"/>
            <w:vAlign w:val="center"/>
          </w:tcPr>
          <w:p>
            <w:pPr>
              <w:spacing w:after="40" w:before="40"/>
              <w:jc w:val="center"/>
            </w:pPr>
            <w:r/>
            <w:r>
              <w:rPr>
                <w:rFonts w:ascii="Cambria Math" w:hAnsi="Cambria Math"/>
                <w:b w:val="0"/>
                <w:i/>
                <w:color w:val="1B4A6B"/>
                <w:sz w:val="18"/>
              </w:rPr>
              <w:t>1</w:t>
            </w:r>
          </w:p>
        </w:tc>
        <w:tc>
          <w:tcPr>
            <w:tcW w:type="dxa" w:w="1377"/>
            <w:vAlign w:val="center"/>
          </w:tcPr>
          <w:p>
            <w:pPr>
              <w:spacing w:after="40" w:before="40"/>
              <w:jc w:val="center"/>
            </w:pPr>
            <w:r/>
            <w:r>
              <w:rPr>
                <w:rFonts w:ascii="Cambria Math" w:hAnsi="Cambria Math"/>
                <w:b w:val="0"/>
                <w:i/>
                <w:color w:val="1B4A6B"/>
                <w:sz w:val="18"/>
              </w:rPr>
              <w:t>carry = 1</w:t>
            </w:r>
          </w:p>
        </w:tc>
        <w:tc>
          <w:tcPr>
            <w:tcW w:type="dxa" w:w="1377"/>
            <w:vAlign w:val="center"/>
          </w:tcPr>
          <w:p>
            <w:pPr>
              <w:spacing w:after="40" w:before="40"/>
              <w:jc w:val="left"/>
            </w:pPr>
            <w:r/>
            <w:r>
              <w:rPr>
                <w:b/>
                <w:color w:val="1E293B"/>
                <w:sz w:val="18"/>
              </w:rPr>
            </w:r>
            <w:r>
              <w:rPr>
                <w:rFonts w:ascii="Cambria Math" w:hAnsi="Cambria Math"/>
                <w:b w:val="0"/>
                <w:i/>
                <w:color w:val="1B4A6B"/>
                <w:sz w:val="18"/>
              </w:rPr>
              <w:t>1</w:t>
            </w:r>
            <w:r>
              <w:rPr>
                <w:b/>
                <w:color w:val="1E293B"/>
                <w:sz w:val="18"/>
              </w:rPr>
            </w:r>
          </w:p>
        </w:tc>
        <w:tc>
          <w:tcPr>
            <w:tcW w:type="dxa" w:w="1377"/>
            <w:vAlign w:val="center"/>
          </w:tcPr>
          <w:p>
            <w:pPr>
              <w:spacing w:after="40" w:before="40"/>
              <w:jc w:val="center"/>
            </w:pPr>
            <w:r/>
            <w:r>
              <w:rPr>
                <w:rFonts w:ascii="Cambria Math" w:hAnsi="Cambria Math"/>
                <w:b w:val="0"/>
                <w:i/>
                <w:color w:val="1B4A6B"/>
                <w:sz w:val="18"/>
              </w:rPr>
              <w:t>0</w:t>
            </w:r>
          </w:p>
        </w:tc>
      </w:tr>
    </w:tbl>
    <w:p>
      <w:pPr>
        <w:spacing w:after="40" w:before="0"/>
      </w:pPr>
    </w:p>
    <w:p>
      <w:pPr>
        <w:pStyle w:val="ListBullet"/>
        <w:spacing w:after="40" w:before="20"/>
        <w:ind w:left="340" w:hanging="227"/>
      </w:pPr>
      <w:r/>
      <w:r>
        <w:rPr>
          <w:rFonts w:ascii="Times New Roman" w:hAnsi="Times New Roman"/>
          <w:sz w:val="21"/>
        </w:rPr>
        <w:t xml:space="preserve">Kết quả đảo ngược: </w:t>
      </w:r>
      <w:r>
        <w:rPr>
          <w:rFonts w:ascii="Cambria Math" w:hAnsi="Cambria Math"/>
          <w:i/>
          <w:sz w:val="20"/>
        </w:rPr>
        <w:t>[9, 1, 4, 0, 1] ⇒ 10419</w:t>
      </w:r>
      <w:r>
        <w:rPr>
          <w:rFonts w:ascii="Times New Roman" w:hAnsi="Times New Roman"/>
          <w:sz w:val="21"/>
        </w:rPr>
        <w:t>.</w:t>
      </w:r>
    </w:p>
    <w:p>
      <w:pPr>
        <w:pStyle w:val="Heading3"/>
      </w:pPr>
      <w:r/>
      <w:r>
        <w:rPr>
          <w:rFonts w:ascii="Calibri" w:hAnsi="Calibri"/>
          <w:b/>
          <w:color w:val="2E5E8A"/>
          <w:sz w:val="23"/>
        </w:rPr>
        <w:t xml:space="preserve">Ví dụ 2: Mô phỏng phép nhân số lớn </w:t>
      </w:r>
      <w:r>
        <w:rPr>
          <w:rFonts w:ascii="Cambria Math" w:hAnsi="Cambria Math"/>
          <w:b/>
          <w:i/>
          <w:color w:val="2E5E8A"/>
          <w:sz w:val="23"/>
        </w:rPr>
        <w:t>A = 48</w:t>
      </w:r>
      <w:r>
        <w:rPr>
          <w:rFonts w:ascii="Calibri" w:hAnsi="Calibri"/>
          <w:b/>
          <w:color w:val="2E5E8A"/>
          <w:sz w:val="23"/>
        </w:rPr>
        <w:t xml:space="preserve"> với số nhỏ </w:t>
      </w:r>
      <w:r>
        <w:rPr>
          <w:rFonts w:ascii="Cambria Math" w:hAnsi="Cambria Math"/>
          <w:b/>
          <w:i/>
          <w:color w:val="2E5E8A"/>
          <w:sz w:val="23"/>
        </w:rPr>
        <w:t>b = 7</w:t>
      </w:r>
    </w:p>
    <w:p>
      <w:pPr>
        <w:pStyle w:val="ListBullet"/>
        <w:spacing w:after="40" w:before="20"/>
        <w:ind w:left="340" w:hanging="227"/>
      </w:pPr>
      <w:r/>
      <w:r>
        <w:rPr>
          <w:rFonts w:ascii="Cambria Math" w:hAnsi="Cambria Math"/>
          <w:i/>
          <w:sz w:val="20"/>
        </w:rPr>
        <w:t>A' = [8, 4]</w:t>
      </w:r>
      <w:r>
        <w:rPr>
          <w:rFonts w:ascii="Times New Roman" w:hAnsi="Times New Roman"/>
          <w:sz w:val="21"/>
        </w:rPr>
        <w:t>.</w:t>
      </w:r>
    </w:p>
    <w:p>
      <w:pPr>
        <w:pStyle w:val="ListBullet"/>
        <w:spacing w:after="40" w:before="20"/>
        <w:ind w:left="340" w:hanging="227"/>
      </w:pPr>
      <w:r/>
      <w:r>
        <w:rPr>
          <w:rFonts w:ascii="Times New Roman" w:hAnsi="Times New Roman"/>
          <w:sz w:val="21"/>
        </w:rPr>
        <w:t>**Bước 0 (</w:t>
      </w:r>
      <w:r>
        <w:rPr>
          <w:rFonts w:ascii="Cambria Math" w:hAnsi="Cambria Math"/>
          <w:i/>
          <w:sz w:val="20"/>
        </w:rPr>
        <w:t>i = 0</w:t>
      </w:r>
      <w:r>
        <w:rPr>
          <w:rFonts w:ascii="Times New Roman" w:hAnsi="Times New Roman"/>
          <w:sz w:val="21"/>
        </w:rPr>
        <w:t xml:space="preserve">):** </w:t>
      </w:r>
      <w:r>
        <w:rPr>
          <w:rFonts w:ascii="Cambria Math" w:hAnsi="Cambria Math"/>
          <w:i/>
          <w:sz w:val="20"/>
        </w:rPr>
        <w:t>8 × 7 + 0 = 56 ⇒</w:t>
      </w:r>
      <w:r>
        <w:rPr>
          <w:rFonts w:ascii="Times New Roman" w:hAnsi="Times New Roman"/>
          <w:sz w:val="21"/>
        </w:rPr>
        <w:t xml:space="preserve"> Ghi </w:t>
      </w:r>
      <w:r>
        <w:rPr>
          <w:rFonts w:ascii="Cambria Math" w:hAnsi="Cambria Math"/>
          <w:i/>
          <w:sz w:val="20"/>
        </w:rPr>
        <w:t>6</w:t>
      </w:r>
      <w:r>
        <w:rPr>
          <w:rFonts w:ascii="Times New Roman" w:hAnsi="Times New Roman"/>
          <w:sz w:val="21"/>
        </w:rPr>
        <w:t xml:space="preserve">, </w:t>
      </w:r>
      <w:r>
        <w:rPr>
          <w:rFonts w:ascii="Consolas" w:hAnsi="Consolas"/>
          <w:color w:val="1E293B"/>
          <w:sz w:val="17"/>
          <w:shd w:val="clear" w:color="auto" w:fill="F1F5F9"/>
        </w:rPr>
        <w:t>carry</w:t>
      </w:r>
      <w:r>
        <w:rPr>
          <w:rFonts w:ascii="Times New Roman" w:hAnsi="Times New Roman"/>
          <w:sz w:val="21"/>
        </w:rPr>
        <w:t xml:space="preserve"> </w:t>
      </w:r>
      <w:r>
        <w:rPr>
          <w:rFonts w:ascii="Cambria Math" w:hAnsi="Cambria Math"/>
          <w:i/>
          <w:sz w:val="20"/>
        </w:rPr>
        <w:t>= 5</w:t>
      </w:r>
      <w:r>
        <w:rPr>
          <w:rFonts w:ascii="Times New Roman" w:hAnsi="Times New Roman"/>
          <w:sz w:val="21"/>
        </w:rPr>
        <w:t>.</w:t>
      </w:r>
    </w:p>
    <w:p>
      <w:pPr>
        <w:pStyle w:val="ListBullet"/>
        <w:spacing w:after="40" w:before="20"/>
        <w:ind w:left="340" w:hanging="227"/>
      </w:pPr>
      <w:r/>
      <w:r>
        <w:rPr>
          <w:rFonts w:ascii="Times New Roman" w:hAnsi="Times New Roman"/>
          <w:sz w:val="21"/>
        </w:rPr>
        <w:t>**Bước 1 (</w:t>
      </w:r>
      <w:r>
        <w:rPr>
          <w:rFonts w:ascii="Cambria Math" w:hAnsi="Cambria Math"/>
          <w:i/>
          <w:sz w:val="20"/>
        </w:rPr>
        <w:t>i = 1</w:t>
      </w:r>
      <w:r>
        <w:rPr>
          <w:rFonts w:ascii="Times New Roman" w:hAnsi="Times New Roman"/>
          <w:sz w:val="21"/>
        </w:rPr>
        <w:t xml:space="preserve">):** </w:t>
      </w:r>
      <w:r>
        <w:rPr>
          <w:rFonts w:ascii="Cambria Math" w:hAnsi="Cambria Math"/>
          <w:i/>
          <w:sz w:val="20"/>
        </w:rPr>
        <w:t>4 × 7 + 5 = 33 ⇒</w:t>
      </w:r>
      <w:r>
        <w:rPr>
          <w:rFonts w:ascii="Times New Roman" w:hAnsi="Times New Roman"/>
          <w:sz w:val="21"/>
        </w:rPr>
        <w:t xml:space="preserve"> Ghi </w:t>
      </w:r>
      <w:r>
        <w:rPr>
          <w:rFonts w:ascii="Cambria Math" w:hAnsi="Cambria Math"/>
          <w:i/>
          <w:sz w:val="20"/>
        </w:rPr>
        <w:t>3</w:t>
      </w:r>
      <w:r>
        <w:rPr>
          <w:rFonts w:ascii="Times New Roman" w:hAnsi="Times New Roman"/>
          <w:sz w:val="21"/>
        </w:rPr>
        <w:t xml:space="preserve">, </w:t>
      </w:r>
      <w:r>
        <w:rPr>
          <w:rFonts w:ascii="Consolas" w:hAnsi="Consolas"/>
          <w:color w:val="1E293B"/>
          <w:sz w:val="17"/>
          <w:shd w:val="clear" w:color="auto" w:fill="F1F5F9"/>
        </w:rPr>
        <w:t>carry</w:t>
      </w:r>
      <w:r>
        <w:rPr>
          <w:rFonts w:ascii="Times New Roman" w:hAnsi="Times New Roman"/>
          <w:sz w:val="21"/>
        </w:rPr>
        <w:t xml:space="preserve"> </w:t>
      </w:r>
      <w:r>
        <w:rPr>
          <w:rFonts w:ascii="Cambria Math" w:hAnsi="Cambria Math"/>
          <w:i/>
          <w:sz w:val="20"/>
        </w:rPr>
        <w:t>= 3</w:t>
      </w:r>
      <w:r>
        <w:rPr>
          <w:rFonts w:ascii="Times New Roman" w:hAnsi="Times New Roman"/>
          <w:sz w:val="21"/>
        </w:rPr>
        <w:t>.</w:t>
      </w:r>
    </w:p>
    <w:p>
      <w:pPr>
        <w:pStyle w:val="ListBullet"/>
        <w:spacing w:after="40" w:before="20"/>
        <w:ind w:left="340" w:hanging="227"/>
      </w:pPr>
      <w:r/>
      <w:r>
        <w:rPr>
          <w:rFonts w:ascii="Times New Roman" w:hAnsi="Times New Roman"/>
          <w:b/>
          <w:sz w:val="21"/>
        </w:rPr>
        <w:t>Dư cuối:</w:t>
      </w:r>
      <w:r>
        <w:rPr>
          <w:rFonts w:ascii="Times New Roman" w:hAnsi="Times New Roman"/>
          <w:sz w:val="21"/>
        </w:rPr>
        <w:t xml:space="preserve"> Ghi </w:t>
      </w:r>
      <w:r>
        <w:rPr>
          <w:rFonts w:ascii="Consolas" w:hAnsi="Consolas"/>
          <w:color w:val="1E293B"/>
          <w:sz w:val="17"/>
          <w:shd w:val="clear" w:color="auto" w:fill="F1F5F9"/>
        </w:rPr>
        <w:t>carry</w:t>
      </w:r>
      <w:r>
        <w:rPr>
          <w:rFonts w:ascii="Times New Roman" w:hAnsi="Times New Roman"/>
          <w:sz w:val="21"/>
        </w:rPr>
        <w:t xml:space="preserve"> </w:t>
      </w:r>
      <w:r>
        <w:rPr>
          <w:rFonts w:ascii="Cambria Math" w:hAnsi="Cambria Math"/>
          <w:i/>
          <w:sz w:val="20"/>
        </w:rPr>
        <w:t>= 3</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Kết quả đảo ngược: </w:t>
      </w:r>
      <w:r>
        <w:rPr>
          <w:rFonts w:ascii="Cambria Math" w:hAnsi="Cambria Math"/>
          <w:i/>
          <w:sz w:val="20"/>
        </w:rPr>
        <w:t>[6, 3, 3] ⇒ 336</w:t>
      </w:r>
      <w:r>
        <w:rPr>
          <w:rFonts w:ascii="Times New Roman" w:hAnsi="Times New Roman"/>
          <w:sz w:val="21"/>
        </w:rPr>
        <w:t>.</w:t>
      </w:r>
    </w:p>
    <w:p>
      <w:pPr>
        <w:pStyle w:val="Heading2"/>
      </w:pPr>
      <w:r/>
      <w:r>
        <w:rPr>
          <w:rFonts w:ascii="Calibri" w:hAnsi="Calibri"/>
          <w:b/>
          <w:color w:val="1A4A6B"/>
          <w:sz w:val="26"/>
        </w:rPr>
        <w:t>3. Lý thuyết cốt lõi &amp; bất biến thuật toán (core invariants)</w:t>
      </w:r>
    </w:p>
    <w:p>
      <w:pPr>
        <w:pStyle w:val="Heading3"/>
      </w:pPr>
      <w:r/>
      <w:r>
        <w:rPr>
          <w:rFonts w:ascii="Calibri" w:hAnsi="Calibri"/>
          <w:b/>
          <w:color w:val="2E5E8A"/>
          <w:sz w:val="23"/>
        </w:rPr>
        <w:t>3.1. Mô hình biểu diễn số lớn &amp; little-endian</w:t>
      </w:r>
    </w:p>
    <w:p>
      <w:pPr>
        <w:pStyle w:val="ListBullet"/>
        <w:spacing w:after="40" w:before="20"/>
        <w:ind w:left="340" w:hanging="227"/>
      </w:pPr>
      <w:r/>
      <w:r>
        <w:rPr>
          <w:rFonts w:ascii="Times New Roman" w:hAnsi="Times New Roman"/>
          <w:b/>
          <w:sz w:val="21"/>
        </w:rPr>
        <w:t>Biểu diễn Little-Endian:</w:t>
      </w:r>
      <w:r>
        <w:rPr>
          <w:rFonts w:ascii="Times New Roman" w:hAnsi="Times New Roman"/>
          <w:sz w:val="21"/>
        </w:rPr>
        <w:t xml:space="preserve"> Lưu các chữ số theo thứ tự từ hàng thấp đến hàng cao (chữ số hàng đơn vị nằm ở chỉ số </w:t>
      </w:r>
      <w:r>
        <w:rPr>
          <w:rFonts w:ascii="Consolas" w:hAnsi="Consolas"/>
          <w:color w:val="1E293B"/>
          <w:sz w:val="17"/>
          <w:shd w:val="clear" w:color="auto" w:fill="F1F5F9"/>
        </w:rPr>
        <w:t>0</w:t>
      </w:r>
      <w:r>
        <w:rPr>
          <w:rFonts w:ascii="Times New Roman" w:hAnsi="Times New Roman"/>
          <w:sz w:val="21"/>
        </w:rPr>
        <w:t>).</w:t>
      </w:r>
    </w:p>
    <w:p>
      <w:pPr>
        <w:pStyle w:val="ListBullet"/>
        <w:spacing w:after="40" w:before="20"/>
        <w:ind w:left="340" w:hanging="227"/>
      </w:pPr>
      <w:r/>
      <w:r>
        <w:rPr>
          <w:rFonts w:ascii="Times New Roman" w:hAnsi="Times New Roman"/>
          <w:b/>
          <w:sz w:val="21"/>
        </w:rPr>
        <w:t>Ưu điểm cốt lõi:</w:t>
      </w:r>
      <w:r>
        <w:rPr>
          <w:rFonts w:ascii="Times New Roman" w:hAnsi="Times New Roman"/>
          <w:sz w:val="21"/>
        </w:rPr>
        <w:t xml:space="preserve"> Hàng đơn vị nằm ở </w:t>
      </w:r>
      <w:r>
        <w:rPr>
          <w:rFonts w:ascii="Consolas" w:hAnsi="Consolas"/>
          <w:color w:val="1E293B"/>
          <w:sz w:val="17"/>
          <w:shd w:val="clear" w:color="auto" w:fill="F1F5F9"/>
        </w:rPr>
        <w:t>index = 0</w:t>
      </w:r>
      <w:r>
        <w:rPr>
          <w:rFonts w:ascii="Times New Roman" w:hAnsi="Times New Roman"/>
          <w:sz w:val="21"/>
        </w:rPr>
        <w:t xml:space="preserve">, nên khi cộng, trừ hoặc nhân ta có thể xử lý trực tiếp từ hàng thấp lên hàng cao và truyền biến nhớ </w:t>
      </w:r>
      <w:r>
        <w:rPr>
          <w:rFonts w:ascii="Consolas" w:hAnsi="Consolas"/>
          <w:color w:val="1E293B"/>
          <w:sz w:val="17"/>
          <w:shd w:val="clear" w:color="auto" w:fill="F1F5F9"/>
        </w:rPr>
        <w:t>carry/borrow</w:t>
      </w:r>
      <w:r>
        <w:rPr>
          <w:rFonts w:ascii="Times New Roman" w:hAnsi="Times New Roman"/>
          <w:sz w:val="21"/>
        </w:rPr>
        <w:t xml:space="preserve"> sang phần tử kế tiếp (</w:t>
      </w:r>
      <w:r>
        <w:rPr>
          <w:rFonts w:ascii="Cambria Math" w:hAnsi="Cambria Math"/>
          <w:i/>
          <w:sz w:val="20"/>
        </w:rPr>
        <w:t>a[0] → a[1] → a[2] …</w:t>
      </w:r>
      <w:r>
        <w:rPr>
          <w:rFonts w:ascii="Times New Roman" w:hAnsi="Times New Roman"/>
          <w:sz w:val="21"/>
        </w:rPr>
        <w:t xml:space="preserve">). Ngoài ra, chữ số mới ở cuối có thể được thêm bằng </w:t>
      </w:r>
      <w:r>
        <w:rPr>
          <w:rFonts w:ascii="Consolas" w:hAnsi="Consolas"/>
          <w:color w:val="1E293B"/>
          <w:sz w:val="17"/>
          <w:shd w:val="clear" w:color="auto" w:fill="F1F5F9"/>
        </w:rPr>
        <w:t>push_back()</w:t>
      </w:r>
      <w:r>
        <w:rPr>
          <w:rFonts w:ascii="Times New Roman" w:hAnsi="Times New Roman"/>
          <w:sz w:val="21"/>
        </w:rPr>
        <w:t xml:space="preserve"> với chi phí amortized </w:t>
      </w:r>
      <w:r>
        <w:rPr>
          <w:rFonts w:ascii="Cambria Math" w:hAnsi="Cambria Math"/>
          <w:i/>
          <w:sz w:val="20"/>
        </w:rPr>
        <w:t>O(1)</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**Biểu diễn Base 10 vs Base </w:t>
      </w:r>
      <w:r>
        <w:rPr>
          <w:rFonts w:ascii="Cambria Math" w:hAnsi="Cambria Math"/>
          <w:i/>
          <w:sz w:val="20"/>
        </w:rPr>
        <w:t>10⁹</w:t>
      </w:r>
      <w:r>
        <w:rPr>
          <w:rFonts w:ascii="Times New Roman" w:hAnsi="Times New Roman"/>
          <w:sz w:val="21"/>
        </w:rPr>
        <w:t>:**</w:t>
      </w:r>
    </w:p>
    <w:p>
      <w:pPr>
        <w:pStyle w:val="ListBullet"/>
        <w:spacing w:after="40" w:before="20"/>
        <w:ind w:left="340" w:hanging="227"/>
      </w:pPr>
      <w:r/>
      <w:r>
        <w:rPr>
          <w:rFonts w:ascii="Times New Roman" w:hAnsi="Times New Roman"/>
          <w:b/>
          <w:sz w:val="21"/>
        </w:rPr>
        <w:t>Base 10 (</w:t>
      </w:r>
      <w:r>
        <w:rPr>
          <w:rFonts w:ascii="Consolas" w:hAnsi="Consolas"/>
          <w:color w:val="1E293B"/>
          <w:sz w:val="17"/>
          <w:shd w:val="clear" w:color="auto" w:fill="F1F5F9"/>
        </w:rPr>
        <w:t>string</w:t>
      </w:r>
      <w:r>
        <w:rPr>
          <w:rFonts w:ascii="Times New Roman" w:hAnsi="Times New Roman"/>
          <w:b/>
          <w:sz w:val="21"/>
        </w:rPr>
        <w:t xml:space="preserve"> / </w:t>
      </w:r>
      <w:r>
        <w:rPr>
          <w:rFonts w:ascii="Consolas" w:hAnsi="Consolas"/>
          <w:color w:val="1E293B"/>
          <w:sz w:val="17"/>
          <w:shd w:val="clear" w:color="auto" w:fill="F1F5F9"/>
        </w:rPr>
        <w:t>vector&lt;int&gt;</w:t>
      </w:r>
      <w:r>
        <w:rPr>
          <w:rFonts w:ascii="Times New Roman" w:hAnsi="Times New Roman"/>
          <w:b/>
          <w:sz w:val="21"/>
        </w:rPr>
        <w:t>):</w:t>
      </w:r>
      <w:r>
        <w:rPr>
          <w:rFonts w:ascii="Times New Roman" w:hAnsi="Times New Roman"/>
          <w:sz w:val="21"/>
        </w:rPr>
        <w:t xml:space="preserve"> Mỗi phần tử lưu 1 chữ số thập phân (</w:t>
      </w:r>
      <w:r>
        <w:rPr>
          <w:rFonts w:ascii="Cambria Math" w:hAnsi="Cambria Math"/>
          <w:i/>
          <w:sz w:val="20"/>
        </w:rPr>
        <w:t>0 … 9</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**Base </w:t>
      </w:r>
      <w:r>
        <w:rPr>
          <w:rFonts w:ascii="Cambria Math" w:hAnsi="Cambria Math"/>
          <w:i/>
          <w:sz w:val="20"/>
        </w:rPr>
        <w:t>10⁹</w:t>
      </w:r>
      <w:r>
        <w:rPr>
          <w:rFonts w:ascii="Times New Roman" w:hAnsi="Times New Roman"/>
          <w:sz w:val="21"/>
        </w:rPr>
        <w:t xml:space="preserve"> (</w:t>
      </w:r>
      <w:r>
        <w:rPr>
          <w:rFonts w:ascii="Consolas" w:hAnsi="Consolas"/>
          <w:color w:val="1E293B"/>
          <w:sz w:val="17"/>
          <w:shd w:val="clear" w:color="auto" w:fill="F1F5F9"/>
        </w:rPr>
        <w:t>vector&lt;int&gt;</w:t>
      </w:r>
      <w:r>
        <w:rPr>
          <w:rFonts w:ascii="Times New Roman" w:hAnsi="Times New Roman"/>
          <w:sz w:val="21"/>
        </w:rPr>
        <w:t xml:space="preserve"> / </w:t>
      </w:r>
      <w:r>
        <w:rPr>
          <w:rFonts w:ascii="Consolas" w:hAnsi="Consolas"/>
          <w:color w:val="1E293B"/>
          <w:sz w:val="17"/>
          <w:shd w:val="clear" w:color="auto" w:fill="F1F5F9"/>
        </w:rPr>
        <w:t>vector&lt;long long&gt;</w:t>
      </w:r>
      <w:r>
        <w:rPr>
          <w:rFonts w:ascii="Times New Roman" w:hAnsi="Times New Roman"/>
          <w:sz w:val="21"/>
        </w:rPr>
        <w:t>):** Nhóm các cụm 9 chữ số từ phải sang trái.</w:t>
      </w:r>
    </w:p>
    <w:p>
      <w:pPr>
        <w:pStyle w:val="ListBullet"/>
        <w:spacing w:after="40" w:before="20"/>
        <w:ind w:left="340" w:hanging="227"/>
      </w:pPr>
      <w:r/>
      <w:r>
        <w:rPr>
          <w:rFonts w:ascii="Times New Roman" w:hAnsi="Times New Roman"/>
          <w:i/>
          <w:sz w:val="21"/>
        </w:rPr>
        <w:t>Cấu trúc dữ liệu:</w:t>
      </w:r>
      <w:r>
        <w:rPr>
          <w:rFonts w:ascii="Times New Roman" w:hAnsi="Times New Roman"/>
          <w:sz w:val="21"/>
        </w:rPr>
        <w:t xml:space="preserve"> Mỗi chunk lưu kiểu </w:t>
      </w:r>
      <w:r>
        <w:rPr>
          <w:rFonts w:ascii="Consolas" w:hAnsi="Consolas"/>
          <w:color w:val="1E293B"/>
          <w:sz w:val="17"/>
          <w:shd w:val="clear" w:color="auto" w:fill="F1F5F9"/>
        </w:rPr>
        <w:t>int</w:t>
      </w:r>
      <w:r>
        <w:rPr>
          <w:rFonts w:ascii="Times New Roman" w:hAnsi="Times New Roman"/>
          <w:sz w:val="21"/>
        </w:rPr>
        <w:t xml:space="preserve"> (</w:t>
      </w:r>
      <w:r>
        <w:rPr>
          <w:rFonts w:ascii="Cambria Math" w:hAnsi="Cambria Math"/>
          <w:i/>
          <w:sz w:val="20"/>
        </w:rPr>
        <w:t>0 … 999,999,999</w:t>
      </w:r>
      <w:r>
        <w:rPr>
          <w:rFonts w:ascii="Times New Roman" w:hAnsi="Times New Roman"/>
          <w:sz w:val="21"/>
        </w:rPr>
        <w:t xml:space="preserve">); phép nhân giữa 2 chunks lưu kiểu </w:t>
      </w:r>
      <w:r>
        <w:rPr>
          <w:rFonts w:ascii="Consolas" w:hAnsi="Consolas"/>
          <w:color w:val="1E293B"/>
          <w:sz w:val="17"/>
          <w:shd w:val="clear" w:color="auto" w:fill="F1F5F9"/>
        </w:rPr>
        <w:t>long long</w:t>
      </w:r>
      <w:r>
        <w:rPr>
          <w:rFonts w:ascii="Times New Roman" w:hAnsi="Times New Roman"/>
          <w:sz w:val="21"/>
        </w:rPr>
        <w:t xml:space="preserve"> (vì </w:t>
      </w:r>
      <w:r>
        <w:rPr>
          <w:rFonts w:ascii="Cambria Math" w:hAnsi="Cambria Math"/>
          <w:i/>
          <w:sz w:val="20"/>
        </w:rPr>
        <w:t>(10⁹ - 1) × (10⁹ - 1) approx 10¹⁸ &lt; 2⁶³-1</w:t>
      </w:r>
      <w:r>
        <w:rPr>
          <w:rFonts w:ascii="Times New Roman" w:hAnsi="Times New Roman"/>
          <w:sz w:val="21"/>
        </w:rPr>
        <w:t>).</w:t>
      </w:r>
    </w:p>
    <w:p>
      <w:pPr>
        <w:pStyle w:val="ListBullet"/>
        <w:spacing w:after="40" w:before="20"/>
        <w:ind w:left="340" w:hanging="227"/>
      </w:pPr>
      <w:r/>
      <w:r>
        <w:rPr>
          <w:rFonts w:ascii="Times New Roman" w:hAnsi="Times New Roman"/>
          <w:i/>
          <w:sz w:val="21"/>
        </w:rPr>
        <w:t>Ví dụ:</w:t>
      </w:r>
      <w:r>
        <w:rPr>
          <w:rFonts w:ascii="Times New Roman" w:hAnsi="Times New Roman"/>
          <w:sz w:val="21"/>
        </w:rPr>
        <w:t xml:space="preserve"> Số </w:t>
      </w:r>
      <w:r>
        <w:rPr>
          <w:rFonts w:ascii="Cambria Math" w:hAnsi="Cambria Math"/>
          <w:i/>
          <w:sz w:val="20"/>
        </w:rPr>
        <w:t>1234567890123456789</w:t>
      </w:r>
      <w:r>
        <w:rPr>
          <w:rFonts w:ascii="Times New Roman" w:hAnsi="Times New Roman"/>
          <w:sz w:val="21"/>
        </w:rPr>
        <w:t xml:space="preserve"> được tách thành:</w:t>
      </w:r>
    </w:p>
    <w:p>
      <w:pPr>
        <w:widowControl/>
        <w:spacing w:after="80" w:before="0" w:line="276" w:lineRule="auto"/>
        <w:jc w:val="both"/>
      </w:pPr>
      <w:r>
        <w:rPr>
          <w:rFonts w:ascii="Cambria Math" w:hAnsi="Cambria Math"/>
          <w:i/>
          <w:color w:val="1B4A6B"/>
          <w:sz w:val="21"/>
        </w:rPr>
        <w:t>chunks = [23456789, 123456789, 1]</w:t>
      </w:r>
      <w:r>
        <w:rPr>
          <w:rFonts w:ascii="Times New Roman" w:hAnsi="Times New Roman"/>
          <w:sz w:val="21"/>
        </w:rPr>
        <w:t xml:space="preserve"> </w:t>
      </w:r>
      <w:r>
        <w:rPr>
          <w:rFonts w:ascii="Cambria Math" w:hAnsi="Cambria Math"/>
          <w:i/>
          <w:color w:val="1B4A6B"/>
          <w:sz w:val="21"/>
        </w:rPr>
        <w:t>Giá trị = 23456789 + 123456789 × 10⁹ + 1 × (10⁹)²</w:t>
      </w:r>
    </w:p>
    <w:p>
      <w:pPr>
        <w:pStyle w:val="Heading3"/>
      </w:pPr>
      <w:r/>
      <w:r>
        <w:rPr>
          <w:rFonts w:ascii="Calibri" w:hAnsi="Calibri"/>
          <w:b/>
          <w:color w:val="2E5E8A"/>
          <w:sz w:val="23"/>
        </w:rPr>
        <w:t>3.2. Bảng tổng hợp các phép toán số nguyên lớn (</w:t>
      </w:r>
      <w:r>
        <w:rPr>
          <w:rFonts w:ascii="Cambria Math" w:hAnsi="Cambria Math"/>
          <w:b/>
          <w:i/>
          <w:color w:val="2E5E8A"/>
          <w:sz w:val="23"/>
        </w:rPr>
        <w:t>O(L²)</w:t>
      </w:r>
      <w:r>
        <w:rPr>
          <w:rFonts w:ascii="Calibri" w:hAnsi="Calibri"/>
          <w:b/>
          <w:color w:val="2E5E8A"/>
          <w:sz w:val="23"/>
        </w:rPr>
        <w:t>)</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val="clear" w:color="auto" w:fill="1A4A6B"/>
          </w:tcPr>
          <w:p>
            <w:pPr>
              <w:jc w:val="center"/>
            </w:pPr>
            <w:r/>
            <w:r>
              <w:rPr>
                <w:rFonts w:ascii="Calibri" w:hAnsi="Calibri"/>
                <w:b/>
                <w:color w:val="FFFFFF"/>
                <w:sz w:val="18"/>
              </w:rPr>
              <w:t>Phép toán</w:t>
            </w:r>
          </w:p>
        </w:tc>
        <w:tc>
          <w:tcPr>
            <w:tcW w:type="dxa" w:w="2409"/>
            <w:vAlign w:val="center"/>
            <w:shd w:val="clear" w:color="auto" w:fill="1A4A6B"/>
          </w:tcPr>
          <w:p>
            <w:pPr>
              <w:jc w:val="center"/>
            </w:pPr>
            <w:r/>
            <w:r>
              <w:rPr>
                <w:rFonts w:ascii="Calibri" w:hAnsi="Calibri"/>
                <w:b/>
                <w:color w:val="FFFFFF"/>
                <w:sz w:val="18"/>
              </w:rPr>
              <w:t>Bản chất thuật toán</w:t>
            </w:r>
          </w:p>
        </w:tc>
        <w:tc>
          <w:tcPr>
            <w:tcW w:type="dxa" w:w="2409"/>
            <w:vAlign w:val="center"/>
            <w:shd w:val="clear" w:color="auto" w:fill="1A4A6B"/>
          </w:tcPr>
          <w:p>
            <w:pPr>
              <w:jc w:val="center"/>
            </w:pPr>
            <w:r/>
            <w:r>
              <w:rPr>
                <w:rFonts w:ascii="Calibri" w:hAnsi="Calibri"/>
                <w:b/>
                <w:color w:val="FFFFFF"/>
                <w:sz w:val="18"/>
              </w:rPr>
              <w:t>Độ phức tạp thời gian</w:t>
            </w:r>
          </w:p>
        </w:tc>
        <w:tc>
          <w:tcPr>
            <w:tcW w:type="dxa" w:w="2409"/>
            <w:vAlign w:val="center"/>
            <w:shd w:val="clear" w:color="auto" w:fill="1A4A6B"/>
          </w:tcPr>
          <w:p>
            <w:pPr>
              <w:jc w:val="center"/>
            </w:pPr>
            <w:r/>
            <w:r>
              <w:rPr>
                <w:rFonts w:ascii="Calibri" w:hAnsi="Calibri"/>
                <w:b/>
                <w:color w:val="FFFFFF"/>
                <w:sz w:val="18"/>
              </w:rPr>
              <w:t>Lưu ý quan trọng</w:t>
            </w:r>
          </w:p>
        </w:tc>
      </w:tr>
      <w:tr>
        <w:tc>
          <w:tcPr>
            <w:tcW w:type="dxa" w:w="2409"/>
            <w:vAlign w:val="center"/>
          </w:tcPr>
          <w:p>
            <w:pPr>
              <w:spacing w:after="40" w:before="40"/>
              <w:jc w:val="center"/>
            </w:pPr>
            <w:r/>
            <w:r>
              <w:rPr>
                <w:rFonts w:ascii="Times New Roman" w:hAnsi="Times New Roman"/>
                <w:b w:val="0"/>
                <w:color w:val="1E293B"/>
                <w:sz w:val="18"/>
              </w:rPr>
              <w:t>**So sánh (</w:t>
            </w:r>
            <w:r>
              <w:rPr>
                <w:rFonts w:ascii="Cambria Math" w:hAnsi="Cambria Math"/>
                <w:b w:val="0"/>
                <w:i/>
                <w:color w:val="1B4A6B"/>
                <w:sz w:val="18"/>
              </w:rPr>
              <w:t>A, B</w:t>
            </w:r>
            <w:r>
              <w:rPr>
                <w:rFonts w:ascii="Times New Roman" w:hAnsi="Times New Roman"/>
                <w:b w:val="0"/>
                <w:color w:val="1E293B"/>
                <w:sz w:val="18"/>
              </w:rPr>
              <w:t>)**</w:t>
            </w:r>
          </w:p>
        </w:tc>
        <w:tc>
          <w:tcPr>
            <w:tcW w:type="dxa" w:w="2409"/>
            <w:vAlign w:val="center"/>
          </w:tcPr>
          <w:p>
            <w:pPr>
              <w:spacing w:after="40" w:before="40"/>
              <w:jc w:val="center"/>
            </w:pPr>
            <w:r/>
            <w:r>
              <w:rPr>
                <w:rFonts w:ascii="Times New Roman" w:hAnsi="Times New Roman"/>
                <w:b w:val="0"/>
                <w:color w:val="1E293B"/>
                <w:sz w:val="18"/>
              </w:rPr>
              <w:t>So sánh độ dài trước, sau đó so sánh từ điển</w:t>
            </w:r>
          </w:p>
        </w:tc>
        <w:tc>
          <w:tcPr>
            <w:tcW w:type="dxa" w:w="2409"/>
            <w:vAlign w:val="center"/>
          </w:tcPr>
          <w:p>
            <w:pPr>
              <w:spacing w:after="40" w:before="40"/>
              <w:jc w:val="center"/>
            </w:pPr>
            <w:r/>
            <w:r>
              <w:rPr>
                <w:rFonts w:ascii="Cambria Math" w:hAnsi="Cambria Math"/>
                <w:b w:val="0"/>
                <w:i/>
                <w:color w:val="1B4A6B"/>
                <w:sz w:val="18"/>
              </w:rPr>
              <w:t>O(max(L_A, L_B))</w:t>
            </w:r>
          </w:p>
        </w:tc>
        <w:tc>
          <w:tcPr>
            <w:tcW w:type="dxa" w:w="2409"/>
            <w:vAlign w:val="center"/>
          </w:tcPr>
          <w:p>
            <w:pPr>
              <w:spacing w:after="40" w:before="40"/>
              <w:jc w:val="center"/>
            </w:pPr>
            <w:r/>
            <w:r>
              <w:rPr>
                <w:rFonts w:ascii="Times New Roman" w:hAnsi="Times New Roman"/>
                <w:b w:val="0"/>
                <w:color w:val="1E293B"/>
                <w:sz w:val="18"/>
              </w:rPr>
              <w:t>Xóa sạch số 0 ở đầu trước khi so sánh</w:t>
            </w:r>
          </w:p>
        </w:tc>
      </w:tr>
      <w:tr>
        <w:tc>
          <w:tcPr>
            <w:tcW w:type="dxa" w:w="2409"/>
            <w:vAlign w:val="center"/>
            <w:shd w:val="clear" w:color="auto" w:fill="F8FAFC"/>
          </w:tcPr>
          <w:p>
            <w:pPr>
              <w:spacing w:after="40" w:before="40"/>
              <w:jc w:val="center"/>
            </w:pPr>
            <w:r/>
            <w:r>
              <w:rPr>
                <w:rFonts w:ascii="Times New Roman" w:hAnsi="Times New Roman"/>
                <w:b w:val="0"/>
                <w:color w:val="1E293B"/>
                <w:sz w:val="18"/>
              </w:rPr>
              <w:t>**Cộng (</w:t>
            </w:r>
            <w:r>
              <w:rPr>
                <w:rFonts w:ascii="Cambria Math" w:hAnsi="Cambria Math"/>
                <w:b w:val="0"/>
                <w:i/>
                <w:color w:val="1B4A6B"/>
                <w:sz w:val="18"/>
              </w:rPr>
              <w:t>A + B</w:t>
            </w:r>
            <w:r>
              <w:rPr>
                <w:rFonts w:ascii="Times New Roman" w:hAnsi="Times New Roman"/>
                <w:b w:val="0"/>
                <w:color w:val="1E293B"/>
                <w:sz w:val="18"/>
              </w:rPr>
              <w:t>)**</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Mô phỏng cộng từng hàng kèm biến nhớ </w:t>
            </w:r>
            <w:r>
              <w:rPr>
                <w:rFonts w:ascii="Consolas" w:hAnsi="Consolas"/>
                <w:b w:val="0"/>
                <w:color w:val="BE123C"/>
                <w:sz w:val="16"/>
              </w:rPr>
              <w:t>carry</w:t>
            </w:r>
          </w:p>
        </w:tc>
        <w:tc>
          <w:tcPr>
            <w:tcW w:type="dxa" w:w="2409"/>
            <w:vAlign w:val="center"/>
            <w:shd w:val="clear" w:color="auto" w:fill="F8FAFC"/>
          </w:tcPr>
          <w:p>
            <w:pPr>
              <w:spacing w:after="40" w:before="40"/>
              <w:jc w:val="center"/>
            </w:pPr>
            <w:r/>
            <w:r>
              <w:rPr>
                <w:rFonts w:ascii="Cambria Math" w:hAnsi="Cambria Math"/>
                <w:b w:val="0"/>
                <w:i/>
                <w:color w:val="1B4A6B"/>
                <w:sz w:val="18"/>
              </w:rPr>
              <w:t>O(max(L_A, L_B))</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Xử lý </w:t>
            </w:r>
            <w:r>
              <w:rPr>
                <w:rFonts w:ascii="Consolas" w:hAnsi="Consolas"/>
                <w:b w:val="0"/>
                <w:color w:val="BE123C"/>
                <w:sz w:val="16"/>
              </w:rPr>
              <w:t>carry</w:t>
            </w:r>
            <w:r>
              <w:rPr>
                <w:rFonts w:ascii="Times New Roman" w:hAnsi="Times New Roman"/>
                <w:b w:val="0"/>
                <w:color w:val="1E293B"/>
                <w:sz w:val="18"/>
              </w:rPr>
              <w:t xml:space="preserve"> còn dư sau khi hết chữ số</w:t>
            </w:r>
          </w:p>
        </w:tc>
      </w:tr>
      <w:tr>
        <w:tc>
          <w:tcPr>
            <w:tcW w:type="dxa" w:w="2409"/>
            <w:vAlign w:val="center"/>
          </w:tcPr>
          <w:p>
            <w:pPr>
              <w:spacing w:after="40" w:before="40"/>
              <w:jc w:val="center"/>
            </w:pPr>
            <w:r/>
            <w:r>
              <w:rPr>
                <w:rFonts w:ascii="Times New Roman" w:hAnsi="Times New Roman"/>
                <w:b w:val="0"/>
                <w:color w:val="1E293B"/>
                <w:sz w:val="18"/>
              </w:rPr>
              <w:t>**Trừ (</w:t>
            </w:r>
            <w:r>
              <w:rPr>
                <w:rFonts w:ascii="Cambria Math" w:hAnsi="Cambria Math"/>
                <w:b w:val="0"/>
                <w:i/>
                <w:color w:val="1B4A6B"/>
                <w:sz w:val="18"/>
              </w:rPr>
              <w:t>A - B</w:t>
            </w:r>
            <w:r>
              <w:rPr>
                <w:rFonts w:ascii="Times New Roman" w:hAnsi="Times New Roman"/>
                <w:b w:val="0"/>
                <w:color w:val="1E293B"/>
                <w:sz w:val="18"/>
              </w:rPr>
              <w:t>)**</w:t>
            </w:r>
          </w:p>
        </w:tc>
        <w:tc>
          <w:tcPr>
            <w:tcW w:type="dxa" w:w="2409"/>
            <w:vAlign w:val="center"/>
          </w:tcPr>
          <w:p>
            <w:pPr>
              <w:spacing w:after="40" w:before="40"/>
              <w:jc w:val="center"/>
            </w:pPr>
            <w:r/>
            <w:r>
              <w:rPr>
                <w:rFonts w:ascii="Times New Roman" w:hAnsi="Times New Roman"/>
                <w:b w:val="0"/>
                <w:color w:val="1E293B"/>
                <w:sz w:val="18"/>
              </w:rPr>
              <w:t xml:space="preserve">Mô phỏng trừ có mượn </w:t>
            </w:r>
            <w:r>
              <w:rPr>
                <w:rFonts w:ascii="Consolas" w:hAnsi="Consolas"/>
                <w:b w:val="0"/>
                <w:color w:val="BE123C"/>
                <w:sz w:val="16"/>
              </w:rPr>
              <w:t>borrow</w:t>
            </w:r>
            <w:r>
              <w:rPr>
                <w:rFonts w:ascii="Times New Roman" w:hAnsi="Times New Roman"/>
                <w:b w:val="0"/>
                <w:color w:val="1E293B"/>
                <w:sz w:val="18"/>
              </w:rPr>
              <w:t xml:space="preserve"> (</w:t>
            </w:r>
            <w:r>
              <w:rPr>
                <w:rFonts w:ascii="Cambria Math" w:hAnsi="Cambria Math"/>
                <w:b w:val="0"/>
                <w:i/>
                <w:color w:val="1B4A6B"/>
                <w:sz w:val="18"/>
              </w:rPr>
              <w:t>A ≥ B</w:t>
            </w:r>
            <w:r>
              <w:rPr>
                <w:rFonts w:ascii="Times New Roman" w:hAnsi="Times New Roman"/>
                <w:b w:val="0"/>
                <w:color w:val="1E293B"/>
                <w:sz w:val="18"/>
              </w:rPr>
              <w:t>)</w:t>
            </w:r>
          </w:p>
        </w:tc>
        <w:tc>
          <w:tcPr>
            <w:tcW w:type="dxa" w:w="2409"/>
            <w:vAlign w:val="center"/>
          </w:tcPr>
          <w:p>
            <w:pPr>
              <w:spacing w:after="40" w:before="40"/>
              <w:jc w:val="center"/>
            </w:pPr>
            <w:r/>
            <w:r>
              <w:rPr>
                <w:rFonts w:ascii="Cambria Math" w:hAnsi="Cambria Math"/>
                <w:b w:val="0"/>
                <w:i/>
                <w:color w:val="1B4A6B"/>
                <w:sz w:val="18"/>
              </w:rPr>
              <w:t>O(L_A)</w:t>
            </w:r>
          </w:p>
        </w:tc>
        <w:tc>
          <w:tcPr>
            <w:tcW w:type="dxa" w:w="2409"/>
            <w:vAlign w:val="center"/>
          </w:tcPr>
          <w:p>
            <w:pPr>
              <w:spacing w:after="40" w:before="40"/>
              <w:jc w:val="center"/>
            </w:pPr>
            <w:r/>
            <w:r>
              <w:rPr>
                <w:rFonts w:ascii="Times New Roman" w:hAnsi="Times New Roman"/>
                <w:b w:val="0"/>
                <w:color w:val="1E293B"/>
                <w:sz w:val="18"/>
              </w:rPr>
              <w:t xml:space="preserve">Xóa sạch số </w:t>
            </w:r>
            <w:r>
              <w:rPr>
                <w:rFonts w:ascii="Cambria Math" w:hAnsi="Cambria Math"/>
                <w:b w:val="0"/>
                <w:i/>
                <w:color w:val="1B4A6B"/>
                <w:sz w:val="18"/>
              </w:rPr>
              <w:t>0</w:t>
            </w:r>
            <w:r>
              <w:rPr>
                <w:rFonts w:ascii="Times New Roman" w:hAnsi="Times New Roman"/>
                <w:b w:val="0"/>
                <w:color w:val="1E293B"/>
                <w:sz w:val="18"/>
              </w:rPr>
              <w:t xml:space="preserve"> vô nghĩa ở đầu (</w:t>
            </w:r>
            <w:r>
              <w:rPr>
                <w:rFonts w:ascii="Consolas" w:hAnsi="Consolas"/>
                <w:b w:val="0"/>
                <w:color w:val="BE123C"/>
                <w:sz w:val="16"/>
              </w:rPr>
              <w:t>leading zeros</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Times New Roman" w:hAnsi="Times New Roman"/>
                <w:b w:val="0"/>
                <w:color w:val="1E293B"/>
                <w:sz w:val="18"/>
              </w:rPr>
              <w:t>**Nhân nhỏ (</w:t>
            </w:r>
            <w:r>
              <w:rPr>
                <w:rFonts w:ascii="Cambria Math" w:hAnsi="Cambria Math"/>
                <w:b w:val="0"/>
                <w:i/>
                <w:color w:val="1B4A6B"/>
                <w:sz w:val="18"/>
              </w:rPr>
              <w:t>A × b</w:t>
            </w:r>
            <w:r>
              <w:rPr>
                <w:rFonts w:ascii="Times New Roman" w:hAnsi="Times New Roman"/>
                <w:b w:val="0"/>
                <w:color w:val="1E293B"/>
                <w:sz w:val="18"/>
              </w:rPr>
              <w:t>)**</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Nhân từng chữ số của </w:t>
            </w:r>
            <w:r>
              <w:rPr>
                <w:rFonts w:ascii="Cambria Math" w:hAnsi="Cambria Math"/>
                <w:b w:val="0"/>
                <w:i/>
                <w:color w:val="1B4A6B"/>
                <w:sz w:val="18"/>
              </w:rPr>
              <w:t>A</w:t>
            </w:r>
            <w:r>
              <w:rPr>
                <w:rFonts w:ascii="Times New Roman" w:hAnsi="Times New Roman"/>
                <w:b w:val="0"/>
                <w:color w:val="1E293B"/>
                <w:sz w:val="18"/>
              </w:rPr>
              <w:t xml:space="preserve"> với số nguyên </w:t>
            </w:r>
            <w:r>
              <w:rPr>
                <w:rFonts w:ascii="Cambria Math" w:hAnsi="Cambria Math"/>
                <w:b w:val="0"/>
                <w:i/>
                <w:color w:val="1B4A6B"/>
                <w:sz w:val="18"/>
              </w:rPr>
              <w:t>b</w:t>
            </w:r>
          </w:p>
        </w:tc>
        <w:tc>
          <w:tcPr>
            <w:tcW w:type="dxa" w:w="2409"/>
            <w:vAlign w:val="center"/>
            <w:shd w:val="clear" w:color="auto" w:fill="F8FAFC"/>
          </w:tcPr>
          <w:p>
            <w:pPr>
              <w:spacing w:after="40" w:before="40"/>
              <w:jc w:val="center"/>
            </w:pPr>
            <w:r/>
            <w:r>
              <w:rPr>
                <w:rFonts w:ascii="Cambria Math" w:hAnsi="Cambria Math"/>
                <w:b w:val="0"/>
                <w:i/>
                <w:color w:val="1B4A6B"/>
                <w:sz w:val="18"/>
              </w:rPr>
              <w:t>O(L_A)</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Biến </w:t>
            </w:r>
            <w:r>
              <w:rPr>
                <w:rFonts w:ascii="Consolas" w:hAnsi="Consolas"/>
                <w:b w:val="0"/>
                <w:color w:val="BE123C"/>
                <w:sz w:val="16"/>
              </w:rPr>
              <w:t>carry</w:t>
            </w:r>
            <w:r>
              <w:rPr>
                <w:rFonts w:ascii="Times New Roman" w:hAnsi="Times New Roman"/>
                <w:b w:val="0"/>
                <w:color w:val="1E293B"/>
                <w:sz w:val="18"/>
              </w:rPr>
              <w:t xml:space="preserve"> có thể vượt quá </w:t>
            </w:r>
            <w:r>
              <w:rPr>
                <w:rFonts w:ascii="Cambria Math" w:hAnsi="Cambria Math"/>
                <w:b w:val="0"/>
                <w:i/>
                <w:color w:val="1B4A6B"/>
                <w:sz w:val="18"/>
              </w:rPr>
              <w:t>10</w:t>
            </w:r>
            <w:r>
              <w:rPr>
                <w:rFonts w:ascii="Times New Roman" w:hAnsi="Times New Roman"/>
                <w:b w:val="0"/>
                <w:color w:val="1E293B"/>
                <w:sz w:val="18"/>
              </w:rPr>
              <w:t xml:space="preserve">, cần kiểu </w:t>
            </w:r>
            <w:r>
              <w:rPr>
                <w:rFonts w:ascii="Consolas" w:hAnsi="Consolas"/>
                <w:b w:val="0"/>
                <w:color w:val="BE123C"/>
                <w:sz w:val="16"/>
              </w:rPr>
              <w:t>long long</w:t>
            </w:r>
          </w:p>
        </w:tc>
      </w:tr>
      <w:tr>
        <w:tc>
          <w:tcPr>
            <w:tcW w:type="dxa" w:w="2409"/>
            <w:vAlign w:val="center"/>
          </w:tcPr>
          <w:p>
            <w:pPr>
              <w:spacing w:after="40" w:before="40"/>
              <w:jc w:val="center"/>
            </w:pPr>
            <w:r/>
            <w:r>
              <w:rPr>
                <w:rFonts w:ascii="Times New Roman" w:hAnsi="Times New Roman"/>
                <w:b w:val="0"/>
                <w:color w:val="1E293B"/>
                <w:sz w:val="18"/>
              </w:rPr>
              <w:t>**Nhân lớn (</w:t>
            </w:r>
            <w:r>
              <w:rPr>
                <w:rFonts w:ascii="Cambria Math" w:hAnsi="Cambria Math"/>
                <w:b w:val="0"/>
                <w:i/>
                <w:color w:val="1B4A6B"/>
                <w:sz w:val="18"/>
              </w:rPr>
              <w:t>A × B</w:t>
            </w:r>
            <w:r>
              <w:rPr>
                <w:rFonts w:ascii="Times New Roman" w:hAnsi="Times New Roman"/>
                <w:b w:val="0"/>
                <w:color w:val="1E293B"/>
                <w:sz w:val="18"/>
              </w:rPr>
              <w:t>)**</w:t>
            </w:r>
          </w:p>
        </w:tc>
        <w:tc>
          <w:tcPr>
            <w:tcW w:type="dxa" w:w="2409"/>
            <w:vAlign w:val="center"/>
          </w:tcPr>
          <w:p>
            <w:pPr>
              <w:spacing w:after="40" w:before="40"/>
              <w:jc w:val="center"/>
            </w:pPr>
            <w:r/>
            <w:r>
              <w:rPr>
                <w:rFonts w:ascii="Times New Roman" w:hAnsi="Times New Roman"/>
                <w:b w:val="0"/>
                <w:color w:val="1E293B"/>
                <w:sz w:val="18"/>
              </w:rPr>
              <w:t xml:space="preserve">Tích lũy </w:t>
            </w:r>
            <w:r>
              <w:rPr>
                <w:rFonts w:ascii="Cambria Math" w:hAnsi="Cambria Math"/>
                <w:b w:val="0"/>
                <w:i/>
                <w:color w:val="1B4A6B"/>
                <w:sz w:val="18"/>
              </w:rPr>
              <w:t>C[i + j] += A[i] × B[j]</w:t>
            </w:r>
            <w:r>
              <w:rPr>
                <w:rFonts w:ascii="Times New Roman" w:hAnsi="Times New Roman"/>
                <w:b w:val="0"/>
                <w:color w:val="1E293B"/>
                <w:sz w:val="18"/>
              </w:rPr>
              <w:t xml:space="preserve"> rồi normalize</w:t>
            </w:r>
          </w:p>
        </w:tc>
        <w:tc>
          <w:tcPr>
            <w:tcW w:type="dxa" w:w="2409"/>
            <w:vAlign w:val="center"/>
          </w:tcPr>
          <w:p>
            <w:pPr>
              <w:spacing w:after="40" w:before="40"/>
              <w:jc w:val="center"/>
            </w:pPr>
            <w:r/>
            <w:r>
              <w:rPr>
                <w:rFonts w:ascii="Cambria Math" w:hAnsi="Cambria Math"/>
                <w:b w:val="0"/>
                <w:i/>
                <w:color w:val="1B4A6B"/>
                <w:sz w:val="18"/>
              </w:rPr>
              <w:t>O(L_A × L_B)</w:t>
            </w:r>
          </w:p>
        </w:tc>
        <w:tc>
          <w:tcPr>
            <w:tcW w:type="dxa" w:w="2409"/>
            <w:vAlign w:val="center"/>
          </w:tcPr>
          <w:p>
            <w:pPr>
              <w:spacing w:after="40" w:before="40"/>
              <w:jc w:val="center"/>
            </w:pPr>
            <w:r/>
            <w:r>
              <w:rPr>
                <w:rFonts w:ascii="Times New Roman" w:hAnsi="Times New Roman"/>
                <w:b w:val="0"/>
                <w:color w:val="1E293B"/>
                <w:sz w:val="18"/>
              </w:rPr>
              <w:t xml:space="preserve">Khởi tạo mảng </w:t>
            </w:r>
            <w:r>
              <w:rPr>
                <w:rFonts w:ascii="Cambria Math" w:hAnsi="Cambria Math"/>
                <w:b w:val="0"/>
                <w:i/>
                <w:color w:val="1B4A6B"/>
                <w:sz w:val="18"/>
              </w:rPr>
              <w:t>L_A + L_B</w:t>
            </w:r>
            <w:r>
              <w:rPr>
                <w:rFonts w:ascii="Times New Roman" w:hAnsi="Times New Roman"/>
                <w:b w:val="0"/>
                <w:color w:val="1E293B"/>
                <w:sz w:val="18"/>
              </w:rPr>
              <w:t xml:space="preserve"> (áp dụng cho </w:t>
            </w:r>
            <w:r>
              <w:rPr>
                <w:rFonts w:ascii="Cambria Math" w:hAnsi="Cambria Math"/>
                <w:b w:val="0"/>
                <w:i/>
                <w:color w:val="1B4A6B"/>
                <w:sz w:val="18"/>
              </w:rPr>
              <w:t>L ≤ 5000</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Times New Roman" w:hAnsi="Times New Roman"/>
                <w:b w:val="0"/>
                <w:color w:val="1E293B"/>
                <w:sz w:val="18"/>
              </w:rPr>
              <w:t>**Chia nhỏ (</w:t>
            </w:r>
            <w:r>
              <w:rPr>
                <w:rFonts w:ascii="Cambria Math" w:hAnsi="Cambria Math"/>
                <w:b w:val="0"/>
                <w:i/>
                <w:color w:val="1B4A6B"/>
                <w:sz w:val="18"/>
              </w:rPr>
              <w:t>A / b, A \% b</w:t>
            </w:r>
            <w:r>
              <w:rPr>
                <w:rFonts w:ascii="Times New Roman" w:hAnsi="Times New Roman"/>
                <w:b w:val="0"/>
                <w:color w:val="1E293B"/>
                <w:sz w:val="18"/>
              </w:rPr>
              <w:t>)**</w:t>
            </w:r>
          </w:p>
        </w:tc>
        <w:tc>
          <w:tcPr>
            <w:tcW w:type="dxa" w:w="2409"/>
            <w:vAlign w:val="center"/>
            <w:shd w:val="clear" w:color="auto" w:fill="F8FAFC"/>
          </w:tcPr>
          <w:p>
            <w:pPr>
              <w:spacing w:after="40" w:before="40"/>
              <w:jc w:val="center"/>
            </w:pPr>
            <w:r/>
            <w:r>
              <w:rPr>
                <w:rFonts w:ascii="Times New Roman" w:hAnsi="Times New Roman"/>
                <w:b w:val="0"/>
                <w:color w:val="1E293B"/>
                <w:sz w:val="18"/>
              </w:rPr>
              <w:t>Chia từ hàng cao nhất xuống hàng đơn vị</w:t>
            </w:r>
          </w:p>
        </w:tc>
        <w:tc>
          <w:tcPr>
            <w:tcW w:type="dxa" w:w="2409"/>
            <w:vAlign w:val="center"/>
            <w:shd w:val="clear" w:color="auto" w:fill="F8FAFC"/>
          </w:tcPr>
          <w:p>
            <w:pPr>
              <w:spacing w:after="40" w:before="40"/>
              <w:jc w:val="center"/>
            </w:pPr>
            <w:r/>
            <w:r>
              <w:rPr>
                <w:rFonts w:ascii="Cambria Math" w:hAnsi="Cambria Math"/>
                <w:b w:val="0"/>
                <w:i/>
                <w:color w:val="1B4A6B"/>
                <w:sz w:val="18"/>
              </w:rPr>
              <w:t>O(L_A)</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Biến tích lũy </w:t>
            </w:r>
            <w:r>
              <w:rPr>
                <w:rFonts w:ascii="Consolas" w:hAnsi="Consolas"/>
                <w:b w:val="0"/>
                <w:color w:val="BE123C"/>
                <w:sz w:val="16"/>
              </w:rPr>
              <w:t>cur = cur * 10 + A[i]</w:t>
            </w:r>
          </w:p>
        </w:tc>
      </w:tr>
    </w:tbl>
    <w:p>
      <w:pPr>
        <w:spacing w:after="40" w:before="0"/>
      </w:pPr>
    </w:p>
    <w:p>
      <w:pPr>
        <w:pStyle w:val="Heading3"/>
      </w:pPr>
      <w:r/>
      <w:r>
        <w:rPr>
          <w:rFonts w:ascii="Calibri" w:hAnsi="Calibri"/>
          <w:b/>
          <w:color w:val="2E5E8A"/>
          <w:sz w:val="23"/>
        </w:rPr>
        <w:t>3.3. Thuật toán chia số lớn cho số nhỏ &amp; bất biến horner</w:t>
      </w:r>
    </w:p>
    <w:p>
      <w:pPr>
        <w:widowControl/>
        <w:spacing w:after="80" w:before="0" w:line="276" w:lineRule="auto"/>
        <w:jc w:val="both"/>
      </w:pPr>
      <w:r>
        <w:rPr>
          <w:rFonts w:ascii="Times New Roman" w:hAnsi="Times New Roman"/>
          <w:sz w:val="21"/>
        </w:rPr>
        <w:t xml:space="preserve">Khi chia số lớn </w:t>
      </w:r>
      <w:r>
        <w:rPr>
          <w:rFonts w:ascii="Cambria Math" w:hAnsi="Cambria Math"/>
          <w:i/>
          <w:color w:val="1B4A6B"/>
          <w:sz w:val="21"/>
        </w:rPr>
        <w:t>A</w:t>
      </w:r>
      <w:r>
        <w:rPr>
          <w:rFonts w:ascii="Times New Roman" w:hAnsi="Times New Roman"/>
          <w:sz w:val="21"/>
        </w:rPr>
        <w:t xml:space="preserve"> cho số nguyên </w:t>
      </w:r>
      <w:r>
        <w:rPr>
          <w:rFonts w:ascii="Cambria Math" w:hAnsi="Cambria Math"/>
          <w:i/>
          <w:color w:val="1B4A6B"/>
          <w:sz w:val="21"/>
        </w:rPr>
        <w:t>b</w:t>
      </w:r>
      <w:r>
        <w:rPr>
          <w:rFonts w:ascii="Times New Roman" w:hAnsi="Times New Roman"/>
          <w:sz w:val="21"/>
        </w:rPr>
        <w:t xml:space="preserve"> (</w:t>
      </w:r>
      <w:r>
        <w:rPr>
          <w:rFonts w:ascii="Cambria Math" w:hAnsi="Cambria Math"/>
          <w:i/>
          <w:color w:val="1B4A6B"/>
          <w:sz w:val="21"/>
        </w:rPr>
        <w:t>1 ≤ b ≤ 10⁹</w:t>
      </w:r>
      <w:r>
        <w:rPr>
          <w:rFonts w:ascii="Times New Roman" w:hAnsi="Times New Roman"/>
          <w:sz w:val="21"/>
        </w:rPr>
        <w:t>), ta duyệt từ chữ số hàng cao nhất xuống hàng đơn vị:</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string divSmall(string a, long long b) {</w:t>
      </w:r>
      <w:r>
        <w:br/>
      </w:r>
      <w:r xml:space="preserve">
        <w:rPr>
          <w:rFonts w:ascii="Consolas" w:hAnsi="Consolas"/>
          <w:color w:val="1E293B"/>
          <w:sz w:val="17"/>
          <w:noProof w:val="1"/>
        </w:rPr>
        <w:t xml:space="preserve">    string res = "";</w:t>
      </w:r>
      <w:r>
        <w:br/>
      </w:r>
      <w:r xml:space="preserve">
        <w:rPr>
          <w:rFonts w:ascii="Consolas" w:hAnsi="Consolas"/>
          <w:color w:val="1E293B"/>
          <w:sz w:val="17"/>
          <w:noProof w:val="1"/>
        </w:rPr>
        <w:t xml:space="preserve">    long long cur = 0;</w:t>
      </w:r>
      <w:r>
        <w:br/>
      </w:r>
      <w:r xml:space="preserve">
        <w:rPr>
          <w:rFonts w:ascii="Consolas" w:hAnsi="Consolas"/>
          <w:color w:val="1E293B"/>
          <w:sz w:val="17"/>
          <w:noProof w:val="1"/>
        </w:rPr>
        <w:t xml:space="preserve">    for (char c : a) {</w:t>
      </w:r>
      <w:r>
        <w:br/>
      </w:r>
      <w:r xml:space="preserve">
        <w:rPr>
          <w:rFonts w:ascii="Consolas" w:hAnsi="Consolas"/>
          <w:color w:val="1E293B"/>
          <w:sz w:val="17"/>
          <w:noProof w:val="1"/>
        </w:rPr>
        <w:t xml:space="preserve">        cur = cur * 10 + (c - '0');</w:t>
      </w:r>
      <w:r>
        <w:br/>
      </w:r>
      <w:r xml:space="preserve">
        <w:rPr>
          <w:rFonts w:ascii="Consolas" w:hAnsi="Consolas"/>
          <w:color w:val="1E293B"/>
          <w:sz w:val="17"/>
          <w:noProof w:val="1"/>
        </w:rPr>
        <w:t xml:space="preserve">        int digit = cur / b;</w:t>
      </w:r>
      <w:r>
        <w:br/>
      </w:r>
      <w:r xml:space="preserve">
        <w:rPr>
          <w:rFonts w:ascii="Consolas" w:hAnsi="Consolas"/>
          <w:color w:val="1E293B"/>
          <w:sz w:val="17"/>
          <w:noProof w:val="1"/>
        </w:rPr>
        <w:t xml:space="preserve">        res.push_back(char('0' + digit));</w:t>
      </w:r>
      <w:r>
        <w:br/>
      </w:r>
      <w:r xml:space="preserve">
        <w:rPr>
          <w:rFonts w:ascii="Consolas" w:hAnsi="Consolas"/>
          <w:color w:val="1E293B"/>
          <w:sz w:val="17"/>
          <w:noProof w:val="1"/>
        </w:rPr>
        <w:t xml:space="preserve">        cur %= b; // cur luôn là số dư hiện tại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Xóa số 0 vô nghĩa ở đầu</w:t>
      </w:r>
      <w:r>
        <w:br/>
      </w:r>
      <w:r xml:space="preserve">
        <w:rPr>
          <w:rFonts w:ascii="Consolas" w:hAnsi="Consolas"/>
          <w:color w:val="1E293B"/>
          <w:sz w:val="17"/>
          <w:noProof w:val="1"/>
        </w:rPr>
        <w:t xml:space="preserve">    int pos = 0;</w:t>
      </w:r>
      <w:r>
        <w:br/>
      </w:r>
      <w:r xml:space="preserve">
        <w:rPr>
          <w:rFonts w:ascii="Consolas" w:hAnsi="Consolas"/>
          <w:color w:val="1E293B"/>
          <w:sz w:val="17"/>
          <w:noProof w:val="1"/>
        </w:rPr>
        <w:t xml:space="preserve">    while (pos + 1 &lt; (int)res.size() &amp;&amp; res[pos] == '0') pos++;</w:t>
      </w:r>
      <w:r>
        <w:br/>
      </w:r>
      <w:r xml:space="preserve">
        <w:rPr>
          <w:rFonts w:ascii="Consolas" w:hAnsi="Consolas"/>
          <w:color w:val="1E293B"/>
          <w:sz w:val="17"/>
          <w:noProof w:val="1"/>
        </w:rPr>
        <w:t xml:space="preserve">    return res.substr(pos);</w:t>
      </w:r>
      <w:r>
        <w:br/>
      </w:r>
      <w:r xml:space="preserve">
        <w:rPr>
          <w:rFonts w:ascii="Consolas" w:hAnsi="Consolas"/>
          <w:color w:val="1E293B"/>
          <w:sz w:val="17"/>
          <w:noProof w:val="1"/>
        </w:rPr>
        <w:t>}</w:t>
      </w:r>
    </w:p>
    <w:p>
      <w:pPr>
        <w:pStyle w:val="Heading3"/>
      </w:pPr>
      <w:r/>
      <w:r>
        <w:rPr>
          <w:rFonts w:ascii="Calibri" w:hAnsi="Calibri"/>
          <w:b/>
          <w:color w:val="2E5E8A"/>
          <w:sz w:val="23"/>
        </w:rPr>
        <w:t>Ghi chú:</w:t>
      </w:r>
    </w:p>
    <w:p>
      <w:pPr>
        <w:widowControl/>
        <w:spacing w:after="80" w:before="0" w:line="276" w:lineRule="auto"/>
        <w:jc w:val="both"/>
      </w:pPr>
      <w:r>
        <w:rPr>
          <w:rFonts w:ascii="Times New Roman" w:hAnsi="Times New Roman"/>
          <w:b/>
          <w:sz w:val="21"/>
        </w:rPr>
        <w:t>BẤT BIẾN TOÁN HỌC CỦA PHÉP CHIA TỪNG BƯỚC:</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Vì trước mỗi bước lặp ta luôn duy trì số dư </w:t>
      </w:r>
      <w:r>
        <w:rPr>
          <w:rFonts w:ascii="Cambria Math" w:hAnsi="Cambria Math"/>
          <w:i/>
          <w:color w:val="0F2A44"/>
          <w:sz w:val="20"/>
        </w:rPr>
        <w:t>0 ≤ cur &lt; b</w:t>
      </w:r>
      <w:r>
        <w:rPr>
          <w:rFonts w:ascii="Times New Roman" w:hAnsi="Times New Roman"/>
          <w:i/>
          <w:color w:val="1E405A"/>
          <w:sz w:val="20"/>
        </w:rPr>
        <w:t xml:space="preserve">, nên sau khi nhận thêm một chữ số mới </w:t>
      </w:r>
      <w:r>
        <w:rPr>
          <w:rFonts w:ascii="Cambria Math" w:hAnsi="Cambria Math"/>
          <w:i/>
          <w:color w:val="0F2A44"/>
          <w:sz w:val="20"/>
        </w:rPr>
        <w:t>cur = cur × 10 + digit</w:t>
      </w:r>
      <w:r>
        <w:rPr>
          <w:rFonts w:ascii="Times New Roman" w:hAnsi="Times New Roman"/>
          <w:i/>
          <w:color w:val="1E405A"/>
          <w:sz w:val="20"/>
        </w:rPr>
        <w:t xml:space="preserve">, giá trị luôn thỏa mãn </w:t>
      </w:r>
      <w:r>
        <w:rPr>
          <w:rFonts w:ascii="Cambria Math" w:hAnsi="Cambria Math"/>
          <w:i/>
          <w:color w:val="0F2A44"/>
          <w:sz w:val="20"/>
        </w:rPr>
        <w:t>cur &lt; 10b</w:t>
      </w:r>
      <w:r>
        <w:rPr>
          <w:rFonts w:ascii="Times New Roman" w:hAnsi="Times New Roman"/>
          <w:i/>
          <w:color w:val="1E405A"/>
          <w:sz w:val="20"/>
        </w:rPr>
        <w:t xml:space="preserve">. Do đó thương tại mỗi bước `digit = cur / b` **chắc chắn luôn nằm trong khoảng </w:t>
      </w:r>
      <w:r>
        <w:rPr>
          <w:rFonts w:ascii="Cambria Math" w:hAnsi="Cambria Math"/>
          <w:i/>
          <w:color w:val="0F2A44"/>
          <w:sz w:val="20"/>
        </w:rPr>
        <w:t>[0, 9]</w:t>
      </w:r>
      <w:r>
        <w:rPr>
          <w:rFonts w:ascii="Times New Roman" w:hAnsi="Times New Roman"/>
          <w:i/>
          <w:color w:val="1E405A"/>
          <w:sz w:val="20"/>
        </w:rPr>
        <w:t>** (là một chữ số thập phân hợp lệ duy nhất).</w:t>
      </w:r>
    </w:p>
    <w:p>
      <w:pPr>
        <w:widowControl/>
        <w:spacing w:after="0" w:before="0" w:line="276" w:lineRule="auto"/>
        <w:jc w:val="left"/>
      </w:pPr>
      <w:r>
        <w:rPr>
          <w:rFonts w:ascii="Times New Roman" w:hAnsi="Times New Roman"/>
          <w:sz w:val="20"/>
        </w:rPr>
        <w:t xml:space="preserve">Vì trước mỗi bước lặp ta luôn duy trì số dư </w:t>
      </w:r>
      <w:r>
        <w:rPr>
          <w:rFonts w:ascii="Cambria Math" w:hAnsi="Cambria Math"/>
          <w:i/>
          <w:color w:val="1B4A6B"/>
          <w:sz w:val="20"/>
        </w:rPr>
        <w:t>0 ≤ cur &lt; b</w:t>
      </w:r>
      <w:r>
        <w:rPr>
          <w:rFonts w:ascii="Times New Roman" w:hAnsi="Times New Roman"/>
          <w:sz w:val="20"/>
        </w:rPr>
        <w:t xml:space="preserve">, nên sau khi nhận thêm một chữ số mới </w:t>
      </w:r>
      <w:r>
        <w:rPr>
          <w:rFonts w:ascii="Cambria Math" w:hAnsi="Cambria Math"/>
          <w:i/>
          <w:color w:val="1B4A6B"/>
          <w:sz w:val="20"/>
        </w:rPr>
        <w:t>cur = cur × 10 + digit</w:t>
      </w:r>
      <w:r>
        <w:rPr>
          <w:rFonts w:ascii="Times New Roman" w:hAnsi="Times New Roman"/>
          <w:sz w:val="20"/>
        </w:rPr>
        <w:t xml:space="preserve">, giá trị luôn thỏa mãn </w:t>
      </w:r>
      <w:r>
        <w:rPr>
          <w:rFonts w:ascii="Cambria Math" w:hAnsi="Cambria Math"/>
          <w:i/>
          <w:color w:val="1B4A6B"/>
          <w:sz w:val="20"/>
        </w:rPr>
        <w:t>cur &lt; 10b</w:t>
      </w:r>
      <w:r>
        <w:rPr>
          <w:rFonts w:ascii="Times New Roman" w:hAnsi="Times New Roman"/>
          <w:sz w:val="20"/>
        </w:rPr>
        <w:t xml:space="preserve">. Do đó thương tại mỗi bước </w:t>
      </w:r>
      <w:r>
        <w:rPr>
          <w:rFonts w:ascii="Consolas" w:hAnsi="Consolas"/>
          <w:color w:val="1E293B"/>
          <w:sz w:val="17"/>
          <w:shd w:val="clear" w:color="auto" w:fill="F1F5F9"/>
        </w:rPr>
        <w:t>digit = cur / b</w:t>
      </w:r>
      <w:r>
        <w:rPr>
          <w:rFonts w:ascii="Times New Roman" w:hAnsi="Times New Roman"/>
          <w:sz w:val="20"/>
        </w:rPr>
        <w:t xml:space="preserve"> **chắc chắn luôn nằm trong khoảng </w:t>
      </w:r>
      <w:r>
        <w:rPr>
          <w:rFonts w:ascii="Cambria Math" w:hAnsi="Cambria Math"/>
          <w:i/>
          <w:color w:val="1B4A6B"/>
          <w:sz w:val="20"/>
        </w:rPr>
        <w:t>[0, 9]</w:t>
      </w:r>
      <w:r>
        <w:rPr>
          <w:rFonts w:ascii="Times New Roman" w:hAnsi="Times New Roman"/>
          <w:sz w:val="20"/>
        </w:rPr>
        <w:t>** (là một chữ số thập phân hợp lệ duy nhất).</w:t>
      </w:r>
    </w:p>
    <w:p>
      <w:pPr>
        <w:pStyle w:val="Heading3"/>
      </w:pPr>
      <w:r/>
      <w:r>
        <w:rPr>
          <w:rFonts w:ascii="Calibri" w:hAnsi="Calibri"/>
          <w:b/>
          <w:color w:val="2E5E8A"/>
          <w:sz w:val="23"/>
        </w:rPr>
        <w:t xml:space="preserve">3.4. Tối ưu hóa base </w:t>
      </w:r>
      <w:r>
        <w:rPr>
          <w:rFonts w:ascii="Cambria Math" w:hAnsi="Cambria Math"/>
          <w:b/>
          <w:i/>
          <w:color w:val="2E5E8A"/>
          <w:sz w:val="23"/>
        </w:rPr>
        <w:t>10⁹</w:t>
      </w:r>
      <w:r>
        <w:rPr>
          <w:rFonts w:ascii="Calibri" w:hAnsi="Calibri"/>
          <w:b/>
          <w:color w:val="2E5E8A"/>
          <w:sz w:val="23"/>
        </w:rPr>
        <w:t xml:space="preserve"> (chunking optimization)</w:t>
      </w:r>
    </w:p>
    <w:p>
      <w:pPr>
        <w:pStyle w:val="ListBullet"/>
        <w:spacing w:after="40" w:before="20"/>
        <w:ind w:left="340" w:hanging="227"/>
      </w:pPr>
      <w:r/>
      <w:r>
        <w:rPr>
          <w:rFonts w:ascii="Times New Roman" w:hAnsi="Times New Roman"/>
          <w:sz w:val="21"/>
        </w:rPr>
        <w:t xml:space="preserve">Thay vì thực hiện phép nhân trên từng chữ số đơn lẻ (Base 10 có </w:t>
      </w:r>
      <w:r>
        <w:rPr>
          <w:rFonts w:ascii="Cambria Math" w:hAnsi="Cambria Math"/>
          <w:i/>
          <w:sz w:val="20"/>
        </w:rPr>
        <w:t>L</w:t>
      </w:r>
      <w:r>
        <w:rPr>
          <w:rFonts w:ascii="Times New Roman" w:hAnsi="Times New Roman"/>
          <w:sz w:val="21"/>
        </w:rPr>
        <w:t xml:space="preserve"> chữ số), ta nén số lớn thành </w:t>
      </w:r>
      <w:r>
        <w:rPr>
          <w:rFonts w:ascii="Cambria Math" w:hAnsi="Cambria Math"/>
          <w:i/>
          <w:sz w:val="20"/>
        </w:rPr>
        <w:t>frac{L}{9}</w:t>
      </w:r>
      <w:r>
        <w:rPr>
          <w:rFonts w:ascii="Times New Roman" w:hAnsi="Times New Roman"/>
          <w:sz w:val="21"/>
        </w:rPr>
        <w:t xml:space="preserve"> chunks trong Base </w:t>
      </w:r>
      <w:r>
        <w:rPr>
          <w:rFonts w:ascii="Cambria Math" w:hAnsi="Cambria Math"/>
          <w:i/>
          <w:sz w:val="20"/>
        </w:rPr>
        <w:t>10⁹</w:t>
      </w:r>
      <w:r>
        <w:rPr>
          <w:rFonts w:ascii="Times New Roman" w:hAnsi="Times New Roman"/>
          <w:sz w:val="21"/>
        </w:rPr>
        <w:t>.</w:t>
      </w:r>
    </w:p>
    <w:p>
      <w:pPr>
        <w:pStyle w:val="ListBullet"/>
        <w:spacing w:after="40" w:before="20"/>
        <w:ind w:left="340" w:hanging="227"/>
      </w:pPr>
      <w:r/>
      <w:r>
        <w:rPr>
          <w:rFonts w:ascii="Times New Roman" w:hAnsi="Times New Roman"/>
          <w:b/>
          <w:sz w:val="21"/>
        </w:rPr>
        <w:t>Đánh giá hiệu năng:</w:t>
      </w:r>
      <w:r>
        <w:rPr>
          <w:rFonts w:ascii="Times New Roman" w:hAnsi="Times New Roman"/>
          <w:sz w:val="21"/>
        </w:rPr>
        <w:t xml:space="preserve"> Số lượng cặp chunk cần nhân giảm xấp xỉ </w:t>
      </w:r>
      <w:r>
        <w:rPr>
          <w:rFonts w:ascii="Cambria Math" w:hAnsi="Cambria Math"/>
          <w:i/>
          <w:sz w:val="20"/>
        </w:rPr>
        <w:t>≤ft(frac{L}{9}right) × ≤ft(frac{L}{9}right) = frac{L²}{81}</w:t>
      </w:r>
      <w:r>
        <w:rPr>
          <w:rFonts w:ascii="Times New Roman" w:hAnsi="Times New Roman"/>
          <w:sz w:val="21"/>
        </w:rPr>
        <w:t xml:space="preserve"> (giảm khoảng 81 lần về số lượng phép nhân chunk). Tốc độ thực tế tăng vọt từ hàng chục lần giúp vượt qua các bài toán </w:t>
      </w:r>
      <w:r>
        <w:rPr>
          <w:rFonts w:ascii="Cambria Math" w:hAnsi="Cambria Math"/>
          <w:i/>
          <w:sz w:val="20"/>
        </w:rPr>
        <w:t>N ≤ 10⁵</w:t>
      </w:r>
      <w:r>
        <w:rPr>
          <w:rFonts w:ascii="Times New Roman" w:hAnsi="Times New Roman"/>
          <w:sz w:val="21"/>
        </w:rPr>
        <w:t>.</w:t>
      </w:r>
    </w:p>
    <w:p>
      <w:pPr>
        <w:pStyle w:val="Heading2"/>
      </w:pPr>
      <w:r/>
      <w:r>
        <w:rPr>
          <w:rFonts w:ascii="Calibri" w:hAnsi="Calibri"/>
          <w:b/>
          <w:color w:val="1A4A6B"/>
          <w:sz w:val="26"/>
        </w:rPr>
        <w:t>4. Các bẫy lỗi lập trình kinh điển (bug traps)</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Quên xóa số 0 vô nghĩa ở đầu (Leading Zeros):</w:t>
      </w:r>
    </w:p>
    <w:p>
      <w:pPr>
        <w:pStyle w:val="ListBullet"/>
        <w:spacing w:after="40" w:before="20"/>
        <w:ind w:left="340" w:hanging="227"/>
      </w:pPr>
      <w:r/>
      <w:r>
        <w:rPr>
          <w:rFonts w:ascii="Times New Roman" w:hAnsi="Times New Roman"/>
          <w:sz w:val="21"/>
        </w:rPr>
        <w:t xml:space="preserve">Sau phép trừ (ví dụ </w:t>
      </w:r>
      <w:r>
        <w:rPr>
          <w:rFonts w:ascii="Cambria Math" w:hAnsi="Cambria Math"/>
          <w:i/>
          <w:sz w:val="20"/>
        </w:rPr>
        <w:t>1000 - 999 = 0001</w:t>
      </w:r>
      <w:r>
        <w:rPr>
          <w:rFonts w:ascii="Times New Roman" w:hAnsi="Times New Roman"/>
          <w:sz w:val="21"/>
        </w:rPr>
        <w:t xml:space="preserve">), nếu không xóa số 0 thì chuỗi sẽ in ra </w:t>
      </w:r>
      <w:r>
        <w:rPr>
          <w:rFonts w:ascii="Consolas" w:hAnsi="Consolas"/>
          <w:color w:val="1E293B"/>
          <w:sz w:val="17"/>
          <w:shd w:val="clear" w:color="auto" w:fill="F1F5F9"/>
        </w:rPr>
        <w:t>0001</w:t>
      </w:r>
      <w:r>
        <w:rPr>
          <w:rFonts w:ascii="Times New Roman" w:hAnsi="Times New Roman"/>
          <w:sz w:val="21"/>
        </w:rPr>
        <w:t>.</w:t>
      </w:r>
    </w:p>
    <w:p>
      <w:pPr>
        <w:pStyle w:val="ListBullet"/>
        <w:spacing w:after="40" w:before="20"/>
        <w:ind w:left="340" w:hanging="227"/>
      </w:pPr>
      <w:r/>
      <w:r>
        <w:rPr>
          <w:rFonts w:ascii="Times New Roman" w:hAnsi="Times New Roman"/>
          <w:b/>
          <w:sz w:val="21"/>
        </w:rPr>
        <w:t>Cách xử lý:</w:t>
      </w:r>
      <w:r>
        <w:rPr>
          <w:rFonts w:ascii="Times New Roman" w:hAnsi="Times New Roman"/>
          <w:sz w:val="21"/>
        </w:rPr>
        <w:t xml:space="preserve"> </w:t>
      </w:r>
      <w:r>
        <w:rPr>
          <w:rFonts w:ascii="Consolas" w:hAnsi="Consolas"/>
          <w:color w:val="1E293B"/>
          <w:sz w:val="17"/>
          <w:shd w:val="clear" w:color="auto" w:fill="F1F5F9"/>
        </w:rPr>
        <w:t>while (res.size() &gt; 1 &amp;&amp; res.back() == '0') res.pop_back();</w:t>
      </w:r>
      <w:r>
        <w:rPr>
          <w:rFonts w:ascii="Times New Roman" w:hAnsi="Times New Roman"/>
          <w:sz w:val="21"/>
        </w:rPr>
        <w:t>.</w:t>
      </w:r>
    </w:p>
    <w:p>
      <w:pPr>
        <w:widowControl/>
        <w:spacing w:after="80" w:before="0" w:line="276" w:lineRule="auto"/>
        <w:jc w:val="both"/>
      </w:pPr>
      <w:r>
        <w:rPr>
          <w:rFonts w:ascii="Times New Roman" w:hAnsi="Times New Roman"/>
          <w:sz w:val="21"/>
        </w:rPr>
        <w:t xml:space="preserve">2. **Không xét trường hợp số </w:t>
      </w:r>
      <w:r>
        <w:rPr>
          <w:rFonts w:ascii="Cambria Math" w:hAnsi="Cambria Math"/>
          <w:i/>
          <w:color w:val="1B4A6B"/>
          <w:sz w:val="21"/>
        </w:rPr>
        <w:t>0</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Phép nhân </w:t>
      </w:r>
      <w:r>
        <w:rPr>
          <w:rFonts w:ascii="Cambria Math" w:hAnsi="Cambria Math"/>
          <w:i/>
          <w:sz w:val="20"/>
        </w:rPr>
        <w:t>A × 0</w:t>
      </w:r>
      <w:r>
        <w:rPr>
          <w:rFonts w:ascii="Times New Roman" w:hAnsi="Times New Roman"/>
          <w:sz w:val="21"/>
        </w:rPr>
        <w:t xml:space="preserve"> phải trả về </w:t>
      </w:r>
      <w:r>
        <w:rPr>
          <w:rFonts w:ascii="Consolas" w:hAnsi="Consolas"/>
          <w:color w:val="1E293B"/>
          <w:sz w:val="17"/>
          <w:shd w:val="clear" w:color="auto" w:fill="F1F5F9"/>
        </w:rPr>
        <w:t>"0"</w:t>
      </w:r>
      <w:r>
        <w:rPr>
          <w:rFonts w:ascii="Times New Roman" w:hAnsi="Times New Roman"/>
          <w:sz w:val="21"/>
        </w:rPr>
        <w:t xml:space="preserve">, không được trả về rỗng </w:t>
      </w:r>
      <w:r>
        <w:rPr>
          <w:rFonts w:ascii="Consolas" w:hAnsi="Consolas"/>
          <w:color w:val="1E293B"/>
          <w:sz w:val="17"/>
          <w:shd w:val="clear" w:color="auto" w:fill="F1F5F9"/>
        </w:rPr>
        <w:t>""</w:t>
      </w:r>
      <w:r>
        <w:rPr>
          <w:rFonts w:ascii="Times New Roman" w:hAnsi="Times New Roman"/>
          <w:sz w:val="21"/>
        </w:rPr>
        <w:t>.</w:t>
      </w:r>
    </w:p>
    <w:p>
      <w:pPr>
        <w:widowControl/>
        <w:spacing w:after="80" w:before="0" w:line="276" w:lineRule="auto"/>
        <w:jc w:val="both"/>
      </w:pPr>
      <w:r>
        <w:rPr>
          <w:rFonts w:ascii="Times New Roman" w:hAnsi="Times New Roman"/>
          <w:sz w:val="21"/>
        </w:rPr>
        <w:t xml:space="preserve">3. </w:t>
      </w:r>
      <w:r>
        <w:rPr>
          <w:rFonts w:ascii="Times New Roman" w:hAnsi="Times New Roman"/>
          <w:b/>
          <w:sz w:val="21"/>
        </w:rPr>
        <w:t xml:space="preserve">Biến </w:t>
      </w:r>
      <w:r>
        <w:rPr>
          <w:rFonts w:ascii="Consolas" w:hAnsi="Consolas"/>
          <w:color w:val="1E293B"/>
          <w:sz w:val="17"/>
          <w:shd w:val="clear" w:color="auto" w:fill="F1F5F9"/>
        </w:rPr>
        <w:t>carry</w:t>
      </w:r>
      <w:r>
        <w:rPr>
          <w:rFonts w:ascii="Times New Roman" w:hAnsi="Times New Roman"/>
          <w:b/>
          <w:sz w:val="21"/>
        </w:rPr>
        <w:t xml:space="preserve"> trong phép nhân số nhỏ có thể rất lớn:</w:t>
      </w:r>
    </w:p>
    <w:p>
      <w:pPr>
        <w:pStyle w:val="ListBullet"/>
        <w:spacing w:after="40" w:before="20"/>
        <w:ind w:left="340" w:hanging="227"/>
      </w:pPr>
      <w:r/>
      <w:r>
        <w:rPr>
          <w:rFonts w:ascii="Times New Roman" w:hAnsi="Times New Roman"/>
          <w:sz w:val="21"/>
        </w:rPr>
        <w:t xml:space="preserve">Trong phép nhân </w:t>
      </w:r>
      <w:r>
        <w:rPr>
          <w:rFonts w:ascii="Cambria Math" w:hAnsi="Cambria Math"/>
          <w:i/>
          <w:sz w:val="20"/>
        </w:rPr>
        <w:t>A × b</w:t>
      </w:r>
      <w:r>
        <w:rPr>
          <w:rFonts w:ascii="Times New Roman" w:hAnsi="Times New Roman"/>
          <w:sz w:val="21"/>
        </w:rPr>
        <w:t xml:space="preserve"> với </w:t>
      </w:r>
      <w:r>
        <w:rPr>
          <w:rFonts w:ascii="Cambria Math" w:hAnsi="Cambria Math"/>
          <w:i/>
          <w:sz w:val="20"/>
        </w:rPr>
        <w:t>b = 10⁹</w:t>
      </w:r>
      <w:r>
        <w:rPr>
          <w:rFonts w:ascii="Times New Roman" w:hAnsi="Times New Roman"/>
          <w:sz w:val="21"/>
        </w:rPr>
        <w:t xml:space="preserve">, </w:t>
      </w:r>
      <w:r>
        <w:rPr>
          <w:rFonts w:ascii="Consolas" w:hAnsi="Consolas"/>
          <w:color w:val="1E293B"/>
          <w:sz w:val="17"/>
          <w:shd w:val="clear" w:color="auto" w:fill="F1F5F9"/>
        </w:rPr>
        <w:t>carry</w:t>
      </w:r>
      <w:r>
        <w:rPr>
          <w:rFonts w:ascii="Times New Roman" w:hAnsi="Times New Roman"/>
          <w:sz w:val="21"/>
        </w:rPr>
        <w:t xml:space="preserve"> sau mỗi bước có thể lên tới </w:t>
      </w:r>
      <w:r>
        <w:rPr>
          <w:rFonts w:ascii="Cambria Math" w:hAnsi="Cambria Math"/>
          <w:i/>
          <w:sz w:val="20"/>
        </w:rPr>
        <w:t>10⁹</w:t>
      </w:r>
      <w:r>
        <w:rPr>
          <w:rFonts w:ascii="Times New Roman" w:hAnsi="Times New Roman"/>
          <w:sz w:val="21"/>
        </w:rPr>
        <w:t xml:space="preserve">, do đó kiểu dữ liệu của </w:t>
      </w:r>
      <w:r>
        <w:rPr>
          <w:rFonts w:ascii="Consolas" w:hAnsi="Consolas"/>
          <w:color w:val="1E293B"/>
          <w:sz w:val="17"/>
          <w:shd w:val="clear" w:color="auto" w:fill="F1F5F9"/>
        </w:rPr>
        <w:t>carry</w:t>
      </w:r>
      <w:r>
        <w:rPr>
          <w:rFonts w:ascii="Times New Roman" w:hAnsi="Times New Roman"/>
          <w:sz w:val="21"/>
        </w:rPr>
        <w:t xml:space="preserve"> bắt buộc phải là </w:t>
      </w:r>
      <w:r>
        <w:rPr>
          <w:rFonts w:ascii="Consolas" w:hAnsi="Consolas"/>
          <w:color w:val="1E293B"/>
          <w:sz w:val="17"/>
          <w:shd w:val="clear" w:color="auto" w:fill="F1F5F9"/>
        </w:rPr>
        <w:t>long long</w:t>
      </w:r>
      <w:r>
        <w:rPr>
          <w:rFonts w:ascii="Times New Roman" w:hAnsi="Times New Roman"/>
          <w:sz w:val="21"/>
        </w:rPr>
        <w:t>.</w:t>
      </w:r>
    </w:p>
    <w:p>
      <w:pPr>
        <w:pStyle w:val="Heading2"/>
      </w:pPr>
      <w:r/>
      <w:r>
        <w:rPr>
          <w:rFonts w:ascii="Calibri" w:hAnsi="Calibri"/>
          <w:b/>
          <w:color w:val="1A4A6B"/>
          <w:sz w:val="26"/>
        </w:rPr>
        <w:t>5. Mẫu cài đặt chuẩn thi đấu (competitive templates)</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 Hàm xóa số 0 vô nghĩa ở đầu chuỗi đảo ngược</w:t>
      </w:r>
      <w:r>
        <w:br/>
      </w:r>
      <w:r xml:space="preserve">
        <w:rPr>
          <w:rFonts w:ascii="Consolas" w:hAnsi="Consolas"/>
          <w:color w:val="1E293B"/>
          <w:sz w:val="17"/>
          <w:noProof w:val="1"/>
        </w:rPr>
        <w:t>void removeLeadingZeros(string &amp;s) {</w:t>
      </w:r>
      <w:r>
        <w:br/>
      </w:r>
      <w:r xml:space="preserve">
        <w:rPr>
          <w:rFonts w:ascii="Consolas" w:hAnsi="Consolas"/>
          <w:color w:val="1E293B"/>
          <w:sz w:val="17"/>
          <w:noProof w:val="1"/>
        </w:rPr>
        <w:t xml:space="preserve">    while (s.size() &gt; 1 &amp;&amp; s.back() == '0')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s.pop_back();</w:t>
      </w:r>
      <w:r>
        <w:br/>
      </w:r>
      <w:r xml:space="preserve">
        <w:rPr>
          <w:rFonts w:ascii="Consolas" w:hAnsi="Consolas"/>
          <w:color w:val="1E293B"/>
          <w:sz w:val="17"/>
          <w:noProof w:val="1"/>
        </w:rPr>
        <w:t xml:space="preserve">    }</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 Phép cộng 2 số nguyên lớn không âm (A + B)</w:t>
      </w:r>
      <w:r>
        <w:br/>
      </w:r>
      <w:r xml:space="preserve">
        <w:rPr>
          <w:rFonts w:ascii="Consolas" w:hAnsi="Consolas"/>
          <w:color w:val="1E293B"/>
          <w:sz w:val="17"/>
          <w:noProof w:val="1"/>
        </w:rPr>
        <w:t>string addBig(string a, string b) {</w:t>
      </w:r>
      <w:r>
        <w:br/>
      </w:r>
      <w:r xml:space="preserve">
        <w:rPr>
          <w:rFonts w:ascii="Consolas" w:hAnsi="Consolas"/>
          <w:color w:val="1E293B"/>
          <w:sz w:val="17"/>
          <w:noProof w:val="1"/>
        </w:rPr>
        <w:t xml:space="preserve">    reverse(a.begin(), a.end());</w:t>
      </w:r>
      <w:r>
        <w:br/>
      </w:r>
      <w:r xml:space="preserve">
        <w:rPr>
          <w:rFonts w:ascii="Consolas" w:hAnsi="Consolas"/>
          <w:color w:val="1E293B"/>
          <w:sz w:val="17"/>
          <w:noProof w:val="1"/>
        </w:rPr>
        <w:t xml:space="preserve">    reverse(b.begin(), b.end());</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string res = "";</w:t>
      </w:r>
      <w:r>
        <w:br/>
      </w:r>
      <w:r xml:space="preserve">
        <w:rPr>
          <w:rFonts w:ascii="Consolas" w:hAnsi="Consolas"/>
          <w:color w:val="1E293B"/>
          <w:sz w:val="17"/>
          <w:noProof w:val="1"/>
        </w:rPr>
        <w:t xml:space="preserve">    int carry = 0;</w:t>
      </w:r>
      <w:r>
        <w:br/>
      </w:r>
      <w:r xml:space="preserve">
        <w:rPr>
          <w:rFonts w:ascii="Consolas" w:hAnsi="Consolas"/>
          <w:color w:val="1E293B"/>
          <w:sz w:val="17"/>
          <w:noProof w:val="1"/>
        </w:rPr>
        <w:t xml:space="preserve">    int n = max(a.size(), b.size());</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n || carry; ++i) {</w:t>
      </w:r>
      <w:r>
        <w:br/>
      </w:r>
      <w:r xml:space="preserve">
        <w:rPr>
          <w:rFonts w:ascii="Consolas" w:hAnsi="Consolas"/>
          <w:color w:val="1E293B"/>
          <w:sz w:val="17"/>
          <w:noProof w:val="1"/>
        </w:rPr>
        <w:t xml:space="preserve">        int sum = carry;</w:t>
      </w:r>
      <w:r>
        <w:br/>
      </w:r>
      <w:r xml:space="preserve">
        <w:rPr>
          <w:rFonts w:ascii="Consolas" w:hAnsi="Consolas"/>
          <w:color w:val="1E293B"/>
          <w:sz w:val="17"/>
          <w:noProof w:val="1"/>
        </w:rPr>
        <w:t xml:space="preserve">        if (i &lt; (int)a.size()) sum += a[i] - '0';</w:t>
      </w:r>
      <w:r>
        <w:br/>
      </w:r>
      <w:r xml:space="preserve">
        <w:rPr>
          <w:rFonts w:ascii="Consolas" w:hAnsi="Consolas"/>
          <w:color w:val="1E293B"/>
          <w:sz w:val="17"/>
          <w:noProof w:val="1"/>
        </w:rPr>
        <w:t xml:space="preserve">        if (i &lt; (int)b.size()) sum += b[i] - '0';</w:t>
      </w:r>
      <w:r>
        <w:br/>
      </w:r>
      <w:r xml:space="preserve">
        <w:rPr>
          <w:rFonts w:ascii="Consolas" w:hAnsi="Consolas"/>
          <w:color w:val="1E293B"/>
          <w:sz w:val="17"/>
          <w:noProof w:val="1"/>
        </w:rPr>
        <w:t xml:space="preserve">        res.push_back((sum % 10) + '0');</w:t>
      </w:r>
      <w:r>
        <w:br/>
      </w:r>
      <w:r xml:space="preserve">
        <w:rPr>
          <w:rFonts w:ascii="Consolas" w:hAnsi="Consolas"/>
          <w:color w:val="1E293B"/>
          <w:sz w:val="17"/>
          <w:noProof w:val="1"/>
        </w:rPr>
        <w:t xml:space="preserve">        carry = sum / 10;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reverse(res.begin(), res.end());</w:t>
      </w:r>
      <w:r>
        <w:br/>
      </w:r>
      <w:r xml:space="preserve">
        <w:rPr>
          <w:rFonts w:ascii="Consolas" w:hAnsi="Consolas"/>
          <w:color w:val="1E293B"/>
          <w:sz w:val="17"/>
          <w:noProof w:val="1"/>
        </w:rPr>
        <w:t xml:space="preserve">    return res;</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 Phép trừ 2 số nguyên lớn không âm (A - B với A &gt;= B)</w:t>
      </w:r>
      <w:r>
        <w:br/>
      </w:r>
      <w:r xml:space="preserve">
        <w:rPr>
          <w:rFonts w:ascii="Consolas" w:hAnsi="Consolas"/>
          <w:color w:val="1E293B"/>
          <w:sz w:val="17"/>
          <w:noProof w:val="1"/>
        </w:rPr>
        <w:t>string subBig(string a, string b) {</w:t>
      </w:r>
      <w:r>
        <w:br/>
      </w:r>
      <w:r xml:space="preserve">
        <w:rPr>
          <w:rFonts w:ascii="Consolas" w:hAnsi="Consolas"/>
          <w:color w:val="1E293B"/>
          <w:sz w:val="17"/>
          <w:noProof w:val="1"/>
        </w:rPr>
        <w:t xml:space="preserve">    reverse(a.begin(), a.end());</w:t>
      </w:r>
      <w:r>
        <w:br/>
      </w:r>
      <w:r xml:space="preserve">
        <w:rPr>
          <w:rFonts w:ascii="Consolas" w:hAnsi="Consolas"/>
          <w:color w:val="1E293B"/>
          <w:sz w:val="17"/>
          <w:noProof w:val="1"/>
        </w:rPr>
        <w:t xml:space="preserve">    reverse(b.begin(), b.end());</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string res = "";</w:t>
      </w:r>
      <w:r>
        <w:br/>
      </w:r>
      <w:r xml:space="preserve">
        <w:rPr>
          <w:rFonts w:ascii="Consolas" w:hAnsi="Consolas"/>
          <w:color w:val="1E293B"/>
          <w:sz w:val="17"/>
          <w:noProof w:val="1"/>
        </w:rPr>
        <w:t xml:space="preserve">    int borrow =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(int)a.size(); ++i) {</w:t>
      </w:r>
      <w:r>
        <w:br/>
      </w:r>
      <w:r xml:space="preserve">
        <w:rPr>
          <w:rFonts w:ascii="Consolas" w:hAnsi="Consolas"/>
          <w:color w:val="1E293B"/>
          <w:sz w:val="17"/>
          <w:noProof w:val="1"/>
        </w:rPr>
        <w:t xml:space="preserve">        int diff = (a[i] - '0') - borrow;</w:t>
      </w:r>
      <w:r>
        <w:br/>
      </w:r>
      <w:r xml:space="preserve">
        <w:rPr>
          <w:rFonts w:ascii="Consolas" w:hAnsi="Consolas"/>
          <w:color w:val="1E293B"/>
          <w:sz w:val="17"/>
          <w:noProof w:val="1"/>
        </w:rPr>
        <w:t xml:space="preserve">        if (i &lt; (int)b.size()) diff -= (b[i] - '0');</w:t>
      </w:r>
      <w:r>
        <w:br/>
      </w:r>
      <w:r xml:space="preserve">
        <w:rPr>
          <w:rFonts w:ascii="Consolas" w:hAnsi="Consolas"/>
          <w:color w:val="1E293B"/>
          <w:sz w:val="17"/>
          <w:noProof w:val="1"/>
        </w:rPr>
        <w:t xml:space="preserve">        if (diff &lt; 0) {</w:t>
      </w:r>
      <w:r>
        <w:br/>
      </w:r>
      <w:r xml:space="preserve">
        <w:rPr>
          <w:rFonts w:ascii="Consolas" w:hAnsi="Consolas"/>
          <w:color w:val="1E293B"/>
          <w:sz w:val="17"/>
          <w:noProof w:val="1"/>
        </w:rPr>
        <w:t xml:space="preserve">            diff += 10;</w:t>
      </w:r>
      <w:r>
        <w:br/>
      </w:r>
      <w:r xml:space="preserve">
        <w:rPr>
          <w:rFonts w:ascii="Consolas" w:hAnsi="Consolas"/>
          <w:color w:val="1E293B"/>
          <w:sz w:val="17"/>
          <w:noProof w:val="1"/>
        </w:rPr>
        <w:t xml:space="preserve">            borrow = 1;</w:t>
      </w:r>
      <w:r>
        <w:br/>
      </w:r>
      <w:r xml:space="preserve">
        <w:rPr>
          <w:rFonts w:ascii="Consolas" w:hAnsi="Consolas"/>
          <w:color w:val="1E293B"/>
          <w:sz w:val="17"/>
          <w:noProof w:val="1"/>
        </w:rPr>
        <w:t xml:space="preserve">        } else {</w:t>
      </w:r>
      <w:r>
        <w:br/>
      </w:r>
      <w:r xml:space="preserve">
        <w:rPr>
          <w:rFonts w:ascii="Consolas" w:hAnsi="Consolas"/>
          <w:color w:val="1E293B"/>
          <w:sz w:val="17"/>
          <w:noProof w:val="1"/>
        </w:rPr>
        <w:t xml:space="preserve">            borrow =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res.push_back(diff +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removeLeadingZeros(res);</w:t>
      </w:r>
      <w:r>
        <w:br/>
      </w:r>
      <w:r xml:space="preserve">
        <w:rPr>
          <w:rFonts w:ascii="Consolas" w:hAnsi="Consolas"/>
          <w:color w:val="1E293B"/>
          <w:sz w:val="17"/>
          <w:noProof w:val="1"/>
        </w:rPr>
        <w:t xml:space="preserve">    reverse(res.begin(), res.end());</w:t>
      </w:r>
      <w:r>
        <w:br/>
      </w:r>
      <w:r xml:space="preserve">
        <w:rPr>
          <w:rFonts w:ascii="Consolas" w:hAnsi="Consolas"/>
          <w:color w:val="1E293B"/>
          <w:sz w:val="17"/>
          <w:noProof w:val="1"/>
        </w:rPr>
        <w:t xml:space="preserve">    return res;</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 Phép nhân 2 số nguyên lớn chuẩn mực và an toàn (A * B)</w:t>
      </w:r>
      <w:r>
        <w:br/>
      </w:r>
      <w:r xml:space="preserve">
        <w:rPr>
          <w:rFonts w:ascii="Consolas" w:hAnsi="Consolas"/>
          <w:color w:val="1E293B"/>
          <w:sz w:val="17"/>
          <w:noProof w:val="1"/>
        </w:rPr>
        <w:t>string mulBig(string a, string b) {</w:t>
      </w:r>
      <w:r>
        <w:br/>
      </w:r>
      <w:r xml:space="preserve">
        <w:rPr>
          <w:rFonts w:ascii="Consolas" w:hAnsi="Consolas"/>
          <w:color w:val="1E293B"/>
          <w:sz w:val="17"/>
          <w:noProof w:val="1"/>
        </w:rPr>
        <w:t xml:space="preserve">    if (a == "0" || b == "0")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reverse(a.begin(), a.end());</w:t>
      </w:r>
      <w:r>
        <w:br/>
      </w:r>
      <w:r xml:space="preserve">
        <w:rPr>
          <w:rFonts w:ascii="Consolas" w:hAnsi="Consolas"/>
          <w:color w:val="1E293B"/>
          <w:sz w:val="17"/>
          <w:noProof w:val="1"/>
        </w:rPr>
        <w:t xml:space="preserve">    reverse(b.begin(), b.end());</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 = a.size(), m = b.size();</w:t>
      </w:r>
      <w:r>
        <w:br/>
      </w:r>
      <w:r xml:space="preserve">
        <w:rPr>
          <w:rFonts w:ascii="Consolas" w:hAnsi="Consolas"/>
          <w:color w:val="1E293B"/>
          <w:sz w:val="17"/>
          <w:noProof w:val="1"/>
        </w:rPr>
        <w:t xml:space="preserve">    vector&lt;int&gt; c(n + m,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for (int j = 0; j &lt; m; ++j) {</w:t>
      </w:r>
      <w:r>
        <w:br/>
      </w:r>
      <w:r xml:space="preserve">
        <w:rPr>
          <w:rFonts w:ascii="Consolas" w:hAnsi="Consolas"/>
          <w:color w:val="1E293B"/>
          <w:sz w:val="17"/>
          <w:noProof w:val="1"/>
        </w:rPr>
        <w:t xml:space="preserve">            c[i + j] += (a[i] - '0') * (b[j] -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Normalize: Đẩy biến nhớ carry sang các ô kế tiếp</w:t>
      </w:r>
      <w:r>
        <w:br/>
      </w:r>
      <w:r xml:space="preserve">
        <w:rPr>
          <w:rFonts w:ascii="Consolas" w:hAnsi="Consolas"/>
          <w:color w:val="1E293B"/>
          <w:sz w:val="17"/>
          <w:noProof w:val="1"/>
        </w:rPr>
        <w:t xml:space="preserve">    for (int i = 0; i + 1 &lt; n + m; ++i) {</w:t>
      </w:r>
      <w:r>
        <w:br/>
      </w:r>
      <w:r xml:space="preserve">
        <w:rPr>
          <w:rFonts w:ascii="Consolas" w:hAnsi="Consolas"/>
          <w:color w:val="1E293B"/>
          <w:sz w:val="17"/>
          <w:noProof w:val="1"/>
        </w:rPr>
        <w:t xml:space="preserve">        c[i + 1] += c[i] / 10;</w:t>
      </w:r>
      <w:r>
        <w:br/>
      </w:r>
      <w:r xml:space="preserve">
        <w:rPr>
          <w:rFonts w:ascii="Consolas" w:hAnsi="Consolas"/>
          <w:color w:val="1E293B"/>
          <w:sz w:val="17"/>
          <w:noProof w:val="1"/>
        </w:rPr>
        <w:t xml:space="preserve">        c[i] %= 10;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while (c.size() &gt; 1 &amp;&amp; c.back() == 0)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c.pop_back();</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string res = "";</w:t>
      </w:r>
      <w:r>
        <w:br/>
      </w:r>
      <w:r xml:space="preserve">
        <w:rPr>
          <w:rFonts w:ascii="Consolas" w:hAnsi="Consolas"/>
          <w:color w:val="1E293B"/>
          <w:sz w:val="17"/>
          <w:noProof w:val="1"/>
        </w:rPr>
        <w:t xml:space="preserve">    for (int i = (int)c.size() - 1; i &gt;= 0; --i) {</w:t>
      </w:r>
      <w:r>
        <w:br/>
      </w:r>
      <w:r xml:space="preserve">
        <w:rPr>
          <w:rFonts w:ascii="Consolas" w:hAnsi="Consolas"/>
          <w:color w:val="1E293B"/>
          <w:sz w:val="17"/>
          <w:noProof w:val="1"/>
        </w:rPr>
        <w:t xml:space="preserve">        res.push_back(c[i] +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res;</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string a, b;</w:t>
      </w:r>
      <w:r>
        <w:br/>
      </w:r>
      <w:r xml:space="preserve">
        <w:rPr>
          <w:rFonts w:ascii="Consolas" w:hAnsi="Consolas"/>
          <w:color w:val="1E293B"/>
          <w:sz w:val="17"/>
          <w:noProof w:val="1"/>
        </w:rPr>
        <w:t xml:space="preserve">    if (!(cin &gt;&gt; a &gt;&gt; b))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"A + B = " &lt;&lt; addBig(a, b) &lt;&lt; "\n";</w:t>
      </w:r>
      <w:r>
        <w:br/>
      </w:r>
      <w:r xml:space="preserve">
        <w:rPr>
          <w:rFonts w:ascii="Consolas" w:hAnsi="Consolas"/>
          <w:color w:val="1E293B"/>
          <w:sz w:val="17"/>
          <w:noProof w:val="1"/>
        </w:rPr>
        <w:t xml:space="preserve">    cout &lt;&lt; "A * B = " &lt;&lt; mulBig(a, b) &lt;&lt; "\n";</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2"/>
      </w:pPr>
      <w:r/>
      <w:r>
        <w:rPr>
          <w:rFonts w:ascii="Calibri" w:hAnsi="Calibri"/>
          <w:b/>
          <w:color w:val="1A4A6B"/>
          <w:sz w:val="26"/>
        </w:rPr>
        <w:t>Câu hỏi trắc nghiệm củng cố khái niệm</w:t>
      </w:r>
    </w:p>
    <w:p>
      <w:pPr>
        <w:pStyle w:val="Heading4"/>
      </w:pPr>
      <w:r/>
      <w:r>
        <w:rPr>
          <w:rFonts w:ascii="Calibri" w:hAnsi="Calibri"/>
          <w:b/>
          <w:i/>
          <w:color w:val="3A6A9A"/>
          <w:sz w:val="22"/>
        </w:rPr>
        <w:t>Câu 1 (lưu trữ dữ liệu little-endian):</w:t>
      </w:r>
    </w:p>
    <w:p>
      <w:pPr>
        <w:widowControl/>
        <w:spacing w:after="80" w:before="0" w:line="276" w:lineRule="auto"/>
        <w:jc w:val="both"/>
      </w:pPr>
      <w:r>
        <w:rPr>
          <w:rFonts w:ascii="Times New Roman" w:hAnsi="Times New Roman"/>
          <w:sz w:val="21"/>
        </w:rPr>
        <w:t xml:space="preserve">Tại sao khi cài đặt số nguyên lớn trong C++, ta thường đảo ngược chuỗi để chữ số hàng đơn vị nằm ở vị trí chỉ số </w:t>
      </w:r>
      <w:r>
        <w:rPr>
          <w:rFonts w:ascii="Consolas" w:hAnsi="Consolas"/>
          <w:color w:val="1E293B"/>
          <w:sz w:val="17"/>
          <w:shd w:val="clear" w:color="auto" w:fill="F1F5F9"/>
        </w:rPr>
        <w:t>0</w:t>
      </w:r>
      <w:r>
        <w:rPr>
          <w:rFonts w:ascii="Times New Roman" w:hAnsi="Times New Roman"/>
          <w:sz w:val="21"/>
        </w:rPr>
        <w:t xml:space="preserve"> (Little-Endian)?</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Để tiết kiệm bộ nhớ RAM.</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Để thao tác thêm chữ số mới vào cuối mảng (</w:t>
      </w:r>
      <w:r>
        <w:rPr>
          <w:rFonts w:ascii="Consolas" w:hAnsi="Consolas"/>
          <w:color w:val="1E293B"/>
          <w:sz w:val="17"/>
          <w:shd w:val="clear" w:color="auto" w:fill="F1F5F9"/>
        </w:rPr>
        <w:t>push_back</w:t>
      </w:r>
      <w:r>
        <w:rPr>
          <w:rFonts w:ascii="Times New Roman" w:hAnsi="Times New Roman"/>
          <w:sz w:val="21"/>
        </w:rPr>
        <w:t xml:space="preserve">) đạt độ phức tạp amortized </w:t>
      </w:r>
      <w:r>
        <w:rPr>
          <w:rFonts w:ascii="Cambria Math" w:hAnsi="Cambria Math"/>
          <w:i/>
          <w:sz w:val="20"/>
        </w:rPr>
        <w:t>O(1)</w:t>
      </w:r>
      <w:r>
        <w:rPr>
          <w:rFonts w:ascii="Times New Roman" w:hAnsi="Times New Roman"/>
          <w:sz w:val="21"/>
        </w:rPr>
        <w:t xml:space="preserve"> thay vì phải dịch chuyển toàn bộ mảng trong </w:t>
      </w:r>
      <w:r>
        <w:rPr>
          <w:rFonts w:ascii="Cambria Math" w:hAnsi="Cambria Math"/>
          <w:i/>
          <w:sz w:val="20"/>
        </w:rPr>
        <w:t>O(N)</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Để chuyển đổi sang kiểu </w:t>
      </w:r>
      <w:r>
        <w:rPr>
          <w:rFonts w:ascii="Consolas" w:hAnsi="Consolas"/>
          <w:color w:val="1E293B"/>
          <w:sz w:val="17"/>
          <w:shd w:val="clear" w:color="auto" w:fill="F1F5F9"/>
        </w:rPr>
        <w:t>int</w:t>
      </w:r>
      <w:r>
        <w:rPr>
          <w:rFonts w:ascii="Times New Roman" w:hAnsi="Times New Roman"/>
          <w:sz w:val="21"/>
        </w:rPr>
        <w:t xml:space="preserve"> nhanh hơn.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Bắt buộc theo chuẩn ngôn ngữ C++.</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Trong `vector` hoặc `string`, thao tác `push_back()` vào cuối có chi phí trung bình amortized </w:t>
      </w:r>
      <w:r>
        <w:rPr>
          <w:rFonts w:ascii="Cambria Math" w:hAnsi="Cambria Math"/>
          <w:i/>
          <w:color w:val="0F2A44"/>
          <w:sz w:val="20"/>
        </w:rPr>
        <w:t>O(1)</w:t>
      </w:r>
      <w:r>
        <w:rPr>
          <w:rFonts w:ascii="Times New Roman" w:hAnsi="Times New Roman"/>
          <w:i/>
          <w:color w:val="1E405A"/>
          <w:sz w:val="20"/>
        </w:rPr>
        <w:t xml:space="preserve">, trong khi chèn vào đầu tốn </w:t>
      </w:r>
      <w:r>
        <w:rPr>
          <w:rFonts w:ascii="Cambria Math" w:hAnsi="Cambria Math"/>
          <w:i/>
          <w:color w:val="0F2A44"/>
          <w:sz w:val="20"/>
        </w:rPr>
        <w:t>O(N)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Trong </w:t>
      </w:r>
      <w:r>
        <w:rPr>
          <w:rFonts w:ascii="Consolas" w:hAnsi="Consolas"/>
          <w:color w:val="1E293B"/>
          <w:sz w:val="17"/>
          <w:shd w:val="clear" w:color="auto" w:fill="F1F5F9"/>
        </w:rPr>
        <w:t>vector</w:t>
      </w:r>
      <w:r>
        <w:rPr>
          <w:rFonts w:ascii="Times New Roman" w:hAnsi="Times New Roman"/>
          <w:sz w:val="20"/>
        </w:rPr>
        <w:t xml:space="preserve"> hoặc </w:t>
      </w:r>
      <w:r>
        <w:rPr>
          <w:rFonts w:ascii="Consolas" w:hAnsi="Consolas"/>
          <w:color w:val="1E293B"/>
          <w:sz w:val="17"/>
          <w:shd w:val="clear" w:color="auto" w:fill="F1F5F9"/>
        </w:rPr>
        <w:t>string</w:t>
      </w:r>
      <w:r>
        <w:rPr>
          <w:rFonts w:ascii="Times New Roman" w:hAnsi="Times New Roman"/>
          <w:sz w:val="20"/>
        </w:rPr>
        <w:t xml:space="preserve">, thao tác </w:t>
      </w:r>
      <w:r>
        <w:rPr>
          <w:rFonts w:ascii="Consolas" w:hAnsi="Consolas"/>
          <w:color w:val="1E293B"/>
          <w:sz w:val="17"/>
          <w:shd w:val="clear" w:color="auto" w:fill="F1F5F9"/>
        </w:rPr>
        <w:t>push_back()</w:t>
      </w:r>
      <w:r>
        <w:rPr>
          <w:rFonts w:ascii="Times New Roman" w:hAnsi="Times New Roman"/>
          <w:sz w:val="20"/>
        </w:rPr>
        <w:t xml:space="preserve"> vào cuối có chi phí trung bình amortized </w:t>
      </w:r>
      <w:r>
        <w:rPr>
          <w:rFonts w:ascii="Cambria Math" w:hAnsi="Cambria Math"/>
          <w:i/>
          <w:color w:val="1B4A6B"/>
          <w:sz w:val="20"/>
        </w:rPr>
        <w:t>O(1)</w:t>
      </w:r>
      <w:r>
        <w:rPr>
          <w:rFonts w:ascii="Times New Roman" w:hAnsi="Times New Roman"/>
          <w:sz w:val="20"/>
        </w:rPr>
        <w:t xml:space="preserve">, trong khi chèn vào đầu tốn </w:t>
      </w:r>
      <w:r>
        <w:rPr>
          <w:rFonts w:ascii="Cambria Math" w:hAnsi="Cambria Math"/>
          <w:i/>
          <w:color w:val="1B4A6B"/>
          <w:sz w:val="20"/>
        </w:rPr>
        <w:t>O(N)</w:t>
      </w:r>
      <w:r>
        <w:rPr>
          <w:rFonts w:ascii="Times New Roman" w:hAnsi="Times New Roman"/>
          <w:sz w:val="20"/>
        </w:rPr>
        <w:t>.</w:t>
      </w:r>
    </w:p>
    <w:p>
      <w:pPr>
        <w:pStyle w:val="Heading4"/>
      </w:pPr>
      <w:r/>
      <w:r>
        <w:rPr>
          <w:rFonts w:ascii="Calibri" w:hAnsi="Calibri"/>
          <w:b/>
          <w:i/>
          <w:color w:val="3A6A9A"/>
          <w:sz w:val="22"/>
        </w:rPr>
        <w:t>Câu 2 (độ phức tạp phép nhân):</w:t>
      </w:r>
    </w:p>
    <w:p>
      <w:pPr>
        <w:widowControl/>
        <w:spacing w:after="80" w:before="0" w:line="276" w:lineRule="auto"/>
        <w:jc w:val="both"/>
      </w:pPr>
      <w:r>
        <w:rPr>
          <w:rFonts w:ascii="Times New Roman" w:hAnsi="Times New Roman"/>
          <w:sz w:val="21"/>
        </w:rPr>
        <w:t xml:space="preserve">Phép nhân hai số nguyên lớn có độ dài lần lượt là </w:t>
      </w:r>
      <w:r>
        <w:rPr>
          <w:rFonts w:ascii="Consolas" w:hAnsi="Consolas"/>
          <w:color w:val="1E293B"/>
          <w:sz w:val="17"/>
          <w:shd w:val="clear" w:color="auto" w:fill="F1F5F9"/>
        </w:rPr>
        <w:t>N</w:t>
      </w:r>
      <w:r>
        <w:rPr>
          <w:rFonts w:ascii="Times New Roman" w:hAnsi="Times New Roman"/>
          <w:sz w:val="21"/>
        </w:rPr>
        <w:t xml:space="preserve"> chữ số và </w:t>
      </w:r>
      <w:r>
        <w:rPr>
          <w:rFonts w:ascii="Consolas" w:hAnsi="Consolas"/>
          <w:color w:val="1E293B"/>
          <w:sz w:val="17"/>
          <w:shd w:val="clear" w:color="auto" w:fill="F1F5F9"/>
        </w:rPr>
        <w:t>M</w:t>
      </w:r>
      <w:r>
        <w:rPr>
          <w:rFonts w:ascii="Times New Roman" w:hAnsi="Times New Roman"/>
          <w:sz w:val="21"/>
        </w:rPr>
        <w:t xml:space="preserve"> chữ số theo thuật toán đặt tính cơ bản có độ phức tạp thời gian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O(N + M)</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ambria Math" w:hAnsi="Cambria Math"/>
          <w:i/>
          <w:sz w:val="20"/>
        </w:rPr>
        <w:t>O(max(N, M))</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O(N × M)</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O((N + M) log(N + M))</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Mỗi chữ số của số thứ nhất phải nhân với từng chữ số của số thứ hai qua hai vòng lặp lồng nhau, tạo ra </w:t>
      </w:r>
      <w:r>
        <w:rPr>
          <w:rFonts w:ascii="Cambria Math" w:hAnsi="Cambria Math"/>
          <w:i/>
          <w:color w:val="0F2A44"/>
          <w:sz w:val="20"/>
        </w:rPr>
        <w:t>N × M</w:t>
      </w:r>
      <w:r>
        <w:rPr>
          <w:rFonts w:ascii="Times New Roman" w:hAnsi="Times New Roman"/>
          <w:i/>
          <w:color w:val="1E405A"/>
          <w:sz w:val="20"/>
        </w:rPr>
        <w:t xml:space="preserve"> phép nhân chữ số.</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Mỗi chữ số của số thứ nhất phải nhân với từng chữ số của số thứ hai qua hai vòng lặp lồng nhau, tạo ra </w:t>
      </w:r>
      <w:r>
        <w:rPr>
          <w:rFonts w:ascii="Cambria Math" w:hAnsi="Cambria Math"/>
          <w:i/>
          <w:color w:val="1B4A6B"/>
          <w:sz w:val="20"/>
        </w:rPr>
        <w:t>N × M</w:t>
      </w:r>
      <w:r>
        <w:rPr>
          <w:rFonts w:ascii="Times New Roman" w:hAnsi="Times New Roman"/>
          <w:sz w:val="20"/>
        </w:rPr>
        <w:t xml:space="preserve"> phép nhân chữ số.</w:t>
      </w:r>
    </w:p>
    <w:p>
      <w:pPr>
        <w:pStyle w:val="Heading4"/>
      </w:pPr>
      <w:r/>
      <w:r>
        <w:rPr>
          <w:rFonts w:ascii="Calibri" w:hAnsi="Calibri"/>
          <w:b/>
          <w:i/>
          <w:color w:val="3A6A9A"/>
          <w:sz w:val="22"/>
        </w:rPr>
        <w:t>Câu 3 (độ dài tối đa kết quả phép nhân):</w:t>
      </w:r>
    </w:p>
    <w:p>
      <w:pPr>
        <w:widowControl/>
        <w:spacing w:after="80" w:before="0" w:line="276" w:lineRule="auto"/>
        <w:jc w:val="both"/>
      </w:pPr>
      <w:r>
        <w:rPr>
          <w:rFonts w:ascii="Times New Roman" w:hAnsi="Times New Roman"/>
          <w:sz w:val="21"/>
        </w:rPr>
        <w:t xml:space="preserve">Tích của một số nguyên dương có </w:t>
      </w:r>
      <w:r>
        <w:rPr>
          <w:rFonts w:ascii="Consolas" w:hAnsi="Consolas"/>
          <w:color w:val="1E293B"/>
          <w:sz w:val="17"/>
          <w:shd w:val="clear" w:color="auto" w:fill="F1F5F9"/>
        </w:rPr>
        <w:t>N</w:t>
      </w:r>
      <w:r>
        <w:rPr>
          <w:rFonts w:ascii="Times New Roman" w:hAnsi="Times New Roman"/>
          <w:sz w:val="21"/>
        </w:rPr>
        <w:t xml:space="preserve"> chữ số và một số nguyên dương có </w:t>
      </w:r>
      <w:r>
        <w:rPr>
          <w:rFonts w:ascii="Consolas" w:hAnsi="Consolas"/>
          <w:color w:val="1E293B"/>
          <w:sz w:val="17"/>
          <w:shd w:val="clear" w:color="auto" w:fill="F1F5F9"/>
        </w:rPr>
        <w:t>M</w:t>
      </w:r>
      <w:r>
        <w:rPr>
          <w:rFonts w:ascii="Times New Roman" w:hAnsi="Times New Roman"/>
          <w:sz w:val="21"/>
        </w:rPr>
        <w:t xml:space="preserve"> chữ số có độ dài tối đa là bao nhiêu chữ số?</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N × M</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ambria Math" w:hAnsi="Cambria Math"/>
          <w:i/>
          <w:sz w:val="20"/>
        </w:rPr>
        <w:t>max(N, M) + 1</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N + M</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N + M - 1</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Giá trị lớn nhất là </w:t>
      </w:r>
      <w:r>
        <w:rPr>
          <w:rFonts w:ascii="Cambria Math" w:hAnsi="Cambria Math"/>
          <w:i/>
          <w:color w:val="0F2A44"/>
          <w:sz w:val="20"/>
        </w:rPr>
        <w:t>(10^N - 1)(10^M - 1) &lt; 10N⁺M</w:t>
      </w:r>
      <w:r>
        <w:rPr>
          <w:rFonts w:ascii="Times New Roman" w:hAnsi="Times New Roman"/>
          <w:i/>
          <w:color w:val="1E405A"/>
          <w:sz w:val="20"/>
        </w:rPr>
        <w:t xml:space="preserve">, do đó số chữ số tối đa luôn là </w:t>
      </w:r>
      <w:r>
        <w:rPr>
          <w:rFonts w:ascii="Cambria Math" w:hAnsi="Cambria Math"/>
          <w:i/>
          <w:color w:val="0F2A44"/>
          <w:sz w:val="20"/>
        </w:rPr>
        <w:t>N + M</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Giá trị lớn nhất là </w:t>
      </w:r>
      <w:r>
        <w:rPr>
          <w:rFonts w:ascii="Cambria Math" w:hAnsi="Cambria Math"/>
          <w:i/>
          <w:color w:val="1B4A6B"/>
          <w:sz w:val="20"/>
        </w:rPr>
        <w:t>(10^N - 1)(10^M - 1) &lt; 10N⁺M</w:t>
      </w:r>
      <w:r>
        <w:rPr>
          <w:rFonts w:ascii="Times New Roman" w:hAnsi="Times New Roman"/>
          <w:sz w:val="20"/>
        </w:rPr>
        <w:t xml:space="preserve">, do đó số chữ số tối đa luôn là </w:t>
      </w:r>
      <w:r>
        <w:rPr>
          <w:rFonts w:ascii="Cambria Math" w:hAnsi="Cambria Math"/>
          <w:i/>
          <w:color w:val="1B4A6B"/>
          <w:sz w:val="20"/>
        </w:rPr>
        <w:t>N + M</w:t>
      </w:r>
      <w:r>
        <w:rPr>
          <w:rFonts w:ascii="Times New Roman" w:hAnsi="Times New Roman"/>
          <w:sz w:val="20"/>
        </w:rPr>
        <w:t>.</w:t>
      </w:r>
    </w:p>
    <w:p>
      <w:pPr>
        <w:pStyle w:val="Heading4"/>
      </w:pPr>
      <w:r/>
      <w:r>
        <w:rPr>
          <w:rFonts w:ascii="Calibri" w:hAnsi="Calibri"/>
          <w:b/>
          <w:i/>
          <w:color w:val="3A6A9A"/>
          <w:sz w:val="22"/>
        </w:rPr>
        <w:t>Câu 4 (xử lý số 0 vô nghĩa):</w:t>
      </w:r>
    </w:p>
    <w:p>
      <w:pPr>
        <w:widowControl/>
        <w:spacing w:after="80" w:before="0" w:line="276" w:lineRule="auto"/>
        <w:jc w:val="both"/>
      </w:pPr>
      <w:r>
        <w:rPr>
          <w:rFonts w:ascii="Times New Roman" w:hAnsi="Times New Roman"/>
          <w:sz w:val="21"/>
        </w:rPr>
        <w:t xml:space="preserve">Sau khi thực hiện phép trừ số lớn </w:t>
      </w:r>
      <w:r>
        <w:rPr>
          <w:rFonts w:ascii="Consolas" w:hAnsi="Consolas"/>
          <w:color w:val="1E293B"/>
          <w:sz w:val="17"/>
          <w:shd w:val="clear" w:color="auto" w:fill="F1F5F9"/>
        </w:rPr>
        <w:t>10005 - 10000</w:t>
      </w:r>
      <w:r>
        <w:rPr>
          <w:rFonts w:ascii="Times New Roman" w:hAnsi="Times New Roman"/>
          <w:sz w:val="21"/>
        </w:rPr>
        <w:t xml:space="preserve">, chuỗi kết quả thu được là </w:t>
      </w:r>
      <w:r>
        <w:rPr>
          <w:rFonts w:ascii="Consolas" w:hAnsi="Consolas"/>
          <w:color w:val="1E293B"/>
          <w:sz w:val="17"/>
          <w:shd w:val="clear" w:color="auto" w:fill="F1F5F9"/>
        </w:rPr>
        <w:t>"00005"</w:t>
      </w:r>
      <w:r>
        <w:rPr>
          <w:rFonts w:ascii="Times New Roman" w:hAnsi="Times New Roman"/>
          <w:sz w:val="21"/>
        </w:rPr>
        <w:t xml:space="preserve">. Thao tác nào sau đây xử lý đúng để kết quả trở thành </w:t>
      </w:r>
      <w:r>
        <w:rPr>
          <w:rFonts w:ascii="Consolas" w:hAnsi="Consolas"/>
          <w:color w:val="1E293B"/>
          <w:sz w:val="17"/>
          <w:shd w:val="clear" w:color="auto" w:fill="F1F5F9"/>
        </w:rPr>
        <w:t>"5"</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Gán chuỗi bằng </w:t>
      </w:r>
      <w:r>
        <w:rPr>
          <w:rFonts w:ascii="Consolas" w:hAnsi="Consolas"/>
          <w:color w:val="1E293B"/>
          <w:sz w:val="17"/>
          <w:shd w:val="clear" w:color="auto" w:fill="F1F5F9"/>
        </w:rPr>
        <w:t>"5"</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Xóa các ký tự </w:t>
      </w:r>
      <w:r>
        <w:rPr>
          <w:rFonts w:ascii="Consolas" w:hAnsi="Consolas"/>
          <w:color w:val="1E293B"/>
          <w:sz w:val="17"/>
          <w:shd w:val="clear" w:color="auto" w:fill="F1F5F9"/>
        </w:rPr>
        <w:t>'0'</w:t>
      </w:r>
      <w:r>
        <w:rPr>
          <w:rFonts w:ascii="Times New Roman" w:hAnsi="Times New Roman"/>
          <w:sz w:val="21"/>
        </w:rPr>
        <w:t xml:space="preserve"> ở đầu cho đến khi gặp ký tự khác </w:t>
      </w:r>
      <w:r>
        <w:rPr>
          <w:rFonts w:ascii="Consolas" w:hAnsi="Consolas"/>
          <w:color w:val="1E293B"/>
          <w:sz w:val="17"/>
          <w:shd w:val="clear" w:color="auto" w:fill="F1F5F9"/>
        </w:rPr>
        <w:t>'0'</w:t>
      </w:r>
      <w:r>
        <w:rPr>
          <w:rFonts w:ascii="Times New Roman" w:hAnsi="Times New Roman"/>
          <w:sz w:val="21"/>
        </w:rPr>
        <w:t xml:space="preserve"> hoặc chuỗi chỉ còn đúng 1 ký tự </w:t>
      </w:r>
      <w:r>
        <w:rPr>
          <w:rFonts w:ascii="Consolas" w:hAnsi="Consolas"/>
          <w:color w:val="1E293B"/>
          <w:sz w:val="17"/>
          <w:shd w:val="clear" w:color="auto" w:fill="F1F5F9"/>
        </w:rPr>
        <w:t>'0'</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Xóa toàn bộ ký tự </w:t>
      </w:r>
      <w:r>
        <w:rPr>
          <w:rFonts w:ascii="Consolas" w:hAnsi="Consolas"/>
          <w:color w:val="1E293B"/>
          <w:sz w:val="17"/>
          <w:shd w:val="clear" w:color="auto" w:fill="F1F5F9"/>
        </w:rPr>
        <w:t>'0'</w:t>
      </w:r>
      <w:r>
        <w:rPr>
          <w:rFonts w:ascii="Times New Roman" w:hAnsi="Times New Roman"/>
          <w:sz w:val="21"/>
        </w:rPr>
        <w:t xml:space="preserve"> trong chuỗi.</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Đảo ngược chuỗi 2 lần.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Ta phải giữ lại ít nhất 1 chữ số trong trường hợp kết quả phép trừ bằng `0` (ví dụ </w:t>
      </w:r>
      <w:r>
        <w:rPr>
          <w:rFonts w:ascii="Cambria Math" w:hAnsi="Cambria Math"/>
          <w:i/>
          <w:color w:val="0F2A44"/>
          <w:sz w:val="20"/>
        </w:rPr>
        <w:t>5 - 5 = 0</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Ta phải giữ lại ít nhất 1 chữ số trong trường hợp kết quả phép trừ bằng </w:t>
      </w:r>
      <w:r>
        <w:rPr>
          <w:rFonts w:ascii="Consolas" w:hAnsi="Consolas"/>
          <w:color w:val="1E293B"/>
          <w:sz w:val="17"/>
          <w:shd w:val="clear" w:color="auto" w:fill="F1F5F9"/>
        </w:rPr>
        <w:t>0</w:t>
      </w:r>
      <w:r>
        <w:rPr>
          <w:rFonts w:ascii="Times New Roman" w:hAnsi="Times New Roman"/>
          <w:sz w:val="20"/>
        </w:rPr>
        <w:t xml:space="preserve"> (ví dụ </w:t>
      </w:r>
      <w:r>
        <w:rPr>
          <w:rFonts w:ascii="Cambria Math" w:hAnsi="Cambria Math"/>
          <w:i/>
          <w:color w:val="1B4A6B"/>
          <w:sz w:val="20"/>
        </w:rPr>
        <w:t>5 - 5 = 0</w:t>
      </w:r>
      <w:r>
        <w:rPr>
          <w:rFonts w:ascii="Times New Roman" w:hAnsi="Times New Roman"/>
          <w:sz w:val="20"/>
        </w:rPr>
        <w:t>).</w:t>
      </w:r>
    </w:p>
    <w:p>
      <w:pPr>
        <w:pStyle w:val="Heading4"/>
      </w:pPr>
      <w:r/>
      <w:r>
        <w:rPr>
          <w:rFonts w:ascii="Calibri" w:hAnsi="Calibri"/>
          <w:b/>
          <w:i/>
          <w:color w:val="3A6A9A"/>
          <w:sz w:val="22"/>
        </w:rPr>
        <w:t>Câu 5 (phép chia số lớn cho số nhỏ):</w:t>
      </w:r>
    </w:p>
    <w:p>
      <w:pPr>
        <w:widowControl/>
        <w:spacing w:after="80" w:before="0" w:line="276" w:lineRule="auto"/>
        <w:jc w:val="both"/>
      </w:pPr>
      <w:r>
        <w:rPr>
          <w:rFonts w:ascii="Times New Roman" w:hAnsi="Times New Roman"/>
          <w:sz w:val="21"/>
        </w:rPr>
        <w:t xml:space="preserve">Khi thực hiện phép chia một số lớn </w:t>
      </w:r>
      <w:r>
        <w:rPr>
          <w:rFonts w:ascii="Consolas" w:hAnsi="Consolas"/>
          <w:color w:val="1E293B"/>
          <w:sz w:val="17"/>
          <w:shd w:val="clear" w:color="auto" w:fill="F1F5F9"/>
        </w:rPr>
        <w:t>A</w:t>
      </w:r>
      <w:r>
        <w:rPr>
          <w:rFonts w:ascii="Times New Roman" w:hAnsi="Times New Roman"/>
          <w:sz w:val="21"/>
        </w:rPr>
        <w:t xml:space="preserve"> (có </w:t>
      </w:r>
      <w:r>
        <w:rPr>
          <w:rFonts w:ascii="Consolas" w:hAnsi="Consolas"/>
          <w:color w:val="1E293B"/>
          <w:sz w:val="17"/>
          <w:shd w:val="clear" w:color="auto" w:fill="F1F5F9"/>
        </w:rPr>
        <w:t>N</w:t>
      </w:r>
      <w:r>
        <w:rPr>
          <w:rFonts w:ascii="Times New Roman" w:hAnsi="Times New Roman"/>
          <w:sz w:val="21"/>
        </w:rPr>
        <w:t xml:space="preserve"> chữ số) cho một số nguyên </w:t>
      </w:r>
      <w:r>
        <w:rPr>
          <w:rFonts w:ascii="Consolas" w:hAnsi="Consolas"/>
          <w:color w:val="1E293B"/>
          <w:sz w:val="17"/>
          <w:shd w:val="clear" w:color="auto" w:fill="F1F5F9"/>
        </w:rPr>
        <w:t>b</w:t>
      </w:r>
      <w:r>
        <w:rPr>
          <w:rFonts w:ascii="Times New Roman" w:hAnsi="Times New Roman"/>
          <w:sz w:val="21"/>
        </w:rPr>
        <w:t xml:space="preserve"> (</w:t>
      </w:r>
      <w:r>
        <w:rPr>
          <w:rFonts w:ascii="Cambria Math" w:hAnsi="Cambria Math"/>
          <w:i/>
          <w:color w:val="1B4A6B"/>
          <w:sz w:val="21"/>
        </w:rPr>
        <w:t>1 ≤ b ≤ 10⁹</w:t>
      </w:r>
      <w:r>
        <w:rPr>
          <w:rFonts w:ascii="Times New Roman" w:hAnsi="Times New Roman"/>
          <w:sz w:val="21"/>
        </w:rPr>
        <w:t xml:space="preserve">), ta duyệt các chữ số của </w:t>
      </w:r>
      <w:r>
        <w:rPr>
          <w:rFonts w:ascii="Consolas" w:hAnsi="Consolas"/>
          <w:color w:val="1E293B"/>
          <w:sz w:val="17"/>
          <w:shd w:val="clear" w:color="auto" w:fill="F1F5F9"/>
        </w:rPr>
        <w:t>A</w:t>
      </w:r>
      <w:r>
        <w:rPr>
          <w:rFonts w:ascii="Times New Roman" w:hAnsi="Times New Roman"/>
          <w:sz w:val="21"/>
        </w:rPr>
        <w:t xml:space="preserve"> theo thứ tự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Từ hàng đơn vị lên hàng cao nhất (từ phải sang trái).</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Từ hàng cao nhất xuống hàng đơn vị (từ trái sang phải), duy trì số dư tích lũy </w:t>
      </w:r>
      <w:r>
        <w:rPr>
          <w:rFonts w:ascii="Consolas" w:hAnsi="Consolas"/>
          <w:color w:val="1E293B"/>
          <w:sz w:val="17"/>
          <w:shd w:val="clear" w:color="auto" w:fill="F1F5F9"/>
        </w:rPr>
        <w:t>cur = cur * 10 + digit</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Duyệt từ giữa chuỗi sang hai bên.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Thứ tự nào cũng cho kết quả như nhau.</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Phép chia mô phỏng đúng quy tắc đặt tính chia của toán học: chia từ hàng cao nhất xuống hàng thấp nhất.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Phép chia mô phỏng đúng quy tắc đặt tính chia của toán học: chia từ hàng cao nhất xuống hàng thấp nhất.</w:t>
      </w:r>
    </w:p>
    <w:p>
      <w:pPr>
        <w:pStyle w:val="Heading4"/>
      </w:pPr>
      <w:r/>
      <w:r>
        <w:rPr>
          <w:rFonts w:ascii="Calibri" w:hAnsi="Calibri"/>
          <w:b/>
          <w:i/>
          <w:color w:val="3A6A9A"/>
          <w:sz w:val="22"/>
        </w:rPr>
        <w:t>Câu 6 (trường hợp phép trừ số âm):</w:t>
      </w:r>
    </w:p>
    <w:p>
      <w:pPr>
        <w:widowControl/>
        <w:spacing w:after="80" w:before="0" w:line="276" w:lineRule="auto"/>
        <w:jc w:val="both"/>
      </w:pPr>
      <w:r>
        <w:rPr>
          <w:rFonts w:ascii="Times New Roman" w:hAnsi="Times New Roman"/>
          <w:sz w:val="21"/>
        </w:rPr>
        <w:t xml:space="preserve">Nếu cần tính hiệu </w:t>
      </w:r>
      <w:r>
        <w:rPr>
          <w:rFonts w:ascii="Cambria Math" w:hAnsi="Cambria Math"/>
          <w:i/>
          <w:color w:val="1B4A6B"/>
          <w:sz w:val="21"/>
        </w:rPr>
        <w:t>A - B</w:t>
      </w:r>
      <w:r>
        <w:rPr>
          <w:rFonts w:ascii="Times New Roman" w:hAnsi="Times New Roman"/>
          <w:sz w:val="21"/>
        </w:rPr>
        <w:t xml:space="preserve"> của hai số nguyên dương lớn nhưng chưa biết số nào lớn hơn, giải thuật chuẩn xác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Vẫn thực hiện phép trừ bình thường </w:t>
      </w:r>
      <w:r>
        <w:rPr>
          <w:rFonts w:ascii="Cambria Math" w:hAnsi="Cambria Math"/>
          <w:i/>
          <w:sz w:val="20"/>
        </w:rPr>
        <w:t>A - B</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So sánh </w:t>
      </w:r>
      <w:r>
        <w:rPr>
          <w:rFonts w:ascii="Consolas" w:hAnsi="Consolas"/>
          <w:color w:val="1E293B"/>
          <w:sz w:val="17"/>
          <w:shd w:val="clear" w:color="auto" w:fill="F1F5F9"/>
        </w:rPr>
        <w:t>A</w:t>
      </w:r>
      <w:r>
        <w:rPr>
          <w:rFonts w:ascii="Times New Roman" w:hAnsi="Times New Roman"/>
          <w:sz w:val="21"/>
        </w:rPr>
        <w:t xml:space="preserve"> và </w:t>
      </w:r>
      <w:r>
        <w:rPr>
          <w:rFonts w:ascii="Consolas" w:hAnsi="Consolas"/>
          <w:color w:val="1E293B"/>
          <w:sz w:val="17"/>
          <w:shd w:val="clear" w:color="auto" w:fill="F1F5F9"/>
        </w:rPr>
        <w:t>B</w:t>
      </w:r>
      <w:r>
        <w:rPr>
          <w:rFonts w:ascii="Times New Roman" w:hAnsi="Times New Roman"/>
          <w:sz w:val="21"/>
        </w:rPr>
        <w:t xml:space="preserve">. Nếu </w:t>
      </w:r>
      <w:r>
        <w:rPr>
          <w:rFonts w:ascii="Cambria Math" w:hAnsi="Cambria Math"/>
          <w:i/>
          <w:sz w:val="20"/>
        </w:rPr>
        <w:t>A ≥ B</w:t>
      </w:r>
      <w:r>
        <w:rPr>
          <w:rFonts w:ascii="Times New Roman" w:hAnsi="Times New Roman"/>
          <w:sz w:val="21"/>
        </w:rPr>
        <w:t xml:space="preserve"> thì tính </w:t>
      </w:r>
      <w:r>
        <w:rPr>
          <w:rFonts w:ascii="Cambria Math" w:hAnsi="Cambria Math"/>
          <w:i/>
          <w:sz w:val="20"/>
        </w:rPr>
        <w:t>A - B</w:t>
      </w:r>
      <w:r>
        <w:rPr>
          <w:rFonts w:ascii="Times New Roman" w:hAnsi="Times New Roman"/>
          <w:sz w:val="21"/>
        </w:rPr>
        <w:t xml:space="preserve">. Nếu </w:t>
      </w:r>
      <w:r>
        <w:rPr>
          <w:rFonts w:ascii="Cambria Math" w:hAnsi="Cambria Math"/>
          <w:i/>
          <w:sz w:val="20"/>
        </w:rPr>
        <w:t>A &lt; B</w:t>
      </w:r>
      <w:r>
        <w:rPr>
          <w:rFonts w:ascii="Times New Roman" w:hAnsi="Times New Roman"/>
          <w:sz w:val="21"/>
        </w:rPr>
        <w:t xml:space="preserve"> thì tính </w:t>
      </w:r>
      <w:r>
        <w:rPr>
          <w:rFonts w:ascii="Cambria Math" w:hAnsi="Cambria Math"/>
          <w:i/>
          <w:sz w:val="20"/>
        </w:rPr>
        <w:t>B - A</w:t>
      </w:r>
      <w:r>
        <w:rPr>
          <w:rFonts w:ascii="Times New Roman" w:hAnsi="Times New Roman"/>
          <w:sz w:val="21"/>
        </w:rPr>
        <w:t xml:space="preserve"> rồi thêm dấu trừ </w:t>
      </w:r>
      <w:r>
        <w:rPr>
          <w:rFonts w:ascii="Consolas" w:hAnsi="Consolas"/>
          <w:color w:val="1E293B"/>
          <w:sz w:val="17"/>
          <w:shd w:val="clear" w:color="auto" w:fill="F1F5F9"/>
        </w:rPr>
        <w:t>"-"</w:t>
      </w:r>
      <w:r>
        <w:rPr>
          <w:rFonts w:ascii="Times New Roman" w:hAnsi="Times New Roman"/>
          <w:sz w:val="21"/>
        </w:rPr>
        <w:t xml:space="preserve"> vào đầu kết quả.</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Báo lỗi không tính được.</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Lấy trị tuyệt đối của từng chữ số rồi trừ nhau.</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Phép trừ số lớn trên mảng chỉ đúng khi số bị trừ lớn hơn hoặc bằng số trừ. Khi </w:t>
      </w:r>
      <w:r>
        <w:rPr>
          <w:rFonts w:ascii="Cambria Math" w:hAnsi="Cambria Math"/>
          <w:i/>
          <w:color w:val="0F2A44"/>
          <w:sz w:val="20"/>
        </w:rPr>
        <w:t>A &lt; B</w:t>
      </w:r>
      <w:r>
        <w:rPr>
          <w:rFonts w:ascii="Times New Roman" w:hAnsi="Times New Roman"/>
          <w:i/>
          <w:color w:val="1E405A"/>
          <w:sz w:val="20"/>
        </w:rPr>
        <w:t xml:space="preserve">, ta quy về </w:t>
      </w:r>
      <w:r>
        <w:rPr>
          <w:rFonts w:ascii="Cambria Math" w:hAnsi="Cambria Math"/>
          <w:i/>
          <w:color w:val="0F2A44"/>
          <w:sz w:val="20"/>
        </w:rPr>
        <w:t>-(B - A)</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Phép trừ số lớn trên mảng chỉ đúng khi số bị trừ lớn hơn hoặc bằng số trừ. Khi </w:t>
      </w:r>
      <w:r>
        <w:rPr>
          <w:rFonts w:ascii="Cambria Math" w:hAnsi="Cambria Math"/>
          <w:i/>
          <w:color w:val="1B4A6B"/>
          <w:sz w:val="20"/>
        </w:rPr>
        <w:t>A &lt; B</w:t>
      </w:r>
      <w:r>
        <w:rPr>
          <w:rFonts w:ascii="Times New Roman" w:hAnsi="Times New Roman"/>
          <w:sz w:val="20"/>
        </w:rPr>
        <w:t xml:space="preserve">, ta quy về </w:t>
      </w:r>
      <w:r>
        <w:rPr>
          <w:rFonts w:ascii="Cambria Math" w:hAnsi="Cambria Math"/>
          <w:i/>
          <w:color w:val="1B4A6B"/>
          <w:sz w:val="20"/>
        </w:rPr>
        <w:t>-(B - A)</w:t>
      </w:r>
      <w:r>
        <w:rPr>
          <w:rFonts w:ascii="Times New Roman" w:hAnsi="Times New Roman"/>
          <w:sz w:val="20"/>
        </w:rPr>
        <w:t>.</w:t>
      </w:r>
    </w:p>
    <w:p>
      <w:pPr>
        <w:pStyle w:val="Heading4"/>
      </w:pPr>
      <w:r/>
      <w:r>
        <w:rPr>
          <w:rFonts w:ascii="Calibri" w:hAnsi="Calibri"/>
          <w:b/>
          <w:i/>
          <w:color w:val="3A6A9A"/>
          <w:sz w:val="22"/>
        </w:rPr>
        <w:t xml:space="preserve">Câu 7 (tối ưu base </w:t>
      </w:r>
      <w:r>
        <w:rPr>
          <w:rFonts w:ascii="Cambria Math" w:hAnsi="Cambria Math"/>
          <w:b/>
          <w:i/>
          <w:color w:val="3A6A9A"/>
          <w:sz w:val="22"/>
        </w:rPr>
        <w:t>10⁹</w:t>
      </w:r>
      <w:r>
        <w:rPr>
          <w:rFonts w:ascii="Calibri" w:hAnsi="Calibri"/>
          <w:b/>
          <w:i/>
          <w:color w:val="3A6A9A"/>
          <w:sz w:val="22"/>
        </w:rPr>
        <w:t>):</w:t>
      </w:r>
    </w:p>
    <w:p>
      <w:pPr>
        <w:widowControl/>
        <w:spacing w:after="80" w:before="0" w:line="276" w:lineRule="auto"/>
        <w:jc w:val="both"/>
      </w:pPr>
      <w:r>
        <w:rPr>
          <w:rFonts w:ascii="Times New Roman" w:hAnsi="Times New Roman"/>
          <w:sz w:val="21"/>
        </w:rPr>
        <w:t xml:space="preserve">Thay vì lưu mỗi phần tử trong mảng là </w:t>
      </w:r>
      <w:r>
        <w:rPr>
          <w:rFonts w:ascii="Consolas" w:hAnsi="Consolas"/>
          <w:color w:val="1E293B"/>
          <w:sz w:val="17"/>
          <w:shd w:val="clear" w:color="auto" w:fill="F1F5F9"/>
        </w:rPr>
        <w:t>1</w:t>
      </w:r>
      <w:r>
        <w:rPr>
          <w:rFonts w:ascii="Times New Roman" w:hAnsi="Times New Roman"/>
          <w:sz w:val="21"/>
        </w:rPr>
        <w:t xml:space="preserve"> chữ số thập phân (Base 10), việc gom 9 chữ số thập phân vào 1 số nguyên 32-bit (Base </w:t>
      </w:r>
      <w:r>
        <w:rPr>
          <w:rFonts w:ascii="Cambria Math" w:hAnsi="Cambria Math"/>
          <w:i/>
          <w:color w:val="1B4A6B"/>
          <w:sz w:val="21"/>
        </w:rPr>
        <w:t>10⁹</w:t>
      </w:r>
      <w:r>
        <w:rPr>
          <w:rFonts w:ascii="Times New Roman" w:hAnsi="Times New Roman"/>
          <w:sz w:val="21"/>
        </w:rPr>
        <w:t>) mang lại lợi ích gì về mặt thuật toán?</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Giảm dung lượng bộ nhớ mảng đi khoảng 9 lần.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Giảm số lượng phép tính của phép cộng/trừ đi khoảng 9 lần.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Với phép nhân đặt tính, số cặp chunk cần xử lý giảm xấp xỉ </w:t>
      </w:r>
      <w:r>
        <w:rPr>
          <w:rFonts w:ascii="Cambria Math" w:hAnsi="Cambria Math"/>
          <w:i/>
          <w:sz w:val="20"/>
        </w:rPr>
        <w:t>9² = 81</w:t>
      </w:r>
      <w:r>
        <w:rPr>
          <w:rFonts w:ascii="Times New Roman" w:hAnsi="Times New Roman"/>
          <w:sz w:val="21"/>
        </w:rPr>
        <w:t xml:space="preserve"> lần.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Cả A, B, C đều đúng.</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Base </w:t>
      </w:r>
      <w:r>
        <w:rPr>
          <w:rFonts w:ascii="Cambria Math" w:hAnsi="Cambria Math"/>
          <w:i/>
          <w:color w:val="0F2A44"/>
          <w:sz w:val="20"/>
        </w:rPr>
        <w:t>10⁹</w:t>
      </w:r>
      <w:r>
        <w:rPr>
          <w:rFonts w:ascii="Times New Roman" w:hAnsi="Times New Roman"/>
          <w:i/>
          <w:color w:val="1E405A"/>
          <w:sz w:val="20"/>
        </w:rPr>
        <w:t xml:space="preserve"> nén dữ liệu giúp giảm cả dung lượng bộ nhớ và số lượng phép toán chunk, giúp code BigInt chạy nhanh hơn rất nhiều trong các bài toán </w:t>
      </w:r>
      <w:r>
        <w:rPr>
          <w:rFonts w:ascii="Cambria Math" w:hAnsi="Cambria Math"/>
          <w:i/>
          <w:color w:val="0F2A44"/>
          <w:sz w:val="20"/>
        </w:rPr>
        <w:t>N ≤ 10⁵</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Base </w:t>
      </w:r>
      <w:r>
        <w:rPr>
          <w:rFonts w:ascii="Cambria Math" w:hAnsi="Cambria Math"/>
          <w:i/>
          <w:color w:val="1B4A6B"/>
          <w:sz w:val="20"/>
        </w:rPr>
        <w:t>10⁹</w:t>
      </w:r>
      <w:r>
        <w:rPr>
          <w:rFonts w:ascii="Times New Roman" w:hAnsi="Times New Roman"/>
          <w:sz w:val="20"/>
        </w:rPr>
        <w:t xml:space="preserve"> nén dữ liệu giúp giảm cả dung lượng bộ nhớ và số lượng phép toán chunk, giúp code BigInt chạy nhanh hơn rất nhiều trong các bài toán </w:t>
      </w:r>
      <w:r>
        <w:rPr>
          <w:rFonts w:ascii="Cambria Math" w:hAnsi="Cambria Math"/>
          <w:i/>
          <w:color w:val="1B4A6B"/>
          <w:sz w:val="20"/>
        </w:rPr>
        <w:t>N ≤ 10⁵</w:t>
      </w:r>
      <w:r>
        <w:rPr>
          <w:rFonts w:ascii="Times New Roman" w:hAnsi="Times New Roman"/>
          <w:sz w:val="20"/>
        </w:rPr>
        <w:t>.</w:t>
      </w:r>
    </w:p>
    <w:p>
      <w:pPr>
        <w:pStyle w:val="Heading4"/>
      </w:pPr>
      <w:r/>
      <w:r>
        <w:rPr>
          <w:rFonts w:ascii="Calibri" w:hAnsi="Calibri"/>
          <w:b/>
          <w:i/>
          <w:color w:val="3A6A9A"/>
          <w:sz w:val="22"/>
        </w:rPr>
        <w:t xml:space="preserve">Câu 8 (giai thừa số lớn </w:t>
      </w:r>
      <w:r>
        <w:rPr>
          <w:rFonts w:ascii="Cambria Math" w:hAnsi="Cambria Math"/>
          <w:b/>
          <w:i/>
          <w:color w:val="3A6A9A"/>
          <w:sz w:val="22"/>
        </w:rPr>
        <w:t>1000!</w:t>
      </w:r>
      <w:r>
        <w:rPr>
          <w:rFonts w:ascii="Calibri" w:hAnsi="Calibri"/>
          <w:b/>
          <w:i/>
          <w:color w:val="3A6A9A"/>
          <w:sz w:val="22"/>
        </w:rPr>
        <w:t>):</w:t>
      </w:r>
    </w:p>
    <w:p>
      <w:pPr>
        <w:widowControl/>
        <w:spacing w:after="80" w:before="0" w:line="276" w:lineRule="auto"/>
        <w:jc w:val="both"/>
      </w:pPr>
      <w:r>
        <w:rPr>
          <w:rFonts w:ascii="Times New Roman" w:hAnsi="Times New Roman"/>
          <w:sz w:val="21"/>
        </w:rPr>
        <w:t xml:space="preserve">Để tính chính xác </w:t>
      </w:r>
      <w:r>
        <w:rPr>
          <w:rFonts w:ascii="Cambria Math" w:hAnsi="Cambria Math"/>
          <w:i/>
          <w:color w:val="1B4A6B"/>
          <w:sz w:val="21"/>
        </w:rPr>
        <w:t>1000!</w:t>
      </w:r>
      <w:r>
        <w:rPr>
          <w:rFonts w:ascii="Times New Roman" w:hAnsi="Times New Roman"/>
          <w:sz w:val="21"/>
        </w:rPr>
        <w:t xml:space="preserve"> mà không bị tràn số trong C++, ta áp dụng phương pháp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Dùng kiểu dữ liệu </w:t>
      </w:r>
      <w:r>
        <w:rPr>
          <w:rFonts w:ascii="Consolas" w:hAnsi="Consolas"/>
          <w:color w:val="1E293B"/>
          <w:sz w:val="17"/>
          <w:shd w:val="clear" w:color="auto" w:fill="F1F5F9"/>
        </w:rPr>
        <w:t>double</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Dùng kiểu dữ liệu </w:t>
      </w:r>
      <w:r>
        <w:rPr>
          <w:rFonts w:ascii="Consolas" w:hAnsi="Consolas"/>
          <w:color w:val="1E293B"/>
          <w:sz w:val="17"/>
          <w:shd w:val="clear" w:color="auto" w:fill="F1F5F9"/>
        </w:rPr>
        <w:t>__int128</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Khởi tạo </w:t>
      </w:r>
      <w:r>
        <w:rPr>
          <w:rFonts w:ascii="Consolas" w:hAnsi="Consolas"/>
          <w:color w:val="1E293B"/>
          <w:sz w:val="17"/>
          <w:shd w:val="clear" w:color="auto" w:fill="F1F5F9"/>
        </w:rPr>
        <w:t>string ans = "1"</w:t>
      </w:r>
      <w:r>
        <w:rPr>
          <w:rFonts w:ascii="Times New Roman" w:hAnsi="Times New Roman"/>
          <w:sz w:val="21"/>
        </w:rPr>
        <w:t xml:space="preserve">, sau đó thực hiện vòng lặp nhân lần lượt với các số từ </w:t>
      </w:r>
      <w:r>
        <w:rPr>
          <w:rFonts w:ascii="Consolas" w:hAnsi="Consolas"/>
          <w:color w:val="1E293B"/>
          <w:sz w:val="17"/>
          <w:shd w:val="clear" w:color="auto" w:fill="F1F5F9"/>
        </w:rPr>
        <w:t>2</w:t>
      </w:r>
      <w:r>
        <w:rPr>
          <w:rFonts w:ascii="Times New Roman" w:hAnsi="Times New Roman"/>
          <w:sz w:val="21"/>
        </w:rPr>
        <w:t xml:space="preserve"> đến </w:t>
      </w:r>
      <w:r>
        <w:rPr>
          <w:rFonts w:ascii="Consolas" w:hAnsi="Consolas"/>
          <w:color w:val="1E293B"/>
          <w:sz w:val="17"/>
          <w:shd w:val="clear" w:color="auto" w:fill="F1F5F9"/>
        </w:rPr>
        <w:t>1000</w:t>
      </w:r>
      <w:r>
        <w:rPr>
          <w:rFonts w:ascii="Times New Roman" w:hAnsi="Times New Roman"/>
          <w:sz w:val="21"/>
        </w:rPr>
        <w:t xml:space="preserve"> bằng hàm nhân số lớn với số nhỏ.</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Dùng công thức xấp xỉ Stirling.</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w:t>
      </w:r>
      <w:r>
        <w:rPr>
          <w:rFonts w:ascii="Cambria Math" w:hAnsi="Cambria Math"/>
          <w:i/>
          <w:color w:val="0F2A44"/>
          <w:sz w:val="20"/>
        </w:rPr>
        <w:t>1000!</w:t>
      </w:r>
      <w:r>
        <w:rPr>
          <w:rFonts w:ascii="Times New Roman" w:hAnsi="Times New Roman"/>
          <w:i/>
          <w:color w:val="1E405A"/>
          <w:sz w:val="20"/>
        </w:rPr>
        <w:t xml:space="preserve"> có 2568 chữ số, vượt xa kiểu `__int128` (khoảng 38 chữ số), bắt buộc phải dùng phép nhân số lớn.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ambria Math" w:hAnsi="Cambria Math"/>
          <w:i/>
          <w:color w:val="1B4A6B"/>
          <w:sz w:val="20"/>
        </w:rPr>
        <w:t>1000!</w:t>
      </w:r>
      <w:r>
        <w:rPr>
          <w:rFonts w:ascii="Times New Roman" w:hAnsi="Times New Roman"/>
          <w:sz w:val="20"/>
        </w:rPr>
        <w:t xml:space="preserve"> có 2568 chữ số, vượt xa kiểu </w:t>
      </w:r>
      <w:r>
        <w:rPr>
          <w:rFonts w:ascii="Consolas" w:hAnsi="Consolas"/>
          <w:color w:val="1E293B"/>
          <w:sz w:val="17"/>
          <w:shd w:val="clear" w:color="auto" w:fill="F1F5F9"/>
        </w:rPr>
        <w:t>__int128</w:t>
      </w:r>
      <w:r>
        <w:rPr>
          <w:rFonts w:ascii="Times New Roman" w:hAnsi="Times New Roman"/>
          <w:sz w:val="20"/>
        </w:rPr>
        <w:t xml:space="preserve"> (khoảng 38 chữ số), bắt buộc phải dùng phép nhân số lớn.</w:t>
      </w:r>
    </w:p>
    <w:p>
      <w:pPr>
        <w:pStyle w:val="Heading4"/>
      </w:pPr>
      <w:r/>
      <w:r>
        <w:rPr>
          <w:rFonts w:ascii="Calibri" w:hAnsi="Calibri"/>
          <w:b/>
          <w:i/>
          <w:color w:val="3A6A9A"/>
          <w:sz w:val="22"/>
        </w:rPr>
        <w:t xml:space="preserve">Câu 9 (lũy thừa số lớn </w:t>
      </w:r>
      <w:r>
        <w:rPr>
          <w:rFonts w:ascii="Cambria Math" w:hAnsi="Cambria Math"/>
          <w:b/>
          <w:i/>
          <w:color w:val="3A6A9A"/>
          <w:sz w:val="22"/>
        </w:rPr>
        <w:t>A^B</w:t>
      </w:r>
      <w:r>
        <w:rPr>
          <w:rFonts w:ascii="Calibri" w:hAnsi="Calibri"/>
          <w:b/>
          <w:i/>
          <w:color w:val="3A6A9A"/>
          <w:sz w:val="22"/>
        </w:rPr>
        <w:t>):</w:t>
      </w:r>
    </w:p>
    <w:p>
      <w:pPr>
        <w:widowControl/>
        <w:spacing w:after="80" w:before="0" w:line="276" w:lineRule="auto"/>
        <w:jc w:val="both"/>
      </w:pPr>
      <w:r>
        <w:rPr>
          <w:rFonts w:ascii="Times New Roman" w:hAnsi="Times New Roman"/>
          <w:sz w:val="21"/>
        </w:rPr>
        <w:t xml:space="preserve">Khi cần tính </w:t>
      </w:r>
      <w:r>
        <w:rPr>
          <w:rFonts w:ascii="Cambria Math" w:hAnsi="Cambria Math"/>
          <w:i/>
          <w:color w:val="1B4A6B"/>
          <w:sz w:val="21"/>
        </w:rPr>
        <w:t>A^B</w:t>
      </w:r>
      <w:r>
        <w:rPr>
          <w:rFonts w:ascii="Times New Roman" w:hAnsi="Times New Roman"/>
          <w:sz w:val="21"/>
        </w:rPr>
        <w:t xml:space="preserve"> với </w:t>
      </w:r>
      <w:r>
        <w:rPr>
          <w:rFonts w:ascii="Consolas" w:hAnsi="Consolas"/>
          <w:color w:val="1E293B"/>
          <w:sz w:val="17"/>
          <w:shd w:val="clear" w:color="auto" w:fill="F1F5F9"/>
        </w:rPr>
        <w:t>A = 2</w:t>
      </w:r>
      <w:r>
        <w:rPr>
          <w:rFonts w:ascii="Times New Roman" w:hAnsi="Times New Roman"/>
          <w:sz w:val="21"/>
        </w:rPr>
        <w:t xml:space="preserve"> và </w:t>
      </w:r>
      <w:r>
        <w:rPr>
          <w:rFonts w:ascii="Consolas" w:hAnsi="Consolas"/>
          <w:color w:val="1E293B"/>
          <w:sz w:val="17"/>
          <w:shd w:val="clear" w:color="auto" w:fill="F1F5F9"/>
        </w:rPr>
        <w:t>B = 10000</w:t>
      </w:r>
      <w:r>
        <w:rPr>
          <w:rFonts w:ascii="Times New Roman" w:hAnsi="Times New Roman"/>
          <w:sz w:val="21"/>
        </w:rPr>
        <w:t xml:space="preserve"> (kết quả chính xác không lấy dư), phương pháp tối ưu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Nhân 2 liên tiếp 10000 lần.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Kết hợp thuật toán Lũy thừa nhị phân </w:t>
      </w:r>
      <w:r>
        <w:rPr>
          <w:rFonts w:ascii="Cambria Math" w:hAnsi="Cambria Math"/>
          <w:i/>
          <w:sz w:val="20"/>
        </w:rPr>
        <w:t>O(log B)</w:t>
      </w:r>
      <w:r>
        <w:rPr>
          <w:rFonts w:ascii="Times New Roman" w:hAnsi="Times New Roman"/>
          <w:sz w:val="21"/>
        </w:rPr>
        <w:t xml:space="preserve"> với phép nhân 2 số nguyên lớn.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Dùng hàm </w:t>
      </w:r>
      <w:r>
        <w:rPr>
          <w:rFonts w:ascii="Consolas" w:hAnsi="Consolas"/>
          <w:color w:val="1E293B"/>
          <w:sz w:val="17"/>
          <w:shd w:val="clear" w:color="auto" w:fill="F1F5F9"/>
        </w:rPr>
        <w:t>pow(2, 10000)</w:t>
      </w:r>
      <w:r>
        <w:rPr>
          <w:rFonts w:ascii="Times New Roman" w:hAnsi="Times New Roman"/>
          <w:sz w:val="21"/>
        </w:rPr>
        <w:t xml:space="preserve"> trong thư viện </w:t>
      </w:r>
      <w:r>
        <w:rPr>
          <w:rFonts w:ascii="Consolas" w:hAnsi="Consolas"/>
          <w:color w:val="1E293B"/>
          <w:sz w:val="17"/>
          <w:shd w:val="clear" w:color="auto" w:fill="F1F5F9"/>
        </w:rPr>
        <w:t>&lt;cmath&gt;</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Chuyển sang hệ nhị phân rồi in ra.</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Lũy thừa nhị phân chỉ cần thực hiện </w:t>
      </w:r>
      <w:r>
        <w:rPr>
          <w:rFonts w:ascii="Cambria Math" w:hAnsi="Cambria Math"/>
          <w:i/>
          <w:color w:val="0F2A44"/>
          <w:sz w:val="20"/>
        </w:rPr>
        <w:t>approx 14</w:t>
      </w:r>
      <w:r>
        <w:rPr>
          <w:rFonts w:ascii="Times New Roman" w:hAnsi="Times New Roman"/>
          <w:i/>
          <w:color w:val="1E405A"/>
          <w:sz w:val="20"/>
        </w:rPr>
        <w:t xml:space="preserve"> phép nhân số lớn thay vì 10000 phép nhân.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Lũy thừa nhị phân chỉ cần thực hiện </w:t>
      </w:r>
      <w:r>
        <w:rPr>
          <w:rFonts w:ascii="Cambria Math" w:hAnsi="Cambria Math"/>
          <w:i/>
          <w:color w:val="1B4A6B"/>
          <w:sz w:val="20"/>
        </w:rPr>
        <w:t>approx 14</w:t>
      </w:r>
      <w:r>
        <w:rPr>
          <w:rFonts w:ascii="Times New Roman" w:hAnsi="Times New Roman"/>
          <w:sz w:val="20"/>
        </w:rPr>
        <w:t xml:space="preserve"> phép nhân số lớn thay vì 10000 phép nhân.</w:t>
      </w:r>
    </w:p>
    <w:p>
      <w:pPr>
        <w:pStyle w:val="Heading4"/>
      </w:pPr>
      <w:r/>
      <w:r>
        <w:rPr>
          <w:rFonts w:ascii="Calibri" w:hAnsi="Calibri"/>
          <w:b/>
          <w:i/>
          <w:color w:val="3A6A9A"/>
          <w:sz w:val="22"/>
        </w:rPr>
        <w:t>Câu 10 (so sánh hai số lớn dạng chuỗi):</w:t>
      </w:r>
    </w:p>
    <w:p>
      <w:pPr>
        <w:widowControl/>
        <w:spacing w:after="80" w:before="0" w:line="276" w:lineRule="auto"/>
        <w:jc w:val="both"/>
      </w:pPr>
      <w:r>
        <w:rPr>
          <w:rFonts w:ascii="Times New Roman" w:hAnsi="Times New Roman"/>
          <w:sz w:val="21"/>
        </w:rPr>
        <w:t xml:space="preserve">Điều kiện nào sau đây quyết định chắc chắn số nguyên dương lớn </w:t>
      </w:r>
      <w:r>
        <w:rPr>
          <w:rFonts w:ascii="Consolas" w:hAnsi="Consolas"/>
          <w:color w:val="1E293B"/>
          <w:sz w:val="17"/>
          <w:shd w:val="clear" w:color="auto" w:fill="F1F5F9"/>
        </w:rPr>
        <w:t>A</w:t>
      </w:r>
      <w:r>
        <w:rPr>
          <w:rFonts w:ascii="Times New Roman" w:hAnsi="Times New Roman"/>
          <w:sz w:val="21"/>
        </w:rPr>
        <w:t xml:space="preserve"> lớn hơn số nguyên dương lớn </w:t>
      </w:r>
      <w:r>
        <w:rPr>
          <w:rFonts w:ascii="Consolas" w:hAnsi="Consolas"/>
          <w:color w:val="1E293B"/>
          <w:sz w:val="17"/>
          <w:shd w:val="clear" w:color="auto" w:fill="F1F5F9"/>
        </w:rPr>
        <w:t>B</w:t>
      </w:r>
      <w:r>
        <w:rPr>
          <w:rFonts w:ascii="Times New Roman" w:hAnsi="Times New Roman"/>
          <w:sz w:val="21"/>
        </w:rPr>
        <w:t xml:space="preserve"> (giả sử cả </w:t>
      </w:r>
      <w:r>
        <w:rPr>
          <w:rFonts w:ascii="Consolas" w:hAnsi="Consolas"/>
          <w:color w:val="1E293B"/>
          <w:sz w:val="17"/>
          <w:shd w:val="clear" w:color="auto" w:fill="F1F5F9"/>
        </w:rPr>
        <w:t>A</w:t>
      </w:r>
      <w:r>
        <w:rPr>
          <w:rFonts w:ascii="Times New Roman" w:hAnsi="Times New Roman"/>
          <w:sz w:val="21"/>
        </w:rPr>
        <w:t xml:space="preserve"> và </w:t>
      </w:r>
      <w:r>
        <w:rPr>
          <w:rFonts w:ascii="Consolas" w:hAnsi="Consolas"/>
          <w:color w:val="1E293B"/>
          <w:sz w:val="17"/>
          <w:shd w:val="clear" w:color="auto" w:fill="F1F5F9"/>
        </w:rPr>
        <w:t>B</w:t>
      </w:r>
      <w:r>
        <w:rPr>
          <w:rFonts w:ascii="Times New Roman" w:hAnsi="Times New Roman"/>
          <w:sz w:val="21"/>
        </w:rPr>
        <w:t xml:space="preserve"> không có số 0 vô nghĩa ở đầu)?</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Ký tự đầu tiên của </w:t>
      </w:r>
      <w:r>
        <w:rPr>
          <w:rFonts w:ascii="Consolas" w:hAnsi="Consolas"/>
          <w:color w:val="1E293B"/>
          <w:sz w:val="17"/>
          <w:shd w:val="clear" w:color="auto" w:fill="F1F5F9"/>
        </w:rPr>
        <w:t>A</w:t>
      </w:r>
      <w:r>
        <w:rPr>
          <w:rFonts w:ascii="Times New Roman" w:hAnsi="Times New Roman"/>
          <w:sz w:val="21"/>
        </w:rPr>
        <w:t xml:space="preserve"> lớn hơn ký tự đầu tiên của </w:t>
      </w:r>
      <w:r>
        <w:rPr>
          <w:rFonts w:ascii="Consolas" w:hAnsi="Consolas"/>
          <w:color w:val="1E293B"/>
          <w:sz w:val="17"/>
          <w:shd w:val="clear" w:color="auto" w:fill="F1F5F9"/>
        </w:rPr>
        <w:t>B</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Độ dài chuỗi </w:t>
      </w:r>
      <w:r>
        <w:rPr>
          <w:rFonts w:ascii="Cambria Math" w:hAnsi="Cambria Math"/>
          <w:i/>
          <w:sz w:val="20"/>
        </w:rPr>
        <w:t>|A| &gt; |B|</w:t>
      </w:r>
      <w:r>
        <w:rPr>
          <w:rFonts w:ascii="Times New Roman" w:hAnsi="Times New Roman"/>
          <w:sz w:val="21"/>
        </w:rPr>
        <w:t xml:space="preserve">, hoặc nếu </w:t>
      </w:r>
      <w:r>
        <w:rPr>
          <w:rFonts w:ascii="Cambria Math" w:hAnsi="Cambria Math"/>
          <w:i/>
          <w:sz w:val="20"/>
        </w:rPr>
        <w:t>|A| == |B|</w:t>
      </w:r>
      <w:r>
        <w:rPr>
          <w:rFonts w:ascii="Times New Roman" w:hAnsi="Times New Roman"/>
          <w:sz w:val="21"/>
        </w:rPr>
        <w:t xml:space="preserve"> thì </w:t>
      </w:r>
      <w:r>
        <w:rPr>
          <w:rFonts w:ascii="Cambria Math" w:hAnsi="Cambria Math"/>
          <w:i/>
          <w:sz w:val="20"/>
        </w:rPr>
        <w:t>A &gt; B</w:t>
      </w:r>
      <w:r>
        <w:rPr>
          <w:rFonts w:ascii="Times New Roman" w:hAnsi="Times New Roman"/>
          <w:sz w:val="21"/>
        </w:rPr>
        <w:t xml:space="preserve"> theo thứ tự từ điển.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Tổng các chữ số của </w:t>
      </w:r>
      <w:r>
        <w:rPr>
          <w:rFonts w:ascii="Consolas" w:hAnsi="Consolas"/>
          <w:color w:val="1E293B"/>
          <w:sz w:val="17"/>
          <w:shd w:val="clear" w:color="auto" w:fill="F1F5F9"/>
        </w:rPr>
        <w:t>A</w:t>
      </w:r>
      <w:r>
        <w:rPr>
          <w:rFonts w:ascii="Times New Roman" w:hAnsi="Times New Roman"/>
          <w:sz w:val="21"/>
        </w:rPr>
        <w:t xml:space="preserve"> lớn hơn tổng các chữ số của </w:t>
      </w:r>
      <w:r>
        <w:rPr>
          <w:rFonts w:ascii="Consolas" w:hAnsi="Consolas"/>
          <w:color w:val="1E293B"/>
          <w:sz w:val="17"/>
          <w:shd w:val="clear" w:color="auto" w:fill="F1F5F9"/>
        </w:rPr>
        <w:t>B</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Chữ số tận cùng của </w:t>
      </w:r>
      <w:r>
        <w:rPr>
          <w:rFonts w:ascii="Consolas" w:hAnsi="Consolas"/>
          <w:color w:val="1E293B"/>
          <w:sz w:val="17"/>
          <w:shd w:val="clear" w:color="auto" w:fill="F1F5F9"/>
        </w:rPr>
        <w:t>A</w:t>
      </w:r>
      <w:r>
        <w:rPr>
          <w:rFonts w:ascii="Times New Roman" w:hAnsi="Times New Roman"/>
          <w:sz w:val="21"/>
        </w:rPr>
        <w:t xml:space="preserve"> lớn hơn chữ số tận cùng của </w:t>
      </w:r>
      <w:r>
        <w:rPr>
          <w:rFonts w:ascii="Consolas" w:hAnsi="Consolas"/>
          <w:color w:val="1E293B"/>
          <w:sz w:val="17"/>
          <w:shd w:val="clear" w:color="auto" w:fill="F1F5F9"/>
        </w:rPr>
        <w:t>B</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Số có nhiều chữ số hơn luôn lớn hơn. Khi cùng số chữ số, so sánh từ điển từ trái sang phải phản ánh đúng thứ tự so sánh từ hàng cao nhất xuống hàng thấp nhất.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Số có nhiều chữ số hơn luôn lớn hơn. Khi cùng số chữ số, so sánh từ điển từ trái sang phải phản ánh đúng thứ tự so sánh từ hàng cao nhất xuống hàng thấp nhất.</w:t>
      </w:r>
    </w:p>
    <w:p>
      <w:pPr>
        <w:pStyle w:val="Heading2"/>
      </w:pPr>
      <w:r/>
      <w:r>
        <w:rPr>
          <w:rFonts w:ascii="Calibri" w:hAnsi="Calibri"/>
          <w:b/>
          <w:color w:val="1A4A6B"/>
          <w:sz w:val="26"/>
        </w:rPr>
        <w:t>Ma trận bài tập thực hành (p0 → p5)</w:t>
      </w:r>
    </w:p>
    <w:p>
      <w:pPr>
        <w:pStyle w:val="Heading3"/>
      </w:pPr>
      <w:r/>
      <w:r>
        <w:rPr>
          <w:rFonts w:ascii="Calibri" w:hAnsi="Calibri"/>
          <w:b/>
          <w:color w:val="2E5E8A"/>
          <w:sz w:val="23"/>
        </w:rPr>
        <w:t>Ghi chú:</w:t>
      </w:r>
    </w:p>
    <w:p>
      <w:pPr>
        <w:widowControl/>
        <w:spacing w:after="80" w:before="0" w:line="276" w:lineRule="auto"/>
        <w:jc w:val="both"/>
      </w:pPr>
      <w:r>
        <w:rPr>
          <w:rFonts w:ascii="Times New Roman" w:hAnsi="Times New Roman"/>
          <w:b/>
          <w:sz w:val="21"/>
        </w:rPr>
        <w:t>Phân tầng lộ trình học tập:</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 **Nhóm Cốt Lõi (Core Foundations - Bắt buộc `CPPB-BIG-01` </w:t>
      </w:r>
      <w:r>
        <w:rPr>
          <w:rFonts w:ascii="Cambria Math" w:hAnsi="Cambria Math"/>
          <w:i/>
          <w:color w:val="0F2A44"/>
          <w:sz w:val="20"/>
        </w:rPr>
        <w:t>→</w:t>
      </w:r>
      <w:r>
        <w:rPr>
          <w:rFonts w:ascii="Times New Roman" w:hAnsi="Times New Roman"/>
          <w:i/>
          <w:color w:val="1E405A"/>
          <w:sz w:val="20"/>
        </w:rPr>
        <w:t xml:space="preserve"> `12`):** Mô hình biểu diễn, So sánh, 4 phép tính cơ bản (+, -, *, /), Giai thừa, Lũy thừa, Fibonacci và Tổng chữ số. * **Nhóm Thử Thách Mở Rộng (Advanced / Challenge `CPPB-BIG-13` </w:t>
      </w:r>
      <w:r>
        <w:rPr>
          <w:rFonts w:ascii="Cambria Math" w:hAnsi="Cambria Math"/>
          <w:i/>
          <w:color w:val="0F2A44"/>
          <w:sz w:val="20"/>
        </w:rPr>
        <w:t>→</w:t>
      </w:r>
      <w:r>
        <w:rPr>
          <w:rFonts w:ascii="Times New Roman" w:hAnsi="Times New Roman"/>
          <w:i/>
          <w:color w:val="1E405A"/>
          <w:sz w:val="20"/>
        </w:rPr>
        <w:t xml:space="preserve"> `16`):** Chia hai số lớn, Căn bậc hai số lớn, Binary GCD và Tổ hợp chính xác kết hợp phân tích nguyên tố.</w:t>
      </w:r>
    </w:p>
    <w:p>
      <w:pPr>
        <w:widowControl/>
        <w:spacing w:after="0" w:before="0" w:line="276" w:lineRule="auto"/>
        <w:jc w:val="left"/>
      </w:pPr>
      <w:r>
        <w:rPr>
          <w:rFonts w:ascii="Times New Roman" w:hAnsi="Times New Roman"/>
          <w:i/>
          <w:sz w:val="20"/>
        </w:rPr>
        <w:t xml:space="preserve"> </w:t>
      </w:r>
      <w:r>
        <w:rPr>
          <w:rFonts w:ascii="Times New Roman" w:hAnsi="Times New Roman"/>
          <w:sz w:val="20"/>
        </w:rPr>
        <w:t xml:space="preserve">*Nhóm Cốt Lõi (Core Foundations - Bắt buộc </w:t>
      </w:r>
      <w:r>
        <w:rPr>
          <w:rFonts w:ascii="Consolas" w:hAnsi="Consolas"/>
          <w:color w:val="1E293B"/>
          <w:sz w:val="17"/>
          <w:shd w:val="clear" w:color="auto" w:fill="F1F5F9"/>
        </w:rPr>
        <w:t>CPPB-BIG-01</w:t>
      </w:r>
      <w:r>
        <w:rPr>
          <w:rFonts w:ascii="Times New Roman" w:hAnsi="Times New Roman"/>
          <w:sz w:val="20"/>
        </w:rPr>
        <w:t xml:space="preserve"> </w:t>
      </w:r>
      <w:r>
        <w:rPr>
          <w:rFonts w:ascii="Cambria Math" w:hAnsi="Cambria Math"/>
          <w:i/>
          <w:color w:val="1B4A6B"/>
          <w:sz w:val="20"/>
        </w:rPr>
        <w:t>→</w:t>
      </w:r>
      <w:r>
        <w:rPr>
          <w:rFonts w:ascii="Times New Roman" w:hAnsi="Times New Roman"/>
          <w:sz w:val="20"/>
        </w:rPr>
        <w:t xml:space="preserve"> </w:t>
      </w:r>
      <w:r>
        <w:rPr>
          <w:rFonts w:ascii="Consolas" w:hAnsi="Consolas"/>
          <w:color w:val="1E293B"/>
          <w:sz w:val="17"/>
          <w:shd w:val="clear" w:color="auto" w:fill="F1F5F9"/>
        </w:rPr>
        <w:t>12</w:t>
      </w:r>
      <w:r>
        <w:rPr>
          <w:rFonts w:ascii="Times New Roman" w:hAnsi="Times New Roman"/>
          <w:sz w:val="20"/>
        </w:rPr>
        <w:t>):*</w:t>
      </w:r>
      <w:r>
        <w:rPr>
          <w:rFonts w:ascii="Times New Roman" w:hAnsi="Times New Roman"/>
          <w:i/>
          <w:sz w:val="20"/>
        </w:rPr>
        <w:t xml:space="preserve"> Mô hình biểu diễn, So sánh, 4 phép tính cơ bản (+, -, </w:t>
      </w:r>
      <w:r>
        <w:rPr>
          <w:rFonts w:ascii="Times New Roman" w:hAnsi="Times New Roman"/>
          <w:sz w:val="20"/>
        </w:rPr>
        <w:t xml:space="preserve">, /), Giai thừa, Lũy thừa, Fibonacci và Tổng chữ số. </w:t>
      </w:r>
      <w:r>
        <w:rPr>
          <w:rFonts w:ascii="Times New Roman" w:hAnsi="Times New Roman"/>
          <w:i/>
          <w:sz w:val="20"/>
        </w:rPr>
        <w:t xml:space="preserve"> </w:t>
      </w:r>
      <w:r>
        <w:rPr>
          <w:rFonts w:ascii="Times New Roman" w:hAnsi="Times New Roman"/>
          <w:sz w:val="20"/>
        </w:rPr>
        <w:t xml:space="preserve">*Nhóm Thử Thách Mở Rộng (Advanced / Challenge </w:t>
      </w:r>
      <w:r>
        <w:rPr>
          <w:rFonts w:ascii="Consolas" w:hAnsi="Consolas"/>
          <w:color w:val="1E293B"/>
          <w:sz w:val="17"/>
          <w:shd w:val="clear" w:color="auto" w:fill="F1F5F9"/>
        </w:rPr>
        <w:t>CPPB-BIG-13</w:t>
      </w:r>
      <w:r>
        <w:rPr>
          <w:rFonts w:ascii="Times New Roman" w:hAnsi="Times New Roman"/>
          <w:sz w:val="20"/>
        </w:rPr>
        <w:t xml:space="preserve"> </w:t>
      </w:r>
      <w:r>
        <w:rPr>
          <w:rFonts w:ascii="Cambria Math" w:hAnsi="Cambria Math"/>
          <w:i/>
          <w:color w:val="1B4A6B"/>
          <w:sz w:val="20"/>
        </w:rPr>
        <w:t>→</w:t>
      </w:r>
      <w:r>
        <w:rPr>
          <w:rFonts w:ascii="Times New Roman" w:hAnsi="Times New Roman"/>
          <w:sz w:val="20"/>
        </w:rPr>
        <w:t xml:space="preserve"> </w:t>
      </w:r>
      <w:r>
        <w:rPr>
          <w:rFonts w:ascii="Consolas" w:hAnsi="Consolas"/>
          <w:color w:val="1E293B"/>
          <w:sz w:val="17"/>
          <w:shd w:val="clear" w:color="auto" w:fill="F1F5F9"/>
        </w:rPr>
        <w:t>16</w:t>
      </w:r>
      <w:r>
        <w:rPr>
          <w:rFonts w:ascii="Times New Roman" w:hAnsi="Times New Roman"/>
          <w:sz w:val="20"/>
        </w:rPr>
        <w:t>):** Chia hai số lớn, Căn bậc hai số lớn, Binary GCD và Tổ hợp chính xác kết hợp phân tích nguyên tố.</w:t>
      </w:r>
    </w:p>
    <w:tbl>
      <w:tblPr>
        <w:tblStyle w:val="LightGrid-Accent1"/>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vAlign w:val="center"/>
            <w:shd w:val="clear" w:color="auto" w:fill="1A4A6B"/>
          </w:tcPr>
          <w:p>
            <w:pPr>
              <w:jc w:val="center"/>
            </w:pPr>
            <w:r/>
            <w:r>
              <w:rPr>
                <w:rFonts w:ascii="Calibri" w:hAnsi="Calibri"/>
                <w:b/>
                <w:color w:val="FFFFFF"/>
                <w:sz w:val="18"/>
              </w:rPr>
              <w:t>STT</w:t>
            </w:r>
          </w:p>
        </w:tc>
        <w:tc>
          <w:tcPr>
            <w:tcW w:type="dxa" w:w="1606"/>
            <w:vAlign w:val="center"/>
            <w:shd w:val="clear" w:color="auto" w:fill="1A4A6B"/>
          </w:tcPr>
          <w:p>
            <w:pPr>
              <w:jc w:val="center"/>
            </w:pPr>
            <w:r/>
            <w:r>
              <w:rPr>
                <w:rFonts w:ascii="Calibri" w:hAnsi="Calibri"/>
                <w:b/>
                <w:color w:val="FFFFFF"/>
                <w:sz w:val="18"/>
              </w:rPr>
              <w:t>Mã Bài</w:t>
            </w:r>
          </w:p>
        </w:tc>
        <w:tc>
          <w:tcPr>
            <w:tcW w:type="dxa" w:w="1606"/>
            <w:vAlign w:val="center"/>
            <w:shd w:val="clear" w:color="auto" w:fill="1A4A6B"/>
          </w:tcPr>
          <w:p>
            <w:pPr>
              <w:jc w:val="center"/>
            </w:pPr>
            <w:r/>
            <w:r>
              <w:rPr>
                <w:rFonts w:ascii="Calibri" w:hAnsi="Calibri"/>
                <w:b/>
                <w:color w:val="FFFFFF"/>
                <w:sz w:val="18"/>
              </w:rPr>
              <w:t>Tên Bài Toán</w:t>
            </w:r>
          </w:p>
        </w:tc>
        <w:tc>
          <w:tcPr>
            <w:tcW w:type="dxa" w:w="1606"/>
            <w:vAlign w:val="center"/>
            <w:shd w:val="clear" w:color="auto" w:fill="1A4A6B"/>
          </w:tcPr>
          <w:p>
            <w:pPr>
              <w:jc w:val="center"/>
            </w:pPr>
            <w:r/>
            <w:r>
              <w:rPr>
                <w:rFonts w:ascii="Calibri" w:hAnsi="Calibri"/>
                <w:b/>
                <w:color w:val="FFFFFF"/>
                <w:sz w:val="18"/>
              </w:rPr>
              <w:t>Cấp Độ</w:t>
            </w:r>
          </w:p>
        </w:tc>
        <w:tc>
          <w:tcPr>
            <w:tcW w:type="dxa" w:w="1606"/>
            <w:vAlign w:val="center"/>
            <w:shd w:val="clear" w:color="auto" w:fill="1A4A6B"/>
          </w:tcPr>
          <w:p>
            <w:pPr>
              <w:jc w:val="center"/>
            </w:pPr>
            <w:r/>
            <w:r>
              <w:rPr>
                <w:rFonts w:ascii="Calibri" w:hAnsi="Calibri"/>
                <w:b/>
                <w:color w:val="FFFFFF"/>
                <w:sz w:val="18"/>
              </w:rPr>
              <w:t>Phân Loại</w:t>
            </w:r>
          </w:p>
        </w:tc>
        <w:tc>
          <w:tcPr>
            <w:tcW w:type="dxa" w:w="1606"/>
            <w:vAlign w:val="center"/>
            <w:shd w:val="clear" w:color="auto" w:fill="1A4A6B"/>
          </w:tcPr>
          <w:p>
            <w:pPr>
              <w:jc w:val="center"/>
            </w:pPr>
            <w:r/>
            <w:r>
              <w:rPr>
                <w:rFonts w:ascii="Calibri" w:hAnsi="Calibri"/>
                <w:b/>
                <w:color w:val="FFFFFF"/>
                <w:sz w:val="18"/>
              </w:rPr>
              <w:t>Dạng Thuật Toán &amp; Kỹ Năng Cốt Lõi</w:t>
            </w:r>
          </w:p>
        </w:tc>
      </w:tr>
      <w:tr>
        <w:tc>
          <w:tcPr>
            <w:tcW w:type="dxa" w:w="1606"/>
            <w:vAlign w:val="center"/>
          </w:tcPr>
          <w:p>
            <w:pPr>
              <w:spacing w:after="40" w:before="40"/>
              <w:jc w:val="left"/>
            </w:pPr>
            <w:r/>
            <w:r>
              <w:rPr>
                <w:rFonts w:ascii="Times New Roman" w:hAnsi="Times New Roman"/>
                <w:b w:val="0"/>
                <w:color w:val="1E293B"/>
                <w:sz w:val="18"/>
              </w:rPr>
              <w:t>01</w:t>
            </w:r>
          </w:p>
        </w:tc>
        <w:tc>
          <w:tcPr>
            <w:tcW w:type="dxa" w:w="1606"/>
            <w:vAlign w:val="center"/>
          </w:tcPr>
          <w:p>
            <w:pPr>
              <w:spacing w:after="40" w:before="40"/>
              <w:jc w:val="center"/>
            </w:pPr>
            <w:r/>
            <w:r>
              <w:rPr>
                <w:rFonts w:ascii="Consolas" w:hAnsi="Consolas"/>
                <w:b w:val="0"/>
                <w:color w:val="BE123C"/>
                <w:sz w:val="16"/>
              </w:rPr>
              <w:t>CPPB-BIG-01</w:t>
            </w:r>
          </w:p>
        </w:tc>
        <w:tc>
          <w:tcPr>
            <w:tcW w:type="dxa" w:w="1606"/>
            <w:vAlign w:val="center"/>
          </w:tcPr>
          <w:p>
            <w:pPr>
              <w:spacing w:after="40" w:before="40"/>
              <w:jc w:val="left"/>
            </w:pPr>
            <w:r/>
            <w:r>
              <w:rPr>
                <w:b/>
                <w:color w:val="1E293B"/>
                <w:sz w:val="18"/>
              </w:rPr>
              <w:t>So Sánh Hai Số Nguyên Lớn</w:t>
            </w:r>
          </w:p>
        </w:tc>
        <w:tc>
          <w:tcPr>
            <w:tcW w:type="dxa" w:w="1606"/>
            <w:vAlign w:val="center"/>
          </w:tcPr>
          <w:p>
            <w:pPr>
              <w:spacing w:after="40" w:before="40"/>
              <w:jc w:val="center"/>
            </w:pPr>
            <w:r/>
            <w:r>
              <w:rPr>
                <w:rFonts w:ascii="Consolas" w:hAnsi="Consolas"/>
                <w:b w:val="0"/>
                <w:color w:val="BE123C"/>
                <w:sz w:val="16"/>
              </w:rPr>
              <w:t>P0</w:t>
            </w:r>
          </w:p>
        </w:tc>
        <w:tc>
          <w:tcPr>
            <w:tcW w:type="dxa" w:w="1606"/>
            <w:vAlign w:val="center"/>
          </w:tcPr>
          <w:p>
            <w:pPr>
              <w:spacing w:after="40" w:before="40"/>
              <w:jc w:val="left"/>
            </w:pPr>
            <w:r/>
            <w:r>
              <w:rPr>
                <w:b/>
                <w:color w:val="1E293B"/>
                <w:sz w:val="18"/>
              </w:rPr>
              <w:t>Core</w:t>
            </w:r>
          </w:p>
        </w:tc>
        <w:tc>
          <w:tcPr>
            <w:tcW w:type="dxa" w:w="1606"/>
            <w:vAlign w:val="center"/>
          </w:tcPr>
          <w:p>
            <w:pPr>
              <w:spacing w:after="40" w:before="40"/>
              <w:jc w:val="left"/>
            </w:pPr>
            <w:r/>
            <w:r>
              <w:rPr>
                <w:rFonts w:ascii="Times New Roman" w:hAnsi="Times New Roman"/>
                <w:b w:val="0"/>
                <w:color w:val="1E293B"/>
                <w:sz w:val="18"/>
              </w:rPr>
              <w:t>So sánh độ dài và so sánh từ điển chuỗi số</w:t>
            </w:r>
          </w:p>
        </w:tc>
      </w:tr>
      <w:tr>
        <w:tc>
          <w:tcPr>
            <w:tcW w:type="dxa" w:w="1606"/>
            <w:vAlign w:val="center"/>
            <w:shd w:val="clear" w:color="auto" w:fill="F8FAFC"/>
          </w:tcPr>
          <w:p>
            <w:pPr>
              <w:spacing w:after="40" w:before="40"/>
              <w:jc w:val="left"/>
            </w:pPr>
            <w:r/>
            <w:r>
              <w:rPr>
                <w:rFonts w:ascii="Times New Roman" w:hAnsi="Times New Roman"/>
                <w:b w:val="0"/>
                <w:color w:val="1E293B"/>
                <w:sz w:val="18"/>
              </w:rPr>
              <w:t>02</w:t>
            </w:r>
          </w:p>
        </w:tc>
        <w:tc>
          <w:tcPr>
            <w:tcW w:type="dxa" w:w="1606"/>
            <w:vAlign w:val="center"/>
            <w:shd w:val="clear" w:color="auto" w:fill="F8FAFC"/>
          </w:tcPr>
          <w:p>
            <w:pPr>
              <w:spacing w:after="40" w:before="40"/>
              <w:jc w:val="center"/>
            </w:pPr>
            <w:r/>
            <w:r>
              <w:rPr>
                <w:rFonts w:ascii="Consolas" w:hAnsi="Consolas"/>
                <w:b w:val="0"/>
                <w:color w:val="BE123C"/>
                <w:sz w:val="16"/>
              </w:rPr>
              <w:t>CPPB-BIG-02</w:t>
            </w:r>
          </w:p>
        </w:tc>
        <w:tc>
          <w:tcPr>
            <w:tcW w:type="dxa" w:w="1606"/>
            <w:vAlign w:val="center"/>
            <w:shd w:val="clear" w:color="auto" w:fill="F8FAFC"/>
          </w:tcPr>
          <w:p>
            <w:pPr>
              <w:spacing w:after="40" w:before="40"/>
              <w:jc w:val="left"/>
            </w:pPr>
            <w:r/>
            <w:r>
              <w:rPr>
                <w:rFonts w:ascii="Times New Roman" w:hAnsi="Times New Roman"/>
                <w:b w:val="0"/>
                <w:color w:val="1E293B"/>
                <w:sz w:val="18"/>
              </w:rPr>
              <w:t>**Cộng Hai Số Nguyên Lớn (</w:t>
            </w:r>
            <w:r>
              <w:rPr>
                <w:rFonts w:ascii="Cambria Math" w:hAnsi="Cambria Math"/>
                <w:b w:val="0"/>
                <w:i/>
                <w:color w:val="1B4A6B"/>
                <w:sz w:val="18"/>
              </w:rPr>
              <w:t>A + B</w:t>
            </w:r>
            <w:r>
              <w:rPr>
                <w:rFonts w:ascii="Times New Roman" w:hAnsi="Times New Roman"/>
                <w:b w:val="0"/>
                <w:color w:val="1E293B"/>
                <w:sz w:val="18"/>
              </w:rPr>
              <w:t>)**</w:t>
            </w:r>
          </w:p>
        </w:tc>
        <w:tc>
          <w:tcPr>
            <w:tcW w:type="dxa" w:w="1606"/>
            <w:vAlign w:val="center"/>
            <w:shd w:val="clear" w:color="auto" w:fill="F8FAFC"/>
          </w:tcPr>
          <w:p>
            <w:pPr>
              <w:spacing w:after="40" w:before="40"/>
              <w:jc w:val="center"/>
            </w:pPr>
            <w:r/>
            <w:r>
              <w:rPr>
                <w:rFonts w:ascii="Consolas" w:hAnsi="Consolas"/>
                <w:b w:val="0"/>
                <w:color w:val="BE123C"/>
                <w:sz w:val="16"/>
              </w:rPr>
              <w:t>P0</w:t>
            </w:r>
          </w:p>
        </w:tc>
        <w:tc>
          <w:tcPr>
            <w:tcW w:type="dxa" w:w="1606"/>
            <w:vAlign w:val="center"/>
            <w:shd w:val="clear" w:color="auto" w:fill="F8FAFC"/>
          </w:tcPr>
          <w:p>
            <w:pPr>
              <w:spacing w:after="40" w:before="40"/>
              <w:jc w:val="left"/>
            </w:pPr>
            <w:r/>
            <w:r>
              <w:rPr>
                <w:b/>
                <w:color w:val="1E293B"/>
                <w:sz w:val="18"/>
              </w:rPr>
              <w:t>Core</w:t>
            </w:r>
          </w:p>
        </w:tc>
        <w:tc>
          <w:tcPr>
            <w:tcW w:type="dxa" w:w="1606"/>
            <w:vAlign w:val="center"/>
            <w:shd w:val="clear" w:color="auto" w:fill="F8FAFC"/>
          </w:tcPr>
          <w:p>
            <w:pPr>
              <w:spacing w:after="40" w:before="40"/>
              <w:jc w:val="center"/>
            </w:pPr>
            <w:r/>
            <w:r>
              <w:rPr>
                <w:rFonts w:ascii="Times New Roman" w:hAnsi="Times New Roman"/>
                <w:b w:val="0"/>
                <w:color w:val="1E293B"/>
                <w:sz w:val="18"/>
              </w:rPr>
              <w:t xml:space="preserve">Mô phỏng phép cộng đặt tính và xử lý biến nhớ </w:t>
            </w:r>
            <w:r>
              <w:rPr>
                <w:rFonts w:ascii="Consolas" w:hAnsi="Consolas"/>
                <w:b w:val="0"/>
                <w:color w:val="BE123C"/>
                <w:sz w:val="16"/>
              </w:rPr>
              <w:t>carry</w:t>
            </w:r>
          </w:p>
        </w:tc>
      </w:tr>
      <w:tr>
        <w:tc>
          <w:tcPr>
            <w:tcW w:type="dxa" w:w="1606"/>
            <w:vAlign w:val="center"/>
          </w:tcPr>
          <w:p>
            <w:pPr>
              <w:spacing w:after="40" w:before="40"/>
              <w:jc w:val="left"/>
            </w:pPr>
            <w:r/>
            <w:r>
              <w:rPr>
                <w:rFonts w:ascii="Times New Roman" w:hAnsi="Times New Roman"/>
                <w:b w:val="0"/>
                <w:color w:val="1E293B"/>
                <w:sz w:val="18"/>
              </w:rPr>
              <w:t>03</w:t>
            </w:r>
          </w:p>
        </w:tc>
        <w:tc>
          <w:tcPr>
            <w:tcW w:type="dxa" w:w="1606"/>
            <w:vAlign w:val="center"/>
          </w:tcPr>
          <w:p>
            <w:pPr>
              <w:spacing w:after="40" w:before="40"/>
              <w:jc w:val="center"/>
            </w:pPr>
            <w:r/>
            <w:r>
              <w:rPr>
                <w:rFonts w:ascii="Consolas" w:hAnsi="Consolas"/>
                <w:b w:val="0"/>
                <w:color w:val="BE123C"/>
                <w:sz w:val="16"/>
              </w:rPr>
              <w:t>CPPB-BIG-03</w:t>
            </w:r>
          </w:p>
        </w:tc>
        <w:tc>
          <w:tcPr>
            <w:tcW w:type="dxa" w:w="1606"/>
            <w:vAlign w:val="center"/>
          </w:tcPr>
          <w:p>
            <w:pPr>
              <w:spacing w:after="40" w:before="40"/>
              <w:jc w:val="left"/>
            </w:pPr>
            <w:r/>
            <w:r>
              <w:rPr>
                <w:rFonts w:ascii="Times New Roman" w:hAnsi="Times New Roman"/>
                <w:b w:val="0"/>
                <w:color w:val="1E293B"/>
                <w:sz w:val="18"/>
              </w:rPr>
              <w:t>**Trừ Hai Số Nguyên Lớn (</w:t>
            </w:r>
            <w:r>
              <w:rPr>
                <w:rFonts w:ascii="Cambria Math" w:hAnsi="Cambria Math"/>
                <w:b w:val="0"/>
                <w:i/>
                <w:color w:val="1B4A6B"/>
                <w:sz w:val="18"/>
              </w:rPr>
              <w:t>A - B</w:t>
            </w:r>
            <w:r>
              <w:rPr>
                <w:rFonts w:ascii="Times New Roman" w:hAnsi="Times New Roman"/>
                <w:b w:val="0"/>
                <w:color w:val="1E293B"/>
                <w:sz w:val="18"/>
              </w:rPr>
              <w:t>)**</w:t>
            </w:r>
          </w:p>
        </w:tc>
        <w:tc>
          <w:tcPr>
            <w:tcW w:type="dxa" w:w="1606"/>
            <w:vAlign w:val="center"/>
          </w:tcPr>
          <w:p>
            <w:pPr>
              <w:spacing w:after="40" w:before="40"/>
              <w:jc w:val="center"/>
            </w:pPr>
            <w:r/>
            <w:r>
              <w:rPr>
                <w:rFonts w:ascii="Consolas" w:hAnsi="Consolas"/>
                <w:b w:val="0"/>
                <w:color w:val="BE123C"/>
                <w:sz w:val="16"/>
              </w:rPr>
              <w:t>P1</w:t>
            </w:r>
          </w:p>
        </w:tc>
        <w:tc>
          <w:tcPr>
            <w:tcW w:type="dxa" w:w="1606"/>
            <w:vAlign w:val="center"/>
          </w:tcPr>
          <w:p>
            <w:pPr>
              <w:spacing w:after="40" w:before="40"/>
              <w:jc w:val="left"/>
            </w:pPr>
            <w:r/>
            <w:r>
              <w:rPr>
                <w:b/>
                <w:color w:val="1E293B"/>
                <w:sz w:val="18"/>
              </w:rPr>
              <w:t>Core</w:t>
            </w:r>
          </w:p>
        </w:tc>
        <w:tc>
          <w:tcPr>
            <w:tcW w:type="dxa" w:w="1606"/>
            <w:vAlign w:val="center"/>
          </w:tcPr>
          <w:p>
            <w:pPr>
              <w:spacing w:after="40" w:before="40"/>
              <w:jc w:val="left"/>
            </w:pPr>
            <w:r/>
            <w:r>
              <w:rPr>
                <w:rFonts w:ascii="Times New Roman" w:hAnsi="Times New Roman"/>
                <w:b w:val="0"/>
                <w:color w:val="1E293B"/>
                <w:sz w:val="18"/>
              </w:rPr>
              <w:t xml:space="preserve">Phép trừ có mượn </w:t>
            </w:r>
            <w:r>
              <w:rPr>
                <w:rFonts w:ascii="Cambria Math" w:hAnsi="Cambria Math"/>
                <w:b w:val="0"/>
                <w:i/>
                <w:color w:val="1B4A6B"/>
                <w:sz w:val="18"/>
              </w:rPr>
              <w:t>A ≥ B</w:t>
            </w:r>
            <w:r>
              <w:rPr>
                <w:rFonts w:ascii="Times New Roman" w:hAnsi="Times New Roman"/>
                <w:b w:val="0"/>
                <w:color w:val="1E293B"/>
                <w:sz w:val="18"/>
              </w:rPr>
              <w:t xml:space="preserve"> và xóa số 0 vô nghĩa</w:t>
            </w:r>
          </w:p>
        </w:tc>
      </w:tr>
      <w:tr>
        <w:tc>
          <w:tcPr>
            <w:tcW w:type="dxa" w:w="1606"/>
            <w:vAlign w:val="center"/>
            <w:shd w:val="clear" w:color="auto" w:fill="F8FAFC"/>
          </w:tcPr>
          <w:p>
            <w:pPr>
              <w:spacing w:after="40" w:before="40"/>
              <w:jc w:val="left"/>
            </w:pPr>
            <w:r/>
            <w:r>
              <w:rPr>
                <w:rFonts w:ascii="Times New Roman" w:hAnsi="Times New Roman"/>
                <w:b w:val="0"/>
                <w:color w:val="1E293B"/>
                <w:sz w:val="18"/>
              </w:rPr>
              <w:t>04</w:t>
            </w:r>
          </w:p>
        </w:tc>
        <w:tc>
          <w:tcPr>
            <w:tcW w:type="dxa" w:w="1606"/>
            <w:vAlign w:val="center"/>
            <w:shd w:val="clear" w:color="auto" w:fill="F8FAFC"/>
          </w:tcPr>
          <w:p>
            <w:pPr>
              <w:spacing w:after="40" w:before="40"/>
              <w:jc w:val="center"/>
            </w:pPr>
            <w:r/>
            <w:r>
              <w:rPr>
                <w:rFonts w:ascii="Consolas" w:hAnsi="Consolas"/>
                <w:b w:val="0"/>
                <w:color w:val="BE123C"/>
                <w:sz w:val="16"/>
              </w:rPr>
              <w:t>CPPB-BIG-04</w:t>
            </w:r>
          </w:p>
        </w:tc>
        <w:tc>
          <w:tcPr>
            <w:tcW w:type="dxa" w:w="1606"/>
            <w:vAlign w:val="center"/>
            <w:shd w:val="clear" w:color="auto" w:fill="F8FAFC"/>
          </w:tcPr>
          <w:p>
            <w:pPr>
              <w:spacing w:after="40" w:before="40"/>
              <w:jc w:val="left"/>
            </w:pPr>
            <w:r/>
            <w:r>
              <w:rPr>
                <w:b/>
                <w:color w:val="1E293B"/>
                <w:sz w:val="18"/>
              </w:rPr>
              <w:t>Trừ Hai Số Lớn Tổng Quát (Có Âm)</w:t>
            </w:r>
          </w:p>
        </w:tc>
        <w:tc>
          <w:tcPr>
            <w:tcW w:type="dxa" w:w="1606"/>
            <w:vAlign w:val="center"/>
            <w:shd w:val="clear" w:color="auto" w:fill="F8FAFC"/>
          </w:tcPr>
          <w:p>
            <w:pPr>
              <w:spacing w:after="40" w:before="40"/>
              <w:jc w:val="center"/>
            </w:pPr>
            <w:r/>
            <w:r>
              <w:rPr>
                <w:rFonts w:ascii="Consolas" w:hAnsi="Consolas"/>
                <w:b w:val="0"/>
                <w:color w:val="BE123C"/>
                <w:sz w:val="16"/>
              </w:rPr>
              <w:t>P1</w:t>
            </w:r>
          </w:p>
        </w:tc>
        <w:tc>
          <w:tcPr>
            <w:tcW w:type="dxa" w:w="1606"/>
            <w:vAlign w:val="center"/>
            <w:shd w:val="clear" w:color="auto" w:fill="F8FAFC"/>
          </w:tcPr>
          <w:p>
            <w:pPr>
              <w:spacing w:after="40" w:before="40"/>
              <w:jc w:val="left"/>
            </w:pPr>
            <w:r/>
            <w:r>
              <w:rPr>
                <w:b/>
                <w:color w:val="1E293B"/>
                <w:sz w:val="18"/>
              </w:rPr>
              <w:t>Core</w:t>
            </w:r>
          </w:p>
        </w:tc>
        <w:tc>
          <w:tcPr>
            <w:tcW w:type="dxa" w:w="1606"/>
            <w:vAlign w:val="center"/>
            <w:shd w:val="clear" w:color="auto" w:fill="F8FAFC"/>
          </w:tcPr>
          <w:p>
            <w:pPr>
              <w:spacing w:after="40" w:before="40"/>
              <w:jc w:val="center"/>
            </w:pPr>
            <w:r/>
            <w:r>
              <w:rPr>
                <w:rFonts w:ascii="Times New Roman" w:hAnsi="Times New Roman"/>
                <w:b w:val="0"/>
                <w:color w:val="1E293B"/>
                <w:sz w:val="18"/>
              </w:rPr>
              <w:t xml:space="preserve">So sánh và gắn dấu </w:t>
            </w:r>
            <w:r>
              <w:rPr>
                <w:rFonts w:ascii="Consolas" w:hAnsi="Consolas"/>
                <w:b w:val="0"/>
                <w:color w:val="BE123C"/>
                <w:sz w:val="16"/>
              </w:rPr>
              <w:t>"-"</w:t>
            </w:r>
            <w:r>
              <w:rPr>
                <w:rFonts w:ascii="Times New Roman" w:hAnsi="Times New Roman"/>
                <w:b w:val="0"/>
                <w:color w:val="1E293B"/>
                <w:sz w:val="18"/>
              </w:rPr>
              <w:t xml:space="preserve"> khi </w:t>
            </w:r>
            <w:r>
              <w:rPr>
                <w:rFonts w:ascii="Cambria Math" w:hAnsi="Cambria Math"/>
                <w:b w:val="0"/>
                <w:i/>
                <w:color w:val="1B4A6B"/>
                <w:sz w:val="18"/>
              </w:rPr>
              <w:t>A &lt; B</w:t>
            </w:r>
          </w:p>
        </w:tc>
      </w:tr>
      <w:tr>
        <w:tc>
          <w:tcPr>
            <w:tcW w:type="dxa" w:w="1606"/>
            <w:vAlign w:val="center"/>
          </w:tcPr>
          <w:p>
            <w:pPr>
              <w:spacing w:after="40" w:before="40"/>
              <w:jc w:val="left"/>
            </w:pPr>
            <w:r/>
            <w:r>
              <w:rPr>
                <w:rFonts w:ascii="Times New Roman" w:hAnsi="Times New Roman"/>
                <w:b w:val="0"/>
                <w:color w:val="1E293B"/>
                <w:sz w:val="18"/>
              </w:rPr>
              <w:t>05</w:t>
            </w:r>
          </w:p>
        </w:tc>
        <w:tc>
          <w:tcPr>
            <w:tcW w:type="dxa" w:w="1606"/>
            <w:vAlign w:val="center"/>
          </w:tcPr>
          <w:p>
            <w:pPr>
              <w:spacing w:after="40" w:before="40"/>
              <w:jc w:val="center"/>
            </w:pPr>
            <w:r/>
            <w:r>
              <w:rPr>
                <w:rFonts w:ascii="Consolas" w:hAnsi="Consolas"/>
                <w:b w:val="0"/>
                <w:color w:val="BE123C"/>
                <w:sz w:val="16"/>
              </w:rPr>
              <w:t>CPPB-BIG-05</w:t>
            </w:r>
          </w:p>
        </w:tc>
        <w:tc>
          <w:tcPr>
            <w:tcW w:type="dxa" w:w="1606"/>
            <w:vAlign w:val="center"/>
          </w:tcPr>
          <w:p>
            <w:pPr>
              <w:spacing w:after="40" w:before="40"/>
              <w:jc w:val="left"/>
            </w:pPr>
            <w:r/>
            <w:r>
              <w:rPr>
                <w:rFonts w:ascii="Times New Roman" w:hAnsi="Times New Roman"/>
                <w:b w:val="0"/>
                <w:color w:val="1E293B"/>
                <w:sz w:val="18"/>
              </w:rPr>
              <w:t>**Nhân Số Lớn Với Số Nhỏ (</w:t>
            </w:r>
            <w:r>
              <w:rPr>
                <w:rFonts w:ascii="Cambria Math" w:hAnsi="Cambria Math"/>
                <w:b w:val="0"/>
                <w:i/>
                <w:color w:val="1B4A6B"/>
                <w:sz w:val="18"/>
              </w:rPr>
              <w:t>A × b</w:t>
            </w:r>
            <w:r>
              <w:rPr>
                <w:rFonts w:ascii="Times New Roman" w:hAnsi="Times New Roman"/>
                <w:b w:val="0"/>
                <w:color w:val="1E293B"/>
                <w:sz w:val="18"/>
              </w:rPr>
              <w:t>)**</w:t>
            </w:r>
          </w:p>
        </w:tc>
        <w:tc>
          <w:tcPr>
            <w:tcW w:type="dxa" w:w="1606"/>
            <w:vAlign w:val="center"/>
          </w:tcPr>
          <w:p>
            <w:pPr>
              <w:spacing w:after="40" w:before="40"/>
              <w:jc w:val="center"/>
            </w:pPr>
            <w:r/>
            <w:r>
              <w:rPr>
                <w:rFonts w:ascii="Consolas" w:hAnsi="Consolas"/>
                <w:b w:val="0"/>
                <w:color w:val="BE123C"/>
                <w:sz w:val="16"/>
              </w:rPr>
              <w:t>P1</w:t>
            </w:r>
          </w:p>
        </w:tc>
        <w:tc>
          <w:tcPr>
            <w:tcW w:type="dxa" w:w="1606"/>
            <w:vAlign w:val="center"/>
          </w:tcPr>
          <w:p>
            <w:pPr>
              <w:spacing w:after="40" w:before="40"/>
              <w:jc w:val="left"/>
            </w:pPr>
            <w:r/>
            <w:r>
              <w:rPr>
                <w:b/>
                <w:color w:val="1E293B"/>
                <w:sz w:val="18"/>
              </w:rPr>
              <w:t>Core</w:t>
            </w:r>
          </w:p>
        </w:tc>
        <w:tc>
          <w:tcPr>
            <w:tcW w:type="dxa" w:w="1606"/>
            <w:vAlign w:val="center"/>
          </w:tcPr>
          <w:p>
            <w:pPr>
              <w:spacing w:after="40" w:before="40"/>
              <w:jc w:val="left"/>
            </w:pPr>
            <w:r/>
            <w:r>
              <w:rPr>
                <w:rFonts w:ascii="Times New Roman" w:hAnsi="Times New Roman"/>
                <w:b w:val="0"/>
                <w:color w:val="1E293B"/>
                <w:sz w:val="18"/>
              </w:rPr>
              <w:t xml:space="preserve">Nhân từng chữ số với </w:t>
            </w:r>
            <w:r>
              <w:rPr>
                <w:rFonts w:ascii="Cambria Math" w:hAnsi="Cambria Math"/>
                <w:b w:val="0"/>
                <w:i/>
                <w:color w:val="1B4A6B"/>
                <w:sz w:val="18"/>
              </w:rPr>
              <w:t>b ≤ 10⁹</w:t>
            </w:r>
          </w:p>
        </w:tc>
      </w:tr>
      <w:tr>
        <w:tc>
          <w:tcPr>
            <w:tcW w:type="dxa" w:w="1606"/>
            <w:vAlign w:val="center"/>
            <w:shd w:val="clear" w:color="auto" w:fill="F8FAFC"/>
          </w:tcPr>
          <w:p>
            <w:pPr>
              <w:spacing w:after="40" w:before="40"/>
              <w:jc w:val="left"/>
            </w:pPr>
            <w:r/>
            <w:r>
              <w:rPr>
                <w:rFonts w:ascii="Times New Roman" w:hAnsi="Times New Roman"/>
                <w:b w:val="0"/>
                <w:color w:val="1E293B"/>
                <w:sz w:val="18"/>
              </w:rPr>
              <w:t>06</w:t>
            </w:r>
          </w:p>
        </w:tc>
        <w:tc>
          <w:tcPr>
            <w:tcW w:type="dxa" w:w="1606"/>
            <w:vAlign w:val="center"/>
            <w:shd w:val="clear" w:color="auto" w:fill="F8FAFC"/>
          </w:tcPr>
          <w:p>
            <w:pPr>
              <w:spacing w:after="40" w:before="40"/>
              <w:jc w:val="center"/>
            </w:pPr>
            <w:r/>
            <w:r>
              <w:rPr>
                <w:rFonts w:ascii="Consolas" w:hAnsi="Consolas"/>
                <w:b w:val="0"/>
                <w:color w:val="BE123C"/>
                <w:sz w:val="16"/>
              </w:rPr>
              <w:t>CPPB-BIG-06</w:t>
            </w:r>
          </w:p>
        </w:tc>
        <w:tc>
          <w:tcPr>
            <w:tcW w:type="dxa" w:w="1606"/>
            <w:vAlign w:val="center"/>
            <w:shd w:val="clear" w:color="auto" w:fill="F8FAFC"/>
          </w:tcPr>
          <w:p>
            <w:pPr>
              <w:spacing w:after="40" w:before="40"/>
              <w:jc w:val="left"/>
            </w:pPr>
            <w:r/>
            <w:r>
              <w:rPr>
                <w:rFonts w:ascii="Times New Roman" w:hAnsi="Times New Roman"/>
                <w:b w:val="0"/>
                <w:color w:val="1E293B"/>
                <w:sz w:val="18"/>
              </w:rPr>
              <w:t>**Nhân Hai Số Nguyên Lớn (</w:t>
            </w:r>
            <w:r>
              <w:rPr>
                <w:rFonts w:ascii="Cambria Math" w:hAnsi="Cambria Math"/>
                <w:b w:val="0"/>
                <w:i/>
                <w:color w:val="1B4A6B"/>
                <w:sz w:val="18"/>
              </w:rPr>
              <w:t>A × B</w:t>
            </w:r>
            <w:r>
              <w:rPr>
                <w:rFonts w:ascii="Times New Roman" w:hAnsi="Times New Roman"/>
                <w:b w:val="0"/>
                <w:color w:val="1E293B"/>
                <w:sz w:val="18"/>
              </w:rPr>
              <w:t>)**</w:t>
            </w:r>
          </w:p>
        </w:tc>
        <w:tc>
          <w:tcPr>
            <w:tcW w:type="dxa" w:w="1606"/>
            <w:vAlign w:val="center"/>
            <w:shd w:val="clear" w:color="auto" w:fill="F8FAFC"/>
          </w:tcPr>
          <w:p>
            <w:pPr>
              <w:spacing w:after="40" w:before="40"/>
              <w:jc w:val="center"/>
            </w:pPr>
            <w:r/>
            <w:r>
              <w:rPr>
                <w:rFonts w:ascii="Consolas" w:hAnsi="Consolas"/>
                <w:b w:val="0"/>
                <w:color w:val="BE123C"/>
                <w:sz w:val="16"/>
              </w:rPr>
              <w:t>P2</w:t>
            </w:r>
          </w:p>
        </w:tc>
        <w:tc>
          <w:tcPr>
            <w:tcW w:type="dxa" w:w="1606"/>
            <w:vAlign w:val="center"/>
            <w:shd w:val="clear" w:color="auto" w:fill="F8FAFC"/>
          </w:tcPr>
          <w:p>
            <w:pPr>
              <w:spacing w:after="40" w:before="40"/>
              <w:jc w:val="left"/>
            </w:pPr>
            <w:r/>
            <w:r>
              <w:rPr>
                <w:b/>
                <w:color w:val="1E293B"/>
                <w:sz w:val="18"/>
              </w:rPr>
              <w:t>Core</w:t>
            </w:r>
          </w:p>
        </w:tc>
        <w:tc>
          <w:tcPr>
            <w:tcW w:type="dxa" w:w="1606"/>
            <w:vAlign w:val="center"/>
            <w:shd w:val="clear" w:color="auto" w:fill="F8FAFC"/>
          </w:tcPr>
          <w:p>
            <w:pPr>
              <w:spacing w:after="40" w:before="40"/>
              <w:jc w:val="left"/>
            </w:pPr>
            <w:r/>
            <w:r>
              <w:rPr>
                <w:rFonts w:ascii="Times New Roman" w:hAnsi="Times New Roman"/>
                <w:b w:val="0"/>
                <w:color w:val="1E293B"/>
                <w:sz w:val="18"/>
              </w:rPr>
              <w:t xml:space="preserve">Thuật toán nhân chập và normalize </w:t>
            </w:r>
            <w:r>
              <w:rPr>
                <w:rFonts w:ascii="Cambria Math" w:hAnsi="Cambria Math"/>
                <w:b w:val="0"/>
                <w:i/>
                <w:color w:val="1B4A6B"/>
                <w:sz w:val="18"/>
              </w:rPr>
              <w:t>O(L_A × L_B)</w:t>
            </w:r>
          </w:p>
        </w:tc>
      </w:tr>
      <w:tr>
        <w:tc>
          <w:tcPr>
            <w:tcW w:type="dxa" w:w="1606"/>
            <w:vAlign w:val="center"/>
          </w:tcPr>
          <w:p>
            <w:pPr>
              <w:spacing w:after="40" w:before="40"/>
              <w:jc w:val="left"/>
            </w:pPr>
            <w:r/>
            <w:r>
              <w:rPr>
                <w:rFonts w:ascii="Times New Roman" w:hAnsi="Times New Roman"/>
                <w:b w:val="0"/>
                <w:color w:val="1E293B"/>
                <w:sz w:val="18"/>
              </w:rPr>
              <w:t>07</w:t>
            </w:r>
          </w:p>
        </w:tc>
        <w:tc>
          <w:tcPr>
            <w:tcW w:type="dxa" w:w="1606"/>
            <w:vAlign w:val="center"/>
          </w:tcPr>
          <w:p>
            <w:pPr>
              <w:spacing w:after="40" w:before="40"/>
              <w:jc w:val="center"/>
            </w:pPr>
            <w:r/>
            <w:r>
              <w:rPr>
                <w:rFonts w:ascii="Consolas" w:hAnsi="Consolas"/>
                <w:b w:val="0"/>
                <w:color w:val="BE123C"/>
                <w:sz w:val="16"/>
              </w:rPr>
              <w:t>CPPB-BIG-07</w:t>
            </w:r>
          </w:p>
        </w:tc>
        <w:tc>
          <w:tcPr>
            <w:tcW w:type="dxa" w:w="1606"/>
            <w:vAlign w:val="center"/>
          </w:tcPr>
          <w:p>
            <w:pPr>
              <w:spacing w:after="40" w:before="40"/>
              <w:jc w:val="left"/>
            </w:pPr>
            <w:r/>
            <w:r>
              <w:rPr>
                <w:rFonts w:ascii="Times New Roman" w:hAnsi="Times New Roman"/>
                <w:b w:val="0"/>
                <w:color w:val="1E293B"/>
                <w:sz w:val="18"/>
              </w:rPr>
              <w:t>**Chia Số Lớn Cho Số Nhỏ (</w:t>
            </w:r>
            <w:r>
              <w:rPr>
                <w:rFonts w:ascii="Cambria Math" w:hAnsi="Cambria Math"/>
                <w:b w:val="0"/>
                <w:i/>
                <w:color w:val="1B4A6B"/>
                <w:sz w:val="18"/>
              </w:rPr>
              <w:t>A / b</w:t>
            </w:r>
            <w:r>
              <w:rPr>
                <w:rFonts w:ascii="Times New Roman" w:hAnsi="Times New Roman"/>
                <w:b w:val="0"/>
                <w:color w:val="1E293B"/>
                <w:sz w:val="18"/>
              </w:rPr>
              <w:t>)**</w:t>
            </w:r>
          </w:p>
        </w:tc>
        <w:tc>
          <w:tcPr>
            <w:tcW w:type="dxa" w:w="1606"/>
            <w:vAlign w:val="center"/>
          </w:tcPr>
          <w:p>
            <w:pPr>
              <w:spacing w:after="40" w:before="40"/>
              <w:jc w:val="center"/>
            </w:pPr>
            <w:r/>
            <w:r>
              <w:rPr>
                <w:rFonts w:ascii="Consolas" w:hAnsi="Consolas"/>
                <w:b w:val="0"/>
                <w:color w:val="BE123C"/>
                <w:sz w:val="16"/>
              </w:rPr>
              <w:t>P2</w:t>
            </w:r>
          </w:p>
        </w:tc>
        <w:tc>
          <w:tcPr>
            <w:tcW w:type="dxa" w:w="1606"/>
            <w:vAlign w:val="center"/>
          </w:tcPr>
          <w:p>
            <w:pPr>
              <w:spacing w:after="40" w:before="40"/>
              <w:jc w:val="left"/>
            </w:pPr>
            <w:r/>
            <w:r>
              <w:rPr>
                <w:b/>
                <w:color w:val="1E293B"/>
                <w:sz w:val="18"/>
              </w:rPr>
              <w:t>Core</w:t>
            </w:r>
          </w:p>
        </w:tc>
        <w:tc>
          <w:tcPr>
            <w:tcW w:type="dxa" w:w="1606"/>
            <w:vAlign w:val="center"/>
          </w:tcPr>
          <w:p>
            <w:pPr>
              <w:spacing w:after="40" w:before="40"/>
              <w:jc w:val="left"/>
            </w:pPr>
            <w:r/>
            <w:r>
              <w:rPr>
                <w:rFonts w:ascii="Times New Roman" w:hAnsi="Times New Roman"/>
                <w:b w:val="0"/>
                <w:color w:val="1E293B"/>
                <w:sz w:val="18"/>
              </w:rPr>
              <w:t>Chia từ hàng cao xuống thấp và lấy thương nguyên</w:t>
            </w:r>
          </w:p>
        </w:tc>
      </w:tr>
      <w:tr>
        <w:tc>
          <w:tcPr>
            <w:tcW w:type="dxa" w:w="1606"/>
            <w:vAlign w:val="center"/>
            <w:shd w:val="clear" w:color="auto" w:fill="F8FAFC"/>
          </w:tcPr>
          <w:p>
            <w:pPr>
              <w:spacing w:after="40" w:before="40"/>
              <w:jc w:val="left"/>
            </w:pPr>
            <w:r/>
            <w:r>
              <w:rPr>
                <w:rFonts w:ascii="Times New Roman" w:hAnsi="Times New Roman"/>
                <w:b w:val="0"/>
                <w:color w:val="1E293B"/>
                <w:sz w:val="18"/>
              </w:rPr>
              <w:t>08</w:t>
            </w:r>
          </w:p>
        </w:tc>
        <w:tc>
          <w:tcPr>
            <w:tcW w:type="dxa" w:w="1606"/>
            <w:vAlign w:val="center"/>
            <w:shd w:val="clear" w:color="auto" w:fill="F8FAFC"/>
          </w:tcPr>
          <w:p>
            <w:pPr>
              <w:spacing w:after="40" w:before="40"/>
              <w:jc w:val="center"/>
            </w:pPr>
            <w:r/>
            <w:r>
              <w:rPr>
                <w:rFonts w:ascii="Consolas" w:hAnsi="Consolas"/>
                <w:b w:val="0"/>
                <w:color w:val="BE123C"/>
                <w:sz w:val="16"/>
              </w:rPr>
              <w:t>CPPB-BIG-08</w:t>
            </w:r>
          </w:p>
        </w:tc>
        <w:tc>
          <w:tcPr>
            <w:tcW w:type="dxa" w:w="1606"/>
            <w:vAlign w:val="center"/>
            <w:shd w:val="clear" w:color="auto" w:fill="F8FAFC"/>
          </w:tcPr>
          <w:p>
            <w:pPr>
              <w:spacing w:after="40" w:before="40"/>
              <w:jc w:val="left"/>
            </w:pPr>
            <w:r/>
            <w:r>
              <w:rPr>
                <w:rFonts w:ascii="Times New Roman" w:hAnsi="Times New Roman"/>
                <w:b w:val="0"/>
                <w:color w:val="1E293B"/>
                <w:sz w:val="18"/>
              </w:rPr>
              <w:t>**Chia Lấy Dư Số Lớn Cho Số Nhỏ (</w:t>
            </w:r>
            <w:r>
              <w:rPr>
                <w:rFonts w:ascii="Cambria Math" w:hAnsi="Cambria Math"/>
                <w:b w:val="0"/>
                <w:i/>
                <w:color w:val="1B4A6B"/>
                <w:sz w:val="18"/>
              </w:rPr>
              <w:t>A pmod b</w:t>
            </w:r>
            <w:r>
              <w:rPr>
                <w:rFonts w:ascii="Times New Roman" w:hAnsi="Times New Roman"/>
                <w:b w:val="0"/>
                <w:color w:val="1E293B"/>
                <w:sz w:val="18"/>
              </w:rPr>
              <w:t>)**</w:t>
            </w:r>
          </w:p>
        </w:tc>
        <w:tc>
          <w:tcPr>
            <w:tcW w:type="dxa" w:w="1606"/>
            <w:vAlign w:val="center"/>
            <w:shd w:val="clear" w:color="auto" w:fill="F8FAFC"/>
          </w:tcPr>
          <w:p>
            <w:pPr>
              <w:spacing w:after="40" w:before="40"/>
              <w:jc w:val="center"/>
            </w:pPr>
            <w:r/>
            <w:r>
              <w:rPr>
                <w:rFonts w:ascii="Consolas" w:hAnsi="Consolas"/>
                <w:b w:val="0"/>
                <w:color w:val="BE123C"/>
                <w:sz w:val="16"/>
              </w:rPr>
              <w:t>P2</w:t>
            </w:r>
          </w:p>
        </w:tc>
        <w:tc>
          <w:tcPr>
            <w:tcW w:type="dxa" w:w="1606"/>
            <w:vAlign w:val="center"/>
            <w:shd w:val="clear" w:color="auto" w:fill="F8FAFC"/>
          </w:tcPr>
          <w:p>
            <w:pPr>
              <w:spacing w:after="40" w:before="40"/>
              <w:jc w:val="left"/>
            </w:pPr>
            <w:r/>
            <w:r>
              <w:rPr>
                <w:b/>
                <w:color w:val="1E293B"/>
                <w:sz w:val="18"/>
              </w:rPr>
              <w:t>Core</w:t>
            </w:r>
          </w:p>
        </w:tc>
        <w:tc>
          <w:tcPr>
            <w:tcW w:type="dxa" w:w="1606"/>
            <w:vAlign w:val="center"/>
            <w:shd w:val="clear" w:color="auto" w:fill="F8FAFC"/>
          </w:tcPr>
          <w:p>
            <w:pPr>
              <w:spacing w:after="40" w:before="40"/>
              <w:jc w:val="center"/>
            </w:pPr>
            <w:r/>
            <w:r>
              <w:rPr>
                <w:rFonts w:ascii="Times New Roman" w:hAnsi="Times New Roman"/>
                <w:b w:val="0"/>
                <w:color w:val="1E293B"/>
                <w:sz w:val="18"/>
              </w:rPr>
              <w:t xml:space="preserve">Duy trì số dư </w:t>
            </w:r>
            <w:r>
              <w:rPr>
                <w:rFonts w:ascii="Consolas" w:hAnsi="Consolas"/>
                <w:b w:val="0"/>
                <w:color w:val="BE123C"/>
                <w:sz w:val="16"/>
              </w:rPr>
              <w:t>cur = (cur * 10 + digit) % b</w:t>
            </w:r>
          </w:p>
        </w:tc>
      </w:tr>
      <w:tr>
        <w:tc>
          <w:tcPr>
            <w:tcW w:type="dxa" w:w="1606"/>
            <w:vAlign w:val="center"/>
          </w:tcPr>
          <w:p>
            <w:pPr>
              <w:spacing w:after="40" w:before="40"/>
              <w:jc w:val="left"/>
            </w:pPr>
            <w:r/>
            <w:r>
              <w:rPr>
                <w:rFonts w:ascii="Times New Roman" w:hAnsi="Times New Roman"/>
                <w:b w:val="0"/>
                <w:color w:val="1E293B"/>
                <w:sz w:val="18"/>
              </w:rPr>
              <w:t>09</w:t>
            </w:r>
          </w:p>
        </w:tc>
        <w:tc>
          <w:tcPr>
            <w:tcW w:type="dxa" w:w="1606"/>
            <w:vAlign w:val="center"/>
          </w:tcPr>
          <w:p>
            <w:pPr>
              <w:spacing w:after="40" w:before="40"/>
              <w:jc w:val="center"/>
            </w:pPr>
            <w:r/>
            <w:r>
              <w:rPr>
                <w:rFonts w:ascii="Consolas" w:hAnsi="Consolas"/>
                <w:b w:val="0"/>
                <w:color w:val="BE123C"/>
                <w:sz w:val="16"/>
              </w:rPr>
              <w:t>CPPB-BIG-09</w:t>
            </w:r>
          </w:p>
        </w:tc>
        <w:tc>
          <w:tcPr>
            <w:tcW w:type="dxa" w:w="1606"/>
            <w:vAlign w:val="center"/>
          </w:tcPr>
          <w:p>
            <w:pPr>
              <w:spacing w:after="40" w:before="40"/>
              <w:jc w:val="left"/>
            </w:pPr>
            <w:r/>
            <w:r>
              <w:rPr>
                <w:rFonts w:ascii="Times New Roman" w:hAnsi="Times New Roman"/>
                <w:b w:val="0"/>
                <w:color w:val="1E293B"/>
                <w:sz w:val="18"/>
              </w:rPr>
              <w:t>**Tính Giai Thừa Số Lớn (</w:t>
            </w:r>
            <w:r>
              <w:rPr>
                <w:rFonts w:ascii="Cambria Math" w:hAnsi="Cambria Math"/>
                <w:b w:val="0"/>
                <w:i/>
                <w:color w:val="1B4A6B"/>
                <w:sz w:val="18"/>
              </w:rPr>
              <w:t>N!</w:t>
            </w:r>
            <w:r>
              <w:rPr>
                <w:rFonts w:ascii="Times New Roman" w:hAnsi="Times New Roman"/>
                <w:b w:val="0"/>
                <w:color w:val="1E293B"/>
                <w:sz w:val="18"/>
              </w:rPr>
              <w:t>)**</w:t>
            </w:r>
          </w:p>
        </w:tc>
        <w:tc>
          <w:tcPr>
            <w:tcW w:type="dxa" w:w="1606"/>
            <w:vAlign w:val="center"/>
          </w:tcPr>
          <w:p>
            <w:pPr>
              <w:spacing w:after="40" w:before="40"/>
              <w:jc w:val="center"/>
            </w:pPr>
            <w:r/>
            <w:r>
              <w:rPr>
                <w:rFonts w:ascii="Consolas" w:hAnsi="Consolas"/>
                <w:b w:val="0"/>
                <w:color w:val="BE123C"/>
                <w:sz w:val="16"/>
              </w:rPr>
              <w:t>P3</w:t>
            </w:r>
          </w:p>
        </w:tc>
        <w:tc>
          <w:tcPr>
            <w:tcW w:type="dxa" w:w="1606"/>
            <w:vAlign w:val="center"/>
          </w:tcPr>
          <w:p>
            <w:pPr>
              <w:spacing w:after="40" w:before="40"/>
              <w:jc w:val="left"/>
            </w:pPr>
            <w:r/>
            <w:r>
              <w:rPr>
                <w:b/>
                <w:color w:val="1E293B"/>
                <w:sz w:val="18"/>
              </w:rPr>
              <w:t>Core</w:t>
            </w:r>
          </w:p>
        </w:tc>
        <w:tc>
          <w:tcPr>
            <w:tcW w:type="dxa" w:w="1606"/>
            <w:vAlign w:val="center"/>
          </w:tcPr>
          <w:p>
            <w:pPr>
              <w:spacing w:after="40" w:before="40"/>
              <w:jc w:val="left"/>
            </w:pPr>
            <w:r/>
            <w:r>
              <w:rPr>
                <w:rFonts w:ascii="Times New Roman" w:hAnsi="Times New Roman"/>
                <w:b w:val="0"/>
                <w:color w:val="1E293B"/>
                <w:sz w:val="18"/>
              </w:rPr>
              <w:t xml:space="preserve">Tính chính xác </w:t>
            </w:r>
            <w:r>
              <w:rPr>
                <w:rFonts w:ascii="Cambria Math" w:hAnsi="Cambria Math"/>
                <w:b w:val="0"/>
                <w:i/>
                <w:color w:val="1B4A6B"/>
                <w:sz w:val="18"/>
              </w:rPr>
              <w:t>N!</w:t>
            </w:r>
            <w:r>
              <w:rPr>
                <w:rFonts w:ascii="Times New Roman" w:hAnsi="Times New Roman"/>
                <w:b w:val="0"/>
                <w:color w:val="1E293B"/>
                <w:sz w:val="18"/>
              </w:rPr>
              <w:t xml:space="preserve"> với </w:t>
            </w:r>
            <w:r>
              <w:rPr>
                <w:rFonts w:ascii="Cambria Math" w:hAnsi="Cambria Math"/>
                <w:b w:val="0"/>
                <w:i/>
                <w:color w:val="1B4A6B"/>
                <w:sz w:val="18"/>
              </w:rPr>
              <w:t>N ≤ 1000</w:t>
            </w:r>
          </w:p>
        </w:tc>
      </w:tr>
      <w:tr>
        <w:tc>
          <w:tcPr>
            <w:tcW w:type="dxa" w:w="1606"/>
            <w:vAlign w:val="center"/>
            <w:shd w:val="clear" w:color="auto" w:fill="F8FAFC"/>
          </w:tcPr>
          <w:p>
            <w:pPr>
              <w:spacing w:after="40" w:before="40"/>
              <w:jc w:val="left"/>
            </w:pPr>
            <w:r/>
            <w:r>
              <w:rPr>
                <w:rFonts w:ascii="Times New Roman" w:hAnsi="Times New Roman"/>
                <w:b w:val="0"/>
                <w:color w:val="1E293B"/>
                <w:sz w:val="18"/>
              </w:rPr>
              <w:t>10</w:t>
            </w:r>
          </w:p>
        </w:tc>
        <w:tc>
          <w:tcPr>
            <w:tcW w:type="dxa" w:w="1606"/>
            <w:vAlign w:val="center"/>
            <w:shd w:val="clear" w:color="auto" w:fill="F8FAFC"/>
          </w:tcPr>
          <w:p>
            <w:pPr>
              <w:spacing w:after="40" w:before="40"/>
              <w:jc w:val="center"/>
            </w:pPr>
            <w:r/>
            <w:r>
              <w:rPr>
                <w:rFonts w:ascii="Consolas" w:hAnsi="Consolas"/>
                <w:b w:val="0"/>
                <w:color w:val="BE123C"/>
                <w:sz w:val="16"/>
              </w:rPr>
              <w:t>CPPB-BIG-10</w:t>
            </w:r>
          </w:p>
        </w:tc>
        <w:tc>
          <w:tcPr>
            <w:tcW w:type="dxa" w:w="1606"/>
            <w:vAlign w:val="center"/>
            <w:shd w:val="clear" w:color="auto" w:fill="F8FAFC"/>
          </w:tcPr>
          <w:p>
            <w:pPr>
              <w:spacing w:after="40" w:before="40"/>
              <w:jc w:val="left"/>
            </w:pPr>
            <w:r/>
            <w:r>
              <w:rPr>
                <w:rFonts w:ascii="Times New Roman" w:hAnsi="Times New Roman"/>
                <w:b w:val="0"/>
                <w:color w:val="1E293B"/>
                <w:sz w:val="18"/>
              </w:rPr>
              <w:t>**Lũy Thừa Số Lớn Chính Xác (</w:t>
            </w:r>
            <w:r>
              <w:rPr>
                <w:rFonts w:ascii="Cambria Math" w:hAnsi="Cambria Math"/>
                <w:b w:val="0"/>
                <w:i/>
                <w:color w:val="1B4A6B"/>
                <w:sz w:val="18"/>
              </w:rPr>
              <w:t>A^B</w:t>
            </w:r>
            <w:r>
              <w:rPr>
                <w:rFonts w:ascii="Times New Roman" w:hAnsi="Times New Roman"/>
                <w:b w:val="0"/>
                <w:color w:val="1E293B"/>
                <w:sz w:val="18"/>
              </w:rPr>
              <w:t>)**</w:t>
            </w:r>
          </w:p>
        </w:tc>
        <w:tc>
          <w:tcPr>
            <w:tcW w:type="dxa" w:w="1606"/>
            <w:vAlign w:val="center"/>
            <w:shd w:val="clear" w:color="auto" w:fill="F8FAFC"/>
          </w:tcPr>
          <w:p>
            <w:pPr>
              <w:spacing w:after="40" w:before="40"/>
              <w:jc w:val="center"/>
            </w:pPr>
            <w:r/>
            <w:r>
              <w:rPr>
                <w:rFonts w:ascii="Consolas" w:hAnsi="Consolas"/>
                <w:b w:val="0"/>
                <w:color w:val="BE123C"/>
                <w:sz w:val="16"/>
              </w:rPr>
              <w:t>P3</w:t>
            </w:r>
          </w:p>
        </w:tc>
        <w:tc>
          <w:tcPr>
            <w:tcW w:type="dxa" w:w="1606"/>
            <w:vAlign w:val="center"/>
            <w:shd w:val="clear" w:color="auto" w:fill="F8FAFC"/>
          </w:tcPr>
          <w:p>
            <w:pPr>
              <w:spacing w:after="40" w:before="40"/>
              <w:jc w:val="left"/>
            </w:pPr>
            <w:r/>
            <w:r>
              <w:rPr>
                <w:b/>
                <w:color w:val="1E293B"/>
                <w:sz w:val="18"/>
              </w:rPr>
              <w:t>Core</w:t>
            </w:r>
          </w:p>
        </w:tc>
        <w:tc>
          <w:tcPr>
            <w:tcW w:type="dxa" w:w="1606"/>
            <w:vAlign w:val="center"/>
            <w:shd w:val="clear" w:color="auto" w:fill="F8FAFC"/>
          </w:tcPr>
          <w:p>
            <w:pPr>
              <w:spacing w:after="40" w:before="40"/>
              <w:jc w:val="left"/>
            </w:pPr>
            <w:r/>
            <w:r>
              <w:rPr>
                <w:rFonts w:ascii="Times New Roman" w:hAnsi="Times New Roman"/>
                <w:b w:val="0"/>
                <w:color w:val="1E293B"/>
                <w:sz w:val="18"/>
              </w:rPr>
              <w:t>Lũy thừa nhị phân kết hợp nhân số lớn</w:t>
            </w:r>
          </w:p>
        </w:tc>
      </w:tr>
      <w:tr>
        <w:tc>
          <w:tcPr>
            <w:tcW w:type="dxa" w:w="1606"/>
            <w:vAlign w:val="center"/>
          </w:tcPr>
          <w:p>
            <w:pPr>
              <w:spacing w:after="40" w:before="40"/>
              <w:jc w:val="left"/>
            </w:pPr>
            <w:r/>
            <w:r>
              <w:rPr>
                <w:rFonts w:ascii="Times New Roman" w:hAnsi="Times New Roman"/>
                <w:b w:val="0"/>
                <w:color w:val="1E293B"/>
                <w:sz w:val="18"/>
              </w:rPr>
              <w:t>11</w:t>
            </w:r>
          </w:p>
        </w:tc>
        <w:tc>
          <w:tcPr>
            <w:tcW w:type="dxa" w:w="1606"/>
            <w:vAlign w:val="center"/>
          </w:tcPr>
          <w:p>
            <w:pPr>
              <w:spacing w:after="40" w:before="40"/>
              <w:jc w:val="center"/>
            </w:pPr>
            <w:r/>
            <w:r>
              <w:rPr>
                <w:rFonts w:ascii="Consolas" w:hAnsi="Consolas"/>
                <w:b w:val="0"/>
                <w:color w:val="BE123C"/>
                <w:sz w:val="16"/>
              </w:rPr>
              <w:t>CPPB-BIG-11</w:t>
            </w:r>
          </w:p>
        </w:tc>
        <w:tc>
          <w:tcPr>
            <w:tcW w:type="dxa" w:w="1606"/>
            <w:vAlign w:val="center"/>
          </w:tcPr>
          <w:p>
            <w:pPr>
              <w:spacing w:after="40" w:before="40"/>
              <w:jc w:val="left"/>
            </w:pPr>
            <w:r/>
            <w:r>
              <w:rPr>
                <w:rFonts w:ascii="Times New Roman" w:hAnsi="Times New Roman"/>
                <w:b w:val="0"/>
                <w:color w:val="1E293B"/>
                <w:sz w:val="18"/>
              </w:rPr>
              <w:t xml:space="preserve">**Số Fibonacci Lớn Thứ </w:t>
            </w:r>
            <w:r>
              <w:rPr>
                <w:rFonts w:ascii="Cambria Math" w:hAnsi="Cambria Math"/>
                <w:b w:val="0"/>
                <w:i/>
                <w:color w:val="1B4A6B"/>
                <w:sz w:val="18"/>
              </w:rPr>
              <w:t>N</w:t>
            </w:r>
            <w:r>
              <w:rPr>
                <w:b/>
                <w:color w:val="1E293B"/>
                <w:sz w:val="18"/>
              </w:rPr>
            </w:r>
          </w:p>
        </w:tc>
        <w:tc>
          <w:tcPr>
            <w:tcW w:type="dxa" w:w="1606"/>
            <w:vAlign w:val="center"/>
          </w:tcPr>
          <w:p>
            <w:pPr>
              <w:spacing w:after="40" w:before="40"/>
              <w:jc w:val="center"/>
            </w:pPr>
            <w:r/>
            <w:r>
              <w:rPr>
                <w:rFonts w:ascii="Consolas" w:hAnsi="Consolas"/>
                <w:b w:val="0"/>
                <w:color w:val="BE123C"/>
                <w:sz w:val="16"/>
              </w:rPr>
              <w:t>P3</w:t>
            </w:r>
          </w:p>
        </w:tc>
        <w:tc>
          <w:tcPr>
            <w:tcW w:type="dxa" w:w="1606"/>
            <w:vAlign w:val="center"/>
          </w:tcPr>
          <w:p>
            <w:pPr>
              <w:spacing w:after="40" w:before="40"/>
              <w:jc w:val="left"/>
            </w:pPr>
            <w:r/>
            <w:r>
              <w:rPr>
                <w:b/>
                <w:color w:val="1E293B"/>
                <w:sz w:val="18"/>
              </w:rPr>
              <w:t>Core</w:t>
            </w:r>
          </w:p>
        </w:tc>
        <w:tc>
          <w:tcPr>
            <w:tcW w:type="dxa" w:w="1606"/>
            <w:vAlign w:val="center"/>
          </w:tcPr>
          <w:p>
            <w:pPr>
              <w:spacing w:after="40" w:before="40"/>
              <w:jc w:val="left"/>
            </w:pPr>
            <w:r/>
            <w:r>
              <w:rPr>
                <w:rFonts w:ascii="Times New Roman" w:hAnsi="Times New Roman"/>
                <w:b w:val="0"/>
                <w:color w:val="1E293B"/>
                <w:sz w:val="18"/>
              </w:rPr>
              <w:t xml:space="preserve">Tính chính xác </w:t>
            </w:r>
            <w:r>
              <w:rPr>
                <w:rFonts w:ascii="Cambria Math" w:hAnsi="Cambria Math"/>
                <w:b w:val="0"/>
                <w:i/>
                <w:color w:val="1B4A6B"/>
                <w:sz w:val="18"/>
              </w:rPr>
              <w:t>F_N</w:t>
            </w:r>
            <w:r>
              <w:rPr>
                <w:rFonts w:ascii="Times New Roman" w:hAnsi="Times New Roman"/>
                <w:b w:val="0"/>
                <w:color w:val="1E293B"/>
                <w:sz w:val="18"/>
              </w:rPr>
              <w:t xml:space="preserve"> với </w:t>
            </w:r>
            <w:r>
              <w:rPr>
                <w:rFonts w:ascii="Cambria Math" w:hAnsi="Cambria Math"/>
                <w:b w:val="0"/>
                <w:i/>
                <w:color w:val="1B4A6B"/>
                <w:sz w:val="18"/>
              </w:rPr>
              <w:t>N ≤ 1000</w:t>
            </w:r>
            <w:r>
              <w:rPr>
                <w:rFonts w:ascii="Times New Roman" w:hAnsi="Times New Roman"/>
                <w:b w:val="0"/>
                <w:color w:val="1E293B"/>
                <w:sz w:val="18"/>
              </w:rPr>
              <w:t xml:space="preserve"> bằng cộng số lớn</w:t>
            </w:r>
          </w:p>
        </w:tc>
      </w:tr>
      <w:tr>
        <w:tc>
          <w:tcPr>
            <w:tcW w:type="dxa" w:w="1606"/>
            <w:vAlign w:val="center"/>
            <w:shd w:val="clear" w:color="auto" w:fill="F8FAFC"/>
          </w:tcPr>
          <w:p>
            <w:pPr>
              <w:spacing w:after="40" w:before="40"/>
              <w:jc w:val="left"/>
            </w:pPr>
            <w:r/>
            <w:r>
              <w:rPr>
                <w:rFonts w:ascii="Times New Roman" w:hAnsi="Times New Roman"/>
                <w:b w:val="0"/>
                <w:color w:val="1E293B"/>
                <w:sz w:val="18"/>
              </w:rPr>
              <w:t>12</w:t>
            </w:r>
          </w:p>
        </w:tc>
        <w:tc>
          <w:tcPr>
            <w:tcW w:type="dxa" w:w="1606"/>
            <w:vAlign w:val="center"/>
            <w:shd w:val="clear" w:color="auto" w:fill="F8FAFC"/>
          </w:tcPr>
          <w:p>
            <w:pPr>
              <w:spacing w:after="40" w:before="40"/>
              <w:jc w:val="center"/>
            </w:pPr>
            <w:r/>
            <w:r>
              <w:rPr>
                <w:rFonts w:ascii="Consolas" w:hAnsi="Consolas"/>
                <w:b w:val="0"/>
                <w:color w:val="BE123C"/>
                <w:sz w:val="16"/>
              </w:rPr>
              <w:t>CPPB-BIG-12</w:t>
            </w:r>
          </w:p>
        </w:tc>
        <w:tc>
          <w:tcPr>
            <w:tcW w:type="dxa" w:w="1606"/>
            <w:vAlign w:val="center"/>
            <w:shd w:val="clear" w:color="auto" w:fill="F8FAFC"/>
          </w:tcPr>
          <w:p>
            <w:pPr>
              <w:spacing w:after="40" w:before="40"/>
              <w:jc w:val="left"/>
            </w:pPr>
            <w:r/>
            <w:r>
              <w:rPr>
                <w:rFonts w:ascii="Times New Roman" w:hAnsi="Times New Roman"/>
                <w:b w:val="0"/>
                <w:color w:val="1E293B"/>
                <w:sz w:val="18"/>
              </w:rPr>
              <w:t xml:space="preserve">**Tổng Các Chữ Số Của </w:t>
            </w:r>
            <w:r>
              <w:rPr>
                <w:rFonts w:ascii="Cambria Math" w:hAnsi="Cambria Math"/>
                <w:b w:val="0"/>
                <w:i/>
                <w:color w:val="1B4A6B"/>
                <w:sz w:val="18"/>
              </w:rPr>
              <w:t>N!</w:t>
            </w:r>
            <w:r>
              <w:rPr>
                <w:rFonts w:ascii="Times New Roman" w:hAnsi="Times New Roman"/>
                <w:b w:val="0"/>
                <w:color w:val="1E293B"/>
                <w:sz w:val="18"/>
              </w:rPr>
              <w:t xml:space="preserve"> hoặc </w:t>
            </w:r>
            <w:r>
              <w:rPr>
                <w:rFonts w:ascii="Cambria Math" w:hAnsi="Cambria Math"/>
                <w:b w:val="0"/>
                <w:i/>
                <w:color w:val="1B4A6B"/>
                <w:sz w:val="18"/>
              </w:rPr>
              <w:t>2^N</w:t>
            </w:r>
            <w:r>
              <w:rPr>
                <w:b/>
                <w:color w:val="1E293B"/>
                <w:sz w:val="18"/>
              </w:rPr>
            </w:r>
          </w:p>
        </w:tc>
        <w:tc>
          <w:tcPr>
            <w:tcW w:type="dxa" w:w="1606"/>
            <w:vAlign w:val="center"/>
            <w:shd w:val="clear" w:color="auto" w:fill="F8FAFC"/>
          </w:tcPr>
          <w:p>
            <w:pPr>
              <w:spacing w:after="40" w:before="40"/>
              <w:jc w:val="center"/>
            </w:pPr>
            <w:r/>
            <w:r>
              <w:rPr>
                <w:rFonts w:ascii="Consolas" w:hAnsi="Consolas"/>
                <w:b w:val="0"/>
                <w:color w:val="BE123C"/>
                <w:sz w:val="16"/>
              </w:rPr>
              <w:t>P3</w:t>
            </w:r>
          </w:p>
        </w:tc>
        <w:tc>
          <w:tcPr>
            <w:tcW w:type="dxa" w:w="1606"/>
            <w:vAlign w:val="center"/>
            <w:shd w:val="clear" w:color="auto" w:fill="F8FAFC"/>
          </w:tcPr>
          <w:p>
            <w:pPr>
              <w:spacing w:after="40" w:before="40"/>
              <w:jc w:val="left"/>
            </w:pPr>
            <w:r/>
            <w:r>
              <w:rPr>
                <w:b/>
                <w:color w:val="1E293B"/>
                <w:sz w:val="18"/>
              </w:rPr>
              <w:t>Core</w:t>
            </w:r>
          </w:p>
        </w:tc>
        <w:tc>
          <w:tcPr>
            <w:tcW w:type="dxa" w:w="1606"/>
            <w:vAlign w:val="center"/>
            <w:shd w:val="clear" w:color="auto" w:fill="F8FAFC"/>
          </w:tcPr>
          <w:p>
            <w:pPr>
              <w:spacing w:after="40" w:before="40"/>
              <w:jc w:val="left"/>
            </w:pPr>
            <w:r/>
            <w:r>
              <w:rPr>
                <w:rFonts w:ascii="Times New Roman" w:hAnsi="Times New Roman"/>
                <w:b w:val="0"/>
                <w:color w:val="1E293B"/>
                <w:sz w:val="18"/>
              </w:rPr>
              <w:t>Tính số lớn và tính tổng chữ số</w:t>
            </w:r>
          </w:p>
        </w:tc>
      </w:tr>
      <w:tr>
        <w:tc>
          <w:tcPr>
            <w:tcW w:type="dxa" w:w="1606"/>
            <w:vAlign w:val="center"/>
          </w:tcPr>
          <w:p>
            <w:pPr>
              <w:spacing w:after="40" w:before="40"/>
              <w:jc w:val="left"/>
            </w:pPr>
            <w:r/>
            <w:r>
              <w:rPr>
                <w:rFonts w:ascii="Times New Roman" w:hAnsi="Times New Roman"/>
                <w:b w:val="0"/>
                <w:color w:val="1E293B"/>
                <w:sz w:val="18"/>
              </w:rPr>
              <w:t>13</w:t>
            </w:r>
          </w:p>
        </w:tc>
        <w:tc>
          <w:tcPr>
            <w:tcW w:type="dxa" w:w="1606"/>
            <w:vAlign w:val="center"/>
          </w:tcPr>
          <w:p>
            <w:pPr>
              <w:spacing w:after="40" w:before="40"/>
              <w:jc w:val="center"/>
            </w:pPr>
            <w:r/>
            <w:r>
              <w:rPr>
                <w:rFonts w:ascii="Consolas" w:hAnsi="Consolas"/>
                <w:b w:val="0"/>
                <w:color w:val="BE123C"/>
                <w:sz w:val="16"/>
              </w:rPr>
              <w:t>CPPB-BIG-13</w:t>
            </w:r>
          </w:p>
        </w:tc>
        <w:tc>
          <w:tcPr>
            <w:tcW w:type="dxa" w:w="1606"/>
            <w:vAlign w:val="center"/>
          </w:tcPr>
          <w:p>
            <w:pPr>
              <w:spacing w:after="40" w:before="40"/>
              <w:jc w:val="left"/>
            </w:pPr>
            <w:r/>
            <w:r>
              <w:rPr>
                <w:rFonts w:ascii="Times New Roman" w:hAnsi="Times New Roman"/>
                <w:b w:val="0"/>
                <w:color w:val="1E293B"/>
                <w:sz w:val="18"/>
              </w:rPr>
              <w:t>**Chia Hai Số Nguyên Lớn (</w:t>
            </w:r>
            <w:r>
              <w:rPr>
                <w:rFonts w:ascii="Cambria Math" w:hAnsi="Cambria Math"/>
                <w:b w:val="0"/>
                <w:i/>
                <w:color w:val="1B4A6B"/>
                <w:sz w:val="18"/>
              </w:rPr>
              <w:t>A / B</w:t>
            </w:r>
            <w:r>
              <w:rPr>
                <w:rFonts w:ascii="Times New Roman" w:hAnsi="Times New Roman"/>
                <w:b w:val="0"/>
                <w:color w:val="1E293B"/>
                <w:sz w:val="18"/>
              </w:rPr>
              <w:t>)**</w:t>
            </w:r>
          </w:p>
        </w:tc>
        <w:tc>
          <w:tcPr>
            <w:tcW w:type="dxa" w:w="1606"/>
            <w:vAlign w:val="center"/>
          </w:tcPr>
          <w:p>
            <w:pPr>
              <w:spacing w:after="40" w:before="40"/>
              <w:jc w:val="center"/>
            </w:pPr>
            <w:r/>
            <w:r>
              <w:rPr>
                <w:rFonts w:ascii="Consolas" w:hAnsi="Consolas"/>
                <w:b w:val="0"/>
                <w:color w:val="BE123C"/>
                <w:sz w:val="16"/>
              </w:rPr>
              <w:t>P4</w:t>
            </w:r>
          </w:p>
        </w:tc>
        <w:tc>
          <w:tcPr>
            <w:tcW w:type="dxa" w:w="1606"/>
            <w:vAlign w:val="center"/>
          </w:tcPr>
          <w:p>
            <w:pPr>
              <w:spacing w:after="40" w:before="40"/>
              <w:jc w:val="left"/>
            </w:pPr>
            <w:r/>
            <w:r>
              <w:rPr>
                <w:rFonts w:ascii="Times New Roman" w:hAnsi="Times New Roman"/>
                <w:b w:val="0"/>
                <w:color w:val="1E293B"/>
                <w:sz w:val="18"/>
              </w:rPr>
              <w:t>*Advanced*</w:t>
            </w:r>
          </w:p>
        </w:tc>
        <w:tc>
          <w:tcPr>
            <w:tcW w:type="dxa" w:w="1606"/>
            <w:vAlign w:val="center"/>
          </w:tcPr>
          <w:p>
            <w:pPr>
              <w:spacing w:after="40" w:before="40"/>
              <w:jc w:val="left"/>
            </w:pPr>
            <w:r/>
            <w:r>
              <w:rPr>
                <w:rFonts w:ascii="Times New Roman" w:hAnsi="Times New Roman"/>
                <w:b w:val="0"/>
                <w:color w:val="1E293B"/>
                <w:sz w:val="18"/>
              </w:rPr>
              <w:t>Tìm thương nguyên bằng tìm kiếm nhị phân hoặc Long Division</w:t>
            </w:r>
          </w:p>
        </w:tc>
      </w:tr>
      <w:tr>
        <w:tc>
          <w:tcPr>
            <w:tcW w:type="dxa" w:w="1606"/>
            <w:vAlign w:val="center"/>
            <w:shd w:val="clear" w:color="auto" w:fill="F8FAFC"/>
          </w:tcPr>
          <w:p>
            <w:pPr>
              <w:spacing w:after="40" w:before="40"/>
              <w:jc w:val="left"/>
            </w:pPr>
            <w:r/>
            <w:r>
              <w:rPr>
                <w:rFonts w:ascii="Times New Roman" w:hAnsi="Times New Roman"/>
                <w:b w:val="0"/>
                <w:color w:val="1E293B"/>
                <w:sz w:val="18"/>
              </w:rPr>
              <w:t>14</w:t>
            </w:r>
          </w:p>
        </w:tc>
        <w:tc>
          <w:tcPr>
            <w:tcW w:type="dxa" w:w="1606"/>
            <w:vAlign w:val="center"/>
            <w:shd w:val="clear" w:color="auto" w:fill="F8FAFC"/>
          </w:tcPr>
          <w:p>
            <w:pPr>
              <w:spacing w:after="40" w:before="40"/>
              <w:jc w:val="center"/>
            </w:pPr>
            <w:r/>
            <w:r>
              <w:rPr>
                <w:rFonts w:ascii="Consolas" w:hAnsi="Consolas"/>
                <w:b w:val="0"/>
                <w:color w:val="BE123C"/>
                <w:sz w:val="16"/>
              </w:rPr>
              <w:t>CPPB-BIG-14</w:t>
            </w:r>
          </w:p>
        </w:tc>
        <w:tc>
          <w:tcPr>
            <w:tcW w:type="dxa" w:w="1606"/>
            <w:vAlign w:val="center"/>
            <w:shd w:val="clear" w:color="auto" w:fill="F8FAFC"/>
          </w:tcPr>
          <w:p>
            <w:pPr>
              <w:spacing w:after="40" w:before="40"/>
              <w:jc w:val="left"/>
            </w:pPr>
            <w:r/>
            <w:r>
              <w:rPr>
                <w:rFonts w:ascii="Times New Roman" w:hAnsi="Times New Roman"/>
                <w:b w:val="0"/>
                <w:color w:val="1E293B"/>
                <w:sz w:val="18"/>
              </w:rPr>
              <w:t>**Căn Bậc Hai Số Nguyên Lớn (</w:t>
            </w:r>
            <w:r>
              <w:rPr>
                <w:rFonts w:ascii="Cambria Math" w:hAnsi="Cambria Math"/>
                <w:b w:val="0"/>
                <w:i/>
                <w:color w:val="1B4A6B"/>
                <w:sz w:val="18"/>
              </w:rPr>
              <w:t>lfloor sqrt{A} rfloor</w:t>
            </w:r>
            <w:r>
              <w:rPr>
                <w:rFonts w:ascii="Times New Roman" w:hAnsi="Times New Roman"/>
                <w:b w:val="0"/>
                <w:color w:val="1E293B"/>
                <w:sz w:val="18"/>
              </w:rPr>
              <w:t>)**</w:t>
            </w:r>
          </w:p>
        </w:tc>
        <w:tc>
          <w:tcPr>
            <w:tcW w:type="dxa" w:w="1606"/>
            <w:vAlign w:val="center"/>
            <w:shd w:val="clear" w:color="auto" w:fill="F8FAFC"/>
          </w:tcPr>
          <w:p>
            <w:pPr>
              <w:spacing w:after="40" w:before="40"/>
              <w:jc w:val="center"/>
            </w:pPr>
            <w:r/>
            <w:r>
              <w:rPr>
                <w:rFonts w:ascii="Consolas" w:hAnsi="Consolas"/>
                <w:b w:val="0"/>
                <w:color w:val="BE123C"/>
                <w:sz w:val="16"/>
              </w:rPr>
              <w:t>P4</w:t>
            </w:r>
          </w:p>
        </w:tc>
        <w:tc>
          <w:tcPr>
            <w:tcW w:type="dxa" w:w="1606"/>
            <w:vAlign w:val="center"/>
            <w:shd w:val="clear" w:color="auto" w:fill="F8FAFC"/>
          </w:tcPr>
          <w:p>
            <w:pPr>
              <w:spacing w:after="40" w:before="40"/>
              <w:jc w:val="left"/>
            </w:pPr>
            <w:r/>
            <w:r>
              <w:rPr>
                <w:rFonts w:ascii="Times New Roman" w:hAnsi="Times New Roman"/>
                <w:b w:val="0"/>
                <w:color w:val="1E293B"/>
                <w:sz w:val="18"/>
              </w:rPr>
              <w:t>*Advanced*</w:t>
            </w:r>
          </w:p>
        </w:tc>
        <w:tc>
          <w:tcPr>
            <w:tcW w:type="dxa" w:w="1606"/>
            <w:vAlign w:val="center"/>
            <w:shd w:val="clear" w:color="auto" w:fill="F8FAFC"/>
          </w:tcPr>
          <w:p>
            <w:pPr>
              <w:spacing w:after="40" w:before="40"/>
              <w:jc w:val="left"/>
            </w:pPr>
            <w:r/>
            <w:r>
              <w:rPr>
                <w:rFonts w:ascii="Times New Roman" w:hAnsi="Times New Roman"/>
                <w:b w:val="0"/>
                <w:color w:val="1E293B"/>
                <w:sz w:val="18"/>
              </w:rPr>
              <w:t>Tìm kiếm nhị phân trên không gian chuỗi kết hợp nhân BigInt</w:t>
            </w:r>
          </w:p>
        </w:tc>
      </w:tr>
      <w:tr>
        <w:tc>
          <w:tcPr>
            <w:tcW w:type="dxa" w:w="1606"/>
            <w:vAlign w:val="center"/>
          </w:tcPr>
          <w:p>
            <w:pPr>
              <w:spacing w:after="40" w:before="40"/>
              <w:jc w:val="left"/>
            </w:pPr>
            <w:r/>
            <w:r>
              <w:rPr>
                <w:rFonts w:ascii="Times New Roman" w:hAnsi="Times New Roman"/>
                <w:b w:val="0"/>
                <w:color w:val="1E293B"/>
                <w:sz w:val="18"/>
              </w:rPr>
              <w:t>15</w:t>
            </w:r>
          </w:p>
        </w:tc>
        <w:tc>
          <w:tcPr>
            <w:tcW w:type="dxa" w:w="1606"/>
            <w:vAlign w:val="center"/>
          </w:tcPr>
          <w:p>
            <w:pPr>
              <w:spacing w:after="40" w:before="40"/>
              <w:jc w:val="center"/>
            </w:pPr>
            <w:r/>
            <w:r>
              <w:rPr>
                <w:rFonts w:ascii="Consolas" w:hAnsi="Consolas"/>
                <w:b w:val="0"/>
                <w:color w:val="BE123C"/>
                <w:sz w:val="16"/>
              </w:rPr>
              <w:t>CPPB-BIG-15</w:t>
            </w:r>
          </w:p>
        </w:tc>
        <w:tc>
          <w:tcPr>
            <w:tcW w:type="dxa" w:w="1606"/>
            <w:vAlign w:val="center"/>
          </w:tcPr>
          <w:p>
            <w:pPr>
              <w:spacing w:after="40" w:before="40"/>
              <w:jc w:val="left"/>
            </w:pPr>
            <w:r/>
            <w:r>
              <w:rPr>
                <w:rFonts w:ascii="Times New Roman" w:hAnsi="Times New Roman"/>
                <w:b w:val="0"/>
                <w:color w:val="1E293B"/>
                <w:sz w:val="18"/>
              </w:rPr>
              <w:t>**Ước Chung Lớn Nhất Số Lớn (</w:t>
            </w:r>
            <w:r>
              <w:rPr>
                <w:rFonts w:ascii="Cambria Math" w:hAnsi="Cambria Math"/>
                <w:b w:val="0"/>
                <w:i/>
                <w:color w:val="1B4A6B"/>
                <w:sz w:val="18"/>
              </w:rPr>
              <w:t>gcd(A, B)</w:t>
            </w:r>
            <w:r>
              <w:rPr>
                <w:rFonts w:ascii="Times New Roman" w:hAnsi="Times New Roman"/>
                <w:b w:val="0"/>
                <w:color w:val="1E293B"/>
                <w:sz w:val="18"/>
              </w:rPr>
              <w:t>)**</w:t>
            </w:r>
          </w:p>
        </w:tc>
        <w:tc>
          <w:tcPr>
            <w:tcW w:type="dxa" w:w="1606"/>
            <w:vAlign w:val="center"/>
          </w:tcPr>
          <w:p>
            <w:pPr>
              <w:spacing w:after="40" w:before="40"/>
              <w:jc w:val="center"/>
            </w:pPr>
            <w:r/>
            <w:r>
              <w:rPr>
                <w:rFonts w:ascii="Consolas" w:hAnsi="Consolas"/>
                <w:b w:val="0"/>
                <w:color w:val="BE123C"/>
                <w:sz w:val="16"/>
              </w:rPr>
              <w:t>P4</w:t>
            </w:r>
          </w:p>
        </w:tc>
        <w:tc>
          <w:tcPr>
            <w:tcW w:type="dxa" w:w="1606"/>
            <w:vAlign w:val="center"/>
          </w:tcPr>
          <w:p>
            <w:pPr>
              <w:spacing w:after="40" w:before="40"/>
              <w:jc w:val="left"/>
            </w:pPr>
            <w:r/>
            <w:r>
              <w:rPr>
                <w:rFonts w:ascii="Times New Roman" w:hAnsi="Times New Roman"/>
                <w:b w:val="0"/>
                <w:color w:val="1E293B"/>
                <w:sz w:val="18"/>
              </w:rPr>
              <w:t>*Challenge*</w:t>
            </w:r>
          </w:p>
        </w:tc>
        <w:tc>
          <w:tcPr>
            <w:tcW w:type="dxa" w:w="1606"/>
            <w:vAlign w:val="center"/>
          </w:tcPr>
          <w:p>
            <w:pPr>
              <w:spacing w:after="40" w:before="40"/>
              <w:jc w:val="left"/>
            </w:pPr>
            <w:r/>
            <w:r>
              <w:rPr>
                <w:rFonts w:ascii="Times New Roman" w:hAnsi="Times New Roman"/>
                <w:b w:val="0"/>
                <w:color w:val="1E293B"/>
                <w:sz w:val="18"/>
              </w:rPr>
              <w:t>Thuật toán Stein's Binary GCD kết hợp phép chia 2 và trừ BigInt</w:t>
            </w:r>
          </w:p>
        </w:tc>
      </w:tr>
      <w:tr>
        <w:tc>
          <w:tcPr>
            <w:tcW w:type="dxa" w:w="1606"/>
            <w:vAlign w:val="center"/>
            <w:shd w:val="clear" w:color="auto" w:fill="F8FAFC"/>
          </w:tcPr>
          <w:p>
            <w:pPr>
              <w:spacing w:after="40" w:before="40"/>
              <w:jc w:val="left"/>
            </w:pPr>
            <w:r/>
            <w:r>
              <w:rPr>
                <w:rFonts w:ascii="Times New Roman" w:hAnsi="Times New Roman"/>
                <w:b w:val="0"/>
                <w:color w:val="1E293B"/>
                <w:sz w:val="18"/>
              </w:rPr>
              <w:t>16</w:t>
            </w:r>
          </w:p>
        </w:tc>
        <w:tc>
          <w:tcPr>
            <w:tcW w:type="dxa" w:w="1606"/>
            <w:vAlign w:val="center"/>
            <w:shd w:val="clear" w:color="auto" w:fill="F8FAFC"/>
          </w:tcPr>
          <w:p>
            <w:pPr>
              <w:spacing w:after="40" w:before="40"/>
              <w:jc w:val="center"/>
            </w:pPr>
            <w:r/>
            <w:r>
              <w:rPr>
                <w:rFonts w:ascii="Consolas" w:hAnsi="Consolas"/>
                <w:b w:val="0"/>
                <w:color w:val="BE123C"/>
                <w:sz w:val="16"/>
              </w:rPr>
              <w:t>CPPB-BIG-16</w:t>
            </w:r>
          </w:p>
        </w:tc>
        <w:tc>
          <w:tcPr>
            <w:tcW w:type="dxa" w:w="1606"/>
            <w:vAlign w:val="center"/>
            <w:shd w:val="clear" w:color="auto" w:fill="F8FAFC"/>
          </w:tcPr>
          <w:p>
            <w:pPr>
              <w:spacing w:after="40" w:before="40"/>
              <w:jc w:val="left"/>
            </w:pPr>
            <w:r/>
            <w:r>
              <w:rPr>
                <w:rFonts w:ascii="Times New Roman" w:hAnsi="Times New Roman"/>
                <w:b w:val="0"/>
                <w:color w:val="1E293B"/>
                <w:sz w:val="18"/>
              </w:rPr>
              <w:t xml:space="preserve">**Số Lớn Cực Hạn: Tổ Hợp </w:t>
            </w:r>
            <w:r>
              <w:rPr>
                <w:rFonts w:ascii="Cambria Math" w:hAnsi="Cambria Math"/>
                <w:b w:val="0"/>
                <w:i/>
                <w:color w:val="1B4A6B"/>
                <w:sz w:val="18"/>
              </w:rPr>
              <w:t>C(N, K)</w:t>
            </w:r>
            <w:r>
              <w:rPr>
                <w:rFonts w:ascii="Times New Roman" w:hAnsi="Times New Roman"/>
                <w:b w:val="0"/>
                <w:color w:val="1E293B"/>
                <w:sz w:val="18"/>
              </w:rPr>
              <w:t xml:space="preserve"> Chính Xác**</w:t>
            </w:r>
          </w:p>
        </w:tc>
        <w:tc>
          <w:tcPr>
            <w:tcW w:type="dxa" w:w="1606"/>
            <w:vAlign w:val="center"/>
            <w:shd w:val="clear" w:color="auto" w:fill="F8FAFC"/>
          </w:tcPr>
          <w:p>
            <w:pPr>
              <w:spacing w:after="40" w:before="40"/>
              <w:jc w:val="center"/>
            </w:pPr>
            <w:r/>
            <w:r>
              <w:rPr>
                <w:rFonts w:ascii="Consolas" w:hAnsi="Consolas"/>
                <w:b w:val="0"/>
                <w:color w:val="BE123C"/>
                <w:sz w:val="16"/>
              </w:rPr>
              <w:t>P5</w:t>
            </w:r>
          </w:p>
        </w:tc>
        <w:tc>
          <w:tcPr>
            <w:tcW w:type="dxa" w:w="1606"/>
            <w:vAlign w:val="center"/>
            <w:shd w:val="clear" w:color="auto" w:fill="F8FAFC"/>
          </w:tcPr>
          <w:p>
            <w:pPr>
              <w:spacing w:after="40" w:before="40"/>
              <w:jc w:val="left"/>
            </w:pPr>
            <w:r/>
            <w:r>
              <w:rPr>
                <w:rFonts w:ascii="Times New Roman" w:hAnsi="Times New Roman"/>
                <w:b w:val="0"/>
                <w:color w:val="1E293B"/>
                <w:sz w:val="18"/>
              </w:rPr>
              <w:t>*Challenge*</w:t>
            </w:r>
          </w:p>
        </w:tc>
        <w:tc>
          <w:tcPr>
            <w:tcW w:type="dxa" w:w="1606"/>
            <w:vAlign w:val="center"/>
            <w:shd w:val="clear" w:color="auto" w:fill="F8FAFC"/>
          </w:tcPr>
          <w:p>
            <w:pPr>
              <w:spacing w:after="40" w:before="40"/>
              <w:jc w:val="left"/>
            </w:pPr>
            <w:r/>
            <w:r>
              <w:rPr>
                <w:rFonts w:ascii="Times New Roman" w:hAnsi="Times New Roman"/>
                <w:b w:val="0"/>
                <w:color w:val="1E293B"/>
                <w:sz w:val="18"/>
              </w:rPr>
              <w:t>Tối ưu hóa: Phân tích thừa số nguyên tố kết hợp nhân lũy thừa số lớn (hoặc DP Pascal BigInt)</w:t>
            </w:r>
          </w:p>
        </w:tc>
      </w:tr>
    </w:tbl>
    <w:p>
      <w:pPr>
        <w:spacing w:after="40" w:before="0"/>
      </w:pPr>
    </w:p>
    <w:p>
      <w:pPr>
        <w:pStyle w:val="Heading1"/>
        <w:pBdr>
          <w:bottom w:val="single" w:sz="8" w:space="4" w:color="3B82F6"/>
        </w:pBdr>
      </w:pPr>
      <w:r/>
      <w:r>
        <w:rPr>
          <w:rFonts w:ascii="Calibri" w:hAnsi="Calibri"/>
          <w:b/>
          <w:color w:val="0F2A44"/>
          <w:sz w:val="32"/>
        </w:rPr>
        <w:t>Chuyên đề 10: Thuật toán đệ quy &amp; cây gọi hàm</w:t>
      </w:r>
    </w:p>
    <w:p>
      <w:pPr>
        <w:pStyle w:val="Heading2"/>
      </w:pPr>
      <w:r/>
      <w:r>
        <w:rPr>
          <w:rFonts w:ascii="Calibri" w:hAnsi="Calibri"/>
          <w:b/>
          <w:color w:val="1A4A6B"/>
          <w:sz w:val="26"/>
        </w:rPr>
        <w:t>1. Bản chất vấn đề &amp; trực giác thuật toán (the core problem &amp; intuition)</w:t>
      </w:r>
    </w:p>
    <w:p>
      <w:pPr>
        <w:widowControl/>
        <w:spacing w:after="80" w:before="0" w:line="276" w:lineRule="auto"/>
        <w:jc w:val="both"/>
      </w:pPr>
      <w:r>
        <w:rPr>
          <w:rFonts w:ascii="Times New Roman" w:hAnsi="Times New Roman"/>
          <w:sz w:val="21"/>
        </w:rPr>
        <w:t>Trong các bài toán lập trình cơ bản, chúng ta quen thuộc với tư duy lặp tuần tự (</w:t>
      </w:r>
      <w:r>
        <w:rPr>
          <w:rFonts w:ascii="Consolas" w:hAnsi="Consolas"/>
          <w:color w:val="1E293B"/>
          <w:sz w:val="17"/>
          <w:shd w:val="clear" w:color="auto" w:fill="F1F5F9"/>
        </w:rPr>
        <w:t>for</w:t>
      </w:r>
      <w:r>
        <w:rPr>
          <w:rFonts w:ascii="Times New Roman" w:hAnsi="Times New Roman"/>
          <w:sz w:val="21"/>
        </w:rPr>
        <w:t xml:space="preserve">, </w:t>
      </w:r>
      <w:r>
        <w:rPr>
          <w:rFonts w:ascii="Consolas" w:hAnsi="Consolas"/>
          <w:color w:val="1E293B"/>
          <w:sz w:val="17"/>
          <w:shd w:val="clear" w:color="auto" w:fill="F1F5F9"/>
        </w:rPr>
        <w:t>while</w:t>
      </w:r>
      <w:r>
        <w:rPr>
          <w:rFonts w:ascii="Times New Roman" w:hAnsi="Times New Roman"/>
          <w:sz w:val="21"/>
        </w:rPr>
        <w:t xml:space="preserve">): xử lý từng phần tử lần lượt từ đầu đến cuối. Tuy nhiên, trong thế giới cấu trúc dữ liệu và giải thuật nâng cao, rất nhiều bài toán mang bản chất </w:t>
      </w:r>
      <w:r>
        <w:rPr>
          <w:rFonts w:ascii="Times New Roman" w:hAnsi="Times New Roman"/>
          <w:b/>
          <w:sz w:val="21"/>
        </w:rPr>
        <w:t>tự đồng dạng (Self-Similarity)</w:t>
      </w:r>
      <w:r>
        <w:rPr>
          <w:rFonts w:ascii="Times New Roman" w:hAnsi="Times New Roman"/>
          <w:sz w:val="21"/>
        </w:rPr>
        <w:t xml:space="preserve">: Để giải một bài toán quy mô </w:t>
      </w:r>
      <w:r>
        <w:rPr>
          <w:rFonts w:ascii="Cambria Math" w:hAnsi="Cambria Math"/>
          <w:i/>
          <w:color w:val="1B4A6B"/>
          <w:sz w:val="21"/>
        </w:rPr>
        <w:t>N</w:t>
      </w:r>
      <w:r>
        <w:rPr>
          <w:rFonts w:ascii="Times New Roman" w:hAnsi="Times New Roman"/>
          <w:sz w:val="21"/>
        </w:rPr>
        <w:t xml:space="preserve">, ta có thể giải bài toán tương tự nhưng ở quy mô nhỏ hơn </w:t>
      </w:r>
      <w:r>
        <w:rPr>
          <w:rFonts w:ascii="Cambria Math" w:hAnsi="Cambria Math"/>
          <w:i/>
          <w:color w:val="1B4A6B"/>
          <w:sz w:val="21"/>
        </w:rPr>
        <w:t>N-1</w:t>
      </w:r>
      <w:r>
        <w:rPr>
          <w:rFonts w:ascii="Times New Roman" w:hAnsi="Times New Roman"/>
          <w:sz w:val="21"/>
        </w:rPr>
        <w:t xml:space="preserve"> hoặc </w:t>
      </w:r>
      <w:r>
        <w:rPr>
          <w:rFonts w:ascii="Cambria Math" w:hAnsi="Cambria Math"/>
          <w:i/>
          <w:color w:val="1B4A6B"/>
          <w:sz w:val="21"/>
        </w:rPr>
        <w:t>N/2</w:t>
      </w:r>
      <w:r>
        <w:rPr>
          <w:rFonts w:ascii="Times New Roman" w:hAnsi="Times New Roman"/>
          <w:sz w:val="21"/>
        </w:rPr>
        <w:t>, sau đó kết hợp kết quả lại.</w:t>
      </w:r>
    </w:p>
    <w:p>
      <w:pPr>
        <w:pStyle w:val="Heading3"/>
      </w:pPr>
      <w:r/>
      <w:r>
        <w:rPr>
          <w:rFonts w:ascii="Calibri" w:hAnsi="Calibri"/>
          <w:b/>
          <w:color w:val="2E5E8A"/>
          <w:sz w:val="23"/>
        </w:rPr>
        <w:t>Khái niệm đệ quy (recursion):</w:t>
      </w:r>
    </w:p>
    <w:p>
      <w:pPr>
        <w:widowControl/>
        <w:spacing w:after="80" w:before="0" w:line="276" w:lineRule="auto"/>
        <w:jc w:val="both"/>
      </w:pPr>
      <w:r>
        <w:rPr>
          <w:rFonts w:ascii="Times New Roman" w:hAnsi="Times New Roman"/>
          <w:sz w:val="21"/>
        </w:rPr>
        <w:t xml:space="preserve">Đệ quy là kỹ thuật lập trình trong đó </w:t>
      </w:r>
      <w:r>
        <w:rPr>
          <w:rFonts w:ascii="Times New Roman" w:hAnsi="Times New Roman"/>
          <w:b/>
          <w:sz w:val="21"/>
        </w:rPr>
        <w:t>một hàm tự gọi lại chính nó</w:t>
      </w:r>
      <w:r>
        <w:rPr>
          <w:rFonts w:ascii="Times New Roman" w:hAnsi="Times New Roman"/>
          <w:sz w:val="21"/>
        </w:rPr>
        <w:t xml:space="preserve"> (trực tiếp hoặc gián tiếp) với các tham số đại diện cho bài toán con nhỏ hơn.</w:t>
      </w:r>
    </w:p>
    <w:p>
      <w:pPr>
        <w:widowControl/>
        <w:spacing w:after="80" w:before="0" w:line="276" w:lineRule="auto"/>
        <w:jc w:val="both"/>
      </w:pPr>
      <w:r>
        <w:rPr>
          <w:rFonts w:ascii="Times New Roman" w:hAnsi="Times New Roman"/>
          <w:sz w:val="21"/>
        </w:rPr>
        <w:t xml:space="preserve">Mỗi hàm đệ quy chuẩn mực bắt buộc phải có đủ 2 thành phần cốt lõi: 1. </w:t>
      </w:r>
      <w:r>
        <w:rPr>
          <w:rFonts w:ascii="Times New Roman" w:hAnsi="Times New Roman"/>
          <w:b/>
          <w:sz w:val="21"/>
        </w:rPr>
        <w:t>Điểm Dừng (Base Case / Anchor):</w:t>
      </w:r>
      <w:r>
        <w:rPr>
          <w:rFonts w:ascii="Times New Roman" w:hAnsi="Times New Roman"/>
          <w:sz w:val="21"/>
        </w:rPr>
        <w:t xml:space="preserve"> Trường hợp bài toán đơn giản nhất đã biết trước đáp án mà không cần gọi tiếp đệ quy. Điểm dừng có nhiệm vụ </w:t>
      </w:r>
      <w:r>
        <w:rPr>
          <w:rFonts w:ascii="Times New Roman" w:hAnsi="Times New Roman"/>
          <w:b/>
          <w:sz w:val="21"/>
        </w:rPr>
        <w:t>ngắt chuỗi lời gọi vô tận</w:t>
      </w:r>
      <w:r>
        <w:rPr>
          <w:rFonts w:ascii="Times New Roman" w:hAnsi="Times New Roman"/>
          <w:sz w:val="21"/>
        </w:rPr>
        <w:t xml:space="preserve">. 2. </w:t>
      </w:r>
      <w:r>
        <w:rPr>
          <w:rFonts w:ascii="Times New Roman" w:hAnsi="Times New Roman"/>
          <w:b/>
          <w:sz w:val="21"/>
        </w:rPr>
        <w:t>Bước Đệ Quy (Recursive Case / Reduction Step):</w:t>
      </w:r>
      <w:r>
        <w:rPr>
          <w:rFonts w:ascii="Times New Roman" w:hAnsi="Times New Roman"/>
          <w:sz w:val="21"/>
        </w:rPr>
        <w:t xml:space="preserve"> Thu nhỏ quy mô bài toán bằng cách gọi lại chính hàm đó với tham số tiến dần về phía Base Case.</w:t>
      </w:r>
    </w:p>
    <w:p>
      <w:pPr>
        <w:widowControl/>
        <w:spacing w:after="80" w:before="0" w:line="276" w:lineRule="auto"/>
        <w:jc w:val="both"/>
      </w:pPr>
      <w:r>
        <w:rPr>
          <w:rFonts w:ascii="Times New Roman" w:hAnsi="Times New Roman"/>
          <w:sz w:val="21"/>
        </w:rPr>
        <w:t>![Cấu trúc điều hướng của hàm đệ quy: Base Case vs Recursive Case](/Users/vu/Developer/ikhEdu_lessons/courses/cpp-bang-b/lessons/lesson-10-de-quy-co-ban/assets/recursion_structure_vi.svg)</w:t>
      </w:r>
    </w:p>
    <w:p>
      <w:pPr>
        <w:pStyle w:val="Heading2"/>
      </w:pPr>
      <w:r/>
      <w:r>
        <w:rPr>
          <w:rFonts w:ascii="Calibri" w:hAnsi="Calibri"/>
          <w:b/>
          <w:color w:val="1A4A6B"/>
          <w:sz w:val="26"/>
        </w:rPr>
        <w:t>2. Mô phỏng từng bước hoạt động của call stack (visual step-by-step simulation)</w:t>
      </w:r>
    </w:p>
    <w:p>
      <w:pPr>
        <w:widowControl/>
        <w:spacing w:after="80" w:before="0" w:line="276" w:lineRule="auto"/>
        <w:jc w:val="both"/>
      </w:pPr>
      <w:r>
        <w:rPr>
          <w:rFonts w:ascii="Times New Roman" w:hAnsi="Times New Roman"/>
          <w:sz w:val="21"/>
        </w:rPr>
        <w:t xml:space="preserve">Để hiểu đệ quy, lập trình viên không được nhìn code như một vòng lặp phẳng, mà bắt buộc phải hình dung hoạt động của </w:t>
      </w:r>
      <w:r>
        <w:rPr>
          <w:rFonts w:ascii="Times New Roman" w:hAnsi="Times New Roman"/>
          <w:b/>
          <w:sz w:val="21"/>
        </w:rPr>
        <w:t>Ngăn xếp cuộc gọi (Call Stack)</w:t>
      </w:r>
      <w:r>
        <w:rPr>
          <w:rFonts w:ascii="Times New Roman" w:hAnsi="Times New Roman"/>
          <w:sz w:val="21"/>
        </w:rPr>
        <w:t xml:space="preserve"> qua hai pha riêng biệt:</w:t>
      </w:r>
    </w:p>
    <w:p>
      <w:pPr>
        <w:pStyle w:val="ListBullet"/>
        <w:spacing w:after="40" w:before="20"/>
        <w:ind w:left="340" w:hanging="227"/>
      </w:pPr>
      <w:r/>
      <w:r>
        <w:rPr>
          <w:rFonts w:ascii="Times New Roman" w:hAnsi="Times New Roman"/>
          <w:b/>
          <w:sz w:val="21"/>
        </w:rPr>
        <w:t>Pha Xuôi (Winding Phase):</w:t>
      </w:r>
      <w:r>
        <w:rPr>
          <w:rFonts w:ascii="Times New Roman" w:hAnsi="Times New Roman"/>
          <w:sz w:val="21"/>
        </w:rPr>
        <w:t xml:space="preserve"> Các hàm được gọi liên tiếp và đẩy đè lên nhau trên đỉnh ngăn xếp (</w:t>
      </w:r>
      <w:r>
        <w:rPr>
          <w:rFonts w:ascii="Consolas" w:hAnsi="Consolas"/>
          <w:color w:val="1E293B"/>
          <w:sz w:val="17"/>
          <w:shd w:val="clear" w:color="auto" w:fill="F1F5F9"/>
        </w:rPr>
        <w:t>Stack Frame Push</w:t>
      </w:r>
      <w:r>
        <w:rPr>
          <w:rFonts w:ascii="Times New Roman" w:hAnsi="Times New Roman"/>
          <w:sz w:val="21"/>
        </w:rPr>
        <w:t>).</w:t>
      </w:r>
    </w:p>
    <w:p>
      <w:pPr>
        <w:pStyle w:val="ListBullet"/>
        <w:spacing w:after="40" w:before="20"/>
        <w:ind w:left="340" w:hanging="227"/>
      </w:pPr>
      <w:r/>
      <w:r>
        <w:rPr>
          <w:rFonts w:ascii="Times New Roman" w:hAnsi="Times New Roman"/>
          <w:b/>
          <w:sz w:val="21"/>
        </w:rPr>
        <w:t>Pha Ngược (Unwinding Phase):</w:t>
      </w:r>
      <w:r>
        <w:rPr>
          <w:rFonts w:ascii="Times New Roman" w:hAnsi="Times New Roman"/>
          <w:sz w:val="21"/>
        </w:rPr>
        <w:t xml:space="preserve"> Khi chạm Base Case, các hàm lần lượt tính xong kết quả, trả về (</w:t>
      </w:r>
      <w:r>
        <w:rPr>
          <w:rFonts w:ascii="Consolas" w:hAnsi="Consolas"/>
          <w:color w:val="1E293B"/>
          <w:sz w:val="17"/>
          <w:shd w:val="clear" w:color="auto" w:fill="F1F5F9"/>
        </w:rPr>
        <w:t>Return</w:t>
      </w:r>
      <w:r>
        <w:rPr>
          <w:rFonts w:ascii="Times New Roman" w:hAnsi="Times New Roman"/>
          <w:sz w:val="21"/>
        </w:rPr>
        <w:t>) và được giải phóng khỏi ngăn xếp (</w:t>
      </w:r>
      <w:r>
        <w:rPr>
          <w:rFonts w:ascii="Consolas" w:hAnsi="Consolas"/>
          <w:color w:val="1E293B"/>
          <w:sz w:val="17"/>
          <w:shd w:val="clear" w:color="auto" w:fill="F1F5F9"/>
        </w:rPr>
        <w:t>Stack Frame Pop</w:t>
      </w:r>
      <w:r>
        <w:rPr>
          <w:rFonts w:ascii="Times New Roman" w:hAnsi="Times New Roman"/>
          <w:sz w:val="21"/>
        </w:rPr>
        <w:t>).</w:t>
      </w:r>
    </w:p>
    <w:p>
      <w:pPr>
        <w:pStyle w:val="Heading3"/>
      </w:pPr>
      <w:r/>
      <w:r>
        <w:rPr>
          <w:rFonts w:ascii="Calibri" w:hAnsi="Calibri"/>
          <w:b/>
          <w:color w:val="2E5E8A"/>
          <w:sz w:val="23"/>
        </w:rPr>
        <w:t xml:space="preserve">Ví dụ 1: Mô phỏng hàm tính giai thừa </w:t>
      </w:r>
      <w:r>
        <w:rPr>
          <w:rFonts w:ascii="Consolas" w:hAnsi="Consolas"/>
          <w:sz w:val="19"/>
        </w:rPr>
        <w:t>fact(4)</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long long fact(int n) {</w:t>
      </w:r>
      <w:r>
        <w:br/>
      </w:r>
      <w:r xml:space="preserve">
        <w:rPr>
          <w:rFonts w:ascii="Consolas" w:hAnsi="Consolas"/>
          <w:color w:val="1E293B"/>
          <w:sz w:val="17"/>
          <w:noProof w:val="1"/>
        </w:rPr>
        <w:t xml:space="preserve">    if (n &lt;= 1) return 1;          // Base Case</w:t>
      </w:r>
      <w:r>
        <w:br/>
      </w:r>
      <w:r xml:space="preserve">
        <w:rPr>
          <w:rFonts w:ascii="Consolas" w:hAnsi="Consolas"/>
          <w:color w:val="1E293B"/>
          <w:sz w:val="17"/>
          <w:noProof w:val="1"/>
        </w:rPr>
        <w:t xml:space="preserve">    return n * fact(n - 1);        // Recursive Step</w:t>
      </w:r>
      <w:r>
        <w:br/>
      </w:r>
      <w:r xml:space="preserve">
        <w:rPr>
          <w:rFonts w:ascii="Consolas" w:hAnsi="Consolas"/>
          <w:color w:val="1E293B"/>
          <w:sz w:val="17"/>
          <w:noProof w:val="1"/>
        </w:rPr>
        <w:t>}</w:t>
      </w:r>
    </w:p>
    <w:p>
      <w:pPr>
        <w:pStyle w:val="Heading4"/>
      </w:pPr>
      <w:r/>
      <w:r>
        <w:rPr>
          <w:rFonts w:ascii="Calibri" w:hAnsi="Calibri"/>
          <w:b/>
          <w:i/>
          <w:color w:val="3A6A9A"/>
          <w:sz w:val="22"/>
        </w:rPr>
        <w:t>Bảng mô phỏng từng bước ngăn xếp (call stack trace):</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val="clear" w:color="auto" w:fill="1A4A6B"/>
          </w:tcPr>
          <w:p>
            <w:pPr>
              <w:jc w:val="center"/>
            </w:pPr>
            <w:r/>
            <w:r>
              <w:rPr>
                <w:rFonts w:ascii="Calibri" w:hAnsi="Calibri"/>
                <w:b/>
                <w:color w:val="FFFFFF"/>
                <w:sz w:val="18"/>
              </w:rPr>
              <w:t>Bước</w:t>
            </w:r>
          </w:p>
        </w:tc>
        <w:tc>
          <w:tcPr>
            <w:tcW w:type="dxa" w:w="2409"/>
            <w:vAlign w:val="center"/>
            <w:shd w:val="clear" w:color="auto" w:fill="1A4A6B"/>
          </w:tcPr>
          <w:p>
            <w:pPr>
              <w:jc w:val="center"/>
            </w:pPr>
            <w:r/>
            <w:r>
              <w:rPr>
                <w:rFonts w:ascii="Calibri" w:hAnsi="Calibri"/>
                <w:b/>
                <w:color w:val="FFFFFF"/>
                <w:sz w:val="18"/>
              </w:rPr>
              <w:t>Hành động</w:t>
            </w:r>
          </w:p>
        </w:tc>
        <w:tc>
          <w:tcPr>
            <w:tcW w:type="dxa" w:w="2409"/>
            <w:vAlign w:val="center"/>
            <w:shd w:val="clear" w:color="auto" w:fill="1A4A6B"/>
          </w:tcPr>
          <w:p>
            <w:pPr>
              <w:jc w:val="center"/>
            </w:pPr>
            <w:r/>
            <w:r>
              <w:rPr>
                <w:rFonts w:ascii="Calibri" w:hAnsi="Calibri"/>
                <w:b/>
                <w:color w:val="FFFFFF"/>
                <w:sz w:val="18"/>
              </w:rPr>
              <w:t>Trạng thái Call Stack (Đỉnh stack ở trên cùng)</w:t>
            </w:r>
          </w:p>
        </w:tc>
        <w:tc>
          <w:tcPr>
            <w:tcW w:type="dxa" w:w="2409"/>
            <w:vAlign w:val="center"/>
            <w:shd w:val="clear" w:color="auto" w:fill="1A4A6B"/>
          </w:tcPr>
          <w:p>
            <w:pPr>
              <w:jc w:val="center"/>
            </w:pPr>
            <w:r/>
            <w:r>
              <w:rPr>
                <w:rFonts w:ascii="Calibri" w:hAnsi="Calibri"/>
                <w:b/>
                <w:color w:val="FFFFFF"/>
                <w:sz w:val="18"/>
              </w:rPr>
              <w:t>Giá trị trả về tại bước đó</w:t>
            </w:r>
          </w:p>
        </w:tc>
      </w:tr>
      <w:tr>
        <w:tc>
          <w:tcPr>
            <w:tcW w:type="dxa" w:w="2409"/>
            <w:vAlign w:val="center"/>
          </w:tcPr>
          <w:p>
            <w:pPr>
              <w:spacing w:after="40" w:before="40"/>
              <w:jc w:val="center"/>
            </w:pPr>
            <w:r/>
            <w:r>
              <w:rPr>
                <w:b/>
                <w:color w:val="1E293B"/>
                <w:sz w:val="18"/>
              </w:rPr>
              <w:t>1</w:t>
            </w:r>
          </w:p>
        </w:tc>
        <w:tc>
          <w:tcPr>
            <w:tcW w:type="dxa" w:w="2409"/>
            <w:vAlign w:val="center"/>
          </w:tcPr>
          <w:p>
            <w:pPr>
              <w:spacing w:after="40" w:before="40"/>
              <w:jc w:val="center"/>
            </w:pPr>
            <w:r/>
            <w:r>
              <w:rPr>
                <w:rFonts w:ascii="Times New Roman" w:hAnsi="Times New Roman"/>
                <w:b w:val="0"/>
                <w:color w:val="1E293B"/>
                <w:sz w:val="18"/>
              </w:rPr>
              <w:t xml:space="preserve">Gọi </w:t>
            </w:r>
            <w:r>
              <w:rPr>
                <w:rFonts w:ascii="Consolas" w:hAnsi="Consolas"/>
                <w:b w:val="0"/>
                <w:color w:val="BE123C"/>
                <w:sz w:val="16"/>
              </w:rPr>
              <w:t>fact(4)</w:t>
            </w:r>
          </w:p>
        </w:tc>
        <w:tc>
          <w:tcPr>
            <w:tcW w:type="dxa" w:w="2409"/>
            <w:vAlign w:val="center"/>
          </w:tcPr>
          <w:p>
            <w:pPr>
              <w:spacing w:after="40" w:before="40"/>
              <w:jc w:val="center"/>
            </w:pPr>
            <w:r/>
            <w:r>
              <w:rPr>
                <w:rFonts w:ascii="Consolas" w:hAnsi="Consolas"/>
                <w:b w:val="0"/>
                <w:color w:val="BE123C"/>
                <w:sz w:val="16"/>
              </w:rPr>
              <w:t>[fact(4)]</w:t>
            </w:r>
          </w:p>
        </w:tc>
        <w:tc>
          <w:tcPr>
            <w:tcW w:type="dxa" w:w="2409"/>
            <w:vAlign w:val="center"/>
          </w:tcPr>
          <w:p>
            <w:pPr>
              <w:spacing w:after="40" w:before="40"/>
              <w:jc w:val="center"/>
            </w:pPr>
            <w:r/>
            <w:r>
              <w:rPr>
                <w:rFonts w:ascii="Times New Roman" w:hAnsi="Times New Roman"/>
                <w:b w:val="0"/>
                <w:color w:val="1E293B"/>
                <w:sz w:val="18"/>
              </w:rPr>
              <w:t xml:space="preserve">Đang đợi </w:t>
            </w:r>
            <w:r>
              <w:rPr>
                <w:rFonts w:ascii="Consolas" w:hAnsi="Consolas"/>
                <w:b w:val="0"/>
                <w:color w:val="BE123C"/>
                <w:sz w:val="16"/>
              </w:rPr>
              <w:t>fact(3)</w:t>
            </w:r>
          </w:p>
        </w:tc>
      </w:tr>
      <w:tr>
        <w:tc>
          <w:tcPr>
            <w:tcW w:type="dxa" w:w="2409"/>
            <w:vAlign w:val="center"/>
            <w:shd w:val="clear" w:color="auto" w:fill="F8FAFC"/>
          </w:tcPr>
          <w:p>
            <w:pPr>
              <w:spacing w:after="40" w:before="40"/>
              <w:jc w:val="center"/>
            </w:pPr>
            <w:r/>
            <w:r>
              <w:rPr>
                <w:b/>
                <w:color w:val="1E293B"/>
                <w:sz w:val="18"/>
              </w:rPr>
              <w:t>2</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Gọi </w:t>
            </w:r>
            <w:r>
              <w:rPr>
                <w:rFonts w:ascii="Consolas" w:hAnsi="Consolas"/>
                <w:b w:val="0"/>
                <w:color w:val="BE123C"/>
                <w:sz w:val="16"/>
              </w:rPr>
              <w:t>fact(3)</w:t>
            </w:r>
          </w:p>
        </w:tc>
        <w:tc>
          <w:tcPr>
            <w:tcW w:type="dxa" w:w="2409"/>
            <w:vAlign w:val="center"/>
            <w:shd w:val="clear" w:color="auto" w:fill="F8FAFC"/>
          </w:tcPr>
          <w:p>
            <w:pPr>
              <w:spacing w:after="40" w:before="40"/>
              <w:jc w:val="center"/>
            </w:pPr>
            <w:r/>
            <w:r>
              <w:rPr>
                <w:rFonts w:ascii="Consolas" w:hAnsi="Consolas"/>
                <w:b w:val="0"/>
                <w:color w:val="BE123C"/>
                <w:sz w:val="16"/>
              </w:rPr>
              <w:t>[fact(3)] -&gt; [fact(4)]</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Đang đợi </w:t>
            </w:r>
            <w:r>
              <w:rPr>
                <w:rFonts w:ascii="Consolas" w:hAnsi="Consolas"/>
                <w:b w:val="0"/>
                <w:color w:val="BE123C"/>
                <w:sz w:val="16"/>
              </w:rPr>
              <w:t>fact(2)</w:t>
            </w:r>
          </w:p>
        </w:tc>
      </w:tr>
    </w:tbl>
    <w:p>
      <w:pPr>
        <w:spacing w:after="40" w:before="0"/>
      </w:pP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val="clear" w:color="auto" w:fill="1A4A6B"/>
          </w:tcPr>
          <w:p>
            <w:pPr>
              <w:jc w:val="center"/>
            </w:pPr>
            <w:r/>
            <w:r>
              <w:rPr>
                <w:b/>
                <w:color w:val="FFFFFF"/>
                <w:sz w:val="18"/>
              </w:rPr>
              <w:t>3</w:t>
            </w:r>
          </w:p>
        </w:tc>
        <w:tc>
          <w:tcPr>
            <w:tcW w:type="dxa" w:w="2409"/>
            <w:vAlign w:val="center"/>
            <w:shd w:val="clear" w:color="auto" w:fill="1A4A6B"/>
          </w:tcPr>
          <w:p>
            <w:pPr>
              <w:jc w:val="center"/>
            </w:pPr>
            <w:r/>
            <w:r>
              <w:rPr>
                <w:rFonts w:ascii="Calibri" w:hAnsi="Calibri"/>
                <w:b/>
                <w:color w:val="FFFFFF"/>
                <w:sz w:val="18"/>
              </w:rPr>
              <w:t xml:space="preserve">Gọi </w:t>
            </w:r>
            <w:r>
              <w:rPr>
                <w:rFonts w:ascii="Consolas" w:hAnsi="Consolas"/>
                <w:b/>
                <w:color w:val="FFFFFF"/>
                <w:sz w:val="16"/>
              </w:rPr>
              <w:t>fact(2)</w:t>
            </w:r>
          </w:p>
        </w:tc>
        <w:tc>
          <w:tcPr>
            <w:tcW w:type="dxa" w:w="2409"/>
            <w:vAlign w:val="center"/>
            <w:shd w:val="clear" w:color="auto" w:fill="1A4A6B"/>
          </w:tcPr>
          <w:p>
            <w:pPr>
              <w:jc w:val="center"/>
            </w:pPr>
            <w:r/>
            <w:r>
              <w:rPr>
                <w:rFonts w:ascii="Consolas" w:hAnsi="Consolas"/>
                <w:b/>
                <w:color w:val="FFFFFF"/>
                <w:sz w:val="16"/>
              </w:rPr>
              <w:t>[fact(2)] -&gt; [fact(3)] -&gt; [fact(4)]</w:t>
            </w:r>
          </w:p>
        </w:tc>
        <w:tc>
          <w:tcPr>
            <w:tcW w:type="dxa" w:w="2409"/>
            <w:vAlign w:val="center"/>
            <w:shd w:val="clear" w:color="auto" w:fill="1A4A6B"/>
          </w:tcPr>
          <w:p>
            <w:pPr>
              <w:jc w:val="center"/>
            </w:pPr>
            <w:r/>
            <w:r>
              <w:rPr>
                <w:rFonts w:ascii="Calibri" w:hAnsi="Calibri"/>
                <w:b/>
                <w:color w:val="FFFFFF"/>
                <w:sz w:val="18"/>
              </w:rPr>
              <w:t xml:space="preserve">Đang đợi </w:t>
            </w:r>
            <w:r>
              <w:rPr>
                <w:rFonts w:ascii="Consolas" w:hAnsi="Consolas"/>
                <w:b/>
                <w:color w:val="FFFFFF"/>
                <w:sz w:val="16"/>
              </w:rPr>
              <w:t>fact(1)</w:t>
            </w:r>
          </w:p>
        </w:tc>
      </w:tr>
    </w:tbl>
    <w:p>
      <w:pPr>
        <w:spacing w:after="40" w:before="0"/>
      </w:pP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val="clear" w:color="auto" w:fill="1A4A6B"/>
          </w:tcPr>
          <w:p>
            <w:pPr>
              <w:jc w:val="center"/>
            </w:pPr>
            <w:r/>
            <w:r>
              <w:rPr>
                <w:b/>
                <w:color w:val="FFFFFF"/>
                <w:sz w:val="18"/>
              </w:rPr>
              <w:t>4</w:t>
            </w:r>
          </w:p>
        </w:tc>
        <w:tc>
          <w:tcPr>
            <w:tcW w:type="dxa" w:w="2409"/>
            <w:vAlign w:val="center"/>
            <w:shd w:val="clear" w:color="auto" w:fill="1A4A6B"/>
          </w:tcPr>
          <w:p>
            <w:pPr>
              <w:jc w:val="center"/>
            </w:pPr>
            <w:r/>
            <w:r>
              <w:rPr>
                <w:rFonts w:ascii="Calibri" w:hAnsi="Calibri"/>
                <w:b/>
                <w:color w:val="FFFFFF"/>
                <w:sz w:val="18"/>
              </w:rPr>
              <w:t xml:space="preserve">Gọi </w:t>
            </w:r>
            <w:r>
              <w:rPr>
                <w:rFonts w:ascii="Consolas" w:hAnsi="Consolas"/>
                <w:b/>
                <w:color w:val="FFFFFF"/>
                <w:sz w:val="16"/>
              </w:rPr>
              <w:t>fact(1)</w:t>
            </w:r>
          </w:p>
        </w:tc>
        <w:tc>
          <w:tcPr>
            <w:tcW w:type="dxa" w:w="2409"/>
            <w:vAlign w:val="center"/>
            <w:shd w:val="clear" w:color="auto" w:fill="1A4A6B"/>
          </w:tcPr>
          <w:p>
            <w:pPr>
              <w:jc w:val="center"/>
            </w:pPr>
            <w:r/>
            <w:r>
              <w:rPr>
                <w:rFonts w:ascii="Consolas" w:hAnsi="Consolas"/>
                <w:b/>
                <w:color w:val="FFFFFF"/>
                <w:sz w:val="16"/>
              </w:rPr>
              <w:t>[fact(1)] -&gt; [fact(2)] -&gt; [fact(3)] -&gt; [fact(4)]</w:t>
            </w:r>
          </w:p>
        </w:tc>
        <w:tc>
          <w:tcPr>
            <w:tcW w:type="dxa" w:w="2409"/>
            <w:vAlign w:val="center"/>
            <w:shd w:val="clear" w:color="auto" w:fill="1A4A6B"/>
          </w:tcPr>
          <w:p>
            <w:pPr>
              <w:jc w:val="center"/>
            </w:pPr>
            <w:r/>
            <w:r>
              <w:rPr>
                <w:b/>
                <w:color w:val="FFFFFF"/>
                <w:sz w:val="18"/>
              </w:rPr>
              <w:t>Chạm Base Case: Trả về 1</w:t>
            </w:r>
          </w:p>
        </w:tc>
      </w:tr>
    </w:tbl>
    <w:p>
      <w:pPr>
        <w:spacing w:after="40" w:before="0"/>
      </w:pP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val="clear" w:color="auto" w:fill="1A4A6B"/>
          </w:tcPr>
          <w:p>
            <w:pPr>
              <w:jc w:val="center"/>
            </w:pPr>
            <w:r/>
            <w:r>
              <w:rPr>
                <w:b/>
                <w:color w:val="FFFFFF"/>
                <w:sz w:val="18"/>
              </w:rPr>
              <w:t>5</w:t>
            </w:r>
          </w:p>
        </w:tc>
        <w:tc>
          <w:tcPr>
            <w:tcW w:type="dxa" w:w="2409"/>
            <w:vAlign w:val="center"/>
            <w:shd w:val="clear" w:color="auto" w:fill="1A4A6B"/>
          </w:tcPr>
          <w:p>
            <w:pPr>
              <w:jc w:val="center"/>
            </w:pPr>
            <w:r/>
            <w:r>
              <w:rPr>
                <w:rFonts w:ascii="Calibri" w:hAnsi="Calibri"/>
                <w:b/>
                <w:color w:val="FFFFFF"/>
                <w:sz w:val="18"/>
              </w:rPr>
              <w:t xml:space="preserve">Unwind </w:t>
            </w:r>
            <w:r>
              <w:rPr>
                <w:rFonts w:ascii="Consolas" w:hAnsi="Consolas"/>
                <w:b/>
                <w:color w:val="FFFFFF"/>
                <w:sz w:val="16"/>
              </w:rPr>
              <w:t>fact(2)</w:t>
            </w:r>
          </w:p>
        </w:tc>
        <w:tc>
          <w:tcPr>
            <w:tcW w:type="dxa" w:w="2409"/>
            <w:vAlign w:val="center"/>
            <w:shd w:val="clear" w:color="auto" w:fill="1A4A6B"/>
          </w:tcPr>
          <w:p>
            <w:pPr>
              <w:jc w:val="center"/>
            </w:pPr>
            <w:r/>
            <w:r>
              <w:rPr>
                <w:rFonts w:ascii="Consolas" w:hAnsi="Consolas"/>
                <w:b/>
                <w:color w:val="FFFFFF"/>
                <w:sz w:val="16"/>
              </w:rPr>
              <w:t>[fact(2)] -&gt; [fact(3)] -&gt; [fact(4)]</w:t>
            </w:r>
          </w:p>
        </w:tc>
        <w:tc>
          <w:tcPr>
            <w:tcW w:type="dxa" w:w="2409"/>
            <w:vAlign w:val="center"/>
            <w:shd w:val="clear" w:color="auto" w:fill="1A4A6B"/>
          </w:tcPr>
          <w:p>
            <w:pPr>
              <w:jc w:val="center"/>
            </w:pPr>
            <w:r/>
            <w:r>
              <w:rPr>
                <w:rFonts w:ascii="Consolas" w:hAnsi="Consolas"/>
                <w:b/>
                <w:color w:val="FFFFFF"/>
                <w:sz w:val="16"/>
              </w:rPr>
              <w:t>fact(2) = 2 * 1 = 2</w:t>
            </w:r>
          </w:p>
        </w:tc>
      </w:tr>
    </w:tbl>
    <w:p>
      <w:pPr>
        <w:spacing w:after="40" w:before="0"/>
      </w:pP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val="clear" w:color="auto" w:fill="1A4A6B"/>
          </w:tcPr>
          <w:p>
            <w:pPr>
              <w:jc w:val="center"/>
            </w:pPr>
            <w:r/>
            <w:r>
              <w:rPr>
                <w:b/>
                <w:color w:val="FFFFFF"/>
                <w:sz w:val="18"/>
              </w:rPr>
              <w:t>6</w:t>
            </w:r>
          </w:p>
        </w:tc>
        <w:tc>
          <w:tcPr>
            <w:tcW w:type="dxa" w:w="2409"/>
            <w:vAlign w:val="center"/>
            <w:shd w:val="clear" w:color="auto" w:fill="1A4A6B"/>
          </w:tcPr>
          <w:p>
            <w:pPr>
              <w:jc w:val="center"/>
            </w:pPr>
            <w:r/>
            <w:r>
              <w:rPr>
                <w:rFonts w:ascii="Calibri" w:hAnsi="Calibri"/>
                <w:b/>
                <w:color w:val="FFFFFF"/>
                <w:sz w:val="18"/>
              </w:rPr>
              <w:t xml:space="preserve">Unwind </w:t>
            </w:r>
            <w:r>
              <w:rPr>
                <w:rFonts w:ascii="Consolas" w:hAnsi="Consolas"/>
                <w:b/>
                <w:color w:val="FFFFFF"/>
                <w:sz w:val="16"/>
              </w:rPr>
              <w:t>fact(3)</w:t>
            </w:r>
          </w:p>
        </w:tc>
        <w:tc>
          <w:tcPr>
            <w:tcW w:type="dxa" w:w="2409"/>
            <w:vAlign w:val="center"/>
            <w:shd w:val="clear" w:color="auto" w:fill="1A4A6B"/>
          </w:tcPr>
          <w:p>
            <w:pPr>
              <w:jc w:val="center"/>
            </w:pPr>
            <w:r/>
            <w:r>
              <w:rPr>
                <w:rFonts w:ascii="Consolas" w:hAnsi="Consolas"/>
                <w:b/>
                <w:color w:val="FFFFFF"/>
                <w:sz w:val="16"/>
              </w:rPr>
              <w:t>[fact(3)] -&gt; [fact(4)]</w:t>
            </w:r>
          </w:p>
        </w:tc>
        <w:tc>
          <w:tcPr>
            <w:tcW w:type="dxa" w:w="2409"/>
            <w:vAlign w:val="center"/>
            <w:shd w:val="clear" w:color="auto" w:fill="1A4A6B"/>
          </w:tcPr>
          <w:p>
            <w:pPr>
              <w:jc w:val="center"/>
            </w:pPr>
            <w:r/>
            <w:r>
              <w:rPr>
                <w:rFonts w:ascii="Consolas" w:hAnsi="Consolas"/>
                <w:b/>
                <w:color w:val="FFFFFF"/>
                <w:sz w:val="16"/>
              </w:rPr>
              <w:t>fact(3) = 3 * 2 = 6</w:t>
            </w:r>
          </w:p>
        </w:tc>
      </w:tr>
    </w:tbl>
    <w:p>
      <w:pPr>
        <w:spacing w:after="40" w:before="0"/>
      </w:pP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val="clear" w:color="auto" w:fill="1A4A6B"/>
          </w:tcPr>
          <w:p>
            <w:pPr>
              <w:jc w:val="center"/>
            </w:pPr>
            <w:r/>
            <w:r>
              <w:rPr>
                <w:b/>
                <w:color w:val="FFFFFF"/>
                <w:sz w:val="18"/>
              </w:rPr>
              <w:t>7</w:t>
            </w:r>
          </w:p>
        </w:tc>
        <w:tc>
          <w:tcPr>
            <w:tcW w:type="dxa" w:w="2409"/>
            <w:vAlign w:val="center"/>
            <w:shd w:val="clear" w:color="auto" w:fill="1A4A6B"/>
          </w:tcPr>
          <w:p>
            <w:pPr>
              <w:jc w:val="center"/>
            </w:pPr>
            <w:r/>
            <w:r>
              <w:rPr>
                <w:rFonts w:ascii="Calibri" w:hAnsi="Calibri"/>
                <w:b/>
                <w:color w:val="FFFFFF"/>
                <w:sz w:val="18"/>
              </w:rPr>
              <w:t xml:space="preserve">Unwind </w:t>
            </w:r>
            <w:r>
              <w:rPr>
                <w:rFonts w:ascii="Consolas" w:hAnsi="Consolas"/>
                <w:b/>
                <w:color w:val="FFFFFF"/>
                <w:sz w:val="16"/>
              </w:rPr>
              <w:t>fact(4)</w:t>
            </w:r>
          </w:p>
        </w:tc>
        <w:tc>
          <w:tcPr>
            <w:tcW w:type="dxa" w:w="2409"/>
            <w:vAlign w:val="center"/>
            <w:shd w:val="clear" w:color="auto" w:fill="1A4A6B"/>
          </w:tcPr>
          <w:p>
            <w:pPr>
              <w:jc w:val="center"/>
            </w:pPr>
            <w:r/>
            <w:r>
              <w:rPr>
                <w:rFonts w:ascii="Consolas" w:hAnsi="Consolas"/>
                <w:b/>
                <w:color w:val="FFFFFF"/>
                <w:sz w:val="16"/>
              </w:rPr>
              <w:t>[fact(4)]</w:t>
            </w:r>
          </w:p>
        </w:tc>
        <w:tc>
          <w:tcPr>
            <w:tcW w:type="dxa" w:w="2409"/>
            <w:vAlign w:val="center"/>
            <w:shd w:val="clear" w:color="auto" w:fill="1A4A6B"/>
          </w:tcPr>
          <w:p>
            <w:pPr>
              <w:jc w:val="center"/>
            </w:pPr>
            <w:r/>
            <w:r>
              <w:rPr>
                <w:rFonts w:ascii="Consolas" w:hAnsi="Consolas"/>
                <w:b/>
                <w:color w:val="FFFFFF"/>
                <w:sz w:val="16"/>
              </w:rPr>
              <w:t>fact(4) = 4 * 6 = 24</w:t>
            </w:r>
          </w:p>
        </w:tc>
      </w:tr>
      <w:tr>
        <w:tc>
          <w:tcPr>
            <w:tcW w:type="dxa" w:w="2409"/>
            <w:vAlign w:val="center"/>
          </w:tcPr>
          <w:p>
            <w:pPr>
              <w:spacing w:after="40" w:before="40"/>
              <w:jc w:val="center"/>
            </w:pPr>
            <w:r/>
            <w:r>
              <w:rPr>
                <w:b/>
                <w:color w:val="1E293B"/>
                <w:sz w:val="18"/>
              </w:rPr>
              <w:t>8</w:t>
            </w:r>
          </w:p>
        </w:tc>
        <w:tc>
          <w:tcPr>
            <w:tcW w:type="dxa" w:w="2409"/>
            <w:vAlign w:val="center"/>
          </w:tcPr>
          <w:p>
            <w:pPr>
              <w:spacing w:after="40" w:before="40"/>
              <w:jc w:val="center"/>
            </w:pPr>
            <w:r/>
            <w:r>
              <w:rPr>
                <w:rFonts w:ascii="Times New Roman" w:hAnsi="Times New Roman"/>
                <w:b w:val="0"/>
                <w:color w:val="1E293B"/>
                <w:sz w:val="18"/>
              </w:rPr>
              <w:t>Kết thúc</w:t>
            </w:r>
          </w:p>
        </w:tc>
        <w:tc>
          <w:tcPr>
            <w:tcW w:type="dxa" w:w="2409"/>
            <w:vAlign w:val="center"/>
          </w:tcPr>
          <w:p>
            <w:pPr>
              <w:spacing w:after="40" w:before="40"/>
              <w:jc w:val="center"/>
            </w:pPr>
            <w:r/>
            <w:r>
              <w:rPr>
                <w:rFonts w:ascii="Times New Roman" w:hAnsi="Times New Roman"/>
                <w:b w:val="0"/>
                <w:color w:val="1E293B"/>
                <w:sz w:val="18"/>
              </w:rPr>
              <w:t>Stack rỗng</w:t>
            </w:r>
          </w:p>
        </w:tc>
        <w:tc>
          <w:tcPr>
            <w:tcW w:type="dxa" w:w="2409"/>
            <w:vAlign w:val="center"/>
          </w:tcPr>
          <w:p>
            <w:pPr>
              <w:spacing w:after="40" w:before="40"/>
              <w:jc w:val="center"/>
            </w:pPr>
            <w:r/>
            <w:r>
              <w:rPr>
                <w:b/>
                <w:color w:val="1E293B"/>
                <w:sz w:val="18"/>
              </w:rPr>
              <w:t>Đáp án: 24</w:t>
            </w:r>
          </w:p>
        </w:tc>
      </w:tr>
    </w:tbl>
    <w:p>
      <w:pPr>
        <w:spacing w:after="40" w:before="0"/>
      </w:pPr>
    </w:p>
    <w:p>
      <w:pPr>
        <w:pStyle w:val="Heading3"/>
      </w:pPr>
      <w:r/>
      <w:r>
        <w:rPr>
          <w:rFonts w:ascii="Calibri" w:hAnsi="Calibri"/>
          <w:b/>
          <w:color w:val="2E5E8A"/>
          <w:sz w:val="23"/>
        </w:rPr>
        <w:t>Ví dụ 2: So sánh vị trí lệnh in (winding vs unwinding)</w:t>
      </w:r>
    </w:p>
    <w:p>
      <w:pPr>
        <w:widowControl/>
        <w:spacing w:after="80" w:before="0" w:line="276" w:lineRule="auto"/>
        <w:jc w:val="both"/>
      </w:pPr>
      <w:r>
        <w:rPr>
          <w:rFonts w:ascii="Times New Roman" w:hAnsi="Times New Roman"/>
          <w:sz w:val="21"/>
        </w:rPr>
        <w:t xml:space="preserve">Quan sát sự khác biệt khi đặt lệnh </w:t>
      </w:r>
      <w:r>
        <w:rPr>
          <w:rFonts w:ascii="Consolas" w:hAnsi="Consolas"/>
          <w:color w:val="1E293B"/>
          <w:sz w:val="17"/>
          <w:shd w:val="clear" w:color="auto" w:fill="F1F5F9"/>
        </w:rPr>
        <w:t>cout</w:t>
      </w:r>
      <w:r>
        <w:rPr>
          <w:rFonts w:ascii="Times New Roman" w:hAnsi="Times New Roman"/>
          <w:sz w:val="21"/>
        </w:rPr>
        <w:t xml:space="preserve"> </w:t>
      </w:r>
      <w:r>
        <w:rPr>
          <w:rFonts w:ascii="Times New Roman" w:hAnsi="Times New Roman"/>
          <w:b/>
          <w:sz w:val="21"/>
        </w:rPr>
        <w:t>trước</w:t>
      </w:r>
      <w:r>
        <w:rPr>
          <w:rFonts w:ascii="Times New Roman" w:hAnsi="Times New Roman"/>
          <w:sz w:val="21"/>
        </w:rPr>
        <w:t xml:space="preserve"> vs </w:t>
      </w:r>
      <w:r>
        <w:rPr>
          <w:rFonts w:ascii="Times New Roman" w:hAnsi="Times New Roman"/>
          <w:b/>
          <w:sz w:val="21"/>
        </w:rPr>
        <w:t>sau</w:t>
      </w:r>
      <w:r>
        <w:rPr>
          <w:rFonts w:ascii="Times New Roman" w:hAnsi="Times New Roman"/>
          <w:sz w:val="21"/>
        </w:rPr>
        <w:t xml:space="preserve"> lời gọi đệ quy:</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 Dạng A: In trong Winding Phase (Trước khi gọi đệ quy)</w:t>
      </w:r>
      <w:r>
        <w:br/>
      </w:r>
      <w:r xml:space="preserve">
        <w:rPr>
          <w:rFonts w:ascii="Consolas" w:hAnsi="Consolas"/>
          <w:color w:val="1E293B"/>
          <w:sz w:val="17"/>
          <w:noProof w:val="1"/>
        </w:rPr>
        <w:t>void printBackward(int n) {</w:t>
      </w:r>
      <w:r>
        <w:br/>
      </w:r>
      <w:r xml:space="preserve">
        <w:rPr>
          <w:rFonts w:ascii="Consolas" w:hAnsi="Consolas"/>
          <w:color w:val="1E293B"/>
          <w:sz w:val="17"/>
          <w:noProof w:val="1"/>
        </w:rPr>
        <w:t xml:space="preserve">    if (n == 0) return;</w:t>
      </w:r>
      <w:r>
        <w:br/>
      </w:r>
      <w:r xml:space="preserve">
        <w:rPr>
          <w:rFonts w:ascii="Consolas" w:hAnsi="Consolas"/>
          <w:color w:val="1E293B"/>
          <w:sz w:val="17"/>
          <w:noProof w:val="1"/>
        </w:rPr>
        <w:t xml:space="preserve">    cout &lt;&lt; n &lt;&lt; " ";           // In ngay khi vào hàm</w:t>
      </w:r>
      <w:r>
        <w:br/>
      </w:r>
      <w:r xml:space="preserve">
        <w:rPr>
          <w:rFonts w:ascii="Consolas" w:hAnsi="Consolas"/>
          <w:color w:val="1E293B"/>
          <w:sz w:val="17"/>
          <w:noProof w:val="1"/>
        </w:rPr>
        <w:t xml:space="preserve">    printBackward(n - 1);</w:t>
      </w:r>
      <w:r>
        <w:br/>
      </w:r>
      <w:r xml:space="preserve">
        <w:rPr>
          <w:rFonts w:ascii="Consolas" w:hAnsi="Consolas"/>
          <w:color w:val="1E293B"/>
          <w:sz w:val="17"/>
          <w:noProof w:val="1"/>
        </w:rPr>
        <w:t>}</w:t>
      </w:r>
      <w:r>
        <w:br/>
      </w:r>
      <w:r xml:space="preserve">
        <w:rPr>
          <w:rFonts w:ascii="Consolas" w:hAnsi="Consolas"/>
          <w:color w:val="1E293B"/>
          <w:sz w:val="17"/>
          <w:noProof w:val="1"/>
        </w:rPr>
        <w:t>// Gọi printBackward(3) -&gt; Output: 3 2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 Dạng B: In trong Unwinding Phase (Sau khi gọi đệ quy)</w:t>
      </w:r>
      <w:r>
        <w:br/>
      </w:r>
      <w:r xml:space="preserve">
        <w:rPr>
          <w:rFonts w:ascii="Consolas" w:hAnsi="Consolas"/>
          <w:color w:val="1E293B"/>
          <w:sz w:val="17"/>
          <w:noProof w:val="1"/>
        </w:rPr>
        <w:t>void printForward(int n) {</w:t>
      </w:r>
      <w:r>
        <w:br/>
      </w:r>
      <w:r xml:space="preserve">
        <w:rPr>
          <w:rFonts w:ascii="Consolas" w:hAnsi="Consolas"/>
          <w:color w:val="1E293B"/>
          <w:sz w:val="17"/>
          <w:noProof w:val="1"/>
        </w:rPr>
        <w:t xml:space="preserve">    if (n == 0) return;</w:t>
      </w:r>
      <w:r>
        <w:br/>
      </w:r>
      <w:r xml:space="preserve">
        <w:rPr>
          <w:rFonts w:ascii="Consolas" w:hAnsi="Consolas"/>
          <w:color w:val="1E293B"/>
          <w:sz w:val="17"/>
          <w:noProof w:val="1"/>
        </w:rPr>
        <w:t xml:space="preserve">    printForward(n - 1);</w:t>
      </w:r>
      <w:r>
        <w:br/>
      </w:r>
      <w:r xml:space="preserve">
        <w:rPr>
          <w:rFonts w:ascii="Consolas" w:hAnsi="Consolas"/>
          <w:color w:val="1E293B"/>
          <w:sz w:val="17"/>
          <w:noProof w:val="1"/>
        </w:rPr>
        <w:t xml:space="preserve">    cout &lt;&lt; n &lt;&lt; " ";           // In khi hàm quay lui trở về</w:t>
      </w:r>
      <w:r>
        <w:br/>
      </w:r>
      <w:r xml:space="preserve">
        <w:rPr>
          <w:rFonts w:ascii="Consolas" w:hAnsi="Consolas"/>
          <w:color w:val="1E293B"/>
          <w:sz w:val="17"/>
          <w:noProof w:val="1"/>
        </w:rPr>
        <w:t>}</w:t>
      </w:r>
      <w:r>
        <w:br/>
      </w:r>
      <w:r xml:space="preserve">
        <w:rPr>
          <w:rFonts w:ascii="Consolas" w:hAnsi="Consolas"/>
          <w:color w:val="1E293B"/>
          <w:sz w:val="17"/>
          <w:noProof w:val="1"/>
        </w:rPr>
        <w:t>// Gọi printForward(3) -&gt; Output: 1 2 3</w:t>
      </w:r>
      <w:r>
        <w:br/>
      </w:r>
      <w:r xml:space="preserve">
        <w:rPr>
          <w:rFonts w:ascii="Consolas" w:hAnsi="Consolas"/>
          <w:color w:val="1E293B"/>
          <w:sz w:val="17"/>
          <w:noProof w:val="1"/>
        </w:rPr>
        <w:t xml:space="preserve"> </w:t>
      </w:r>
    </w:p>
    <w:p>
      <w:pPr>
        <w:pStyle w:val="Heading3"/>
      </w:pPr>
      <w:r/>
      <w:r>
        <w:rPr>
          <w:rFonts w:ascii="Calibri" w:hAnsi="Calibri"/>
          <w:b/>
          <w:color w:val="2E5E8A"/>
          <w:sz w:val="23"/>
        </w:rPr>
        <w:t>Quy luật vàng (winding vs unwinding):</w:t>
      </w:r>
    </w:p>
    <w:p>
      <w:pPr>
        <w:pStyle w:val="ListBullet"/>
        <w:spacing w:after="40" w:before="20"/>
        <w:ind w:left="340" w:hanging="227"/>
      </w:pPr>
      <w:r/>
      <w:r>
        <w:rPr>
          <w:rFonts w:ascii="Times New Roman" w:hAnsi="Times New Roman"/>
          <w:sz w:val="21"/>
        </w:rPr>
        <w:t xml:space="preserve">Các thao tác viết </w:t>
      </w:r>
      <w:r>
        <w:rPr>
          <w:rFonts w:ascii="Times New Roman" w:hAnsi="Times New Roman"/>
          <w:b/>
          <w:sz w:val="21"/>
        </w:rPr>
        <w:t>trước lời gọi đệ quy</w:t>
      </w:r>
      <w:r>
        <w:rPr>
          <w:rFonts w:ascii="Times New Roman" w:hAnsi="Times New Roman"/>
          <w:sz w:val="21"/>
        </w:rPr>
        <w:t xml:space="preserve"> sẽ thực thi theo thứ tự từ ngoài vào trong (</w:t>
      </w:r>
      <w:r>
        <w:rPr>
          <w:rFonts w:ascii="Cambria Math" w:hAnsi="Cambria Math"/>
          <w:i/>
          <w:sz w:val="20"/>
        </w:rPr>
        <w:t>N → 1</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Các thao tác viết </w:t>
      </w:r>
      <w:r>
        <w:rPr>
          <w:rFonts w:ascii="Times New Roman" w:hAnsi="Times New Roman"/>
          <w:b/>
          <w:sz w:val="21"/>
        </w:rPr>
        <w:t>sau lời gọi đệ quy</w:t>
      </w:r>
      <w:r>
        <w:rPr>
          <w:rFonts w:ascii="Times New Roman" w:hAnsi="Times New Roman"/>
          <w:sz w:val="21"/>
        </w:rPr>
        <w:t xml:space="preserve"> sẽ thực thi theo thứ tự từ trong ra ngoài (</w:t>
      </w:r>
      <w:r>
        <w:rPr>
          <w:rFonts w:ascii="Cambria Math" w:hAnsi="Cambria Math"/>
          <w:i/>
          <w:sz w:val="20"/>
        </w:rPr>
        <w:t>1 → N</w:t>
      </w:r>
      <w:r>
        <w:rPr>
          <w:rFonts w:ascii="Times New Roman" w:hAnsi="Times New Roman"/>
          <w:sz w:val="21"/>
        </w:rPr>
        <w:t>), khi stack bắt đầu rút lui (Unwind).</w:t>
      </w:r>
    </w:p>
    <w:p>
      <w:pPr>
        <w:pStyle w:val="Heading2"/>
      </w:pPr>
      <w:r/>
      <w:r>
        <w:rPr>
          <w:rFonts w:ascii="Calibri" w:hAnsi="Calibri"/>
          <w:b/>
          <w:color w:val="1A4A6B"/>
          <w:sz w:val="26"/>
        </w:rPr>
        <w:t>3. Lý thuyết cốt lõi &amp; bất biến thuật toán (core invariants)</w:t>
      </w:r>
    </w:p>
    <w:p>
      <w:pPr>
        <w:pStyle w:val="Heading3"/>
      </w:pPr>
      <w:r/>
      <w:r>
        <w:rPr>
          <w:rFonts w:ascii="Calibri" w:hAnsi="Calibri"/>
          <w:b/>
          <w:color w:val="2E5E8A"/>
          <w:sz w:val="23"/>
        </w:rPr>
        <w:t>3.1. Khái niệm stack frame &amp; phân tích an toàn bộ nhớ (stack safety)</w:t>
      </w:r>
    </w:p>
    <w:p>
      <w:pPr>
        <w:pStyle w:val="ListBullet"/>
        <w:spacing w:after="40" w:before="20"/>
        <w:ind w:left="340" w:hanging="227"/>
      </w:pPr>
      <w:r/>
      <w:r>
        <w:rPr>
          <w:rFonts w:ascii="Times New Roman" w:hAnsi="Times New Roman"/>
          <w:sz w:val="21"/>
        </w:rPr>
        <w:t xml:space="preserve">Khi một hàm được gọi, mô hình thực thi của chương trình tạo ra một </w:t>
      </w:r>
      <w:r>
        <w:rPr>
          <w:rFonts w:ascii="Times New Roman" w:hAnsi="Times New Roman"/>
          <w:b/>
          <w:sz w:val="21"/>
        </w:rPr>
        <w:t>Stack Frame (Activation Record)</w:t>
      </w:r>
      <w:r>
        <w:rPr>
          <w:rFonts w:ascii="Times New Roman" w:hAnsi="Times New Roman"/>
          <w:sz w:val="21"/>
        </w:rPr>
        <w:t xml:space="preserve"> lưu trữ trạng thái thực thi riêng biệt: tham số truyền vào, các biến cục bộ và địa chỉ trả về (Return Address) theo quy ước gọi (Calling Convention / ABI).</w:t>
      </w:r>
    </w:p>
    <w:p>
      <w:pPr>
        <w:pStyle w:val="ListBullet"/>
        <w:spacing w:after="40" w:before="20"/>
        <w:ind w:left="340" w:hanging="227"/>
      </w:pPr>
      <w:r/>
      <w:r>
        <w:rPr>
          <w:rFonts w:ascii="Times New Roman" w:hAnsi="Times New Roman"/>
          <w:sz w:val="21"/>
        </w:rPr>
        <w:t>Vùng nhớ ngăn xếp (Stack Memory) có kích thước hữu hạn và giới hạn cụ thể phụ thuộc vào môi trường thực thi, hệ điều hành và cấu hình của từng Online Judge.</w:t>
      </w:r>
    </w:p>
    <w:p>
      <w:pPr>
        <w:pStyle w:val="ListBullet"/>
        <w:spacing w:after="40" w:before="20"/>
        <w:ind w:left="340" w:hanging="227"/>
      </w:pPr>
      <w:r/>
      <w:r>
        <w:rPr>
          <w:rFonts w:ascii="Times New Roman" w:hAnsi="Times New Roman"/>
          <w:b/>
          <w:sz w:val="21"/>
        </w:rPr>
        <w:t>Độ sâu đệ quy (Recursion Depth) vs Kích thước Stack Frame:</w:t>
      </w:r>
    </w:p>
    <w:p>
      <w:pPr>
        <w:pStyle w:val="ListBullet"/>
        <w:spacing w:after="40" w:before="20"/>
        <w:ind w:left="340" w:hanging="227"/>
      </w:pPr>
      <w:r/>
      <w:r>
        <w:rPr>
          <w:rFonts w:ascii="Times New Roman" w:hAnsi="Times New Roman"/>
          <w:sz w:val="21"/>
        </w:rPr>
        <w:t xml:space="preserve">Để đánh giá an toàn bộ nhớ của hàm đệ quy, ta phải xem xét đồng thời </w:t>
      </w:r>
      <w:r>
        <w:rPr>
          <w:rFonts w:ascii="Times New Roman" w:hAnsi="Times New Roman"/>
          <w:b/>
          <w:sz w:val="21"/>
        </w:rPr>
        <w:t>Độ sâu đệ quy tối đa (Maximum Depth)</w:t>
      </w:r>
      <w:r>
        <w:rPr>
          <w:rFonts w:ascii="Times New Roman" w:hAnsi="Times New Roman"/>
          <w:sz w:val="21"/>
        </w:rPr>
        <w:t xml:space="preserve"> và </w:t>
      </w:r>
      <w:r>
        <w:rPr>
          <w:rFonts w:ascii="Times New Roman" w:hAnsi="Times New Roman"/>
          <w:b/>
          <w:sz w:val="21"/>
        </w:rPr>
        <w:t>Dung lượng bộ nhớ tiêu thụ trên mỗi Frame</w:t>
      </w:r>
      <w:r>
        <w:rPr>
          <w:rFonts w:ascii="Times New Roman" w:hAnsi="Times New Roman"/>
          <w:sz w:val="21"/>
        </w:rPr>
        <w:t>. Nếu mỗi frame chứa mảng cục bộ lớn hoặc đệ quy vượt quá giới hạn bộ nhớ stack, chương trình sẽ gặp lỗi tràn ngăn xếp (</w:t>
      </w:r>
      <w:r>
        <w:rPr>
          <w:rFonts w:ascii="Times New Roman" w:hAnsi="Times New Roman"/>
          <w:b/>
          <w:sz w:val="21"/>
        </w:rPr>
        <w:t>Stack Overflow / Segmentation Fault</w:t>
      </w:r>
      <w:r>
        <w:rPr>
          <w:rFonts w:ascii="Times New Roman" w:hAnsi="Times New Roman"/>
          <w:sz w:val="21"/>
        </w:rPr>
        <w:t>).</w:t>
      </w:r>
    </w:p>
    <w:p>
      <w:pPr>
        <w:pStyle w:val="Heading3"/>
      </w:pPr>
      <w:r/>
      <w:r>
        <w:rPr>
          <w:rFonts w:ascii="Calibri" w:hAnsi="Calibri"/>
          <w:b/>
          <w:color w:val="2E5E8A"/>
          <w:sz w:val="23"/>
        </w:rPr>
        <w:t>Lưu ý kỹ thuật về tail recursion trong c++:</w:t>
      </w:r>
    </w:p>
    <w:p>
      <w:pPr>
        <w:widowControl/>
        <w:spacing w:after="80" w:before="0" w:line="276" w:lineRule="auto"/>
        <w:jc w:val="both"/>
      </w:pPr>
      <w:r>
        <w:rPr>
          <w:rFonts w:ascii="Times New Roman" w:hAnsi="Times New Roman"/>
          <w:sz w:val="21"/>
        </w:rPr>
        <w:t xml:space="preserve">Trong lý thuyết ngôn ngữ, </w:t>
      </w:r>
      <w:r>
        <w:rPr>
          <w:rFonts w:ascii="Times New Roman" w:hAnsi="Times New Roman"/>
          <w:i/>
          <w:sz w:val="21"/>
        </w:rPr>
        <w:t>Đệ quy đuôi (Tail Recursion)</w:t>
      </w:r>
      <w:r>
        <w:rPr>
          <w:rFonts w:ascii="Times New Roman" w:hAnsi="Times New Roman"/>
          <w:sz w:val="21"/>
        </w:rPr>
        <w:t xml:space="preserve"> là hàm đệ quy mà lời gọi hàm là câu lệnh cuối cùng. Tuy nhiên, </w:t>
      </w:r>
      <w:r>
        <w:rPr>
          <w:rFonts w:ascii="Times New Roman" w:hAnsi="Times New Roman"/>
          <w:b/>
          <w:sz w:val="21"/>
        </w:rPr>
        <w:t>chuẩn ngôn ngữ C++ không bắt buộc trình biên dịch phải tối ưu hóa đệ quy đuôi (Tail-Call Optimization - TCO)</w:t>
      </w:r>
      <w:r>
        <w:rPr>
          <w:rFonts w:ascii="Times New Roman" w:hAnsi="Times New Roman"/>
          <w:sz w:val="21"/>
        </w:rPr>
        <w:t xml:space="preserve"> trong mọi cờ biên dịch thi đấu. Do đó, học sinh không được chủ quan giả định đệ quy đuôi sẽ luôn tự biến thành vòng lặp </w:t>
      </w:r>
      <w:r>
        <w:rPr>
          <w:rFonts w:ascii="Cambria Math" w:hAnsi="Cambria Math"/>
          <w:i/>
          <w:color w:val="1B4A6B"/>
          <w:sz w:val="21"/>
        </w:rPr>
        <w:t>O(1)</w:t>
      </w:r>
      <w:r>
        <w:rPr>
          <w:rFonts w:ascii="Times New Roman" w:hAnsi="Times New Roman"/>
          <w:sz w:val="21"/>
        </w:rPr>
        <w:t xml:space="preserve"> bộ nhớ. Luôn phân tích độ sâu stack cẩn trọng!</w:t>
      </w:r>
    </w:p>
    <w:p>
      <w:pPr>
        <w:pStyle w:val="Heading3"/>
      </w:pPr>
      <w:r/>
      <w:r>
        <w:rPr>
          <w:rFonts w:ascii="Calibri" w:hAnsi="Calibri"/>
          <w:b/>
          <w:color w:val="2E5E8A"/>
          <w:sz w:val="23"/>
        </w:rPr>
        <w:t>3.2. Hệ thống phân loại thuật ngữ đệ quy (recursion taxonomy)</w:t>
      </w:r>
    </w:p>
    <w:p>
      <w:pPr>
        <w:widowControl/>
        <w:spacing w:after="80" w:before="0" w:line="276" w:lineRule="auto"/>
        <w:jc w:val="both"/>
      </w:pPr>
      <w:r>
        <w:rPr>
          <w:rFonts w:ascii="Times New Roman" w:hAnsi="Times New Roman"/>
          <w:sz w:val="21"/>
        </w:rPr>
        <w:t>![Hệ thống phân loại thuật toán đệ quy: Tuyến tính vs Phân nhánh](/Users/vu/Developer/ikhEdu_lessons/courses/cpp-bang-b/lessons/lesson-10-de-quy-co-ban/assets/recursion_taxonomy_vi.svg)</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Đệ quy Tuyến tính (Linear Recursion - 1 nhánh gọi / Frame):</w:t>
      </w:r>
    </w:p>
    <w:p>
      <w:pPr>
        <w:pStyle w:val="ListBullet"/>
        <w:spacing w:after="40" w:before="20"/>
        <w:ind w:left="340" w:hanging="227"/>
      </w:pPr>
      <w:r/>
      <w:r>
        <w:rPr>
          <w:rFonts w:ascii="Times New Roman" w:hAnsi="Times New Roman"/>
          <w:sz w:val="21"/>
        </w:rPr>
        <w:t xml:space="preserve">Trong mỗi Stack Frame chỉ thực hiện </w:t>
      </w:r>
      <w:r>
        <w:rPr>
          <w:rFonts w:ascii="Times New Roman" w:hAnsi="Times New Roman"/>
          <w:b/>
          <w:sz w:val="21"/>
        </w:rPr>
        <w:t>đúng 1 lời gọi đệ quy con</w:t>
      </w:r>
      <w:r>
        <w:rPr>
          <w:rFonts w:ascii="Times New Roman" w:hAnsi="Times New Roman"/>
          <w:sz w:val="21"/>
        </w:rPr>
        <w:t>. Cây gọi hàm là một đường thẳng đơn tuyến.</w:t>
      </w:r>
    </w:p>
    <w:p>
      <w:pPr>
        <w:pStyle w:val="ListBullet"/>
        <w:spacing w:after="40" w:before="20"/>
        <w:ind w:left="340" w:hanging="227"/>
      </w:pPr>
      <w:r/>
      <w:r>
        <w:rPr>
          <w:rFonts w:ascii="Times New Roman" w:hAnsi="Times New Roman"/>
          <w:i/>
          <w:sz w:val="21"/>
        </w:rPr>
        <w:t>Ví dụ:</w:t>
      </w:r>
    </w:p>
    <w:p>
      <w:pPr>
        <w:pStyle w:val="ListBullet"/>
        <w:spacing w:after="40" w:before="20"/>
        <w:ind w:left="340" w:hanging="227"/>
      </w:pPr>
      <w:r/>
      <w:r>
        <w:rPr>
          <w:rFonts w:ascii="Times New Roman" w:hAnsi="Times New Roman"/>
          <w:sz w:val="21"/>
        </w:rPr>
        <w:t xml:space="preserve">Giai thừa </w:t>
      </w:r>
      <w:r>
        <w:rPr>
          <w:rFonts w:ascii="Cambria Math" w:hAnsi="Cambria Math"/>
          <w:i/>
          <w:sz w:val="20"/>
        </w:rPr>
        <w:t>N!</w:t>
      </w:r>
      <w:r>
        <w:rPr>
          <w:rFonts w:ascii="Times New Roman" w:hAnsi="Times New Roman"/>
          <w:sz w:val="21"/>
        </w:rPr>
        <w:t xml:space="preserve">: Độ sâu </w:t>
      </w:r>
      <w:r>
        <w:rPr>
          <w:rFonts w:ascii="Cambria Math" w:hAnsi="Cambria Math"/>
          <w:i/>
          <w:sz w:val="20"/>
        </w:rPr>
        <w:t>N</w:t>
      </w:r>
      <w:r>
        <w:rPr>
          <w:rFonts w:ascii="Times New Roman" w:hAnsi="Times New Roman"/>
          <w:sz w:val="21"/>
        </w:rPr>
        <w:t xml:space="preserve">, thời gian </w:t>
      </w:r>
      <w:r>
        <w:rPr>
          <w:rFonts w:ascii="Cambria Math" w:hAnsi="Cambria Math"/>
          <w:i/>
          <w:sz w:val="20"/>
        </w:rPr>
        <w:t>Θ(N)</w:t>
      </w:r>
      <w:r>
        <w:rPr>
          <w:rFonts w:ascii="Times New Roman" w:hAnsi="Times New Roman"/>
          <w:sz w:val="21"/>
        </w:rPr>
        <w:t xml:space="preserve">, Stack Space </w:t>
      </w:r>
      <w:r>
        <w:rPr>
          <w:rFonts w:ascii="Cambria Math" w:hAnsi="Cambria Math"/>
          <w:i/>
          <w:sz w:val="20"/>
        </w:rPr>
        <w:t>Θ(N)</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Thuật toán Euclid </w:t>
      </w:r>
      <w:r>
        <w:rPr>
          <w:rFonts w:ascii="Cambria Math" w:hAnsi="Cambria Math"/>
          <w:i/>
          <w:sz w:val="20"/>
        </w:rPr>
        <w:t>gcd(A, B)</w:t>
      </w:r>
      <w:r>
        <w:rPr>
          <w:rFonts w:ascii="Times New Roman" w:hAnsi="Times New Roman"/>
          <w:sz w:val="21"/>
        </w:rPr>
        <w:t xml:space="preserve">: Độ sâu </w:t>
      </w:r>
      <w:r>
        <w:rPr>
          <w:rFonts w:ascii="Cambria Math" w:hAnsi="Cambria Math"/>
          <w:i/>
          <w:sz w:val="20"/>
        </w:rPr>
        <w:t>Θ(log(min(A, B)))</w:t>
      </w:r>
      <w:r>
        <w:rPr>
          <w:rFonts w:ascii="Times New Roman" w:hAnsi="Times New Roman"/>
          <w:sz w:val="21"/>
        </w:rPr>
        <w:t xml:space="preserve">, thời gian </w:t>
      </w:r>
      <w:r>
        <w:rPr>
          <w:rFonts w:ascii="Cambria Math" w:hAnsi="Cambria Math"/>
          <w:i/>
          <w:sz w:val="20"/>
        </w:rPr>
        <w:t>Θ(log(min(A, B)))</w:t>
      </w:r>
      <w:r>
        <w:rPr>
          <w:rFonts w:ascii="Times New Roman" w:hAnsi="Times New Roman"/>
          <w:sz w:val="21"/>
        </w:rPr>
        <w:t>.</w:t>
      </w:r>
    </w:p>
    <w:p>
      <w:pPr>
        <w:widowControl/>
        <w:spacing w:after="80" w:before="0" w:line="276" w:lineRule="auto"/>
        <w:jc w:val="both"/>
      </w:pPr>
      <w:r>
        <w:rPr>
          <w:rFonts w:ascii="Times New Roman" w:hAnsi="Times New Roman"/>
          <w:sz w:val="21"/>
        </w:rPr>
        <w:t xml:space="preserve">Lũy thừa nhị phân </w:t>
      </w:r>
      <w:r>
        <w:rPr>
          <w:rFonts w:ascii="Consolas" w:hAnsi="Consolas"/>
          <w:color w:val="1E293B"/>
          <w:sz w:val="17"/>
          <w:shd w:val="clear" w:color="auto" w:fill="F1F5F9"/>
        </w:rPr>
        <w:t>powerRec(A, B/2)</w:t>
      </w:r>
      <w:r>
        <w:rPr>
          <w:rFonts w:ascii="Times New Roman" w:hAnsi="Times New Roman"/>
          <w:sz w:val="21"/>
        </w:rPr>
        <w:t xml:space="preserve"> (khi lưu biến tạm </w:t>
      </w:r>
      <w:r>
        <w:rPr>
          <w:rFonts w:ascii="Consolas" w:hAnsi="Consolas"/>
          <w:color w:val="1E293B"/>
          <w:sz w:val="17"/>
          <w:shd w:val="clear" w:color="auto" w:fill="F1F5F9"/>
        </w:rPr>
        <w:t>half</w:t>
      </w:r>
      <w:r>
        <w:rPr>
          <w:rFonts w:ascii="Times New Roman" w:hAnsi="Times New Roman"/>
          <w:sz w:val="21"/>
        </w:rPr>
        <w:t xml:space="preserve">): Độ sâu </w:t>
      </w:r>
      <w:r>
        <w:rPr>
          <w:rFonts w:ascii="Cambria Math" w:hAnsi="Cambria Math"/>
          <w:i/>
          <w:color w:val="1B4A6B"/>
          <w:sz w:val="21"/>
        </w:rPr>
        <w:t>Θ(log B)</w:t>
      </w:r>
      <w:r>
        <w:rPr>
          <w:rFonts w:ascii="Times New Roman" w:hAnsi="Times New Roman"/>
          <w:sz w:val="21"/>
        </w:rPr>
        <w:t xml:space="preserve">, thời gian </w:t>
      </w:r>
      <w:r>
        <w:rPr>
          <w:rFonts w:ascii="Cambria Math" w:hAnsi="Cambria Math"/>
          <w:i/>
          <w:color w:val="1B4A6B"/>
          <w:sz w:val="21"/>
        </w:rPr>
        <w:t>Θ(log B)</w:t>
      </w:r>
      <w:r>
        <w:rPr>
          <w:rFonts w:ascii="Times New Roman" w:hAnsi="Times New Roman"/>
          <w:sz w:val="21"/>
        </w:rPr>
        <w:t>. Lưu ý:* Mặc dù quy mô bài toán giảm theo cấp số nhân (</w:t>
      </w:r>
      <w:r>
        <w:rPr>
          <w:rFonts w:ascii="Cambria Math" w:hAnsi="Cambria Math"/>
          <w:i/>
          <w:color w:val="1B4A6B"/>
          <w:sz w:val="21"/>
        </w:rPr>
        <w:t>B → B/2</w:t>
      </w:r>
      <w:r>
        <w:rPr>
          <w:rFonts w:ascii="Times New Roman" w:hAnsi="Times New Roman"/>
          <w:sz w:val="21"/>
        </w:rPr>
        <w:t>), cấu trúc cây gọi hàm vẫn là đường thẳng 1 nhánh đơn tuyến.</w:t>
      </w:r>
    </w:p>
    <w:p>
      <w:pPr>
        <w:widowControl/>
        <w:spacing w:after="80" w:before="0" w:line="276" w:lineRule="auto"/>
        <w:jc w:val="both"/>
      </w:pPr>
      <w:r>
        <w:rPr>
          <w:rFonts w:ascii="Times New Roman" w:hAnsi="Times New Roman"/>
          <w:sz w:val="21"/>
        </w:rPr>
        <w:t xml:space="preserve">2. **Đệ quy Phân nhánh (Branching / Tree Recursion - </w:t>
      </w:r>
      <w:r>
        <w:rPr>
          <w:rFonts w:ascii="Cambria Math" w:hAnsi="Cambria Math"/>
          <w:i/>
          <w:color w:val="1B4A6B"/>
          <w:sz w:val="21"/>
        </w:rPr>
        <w:t>≥ 2</w:t>
      </w:r>
      <w:r>
        <w:rPr>
          <w:rFonts w:ascii="Times New Roman" w:hAnsi="Times New Roman"/>
          <w:sz w:val="21"/>
        </w:rPr>
        <w:t xml:space="preserve"> nhánh gọi / Frame):**</w:t>
      </w:r>
    </w:p>
    <w:p>
      <w:pPr>
        <w:pStyle w:val="ListBullet"/>
        <w:spacing w:after="40" w:before="20"/>
        <w:ind w:left="340" w:hanging="227"/>
      </w:pPr>
      <w:r/>
      <w:r>
        <w:rPr>
          <w:rFonts w:ascii="Times New Roman" w:hAnsi="Times New Roman"/>
          <w:sz w:val="21"/>
        </w:rPr>
        <w:t xml:space="preserve">Trong mỗi Stack Frame xuất hiện </w:t>
      </w:r>
      <w:r>
        <w:rPr>
          <w:rFonts w:ascii="Times New Roman" w:hAnsi="Times New Roman"/>
          <w:b/>
          <w:sz w:val="21"/>
        </w:rPr>
        <w:t>từ 2 lời gọi đệ quy con trở lên</w:t>
      </w:r>
      <w:r>
        <w:rPr>
          <w:rFonts w:ascii="Times New Roman" w:hAnsi="Times New Roman"/>
          <w:sz w:val="21"/>
        </w:rPr>
        <w:t>, làm bùng nổ không gian trạng thái tạo thành cây nhị phân hoặc cây đa phân.</w:t>
      </w:r>
    </w:p>
    <w:p>
      <w:pPr>
        <w:pStyle w:val="ListBullet"/>
        <w:spacing w:after="40" w:before="20"/>
        <w:ind w:left="340" w:hanging="227"/>
      </w:pPr>
      <w:r/>
      <w:r>
        <w:rPr>
          <w:rFonts w:ascii="Times New Roman" w:hAnsi="Times New Roman"/>
          <w:i/>
          <w:sz w:val="21"/>
        </w:rPr>
        <w:t>Ví dụ:</w:t>
      </w:r>
    </w:p>
    <w:p>
      <w:pPr>
        <w:pStyle w:val="ListBullet"/>
        <w:spacing w:after="40" w:before="20"/>
        <w:ind w:left="340" w:hanging="227"/>
      </w:pPr>
      <w:r/>
      <w:r>
        <w:rPr>
          <w:rFonts w:ascii="Times New Roman" w:hAnsi="Times New Roman"/>
          <w:sz w:val="21"/>
        </w:rPr>
        <w:t xml:space="preserve">Tháp Hà Nội: </w:t>
      </w:r>
      <w:r>
        <w:rPr>
          <w:rFonts w:ascii="Cambria Math" w:hAnsi="Cambria Math"/>
          <w:i/>
          <w:sz w:val="20"/>
        </w:rPr>
        <w:t>T(N) = 2T(N-1) + 1 ⇒ Θ(2^N)</w:t>
      </w:r>
      <w:r>
        <w:rPr>
          <w:rFonts w:ascii="Times New Roman" w:hAnsi="Times New Roman"/>
          <w:sz w:val="21"/>
        </w:rPr>
        <w:t xml:space="preserve"> bước, Độ sâu </w:t>
      </w:r>
      <w:r>
        <w:rPr>
          <w:rFonts w:ascii="Cambria Math" w:hAnsi="Cambria Math"/>
          <w:i/>
          <w:sz w:val="20"/>
        </w:rPr>
        <w:t>N</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Cây chia đôi tìm Min/Max: </w:t>
      </w:r>
      <w:r>
        <w:rPr>
          <w:rFonts w:ascii="Cambria Math" w:hAnsi="Cambria Math"/>
          <w:i/>
          <w:sz w:val="20"/>
        </w:rPr>
        <w:t>T(N) = 2T(N/2) + O(1) ⇒ Θ(N)</w:t>
      </w:r>
      <w:r>
        <w:rPr>
          <w:rFonts w:ascii="Times New Roman" w:hAnsi="Times New Roman"/>
          <w:sz w:val="21"/>
        </w:rPr>
        <w:t xml:space="preserve"> thao tác, Độ sâu </w:t>
      </w:r>
      <w:r>
        <w:rPr>
          <w:rFonts w:ascii="Cambria Math" w:hAnsi="Cambria Math"/>
          <w:i/>
          <w:sz w:val="20"/>
        </w:rPr>
        <w:t>Θ(log N)</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Fibonacci đệ quy thuần túy </w:t>
      </w:r>
      <w:r>
        <w:rPr>
          <w:rFonts w:ascii="Cambria Math" w:hAnsi="Cambria Math"/>
          <w:i/>
          <w:sz w:val="20"/>
        </w:rPr>
        <w:t>F(N) = F(N-1) + F(N-2)</w:t>
      </w:r>
      <w:r>
        <w:rPr>
          <w:rFonts w:ascii="Times New Roman" w:hAnsi="Times New Roman"/>
          <w:sz w:val="21"/>
        </w:rPr>
        <w:t>.</w:t>
      </w:r>
    </w:p>
    <w:p>
      <w:pPr>
        <w:pStyle w:val="Heading3"/>
      </w:pPr>
      <w:r/>
      <w:r>
        <w:rPr>
          <w:rFonts w:ascii="Calibri" w:hAnsi="Calibri"/>
          <w:b/>
          <w:color w:val="2E5E8A"/>
          <w:sz w:val="23"/>
        </w:rPr>
        <w:t>3.3. Độ phức tạp toán học của fibonacci đệ quy &amp; cầu nối sang quy hoạch động</w:t>
      </w:r>
    </w:p>
    <w:p>
      <w:pPr>
        <w:widowControl/>
        <w:spacing w:after="80" w:before="0" w:line="276" w:lineRule="auto"/>
        <w:jc w:val="both"/>
      </w:pPr>
      <w:r>
        <w:rPr>
          <w:rFonts w:ascii="Times New Roman" w:hAnsi="Times New Roman"/>
          <w:sz w:val="21"/>
        </w:rPr>
        <w:t xml:space="preserve">Xét cây gọi hàm khi tính </w:t>
      </w:r>
      <w:r>
        <w:rPr>
          <w:rFonts w:ascii="Cambria Math" w:hAnsi="Cambria Math"/>
          <w:i/>
          <w:color w:val="1B4A6B"/>
          <w:sz w:val="21"/>
        </w:rPr>
        <w:t>F(5)</w:t>
      </w:r>
      <w:r>
        <w:rPr>
          <w:rFonts w:ascii="Times New Roman" w:hAnsi="Times New Roman"/>
          <w:sz w:val="21"/>
        </w:rPr>
        <w:t xml:space="preserve"> bằng đệ quy phân nhánh:</w:t>
      </w:r>
    </w:p>
    <w:p>
      <w:pPr>
        <w:widowControl/>
        <w:spacing w:after="80" w:before="0" w:line="276" w:lineRule="auto"/>
        <w:jc w:val="both"/>
      </w:pPr>
      <w:r>
        <w:rPr>
          <w:rFonts w:ascii="Times New Roman" w:hAnsi="Times New Roman"/>
          <w:sz w:val="21"/>
        </w:rPr>
        <w:t>![Cây đệ quy phân nhánh Fibonacci F(5) và hiện tượng bài toán con trùng lặp](/Users/vu/Developer/ikhEdu_lessons/courses/cpp-bang-b/lessons/lesson-10-de-quy-co-ban/assets/fibonacci_recursion_tree_vi.svg)</w:t>
      </w:r>
    </w:p>
    <w:p>
      <w:pPr>
        <w:pStyle w:val="ListBullet"/>
        <w:spacing w:after="40" w:before="20"/>
        <w:ind w:left="340" w:hanging="227"/>
      </w:pPr>
      <w:r/>
      <w:r>
        <w:rPr>
          <w:rFonts w:ascii="Times New Roman" w:hAnsi="Times New Roman"/>
          <w:b/>
          <w:sz w:val="21"/>
        </w:rPr>
        <w:t>Phân tích độ phức tạp tiệm cận chính xác:</w:t>
      </w:r>
    </w:p>
    <w:p>
      <w:pPr>
        <w:widowControl/>
        <w:spacing w:after="80" w:before="0" w:line="276" w:lineRule="auto"/>
        <w:jc w:val="both"/>
      </w:pPr>
      <w:r>
        <w:rPr>
          <w:rFonts w:ascii="Times New Roman" w:hAnsi="Times New Roman"/>
          <w:sz w:val="21"/>
        </w:rPr>
        <w:t xml:space="preserve">Số lời gọi hàm thỏa mãn hệ thức truy hồi </w:t>
      </w:r>
      <w:r>
        <w:rPr>
          <w:rFonts w:ascii="Cambria Math" w:hAnsi="Cambria Math"/>
          <w:i/>
          <w:color w:val="1B4A6B"/>
          <w:sz w:val="21"/>
        </w:rPr>
        <w:t>T(N) = T(N-1) + T(N-2) + 1</w:t>
      </w:r>
      <w:r>
        <w:rPr>
          <w:rFonts w:ascii="Times New Roman" w:hAnsi="Times New Roman"/>
          <w:sz w:val="21"/>
        </w:rPr>
        <w:t xml:space="preserve">. Bằng phương trình đặc trưng </w:t>
      </w:r>
      <w:r>
        <w:rPr>
          <w:rFonts w:ascii="Cambria Math" w:hAnsi="Cambria Math"/>
          <w:i/>
          <w:color w:val="1B4A6B"/>
          <w:sz w:val="21"/>
        </w:rPr>
        <w:t>r² - r - 1 = 0</w:t>
      </w:r>
      <w:r>
        <w:rPr>
          <w:rFonts w:ascii="Times New Roman" w:hAnsi="Times New Roman"/>
          <w:sz w:val="21"/>
        </w:rPr>
        <w:t xml:space="preserve">, ta chứng minh được số phép tính thực tế tăng theo </w:t>
      </w:r>
      <w:r>
        <w:rPr>
          <w:rFonts w:ascii="Times New Roman" w:hAnsi="Times New Roman"/>
          <w:b/>
          <w:sz w:val="21"/>
        </w:rPr>
        <w:t>cấp số nhân chính xác</w:t>
      </w:r>
      <w:r>
        <w:rPr>
          <w:rFonts w:ascii="Times New Roman" w:hAnsi="Times New Roman"/>
          <w:sz w:val="21"/>
        </w:rPr>
        <w:t xml:space="preserve">: </w:t>
      </w:r>
      <w:r>
        <w:rPr>
          <w:rFonts w:ascii="Cambria Math" w:hAnsi="Cambria Math"/>
          <w:i/>
          <w:color w:val="1B4A6B"/>
          <w:sz w:val="21"/>
        </w:rPr>
        <w:t>Θ(varphi^N) với varphi = frac{1 + sqrt{5}}{2} approx 1.618 (Tỉ lệ vàng)</w:t>
      </w:r>
      <w:r>
        <w:rPr>
          <w:rFonts w:ascii="Times New Roman" w:hAnsi="Times New Roman"/>
          <w:sz w:val="21"/>
        </w:rPr>
        <w:t xml:space="preserve"> Chặn trên </w:t>
      </w:r>
      <w:r>
        <w:rPr>
          <w:rFonts w:ascii="Cambria Math" w:hAnsi="Cambria Math"/>
          <w:i/>
          <w:color w:val="1B4A6B"/>
          <w:sz w:val="21"/>
        </w:rPr>
        <w:t>O(2^N)</w:t>
      </w:r>
      <w:r>
        <w:rPr>
          <w:rFonts w:ascii="Times New Roman" w:hAnsi="Times New Roman"/>
          <w:sz w:val="21"/>
        </w:rPr>
        <w:t xml:space="preserve"> là một cận trên lỏng (Upper Bound).</w:t>
      </w:r>
    </w:p>
    <w:p>
      <w:pPr>
        <w:pStyle w:val="ListBullet"/>
        <w:spacing w:after="40" w:before="20"/>
        <w:ind w:left="340" w:hanging="227"/>
      </w:pPr>
      <w:r/>
      <w:r>
        <w:rPr>
          <w:rFonts w:ascii="Times New Roman" w:hAnsi="Times New Roman"/>
          <w:b/>
          <w:sz w:val="21"/>
        </w:rPr>
        <w:t>Hiện tượng Overlapping Subproblems:</w:t>
      </w:r>
    </w:p>
    <w:p>
      <w:pPr>
        <w:widowControl/>
        <w:spacing w:after="80" w:before="0" w:line="276" w:lineRule="auto"/>
        <w:jc w:val="both"/>
      </w:pPr>
      <w:r>
        <w:rPr>
          <w:rFonts w:ascii="Times New Roman" w:hAnsi="Times New Roman"/>
          <w:sz w:val="21"/>
        </w:rPr>
        <w:t xml:space="preserve">Để tính </w:t>
      </w:r>
      <w:r>
        <w:rPr>
          <w:rFonts w:ascii="Cambria Math" w:hAnsi="Cambria Math"/>
          <w:i/>
          <w:color w:val="1B4A6B"/>
          <w:sz w:val="21"/>
        </w:rPr>
        <w:t>F(5)</w:t>
      </w:r>
      <w:r>
        <w:rPr>
          <w:rFonts w:ascii="Times New Roman" w:hAnsi="Times New Roman"/>
          <w:sz w:val="21"/>
        </w:rPr>
        <w:t xml:space="preserve">, hàm </w:t>
      </w:r>
      <w:r>
        <w:rPr>
          <w:rFonts w:ascii="Cambria Math" w:hAnsi="Cambria Math"/>
          <w:i/>
          <w:color w:val="1B4A6B"/>
          <w:sz w:val="21"/>
        </w:rPr>
        <w:t>F(3)</w:t>
      </w:r>
      <w:r>
        <w:rPr>
          <w:rFonts w:ascii="Times New Roman" w:hAnsi="Times New Roman"/>
          <w:sz w:val="21"/>
        </w:rPr>
        <w:t xml:space="preserve"> bị tính lại 2 lần, </w:t>
      </w:r>
      <w:r>
        <w:rPr>
          <w:rFonts w:ascii="Cambria Math" w:hAnsi="Cambria Math"/>
          <w:i/>
          <w:color w:val="1B4A6B"/>
          <w:sz w:val="21"/>
        </w:rPr>
        <w:t>F(2)</w:t>
      </w:r>
      <w:r>
        <w:rPr>
          <w:rFonts w:ascii="Times New Roman" w:hAnsi="Times New Roman"/>
          <w:sz w:val="21"/>
        </w:rPr>
        <w:t xml:space="preserve"> bị tính lại 3 lần. Với </w:t>
      </w:r>
      <w:r>
        <w:rPr>
          <w:rFonts w:ascii="Cambria Math" w:hAnsi="Cambria Math"/>
          <w:i/>
          <w:color w:val="1B4A6B"/>
          <w:sz w:val="21"/>
        </w:rPr>
        <w:t>N = 40</w:t>
      </w:r>
      <w:r>
        <w:rPr>
          <w:rFonts w:ascii="Times New Roman" w:hAnsi="Times New Roman"/>
          <w:sz w:val="21"/>
        </w:rPr>
        <w:t>, số lượng lời gọi đã lên tới hàng trăm triệu theo mô hình Fibonacci (</w:t>
      </w:r>
      <w:r>
        <w:rPr>
          <w:rFonts w:ascii="Cambria Math" w:hAnsi="Cambria Math"/>
          <w:i/>
          <w:color w:val="1B4A6B"/>
          <w:sz w:val="21"/>
        </w:rPr>
        <w:t>Θ(varphi^N)</w:t>
      </w:r>
      <w:r>
        <w:rPr>
          <w:rFonts w:ascii="Times New Roman" w:hAnsi="Times New Roman"/>
          <w:sz w:val="21"/>
        </w:rPr>
        <w:t>), minh họa rõ hiện tượng bùng nổ thời gian.</w:t>
      </w:r>
    </w:p>
    <w:p>
      <w:pPr>
        <w:pStyle w:val="ListBullet"/>
        <w:spacing w:after="40" w:before="20"/>
        <w:ind w:left="340" w:hanging="227"/>
      </w:pPr>
      <w:r/>
      <w:r>
        <w:rPr>
          <w:rFonts w:ascii="Times New Roman" w:hAnsi="Times New Roman"/>
          <w:b/>
          <w:sz w:val="21"/>
        </w:rPr>
        <w:t>Bài học sư phạm:</w:t>
      </w:r>
      <w:r>
        <w:rPr>
          <w:rFonts w:ascii="Times New Roman" w:hAnsi="Times New Roman"/>
          <w:sz w:val="21"/>
        </w:rPr>
        <w:t xml:space="preserve"> Đệ quy thuần túy rất đẹp nhưng sẽ bị tê liệt khi không gian trạng thái có các bài toán con trùng lặp. Việc </w:t>
      </w:r>
      <w:r>
        <w:rPr>
          <w:rFonts w:ascii="Times New Roman" w:hAnsi="Times New Roman"/>
          <w:b/>
          <w:sz w:val="21"/>
        </w:rPr>
        <w:t>lưu lại kết quả đã tính vào bảng nhớ (Memoization)</w:t>
      </w:r>
      <w:r>
        <w:rPr>
          <w:rFonts w:ascii="Times New Roman" w:hAnsi="Times New Roman"/>
          <w:sz w:val="21"/>
        </w:rPr>
        <w:t xml:space="preserve"> sẽ được học bài bản ở </w:t>
      </w:r>
      <w:r>
        <w:rPr>
          <w:rFonts w:ascii="Times New Roman" w:hAnsi="Times New Roman"/>
          <w:b/>
          <w:sz w:val="21"/>
        </w:rPr>
        <w:t>Module 05: Quy Hoạch Động (Dynamic Programming)</w:t>
      </w:r>
      <w:r>
        <w:rPr>
          <w:rFonts w:ascii="Times New Roman" w:hAnsi="Times New Roman"/>
          <w:sz w:val="21"/>
        </w:rPr>
        <w:t>.</w:t>
      </w:r>
    </w:p>
    <w:p>
      <w:pPr>
        <w:pStyle w:val="Heading2"/>
      </w:pPr>
      <w:r/>
      <w:r>
        <w:rPr>
          <w:rFonts w:ascii="Calibri" w:hAnsi="Calibri"/>
          <w:b/>
          <w:color w:val="1A4A6B"/>
          <w:sz w:val="26"/>
        </w:rPr>
        <w:t>4. Các bẫy lỗi lập trình kinh điển (bug traps)</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Thiếu Base Case hoặc Base Case không bao giờ chạm tới (Infinite Recursion):</w:t>
      </w:r>
    </w:p>
    <w:p>
      <w:pPr>
        <w:pStyle w:val="ListBullet"/>
        <w:spacing w:after="40" w:before="20"/>
        <w:ind w:left="340" w:hanging="227"/>
      </w:pPr>
      <w:r/>
      <w:r>
        <w:rPr>
          <w:rFonts w:ascii="Times New Roman" w:hAnsi="Times New Roman"/>
          <w:sz w:val="21"/>
        </w:rPr>
        <w:t xml:space="preserve">Viết </w:t>
      </w:r>
      <w:r>
        <w:rPr>
          <w:rFonts w:ascii="Consolas" w:hAnsi="Consolas"/>
          <w:color w:val="1E293B"/>
          <w:sz w:val="17"/>
          <w:shd w:val="clear" w:color="auto" w:fill="F1F5F9"/>
        </w:rPr>
        <w:t>if (n == 0)</w:t>
      </w:r>
      <w:r>
        <w:rPr>
          <w:rFonts w:ascii="Times New Roman" w:hAnsi="Times New Roman"/>
          <w:sz w:val="21"/>
        </w:rPr>
        <w:t xml:space="preserve"> nhưng tham số truyền vào là số âm </w:t>
      </w:r>
      <w:r>
        <w:rPr>
          <w:rFonts w:ascii="Cambria Math" w:hAnsi="Cambria Math"/>
          <w:i/>
          <w:sz w:val="20"/>
        </w:rPr>
        <w:t>⇒</w:t>
      </w:r>
      <w:r>
        <w:rPr>
          <w:rFonts w:ascii="Times New Roman" w:hAnsi="Times New Roman"/>
          <w:sz w:val="21"/>
        </w:rPr>
        <w:t xml:space="preserve"> Gọi đệ quy vô tận cho tới khi sập ngăn xếp.</w:t>
      </w:r>
    </w:p>
    <w:p>
      <w:pPr>
        <w:pStyle w:val="ListBullet"/>
        <w:spacing w:after="40" w:before="20"/>
        <w:ind w:left="340" w:hanging="227"/>
      </w:pPr>
      <w:r/>
      <w:r>
        <w:rPr>
          <w:rFonts w:ascii="Times New Roman" w:hAnsi="Times New Roman"/>
          <w:b/>
          <w:sz w:val="21"/>
        </w:rPr>
        <w:t>Cách phòng chống:</w:t>
      </w:r>
      <w:r>
        <w:rPr>
          <w:rFonts w:ascii="Times New Roman" w:hAnsi="Times New Roman"/>
          <w:sz w:val="21"/>
        </w:rPr>
        <w:t xml:space="preserve"> Luôn chặn cận bằng dấu </w:t>
      </w:r>
      <w:r>
        <w:rPr>
          <w:rFonts w:ascii="Consolas" w:hAnsi="Consolas"/>
          <w:color w:val="1E293B"/>
          <w:sz w:val="17"/>
          <w:shd w:val="clear" w:color="auto" w:fill="F1F5F9"/>
        </w:rPr>
        <w:t>&lt;=</w:t>
      </w:r>
      <w:r>
        <w:rPr>
          <w:rFonts w:ascii="Times New Roman" w:hAnsi="Times New Roman"/>
          <w:sz w:val="21"/>
        </w:rPr>
        <w:t xml:space="preserve"> (ví dụ </w:t>
      </w:r>
      <w:r>
        <w:rPr>
          <w:rFonts w:ascii="Consolas" w:hAnsi="Consolas"/>
          <w:color w:val="1E293B"/>
          <w:sz w:val="17"/>
          <w:shd w:val="clear" w:color="auto" w:fill="F1F5F9"/>
        </w:rPr>
        <w:t>if (n &lt;= 1) return 1;</w:t>
      </w:r>
      <w:r>
        <w:rPr>
          <w:rFonts w:ascii="Times New Roman" w:hAnsi="Times New Roman"/>
          <w:sz w:val="21"/>
        </w:rPr>
        <w:t>).</w:t>
      </w:r>
    </w:p>
    <w:p>
      <w:pPr>
        <w:widowControl/>
        <w:spacing w:after="80" w:before="0" w:line="276" w:lineRule="auto"/>
        <w:jc w:val="both"/>
      </w:pPr>
      <w:r>
        <w:rPr>
          <w:rFonts w:ascii="Times New Roman" w:hAnsi="Times New Roman"/>
          <w:sz w:val="21"/>
        </w:rPr>
        <w:t xml:space="preserve">2. </w:t>
      </w:r>
      <w:r>
        <w:rPr>
          <w:rFonts w:ascii="Times New Roman" w:hAnsi="Times New Roman"/>
          <w:b/>
          <w:sz w:val="21"/>
        </w:rPr>
        <w:t>Khai báo mảng lớn cục bộ bên trong hàm đệ quy:</w:t>
      </w:r>
    </w:p>
    <w:p>
      <w:pPr>
        <w:pStyle w:val="ListBullet"/>
        <w:spacing w:after="40" w:before="20"/>
        <w:ind w:left="340" w:hanging="227"/>
      </w:pPr>
      <w:r/>
      <w:r>
        <w:rPr>
          <w:rFonts w:ascii="Times New Roman" w:hAnsi="Times New Roman"/>
          <w:sz w:val="21"/>
        </w:rPr>
        <w:t xml:space="preserve">Viết </w:t>
      </w:r>
      <w:r>
        <w:rPr>
          <w:rFonts w:ascii="Consolas" w:hAnsi="Consolas"/>
          <w:color w:val="1E293B"/>
          <w:sz w:val="17"/>
          <w:shd w:val="clear" w:color="auto" w:fill="F1F5F9"/>
        </w:rPr>
        <w:t>int temp[100000];</w:t>
      </w:r>
      <w:r>
        <w:rPr>
          <w:rFonts w:ascii="Times New Roman" w:hAnsi="Times New Roman"/>
          <w:sz w:val="21"/>
        </w:rPr>
        <w:t xml:space="preserve"> trong hàm đệ quy sẽ khiến mỗi Stack Frame tốn hàng trăm KB bộ nhớ </w:t>
      </w:r>
      <w:r>
        <w:rPr>
          <w:rFonts w:ascii="Cambria Math" w:hAnsi="Cambria Math"/>
          <w:i/>
          <w:sz w:val="20"/>
        </w:rPr>
        <w:t>⇒</w:t>
      </w:r>
      <w:r>
        <w:rPr>
          <w:rFonts w:ascii="Times New Roman" w:hAnsi="Times New Roman"/>
          <w:sz w:val="21"/>
        </w:rPr>
        <w:t xml:space="preserve"> Tràn stack chỉ sau vài chục lời gọi.</w:t>
      </w:r>
    </w:p>
    <w:p>
      <w:pPr>
        <w:pStyle w:val="ListBullet"/>
        <w:spacing w:after="40" w:before="20"/>
        <w:ind w:left="340" w:hanging="227"/>
      </w:pPr>
      <w:r/>
      <w:r>
        <w:rPr>
          <w:rFonts w:ascii="Times New Roman" w:hAnsi="Times New Roman"/>
          <w:b/>
          <w:sz w:val="21"/>
        </w:rPr>
        <w:t>Cách phòng chống:</w:t>
      </w:r>
      <w:r>
        <w:rPr>
          <w:rFonts w:ascii="Times New Roman" w:hAnsi="Times New Roman"/>
          <w:sz w:val="21"/>
        </w:rPr>
        <w:t xml:space="preserve"> Dùng biến toàn cục hoặc truyền tham chiếu </w:t>
      </w:r>
      <w:r>
        <w:rPr>
          <w:rFonts w:ascii="Consolas" w:hAnsi="Consolas"/>
          <w:color w:val="1E293B"/>
          <w:sz w:val="17"/>
          <w:shd w:val="clear" w:color="auto" w:fill="F1F5F9"/>
        </w:rPr>
        <w:t>const vector&lt;int&gt; &amp;a</w:t>
      </w:r>
      <w:r>
        <w:rPr>
          <w:rFonts w:ascii="Times New Roman" w:hAnsi="Times New Roman"/>
          <w:sz w:val="21"/>
        </w:rPr>
        <w:t>.</w:t>
      </w:r>
    </w:p>
    <w:p>
      <w:pPr>
        <w:widowControl/>
        <w:spacing w:after="80" w:before="0" w:line="276" w:lineRule="auto"/>
        <w:jc w:val="both"/>
      </w:pPr>
      <w:r>
        <w:rPr>
          <w:rFonts w:ascii="Times New Roman" w:hAnsi="Times New Roman"/>
          <w:sz w:val="21"/>
        </w:rPr>
        <w:t xml:space="preserve">3. </w:t>
      </w:r>
      <w:r>
        <w:rPr>
          <w:rFonts w:ascii="Times New Roman" w:hAnsi="Times New Roman"/>
          <w:b/>
          <w:sz w:val="21"/>
        </w:rPr>
        <w:t>Bẫy Gọi Lặp Lại Đệ Quy (Recursive Call Duplication):</w:t>
      </w:r>
    </w:p>
    <w:p>
      <w:pPr>
        <w:pStyle w:val="ListBullet"/>
        <w:spacing w:after="40" w:before="20"/>
        <w:ind w:left="340" w:hanging="227"/>
      </w:pPr>
      <w:r/>
      <w:r>
        <w:rPr>
          <w:rFonts w:ascii="Times New Roman" w:hAnsi="Times New Roman"/>
          <w:sz w:val="21"/>
        </w:rPr>
        <w:t xml:space="preserve">Trong bài lũy thừa nhị phân, nếu viết </w:t>
      </w:r>
      <w:r>
        <w:rPr>
          <w:rFonts w:ascii="Consolas" w:hAnsi="Consolas"/>
          <w:color w:val="1E293B"/>
          <w:sz w:val="17"/>
          <w:shd w:val="clear" w:color="auto" w:fill="F1F5F9"/>
        </w:rPr>
        <w:t>return power(a, b/2) * power(a, b/2);</w:t>
      </w:r>
      <w:r>
        <w:rPr>
          <w:rFonts w:ascii="Times New Roman" w:hAnsi="Times New Roman"/>
          <w:sz w:val="21"/>
        </w:rPr>
        <w:t xml:space="preserve"> thì từ đệ quy tuyến tính </w:t>
      </w:r>
      <w:r>
        <w:rPr>
          <w:rFonts w:ascii="Cambria Math" w:hAnsi="Cambria Math"/>
          <w:i/>
          <w:sz w:val="20"/>
        </w:rPr>
        <w:t>O(log B)</w:t>
      </w:r>
      <w:r>
        <w:rPr>
          <w:rFonts w:ascii="Times New Roman" w:hAnsi="Times New Roman"/>
          <w:sz w:val="21"/>
        </w:rPr>
        <w:t xml:space="preserve"> sẽ bị nổ thành cây đệ quy phân nhánh </w:t>
      </w:r>
      <w:r>
        <w:rPr>
          <w:rFonts w:ascii="Cambria Math" w:hAnsi="Cambria Math"/>
          <w:i/>
          <w:sz w:val="20"/>
        </w:rPr>
        <w:t>Θ(B)</w:t>
      </w:r>
      <w:r>
        <w:rPr>
          <w:rFonts w:ascii="Times New Roman" w:hAnsi="Times New Roman"/>
          <w:sz w:val="21"/>
        </w:rPr>
        <w:t xml:space="preserve"> thao tác.</w:t>
      </w:r>
    </w:p>
    <w:p>
      <w:pPr>
        <w:pStyle w:val="ListBullet"/>
        <w:spacing w:after="40" w:before="20"/>
        <w:ind w:left="340" w:hanging="227"/>
      </w:pPr>
      <w:r/>
      <w:r>
        <w:rPr>
          <w:rFonts w:ascii="Times New Roman" w:hAnsi="Times New Roman"/>
          <w:b/>
          <w:sz w:val="21"/>
        </w:rPr>
        <w:t>Quy tắc vàng:</w:t>
      </w:r>
      <w:r>
        <w:rPr>
          <w:rFonts w:ascii="Times New Roman" w:hAnsi="Times New Roman"/>
          <w:sz w:val="21"/>
        </w:rPr>
        <w:t xml:space="preserve"> </w:t>
      </w:r>
      <w:r>
        <w:rPr>
          <w:rFonts w:ascii="Times New Roman" w:hAnsi="Times New Roman"/>
          <w:i/>
          <w:sz w:val="21"/>
        </w:rPr>
        <w:t>Không có Memoization, hai lời gọi hàm giống nhau là hai lần tính toán hoàn toàn độc lập.</w:t>
      </w:r>
      <w:r>
        <w:rPr>
          <w:rFonts w:ascii="Times New Roman" w:hAnsi="Times New Roman"/>
          <w:sz w:val="21"/>
        </w:rPr>
        <w:t xml:space="preserve"> Tính 1 lần vào biến tạm: </w:t>
      </w:r>
      <w:r>
        <w:rPr>
          <w:rFonts w:ascii="Consolas" w:hAnsi="Consolas"/>
          <w:color w:val="1E293B"/>
          <w:sz w:val="17"/>
          <w:shd w:val="clear" w:color="auto" w:fill="F1F5F9"/>
        </w:rPr>
        <w:t>long long half = power(a, b/2, m); return (half * half) % m;</w:t>
      </w:r>
      <w:r>
        <w:rPr>
          <w:rFonts w:ascii="Times New Roman" w:hAnsi="Times New Roman"/>
          <w:sz w:val="21"/>
        </w:rPr>
        <w:t>.</w:t>
      </w:r>
    </w:p>
    <w:p>
      <w:pPr>
        <w:pStyle w:val="Heading2"/>
      </w:pPr>
      <w:r/>
      <w:r>
        <w:rPr>
          <w:rFonts w:ascii="Calibri" w:hAnsi="Calibri"/>
          <w:b/>
          <w:color w:val="1A4A6B"/>
          <w:sz w:val="26"/>
        </w:rPr>
        <w:t>5. Mẫu cài đặt chuẩn thi đấu (competitive templates)</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 1. In dãy số 1..N và N..1 chuẩn Winding / Unwinding</w:t>
      </w:r>
      <w:r>
        <w:br/>
      </w:r>
      <w:r xml:space="preserve">
        <w:rPr>
          <w:rFonts w:ascii="Consolas" w:hAnsi="Consolas"/>
          <w:color w:val="1E293B"/>
          <w:sz w:val="17"/>
          <w:noProof w:val="1"/>
        </w:rPr>
        <w:t>void printForward(int n) {</w:t>
      </w:r>
      <w:r>
        <w:br/>
      </w:r>
      <w:r xml:space="preserve">
        <w:rPr>
          <w:rFonts w:ascii="Consolas" w:hAnsi="Consolas"/>
          <w:color w:val="1E293B"/>
          <w:sz w:val="17"/>
          <w:noProof w:val="1"/>
        </w:rPr>
        <w:t xml:space="preserve">    if (n &lt;= 0) return;</w:t>
      </w:r>
      <w:r>
        <w:br/>
      </w:r>
      <w:r xml:space="preserve">
        <w:rPr>
          <w:rFonts w:ascii="Consolas" w:hAnsi="Consolas"/>
          <w:color w:val="1E293B"/>
          <w:sz w:val="17"/>
          <w:noProof w:val="1"/>
        </w:rPr>
        <w:t xml:space="preserve">    printForward(n - 1);</w:t>
      </w:r>
      <w:r>
        <w:br/>
      </w:r>
      <w:r xml:space="preserve">
        <w:rPr>
          <w:rFonts w:ascii="Consolas" w:hAnsi="Consolas"/>
          <w:color w:val="1E293B"/>
          <w:sz w:val="17"/>
          <w:noProof w:val="1"/>
        </w:rPr>
        <w:t xml:space="preserve">    cout &lt;&lt; n &lt;&lt; " ";</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void printBackward(int n) {</w:t>
      </w:r>
      <w:r>
        <w:br/>
      </w:r>
      <w:r xml:space="preserve">
        <w:rPr>
          <w:rFonts w:ascii="Consolas" w:hAnsi="Consolas"/>
          <w:color w:val="1E293B"/>
          <w:sz w:val="17"/>
          <w:noProof w:val="1"/>
        </w:rPr>
        <w:t xml:space="preserve">    if (n &lt;= 0) return;</w:t>
      </w:r>
      <w:r>
        <w:br/>
      </w:r>
      <w:r xml:space="preserve">
        <w:rPr>
          <w:rFonts w:ascii="Consolas" w:hAnsi="Consolas"/>
          <w:color w:val="1E293B"/>
          <w:sz w:val="17"/>
          <w:noProof w:val="1"/>
        </w:rPr>
        <w:t xml:space="preserve">    cout &lt;&lt; n &lt;&lt; " ";</w:t>
      </w:r>
      <w:r>
        <w:br/>
      </w:r>
      <w:r xml:space="preserve">
        <w:rPr>
          <w:rFonts w:ascii="Consolas" w:hAnsi="Consolas"/>
          <w:color w:val="1E293B"/>
          <w:sz w:val="17"/>
          <w:noProof w:val="1"/>
        </w:rPr>
        <w:t xml:space="preserve">    printBackward(n - 1);</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 2. Lũy thừa nhị phân đệ quy O(log B) an toàn với M &lt;= 10^9</w:t>
      </w:r>
      <w:r>
        <w:br/>
      </w:r>
      <w:r xml:space="preserve">
        <w:rPr>
          <w:rFonts w:ascii="Consolas" w:hAnsi="Consolas"/>
          <w:color w:val="1E293B"/>
          <w:sz w:val="17"/>
          <w:noProof w:val="1"/>
        </w:rPr>
        <w:t>long long powerRec(long long a, long long b, long long m) {</w:t>
      </w:r>
      <w:r>
        <w:br/>
      </w:r>
      <w:r xml:space="preserve">
        <w:rPr>
          <w:rFonts w:ascii="Consolas" w:hAnsi="Consolas"/>
          <w:color w:val="1E293B"/>
          <w:sz w:val="17"/>
          <w:noProof w:val="1"/>
        </w:rPr>
        <w:t xml:space="preserve">    if (b == 0) return 1 % m;</w:t>
      </w:r>
      <w:r>
        <w:br/>
      </w:r>
      <w:r xml:space="preserve">
        <w:rPr>
          <w:rFonts w:ascii="Consolas" w:hAnsi="Consolas"/>
          <w:color w:val="1E293B"/>
          <w:sz w:val="17"/>
          <w:noProof w:val="1"/>
        </w:rPr>
        <w:t xml:space="preserve">    long long half = powerRec(a, b / 2, m);</w:t>
      </w:r>
      <w:r>
        <w:br/>
      </w:r>
      <w:r xml:space="preserve">
        <w:rPr>
          <w:rFonts w:ascii="Consolas" w:hAnsi="Consolas"/>
          <w:color w:val="1E293B"/>
          <w:sz w:val="17"/>
          <w:noProof w:val="1"/>
        </w:rPr>
        <w:t xml:space="preserve">    long long res = (1LL * (half % m) * (half % m)) % m;</w:t>
      </w:r>
      <w:r>
        <w:br/>
      </w:r>
      <w:r xml:space="preserve">
        <w:rPr>
          <w:rFonts w:ascii="Consolas" w:hAnsi="Consolas"/>
          <w:color w:val="1E293B"/>
          <w:sz w:val="17"/>
          <w:noProof w:val="1"/>
        </w:rPr>
        <w:t xml:space="preserve">    if (b % 2 == 1) res = (1LL * res * (a % m)) % m;</w:t>
      </w:r>
      <w:r>
        <w:br/>
      </w:r>
      <w:r xml:space="preserve">
        <w:rPr>
          <w:rFonts w:ascii="Consolas" w:hAnsi="Consolas"/>
          <w:color w:val="1E293B"/>
          <w:sz w:val="17"/>
          <w:noProof w:val="1"/>
        </w:rPr>
        <w:t xml:space="preserve">    return res;</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 3. Tháp Hà Nội chuẩn Theta(2^N)</w:t>
      </w:r>
      <w:r>
        <w:br/>
      </w:r>
      <w:r xml:space="preserve">
        <w:rPr>
          <w:rFonts w:ascii="Consolas" w:hAnsi="Consolas"/>
          <w:color w:val="1E293B"/>
          <w:sz w:val="17"/>
          <w:noProof w:val="1"/>
        </w:rPr>
        <w:t>void solveHanoi(int n, char from_rod, char to_rod, char aux_rod) {</w:t>
      </w:r>
      <w:r>
        <w:br/>
      </w:r>
      <w:r xml:space="preserve">
        <w:rPr>
          <w:rFonts w:ascii="Consolas" w:hAnsi="Consolas"/>
          <w:color w:val="1E293B"/>
          <w:sz w:val="17"/>
          <w:noProof w:val="1"/>
        </w:rPr>
        <w:t xml:space="preserve">    if (n == 0) return;</w:t>
      </w:r>
      <w:r>
        <w:br/>
      </w:r>
      <w:r xml:space="preserve">
        <w:rPr>
          <w:rFonts w:ascii="Consolas" w:hAnsi="Consolas"/>
          <w:color w:val="1E293B"/>
          <w:sz w:val="17"/>
          <w:noProof w:val="1"/>
        </w:rPr>
        <w:t xml:space="preserve">    solveHanoi(n - 1, from_rod, aux_rod, to_rod);</w:t>
      </w:r>
      <w:r>
        <w:br/>
      </w:r>
      <w:r xml:space="preserve">
        <w:rPr>
          <w:rFonts w:ascii="Consolas" w:hAnsi="Consolas"/>
          <w:color w:val="1E293B"/>
          <w:sz w:val="17"/>
          <w:noProof w:val="1"/>
        </w:rPr>
        <w:t xml:space="preserve">    cout &lt;&lt; from_rod &lt;&lt; " -&gt; " &lt;&lt; to_rod &lt;&lt;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solveHanoi(n - 1, aux_rod, to_rod, from_rod);</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 = 4;</w:t>
      </w:r>
      <w:r>
        <w:br/>
      </w:r>
      <w:r xml:space="preserve">
        <w:rPr>
          <w:rFonts w:ascii="Consolas" w:hAnsi="Consolas"/>
          <w:color w:val="1E293B"/>
          <w:sz w:val="17"/>
          <w:noProof w:val="1"/>
        </w:rPr>
        <w:t xml:space="preserve">    cout &lt;&lt; "Day so 1..N: ";</w:t>
      </w:r>
      <w:r>
        <w:br/>
      </w:r>
      <w:r xml:space="preserve">
        <w:rPr>
          <w:rFonts w:ascii="Consolas" w:hAnsi="Consolas"/>
          <w:color w:val="1E293B"/>
          <w:sz w:val="17"/>
          <w:noProof w:val="1"/>
        </w:rPr>
        <w:t xml:space="preserve">    printForward(n);</w:t>
      </w:r>
      <w:r>
        <w:br/>
      </w:r>
      <w:r xml:space="preserve">
        <w:rPr>
          <w:rFonts w:ascii="Consolas" w:hAnsi="Consolas"/>
          <w:color w:val="1E293B"/>
          <w:sz w:val="17"/>
          <w:noProof w:val="1"/>
        </w:rPr>
        <w:t xml:space="preserve">    cout &lt;&lt;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"Day so N..1: ";</w:t>
      </w:r>
      <w:r>
        <w:br/>
      </w:r>
      <w:r xml:space="preserve">
        <w:rPr>
          <w:rFonts w:ascii="Consolas" w:hAnsi="Consolas"/>
          <w:color w:val="1E293B"/>
          <w:sz w:val="17"/>
          <w:noProof w:val="1"/>
        </w:rPr>
        <w:t xml:space="preserve">    printBackward(n);</w:t>
      </w:r>
      <w:r>
        <w:br/>
      </w:r>
      <w:r xml:space="preserve">
        <w:rPr>
          <w:rFonts w:ascii="Consolas" w:hAnsi="Consolas"/>
          <w:color w:val="1E293B"/>
          <w:sz w:val="17"/>
          <w:noProof w:val="1"/>
        </w:rPr>
        <w:t xml:space="preserve">    cout &lt;&lt;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"2^10 mod 1000 = " &lt;&lt; powerRec(2, 10, 1000) &lt;&lt; "\n";</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2"/>
      </w:pPr>
      <w:r/>
      <w:r>
        <w:rPr>
          <w:rFonts w:ascii="Calibri" w:hAnsi="Calibri"/>
          <w:b/>
          <w:color w:val="1A4A6B"/>
          <w:sz w:val="26"/>
        </w:rPr>
        <w:t>Câu hỏi trắc nghiệm củng cố khái niệm</w:t>
      </w:r>
    </w:p>
    <w:p>
      <w:pPr>
        <w:pStyle w:val="Heading4"/>
      </w:pPr>
      <w:r/>
      <w:r>
        <w:rPr>
          <w:rFonts w:ascii="Calibri" w:hAnsi="Calibri"/>
          <w:b/>
          <w:i/>
          <w:color w:val="3A6A9A"/>
          <w:sz w:val="22"/>
        </w:rPr>
        <w:t>Câu 1 (bản chất base case):</w:t>
      </w:r>
    </w:p>
    <w:p>
      <w:pPr>
        <w:widowControl/>
        <w:spacing w:after="80" w:before="0" w:line="276" w:lineRule="auto"/>
        <w:jc w:val="both"/>
      </w:pPr>
      <w:r>
        <w:rPr>
          <w:rFonts w:ascii="Times New Roman" w:hAnsi="Times New Roman"/>
          <w:sz w:val="21"/>
        </w:rPr>
        <w:t>Thành phần nào trong một hàm đệ quy có vai trò quyết định giúp hàm không bị rơi vào vòng lặp vô tận và tránh lỗi tràn bộ nhớ ngăn xếp (Stack Overflow)?</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Khối lệnh gọi lại chính hàm đó (Recursive Step).</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Điều kiện dừng cơ sở (Base Case).</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Kiểu dữ liệu trả về của hàm.</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Danh sách các tham số truyền vào hàm.</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Base Case là điều kiện chặn dưới, khi thỏa mãn điều kiện này hàm sẽ dừng gọi tiếp và bắt đầu quá trình trả lời lui về (Unwinding Phase).</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Base Case là điều kiện chặn dưới, khi thỏa mãn điều kiện này hàm sẽ dừng gọi tiếp và bắt đầu quá trình trả lời lui về (Unwinding Phase).</w:t>
      </w:r>
    </w:p>
    <w:p>
      <w:pPr>
        <w:pStyle w:val="Heading4"/>
      </w:pPr>
      <w:r/>
      <w:r>
        <w:rPr>
          <w:rFonts w:ascii="Calibri" w:hAnsi="Calibri"/>
          <w:b/>
          <w:i/>
          <w:color w:val="3A6A9A"/>
          <w:sz w:val="22"/>
        </w:rPr>
        <w:t>Câu 2 (winding vs unwinding trace prediction):</w:t>
      </w:r>
    </w:p>
    <w:p>
      <w:pPr>
        <w:widowControl/>
        <w:spacing w:after="80" w:before="0" w:line="276" w:lineRule="auto"/>
        <w:jc w:val="both"/>
      </w:pPr>
      <w:r>
        <w:rPr>
          <w:rFonts w:ascii="Times New Roman" w:hAnsi="Times New Roman"/>
          <w:sz w:val="21"/>
        </w:rPr>
        <w:t>Xét hàm đệ quy sau:</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void trace(int n) {</w:t>
      </w:r>
      <w:r>
        <w:br/>
      </w:r>
      <w:r xml:space="preserve">
        <w:rPr>
          <w:rFonts w:ascii="Consolas" w:hAnsi="Consolas"/>
          <w:color w:val="1E293B"/>
          <w:sz w:val="17"/>
          <w:noProof w:val="1"/>
        </w:rPr>
        <w:t xml:space="preserve">    if (n == 0) return;</w:t>
      </w:r>
      <w:r>
        <w:br/>
      </w:r>
      <w:r xml:space="preserve">
        <w:rPr>
          <w:rFonts w:ascii="Consolas" w:hAnsi="Consolas"/>
          <w:color w:val="1E293B"/>
          <w:sz w:val="17"/>
          <w:noProof w:val="1"/>
        </w:rPr>
        <w:t xml:space="preserve">    cout &lt;&lt; n &lt;&lt; " ";</w:t>
      </w:r>
      <w:r>
        <w:br/>
      </w:r>
      <w:r xml:space="preserve">
        <w:rPr>
          <w:rFonts w:ascii="Consolas" w:hAnsi="Consolas"/>
          <w:color w:val="1E293B"/>
          <w:sz w:val="17"/>
          <w:noProof w:val="1"/>
        </w:rPr>
        <w:t xml:space="preserve">    trace(n - 1);</w:t>
      </w:r>
      <w:r>
        <w:br/>
      </w:r>
      <w:r xml:space="preserve">
        <w:rPr>
          <w:rFonts w:ascii="Consolas" w:hAnsi="Consolas"/>
          <w:color w:val="1E293B"/>
          <w:sz w:val="17"/>
          <w:noProof w:val="1"/>
        </w:rPr>
        <w:t xml:space="preserve">    cout &lt;&lt; n &lt;&lt; " ";</w:t>
      </w:r>
      <w:r>
        <w:br/>
      </w:r>
      <w:r xml:space="preserve">
        <w:rPr>
          <w:rFonts w:ascii="Consolas" w:hAnsi="Consolas"/>
          <w:color w:val="1E293B"/>
          <w:sz w:val="17"/>
          <w:noProof w:val="1"/>
        </w:rPr>
        <w:t>}</w:t>
      </w:r>
    </w:p>
    <w:p>
      <w:pPr>
        <w:widowControl/>
        <w:spacing w:after="80" w:before="0" w:line="276" w:lineRule="auto"/>
        <w:jc w:val="both"/>
      </w:pPr>
      <w:r>
        <w:rPr>
          <w:rFonts w:ascii="Times New Roman" w:hAnsi="Times New Roman"/>
          <w:sz w:val="21"/>
        </w:rPr>
        <w:t xml:space="preserve">Khi gọi </w:t>
      </w:r>
      <w:r>
        <w:rPr>
          <w:rFonts w:ascii="Consolas" w:hAnsi="Consolas"/>
          <w:color w:val="1E293B"/>
          <w:sz w:val="17"/>
          <w:shd w:val="clear" w:color="auto" w:fill="F1F5F9"/>
        </w:rPr>
        <w:t>trace(3)</w:t>
      </w:r>
      <w:r>
        <w:rPr>
          <w:rFonts w:ascii="Times New Roman" w:hAnsi="Times New Roman"/>
          <w:sz w:val="21"/>
        </w:rPr>
        <w:t>, kết quả in ra màn hình chính xác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3 2 1</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onsolas" w:hAnsi="Consolas"/>
          <w:color w:val="1E293B"/>
          <w:sz w:val="17"/>
          <w:shd w:val="clear" w:color="auto" w:fill="F1F5F9"/>
        </w:rPr>
        <w:t>1 2 3 3 2 1</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3 2 1 1 2 3</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3 3 2 2 1 1</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Lệnh `cout` đầu tiên in trong pha Winding (`3 2 1`), lệnh `cout` thứ hai in trong pha Unwinding (`1 2 3`), tạo chuỗi đối xứng `3 2 1 1 2 3`.</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Lệnh </w:t>
      </w:r>
      <w:r>
        <w:rPr>
          <w:rFonts w:ascii="Consolas" w:hAnsi="Consolas"/>
          <w:color w:val="1E293B"/>
          <w:sz w:val="17"/>
          <w:shd w:val="clear" w:color="auto" w:fill="F1F5F9"/>
        </w:rPr>
        <w:t>cout</w:t>
      </w:r>
      <w:r>
        <w:rPr>
          <w:rFonts w:ascii="Times New Roman" w:hAnsi="Times New Roman"/>
          <w:sz w:val="20"/>
        </w:rPr>
        <w:t xml:space="preserve"> đầu tiên in trong pha Winding (</w:t>
      </w:r>
      <w:r>
        <w:rPr>
          <w:rFonts w:ascii="Consolas" w:hAnsi="Consolas"/>
          <w:color w:val="1E293B"/>
          <w:sz w:val="17"/>
          <w:shd w:val="clear" w:color="auto" w:fill="F1F5F9"/>
        </w:rPr>
        <w:t>3 2 1</w:t>
      </w:r>
      <w:r>
        <w:rPr>
          <w:rFonts w:ascii="Times New Roman" w:hAnsi="Times New Roman"/>
          <w:sz w:val="20"/>
        </w:rPr>
        <w:t xml:space="preserve">), lệnh </w:t>
      </w:r>
      <w:r>
        <w:rPr>
          <w:rFonts w:ascii="Consolas" w:hAnsi="Consolas"/>
          <w:color w:val="1E293B"/>
          <w:sz w:val="17"/>
          <w:shd w:val="clear" w:color="auto" w:fill="F1F5F9"/>
        </w:rPr>
        <w:t>cout</w:t>
      </w:r>
      <w:r>
        <w:rPr>
          <w:rFonts w:ascii="Times New Roman" w:hAnsi="Times New Roman"/>
          <w:sz w:val="20"/>
        </w:rPr>
        <w:t xml:space="preserve"> thứ hai in trong pha Unwinding (</w:t>
      </w:r>
      <w:r>
        <w:rPr>
          <w:rFonts w:ascii="Consolas" w:hAnsi="Consolas"/>
          <w:color w:val="1E293B"/>
          <w:sz w:val="17"/>
          <w:shd w:val="clear" w:color="auto" w:fill="F1F5F9"/>
        </w:rPr>
        <w:t>1 2 3</w:t>
      </w:r>
      <w:r>
        <w:rPr>
          <w:rFonts w:ascii="Times New Roman" w:hAnsi="Times New Roman"/>
          <w:sz w:val="20"/>
        </w:rPr>
        <w:t xml:space="preserve">), tạo chuỗi đối xứng </w:t>
      </w:r>
      <w:r>
        <w:rPr>
          <w:rFonts w:ascii="Consolas" w:hAnsi="Consolas"/>
          <w:color w:val="1E293B"/>
          <w:sz w:val="17"/>
          <w:shd w:val="clear" w:color="auto" w:fill="F1F5F9"/>
        </w:rPr>
        <w:t>3 2 1 1 2 3</w:t>
      </w:r>
      <w:r>
        <w:rPr>
          <w:rFonts w:ascii="Times New Roman" w:hAnsi="Times New Roman"/>
          <w:sz w:val="20"/>
        </w:rPr>
        <w:t>.</w:t>
      </w:r>
    </w:p>
    <w:p>
      <w:pPr>
        <w:pStyle w:val="Heading4"/>
      </w:pPr>
      <w:r/>
      <w:r>
        <w:rPr>
          <w:rFonts w:ascii="Calibri" w:hAnsi="Calibri"/>
          <w:b/>
          <w:i/>
          <w:color w:val="3A6A9A"/>
          <w:sz w:val="22"/>
        </w:rPr>
        <w:t>Câu 3 (cấu trúc bộ nhớ stack frame):</w:t>
      </w:r>
    </w:p>
    <w:p>
      <w:pPr>
        <w:widowControl/>
        <w:spacing w:after="80" w:before="0" w:line="276" w:lineRule="auto"/>
        <w:jc w:val="both"/>
      </w:pPr>
      <w:r>
        <w:rPr>
          <w:rFonts w:ascii="Times New Roman" w:hAnsi="Times New Roman"/>
          <w:sz w:val="21"/>
        </w:rPr>
        <w:t>Mỗi lần một hàm đệ quy được gọi, thông tin nào sau đây được lưu vào một Stack Frame (Activation Record)?</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Toàn bộ mã nguồn C++ của chương trình.</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Các tham số của hàm, biến cục bộ và địa chỉ trả về (Return Address).</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Bảng mã ASCII của các ký tự.</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Dữ liệu của file đề bài.</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Mỗi Stack Frame lưu trữ ngữ cảnh thực thi riêng biệt của lần gọi hàm đó (biến cục bộ, tham số và địa chỉ lệnh cần thực thi tiếp khi hàm con kết thúc).</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Mỗi Stack Frame lưu trữ ngữ cảnh thực thi riêng biệt của lần gọi hàm đó (biến cục bộ, tham số và địa chỉ lệnh cần thực thi tiếp khi hàm con kết thúc).</w:t>
      </w:r>
    </w:p>
    <w:p>
      <w:pPr>
        <w:pStyle w:val="Heading4"/>
      </w:pPr>
      <w:r/>
      <w:r>
        <w:rPr>
          <w:rFonts w:ascii="Calibri" w:hAnsi="Calibri"/>
          <w:b/>
          <w:i/>
          <w:color w:val="3A6A9A"/>
          <w:sz w:val="22"/>
        </w:rPr>
        <w:t>Câu 4 (độ phức tạp chính xác của fibonacci đệ quy):</w:t>
      </w:r>
    </w:p>
    <w:p>
      <w:pPr>
        <w:widowControl/>
        <w:spacing w:after="80" w:before="0" w:line="276" w:lineRule="auto"/>
        <w:jc w:val="both"/>
      </w:pPr>
      <w:r>
        <w:rPr>
          <w:rFonts w:ascii="Times New Roman" w:hAnsi="Times New Roman"/>
          <w:sz w:val="21"/>
        </w:rPr>
        <w:t>Hàm đệ quy tính số Fibonacci thuần túy:</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int fib(int n) {</w:t>
      </w:r>
      <w:r>
        <w:br/>
      </w:r>
      <w:r xml:space="preserve">
        <w:rPr>
          <w:rFonts w:ascii="Consolas" w:hAnsi="Consolas"/>
          <w:color w:val="1E293B"/>
          <w:sz w:val="17"/>
          <w:noProof w:val="1"/>
        </w:rPr>
        <w:t xml:space="preserve">    if (n &lt;= 1) return n;</w:t>
      </w:r>
      <w:r>
        <w:br/>
      </w:r>
      <w:r xml:space="preserve">
        <w:rPr>
          <w:rFonts w:ascii="Consolas" w:hAnsi="Consolas"/>
          <w:color w:val="1E293B"/>
          <w:sz w:val="17"/>
          <w:noProof w:val="1"/>
        </w:rPr>
        <w:t xml:space="preserve">    return fib(n - 1) + fib(n - 2);</w:t>
      </w:r>
      <w:r>
        <w:br/>
      </w:r>
      <w:r xml:space="preserve">
        <w:rPr>
          <w:rFonts w:ascii="Consolas" w:hAnsi="Consolas"/>
          <w:color w:val="1E293B"/>
          <w:sz w:val="17"/>
          <w:noProof w:val="1"/>
        </w:rPr>
        <w:t>}</w:t>
      </w:r>
    </w:p>
    <w:p>
      <w:pPr>
        <w:widowControl/>
        <w:spacing w:after="80" w:before="0" w:line="276" w:lineRule="auto"/>
        <w:jc w:val="both"/>
      </w:pPr>
      <w:r>
        <w:rPr>
          <w:rFonts w:ascii="Times New Roman" w:hAnsi="Times New Roman"/>
          <w:sz w:val="21"/>
        </w:rPr>
        <w:t>có độ phức tạp thời gian tiệm cận chính xác (Tight Bound) là bao nhiêu?</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O(N)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ambria Math" w:hAnsi="Cambria Math"/>
          <w:i/>
          <w:sz w:val="20"/>
        </w:rPr>
        <w:t>O(N²)</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O(log 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Θ(varphi^N)</w:t>
      </w:r>
      <w:r>
        <w:rPr>
          <w:rFonts w:ascii="Times New Roman" w:hAnsi="Times New Roman"/>
          <w:sz w:val="21"/>
        </w:rPr>
        <w:t xml:space="preserve"> với </w:t>
      </w:r>
      <w:r>
        <w:rPr>
          <w:rFonts w:ascii="Cambria Math" w:hAnsi="Cambria Math"/>
          <w:i/>
          <w:sz w:val="20"/>
        </w:rPr>
        <w:t>varphi = (1 + sqrt{5})/2 approx 1.618</w:t>
      </w:r>
      <w:r>
        <w:rPr>
          <w:rFonts w:ascii="Times New Roman" w:hAnsi="Times New Roman"/>
          <w:sz w:val="21"/>
        </w:rPr>
        <w:t xml:space="preserve"> (thường được chặn trên bởi </w:t>
      </w:r>
      <w:r>
        <w:rPr>
          <w:rFonts w:ascii="Cambria Math" w:hAnsi="Cambria Math"/>
          <w:i/>
          <w:sz w:val="20"/>
        </w:rPr>
        <w:t>O(2^N)</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Số lượng lời gọi hàm thỏa mãn hệ thức truy hồi Fibonacci, có nghiệm chính xác tỷ lệ với lũy thừa tỉ lệ vàng </w:t>
      </w:r>
      <w:r>
        <w:rPr>
          <w:rFonts w:ascii="Cambria Math" w:hAnsi="Cambria Math"/>
          <w:i/>
          <w:color w:val="0F2A44"/>
          <w:sz w:val="20"/>
        </w:rPr>
        <w:t>varphi^N approx 1.618^N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Số lượng lời gọi hàm thỏa mãn hệ thức truy hồi Fibonacci, có nghiệm chính xác tỷ lệ với lũy thừa tỉ lệ vàng </w:t>
      </w:r>
      <w:r>
        <w:rPr>
          <w:rFonts w:ascii="Cambria Math" w:hAnsi="Cambria Math"/>
          <w:i/>
          <w:color w:val="1B4A6B"/>
          <w:sz w:val="20"/>
        </w:rPr>
        <w:t>varphi^N approx 1.618^N</w:t>
      </w:r>
      <w:r>
        <w:rPr>
          <w:rFonts w:ascii="Times New Roman" w:hAnsi="Times New Roman"/>
          <w:sz w:val="20"/>
        </w:rPr>
        <w:t>.</w:t>
      </w:r>
    </w:p>
    <w:p>
      <w:pPr>
        <w:pStyle w:val="Heading4"/>
      </w:pPr>
      <w:r/>
      <w:r>
        <w:rPr>
          <w:rFonts w:ascii="Calibri" w:hAnsi="Calibri"/>
          <w:b/>
          <w:i/>
          <w:color w:val="3A6A9A"/>
          <w:sz w:val="22"/>
        </w:rPr>
        <w:t>Câu 5 (bẫy tràn stack overflow):</w:t>
      </w:r>
    </w:p>
    <w:p>
      <w:pPr>
        <w:widowControl/>
        <w:spacing w:after="80" w:before="0" w:line="276" w:lineRule="auto"/>
        <w:jc w:val="both"/>
      </w:pPr>
      <w:r>
        <w:rPr>
          <w:rFonts w:ascii="Times New Roman" w:hAnsi="Times New Roman"/>
          <w:sz w:val="21"/>
        </w:rPr>
        <w:t>Yếu tố nào sau đây quyết định trực tiếp việc một hàm đệ quy có gây ra lỗi tràn bộ nhớ ngăn xếp (Stack Overflow) hay không?</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Hàm đệ quy có quá nhiều tham số kiểu </w:t>
      </w:r>
      <w:r>
        <w:rPr>
          <w:rFonts w:ascii="Consolas" w:hAnsi="Consolas"/>
          <w:color w:val="1E293B"/>
          <w:sz w:val="17"/>
          <w:shd w:val="clear" w:color="auto" w:fill="F1F5F9"/>
        </w:rPr>
        <w:t>int</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Tích của độ sâu đệ quy tối đa và dung lượng bộ nhớ tiêu thụ trên mỗi Stack Frame vượt quá giới hạn stack của hệ thống.</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Hàm đệ quy có kiểu trả về là </w:t>
      </w:r>
      <w:r>
        <w:rPr>
          <w:rFonts w:ascii="Consolas" w:hAnsi="Consolas"/>
          <w:color w:val="1E293B"/>
          <w:sz w:val="17"/>
          <w:shd w:val="clear" w:color="auto" w:fill="F1F5F9"/>
        </w:rPr>
        <w:t>void</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Hàm đệ quy chạy trên hệ điều hành 64-bit.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Stack có kích thước hữu hạn. An toàn stack đòi hỏi phải kiểm soát đồng thời cả chiều sâu đệ quy và kích thước biến cục bộ trong mỗi frame.</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Stack có kích thước hữu hạn. An toàn stack đòi hỏi phải kiểm soát đồng thời cả chiều sâu đệ quy và kích thước biến cục bộ trong mỗi frame.</w:t>
      </w:r>
    </w:p>
    <w:p>
      <w:pPr>
        <w:pStyle w:val="Heading4"/>
      </w:pPr>
      <w:r/>
      <w:r>
        <w:rPr>
          <w:rFonts w:ascii="Calibri" w:hAnsi="Calibri"/>
          <w:b/>
          <w:i/>
          <w:color w:val="3A6A9A"/>
          <w:sz w:val="22"/>
        </w:rPr>
        <w:t>Câu 6 (bẫy gọi đệ quy lặp lại):</w:t>
      </w:r>
    </w:p>
    <w:p>
      <w:pPr>
        <w:widowControl/>
        <w:spacing w:after="80" w:before="0" w:line="276" w:lineRule="auto"/>
        <w:jc w:val="both"/>
      </w:pPr>
      <w:r>
        <w:rPr>
          <w:rFonts w:ascii="Times New Roman" w:hAnsi="Times New Roman"/>
          <w:sz w:val="21"/>
        </w:rPr>
        <w:t xml:space="preserve">Trong thuật toán lũy thừa nhị phân </w:t>
      </w:r>
      <w:r>
        <w:rPr>
          <w:rFonts w:ascii="Cambria Math" w:hAnsi="Cambria Math"/>
          <w:i/>
          <w:color w:val="1B4A6B"/>
          <w:sz w:val="21"/>
        </w:rPr>
        <w:t>A^B</w:t>
      </w:r>
      <w:r>
        <w:rPr>
          <w:rFonts w:ascii="Times New Roman" w:hAnsi="Times New Roman"/>
          <w:sz w:val="21"/>
        </w:rPr>
        <w:t xml:space="preserve">, nếu viết: </w:t>
      </w:r>
      <w:r>
        <w:rPr>
          <w:rFonts w:ascii="Consolas" w:hAnsi="Consolas"/>
          <w:color w:val="1E293B"/>
          <w:sz w:val="17"/>
          <w:shd w:val="clear" w:color="auto" w:fill="F1F5F9"/>
        </w:rPr>
        <w:t>return power(a, b / 2) * power(a, b / 2);</w:t>
      </w:r>
      <w:r>
        <w:rPr>
          <w:rFonts w:ascii="Times New Roman" w:hAnsi="Times New Roman"/>
          <w:sz w:val="21"/>
        </w:rPr>
        <w:t xml:space="preserve"> thay vì lưu vào biến tạm </w:t>
      </w:r>
      <w:r>
        <w:rPr>
          <w:rFonts w:ascii="Consolas" w:hAnsi="Consolas"/>
          <w:color w:val="1E293B"/>
          <w:sz w:val="17"/>
          <w:shd w:val="clear" w:color="auto" w:fill="F1F5F9"/>
        </w:rPr>
        <w:t>long long half = power(a, b / 2);</w:t>
      </w:r>
      <w:r>
        <w:rPr>
          <w:rFonts w:ascii="Times New Roman" w:hAnsi="Times New Roman"/>
          <w:sz w:val="21"/>
        </w:rPr>
        <w:t>, độ phức tạp thời gian sẽ bị suy biến thành:</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Vẫn giữ nguyên </w:t>
      </w:r>
      <w:r>
        <w:rPr>
          <w:rFonts w:ascii="Cambria Math" w:hAnsi="Cambria Math"/>
          <w:i/>
          <w:sz w:val="20"/>
        </w:rPr>
        <w:t>O(log B)</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Bị suy biến thành </w:t>
      </w:r>
      <w:r>
        <w:rPr>
          <w:rFonts w:ascii="Consolas" w:hAnsi="Consolas"/>
          <w:color w:val="1E293B"/>
          <w:sz w:val="17"/>
          <w:shd w:val="clear" w:color="auto" w:fill="F1F5F9"/>
        </w:rPr>
        <w:t>Theta(B)</w:t>
      </w:r>
      <w:r>
        <w:rPr>
          <w:rFonts w:ascii="Times New Roman" w:hAnsi="Times New Roman"/>
          <w:sz w:val="21"/>
        </w:rPr>
        <w:t xml:space="preserve"> (tương đương với vòng lặp nhân tuần tự).</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O(1)</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O(B²)</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Việc gọi lại 2 lần cùng một hàm con biến cây gọi hàm thành cây nhị phân đầy đủ có số lượng nút bằng </w:t>
      </w:r>
      <w:r>
        <w:rPr>
          <w:rFonts w:ascii="Cambria Math" w:hAnsi="Cambria Math"/>
          <w:i/>
          <w:color w:val="0F2A44"/>
          <w:sz w:val="20"/>
        </w:rPr>
        <w:t>2log_² B = B</w:t>
      </w:r>
      <w:r>
        <w:rPr>
          <w:rFonts w:ascii="Times New Roman" w:hAnsi="Times New Roman"/>
          <w:i/>
          <w:color w:val="1E405A"/>
          <w:sz w:val="20"/>
        </w:rPr>
        <w:t>, làm mất hoàn toàn ưu thế của chia để trị.</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Việc gọi lại 2 lần cùng một hàm con biến cây gọi hàm thành cây nhị phân đầy đủ có số lượng nút bằng </w:t>
      </w:r>
      <w:r>
        <w:rPr>
          <w:rFonts w:ascii="Cambria Math" w:hAnsi="Cambria Math"/>
          <w:i/>
          <w:color w:val="1B4A6B"/>
          <w:sz w:val="20"/>
        </w:rPr>
        <w:t>2log_² B = B</w:t>
      </w:r>
      <w:r>
        <w:rPr>
          <w:rFonts w:ascii="Times New Roman" w:hAnsi="Times New Roman"/>
          <w:sz w:val="20"/>
        </w:rPr>
        <w:t>, làm mất hoàn toàn ưu thế của chia để trị.</w:t>
      </w:r>
    </w:p>
    <w:p>
      <w:pPr>
        <w:pStyle w:val="Heading4"/>
      </w:pPr>
      <w:r/>
      <w:r>
        <w:rPr>
          <w:rFonts w:ascii="Calibri" w:hAnsi="Calibri"/>
          <w:b/>
          <w:i/>
          <w:color w:val="3A6A9A"/>
          <w:sz w:val="22"/>
        </w:rPr>
        <w:t>Câu 7 (đặc điểm tail recursion trong c++):</w:t>
      </w:r>
    </w:p>
    <w:p>
      <w:pPr>
        <w:widowControl/>
        <w:spacing w:after="80" w:before="0" w:line="276" w:lineRule="auto"/>
        <w:jc w:val="both"/>
      </w:pPr>
      <w:r>
        <w:rPr>
          <w:rFonts w:ascii="Times New Roman" w:hAnsi="Times New Roman"/>
          <w:sz w:val="21"/>
        </w:rPr>
        <w:t>Nhận định nào sau đây là chính xác nhất về Đệ quy đuôi (Tail Recursion) trong ngôn ngữ C++ chuẩn thi đấu?</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C++ luôn tự động tối ưu đệ quy đuôi thành vòng lặp với bộ nhớ </w:t>
      </w:r>
      <w:r>
        <w:rPr>
          <w:rFonts w:ascii="Cambria Math" w:hAnsi="Cambria Math"/>
          <w:i/>
          <w:sz w:val="20"/>
        </w:rPr>
        <w:t>O(1)</w:t>
      </w:r>
      <w:r>
        <w:rPr>
          <w:rFonts w:ascii="Times New Roman" w:hAnsi="Times New Roman"/>
          <w:sz w:val="21"/>
        </w:rPr>
        <w:t xml:space="preserve"> trong mọi trường hợp.</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C++ không đảm bảo luôn tối ưu đệ quy đuôi; mức độ tối ưu phụ thuộc vào trình biên dịch, cờ tối ưu và kiến trúc CPU, do đó vẫn có nguy cơ tràn stack.</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Đệ quy đuôi chạy chậm hơn đệ quy thông thường.</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Đệ quy đuôi chỉ áp dụng được cho hàm trả về </w:t>
      </w:r>
      <w:r>
        <w:rPr>
          <w:rFonts w:ascii="Consolas" w:hAnsi="Consolas"/>
          <w:color w:val="1E293B"/>
          <w:sz w:val="17"/>
          <w:shd w:val="clear" w:color="auto" w:fill="F1F5F9"/>
        </w:rPr>
        <w:t>void</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Chuẩn ngôn ngữ C++ không bắt buộc Tail Call Optimization (TCO), lập trình viên thi đấu không được phép giả định stack sẽ được giải phóng an toàn.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Chuẩn ngôn ngữ C++ không bắt buộc Tail Call Optimization (TCO), lập trình viên thi đấu không được phép giả định stack sẽ được giải phóng an toàn.</w:t>
      </w:r>
    </w:p>
    <w:p>
      <w:pPr>
        <w:pStyle w:val="Heading4"/>
      </w:pPr>
      <w:r/>
      <w:r>
        <w:rPr>
          <w:rFonts w:ascii="Calibri" w:hAnsi="Calibri"/>
          <w:b/>
          <w:i/>
          <w:color w:val="3A6A9A"/>
          <w:sz w:val="22"/>
        </w:rPr>
        <w:t>Câu 8 (số bước di chuyển tháp hà nội):</w:t>
      </w:r>
    </w:p>
    <w:p>
      <w:pPr>
        <w:widowControl/>
        <w:spacing w:after="80" w:before="0" w:line="276" w:lineRule="auto"/>
        <w:jc w:val="both"/>
      </w:pPr>
      <w:r>
        <w:rPr>
          <w:rFonts w:ascii="Times New Roman" w:hAnsi="Times New Roman"/>
          <w:sz w:val="21"/>
        </w:rPr>
        <w:t xml:space="preserve">Với bài toán Tháp Hà Nội chuẩn gồm </w:t>
      </w:r>
      <w:r>
        <w:rPr>
          <w:rFonts w:ascii="Consolas" w:hAnsi="Consolas"/>
          <w:color w:val="1E293B"/>
          <w:sz w:val="17"/>
          <w:shd w:val="clear" w:color="auto" w:fill="F1F5F9"/>
        </w:rPr>
        <w:t>N</w:t>
      </w:r>
      <w:r>
        <w:rPr>
          <w:rFonts w:ascii="Times New Roman" w:hAnsi="Times New Roman"/>
          <w:sz w:val="21"/>
        </w:rPr>
        <w:t xml:space="preserve"> đĩa, số bước di chuyển tối thiểu chính xác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2N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ambria Math" w:hAnsi="Cambria Math"/>
          <w:i/>
          <w:sz w:val="20"/>
        </w:rPr>
        <w:t>N²</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2^N - 1</w:t>
      </w:r>
      <w:r>
        <w:rPr>
          <w:rFonts w:ascii="Times New Roman" w:hAnsi="Times New Roman"/>
          <w:sz w:val="21"/>
        </w:rPr>
        <w:t xml:space="preserve"> (đạt độ phức tạp thời gian </w:t>
      </w:r>
      <w:r>
        <w:rPr>
          <w:rFonts w:ascii="Cambria Math" w:hAnsi="Cambria Math"/>
          <w:i/>
          <w:sz w:val="20"/>
        </w:rPr>
        <w:t>Θ(2^N)</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Hệ thức truy hồi số bước chuyển đĩa là </w:t>
      </w:r>
      <w:r>
        <w:rPr>
          <w:rFonts w:ascii="Cambria Math" w:hAnsi="Cambria Math"/>
          <w:i/>
          <w:color w:val="0F2A44"/>
          <w:sz w:val="20"/>
        </w:rPr>
        <w:t>T(N) = 2T(N - 1) + 1</w:t>
      </w:r>
      <w:r>
        <w:rPr>
          <w:rFonts w:ascii="Times New Roman" w:hAnsi="Times New Roman"/>
          <w:i/>
          <w:color w:val="1E405A"/>
          <w:sz w:val="20"/>
        </w:rPr>
        <w:t xml:space="preserve"> với </w:t>
      </w:r>
      <w:r>
        <w:rPr>
          <w:rFonts w:ascii="Cambria Math" w:hAnsi="Cambria Math"/>
          <w:i/>
          <w:color w:val="0F2A44"/>
          <w:sz w:val="20"/>
        </w:rPr>
        <w:t>T(1) = 1</w:t>
      </w:r>
      <w:r>
        <w:rPr>
          <w:rFonts w:ascii="Times New Roman" w:hAnsi="Times New Roman"/>
          <w:i/>
          <w:color w:val="1E405A"/>
          <w:sz w:val="20"/>
        </w:rPr>
        <w:t xml:space="preserve">, giải hệ thức thu được nghiệm tổng quát </w:t>
      </w:r>
      <w:r>
        <w:rPr>
          <w:rFonts w:ascii="Cambria Math" w:hAnsi="Cambria Math"/>
          <w:i/>
          <w:color w:val="0F2A44"/>
          <w:sz w:val="20"/>
        </w:rPr>
        <w:t>T(N) = 2^N - 1</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Hệ thức truy hồi số bước chuyển đĩa là </w:t>
      </w:r>
      <w:r>
        <w:rPr>
          <w:rFonts w:ascii="Cambria Math" w:hAnsi="Cambria Math"/>
          <w:i/>
          <w:color w:val="1B4A6B"/>
          <w:sz w:val="20"/>
        </w:rPr>
        <w:t>T(N) = 2T(N - 1) + 1</w:t>
      </w:r>
      <w:r>
        <w:rPr>
          <w:rFonts w:ascii="Times New Roman" w:hAnsi="Times New Roman"/>
          <w:sz w:val="20"/>
        </w:rPr>
        <w:t xml:space="preserve"> với </w:t>
      </w:r>
      <w:r>
        <w:rPr>
          <w:rFonts w:ascii="Cambria Math" w:hAnsi="Cambria Math"/>
          <w:i/>
          <w:color w:val="1B4A6B"/>
          <w:sz w:val="20"/>
        </w:rPr>
        <w:t>T(1) = 1</w:t>
      </w:r>
      <w:r>
        <w:rPr>
          <w:rFonts w:ascii="Times New Roman" w:hAnsi="Times New Roman"/>
          <w:sz w:val="20"/>
        </w:rPr>
        <w:t xml:space="preserve">, giải hệ thức thu được nghiệm tổng quát </w:t>
      </w:r>
      <w:r>
        <w:rPr>
          <w:rFonts w:ascii="Cambria Math" w:hAnsi="Cambria Math"/>
          <w:i/>
          <w:color w:val="1B4A6B"/>
          <w:sz w:val="20"/>
        </w:rPr>
        <w:t>T(N) = 2^N - 1</w:t>
      </w:r>
      <w:r>
        <w:rPr>
          <w:rFonts w:ascii="Times New Roman" w:hAnsi="Times New Roman"/>
          <w:sz w:val="20"/>
        </w:rPr>
        <w:t>.</w:t>
      </w:r>
    </w:p>
    <w:p>
      <w:pPr>
        <w:pStyle w:val="Heading4"/>
      </w:pPr>
      <w:r/>
      <w:r>
        <w:rPr>
          <w:rFonts w:ascii="Calibri" w:hAnsi="Calibri"/>
          <w:b/>
          <w:i/>
          <w:color w:val="3A6A9A"/>
          <w:sz w:val="22"/>
        </w:rPr>
        <w:t>Câu 9 (bản chất đệ quy chia đôi tìm min/max):</w:t>
      </w:r>
    </w:p>
    <w:p>
      <w:pPr>
        <w:widowControl/>
        <w:spacing w:after="80" w:before="0" w:line="276" w:lineRule="auto"/>
        <w:jc w:val="both"/>
      </w:pPr>
      <w:r>
        <w:rPr>
          <w:rFonts w:ascii="Times New Roman" w:hAnsi="Times New Roman"/>
          <w:sz w:val="21"/>
        </w:rPr>
        <w:t xml:space="preserve">Khi tìm Min/Max của mảng </w:t>
      </w:r>
      <w:r>
        <w:rPr>
          <w:rFonts w:ascii="Consolas" w:hAnsi="Consolas"/>
          <w:color w:val="1E293B"/>
          <w:sz w:val="17"/>
          <w:shd w:val="clear" w:color="auto" w:fill="F1F5F9"/>
        </w:rPr>
        <w:t>N</w:t>
      </w:r>
      <w:r>
        <w:rPr>
          <w:rFonts w:ascii="Times New Roman" w:hAnsi="Times New Roman"/>
          <w:sz w:val="21"/>
        </w:rPr>
        <w:t xml:space="preserve"> phần tử bằng hàm đệ quy chia đôi </w:t>
      </w:r>
      <w:r>
        <w:rPr>
          <w:rFonts w:ascii="Cambria Math" w:hAnsi="Cambria Math"/>
          <w:i/>
          <w:color w:val="1B4A6B"/>
          <w:sz w:val="21"/>
        </w:rPr>
        <w:t>getMin(l, r) = min(getMin(l, mid), getMin(mid + 1, r))</w:t>
      </w:r>
      <w:r>
        <w:rPr>
          <w:rFonts w:ascii="Times New Roman" w:hAnsi="Times New Roman"/>
          <w:sz w:val="21"/>
        </w:rPr>
        <w:t>, độ phức tạp thời gian tiệm cận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O(log N)</w:t>
      </w:r>
      <w:r>
        <w:rPr>
          <w:rFonts w:ascii="Times New Roman" w:hAnsi="Times New Roman"/>
          <w:sz w:val="21"/>
        </w:rPr>
        <w:t xml:space="preserve"> vì mảng luôn được chia đôi ở mỗi bước.</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Θ(N)</w:t>
      </w:r>
      <w:r>
        <w:rPr>
          <w:rFonts w:ascii="Times New Roman" w:hAnsi="Times New Roman"/>
          <w:sz w:val="21"/>
        </w:rPr>
        <w:t xml:space="preserve"> vì thuật toán bắt buộc phải thăm và so sánh toàn bộ </w:t>
      </w:r>
      <w:r>
        <w:rPr>
          <w:rFonts w:ascii="Consolas" w:hAnsi="Consolas"/>
          <w:color w:val="1E293B"/>
          <w:sz w:val="17"/>
          <w:shd w:val="clear" w:color="auto" w:fill="F1F5F9"/>
        </w:rPr>
        <w:t>N</w:t>
      </w:r>
      <w:r>
        <w:rPr>
          <w:rFonts w:ascii="Times New Roman" w:hAnsi="Times New Roman"/>
          <w:sz w:val="21"/>
        </w:rPr>
        <w:t xml:space="preserve"> phần tử của cả hai nửa mảng.</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O(N log N)</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O(1)</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Hệ thức thời gian là </w:t>
      </w:r>
      <w:r>
        <w:rPr>
          <w:rFonts w:ascii="Cambria Math" w:hAnsi="Cambria Math"/>
          <w:i/>
          <w:color w:val="0F2A44"/>
          <w:sz w:val="20"/>
        </w:rPr>
        <w:t>T(N) = 2T(N/2) + O(1)</w:t>
      </w:r>
      <w:r>
        <w:rPr>
          <w:rFonts w:ascii="Times New Roman" w:hAnsi="Times New Roman"/>
          <w:i/>
          <w:color w:val="1E405A"/>
          <w:sz w:val="20"/>
        </w:rPr>
        <w:t xml:space="preserve">. Theo định lý thợ (Master Theorem), độ phức tạp là </w:t>
      </w:r>
      <w:r>
        <w:rPr>
          <w:rFonts w:ascii="Cambria Math" w:hAnsi="Cambria Math"/>
          <w:i/>
          <w:color w:val="0F2A44"/>
          <w:sz w:val="20"/>
        </w:rPr>
        <w:t>Θ(N)</w:t>
      </w:r>
      <w:r>
        <w:rPr>
          <w:rFonts w:ascii="Times New Roman" w:hAnsi="Times New Roman"/>
          <w:i/>
          <w:color w:val="1E405A"/>
          <w:sz w:val="20"/>
        </w:rPr>
        <w:t xml:space="preserve">. "Chia đôi" không đồng nghĩa với </w:t>
      </w:r>
      <w:r>
        <w:rPr>
          <w:rFonts w:ascii="Cambria Math" w:hAnsi="Cambria Math"/>
          <w:i/>
          <w:color w:val="0F2A44"/>
          <w:sz w:val="20"/>
        </w:rPr>
        <w:t>O(log N)</w:t>
      </w:r>
      <w:r>
        <w:rPr>
          <w:rFonts w:ascii="Times New Roman" w:hAnsi="Times New Roman"/>
          <w:i/>
          <w:color w:val="1E405A"/>
          <w:sz w:val="20"/>
        </w:rPr>
        <w:t xml:space="preserve"> nếu phải duyệt cả hai nhánh.</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Hệ thức thời gian là </w:t>
      </w:r>
      <w:r>
        <w:rPr>
          <w:rFonts w:ascii="Cambria Math" w:hAnsi="Cambria Math"/>
          <w:i/>
          <w:color w:val="1B4A6B"/>
          <w:sz w:val="20"/>
        </w:rPr>
        <w:t>T(N) = 2T(N/2) + O(1)</w:t>
      </w:r>
      <w:r>
        <w:rPr>
          <w:rFonts w:ascii="Times New Roman" w:hAnsi="Times New Roman"/>
          <w:sz w:val="20"/>
        </w:rPr>
        <w:t xml:space="preserve">. Theo định lý thợ (Master Theorem), độ phức tạp là </w:t>
      </w:r>
      <w:r>
        <w:rPr>
          <w:rFonts w:ascii="Cambria Math" w:hAnsi="Cambria Math"/>
          <w:i/>
          <w:color w:val="1B4A6B"/>
          <w:sz w:val="20"/>
        </w:rPr>
        <w:t>Θ(N)</w:t>
      </w:r>
      <w:r>
        <w:rPr>
          <w:rFonts w:ascii="Times New Roman" w:hAnsi="Times New Roman"/>
          <w:sz w:val="20"/>
        </w:rPr>
        <w:t xml:space="preserve">. "Chia đôi" không đồng nghĩa với </w:t>
      </w:r>
      <w:r>
        <w:rPr>
          <w:rFonts w:ascii="Cambria Math" w:hAnsi="Cambria Math"/>
          <w:i/>
          <w:color w:val="1B4A6B"/>
          <w:sz w:val="20"/>
        </w:rPr>
        <w:t>O(log N)</w:t>
      </w:r>
      <w:r>
        <w:rPr>
          <w:rFonts w:ascii="Times New Roman" w:hAnsi="Times New Roman"/>
          <w:sz w:val="20"/>
        </w:rPr>
        <w:t xml:space="preserve"> nếu phải duyệt cả hai nhánh.</w:t>
      </w:r>
    </w:p>
    <w:p>
      <w:pPr>
        <w:pStyle w:val="Heading4"/>
      </w:pPr>
      <w:r/>
      <w:r>
        <w:rPr>
          <w:rFonts w:ascii="Calibri" w:hAnsi="Calibri"/>
          <w:b/>
          <w:i/>
          <w:color w:val="3A6A9A"/>
          <w:sz w:val="22"/>
        </w:rPr>
        <w:t>Câu 10 (hiện tượng overlapping subproblems):</w:t>
      </w:r>
    </w:p>
    <w:p>
      <w:pPr>
        <w:widowControl/>
        <w:spacing w:after="80" w:before="0" w:line="276" w:lineRule="auto"/>
        <w:jc w:val="both"/>
      </w:pPr>
      <w:r>
        <w:rPr>
          <w:rFonts w:ascii="Times New Roman" w:hAnsi="Times New Roman"/>
          <w:sz w:val="21"/>
        </w:rPr>
        <w:t>Hiện tượng nhiều hàm đệ quy con có cùng tham số đầu vào bị tính toán lặp đi lặp lại nhiều lần trên cây đệ quy là tiền đề trực tiếp để phát triển phương pháp tối ưu nào sau đây?</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Tìm kiếm nhị phân (Binary Search).</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Kỹ thuật hai con trỏ (Two Pointers).</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Quy hoạch động &amp; Bảng nhớ (Dynamic Programming &amp; Memoization).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Sắp xếp trộn (Merge Sort).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Khi một bài toán có tính chất bài toán con trùng lặp (Overlapping Subproblems), ta có thể lưu kết quả tính được lần đầu vào bảng nhớ để tái sử dụng ngay trong </w:t>
      </w:r>
      <w:r>
        <w:rPr>
          <w:rFonts w:ascii="Cambria Math" w:hAnsi="Cambria Math"/>
          <w:i/>
          <w:color w:val="0F2A44"/>
          <w:sz w:val="20"/>
        </w:rPr>
        <w:t>O(1)</w:t>
      </w:r>
      <w:r>
        <w:rPr>
          <w:rFonts w:ascii="Times New Roman" w:hAnsi="Times New Roman"/>
          <w:i/>
          <w:color w:val="1E405A"/>
          <w:sz w:val="20"/>
        </w:rPr>
        <w:t xml:space="preserve"> ở các lần gặp tiếp theo, chính là bản chất của Quy hoạch động.</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Khi một bài toán có tính chất bài toán con trùng lặp (Overlapping Subproblems), ta có thể lưu kết quả tính được lần đầu vào bảng nhớ để tái sử dụng ngay trong </w:t>
      </w:r>
      <w:r>
        <w:rPr>
          <w:rFonts w:ascii="Cambria Math" w:hAnsi="Cambria Math"/>
          <w:i/>
          <w:color w:val="1B4A6B"/>
          <w:sz w:val="20"/>
        </w:rPr>
        <w:t>O(1)</w:t>
      </w:r>
      <w:r>
        <w:rPr>
          <w:rFonts w:ascii="Times New Roman" w:hAnsi="Times New Roman"/>
          <w:sz w:val="20"/>
        </w:rPr>
        <w:t xml:space="preserve"> ở các lần gặp tiếp theo, chính là bản chất của Quy hoạch động.</w:t>
      </w:r>
    </w:p>
    <w:p>
      <w:pPr>
        <w:pStyle w:val="Heading2"/>
      </w:pPr>
      <w:r/>
      <w:r>
        <w:rPr>
          <w:rFonts w:ascii="Calibri" w:hAnsi="Calibri"/>
          <w:b/>
          <w:color w:val="1A4A6B"/>
          <w:sz w:val="26"/>
        </w:rPr>
        <w:t>Ma trận bài tập thực hành (p0 → p5)</w:t>
      </w:r>
    </w:p>
    <w:p>
      <w:pPr>
        <w:pStyle w:val="Heading3"/>
      </w:pPr>
      <w:r/>
      <w:r>
        <w:rPr>
          <w:rFonts w:ascii="Calibri" w:hAnsi="Calibri"/>
          <w:b/>
          <w:color w:val="2E5E8A"/>
          <w:sz w:val="23"/>
        </w:rPr>
        <w:t>Phân tầng lộ trình học tập lesson 10:</w:t>
      </w:r>
    </w:p>
    <w:p>
      <w:pPr>
        <w:pStyle w:val="ListBullet"/>
        <w:spacing w:after="40" w:before="20"/>
        <w:ind w:left="340" w:hanging="227"/>
      </w:pPr>
      <w:r/>
      <w:r>
        <w:rPr>
          <w:rFonts w:ascii="Times New Roman" w:hAnsi="Times New Roman"/>
          <w:sz w:val="21"/>
        </w:rPr>
        <w:t xml:space="preserve">**Nhóm Cốt Lõi (Core Foundations - Bắt buộc </w:t>
      </w:r>
      <w:r>
        <w:rPr>
          <w:rFonts w:ascii="Consolas" w:hAnsi="Consolas"/>
          <w:color w:val="1E293B"/>
          <w:sz w:val="17"/>
          <w:shd w:val="clear" w:color="auto" w:fill="F1F5F9"/>
        </w:rPr>
        <w:t>CPPB-REC-01</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onsolas" w:hAnsi="Consolas"/>
          <w:color w:val="1E293B"/>
          <w:sz w:val="17"/>
          <w:shd w:val="clear" w:color="auto" w:fill="F1F5F9"/>
        </w:rPr>
        <w:t>12</w:t>
      </w:r>
      <w:r>
        <w:rPr>
          <w:rFonts w:ascii="Times New Roman" w:hAnsi="Times New Roman"/>
          <w:sz w:val="21"/>
        </w:rPr>
        <w:t>):** Nắm vững Winding/Unwinding phase, Base case, Đệ quy tuyến tính vs Đệ quy nhị phân, Tháp Hà Nội, Khảo sát cây Fibonacci.</w:t>
      </w:r>
    </w:p>
    <w:p>
      <w:pPr>
        <w:pStyle w:val="ListBullet"/>
        <w:spacing w:after="40" w:before="20"/>
        <w:ind w:left="340" w:hanging="227"/>
      </w:pPr>
      <w:r/>
      <w:r>
        <w:rPr>
          <w:rFonts w:ascii="Times New Roman" w:hAnsi="Times New Roman"/>
          <w:sz w:val="21"/>
        </w:rPr>
        <w:t xml:space="preserve">**Nhóm Thử Thách Mở Rộng (Advanced &amp; Optional Extension </w:t>
      </w:r>
      <w:r>
        <w:rPr>
          <w:rFonts w:ascii="Consolas" w:hAnsi="Consolas"/>
          <w:color w:val="1E293B"/>
          <w:sz w:val="17"/>
          <w:shd w:val="clear" w:color="auto" w:fill="F1F5F9"/>
        </w:rPr>
        <w:t>CPPB-REC-13</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onsolas" w:hAnsi="Consolas"/>
          <w:color w:val="1E293B"/>
          <w:sz w:val="17"/>
          <w:shd w:val="clear" w:color="auto" w:fill="F1F5F9"/>
        </w:rPr>
        <w:t>16</w:t>
      </w:r>
      <w:r>
        <w:rPr>
          <w:rFonts w:ascii="Times New Roman" w:hAnsi="Times New Roman"/>
          <w:sz w:val="21"/>
        </w:rPr>
        <w:t>):** Tháp Hà Nội ràng buộc nước đi (</w:t>
      </w:r>
      <w:r>
        <w:rPr>
          <w:rFonts w:ascii="Cambria Math" w:hAnsi="Cambria Math"/>
          <w:i/>
          <w:sz w:val="20"/>
        </w:rPr>
        <w:t>Θ(3^N)</w:t>
      </w:r>
      <w:r>
        <w:rPr>
          <w:rFonts w:ascii="Times New Roman" w:hAnsi="Times New Roman"/>
          <w:sz w:val="21"/>
        </w:rPr>
        <w:t>), Sinh xâu không 2 số 1 liền kề, Đếm phân tích số thành tổng (Integer Partitioning không xét thứ tự), Đếm cấu hình cây nhị phân (Catalan Tree Recurrence).</w:t>
      </w:r>
    </w:p>
    <w:tbl>
      <w:tblPr>
        <w:tblStyle w:val="LightGrid-Accent1"/>
        <w:tblW w:type="auto" w:w="0"/>
        <w:jc w:val="center"/>
        <w:tblLayout w:type="autofit"/>
        <w:tblLook w:firstColumn="1" w:firstRow="1" w:lastColumn="0" w:lastRow="0" w:noHBand="0" w:noVBand="1" w:val="04A0"/>
      </w:tblPr>
      <w:tblGrid>
        <w:gridCol w:w="1205"/>
        <w:gridCol w:w="1205"/>
        <w:gridCol w:w="1205"/>
        <w:gridCol w:w="1205"/>
        <w:gridCol w:w="1205"/>
        <w:gridCol w:w="1205"/>
        <w:gridCol w:w="1205"/>
        <w:gridCol w:w="1205"/>
      </w:tblGrid>
      <w:tr>
        <w:tc>
          <w:tcPr>
            <w:tcW w:type="dxa" w:w="1205"/>
            <w:vAlign w:val="center"/>
            <w:shd w:val="clear" w:color="auto" w:fill="1A4A6B"/>
          </w:tcPr>
          <w:p>
            <w:pPr>
              <w:jc w:val="center"/>
            </w:pPr>
            <w:r/>
            <w:r>
              <w:rPr>
                <w:rFonts w:ascii="Calibri" w:hAnsi="Calibri"/>
                <w:b/>
                <w:color w:val="FFFFFF"/>
                <w:sz w:val="18"/>
              </w:rPr>
              <w:t>STT</w:t>
            </w:r>
          </w:p>
        </w:tc>
        <w:tc>
          <w:tcPr>
            <w:tcW w:type="dxa" w:w="1205"/>
            <w:vAlign w:val="center"/>
            <w:shd w:val="clear" w:color="auto" w:fill="1A4A6B"/>
          </w:tcPr>
          <w:p>
            <w:pPr>
              <w:jc w:val="center"/>
            </w:pPr>
            <w:r/>
            <w:r>
              <w:rPr>
                <w:rFonts w:ascii="Calibri" w:hAnsi="Calibri"/>
                <w:b/>
                <w:color w:val="FFFFFF"/>
                <w:sz w:val="18"/>
              </w:rPr>
              <w:t>Mã Bài</w:t>
            </w:r>
          </w:p>
        </w:tc>
        <w:tc>
          <w:tcPr>
            <w:tcW w:type="dxa" w:w="1205"/>
            <w:vAlign w:val="center"/>
            <w:shd w:val="clear" w:color="auto" w:fill="1A4A6B"/>
          </w:tcPr>
          <w:p>
            <w:pPr>
              <w:jc w:val="center"/>
            </w:pPr>
            <w:r/>
            <w:r>
              <w:rPr>
                <w:rFonts w:ascii="Calibri" w:hAnsi="Calibri"/>
                <w:b/>
                <w:color w:val="FFFFFF"/>
                <w:sz w:val="18"/>
              </w:rPr>
              <w:t>Tên Bài Toán</w:t>
            </w:r>
          </w:p>
        </w:tc>
        <w:tc>
          <w:tcPr>
            <w:tcW w:type="dxa" w:w="1205"/>
            <w:vAlign w:val="center"/>
            <w:shd w:val="clear" w:color="auto" w:fill="1A4A6B"/>
          </w:tcPr>
          <w:p>
            <w:pPr>
              <w:jc w:val="center"/>
            </w:pPr>
            <w:r/>
            <w:r>
              <w:rPr>
                <w:rFonts w:ascii="Calibri" w:hAnsi="Calibri"/>
                <w:b/>
                <w:color w:val="FFFFFF"/>
                <w:sz w:val="18"/>
              </w:rPr>
              <w:t>Cấp Độ</w:t>
            </w:r>
          </w:p>
        </w:tc>
        <w:tc>
          <w:tcPr>
            <w:tcW w:type="dxa" w:w="1205"/>
            <w:vAlign w:val="center"/>
            <w:shd w:val="clear" w:color="auto" w:fill="1A4A6B"/>
          </w:tcPr>
          <w:p>
            <w:pPr>
              <w:jc w:val="center"/>
            </w:pPr>
            <w:r/>
            <w:r>
              <w:rPr>
                <w:rFonts w:ascii="Calibri" w:hAnsi="Calibri"/>
                <w:b/>
                <w:color w:val="FFFFFF"/>
                <w:sz w:val="18"/>
              </w:rPr>
              <w:t>Phân Loại</w:t>
            </w:r>
          </w:p>
        </w:tc>
        <w:tc>
          <w:tcPr>
            <w:tcW w:type="dxa" w:w="1205"/>
            <w:vAlign w:val="center"/>
            <w:shd w:val="clear" w:color="auto" w:fill="1A4A6B"/>
          </w:tcPr>
          <w:p>
            <w:pPr>
              <w:jc w:val="center"/>
            </w:pPr>
            <w:r/>
            <w:r>
              <w:rPr>
                <w:rFonts w:ascii="Calibri" w:hAnsi="Calibri"/>
                <w:b/>
                <w:color w:val="FFFFFF"/>
                <w:sz w:val="18"/>
              </w:rPr>
              <w:t>Time Complexity</w:t>
            </w:r>
          </w:p>
        </w:tc>
        <w:tc>
          <w:tcPr>
            <w:tcW w:type="dxa" w:w="1205"/>
            <w:vAlign w:val="center"/>
            <w:shd w:val="clear" w:color="auto" w:fill="1A4A6B"/>
          </w:tcPr>
          <w:p>
            <w:pPr>
              <w:jc w:val="center"/>
            </w:pPr>
            <w:r/>
            <w:r>
              <w:rPr>
                <w:rFonts w:ascii="Calibri" w:hAnsi="Calibri"/>
                <w:b/>
                <w:color w:val="FFFFFF"/>
                <w:sz w:val="18"/>
              </w:rPr>
              <w:t>Stack Space</w:t>
            </w:r>
          </w:p>
        </w:tc>
        <w:tc>
          <w:tcPr>
            <w:tcW w:type="dxa" w:w="1205"/>
            <w:vAlign w:val="center"/>
            <w:shd w:val="clear" w:color="auto" w:fill="1A4A6B"/>
          </w:tcPr>
          <w:p>
            <w:pPr>
              <w:jc w:val="center"/>
            </w:pPr>
            <w:r/>
            <w:r>
              <w:rPr>
                <w:rFonts w:ascii="Calibri" w:hAnsi="Calibri"/>
                <w:b/>
                <w:color w:val="FFFFFF"/>
                <w:sz w:val="18"/>
              </w:rPr>
              <w:t>Max Depth</w:t>
            </w:r>
          </w:p>
        </w:tc>
      </w:tr>
      <w:tr>
        <w:tc>
          <w:tcPr>
            <w:tcW w:type="dxa" w:w="1205"/>
            <w:vAlign w:val="center"/>
          </w:tcPr>
          <w:p>
            <w:pPr>
              <w:spacing w:after="40" w:before="40"/>
              <w:jc w:val="left"/>
            </w:pPr>
            <w:r/>
            <w:r>
              <w:rPr>
                <w:rFonts w:ascii="Times New Roman" w:hAnsi="Times New Roman"/>
                <w:b w:val="0"/>
                <w:color w:val="1E293B"/>
                <w:sz w:val="18"/>
              </w:rPr>
              <w:t>01</w:t>
            </w:r>
          </w:p>
        </w:tc>
        <w:tc>
          <w:tcPr>
            <w:tcW w:type="dxa" w:w="1205"/>
            <w:vAlign w:val="center"/>
          </w:tcPr>
          <w:p>
            <w:pPr>
              <w:spacing w:after="40" w:before="40"/>
              <w:jc w:val="center"/>
            </w:pPr>
            <w:r/>
            <w:r>
              <w:rPr>
                <w:rFonts w:ascii="Consolas" w:hAnsi="Consolas"/>
                <w:b w:val="0"/>
                <w:color w:val="BE123C"/>
                <w:sz w:val="16"/>
              </w:rPr>
              <w:t>CPPB-REC-01</w:t>
            </w:r>
          </w:p>
        </w:tc>
        <w:tc>
          <w:tcPr>
            <w:tcW w:type="dxa" w:w="1205"/>
            <w:vAlign w:val="center"/>
          </w:tcPr>
          <w:p>
            <w:pPr>
              <w:spacing w:after="40" w:before="40"/>
              <w:jc w:val="left"/>
            </w:pPr>
            <w:r/>
            <w:r>
              <w:rPr>
                <w:rFonts w:ascii="Times New Roman" w:hAnsi="Times New Roman"/>
                <w:b w:val="0"/>
                <w:color w:val="1E293B"/>
                <w:sz w:val="18"/>
              </w:rPr>
              <w:t xml:space="preserve">**In Dãy Số </w:t>
            </w:r>
            <w:r>
              <w:rPr>
                <w:rFonts w:ascii="Cambria Math" w:hAnsi="Cambria Math"/>
                <w:b w:val="0"/>
                <w:i/>
                <w:color w:val="1B4A6B"/>
                <w:sz w:val="18"/>
              </w:rPr>
              <w:t>1 … N</w:t>
            </w:r>
            <w:r>
              <w:rPr>
                <w:rFonts w:ascii="Times New Roman" w:hAnsi="Times New Roman"/>
                <w:b w:val="0"/>
                <w:color w:val="1E293B"/>
                <w:sz w:val="18"/>
              </w:rPr>
              <w:t xml:space="preserve"> và </w:t>
            </w:r>
            <w:r>
              <w:rPr>
                <w:rFonts w:ascii="Cambria Math" w:hAnsi="Cambria Math"/>
                <w:b w:val="0"/>
                <w:i/>
                <w:color w:val="1B4A6B"/>
                <w:sz w:val="18"/>
              </w:rPr>
              <w:t>N … 1</w:t>
            </w:r>
            <w:r>
              <w:rPr>
                <w:b/>
                <w:color w:val="1E293B"/>
                <w:sz w:val="18"/>
              </w:rPr>
            </w:r>
          </w:p>
        </w:tc>
        <w:tc>
          <w:tcPr>
            <w:tcW w:type="dxa" w:w="1205"/>
            <w:vAlign w:val="center"/>
          </w:tcPr>
          <w:p>
            <w:pPr>
              <w:spacing w:after="40" w:before="40"/>
              <w:jc w:val="center"/>
            </w:pPr>
            <w:r/>
            <w:r>
              <w:rPr>
                <w:rFonts w:ascii="Consolas" w:hAnsi="Consolas"/>
                <w:b w:val="0"/>
                <w:color w:val="BE123C"/>
                <w:sz w:val="16"/>
              </w:rPr>
              <w:t>P0</w:t>
            </w:r>
          </w:p>
        </w:tc>
        <w:tc>
          <w:tcPr>
            <w:tcW w:type="dxa" w:w="1205"/>
            <w:vAlign w:val="center"/>
          </w:tcPr>
          <w:p>
            <w:pPr>
              <w:spacing w:after="40" w:before="40"/>
              <w:jc w:val="left"/>
            </w:pPr>
            <w:r/>
            <w:r>
              <w:rPr>
                <w:b/>
                <w:color w:val="1E293B"/>
                <w:sz w:val="18"/>
              </w:rPr>
              <w:t>Core</w:t>
            </w:r>
          </w:p>
        </w:tc>
        <w:tc>
          <w:tcPr>
            <w:tcW w:type="dxa" w:w="1205"/>
            <w:vAlign w:val="center"/>
          </w:tcPr>
          <w:p>
            <w:pPr>
              <w:spacing w:after="40" w:before="40"/>
              <w:jc w:val="center"/>
            </w:pPr>
            <w:r/>
            <w:r>
              <w:rPr>
                <w:rFonts w:ascii="Cambria Math" w:hAnsi="Cambria Math"/>
                <w:b w:val="0"/>
                <w:i/>
                <w:color w:val="1B4A6B"/>
                <w:sz w:val="18"/>
              </w:rPr>
              <w:t>Θ(N)</w:t>
            </w:r>
          </w:p>
        </w:tc>
        <w:tc>
          <w:tcPr>
            <w:tcW w:type="dxa" w:w="1205"/>
            <w:vAlign w:val="center"/>
          </w:tcPr>
          <w:p>
            <w:pPr>
              <w:spacing w:after="40" w:before="40"/>
              <w:jc w:val="center"/>
            </w:pPr>
            <w:r/>
            <w:r>
              <w:rPr>
                <w:rFonts w:ascii="Cambria Math" w:hAnsi="Cambria Math"/>
                <w:b w:val="0"/>
                <w:i/>
                <w:color w:val="1B4A6B"/>
                <w:sz w:val="18"/>
              </w:rPr>
              <w:t>Θ(N)</w:t>
            </w:r>
          </w:p>
        </w:tc>
        <w:tc>
          <w:tcPr>
            <w:tcW w:type="dxa" w:w="1205"/>
            <w:vAlign w:val="center"/>
          </w:tcPr>
          <w:p>
            <w:pPr>
              <w:spacing w:after="40" w:before="40"/>
              <w:jc w:val="center"/>
            </w:pPr>
            <w:r/>
            <w:r>
              <w:rPr>
                <w:rFonts w:ascii="Cambria Math" w:hAnsi="Cambria Math"/>
                <w:b w:val="0"/>
                <w:i/>
                <w:color w:val="1B4A6B"/>
                <w:sz w:val="18"/>
              </w:rPr>
              <w:t>N</w:t>
            </w:r>
          </w:p>
        </w:tc>
      </w:tr>
      <w:tr>
        <w:tc>
          <w:tcPr>
            <w:tcW w:type="dxa" w:w="1205"/>
            <w:vAlign w:val="center"/>
            <w:shd w:val="clear" w:color="auto" w:fill="F8FAFC"/>
          </w:tcPr>
          <w:p>
            <w:pPr>
              <w:spacing w:after="40" w:before="40"/>
              <w:jc w:val="left"/>
            </w:pPr>
            <w:r/>
            <w:r>
              <w:rPr>
                <w:rFonts w:ascii="Times New Roman" w:hAnsi="Times New Roman"/>
                <w:b w:val="0"/>
                <w:color w:val="1E293B"/>
                <w:sz w:val="18"/>
              </w:rPr>
              <w:t>02</w:t>
            </w:r>
          </w:p>
        </w:tc>
        <w:tc>
          <w:tcPr>
            <w:tcW w:type="dxa" w:w="1205"/>
            <w:vAlign w:val="center"/>
            <w:shd w:val="clear" w:color="auto" w:fill="F8FAFC"/>
          </w:tcPr>
          <w:p>
            <w:pPr>
              <w:spacing w:after="40" w:before="40"/>
              <w:jc w:val="center"/>
            </w:pPr>
            <w:r/>
            <w:r>
              <w:rPr>
                <w:rFonts w:ascii="Consolas" w:hAnsi="Consolas"/>
                <w:b w:val="0"/>
                <w:color w:val="BE123C"/>
                <w:sz w:val="16"/>
              </w:rPr>
              <w:t>CPPB-REC-02</w:t>
            </w:r>
          </w:p>
        </w:tc>
        <w:tc>
          <w:tcPr>
            <w:tcW w:type="dxa" w:w="1205"/>
            <w:vAlign w:val="center"/>
            <w:shd w:val="clear" w:color="auto" w:fill="F8FAFC"/>
          </w:tcPr>
          <w:p>
            <w:pPr>
              <w:spacing w:after="40" w:before="40"/>
              <w:jc w:val="left"/>
            </w:pPr>
            <w:r/>
            <w:r>
              <w:rPr>
                <w:rFonts w:ascii="Times New Roman" w:hAnsi="Times New Roman"/>
                <w:b w:val="0"/>
                <w:color w:val="1E293B"/>
                <w:sz w:val="18"/>
              </w:rPr>
              <w:t xml:space="preserve">**Tính Tổng Dãy Số &amp; Giai Thừa </w:t>
            </w:r>
            <w:r>
              <w:rPr>
                <w:rFonts w:ascii="Cambria Math" w:hAnsi="Cambria Math"/>
                <w:b w:val="0"/>
                <w:i/>
                <w:color w:val="1B4A6B"/>
                <w:sz w:val="18"/>
              </w:rPr>
              <w:t>N!</w:t>
            </w:r>
            <w:r>
              <w:rPr>
                <w:b/>
                <w:color w:val="1E293B"/>
                <w:sz w:val="18"/>
              </w:rPr>
            </w:r>
          </w:p>
        </w:tc>
        <w:tc>
          <w:tcPr>
            <w:tcW w:type="dxa" w:w="1205"/>
            <w:vAlign w:val="center"/>
            <w:shd w:val="clear" w:color="auto" w:fill="F8FAFC"/>
          </w:tcPr>
          <w:p>
            <w:pPr>
              <w:spacing w:after="40" w:before="40"/>
              <w:jc w:val="center"/>
            </w:pPr>
            <w:r/>
            <w:r>
              <w:rPr>
                <w:rFonts w:ascii="Consolas" w:hAnsi="Consolas"/>
                <w:b w:val="0"/>
                <w:color w:val="BE123C"/>
                <w:sz w:val="16"/>
              </w:rPr>
              <w:t>P0</w:t>
            </w:r>
          </w:p>
        </w:tc>
        <w:tc>
          <w:tcPr>
            <w:tcW w:type="dxa" w:w="1205"/>
            <w:vAlign w:val="center"/>
            <w:shd w:val="clear" w:color="auto" w:fill="F8FAFC"/>
          </w:tcPr>
          <w:p>
            <w:pPr>
              <w:spacing w:after="40" w:before="40"/>
              <w:jc w:val="left"/>
            </w:pPr>
            <w:r/>
            <w:r>
              <w:rPr>
                <w:b/>
                <w:color w:val="1E293B"/>
                <w:sz w:val="18"/>
              </w:rPr>
              <w:t>Core</w:t>
            </w:r>
          </w:p>
        </w:tc>
        <w:tc>
          <w:tcPr>
            <w:tcW w:type="dxa" w:w="1205"/>
            <w:vAlign w:val="center"/>
            <w:shd w:val="clear" w:color="auto" w:fill="F8FAFC"/>
          </w:tcPr>
          <w:p>
            <w:pPr>
              <w:spacing w:after="40" w:before="40"/>
              <w:jc w:val="center"/>
            </w:pPr>
            <w:r/>
            <w:r>
              <w:rPr>
                <w:rFonts w:ascii="Cambria Math" w:hAnsi="Cambria Math"/>
                <w:b w:val="0"/>
                <w:i/>
                <w:color w:val="1B4A6B"/>
                <w:sz w:val="18"/>
              </w:rPr>
              <w:t>Θ(N)</w:t>
            </w:r>
          </w:p>
        </w:tc>
        <w:tc>
          <w:tcPr>
            <w:tcW w:type="dxa" w:w="1205"/>
            <w:vAlign w:val="center"/>
            <w:shd w:val="clear" w:color="auto" w:fill="F8FAFC"/>
          </w:tcPr>
          <w:p>
            <w:pPr>
              <w:spacing w:after="40" w:before="40"/>
              <w:jc w:val="center"/>
            </w:pPr>
            <w:r/>
            <w:r>
              <w:rPr>
                <w:rFonts w:ascii="Cambria Math" w:hAnsi="Cambria Math"/>
                <w:b w:val="0"/>
                <w:i/>
                <w:color w:val="1B4A6B"/>
                <w:sz w:val="18"/>
              </w:rPr>
              <w:t>Θ(N)</w:t>
            </w:r>
          </w:p>
        </w:tc>
        <w:tc>
          <w:tcPr>
            <w:tcW w:type="dxa" w:w="1205"/>
            <w:vAlign w:val="center"/>
            <w:shd w:val="clear" w:color="auto" w:fill="F8FAFC"/>
          </w:tcPr>
          <w:p>
            <w:pPr>
              <w:spacing w:after="40" w:before="40"/>
              <w:jc w:val="center"/>
            </w:pPr>
            <w:r/>
            <w:r>
              <w:rPr>
                <w:rFonts w:ascii="Cambria Math" w:hAnsi="Cambria Math"/>
                <w:b w:val="0"/>
                <w:i/>
                <w:color w:val="1B4A6B"/>
                <w:sz w:val="18"/>
              </w:rPr>
              <w:t>N</w:t>
            </w:r>
          </w:p>
        </w:tc>
      </w:tr>
      <w:tr>
        <w:tc>
          <w:tcPr>
            <w:tcW w:type="dxa" w:w="1205"/>
            <w:vAlign w:val="center"/>
          </w:tcPr>
          <w:p>
            <w:pPr>
              <w:spacing w:after="40" w:before="40"/>
              <w:jc w:val="left"/>
            </w:pPr>
            <w:r/>
            <w:r>
              <w:rPr>
                <w:rFonts w:ascii="Times New Roman" w:hAnsi="Times New Roman"/>
                <w:b w:val="0"/>
                <w:color w:val="1E293B"/>
                <w:sz w:val="18"/>
              </w:rPr>
              <w:t>03</w:t>
            </w:r>
          </w:p>
        </w:tc>
        <w:tc>
          <w:tcPr>
            <w:tcW w:type="dxa" w:w="1205"/>
            <w:vAlign w:val="center"/>
          </w:tcPr>
          <w:p>
            <w:pPr>
              <w:spacing w:after="40" w:before="40"/>
              <w:jc w:val="center"/>
            </w:pPr>
            <w:r/>
            <w:r>
              <w:rPr>
                <w:rFonts w:ascii="Consolas" w:hAnsi="Consolas"/>
                <w:b w:val="0"/>
                <w:color w:val="BE123C"/>
                <w:sz w:val="16"/>
              </w:rPr>
              <w:t>CPPB-REC-03</w:t>
            </w:r>
          </w:p>
        </w:tc>
        <w:tc>
          <w:tcPr>
            <w:tcW w:type="dxa" w:w="1205"/>
            <w:vAlign w:val="center"/>
          </w:tcPr>
          <w:p>
            <w:pPr>
              <w:spacing w:after="40" w:before="40"/>
              <w:jc w:val="left"/>
            </w:pPr>
            <w:r/>
            <w:r>
              <w:rPr>
                <w:rFonts w:ascii="Times New Roman" w:hAnsi="Times New Roman"/>
                <w:b w:val="0"/>
                <w:color w:val="1E293B"/>
                <w:sz w:val="18"/>
              </w:rPr>
              <w:t xml:space="preserve">**Đếm &amp; Tính Tổng Chữ Số Của </w:t>
            </w:r>
            <w:r>
              <w:rPr>
                <w:rFonts w:ascii="Cambria Math" w:hAnsi="Cambria Math"/>
                <w:b w:val="0"/>
                <w:i/>
                <w:color w:val="1B4A6B"/>
                <w:sz w:val="18"/>
              </w:rPr>
              <w:t>N</w:t>
            </w:r>
            <w:r>
              <w:rPr>
                <w:b/>
                <w:color w:val="1E293B"/>
                <w:sz w:val="18"/>
              </w:rPr>
            </w:r>
          </w:p>
        </w:tc>
        <w:tc>
          <w:tcPr>
            <w:tcW w:type="dxa" w:w="1205"/>
            <w:vAlign w:val="center"/>
          </w:tcPr>
          <w:p>
            <w:pPr>
              <w:spacing w:after="40" w:before="40"/>
              <w:jc w:val="center"/>
            </w:pPr>
            <w:r/>
            <w:r>
              <w:rPr>
                <w:rFonts w:ascii="Consolas" w:hAnsi="Consolas"/>
                <w:b w:val="0"/>
                <w:color w:val="BE123C"/>
                <w:sz w:val="16"/>
              </w:rPr>
              <w:t>P1</w:t>
            </w:r>
          </w:p>
        </w:tc>
        <w:tc>
          <w:tcPr>
            <w:tcW w:type="dxa" w:w="1205"/>
            <w:vAlign w:val="center"/>
          </w:tcPr>
          <w:p>
            <w:pPr>
              <w:spacing w:after="40" w:before="40"/>
              <w:jc w:val="left"/>
            </w:pPr>
            <w:r/>
            <w:r>
              <w:rPr>
                <w:b/>
                <w:color w:val="1E293B"/>
                <w:sz w:val="18"/>
              </w:rPr>
              <w:t>Core</w:t>
            </w:r>
          </w:p>
        </w:tc>
        <w:tc>
          <w:tcPr>
            <w:tcW w:type="dxa" w:w="1205"/>
            <w:vAlign w:val="center"/>
          </w:tcPr>
          <w:p>
            <w:pPr>
              <w:spacing w:after="40" w:before="40"/>
              <w:jc w:val="center"/>
            </w:pPr>
            <w:r/>
            <w:r>
              <w:rPr>
                <w:rFonts w:ascii="Cambria Math" w:hAnsi="Cambria Math"/>
                <w:b w:val="0"/>
                <w:i/>
                <w:color w:val="1B4A6B"/>
                <w:sz w:val="18"/>
              </w:rPr>
              <w:t>Θ(log₁₀ N)</w:t>
            </w:r>
          </w:p>
        </w:tc>
        <w:tc>
          <w:tcPr>
            <w:tcW w:type="dxa" w:w="1205"/>
            <w:vAlign w:val="center"/>
          </w:tcPr>
          <w:p>
            <w:pPr>
              <w:spacing w:after="40" w:before="40"/>
              <w:jc w:val="center"/>
            </w:pPr>
            <w:r/>
            <w:r>
              <w:rPr>
                <w:rFonts w:ascii="Cambria Math" w:hAnsi="Cambria Math"/>
                <w:b w:val="0"/>
                <w:i/>
                <w:color w:val="1B4A6B"/>
                <w:sz w:val="18"/>
              </w:rPr>
              <w:t>Θ(log₁₀ N)</w:t>
            </w:r>
          </w:p>
        </w:tc>
        <w:tc>
          <w:tcPr>
            <w:tcW w:type="dxa" w:w="1205"/>
            <w:vAlign w:val="center"/>
          </w:tcPr>
          <w:p>
            <w:pPr>
              <w:spacing w:after="40" w:before="40"/>
              <w:jc w:val="center"/>
            </w:pPr>
            <w:r/>
            <w:r>
              <w:rPr>
                <w:rFonts w:ascii="Cambria Math" w:hAnsi="Cambria Math"/>
                <w:b w:val="0"/>
                <w:i/>
                <w:color w:val="1B4A6B"/>
                <w:sz w:val="18"/>
              </w:rPr>
              <w:t>≤ 19</w:t>
            </w:r>
          </w:p>
        </w:tc>
      </w:tr>
      <w:tr>
        <w:tc>
          <w:tcPr>
            <w:tcW w:type="dxa" w:w="1205"/>
            <w:vAlign w:val="center"/>
            <w:shd w:val="clear" w:color="auto" w:fill="F8FAFC"/>
          </w:tcPr>
          <w:p>
            <w:pPr>
              <w:spacing w:after="40" w:before="40"/>
              <w:jc w:val="left"/>
            </w:pPr>
            <w:r/>
            <w:r>
              <w:rPr>
                <w:rFonts w:ascii="Times New Roman" w:hAnsi="Times New Roman"/>
                <w:b w:val="0"/>
                <w:color w:val="1E293B"/>
                <w:sz w:val="18"/>
              </w:rPr>
              <w:t>04</w:t>
            </w:r>
          </w:p>
        </w:tc>
        <w:tc>
          <w:tcPr>
            <w:tcW w:type="dxa" w:w="1205"/>
            <w:vAlign w:val="center"/>
            <w:shd w:val="clear" w:color="auto" w:fill="F8FAFC"/>
          </w:tcPr>
          <w:p>
            <w:pPr>
              <w:spacing w:after="40" w:before="40"/>
              <w:jc w:val="center"/>
            </w:pPr>
            <w:r/>
            <w:r>
              <w:rPr>
                <w:rFonts w:ascii="Consolas" w:hAnsi="Consolas"/>
                <w:b w:val="0"/>
                <w:color w:val="BE123C"/>
                <w:sz w:val="16"/>
              </w:rPr>
              <w:t>CPPB-REC-04</w:t>
            </w:r>
          </w:p>
        </w:tc>
        <w:tc>
          <w:tcPr>
            <w:tcW w:type="dxa" w:w="1205"/>
            <w:vAlign w:val="center"/>
            <w:shd w:val="clear" w:color="auto" w:fill="F8FAFC"/>
          </w:tcPr>
          <w:p>
            <w:pPr>
              <w:spacing w:after="40" w:before="40"/>
              <w:jc w:val="left"/>
            </w:pPr>
            <w:r/>
            <w:r>
              <w:rPr>
                <w:b/>
                <w:color w:val="1E293B"/>
                <w:sz w:val="18"/>
              </w:rPr>
              <w:t>Đảo Ngược Mảng Bằng Đệ Quy</w:t>
            </w:r>
          </w:p>
        </w:tc>
        <w:tc>
          <w:tcPr>
            <w:tcW w:type="dxa" w:w="1205"/>
            <w:vAlign w:val="center"/>
            <w:shd w:val="clear" w:color="auto" w:fill="F8FAFC"/>
          </w:tcPr>
          <w:p>
            <w:pPr>
              <w:spacing w:after="40" w:before="40"/>
              <w:jc w:val="center"/>
            </w:pPr>
            <w:r/>
            <w:r>
              <w:rPr>
                <w:rFonts w:ascii="Consolas" w:hAnsi="Consolas"/>
                <w:b w:val="0"/>
                <w:color w:val="BE123C"/>
                <w:sz w:val="16"/>
              </w:rPr>
              <w:t>P1</w:t>
            </w:r>
          </w:p>
        </w:tc>
        <w:tc>
          <w:tcPr>
            <w:tcW w:type="dxa" w:w="1205"/>
            <w:vAlign w:val="center"/>
            <w:shd w:val="clear" w:color="auto" w:fill="F8FAFC"/>
          </w:tcPr>
          <w:p>
            <w:pPr>
              <w:spacing w:after="40" w:before="40"/>
              <w:jc w:val="left"/>
            </w:pPr>
            <w:r/>
            <w:r>
              <w:rPr>
                <w:b/>
                <w:color w:val="1E293B"/>
                <w:sz w:val="18"/>
              </w:rPr>
              <w:t>Core</w:t>
            </w:r>
          </w:p>
        </w:tc>
        <w:tc>
          <w:tcPr>
            <w:tcW w:type="dxa" w:w="1205"/>
            <w:vAlign w:val="center"/>
            <w:shd w:val="clear" w:color="auto" w:fill="F8FAFC"/>
          </w:tcPr>
          <w:p>
            <w:pPr>
              <w:spacing w:after="40" w:before="40"/>
              <w:jc w:val="center"/>
            </w:pPr>
            <w:r/>
            <w:r>
              <w:rPr>
                <w:rFonts w:ascii="Cambria Math" w:hAnsi="Cambria Math"/>
                <w:b w:val="0"/>
                <w:i/>
                <w:color w:val="1B4A6B"/>
                <w:sz w:val="18"/>
              </w:rPr>
              <w:t>Θ(N)</w:t>
            </w:r>
          </w:p>
        </w:tc>
        <w:tc>
          <w:tcPr>
            <w:tcW w:type="dxa" w:w="1205"/>
            <w:vAlign w:val="center"/>
            <w:shd w:val="clear" w:color="auto" w:fill="F8FAFC"/>
          </w:tcPr>
          <w:p>
            <w:pPr>
              <w:spacing w:after="40" w:before="40"/>
              <w:jc w:val="center"/>
            </w:pPr>
            <w:r/>
            <w:r>
              <w:rPr>
                <w:rFonts w:ascii="Cambria Math" w:hAnsi="Cambria Math"/>
                <w:b w:val="0"/>
                <w:i/>
                <w:color w:val="1B4A6B"/>
                <w:sz w:val="18"/>
              </w:rPr>
              <w:t>Θ(N)</w:t>
            </w:r>
          </w:p>
        </w:tc>
        <w:tc>
          <w:tcPr>
            <w:tcW w:type="dxa" w:w="1205"/>
            <w:vAlign w:val="center"/>
            <w:shd w:val="clear" w:color="auto" w:fill="F8FAFC"/>
          </w:tcPr>
          <w:p>
            <w:pPr>
              <w:spacing w:after="40" w:before="40"/>
              <w:jc w:val="center"/>
            </w:pPr>
            <w:r/>
            <w:r>
              <w:rPr>
                <w:rFonts w:ascii="Cambria Math" w:hAnsi="Cambria Math"/>
                <w:b w:val="0"/>
                <w:i/>
                <w:color w:val="1B4A6B"/>
                <w:sz w:val="18"/>
              </w:rPr>
              <w:t>N/2</w:t>
            </w:r>
          </w:p>
        </w:tc>
      </w:tr>
      <w:tr>
        <w:tc>
          <w:tcPr>
            <w:tcW w:type="dxa" w:w="1205"/>
            <w:vAlign w:val="center"/>
          </w:tcPr>
          <w:p>
            <w:pPr>
              <w:spacing w:after="40" w:before="40"/>
              <w:jc w:val="left"/>
            </w:pPr>
            <w:r/>
            <w:r>
              <w:rPr>
                <w:rFonts w:ascii="Times New Roman" w:hAnsi="Times New Roman"/>
                <w:b w:val="0"/>
                <w:color w:val="1E293B"/>
                <w:sz w:val="18"/>
              </w:rPr>
              <w:t>05</w:t>
            </w:r>
          </w:p>
        </w:tc>
        <w:tc>
          <w:tcPr>
            <w:tcW w:type="dxa" w:w="1205"/>
            <w:vAlign w:val="center"/>
          </w:tcPr>
          <w:p>
            <w:pPr>
              <w:spacing w:after="40" w:before="40"/>
              <w:jc w:val="center"/>
            </w:pPr>
            <w:r/>
            <w:r>
              <w:rPr>
                <w:rFonts w:ascii="Consolas" w:hAnsi="Consolas"/>
                <w:b w:val="0"/>
                <w:color w:val="BE123C"/>
                <w:sz w:val="16"/>
              </w:rPr>
              <w:t>CPPB-REC-05</w:t>
            </w:r>
          </w:p>
        </w:tc>
        <w:tc>
          <w:tcPr>
            <w:tcW w:type="dxa" w:w="1205"/>
            <w:vAlign w:val="center"/>
          </w:tcPr>
          <w:p>
            <w:pPr>
              <w:spacing w:after="40" w:before="40"/>
              <w:jc w:val="left"/>
            </w:pPr>
            <w:r/>
            <w:r>
              <w:rPr>
                <w:b/>
                <w:color w:val="1E293B"/>
                <w:sz w:val="18"/>
              </w:rPr>
              <w:t>Kiểm Tra Chuỗi Palindrome</w:t>
            </w:r>
          </w:p>
        </w:tc>
        <w:tc>
          <w:tcPr>
            <w:tcW w:type="dxa" w:w="1205"/>
            <w:vAlign w:val="center"/>
          </w:tcPr>
          <w:p>
            <w:pPr>
              <w:spacing w:after="40" w:before="40"/>
              <w:jc w:val="center"/>
            </w:pPr>
            <w:r/>
            <w:r>
              <w:rPr>
                <w:rFonts w:ascii="Consolas" w:hAnsi="Consolas"/>
                <w:b w:val="0"/>
                <w:color w:val="BE123C"/>
                <w:sz w:val="16"/>
              </w:rPr>
              <w:t>P1</w:t>
            </w:r>
          </w:p>
        </w:tc>
        <w:tc>
          <w:tcPr>
            <w:tcW w:type="dxa" w:w="1205"/>
            <w:vAlign w:val="center"/>
          </w:tcPr>
          <w:p>
            <w:pPr>
              <w:spacing w:after="40" w:before="40"/>
              <w:jc w:val="left"/>
            </w:pPr>
            <w:r/>
            <w:r>
              <w:rPr>
                <w:b/>
                <w:color w:val="1E293B"/>
                <w:sz w:val="18"/>
              </w:rPr>
              <w:t>Core</w:t>
            </w:r>
          </w:p>
        </w:tc>
        <w:tc>
          <w:tcPr>
            <w:tcW w:type="dxa" w:w="1205"/>
            <w:vAlign w:val="center"/>
          </w:tcPr>
          <w:p>
            <w:pPr>
              <w:spacing w:after="40" w:before="40"/>
              <w:jc w:val="center"/>
            </w:pPr>
            <w:r/>
            <w:r>
              <w:rPr>
                <w:rFonts w:ascii="Times New Roman" w:hAnsi="Times New Roman"/>
                <w:b w:val="0"/>
                <w:color w:val="1E293B"/>
                <w:sz w:val="18"/>
              </w:rPr>
              <w:t>$\Theta(</w:t>
            </w:r>
          </w:p>
        </w:tc>
        <w:tc>
          <w:tcPr>
            <w:tcW w:type="dxa" w:w="1205"/>
            <w:vAlign w:val="center"/>
          </w:tcPr>
          <w:p>
            <w:pPr>
              <w:spacing w:after="40" w:before="40"/>
              <w:jc w:val="left"/>
            </w:pPr>
            <w:r/>
            <w:r>
              <w:rPr>
                <w:rFonts w:ascii="Times New Roman" w:hAnsi="Times New Roman"/>
                <w:b w:val="0"/>
                <w:color w:val="1E293B"/>
                <w:sz w:val="18"/>
              </w:rPr>
              <w:t>S</w:t>
            </w:r>
          </w:p>
        </w:tc>
        <w:tc>
          <w:tcPr>
            <w:tcW w:type="dxa" w:w="1205"/>
            <w:vAlign w:val="center"/>
          </w:tcPr>
          <w:p>
            <w:pPr>
              <w:spacing w:after="40" w:before="40"/>
              <w:jc w:val="left"/>
            </w:pPr>
            <w:r/>
            <w:r>
              <w:rPr>
                <w:rFonts w:ascii="Times New Roman" w:hAnsi="Times New Roman"/>
                <w:b w:val="0"/>
                <w:color w:val="1E293B"/>
                <w:sz w:val="18"/>
              </w:rPr>
              <w:t>)$</w:t>
            </w:r>
          </w:p>
        </w:tc>
      </w:tr>
      <w:tr>
        <w:tc>
          <w:tcPr>
            <w:tcW w:type="dxa" w:w="1205"/>
            <w:vAlign w:val="center"/>
            <w:shd w:val="clear" w:color="auto" w:fill="F8FAFC"/>
          </w:tcPr>
          <w:p>
            <w:pPr>
              <w:spacing w:after="40" w:before="40"/>
              <w:jc w:val="left"/>
            </w:pPr>
            <w:r/>
            <w:r>
              <w:rPr>
                <w:rFonts w:ascii="Times New Roman" w:hAnsi="Times New Roman"/>
                <w:b w:val="0"/>
                <w:color w:val="1E293B"/>
                <w:sz w:val="18"/>
              </w:rPr>
              <w:t>06</w:t>
            </w:r>
          </w:p>
        </w:tc>
        <w:tc>
          <w:tcPr>
            <w:tcW w:type="dxa" w:w="1205"/>
            <w:vAlign w:val="center"/>
            <w:shd w:val="clear" w:color="auto" w:fill="F8FAFC"/>
          </w:tcPr>
          <w:p>
            <w:pPr>
              <w:spacing w:after="40" w:before="40"/>
              <w:jc w:val="center"/>
            </w:pPr>
            <w:r/>
            <w:r>
              <w:rPr>
                <w:rFonts w:ascii="Consolas" w:hAnsi="Consolas"/>
                <w:b w:val="0"/>
                <w:color w:val="BE123C"/>
                <w:sz w:val="16"/>
              </w:rPr>
              <w:t>CPPB-REC-06</w:t>
            </w:r>
          </w:p>
        </w:tc>
        <w:tc>
          <w:tcPr>
            <w:tcW w:type="dxa" w:w="1205"/>
            <w:vAlign w:val="center"/>
            <w:shd w:val="clear" w:color="auto" w:fill="F8FAFC"/>
          </w:tcPr>
          <w:p>
            <w:pPr>
              <w:spacing w:after="40" w:before="40"/>
              <w:jc w:val="left"/>
            </w:pPr>
            <w:r/>
            <w:r>
              <w:rPr>
                <w:b/>
                <w:color w:val="1E293B"/>
                <w:sz w:val="18"/>
              </w:rPr>
              <w:t>So Sánh Đệ Quy Tuyến Tính &amp; Chia Đôi (Min/Max)</w:t>
            </w:r>
          </w:p>
        </w:tc>
        <w:tc>
          <w:tcPr>
            <w:tcW w:type="dxa" w:w="1205"/>
            <w:vAlign w:val="center"/>
            <w:shd w:val="clear" w:color="auto" w:fill="F8FAFC"/>
          </w:tcPr>
          <w:p>
            <w:pPr>
              <w:spacing w:after="40" w:before="40"/>
              <w:jc w:val="center"/>
            </w:pPr>
            <w:r/>
            <w:r>
              <w:rPr>
                <w:rFonts w:ascii="Consolas" w:hAnsi="Consolas"/>
                <w:b w:val="0"/>
                <w:color w:val="BE123C"/>
                <w:sz w:val="16"/>
              </w:rPr>
              <w:t>P2</w:t>
            </w:r>
          </w:p>
        </w:tc>
        <w:tc>
          <w:tcPr>
            <w:tcW w:type="dxa" w:w="1205"/>
            <w:vAlign w:val="center"/>
            <w:shd w:val="clear" w:color="auto" w:fill="F8FAFC"/>
          </w:tcPr>
          <w:p>
            <w:pPr>
              <w:spacing w:after="40" w:before="40"/>
              <w:jc w:val="left"/>
            </w:pPr>
            <w:r/>
            <w:r>
              <w:rPr>
                <w:b/>
                <w:color w:val="1E293B"/>
                <w:sz w:val="18"/>
              </w:rPr>
              <w:t>Core</w:t>
            </w:r>
          </w:p>
        </w:tc>
        <w:tc>
          <w:tcPr>
            <w:tcW w:type="dxa" w:w="1205"/>
            <w:vAlign w:val="center"/>
            <w:shd w:val="clear" w:color="auto" w:fill="F8FAFC"/>
          </w:tcPr>
          <w:p>
            <w:pPr>
              <w:spacing w:after="40" w:before="40"/>
              <w:jc w:val="center"/>
            </w:pPr>
            <w:r/>
            <w:r>
              <w:rPr>
                <w:rFonts w:ascii="Cambria Math" w:hAnsi="Cambria Math"/>
                <w:b w:val="0"/>
                <w:i/>
                <w:color w:val="1B4A6B"/>
                <w:sz w:val="18"/>
              </w:rPr>
              <w:t>Θ(N)</w:t>
            </w:r>
          </w:p>
        </w:tc>
        <w:tc>
          <w:tcPr>
            <w:tcW w:type="dxa" w:w="1205"/>
            <w:vAlign w:val="center"/>
            <w:shd w:val="clear" w:color="auto" w:fill="F8FAFC"/>
          </w:tcPr>
          <w:p>
            <w:pPr>
              <w:spacing w:after="40" w:before="40"/>
              <w:jc w:val="center"/>
            </w:pPr>
            <w:r/>
            <w:r>
              <w:rPr>
                <w:rFonts w:ascii="Cambria Math" w:hAnsi="Cambria Math"/>
                <w:b w:val="0"/>
                <w:i/>
                <w:color w:val="1B4A6B"/>
                <w:sz w:val="18"/>
              </w:rPr>
              <w:t>Θ(log N)</w:t>
            </w:r>
          </w:p>
        </w:tc>
        <w:tc>
          <w:tcPr>
            <w:tcW w:type="dxa" w:w="1205"/>
            <w:vAlign w:val="center"/>
            <w:shd w:val="clear" w:color="auto" w:fill="F8FAFC"/>
          </w:tcPr>
          <w:p>
            <w:pPr>
              <w:spacing w:after="40" w:before="40"/>
              <w:jc w:val="center"/>
            </w:pPr>
            <w:r/>
            <w:r>
              <w:rPr>
                <w:rFonts w:ascii="Cambria Math" w:hAnsi="Cambria Math"/>
                <w:b w:val="0"/>
                <w:i/>
                <w:color w:val="1B4A6B"/>
                <w:sz w:val="18"/>
              </w:rPr>
              <w:t>log₂ N</w:t>
            </w:r>
          </w:p>
        </w:tc>
      </w:tr>
      <w:tr>
        <w:tc>
          <w:tcPr>
            <w:tcW w:type="dxa" w:w="1205"/>
            <w:vAlign w:val="center"/>
          </w:tcPr>
          <w:p>
            <w:pPr>
              <w:spacing w:after="40" w:before="40"/>
              <w:jc w:val="left"/>
            </w:pPr>
            <w:r/>
            <w:r>
              <w:rPr>
                <w:rFonts w:ascii="Times New Roman" w:hAnsi="Times New Roman"/>
                <w:b w:val="0"/>
                <w:color w:val="1E293B"/>
                <w:sz w:val="18"/>
              </w:rPr>
              <w:t>07</w:t>
            </w:r>
          </w:p>
        </w:tc>
        <w:tc>
          <w:tcPr>
            <w:tcW w:type="dxa" w:w="1205"/>
            <w:vAlign w:val="center"/>
          </w:tcPr>
          <w:p>
            <w:pPr>
              <w:spacing w:after="40" w:before="40"/>
              <w:jc w:val="center"/>
            </w:pPr>
            <w:r/>
            <w:r>
              <w:rPr>
                <w:rFonts w:ascii="Consolas" w:hAnsi="Consolas"/>
                <w:b w:val="0"/>
                <w:color w:val="BE123C"/>
                <w:sz w:val="16"/>
              </w:rPr>
              <w:t>CPPB-REC-07</w:t>
            </w:r>
          </w:p>
        </w:tc>
        <w:tc>
          <w:tcPr>
            <w:tcW w:type="dxa" w:w="1205"/>
            <w:vAlign w:val="center"/>
          </w:tcPr>
          <w:p>
            <w:pPr>
              <w:spacing w:after="40" w:before="40"/>
              <w:jc w:val="left"/>
            </w:pPr>
            <w:r/>
            <w:r>
              <w:rPr>
                <w:rFonts w:ascii="Times New Roman" w:hAnsi="Times New Roman"/>
                <w:b w:val="0"/>
                <w:color w:val="1E293B"/>
                <w:sz w:val="18"/>
              </w:rPr>
              <w:t xml:space="preserve">**Thuật Toán Euclid Tính </w:t>
            </w:r>
            <w:r>
              <w:rPr>
                <w:rFonts w:ascii="Cambria Math" w:hAnsi="Cambria Math"/>
                <w:b w:val="0"/>
                <w:i/>
                <w:color w:val="1B4A6B"/>
                <w:sz w:val="18"/>
              </w:rPr>
              <w:t>gcd(A, B)</w:t>
            </w:r>
            <w:r>
              <w:rPr>
                <w:b/>
                <w:color w:val="1E293B"/>
                <w:sz w:val="18"/>
              </w:rPr>
            </w:r>
          </w:p>
        </w:tc>
        <w:tc>
          <w:tcPr>
            <w:tcW w:type="dxa" w:w="1205"/>
            <w:vAlign w:val="center"/>
          </w:tcPr>
          <w:p>
            <w:pPr>
              <w:spacing w:after="40" w:before="40"/>
              <w:jc w:val="center"/>
            </w:pPr>
            <w:r/>
            <w:r>
              <w:rPr>
                <w:rFonts w:ascii="Consolas" w:hAnsi="Consolas"/>
                <w:b w:val="0"/>
                <w:color w:val="BE123C"/>
                <w:sz w:val="16"/>
              </w:rPr>
              <w:t>P2</w:t>
            </w:r>
          </w:p>
        </w:tc>
        <w:tc>
          <w:tcPr>
            <w:tcW w:type="dxa" w:w="1205"/>
            <w:vAlign w:val="center"/>
          </w:tcPr>
          <w:p>
            <w:pPr>
              <w:spacing w:after="40" w:before="40"/>
              <w:jc w:val="left"/>
            </w:pPr>
            <w:r/>
            <w:r>
              <w:rPr>
                <w:b/>
                <w:color w:val="1E293B"/>
                <w:sz w:val="18"/>
              </w:rPr>
              <w:t>Core</w:t>
            </w:r>
          </w:p>
        </w:tc>
        <w:tc>
          <w:tcPr>
            <w:tcW w:type="dxa" w:w="1205"/>
            <w:vAlign w:val="center"/>
          </w:tcPr>
          <w:p>
            <w:pPr>
              <w:spacing w:after="40" w:before="40"/>
              <w:jc w:val="center"/>
            </w:pPr>
            <w:r/>
            <w:r>
              <w:rPr>
                <w:rFonts w:ascii="Cambria Math" w:hAnsi="Cambria Math"/>
                <w:b w:val="0"/>
                <w:i/>
                <w:color w:val="1B4A6B"/>
                <w:sz w:val="18"/>
              </w:rPr>
              <w:t>Θ(log(min))</w:t>
            </w:r>
          </w:p>
        </w:tc>
        <w:tc>
          <w:tcPr>
            <w:tcW w:type="dxa" w:w="1205"/>
            <w:vAlign w:val="center"/>
          </w:tcPr>
          <w:p>
            <w:pPr>
              <w:spacing w:after="40" w:before="40"/>
              <w:jc w:val="center"/>
            </w:pPr>
            <w:r/>
            <w:r>
              <w:rPr>
                <w:rFonts w:ascii="Cambria Math" w:hAnsi="Cambria Math"/>
                <w:b w:val="0"/>
                <w:i/>
                <w:color w:val="1B4A6B"/>
                <w:sz w:val="18"/>
              </w:rPr>
              <w:t>Θ(log(min))</w:t>
            </w:r>
          </w:p>
        </w:tc>
        <w:tc>
          <w:tcPr>
            <w:tcW w:type="dxa" w:w="1205"/>
            <w:vAlign w:val="center"/>
          </w:tcPr>
          <w:p>
            <w:pPr>
              <w:spacing w:after="40" w:before="40"/>
              <w:jc w:val="center"/>
            </w:pPr>
            <w:r/>
            <w:r>
              <w:rPr>
                <w:rFonts w:ascii="Cambria Math" w:hAnsi="Cambria Math"/>
                <w:b w:val="0"/>
                <w:i/>
                <w:color w:val="1B4A6B"/>
                <w:sz w:val="18"/>
              </w:rPr>
              <w:t>≤ 90</w:t>
            </w:r>
          </w:p>
        </w:tc>
      </w:tr>
      <w:tr>
        <w:tc>
          <w:tcPr>
            <w:tcW w:type="dxa" w:w="1205"/>
            <w:vAlign w:val="center"/>
            <w:shd w:val="clear" w:color="auto" w:fill="F8FAFC"/>
          </w:tcPr>
          <w:p>
            <w:pPr>
              <w:spacing w:after="40" w:before="40"/>
              <w:jc w:val="left"/>
            </w:pPr>
            <w:r/>
            <w:r>
              <w:rPr>
                <w:rFonts w:ascii="Times New Roman" w:hAnsi="Times New Roman"/>
                <w:b w:val="0"/>
                <w:color w:val="1E293B"/>
                <w:sz w:val="18"/>
              </w:rPr>
              <w:t>08</w:t>
            </w:r>
          </w:p>
        </w:tc>
        <w:tc>
          <w:tcPr>
            <w:tcW w:type="dxa" w:w="1205"/>
            <w:vAlign w:val="center"/>
            <w:shd w:val="clear" w:color="auto" w:fill="F8FAFC"/>
          </w:tcPr>
          <w:p>
            <w:pPr>
              <w:spacing w:after="40" w:before="40"/>
              <w:jc w:val="center"/>
            </w:pPr>
            <w:r/>
            <w:r>
              <w:rPr>
                <w:rFonts w:ascii="Consolas" w:hAnsi="Consolas"/>
                <w:b w:val="0"/>
                <w:color w:val="BE123C"/>
                <w:sz w:val="16"/>
              </w:rPr>
              <w:t>CPPB-REC-08</w:t>
            </w:r>
          </w:p>
        </w:tc>
        <w:tc>
          <w:tcPr>
            <w:tcW w:type="dxa" w:w="1205"/>
            <w:vAlign w:val="center"/>
            <w:shd w:val="clear" w:color="auto" w:fill="F8FAFC"/>
          </w:tcPr>
          <w:p>
            <w:pPr>
              <w:spacing w:after="40" w:before="40"/>
              <w:jc w:val="left"/>
            </w:pPr>
            <w:r/>
            <w:r>
              <w:rPr>
                <w:rFonts w:ascii="Times New Roman" w:hAnsi="Times New Roman"/>
                <w:b w:val="0"/>
                <w:color w:val="1E293B"/>
                <w:sz w:val="18"/>
              </w:rPr>
              <w:t xml:space="preserve">**Lũy Thừa Đệ Quy </w:t>
            </w:r>
            <w:r>
              <w:rPr>
                <w:rFonts w:ascii="Cambria Math" w:hAnsi="Cambria Math"/>
                <w:b w:val="0"/>
                <w:i/>
                <w:color w:val="1B4A6B"/>
                <w:sz w:val="18"/>
              </w:rPr>
              <w:t>A^B pmod M</w:t>
            </w:r>
            <w:r>
              <w:rPr>
                <w:b/>
                <w:color w:val="1E293B"/>
                <w:sz w:val="18"/>
              </w:rPr>
            </w:r>
          </w:p>
        </w:tc>
        <w:tc>
          <w:tcPr>
            <w:tcW w:type="dxa" w:w="1205"/>
            <w:vAlign w:val="center"/>
            <w:shd w:val="clear" w:color="auto" w:fill="F8FAFC"/>
          </w:tcPr>
          <w:p>
            <w:pPr>
              <w:spacing w:after="40" w:before="40"/>
              <w:jc w:val="center"/>
            </w:pPr>
            <w:r/>
            <w:r>
              <w:rPr>
                <w:rFonts w:ascii="Consolas" w:hAnsi="Consolas"/>
                <w:b w:val="0"/>
                <w:color w:val="BE123C"/>
                <w:sz w:val="16"/>
              </w:rPr>
              <w:t>P2</w:t>
            </w:r>
          </w:p>
        </w:tc>
        <w:tc>
          <w:tcPr>
            <w:tcW w:type="dxa" w:w="1205"/>
            <w:vAlign w:val="center"/>
            <w:shd w:val="clear" w:color="auto" w:fill="F8FAFC"/>
          </w:tcPr>
          <w:p>
            <w:pPr>
              <w:spacing w:after="40" w:before="40"/>
              <w:jc w:val="left"/>
            </w:pPr>
            <w:r/>
            <w:r>
              <w:rPr>
                <w:b/>
                <w:color w:val="1E293B"/>
                <w:sz w:val="18"/>
              </w:rPr>
              <w:t>Core</w:t>
            </w:r>
          </w:p>
        </w:tc>
        <w:tc>
          <w:tcPr>
            <w:tcW w:type="dxa" w:w="1205"/>
            <w:vAlign w:val="center"/>
            <w:shd w:val="clear" w:color="auto" w:fill="F8FAFC"/>
          </w:tcPr>
          <w:p>
            <w:pPr>
              <w:spacing w:after="40" w:before="40"/>
              <w:jc w:val="center"/>
            </w:pPr>
            <w:r/>
            <w:r>
              <w:rPr>
                <w:rFonts w:ascii="Cambria Math" w:hAnsi="Cambria Math"/>
                <w:b w:val="0"/>
                <w:i/>
                <w:color w:val="1B4A6B"/>
                <w:sz w:val="18"/>
              </w:rPr>
              <w:t>Θ(log B)</w:t>
            </w:r>
          </w:p>
        </w:tc>
        <w:tc>
          <w:tcPr>
            <w:tcW w:type="dxa" w:w="1205"/>
            <w:vAlign w:val="center"/>
            <w:shd w:val="clear" w:color="auto" w:fill="F8FAFC"/>
          </w:tcPr>
          <w:p>
            <w:pPr>
              <w:spacing w:after="40" w:before="40"/>
              <w:jc w:val="center"/>
            </w:pPr>
            <w:r/>
            <w:r>
              <w:rPr>
                <w:rFonts w:ascii="Cambria Math" w:hAnsi="Cambria Math"/>
                <w:b w:val="0"/>
                <w:i/>
                <w:color w:val="1B4A6B"/>
                <w:sz w:val="18"/>
              </w:rPr>
              <w:t>Θ(log B)</w:t>
            </w:r>
          </w:p>
        </w:tc>
        <w:tc>
          <w:tcPr>
            <w:tcW w:type="dxa" w:w="1205"/>
            <w:vAlign w:val="center"/>
            <w:shd w:val="clear" w:color="auto" w:fill="F8FAFC"/>
          </w:tcPr>
          <w:p>
            <w:pPr>
              <w:spacing w:after="40" w:before="40"/>
              <w:jc w:val="center"/>
            </w:pPr>
            <w:r/>
            <w:r>
              <w:rPr>
                <w:rFonts w:ascii="Cambria Math" w:hAnsi="Cambria Math"/>
                <w:b w:val="0"/>
                <w:i/>
                <w:color w:val="1B4A6B"/>
                <w:sz w:val="18"/>
              </w:rPr>
              <w:t>log₂ B</w:t>
            </w:r>
          </w:p>
        </w:tc>
      </w:tr>
      <w:tr>
        <w:tc>
          <w:tcPr>
            <w:tcW w:type="dxa" w:w="1205"/>
            <w:vAlign w:val="center"/>
          </w:tcPr>
          <w:p>
            <w:pPr>
              <w:spacing w:after="40" w:before="40"/>
              <w:jc w:val="left"/>
            </w:pPr>
            <w:r/>
            <w:r>
              <w:rPr>
                <w:rFonts w:ascii="Times New Roman" w:hAnsi="Times New Roman"/>
                <w:b w:val="0"/>
                <w:color w:val="1E293B"/>
                <w:sz w:val="18"/>
              </w:rPr>
              <w:t>09</w:t>
            </w:r>
          </w:p>
        </w:tc>
        <w:tc>
          <w:tcPr>
            <w:tcW w:type="dxa" w:w="1205"/>
            <w:vAlign w:val="center"/>
          </w:tcPr>
          <w:p>
            <w:pPr>
              <w:spacing w:after="40" w:before="40"/>
              <w:jc w:val="center"/>
            </w:pPr>
            <w:r/>
            <w:r>
              <w:rPr>
                <w:rFonts w:ascii="Consolas" w:hAnsi="Consolas"/>
                <w:b w:val="0"/>
                <w:color w:val="BE123C"/>
                <w:sz w:val="16"/>
              </w:rPr>
              <w:t>CPPB-REC-09</w:t>
            </w:r>
          </w:p>
        </w:tc>
        <w:tc>
          <w:tcPr>
            <w:tcW w:type="dxa" w:w="1205"/>
            <w:vAlign w:val="center"/>
          </w:tcPr>
          <w:p>
            <w:pPr>
              <w:spacing w:after="40" w:before="40"/>
              <w:jc w:val="left"/>
            </w:pPr>
            <w:r/>
            <w:r>
              <w:rPr>
                <w:b/>
                <w:color w:val="1E293B"/>
                <w:sz w:val="18"/>
              </w:rPr>
              <w:t>Tháp Hà Nội (Tower of Hanoi)</w:t>
            </w:r>
          </w:p>
        </w:tc>
        <w:tc>
          <w:tcPr>
            <w:tcW w:type="dxa" w:w="1205"/>
            <w:vAlign w:val="center"/>
          </w:tcPr>
          <w:p>
            <w:pPr>
              <w:spacing w:after="40" w:before="40"/>
              <w:jc w:val="center"/>
            </w:pPr>
            <w:r/>
            <w:r>
              <w:rPr>
                <w:rFonts w:ascii="Consolas" w:hAnsi="Consolas"/>
                <w:b w:val="0"/>
                <w:color w:val="BE123C"/>
                <w:sz w:val="16"/>
              </w:rPr>
              <w:t>P3</w:t>
            </w:r>
          </w:p>
        </w:tc>
        <w:tc>
          <w:tcPr>
            <w:tcW w:type="dxa" w:w="1205"/>
            <w:vAlign w:val="center"/>
          </w:tcPr>
          <w:p>
            <w:pPr>
              <w:spacing w:after="40" w:before="40"/>
              <w:jc w:val="left"/>
            </w:pPr>
            <w:r/>
            <w:r>
              <w:rPr>
                <w:b/>
                <w:color w:val="1E293B"/>
                <w:sz w:val="18"/>
              </w:rPr>
              <w:t>Core</w:t>
            </w:r>
          </w:p>
        </w:tc>
        <w:tc>
          <w:tcPr>
            <w:tcW w:type="dxa" w:w="1205"/>
            <w:vAlign w:val="center"/>
          </w:tcPr>
          <w:p>
            <w:pPr>
              <w:spacing w:after="40" w:before="40"/>
              <w:jc w:val="center"/>
            </w:pPr>
            <w:r/>
            <w:r>
              <w:rPr>
                <w:rFonts w:ascii="Cambria Math" w:hAnsi="Cambria Math"/>
                <w:b w:val="0"/>
                <w:i/>
                <w:color w:val="1B4A6B"/>
                <w:sz w:val="18"/>
              </w:rPr>
              <w:t>Θ(2^N)</w:t>
            </w:r>
          </w:p>
        </w:tc>
        <w:tc>
          <w:tcPr>
            <w:tcW w:type="dxa" w:w="1205"/>
            <w:vAlign w:val="center"/>
          </w:tcPr>
          <w:p>
            <w:pPr>
              <w:spacing w:after="40" w:before="40"/>
              <w:jc w:val="center"/>
            </w:pPr>
            <w:r/>
            <w:r>
              <w:rPr>
                <w:rFonts w:ascii="Cambria Math" w:hAnsi="Cambria Math"/>
                <w:b w:val="0"/>
                <w:i/>
                <w:color w:val="1B4A6B"/>
                <w:sz w:val="18"/>
              </w:rPr>
              <w:t>Θ(N)</w:t>
            </w:r>
          </w:p>
        </w:tc>
        <w:tc>
          <w:tcPr>
            <w:tcW w:type="dxa" w:w="1205"/>
            <w:vAlign w:val="center"/>
          </w:tcPr>
          <w:p>
            <w:pPr>
              <w:spacing w:after="40" w:before="40"/>
              <w:jc w:val="center"/>
            </w:pPr>
            <w:r/>
            <w:r>
              <w:rPr>
                <w:rFonts w:ascii="Cambria Math" w:hAnsi="Cambria Math"/>
                <w:b w:val="0"/>
                <w:i/>
                <w:color w:val="1B4A6B"/>
                <w:sz w:val="18"/>
              </w:rPr>
              <w:t>N</w:t>
            </w:r>
          </w:p>
        </w:tc>
      </w:tr>
      <w:tr>
        <w:tc>
          <w:tcPr>
            <w:tcW w:type="dxa" w:w="1205"/>
            <w:vAlign w:val="center"/>
            <w:shd w:val="clear" w:color="auto" w:fill="F8FAFC"/>
          </w:tcPr>
          <w:p>
            <w:pPr>
              <w:spacing w:after="40" w:before="40"/>
              <w:jc w:val="left"/>
            </w:pPr>
            <w:r/>
            <w:r>
              <w:rPr>
                <w:rFonts w:ascii="Times New Roman" w:hAnsi="Times New Roman"/>
                <w:b w:val="0"/>
                <w:color w:val="1E293B"/>
                <w:sz w:val="18"/>
              </w:rPr>
              <w:t>10</w:t>
            </w:r>
          </w:p>
        </w:tc>
        <w:tc>
          <w:tcPr>
            <w:tcW w:type="dxa" w:w="1205"/>
            <w:vAlign w:val="center"/>
            <w:shd w:val="clear" w:color="auto" w:fill="F8FAFC"/>
          </w:tcPr>
          <w:p>
            <w:pPr>
              <w:spacing w:after="40" w:before="40"/>
              <w:jc w:val="center"/>
            </w:pPr>
            <w:r/>
            <w:r>
              <w:rPr>
                <w:rFonts w:ascii="Consolas" w:hAnsi="Consolas"/>
                <w:b w:val="0"/>
                <w:color w:val="BE123C"/>
                <w:sz w:val="16"/>
              </w:rPr>
              <w:t>CPPB-REC-10</w:t>
            </w:r>
          </w:p>
        </w:tc>
        <w:tc>
          <w:tcPr>
            <w:tcW w:type="dxa" w:w="1205"/>
            <w:vAlign w:val="center"/>
            <w:shd w:val="clear" w:color="auto" w:fill="F8FAFC"/>
          </w:tcPr>
          <w:p>
            <w:pPr>
              <w:spacing w:after="40" w:before="40"/>
              <w:jc w:val="left"/>
            </w:pPr>
            <w:r/>
            <w:r>
              <w:rPr>
                <w:b/>
                <w:color w:val="1E293B"/>
                <w:sz w:val="18"/>
              </w:rPr>
              <w:t>Dãy Fibonacci Đệ Quy &amp; Cây Phân Nhánh</w:t>
            </w:r>
          </w:p>
        </w:tc>
        <w:tc>
          <w:tcPr>
            <w:tcW w:type="dxa" w:w="1205"/>
            <w:vAlign w:val="center"/>
            <w:shd w:val="clear" w:color="auto" w:fill="F8FAFC"/>
          </w:tcPr>
          <w:p>
            <w:pPr>
              <w:spacing w:after="40" w:before="40"/>
              <w:jc w:val="center"/>
            </w:pPr>
            <w:r/>
            <w:r>
              <w:rPr>
                <w:rFonts w:ascii="Consolas" w:hAnsi="Consolas"/>
                <w:b w:val="0"/>
                <w:color w:val="BE123C"/>
                <w:sz w:val="16"/>
              </w:rPr>
              <w:t>P3</w:t>
            </w:r>
          </w:p>
        </w:tc>
        <w:tc>
          <w:tcPr>
            <w:tcW w:type="dxa" w:w="1205"/>
            <w:vAlign w:val="center"/>
            <w:shd w:val="clear" w:color="auto" w:fill="F8FAFC"/>
          </w:tcPr>
          <w:p>
            <w:pPr>
              <w:spacing w:after="40" w:before="40"/>
              <w:jc w:val="left"/>
            </w:pPr>
            <w:r/>
            <w:r>
              <w:rPr>
                <w:b/>
                <w:color w:val="1E293B"/>
                <w:sz w:val="18"/>
              </w:rPr>
              <w:t>Core</w:t>
            </w:r>
          </w:p>
        </w:tc>
        <w:tc>
          <w:tcPr>
            <w:tcW w:type="dxa" w:w="1205"/>
            <w:vAlign w:val="center"/>
            <w:shd w:val="clear" w:color="auto" w:fill="F8FAFC"/>
          </w:tcPr>
          <w:p>
            <w:pPr>
              <w:spacing w:after="40" w:before="40"/>
              <w:jc w:val="center"/>
            </w:pPr>
            <w:r/>
            <w:r>
              <w:rPr>
                <w:rFonts w:ascii="Cambria Math" w:hAnsi="Cambria Math"/>
                <w:b w:val="0"/>
                <w:i/>
                <w:color w:val="1B4A6B"/>
                <w:sz w:val="18"/>
              </w:rPr>
              <w:t>Θ(varphi^N)</w:t>
            </w:r>
          </w:p>
        </w:tc>
        <w:tc>
          <w:tcPr>
            <w:tcW w:type="dxa" w:w="1205"/>
            <w:vAlign w:val="center"/>
            <w:shd w:val="clear" w:color="auto" w:fill="F8FAFC"/>
          </w:tcPr>
          <w:p>
            <w:pPr>
              <w:spacing w:after="40" w:before="40"/>
              <w:jc w:val="center"/>
            </w:pPr>
            <w:r/>
            <w:r>
              <w:rPr>
                <w:rFonts w:ascii="Cambria Math" w:hAnsi="Cambria Math"/>
                <w:b w:val="0"/>
                <w:i/>
                <w:color w:val="1B4A6B"/>
                <w:sz w:val="18"/>
              </w:rPr>
              <w:t>Θ(N)</w:t>
            </w:r>
          </w:p>
        </w:tc>
        <w:tc>
          <w:tcPr>
            <w:tcW w:type="dxa" w:w="1205"/>
            <w:vAlign w:val="center"/>
            <w:shd w:val="clear" w:color="auto" w:fill="F8FAFC"/>
          </w:tcPr>
          <w:p>
            <w:pPr>
              <w:spacing w:after="40" w:before="40"/>
              <w:jc w:val="center"/>
            </w:pPr>
            <w:r/>
            <w:r>
              <w:rPr>
                <w:rFonts w:ascii="Cambria Math" w:hAnsi="Cambria Math"/>
                <w:b w:val="0"/>
                <w:i/>
                <w:color w:val="1B4A6B"/>
                <w:sz w:val="18"/>
              </w:rPr>
              <w:t>N</w:t>
            </w:r>
          </w:p>
        </w:tc>
      </w:tr>
      <w:tr>
        <w:tc>
          <w:tcPr>
            <w:tcW w:type="dxa" w:w="1205"/>
            <w:vAlign w:val="center"/>
          </w:tcPr>
          <w:p>
            <w:pPr>
              <w:spacing w:after="40" w:before="40"/>
              <w:jc w:val="left"/>
            </w:pPr>
            <w:r/>
            <w:r>
              <w:rPr>
                <w:rFonts w:ascii="Times New Roman" w:hAnsi="Times New Roman"/>
                <w:b w:val="0"/>
                <w:color w:val="1E293B"/>
                <w:sz w:val="18"/>
              </w:rPr>
              <w:t>11</w:t>
            </w:r>
          </w:p>
        </w:tc>
        <w:tc>
          <w:tcPr>
            <w:tcW w:type="dxa" w:w="1205"/>
            <w:vAlign w:val="center"/>
          </w:tcPr>
          <w:p>
            <w:pPr>
              <w:spacing w:after="40" w:before="40"/>
              <w:jc w:val="center"/>
            </w:pPr>
            <w:r/>
            <w:r>
              <w:rPr>
                <w:rFonts w:ascii="Consolas" w:hAnsi="Consolas"/>
                <w:b w:val="0"/>
                <w:color w:val="BE123C"/>
                <w:sz w:val="16"/>
              </w:rPr>
              <w:t>CPPB-REC-11</w:t>
            </w:r>
          </w:p>
        </w:tc>
        <w:tc>
          <w:tcPr>
            <w:tcW w:type="dxa" w:w="1205"/>
            <w:vAlign w:val="center"/>
          </w:tcPr>
          <w:p>
            <w:pPr>
              <w:spacing w:after="40" w:before="40"/>
              <w:jc w:val="left"/>
            </w:pPr>
            <w:r/>
            <w:r>
              <w:rPr>
                <w:rFonts w:ascii="Times New Roman" w:hAnsi="Times New Roman"/>
                <w:b w:val="0"/>
                <w:color w:val="1E293B"/>
                <w:sz w:val="18"/>
              </w:rPr>
              <w:t xml:space="preserve">**Chuyển Đổi Hệ Cơ Số </w:t>
            </w:r>
            <w:r>
              <w:rPr>
                <w:rFonts w:ascii="Cambria Math" w:hAnsi="Cambria Math"/>
                <w:b w:val="0"/>
                <w:i/>
                <w:color w:val="1B4A6B"/>
                <w:sz w:val="18"/>
              </w:rPr>
              <w:t>10 → 2</w:t>
            </w:r>
            <w:r>
              <w:rPr>
                <w:b/>
                <w:color w:val="1E293B"/>
                <w:sz w:val="18"/>
              </w:rPr>
            </w:r>
          </w:p>
        </w:tc>
        <w:tc>
          <w:tcPr>
            <w:tcW w:type="dxa" w:w="1205"/>
            <w:vAlign w:val="center"/>
          </w:tcPr>
          <w:p>
            <w:pPr>
              <w:spacing w:after="40" w:before="40"/>
              <w:jc w:val="center"/>
            </w:pPr>
            <w:r/>
            <w:r>
              <w:rPr>
                <w:rFonts w:ascii="Consolas" w:hAnsi="Consolas"/>
                <w:b w:val="0"/>
                <w:color w:val="BE123C"/>
                <w:sz w:val="16"/>
              </w:rPr>
              <w:t>P3</w:t>
            </w:r>
          </w:p>
        </w:tc>
        <w:tc>
          <w:tcPr>
            <w:tcW w:type="dxa" w:w="1205"/>
            <w:vAlign w:val="center"/>
          </w:tcPr>
          <w:p>
            <w:pPr>
              <w:spacing w:after="40" w:before="40"/>
              <w:jc w:val="left"/>
            </w:pPr>
            <w:r/>
            <w:r>
              <w:rPr>
                <w:b/>
                <w:color w:val="1E293B"/>
                <w:sz w:val="18"/>
              </w:rPr>
              <w:t>Core</w:t>
            </w:r>
          </w:p>
        </w:tc>
        <w:tc>
          <w:tcPr>
            <w:tcW w:type="dxa" w:w="1205"/>
            <w:vAlign w:val="center"/>
          </w:tcPr>
          <w:p>
            <w:pPr>
              <w:spacing w:after="40" w:before="40"/>
              <w:jc w:val="center"/>
            </w:pPr>
            <w:r/>
            <w:r>
              <w:rPr>
                <w:rFonts w:ascii="Cambria Math" w:hAnsi="Cambria Math"/>
                <w:b w:val="0"/>
                <w:i/>
                <w:color w:val="1B4A6B"/>
                <w:sz w:val="18"/>
              </w:rPr>
              <w:t>Θ(log₂ N)</w:t>
            </w:r>
          </w:p>
        </w:tc>
        <w:tc>
          <w:tcPr>
            <w:tcW w:type="dxa" w:w="1205"/>
            <w:vAlign w:val="center"/>
          </w:tcPr>
          <w:p>
            <w:pPr>
              <w:spacing w:after="40" w:before="40"/>
              <w:jc w:val="center"/>
            </w:pPr>
            <w:r/>
            <w:r>
              <w:rPr>
                <w:rFonts w:ascii="Cambria Math" w:hAnsi="Cambria Math"/>
                <w:b w:val="0"/>
                <w:i/>
                <w:color w:val="1B4A6B"/>
                <w:sz w:val="18"/>
              </w:rPr>
              <w:t>Θ(log₂ N)</w:t>
            </w:r>
          </w:p>
        </w:tc>
        <w:tc>
          <w:tcPr>
            <w:tcW w:type="dxa" w:w="1205"/>
            <w:vAlign w:val="center"/>
          </w:tcPr>
          <w:p>
            <w:pPr>
              <w:spacing w:after="40" w:before="40"/>
              <w:jc w:val="center"/>
            </w:pPr>
            <w:r/>
            <w:r>
              <w:rPr>
                <w:rFonts w:ascii="Cambria Math" w:hAnsi="Cambria Math"/>
                <w:b w:val="0"/>
                <w:i/>
                <w:color w:val="1B4A6B"/>
                <w:sz w:val="18"/>
              </w:rPr>
              <w:t>≤ 60</w:t>
            </w:r>
          </w:p>
        </w:tc>
      </w:tr>
      <w:tr>
        <w:tc>
          <w:tcPr>
            <w:tcW w:type="dxa" w:w="1205"/>
            <w:vAlign w:val="center"/>
            <w:shd w:val="clear" w:color="auto" w:fill="F8FAFC"/>
          </w:tcPr>
          <w:p>
            <w:pPr>
              <w:spacing w:after="40" w:before="40"/>
              <w:jc w:val="left"/>
            </w:pPr>
            <w:r/>
            <w:r>
              <w:rPr>
                <w:rFonts w:ascii="Times New Roman" w:hAnsi="Times New Roman"/>
                <w:b w:val="0"/>
                <w:color w:val="1E293B"/>
                <w:sz w:val="18"/>
              </w:rPr>
              <w:t>12</w:t>
            </w:r>
          </w:p>
        </w:tc>
        <w:tc>
          <w:tcPr>
            <w:tcW w:type="dxa" w:w="1205"/>
            <w:vAlign w:val="center"/>
            <w:shd w:val="clear" w:color="auto" w:fill="F8FAFC"/>
          </w:tcPr>
          <w:p>
            <w:pPr>
              <w:spacing w:after="40" w:before="40"/>
              <w:jc w:val="center"/>
            </w:pPr>
            <w:r/>
            <w:r>
              <w:rPr>
                <w:rFonts w:ascii="Consolas" w:hAnsi="Consolas"/>
                <w:b w:val="0"/>
                <w:color w:val="BE123C"/>
                <w:sz w:val="16"/>
              </w:rPr>
              <w:t>CPPB-REC-12</w:t>
            </w:r>
          </w:p>
        </w:tc>
        <w:tc>
          <w:tcPr>
            <w:tcW w:type="dxa" w:w="1205"/>
            <w:vAlign w:val="center"/>
            <w:shd w:val="clear" w:color="auto" w:fill="F8FAFC"/>
          </w:tcPr>
          <w:p>
            <w:pPr>
              <w:spacing w:after="40" w:before="40"/>
              <w:jc w:val="left"/>
            </w:pPr>
            <w:r/>
            <w:r>
              <w:rPr>
                <w:b/>
                <w:color w:val="1E293B"/>
                <w:sz w:val="18"/>
              </w:rPr>
              <w:t>Xây Dựng Hệ Thức Truy Hồi Dãy Số</w:t>
            </w:r>
          </w:p>
        </w:tc>
        <w:tc>
          <w:tcPr>
            <w:tcW w:type="dxa" w:w="1205"/>
            <w:vAlign w:val="center"/>
            <w:shd w:val="clear" w:color="auto" w:fill="F8FAFC"/>
          </w:tcPr>
          <w:p>
            <w:pPr>
              <w:spacing w:after="40" w:before="40"/>
              <w:jc w:val="center"/>
            </w:pPr>
            <w:r/>
            <w:r>
              <w:rPr>
                <w:rFonts w:ascii="Consolas" w:hAnsi="Consolas"/>
                <w:b w:val="0"/>
                <w:color w:val="BE123C"/>
                <w:sz w:val="16"/>
              </w:rPr>
              <w:t>P3</w:t>
            </w:r>
          </w:p>
        </w:tc>
        <w:tc>
          <w:tcPr>
            <w:tcW w:type="dxa" w:w="1205"/>
            <w:vAlign w:val="center"/>
            <w:shd w:val="clear" w:color="auto" w:fill="F8FAFC"/>
          </w:tcPr>
          <w:p>
            <w:pPr>
              <w:spacing w:after="40" w:before="40"/>
              <w:jc w:val="left"/>
            </w:pPr>
            <w:r/>
            <w:r>
              <w:rPr>
                <w:b/>
                <w:color w:val="1E293B"/>
                <w:sz w:val="18"/>
              </w:rPr>
              <w:t>Core</w:t>
            </w:r>
          </w:p>
        </w:tc>
        <w:tc>
          <w:tcPr>
            <w:tcW w:type="dxa" w:w="1205"/>
            <w:vAlign w:val="center"/>
            <w:shd w:val="clear" w:color="auto" w:fill="F8FAFC"/>
          </w:tcPr>
          <w:p>
            <w:pPr>
              <w:spacing w:after="40" w:before="40"/>
              <w:jc w:val="center"/>
            </w:pPr>
            <w:r/>
            <w:r>
              <w:rPr>
                <w:rFonts w:ascii="Cambria Math" w:hAnsi="Cambria Math"/>
                <w:b w:val="0"/>
                <w:i/>
                <w:color w:val="1B4A6B"/>
                <w:sz w:val="18"/>
              </w:rPr>
              <w:t>Θ(N)</w:t>
            </w:r>
          </w:p>
        </w:tc>
        <w:tc>
          <w:tcPr>
            <w:tcW w:type="dxa" w:w="1205"/>
            <w:vAlign w:val="center"/>
            <w:shd w:val="clear" w:color="auto" w:fill="F8FAFC"/>
          </w:tcPr>
          <w:p>
            <w:pPr>
              <w:spacing w:after="40" w:before="40"/>
              <w:jc w:val="center"/>
            </w:pPr>
            <w:r/>
            <w:r>
              <w:rPr>
                <w:rFonts w:ascii="Cambria Math" w:hAnsi="Cambria Math"/>
                <w:b w:val="0"/>
                <w:i/>
                <w:color w:val="1B4A6B"/>
                <w:sz w:val="18"/>
              </w:rPr>
              <w:t>Θ(N)</w:t>
            </w:r>
          </w:p>
        </w:tc>
        <w:tc>
          <w:tcPr>
            <w:tcW w:type="dxa" w:w="1205"/>
            <w:vAlign w:val="center"/>
            <w:shd w:val="clear" w:color="auto" w:fill="F8FAFC"/>
          </w:tcPr>
          <w:p>
            <w:pPr>
              <w:spacing w:after="40" w:before="40"/>
              <w:jc w:val="center"/>
            </w:pPr>
            <w:r/>
            <w:r>
              <w:rPr>
                <w:rFonts w:ascii="Cambria Math" w:hAnsi="Cambria Math"/>
                <w:b w:val="0"/>
                <w:i/>
                <w:color w:val="1B4A6B"/>
                <w:sz w:val="18"/>
              </w:rPr>
              <w:t>N</w:t>
            </w:r>
          </w:p>
        </w:tc>
      </w:tr>
      <w:tr>
        <w:tc>
          <w:tcPr>
            <w:tcW w:type="dxa" w:w="1205"/>
            <w:vAlign w:val="center"/>
          </w:tcPr>
          <w:p>
            <w:pPr>
              <w:spacing w:after="40" w:before="40"/>
              <w:jc w:val="left"/>
            </w:pPr>
            <w:r/>
            <w:r>
              <w:rPr>
                <w:rFonts w:ascii="Times New Roman" w:hAnsi="Times New Roman"/>
                <w:b w:val="0"/>
                <w:color w:val="1E293B"/>
                <w:sz w:val="18"/>
              </w:rPr>
              <w:t>13</w:t>
            </w:r>
          </w:p>
        </w:tc>
        <w:tc>
          <w:tcPr>
            <w:tcW w:type="dxa" w:w="1205"/>
            <w:vAlign w:val="center"/>
          </w:tcPr>
          <w:p>
            <w:pPr>
              <w:spacing w:after="40" w:before="40"/>
              <w:jc w:val="center"/>
            </w:pPr>
            <w:r/>
            <w:r>
              <w:rPr>
                <w:rFonts w:ascii="Consolas" w:hAnsi="Consolas"/>
                <w:b w:val="0"/>
                <w:color w:val="BE123C"/>
                <w:sz w:val="16"/>
              </w:rPr>
              <w:t>CPPB-REC-13</w:t>
            </w:r>
          </w:p>
        </w:tc>
        <w:tc>
          <w:tcPr>
            <w:tcW w:type="dxa" w:w="1205"/>
            <w:vAlign w:val="center"/>
          </w:tcPr>
          <w:p>
            <w:pPr>
              <w:spacing w:after="40" w:before="40"/>
              <w:jc w:val="left"/>
            </w:pPr>
            <w:r/>
            <w:r>
              <w:rPr>
                <w:b/>
                <w:color w:val="1E293B"/>
                <w:sz w:val="18"/>
              </w:rPr>
              <w:t>Tháp Hà Nội Có Ràng Buộc Nước Đi</w:t>
            </w:r>
          </w:p>
        </w:tc>
        <w:tc>
          <w:tcPr>
            <w:tcW w:type="dxa" w:w="1205"/>
            <w:vAlign w:val="center"/>
          </w:tcPr>
          <w:p>
            <w:pPr>
              <w:spacing w:after="40" w:before="40"/>
              <w:jc w:val="center"/>
            </w:pPr>
            <w:r/>
            <w:r>
              <w:rPr>
                <w:rFonts w:ascii="Consolas" w:hAnsi="Consolas"/>
                <w:b w:val="0"/>
                <w:color w:val="BE123C"/>
                <w:sz w:val="16"/>
              </w:rPr>
              <w:t>P4</w:t>
            </w:r>
          </w:p>
        </w:tc>
        <w:tc>
          <w:tcPr>
            <w:tcW w:type="dxa" w:w="1205"/>
            <w:vAlign w:val="center"/>
          </w:tcPr>
          <w:p>
            <w:pPr>
              <w:spacing w:after="40" w:before="40"/>
              <w:jc w:val="left"/>
            </w:pPr>
            <w:r/>
            <w:r>
              <w:rPr>
                <w:rFonts w:ascii="Times New Roman" w:hAnsi="Times New Roman"/>
                <w:b w:val="0"/>
                <w:color w:val="1E293B"/>
                <w:sz w:val="18"/>
              </w:rPr>
              <w:t>*Advanced*</w:t>
            </w:r>
          </w:p>
        </w:tc>
        <w:tc>
          <w:tcPr>
            <w:tcW w:type="dxa" w:w="1205"/>
            <w:vAlign w:val="center"/>
          </w:tcPr>
          <w:p>
            <w:pPr>
              <w:spacing w:after="40" w:before="40"/>
              <w:jc w:val="center"/>
            </w:pPr>
            <w:r/>
            <w:r>
              <w:rPr>
                <w:rFonts w:ascii="Cambria Math" w:hAnsi="Cambria Math"/>
                <w:b w:val="0"/>
                <w:i/>
                <w:color w:val="1B4A6B"/>
                <w:sz w:val="18"/>
              </w:rPr>
              <w:t>Θ(3^N)</w:t>
            </w:r>
          </w:p>
        </w:tc>
        <w:tc>
          <w:tcPr>
            <w:tcW w:type="dxa" w:w="1205"/>
            <w:vAlign w:val="center"/>
          </w:tcPr>
          <w:p>
            <w:pPr>
              <w:spacing w:after="40" w:before="40"/>
              <w:jc w:val="center"/>
            </w:pPr>
            <w:r/>
            <w:r>
              <w:rPr>
                <w:rFonts w:ascii="Cambria Math" w:hAnsi="Cambria Math"/>
                <w:b w:val="0"/>
                <w:i/>
                <w:color w:val="1B4A6B"/>
                <w:sz w:val="18"/>
              </w:rPr>
              <w:t>Θ(N)</w:t>
            </w:r>
          </w:p>
        </w:tc>
        <w:tc>
          <w:tcPr>
            <w:tcW w:type="dxa" w:w="1205"/>
            <w:vAlign w:val="center"/>
          </w:tcPr>
          <w:p>
            <w:pPr>
              <w:spacing w:after="40" w:before="40"/>
              <w:jc w:val="center"/>
            </w:pPr>
            <w:r/>
            <w:r>
              <w:rPr>
                <w:rFonts w:ascii="Cambria Math" w:hAnsi="Cambria Math"/>
                <w:b w:val="0"/>
                <w:i/>
                <w:color w:val="1B4A6B"/>
                <w:sz w:val="18"/>
              </w:rPr>
              <w:t>N</w:t>
            </w:r>
          </w:p>
        </w:tc>
      </w:tr>
      <w:tr>
        <w:tc>
          <w:tcPr>
            <w:tcW w:type="dxa" w:w="1205"/>
            <w:vAlign w:val="center"/>
            <w:shd w:val="clear" w:color="auto" w:fill="F8FAFC"/>
          </w:tcPr>
          <w:p>
            <w:pPr>
              <w:spacing w:after="40" w:before="40"/>
              <w:jc w:val="left"/>
            </w:pPr>
            <w:r/>
            <w:r>
              <w:rPr>
                <w:rFonts w:ascii="Times New Roman" w:hAnsi="Times New Roman"/>
                <w:b w:val="0"/>
                <w:color w:val="1E293B"/>
                <w:sz w:val="18"/>
              </w:rPr>
              <w:t>14</w:t>
            </w:r>
          </w:p>
        </w:tc>
        <w:tc>
          <w:tcPr>
            <w:tcW w:type="dxa" w:w="1205"/>
            <w:vAlign w:val="center"/>
            <w:shd w:val="clear" w:color="auto" w:fill="F8FAFC"/>
          </w:tcPr>
          <w:p>
            <w:pPr>
              <w:spacing w:after="40" w:before="40"/>
              <w:jc w:val="center"/>
            </w:pPr>
            <w:r/>
            <w:r>
              <w:rPr>
                <w:rFonts w:ascii="Consolas" w:hAnsi="Consolas"/>
                <w:b w:val="0"/>
                <w:color w:val="BE123C"/>
                <w:sz w:val="16"/>
              </w:rPr>
              <w:t>CPPB-REC-14</w:t>
            </w:r>
          </w:p>
        </w:tc>
        <w:tc>
          <w:tcPr>
            <w:tcW w:type="dxa" w:w="1205"/>
            <w:vAlign w:val="center"/>
            <w:shd w:val="clear" w:color="auto" w:fill="F8FAFC"/>
          </w:tcPr>
          <w:p>
            <w:pPr>
              <w:spacing w:after="40" w:before="40"/>
              <w:jc w:val="left"/>
            </w:pPr>
            <w:r/>
            <w:r>
              <w:rPr>
                <w:b/>
                <w:color w:val="1E293B"/>
                <w:sz w:val="18"/>
              </w:rPr>
              <w:t>Sinh Xâu Nhị Phân Không 2 Số 1 Liền Kề</w:t>
            </w:r>
          </w:p>
        </w:tc>
        <w:tc>
          <w:tcPr>
            <w:tcW w:type="dxa" w:w="1205"/>
            <w:vAlign w:val="center"/>
            <w:shd w:val="clear" w:color="auto" w:fill="F8FAFC"/>
          </w:tcPr>
          <w:p>
            <w:pPr>
              <w:spacing w:after="40" w:before="40"/>
              <w:jc w:val="center"/>
            </w:pPr>
            <w:r/>
            <w:r>
              <w:rPr>
                <w:rFonts w:ascii="Consolas" w:hAnsi="Consolas"/>
                <w:b w:val="0"/>
                <w:color w:val="BE123C"/>
                <w:sz w:val="16"/>
              </w:rPr>
              <w:t>P4</w:t>
            </w:r>
          </w:p>
        </w:tc>
        <w:tc>
          <w:tcPr>
            <w:tcW w:type="dxa" w:w="1205"/>
            <w:vAlign w:val="center"/>
            <w:shd w:val="clear" w:color="auto" w:fill="F8FAFC"/>
          </w:tcPr>
          <w:p>
            <w:pPr>
              <w:spacing w:after="40" w:before="40"/>
              <w:jc w:val="left"/>
            </w:pPr>
            <w:r/>
            <w:r>
              <w:rPr>
                <w:rFonts w:ascii="Times New Roman" w:hAnsi="Times New Roman"/>
                <w:b w:val="0"/>
                <w:color w:val="1E293B"/>
                <w:sz w:val="18"/>
              </w:rPr>
              <w:t>*Advanced*</w:t>
            </w:r>
          </w:p>
        </w:tc>
        <w:tc>
          <w:tcPr>
            <w:tcW w:type="dxa" w:w="1205"/>
            <w:vAlign w:val="center"/>
            <w:shd w:val="clear" w:color="auto" w:fill="F8FAFC"/>
          </w:tcPr>
          <w:p>
            <w:pPr>
              <w:spacing w:after="40" w:before="40"/>
              <w:jc w:val="center"/>
            </w:pPr>
            <w:r/>
            <w:r>
              <w:rPr>
                <w:rFonts w:ascii="Cambria Math" w:hAnsi="Cambria Math"/>
                <w:b w:val="0"/>
                <w:i/>
                <w:color w:val="1B4A6B"/>
                <w:sz w:val="18"/>
              </w:rPr>
              <w:t>Θ(FN₊₂)</w:t>
            </w:r>
          </w:p>
        </w:tc>
        <w:tc>
          <w:tcPr>
            <w:tcW w:type="dxa" w:w="1205"/>
            <w:vAlign w:val="center"/>
            <w:shd w:val="clear" w:color="auto" w:fill="F8FAFC"/>
          </w:tcPr>
          <w:p>
            <w:pPr>
              <w:spacing w:after="40" w:before="40"/>
              <w:jc w:val="center"/>
            </w:pPr>
            <w:r/>
            <w:r>
              <w:rPr>
                <w:rFonts w:ascii="Cambria Math" w:hAnsi="Cambria Math"/>
                <w:b w:val="0"/>
                <w:i/>
                <w:color w:val="1B4A6B"/>
                <w:sz w:val="18"/>
              </w:rPr>
              <w:t>Θ(N)</w:t>
            </w:r>
          </w:p>
        </w:tc>
        <w:tc>
          <w:tcPr>
            <w:tcW w:type="dxa" w:w="1205"/>
            <w:vAlign w:val="center"/>
            <w:shd w:val="clear" w:color="auto" w:fill="F8FAFC"/>
          </w:tcPr>
          <w:p>
            <w:pPr>
              <w:spacing w:after="40" w:before="40"/>
              <w:jc w:val="center"/>
            </w:pPr>
            <w:r/>
            <w:r>
              <w:rPr>
                <w:rFonts w:ascii="Cambria Math" w:hAnsi="Cambria Math"/>
                <w:b w:val="0"/>
                <w:i/>
                <w:color w:val="1B4A6B"/>
                <w:sz w:val="18"/>
              </w:rPr>
              <w:t>N</w:t>
            </w:r>
          </w:p>
        </w:tc>
      </w:tr>
      <w:tr>
        <w:tc>
          <w:tcPr>
            <w:tcW w:type="dxa" w:w="1205"/>
            <w:vAlign w:val="center"/>
          </w:tcPr>
          <w:p>
            <w:pPr>
              <w:spacing w:after="40" w:before="40"/>
              <w:jc w:val="left"/>
            </w:pPr>
            <w:r/>
            <w:r>
              <w:rPr>
                <w:rFonts w:ascii="Times New Roman" w:hAnsi="Times New Roman"/>
                <w:b w:val="0"/>
                <w:color w:val="1E293B"/>
                <w:sz w:val="18"/>
              </w:rPr>
              <w:t>15</w:t>
            </w:r>
          </w:p>
        </w:tc>
        <w:tc>
          <w:tcPr>
            <w:tcW w:type="dxa" w:w="1205"/>
            <w:vAlign w:val="center"/>
          </w:tcPr>
          <w:p>
            <w:pPr>
              <w:spacing w:after="40" w:before="40"/>
              <w:jc w:val="center"/>
            </w:pPr>
            <w:r/>
            <w:r>
              <w:rPr>
                <w:rFonts w:ascii="Consolas" w:hAnsi="Consolas"/>
                <w:b w:val="0"/>
                <w:color w:val="BE123C"/>
                <w:sz w:val="16"/>
              </w:rPr>
              <w:t>CPPB-REC-15</w:t>
            </w:r>
          </w:p>
        </w:tc>
        <w:tc>
          <w:tcPr>
            <w:tcW w:type="dxa" w:w="1205"/>
            <w:vAlign w:val="center"/>
          </w:tcPr>
          <w:p>
            <w:pPr>
              <w:spacing w:after="40" w:before="40"/>
              <w:jc w:val="left"/>
            </w:pPr>
            <w:r/>
            <w:r>
              <w:rPr>
                <w:b/>
                <w:color w:val="1E293B"/>
                <w:sz w:val="18"/>
              </w:rPr>
              <w:t>Đếm Phân Hoạch Nguyên Của N Không Thứ Tự</w:t>
            </w:r>
          </w:p>
        </w:tc>
        <w:tc>
          <w:tcPr>
            <w:tcW w:type="dxa" w:w="1205"/>
            <w:vAlign w:val="center"/>
          </w:tcPr>
          <w:p>
            <w:pPr>
              <w:spacing w:after="40" w:before="40"/>
              <w:jc w:val="center"/>
            </w:pPr>
            <w:r/>
            <w:r>
              <w:rPr>
                <w:rFonts w:ascii="Consolas" w:hAnsi="Consolas"/>
                <w:b w:val="0"/>
                <w:color w:val="BE123C"/>
                <w:sz w:val="16"/>
              </w:rPr>
              <w:t>P4</w:t>
            </w:r>
          </w:p>
        </w:tc>
        <w:tc>
          <w:tcPr>
            <w:tcW w:type="dxa" w:w="1205"/>
            <w:vAlign w:val="center"/>
          </w:tcPr>
          <w:p>
            <w:pPr>
              <w:spacing w:after="40" w:before="40"/>
              <w:jc w:val="left"/>
            </w:pPr>
            <w:r/>
            <w:r>
              <w:rPr>
                <w:rFonts w:ascii="Times New Roman" w:hAnsi="Times New Roman"/>
                <w:b w:val="0"/>
                <w:color w:val="1E293B"/>
                <w:sz w:val="18"/>
              </w:rPr>
              <w:t>*Extension*</w:t>
            </w:r>
          </w:p>
        </w:tc>
        <w:tc>
          <w:tcPr>
            <w:tcW w:type="dxa" w:w="1205"/>
            <w:vAlign w:val="center"/>
          </w:tcPr>
          <w:p>
            <w:pPr>
              <w:spacing w:after="40" w:before="40"/>
              <w:jc w:val="center"/>
            </w:pPr>
            <w:r/>
            <w:r>
              <w:rPr>
                <w:rFonts w:ascii="Cambria Math" w:hAnsi="Cambria Math"/>
                <w:b w:val="0"/>
                <w:i/>
                <w:color w:val="1B4A6B"/>
                <w:sz w:val="18"/>
              </w:rPr>
              <w:t>Θ(Exp)</w:t>
            </w:r>
          </w:p>
        </w:tc>
        <w:tc>
          <w:tcPr>
            <w:tcW w:type="dxa" w:w="1205"/>
            <w:vAlign w:val="center"/>
          </w:tcPr>
          <w:p>
            <w:pPr>
              <w:spacing w:after="40" w:before="40"/>
              <w:jc w:val="center"/>
            </w:pPr>
            <w:r/>
            <w:r>
              <w:rPr>
                <w:rFonts w:ascii="Cambria Math" w:hAnsi="Cambria Math"/>
                <w:b w:val="0"/>
                <w:i/>
                <w:color w:val="1B4A6B"/>
                <w:sz w:val="18"/>
              </w:rPr>
              <w:t>Θ(N)</w:t>
            </w:r>
          </w:p>
        </w:tc>
        <w:tc>
          <w:tcPr>
            <w:tcW w:type="dxa" w:w="1205"/>
            <w:vAlign w:val="center"/>
          </w:tcPr>
          <w:p>
            <w:pPr>
              <w:spacing w:after="40" w:before="40"/>
              <w:jc w:val="center"/>
            </w:pPr>
            <w:r/>
            <w:r>
              <w:rPr>
                <w:rFonts w:ascii="Cambria Math" w:hAnsi="Cambria Math"/>
                <w:b w:val="0"/>
                <w:i/>
                <w:color w:val="1B4A6B"/>
                <w:sz w:val="18"/>
              </w:rPr>
              <w:t>N</w:t>
            </w:r>
          </w:p>
        </w:tc>
      </w:tr>
      <w:tr>
        <w:tc>
          <w:tcPr>
            <w:tcW w:type="dxa" w:w="1205"/>
            <w:vAlign w:val="center"/>
            <w:shd w:val="clear" w:color="auto" w:fill="F8FAFC"/>
          </w:tcPr>
          <w:p>
            <w:pPr>
              <w:spacing w:after="40" w:before="40"/>
              <w:jc w:val="left"/>
            </w:pPr>
            <w:r/>
            <w:r>
              <w:rPr>
                <w:rFonts w:ascii="Times New Roman" w:hAnsi="Times New Roman"/>
                <w:b w:val="0"/>
                <w:color w:val="1E293B"/>
                <w:sz w:val="18"/>
              </w:rPr>
              <w:t>16</w:t>
            </w:r>
          </w:p>
        </w:tc>
        <w:tc>
          <w:tcPr>
            <w:tcW w:type="dxa" w:w="1205"/>
            <w:vAlign w:val="center"/>
            <w:shd w:val="clear" w:color="auto" w:fill="F8FAFC"/>
          </w:tcPr>
          <w:p>
            <w:pPr>
              <w:spacing w:after="40" w:before="40"/>
              <w:jc w:val="center"/>
            </w:pPr>
            <w:r/>
            <w:r>
              <w:rPr>
                <w:rFonts w:ascii="Consolas" w:hAnsi="Consolas"/>
                <w:b w:val="0"/>
                <w:color w:val="BE123C"/>
                <w:sz w:val="16"/>
              </w:rPr>
              <w:t>CPPB-REC-16</w:t>
            </w:r>
          </w:p>
        </w:tc>
        <w:tc>
          <w:tcPr>
            <w:tcW w:type="dxa" w:w="1205"/>
            <w:vAlign w:val="center"/>
            <w:shd w:val="clear" w:color="auto" w:fill="F8FAFC"/>
          </w:tcPr>
          <w:p>
            <w:pPr>
              <w:spacing w:after="40" w:before="40"/>
              <w:jc w:val="left"/>
            </w:pPr>
            <w:r/>
            <w:r>
              <w:rPr>
                <w:b/>
                <w:color w:val="1E293B"/>
                <w:sz w:val="18"/>
              </w:rPr>
              <w:t>Đếm Cây Nhị Phân Có Thứ Tự (Catalan Rec)</w:t>
            </w:r>
          </w:p>
        </w:tc>
        <w:tc>
          <w:tcPr>
            <w:tcW w:type="dxa" w:w="1205"/>
            <w:vAlign w:val="center"/>
            <w:shd w:val="clear" w:color="auto" w:fill="F8FAFC"/>
          </w:tcPr>
          <w:p>
            <w:pPr>
              <w:spacing w:after="40" w:before="40"/>
              <w:jc w:val="center"/>
            </w:pPr>
            <w:r/>
            <w:r>
              <w:rPr>
                <w:rFonts w:ascii="Consolas" w:hAnsi="Consolas"/>
                <w:b w:val="0"/>
                <w:color w:val="BE123C"/>
                <w:sz w:val="16"/>
              </w:rPr>
              <w:t>P5</w:t>
            </w:r>
          </w:p>
        </w:tc>
        <w:tc>
          <w:tcPr>
            <w:tcW w:type="dxa" w:w="1205"/>
            <w:vAlign w:val="center"/>
            <w:shd w:val="clear" w:color="auto" w:fill="F8FAFC"/>
          </w:tcPr>
          <w:p>
            <w:pPr>
              <w:spacing w:after="40" w:before="40"/>
              <w:jc w:val="left"/>
            </w:pPr>
            <w:r/>
            <w:r>
              <w:rPr>
                <w:rFonts w:ascii="Times New Roman" w:hAnsi="Times New Roman"/>
                <w:b w:val="0"/>
                <w:color w:val="1E293B"/>
                <w:sz w:val="18"/>
              </w:rPr>
              <w:t>*Extension*</w:t>
            </w:r>
          </w:p>
        </w:tc>
        <w:tc>
          <w:tcPr>
            <w:tcW w:type="dxa" w:w="1205"/>
            <w:vAlign w:val="center"/>
            <w:shd w:val="clear" w:color="auto" w:fill="F8FAFC"/>
          </w:tcPr>
          <w:p>
            <w:pPr>
              <w:spacing w:after="40" w:before="40"/>
              <w:jc w:val="center"/>
            </w:pPr>
            <w:r/>
            <w:r>
              <w:rPr>
                <w:rFonts w:ascii="Cambria Math" w:hAnsi="Cambria Math"/>
                <w:b w:val="0"/>
                <w:i/>
                <w:color w:val="1B4A6B"/>
                <w:sz w:val="18"/>
              </w:rPr>
              <w:t>Θ(Catalan)</w:t>
            </w:r>
          </w:p>
        </w:tc>
        <w:tc>
          <w:tcPr>
            <w:tcW w:type="dxa" w:w="1205"/>
            <w:vAlign w:val="center"/>
            <w:shd w:val="clear" w:color="auto" w:fill="F8FAFC"/>
          </w:tcPr>
          <w:p>
            <w:pPr>
              <w:spacing w:after="40" w:before="40"/>
              <w:jc w:val="center"/>
            </w:pPr>
            <w:r/>
            <w:r>
              <w:rPr>
                <w:rFonts w:ascii="Cambria Math" w:hAnsi="Cambria Math"/>
                <w:b w:val="0"/>
                <w:i/>
                <w:color w:val="1B4A6B"/>
                <w:sz w:val="18"/>
              </w:rPr>
              <w:t>Θ(N)</w:t>
            </w:r>
          </w:p>
        </w:tc>
        <w:tc>
          <w:tcPr>
            <w:tcW w:type="dxa" w:w="1205"/>
            <w:vAlign w:val="center"/>
            <w:shd w:val="clear" w:color="auto" w:fill="F8FAFC"/>
          </w:tcPr>
          <w:p>
            <w:pPr>
              <w:spacing w:after="40" w:before="40"/>
              <w:jc w:val="center"/>
            </w:pPr>
            <w:r/>
            <w:r>
              <w:rPr>
                <w:rFonts w:ascii="Cambria Math" w:hAnsi="Cambria Math"/>
                <w:b w:val="0"/>
                <w:i/>
                <w:color w:val="1B4A6B"/>
                <w:sz w:val="18"/>
              </w:rPr>
              <w:t>N</w:t>
            </w:r>
          </w:p>
        </w:tc>
      </w:tr>
    </w:tbl>
    <w:p>
      <w:pPr>
        <w:spacing w:after="40" w:before="0"/>
      </w:pPr>
    </w:p>
    <w:p>
      <w:pPr>
        <w:pStyle w:val="Heading1"/>
        <w:pBdr>
          <w:bottom w:val="single" w:sz="8" w:space="4" w:color="3B82F6"/>
        </w:pBdr>
      </w:pPr>
      <w:r/>
      <w:r>
        <w:rPr>
          <w:rFonts w:ascii="Calibri" w:hAnsi="Calibri"/>
          <w:b/>
          <w:color w:val="0F2A44"/>
          <w:sz w:val="32"/>
        </w:rPr>
        <w:t>Chuyên đề 11: Kỹ thuật chia để trị</w:t>
      </w:r>
    </w:p>
    <w:p>
      <w:pPr>
        <w:pStyle w:val="Heading2"/>
      </w:pPr>
      <w:r/>
      <w:r>
        <w:rPr>
          <w:rFonts w:ascii="Calibri" w:hAnsi="Calibri"/>
          <w:b/>
          <w:color w:val="1A4A6B"/>
          <w:sz w:val="26"/>
        </w:rPr>
        <w:t xml:space="preserve">1. Cầu nối tư duy: Recurrence </w:t>
      </w:r>
      <w:r>
        <w:rPr>
          <w:rFonts w:ascii="Cambria Math" w:hAnsi="Cambria Math"/>
          <w:b/>
          <w:i/>
          <w:color w:val="1A4A6B"/>
          <w:sz w:val="26"/>
        </w:rPr>
        <w:t>→</w:t>
      </w:r>
      <w:r>
        <w:rPr>
          <w:rFonts w:ascii="Calibri" w:hAnsi="Calibri"/>
          <w:b/>
          <w:color w:val="1A4A6B"/>
          <w:sz w:val="26"/>
        </w:rPr>
        <w:t xml:space="preserve"> recursion tree </w:t>
      </w:r>
      <w:r>
        <w:rPr>
          <w:rFonts w:ascii="Cambria Math" w:hAnsi="Cambria Math"/>
          <w:b/>
          <w:i/>
          <w:color w:val="1A4A6B"/>
          <w:sz w:val="26"/>
        </w:rPr>
        <w:t>→</w:t>
      </w:r>
      <w:r>
        <w:rPr>
          <w:rFonts w:ascii="Calibri" w:hAnsi="Calibri"/>
          <w:b/>
          <w:color w:val="1A4A6B"/>
          <w:sz w:val="26"/>
        </w:rPr>
        <w:t xml:space="preserve"> complexity</w:t>
      </w:r>
    </w:p>
    <w:p>
      <w:pPr>
        <w:widowControl/>
        <w:spacing w:after="80" w:before="0" w:line="276" w:lineRule="auto"/>
        <w:jc w:val="both"/>
      </w:pPr>
      <w:r>
        <w:rPr>
          <w:rFonts w:ascii="Times New Roman" w:hAnsi="Times New Roman"/>
          <w:sz w:val="21"/>
        </w:rPr>
        <w:t xml:space="preserve">Ở Chuyên đề 10, chúng ta đã làm chủ kỹ thuật Đệ quy: giải bài toán quy mô </w:t>
      </w:r>
      <w:r>
        <w:rPr>
          <w:rFonts w:ascii="Cambria Math" w:hAnsi="Cambria Math"/>
          <w:i/>
          <w:color w:val="1B4A6B"/>
          <w:sz w:val="21"/>
        </w:rPr>
        <w:t>N</w:t>
      </w:r>
      <w:r>
        <w:rPr>
          <w:rFonts w:ascii="Times New Roman" w:hAnsi="Times New Roman"/>
          <w:sz w:val="21"/>
        </w:rPr>
        <w:t xml:space="preserve"> bằng cách thu nhỏ dần bài toán. Từ cấu trúc code đệ quy, ta có thể thiết lập </w:t>
      </w:r>
      <w:r>
        <w:rPr>
          <w:rFonts w:ascii="Times New Roman" w:hAnsi="Times New Roman"/>
          <w:b/>
          <w:sz w:val="21"/>
        </w:rPr>
        <w:t>Hệ thức truy hồi (Recurrence)</w:t>
      </w:r>
      <w:r>
        <w:rPr>
          <w:rFonts w:ascii="Times New Roman" w:hAnsi="Times New Roman"/>
          <w:sz w:val="21"/>
        </w:rPr>
        <w:t xml:space="preserve"> và phân tích qua </w:t>
      </w:r>
      <w:r>
        <w:rPr>
          <w:rFonts w:ascii="Times New Roman" w:hAnsi="Times New Roman"/>
          <w:b/>
          <w:sz w:val="21"/>
        </w:rPr>
        <w:t>Cây đệ quy (Recursion Tree)</w:t>
      </w:r>
      <w:r>
        <w:rPr>
          <w:rFonts w:ascii="Times New Roman" w:hAnsi="Times New Roman"/>
          <w:sz w:val="21"/>
        </w:rPr>
        <w:t xml:space="preserve"> để tìm ra độ phức tạp chính xác:</w:t>
      </w:r>
    </w:p>
    <w:p>
      <w:pPr>
        <w:widowControl/>
        <w:spacing w:after="80" w:before="0" w:line="276" w:lineRule="auto"/>
        <w:jc w:val="both"/>
      </w:pPr>
      <w:r>
        <w:rPr>
          <w:rFonts w:ascii="Cambria Math" w:hAnsi="Cambria Math"/>
          <w:i/>
          <w:color w:val="1B4A6B"/>
          <w:sz w:val="21"/>
        </w:rPr>
        <w:t>Code Đệ Quy ⟶ Hệ Thức Truy Hồi (Recurrence) ⟶ Cây Đệ Quy (Recursion Tree) ⟶ Độ Phức Tạp (Complexity)</w:t>
      </w:r>
    </w:p>
    <w:p>
      <w:pPr>
        <w:pStyle w:val="ListBullet"/>
        <w:spacing w:after="40" w:before="20"/>
        <w:ind w:left="340" w:hanging="227"/>
      </w:pPr>
      <w:r/>
      <w:r>
        <w:rPr>
          <w:rFonts w:ascii="Times New Roman" w:hAnsi="Times New Roman"/>
          <w:b/>
          <w:sz w:val="21"/>
        </w:rPr>
        <w:t>Đệ quy tuyến tính (Chuyên đề 10):</w:t>
      </w:r>
    </w:p>
    <w:p>
      <w:pPr>
        <w:widowControl/>
        <w:spacing w:after="80" w:before="0" w:line="276" w:lineRule="auto"/>
        <w:jc w:val="both"/>
      </w:pPr>
      <w:r>
        <w:rPr>
          <w:rFonts w:ascii="Cambria Math" w:hAnsi="Cambria Math"/>
          <w:i/>
          <w:color w:val="1B4A6B"/>
          <w:sz w:val="21"/>
        </w:rPr>
        <w:t>T(N) = T(N-1) + O(1) ⇒ Cây 1 nhánh thẳng, độ sâu N ⇒ Θ(N)</w:t>
      </w:r>
    </w:p>
    <w:p>
      <w:pPr>
        <w:pStyle w:val="ListBullet"/>
        <w:spacing w:after="40" w:before="20"/>
        <w:ind w:left="340" w:hanging="227"/>
      </w:pPr>
      <w:r/>
      <w:r>
        <w:rPr>
          <w:rFonts w:ascii="Times New Roman" w:hAnsi="Times New Roman"/>
          <w:b/>
          <w:sz w:val="21"/>
        </w:rPr>
        <w:t>Đệ quy phân nhánh chia đôi (Chuyên đề 11):</w:t>
      </w:r>
    </w:p>
    <w:p>
      <w:pPr>
        <w:widowControl/>
        <w:spacing w:after="80" w:before="0" w:line="276" w:lineRule="auto"/>
        <w:jc w:val="both"/>
      </w:pPr>
      <w:r>
        <w:rPr>
          <w:rFonts w:ascii="Cambria Math" w:hAnsi="Cambria Math"/>
          <w:i/>
          <w:color w:val="1B4A6B"/>
          <w:sz w:val="21"/>
        </w:rPr>
        <w:t>T(N) = 2T≤ft(frac{N}{2}right) + O(N) ⇒ Cây nhị phân đầy đủ, chiều cao log₂ N ⇒ Θ(N log N)</w:t>
      </w:r>
    </w:p>
    <w:p>
      <w:pPr>
        <w:pStyle w:val="ListBullet"/>
        <w:spacing w:after="40" w:before="20"/>
        <w:ind w:left="340" w:hanging="227"/>
      </w:pPr>
      <w:r/>
      <w:r>
        <w:rPr>
          <w:rFonts w:ascii="Times New Roman" w:hAnsi="Times New Roman"/>
          <w:b/>
          <w:sz w:val="21"/>
        </w:rPr>
        <w:t>Đệ quy phân nhánh giảm 1 (Chuyên đề 10):</w:t>
      </w:r>
    </w:p>
    <w:p>
      <w:pPr>
        <w:widowControl/>
        <w:spacing w:after="80" w:before="0" w:line="276" w:lineRule="auto"/>
        <w:jc w:val="both"/>
      </w:pPr>
      <w:r>
        <w:rPr>
          <w:rFonts w:ascii="Cambria Math" w:hAnsi="Cambria Math"/>
          <w:i/>
          <w:color w:val="1B4A6B"/>
          <w:sz w:val="21"/>
        </w:rPr>
        <w:t>T(N) = 2T(N-1) + O(1) ⇒ Cây nhị phân bùng nổ, 2^N lá ⇒ Θ(2^N)</w:t>
      </w:r>
    </w:p>
    <w:p>
      <w:pPr>
        <w:keepLines/>
        <w:pBdr>
          <w:left w:val="single" w:sz="12" w:space="8" w:color="3B82F6"/>
        </w:pBdr>
        <w:shd w:val="clear" w:color="auto" w:fill="F0F7FF"/>
        <w:spacing w:before="120" w:after="120"/>
        <w:ind w:left="227" w:right="113"/>
      </w:pPr>
      <w:r>
        <w:rPr>
          <w:b/>
          <w:sz w:val="20"/>
        </w:rPr>
        <w:t>Quy luật cốt lõi:</w:t>
      </w:r>
      <w:r>
        <w:rPr>
          <w:rFonts w:ascii="Times New Roman" w:hAnsi="Times New Roman"/>
          <w:i/>
          <w:color w:val="1E405A"/>
          <w:sz w:val="20"/>
        </w:rPr>
        <w:t xml:space="preserve"> "Đệ quy" chỉ là cơ chế cài đặt; cấu trúc cây lời gọi và khối lượng công việc ở mỗi tầng mới là yếu tố quyết định độ phức tạp.</w:t>
      </w:r>
    </w:p>
    <w:p>
      <w:pPr>
        <w:widowControl/>
        <w:spacing w:after="0" w:before="0" w:line="276" w:lineRule="auto"/>
        <w:jc w:val="left"/>
      </w:pPr>
    </w:p>
    <w:p>
      <w:pPr>
        <w:pStyle w:val="Heading2"/>
      </w:pPr>
      <w:r/>
      <w:r>
        <w:rPr>
          <w:rFonts w:ascii="Calibri" w:hAnsi="Calibri"/>
          <w:b/>
          <w:color w:val="1A4A6B"/>
          <w:sz w:val="26"/>
        </w:rPr>
        <w:t xml:space="preserve">2. Phân biệt cốt lõi: Đệ quy (recursion) </w:t>
      </w:r>
      <w:r>
        <w:rPr>
          <w:rFonts w:ascii="Cambria Math" w:hAnsi="Cambria Math"/>
          <w:b/>
          <w:i/>
          <w:color w:val="1A4A6B"/>
          <w:sz w:val="26"/>
        </w:rPr>
        <w:t>ne</w:t>
      </w:r>
      <w:r>
        <w:rPr>
          <w:rFonts w:ascii="Calibri" w:hAnsi="Calibri"/>
          <w:b/>
          <w:color w:val="1A4A6B"/>
          <w:sz w:val="26"/>
        </w:rPr>
        <w:t xml:space="preserve"> chia để trị (divide &amp; conquer)</w:t>
      </w:r>
    </w:p>
    <w:p>
      <w:pPr>
        <w:widowControl/>
        <w:spacing w:after="80" w:before="0" w:line="276" w:lineRule="auto"/>
        <w:jc w:val="both"/>
      </w:pPr>
      <w:r>
        <w:rPr>
          <w:rFonts w:ascii="Times New Roman" w:hAnsi="Times New Roman"/>
          <w:sz w:val="21"/>
        </w:rPr>
        <w:t>Học sinh rất dễ nhầm lẫn giữa hai khái niệm này:</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vAlign w:val="center"/>
            <w:shd w:val="clear" w:color="auto" w:fill="1A4A6B"/>
          </w:tcPr>
          <w:p>
            <w:pPr>
              <w:jc w:val="center"/>
            </w:pPr>
            <w:r/>
            <w:r>
              <w:rPr>
                <w:rFonts w:ascii="Calibri" w:hAnsi="Calibri"/>
                <w:b/>
                <w:color w:val="FFFFFF"/>
                <w:sz w:val="18"/>
              </w:rPr>
              <w:t>Khái Niệm</w:t>
            </w:r>
          </w:p>
        </w:tc>
        <w:tc>
          <w:tcPr>
            <w:tcW w:type="dxa" w:w="3213"/>
            <w:vAlign w:val="center"/>
            <w:shd w:val="clear" w:color="auto" w:fill="1A4A6B"/>
          </w:tcPr>
          <w:p>
            <w:pPr>
              <w:jc w:val="center"/>
            </w:pPr>
            <w:r/>
            <w:r>
              <w:rPr>
                <w:rFonts w:ascii="Calibri" w:hAnsi="Calibri"/>
                <w:b/>
                <w:color w:val="FFFFFF"/>
                <w:sz w:val="18"/>
              </w:rPr>
              <w:t>Bản Chất</w:t>
            </w:r>
          </w:p>
        </w:tc>
        <w:tc>
          <w:tcPr>
            <w:tcW w:type="dxa" w:w="3213"/>
            <w:vAlign w:val="center"/>
            <w:shd w:val="clear" w:color="auto" w:fill="1A4A6B"/>
          </w:tcPr>
          <w:p>
            <w:pPr>
              <w:jc w:val="center"/>
            </w:pPr>
            <w:r/>
            <w:r>
              <w:rPr>
                <w:rFonts w:ascii="Calibri" w:hAnsi="Calibri"/>
                <w:b/>
                <w:color w:val="FFFFFF"/>
                <w:sz w:val="18"/>
              </w:rPr>
              <w:t>Ví Dụ Điển Hình</w:t>
            </w:r>
          </w:p>
        </w:tc>
      </w:tr>
      <w:tr>
        <w:tc>
          <w:tcPr>
            <w:tcW w:type="dxa" w:w="3213"/>
            <w:vAlign w:val="center"/>
          </w:tcPr>
          <w:p>
            <w:pPr>
              <w:spacing w:after="40" w:before="40"/>
              <w:jc w:val="center"/>
            </w:pPr>
            <w:r/>
            <w:r>
              <w:rPr>
                <w:b/>
                <w:color w:val="1E293B"/>
                <w:sz w:val="18"/>
              </w:rPr>
              <w:t>Đệ Quy (Recursion)</w:t>
            </w:r>
          </w:p>
        </w:tc>
        <w:tc>
          <w:tcPr>
            <w:tcW w:type="dxa" w:w="3213"/>
            <w:vAlign w:val="center"/>
          </w:tcPr>
          <w:p>
            <w:pPr>
              <w:spacing w:after="40" w:before="40"/>
              <w:jc w:val="center"/>
            </w:pPr>
            <w:r/>
            <w:r>
              <w:rPr>
                <w:b/>
                <w:color w:val="1E293B"/>
                <w:sz w:val="18"/>
              </w:rPr>
              <w:t>Cơ chế thực thi:</w:t>
            </w:r>
            <w:r>
              <w:rPr>
                <w:rFonts w:ascii="Times New Roman" w:hAnsi="Times New Roman"/>
                <w:b w:val="0"/>
                <w:color w:val="1E293B"/>
                <w:sz w:val="18"/>
              </w:rPr>
              <w:t xml:space="preserve"> Kỹ thuật lập trình trong đó một hàm tự gọi lại chính nó thông qua Call Stack.</w:t>
            </w:r>
          </w:p>
        </w:tc>
        <w:tc>
          <w:tcPr>
            <w:tcW w:type="dxa" w:w="3213"/>
            <w:vAlign w:val="center"/>
          </w:tcPr>
          <w:p>
            <w:pPr>
              <w:spacing w:after="40" w:before="40"/>
              <w:jc w:val="center"/>
            </w:pPr>
            <w:r/>
            <w:r>
              <w:rPr>
                <w:rFonts w:ascii="Times New Roman" w:hAnsi="Times New Roman"/>
                <w:b w:val="0"/>
                <w:color w:val="1E293B"/>
                <w:sz w:val="18"/>
              </w:rPr>
              <w:t xml:space="preserve">Tính </w:t>
            </w:r>
            <w:r>
              <w:rPr>
                <w:rFonts w:ascii="Cambria Math" w:hAnsi="Cambria Math"/>
                <w:b w:val="0"/>
                <w:i/>
                <w:color w:val="1B4A6B"/>
                <w:sz w:val="18"/>
              </w:rPr>
              <w:t>N!</w:t>
            </w:r>
            <w:r>
              <w:rPr>
                <w:rFonts w:ascii="Times New Roman" w:hAnsi="Times New Roman"/>
                <w:b w:val="0"/>
                <w:color w:val="1E293B"/>
                <w:sz w:val="18"/>
              </w:rPr>
              <w:t>, Fibonacci, Duyệt mảng tuần tự.</w:t>
            </w:r>
          </w:p>
        </w:tc>
      </w:tr>
      <w:tr>
        <w:tc>
          <w:tcPr>
            <w:tcW w:type="dxa" w:w="3213"/>
            <w:vAlign w:val="center"/>
            <w:shd w:val="clear" w:color="auto" w:fill="F8FAFC"/>
          </w:tcPr>
          <w:p>
            <w:pPr>
              <w:spacing w:after="40" w:before="40"/>
              <w:jc w:val="center"/>
            </w:pPr>
            <w:r/>
            <w:r>
              <w:rPr>
                <w:b/>
                <w:color w:val="1E293B"/>
                <w:sz w:val="18"/>
              </w:rPr>
              <w:t>Chia Để Trị (D&amp;C)</w:t>
            </w:r>
          </w:p>
        </w:tc>
        <w:tc>
          <w:tcPr>
            <w:tcW w:type="dxa" w:w="3213"/>
            <w:vAlign w:val="center"/>
            <w:shd w:val="clear" w:color="auto" w:fill="F8FAFC"/>
          </w:tcPr>
          <w:p>
            <w:pPr>
              <w:spacing w:after="40" w:before="40"/>
              <w:jc w:val="center"/>
            </w:pPr>
            <w:r/>
            <w:r>
              <w:rPr>
                <w:b/>
                <w:color w:val="1E293B"/>
                <w:sz w:val="18"/>
              </w:rPr>
              <w:t>Chiến lược thiết kế thuật toán:</w:t>
            </w:r>
            <w:r>
              <w:rPr>
                <w:rFonts w:ascii="Times New Roman" w:hAnsi="Times New Roman"/>
                <w:b w:val="0"/>
                <w:color w:val="1E293B"/>
                <w:sz w:val="18"/>
              </w:rPr>
              <w:t xml:space="preserve"> Phân rã bài toán thành các bài toán con cùng bản chất nhưng nhỏ hơn, giải từng phần và gộp lại.</w:t>
            </w:r>
          </w:p>
        </w:tc>
        <w:tc>
          <w:tcPr>
            <w:tcW w:type="dxa" w:w="3213"/>
            <w:vAlign w:val="center"/>
            <w:shd w:val="clear" w:color="auto" w:fill="F8FAFC"/>
          </w:tcPr>
          <w:p>
            <w:pPr>
              <w:spacing w:after="40" w:before="40"/>
              <w:jc w:val="center"/>
            </w:pPr>
            <w:r/>
            <w:r>
              <w:rPr>
                <w:rFonts w:ascii="Times New Roman" w:hAnsi="Times New Roman"/>
                <w:b w:val="0"/>
                <w:color w:val="1E293B"/>
                <w:sz w:val="18"/>
              </w:rPr>
              <w:t>Merge Sort, Inversion Count, Closest Pair.</w:t>
            </w:r>
          </w:p>
        </w:tc>
      </w:tr>
    </w:tbl>
    <w:p>
      <w:pPr>
        <w:spacing w:after="40" w:before="0"/>
      </w:pPr>
    </w:p>
    <w:p>
      <w:pPr>
        <w:pStyle w:val="ListBullet"/>
        <w:spacing w:after="40" w:before="20"/>
        <w:ind w:left="340" w:hanging="227"/>
      </w:pPr>
      <w:r/>
      <w:r>
        <w:rPr>
          <w:rFonts w:ascii="Times New Roman" w:hAnsi="Times New Roman"/>
          <w:sz w:val="21"/>
        </w:rPr>
        <w:t xml:space="preserve">Tính </w:t>
      </w:r>
      <w:r>
        <w:rPr>
          <w:rFonts w:ascii="Cambria Math" w:hAnsi="Cambria Math"/>
          <w:i/>
          <w:sz w:val="20"/>
        </w:rPr>
        <w:t>N! = N × (N-1)!</w:t>
      </w:r>
      <w:r>
        <w:rPr>
          <w:rFonts w:ascii="Times New Roman" w:hAnsi="Times New Roman"/>
          <w:sz w:val="21"/>
        </w:rPr>
        <w:t xml:space="preserve"> là </w:t>
      </w:r>
      <w:r>
        <w:rPr>
          <w:rFonts w:ascii="Times New Roman" w:hAnsi="Times New Roman"/>
          <w:b/>
          <w:sz w:val="21"/>
        </w:rPr>
        <w:t>Đệ quy</w:t>
      </w:r>
      <w:r>
        <w:rPr>
          <w:rFonts w:ascii="Times New Roman" w:hAnsi="Times New Roman"/>
          <w:sz w:val="21"/>
        </w:rPr>
        <w:t xml:space="preserve"> nhưng </w:t>
      </w:r>
      <w:r>
        <w:rPr>
          <w:rFonts w:ascii="Times New Roman" w:hAnsi="Times New Roman"/>
          <w:b/>
          <w:sz w:val="21"/>
        </w:rPr>
        <w:t>không phải D&amp;C</w:t>
      </w:r>
      <w:r>
        <w:rPr>
          <w:rFonts w:ascii="Times New Roman" w:hAnsi="Times New Roman"/>
          <w:sz w:val="21"/>
        </w:rPr>
        <w:t xml:space="preserve"> (vì chỉ thu nhỏ 1 phần tử mà không có bước chia và gộp cấu trúc).</w:t>
      </w:r>
    </w:p>
    <w:p>
      <w:pPr>
        <w:pStyle w:val="ListBullet"/>
        <w:spacing w:after="40" w:before="20"/>
        <w:ind w:left="340" w:hanging="227"/>
      </w:pPr>
      <w:r/>
      <w:r>
        <w:rPr>
          <w:rFonts w:ascii="Times New Roman" w:hAnsi="Times New Roman"/>
          <w:sz w:val="21"/>
        </w:rPr>
        <w:t xml:space="preserve">Merge Sort là </w:t>
      </w:r>
      <w:r>
        <w:rPr>
          <w:rFonts w:ascii="Times New Roman" w:hAnsi="Times New Roman"/>
          <w:b/>
          <w:sz w:val="21"/>
        </w:rPr>
        <w:t>D&amp;C hoàn chỉnh</w:t>
      </w:r>
      <w:r>
        <w:rPr>
          <w:rFonts w:ascii="Times New Roman" w:hAnsi="Times New Roman"/>
          <w:sz w:val="21"/>
        </w:rPr>
        <w:t xml:space="preserve"> sử dụng cơ chế Đệ quy để điều khiển.</w:t>
      </w:r>
    </w:p>
    <w:p>
      <w:pPr>
        <w:pStyle w:val="Heading2"/>
      </w:pPr>
      <w:r/>
      <w:r>
        <w:rPr>
          <w:rFonts w:ascii="Calibri" w:hAnsi="Calibri"/>
          <w:b/>
          <w:color w:val="1A4A6B"/>
          <w:sz w:val="26"/>
        </w:rPr>
        <w:t>3. Bản chất vấn đề &amp; hai kiểu phân rã: Divide vs partition</w:t>
      </w:r>
    </w:p>
    <w:p>
      <w:pPr>
        <w:widowControl/>
        <w:spacing w:after="80" w:before="0" w:line="276" w:lineRule="auto"/>
        <w:jc w:val="both"/>
      </w:pPr>
      <w:r>
        <w:rPr>
          <w:rFonts w:ascii="Times New Roman" w:hAnsi="Times New Roman"/>
          <w:b/>
          <w:sz w:val="21"/>
        </w:rPr>
        <w:t>Divide &amp; Conquer</w:t>
      </w:r>
      <w:r>
        <w:rPr>
          <w:rFonts w:ascii="Times New Roman" w:hAnsi="Times New Roman"/>
          <w:sz w:val="21"/>
        </w:rPr>
        <w:t xml:space="preserve"> là chiến lược phân rã một bài toán thành các bài toán con có cùng bản chất nhưng kích thước nhỏ hơn, giải các bài toán con, rồi kết hợp kết quả lại để thu được lời giải cho bài toán ban đầu.</w:t>
      </w:r>
    </w:p>
    <w:p>
      <w:pPr>
        <w:pStyle w:val="Heading3"/>
      </w:pPr>
      <w:r/>
      <w:r>
        <w:rPr>
          <w:rFonts w:ascii="Calibri" w:hAnsi="Calibri"/>
          <w:b/>
          <w:color w:val="2E5E8A"/>
          <w:sz w:val="23"/>
        </w:rPr>
        <w:t>Phân biệt hai kiểu phân rã dữ liệu:</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Divide (Phân chia theo vị trí chỉ số):</w:t>
      </w:r>
    </w:p>
    <w:p>
      <w:pPr>
        <w:pStyle w:val="ListBullet"/>
        <w:spacing w:after="40" w:before="20"/>
        <w:ind w:left="340" w:hanging="227"/>
      </w:pPr>
      <w:r/>
      <w:r>
        <w:rPr>
          <w:rFonts w:ascii="Times New Roman" w:hAnsi="Times New Roman"/>
          <w:sz w:val="21"/>
        </w:rPr>
        <w:t xml:space="preserve">Chia cố định theo chỉ số mảng (thường là tại trung điểm </w:t>
      </w:r>
      <w:r>
        <w:rPr>
          <w:rFonts w:ascii="Consolas" w:hAnsi="Consolas"/>
          <w:color w:val="1E293B"/>
          <w:sz w:val="17"/>
          <w:shd w:val="clear" w:color="auto" w:fill="F1F5F9"/>
        </w:rPr>
        <w:t>mid = l + (r - l) / 2</w:t>
      </w:r>
      <w:r>
        <w:rPr>
          <w:rFonts w:ascii="Times New Roman" w:hAnsi="Times New Roman"/>
          <w:sz w:val="21"/>
        </w:rPr>
        <w:t>).</w:t>
      </w:r>
    </w:p>
    <w:p>
      <w:pPr>
        <w:pStyle w:val="ListBullet"/>
        <w:spacing w:after="40" w:before="20"/>
        <w:ind w:left="340" w:hanging="227"/>
      </w:pPr>
      <w:r/>
      <w:r>
        <w:rPr>
          <w:rFonts w:ascii="Times New Roman" w:hAnsi="Times New Roman"/>
          <w:i/>
          <w:sz w:val="21"/>
        </w:rPr>
        <w:t>Ví dụ:</w:t>
      </w:r>
      <w:r>
        <w:rPr>
          <w:rFonts w:ascii="Times New Roman" w:hAnsi="Times New Roman"/>
          <w:sz w:val="21"/>
        </w:rPr>
        <w:t xml:space="preserve"> Merge Sort chia </w:t>
      </w:r>
      <w:r>
        <w:rPr>
          <w:rFonts w:ascii="Consolas" w:hAnsi="Consolas"/>
          <w:color w:val="1E293B"/>
          <w:sz w:val="17"/>
          <w:shd w:val="clear" w:color="auto" w:fill="F1F5F9"/>
        </w:rPr>
        <w:t>[1 2 3 4 5 6 7 8]</w:t>
      </w:r>
      <w:r>
        <w:rPr>
          <w:rFonts w:ascii="Times New Roman" w:hAnsi="Times New Roman"/>
          <w:sz w:val="21"/>
        </w:rPr>
        <w:t xml:space="preserve"> thành </w:t>
      </w:r>
      <w:r>
        <w:rPr>
          <w:rFonts w:ascii="Consolas" w:hAnsi="Consolas"/>
          <w:color w:val="1E293B"/>
          <w:sz w:val="17"/>
          <w:shd w:val="clear" w:color="auto" w:fill="F1F5F9"/>
        </w:rPr>
        <w:t>[1 2 3 4]</w:t>
      </w:r>
      <w:r>
        <w:rPr>
          <w:rFonts w:ascii="Times New Roman" w:hAnsi="Times New Roman"/>
          <w:sz w:val="21"/>
        </w:rPr>
        <w:t xml:space="preserve"> và </w:t>
      </w:r>
      <w:r>
        <w:rPr>
          <w:rFonts w:ascii="Consolas" w:hAnsi="Consolas"/>
          <w:color w:val="1E293B"/>
          <w:sz w:val="17"/>
          <w:shd w:val="clear" w:color="auto" w:fill="F1F5F9"/>
        </w:rPr>
        <w:t>[5 6 7 8]</w:t>
      </w:r>
      <w:r>
        <w:rPr>
          <w:rFonts w:ascii="Times New Roman" w:hAnsi="Times New Roman"/>
          <w:sz w:val="21"/>
        </w:rPr>
        <w:t>.</w:t>
      </w:r>
    </w:p>
    <w:p>
      <w:pPr>
        <w:widowControl/>
        <w:spacing w:after="80" w:before="0" w:line="276" w:lineRule="auto"/>
        <w:jc w:val="both"/>
      </w:pPr>
      <w:r>
        <w:rPr>
          <w:rFonts w:ascii="Times New Roman" w:hAnsi="Times New Roman"/>
          <w:sz w:val="21"/>
        </w:rPr>
        <w:t xml:space="preserve">2. </w:t>
      </w:r>
      <w:r>
        <w:rPr>
          <w:rFonts w:ascii="Times New Roman" w:hAnsi="Times New Roman"/>
          <w:b/>
          <w:sz w:val="21"/>
        </w:rPr>
        <w:t>Partition (Phân hoạch theo quan hệ với Pivot):</w:t>
      </w:r>
    </w:p>
    <w:p>
      <w:pPr>
        <w:pStyle w:val="ListBullet"/>
        <w:spacing w:after="40" w:before="20"/>
        <w:ind w:left="340" w:hanging="227"/>
      </w:pPr>
      <w:r/>
      <w:r>
        <w:rPr>
          <w:rFonts w:ascii="Times New Roman" w:hAnsi="Times New Roman"/>
          <w:sz w:val="21"/>
        </w:rPr>
        <w:t>Chia động dựa trên việc so sánh các phần tử với một giá trị chốt (</w:t>
      </w:r>
      <w:r>
        <w:rPr>
          <w:rFonts w:ascii="Consolas" w:hAnsi="Consolas"/>
          <w:color w:val="1E293B"/>
          <w:sz w:val="17"/>
          <w:shd w:val="clear" w:color="auto" w:fill="F1F5F9"/>
        </w:rPr>
        <w:t>pivot</w:t>
      </w:r>
      <w:r>
        <w:rPr>
          <w:rFonts w:ascii="Times New Roman" w:hAnsi="Times New Roman"/>
          <w:sz w:val="21"/>
        </w:rPr>
        <w:t>), kích thước 2 nửa có thể không đều nhau.</w:t>
      </w:r>
    </w:p>
    <w:p>
      <w:pPr>
        <w:pStyle w:val="ListBullet"/>
        <w:spacing w:after="40" w:before="20"/>
        <w:ind w:left="340" w:hanging="227"/>
      </w:pPr>
      <w:r/>
      <w:r>
        <w:rPr>
          <w:rFonts w:ascii="Times New Roman" w:hAnsi="Times New Roman"/>
          <w:i/>
          <w:sz w:val="21"/>
        </w:rPr>
        <w:t>Ví dụ:</w:t>
      </w:r>
      <w:r>
        <w:rPr>
          <w:rFonts w:ascii="Times New Roman" w:hAnsi="Times New Roman"/>
          <w:sz w:val="21"/>
        </w:rPr>
        <w:t xml:space="preserve"> QuickSelect phân hoạch </w:t>
      </w:r>
      <w:r>
        <w:rPr>
          <w:rFonts w:ascii="Consolas" w:hAnsi="Consolas"/>
          <w:color w:val="1E293B"/>
          <w:sz w:val="17"/>
          <w:shd w:val="clear" w:color="auto" w:fill="F1F5F9"/>
        </w:rPr>
        <w:t>[7 2 9 1 5 3 8]</w:t>
      </w:r>
      <w:r>
        <w:rPr>
          <w:rFonts w:ascii="Times New Roman" w:hAnsi="Times New Roman"/>
          <w:sz w:val="21"/>
        </w:rPr>
        <w:t xml:space="preserve"> với </w:t>
      </w:r>
      <w:r>
        <w:rPr>
          <w:rFonts w:ascii="Consolas" w:hAnsi="Consolas"/>
          <w:color w:val="1E293B"/>
          <w:sz w:val="17"/>
          <w:shd w:val="clear" w:color="auto" w:fill="F1F5F9"/>
        </w:rPr>
        <w:t>pivot = 5</w:t>
      </w:r>
      <w:r>
        <w:rPr>
          <w:rFonts w:ascii="Times New Roman" w:hAnsi="Times New Roman"/>
          <w:sz w:val="21"/>
        </w:rPr>
        <w:t xml:space="preserve"> thành </w:t>
      </w:r>
      <w:r>
        <w:rPr>
          <w:rFonts w:ascii="Consolas" w:hAnsi="Consolas"/>
          <w:color w:val="1E293B"/>
          <w:sz w:val="17"/>
          <w:shd w:val="clear" w:color="auto" w:fill="F1F5F9"/>
        </w:rPr>
        <w:t>[2 1 3]</w:t>
      </w:r>
      <w:r>
        <w:rPr>
          <w:rFonts w:ascii="Times New Roman" w:hAnsi="Times New Roman"/>
          <w:sz w:val="21"/>
        </w:rPr>
        <w:t xml:space="preserve"> (nhỏ hơn 5), </w:t>
      </w:r>
      <w:r>
        <w:rPr>
          <w:rFonts w:ascii="Consolas" w:hAnsi="Consolas"/>
          <w:color w:val="1E293B"/>
          <w:sz w:val="17"/>
          <w:shd w:val="clear" w:color="auto" w:fill="F1F5F9"/>
        </w:rPr>
        <w:t>[5]</w:t>
      </w:r>
      <w:r>
        <w:rPr>
          <w:rFonts w:ascii="Times New Roman" w:hAnsi="Times New Roman"/>
          <w:sz w:val="21"/>
        </w:rPr>
        <w:t xml:space="preserve">, và </w:t>
      </w:r>
      <w:r>
        <w:rPr>
          <w:rFonts w:ascii="Consolas" w:hAnsi="Consolas"/>
          <w:color w:val="1E293B"/>
          <w:sz w:val="17"/>
          <w:shd w:val="clear" w:color="auto" w:fill="F1F5F9"/>
        </w:rPr>
        <w:t>[7 9 8]</w:t>
      </w:r>
      <w:r>
        <w:rPr>
          <w:rFonts w:ascii="Times New Roman" w:hAnsi="Times New Roman"/>
          <w:sz w:val="21"/>
        </w:rPr>
        <w:t xml:space="preserve"> (lớn hơn 5).</w:t>
      </w:r>
    </w:p>
    <w:p>
      <w:pPr>
        <w:widowControl/>
        <w:spacing w:after="80" w:before="0" w:line="276" w:lineRule="auto"/>
        <w:jc w:val="both"/>
      </w:pPr>
      <w:r>
        <w:rPr>
          <w:rFonts w:ascii="Times New Roman" w:hAnsi="Times New Roman"/>
          <w:sz w:val="21"/>
        </w:rPr>
        <w:t>![Mô hình Thuật toán Chia để trị (Divide &amp; Conquer)](/Users/vu/Developer/ikhEdu_lessons/courses/cpp-bang-b/lessons/lesson-11-chia-de-tri/assets/dnc_model_vi.svg)</w:t>
      </w:r>
    </w:p>
    <w:p>
      <w:pPr>
        <w:pStyle w:val="Heading2"/>
      </w:pPr>
      <w:r/>
      <w:r>
        <w:rPr>
          <w:rFonts w:ascii="Calibri" w:hAnsi="Calibri"/>
          <w:b/>
          <w:color w:val="1A4A6B"/>
          <w:sz w:val="26"/>
        </w:rPr>
        <w:t>4. Khung tư duy d&amp;c (the d&amp;c mental model)</w:t>
      </w:r>
    </w:p>
    <w:p>
      <w:pPr>
        <w:widowControl/>
        <w:spacing w:after="80" w:before="0" w:line="276" w:lineRule="auto"/>
        <w:jc w:val="both"/>
      </w:pPr>
      <w:r>
        <w:rPr>
          <w:rFonts w:ascii="Times New Roman" w:hAnsi="Times New Roman"/>
          <w:sz w:val="21"/>
        </w:rPr>
        <w:t xml:space="preserve">Trước bất kỳ bài toán nào nghi ngờ sử dụng Chia Để Trị, hãy luôn trả lời </w:t>
      </w:r>
      <w:r>
        <w:rPr>
          <w:rFonts w:ascii="Times New Roman" w:hAnsi="Times New Roman"/>
          <w:b/>
          <w:sz w:val="21"/>
        </w:rPr>
        <w:t>4 câu hỏi định hướng</w:t>
      </w:r>
      <w:r>
        <w:rPr>
          <w:rFonts w:ascii="Times New Roman" w:hAnsi="Times New Roman"/>
          <w:sz w:val="21"/>
        </w:rPr>
        <w:t>:</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Tôi chia bài toán ở đâu?</w:t>
      </w:r>
      <w:r>
        <w:rPr>
          <w:rFonts w:ascii="Times New Roman" w:hAnsi="Times New Roman"/>
          <w:sz w:val="21"/>
        </w:rPr>
        <w:t xml:space="preserve"> (Tại điểm giữa </w:t>
      </w:r>
      <w:r>
        <w:rPr>
          <w:rFonts w:ascii="Consolas" w:hAnsi="Consolas"/>
          <w:color w:val="1E293B"/>
          <w:sz w:val="17"/>
          <w:shd w:val="clear" w:color="auto" w:fill="F1F5F9"/>
        </w:rPr>
        <w:t>mid</w:t>
      </w:r>
      <w:r>
        <w:rPr>
          <w:rFonts w:ascii="Times New Roman" w:hAnsi="Times New Roman"/>
          <w:sz w:val="21"/>
        </w:rPr>
        <w:t xml:space="preserve">, theo trục tọa độ </w:t>
      </w:r>
      <w:r>
        <w:rPr>
          <w:rFonts w:ascii="Cambria Math" w:hAnsi="Cambria Math"/>
          <w:i/>
          <w:color w:val="1B4A6B"/>
          <w:sz w:val="21"/>
        </w:rPr>
        <w:t>x</w:t>
      </w:r>
      <w:r>
        <w:rPr>
          <w:rFonts w:ascii="Times New Roman" w:hAnsi="Times New Roman"/>
          <w:sz w:val="21"/>
        </w:rPr>
        <w:t xml:space="preserve">, hay qua </w:t>
      </w:r>
      <w:r>
        <w:rPr>
          <w:rFonts w:ascii="Consolas" w:hAnsi="Consolas"/>
          <w:color w:val="1E293B"/>
          <w:sz w:val="17"/>
          <w:shd w:val="clear" w:color="auto" w:fill="F1F5F9"/>
        </w:rPr>
        <w:t>pivot</w:t>
      </w:r>
      <w:r>
        <w:rPr>
          <w:rFonts w:ascii="Times New Roman" w:hAnsi="Times New Roman"/>
          <w:sz w:val="21"/>
        </w:rPr>
        <w:t xml:space="preserve">?) 2. </w:t>
      </w:r>
      <w:r>
        <w:rPr>
          <w:rFonts w:ascii="Times New Roman" w:hAnsi="Times New Roman"/>
          <w:b/>
          <w:sz w:val="21"/>
        </w:rPr>
        <w:t>Bài toán con có kích thước bao nhiêu?</w:t>
      </w:r>
      <w:r>
        <w:rPr>
          <w:rFonts w:ascii="Times New Roman" w:hAnsi="Times New Roman"/>
          <w:sz w:val="21"/>
        </w:rPr>
        <w:t xml:space="preserve"> (</w:t>
      </w:r>
      <w:r>
        <w:rPr>
          <w:rFonts w:ascii="Cambria Math" w:hAnsi="Cambria Math"/>
          <w:i/>
          <w:color w:val="1B4A6B"/>
          <w:sz w:val="21"/>
        </w:rPr>
        <w:t>N/2, N₁, N₂</w:t>
      </w:r>
      <w:r>
        <w:rPr>
          <w:rFonts w:ascii="Times New Roman" w:hAnsi="Times New Roman"/>
          <w:sz w:val="21"/>
        </w:rPr>
        <w:t xml:space="preserve">?) 3. </w:t>
      </w:r>
      <w:r>
        <w:rPr>
          <w:rFonts w:ascii="Times New Roman" w:hAnsi="Times New Roman"/>
          <w:b/>
          <w:sz w:val="21"/>
        </w:rPr>
        <w:t>Tôi cần giải bao nhiêu bài toán con?</w:t>
      </w:r>
      <w:r>
        <w:rPr>
          <w:rFonts w:ascii="Times New Roman" w:hAnsi="Times New Roman"/>
          <w:sz w:val="21"/>
        </w:rPr>
        <w:t xml:space="preserve"> (Chỉ 1 nhánh như Binary Search/QuickSelect hay cả 2 nhánh như Merge Sort?) 4. </w:t>
      </w:r>
      <w:r>
        <w:rPr>
          <w:rFonts w:ascii="Times New Roman" w:hAnsi="Times New Roman"/>
          <w:b/>
          <w:sz w:val="21"/>
        </w:rPr>
        <w:t>Tôi combine kết quả của các bài toán con như thế nào?</w:t>
      </w:r>
      <w:r>
        <w:rPr>
          <w:rFonts w:ascii="Times New Roman" w:hAnsi="Times New Roman"/>
          <w:sz w:val="21"/>
        </w:rPr>
        <w:t xml:space="preserve"> (Đây là bước quyết định độ phức tạp!)</w:t>
      </w:r>
    </w:p>
    <w:p>
      <w:pPr>
        <w:widowControl/>
        <w:spacing w:after="80" w:before="0" w:line="276" w:lineRule="auto"/>
        <w:jc w:val="both"/>
      </w:pPr>
      <w:r>
        <w:rPr>
          <w:rFonts w:ascii="Times New Roman" w:hAnsi="Times New Roman"/>
          <w:sz w:val="21"/>
        </w:rPr>
        <w:t>![Cây quyết định lựa chọn thuật toán Chia để trị](/Users/vu/Developer/ikhEdu_lessons/courses/cpp-bang-b/lessons/lesson-11-chia-de-tri/assets/dnc_decision_tree_vi.svg)</w:t>
      </w:r>
    </w:p>
    <w:p>
      <w:pPr>
        <w:pStyle w:val="Heading2"/>
      </w:pPr>
      <w:r/>
      <w:r>
        <w:rPr>
          <w:rFonts w:ascii="Calibri" w:hAnsi="Calibri"/>
          <w:b/>
          <w:color w:val="1A4A6B"/>
          <w:sz w:val="26"/>
        </w:rPr>
        <w:t>5. Mô phỏng từng bước thuật toán sắp xếp trộn (merge sort simulation)</w:t>
      </w:r>
    </w:p>
    <w:p>
      <w:pPr>
        <w:widowControl/>
        <w:spacing w:after="80" w:before="0" w:line="276" w:lineRule="auto"/>
        <w:jc w:val="both"/>
      </w:pPr>
      <w:r>
        <w:rPr>
          <w:rFonts w:ascii="Times New Roman" w:hAnsi="Times New Roman"/>
          <w:sz w:val="21"/>
        </w:rPr>
        <w:t xml:space="preserve">Xét mảng ban đầu: </w:t>
      </w:r>
      <w:r>
        <w:rPr>
          <w:rFonts w:ascii="Consolas" w:hAnsi="Consolas"/>
          <w:color w:val="1E293B"/>
          <w:sz w:val="17"/>
          <w:shd w:val="clear" w:color="auto" w:fill="F1F5F9"/>
        </w:rPr>
        <w:t>A = [38, 27, 43, 3, 9, 82, 10]</w:t>
      </w:r>
      <w:r>
        <w:rPr>
          <w:rFonts w:ascii="Times New Roman" w:hAnsi="Times New Roman"/>
          <w:sz w:val="21"/>
        </w:rPr>
        <w:t>.</w:t>
      </w:r>
    </w:p>
    <w:p>
      <w:pPr>
        <w:pStyle w:val="Heading3"/>
      </w:pPr>
      <w:r/>
      <w:r>
        <w:rPr>
          <w:rFonts w:ascii="Calibri" w:hAnsi="Calibri"/>
          <w:b/>
          <w:color w:val="2E5E8A"/>
          <w:sz w:val="23"/>
        </w:rPr>
        <w:t>Sơ đồ cây phân rã &amp; gộp mảng (divide &amp; merge tree):</w:t>
      </w:r>
    </w:p>
    <w:p>
      <w:pPr>
        <w:widowControl/>
        <w:spacing w:after="80" w:before="0" w:line="276" w:lineRule="auto"/>
        <w:jc w:val="both"/>
      </w:pPr>
      <w:r>
        <w:rPr>
          <w:rFonts w:ascii="Times New Roman" w:hAnsi="Times New Roman"/>
          <w:sz w:val="21"/>
        </w:rPr>
        <w:t>![Mô phỏng Cây phân rã và gộp Merge Sort](/Users/vu/Developer/ikhEdu_lessons/courses/cpp-bang-b/lessons/lesson-11-chia-de-tri/assets/mergesort_tree_vi.svg)</w:t>
      </w:r>
    </w:p>
    <w:p>
      <w:pPr>
        <w:pStyle w:val="Heading2"/>
      </w:pPr>
      <w:r/>
      <w:r>
        <w:rPr>
          <w:rFonts w:ascii="Calibri" w:hAnsi="Calibri"/>
          <w:b/>
          <w:color w:val="1A4A6B"/>
          <w:sz w:val="26"/>
        </w:rPr>
        <w:t>6. Combine step &amp; loop invariant — trái tim của divide &amp; conquer</w:t>
      </w:r>
    </w:p>
    <w:p>
      <w:pPr>
        <w:keepLines/>
        <w:pBdr>
          <w:left w:val="single" w:sz="12" w:space="8" w:color="3B82F6"/>
        </w:pBdr>
        <w:shd w:val="clear" w:color="auto" w:fill="F0F7FF"/>
        <w:spacing w:before="120" w:after="120"/>
        <w:ind w:left="227" w:right="113"/>
      </w:pPr>
      <w:r>
        <w:rPr>
          <w:b/>
          <w:sz w:val="20"/>
        </w:rPr>
        <w:t>Chân lý sư phạm:</w:t>
      </w:r>
      <w:r>
        <w:rPr>
          <w:rFonts w:ascii="Times New Roman" w:hAnsi="Times New Roman"/>
          <w:i/>
          <w:color w:val="1E405A"/>
          <w:sz w:val="20"/>
        </w:rPr>
        <w:t xml:space="preserve"> Sức mạnh và sự tinh tế của Chia Để Trị không nằm ở việc "bẻ nhỏ bài toán", mà nằm ở </w:t>
      </w:r>
      <w:r>
        <w:rPr>
          <w:b/>
          <w:sz w:val="20"/>
        </w:rPr>
        <w:t>cách ta xử lý và kết hợp (Combine) các kết quả ở pha Unwinding</w:t>
      </w:r>
      <w:r>
        <w:rPr>
          <w:rFonts w:ascii="Times New Roman" w:hAnsi="Times New Roman"/>
          <w:i/>
          <w:color w:val="1E405A"/>
          <w:sz w:val="20"/>
        </w:rPr>
        <w:t>.</w:t>
      </w:r>
    </w:p>
    <w:p>
      <w:pPr>
        <w:widowControl/>
        <w:spacing w:after="0" w:before="0" w:line="276" w:lineRule="auto"/>
        <w:jc w:val="left"/>
      </w:pPr>
    </w:p>
    <w:p>
      <w:pPr>
        <w:pStyle w:val="Heading3"/>
      </w:pPr>
      <w:r/>
      <w:r>
        <w:rPr>
          <w:rFonts w:ascii="Calibri" w:hAnsi="Calibri"/>
          <w:b/>
          <w:color w:val="2E5E8A"/>
          <w:sz w:val="23"/>
        </w:rPr>
        <w:t xml:space="preserve">Bất biến vòng lặp (loop invariant) trong hàm </w:t>
      </w:r>
      <w:r>
        <w:rPr>
          <w:rFonts w:ascii="Consolas" w:hAnsi="Consolas"/>
          <w:sz w:val="19"/>
        </w:rPr>
        <w:t>merge()</w:t>
      </w:r>
      <w:r>
        <w:rPr>
          <w:rFonts w:ascii="Calibri" w:hAnsi="Calibri"/>
          <w:b/>
          <w:color w:val="2E5E8A"/>
          <w:sz w:val="23"/>
        </w:rPr>
        <w:t>:</w:t>
      </w:r>
    </w:p>
    <w:p>
      <w:pPr>
        <w:widowControl/>
        <w:spacing w:after="80" w:before="0" w:line="276" w:lineRule="auto"/>
        <w:jc w:val="both"/>
      </w:pPr>
      <w:r>
        <w:rPr>
          <w:rFonts w:ascii="Times New Roman" w:hAnsi="Times New Roman"/>
          <w:sz w:val="21"/>
        </w:rPr>
        <w:t xml:space="preserve">Khi gộp 2 mảng con đã sắp xếp </w:t>
      </w:r>
      <w:r>
        <w:rPr>
          <w:rFonts w:ascii="Consolas" w:hAnsi="Consolas"/>
          <w:color w:val="1E293B"/>
          <w:sz w:val="17"/>
          <w:shd w:val="clear" w:color="auto" w:fill="F1F5F9"/>
        </w:rPr>
        <w:t>a[l..mid]</w:t>
      </w:r>
      <w:r>
        <w:rPr>
          <w:rFonts w:ascii="Times New Roman" w:hAnsi="Times New Roman"/>
          <w:sz w:val="21"/>
        </w:rPr>
        <w:t xml:space="preserve"> và </w:t>
      </w:r>
      <w:r>
        <w:rPr>
          <w:rFonts w:ascii="Consolas" w:hAnsi="Consolas"/>
          <w:color w:val="1E293B"/>
          <w:sz w:val="17"/>
          <w:shd w:val="clear" w:color="auto" w:fill="F1F5F9"/>
        </w:rPr>
        <w:t>a[mid+1..r]</w:t>
      </w:r>
      <w:r>
        <w:rPr>
          <w:rFonts w:ascii="Times New Roman" w:hAnsi="Times New Roman"/>
          <w:sz w:val="21"/>
        </w:rPr>
        <w:t xml:space="preserve"> vào </w:t>
      </w:r>
      <w:r>
        <w:rPr>
          <w:rFonts w:ascii="Consolas" w:hAnsi="Consolas"/>
          <w:color w:val="1E293B"/>
          <w:sz w:val="17"/>
          <w:shd w:val="clear" w:color="auto" w:fill="F1F5F9"/>
        </w:rPr>
        <w:t>temp</w:t>
      </w:r>
      <w:r>
        <w:rPr>
          <w:rFonts w:ascii="Times New Roman" w:hAnsi="Times New Roman"/>
          <w:sz w:val="21"/>
        </w:rPr>
        <w:t>:</w:t>
      </w:r>
    </w:p>
    <w:p>
      <w:pPr>
        <w:pStyle w:val="ListBullet"/>
        <w:spacing w:after="40" w:before="20"/>
        <w:ind w:left="340" w:hanging="227"/>
      </w:pPr>
      <w:r/>
      <w:r>
        <w:rPr>
          <w:rFonts w:ascii="Times New Roman" w:hAnsi="Times New Roman"/>
          <w:b/>
          <w:sz w:val="21"/>
        </w:rPr>
        <w:t>Bất biến:</w:t>
      </w:r>
      <w:r>
        <w:rPr>
          <w:rFonts w:ascii="Times New Roman" w:hAnsi="Times New Roman"/>
          <w:sz w:val="21"/>
        </w:rPr>
        <w:t xml:space="preserve"> Tại mỗi bước lặp, mảng đệm </w:t>
      </w:r>
      <w:r>
        <w:rPr>
          <w:rFonts w:ascii="Consolas" w:hAnsi="Consolas"/>
          <w:color w:val="1E293B"/>
          <w:sz w:val="17"/>
          <w:shd w:val="clear" w:color="auto" w:fill="F1F5F9"/>
        </w:rPr>
        <w:t>temp[l..k-1]</w:t>
      </w:r>
      <w:r>
        <w:rPr>
          <w:rFonts w:ascii="Times New Roman" w:hAnsi="Times New Roman"/>
          <w:sz w:val="21"/>
        </w:rPr>
        <w:t xml:space="preserve"> luôn chứa chính xác </w:t>
      </w:r>
      <w:r>
        <w:rPr>
          <w:rFonts w:ascii="Cambria Math" w:hAnsi="Cambria Math"/>
          <w:i/>
          <w:sz w:val="20"/>
        </w:rPr>
        <w:t>(k - l)</w:t>
      </w:r>
      <w:r>
        <w:rPr>
          <w:rFonts w:ascii="Times New Roman" w:hAnsi="Times New Roman"/>
          <w:sz w:val="21"/>
        </w:rPr>
        <w:t xml:space="preserve"> phần tử nhỏ nhất đã được chọn từ hai nửa </w:t>
      </w:r>
      <w:r>
        <w:rPr>
          <w:rFonts w:ascii="Consolas" w:hAnsi="Consolas"/>
          <w:color w:val="1E293B"/>
          <w:sz w:val="17"/>
          <w:shd w:val="clear" w:color="auto" w:fill="F1F5F9"/>
        </w:rPr>
        <w:t>a[l..mid]</w:t>
      </w:r>
      <w:r>
        <w:rPr>
          <w:rFonts w:ascii="Times New Roman" w:hAnsi="Times New Roman"/>
          <w:sz w:val="21"/>
        </w:rPr>
        <w:t xml:space="preserve"> và </w:t>
      </w:r>
      <w:r>
        <w:rPr>
          <w:rFonts w:ascii="Consolas" w:hAnsi="Consolas"/>
          <w:color w:val="1E293B"/>
          <w:sz w:val="17"/>
          <w:shd w:val="clear" w:color="auto" w:fill="F1F5F9"/>
        </w:rPr>
        <w:t>a[mid+1..r]</w:t>
      </w:r>
      <w:r>
        <w:rPr>
          <w:rFonts w:ascii="Times New Roman" w:hAnsi="Times New Roman"/>
          <w:sz w:val="21"/>
        </w:rPr>
        <w:t xml:space="preserve"> theo thứ tự không giảm.</w:t>
      </w:r>
    </w:p>
    <w:p>
      <w:pPr>
        <w:pStyle w:val="ListBullet"/>
        <w:spacing w:after="40" w:before="20"/>
        <w:ind w:left="340" w:hanging="227"/>
      </w:pPr>
      <w:r/>
      <w:r>
        <w:rPr>
          <w:rFonts w:ascii="Times New Roman" w:hAnsi="Times New Roman"/>
          <w:b/>
          <w:sz w:val="21"/>
        </w:rPr>
        <w:t>Quy tắc chọn:</w:t>
      </w:r>
    </w:p>
    <w:p>
      <w:pPr>
        <w:pStyle w:val="ListBullet"/>
        <w:spacing w:after="40" w:before="20"/>
        <w:ind w:left="340" w:hanging="227"/>
      </w:pPr>
      <w:r/>
      <w:r>
        <w:rPr>
          <w:rFonts w:ascii="Times New Roman" w:hAnsi="Times New Roman"/>
          <w:sz w:val="21"/>
        </w:rPr>
        <w:t xml:space="preserve">Nếu </w:t>
      </w:r>
      <w:r>
        <w:rPr>
          <w:rFonts w:ascii="Cambria Math" w:hAnsi="Cambria Math"/>
          <w:i/>
          <w:sz w:val="20"/>
        </w:rPr>
        <w:t>a[i] ≤ a[j]</w:t>
      </w:r>
      <w:r>
        <w:rPr>
          <w:rFonts w:ascii="Times New Roman" w:hAnsi="Times New Roman"/>
          <w:sz w:val="21"/>
        </w:rPr>
        <w:t xml:space="preserve">: Chọn </w:t>
      </w:r>
      <w:r>
        <w:rPr>
          <w:rFonts w:ascii="Cambria Math" w:hAnsi="Cambria Math"/>
          <w:i/>
          <w:sz w:val="20"/>
        </w:rPr>
        <w:t>a[i]</w:t>
      </w:r>
      <w:r>
        <w:rPr>
          <w:rFonts w:ascii="Times New Roman" w:hAnsi="Times New Roman"/>
          <w:sz w:val="21"/>
        </w:rPr>
        <w:t xml:space="preserve"> đưa vào </w:t>
      </w:r>
      <w:r>
        <w:rPr>
          <w:rFonts w:ascii="Consolas" w:hAnsi="Consolas"/>
          <w:color w:val="1E293B"/>
          <w:sz w:val="17"/>
          <w:shd w:val="clear" w:color="auto" w:fill="F1F5F9"/>
        </w:rPr>
        <w:t>temp[k]</w:t>
      </w:r>
      <w:r>
        <w:rPr>
          <w:rFonts w:ascii="Times New Roman" w:hAnsi="Times New Roman"/>
          <w:sz w:val="21"/>
        </w:rPr>
        <w:t xml:space="preserve">, tăng </w:t>
      </w:r>
      <w:r>
        <w:rPr>
          <w:rFonts w:ascii="Consolas" w:hAnsi="Consolas"/>
          <w:color w:val="1E293B"/>
          <w:sz w:val="17"/>
          <w:shd w:val="clear" w:color="auto" w:fill="F1F5F9"/>
        </w:rPr>
        <w:t>i</w:t>
      </w:r>
      <w:r>
        <w:rPr>
          <w:rFonts w:ascii="Times New Roman" w:hAnsi="Times New Roman"/>
          <w:sz w:val="21"/>
        </w:rPr>
        <w:t xml:space="preserve"> và </w:t>
      </w:r>
      <w:r>
        <w:rPr>
          <w:rFonts w:ascii="Consolas" w:hAnsi="Consolas"/>
          <w:color w:val="1E293B"/>
          <w:sz w:val="17"/>
          <w:shd w:val="clear" w:color="auto" w:fill="F1F5F9"/>
        </w:rPr>
        <w:t>k</w:t>
      </w:r>
      <w:r>
        <w:rPr>
          <w:rFonts w:ascii="Times New Roman" w:hAnsi="Times New Roman"/>
          <w:sz w:val="21"/>
        </w:rPr>
        <w:t xml:space="preserve"> (điều kiện </w:t>
      </w:r>
      <w:r>
        <w:rPr>
          <w:rFonts w:ascii="Cambria Math" w:hAnsi="Cambria Math"/>
          <w:i/>
          <w:sz w:val="20"/>
        </w:rPr>
        <w:t>≤</w:t>
      </w:r>
      <w:r>
        <w:rPr>
          <w:rFonts w:ascii="Times New Roman" w:hAnsi="Times New Roman"/>
          <w:sz w:val="21"/>
        </w:rPr>
        <w:t xml:space="preserve"> bảo toàn tính </w:t>
      </w:r>
      <w:r>
        <w:rPr>
          <w:rFonts w:ascii="Times New Roman" w:hAnsi="Times New Roman"/>
          <w:b/>
          <w:sz w:val="21"/>
        </w:rPr>
        <w:t>Stable Sort</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Nếu </w:t>
      </w:r>
      <w:r>
        <w:rPr>
          <w:rFonts w:ascii="Cambria Math" w:hAnsi="Cambria Math"/>
          <w:i/>
          <w:sz w:val="20"/>
        </w:rPr>
        <w:t>a[i] &gt; a[j]</w:t>
      </w:r>
      <w:r>
        <w:rPr>
          <w:rFonts w:ascii="Times New Roman" w:hAnsi="Times New Roman"/>
          <w:sz w:val="21"/>
        </w:rPr>
        <w:t xml:space="preserve">: Chọn </w:t>
      </w:r>
      <w:r>
        <w:rPr>
          <w:rFonts w:ascii="Cambria Math" w:hAnsi="Cambria Math"/>
          <w:i/>
          <w:sz w:val="20"/>
        </w:rPr>
        <w:t>a[j]</w:t>
      </w:r>
      <w:r>
        <w:rPr>
          <w:rFonts w:ascii="Times New Roman" w:hAnsi="Times New Roman"/>
          <w:sz w:val="21"/>
        </w:rPr>
        <w:t xml:space="preserve"> đưa vào </w:t>
      </w:r>
      <w:r>
        <w:rPr>
          <w:rFonts w:ascii="Consolas" w:hAnsi="Consolas"/>
          <w:color w:val="1E293B"/>
          <w:sz w:val="17"/>
          <w:shd w:val="clear" w:color="auto" w:fill="F1F5F9"/>
        </w:rPr>
        <w:t>temp[k]</w:t>
      </w:r>
      <w:r>
        <w:rPr>
          <w:rFonts w:ascii="Times New Roman" w:hAnsi="Times New Roman"/>
          <w:sz w:val="21"/>
        </w:rPr>
        <w:t xml:space="preserve">, tăng </w:t>
      </w:r>
      <w:r>
        <w:rPr>
          <w:rFonts w:ascii="Consolas" w:hAnsi="Consolas"/>
          <w:color w:val="1E293B"/>
          <w:sz w:val="17"/>
          <w:shd w:val="clear" w:color="auto" w:fill="F1F5F9"/>
        </w:rPr>
        <w:t>j</w:t>
      </w:r>
      <w:r>
        <w:rPr>
          <w:rFonts w:ascii="Times New Roman" w:hAnsi="Times New Roman"/>
          <w:sz w:val="21"/>
        </w:rPr>
        <w:t xml:space="preserve"> và </w:t>
      </w:r>
      <w:r>
        <w:rPr>
          <w:rFonts w:ascii="Consolas" w:hAnsi="Consolas"/>
          <w:color w:val="1E293B"/>
          <w:sz w:val="17"/>
          <w:shd w:val="clear" w:color="auto" w:fill="F1F5F9"/>
        </w:rPr>
        <w:t>k</w:t>
      </w:r>
      <w:r>
        <w:rPr>
          <w:rFonts w:ascii="Times New Roman" w:hAnsi="Times New Roman"/>
          <w:sz w:val="21"/>
        </w:rPr>
        <w:t>.</w:t>
      </w:r>
    </w:p>
    <w:p>
      <w:pPr>
        <w:pStyle w:val="Heading2"/>
      </w:pPr>
      <w:r/>
      <w:r>
        <w:rPr>
          <w:rFonts w:ascii="Calibri" w:hAnsi="Calibri"/>
          <w:b/>
          <w:color w:val="1A4A6B"/>
          <w:sz w:val="26"/>
        </w:rPr>
        <w:t>7. Bảng trực giác recurrence &amp; định lý thợ (master theorem)</w:t>
      </w:r>
    </w:p>
    <w:p>
      <w:pPr>
        <w:widowControl/>
        <w:spacing w:after="80" w:before="0" w:line="276" w:lineRule="auto"/>
        <w:jc w:val="both"/>
      </w:pPr>
      <w:r>
        <w:rPr>
          <w:rFonts w:ascii="Times New Roman" w:hAnsi="Times New Roman"/>
          <w:sz w:val="21"/>
        </w:rPr>
        <w:t xml:space="preserve">Trước khi dùng công thức tổng quát, hãy nắm vững </w:t>
      </w:r>
      <w:r>
        <w:rPr>
          <w:rFonts w:ascii="Times New Roman" w:hAnsi="Times New Roman"/>
          <w:b/>
          <w:sz w:val="21"/>
        </w:rPr>
        <w:t>4 hệ thức truy hồi kinh điển</w:t>
      </w:r>
      <w:r>
        <w:rPr>
          <w:rFonts w:ascii="Times New Roman" w:hAnsi="Times New Roman"/>
          <w:sz w:val="21"/>
        </w:rPr>
        <w:t>:</w:t>
      </w:r>
    </w:p>
    <w:tbl>
      <w:tblPr>
        <w:tblStyle w:val="LightGrid-Accent1"/>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vAlign w:val="center"/>
            <w:shd w:val="clear" w:color="auto" w:fill="1A4A6B"/>
          </w:tcPr>
          <w:p>
            <w:pPr>
              <w:jc w:val="center"/>
            </w:pPr>
            <w:r/>
            <w:r>
              <w:rPr>
                <w:rFonts w:ascii="Calibri" w:hAnsi="Calibri"/>
                <w:b/>
                <w:color w:val="FFFFFF"/>
                <w:sz w:val="18"/>
              </w:rPr>
              <w:t>Hệ Thức Truy Hồi</w:t>
            </w:r>
          </w:p>
        </w:tc>
        <w:tc>
          <w:tcPr>
            <w:tcW w:type="dxa" w:w="1928"/>
            <w:vAlign w:val="center"/>
            <w:shd w:val="clear" w:color="auto" w:fill="1A4A6B"/>
          </w:tcPr>
          <w:p>
            <w:pPr>
              <w:jc w:val="center"/>
            </w:pPr>
            <w:r/>
            <w:r>
              <w:rPr>
                <w:rFonts w:ascii="Calibri" w:hAnsi="Calibri"/>
                <w:b/>
                <w:color w:val="FFFFFF"/>
                <w:sz w:val="18"/>
              </w:rPr>
              <w:t>Cấu Trúc Nhánh</w:t>
            </w:r>
          </w:p>
        </w:tc>
        <w:tc>
          <w:tcPr>
            <w:tcW w:type="dxa" w:w="1928"/>
            <w:vAlign w:val="center"/>
            <w:shd w:val="clear" w:color="auto" w:fill="1A4A6B"/>
          </w:tcPr>
          <w:p>
            <w:pPr>
              <w:jc w:val="center"/>
            </w:pPr>
            <w:r/>
            <w:r>
              <w:rPr>
                <w:rFonts w:ascii="Calibri" w:hAnsi="Calibri"/>
                <w:b/>
                <w:color w:val="FFFFFF"/>
                <w:sz w:val="18"/>
              </w:rPr>
              <w:t>Chi Phí Từng Tầng</w:t>
            </w:r>
          </w:p>
        </w:tc>
        <w:tc>
          <w:tcPr>
            <w:tcW w:type="dxa" w:w="1928"/>
            <w:vAlign w:val="center"/>
            <w:shd w:val="clear" w:color="auto" w:fill="1A4A6B"/>
          </w:tcPr>
          <w:p>
            <w:pPr>
              <w:jc w:val="center"/>
            </w:pPr>
            <w:r/>
            <w:r>
              <w:rPr>
                <w:rFonts w:ascii="Calibri" w:hAnsi="Calibri"/>
                <w:b/>
                <w:color w:val="FFFFFF"/>
                <w:sz w:val="18"/>
              </w:rPr>
              <w:t>Độ Phức Tạp</w:t>
            </w:r>
          </w:p>
        </w:tc>
        <w:tc>
          <w:tcPr>
            <w:tcW w:type="dxa" w:w="1928"/>
            <w:vAlign w:val="center"/>
            <w:shd w:val="clear" w:color="auto" w:fill="1A4A6B"/>
          </w:tcPr>
          <w:p>
            <w:pPr>
              <w:jc w:val="center"/>
            </w:pPr>
            <w:r/>
            <w:r>
              <w:rPr>
                <w:rFonts w:ascii="Calibri" w:hAnsi="Calibri"/>
                <w:b/>
                <w:color w:val="FFFFFF"/>
                <w:sz w:val="18"/>
              </w:rPr>
              <w:t>Thuật Toán Tiêu Biểu</w:t>
            </w:r>
          </w:p>
        </w:tc>
      </w:tr>
      <w:tr>
        <w:tc>
          <w:tcPr>
            <w:tcW w:type="dxa" w:w="1928"/>
            <w:vAlign w:val="center"/>
          </w:tcPr>
          <w:p>
            <w:pPr>
              <w:spacing w:after="40" w:before="40"/>
              <w:jc w:val="center"/>
            </w:pPr>
            <w:r/>
            <w:r>
              <w:rPr>
                <w:rFonts w:ascii="Cambria Math" w:hAnsi="Cambria Math"/>
                <w:b w:val="0"/>
                <w:i/>
                <w:color w:val="1B4A6B"/>
                <w:sz w:val="18"/>
              </w:rPr>
              <w:t>T(N) = T(N/2) + O(1)</w:t>
            </w:r>
          </w:p>
        </w:tc>
        <w:tc>
          <w:tcPr>
            <w:tcW w:type="dxa" w:w="1928"/>
            <w:vAlign w:val="center"/>
          </w:tcPr>
          <w:p>
            <w:pPr>
              <w:spacing w:after="40" w:before="40"/>
              <w:jc w:val="left"/>
            </w:pPr>
            <w:r/>
            <w:r>
              <w:rPr>
                <w:rFonts w:ascii="Times New Roman" w:hAnsi="Times New Roman"/>
                <w:b w:val="0"/>
                <w:color w:val="1E293B"/>
                <w:sz w:val="18"/>
              </w:rPr>
              <w:t>1 nhánh, giảm nửa</w:t>
            </w:r>
          </w:p>
        </w:tc>
        <w:tc>
          <w:tcPr>
            <w:tcW w:type="dxa" w:w="1928"/>
            <w:vAlign w:val="center"/>
          </w:tcPr>
          <w:p>
            <w:pPr>
              <w:spacing w:after="40" w:before="40"/>
              <w:jc w:val="center"/>
            </w:pPr>
            <w:r/>
            <w:r>
              <w:rPr>
                <w:rFonts w:ascii="Cambria Math" w:hAnsi="Cambria Math"/>
                <w:b w:val="0"/>
                <w:i/>
                <w:color w:val="1B4A6B"/>
                <w:sz w:val="18"/>
              </w:rPr>
              <w:t>O(1)</w:t>
            </w:r>
            <w:r>
              <w:rPr>
                <w:rFonts w:ascii="Times New Roman" w:hAnsi="Times New Roman"/>
                <w:b w:val="0"/>
                <w:color w:val="1E293B"/>
                <w:sz w:val="18"/>
              </w:rPr>
              <w:t xml:space="preserve"> mỗi tầng</w:t>
            </w:r>
          </w:p>
        </w:tc>
        <w:tc>
          <w:tcPr>
            <w:tcW w:type="dxa" w:w="1928"/>
            <w:vAlign w:val="center"/>
          </w:tcPr>
          <w:p>
            <w:pPr>
              <w:spacing w:after="40" w:before="40"/>
              <w:jc w:val="center"/>
            </w:pPr>
            <w:r/>
            <w:r>
              <w:rPr>
                <w:rFonts w:ascii="Cambria Math" w:hAnsi="Cambria Math"/>
                <w:b w:val="0"/>
                <w:i/>
                <w:color w:val="1B4A6B"/>
                <w:sz w:val="18"/>
              </w:rPr>
              <w:t>Θ(log N)</w:t>
            </w:r>
          </w:p>
        </w:tc>
        <w:tc>
          <w:tcPr>
            <w:tcW w:type="dxa" w:w="1928"/>
            <w:vAlign w:val="center"/>
          </w:tcPr>
          <w:p>
            <w:pPr>
              <w:spacing w:after="40" w:before="40"/>
              <w:jc w:val="left"/>
            </w:pPr>
            <w:r/>
            <w:r>
              <w:rPr>
                <w:rFonts w:ascii="Times New Roman" w:hAnsi="Times New Roman"/>
                <w:b w:val="0"/>
                <w:color w:val="1E293B"/>
                <w:sz w:val="18"/>
              </w:rPr>
              <w:t>Binary Search</w:t>
            </w:r>
          </w:p>
        </w:tc>
      </w:tr>
      <w:tr>
        <w:tc>
          <w:tcPr>
            <w:tcW w:type="dxa" w:w="1928"/>
            <w:vAlign w:val="center"/>
            <w:shd w:val="clear" w:color="auto" w:fill="F8FAFC"/>
          </w:tcPr>
          <w:p>
            <w:pPr>
              <w:spacing w:after="40" w:before="40"/>
              <w:jc w:val="center"/>
            </w:pPr>
            <w:r/>
            <w:r>
              <w:rPr>
                <w:rFonts w:ascii="Cambria Math" w:hAnsi="Cambria Math"/>
                <w:b w:val="0"/>
                <w:i/>
                <w:color w:val="1B4A6B"/>
                <w:sz w:val="18"/>
              </w:rPr>
              <w:t>T(N) = T(N/2) + O(N)</w:t>
            </w:r>
          </w:p>
        </w:tc>
        <w:tc>
          <w:tcPr>
            <w:tcW w:type="dxa" w:w="1928"/>
            <w:vAlign w:val="center"/>
            <w:shd w:val="clear" w:color="auto" w:fill="F8FAFC"/>
          </w:tcPr>
          <w:p>
            <w:pPr>
              <w:spacing w:after="40" w:before="40"/>
              <w:jc w:val="left"/>
            </w:pPr>
            <w:r/>
            <w:r>
              <w:rPr>
                <w:rFonts w:ascii="Times New Roman" w:hAnsi="Times New Roman"/>
                <w:b w:val="0"/>
                <w:color w:val="1E293B"/>
                <w:sz w:val="18"/>
              </w:rPr>
              <w:t xml:space="preserve">1 nhánh, quét </w:t>
            </w:r>
            <w:r>
              <w:rPr>
                <w:rFonts w:ascii="Cambria Math" w:hAnsi="Cambria Math"/>
                <w:b w:val="0"/>
                <w:i/>
                <w:color w:val="1B4A6B"/>
                <w:sz w:val="18"/>
              </w:rPr>
              <w:t>N</w:t>
            </w:r>
          </w:p>
        </w:tc>
        <w:tc>
          <w:tcPr>
            <w:tcW w:type="dxa" w:w="1928"/>
            <w:vAlign w:val="center"/>
            <w:shd w:val="clear" w:color="auto" w:fill="F8FAFC"/>
          </w:tcPr>
          <w:p>
            <w:pPr>
              <w:spacing w:after="40" w:before="40"/>
              <w:jc w:val="center"/>
            </w:pPr>
            <w:r/>
            <w:r>
              <w:rPr>
                <w:rFonts w:ascii="Cambria Math" w:hAnsi="Cambria Math"/>
                <w:b w:val="0"/>
                <w:i/>
                <w:color w:val="1B4A6B"/>
                <w:sz w:val="18"/>
              </w:rPr>
              <w:t>N + N/2 + N/4 + …</w:t>
            </w:r>
          </w:p>
        </w:tc>
        <w:tc>
          <w:tcPr>
            <w:tcW w:type="dxa" w:w="1928"/>
            <w:vAlign w:val="center"/>
            <w:shd w:val="clear" w:color="auto" w:fill="F8FAFC"/>
          </w:tcPr>
          <w:p>
            <w:pPr>
              <w:spacing w:after="40" w:before="40"/>
              <w:jc w:val="center"/>
            </w:pPr>
            <w:r/>
            <w:r>
              <w:rPr>
                <w:rFonts w:ascii="Cambria Math" w:hAnsi="Cambria Math"/>
                <w:b w:val="0"/>
                <w:i/>
                <w:color w:val="1B4A6B"/>
                <w:sz w:val="18"/>
              </w:rPr>
              <w:t>Θ(N)</w:t>
            </w:r>
            <w:r>
              <w:rPr>
                <w:rFonts w:ascii="Times New Roman" w:hAnsi="Times New Roman"/>
                <w:b w:val="0"/>
                <w:color w:val="1E293B"/>
                <w:sz w:val="18"/>
              </w:rPr>
              <w:t xml:space="preserve"> (Expected)</w:t>
            </w:r>
          </w:p>
        </w:tc>
        <w:tc>
          <w:tcPr>
            <w:tcW w:type="dxa" w:w="1928"/>
            <w:vAlign w:val="center"/>
            <w:shd w:val="clear" w:color="auto" w:fill="F8FAFC"/>
          </w:tcPr>
          <w:p>
            <w:pPr>
              <w:spacing w:after="40" w:before="40"/>
              <w:jc w:val="left"/>
            </w:pPr>
            <w:r/>
            <w:r>
              <w:rPr>
                <w:rFonts w:ascii="Times New Roman" w:hAnsi="Times New Roman"/>
                <w:b w:val="0"/>
                <w:color w:val="1E293B"/>
                <w:sz w:val="18"/>
              </w:rPr>
              <w:t>QuickSelect</w:t>
            </w:r>
          </w:p>
        </w:tc>
      </w:tr>
      <w:tr>
        <w:tc>
          <w:tcPr>
            <w:tcW w:type="dxa" w:w="1928"/>
            <w:vAlign w:val="center"/>
          </w:tcPr>
          <w:p>
            <w:pPr>
              <w:spacing w:after="40" w:before="40"/>
              <w:jc w:val="center"/>
            </w:pPr>
            <w:r/>
            <w:r>
              <w:rPr>
                <w:rFonts w:ascii="Cambria Math" w:hAnsi="Cambria Math"/>
                <w:b w:val="0"/>
                <w:i/>
                <w:color w:val="1B4A6B"/>
                <w:sz w:val="18"/>
              </w:rPr>
              <w:t>T(N) = 2T(N/2) + O(1)</w:t>
            </w:r>
          </w:p>
        </w:tc>
        <w:tc>
          <w:tcPr>
            <w:tcW w:type="dxa" w:w="1928"/>
            <w:vAlign w:val="center"/>
          </w:tcPr>
          <w:p>
            <w:pPr>
              <w:spacing w:after="40" w:before="40"/>
              <w:jc w:val="left"/>
            </w:pPr>
            <w:r/>
            <w:r>
              <w:rPr>
                <w:rFonts w:ascii="Times New Roman" w:hAnsi="Times New Roman"/>
                <w:b w:val="0"/>
                <w:color w:val="1E293B"/>
                <w:sz w:val="18"/>
              </w:rPr>
              <w:t xml:space="preserve">2 nhánh, gộp </w:t>
            </w:r>
            <w:r>
              <w:rPr>
                <w:rFonts w:ascii="Cambria Math" w:hAnsi="Cambria Math"/>
                <w:b w:val="0"/>
                <w:i/>
                <w:color w:val="1B4A6B"/>
                <w:sz w:val="18"/>
              </w:rPr>
              <w:t>O(1)</w:t>
            </w:r>
          </w:p>
        </w:tc>
        <w:tc>
          <w:tcPr>
            <w:tcW w:type="dxa" w:w="1928"/>
            <w:vAlign w:val="center"/>
          </w:tcPr>
          <w:p>
            <w:pPr>
              <w:spacing w:after="40" w:before="40"/>
              <w:jc w:val="left"/>
            </w:pPr>
            <w:r/>
            <w:r>
              <w:rPr>
                <w:rFonts w:ascii="Times New Roman" w:hAnsi="Times New Roman"/>
                <w:b w:val="0"/>
                <w:color w:val="1E293B"/>
                <w:sz w:val="18"/>
              </w:rPr>
              <w:t xml:space="preserve">Số lá </w:t>
            </w:r>
            <w:r>
              <w:rPr>
                <w:rFonts w:ascii="Cambria Math" w:hAnsi="Cambria Math"/>
                <w:b w:val="0"/>
                <w:i/>
                <w:color w:val="1B4A6B"/>
                <w:sz w:val="18"/>
              </w:rPr>
              <w:t>N</w:t>
            </w:r>
            <w:r>
              <w:rPr>
                <w:rFonts w:ascii="Times New Roman" w:hAnsi="Times New Roman"/>
                <w:b w:val="0"/>
                <w:color w:val="1E293B"/>
                <w:sz w:val="18"/>
              </w:rPr>
              <w:t xml:space="preserve"> thống trị</w:t>
            </w:r>
          </w:p>
        </w:tc>
        <w:tc>
          <w:tcPr>
            <w:tcW w:type="dxa" w:w="1928"/>
            <w:vAlign w:val="center"/>
          </w:tcPr>
          <w:p>
            <w:pPr>
              <w:spacing w:after="40" w:before="40"/>
              <w:jc w:val="center"/>
            </w:pPr>
            <w:r/>
            <w:r>
              <w:rPr>
                <w:rFonts w:ascii="Cambria Math" w:hAnsi="Cambria Math"/>
                <w:b w:val="0"/>
                <w:i/>
                <w:color w:val="1B4A6B"/>
                <w:sz w:val="18"/>
              </w:rPr>
              <w:t>Θ(N)</w:t>
            </w:r>
          </w:p>
        </w:tc>
        <w:tc>
          <w:tcPr>
            <w:tcW w:type="dxa" w:w="1928"/>
            <w:vAlign w:val="center"/>
          </w:tcPr>
          <w:p>
            <w:pPr>
              <w:spacing w:after="40" w:before="40"/>
              <w:jc w:val="left"/>
            </w:pPr>
            <w:r/>
            <w:r>
              <w:rPr>
                <w:rFonts w:ascii="Times New Roman" w:hAnsi="Times New Roman"/>
                <w:b w:val="0"/>
                <w:color w:val="1E293B"/>
                <w:sz w:val="18"/>
              </w:rPr>
              <w:t>Tìm Min/Max chia đôi</w:t>
            </w:r>
          </w:p>
        </w:tc>
      </w:tr>
      <w:tr>
        <w:tc>
          <w:tcPr>
            <w:tcW w:type="dxa" w:w="1928"/>
            <w:vAlign w:val="center"/>
            <w:shd w:val="clear" w:color="auto" w:fill="F8FAFC"/>
          </w:tcPr>
          <w:p>
            <w:pPr>
              <w:spacing w:after="40" w:before="40"/>
              <w:jc w:val="center"/>
            </w:pPr>
            <w:r/>
            <w:r>
              <w:rPr>
                <w:rFonts w:ascii="Cambria Math" w:hAnsi="Cambria Math"/>
                <w:b w:val="0"/>
                <w:i/>
                <w:color w:val="1B4A6B"/>
                <w:sz w:val="18"/>
              </w:rPr>
              <w:t>T(N) = 2T(N/2) + O(N)</w:t>
            </w:r>
          </w:p>
        </w:tc>
        <w:tc>
          <w:tcPr>
            <w:tcW w:type="dxa" w:w="1928"/>
            <w:vAlign w:val="center"/>
            <w:shd w:val="clear" w:color="auto" w:fill="F8FAFC"/>
          </w:tcPr>
          <w:p>
            <w:pPr>
              <w:spacing w:after="40" w:before="40"/>
              <w:jc w:val="left"/>
            </w:pPr>
            <w:r/>
            <w:r>
              <w:rPr>
                <w:rFonts w:ascii="Times New Roman" w:hAnsi="Times New Roman"/>
                <w:b w:val="0"/>
                <w:color w:val="1E293B"/>
                <w:sz w:val="18"/>
              </w:rPr>
              <w:t xml:space="preserve">2 nhánh, gộp </w:t>
            </w:r>
            <w:r>
              <w:rPr>
                <w:rFonts w:ascii="Cambria Math" w:hAnsi="Cambria Math"/>
                <w:b w:val="0"/>
                <w:i/>
                <w:color w:val="1B4A6B"/>
                <w:sz w:val="18"/>
              </w:rPr>
              <w:t>O(N)</w:t>
            </w:r>
          </w:p>
        </w:tc>
        <w:tc>
          <w:tcPr>
            <w:tcW w:type="dxa" w:w="1928"/>
            <w:vAlign w:val="center"/>
            <w:shd w:val="clear" w:color="auto" w:fill="F8FAFC"/>
          </w:tcPr>
          <w:p>
            <w:pPr>
              <w:spacing w:after="40" w:before="40"/>
              <w:jc w:val="left"/>
            </w:pPr>
            <w:r/>
            <w:r>
              <w:rPr>
                <w:rFonts w:ascii="Times New Roman" w:hAnsi="Times New Roman"/>
                <w:b w:val="0"/>
                <w:color w:val="1E293B"/>
                <w:sz w:val="18"/>
              </w:rPr>
              <w:t xml:space="preserve">Mỗi tầng đều tốn </w:t>
            </w:r>
            <w:r>
              <w:rPr>
                <w:rFonts w:ascii="Cambria Math" w:hAnsi="Cambria Math"/>
                <w:b w:val="0"/>
                <w:i/>
                <w:color w:val="1B4A6B"/>
                <w:sz w:val="18"/>
              </w:rPr>
              <w:t>O(N)</w:t>
            </w:r>
          </w:p>
        </w:tc>
        <w:tc>
          <w:tcPr>
            <w:tcW w:type="dxa" w:w="1928"/>
            <w:vAlign w:val="center"/>
            <w:shd w:val="clear" w:color="auto" w:fill="F8FAFC"/>
          </w:tcPr>
          <w:p>
            <w:pPr>
              <w:spacing w:after="40" w:before="40"/>
              <w:jc w:val="center"/>
            </w:pPr>
            <w:r/>
            <w:r>
              <w:rPr>
                <w:rFonts w:ascii="Cambria Math" w:hAnsi="Cambria Math"/>
                <w:b w:val="0"/>
                <w:i/>
                <w:color w:val="1B4A6B"/>
                <w:sz w:val="18"/>
              </w:rPr>
              <w:t>Θ(N log N)</w:t>
            </w:r>
          </w:p>
        </w:tc>
        <w:tc>
          <w:tcPr>
            <w:tcW w:type="dxa" w:w="1928"/>
            <w:vAlign w:val="center"/>
            <w:shd w:val="clear" w:color="auto" w:fill="F8FAFC"/>
          </w:tcPr>
          <w:p>
            <w:pPr>
              <w:spacing w:after="40" w:before="40"/>
              <w:jc w:val="left"/>
            </w:pPr>
            <w:r/>
            <w:r>
              <w:rPr>
                <w:rFonts w:ascii="Times New Roman" w:hAnsi="Times New Roman"/>
                <w:b w:val="0"/>
                <w:color w:val="1E293B"/>
                <w:sz w:val="18"/>
              </w:rPr>
              <w:t>Merge Sort, Inversion</w:t>
            </w:r>
          </w:p>
        </w:tc>
      </w:tr>
    </w:tbl>
    <w:p>
      <w:pPr>
        <w:spacing w:after="40" w:before="0"/>
      </w:pPr>
    </w:p>
    <w:p>
      <w:pPr>
        <w:pStyle w:val="Heading3"/>
      </w:pPr>
      <w:r/>
      <w:r>
        <w:rPr>
          <w:rFonts w:ascii="Calibri" w:hAnsi="Calibri"/>
          <w:b/>
          <w:color w:val="2E5E8A"/>
          <w:sz w:val="23"/>
        </w:rPr>
        <w:t>Công thức tổng quát (master theorem):</w:t>
      </w:r>
    </w:p>
    <w:p>
      <w:pPr>
        <w:widowControl/>
        <w:spacing w:after="80" w:before="0" w:line="276" w:lineRule="auto"/>
        <w:jc w:val="both"/>
      </w:pPr>
      <w:r>
        <w:rPr>
          <w:rFonts w:ascii="Times New Roman" w:hAnsi="Times New Roman"/>
          <w:sz w:val="21"/>
        </w:rPr>
        <w:t xml:space="preserve">Với </w:t>
      </w:r>
      <w:r>
        <w:rPr>
          <w:rFonts w:ascii="Cambria Math" w:hAnsi="Cambria Math"/>
          <w:i/>
          <w:color w:val="1B4A6B"/>
          <w:sz w:val="21"/>
        </w:rPr>
        <w:t>T(N) = a · T(N/b) + Θ(N^d)</w:t>
      </w:r>
      <w:r>
        <w:rPr>
          <w:rFonts w:ascii="Times New Roman" w:hAnsi="Times New Roman"/>
          <w:sz w:val="21"/>
        </w:rPr>
        <w:t xml:space="preserve"> (</w:t>
      </w:r>
      <w:r>
        <w:rPr>
          <w:rFonts w:ascii="Cambria Math" w:hAnsi="Cambria Math"/>
          <w:i/>
          <w:color w:val="1B4A6B"/>
          <w:sz w:val="21"/>
        </w:rPr>
        <w:t>a ≥ 1, b &gt; 1</w:t>
      </w:r>
      <w:r>
        <w:rPr>
          <w:rFonts w:ascii="Times New Roman" w:hAnsi="Times New Roman"/>
          <w:sz w:val="21"/>
        </w:rPr>
        <w:t>):</w:t>
      </w:r>
    </w:p>
    <w:p>
      <w:pPr>
        <w:widowControl/>
        <w:spacing w:after="80" w:before="0" w:line="276" w:lineRule="auto"/>
        <w:jc w:val="both"/>
      </w:pPr>
      <w:r>
        <w:rPr>
          <w:rFonts w:ascii="Times New Roman" w:hAnsi="Times New Roman"/>
          <w:sz w:val="21"/>
        </w:rPr>
        <w:t>1. **</w:t>
      </w:r>
      <w:r>
        <w:rPr>
          <w:rFonts w:ascii="Cambria Math" w:hAnsi="Cambria Math"/>
          <w:i/>
          <w:color w:val="1B4A6B"/>
          <w:sz w:val="21"/>
        </w:rPr>
        <w:t>a &lt; b^d</w:t>
      </w:r>
      <w:r>
        <w:rPr>
          <w:rFonts w:ascii="Times New Roman" w:hAnsi="Times New Roman"/>
          <w:sz w:val="21"/>
        </w:rPr>
        <w:t xml:space="preserve"> (</w:t>
      </w:r>
      <w:r>
        <w:rPr>
          <w:rFonts w:ascii="Cambria Math" w:hAnsi="Cambria Math"/>
          <w:i/>
          <w:color w:val="1B4A6B"/>
          <w:sz w:val="21"/>
        </w:rPr>
        <w:t>log_b a &lt; d</w:t>
      </w:r>
      <w:r>
        <w:rPr>
          <w:rFonts w:ascii="Times New Roman" w:hAnsi="Times New Roman"/>
          <w:sz w:val="21"/>
        </w:rPr>
        <w:t xml:space="preserve">):** Chi phí ngoài đệ quy thống trị </w:t>
      </w:r>
      <w:r>
        <w:rPr>
          <w:rFonts w:ascii="Cambria Math" w:hAnsi="Cambria Math"/>
          <w:i/>
          <w:color w:val="1B4A6B"/>
          <w:sz w:val="21"/>
        </w:rPr>
        <w:t>⇒ T(N) = Θ(N^d)</w:t>
      </w:r>
      <w:r>
        <w:rPr>
          <w:rFonts w:ascii="Times New Roman" w:hAnsi="Times New Roman"/>
          <w:sz w:val="21"/>
        </w:rPr>
        <w:t>. 2. **</w:t>
      </w:r>
      <w:r>
        <w:rPr>
          <w:rFonts w:ascii="Cambria Math" w:hAnsi="Cambria Math"/>
          <w:i/>
          <w:color w:val="1B4A6B"/>
          <w:sz w:val="21"/>
        </w:rPr>
        <w:t>a = b^d</w:t>
      </w:r>
      <w:r>
        <w:rPr>
          <w:rFonts w:ascii="Times New Roman" w:hAnsi="Times New Roman"/>
          <w:sz w:val="21"/>
        </w:rPr>
        <w:t xml:space="preserve"> (</w:t>
      </w:r>
      <w:r>
        <w:rPr>
          <w:rFonts w:ascii="Cambria Math" w:hAnsi="Cambria Math"/>
          <w:i/>
          <w:color w:val="1B4A6B"/>
          <w:sz w:val="21"/>
        </w:rPr>
        <w:t>log_b a = d</w:t>
      </w:r>
      <w:r>
        <w:rPr>
          <w:rFonts w:ascii="Times New Roman" w:hAnsi="Times New Roman"/>
          <w:sz w:val="21"/>
        </w:rPr>
        <w:t xml:space="preserve">):** Chi phí phân bố đều trên </w:t>
      </w:r>
      <w:r>
        <w:rPr>
          <w:rFonts w:ascii="Cambria Math" w:hAnsi="Cambria Math"/>
          <w:i/>
          <w:color w:val="1B4A6B"/>
          <w:sz w:val="21"/>
        </w:rPr>
        <w:t>log_b N</w:t>
      </w:r>
      <w:r>
        <w:rPr>
          <w:rFonts w:ascii="Times New Roman" w:hAnsi="Times New Roman"/>
          <w:sz w:val="21"/>
        </w:rPr>
        <w:t xml:space="preserve"> tầng </w:t>
      </w:r>
      <w:r>
        <w:rPr>
          <w:rFonts w:ascii="Cambria Math" w:hAnsi="Cambria Math"/>
          <w:i/>
          <w:color w:val="1B4A6B"/>
          <w:sz w:val="21"/>
        </w:rPr>
        <w:t>⇒ T(N) = Θ(N^d log N)</w:t>
      </w:r>
      <w:r>
        <w:rPr>
          <w:rFonts w:ascii="Times New Roman" w:hAnsi="Times New Roman"/>
          <w:sz w:val="21"/>
        </w:rPr>
        <w:t>. 3. **</w:t>
      </w:r>
      <w:r>
        <w:rPr>
          <w:rFonts w:ascii="Cambria Math" w:hAnsi="Cambria Math"/>
          <w:i/>
          <w:color w:val="1B4A6B"/>
          <w:sz w:val="21"/>
        </w:rPr>
        <w:t>a &gt; b^d</w:t>
      </w:r>
      <w:r>
        <w:rPr>
          <w:rFonts w:ascii="Times New Roman" w:hAnsi="Times New Roman"/>
          <w:sz w:val="21"/>
        </w:rPr>
        <w:t xml:space="preserve"> (</w:t>
      </w:r>
      <w:r>
        <w:rPr>
          <w:rFonts w:ascii="Cambria Math" w:hAnsi="Cambria Math"/>
          <w:i/>
          <w:color w:val="1B4A6B"/>
          <w:sz w:val="21"/>
        </w:rPr>
        <w:t>log_b a &gt; d</w:t>
      </w:r>
      <w:r>
        <w:rPr>
          <w:rFonts w:ascii="Times New Roman" w:hAnsi="Times New Roman"/>
          <w:sz w:val="21"/>
        </w:rPr>
        <w:t xml:space="preserve">):** Số nút lá bùng nổ thống trị </w:t>
      </w:r>
      <w:r>
        <w:rPr>
          <w:rFonts w:ascii="Cambria Math" w:hAnsi="Cambria Math"/>
          <w:i/>
          <w:color w:val="1B4A6B"/>
          <w:sz w:val="21"/>
        </w:rPr>
        <w:t>⇒ T(N) = Θ(Nlog_b a)</w:t>
      </w:r>
      <w:r>
        <w:rPr>
          <w:rFonts w:ascii="Times New Roman" w:hAnsi="Times New Roman"/>
          <w:sz w:val="21"/>
        </w:rPr>
        <w:t xml:space="preserve"> (ví dụ Karatsuba </w:t>
      </w:r>
      <w:r>
        <w:rPr>
          <w:rFonts w:ascii="Cambria Math" w:hAnsi="Cambria Math"/>
          <w:i/>
          <w:color w:val="1B4A6B"/>
          <w:sz w:val="21"/>
        </w:rPr>
        <w:t>a=3, b=2, d=1 ⇒ Θ(Nlog_² ³) approx Θ(N¹.⁵⁸⁵)</w:t>
      </w:r>
      <w:r>
        <w:rPr>
          <w:rFonts w:ascii="Times New Roman" w:hAnsi="Times New Roman"/>
          <w:sz w:val="21"/>
        </w:rPr>
        <w:t>).</w:t>
      </w:r>
    </w:p>
    <w:p>
      <w:pPr>
        <w:pStyle w:val="Heading2"/>
      </w:pPr>
      <w:r/>
      <w:r>
        <w:rPr>
          <w:rFonts w:ascii="Calibri" w:hAnsi="Calibri"/>
          <w:b/>
          <w:color w:val="1A4A6B"/>
          <w:sz w:val="26"/>
        </w:rPr>
        <w:t>8. Bảng nhận diện dấu hiệu thuật toán (d&amp;c pattern recognition)</w:t>
      </w:r>
    </w:p>
    <w:tbl>
      <w:tblPr>
        <w:tblStyle w:val="LightGrid-Accent1"/>
        <w:tblW w:type="auto" w:w="0"/>
        <w:jc w:val="center"/>
        <w:tblLayout w:type="autofit"/>
        <w:tblLook w:firstColumn="1" w:firstRow="1" w:lastColumn="0" w:lastRow="0" w:noHBand="0" w:noVBand="1" w:val="04A0"/>
      </w:tblPr>
      <w:tblGrid>
        <w:gridCol w:w="4819"/>
        <w:gridCol w:w="4819"/>
      </w:tblGrid>
      <w:tr>
        <w:tc>
          <w:tcPr>
            <w:tcW w:type="dxa" w:w="4819"/>
            <w:vAlign w:val="center"/>
            <w:shd w:val="clear" w:color="auto" w:fill="1A4A6B"/>
          </w:tcPr>
          <w:p>
            <w:pPr>
              <w:jc w:val="center"/>
            </w:pPr>
            <w:r/>
            <w:r>
              <w:rPr>
                <w:rFonts w:ascii="Calibri" w:hAnsi="Calibri"/>
                <w:b/>
                <w:color w:val="FFFFFF"/>
                <w:sz w:val="18"/>
              </w:rPr>
              <w:t>Dấu Hiệu Đặc Trưng</w:t>
            </w:r>
          </w:p>
        </w:tc>
        <w:tc>
          <w:tcPr>
            <w:tcW w:type="dxa" w:w="4819"/>
            <w:vAlign w:val="center"/>
            <w:shd w:val="clear" w:color="auto" w:fill="1A4A6B"/>
          </w:tcPr>
          <w:p>
            <w:pPr>
              <w:jc w:val="center"/>
            </w:pPr>
            <w:r/>
            <w:r>
              <w:rPr>
                <w:rFonts w:ascii="Calibri" w:hAnsi="Calibri"/>
                <w:b/>
                <w:color w:val="FFFFFF"/>
                <w:sz w:val="18"/>
              </w:rPr>
              <w:t>Mô Hình Thuật Toán D&amp;C Phù Hợp</w:t>
            </w:r>
          </w:p>
        </w:tc>
      </w:tr>
      <w:tr>
        <w:tc>
          <w:tcPr>
            <w:tcW w:type="dxa" w:w="4819"/>
            <w:vAlign w:val="center"/>
          </w:tcPr>
          <w:p>
            <w:pPr>
              <w:spacing w:after="40" w:before="40"/>
              <w:jc w:val="center"/>
            </w:pPr>
            <w:r/>
            <w:r>
              <w:rPr>
                <w:rFonts w:ascii="Times New Roman" w:hAnsi="Times New Roman"/>
                <w:b w:val="0"/>
                <w:color w:val="1E293B"/>
                <w:sz w:val="18"/>
              </w:rPr>
              <w:t>Mảng đã sắp xếp + cần tìm kiếm một giá trị</w:t>
            </w:r>
          </w:p>
        </w:tc>
        <w:tc>
          <w:tcPr>
            <w:tcW w:type="dxa" w:w="4819"/>
            <w:vAlign w:val="center"/>
          </w:tcPr>
          <w:p>
            <w:pPr>
              <w:spacing w:after="40" w:before="40"/>
              <w:jc w:val="center"/>
            </w:pPr>
            <w:r/>
            <w:r>
              <w:rPr>
                <w:b/>
                <w:color w:val="1E293B"/>
                <w:sz w:val="18"/>
              </w:rPr>
              <w:t>Binary Search đệ quy</w:t>
            </w:r>
            <w:r>
              <w:rPr>
                <w:rFonts w:ascii="Times New Roman" w:hAnsi="Times New Roman"/>
                <w:b w:val="0"/>
                <w:color w:val="1E293B"/>
                <w:sz w:val="18"/>
              </w:rPr>
              <w:t xml:space="preserve"> (D&amp;C đơn nhánh)</w:t>
            </w:r>
          </w:p>
        </w:tc>
      </w:tr>
      <w:tr>
        <w:tc>
          <w:tcPr>
            <w:tcW w:type="dxa" w:w="4819"/>
            <w:vAlign w:val="center"/>
            <w:shd w:val="clear" w:color="auto" w:fill="F8FAFC"/>
          </w:tcPr>
          <w:p>
            <w:pPr>
              <w:spacing w:after="40" w:before="40"/>
              <w:jc w:val="center"/>
            </w:pPr>
            <w:r/>
            <w:r>
              <w:rPr>
                <w:rFonts w:ascii="Times New Roman" w:hAnsi="Times New Roman"/>
                <w:b w:val="0"/>
                <w:color w:val="1E293B"/>
                <w:sz w:val="18"/>
              </w:rPr>
              <w:t>Chia đôi mảng + cần sắp xếp cả 2 nửa</w:t>
            </w:r>
          </w:p>
        </w:tc>
        <w:tc>
          <w:tcPr>
            <w:tcW w:type="dxa" w:w="4819"/>
            <w:vAlign w:val="center"/>
            <w:shd w:val="clear" w:color="auto" w:fill="F8FAFC"/>
          </w:tcPr>
          <w:p>
            <w:pPr>
              <w:spacing w:after="40" w:before="40"/>
              <w:jc w:val="center"/>
            </w:pPr>
            <w:r/>
            <w:r>
              <w:rPr>
                <w:b/>
                <w:color w:val="1E293B"/>
                <w:sz w:val="18"/>
              </w:rPr>
              <w:t>Merge Sort</w:t>
            </w:r>
            <w:r>
              <w:rPr>
                <w:rFonts w:ascii="Times New Roman" w:hAnsi="Times New Roman"/>
                <w:b w:val="0"/>
                <w:color w:val="1E293B"/>
                <w:sz w:val="18"/>
              </w:rPr>
              <w:t xml:space="preserve"> (D&amp;C đa nhánh + Combine 2 con trỏ)</w:t>
            </w:r>
          </w:p>
        </w:tc>
      </w:tr>
      <w:tr>
        <w:tc>
          <w:tcPr>
            <w:tcW w:type="dxa" w:w="4819"/>
            <w:vAlign w:val="center"/>
          </w:tcPr>
          <w:p>
            <w:pPr>
              <w:spacing w:after="40" w:before="40"/>
              <w:jc w:val="center"/>
            </w:pPr>
            <w:r/>
            <w:r>
              <w:rPr>
                <w:rFonts w:ascii="Times New Roman" w:hAnsi="Times New Roman"/>
                <w:b w:val="0"/>
                <w:color w:val="1E293B"/>
                <w:sz w:val="18"/>
              </w:rPr>
              <w:t>Cần đếm số cặp phần tử có quan hệ giữa 2 nửa</w:t>
            </w:r>
          </w:p>
        </w:tc>
        <w:tc>
          <w:tcPr>
            <w:tcW w:type="dxa" w:w="4819"/>
            <w:vAlign w:val="center"/>
          </w:tcPr>
          <w:p>
            <w:pPr>
              <w:spacing w:after="40" w:before="40"/>
              <w:jc w:val="center"/>
            </w:pPr>
            <w:r/>
            <w:r>
              <w:rPr>
                <w:b/>
                <w:color w:val="1E293B"/>
                <w:sz w:val="18"/>
              </w:rPr>
              <w:t>Inversion Counting</w:t>
            </w:r>
            <w:r>
              <w:rPr>
                <w:rFonts w:ascii="Times New Roman" w:hAnsi="Times New Roman"/>
                <w:b w:val="0"/>
                <w:color w:val="1E293B"/>
                <w:sz w:val="18"/>
              </w:rPr>
              <w:t xml:space="preserve"> (Đếm khi Merge)</w:t>
            </w:r>
          </w:p>
        </w:tc>
      </w:tr>
      <w:tr>
        <w:tc>
          <w:tcPr>
            <w:tcW w:type="dxa" w:w="4819"/>
            <w:vAlign w:val="center"/>
            <w:shd w:val="clear" w:color="auto" w:fill="F8FAFC"/>
          </w:tcPr>
          <w:p>
            <w:pPr>
              <w:spacing w:after="40" w:before="40"/>
              <w:jc w:val="center"/>
            </w:pPr>
            <w:r/>
            <w:r>
              <w:rPr>
                <w:rFonts w:ascii="Times New Roman" w:hAnsi="Times New Roman"/>
                <w:b w:val="0"/>
                <w:color w:val="1E293B"/>
                <w:sz w:val="18"/>
              </w:rPr>
              <w:t xml:space="preserve">Cần tìm phần tử nhỏ thứ </w:t>
            </w:r>
            <w:r>
              <w:rPr>
                <w:rFonts w:ascii="Cambria Math" w:hAnsi="Cambria Math"/>
                <w:b w:val="0"/>
                <w:i/>
                <w:color w:val="1B4A6B"/>
                <w:sz w:val="18"/>
              </w:rPr>
              <w:t>K</w:t>
            </w:r>
            <w:r>
              <w:rPr>
                <w:rFonts w:ascii="Times New Roman" w:hAnsi="Times New Roman"/>
                <w:b w:val="0"/>
                <w:color w:val="1E293B"/>
                <w:sz w:val="18"/>
              </w:rPr>
              <w:t xml:space="preserve"> trên mảng chưa sắp xếp</w:t>
            </w:r>
          </w:p>
        </w:tc>
        <w:tc>
          <w:tcPr>
            <w:tcW w:type="dxa" w:w="4819"/>
            <w:vAlign w:val="center"/>
            <w:shd w:val="clear" w:color="auto" w:fill="F8FAFC"/>
          </w:tcPr>
          <w:p>
            <w:pPr>
              <w:spacing w:after="40" w:before="40"/>
              <w:jc w:val="center"/>
            </w:pPr>
            <w:r/>
            <w:r>
              <w:rPr>
                <w:b/>
                <w:color w:val="1E293B"/>
                <w:sz w:val="18"/>
              </w:rPr>
              <w:t>QuickSelect</w:t>
            </w:r>
            <w:r>
              <w:rPr>
                <w:rFonts w:ascii="Times New Roman" w:hAnsi="Times New Roman"/>
                <w:b w:val="0"/>
                <w:color w:val="1E293B"/>
                <w:sz w:val="18"/>
              </w:rPr>
              <w:t xml:space="preserve"> (Partition chọn 1 nhánh)</w:t>
            </w:r>
          </w:p>
        </w:tc>
      </w:tr>
      <w:tr>
        <w:tc>
          <w:tcPr>
            <w:tcW w:type="dxa" w:w="4819"/>
            <w:vAlign w:val="center"/>
          </w:tcPr>
          <w:p>
            <w:pPr>
              <w:spacing w:after="40" w:before="40"/>
              <w:jc w:val="center"/>
            </w:pPr>
            <w:r/>
            <w:r>
              <w:rPr>
                <w:rFonts w:ascii="Times New Roman" w:hAnsi="Times New Roman"/>
                <w:b w:val="0"/>
                <w:color w:val="1E293B"/>
                <w:sz w:val="18"/>
              </w:rPr>
              <w:t>Tìm max / min trong mô hình cây thi đấu đấu loại</w:t>
            </w:r>
          </w:p>
        </w:tc>
        <w:tc>
          <w:tcPr>
            <w:tcW w:type="dxa" w:w="4819"/>
            <w:vAlign w:val="center"/>
          </w:tcPr>
          <w:p>
            <w:pPr>
              <w:spacing w:after="40" w:before="40"/>
              <w:jc w:val="center"/>
            </w:pPr>
            <w:r/>
            <w:r>
              <w:rPr>
                <w:b/>
                <w:color w:val="1E293B"/>
                <w:sz w:val="18"/>
              </w:rPr>
              <w:t>Tournament Tree</w:t>
            </w:r>
            <w:r>
              <w:rPr>
                <w:rFonts w:ascii="Times New Roman" w:hAnsi="Times New Roman"/>
                <w:b w:val="0"/>
                <w:color w:val="1E293B"/>
                <w:sz w:val="18"/>
              </w:rPr>
              <w:t xml:space="preserve"> (Lưu lịch sử đối đầu)</w:t>
            </w:r>
          </w:p>
        </w:tc>
      </w:tr>
      <w:tr>
        <w:tc>
          <w:tcPr>
            <w:tcW w:type="dxa" w:w="4819"/>
            <w:vAlign w:val="center"/>
            <w:shd w:val="clear" w:color="auto" w:fill="F8FAFC"/>
          </w:tcPr>
          <w:p>
            <w:pPr>
              <w:spacing w:after="40" w:before="40"/>
              <w:jc w:val="center"/>
            </w:pPr>
            <w:r/>
            <w:r>
              <w:rPr>
                <w:rFonts w:ascii="Times New Roman" w:hAnsi="Times New Roman"/>
                <w:b w:val="0"/>
                <w:color w:val="1E293B"/>
                <w:sz w:val="18"/>
              </w:rPr>
              <w:t>Tìm đoạn con liên tiếp có tính chất tối ưu</w:t>
            </w:r>
          </w:p>
        </w:tc>
        <w:tc>
          <w:tcPr>
            <w:tcW w:type="dxa" w:w="4819"/>
            <w:vAlign w:val="center"/>
            <w:shd w:val="clear" w:color="auto" w:fill="F8FAFC"/>
          </w:tcPr>
          <w:p>
            <w:pPr>
              <w:spacing w:after="40" w:before="40"/>
              <w:jc w:val="center"/>
            </w:pPr>
            <w:r/>
            <w:r>
              <w:rPr>
                <w:b/>
                <w:color w:val="1E293B"/>
                <w:sz w:val="18"/>
              </w:rPr>
              <w:t>Maximum Subarray D&amp;C</w:t>
            </w:r>
            <w:r>
              <w:rPr>
                <w:rFonts w:ascii="Times New Roman" w:hAnsi="Times New Roman"/>
                <w:b w:val="0"/>
                <w:color w:val="1E293B"/>
                <w:sz w:val="18"/>
              </w:rPr>
              <w:t xml:space="preserve"> (Xét đoạn vắt qua </w:t>
            </w:r>
            <w:r>
              <w:rPr>
                <w:rFonts w:ascii="Consolas" w:hAnsi="Consolas"/>
                <w:b w:val="0"/>
                <w:color w:val="BE123C"/>
                <w:sz w:val="16"/>
              </w:rPr>
              <w:t>mid</w:t>
            </w:r>
            <w:r>
              <w:rPr>
                <w:rFonts w:ascii="Times New Roman" w:hAnsi="Times New Roman"/>
                <w:b w:val="0"/>
                <w:color w:val="1E293B"/>
                <w:sz w:val="18"/>
              </w:rPr>
              <w:t>)</w:t>
            </w:r>
          </w:p>
        </w:tc>
      </w:tr>
      <w:tr>
        <w:tc>
          <w:tcPr>
            <w:tcW w:type="dxa" w:w="4819"/>
            <w:vAlign w:val="center"/>
          </w:tcPr>
          <w:p>
            <w:pPr>
              <w:spacing w:after="40" w:before="40"/>
              <w:jc w:val="center"/>
            </w:pPr>
            <w:r/>
            <w:r>
              <w:rPr>
                <w:rFonts w:ascii="Times New Roman" w:hAnsi="Times New Roman"/>
                <w:b w:val="0"/>
                <w:color w:val="1E293B"/>
                <w:sz w:val="18"/>
              </w:rPr>
              <w:t>Tập điểm trong không gian 2D cần tìm khoảng cách min</w:t>
            </w:r>
          </w:p>
        </w:tc>
        <w:tc>
          <w:tcPr>
            <w:tcW w:type="dxa" w:w="4819"/>
            <w:vAlign w:val="center"/>
          </w:tcPr>
          <w:p>
            <w:pPr>
              <w:spacing w:after="40" w:before="40"/>
              <w:jc w:val="center"/>
            </w:pPr>
            <w:r/>
            <w:r>
              <w:rPr>
                <w:b/>
                <w:color w:val="1E293B"/>
                <w:sz w:val="18"/>
              </w:rPr>
              <w:t>Closest Pair of Points</w:t>
            </w:r>
            <w:r>
              <w:rPr>
                <w:rFonts w:ascii="Times New Roman" w:hAnsi="Times New Roman"/>
                <w:b w:val="0"/>
                <w:color w:val="1E293B"/>
                <w:sz w:val="18"/>
              </w:rPr>
              <w:t xml:space="preserve"> (Chia hoành độ + Quét Strip)</w:t>
            </w:r>
          </w:p>
        </w:tc>
      </w:tr>
      <w:tr>
        <w:tc>
          <w:tcPr>
            <w:tcW w:type="dxa" w:w="4819"/>
            <w:vAlign w:val="center"/>
            <w:shd w:val="clear" w:color="auto" w:fill="F8FAFC"/>
          </w:tcPr>
          <w:p>
            <w:pPr>
              <w:spacing w:after="40" w:before="40"/>
              <w:jc w:val="center"/>
            </w:pPr>
            <w:r/>
            <w:r>
              <w:rPr>
                <w:rFonts w:ascii="Times New Roman" w:hAnsi="Times New Roman"/>
                <w:b w:val="0"/>
                <w:color w:val="1E293B"/>
                <w:sz w:val="18"/>
              </w:rPr>
              <w:t>Tìm trung vị của 2 dãy đã sắp xếp</w:t>
            </w:r>
          </w:p>
        </w:tc>
        <w:tc>
          <w:tcPr>
            <w:tcW w:type="dxa" w:w="4819"/>
            <w:vAlign w:val="center"/>
            <w:shd w:val="clear" w:color="auto" w:fill="F8FAFC"/>
          </w:tcPr>
          <w:p>
            <w:pPr>
              <w:spacing w:after="40" w:before="40"/>
              <w:jc w:val="center"/>
            </w:pPr>
            <w:r/>
            <w:r>
              <w:rPr>
                <w:b/>
                <w:color w:val="1E293B"/>
                <w:sz w:val="18"/>
              </w:rPr>
              <w:t>Binary Partition D&amp;C</w:t>
            </w:r>
            <w:r>
              <w:rPr>
                <w:rFonts w:ascii="Times New Roman" w:hAnsi="Times New Roman"/>
                <w:b w:val="0"/>
                <w:color w:val="1E293B"/>
                <w:sz w:val="18"/>
              </w:rPr>
              <w:t xml:space="preserve"> (</w:t>
            </w:r>
            <w:r>
              <w:rPr>
                <w:rFonts w:ascii="Cambria Math" w:hAnsi="Cambria Math"/>
                <w:b w:val="0"/>
                <w:i/>
                <w:color w:val="1B4A6B"/>
                <w:sz w:val="18"/>
              </w:rPr>
              <w:t>O(log(min)))</w:t>
            </w:r>
          </w:p>
        </w:tc>
      </w:tr>
    </w:tbl>
    <w:p>
      <w:pPr>
        <w:spacing w:after="40" w:before="0"/>
      </w:pPr>
    </w:p>
    <w:p>
      <w:pPr>
        <w:pStyle w:val="Heading2"/>
      </w:pPr>
      <w:r/>
      <w:r>
        <w:rPr>
          <w:rFonts w:ascii="Calibri" w:hAnsi="Calibri"/>
          <w:b/>
          <w:color w:val="1A4A6B"/>
          <w:sz w:val="26"/>
        </w:rPr>
        <w:t xml:space="preserve">9. Chuỗi chuyển giao tri thức: Merge </w:t>
      </w:r>
      <w:r>
        <w:rPr>
          <w:rFonts w:ascii="Cambria Math" w:hAnsi="Cambria Math"/>
          <w:b/>
          <w:i/>
          <w:color w:val="1A4A6B"/>
          <w:sz w:val="26"/>
        </w:rPr>
        <w:t>→</w:t>
      </w:r>
      <w:r>
        <w:rPr>
          <w:rFonts w:ascii="Calibri" w:hAnsi="Calibri"/>
          <w:b/>
          <w:color w:val="1A4A6B"/>
          <w:sz w:val="26"/>
        </w:rPr>
        <w:t xml:space="preserve"> merge sort </w:t>
      </w:r>
      <w:r>
        <w:rPr>
          <w:rFonts w:ascii="Cambria Math" w:hAnsi="Cambria Math"/>
          <w:b/>
          <w:i/>
          <w:color w:val="1A4A6B"/>
          <w:sz w:val="26"/>
        </w:rPr>
        <w:t>→</w:t>
      </w:r>
      <w:r>
        <w:rPr>
          <w:rFonts w:ascii="Calibri" w:hAnsi="Calibri"/>
          <w:b/>
          <w:color w:val="1A4A6B"/>
          <w:sz w:val="26"/>
        </w:rPr>
        <w:t xml:space="preserve"> inversion counting</w:t>
      </w:r>
    </w:p>
    <w:p>
      <w:pPr>
        <w:widowControl/>
        <w:spacing w:after="80" w:before="0" w:line="276" w:lineRule="auto"/>
        <w:jc w:val="both"/>
      </w:pPr>
      <w:r>
        <w:rPr>
          <w:rFonts w:ascii="Times New Roman" w:hAnsi="Times New Roman"/>
          <w:sz w:val="21"/>
        </w:rPr>
        <w:t xml:space="preserve">Điểm đặc sắc nhất của chuyên đề là </w:t>
      </w:r>
      <w:r>
        <w:rPr>
          <w:rFonts w:ascii="Times New Roman" w:hAnsi="Times New Roman"/>
          <w:b/>
          <w:sz w:val="21"/>
        </w:rPr>
        <w:t>chuỗi kế thừa thuật toán</w:t>
      </w:r>
      <w:r>
        <w:rPr>
          <w:rFonts w:ascii="Times New Roman" w:hAnsi="Times New Roman"/>
          <w:sz w:val="21"/>
        </w:rPr>
        <w:t>:</w:t>
      </w:r>
    </w:p>
    <w:p>
      <w:pPr>
        <w:widowControl/>
        <w:spacing w:after="80" w:before="0" w:line="276" w:lineRule="auto"/>
        <w:jc w:val="both"/>
      </w:pPr>
      <w:r>
        <w:rPr>
          <w:rFonts w:ascii="Cambria Math" w:hAnsi="Cambria Math"/>
          <w:i/>
          <w:color w:val="1B4A6B"/>
          <w:sz w:val="21"/>
        </w:rPr>
        <w:t>Merge Step (2 con trỏ) ⟶ Merge Sort Θ(N log N) ⟶ Đếm Nghịch Thế (Inversion Count)</w:t>
      </w:r>
    </w:p>
    <w:p>
      <w:pPr>
        <w:pStyle w:val="Heading3"/>
      </w:pPr>
      <w:r/>
      <w:r>
        <w:rPr>
          <w:rFonts w:ascii="Calibri" w:hAnsi="Calibri"/>
          <w:b/>
          <w:color w:val="2E5E8A"/>
          <w:sz w:val="23"/>
        </w:rPr>
        <w:t xml:space="preserve">Ứng dụng đỉnh cao: Đếm cặp nghịch thế (inversion counting) </w:t>
      </w:r>
      <w:r>
        <w:rPr>
          <w:rFonts w:ascii="Cambria Math" w:hAnsi="Cambria Math"/>
          <w:b/>
          <w:i/>
          <w:color w:val="2E5E8A"/>
          <w:sz w:val="23"/>
        </w:rPr>
        <w:t>O(N log N)</w:t>
      </w:r>
    </w:p>
    <w:p>
      <w:pPr>
        <w:pStyle w:val="ListBullet"/>
        <w:spacing w:after="40" w:before="20"/>
        <w:ind w:left="340" w:hanging="227"/>
      </w:pPr>
      <w:r/>
      <w:r>
        <w:rPr>
          <w:rFonts w:ascii="Times New Roman" w:hAnsi="Times New Roman"/>
          <w:b/>
          <w:sz w:val="21"/>
        </w:rPr>
        <w:t>Khái niệm:</w:t>
      </w:r>
      <w:r>
        <w:rPr>
          <w:rFonts w:ascii="Times New Roman" w:hAnsi="Times New Roman"/>
          <w:sz w:val="21"/>
        </w:rPr>
        <w:t xml:space="preserve"> Cặp nghịch thế là cặp chỉ số </w:t>
      </w:r>
      <w:r>
        <w:rPr>
          <w:rFonts w:ascii="Cambria Math" w:hAnsi="Cambria Math"/>
          <w:i/>
          <w:sz w:val="20"/>
        </w:rPr>
        <w:t>(i, j)</w:t>
      </w:r>
      <w:r>
        <w:rPr>
          <w:rFonts w:ascii="Times New Roman" w:hAnsi="Times New Roman"/>
          <w:sz w:val="21"/>
        </w:rPr>
        <w:t xml:space="preserve"> sao cho </w:t>
      </w:r>
      <w:r>
        <w:rPr>
          <w:rFonts w:ascii="Cambria Math" w:hAnsi="Cambria Math"/>
          <w:i/>
          <w:sz w:val="20"/>
        </w:rPr>
        <w:t>i &lt; j</w:t>
      </w:r>
      <w:r>
        <w:rPr>
          <w:rFonts w:ascii="Times New Roman" w:hAnsi="Times New Roman"/>
          <w:sz w:val="21"/>
        </w:rPr>
        <w:t xml:space="preserve"> nhưng </w:t>
      </w:r>
      <w:r>
        <w:rPr>
          <w:rFonts w:ascii="Cambria Math" w:hAnsi="Cambria Math"/>
          <w:i/>
          <w:sz w:val="20"/>
        </w:rPr>
        <w:t>Aᵢ &gt; A_j</w:t>
      </w:r>
      <w:r>
        <w:rPr>
          <w:rFonts w:ascii="Times New Roman" w:hAnsi="Times New Roman"/>
          <w:sz w:val="21"/>
        </w:rPr>
        <w:t>.</w:t>
      </w:r>
    </w:p>
    <w:p>
      <w:pPr>
        <w:pStyle w:val="ListBullet"/>
        <w:spacing w:after="40" w:before="20"/>
        <w:ind w:left="340" w:hanging="227"/>
      </w:pPr>
      <w:r/>
      <w:r>
        <w:rPr>
          <w:rFonts w:ascii="Times New Roman" w:hAnsi="Times New Roman"/>
          <w:b/>
          <w:sz w:val="21"/>
        </w:rPr>
        <w:t>Bất biến gộp kỳ diệu:</w:t>
      </w:r>
      <w:r>
        <w:rPr>
          <w:rFonts w:ascii="Times New Roman" w:hAnsi="Times New Roman"/>
          <w:sz w:val="21"/>
        </w:rPr>
        <w:t xml:space="preserve"> Khi chia mảng thành </w:t>
      </w:r>
      <w:r>
        <w:rPr>
          <w:rFonts w:ascii="Cambria Math" w:hAnsi="Cambria Math"/>
          <w:i/>
          <w:sz w:val="20"/>
        </w:rPr>
        <w:t>Left[l..mid]</w:t>
      </w:r>
      <w:r>
        <w:rPr>
          <w:rFonts w:ascii="Times New Roman" w:hAnsi="Times New Roman"/>
          <w:sz w:val="21"/>
        </w:rPr>
        <w:t xml:space="preserve"> và </w:t>
      </w:r>
      <w:r>
        <w:rPr>
          <w:rFonts w:ascii="Cambria Math" w:hAnsi="Cambria Math"/>
          <w:i/>
          <w:sz w:val="20"/>
        </w:rPr>
        <w:t>Right[mid+1..r]</w:t>
      </w:r>
      <w:r>
        <w:rPr>
          <w:rFonts w:ascii="Times New Roman" w:hAnsi="Times New Roman"/>
          <w:sz w:val="21"/>
        </w:rPr>
        <w:t xml:space="preserve"> đã sắp xếp:</w:t>
      </w:r>
    </w:p>
    <w:p>
      <w:pPr>
        <w:pStyle w:val="ListBullet"/>
        <w:spacing w:after="40" w:before="20"/>
        <w:ind w:left="340" w:hanging="227"/>
      </w:pPr>
      <w:r/>
      <w:r>
        <w:rPr>
          <w:rFonts w:ascii="Times New Roman" w:hAnsi="Times New Roman"/>
          <w:sz w:val="21"/>
        </w:rPr>
        <w:t xml:space="preserve">Khi duyệt con trỏ </w:t>
      </w:r>
      <w:r>
        <w:rPr>
          <w:rFonts w:ascii="Consolas" w:hAnsi="Consolas"/>
          <w:color w:val="1E293B"/>
          <w:sz w:val="17"/>
          <w:shd w:val="clear" w:color="auto" w:fill="F1F5F9"/>
        </w:rPr>
        <w:t>i</w:t>
      </w:r>
      <w:r>
        <w:rPr>
          <w:rFonts w:ascii="Times New Roman" w:hAnsi="Times New Roman"/>
          <w:sz w:val="21"/>
        </w:rPr>
        <w:t xml:space="preserve"> trên </w:t>
      </w:r>
      <w:r>
        <w:rPr>
          <w:rFonts w:ascii="Consolas" w:hAnsi="Consolas"/>
          <w:color w:val="1E293B"/>
          <w:sz w:val="17"/>
          <w:shd w:val="clear" w:color="auto" w:fill="F1F5F9"/>
        </w:rPr>
        <w:t>Left</w:t>
      </w:r>
      <w:r>
        <w:rPr>
          <w:rFonts w:ascii="Times New Roman" w:hAnsi="Times New Roman"/>
          <w:sz w:val="21"/>
        </w:rPr>
        <w:t xml:space="preserve"> và </w:t>
      </w:r>
      <w:r>
        <w:rPr>
          <w:rFonts w:ascii="Consolas" w:hAnsi="Consolas"/>
          <w:color w:val="1E293B"/>
          <w:sz w:val="17"/>
          <w:shd w:val="clear" w:color="auto" w:fill="F1F5F9"/>
        </w:rPr>
        <w:t>j</w:t>
      </w:r>
      <w:r>
        <w:rPr>
          <w:rFonts w:ascii="Times New Roman" w:hAnsi="Times New Roman"/>
          <w:sz w:val="21"/>
        </w:rPr>
        <w:t xml:space="preserve"> trên </w:t>
      </w:r>
      <w:r>
        <w:rPr>
          <w:rFonts w:ascii="Consolas" w:hAnsi="Consolas"/>
          <w:color w:val="1E293B"/>
          <w:sz w:val="17"/>
          <w:shd w:val="clear" w:color="auto" w:fill="F1F5F9"/>
        </w:rPr>
        <w:t>Right</w:t>
      </w:r>
      <w:r>
        <w:rPr>
          <w:rFonts w:ascii="Times New Roman" w:hAnsi="Times New Roman"/>
          <w:sz w:val="21"/>
        </w:rPr>
        <w:t xml:space="preserve">, nếu </w:t>
      </w:r>
      <w:r>
        <w:rPr>
          <w:rFonts w:ascii="Cambria Math" w:hAnsi="Cambria Math"/>
          <w:i/>
          <w:sz w:val="20"/>
        </w:rPr>
        <w:t>L[i] &gt; R[j]</w:t>
      </w:r>
      <w:r>
        <w:rPr>
          <w:rFonts w:ascii="Times New Roman" w:hAnsi="Times New Roman"/>
          <w:sz w:val="21"/>
        </w:rPr>
        <w:t xml:space="preserve">, thì do </w:t>
      </w:r>
      <w:r>
        <w:rPr>
          <w:rFonts w:ascii="Cambria Math" w:hAnsi="Cambria Math"/>
          <w:i/>
          <w:sz w:val="20"/>
        </w:rPr>
        <w:t>L</w:t>
      </w:r>
      <w:r>
        <w:rPr>
          <w:rFonts w:ascii="Times New Roman" w:hAnsi="Times New Roman"/>
          <w:sz w:val="21"/>
        </w:rPr>
        <w:t xml:space="preserve"> đã sắp xếp tăng dần, **toàn bộ các phần tử từ </w:t>
      </w:r>
      <w:r>
        <w:rPr>
          <w:rFonts w:ascii="Cambria Math" w:hAnsi="Cambria Math"/>
          <w:i/>
          <w:sz w:val="20"/>
        </w:rPr>
        <w:t>L[i]</w:t>
      </w:r>
      <w:r>
        <w:rPr>
          <w:rFonts w:ascii="Times New Roman" w:hAnsi="Times New Roman"/>
          <w:sz w:val="21"/>
        </w:rPr>
        <w:t xml:space="preserve"> đến </w:t>
      </w:r>
      <w:r>
        <w:rPr>
          <w:rFonts w:ascii="Cambria Math" w:hAnsi="Cambria Math"/>
          <w:i/>
          <w:sz w:val="20"/>
        </w:rPr>
        <w:t>L[mid]</w:t>
      </w:r>
      <w:r>
        <w:rPr>
          <w:rFonts w:ascii="Times New Roman" w:hAnsi="Times New Roman"/>
          <w:sz w:val="21"/>
        </w:rPr>
        <w:t xml:space="preserve"> đều lớn hơn </w:t>
      </w:r>
      <w:r>
        <w:rPr>
          <w:rFonts w:ascii="Cambria Math" w:hAnsi="Cambria Math"/>
          <w:i/>
          <w:sz w:val="20"/>
        </w:rPr>
        <w:t>R[j]</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Ta cộng ngay một lượng bằng </w:t>
      </w:r>
      <w:r>
        <w:rPr>
          <w:rFonts w:ascii="Cambria Math" w:hAnsi="Cambria Math"/>
          <w:i/>
          <w:sz w:val="20"/>
        </w:rPr>
        <w:t>(mid - i + 1)</w:t>
      </w:r>
      <w:r>
        <w:rPr>
          <w:rFonts w:ascii="Times New Roman" w:hAnsi="Times New Roman"/>
          <w:sz w:val="21"/>
        </w:rPr>
        <w:t xml:space="preserve"> vào biến đếm nghịch thế trong **</w:t>
      </w:r>
      <w:r>
        <w:rPr>
          <w:rFonts w:ascii="Cambria Math" w:hAnsi="Cambria Math"/>
          <w:i/>
          <w:sz w:val="20"/>
        </w:rPr>
        <w:t>O(1)</w:t>
      </w:r>
      <w:r>
        <w:rPr>
          <w:rFonts w:ascii="Times New Roman" w:hAnsi="Times New Roman"/>
          <w:sz w:val="21"/>
        </w:rPr>
        <w:t xml:space="preserve"> thao tác cộng dồn**.</w:t>
      </w:r>
    </w:p>
    <w:p>
      <w:pPr>
        <w:pStyle w:val="ListBullet"/>
        <w:spacing w:after="40" w:before="20"/>
        <w:ind w:left="340" w:hanging="227"/>
      </w:pPr>
      <w:r/>
      <w:r>
        <w:rPr>
          <w:rFonts w:ascii="Times New Roman" w:hAnsi="Times New Roman"/>
          <w:sz w:val="21"/>
        </w:rPr>
        <w:t xml:space="preserve">Bước </w:t>
      </w:r>
      <w:r>
        <w:rPr>
          <w:rFonts w:ascii="Consolas" w:hAnsi="Consolas"/>
          <w:color w:val="1E293B"/>
          <w:sz w:val="17"/>
          <w:shd w:val="clear" w:color="auto" w:fill="F1F5F9"/>
        </w:rPr>
        <w:t>merge</w:t>
      </w:r>
      <w:r>
        <w:rPr>
          <w:rFonts w:ascii="Times New Roman" w:hAnsi="Times New Roman"/>
          <w:sz w:val="21"/>
        </w:rPr>
        <w:t xml:space="preserve"> vẫn tốn </w:t>
      </w:r>
      <w:r>
        <w:rPr>
          <w:rFonts w:ascii="Cambria Math" w:hAnsi="Cambria Math"/>
          <w:i/>
          <w:sz w:val="20"/>
        </w:rPr>
        <w:t>O(N)</w:t>
      </w:r>
      <w:r>
        <w:rPr>
          <w:rFonts w:ascii="Times New Roman" w:hAnsi="Times New Roman"/>
          <w:sz w:val="21"/>
        </w:rPr>
        <w:t xml:space="preserve"> thời gian, giúp tổng thời gian đếm toàn bộ mảng đạt </w:t>
      </w:r>
      <w:r>
        <w:rPr>
          <w:rFonts w:ascii="Cambria Math" w:hAnsi="Cambria Math"/>
          <w:i/>
          <w:sz w:val="20"/>
        </w:rPr>
        <w:t>Θ(N log N)</w:t>
      </w:r>
      <w:r>
        <w:rPr>
          <w:rFonts w:ascii="Times New Roman" w:hAnsi="Times New Roman"/>
          <w:sz w:val="21"/>
        </w:rPr>
        <w:t xml:space="preserve"> chuẩn thi đấu thay vì </w:t>
      </w:r>
      <w:r>
        <w:rPr>
          <w:rFonts w:ascii="Cambria Math" w:hAnsi="Cambria Math"/>
          <w:i/>
          <w:sz w:val="20"/>
        </w:rPr>
        <w:t>O(N²)</w:t>
      </w:r>
      <w:r>
        <w:rPr>
          <w:rFonts w:ascii="Times New Roman" w:hAnsi="Times New Roman"/>
          <w:sz w:val="21"/>
        </w:rPr>
        <w:t xml:space="preserve"> vét cạn.</w:t>
      </w:r>
    </w:p>
    <w:p>
      <w:pPr>
        <w:pStyle w:val="Heading2"/>
      </w:pPr>
      <w:r/>
      <w:r>
        <w:rPr>
          <w:rFonts w:ascii="Calibri" w:hAnsi="Calibri"/>
          <w:b/>
          <w:color w:val="1A4A6B"/>
          <w:sz w:val="26"/>
        </w:rPr>
        <w:t>10. Các bẫy lỗi lập trình kinh điển (bug traps)</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Bẫy cấp phát bộ nhớ đệm trong Merge Sort:</w:t>
      </w:r>
    </w:p>
    <w:p>
      <w:pPr>
        <w:pStyle w:val="ListBullet"/>
        <w:spacing w:after="40" w:before="20"/>
        <w:ind w:left="340" w:hanging="227"/>
      </w:pPr>
      <w:r/>
      <w:r>
        <w:rPr>
          <w:rFonts w:ascii="Times New Roman" w:hAnsi="Times New Roman"/>
          <w:sz w:val="21"/>
        </w:rPr>
        <w:t xml:space="preserve">Việc tạo các </w:t>
      </w:r>
      <w:r>
        <w:rPr>
          <w:rFonts w:ascii="Consolas" w:hAnsi="Consolas"/>
          <w:color w:val="1E293B"/>
          <w:sz w:val="17"/>
          <w:shd w:val="clear" w:color="auto" w:fill="F1F5F9"/>
        </w:rPr>
        <w:t>vector</w:t>
      </w:r>
      <w:r>
        <w:rPr>
          <w:rFonts w:ascii="Times New Roman" w:hAnsi="Times New Roman"/>
          <w:sz w:val="21"/>
        </w:rPr>
        <w:t xml:space="preserve"> mới bên trong mỗi lần gọi </w:t>
      </w:r>
      <w:r>
        <w:rPr>
          <w:rFonts w:ascii="Consolas" w:hAnsi="Consolas"/>
          <w:color w:val="1E293B"/>
          <w:sz w:val="17"/>
          <w:shd w:val="clear" w:color="auto" w:fill="F1F5F9"/>
        </w:rPr>
        <w:t>mergeSort()</w:t>
      </w:r>
      <w:r>
        <w:rPr>
          <w:rFonts w:ascii="Times New Roman" w:hAnsi="Times New Roman"/>
          <w:sz w:val="21"/>
        </w:rPr>
        <w:t xml:space="preserve"> gây thêm nhiều lần cấp phát/giải phóng động và sao chép dữ liệu, làm tăng constant factor.</w:t>
      </w:r>
    </w:p>
    <w:p>
      <w:pPr>
        <w:pStyle w:val="ListBullet"/>
        <w:spacing w:after="40" w:before="20"/>
        <w:ind w:left="340" w:hanging="227"/>
      </w:pPr>
      <w:r/>
      <w:r>
        <w:rPr>
          <w:rFonts w:ascii="Times New Roman" w:hAnsi="Times New Roman"/>
          <w:b/>
          <w:sz w:val="21"/>
        </w:rPr>
        <w:t>Cách phòng chống:</w:t>
      </w:r>
      <w:r>
        <w:rPr>
          <w:rFonts w:ascii="Times New Roman" w:hAnsi="Times New Roman"/>
          <w:sz w:val="21"/>
        </w:rPr>
        <w:t xml:space="preserve"> Khai báo một mảng đệm toàn cục duy nhất </w:t>
      </w:r>
      <w:r>
        <w:rPr>
          <w:rFonts w:ascii="Consolas" w:hAnsi="Consolas"/>
          <w:color w:val="1E293B"/>
          <w:sz w:val="17"/>
          <w:shd w:val="clear" w:color="auto" w:fill="F1F5F9"/>
        </w:rPr>
        <w:t>vector&lt;long long&gt; temp(N);</w:t>
      </w:r>
      <w:r>
        <w:rPr>
          <w:rFonts w:ascii="Times New Roman" w:hAnsi="Times New Roman"/>
          <w:sz w:val="21"/>
        </w:rPr>
        <w:t xml:space="preserve"> và truyền tham chiếu vào hàm đệ quy để tái sử dụng cho mọi bước gộp, giữ Auxiliary Memory ở mức </w:t>
      </w:r>
      <w:r>
        <w:rPr>
          <w:rFonts w:ascii="Cambria Math" w:hAnsi="Cambria Math"/>
          <w:i/>
          <w:sz w:val="20"/>
        </w:rPr>
        <w:t>Θ(N)</w:t>
      </w:r>
      <w:r>
        <w:rPr>
          <w:rFonts w:ascii="Times New Roman" w:hAnsi="Times New Roman"/>
          <w:sz w:val="21"/>
        </w:rPr>
        <w:t>.</w:t>
      </w:r>
    </w:p>
    <w:p>
      <w:pPr>
        <w:widowControl/>
        <w:spacing w:after="80" w:before="0" w:line="276" w:lineRule="auto"/>
        <w:jc w:val="both"/>
      </w:pPr>
      <w:r>
        <w:rPr>
          <w:rFonts w:ascii="Times New Roman" w:hAnsi="Times New Roman"/>
          <w:sz w:val="21"/>
        </w:rPr>
        <w:t xml:space="preserve">2. </w:t>
      </w:r>
      <w:r>
        <w:rPr>
          <w:rFonts w:ascii="Times New Roman" w:hAnsi="Times New Roman"/>
          <w:b/>
          <w:sz w:val="21"/>
        </w:rPr>
        <w:t>Tràn số nguyên 32-bit khi đếm số cặp nghịch thế:</w:t>
      </w:r>
    </w:p>
    <w:p>
      <w:pPr>
        <w:pStyle w:val="ListBullet"/>
        <w:spacing w:after="40" w:before="20"/>
        <w:ind w:left="340" w:hanging="227"/>
      </w:pPr>
      <w:r/>
      <w:r>
        <w:rPr>
          <w:rFonts w:ascii="Times New Roman" w:hAnsi="Times New Roman"/>
          <w:sz w:val="21"/>
        </w:rPr>
        <w:t xml:space="preserve">Số lượng cặp nghịch thế tối đa của mảng </w:t>
      </w:r>
      <w:r>
        <w:rPr>
          <w:rFonts w:ascii="Cambria Math" w:hAnsi="Cambria Math"/>
          <w:i/>
          <w:sz w:val="20"/>
        </w:rPr>
        <w:t>N = 10⁵</w:t>
      </w:r>
      <w:r>
        <w:rPr>
          <w:rFonts w:ascii="Times New Roman" w:hAnsi="Times New Roman"/>
          <w:sz w:val="21"/>
        </w:rPr>
        <w:t xml:space="preserve"> là </w:t>
      </w:r>
      <w:r>
        <w:rPr>
          <w:rFonts w:ascii="Cambria Math" w:hAnsi="Cambria Math"/>
          <w:i/>
          <w:sz w:val="20"/>
        </w:rPr>
        <w:t>N(N-1)/2 approx 5 × 10⁹</w:t>
      </w:r>
      <w:r>
        <w:rPr>
          <w:rFonts w:ascii="Times New Roman" w:hAnsi="Times New Roman"/>
          <w:sz w:val="21"/>
        </w:rPr>
        <w:t xml:space="preserve"> (vượt giới hạn của </w:t>
      </w:r>
      <w:r>
        <w:rPr>
          <w:rFonts w:ascii="Consolas" w:hAnsi="Consolas"/>
          <w:color w:val="1E293B"/>
          <w:sz w:val="17"/>
          <w:shd w:val="clear" w:color="auto" w:fill="F1F5F9"/>
        </w:rPr>
        <w:t>int</w:t>
      </w:r>
      <w:r>
        <w:rPr>
          <w:rFonts w:ascii="Times New Roman" w:hAnsi="Times New Roman"/>
          <w:sz w:val="21"/>
        </w:rPr>
        <w:t xml:space="preserve"> </w:t>
      </w:r>
      <w:r>
        <w:rPr>
          <w:rFonts w:ascii="Cambria Math" w:hAnsi="Cambria Math"/>
          <w:i/>
          <w:sz w:val="20"/>
        </w:rPr>
        <w:t>2 × 10⁹</w:t>
      </w:r>
      <w:r>
        <w:rPr>
          <w:rFonts w:ascii="Times New Roman" w:hAnsi="Times New Roman"/>
          <w:sz w:val="21"/>
        </w:rPr>
        <w:t>).</w:t>
      </w:r>
    </w:p>
    <w:p>
      <w:pPr>
        <w:pStyle w:val="ListBullet"/>
        <w:spacing w:after="40" w:before="20"/>
        <w:ind w:left="340" w:hanging="227"/>
      </w:pPr>
      <w:r/>
      <w:r>
        <w:rPr>
          <w:rFonts w:ascii="Times New Roman" w:hAnsi="Times New Roman"/>
          <w:b/>
          <w:sz w:val="21"/>
        </w:rPr>
        <w:t>Cách phòng chống:</w:t>
      </w:r>
      <w:r>
        <w:rPr>
          <w:rFonts w:ascii="Times New Roman" w:hAnsi="Times New Roman"/>
          <w:sz w:val="21"/>
        </w:rPr>
        <w:t xml:space="preserve"> Biến đếm nghịch thế bắt buộc dùng kiểu </w:t>
      </w:r>
      <w:r>
        <w:rPr>
          <w:rFonts w:ascii="Consolas" w:hAnsi="Consolas"/>
          <w:color w:val="1E293B"/>
          <w:sz w:val="17"/>
          <w:shd w:val="clear" w:color="auto" w:fill="F1F5F9"/>
        </w:rPr>
        <w:t>long long</w:t>
      </w:r>
      <w:r>
        <w:rPr>
          <w:rFonts w:ascii="Times New Roman" w:hAnsi="Times New Roman"/>
          <w:sz w:val="21"/>
        </w:rPr>
        <w:t>.</w:t>
      </w:r>
    </w:p>
    <w:p>
      <w:pPr>
        <w:widowControl/>
        <w:spacing w:after="80" w:before="0" w:line="276" w:lineRule="auto"/>
        <w:jc w:val="both"/>
      </w:pPr>
      <w:r>
        <w:rPr>
          <w:rFonts w:ascii="Times New Roman" w:hAnsi="Times New Roman"/>
          <w:sz w:val="21"/>
        </w:rPr>
        <w:t xml:space="preserve">3. </w:t>
      </w:r>
      <w:r>
        <w:rPr>
          <w:rFonts w:ascii="Times New Roman" w:hAnsi="Times New Roman"/>
          <w:b/>
          <w:sz w:val="21"/>
        </w:rPr>
        <w:t>Bẫy tràn số khi tính Midpoint:</w:t>
      </w:r>
    </w:p>
    <w:p>
      <w:pPr>
        <w:pStyle w:val="ListBullet"/>
        <w:spacing w:after="40" w:before="20"/>
        <w:ind w:left="340" w:hanging="227"/>
      </w:pPr>
      <w:r/>
      <w:r>
        <w:rPr>
          <w:rFonts w:ascii="Times New Roman" w:hAnsi="Times New Roman"/>
          <w:sz w:val="21"/>
        </w:rPr>
        <w:t xml:space="preserve">Viết </w:t>
      </w:r>
      <w:r>
        <w:rPr>
          <w:rFonts w:ascii="Consolas" w:hAnsi="Consolas"/>
          <w:color w:val="1E293B"/>
          <w:sz w:val="17"/>
          <w:shd w:val="clear" w:color="auto" w:fill="F1F5F9"/>
        </w:rPr>
        <w:t>mid = (l + r) / 2;</w:t>
      </w:r>
      <w:r>
        <w:rPr>
          <w:rFonts w:ascii="Times New Roman" w:hAnsi="Times New Roman"/>
          <w:sz w:val="21"/>
        </w:rPr>
        <w:t xml:space="preserve"> có thể tràn </w:t>
      </w:r>
      <w:r>
        <w:rPr>
          <w:rFonts w:ascii="Consolas" w:hAnsi="Consolas"/>
          <w:color w:val="1E293B"/>
          <w:sz w:val="17"/>
          <w:shd w:val="clear" w:color="auto" w:fill="F1F5F9"/>
        </w:rPr>
        <w:t>int</w:t>
      </w:r>
      <w:r>
        <w:rPr>
          <w:rFonts w:ascii="Times New Roman" w:hAnsi="Times New Roman"/>
          <w:sz w:val="21"/>
        </w:rPr>
        <w:t xml:space="preserve"> khi </w:t>
      </w:r>
      <w:r>
        <w:rPr>
          <w:rFonts w:ascii="Cambria Math" w:hAnsi="Cambria Math"/>
          <w:i/>
          <w:sz w:val="20"/>
        </w:rPr>
        <w:t>l + r &gt; 2 · 10⁹</w:t>
      </w:r>
      <w:r>
        <w:rPr>
          <w:rFonts w:ascii="Times New Roman" w:hAnsi="Times New Roman"/>
          <w:sz w:val="21"/>
        </w:rPr>
        <w:t xml:space="preserve">. Luôn viết: </w:t>
      </w:r>
      <w:r>
        <w:rPr>
          <w:rFonts w:ascii="Consolas" w:hAnsi="Consolas"/>
          <w:color w:val="1E293B"/>
          <w:sz w:val="17"/>
          <w:shd w:val="clear" w:color="auto" w:fill="F1F5F9"/>
        </w:rPr>
        <w:t>mid = l + (r - l) / 2;</w:t>
      </w:r>
      <w:r>
        <w:rPr>
          <w:rFonts w:ascii="Times New Roman" w:hAnsi="Times New Roman"/>
          <w:sz w:val="21"/>
        </w:rPr>
        <w:t>.</w:t>
      </w:r>
    </w:p>
    <w:p>
      <w:pPr>
        <w:widowControl/>
        <w:spacing w:after="80" w:before="0" w:line="276" w:lineRule="auto"/>
        <w:jc w:val="both"/>
      </w:pPr>
      <w:r>
        <w:rPr>
          <w:rFonts w:ascii="Times New Roman" w:hAnsi="Times New Roman"/>
          <w:sz w:val="21"/>
        </w:rPr>
        <w:t xml:space="preserve">4. </w:t>
      </w:r>
      <w:r>
        <w:rPr>
          <w:rFonts w:ascii="Times New Roman" w:hAnsi="Times New Roman"/>
          <w:b/>
          <w:sz w:val="21"/>
        </w:rPr>
        <w:t>Bẫy bỏ sót đoạn crossing trong Maximum Subarray:</w:t>
      </w:r>
    </w:p>
    <w:p>
      <w:pPr>
        <w:pStyle w:val="ListBullet"/>
        <w:spacing w:after="40" w:before="20"/>
        <w:ind w:left="340" w:hanging="227"/>
      </w:pPr>
      <w:r/>
      <w:r>
        <w:rPr>
          <w:rFonts w:ascii="Times New Roman" w:hAnsi="Times New Roman"/>
          <w:sz w:val="21"/>
        </w:rPr>
        <w:t xml:space="preserve">Đoạn con lớn nhất có thể nằm trọn bên trái, trọn bên phải, hoặc vắt ngang qua tâm </w:t>
      </w:r>
      <w:r>
        <w:rPr>
          <w:rFonts w:ascii="Consolas" w:hAnsi="Consolas"/>
          <w:color w:val="1E293B"/>
          <w:sz w:val="17"/>
          <w:shd w:val="clear" w:color="auto" w:fill="F1F5F9"/>
        </w:rPr>
        <w:t>mid</w:t>
      </w:r>
      <w:r>
        <w:rPr>
          <w:rFonts w:ascii="Times New Roman" w:hAnsi="Times New Roman"/>
          <w:sz w:val="21"/>
        </w:rPr>
        <w:t xml:space="preserve">. Bắt buộc phải tính </w:t>
      </w:r>
      <w:r>
        <w:rPr>
          <w:rFonts w:ascii="Consolas" w:hAnsi="Consolas"/>
          <w:color w:val="1E293B"/>
          <w:sz w:val="17"/>
          <w:shd w:val="clear" w:color="auto" w:fill="F1F5F9"/>
        </w:rPr>
        <w:t>maxCrossingSum</w:t>
      </w:r>
      <w:r>
        <w:rPr>
          <w:rFonts w:ascii="Times New Roman" w:hAnsi="Times New Roman"/>
          <w:sz w:val="21"/>
        </w:rPr>
        <w:t xml:space="preserve"> từ </w:t>
      </w:r>
      <w:r>
        <w:rPr>
          <w:rFonts w:ascii="Consolas" w:hAnsi="Consolas"/>
          <w:color w:val="1E293B"/>
          <w:sz w:val="17"/>
          <w:shd w:val="clear" w:color="auto" w:fill="F1F5F9"/>
        </w:rPr>
        <w:t>mid</w:t>
      </w:r>
      <w:r>
        <w:rPr>
          <w:rFonts w:ascii="Times New Roman" w:hAnsi="Times New Roman"/>
          <w:sz w:val="21"/>
        </w:rPr>
        <w:t xml:space="preserve"> lan sang 2 phía.</w:t>
      </w:r>
    </w:p>
    <w:p>
      <w:pPr>
        <w:pStyle w:val="Heading2"/>
      </w:pPr>
      <w:r/>
      <w:r>
        <w:rPr>
          <w:rFonts w:ascii="Calibri" w:hAnsi="Calibri"/>
          <w:b/>
          <w:color w:val="1A4A6B"/>
          <w:sz w:val="26"/>
        </w:rPr>
        <w:t>11. Mẫu cài đặt chuẩn thi đấu (competitive templates)</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using ll = long long;</w:t>
      </w:r>
      <w:r>
        <w:br/>
      </w:r>
      <w:r xml:space="preserve">
        <w:rPr>
          <w:rFonts w:ascii="Consolas" w:hAnsi="Consolas"/>
          <w:color w:val="1E293B"/>
          <w:sz w:val="17"/>
          <w:noProof w:val="1"/>
        </w:rPr>
        <w:t xml:space="preserve"> </w:t>
      </w:r>
      <w:r>
        <w:br/>
      </w:r>
      <w:r xml:space="preserve">
        <w:rPr>
          <w:rFonts w:ascii="Consolas" w:hAnsi="Consolas"/>
          <w:color w:val="1E293B"/>
          <w:sz w:val="17"/>
          <w:noProof w:val="1"/>
        </w:rPr>
        <w:t>// 1. Thuật toán Merge Sort chuẩn O(N log N) dùng buffer tái sử dụng</w:t>
      </w:r>
      <w:r>
        <w:br/>
      </w:r>
      <w:r xml:space="preserve">
        <w:rPr>
          <w:rFonts w:ascii="Consolas" w:hAnsi="Consolas"/>
          <w:color w:val="1E293B"/>
          <w:sz w:val="17"/>
          <w:noProof w:val="1"/>
        </w:rPr>
        <w:t>void merge(vector&lt;ll&gt; &amp;a, vector&lt;ll&gt; &amp;temp, int l, int mid, int r)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i = l, j = mid + 1, k = l;</w:t>
      </w:r>
      <w:r>
        <w:br/>
      </w:r>
      <w:r xml:space="preserve">
        <w:rPr>
          <w:rFonts w:ascii="Consolas" w:hAnsi="Consolas"/>
          <w:color w:val="1E293B"/>
          <w:sz w:val="17"/>
          <w:noProof w:val="1"/>
        </w:rPr>
        <w:t xml:space="preserve">    while (i &lt;= mid &amp;&amp; j &lt;= r) {</w:t>
      </w:r>
      <w:r>
        <w:br/>
      </w:r>
      <w:r xml:space="preserve">
        <w:rPr>
          <w:rFonts w:ascii="Consolas" w:hAnsi="Consolas"/>
          <w:color w:val="1E293B"/>
          <w:sz w:val="17"/>
          <w:noProof w:val="1"/>
        </w:rPr>
        <w:t xml:space="preserve">        // &lt;= giữ tính stable: phần tử bên trái thắng khi bằng nhau</w:t>
      </w:r>
      <w:r>
        <w:br/>
      </w:r>
      <w:r xml:space="preserve">
        <w:rPr>
          <w:rFonts w:ascii="Consolas" w:hAnsi="Consolas"/>
          <w:color w:val="1E293B"/>
          <w:sz w:val="17"/>
          <w:noProof w:val="1"/>
        </w:rPr>
        <w:t xml:space="preserve">        if (a[i] &lt;= a[j]) temp[k++] = a[i++];</w:t>
      </w:r>
      <w:r>
        <w:br/>
      </w:r>
      <w:r xml:space="preserve">
        <w:rPr>
          <w:rFonts w:ascii="Consolas" w:hAnsi="Consolas"/>
          <w:color w:val="1E293B"/>
          <w:sz w:val="17"/>
          <w:noProof w:val="1"/>
        </w:rPr>
        <w:t xml:space="preserve">        else temp[k++] = a[j++];</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while (i &lt;= mid) temp[k++] = a[i++];</w:t>
      </w:r>
      <w:r>
        <w:br/>
      </w:r>
      <w:r xml:space="preserve">
        <w:rPr>
          <w:rFonts w:ascii="Consolas" w:hAnsi="Consolas"/>
          <w:color w:val="1E293B"/>
          <w:sz w:val="17"/>
          <w:noProof w:val="1"/>
        </w:rPr>
        <w:t xml:space="preserve">    while (j &lt;= r) temp[k++] = a[j++];</w:t>
      </w:r>
      <w:r>
        <w:br/>
      </w:r>
      <w:r xml:space="preserve">
        <w:rPr>
          <w:rFonts w:ascii="Consolas" w:hAnsi="Consolas"/>
          <w:color w:val="1E293B"/>
          <w:sz w:val="17"/>
          <w:noProof w:val="1"/>
        </w:rPr>
        <w:t xml:space="preserve">    for (int idx = l; idx &lt;= r; ++idx) a[idx] = temp[idx];</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void mergeSort(vector&lt;ll&gt; &amp;a, vector&lt;ll&gt; &amp;temp, int l, int r)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(l &gt;= r) return;</w:t>
      </w:r>
      <w:r>
        <w:br/>
      </w:r>
      <w:r xml:space="preserve">
        <w:rPr>
          <w:rFonts w:ascii="Consolas" w:hAnsi="Consolas"/>
          <w:color w:val="1E293B"/>
          <w:sz w:val="17"/>
          <w:noProof w:val="1"/>
        </w:rPr>
        <w:t xml:space="preserve">    int mid = l + (r - l) / 2;</w:t>
      </w:r>
      <w:r>
        <w:br/>
      </w:r>
      <w:r xml:space="preserve">
        <w:rPr>
          <w:rFonts w:ascii="Consolas" w:hAnsi="Consolas"/>
          <w:color w:val="1E293B"/>
          <w:sz w:val="17"/>
          <w:noProof w:val="1"/>
        </w:rPr>
        <w:t xml:space="preserve">    mergeSort(a, temp, l, mid);</w:t>
      </w:r>
      <w:r>
        <w:br/>
      </w:r>
      <w:r xml:space="preserve">
        <w:rPr>
          <w:rFonts w:ascii="Consolas" w:hAnsi="Consolas"/>
          <w:color w:val="1E293B"/>
          <w:sz w:val="17"/>
          <w:noProof w:val="1"/>
        </w:rPr>
        <w:t xml:space="preserve">    mergeSort(a, temp, mid + 1, r);</w:t>
      </w:r>
      <w:r>
        <w:br/>
      </w:r>
      <w:r xml:space="preserve">
        <w:rPr>
          <w:rFonts w:ascii="Consolas" w:hAnsi="Consolas"/>
          <w:color w:val="1E293B"/>
          <w:sz w:val="17"/>
          <w:noProof w:val="1"/>
        </w:rPr>
        <w:t xml:space="preserve">    merge(a, temp, l, mid, r);</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 2. Thuật toán Đếm Số Cặp Nghịch Thế O(N log N)</w:t>
      </w:r>
      <w:r>
        <w:br/>
      </w:r>
      <w:r xml:space="preserve">
        <w:rPr>
          <w:rFonts w:ascii="Consolas" w:hAnsi="Consolas"/>
          <w:color w:val="1E293B"/>
          <w:sz w:val="17"/>
          <w:noProof w:val="1"/>
        </w:rPr>
        <w:t>ll countInversions(vector&lt;ll&gt; &amp;a, vector&lt;ll&gt; &amp;temp, int l, int r)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(l &gt;= r) return 0;</w:t>
      </w:r>
      <w:r>
        <w:br/>
      </w:r>
      <w:r xml:space="preserve">
        <w:rPr>
          <w:rFonts w:ascii="Consolas" w:hAnsi="Consolas"/>
          <w:color w:val="1E293B"/>
          <w:sz w:val="17"/>
          <w:noProof w:val="1"/>
        </w:rPr>
        <w:t xml:space="preserve">    int mid = l + (r - l) / 2;</w:t>
      </w:r>
      <w:r>
        <w:br/>
      </w:r>
      <w:r xml:space="preserve">
        <w:rPr>
          <w:rFonts w:ascii="Consolas" w:hAnsi="Consolas"/>
          <w:color w:val="1E293B"/>
          <w:sz w:val="17"/>
          <w:noProof w:val="1"/>
        </w:rPr>
        <w:t xml:space="preserve">    ll inv = 0;</w:t>
      </w:r>
      <w:r>
        <w:br/>
      </w:r>
      <w:r xml:space="preserve">
        <w:rPr>
          <w:rFonts w:ascii="Consolas" w:hAnsi="Consolas"/>
          <w:color w:val="1E293B"/>
          <w:sz w:val="17"/>
          <w:noProof w:val="1"/>
        </w:rPr>
        <w:t xml:space="preserve">    inv += countInversions(a, temp, l, mid);</w:t>
      </w:r>
      <w:r>
        <w:br/>
      </w:r>
      <w:r xml:space="preserve">
        <w:rPr>
          <w:rFonts w:ascii="Consolas" w:hAnsi="Consolas"/>
          <w:color w:val="1E293B"/>
          <w:sz w:val="17"/>
          <w:noProof w:val="1"/>
        </w:rPr>
        <w:t xml:space="preserve">    inv += countInversions(a, temp, mid + 1, 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i = l, j = mid + 1, k = l;</w:t>
      </w:r>
      <w:r>
        <w:br/>
      </w:r>
      <w:r xml:space="preserve">
        <w:rPr>
          <w:rFonts w:ascii="Consolas" w:hAnsi="Consolas"/>
          <w:color w:val="1E293B"/>
          <w:sz w:val="17"/>
          <w:noProof w:val="1"/>
        </w:rPr>
        <w:t xml:space="preserve">    while (i &lt;= mid &amp;&amp; j &lt;= r) {</w:t>
      </w:r>
      <w:r>
        <w:br/>
      </w:r>
      <w:r xml:space="preserve">
        <w:rPr>
          <w:rFonts w:ascii="Consolas" w:hAnsi="Consolas"/>
          <w:color w:val="1E293B"/>
          <w:sz w:val="17"/>
          <w:noProof w:val="1"/>
        </w:rPr>
        <w:t xml:space="preserve">        if (a[i] &lt;= a[j]) {</w:t>
      </w:r>
      <w:r>
        <w:br/>
      </w:r>
      <w:r xml:space="preserve">
        <w:rPr>
          <w:rFonts w:ascii="Consolas" w:hAnsi="Consolas"/>
          <w:color w:val="1E293B"/>
          <w:sz w:val="17"/>
          <w:noProof w:val="1"/>
        </w:rPr>
        <w:t xml:space="preserve">            temp[k++] = a[i++];</w:t>
      </w:r>
      <w:r>
        <w:br/>
      </w:r>
      <w:r xml:space="preserve">
        <w:rPr>
          <w:rFonts w:ascii="Consolas" w:hAnsi="Consolas"/>
          <w:color w:val="1E293B"/>
          <w:sz w:val="17"/>
          <w:noProof w:val="1"/>
        </w:rPr>
        <w:t xml:space="preserve">        } else {</w:t>
      </w:r>
      <w:r>
        <w:br/>
      </w:r>
      <w:r xml:space="preserve">
        <w:rPr>
          <w:rFonts w:ascii="Consolas" w:hAnsi="Consolas"/>
          <w:color w:val="1E293B"/>
          <w:sz w:val="17"/>
          <w:noProof w:val="1"/>
        </w:rPr>
        <w:t xml:space="preserve">            temp[k++] = a[j++];</w:t>
      </w:r>
      <w:r>
        <w:br/>
      </w:r>
      <w:r xml:space="preserve">
        <w:rPr>
          <w:rFonts w:ascii="Consolas" w:hAnsi="Consolas"/>
          <w:color w:val="1E293B"/>
          <w:sz w:val="17"/>
          <w:noProof w:val="1"/>
        </w:rPr>
        <w:t xml:space="preserve">            inv += (mid - i + 1); // Đếm O(1) nhờ cấu trúc đã sắp xếp</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while (i &lt;= mid) temp[k++] = a[i++];</w:t>
      </w:r>
      <w:r>
        <w:br/>
      </w:r>
      <w:r xml:space="preserve">
        <w:rPr>
          <w:rFonts w:ascii="Consolas" w:hAnsi="Consolas"/>
          <w:color w:val="1E293B"/>
          <w:sz w:val="17"/>
          <w:noProof w:val="1"/>
        </w:rPr>
        <w:t xml:space="preserve">    while (j &lt;= r) temp[k++] = a[j++];</w:t>
      </w:r>
      <w:r>
        <w:br/>
      </w:r>
      <w:r xml:space="preserve">
        <w:rPr>
          <w:rFonts w:ascii="Consolas" w:hAnsi="Consolas"/>
          <w:color w:val="1E293B"/>
          <w:sz w:val="17"/>
          <w:noProof w:val="1"/>
        </w:rPr>
        <w:t xml:space="preserve">    for (int idx = l; idx &lt;= r; ++idx) a[idx] = temp[idx];</w:t>
      </w:r>
      <w:r>
        <w:br/>
      </w:r>
      <w:r xml:space="preserve">
        <w:rPr>
          <w:rFonts w:ascii="Consolas" w:hAnsi="Consolas"/>
          <w:color w:val="1E293B"/>
          <w:sz w:val="17"/>
          <w:noProof w:val="1"/>
        </w:rPr>
        <w:t xml:space="preserve">    return inv;</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vector&lt;ll&gt; a = {38, 27, 43, 3, 9, 82, 10};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 = a.size();</w:t>
      </w:r>
      <w:r>
        <w:br/>
      </w:r>
      <w:r xml:space="preserve">
        <w:rPr>
          <w:rFonts w:ascii="Consolas" w:hAnsi="Consolas"/>
          <w:color w:val="1E293B"/>
          <w:sz w:val="17"/>
          <w:noProof w:val="1"/>
        </w:rPr>
        <w:t xml:space="preserve">    vector&lt;ll&gt; temp(n);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"So cap nghich the: " &lt;&lt; countInversions(a, temp, 0, n - 1) &lt;&lt; "\n";</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2"/>
      </w:pPr>
      <w:r/>
      <w:r>
        <w:rPr>
          <w:rFonts w:ascii="Calibri" w:hAnsi="Calibri"/>
          <w:b/>
          <w:color w:val="1A4A6B"/>
          <w:sz w:val="26"/>
        </w:rPr>
        <w:t>Câu hỏi trắc nghiệm củng cố khái niệm</w:t>
      </w:r>
    </w:p>
    <w:p>
      <w:pPr>
        <w:pStyle w:val="Heading4"/>
      </w:pPr>
      <w:r/>
      <w:r>
        <w:rPr>
          <w:rFonts w:ascii="Calibri" w:hAnsi="Calibri"/>
          <w:b/>
          <w:i/>
          <w:color w:val="3A6A9A"/>
          <w:sz w:val="22"/>
        </w:rPr>
        <w:t>Câu 1 (bản chất 3 giai đoạn chia để trị):</w:t>
      </w:r>
    </w:p>
    <w:p>
      <w:pPr>
        <w:widowControl/>
        <w:spacing w:after="80" w:before="0" w:line="276" w:lineRule="auto"/>
        <w:jc w:val="both"/>
      </w:pPr>
      <w:r>
        <w:rPr>
          <w:rFonts w:ascii="Times New Roman" w:hAnsi="Times New Roman"/>
          <w:sz w:val="21"/>
        </w:rPr>
        <w:t>Ba bước cơ bản trong một giải thuật Chia để trị (Divide and Conquer) diễn ra theo thứ tự nào sau đây?</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Solve</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onsolas" w:hAnsi="Consolas"/>
          <w:color w:val="1E293B"/>
          <w:sz w:val="17"/>
          <w:shd w:val="clear" w:color="auto" w:fill="F1F5F9"/>
        </w:rPr>
        <w:t>Divide</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onsolas" w:hAnsi="Consolas"/>
          <w:color w:val="1E293B"/>
          <w:sz w:val="17"/>
          <w:shd w:val="clear" w:color="auto" w:fill="F1F5F9"/>
        </w:rPr>
        <w:t>Combine</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Divide</w:t>
      </w:r>
      <w:r>
        <w:rPr>
          <w:rFonts w:ascii="Times New Roman" w:hAnsi="Times New Roman"/>
          <w:sz w:val="21"/>
        </w:rPr>
        <w:t xml:space="preserve"> (Chia bài toán) </w:t>
      </w:r>
      <w:r>
        <w:rPr>
          <w:rFonts w:ascii="Cambria Math" w:hAnsi="Cambria Math"/>
          <w:i/>
          <w:sz w:val="20"/>
        </w:rPr>
        <w:t>→</w:t>
      </w:r>
      <w:r>
        <w:rPr>
          <w:rFonts w:ascii="Times New Roman" w:hAnsi="Times New Roman"/>
          <w:sz w:val="21"/>
        </w:rPr>
        <w:t xml:space="preserve"> </w:t>
      </w:r>
      <w:r>
        <w:rPr>
          <w:rFonts w:ascii="Consolas" w:hAnsi="Consolas"/>
          <w:color w:val="1E293B"/>
          <w:sz w:val="17"/>
          <w:shd w:val="clear" w:color="auto" w:fill="F1F5F9"/>
        </w:rPr>
        <w:t>Solve</w:t>
      </w:r>
      <w:r>
        <w:rPr>
          <w:rFonts w:ascii="Times New Roman" w:hAnsi="Times New Roman"/>
          <w:sz w:val="21"/>
        </w:rPr>
        <w:t xml:space="preserve"> (Trị / Giải đệ quy các bài toán con) </w:t>
      </w:r>
      <w:r>
        <w:rPr>
          <w:rFonts w:ascii="Cambria Math" w:hAnsi="Cambria Math"/>
          <w:i/>
          <w:sz w:val="20"/>
        </w:rPr>
        <w:t>→</w:t>
      </w:r>
      <w:r>
        <w:rPr>
          <w:rFonts w:ascii="Times New Roman" w:hAnsi="Times New Roman"/>
          <w:sz w:val="21"/>
        </w:rPr>
        <w:t xml:space="preserve"> </w:t>
      </w:r>
      <w:r>
        <w:rPr>
          <w:rFonts w:ascii="Consolas" w:hAnsi="Consolas"/>
          <w:color w:val="1E293B"/>
          <w:sz w:val="17"/>
          <w:shd w:val="clear" w:color="auto" w:fill="F1F5F9"/>
        </w:rPr>
        <w:t>Combine</w:t>
      </w:r>
      <w:r>
        <w:rPr>
          <w:rFonts w:ascii="Times New Roman" w:hAnsi="Times New Roman"/>
          <w:sz w:val="21"/>
        </w:rPr>
        <w:t xml:space="preserve"> (Gộp kết quả).</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Combine</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onsolas" w:hAnsi="Consolas"/>
          <w:color w:val="1E293B"/>
          <w:sz w:val="17"/>
          <w:shd w:val="clear" w:color="auto" w:fill="F1F5F9"/>
        </w:rPr>
        <w:t>Divide</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onsolas" w:hAnsi="Consolas"/>
          <w:color w:val="1E293B"/>
          <w:sz w:val="17"/>
          <w:shd w:val="clear" w:color="auto" w:fill="F1F5F9"/>
        </w:rPr>
        <w:t>Solve</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Divide</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onsolas" w:hAnsi="Consolas"/>
          <w:color w:val="1E293B"/>
          <w:sz w:val="17"/>
          <w:shd w:val="clear" w:color="auto" w:fill="F1F5F9"/>
        </w:rPr>
        <w:t>Combine</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onsolas" w:hAnsi="Consolas"/>
          <w:color w:val="1E293B"/>
          <w:sz w:val="17"/>
          <w:shd w:val="clear" w:color="auto" w:fill="F1F5F9"/>
        </w:rPr>
        <w:t>Solve</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Giải thuật D&amp;C trước hết chia bài toán lớn thành các phần độc lập, giải đệ quy từng phần, sau đó gộp kết quả lại ở pha Unwinding.</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Giải thuật D&amp;C trước hết chia bài toán lớn thành các phần độc lập, giải đệ quy từng phần, sau đó gộp kết quả lại ở pha Unwinding.</w:t>
      </w:r>
    </w:p>
    <w:p>
      <w:pPr>
        <w:pStyle w:val="Heading4"/>
      </w:pPr>
      <w:r/>
      <w:r>
        <w:rPr>
          <w:rFonts w:ascii="Calibri" w:hAnsi="Calibri"/>
          <w:b/>
          <w:i/>
          <w:color w:val="3A6A9A"/>
          <w:sz w:val="22"/>
        </w:rPr>
        <w:t>Câu 2 (suy luận hệ thức truy hồi từ cấu trúc code):</w:t>
      </w:r>
    </w:p>
    <w:p>
      <w:pPr>
        <w:widowControl/>
        <w:spacing w:after="80" w:before="0" w:line="276" w:lineRule="auto"/>
        <w:jc w:val="both"/>
      </w:pPr>
      <w:r>
        <w:rPr>
          <w:rFonts w:ascii="Times New Roman" w:hAnsi="Times New Roman"/>
          <w:sz w:val="21"/>
        </w:rPr>
        <w:t>Quan sát đoạn mã đệ quy sau:</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void process(int n) {</w:t>
      </w:r>
      <w:r>
        <w:br/>
      </w:r>
      <w:r xml:space="preserve">
        <w:rPr>
          <w:rFonts w:ascii="Consolas" w:hAnsi="Consolas"/>
          <w:color w:val="1E293B"/>
          <w:sz w:val="17"/>
          <w:noProof w:val="1"/>
        </w:rPr>
        <w:t xml:space="preserve">    if (n &lt;= 1) return;</w:t>
      </w:r>
      <w:r>
        <w:br/>
      </w:r>
      <w:r xml:space="preserve">
        <w:rPr>
          <w:rFonts w:ascii="Consolas" w:hAnsi="Consolas"/>
          <w:color w:val="1E293B"/>
          <w:sz w:val="17"/>
          <w:noProof w:val="1"/>
        </w:rPr>
        <w:t xml:space="preserve">    process(n / 2);</w:t>
      </w:r>
      <w:r>
        <w:br/>
      </w:r>
      <w:r xml:space="preserve">
        <w:rPr>
          <w:rFonts w:ascii="Consolas" w:hAnsi="Consolas"/>
          <w:color w:val="1E293B"/>
          <w:sz w:val="17"/>
          <w:noProof w:val="1"/>
        </w:rPr>
        <w:t xml:space="preserve">    process(n / 2);</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 Thao tác xử lý tốn O(1)</w:t>
      </w:r>
      <w:r>
        <w:br/>
      </w:r>
      <w:r xml:space="preserve">
        <w:rPr>
          <w:rFonts w:ascii="Consolas" w:hAnsi="Consolas"/>
          <w:color w:val="1E293B"/>
          <w:sz w:val="17"/>
          <w:noProof w:val="1"/>
        </w:rPr>
        <w:t xml:space="preserve">    }</w:t>
      </w:r>
      <w:r>
        <w:br/>
      </w:r>
      <w:r xml:space="preserve">
        <w:rPr>
          <w:rFonts w:ascii="Consolas" w:hAnsi="Consolas"/>
          <w:color w:val="1E293B"/>
          <w:sz w:val="17"/>
          <w:noProof w:val="1"/>
        </w:rPr>
        <w:t>}</w:t>
      </w:r>
    </w:p>
    <w:p>
      <w:pPr>
        <w:widowControl/>
        <w:spacing w:after="80" w:before="0" w:line="276" w:lineRule="auto"/>
        <w:jc w:val="both"/>
      </w:pPr>
      <w:r>
        <w:rPr>
          <w:rFonts w:ascii="Times New Roman" w:hAnsi="Times New Roman"/>
          <w:sz w:val="21"/>
        </w:rPr>
        <w:t xml:space="preserve">Hệ thức truy hồi (Recurrence) mô tả chính xác thời gian thực thi </w:t>
      </w:r>
      <w:r>
        <w:rPr>
          <w:rFonts w:ascii="Consolas" w:hAnsi="Consolas"/>
          <w:color w:val="1E293B"/>
          <w:sz w:val="17"/>
          <w:shd w:val="clear" w:color="auto" w:fill="F1F5F9"/>
        </w:rPr>
        <w:t>T(n)</w:t>
      </w:r>
      <w:r>
        <w:rPr>
          <w:rFonts w:ascii="Times New Roman" w:hAnsi="Times New Roman"/>
          <w:sz w:val="21"/>
        </w:rPr>
        <w:t xml:space="preserve"> của hàm trên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T(n) = T(n / 2) + O(n)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T(n) = 2T(n / 2) + O(n)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T(n) = T(n - 1) + O(n)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T(n) = 2T(n - 1) + O(1)</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Hàm tạo ra 2 lời gọi đệ quy kích thước `n / 2` và một vòng lặp `for` chạy `n` lần tốn chi phí ngoài đệ quy </w:t>
      </w:r>
      <w:r>
        <w:rPr>
          <w:rFonts w:ascii="Cambria Math" w:hAnsi="Cambria Math"/>
          <w:i/>
          <w:color w:val="0F2A44"/>
          <w:sz w:val="20"/>
        </w:rPr>
        <w:t>f(n) = O(n)</w:t>
      </w:r>
      <w:r>
        <w:rPr>
          <w:rFonts w:ascii="Times New Roman" w:hAnsi="Times New Roman"/>
          <w:i/>
          <w:color w:val="1E405A"/>
          <w:sz w:val="20"/>
        </w:rPr>
        <w:t xml:space="preserve">. Theo Master Theorem, </w:t>
      </w:r>
      <w:r>
        <w:rPr>
          <w:rFonts w:ascii="Cambria Math" w:hAnsi="Cambria Math"/>
          <w:i/>
          <w:color w:val="0F2A44"/>
          <w:sz w:val="20"/>
        </w:rPr>
        <w:t>T(n) = Θ(n log 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Hàm tạo ra 2 lời gọi đệ quy kích thước </w:t>
      </w:r>
      <w:r>
        <w:rPr>
          <w:rFonts w:ascii="Consolas" w:hAnsi="Consolas"/>
          <w:color w:val="1E293B"/>
          <w:sz w:val="17"/>
          <w:shd w:val="clear" w:color="auto" w:fill="F1F5F9"/>
        </w:rPr>
        <w:t>n / 2</w:t>
      </w:r>
      <w:r>
        <w:rPr>
          <w:rFonts w:ascii="Times New Roman" w:hAnsi="Times New Roman"/>
          <w:sz w:val="20"/>
        </w:rPr>
        <w:t xml:space="preserve"> và một vòng lặp </w:t>
      </w:r>
      <w:r>
        <w:rPr>
          <w:rFonts w:ascii="Consolas" w:hAnsi="Consolas"/>
          <w:color w:val="1E293B"/>
          <w:sz w:val="17"/>
          <w:shd w:val="clear" w:color="auto" w:fill="F1F5F9"/>
        </w:rPr>
        <w:t>for</w:t>
      </w:r>
      <w:r>
        <w:rPr>
          <w:rFonts w:ascii="Times New Roman" w:hAnsi="Times New Roman"/>
          <w:sz w:val="20"/>
        </w:rPr>
        <w:t xml:space="preserve"> chạy </w:t>
      </w:r>
      <w:r>
        <w:rPr>
          <w:rFonts w:ascii="Consolas" w:hAnsi="Consolas"/>
          <w:color w:val="1E293B"/>
          <w:sz w:val="17"/>
          <w:shd w:val="clear" w:color="auto" w:fill="F1F5F9"/>
        </w:rPr>
        <w:t>n</w:t>
      </w:r>
      <w:r>
        <w:rPr>
          <w:rFonts w:ascii="Times New Roman" w:hAnsi="Times New Roman"/>
          <w:sz w:val="20"/>
        </w:rPr>
        <w:t xml:space="preserve"> lần tốn chi phí ngoài đệ quy </w:t>
      </w:r>
      <w:r>
        <w:rPr>
          <w:rFonts w:ascii="Cambria Math" w:hAnsi="Cambria Math"/>
          <w:i/>
          <w:color w:val="1B4A6B"/>
          <w:sz w:val="20"/>
        </w:rPr>
        <w:t>f(n) = O(n)</w:t>
      </w:r>
      <w:r>
        <w:rPr>
          <w:rFonts w:ascii="Times New Roman" w:hAnsi="Times New Roman"/>
          <w:sz w:val="20"/>
        </w:rPr>
        <w:t xml:space="preserve">. Theo Master Theorem, </w:t>
      </w:r>
      <w:r>
        <w:rPr>
          <w:rFonts w:ascii="Cambria Math" w:hAnsi="Cambria Math"/>
          <w:i/>
          <w:color w:val="1B4A6B"/>
          <w:sz w:val="20"/>
        </w:rPr>
        <w:t>T(n) = Θ(n log n)</w:t>
      </w:r>
      <w:r>
        <w:rPr>
          <w:rFonts w:ascii="Times New Roman" w:hAnsi="Times New Roman"/>
          <w:sz w:val="20"/>
        </w:rPr>
        <w:t>.</w:t>
      </w:r>
    </w:p>
    <w:p>
      <w:pPr>
        <w:pStyle w:val="Heading4"/>
      </w:pPr>
      <w:r/>
      <w:r>
        <w:rPr>
          <w:rFonts w:ascii="Calibri" w:hAnsi="Calibri"/>
          <w:b/>
          <w:i/>
          <w:color w:val="3A6A9A"/>
          <w:sz w:val="22"/>
        </w:rPr>
        <w:t>Câu 3 (so sánh bản chất: Cùng chia đôi nhưng khác biệt độ phức tạp):</w:t>
      </w:r>
    </w:p>
    <w:p>
      <w:pPr>
        <w:widowControl/>
        <w:spacing w:after="80" w:before="0" w:line="276" w:lineRule="auto"/>
        <w:jc w:val="both"/>
      </w:pPr>
      <w:r>
        <w:rPr>
          <w:rFonts w:ascii="Times New Roman" w:hAnsi="Times New Roman"/>
          <w:sz w:val="21"/>
        </w:rPr>
        <w:t>Hai thuật toán A (</w:t>
      </w:r>
      <w:r>
        <w:rPr>
          <w:rFonts w:ascii="Cambria Math" w:hAnsi="Cambria Math"/>
          <w:i/>
          <w:color w:val="1B4A6B"/>
          <w:sz w:val="21"/>
        </w:rPr>
        <w:t>T(N) = T(N/2) + O(1)</w:t>
      </w:r>
      <w:r>
        <w:rPr>
          <w:rFonts w:ascii="Times New Roman" w:hAnsi="Times New Roman"/>
          <w:sz w:val="21"/>
        </w:rPr>
        <w:t>) và B (</w:t>
      </w:r>
      <w:r>
        <w:rPr>
          <w:rFonts w:ascii="Cambria Math" w:hAnsi="Cambria Math"/>
          <w:i/>
          <w:color w:val="1B4A6B"/>
          <w:sz w:val="21"/>
        </w:rPr>
        <w:t>T(N) = 2T(N/2) + O(N)</w:t>
      </w:r>
      <w:r>
        <w:rPr>
          <w:rFonts w:ascii="Times New Roman" w:hAnsi="Times New Roman"/>
          <w:sz w:val="21"/>
        </w:rPr>
        <w:t xml:space="preserve">) đều chia đôi mảng ở mỗi bước. Lý do cốt lõi khiến thuật toán A đạt </w:t>
      </w:r>
      <w:r>
        <w:rPr>
          <w:rFonts w:ascii="Cambria Math" w:hAnsi="Cambria Math"/>
          <w:i/>
          <w:color w:val="1B4A6B"/>
          <w:sz w:val="21"/>
        </w:rPr>
        <w:t>O(log N)</w:t>
      </w:r>
      <w:r>
        <w:rPr>
          <w:rFonts w:ascii="Times New Roman" w:hAnsi="Times New Roman"/>
          <w:sz w:val="21"/>
        </w:rPr>
        <w:t xml:space="preserve"> trong khi B tốn </w:t>
      </w:r>
      <w:r>
        <w:rPr>
          <w:rFonts w:ascii="Cambria Math" w:hAnsi="Cambria Math"/>
          <w:i/>
          <w:color w:val="1B4A6B"/>
          <w:sz w:val="21"/>
        </w:rPr>
        <w:t>O(N log N)</w:t>
      </w:r>
      <w:r>
        <w:rPr>
          <w:rFonts w:ascii="Times New Roman" w:hAnsi="Times New Roman"/>
          <w:sz w:val="21"/>
        </w:rPr>
        <w:t xml:space="preserve">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Thuật toán A không dùng ngôn ngữ C++.</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Thuật toán A chỉ đi vào 1 nhánh duy nhất với chi phí mỗi tầng </w:t>
      </w:r>
      <w:r>
        <w:rPr>
          <w:rFonts w:ascii="Cambria Math" w:hAnsi="Cambria Math"/>
          <w:i/>
          <w:sz w:val="20"/>
        </w:rPr>
        <w:t>O(1)</w:t>
      </w:r>
      <w:r>
        <w:rPr>
          <w:rFonts w:ascii="Times New Roman" w:hAnsi="Times New Roman"/>
          <w:sz w:val="21"/>
        </w:rPr>
        <w:t xml:space="preserve">, trong khi thuật toán B bắt buộc phải giải cả 2 nhánh và tốn chi phí gộp </w:t>
      </w:r>
      <w:r>
        <w:rPr>
          <w:rFonts w:ascii="Cambria Math" w:hAnsi="Cambria Math"/>
          <w:i/>
          <w:sz w:val="20"/>
        </w:rPr>
        <w:t>O(N)</w:t>
      </w:r>
      <w:r>
        <w:rPr>
          <w:rFonts w:ascii="Times New Roman" w:hAnsi="Times New Roman"/>
          <w:sz w:val="21"/>
        </w:rPr>
        <w:t xml:space="preserve"> trên mỗi tầng trong tổng số </w:t>
      </w:r>
      <w:r>
        <w:rPr>
          <w:rFonts w:ascii="Cambria Math" w:hAnsi="Cambria Math"/>
          <w:i/>
          <w:sz w:val="20"/>
        </w:rPr>
        <w:t>log₂ N</w:t>
      </w:r>
      <w:r>
        <w:rPr>
          <w:rFonts w:ascii="Times New Roman" w:hAnsi="Times New Roman"/>
          <w:sz w:val="21"/>
        </w:rPr>
        <w:t xml:space="preserve"> tầng.</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Thuật toán B tiêu tốn nhiều bộ nhớ RAM hơn.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Thuật toán A chỉ chạy trên số nguyên dương.</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Số lượng nhánh đệ quy được khám phá và chi phí gộp ngoài đệ quy quyết định toàn bộ sự khác biệt giữa </w:t>
      </w:r>
      <w:r>
        <w:rPr>
          <w:rFonts w:ascii="Cambria Math" w:hAnsi="Cambria Math"/>
          <w:i/>
          <w:color w:val="0F2A44"/>
          <w:sz w:val="20"/>
        </w:rPr>
        <w:t>O(log N)</w:t>
      </w:r>
      <w:r>
        <w:rPr>
          <w:rFonts w:ascii="Times New Roman" w:hAnsi="Times New Roman"/>
          <w:i/>
          <w:color w:val="1E405A"/>
          <w:sz w:val="20"/>
        </w:rPr>
        <w:t xml:space="preserve"> và </w:t>
      </w:r>
      <w:r>
        <w:rPr>
          <w:rFonts w:ascii="Cambria Math" w:hAnsi="Cambria Math"/>
          <w:i/>
          <w:color w:val="0F2A44"/>
          <w:sz w:val="20"/>
        </w:rPr>
        <w:t>O(N log 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Số lượng nhánh đệ quy được khám phá và chi phí gộp ngoài đệ quy quyết định toàn bộ sự khác biệt giữa </w:t>
      </w:r>
      <w:r>
        <w:rPr>
          <w:rFonts w:ascii="Cambria Math" w:hAnsi="Cambria Math"/>
          <w:i/>
          <w:color w:val="1B4A6B"/>
          <w:sz w:val="20"/>
        </w:rPr>
        <w:t>O(log N)</w:t>
      </w:r>
      <w:r>
        <w:rPr>
          <w:rFonts w:ascii="Times New Roman" w:hAnsi="Times New Roman"/>
          <w:sz w:val="20"/>
        </w:rPr>
        <w:t xml:space="preserve"> và </w:t>
      </w:r>
      <w:r>
        <w:rPr>
          <w:rFonts w:ascii="Cambria Math" w:hAnsi="Cambria Math"/>
          <w:i/>
          <w:color w:val="1B4A6B"/>
          <w:sz w:val="20"/>
        </w:rPr>
        <w:t>O(N log N)</w:t>
      </w:r>
      <w:r>
        <w:rPr>
          <w:rFonts w:ascii="Times New Roman" w:hAnsi="Times New Roman"/>
          <w:sz w:val="20"/>
        </w:rPr>
        <w:t>.</w:t>
      </w:r>
    </w:p>
    <w:p>
      <w:pPr>
        <w:pStyle w:val="Heading4"/>
      </w:pPr>
      <w:r/>
      <w:r>
        <w:rPr>
          <w:rFonts w:ascii="Calibri" w:hAnsi="Calibri"/>
          <w:b/>
          <w:i/>
          <w:color w:val="3A6A9A"/>
          <w:sz w:val="22"/>
        </w:rPr>
        <w:t>Câu 4 (kiểu dữ liệu cho đếm cặp nghịch thế):</w:t>
      </w:r>
    </w:p>
    <w:p>
      <w:pPr>
        <w:widowControl/>
        <w:spacing w:after="80" w:before="0" w:line="276" w:lineRule="auto"/>
        <w:jc w:val="both"/>
      </w:pPr>
      <w:r>
        <w:rPr>
          <w:rFonts w:ascii="Times New Roman" w:hAnsi="Times New Roman"/>
          <w:sz w:val="21"/>
        </w:rPr>
        <w:t xml:space="preserve">Với mảng có </w:t>
      </w:r>
      <w:r>
        <w:rPr>
          <w:rFonts w:ascii="Cambria Math" w:hAnsi="Cambria Math"/>
          <w:i/>
          <w:color w:val="1B4A6B"/>
          <w:sz w:val="21"/>
        </w:rPr>
        <w:t>N = 10⁵</w:t>
      </w:r>
      <w:r>
        <w:rPr>
          <w:rFonts w:ascii="Times New Roman" w:hAnsi="Times New Roman"/>
          <w:sz w:val="21"/>
        </w:rPr>
        <w:t xml:space="preserve"> phần tử, biến lưu trữ tổng số cặp nghịch thế bắt buộc phải có kiểu dữ liệu nào để chống tràn số?</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int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onsolas" w:hAnsi="Consolas"/>
          <w:color w:val="1E293B"/>
          <w:sz w:val="17"/>
          <w:shd w:val="clear" w:color="auto" w:fill="F1F5F9"/>
        </w:rPr>
        <w:t>float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long long</w:t>
      </w:r>
      <w:r>
        <w:rPr>
          <w:rFonts w:ascii="Times New Roman" w:hAnsi="Times New Roman"/>
          <w:sz w:val="21"/>
        </w:rPr>
        <w:t xml:space="preserve"> (vì số cặp nghịch thế tối đa lên tới </w:t>
      </w:r>
      <w:r>
        <w:rPr>
          <w:rFonts w:ascii="Cambria Math" w:hAnsi="Cambria Math"/>
          <w:i/>
          <w:sz w:val="20"/>
        </w:rPr>
        <w:t>N(N-1)/2 approx 5 × 10⁹</w:t>
      </w:r>
      <w:r>
        <w:rPr>
          <w:rFonts w:ascii="Times New Roman" w:hAnsi="Times New Roman"/>
          <w:sz w:val="21"/>
        </w:rPr>
        <w:t>, vượt quá giới hạn 32-bit).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bool</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Mảng giảm dần hoàn toàn có số cặp nghịch thế bằng </w:t>
      </w:r>
      <w:r>
        <w:rPr>
          <w:rFonts w:ascii="Cambria Math" w:hAnsi="Cambria Math"/>
          <w:i/>
          <w:color w:val="0F2A44"/>
          <w:sz w:val="20"/>
        </w:rPr>
        <w:t>N(N-1)/2</w:t>
      </w:r>
      <w:r>
        <w:rPr>
          <w:rFonts w:ascii="Times New Roman" w:hAnsi="Times New Roman"/>
          <w:i/>
          <w:color w:val="1E405A"/>
          <w:sz w:val="20"/>
        </w:rPr>
        <w:t xml:space="preserve">, vượt ngưỡng </w:t>
      </w:r>
      <w:r>
        <w:rPr>
          <w:rFonts w:ascii="Cambria Math" w:hAnsi="Cambria Math"/>
          <w:i/>
          <w:color w:val="0F2A44"/>
          <w:sz w:val="20"/>
        </w:rPr>
        <w:t>2 × 10⁹</w:t>
      </w:r>
      <w:r>
        <w:rPr>
          <w:rFonts w:ascii="Times New Roman" w:hAnsi="Times New Roman"/>
          <w:i/>
          <w:color w:val="1E405A"/>
          <w:sz w:val="20"/>
        </w:rPr>
        <w:t xml:space="preserve"> của `int` 32-bit.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Mảng giảm dần hoàn toàn có số cặp nghịch thế bằng </w:t>
      </w:r>
      <w:r>
        <w:rPr>
          <w:rFonts w:ascii="Cambria Math" w:hAnsi="Cambria Math"/>
          <w:i/>
          <w:color w:val="1B4A6B"/>
          <w:sz w:val="20"/>
        </w:rPr>
        <w:t>N(N-1)/2</w:t>
      </w:r>
      <w:r>
        <w:rPr>
          <w:rFonts w:ascii="Times New Roman" w:hAnsi="Times New Roman"/>
          <w:sz w:val="20"/>
        </w:rPr>
        <w:t xml:space="preserve">, vượt ngưỡng </w:t>
      </w:r>
      <w:r>
        <w:rPr>
          <w:rFonts w:ascii="Cambria Math" w:hAnsi="Cambria Math"/>
          <w:i/>
          <w:color w:val="1B4A6B"/>
          <w:sz w:val="20"/>
        </w:rPr>
        <w:t>2 × 10⁹</w:t>
      </w:r>
      <w:r>
        <w:rPr>
          <w:rFonts w:ascii="Times New Roman" w:hAnsi="Times New Roman"/>
          <w:sz w:val="20"/>
        </w:rPr>
        <w:t xml:space="preserve"> của </w:t>
      </w:r>
      <w:r>
        <w:rPr>
          <w:rFonts w:ascii="Consolas" w:hAnsi="Consolas"/>
          <w:color w:val="1E293B"/>
          <w:sz w:val="17"/>
          <w:shd w:val="clear" w:color="auto" w:fill="F1F5F9"/>
        </w:rPr>
        <w:t>int</w:t>
      </w:r>
      <w:r>
        <w:rPr>
          <w:rFonts w:ascii="Times New Roman" w:hAnsi="Times New Roman"/>
          <w:sz w:val="20"/>
        </w:rPr>
        <w:t xml:space="preserve"> 32-bit.</w:t>
      </w:r>
    </w:p>
    <w:p>
      <w:pPr>
        <w:pStyle w:val="Heading4"/>
      </w:pPr>
      <w:r/>
      <w:r>
        <w:rPr>
          <w:rFonts w:ascii="Calibri" w:hAnsi="Calibri"/>
          <w:b/>
          <w:i/>
          <w:color w:val="3A6A9A"/>
          <w:sz w:val="22"/>
        </w:rPr>
        <w:t>Câu 5 (cơ chế đếm cặp nghịch thế khi merge):</w:t>
      </w:r>
    </w:p>
    <w:p>
      <w:pPr>
        <w:widowControl/>
        <w:spacing w:after="80" w:before="0" w:line="276" w:lineRule="auto"/>
        <w:jc w:val="both"/>
      </w:pPr>
      <w:r>
        <w:rPr>
          <w:rFonts w:ascii="Times New Roman" w:hAnsi="Times New Roman"/>
          <w:sz w:val="21"/>
        </w:rPr>
        <w:t xml:space="preserve">Trong thuật toán đếm số cặp nghịch thế bằng Merge Sort, khi con trỏ </w:t>
      </w:r>
      <w:r>
        <w:rPr>
          <w:rFonts w:ascii="Consolas" w:hAnsi="Consolas"/>
          <w:color w:val="1E293B"/>
          <w:sz w:val="17"/>
          <w:shd w:val="clear" w:color="auto" w:fill="F1F5F9"/>
        </w:rPr>
        <w:t>i</w:t>
      </w:r>
      <w:r>
        <w:rPr>
          <w:rFonts w:ascii="Times New Roman" w:hAnsi="Times New Roman"/>
          <w:sz w:val="21"/>
        </w:rPr>
        <w:t xml:space="preserve"> trỏ vào nửa trái </w:t>
      </w:r>
      <w:r>
        <w:rPr>
          <w:rFonts w:ascii="Cambria Math" w:hAnsi="Cambria Math"/>
          <w:i/>
          <w:color w:val="1B4A6B"/>
          <w:sz w:val="21"/>
        </w:rPr>
        <w:t>Left[l..mid]</w:t>
      </w:r>
      <w:r>
        <w:rPr>
          <w:rFonts w:ascii="Times New Roman" w:hAnsi="Times New Roman"/>
          <w:sz w:val="21"/>
        </w:rPr>
        <w:t xml:space="preserve"> và con trỏ </w:t>
      </w:r>
      <w:r>
        <w:rPr>
          <w:rFonts w:ascii="Consolas" w:hAnsi="Consolas"/>
          <w:color w:val="1E293B"/>
          <w:sz w:val="17"/>
          <w:shd w:val="clear" w:color="auto" w:fill="F1F5F9"/>
        </w:rPr>
        <w:t>j</w:t>
      </w:r>
      <w:r>
        <w:rPr>
          <w:rFonts w:ascii="Times New Roman" w:hAnsi="Times New Roman"/>
          <w:sz w:val="21"/>
        </w:rPr>
        <w:t xml:space="preserve"> trỏ vào nửa phải </w:t>
      </w:r>
      <w:r>
        <w:rPr>
          <w:rFonts w:ascii="Cambria Math" w:hAnsi="Cambria Math"/>
          <w:i/>
          <w:color w:val="1B4A6B"/>
          <w:sz w:val="21"/>
        </w:rPr>
        <w:t>Right[mid+1..r]</w:t>
      </w:r>
      <w:r>
        <w:rPr>
          <w:rFonts w:ascii="Times New Roman" w:hAnsi="Times New Roman"/>
          <w:sz w:val="21"/>
        </w:rPr>
        <w:t xml:space="preserve">, nếu </w:t>
      </w:r>
      <w:r>
        <w:rPr>
          <w:rFonts w:ascii="Cambria Math" w:hAnsi="Cambria Math"/>
          <w:i/>
          <w:color w:val="1B4A6B"/>
          <w:sz w:val="21"/>
        </w:rPr>
        <w:t>Left[i] &gt; Right[j]</w:t>
      </w:r>
      <w:r>
        <w:rPr>
          <w:rFonts w:ascii="Times New Roman" w:hAnsi="Times New Roman"/>
          <w:sz w:val="21"/>
        </w:rPr>
        <w:t xml:space="preserve">, số lượng cặp nghịch thế được cộng thêm vào kết quả trong </w:t>
      </w:r>
      <w:r>
        <w:rPr>
          <w:rFonts w:ascii="Cambria Math" w:hAnsi="Cambria Math"/>
          <w:i/>
          <w:color w:val="1B4A6B"/>
          <w:sz w:val="21"/>
        </w:rPr>
        <w:t>O(1)</w:t>
      </w:r>
      <w:r>
        <w:rPr>
          <w:rFonts w:ascii="Times New Roman" w:hAnsi="Times New Roman"/>
          <w:sz w:val="21"/>
        </w:rPr>
        <w:t xml:space="preserve"> là bao nhiêu?</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Đúng </w:t>
      </w:r>
      <w:r>
        <w:rPr>
          <w:rFonts w:ascii="Consolas" w:hAnsi="Consolas"/>
          <w:color w:val="1E293B"/>
          <w:sz w:val="17"/>
          <w:shd w:val="clear" w:color="auto" w:fill="F1F5F9"/>
        </w:rPr>
        <w:t>1</w:t>
      </w:r>
      <w:r>
        <w:rPr>
          <w:rFonts w:ascii="Times New Roman" w:hAnsi="Times New Roman"/>
          <w:sz w:val="21"/>
        </w:rPr>
        <w:t xml:space="preserve"> cặp.</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mid - i + 1</w:t>
      </w:r>
      <w:r>
        <w:rPr>
          <w:rFonts w:ascii="Times New Roman" w:hAnsi="Times New Roman"/>
          <w:sz w:val="21"/>
        </w:rPr>
        <w:t xml:space="preserve"> cặp.</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j - mid</w:t>
      </w:r>
      <w:r>
        <w:rPr>
          <w:rFonts w:ascii="Times New Roman" w:hAnsi="Times New Roman"/>
          <w:sz w:val="21"/>
        </w:rPr>
        <w:t xml:space="preserve"> cặp.</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r - l + 1</w:t>
      </w:r>
      <w:r>
        <w:rPr>
          <w:rFonts w:ascii="Times New Roman" w:hAnsi="Times New Roman"/>
          <w:sz w:val="21"/>
        </w:rPr>
        <w:t xml:space="preserve"> cặp.</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Vì mảng con `Left` đã được sắp xếp tăng dần, nên nếu </w:t>
      </w:r>
      <w:r>
        <w:rPr>
          <w:rFonts w:ascii="Cambria Math" w:hAnsi="Cambria Math"/>
          <w:i/>
          <w:color w:val="0F2A44"/>
          <w:sz w:val="20"/>
        </w:rPr>
        <w:t>Left[i] &gt; Right[j]</w:t>
      </w:r>
      <w:r>
        <w:rPr>
          <w:rFonts w:ascii="Times New Roman" w:hAnsi="Times New Roman"/>
          <w:i/>
          <w:color w:val="1E405A"/>
          <w:sz w:val="20"/>
        </w:rPr>
        <w:t xml:space="preserve"> thì tất cả các phần tử từ chỉ số `i` đến `mid` trong mảng `Left` đều lớn hơn `Right[j]`.</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Vì mảng con </w:t>
      </w:r>
      <w:r>
        <w:rPr>
          <w:rFonts w:ascii="Consolas" w:hAnsi="Consolas"/>
          <w:color w:val="1E293B"/>
          <w:sz w:val="17"/>
          <w:shd w:val="clear" w:color="auto" w:fill="F1F5F9"/>
        </w:rPr>
        <w:t>Left</w:t>
      </w:r>
      <w:r>
        <w:rPr>
          <w:rFonts w:ascii="Times New Roman" w:hAnsi="Times New Roman"/>
          <w:sz w:val="20"/>
        </w:rPr>
        <w:t xml:space="preserve"> đã được sắp xếp tăng dần, nên nếu </w:t>
      </w:r>
      <w:r>
        <w:rPr>
          <w:rFonts w:ascii="Cambria Math" w:hAnsi="Cambria Math"/>
          <w:i/>
          <w:color w:val="1B4A6B"/>
          <w:sz w:val="20"/>
        </w:rPr>
        <w:t>Left[i] &gt; Right[j]</w:t>
      </w:r>
      <w:r>
        <w:rPr>
          <w:rFonts w:ascii="Times New Roman" w:hAnsi="Times New Roman"/>
          <w:sz w:val="20"/>
        </w:rPr>
        <w:t xml:space="preserve"> thì tất cả các phần tử từ chỉ số </w:t>
      </w:r>
      <w:r>
        <w:rPr>
          <w:rFonts w:ascii="Consolas" w:hAnsi="Consolas"/>
          <w:color w:val="1E293B"/>
          <w:sz w:val="17"/>
          <w:shd w:val="clear" w:color="auto" w:fill="F1F5F9"/>
        </w:rPr>
        <w:t>i</w:t>
      </w:r>
      <w:r>
        <w:rPr>
          <w:rFonts w:ascii="Times New Roman" w:hAnsi="Times New Roman"/>
          <w:sz w:val="20"/>
        </w:rPr>
        <w:t xml:space="preserve"> đến </w:t>
      </w:r>
      <w:r>
        <w:rPr>
          <w:rFonts w:ascii="Consolas" w:hAnsi="Consolas"/>
          <w:color w:val="1E293B"/>
          <w:sz w:val="17"/>
          <w:shd w:val="clear" w:color="auto" w:fill="F1F5F9"/>
        </w:rPr>
        <w:t>mid</w:t>
      </w:r>
      <w:r>
        <w:rPr>
          <w:rFonts w:ascii="Times New Roman" w:hAnsi="Times New Roman"/>
          <w:sz w:val="20"/>
        </w:rPr>
        <w:t xml:space="preserve"> trong mảng </w:t>
      </w:r>
      <w:r>
        <w:rPr>
          <w:rFonts w:ascii="Consolas" w:hAnsi="Consolas"/>
          <w:color w:val="1E293B"/>
          <w:sz w:val="17"/>
          <w:shd w:val="clear" w:color="auto" w:fill="F1F5F9"/>
        </w:rPr>
        <w:t>Left</w:t>
      </w:r>
      <w:r>
        <w:rPr>
          <w:rFonts w:ascii="Times New Roman" w:hAnsi="Times New Roman"/>
          <w:sz w:val="20"/>
        </w:rPr>
        <w:t xml:space="preserve"> đều lớn hơn </w:t>
      </w:r>
      <w:r>
        <w:rPr>
          <w:rFonts w:ascii="Consolas" w:hAnsi="Consolas"/>
          <w:color w:val="1E293B"/>
          <w:sz w:val="17"/>
          <w:shd w:val="clear" w:color="auto" w:fill="F1F5F9"/>
        </w:rPr>
        <w:t>Right[j]</w:t>
      </w:r>
      <w:r>
        <w:rPr>
          <w:rFonts w:ascii="Times New Roman" w:hAnsi="Times New Roman"/>
          <w:sz w:val="20"/>
        </w:rPr>
        <w:t>.</w:t>
      </w:r>
    </w:p>
    <w:p>
      <w:pPr>
        <w:pStyle w:val="Heading4"/>
      </w:pPr>
      <w:r/>
      <w:r>
        <w:rPr>
          <w:rFonts w:ascii="Calibri" w:hAnsi="Calibri"/>
          <w:b/>
          <w:i/>
          <w:color w:val="3A6A9A"/>
          <w:sz w:val="22"/>
        </w:rPr>
        <w:t>Câu 6 (bẫy maximum subarray d&amp;c):</w:t>
      </w:r>
    </w:p>
    <w:p>
      <w:pPr>
        <w:widowControl/>
        <w:spacing w:after="80" w:before="0" w:line="276" w:lineRule="auto"/>
        <w:jc w:val="both"/>
      </w:pPr>
      <w:r>
        <w:rPr>
          <w:rFonts w:ascii="Times New Roman" w:hAnsi="Times New Roman"/>
          <w:sz w:val="21"/>
        </w:rPr>
        <w:t xml:space="preserve">Khi tìm đoạn con có tổng lớn nhất bằng Chia để trị trên đoạn </w:t>
      </w:r>
      <w:r>
        <w:rPr>
          <w:rFonts w:ascii="Consolas" w:hAnsi="Consolas"/>
          <w:color w:val="1E293B"/>
          <w:sz w:val="17"/>
          <w:shd w:val="clear" w:color="auto" w:fill="F1F5F9"/>
        </w:rPr>
        <w:t>[l, r]</w:t>
      </w:r>
      <w:r>
        <w:rPr>
          <w:rFonts w:ascii="Times New Roman" w:hAnsi="Times New Roman"/>
          <w:sz w:val="21"/>
        </w:rPr>
        <w:t>, ngoài đoạn con lớn nhất nằm trọn ở nửa trái và trọn ở nửa phải, ta bắt buộc phải xem xét thêm trường hợp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Đoạn con rỗng.</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Đoạn con lớn nhất bắt đầu từ nửa trái kéo dài qua tâm </w:t>
      </w:r>
      <w:r>
        <w:rPr>
          <w:rFonts w:ascii="Consolas" w:hAnsi="Consolas"/>
          <w:color w:val="1E293B"/>
          <w:sz w:val="17"/>
          <w:shd w:val="clear" w:color="auto" w:fill="F1F5F9"/>
        </w:rPr>
        <w:t>mid</w:t>
      </w:r>
      <w:r>
        <w:rPr>
          <w:rFonts w:ascii="Times New Roman" w:hAnsi="Times New Roman"/>
          <w:sz w:val="21"/>
        </w:rPr>
        <w:t xml:space="preserve"> sang nửa phải (Crossing Subarray).</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Toàn bộ mảng ban đầu.</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Phần tử nhỏ nhất trong mảng.</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Đoạn con tối ưu có thể vắt ngang qua ranh giới phân chia giữa hai nửa mảng.</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Đoạn con tối ưu có thể vắt ngang qua ranh giới phân chia giữa hai nửa mảng.</w:t>
      </w:r>
    </w:p>
    <w:p>
      <w:pPr>
        <w:pStyle w:val="Heading4"/>
      </w:pPr>
      <w:r/>
      <w:r>
        <w:rPr>
          <w:rFonts w:ascii="Calibri" w:hAnsi="Calibri"/>
          <w:b/>
          <w:i/>
          <w:color w:val="3A6A9A"/>
          <w:sz w:val="22"/>
        </w:rPr>
        <w:t>Câu 7 (tối ưu bộ nhớ trong merge sort):</w:t>
      </w:r>
    </w:p>
    <w:p>
      <w:pPr>
        <w:widowControl/>
        <w:spacing w:after="80" w:before="0" w:line="276" w:lineRule="auto"/>
        <w:jc w:val="both"/>
      </w:pPr>
      <w:r>
        <w:rPr>
          <w:rFonts w:ascii="Times New Roman" w:hAnsi="Times New Roman"/>
          <w:sz w:val="21"/>
        </w:rPr>
        <w:t xml:space="preserve">Để tối ưu thời gian thực thi và tránh overhead cấp phát bộ nhớ động trong hàm </w:t>
      </w:r>
      <w:r>
        <w:rPr>
          <w:rFonts w:ascii="Consolas" w:hAnsi="Consolas"/>
          <w:color w:val="1E293B"/>
          <w:sz w:val="17"/>
          <w:shd w:val="clear" w:color="auto" w:fill="F1F5F9"/>
        </w:rPr>
        <w:t>mergeSort()</w:t>
      </w:r>
      <w:r>
        <w:rPr>
          <w:rFonts w:ascii="Times New Roman" w:hAnsi="Times New Roman"/>
          <w:sz w:val="21"/>
        </w:rPr>
        <w:t>, kỹ thuật cài đặt chuẩn thi đấu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Khai báo </w:t>
      </w:r>
      <w:r>
        <w:rPr>
          <w:rFonts w:ascii="Consolas" w:hAnsi="Consolas"/>
          <w:color w:val="1E293B"/>
          <w:sz w:val="17"/>
          <w:shd w:val="clear" w:color="auto" w:fill="F1F5F9"/>
        </w:rPr>
        <w:t>vector&lt;long long&gt;</w:t>
      </w:r>
      <w:r>
        <w:rPr>
          <w:rFonts w:ascii="Times New Roman" w:hAnsi="Times New Roman"/>
          <w:sz w:val="21"/>
        </w:rPr>
        <w:t xml:space="preserve"> mới trong mỗi lần gọi hàm </w:t>
      </w:r>
      <w:r>
        <w:rPr>
          <w:rFonts w:ascii="Consolas" w:hAnsi="Consolas"/>
          <w:color w:val="1E293B"/>
          <w:sz w:val="17"/>
          <w:shd w:val="clear" w:color="auto" w:fill="F1F5F9"/>
        </w:rPr>
        <w:t>merge()</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Khai báo một mảng đệm tạm duy nhất </w:t>
      </w:r>
      <w:r>
        <w:rPr>
          <w:rFonts w:ascii="Consolas" w:hAnsi="Consolas"/>
          <w:color w:val="1E293B"/>
          <w:sz w:val="17"/>
          <w:shd w:val="clear" w:color="auto" w:fill="F1F5F9"/>
        </w:rPr>
        <w:t>vector&lt;long long&gt; temp(N)</w:t>
      </w:r>
      <w:r>
        <w:rPr>
          <w:rFonts w:ascii="Times New Roman" w:hAnsi="Times New Roman"/>
          <w:sz w:val="21"/>
        </w:rPr>
        <w:t xml:space="preserve"> và truyền tham chiếu vào hàm đệ quy để tái sử dụng cho mọi bước gộp.</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Dùng vòng lặp </w:t>
      </w:r>
      <w:r>
        <w:rPr>
          <w:rFonts w:ascii="Consolas" w:hAnsi="Consolas"/>
          <w:color w:val="1E293B"/>
          <w:sz w:val="17"/>
          <w:shd w:val="clear" w:color="auto" w:fill="F1F5F9"/>
        </w:rPr>
        <w:t>while(true)</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Ép kiểu toàn bộ mảng sang chuỗi ký tự.</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Tái sử dụng một vùng nhớ đệm duy nhất giúp tránh việc cấp phát/giải phóng nhiều buffer trong quá trình đệ quy, giảm overhead và giữ auxiliary memory ở mức </w:t>
      </w:r>
      <w:r>
        <w:rPr>
          <w:rFonts w:ascii="Cambria Math" w:hAnsi="Cambria Math"/>
          <w:i/>
          <w:color w:val="0F2A44"/>
          <w:sz w:val="20"/>
        </w:rPr>
        <w:t>Θ(N)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Tái sử dụng một vùng nhớ đệm duy nhất giúp tránh việc cấp phát/giải phóng nhiều buffer trong quá trình đệ quy, giảm overhead và giữ auxiliary memory ở mức </w:t>
      </w:r>
      <w:r>
        <w:rPr>
          <w:rFonts w:ascii="Cambria Math" w:hAnsi="Cambria Math"/>
          <w:i/>
          <w:color w:val="1B4A6B"/>
          <w:sz w:val="20"/>
        </w:rPr>
        <w:t>Θ(N)</w:t>
      </w:r>
      <w:r>
        <w:rPr>
          <w:rFonts w:ascii="Times New Roman" w:hAnsi="Times New Roman"/>
          <w:sz w:val="20"/>
        </w:rPr>
        <w:t>.</w:t>
      </w:r>
    </w:p>
    <w:p>
      <w:pPr>
        <w:pStyle w:val="Heading4"/>
      </w:pPr>
      <w:r/>
      <w:r>
        <w:rPr>
          <w:rFonts w:ascii="Calibri" w:hAnsi="Calibri"/>
          <w:b/>
          <w:i/>
          <w:color w:val="3A6A9A"/>
          <w:sz w:val="22"/>
        </w:rPr>
        <w:t xml:space="preserve">Câu 8 (tournament tree tìm phần tử lớn thứ hai với </w:t>
      </w:r>
      <w:r>
        <w:rPr>
          <w:rFonts w:ascii="Cambria Math" w:hAnsi="Cambria Math"/>
          <w:b/>
          <w:i/>
          <w:color w:val="3A6A9A"/>
          <w:sz w:val="22"/>
        </w:rPr>
        <w:t>N = 2^k</w:t>
      </w:r>
      <w:r>
        <w:rPr>
          <w:rFonts w:ascii="Calibri" w:hAnsi="Calibri"/>
          <w:b/>
          <w:i/>
          <w:color w:val="3A6A9A"/>
          <w:sz w:val="22"/>
        </w:rPr>
        <w:t>):</w:t>
      </w:r>
    </w:p>
    <w:p>
      <w:pPr>
        <w:widowControl/>
        <w:spacing w:after="80" w:before="0" w:line="276" w:lineRule="auto"/>
        <w:jc w:val="both"/>
      </w:pPr>
      <w:r>
        <w:rPr>
          <w:rFonts w:ascii="Times New Roman" w:hAnsi="Times New Roman"/>
          <w:sz w:val="21"/>
        </w:rPr>
        <w:t xml:space="preserve">Trên mảng có kích thước </w:t>
      </w:r>
      <w:r>
        <w:rPr>
          <w:rFonts w:ascii="Cambria Math" w:hAnsi="Cambria Math"/>
          <w:i/>
          <w:color w:val="1B4A6B"/>
          <w:sz w:val="21"/>
        </w:rPr>
        <w:t>N = 2^k</w:t>
      </w:r>
      <w:r>
        <w:rPr>
          <w:rFonts w:ascii="Times New Roman" w:hAnsi="Times New Roman"/>
          <w:sz w:val="21"/>
        </w:rPr>
        <w:t xml:space="preserve"> (</w:t>
      </w:r>
      <w:r>
        <w:rPr>
          <w:rFonts w:ascii="Cambria Math" w:hAnsi="Cambria Math"/>
          <w:i/>
          <w:color w:val="1B4A6B"/>
          <w:sz w:val="21"/>
        </w:rPr>
        <w:t>N</w:t>
      </w:r>
      <w:r>
        <w:rPr>
          <w:rFonts w:ascii="Times New Roman" w:hAnsi="Times New Roman"/>
          <w:sz w:val="21"/>
        </w:rPr>
        <w:t xml:space="preserve"> là lũy thừa của </w:t>
      </w:r>
      <w:r>
        <w:rPr>
          <w:rFonts w:ascii="Cambria Math" w:hAnsi="Cambria Math"/>
          <w:i/>
          <w:color w:val="1B4A6B"/>
          <w:sz w:val="21"/>
        </w:rPr>
        <w:t>2</w:t>
      </w:r>
      <w:r>
        <w:rPr>
          <w:rFonts w:ascii="Times New Roman" w:hAnsi="Times New Roman"/>
          <w:sz w:val="21"/>
        </w:rPr>
        <w:t>), bằng kỹ thuật Tournament Tree (cây thi đấu), số phép so sánh tối thiểu để tìm ra phần tử lớn thứ hai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2N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N + log₂ N - 2</w:t>
      </w:r>
      <w:r>
        <w:rPr>
          <w:rFonts w:ascii="Times New Roman" w:hAnsi="Times New Roman"/>
          <w:sz w:val="21"/>
        </w:rPr>
        <w:t xml:space="preserve"> phép so sánh.</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N²</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N log 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Tìm nhà vô địch tốn </w:t>
      </w:r>
      <w:r>
        <w:rPr>
          <w:rFonts w:ascii="Cambria Math" w:hAnsi="Cambria Math"/>
          <w:i/>
          <w:color w:val="0F2A44"/>
          <w:sz w:val="20"/>
        </w:rPr>
        <w:t>N - 1</w:t>
      </w:r>
      <w:r>
        <w:rPr>
          <w:rFonts w:ascii="Times New Roman" w:hAnsi="Times New Roman"/>
          <w:i/>
          <w:color w:val="1E405A"/>
          <w:sz w:val="20"/>
        </w:rPr>
        <w:t xml:space="preserve"> phép so sánh. Phần tử lớn thứ hai bắt buộc phải là một trong những phần tử từng thua trực tiếp nhà vô địch trong cây thi đấu (đúng </w:t>
      </w:r>
      <w:r>
        <w:rPr>
          <w:rFonts w:ascii="Cambria Math" w:hAnsi="Cambria Math"/>
          <w:i/>
          <w:color w:val="0F2A44"/>
          <w:sz w:val="20"/>
        </w:rPr>
        <w:t>log₂ N</w:t>
      </w:r>
      <w:r>
        <w:rPr>
          <w:rFonts w:ascii="Times New Roman" w:hAnsi="Times New Roman"/>
          <w:i/>
          <w:color w:val="1E405A"/>
          <w:sz w:val="20"/>
        </w:rPr>
        <w:t xml:space="preserve"> phần tử). Tìm max trong nhóm này tốn thêm </w:t>
      </w:r>
      <w:r>
        <w:rPr>
          <w:rFonts w:ascii="Cambria Math" w:hAnsi="Cambria Math"/>
          <w:i/>
          <w:color w:val="0F2A44"/>
          <w:sz w:val="20"/>
        </w:rPr>
        <w:t>log₂ N - 1</w:t>
      </w:r>
      <w:r>
        <w:rPr>
          <w:rFonts w:ascii="Times New Roman" w:hAnsi="Times New Roman"/>
          <w:i/>
          <w:color w:val="1E405A"/>
          <w:sz w:val="20"/>
        </w:rPr>
        <w:t xml:space="preserve"> phép </w:t>
      </w:r>
      <w:r>
        <w:rPr>
          <w:rFonts w:ascii="Cambria Math" w:hAnsi="Cambria Math"/>
          <w:i/>
          <w:color w:val="0F2A44"/>
          <w:sz w:val="20"/>
        </w:rPr>
        <w:t>⇒</w:t>
      </w:r>
      <w:r>
        <w:rPr>
          <w:rFonts w:ascii="Times New Roman" w:hAnsi="Times New Roman"/>
          <w:i/>
          <w:color w:val="1E405A"/>
          <w:sz w:val="20"/>
        </w:rPr>
        <w:t xml:space="preserve"> Tổng cộng đúng </w:t>
      </w:r>
      <w:r>
        <w:rPr>
          <w:rFonts w:ascii="Cambria Math" w:hAnsi="Cambria Math"/>
          <w:i/>
          <w:color w:val="0F2A44"/>
          <w:sz w:val="20"/>
        </w:rPr>
        <w:t>(N - 1) + (log₂ N - 1) = N + log₂ N - 2</w:t>
      </w:r>
      <w:r>
        <w:rPr>
          <w:rFonts w:ascii="Times New Roman" w:hAnsi="Times New Roman"/>
          <w:i/>
          <w:color w:val="1E405A"/>
          <w:sz w:val="20"/>
        </w:rPr>
        <w:t xml:space="preserve"> phép.</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Tìm nhà vô địch tốn </w:t>
      </w:r>
      <w:r>
        <w:rPr>
          <w:rFonts w:ascii="Cambria Math" w:hAnsi="Cambria Math"/>
          <w:i/>
          <w:color w:val="1B4A6B"/>
          <w:sz w:val="20"/>
        </w:rPr>
        <w:t>N - 1</w:t>
      </w:r>
      <w:r>
        <w:rPr>
          <w:rFonts w:ascii="Times New Roman" w:hAnsi="Times New Roman"/>
          <w:sz w:val="20"/>
        </w:rPr>
        <w:t xml:space="preserve"> phép so sánh. Phần tử lớn thứ hai bắt buộc phải là một trong những phần tử từng thua trực tiếp nhà vô địch trong cây thi đấu (đúng </w:t>
      </w:r>
      <w:r>
        <w:rPr>
          <w:rFonts w:ascii="Cambria Math" w:hAnsi="Cambria Math"/>
          <w:i/>
          <w:color w:val="1B4A6B"/>
          <w:sz w:val="20"/>
        </w:rPr>
        <w:t>log₂ N</w:t>
      </w:r>
      <w:r>
        <w:rPr>
          <w:rFonts w:ascii="Times New Roman" w:hAnsi="Times New Roman"/>
          <w:sz w:val="20"/>
        </w:rPr>
        <w:t xml:space="preserve"> phần tử). Tìm max trong nhóm này tốn thêm </w:t>
      </w:r>
      <w:r>
        <w:rPr>
          <w:rFonts w:ascii="Cambria Math" w:hAnsi="Cambria Math"/>
          <w:i/>
          <w:color w:val="1B4A6B"/>
          <w:sz w:val="20"/>
        </w:rPr>
        <w:t>log₂ N - 1</w:t>
      </w:r>
      <w:r>
        <w:rPr>
          <w:rFonts w:ascii="Times New Roman" w:hAnsi="Times New Roman"/>
          <w:sz w:val="20"/>
        </w:rPr>
        <w:t xml:space="preserve"> phép </w:t>
      </w:r>
      <w:r>
        <w:rPr>
          <w:rFonts w:ascii="Cambria Math" w:hAnsi="Cambria Math"/>
          <w:i/>
          <w:color w:val="1B4A6B"/>
          <w:sz w:val="20"/>
        </w:rPr>
        <w:t>⇒</w:t>
      </w:r>
      <w:r>
        <w:rPr>
          <w:rFonts w:ascii="Times New Roman" w:hAnsi="Times New Roman"/>
          <w:sz w:val="20"/>
        </w:rPr>
        <w:t xml:space="preserve"> Tổng cộng đúng </w:t>
      </w:r>
      <w:r>
        <w:rPr>
          <w:rFonts w:ascii="Cambria Math" w:hAnsi="Cambria Math"/>
          <w:i/>
          <w:color w:val="1B4A6B"/>
          <w:sz w:val="20"/>
        </w:rPr>
        <w:t>(N - 1) + (log₂ N - 1) = N + log₂ N - 2</w:t>
      </w:r>
      <w:r>
        <w:rPr>
          <w:rFonts w:ascii="Times New Roman" w:hAnsi="Times New Roman"/>
          <w:sz w:val="20"/>
        </w:rPr>
        <w:t xml:space="preserve"> phép.</w:t>
      </w:r>
    </w:p>
    <w:p>
      <w:pPr>
        <w:pStyle w:val="Heading4"/>
      </w:pPr>
      <w:r/>
      <w:r>
        <w:rPr>
          <w:rFonts w:ascii="Calibri" w:hAnsi="Calibri"/>
          <w:b/>
          <w:i/>
          <w:color w:val="3A6A9A"/>
          <w:sz w:val="22"/>
        </w:rPr>
        <w:t>Câu 9 (đặc tính stable sort của merge sort):</w:t>
      </w:r>
    </w:p>
    <w:p>
      <w:pPr>
        <w:widowControl/>
        <w:spacing w:after="80" w:before="0" w:line="276" w:lineRule="auto"/>
        <w:jc w:val="both"/>
      </w:pPr>
      <w:r>
        <w:rPr>
          <w:rFonts w:ascii="Times New Roman" w:hAnsi="Times New Roman"/>
          <w:sz w:val="21"/>
        </w:rPr>
        <w:t>Merge Sort được gọi là thuật toán sắp xếp ổn định (Stable Sort) vì lý do nào sau đây?</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Thuật toán chạy không bao giờ bị lỗi bộ nhớ.</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Trong bước gộp </w:t>
      </w:r>
      <w:r>
        <w:rPr>
          <w:rFonts w:ascii="Consolas" w:hAnsi="Consolas"/>
          <w:color w:val="1E293B"/>
          <w:sz w:val="17"/>
          <w:shd w:val="clear" w:color="auto" w:fill="F1F5F9"/>
        </w:rPr>
        <w:t>merge()</w:t>
      </w:r>
      <w:r>
        <w:rPr>
          <w:rFonts w:ascii="Times New Roman" w:hAnsi="Times New Roman"/>
          <w:sz w:val="21"/>
        </w:rPr>
        <w:t>, khi hai phần tử có giá trị bằng nhau (</w:t>
      </w:r>
      <w:r>
        <w:rPr>
          <w:rFonts w:ascii="Cambria Math" w:hAnsi="Cambria Math"/>
          <w:i/>
          <w:sz w:val="20"/>
        </w:rPr>
        <w:t>a[i] == a[j]</w:t>
      </w:r>
      <w:r>
        <w:rPr>
          <w:rFonts w:ascii="Times New Roman" w:hAnsi="Times New Roman"/>
          <w:sz w:val="21"/>
        </w:rPr>
        <w:t>), thuật toán luôn ưu tiên chọn phần tử ở nửa trái (</w:t>
      </w:r>
      <w:r>
        <w:rPr>
          <w:rFonts w:ascii="Consolas" w:hAnsi="Consolas"/>
          <w:color w:val="1E293B"/>
          <w:sz w:val="17"/>
          <w:shd w:val="clear" w:color="auto" w:fill="F1F5F9"/>
        </w:rPr>
        <w:t>i</w:t>
      </w:r>
      <w:r>
        <w:rPr>
          <w:rFonts w:ascii="Times New Roman" w:hAnsi="Times New Roman"/>
          <w:sz w:val="21"/>
        </w:rPr>
        <w:t xml:space="preserve">) trước nhờ điều kiện </w:t>
      </w:r>
      <w:r>
        <w:rPr>
          <w:rFonts w:ascii="Cambria Math" w:hAnsi="Cambria Math"/>
          <w:i/>
          <w:sz w:val="20"/>
        </w:rPr>
        <w:t>a[i] ≤ a[j]</w:t>
      </w:r>
      <w:r>
        <w:rPr>
          <w:rFonts w:ascii="Times New Roman" w:hAnsi="Times New Roman"/>
          <w:sz w:val="21"/>
        </w:rPr>
        <w:t>, giữ nguyên thứ tự xuất hiện ban đầu.</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Thuật toán có độ phức tạp như nhau trong mọi trường hợp.</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Thuật toán không sử dụng phép nhân.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Bất biến chọn phần tử bên trái khi bằng nhau bảo toàn tính thứ tự tương đối của các phần tử có khóa bằng nhau.</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Bất biến chọn phần tử bên trái khi bằng nhau bảo toàn tính thứ tự tương đối của các phần tử có khóa bằng nhau.</w:t>
      </w:r>
    </w:p>
    <w:p>
      <w:pPr>
        <w:pStyle w:val="Heading4"/>
      </w:pPr>
      <w:r/>
      <w:r>
        <w:rPr>
          <w:rFonts w:ascii="Calibri" w:hAnsi="Calibri"/>
          <w:b/>
          <w:i/>
          <w:color w:val="3A6A9A"/>
          <w:sz w:val="22"/>
        </w:rPr>
        <w:t>Câu 10 (lũy thừa ma trận chia để trị):</w:t>
      </w:r>
    </w:p>
    <w:p>
      <w:pPr>
        <w:widowControl/>
        <w:spacing w:after="80" w:before="0" w:line="276" w:lineRule="auto"/>
        <w:jc w:val="both"/>
      </w:pPr>
      <w:r>
        <w:rPr>
          <w:rFonts w:ascii="Times New Roman" w:hAnsi="Times New Roman"/>
          <w:sz w:val="21"/>
        </w:rPr>
        <w:t xml:space="preserve">Tính lũy thừa ma trận vuông </w:t>
      </w:r>
      <w:r>
        <w:rPr>
          <w:rFonts w:ascii="Cambria Math" w:hAnsi="Cambria Math"/>
          <w:i/>
          <w:color w:val="1B4A6B"/>
          <w:sz w:val="21"/>
        </w:rPr>
        <w:t>A^N</w:t>
      </w:r>
      <w:r>
        <w:rPr>
          <w:rFonts w:ascii="Times New Roman" w:hAnsi="Times New Roman"/>
          <w:sz w:val="21"/>
        </w:rPr>
        <w:t xml:space="preserve"> cấp </w:t>
      </w:r>
      <w:r>
        <w:rPr>
          <w:rFonts w:ascii="Cambria Math" w:hAnsi="Cambria Math"/>
          <w:i/>
          <w:color w:val="1B4A6B"/>
          <w:sz w:val="21"/>
        </w:rPr>
        <w:t>2 × 2</w:t>
      </w:r>
      <w:r>
        <w:rPr>
          <w:rFonts w:ascii="Times New Roman" w:hAnsi="Times New Roman"/>
          <w:sz w:val="21"/>
        </w:rPr>
        <w:t xml:space="preserve"> modulo </w:t>
      </w:r>
      <w:r>
        <w:rPr>
          <w:rFonts w:ascii="Cambria Math" w:hAnsi="Cambria Math"/>
          <w:i/>
          <w:color w:val="1B4A6B"/>
          <w:sz w:val="21"/>
        </w:rPr>
        <w:t>M</w:t>
      </w:r>
      <w:r>
        <w:rPr>
          <w:rFonts w:ascii="Times New Roman" w:hAnsi="Times New Roman"/>
          <w:sz w:val="21"/>
        </w:rPr>
        <w:t xml:space="preserve"> bằng Chia để trị có độ phức tạp thời gian tiệm cận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Θ(N)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ambria Math" w:hAnsi="Cambria Math"/>
          <w:i/>
          <w:sz w:val="20"/>
        </w:rPr>
        <w:t>Θ(N²)</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Theta(log N)</w:t>
      </w:r>
      <w:r>
        <w:rPr>
          <w:rFonts w:ascii="Times New Roman" w:hAnsi="Times New Roman"/>
          <w:sz w:val="21"/>
        </w:rPr>
        <w:t xml:space="preserve"> (mỗi phép nhân ma trận </w:t>
      </w:r>
      <w:r>
        <w:rPr>
          <w:rFonts w:ascii="Cambria Math" w:hAnsi="Cambria Math"/>
          <w:i/>
          <w:sz w:val="20"/>
        </w:rPr>
        <w:t>2 × 2</w:t>
      </w:r>
      <w:r>
        <w:rPr>
          <w:rFonts w:ascii="Times New Roman" w:hAnsi="Times New Roman"/>
          <w:sz w:val="21"/>
        </w:rPr>
        <w:t xml:space="preserve"> tốn </w:t>
      </w:r>
      <w:r>
        <w:rPr>
          <w:rFonts w:ascii="Cambria Math" w:hAnsi="Cambria Math"/>
          <w:i/>
          <w:sz w:val="20"/>
        </w:rPr>
        <w:t>O(1)</w:t>
      </w:r>
      <w:r>
        <w:rPr>
          <w:rFonts w:ascii="Times New Roman" w:hAnsi="Times New Roman"/>
          <w:sz w:val="21"/>
        </w:rPr>
        <w:t xml:space="preserve"> với 8 phép nhân số học).</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Θ(1)</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Thuật toán chia đôi số mũ </w:t>
      </w:r>
      <w:r>
        <w:rPr>
          <w:rFonts w:ascii="Cambria Math" w:hAnsi="Cambria Math"/>
          <w:i/>
          <w:color w:val="0F2A44"/>
          <w:sz w:val="20"/>
        </w:rPr>
        <w:t>N → N/2</w:t>
      </w:r>
      <w:r>
        <w:rPr>
          <w:rFonts w:ascii="Times New Roman" w:hAnsi="Times New Roman"/>
          <w:i/>
          <w:color w:val="1E405A"/>
          <w:sz w:val="20"/>
        </w:rPr>
        <w:t xml:space="preserve"> sau mỗi bước tương tự như lũy thừa nhị phân số học, độ sâu đệ quy là </w:t>
      </w:r>
      <w:r>
        <w:rPr>
          <w:rFonts w:ascii="Cambria Math" w:hAnsi="Cambria Math"/>
          <w:i/>
          <w:color w:val="0F2A44"/>
          <w:sz w:val="20"/>
        </w:rPr>
        <w:t>log₂ 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Thuật toán chia đôi số mũ </w:t>
      </w:r>
      <w:r>
        <w:rPr>
          <w:rFonts w:ascii="Cambria Math" w:hAnsi="Cambria Math"/>
          <w:i/>
          <w:color w:val="1B4A6B"/>
          <w:sz w:val="20"/>
        </w:rPr>
        <w:t>N → N/2</w:t>
      </w:r>
      <w:r>
        <w:rPr>
          <w:rFonts w:ascii="Times New Roman" w:hAnsi="Times New Roman"/>
          <w:sz w:val="20"/>
        </w:rPr>
        <w:t xml:space="preserve"> sau mỗi bước tương tự như lũy thừa nhị phân số học, độ sâu đệ quy là </w:t>
      </w:r>
      <w:r>
        <w:rPr>
          <w:rFonts w:ascii="Cambria Math" w:hAnsi="Cambria Math"/>
          <w:i/>
          <w:color w:val="1B4A6B"/>
          <w:sz w:val="20"/>
        </w:rPr>
        <w:t>log₂ N</w:t>
      </w:r>
      <w:r>
        <w:rPr>
          <w:rFonts w:ascii="Times New Roman" w:hAnsi="Times New Roman"/>
          <w:sz w:val="20"/>
        </w:rPr>
        <w:t>.</w:t>
      </w:r>
    </w:p>
    <w:p>
      <w:pPr>
        <w:pStyle w:val="Heading2"/>
      </w:pPr>
      <w:r/>
      <w:r>
        <w:rPr>
          <w:rFonts w:ascii="Calibri" w:hAnsi="Calibri"/>
          <w:b/>
          <w:color w:val="1A4A6B"/>
          <w:sz w:val="26"/>
        </w:rPr>
        <w:t>Ma trận bài tập thực hành (p0 → p5)</w:t>
      </w:r>
    </w:p>
    <w:p>
      <w:pPr>
        <w:pStyle w:val="Heading3"/>
      </w:pPr>
      <w:r/>
      <w:r>
        <w:rPr>
          <w:rFonts w:ascii="Calibri" w:hAnsi="Calibri"/>
          <w:b/>
          <w:color w:val="2E5E8A"/>
          <w:sz w:val="23"/>
        </w:rPr>
        <w:t>Phân tầng lộ trình học tập lesson 11:</w:t>
      </w:r>
    </w:p>
    <w:p>
      <w:pPr>
        <w:pStyle w:val="ListBullet"/>
        <w:spacing w:after="40" w:before="20"/>
        <w:ind w:left="340" w:hanging="227"/>
      </w:pPr>
      <w:r/>
      <w:r>
        <w:rPr>
          <w:rFonts w:ascii="Times New Roman" w:hAnsi="Times New Roman"/>
          <w:sz w:val="21"/>
        </w:rPr>
        <w:t xml:space="preserve">**Nhóm Cốt Lõi (Core Foundations - </w:t>
      </w:r>
      <w:r>
        <w:rPr>
          <w:rFonts w:ascii="Consolas" w:hAnsi="Consolas"/>
          <w:color w:val="1E293B"/>
          <w:sz w:val="17"/>
          <w:shd w:val="clear" w:color="auto" w:fill="F1F5F9"/>
        </w:rPr>
        <w:t>CPPB-DAC-01</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onsolas" w:hAnsi="Consolas"/>
          <w:color w:val="1E293B"/>
          <w:sz w:val="17"/>
          <w:shd w:val="clear" w:color="auto" w:fill="F1F5F9"/>
        </w:rPr>
        <w:t>12</w:t>
      </w:r>
      <w:r>
        <w:rPr>
          <w:rFonts w:ascii="Times New Roman" w:hAnsi="Times New Roman"/>
          <w:sz w:val="21"/>
        </w:rPr>
        <w:t xml:space="preserve">):** Binary Search D&amp;C, RMQ D&amp;C, Tournament Tree, Cài đặt Merge Step, Merge Sort trọn vẹn, Đếm số cặp nghịch thế, Maximum Subarray D&amp;C, Majority Element Voting, Lũy thừa ma trận </w:t>
      </w:r>
      <w:r>
        <w:rPr>
          <w:rFonts w:ascii="Cambria Math" w:hAnsi="Cambria Math"/>
          <w:i/>
          <w:sz w:val="20"/>
        </w:rPr>
        <w:t>2 × 2</w:t>
      </w:r>
      <w:r>
        <w:rPr>
          <w:rFonts w:ascii="Times New Roman" w:hAnsi="Times New Roman"/>
          <w:sz w:val="21"/>
        </w:rPr>
        <w:t xml:space="preserve">, Đỉnh mảng Unimodal, Tổng cấp số nhân D&amp;C, Đếm cặp </w:t>
      </w:r>
      <w:r>
        <w:rPr>
          <w:rFonts w:ascii="Cambria Math" w:hAnsi="Cambria Math"/>
          <w:i/>
          <w:sz w:val="20"/>
        </w:rPr>
        <w:t>Aᵢ &gt; 2A_j</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**Nhóm Nâng Cao &amp; Thử Thách (Advanced &amp; Challenge </w:t>
      </w:r>
      <w:r>
        <w:rPr>
          <w:rFonts w:ascii="Consolas" w:hAnsi="Consolas"/>
          <w:color w:val="1E293B"/>
          <w:sz w:val="17"/>
          <w:shd w:val="clear" w:color="auto" w:fill="F1F5F9"/>
        </w:rPr>
        <w:t>CPPB-DAC-13</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onsolas" w:hAnsi="Consolas"/>
          <w:color w:val="1E293B"/>
          <w:sz w:val="17"/>
          <w:shd w:val="clear" w:color="auto" w:fill="F1F5F9"/>
        </w:rPr>
        <w:t>16</w:t>
      </w:r>
      <w:r>
        <w:rPr>
          <w:rFonts w:ascii="Times New Roman" w:hAnsi="Times New Roman"/>
          <w:sz w:val="21"/>
        </w:rPr>
        <w:t>):** QuickSelect D&amp;C (</w:t>
      </w:r>
      <w:r>
        <w:rPr>
          <w:rFonts w:ascii="Cambria Math" w:hAnsi="Cambria Math"/>
          <w:i/>
          <w:sz w:val="20"/>
        </w:rPr>
        <w:t>O(N)</w:t>
      </w:r>
      <w:r>
        <w:rPr>
          <w:rFonts w:ascii="Times New Roman" w:hAnsi="Times New Roman"/>
          <w:sz w:val="21"/>
        </w:rPr>
        <w:t xml:space="preserve"> expected), Đếm đoạn con tổng nằm trong </w:t>
      </w:r>
      <w:r>
        <w:rPr>
          <w:rFonts w:ascii="Cambria Math" w:hAnsi="Cambria Math"/>
          <w:i/>
          <w:sz w:val="20"/>
        </w:rPr>
        <w:t>[L, R]</w:t>
      </w:r>
      <w:r>
        <w:rPr>
          <w:rFonts w:ascii="Times New Roman" w:hAnsi="Times New Roman"/>
          <w:sz w:val="21"/>
        </w:rPr>
        <w:t xml:space="preserve">, Cặp điểm gần nhất trong mặt phẳng (Closest Pair </w:t>
      </w:r>
      <w:r>
        <w:rPr>
          <w:rFonts w:ascii="Cambria Math" w:hAnsi="Cambria Math"/>
          <w:i/>
          <w:sz w:val="20"/>
        </w:rPr>
        <w:t>O(N log N)</w:t>
      </w:r>
      <w:r>
        <w:rPr>
          <w:rFonts w:ascii="Times New Roman" w:hAnsi="Times New Roman"/>
          <w:sz w:val="21"/>
        </w:rPr>
        <w:t>), Median của 2 mảng đã sắp xếp (</w:t>
      </w:r>
      <w:r>
        <w:rPr>
          <w:rFonts w:ascii="Cambria Math" w:hAnsi="Cambria Math"/>
          <w:i/>
          <w:sz w:val="20"/>
        </w:rPr>
        <w:t>O(log(min(N, M)))</w:t>
      </w:r>
      <w:r>
        <w:rPr>
          <w:rFonts w:ascii="Times New Roman" w:hAnsi="Times New Roman"/>
          <w:sz w:val="21"/>
        </w:rPr>
        <w:t>).</w:t>
      </w:r>
    </w:p>
    <w:tbl>
      <w:tblPr>
        <w:tblStyle w:val="LightGrid-Accent1"/>
        <w:tblW w:type="auto" w:w="0"/>
        <w:jc w:val="center"/>
        <w:tblLayout w:type="autofit"/>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vAlign w:val="center"/>
            <w:shd w:val="clear" w:color="auto" w:fill="1A4A6B"/>
          </w:tcPr>
          <w:p>
            <w:pPr>
              <w:jc w:val="center"/>
            </w:pPr>
            <w:r/>
            <w:r>
              <w:rPr>
                <w:rFonts w:ascii="Calibri" w:hAnsi="Calibri"/>
                <w:b/>
                <w:color w:val="FFFFFF"/>
                <w:sz w:val="18"/>
              </w:rPr>
              <w:t>STT</w:t>
            </w:r>
          </w:p>
        </w:tc>
        <w:tc>
          <w:tcPr>
            <w:tcW w:type="dxa" w:w="1071"/>
            <w:vAlign w:val="center"/>
            <w:shd w:val="clear" w:color="auto" w:fill="1A4A6B"/>
          </w:tcPr>
          <w:p>
            <w:pPr>
              <w:jc w:val="center"/>
            </w:pPr>
            <w:r/>
            <w:r>
              <w:rPr>
                <w:rFonts w:ascii="Calibri" w:hAnsi="Calibri"/>
                <w:b/>
                <w:color w:val="FFFFFF"/>
                <w:sz w:val="18"/>
              </w:rPr>
              <w:t>Mã Bài</w:t>
            </w:r>
          </w:p>
        </w:tc>
        <w:tc>
          <w:tcPr>
            <w:tcW w:type="dxa" w:w="1071"/>
            <w:vAlign w:val="center"/>
            <w:shd w:val="clear" w:color="auto" w:fill="1A4A6B"/>
          </w:tcPr>
          <w:p>
            <w:pPr>
              <w:jc w:val="center"/>
            </w:pPr>
            <w:r/>
            <w:r>
              <w:rPr>
                <w:rFonts w:ascii="Calibri" w:hAnsi="Calibri"/>
                <w:b/>
                <w:color w:val="FFFFFF"/>
                <w:sz w:val="18"/>
              </w:rPr>
              <w:t>Tên Bài Toán</w:t>
            </w:r>
          </w:p>
        </w:tc>
        <w:tc>
          <w:tcPr>
            <w:tcW w:type="dxa" w:w="1071"/>
            <w:vAlign w:val="center"/>
            <w:shd w:val="clear" w:color="auto" w:fill="1A4A6B"/>
          </w:tcPr>
          <w:p>
            <w:pPr>
              <w:jc w:val="center"/>
            </w:pPr>
            <w:r/>
            <w:r>
              <w:rPr>
                <w:rFonts w:ascii="Calibri" w:hAnsi="Calibri"/>
                <w:b/>
                <w:color w:val="FFFFFF"/>
                <w:sz w:val="18"/>
              </w:rPr>
              <w:t>Cấp Độ</w:t>
            </w:r>
          </w:p>
        </w:tc>
        <w:tc>
          <w:tcPr>
            <w:tcW w:type="dxa" w:w="1071"/>
            <w:vAlign w:val="center"/>
            <w:shd w:val="clear" w:color="auto" w:fill="1A4A6B"/>
          </w:tcPr>
          <w:p>
            <w:pPr>
              <w:jc w:val="center"/>
            </w:pPr>
            <w:r/>
            <w:r>
              <w:rPr>
                <w:rFonts w:ascii="Calibri" w:hAnsi="Calibri"/>
                <w:b/>
                <w:color w:val="FFFFFF"/>
                <w:sz w:val="18"/>
              </w:rPr>
              <w:t>Phân Loại</w:t>
            </w:r>
          </w:p>
        </w:tc>
        <w:tc>
          <w:tcPr>
            <w:tcW w:type="dxa" w:w="1071"/>
            <w:vAlign w:val="center"/>
            <w:shd w:val="clear" w:color="auto" w:fill="1A4A6B"/>
          </w:tcPr>
          <w:p>
            <w:pPr>
              <w:jc w:val="center"/>
            </w:pPr>
            <w:r/>
            <w:r>
              <w:rPr>
                <w:rFonts w:ascii="Calibri" w:hAnsi="Calibri"/>
                <w:b/>
                <w:color w:val="FFFFFF"/>
                <w:sz w:val="18"/>
              </w:rPr>
              <w:t>Time Complexity</w:t>
            </w:r>
          </w:p>
        </w:tc>
        <w:tc>
          <w:tcPr>
            <w:tcW w:type="dxa" w:w="1071"/>
            <w:vAlign w:val="center"/>
            <w:shd w:val="clear" w:color="auto" w:fill="1A4A6B"/>
          </w:tcPr>
          <w:p>
            <w:pPr>
              <w:jc w:val="center"/>
            </w:pPr>
            <w:r/>
            <w:r>
              <w:rPr>
                <w:rFonts w:ascii="Calibri" w:hAnsi="Calibri"/>
                <w:b/>
                <w:color w:val="FFFFFF"/>
                <w:sz w:val="18"/>
              </w:rPr>
              <w:t>Call Stack</w:t>
            </w:r>
          </w:p>
        </w:tc>
        <w:tc>
          <w:tcPr>
            <w:tcW w:type="dxa" w:w="1071"/>
            <w:vAlign w:val="center"/>
            <w:shd w:val="clear" w:color="auto" w:fill="1A4A6B"/>
          </w:tcPr>
          <w:p>
            <w:pPr>
              <w:jc w:val="center"/>
            </w:pPr>
            <w:r/>
            <w:r>
              <w:rPr>
                <w:rFonts w:ascii="Calibri" w:hAnsi="Calibri"/>
                <w:b/>
                <w:color w:val="FFFFFF"/>
                <w:sz w:val="18"/>
              </w:rPr>
              <w:t>Aux Memory</w:t>
            </w:r>
          </w:p>
        </w:tc>
        <w:tc>
          <w:tcPr>
            <w:tcW w:type="dxa" w:w="1071"/>
            <w:vAlign w:val="center"/>
            <w:shd w:val="clear" w:color="auto" w:fill="1A4A6B"/>
          </w:tcPr>
          <w:p>
            <w:pPr>
              <w:jc w:val="center"/>
            </w:pPr>
            <w:r/>
            <w:r>
              <w:rPr>
                <w:rFonts w:ascii="Calibri" w:hAnsi="Calibri"/>
                <w:b/>
                <w:color w:val="FFFFFF"/>
                <w:sz w:val="18"/>
              </w:rPr>
              <w:t>Max Depth</w:t>
            </w:r>
          </w:p>
        </w:tc>
      </w:tr>
      <w:tr>
        <w:tc>
          <w:tcPr>
            <w:tcW w:type="dxa" w:w="1071"/>
            <w:vAlign w:val="center"/>
          </w:tcPr>
          <w:p>
            <w:pPr>
              <w:spacing w:after="40" w:before="40"/>
              <w:jc w:val="left"/>
            </w:pPr>
            <w:r/>
            <w:r>
              <w:rPr>
                <w:rFonts w:ascii="Times New Roman" w:hAnsi="Times New Roman"/>
                <w:b w:val="0"/>
                <w:color w:val="1E293B"/>
                <w:sz w:val="18"/>
              </w:rPr>
              <w:t>01</w:t>
            </w:r>
          </w:p>
        </w:tc>
        <w:tc>
          <w:tcPr>
            <w:tcW w:type="dxa" w:w="1071"/>
            <w:vAlign w:val="center"/>
          </w:tcPr>
          <w:p>
            <w:pPr>
              <w:spacing w:after="40" w:before="40"/>
              <w:jc w:val="center"/>
            </w:pPr>
            <w:r/>
            <w:r>
              <w:rPr>
                <w:rFonts w:ascii="Consolas" w:hAnsi="Consolas"/>
                <w:b w:val="0"/>
                <w:color w:val="BE123C"/>
                <w:sz w:val="16"/>
              </w:rPr>
              <w:t>CPPB-DAC-01</w:t>
            </w:r>
          </w:p>
        </w:tc>
        <w:tc>
          <w:tcPr>
            <w:tcW w:type="dxa" w:w="1071"/>
            <w:vAlign w:val="center"/>
          </w:tcPr>
          <w:p>
            <w:pPr>
              <w:spacing w:after="40" w:before="40"/>
              <w:jc w:val="left"/>
            </w:pPr>
            <w:r/>
            <w:r>
              <w:rPr>
                <w:b/>
                <w:color w:val="1E293B"/>
                <w:sz w:val="18"/>
              </w:rPr>
              <w:t>Tìm Kiếm Nhị Phân Bằng Đệ Quy (Cầu Nối D&amp;C)</w:t>
            </w:r>
          </w:p>
        </w:tc>
        <w:tc>
          <w:tcPr>
            <w:tcW w:type="dxa" w:w="1071"/>
            <w:vAlign w:val="center"/>
          </w:tcPr>
          <w:p>
            <w:pPr>
              <w:spacing w:after="40" w:before="40"/>
              <w:jc w:val="center"/>
            </w:pPr>
            <w:r/>
            <w:r>
              <w:rPr>
                <w:rFonts w:ascii="Consolas" w:hAnsi="Consolas"/>
                <w:b w:val="0"/>
                <w:color w:val="BE123C"/>
                <w:sz w:val="16"/>
              </w:rPr>
              <w:t>P0</w:t>
            </w:r>
          </w:p>
        </w:tc>
        <w:tc>
          <w:tcPr>
            <w:tcW w:type="dxa" w:w="1071"/>
            <w:vAlign w:val="center"/>
          </w:tcPr>
          <w:p>
            <w:pPr>
              <w:spacing w:after="40" w:before="40"/>
              <w:jc w:val="left"/>
            </w:pPr>
            <w:r/>
            <w:r>
              <w:rPr>
                <w:b/>
                <w:color w:val="1E293B"/>
                <w:sz w:val="18"/>
              </w:rPr>
              <w:t>Core</w:t>
            </w:r>
          </w:p>
        </w:tc>
        <w:tc>
          <w:tcPr>
            <w:tcW w:type="dxa" w:w="1071"/>
            <w:vAlign w:val="center"/>
          </w:tcPr>
          <w:p>
            <w:pPr>
              <w:spacing w:after="40" w:before="40"/>
              <w:jc w:val="center"/>
            </w:pPr>
            <w:r/>
            <w:r>
              <w:rPr>
                <w:rFonts w:ascii="Cambria Math" w:hAnsi="Cambria Math"/>
                <w:b w:val="0"/>
                <w:i/>
                <w:color w:val="1B4A6B"/>
                <w:sz w:val="18"/>
              </w:rPr>
              <w:t>Θ(log N)</w:t>
            </w:r>
          </w:p>
        </w:tc>
        <w:tc>
          <w:tcPr>
            <w:tcW w:type="dxa" w:w="1071"/>
            <w:vAlign w:val="center"/>
          </w:tcPr>
          <w:p>
            <w:pPr>
              <w:spacing w:after="40" w:before="40"/>
              <w:jc w:val="center"/>
            </w:pPr>
            <w:r/>
            <w:r>
              <w:rPr>
                <w:rFonts w:ascii="Cambria Math" w:hAnsi="Cambria Math"/>
                <w:b w:val="0"/>
                <w:i/>
                <w:color w:val="1B4A6B"/>
                <w:sz w:val="18"/>
              </w:rPr>
              <w:t>Θ(log N)</w:t>
            </w:r>
          </w:p>
        </w:tc>
        <w:tc>
          <w:tcPr>
            <w:tcW w:type="dxa" w:w="1071"/>
            <w:vAlign w:val="center"/>
          </w:tcPr>
          <w:p>
            <w:pPr>
              <w:spacing w:after="40" w:before="40"/>
              <w:jc w:val="center"/>
            </w:pPr>
            <w:r/>
            <w:r>
              <w:rPr>
                <w:rFonts w:ascii="Cambria Math" w:hAnsi="Cambria Math"/>
                <w:b w:val="0"/>
                <w:i/>
                <w:color w:val="1B4A6B"/>
                <w:sz w:val="18"/>
              </w:rPr>
              <w:t>O(1)</w:t>
            </w:r>
          </w:p>
        </w:tc>
        <w:tc>
          <w:tcPr>
            <w:tcW w:type="dxa" w:w="1071"/>
            <w:vAlign w:val="center"/>
          </w:tcPr>
          <w:p>
            <w:pPr>
              <w:spacing w:after="40" w:before="40"/>
              <w:jc w:val="center"/>
            </w:pPr>
            <w:r/>
            <w:r>
              <w:rPr>
                <w:rFonts w:ascii="Cambria Math" w:hAnsi="Cambria Math"/>
                <w:b w:val="0"/>
                <w:i/>
                <w:color w:val="1B4A6B"/>
                <w:sz w:val="18"/>
              </w:rPr>
              <w:t>log₂ N</w:t>
            </w:r>
          </w:p>
        </w:tc>
      </w:tr>
      <w:tr>
        <w:tc>
          <w:tcPr>
            <w:tcW w:type="dxa" w:w="1071"/>
            <w:vAlign w:val="center"/>
            <w:shd w:val="clear" w:color="auto" w:fill="F8FAFC"/>
          </w:tcPr>
          <w:p>
            <w:pPr>
              <w:spacing w:after="40" w:before="40"/>
              <w:jc w:val="left"/>
            </w:pPr>
            <w:r/>
            <w:r>
              <w:rPr>
                <w:rFonts w:ascii="Times New Roman" w:hAnsi="Times New Roman"/>
                <w:b w:val="0"/>
                <w:color w:val="1E293B"/>
                <w:sz w:val="18"/>
              </w:rPr>
              <w:t>02</w:t>
            </w:r>
          </w:p>
        </w:tc>
        <w:tc>
          <w:tcPr>
            <w:tcW w:type="dxa" w:w="1071"/>
            <w:vAlign w:val="center"/>
            <w:shd w:val="clear" w:color="auto" w:fill="F8FAFC"/>
          </w:tcPr>
          <w:p>
            <w:pPr>
              <w:spacing w:after="40" w:before="40"/>
              <w:jc w:val="center"/>
            </w:pPr>
            <w:r/>
            <w:r>
              <w:rPr>
                <w:rFonts w:ascii="Consolas" w:hAnsi="Consolas"/>
                <w:b w:val="0"/>
                <w:color w:val="BE123C"/>
                <w:sz w:val="16"/>
              </w:rPr>
              <w:t>CPPB-DAC-02</w:t>
            </w:r>
          </w:p>
        </w:tc>
        <w:tc>
          <w:tcPr>
            <w:tcW w:type="dxa" w:w="1071"/>
            <w:vAlign w:val="center"/>
            <w:shd w:val="clear" w:color="auto" w:fill="F8FAFC"/>
          </w:tcPr>
          <w:p>
            <w:pPr>
              <w:spacing w:after="40" w:before="40"/>
              <w:jc w:val="left"/>
            </w:pPr>
            <w:r/>
            <w:r>
              <w:rPr>
                <w:b/>
                <w:color w:val="1E293B"/>
                <w:sz w:val="18"/>
              </w:rPr>
              <w:t>Tìm Min Trên Đoạn Bằng Chia Để Trị (RMQ D&amp;C)</w:t>
            </w:r>
          </w:p>
        </w:tc>
        <w:tc>
          <w:tcPr>
            <w:tcW w:type="dxa" w:w="1071"/>
            <w:vAlign w:val="center"/>
            <w:shd w:val="clear" w:color="auto" w:fill="F8FAFC"/>
          </w:tcPr>
          <w:p>
            <w:pPr>
              <w:spacing w:after="40" w:before="40"/>
              <w:jc w:val="center"/>
            </w:pPr>
            <w:r/>
            <w:r>
              <w:rPr>
                <w:rFonts w:ascii="Consolas" w:hAnsi="Consolas"/>
                <w:b w:val="0"/>
                <w:color w:val="BE123C"/>
                <w:sz w:val="16"/>
              </w:rPr>
              <w:t>P0</w:t>
            </w:r>
          </w:p>
        </w:tc>
        <w:tc>
          <w:tcPr>
            <w:tcW w:type="dxa" w:w="1071"/>
            <w:vAlign w:val="center"/>
            <w:shd w:val="clear" w:color="auto" w:fill="F8FAFC"/>
          </w:tcPr>
          <w:p>
            <w:pPr>
              <w:spacing w:after="40" w:before="40"/>
              <w:jc w:val="left"/>
            </w:pPr>
            <w:r/>
            <w:r>
              <w:rPr>
                <w:b/>
                <w:color w:val="1E293B"/>
                <w:sz w:val="18"/>
              </w:rPr>
              <w:t>Core</w:t>
            </w:r>
          </w:p>
        </w:tc>
        <w:tc>
          <w:tcPr>
            <w:tcW w:type="dxa" w:w="1071"/>
            <w:vAlign w:val="center"/>
            <w:shd w:val="clear" w:color="auto" w:fill="F8FAFC"/>
          </w:tcPr>
          <w:p>
            <w:pPr>
              <w:spacing w:after="40" w:before="40"/>
              <w:jc w:val="center"/>
            </w:pPr>
            <w:r/>
            <w:r>
              <w:rPr>
                <w:rFonts w:ascii="Cambria Math" w:hAnsi="Cambria Math"/>
                <w:b w:val="0"/>
                <w:i/>
                <w:color w:val="1B4A6B"/>
                <w:sz w:val="18"/>
              </w:rPr>
              <w:t>Θ(N)</w:t>
            </w:r>
          </w:p>
        </w:tc>
        <w:tc>
          <w:tcPr>
            <w:tcW w:type="dxa" w:w="1071"/>
            <w:vAlign w:val="center"/>
            <w:shd w:val="clear" w:color="auto" w:fill="F8FAFC"/>
          </w:tcPr>
          <w:p>
            <w:pPr>
              <w:spacing w:after="40" w:before="40"/>
              <w:jc w:val="center"/>
            </w:pPr>
            <w:r/>
            <w:r>
              <w:rPr>
                <w:rFonts w:ascii="Cambria Math" w:hAnsi="Cambria Math"/>
                <w:b w:val="0"/>
                <w:i/>
                <w:color w:val="1B4A6B"/>
                <w:sz w:val="18"/>
              </w:rPr>
              <w:t>Θ(log N)</w:t>
            </w:r>
          </w:p>
        </w:tc>
        <w:tc>
          <w:tcPr>
            <w:tcW w:type="dxa" w:w="1071"/>
            <w:vAlign w:val="center"/>
            <w:shd w:val="clear" w:color="auto" w:fill="F8FAFC"/>
          </w:tcPr>
          <w:p>
            <w:pPr>
              <w:spacing w:after="40" w:before="40"/>
              <w:jc w:val="center"/>
            </w:pPr>
            <w:r/>
            <w:r>
              <w:rPr>
                <w:rFonts w:ascii="Cambria Math" w:hAnsi="Cambria Math"/>
                <w:b w:val="0"/>
                <w:i/>
                <w:color w:val="1B4A6B"/>
                <w:sz w:val="18"/>
              </w:rPr>
              <w:t>O(1)</w:t>
            </w:r>
          </w:p>
        </w:tc>
        <w:tc>
          <w:tcPr>
            <w:tcW w:type="dxa" w:w="1071"/>
            <w:vAlign w:val="center"/>
            <w:shd w:val="clear" w:color="auto" w:fill="F8FAFC"/>
          </w:tcPr>
          <w:p>
            <w:pPr>
              <w:spacing w:after="40" w:before="40"/>
              <w:jc w:val="center"/>
            </w:pPr>
            <w:r/>
            <w:r>
              <w:rPr>
                <w:rFonts w:ascii="Cambria Math" w:hAnsi="Cambria Math"/>
                <w:b w:val="0"/>
                <w:i/>
                <w:color w:val="1B4A6B"/>
                <w:sz w:val="18"/>
              </w:rPr>
              <w:t>log₂ N</w:t>
            </w:r>
          </w:p>
        </w:tc>
      </w:tr>
      <w:tr>
        <w:tc>
          <w:tcPr>
            <w:tcW w:type="dxa" w:w="1071"/>
            <w:vAlign w:val="center"/>
          </w:tcPr>
          <w:p>
            <w:pPr>
              <w:spacing w:after="40" w:before="40"/>
              <w:jc w:val="left"/>
            </w:pPr>
            <w:r/>
            <w:r>
              <w:rPr>
                <w:rFonts w:ascii="Times New Roman" w:hAnsi="Times New Roman"/>
                <w:b w:val="0"/>
                <w:color w:val="1E293B"/>
                <w:sz w:val="18"/>
              </w:rPr>
              <w:t>03</w:t>
            </w:r>
          </w:p>
        </w:tc>
        <w:tc>
          <w:tcPr>
            <w:tcW w:type="dxa" w:w="1071"/>
            <w:vAlign w:val="center"/>
          </w:tcPr>
          <w:p>
            <w:pPr>
              <w:spacing w:after="40" w:before="40"/>
              <w:jc w:val="center"/>
            </w:pPr>
            <w:r/>
            <w:r>
              <w:rPr>
                <w:rFonts w:ascii="Consolas" w:hAnsi="Consolas"/>
                <w:b w:val="0"/>
                <w:color w:val="BE123C"/>
                <w:sz w:val="16"/>
              </w:rPr>
              <w:t>CPPB-DAC-03</w:t>
            </w:r>
          </w:p>
        </w:tc>
        <w:tc>
          <w:tcPr>
            <w:tcW w:type="dxa" w:w="1071"/>
            <w:vAlign w:val="center"/>
          </w:tcPr>
          <w:p>
            <w:pPr>
              <w:spacing w:after="40" w:before="40"/>
              <w:jc w:val="left"/>
            </w:pPr>
            <w:r/>
            <w:r>
              <w:rPr>
                <w:b/>
                <w:color w:val="1E293B"/>
                <w:sz w:val="18"/>
              </w:rPr>
              <w:t>Tìm Phần Tử Lớn Thứ Hai (Tournament Tree)</w:t>
            </w:r>
          </w:p>
        </w:tc>
        <w:tc>
          <w:tcPr>
            <w:tcW w:type="dxa" w:w="1071"/>
            <w:vAlign w:val="center"/>
          </w:tcPr>
          <w:p>
            <w:pPr>
              <w:spacing w:after="40" w:before="40"/>
              <w:jc w:val="center"/>
            </w:pPr>
            <w:r/>
            <w:r>
              <w:rPr>
                <w:rFonts w:ascii="Consolas" w:hAnsi="Consolas"/>
                <w:b w:val="0"/>
                <w:color w:val="BE123C"/>
                <w:sz w:val="16"/>
              </w:rPr>
              <w:t>P1</w:t>
            </w:r>
          </w:p>
        </w:tc>
        <w:tc>
          <w:tcPr>
            <w:tcW w:type="dxa" w:w="1071"/>
            <w:vAlign w:val="center"/>
          </w:tcPr>
          <w:p>
            <w:pPr>
              <w:spacing w:after="40" w:before="40"/>
              <w:jc w:val="left"/>
            </w:pPr>
            <w:r/>
            <w:r>
              <w:rPr>
                <w:b/>
                <w:color w:val="1E293B"/>
                <w:sz w:val="18"/>
              </w:rPr>
              <w:t>Core</w:t>
            </w:r>
          </w:p>
        </w:tc>
        <w:tc>
          <w:tcPr>
            <w:tcW w:type="dxa" w:w="1071"/>
            <w:vAlign w:val="center"/>
          </w:tcPr>
          <w:p>
            <w:pPr>
              <w:spacing w:after="40" w:before="40"/>
              <w:jc w:val="center"/>
            </w:pPr>
            <w:r/>
            <w:r>
              <w:rPr>
                <w:rFonts w:ascii="Cambria Math" w:hAnsi="Cambria Math"/>
                <w:b w:val="0"/>
                <w:i/>
                <w:color w:val="1B4A6B"/>
                <w:sz w:val="18"/>
              </w:rPr>
              <w:t>Θ(N)</w:t>
            </w:r>
          </w:p>
        </w:tc>
        <w:tc>
          <w:tcPr>
            <w:tcW w:type="dxa" w:w="1071"/>
            <w:vAlign w:val="center"/>
          </w:tcPr>
          <w:p>
            <w:pPr>
              <w:spacing w:after="40" w:before="40"/>
              <w:jc w:val="center"/>
            </w:pPr>
            <w:r/>
            <w:r>
              <w:rPr>
                <w:rFonts w:ascii="Cambria Math" w:hAnsi="Cambria Math"/>
                <w:b w:val="0"/>
                <w:i/>
                <w:color w:val="1B4A6B"/>
                <w:sz w:val="18"/>
              </w:rPr>
              <w:t>Θ(log N)</w:t>
            </w:r>
          </w:p>
        </w:tc>
        <w:tc>
          <w:tcPr>
            <w:tcW w:type="dxa" w:w="1071"/>
            <w:vAlign w:val="center"/>
          </w:tcPr>
          <w:p>
            <w:pPr>
              <w:spacing w:after="40" w:before="40"/>
              <w:jc w:val="center"/>
            </w:pPr>
            <w:r/>
            <w:r>
              <w:rPr>
                <w:rFonts w:ascii="Cambria Math" w:hAnsi="Cambria Math"/>
                <w:b w:val="0"/>
                <w:i/>
                <w:color w:val="1B4A6B"/>
                <w:sz w:val="18"/>
              </w:rPr>
              <w:t>Θ(log N)</w:t>
            </w:r>
          </w:p>
        </w:tc>
        <w:tc>
          <w:tcPr>
            <w:tcW w:type="dxa" w:w="1071"/>
            <w:vAlign w:val="center"/>
          </w:tcPr>
          <w:p>
            <w:pPr>
              <w:spacing w:after="40" w:before="40"/>
              <w:jc w:val="center"/>
            </w:pPr>
            <w:r/>
            <w:r>
              <w:rPr>
                <w:rFonts w:ascii="Cambria Math" w:hAnsi="Cambria Math"/>
                <w:b w:val="0"/>
                <w:i/>
                <w:color w:val="1B4A6B"/>
                <w:sz w:val="18"/>
              </w:rPr>
              <w:t>log₂ N</w:t>
            </w:r>
          </w:p>
        </w:tc>
      </w:tr>
      <w:tr>
        <w:tc>
          <w:tcPr>
            <w:tcW w:type="dxa" w:w="1071"/>
            <w:vAlign w:val="center"/>
            <w:shd w:val="clear" w:color="auto" w:fill="F8FAFC"/>
          </w:tcPr>
          <w:p>
            <w:pPr>
              <w:spacing w:after="40" w:before="40"/>
              <w:jc w:val="left"/>
            </w:pPr>
            <w:r/>
            <w:r>
              <w:rPr>
                <w:rFonts w:ascii="Times New Roman" w:hAnsi="Times New Roman"/>
                <w:b w:val="0"/>
                <w:color w:val="1E293B"/>
                <w:sz w:val="18"/>
              </w:rPr>
              <w:t>04</w:t>
            </w:r>
          </w:p>
        </w:tc>
        <w:tc>
          <w:tcPr>
            <w:tcW w:type="dxa" w:w="1071"/>
            <w:vAlign w:val="center"/>
            <w:shd w:val="clear" w:color="auto" w:fill="F8FAFC"/>
          </w:tcPr>
          <w:p>
            <w:pPr>
              <w:spacing w:after="40" w:before="40"/>
              <w:jc w:val="center"/>
            </w:pPr>
            <w:r/>
            <w:r>
              <w:rPr>
                <w:rFonts w:ascii="Consolas" w:hAnsi="Consolas"/>
                <w:b w:val="0"/>
                <w:color w:val="BE123C"/>
                <w:sz w:val="16"/>
              </w:rPr>
              <w:t>CPPB-DAC-04</w:t>
            </w:r>
          </w:p>
        </w:tc>
        <w:tc>
          <w:tcPr>
            <w:tcW w:type="dxa" w:w="1071"/>
            <w:vAlign w:val="center"/>
            <w:shd w:val="clear" w:color="auto" w:fill="F8FAFC"/>
          </w:tcPr>
          <w:p>
            <w:pPr>
              <w:spacing w:after="40" w:before="40"/>
              <w:jc w:val="left"/>
            </w:pPr>
            <w:r/>
            <w:r>
              <w:rPr>
                <w:b/>
                <w:color w:val="1E293B"/>
                <w:sz w:val="18"/>
              </w:rPr>
              <w:t>Gộp Hai Mảng Đã Sắp Xếp (Merge Step)</w:t>
            </w:r>
          </w:p>
        </w:tc>
        <w:tc>
          <w:tcPr>
            <w:tcW w:type="dxa" w:w="1071"/>
            <w:vAlign w:val="center"/>
            <w:shd w:val="clear" w:color="auto" w:fill="F8FAFC"/>
          </w:tcPr>
          <w:p>
            <w:pPr>
              <w:spacing w:after="40" w:before="40"/>
              <w:jc w:val="center"/>
            </w:pPr>
            <w:r/>
            <w:r>
              <w:rPr>
                <w:rFonts w:ascii="Consolas" w:hAnsi="Consolas"/>
                <w:b w:val="0"/>
                <w:color w:val="BE123C"/>
                <w:sz w:val="16"/>
              </w:rPr>
              <w:t>P1</w:t>
            </w:r>
          </w:p>
        </w:tc>
        <w:tc>
          <w:tcPr>
            <w:tcW w:type="dxa" w:w="1071"/>
            <w:vAlign w:val="center"/>
            <w:shd w:val="clear" w:color="auto" w:fill="F8FAFC"/>
          </w:tcPr>
          <w:p>
            <w:pPr>
              <w:spacing w:after="40" w:before="40"/>
              <w:jc w:val="left"/>
            </w:pPr>
            <w:r/>
            <w:r>
              <w:rPr>
                <w:b/>
                <w:color w:val="1E293B"/>
                <w:sz w:val="18"/>
              </w:rPr>
              <w:t>Core</w:t>
            </w:r>
          </w:p>
        </w:tc>
        <w:tc>
          <w:tcPr>
            <w:tcW w:type="dxa" w:w="1071"/>
            <w:vAlign w:val="center"/>
            <w:shd w:val="clear" w:color="auto" w:fill="F8FAFC"/>
          </w:tcPr>
          <w:p>
            <w:pPr>
              <w:spacing w:after="40" w:before="40"/>
              <w:jc w:val="center"/>
            </w:pPr>
            <w:r/>
            <w:r>
              <w:rPr>
                <w:rFonts w:ascii="Cambria Math" w:hAnsi="Cambria Math"/>
                <w:b w:val="0"/>
                <w:i/>
                <w:color w:val="1B4A6B"/>
                <w:sz w:val="18"/>
              </w:rPr>
              <w:t>Θ(N + M)</w:t>
            </w:r>
          </w:p>
        </w:tc>
        <w:tc>
          <w:tcPr>
            <w:tcW w:type="dxa" w:w="1071"/>
            <w:vAlign w:val="center"/>
            <w:shd w:val="clear" w:color="auto" w:fill="F8FAFC"/>
          </w:tcPr>
          <w:p>
            <w:pPr>
              <w:spacing w:after="40" w:before="40"/>
              <w:jc w:val="center"/>
            </w:pPr>
            <w:r/>
            <w:r>
              <w:rPr>
                <w:rFonts w:ascii="Cambria Math" w:hAnsi="Cambria Math"/>
                <w:b w:val="0"/>
                <w:i/>
                <w:color w:val="1B4A6B"/>
                <w:sz w:val="18"/>
              </w:rPr>
              <w:t>O(1)</w:t>
            </w:r>
          </w:p>
        </w:tc>
        <w:tc>
          <w:tcPr>
            <w:tcW w:type="dxa" w:w="1071"/>
            <w:vAlign w:val="center"/>
            <w:shd w:val="clear" w:color="auto" w:fill="F8FAFC"/>
          </w:tcPr>
          <w:p>
            <w:pPr>
              <w:spacing w:after="40" w:before="40"/>
              <w:jc w:val="center"/>
            </w:pPr>
            <w:r/>
            <w:r>
              <w:rPr>
                <w:rFonts w:ascii="Cambria Math" w:hAnsi="Cambria Math"/>
                <w:b w:val="0"/>
                <w:i/>
                <w:color w:val="1B4A6B"/>
                <w:sz w:val="18"/>
              </w:rPr>
              <w:t>O(1)</w:t>
            </w:r>
          </w:p>
        </w:tc>
        <w:tc>
          <w:tcPr>
            <w:tcW w:type="dxa" w:w="1071"/>
            <w:vAlign w:val="center"/>
            <w:shd w:val="clear" w:color="auto" w:fill="F8FAFC"/>
          </w:tcPr>
          <w:p>
            <w:pPr>
              <w:spacing w:after="40" w:before="40"/>
              <w:jc w:val="center"/>
            </w:pPr>
            <w:r/>
            <w:r>
              <w:rPr>
                <w:rFonts w:ascii="Cambria Math" w:hAnsi="Cambria Math"/>
                <w:b w:val="0"/>
                <w:i/>
                <w:color w:val="1B4A6B"/>
                <w:sz w:val="18"/>
              </w:rPr>
              <w:t>1</w:t>
            </w:r>
          </w:p>
        </w:tc>
      </w:tr>
      <w:tr>
        <w:tc>
          <w:tcPr>
            <w:tcW w:type="dxa" w:w="1071"/>
            <w:vAlign w:val="center"/>
          </w:tcPr>
          <w:p>
            <w:pPr>
              <w:spacing w:after="40" w:before="40"/>
              <w:jc w:val="left"/>
            </w:pPr>
            <w:r/>
            <w:r>
              <w:rPr>
                <w:rFonts w:ascii="Times New Roman" w:hAnsi="Times New Roman"/>
                <w:b w:val="0"/>
                <w:color w:val="1E293B"/>
                <w:sz w:val="18"/>
              </w:rPr>
              <w:t>05</w:t>
            </w:r>
          </w:p>
        </w:tc>
        <w:tc>
          <w:tcPr>
            <w:tcW w:type="dxa" w:w="1071"/>
            <w:vAlign w:val="center"/>
          </w:tcPr>
          <w:p>
            <w:pPr>
              <w:spacing w:after="40" w:before="40"/>
              <w:jc w:val="center"/>
            </w:pPr>
            <w:r/>
            <w:r>
              <w:rPr>
                <w:rFonts w:ascii="Consolas" w:hAnsi="Consolas"/>
                <w:b w:val="0"/>
                <w:color w:val="BE123C"/>
                <w:sz w:val="16"/>
              </w:rPr>
              <w:t>CPPB-DAC-05</w:t>
            </w:r>
          </w:p>
        </w:tc>
        <w:tc>
          <w:tcPr>
            <w:tcW w:type="dxa" w:w="1071"/>
            <w:vAlign w:val="center"/>
          </w:tcPr>
          <w:p>
            <w:pPr>
              <w:spacing w:after="40" w:before="40"/>
              <w:jc w:val="left"/>
            </w:pPr>
            <w:r/>
            <w:r>
              <w:rPr>
                <w:b/>
                <w:color w:val="1E293B"/>
                <w:sz w:val="18"/>
              </w:rPr>
              <w:t>Thuật Toán Sắp Xếp Trộn (Merge Sort)</w:t>
            </w:r>
          </w:p>
        </w:tc>
        <w:tc>
          <w:tcPr>
            <w:tcW w:type="dxa" w:w="1071"/>
            <w:vAlign w:val="center"/>
          </w:tcPr>
          <w:p>
            <w:pPr>
              <w:spacing w:after="40" w:before="40"/>
              <w:jc w:val="center"/>
            </w:pPr>
            <w:r/>
            <w:r>
              <w:rPr>
                <w:rFonts w:ascii="Consolas" w:hAnsi="Consolas"/>
                <w:b w:val="0"/>
                <w:color w:val="BE123C"/>
                <w:sz w:val="16"/>
              </w:rPr>
              <w:t>P2</w:t>
            </w:r>
          </w:p>
        </w:tc>
        <w:tc>
          <w:tcPr>
            <w:tcW w:type="dxa" w:w="1071"/>
            <w:vAlign w:val="center"/>
          </w:tcPr>
          <w:p>
            <w:pPr>
              <w:spacing w:after="40" w:before="40"/>
              <w:jc w:val="left"/>
            </w:pPr>
            <w:r/>
            <w:r>
              <w:rPr>
                <w:b/>
                <w:color w:val="1E293B"/>
                <w:sz w:val="18"/>
              </w:rPr>
              <w:t>Core</w:t>
            </w:r>
          </w:p>
        </w:tc>
        <w:tc>
          <w:tcPr>
            <w:tcW w:type="dxa" w:w="1071"/>
            <w:vAlign w:val="center"/>
          </w:tcPr>
          <w:p>
            <w:pPr>
              <w:spacing w:after="40" w:before="40"/>
              <w:jc w:val="center"/>
            </w:pPr>
            <w:r/>
            <w:r>
              <w:rPr>
                <w:rFonts w:ascii="Cambria Math" w:hAnsi="Cambria Math"/>
                <w:b w:val="0"/>
                <w:i/>
                <w:color w:val="1B4A6B"/>
                <w:sz w:val="18"/>
              </w:rPr>
              <w:t>Θ(N log N)</w:t>
            </w:r>
          </w:p>
        </w:tc>
        <w:tc>
          <w:tcPr>
            <w:tcW w:type="dxa" w:w="1071"/>
            <w:vAlign w:val="center"/>
          </w:tcPr>
          <w:p>
            <w:pPr>
              <w:spacing w:after="40" w:before="40"/>
              <w:jc w:val="center"/>
            </w:pPr>
            <w:r/>
            <w:r>
              <w:rPr>
                <w:rFonts w:ascii="Cambria Math" w:hAnsi="Cambria Math"/>
                <w:b w:val="0"/>
                <w:i/>
                <w:color w:val="1B4A6B"/>
                <w:sz w:val="18"/>
              </w:rPr>
              <w:t>Θ(log N)</w:t>
            </w:r>
          </w:p>
        </w:tc>
        <w:tc>
          <w:tcPr>
            <w:tcW w:type="dxa" w:w="1071"/>
            <w:vAlign w:val="center"/>
          </w:tcPr>
          <w:p>
            <w:pPr>
              <w:spacing w:after="40" w:before="40"/>
              <w:jc w:val="center"/>
            </w:pPr>
            <w:r/>
            <w:r>
              <w:rPr>
                <w:rFonts w:ascii="Cambria Math" w:hAnsi="Cambria Math"/>
                <w:b w:val="0"/>
                <w:i/>
                <w:color w:val="1B4A6B"/>
                <w:sz w:val="18"/>
              </w:rPr>
              <w:t>Θ(N)</w:t>
            </w:r>
          </w:p>
        </w:tc>
        <w:tc>
          <w:tcPr>
            <w:tcW w:type="dxa" w:w="1071"/>
            <w:vAlign w:val="center"/>
          </w:tcPr>
          <w:p>
            <w:pPr>
              <w:spacing w:after="40" w:before="40"/>
              <w:jc w:val="center"/>
            </w:pPr>
            <w:r/>
            <w:r>
              <w:rPr>
                <w:rFonts w:ascii="Cambria Math" w:hAnsi="Cambria Math"/>
                <w:b w:val="0"/>
                <w:i/>
                <w:color w:val="1B4A6B"/>
                <w:sz w:val="18"/>
              </w:rPr>
              <w:t>log₂ N</w:t>
            </w:r>
          </w:p>
        </w:tc>
      </w:tr>
      <w:tr>
        <w:tc>
          <w:tcPr>
            <w:tcW w:type="dxa" w:w="1071"/>
            <w:vAlign w:val="center"/>
            <w:shd w:val="clear" w:color="auto" w:fill="F8FAFC"/>
          </w:tcPr>
          <w:p>
            <w:pPr>
              <w:spacing w:after="40" w:before="40"/>
              <w:jc w:val="left"/>
            </w:pPr>
            <w:r/>
            <w:r>
              <w:rPr>
                <w:rFonts w:ascii="Times New Roman" w:hAnsi="Times New Roman"/>
                <w:b w:val="0"/>
                <w:color w:val="1E293B"/>
                <w:sz w:val="18"/>
              </w:rPr>
              <w:t>06</w:t>
            </w:r>
          </w:p>
        </w:tc>
        <w:tc>
          <w:tcPr>
            <w:tcW w:type="dxa" w:w="1071"/>
            <w:vAlign w:val="center"/>
            <w:shd w:val="clear" w:color="auto" w:fill="F8FAFC"/>
          </w:tcPr>
          <w:p>
            <w:pPr>
              <w:spacing w:after="40" w:before="40"/>
              <w:jc w:val="center"/>
            </w:pPr>
            <w:r/>
            <w:r>
              <w:rPr>
                <w:rFonts w:ascii="Consolas" w:hAnsi="Consolas"/>
                <w:b w:val="0"/>
                <w:color w:val="BE123C"/>
                <w:sz w:val="16"/>
              </w:rPr>
              <w:t>CPPB-DAC-06</w:t>
            </w:r>
          </w:p>
        </w:tc>
        <w:tc>
          <w:tcPr>
            <w:tcW w:type="dxa" w:w="1071"/>
            <w:vAlign w:val="center"/>
            <w:shd w:val="clear" w:color="auto" w:fill="F8FAFC"/>
          </w:tcPr>
          <w:p>
            <w:pPr>
              <w:spacing w:after="40" w:before="40"/>
              <w:jc w:val="left"/>
            </w:pPr>
            <w:r/>
            <w:r>
              <w:rPr>
                <w:b/>
                <w:color w:val="1E293B"/>
                <w:sz w:val="18"/>
              </w:rPr>
              <w:t>Đếm Số Cặp Nghịch Thế (Inversion Count)</w:t>
            </w:r>
          </w:p>
        </w:tc>
        <w:tc>
          <w:tcPr>
            <w:tcW w:type="dxa" w:w="1071"/>
            <w:vAlign w:val="center"/>
            <w:shd w:val="clear" w:color="auto" w:fill="F8FAFC"/>
          </w:tcPr>
          <w:p>
            <w:pPr>
              <w:spacing w:after="40" w:before="40"/>
              <w:jc w:val="center"/>
            </w:pPr>
            <w:r/>
            <w:r>
              <w:rPr>
                <w:rFonts w:ascii="Consolas" w:hAnsi="Consolas"/>
                <w:b w:val="0"/>
                <w:color w:val="BE123C"/>
                <w:sz w:val="16"/>
              </w:rPr>
              <w:t>P2</w:t>
            </w:r>
          </w:p>
        </w:tc>
        <w:tc>
          <w:tcPr>
            <w:tcW w:type="dxa" w:w="1071"/>
            <w:vAlign w:val="center"/>
            <w:shd w:val="clear" w:color="auto" w:fill="F8FAFC"/>
          </w:tcPr>
          <w:p>
            <w:pPr>
              <w:spacing w:after="40" w:before="40"/>
              <w:jc w:val="left"/>
            </w:pPr>
            <w:r/>
            <w:r>
              <w:rPr>
                <w:b/>
                <w:color w:val="1E293B"/>
                <w:sz w:val="18"/>
              </w:rPr>
              <w:t>Core</w:t>
            </w:r>
          </w:p>
        </w:tc>
        <w:tc>
          <w:tcPr>
            <w:tcW w:type="dxa" w:w="1071"/>
            <w:vAlign w:val="center"/>
            <w:shd w:val="clear" w:color="auto" w:fill="F8FAFC"/>
          </w:tcPr>
          <w:p>
            <w:pPr>
              <w:spacing w:after="40" w:before="40"/>
              <w:jc w:val="center"/>
            </w:pPr>
            <w:r/>
            <w:r>
              <w:rPr>
                <w:rFonts w:ascii="Cambria Math" w:hAnsi="Cambria Math"/>
                <w:b w:val="0"/>
                <w:i/>
                <w:color w:val="1B4A6B"/>
                <w:sz w:val="18"/>
              </w:rPr>
              <w:t>Θ(N log N)</w:t>
            </w:r>
          </w:p>
        </w:tc>
        <w:tc>
          <w:tcPr>
            <w:tcW w:type="dxa" w:w="1071"/>
            <w:vAlign w:val="center"/>
            <w:shd w:val="clear" w:color="auto" w:fill="F8FAFC"/>
          </w:tcPr>
          <w:p>
            <w:pPr>
              <w:spacing w:after="40" w:before="40"/>
              <w:jc w:val="center"/>
            </w:pPr>
            <w:r/>
            <w:r>
              <w:rPr>
                <w:rFonts w:ascii="Cambria Math" w:hAnsi="Cambria Math"/>
                <w:b w:val="0"/>
                <w:i/>
                <w:color w:val="1B4A6B"/>
                <w:sz w:val="18"/>
              </w:rPr>
              <w:t>Θ(log N)</w:t>
            </w:r>
          </w:p>
        </w:tc>
        <w:tc>
          <w:tcPr>
            <w:tcW w:type="dxa" w:w="1071"/>
            <w:vAlign w:val="center"/>
            <w:shd w:val="clear" w:color="auto" w:fill="F8FAFC"/>
          </w:tcPr>
          <w:p>
            <w:pPr>
              <w:spacing w:after="40" w:before="40"/>
              <w:jc w:val="center"/>
            </w:pPr>
            <w:r/>
            <w:r>
              <w:rPr>
                <w:rFonts w:ascii="Cambria Math" w:hAnsi="Cambria Math"/>
                <w:b w:val="0"/>
                <w:i/>
                <w:color w:val="1B4A6B"/>
                <w:sz w:val="18"/>
              </w:rPr>
              <w:t>Θ(N)</w:t>
            </w:r>
          </w:p>
        </w:tc>
        <w:tc>
          <w:tcPr>
            <w:tcW w:type="dxa" w:w="1071"/>
            <w:vAlign w:val="center"/>
            <w:shd w:val="clear" w:color="auto" w:fill="F8FAFC"/>
          </w:tcPr>
          <w:p>
            <w:pPr>
              <w:spacing w:after="40" w:before="40"/>
              <w:jc w:val="center"/>
            </w:pPr>
            <w:r/>
            <w:r>
              <w:rPr>
                <w:rFonts w:ascii="Cambria Math" w:hAnsi="Cambria Math"/>
                <w:b w:val="0"/>
                <w:i/>
                <w:color w:val="1B4A6B"/>
                <w:sz w:val="18"/>
              </w:rPr>
              <w:t>log₂ N</w:t>
            </w:r>
          </w:p>
        </w:tc>
      </w:tr>
      <w:tr>
        <w:tc>
          <w:tcPr>
            <w:tcW w:type="dxa" w:w="1071"/>
            <w:vAlign w:val="center"/>
          </w:tcPr>
          <w:p>
            <w:pPr>
              <w:spacing w:after="40" w:before="40"/>
              <w:jc w:val="left"/>
            </w:pPr>
            <w:r/>
            <w:r>
              <w:rPr>
                <w:rFonts w:ascii="Times New Roman" w:hAnsi="Times New Roman"/>
                <w:b w:val="0"/>
                <w:color w:val="1E293B"/>
                <w:sz w:val="18"/>
              </w:rPr>
              <w:t>07</w:t>
            </w:r>
          </w:p>
        </w:tc>
        <w:tc>
          <w:tcPr>
            <w:tcW w:type="dxa" w:w="1071"/>
            <w:vAlign w:val="center"/>
          </w:tcPr>
          <w:p>
            <w:pPr>
              <w:spacing w:after="40" w:before="40"/>
              <w:jc w:val="center"/>
            </w:pPr>
            <w:r/>
            <w:r>
              <w:rPr>
                <w:rFonts w:ascii="Consolas" w:hAnsi="Consolas"/>
                <w:b w:val="0"/>
                <w:color w:val="BE123C"/>
                <w:sz w:val="16"/>
              </w:rPr>
              <w:t>CPPB-DAC-07</w:t>
            </w:r>
          </w:p>
        </w:tc>
        <w:tc>
          <w:tcPr>
            <w:tcW w:type="dxa" w:w="1071"/>
            <w:vAlign w:val="center"/>
          </w:tcPr>
          <w:p>
            <w:pPr>
              <w:spacing w:after="40" w:before="40"/>
              <w:jc w:val="left"/>
            </w:pPr>
            <w:r/>
            <w:r>
              <w:rPr>
                <w:b/>
                <w:color w:val="1E293B"/>
                <w:sz w:val="18"/>
              </w:rPr>
              <w:t>Đoạn Con Tổng Lớn Nhất (Maximum Subarray)</w:t>
            </w:r>
          </w:p>
        </w:tc>
        <w:tc>
          <w:tcPr>
            <w:tcW w:type="dxa" w:w="1071"/>
            <w:vAlign w:val="center"/>
          </w:tcPr>
          <w:p>
            <w:pPr>
              <w:spacing w:after="40" w:before="40"/>
              <w:jc w:val="center"/>
            </w:pPr>
            <w:r/>
            <w:r>
              <w:rPr>
                <w:rFonts w:ascii="Consolas" w:hAnsi="Consolas"/>
                <w:b w:val="0"/>
                <w:color w:val="BE123C"/>
                <w:sz w:val="16"/>
              </w:rPr>
              <w:t>P2</w:t>
            </w:r>
          </w:p>
        </w:tc>
        <w:tc>
          <w:tcPr>
            <w:tcW w:type="dxa" w:w="1071"/>
            <w:vAlign w:val="center"/>
          </w:tcPr>
          <w:p>
            <w:pPr>
              <w:spacing w:after="40" w:before="40"/>
              <w:jc w:val="left"/>
            </w:pPr>
            <w:r/>
            <w:r>
              <w:rPr>
                <w:b/>
                <w:color w:val="1E293B"/>
                <w:sz w:val="18"/>
              </w:rPr>
              <w:t>Core</w:t>
            </w:r>
          </w:p>
        </w:tc>
        <w:tc>
          <w:tcPr>
            <w:tcW w:type="dxa" w:w="1071"/>
            <w:vAlign w:val="center"/>
          </w:tcPr>
          <w:p>
            <w:pPr>
              <w:spacing w:after="40" w:before="40"/>
              <w:jc w:val="center"/>
            </w:pPr>
            <w:r/>
            <w:r>
              <w:rPr>
                <w:rFonts w:ascii="Cambria Math" w:hAnsi="Cambria Math"/>
                <w:b w:val="0"/>
                <w:i/>
                <w:color w:val="1B4A6B"/>
                <w:sz w:val="18"/>
              </w:rPr>
              <w:t>Θ(N log N)</w:t>
            </w:r>
          </w:p>
        </w:tc>
        <w:tc>
          <w:tcPr>
            <w:tcW w:type="dxa" w:w="1071"/>
            <w:vAlign w:val="center"/>
          </w:tcPr>
          <w:p>
            <w:pPr>
              <w:spacing w:after="40" w:before="40"/>
              <w:jc w:val="center"/>
            </w:pPr>
            <w:r/>
            <w:r>
              <w:rPr>
                <w:rFonts w:ascii="Cambria Math" w:hAnsi="Cambria Math"/>
                <w:b w:val="0"/>
                <w:i/>
                <w:color w:val="1B4A6B"/>
                <w:sz w:val="18"/>
              </w:rPr>
              <w:t>Θ(log N)</w:t>
            </w:r>
          </w:p>
        </w:tc>
        <w:tc>
          <w:tcPr>
            <w:tcW w:type="dxa" w:w="1071"/>
            <w:vAlign w:val="center"/>
          </w:tcPr>
          <w:p>
            <w:pPr>
              <w:spacing w:after="40" w:before="40"/>
              <w:jc w:val="center"/>
            </w:pPr>
            <w:r/>
            <w:r>
              <w:rPr>
                <w:rFonts w:ascii="Cambria Math" w:hAnsi="Cambria Math"/>
                <w:b w:val="0"/>
                <w:i/>
                <w:color w:val="1B4A6B"/>
                <w:sz w:val="18"/>
              </w:rPr>
              <w:t>O(1)</w:t>
            </w:r>
          </w:p>
        </w:tc>
        <w:tc>
          <w:tcPr>
            <w:tcW w:type="dxa" w:w="1071"/>
            <w:vAlign w:val="center"/>
          </w:tcPr>
          <w:p>
            <w:pPr>
              <w:spacing w:after="40" w:before="40"/>
              <w:jc w:val="center"/>
            </w:pPr>
            <w:r/>
            <w:r>
              <w:rPr>
                <w:rFonts w:ascii="Cambria Math" w:hAnsi="Cambria Math"/>
                <w:b w:val="0"/>
                <w:i/>
                <w:color w:val="1B4A6B"/>
                <w:sz w:val="18"/>
              </w:rPr>
              <w:t>log₂ N</w:t>
            </w:r>
          </w:p>
        </w:tc>
      </w:tr>
      <w:tr>
        <w:tc>
          <w:tcPr>
            <w:tcW w:type="dxa" w:w="1071"/>
            <w:vAlign w:val="center"/>
            <w:shd w:val="clear" w:color="auto" w:fill="F8FAFC"/>
          </w:tcPr>
          <w:p>
            <w:pPr>
              <w:spacing w:after="40" w:before="40"/>
              <w:jc w:val="left"/>
            </w:pPr>
            <w:r/>
            <w:r>
              <w:rPr>
                <w:rFonts w:ascii="Times New Roman" w:hAnsi="Times New Roman"/>
                <w:b w:val="0"/>
                <w:color w:val="1E293B"/>
                <w:sz w:val="18"/>
              </w:rPr>
              <w:t>08</w:t>
            </w:r>
          </w:p>
        </w:tc>
        <w:tc>
          <w:tcPr>
            <w:tcW w:type="dxa" w:w="1071"/>
            <w:vAlign w:val="center"/>
            <w:shd w:val="clear" w:color="auto" w:fill="F8FAFC"/>
          </w:tcPr>
          <w:p>
            <w:pPr>
              <w:spacing w:after="40" w:before="40"/>
              <w:jc w:val="center"/>
            </w:pPr>
            <w:r/>
            <w:r>
              <w:rPr>
                <w:rFonts w:ascii="Consolas" w:hAnsi="Consolas"/>
                <w:b w:val="0"/>
                <w:color w:val="BE123C"/>
                <w:sz w:val="16"/>
              </w:rPr>
              <w:t>CPPB-DAC-08</w:t>
            </w:r>
          </w:p>
        </w:tc>
        <w:tc>
          <w:tcPr>
            <w:tcW w:type="dxa" w:w="1071"/>
            <w:vAlign w:val="center"/>
            <w:shd w:val="clear" w:color="auto" w:fill="F8FAFC"/>
          </w:tcPr>
          <w:p>
            <w:pPr>
              <w:spacing w:after="40" w:before="40"/>
              <w:jc w:val="left"/>
            </w:pPr>
            <w:r/>
            <w:r>
              <w:rPr>
                <w:b/>
                <w:color w:val="1E293B"/>
                <w:sz w:val="18"/>
              </w:rPr>
              <w:t>Tìm Phần Tử Đa Số (Majority Element) D&amp;C</w:t>
            </w:r>
          </w:p>
        </w:tc>
        <w:tc>
          <w:tcPr>
            <w:tcW w:type="dxa" w:w="1071"/>
            <w:vAlign w:val="center"/>
            <w:shd w:val="clear" w:color="auto" w:fill="F8FAFC"/>
          </w:tcPr>
          <w:p>
            <w:pPr>
              <w:spacing w:after="40" w:before="40"/>
              <w:jc w:val="center"/>
            </w:pPr>
            <w:r/>
            <w:r>
              <w:rPr>
                <w:rFonts w:ascii="Consolas" w:hAnsi="Consolas"/>
                <w:b w:val="0"/>
                <w:color w:val="BE123C"/>
                <w:sz w:val="16"/>
              </w:rPr>
              <w:t>P2</w:t>
            </w:r>
          </w:p>
        </w:tc>
        <w:tc>
          <w:tcPr>
            <w:tcW w:type="dxa" w:w="1071"/>
            <w:vAlign w:val="center"/>
            <w:shd w:val="clear" w:color="auto" w:fill="F8FAFC"/>
          </w:tcPr>
          <w:p>
            <w:pPr>
              <w:spacing w:after="40" w:before="40"/>
              <w:jc w:val="left"/>
            </w:pPr>
            <w:r/>
            <w:r>
              <w:rPr>
                <w:b/>
                <w:color w:val="1E293B"/>
                <w:sz w:val="18"/>
              </w:rPr>
              <w:t>Core</w:t>
            </w:r>
          </w:p>
        </w:tc>
        <w:tc>
          <w:tcPr>
            <w:tcW w:type="dxa" w:w="1071"/>
            <w:vAlign w:val="center"/>
            <w:shd w:val="clear" w:color="auto" w:fill="F8FAFC"/>
          </w:tcPr>
          <w:p>
            <w:pPr>
              <w:spacing w:after="40" w:before="40"/>
              <w:jc w:val="center"/>
            </w:pPr>
            <w:r/>
            <w:r>
              <w:rPr>
                <w:rFonts w:ascii="Cambria Math" w:hAnsi="Cambria Math"/>
                <w:b w:val="0"/>
                <w:i/>
                <w:color w:val="1B4A6B"/>
                <w:sz w:val="18"/>
              </w:rPr>
              <w:t>Θ(N log N)</w:t>
            </w:r>
          </w:p>
        </w:tc>
        <w:tc>
          <w:tcPr>
            <w:tcW w:type="dxa" w:w="1071"/>
            <w:vAlign w:val="center"/>
            <w:shd w:val="clear" w:color="auto" w:fill="F8FAFC"/>
          </w:tcPr>
          <w:p>
            <w:pPr>
              <w:spacing w:after="40" w:before="40"/>
              <w:jc w:val="center"/>
            </w:pPr>
            <w:r/>
            <w:r>
              <w:rPr>
                <w:rFonts w:ascii="Cambria Math" w:hAnsi="Cambria Math"/>
                <w:b w:val="0"/>
                <w:i/>
                <w:color w:val="1B4A6B"/>
                <w:sz w:val="18"/>
              </w:rPr>
              <w:t>Θ(log N)</w:t>
            </w:r>
          </w:p>
        </w:tc>
        <w:tc>
          <w:tcPr>
            <w:tcW w:type="dxa" w:w="1071"/>
            <w:vAlign w:val="center"/>
            <w:shd w:val="clear" w:color="auto" w:fill="F8FAFC"/>
          </w:tcPr>
          <w:p>
            <w:pPr>
              <w:spacing w:after="40" w:before="40"/>
              <w:jc w:val="center"/>
            </w:pPr>
            <w:r/>
            <w:r>
              <w:rPr>
                <w:rFonts w:ascii="Cambria Math" w:hAnsi="Cambria Math"/>
                <w:b w:val="0"/>
                <w:i/>
                <w:color w:val="1B4A6B"/>
                <w:sz w:val="18"/>
              </w:rPr>
              <w:t>O(1)</w:t>
            </w:r>
          </w:p>
        </w:tc>
        <w:tc>
          <w:tcPr>
            <w:tcW w:type="dxa" w:w="1071"/>
            <w:vAlign w:val="center"/>
            <w:shd w:val="clear" w:color="auto" w:fill="F8FAFC"/>
          </w:tcPr>
          <w:p>
            <w:pPr>
              <w:spacing w:after="40" w:before="40"/>
              <w:jc w:val="center"/>
            </w:pPr>
            <w:r/>
            <w:r>
              <w:rPr>
                <w:rFonts w:ascii="Cambria Math" w:hAnsi="Cambria Math"/>
                <w:b w:val="0"/>
                <w:i/>
                <w:color w:val="1B4A6B"/>
                <w:sz w:val="18"/>
              </w:rPr>
              <w:t>log₂ N</w:t>
            </w:r>
          </w:p>
        </w:tc>
      </w:tr>
      <w:tr>
        <w:tc>
          <w:tcPr>
            <w:tcW w:type="dxa" w:w="1071"/>
            <w:vAlign w:val="center"/>
          </w:tcPr>
          <w:p>
            <w:pPr>
              <w:spacing w:after="40" w:before="40"/>
              <w:jc w:val="left"/>
            </w:pPr>
            <w:r/>
            <w:r>
              <w:rPr>
                <w:rFonts w:ascii="Times New Roman" w:hAnsi="Times New Roman"/>
                <w:b w:val="0"/>
                <w:color w:val="1E293B"/>
                <w:sz w:val="18"/>
              </w:rPr>
              <w:t>09</w:t>
            </w:r>
          </w:p>
        </w:tc>
        <w:tc>
          <w:tcPr>
            <w:tcW w:type="dxa" w:w="1071"/>
            <w:vAlign w:val="center"/>
          </w:tcPr>
          <w:p>
            <w:pPr>
              <w:spacing w:after="40" w:before="40"/>
              <w:jc w:val="center"/>
            </w:pPr>
            <w:r/>
            <w:r>
              <w:rPr>
                <w:rFonts w:ascii="Consolas" w:hAnsi="Consolas"/>
                <w:b w:val="0"/>
                <w:color w:val="BE123C"/>
                <w:sz w:val="16"/>
              </w:rPr>
              <w:t>CPPB-DAC-09</w:t>
            </w:r>
          </w:p>
        </w:tc>
        <w:tc>
          <w:tcPr>
            <w:tcW w:type="dxa" w:w="1071"/>
            <w:vAlign w:val="center"/>
          </w:tcPr>
          <w:p>
            <w:pPr>
              <w:spacing w:after="40" w:before="40"/>
              <w:jc w:val="left"/>
            </w:pPr>
            <w:r/>
            <w:r>
              <w:rPr>
                <w:rFonts w:ascii="Times New Roman" w:hAnsi="Times New Roman"/>
                <w:b w:val="0"/>
                <w:color w:val="1E293B"/>
                <w:sz w:val="18"/>
              </w:rPr>
              <w:t xml:space="preserve">**Lũy Thừa Ma Trận Chia Để Trị </w:t>
            </w:r>
            <w:r>
              <w:rPr>
                <w:rFonts w:ascii="Cambria Math" w:hAnsi="Cambria Math"/>
                <w:b w:val="0"/>
                <w:i/>
                <w:color w:val="1B4A6B"/>
                <w:sz w:val="18"/>
              </w:rPr>
              <w:t>2 × 2</w:t>
            </w:r>
            <w:r>
              <w:rPr>
                <w:b/>
                <w:color w:val="1E293B"/>
                <w:sz w:val="18"/>
              </w:rPr>
            </w:r>
          </w:p>
        </w:tc>
        <w:tc>
          <w:tcPr>
            <w:tcW w:type="dxa" w:w="1071"/>
            <w:vAlign w:val="center"/>
          </w:tcPr>
          <w:p>
            <w:pPr>
              <w:spacing w:after="40" w:before="40"/>
              <w:jc w:val="center"/>
            </w:pPr>
            <w:r/>
            <w:r>
              <w:rPr>
                <w:rFonts w:ascii="Consolas" w:hAnsi="Consolas"/>
                <w:b w:val="0"/>
                <w:color w:val="BE123C"/>
                <w:sz w:val="16"/>
              </w:rPr>
              <w:t>P3</w:t>
            </w:r>
          </w:p>
        </w:tc>
        <w:tc>
          <w:tcPr>
            <w:tcW w:type="dxa" w:w="1071"/>
            <w:vAlign w:val="center"/>
          </w:tcPr>
          <w:p>
            <w:pPr>
              <w:spacing w:after="40" w:before="40"/>
              <w:jc w:val="left"/>
            </w:pPr>
            <w:r/>
            <w:r>
              <w:rPr>
                <w:b/>
                <w:color w:val="1E293B"/>
                <w:sz w:val="18"/>
              </w:rPr>
              <w:t>Core</w:t>
            </w:r>
          </w:p>
        </w:tc>
        <w:tc>
          <w:tcPr>
            <w:tcW w:type="dxa" w:w="1071"/>
            <w:vAlign w:val="center"/>
          </w:tcPr>
          <w:p>
            <w:pPr>
              <w:spacing w:after="40" w:before="40"/>
              <w:jc w:val="center"/>
            </w:pPr>
            <w:r/>
            <w:r>
              <w:rPr>
                <w:rFonts w:ascii="Cambria Math" w:hAnsi="Cambria Math"/>
                <w:b w:val="0"/>
                <w:i/>
                <w:color w:val="1B4A6B"/>
                <w:sz w:val="18"/>
              </w:rPr>
              <w:t>Θ(log N)</w:t>
            </w:r>
          </w:p>
        </w:tc>
        <w:tc>
          <w:tcPr>
            <w:tcW w:type="dxa" w:w="1071"/>
            <w:vAlign w:val="center"/>
          </w:tcPr>
          <w:p>
            <w:pPr>
              <w:spacing w:after="40" w:before="40"/>
              <w:jc w:val="center"/>
            </w:pPr>
            <w:r/>
            <w:r>
              <w:rPr>
                <w:rFonts w:ascii="Cambria Math" w:hAnsi="Cambria Math"/>
                <w:b w:val="0"/>
                <w:i/>
                <w:color w:val="1B4A6B"/>
                <w:sz w:val="18"/>
              </w:rPr>
              <w:t>Θ(log N)</w:t>
            </w:r>
          </w:p>
        </w:tc>
        <w:tc>
          <w:tcPr>
            <w:tcW w:type="dxa" w:w="1071"/>
            <w:vAlign w:val="center"/>
          </w:tcPr>
          <w:p>
            <w:pPr>
              <w:spacing w:after="40" w:before="40"/>
              <w:jc w:val="center"/>
            </w:pPr>
            <w:r/>
            <w:r>
              <w:rPr>
                <w:rFonts w:ascii="Cambria Math" w:hAnsi="Cambria Math"/>
                <w:b w:val="0"/>
                <w:i/>
                <w:color w:val="1B4A6B"/>
                <w:sz w:val="18"/>
              </w:rPr>
              <w:t>O(1)</w:t>
            </w:r>
          </w:p>
        </w:tc>
        <w:tc>
          <w:tcPr>
            <w:tcW w:type="dxa" w:w="1071"/>
            <w:vAlign w:val="center"/>
          </w:tcPr>
          <w:p>
            <w:pPr>
              <w:spacing w:after="40" w:before="40"/>
              <w:jc w:val="center"/>
            </w:pPr>
            <w:r/>
            <w:r>
              <w:rPr>
                <w:rFonts w:ascii="Cambria Math" w:hAnsi="Cambria Math"/>
                <w:b w:val="0"/>
                <w:i/>
                <w:color w:val="1B4A6B"/>
                <w:sz w:val="18"/>
              </w:rPr>
              <w:t>log₂ N</w:t>
            </w:r>
          </w:p>
        </w:tc>
      </w:tr>
      <w:tr>
        <w:tc>
          <w:tcPr>
            <w:tcW w:type="dxa" w:w="1071"/>
            <w:vAlign w:val="center"/>
            <w:shd w:val="clear" w:color="auto" w:fill="F8FAFC"/>
          </w:tcPr>
          <w:p>
            <w:pPr>
              <w:spacing w:after="40" w:before="40"/>
              <w:jc w:val="left"/>
            </w:pPr>
            <w:r/>
            <w:r>
              <w:rPr>
                <w:rFonts w:ascii="Times New Roman" w:hAnsi="Times New Roman"/>
                <w:b w:val="0"/>
                <w:color w:val="1E293B"/>
                <w:sz w:val="18"/>
              </w:rPr>
              <w:t>10</w:t>
            </w:r>
          </w:p>
        </w:tc>
        <w:tc>
          <w:tcPr>
            <w:tcW w:type="dxa" w:w="1071"/>
            <w:vAlign w:val="center"/>
            <w:shd w:val="clear" w:color="auto" w:fill="F8FAFC"/>
          </w:tcPr>
          <w:p>
            <w:pPr>
              <w:spacing w:after="40" w:before="40"/>
              <w:jc w:val="center"/>
            </w:pPr>
            <w:r/>
            <w:r>
              <w:rPr>
                <w:rFonts w:ascii="Consolas" w:hAnsi="Consolas"/>
                <w:b w:val="0"/>
                <w:color w:val="BE123C"/>
                <w:sz w:val="16"/>
              </w:rPr>
              <w:t>CPPB-DAC-10</w:t>
            </w:r>
          </w:p>
        </w:tc>
        <w:tc>
          <w:tcPr>
            <w:tcW w:type="dxa" w:w="1071"/>
            <w:vAlign w:val="center"/>
            <w:shd w:val="clear" w:color="auto" w:fill="F8FAFC"/>
          </w:tcPr>
          <w:p>
            <w:pPr>
              <w:spacing w:after="40" w:before="40"/>
              <w:jc w:val="left"/>
            </w:pPr>
            <w:r/>
            <w:r>
              <w:rPr>
                <w:b/>
                <w:color w:val="1E293B"/>
                <w:sz w:val="18"/>
              </w:rPr>
              <w:t>Tìm Điểm Cực Đại Mảng Unimodal (Peak Index)</w:t>
            </w:r>
          </w:p>
        </w:tc>
        <w:tc>
          <w:tcPr>
            <w:tcW w:type="dxa" w:w="1071"/>
            <w:vAlign w:val="center"/>
            <w:shd w:val="clear" w:color="auto" w:fill="F8FAFC"/>
          </w:tcPr>
          <w:p>
            <w:pPr>
              <w:spacing w:after="40" w:before="40"/>
              <w:jc w:val="center"/>
            </w:pPr>
            <w:r/>
            <w:r>
              <w:rPr>
                <w:rFonts w:ascii="Consolas" w:hAnsi="Consolas"/>
                <w:b w:val="0"/>
                <w:color w:val="BE123C"/>
                <w:sz w:val="16"/>
              </w:rPr>
              <w:t>P3</w:t>
            </w:r>
          </w:p>
        </w:tc>
        <w:tc>
          <w:tcPr>
            <w:tcW w:type="dxa" w:w="1071"/>
            <w:vAlign w:val="center"/>
            <w:shd w:val="clear" w:color="auto" w:fill="F8FAFC"/>
          </w:tcPr>
          <w:p>
            <w:pPr>
              <w:spacing w:after="40" w:before="40"/>
              <w:jc w:val="left"/>
            </w:pPr>
            <w:r/>
            <w:r>
              <w:rPr>
                <w:b/>
                <w:color w:val="1E293B"/>
                <w:sz w:val="18"/>
              </w:rPr>
              <w:t>Core</w:t>
            </w:r>
          </w:p>
        </w:tc>
        <w:tc>
          <w:tcPr>
            <w:tcW w:type="dxa" w:w="1071"/>
            <w:vAlign w:val="center"/>
            <w:shd w:val="clear" w:color="auto" w:fill="F8FAFC"/>
          </w:tcPr>
          <w:p>
            <w:pPr>
              <w:spacing w:after="40" w:before="40"/>
              <w:jc w:val="center"/>
            </w:pPr>
            <w:r/>
            <w:r>
              <w:rPr>
                <w:rFonts w:ascii="Cambria Math" w:hAnsi="Cambria Math"/>
                <w:b w:val="0"/>
                <w:i/>
                <w:color w:val="1B4A6B"/>
                <w:sz w:val="18"/>
              </w:rPr>
              <w:t>Θ(log N)</w:t>
            </w:r>
          </w:p>
        </w:tc>
        <w:tc>
          <w:tcPr>
            <w:tcW w:type="dxa" w:w="1071"/>
            <w:vAlign w:val="center"/>
            <w:shd w:val="clear" w:color="auto" w:fill="F8FAFC"/>
          </w:tcPr>
          <w:p>
            <w:pPr>
              <w:spacing w:after="40" w:before="40"/>
              <w:jc w:val="center"/>
            </w:pPr>
            <w:r/>
            <w:r>
              <w:rPr>
                <w:rFonts w:ascii="Cambria Math" w:hAnsi="Cambria Math"/>
                <w:b w:val="0"/>
                <w:i/>
                <w:color w:val="1B4A6B"/>
                <w:sz w:val="18"/>
              </w:rPr>
              <w:t>Θ(log N)</w:t>
            </w:r>
          </w:p>
        </w:tc>
        <w:tc>
          <w:tcPr>
            <w:tcW w:type="dxa" w:w="1071"/>
            <w:vAlign w:val="center"/>
            <w:shd w:val="clear" w:color="auto" w:fill="F8FAFC"/>
          </w:tcPr>
          <w:p>
            <w:pPr>
              <w:spacing w:after="40" w:before="40"/>
              <w:jc w:val="center"/>
            </w:pPr>
            <w:r/>
            <w:r>
              <w:rPr>
                <w:rFonts w:ascii="Cambria Math" w:hAnsi="Cambria Math"/>
                <w:b w:val="0"/>
                <w:i/>
                <w:color w:val="1B4A6B"/>
                <w:sz w:val="18"/>
              </w:rPr>
              <w:t>O(1)</w:t>
            </w:r>
          </w:p>
        </w:tc>
        <w:tc>
          <w:tcPr>
            <w:tcW w:type="dxa" w:w="1071"/>
            <w:vAlign w:val="center"/>
            <w:shd w:val="clear" w:color="auto" w:fill="F8FAFC"/>
          </w:tcPr>
          <w:p>
            <w:pPr>
              <w:spacing w:after="40" w:before="40"/>
              <w:jc w:val="center"/>
            </w:pPr>
            <w:r/>
            <w:r>
              <w:rPr>
                <w:rFonts w:ascii="Cambria Math" w:hAnsi="Cambria Math"/>
                <w:b w:val="0"/>
                <w:i/>
                <w:color w:val="1B4A6B"/>
                <w:sz w:val="18"/>
              </w:rPr>
              <w:t>log₂ N</w:t>
            </w:r>
          </w:p>
        </w:tc>
      </w:tr>
      <w:tr>
        <w:tc>
          <w:tcPr>
            <w:tcW w:type="dxa" w:w="1071"/>
            <w:vAlign w:val="center"/>
          </w:tcPr>
          <w:p>
            <w:pPr>
              <w:spacing w:after="40" w:before="40"/>
              <w:jc w:val="left"/>
            </w:pPr>
            <w:r/>
            <w:r>
              <w:rPr>
                <w:rFonts w:ascii="Times New Roman" w:hAnsi="Times New Roman"/>
                <w:b w:val="0"/>
                <w:color w:val="1E293B"/>
                <w:sz w:val="18"/>
              </w:rPr>
              <w:t>11</w:t>
            </w:r>
          </w:p>
        </w:tc>
        <w:tc>
          <w:tcPr>
            <w:tcW w:type="dxa" w:w="1071"/>
            <w:vAlign w:val="center"/>
          </w:tcPr>
          <w:p>
            <w:pPr>
              <w:spacing w:after="40" w:before="40"/>
              <w:jc w:val="center"/>
            </w:pPr>
            <w:r/>
            <w:r>
              <w:rPr>
                <w:rFonts w:ascii="Consolas" w:hAnsi="Consolas"/>
                <w:b w:val="0"/>
                <w:color w:val="BE123C"/>
                <w:sz w:val="16"/>
              </w:rPr>
              <w:t>CPPB-DAC-11</w:t>
            </w:r>
          </w:p>
        </w:tc>
        <w:tc>
          <w:tcPr>
            <w:tcW w:type="dxa" w:w="1071"/>
            <w:vAlign w:val="center"/>
          </w:tcPr>
          <w:p>
            <w:pPr>
              <w:spacing w:after="40" w:before="40"/>
              <w:jc w:val="left"/>
            </w:pPr>
            <w:r/>
            <w:r>
              <w:rPr>
                <w:b/>
                <w:color w:val="1E293B"/>
                <w:sz w:val="18"/>
              </w:rPr>
              <w:t>Tính Tổng Cấp Số Nhân D&amp;C</w:t>
            </w:r>
          </w:p>
        </w:tc>
        <w:tc>
          <w:tcPr>
            <w:tcW w:type="dxa" w:w="1071"/>
            <w:vAlign w:val="center"/>
          </w:tcPr>
          <w:p>
            <w:pPr>
              <w:spacing w:after="40" w:before="40"/>
              <w:jc w:val="center"/>
            </w:pPr>
            <w:r/>
            <w:r>
              <w:rPr>
                <w:rFonts w:ascii="Consolas" w:hAnsi="Consolas"/>
                <w:b w:val="0"/>
                <w:color w:val="BE123C"/>
                <w:sz w:val="16"/>
              </w:rPr>
              <w:t>P3</w:t>
            </w:r>
          </w:p>
        </w:tc>
        <w:tc>
          <w:tcPr>
            <w:tcW w:type="dxa" w:w="1071"/>
            <w:vAlign w:val="center"/>
          </w:tcPr>
          <w:p>
            <w:pPr>
              <w:spacing w:after="40" w:before="40"/>
              <w:jc w:val="left"/>
            </w:pPr>
            <w:r/>
            <w:r>
              <w:rPr>
                <w:b/>
                <w:color w:val="1E293B"/>
                <w:sz w:val="18"/>
              </w:rPr>
              <w:t>Core</w:t>
            </w:r>
          </w:p>
        </w:tc>
        <w:tc>
          <w:tcPr>
            <w:tcW w:type="dxa" w:w="1071"/>
            <w:vAlign w:val="center"/>
          </w:tcPr>
          <w:p>
            <w:pPr>
              <w:spacing w:after="40" w:before="40"/>
              <w:jc w:val="center"/>
            </w:pPr>
            <w:r/>
            <w:r>
              <w:rPr>
                <w:rFonts w:ascii="Cambria Math" w:hAnsi="Cambria Math"/>
                <w:b w:val="0"/>
                <w:i/>
                <w:color w:val="1B4A6B"/>
                <w:sz w:val="18"/>
              </w:rPr>
              <w:t>Θ(log N)</w:t>
            </w:r>
          </w:p>
        </w:tc>
        <w:tc>
          <w:tcPr>
            <w:tcW w:type="dxa" w:w="1071"/>
            <w:vAlign w:val="center"/>
          </w:tcPr>
          <w:p>
            <w:pPr>
              <w:spacing w:after="40" w:before="40"/>
              <w:jc w:val="center"/>
            </w:pPr>
            <w:r/>
            <w:r>
              <w:rPr>
                <w:rFonts w:ascii="Cambria Math" w:hAnsi="Cambria Math"/>
                <w:b w:val="0"/>
                <w:i/>
                <w:color w:val="1B4A6B"/>
                <w:sz w:val="18"/>
              </w:rPr>
              <w:t>Θ(log N)</w:t>
            </w:r>
          </w:p>
        </w:tc>
        <w:tc>
          <w:tcPr>
            <w:tcW w:type="dxa" w:w="1071"/>
            <w:vAlign w:val="center"/>
          </w:tcPr>
          <w:p>
            <w:pPr>
              <w:spacing w:after="40" w:before="40"/>
              <w:jc w:val="center"/>
            </w:pPr>
            <w:r/>
            <w:r>
              <w:rPr>
                <w:rFonts w:ascii="Cambria Math" w:hAnsi="Cambria Math"/>
                <w:b w:val="0"/>
                <w:i/>
                <w:color w:val="1B4A6B"/>
                <w:sz w:val="18"/>
              </w:rPr>
              <w:t>O(1)</w:t>
            </w:r>
          </w:p>
        </w:tc>
        <w:tc>
          <w:tcPr>
            <w:tcW w:type="dxa" w:w="1071"/>
            <w:vAlign w:val="center"/>
          </w:tcPr>
          <w:p>
            <w:pPr>
              <w:spacing w:after="40" w:before="40"/>
              <w:jc w:val="center"/>
            </w:pPr>
            <w:r/>
            <w:r>
              <w:rPr>
                <w:rFonts w:ascii="Cambria Math" w:hAnsi="Cambria Math"/>
                <w:b w:val="0"/>
                <w:i/>
                <w:color w:val="1B4A6B"/>
                <w:sz w:val="18"/>
              </w:rPr>
              <w:t>log₂ N</w:t>
            </w:r>
          </w:p>
        </w:tc>
      </w:tr>
      <w:tr>
        <w:tc>
          <w:tcPr>
            <w:tcW w:type="dxa" w:w="1071"/>
            <w:vAlign w:val="center"/>
            <w:shd w:val="clear" w:color="auto" w:fill="F8FAFC"/>
          </w:tcPr>
          <w:p>
            <w:pPr>
              <w:spacing w:after="40" w:before="40"/>
              <w:jc w:val="left"/>
            </w:pPr>
            <w:r/>
            <w:r>
              <w:rPr>
                <w:rFonts w:ascii="Times New Roman" w:hAnsi="Times New Roman"/>
                <w:b w:val="0"/>
                <w:color w:val="1E293B"/>
                <w:sz w:val="18"/>
              </w:rPr>
              <w:t>12</w:t>
            </w:r>
          </w:p>
        </w:tc>
        <w:tc>
          <w:tcPr>
            <w:tcW w:type="dxa" w:w="1071"/>
            <w:vAlign w:val="center"/>
            <w:shd w:val="clear" w:color="auto" w:fill="F8FAFC"/>
          </w:tcPr>
          <w:p>
            <w:pPr>
              <w:spacing w:after="40" w:before="40"/>
              <w:jc w:val="center"/>
            </w:pPr>
            <w:r/>
            <w:r>
              <w:rPr>
                <w:rFonts w:ascii="Consolas" w:hAnsi="Consolas"/>
                <w:b w:val="0"/>
                <w:color w:val="BE123C"/>
                <w:sz w:val="16"/>
              </w:rPr>
              <w:t>CPPB-DAC-12</w:t>
            </w:r>
          </w:p>
        </w:tc>
        <w:tc>
          <w:tcPr>
            <w:tcW w:type="dxa" w:w="1071"/>
            <w:vAlign w:val="center"/>
            <w:shd w:val="clear" w:color="auto" w:fill="F8FAFC"/>
          </w:tcPr>
          <w:p>
            <w:pPr>
              <w:spacing w:after="40" w:before="40"/>
              <w:jc w:val="left"/>
            </w:pPr>
            <w:r/>
            <w:r>
              <w:rPr>
                <w:rFonts w:ascii="Times New Roman" w:hAnsi="Times New Roman"/>
                <w:b w:val="0"/>
                <w:color w:val="1E293B"/>
                <w:sz w:val="18"/>
              </w:rPr>
              <w:t xml:space="preserve">**Đếm Số Cặp </w:t>
            </w:r>
            <w:r>
              <w:rPr>
                <w:rFonts w:ascii="Cambria Math" w:hAnsi="Cambria Math"/>
                <w:b w:val="0"/>
                <w:i/>
                <w:color w:val="1B4A6B"/>
                <w:sz w:val="18"/>
              </w:rPr>
              <w:t>Aᵢ &gt; 2A_j</w:t>
            </w:r>
            <w:r>
              <w:rPr>
                <w:rFonts w:ascii="Times New Roman" w:hAnsi="Times New Roman"/>
                <w:b w:val="0"/>
                <w:color w:val="1E293B"/>
                <w:sz w:val="18"/>
              </w:rPr>
              <w:t xml:space="preserve"> (Significant Inversions)**</w:t>
            </w:r>
          </w:p>
        </w:tc>
        <w:tc>
          <w:tcPr>
            <w:tcW w:type="dxa" w:w="1071"/>
            <w:vAlign w:val="center"/>
            <w:shd w:val="clear" w:color="auto" w:fill="F8FAFC"/>
          </w:tcPr>
          <w:p>
            <w:pPr>
              <w:spacing w:after="40" w:before="40"/>
              <w:jc w:val="center"/>
            </w:pPr>
            <w:r/>
            <w:r>
              <w:rPr>
                <w:rFonts w:ascii="Consolas" w:hAnsi="Consolas"/>
                <w:b w:val="0"/>
                <w:color w:val="BE123C"/>
                <w:sz w:val="16"/>
              </w:rPr>
              <w:t>P3</w:t>
            </w:r>
          </w:p>
        </w:tc>
        <w:tc>
          <w:tcPr>
            <w:tcW w:type="dxa" w:w="1071"/>
            <w:vAlign w:val="center"/>
            <w:shd w:val="clear" w:color="auto" w:fill="F8FAFC"/>
          </w:tcPr>
          <w:p>
            <w:pPr>
              <w:spacing w:after="40" w:before="40"/>
              <w:jc w:val="left"/>
            </w:pPr>
            <w:r/>
            <w:r>
              <w:rPr>
                <w:b/>
                <w:color w:val="1E293B"/>
                <w:sz w:val="18"/>
              </w:rPr>
              <w:t>Core</w:t>
            </w:r>
          </w:p>
        </w:tc>
        <w:tc>
          <w:tcPr>
            <w:tcW w:type="dxa" w:w="1071"/>
            <w:vAlign w:val="center"/>
            <w:shd w:val="clear" w:color="auto" w:fill="F8FAFC"/>
          </w:tcPr>
          <w:p>
            <w:pPr>
              <w:spacing w:after="40" w:before="40"/>
              <w:jc w:val="center"/>
            </w:pPr>
            <w:r/>
            <w:r>
              <w:rPr>
                <w:rFonts w:ascii="Cambria Math" w:hAnsi="Cambria Math"/>
                <w:b w:val="0"/>
                <w:i/>
                <w:color w:val="1B4A6B"/>
                <w:sz w:val="18"/>
              </w:rPr>
              <w:t>Θ(N log N)</w:t>
            </w:r>
          </w:p>
        </w:tc>
        <w:tc>
          <w:tcPr>
            <w:tcW w:type="dxa" w:w="1071"/>
            <w:vAlign w:val="center"/>
            <w:shd w:val="clear" w:color="auto" w:fill="F8FAFC"/>
          </w:tcPr>
          <w:p>
            <w:pPr>
              <w:spacing w:after="40" w:before="40"/>
              <w:jc w:val="center"/>
            </w:pPr>
            <w:r/>
            <w:r>
              <w:rPr>
                <w:rFonts w:ascii="Cambria Math" w:hAnsi="Cambria Math"/>
                <w:b w:val="0"/>
                <w:i/>
                <w:color w:val="1B4A6B"/>
                <w:sz w:val="18"/>
              </w:rPr>
              <w:t>Θ(log N)</w:t>
            </w:r>
          </w:p>
        </w:tc>
        <w:tc>
          <w:tcPr>
            <w:tcW w:type="dxa" w:w="1071"/>
            <w:vAlign w:val="center"/>
            <w:shd w:val="clear" w:color="auto" w:fill="F8FAFC"/>
          </w:tcPr>
          <w:p>
            <w:pPr>
              <w:spacing w:after="40" w:before="40"/>
              <w:jc w:val="center"/>
            </w:pPr>
            <w:r/>
            <w:r>
              <w:rPr>
                <w:rFonts w:ascii="Cambria Math" w:hAnsi="Cambria Math"/>
                <w:b w:val="0"/>
                <w:i/>
                <w:color w:val="1B4A6B"/>
                <w:sz w:val="18"/>
              </w:rPr>
              <w:t>Θ(N)</w:t>
            </w:r>
          </w:p>
        </w:tc>
        <w:tc>
          <w:tcPr>
            <w:tcW w:type="dxa" w:w="1071"/>
            <w:vAlign w:val="center"/>
            <w:shd w:val="clear" w:color="auto" w:fill="F8FAFC"/>
          </w:tcPr>
          <w:p>
            <w:pPr>
              <w:spacing w:after="40" w:before="40"/>
              <w:jc w:val="center"/>
            </w:pPr>
            <w:r/>
            <w:r>
              <w:rPr>
                <w:rFonts w:ascii="Cambria Math" w:hAnsi="Cambria Math"/>
                <w:b w:val="0"/>
                <w:i/>
                <w:color w:val="1B4A6B"/>
                <w:sz w:val="18"/>
              </w:rPr>
              <w:t>log₂ N</w:t>
            </w:r>
          </w:p>
        </w:tc>
      </w:tr>
    </w:tbl>
    <w:p>
      <w:pPr>
        <w:spacing w:after="40" w:before="0"/>
      </w:pPr>
    </w:p>
    <w:tbl>
      <w:tblPr>
        <w:tblStyle w:val="LightGrid-Accent1"/>
        <w:tblW w:type="auto" w:w="0"/>
        <w:jc w:val="center"/>
        <w:tblLayout w:type="autofit"/>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vAlign w:val="center"/>
            <w:shd w:val="clear" w:color="auto" w:fill="1A4A6B"/>
          </w:tcPr>
          <w:p>
            <w:pPr>
              <w:jc w:val="center"/>
            </w:pPr>
            <w:r/>
            <w:r>
              <w:rPr>
                <w:rFonts w:ascii="Calibri" w:hAnsi="Calibri"/>
                <w:b/>
                <w:color w:val="FFFFFF"/>
                <w:sz w:val="18"/>
              </w:rPr>
              <w:t>13</w:t>
            </w:r>
          </w:p>
        </w:tc>
        <w:tc>
          <w:tcPr>
            <w:tcW w:type="dxa" w:w="1071"/>
            <w:vAlign w:val="center"/>
            <w:shd w:val="clear" w:color="auto" w:fill="1A4A6B"/>
          </w:tcPr>
          <w:p>
            <w:pPr>
              <w:jc w:val="center"/>
            </w:pPr>
            <w:r/>
            <w:r>
              <w:rPr>
                <w:rFonts w:ascii="Consolas" w:hAnsi="Consolas"/>
                <w:b/>
                <w:color w:val="FFFFFF"/>
                <w:sz w:val="16"/>
              </w:rPr>
              <w:t>CPPB-DAC-13</w:t>
            </w:r>
          </w:p>
        </w:tc>
        <w:tc>
          <w:tcPr>
            <w:tcW w:type="dxa" w:w="1071"/>
            <w:vAlign w:val="center"/>
            <w:shd w:val="clear" w:color="auto" w:fill="1A4A6B"/>
          </w:tcPr>
          <w:p>
            <w:pPr>
              <w:jc w:val="center"/>
            </w:pPr>
            <w:r/>
            <w:r>
              <w:rPr>
                <w:b/>
                <w:color w:val="FFFFFF"/>
                <w:sz w:val="18"/>
              </w:rPr>
              <w:t>Thuật Toán QuickSelect Tìm K-th Element</w:t>
            </w:r>
          </w:p>
        </w:tc>
        <w:tc>
          <w:tcPr>
            <w:tcW w:type="dxa" w:w="1071"/>
            <w:vAlign w:val="center"/>
            <w:shd w:val="clear" w:color="auto" w:fill="1A4A6B"/>
          </w:tcPr>
          <w:p>
            <w:pPr>
              <w:jc w:val="center"/>
            </w:pPr>
            <w:r/>
            <w:r>
              <w:rPr>
                <w:rFonts w:ascii="Consolas" w:hAnsi="Consolas"/>
                <w:b/>
                <w:color w:val="FFFFFF"/>
                <w:sz w:val="16"/>
              </w:rPr>
              <w:t>P4</w:t>
            </w:r>
          </w:p>
        </w:tc>
        <w:tc>
          <w:tcPr>
            <w:tcW w:type="dxa" w:w="1071"/>
            <w:vAlign w:val="center"/>
            <w:shd w:val="clear" w:color="auto" w:fill="1A4A6B"/>
          </w:tcPr>
          <w:p>
            <w:pPr>
              <w:jc w:val="center"/>
            </w:pPr>
            <w:r/>
            <w:r>
              <w:rPr>
                <w:rFonts w:ascii="Calibri" w:hAnsi="Calibri"/>
                <w:b/>
                <w:color w:val="FFFFFF"/>
                <w:sz w:val="18"/>
              </w:rPr>
              <w:t>*Advanced*</w:t>
            </w:r>
          </w:p>
        </w:tc>
        <w:tc>
          <w:tcPr>
            <w:tcW w:type="dxa" w:w="1071"/>
            <w:vAlign w:val="center"/>
            <w:shd w:val="clear" w:color="auto" w:fill="1A4A6B"/>
          </w:tcPr>
          <w:p>
            <w:pPr>
              <w:jc w:val="center"/>
            </w:pPr>
            <w:r/>
            <w:r>
              <w:rPr>
                <w:rFonts w:ascii="Cambria Math" w:hAnsi="Cambria Math"/>
                <w:b/>
                <w:i/>
                <w:color w:val="FFFFFF"/>
                <w:sz w:val="18"/>
              </w:rPr>
              <w:t>Θ(N) exp / Θ(N²) worst</w:t>
            </w:r>
          </w:p>
        </w:tc>
        <w:tc>
          <w:tcPr>
            <w:tcW w:type="dxa" w:w="1071"/>
            <w:vAlign w:val="center"/>
            <w:shd w:val="clear" w:color="auto" w:fill="1A4A6B"/>
          </w:tcPr>
          <w:p>
            <w:pPr>
              <w:jc w:val="center"/>
            </w:pPr>
            <w:r/>
            <w:r>
              <w:rPr>
                <w:rFonts w:ascii="Cambria Math" w:hAnsi="Cambria Math"/>
                <w:b/>
                <w:i/>
                <w:color w:val="FFFFFF"/>
                <w:sz w:val="18"/>
              </w:rPr>
              <w:t>Θ(log N) exp / Θ(N) worst</w:t>
            </w:r>
          </w:p>
        </w:tc>
        <w:tc>
          <w:tcPr>
            <w:tcW w:type="dxa" w:w="1071"/>
            <w:vAlign w:val="center"/>
            <w:shd w:val="clear" w:color="auto" w:fill="1A4A6B"/>
          </w:tcPr>
          <w:p>
            <w:pPr>
              <w:jc w:val="center"/>
            </w:pPr>
            <w:r/>
            <w:r>
              <w:rPr>
                <w:rFonts w:ascii="Cambria Math" w:hAnsi="Cambria Math"/>
                <w:b/>
                <w:i/>
                <w:color w:val="FFFFFF"/>
                <w:sz w:val="18"/>
              </w:rPr>
              <w:t>O(1)</w:t>
            </w:r>
          </w:p>
        </w:tc>
        <w:tc>
          <w:tcPr>
            <w:tcW w:type="dxa" w:w="1071"/>
            <w:vAlign w:val="center"/>
            <w:shd w:val="clear" w:color="auto" w:fill="1A4A6B"/>
          </w:tcPr>
          <w:p>
            <w:pPr>
              <w:jc w:val="center"/>
            </w:pPr>
            <w:r/>
            <w:r>
              <w:rPr>
                <w:rFonts w:ascii="Cambria Math" w:hAnsi="Cambria Math"/>
                <w:b/>
                <w:i/>
                <w:color w:val="FFFFFF"/>
                <w:sz w:val="18"/>
              </w:rPr>
              <w:t>log₂ N exp / N worst</w:t>
            </w:r>
          </w:p>
        </w:tc>
      </w:tr>
      <w:tr>
        <w:tc>
          <w:tcPr>
            <w:tcW w:type="dxa" w:w="1071"/>
            <w:vAlign w:val="center"/>
          </w:tcPr>
          <w:p>
            <w:pPr>
              <w:spacing w:after="40" w:before="40"/>
              <w:jc w:val="left"/>
            </w:pPr>
            <w:r/>
            <w:r>
              <w:rPr>
                <w:rFonts w:ascii="Times New Roman" w:hAnsi="Times New Roman"/>
                <w:b w:val="0"/>
                <w:color w:val="1E293B"/>
                <w:sz w:val="18"/>
              </w:rPr>
              <w:t>14</w:t>
            </w:r>
          </w:p>
        </w:tc>
        <w:tc>
          <w:tcPr>
            <w:tcW w:type="dxa" w:w="1071"/>
            <w:vAlign w:val="center"/>
          </w:tcPr>
          <w:p>
            <w:pPr>
              <w:spacing w:after="40" w:before="40"/>
              <w:jc w:val="center"/>
            </w:pPr>
            <w:r/>
            <w:r>
              <w:rPr>
                <w:rFonts w:ascii="Consolas" w:hAnsi="Consolas"/>
                <w:b w:val="0"/>
                <w:color w:val="BE123C"/>
                <w:sz w:val="16"/>
              </w:rPr>
              <w:t>CPPB-DAC-14</w:t>
            </w:r>
          </w:p>
        </w:tc>
        <w:tc>
          <w:tcPr>
            <w:tcW w:type="dxa" w:w="1071"/>
            <w:vAlign w:val="center"/>
          </w:tcPr>
          <w:p>
            <w:pPr>
              <w:spacing w:after="40" w:before="40"/>
              <w:jc w:val="left"/>
            </w:pPr>
            <w:r/>
            <w:r>
              <w:rPr>
                <w:rFonts w:ascii="Times New Roman" w:hAnsi="Times New Roman"/>
                <w:b w:val="0"/>
                <w:color w:val="1E293B"/>
                <w:sz w:val="18"/>
              </w:rPr>
              <w:t xml:space="preserve">**Đếm Số Đoạn Con Tổng Trong Đoạn </w:t>
            </w:r>
            <w:r>
              <w:rPr>
                <w:rFonts w:ascii="Cambria Math" w:hAnsi="Cambria Math"/>
                <w:b w:val="0"/>
                <w:i/>
                <w:color w:val="1B4A6B"/>
                <w:sz w:val="18"/>
              </w:rPr>
              <w:t>[L, R]</w:t>
            </w:r>
            <w:r>
              <w:rPr>
                <w:b/>
                <w:color w:val="1E293B"/>
                <w:sz w:val="18"/>
              </w:rPr>
            </w:r>
          </w:p>
        </w:tc>
        <w:tc>
          <w:tcPr>
            <w:tcW w:type="dxa" w:w="1071"/>
            <w:vAlign w:val="center"/>
          </w:tcPr>
          <w:p>
            <w:pPr>
              <w:spacing w:after="40" w:before="40"/>
              <w:jc w:val="center"/>
            </w:pPr>
            <w:r/>
            <w:r>
              <w:rPr>
                <w:rFonts w:ascii="Consolas" w:hAnsi="Consolas"/>
                <w:b w:val="0"/>
                <w:color w:val="BE123C"/>
                <w:sz w:val="16"/>
              </w:rPr>
              <w:t>P4</w:t>
            </w:r>
          </w:p>
        </w:tc>
        <w:tc>
          <w:tcPr>
            <w:tcW w:type="dxa" w:w="1071"/>
            <w:vAlign w:val="center"/>
          </w:tcPr>
          <w:p>
            <w:pPr>
              <w:spacing w:after="40" w:before="40"/>
              <w:jc w:val="left"/>
            </w:pPr>
            <w:r/>
            <w:r>
              <w:rPr>
                <w:rFonts w:ascii="Times New Roman" w:hAnsi="Times New Roman"/>
                <w:b w:val="0"/>
                <w:color w:val="1E293B"/>
                <w:sz w:val="18"/>
              </w:rPr>
              <w:t>*Advanced*</w:t>
            </w:r>
          </w:p>
        </w:tc>
        <w:tc>
          <w:tcPr>
            <w:tcW w:type="dxa" w:w="1071"/>
            <w:vAlign w:val="center"/>
          </w:tcPr>
          <w:p>
            <w:pPr>
              <w:spacing w:after="40" w:before="40"/>
              <w:jc w:val="center"/>
            </w:pPr>
            <w:r/>
            <w:r>
              <w:rPr>
                <w:rFonts w:ascii="Cambria Math" w:hAnsi="Cambria Math"/>
                <w:b w:val="0"/>
                <w:i/>
                <w:color w:val="1B4A6B"/>
                <w:sz w:val="18"/>
              </w:rPr>
              <w:t>Θ(N log N)</w:t>
            </w:r>
          </w:p>
        </w:tc>
        <w:tc>
          <w:tcPr>
            <w:tcW w:type="dxa" w:w="1071"/>
            <w:vAlign w:val="center"/>
          </w:tcPr>
          <w:p>
            <w:pPr>
              <w:spacing w:after="40" w:before="40"/>
              <w:jc w:val="center"/>
            </w:pPr>
            <w:r/>
            <w:r>
              <w:rPr>
                <w:rFonts w:ascii="Cambria Math" w:hAnsi="Cambria Math"/>
                <w:b w:val="0"/>
                <w:i/>
                <w:color w:val="1B4A6B"/>
                <w:sz w:val="18"/>
              </w:rPr>
              <w:t>Θ(log N)</w:t>
            </w:r>
          </w:p>
        </w:tc>
        <w:tc>
          <w:tcPr>
            <w:tcW w:type="dxa" w:w="1071"/>
            <w:vAlign w:val="center"/>
          </w:tcPr>
          <w:p>
            <w:pPr>
              <w:spacing w:after="40" w:before="40"/>
              <w:jc w:val="center"/>
            </w:pPr>
            <w:r/>
            <w:r>
              <w:rPr>
                <w:rFonts w:ascii="Cambria Math" w:hAnsi="Cambria Math"/>
                <w:b w:val="0"/>
                <w:i/>
                <w:color w:val="1B4A6B"/>
                <w:sz w:val="18"/>
              </w:rPr>
              <w:t>Θ(N)</w:t>
            </w:r>
          </w:p>
        </w:tc>
        <w:tc>
          <w:tcPr>
            <w:tcW w:type="dxa" w:w="1071"/>
            <w:vAlign w:val="center"/>
          </w:tcPr>
          <w:p>
            <w:pPr>
              <w:spacing w:after="40" w:before="40"/>
              <w:jc w:val="center"/>
            </w:pPr>
            <w:r/>
            <w:r>
              <w:rPr>
                <w:rFonts w:ascii="Cambria Math" w:hAnsi="Cambria Math"/>
                <w:b w:val="0"/>
                <w:i/>
                <w:color w:val="1B4A6B"/>
                <w:sz w:val="18"/>
              </w:rPr>
              <w:t>log₂ N</w:t>
            </w:r>
          </w:p>
        </w:tc>
      </w:tr>
      <w:tr>
        <w:tc>
          <w:tcPr>
            <w:tcW w:type="dxa" w:w="1071"/>
            <w:vAlign w:val="center"/>
            <w:shd w:val="clear" w:color="auto" w:fill="F8FAFC"/>
          </w:tcPr>
          <w:p>
            <w:pPr>
              <w:spacing w:after="40" w:before="40"/>
              <w:jc w:val="left"/>
            </w:pPr>
            <w:r/>
            <w:r>
              <w:rPr>
                <w:rFonts w:ascii="Times New Roman" w:hAnsi="Times New Roman"/>
                <w:b w:val="0"/>
                <w:color w:val="1E293B"/>
                <w:sz w:val="18"/>
              </w:rPr>
              <w:t>15</w:t>
            </w:r>
          </w:p>
        </w:tc>
        <w:tc>
          <w:tcPr>
            <w:tcW w:type="dxa" w:w="1071"/>
            <w:vAlign w:val="center"/>
            <w:shd w:val="clear" w:color="auto" w:fill="F8FAFC"/>
          </w:tcPr>
          <w:p>
            <w:pPr>
              <w:spacing w:after="40" w:before="40"/>
              <w:jc w:val="center"/>
            </w:pPr>
            <w:r/>
            <w:r>
              <w:rPr>
                <w:rFonts w:ascii="Consolas" w:hAnsi="Consolas"/>
                <w:b w:val="0"/>
                <w:color w:val="BE123C"/>
                <w:sz w:val="16"/>
              </w:rPr>
              <w:t>CPPB-DAC-15</w:t>
            </w:r>
          </w:p>
        </w:tc>
        <w:tc>
          <w:tcPr>
            <w:tcW w:type="dxa" w:w="1071"/>
            <w:vAlign w:val="center"/>
            <w:shd w:val="clear" w:color="auto" w:fill="F8FAFC"/>
          </w:tcPr>
          <w:p>
            <w:pPr>
              <w:spacing w:after="40" w:before="40"/>
              <w:jc w:val="left"/>
            </w:pPr>
            <w:r/>
            <w:r>
              <w:rPr>
                <w:b/>
                <w:color w:val="1E293B"/>
                <w:sz w:val="18"/>
              </w:rPr>
              <w:t>Cặp Điểm Gần Nhất (Closest Pair of Points)</w:t>
            </w:r>
          </w:p>
        </w:tc>
        <w:tc>
          <w:tcPr>
            <w:tcW w:type="dxa" w:w="1071"/>
            <w:vAlign w:val="center"/>
            <w:shd w:val="clear" w:color="auto" w:fill="F8FAFC"/>
          </w:tcPr>
          <w:p>
            <w:pPr>
              <w:spacing w:after="40" w:before="40"/>
              <w:jc w:val="center"/>
            </w:pPr>
            <w:r/>
            <w:r>
              <w:rPr>
                <w:rFonts w:ascii="Consolas" w:hAnsi="Consolas"/>
                <w:b w:val="0"/>
                <w:color w:val="BE123C"/>
                <w:sz w:val="16"/>
              </w:rPr>
              <w:t>P4</w:t>
            </w:r>
          </w:p>
        </w:tc>
        <w:tc>
          <w:tcPr>
            <w:tcW w:type="dxa" w:w="1071"/>
            <w:vAlign w:val="center"/>
            <w:shd w:val="clear" w:color="auto" w:fill="F8FAFC"/>
          </w:tcPr>
          <w:p>
            <w:pPr>
              <w:spacing w:after="40" w:before="40"/>
              <w:jc w:val="left"/>
            </w:pPr>
            <w:r/>
            <w:r>
              <w:rPr>
                <w:rFonts w:ascii="Times New Roman" w:hAnsi="Times New Roman"/>
                <w:b w:val="0"/>
                <w:color w:val="1E293B"/>
                <w:sz w:val="18"/>
              </w:rPr>
              <w:t>*Challenge*</w:t>
            </w:r>
          </w:p>
        </w:tc>
        <w:tc>
          <w:tcPr>
            <w:tcW w:type="dxa" w:w="1071"/>
            <w:vAlign w:val="center"/>
            <w:shd w:val="clear" w:color="auto" w:fill="F8FAFC"/>
          </w:tcPr>
          <w:p>
            <w:pPr>
              <w:spacing w:after="40" w:before="40"/>
              <w:jc w:val="center"/>
            </w:pPr>
            <w:r/>
            <w:r>
              <w:rPr>
                <w:rFonts w:ascii="Cambria Math" w:hAnsi="Cambria Math"/>
                <w:b w:val="0"/>
                <w:i/>
                <w:color w:val="1B4A6B"/>
                <w:sz w:val="18"/>
              </w:rPr>
              <w:t>Θ(N log N)</w:t>
            </w:r>
          </w:p>
        </w:tc>
        <w:tc>
          <w:tcPr>
            <w:tcW w:type="dxa" w:w="1071"/>
            <w:vAlign w:val="center"/>
            <w:shd w:val="clear" w:color="auto" w:fill="F8FAFC"/>
          </w:tcPr>
          <w:p>
            <w:pPr>
              <w:spacing w:after="40" w:before="40"/>
              <w:jc w:val="center"/>
            </w:pPr>
            <w:r/>
            <w:r>
              <w:rPr>
                <w:rFonts w:ascii="Cambria Math" w:hAnsi="Cambria Math"/>
                <w:b w:val="0"/>
                <w:i/>
                <w:color w:val="1B4A6B"/>
                <w:sz w:val="18"/>
              </w:rPr>
              <w:t>Θ(log N)</w:t>
            </w:r>
          </w:p>
        </w:tc>
        <w:tc>
          <w:tcPr>
            <w:tcW w:type="dxa" w:w="1071"/>
            <w:vAlign w:val="center"/>
            <w:shd w:val="clear" w:color="auto" w:fill="F8FAFC"/>
          </w:tcPr>
          <w:p>
            <w:pPr>
              <w:spacing w:after="40" w:before="40"/>
              <w:jc w:val="center"/>
            </w:pPr>
            <w:r/>
            <w:r>
              <w:rPr>
                <w:rFonts w:ascii="Cambria Math" w:hAnsi="Cambria Math"/>
                <w:b w:val="0"/>
                <w:i/>
                <w:color w:val="1B4A6B"/>
                <w:sz w:val="18"/>
              </w:rPr>
              <w:t>Θ(N)</w:t>
            </w:r>
          </w:p>
        </w:tc>
        <w:tc>
          <w:tcPr>
            <w:tcW w:type="dxa" w:w="1071"/>
            <w:vAlign w:val="center"/>
            <w:shd w:val="clear" w:color="auto" w:fill="F8FAFC"/>
          </w:tcPr>
          <w:p>
            <w:pPr>
              <w:spacing w:after="40" w:before="40"/>
              <w:jc w:val="center"/>
            </w:pPr>
            <w:r/>
            <w:r>
              <w:rPr>
                <w:rFonts w:ascii="Cambria Math" w:hAnsi="Cambria Math"/>
                <w:b w:val="0"/>
                <w:i/>
                <w:color w:val="1B4A6B"/>
                <w:sz w:val="18"/>
              </w:rPr>
              <w:t>log₂ N</w:t>
            </w:r>
          </w:p>
        </w:tc>
      </w:tr>
      <w:tr>
        <w:tc>
          <w:tcPr>
            <w:tcW w:type="dxa" w:w="1071"/>
            <w:vAlign w:val="center"/>
          </w:tcPr>
          <w:p>
            <w:pPr>
              <w:spacing w:after="40" w:before="40"/>
              <w:jc w:val="left"/>
            </w:pPr>
            <w:r/>
            <w:r>
              <w:rPr>
                <w:rFonts w:ascii="Times New Roman" w:hAnsi="Times New Roman"/>
                <w:b w:val="0"/>
                <w:color w:val="1E293B"/>
                <w:sz w:val="18"/>
              </w:rPr>
              <w:t>16</w:t>
            </w:r>
          </w:p>
        </w:tc>
        <w:tc>
          <w:tcPr>
            <w:tcW w:type="dxa" w:w="1071"/>
            <w:vAlign w:val="center"/>
          </w:tcPr>
          <w:p>
            <w:pPr>
              <w:spacing w:after="40" w:before="40"/>
              <w:jc w:val="center"/>
            </w:pPr>
            <w:r/>
            <w:r>
              <w:rPr>
                <w:rFonts w:ascii="Consolas" w:hAnsi="Consolas"/>
                <w:b w:val="0"/>
                <w:color w:val="BE123C"/>
                <w:sz w:val="16"/>
              </w:rPr>
              <w:t>CPPB-DAC-16</w:t>
            </w:r>
          </w:p>
        </w:tc>
        <w:tc>
          <w:tcPr>
            <w:tcW w:type="dxa" w:w="1071"/>
            <w:vAlign w:val="center"/>
          </w:tcPr>
          <w:p>
            <w:pPr>
              <w:spacing w:after="40" w:before="40"/>
              <w:jc w:val="left"/>
            </w:pPr>
            <w:r/>
            <w:r>
              <w:rPr>
                <w:b/>
                <w:color w:val="1E293B"/>
                <w:sz w:val="18"/>
              </w:rPr>
              <w:t>Median Của Hai Mảng Đã Sắp Xếp</w:t>
            </w:r>
          </w:p>
        </w:tc>
        <w:tc>
          <w:tcPr>
            <w:tcW w:type="dxa" w:w="1071"/>
            <w:vAlign w:val="center"/>
          </w:tcPr>
          <w:p>
            <w:pPr>
              <w:spacing w:after="40" w:before="40"/>
              <w:jc w:val="center"/>
            </w:pPr>
            <w:r/>
            <w:r>
              <w:rPr>
                <w:rFonts w:ascii="Consolas" w:hAnsi="Consolas"/>
                <w:b w:val="0"/>
                <w:color w:val="BE123C"/>
                <w:sz w:val="16"/>
              </w:rPr>
              <w:t>P5</w:t>
            </w:r>
          </w:p>
        </w:tc>
        <w:tc>
          <w:tcPr>
            <w:tcW w:type="dxa" w:w="1071"/>
            <w:vAlign w:val="center"/>
          </w:tcPr>
          <w:p>
            <w:pPr>
              <w:spacing w:after="40" w:before="40"/>
              <w:jc w:val="left"/>
            </w:pPr>
            <w:r/>
            <w:r>
              <w:rPr>
                <w:rFonts w:ascii="Times New Roman" w:hAnsi="Times New Roman"/>
                <w:b w:val="0"/>
                <w:color w:val="1E293B"/>
                <w:sz w:val="18"/>
              </w:rPr>
              <w:t>*Challenge*</w:t>
            </w:r>
          </w:p>
        </w:tc>
        <w:tc>
          <w:tcPr>
            <w:tcW w:type="dxa" w:w="1071"/>
            <w:vAlign w:val="center"/>
          </w:tcPr>
          <w:p>
            <w:pPr>
              <w:spacing w:after="40" w:before="40"/>
              <w:jc w:val="center"/>
            </w:pPr>
            <w:r/>
            <w:r>
              <w:rPr>
                <w:rFonts w:ascii="Cambria Math" w:hAnsi="Cambria Math"/>
                <w:b w:val="0"/>
                <w:i/>
                <w:color w:val="1B4A6B"/>
                <w:sz w:val="18"/>
              </w:rPr>
              <w:t>Θ(log(min))</w:t>
            </w:r>
          </w:p>
        </w:tc>
        <w:tc>
          <w:tcPr>
            <w:tcW w:type="dxa" w:w="1071"/>
            <w:vAlign w:val="center"/>
          </w:tcPr>
          <w:p>
            <w:pPr>
              <w:spacing w:after="40" w:before="40"/>
              <w:jc w:val="center"/>
            </w:pPr>
            <w:r/>
            <w:r>
              <w:rPr>
                <w:rFonts w:ascii="Cambria Math" w:hAnsi="Cambria Math"/>
                <w:b w:val="0"/>
                <w:i/>
                <w:color w:val="1B4A6B"/>
                <w:sz w:val="18"/>
              </w:rPr>
              <w:t>Θ(log(min))</w:t>
            </w:r>
          </w:p>
        </w:tc>
        <w:tc>
          <w:tcPr>
            <w:tcW w:type="dxa" w:w="1071"/>
            <w:vAlign w:val="center"/>
          </w:tcPr>
          <w:p>
            <w:pPr>
              <w:spacing w:after="40" w:before="40"/>
              <w:jc w:val="center"/>
            </w:pPr>
            <w:r/>
            <w:r>
              <w:rPr>
                <w:rFonts w:ascii="Cambria Math" w:hAnsi="Cambria Math"/>
                <w:b w:val="0"/>
                <w:i/>
                <w:color w:val="1B4A6B"/>
                <w:sz w:val="18"/>
              </w:rPr>
              <w:t>O(1)</w:t>
            </w:r>
          </w:p>
        </w:tc>
        <w:tc>
          <w:tcPr>
            <w:tcW w:type="dxa" w:w="1071"/>
            <w:vAlign w:val="center"/>
          </w:tcPr>
          <w:p>
            <w:pPr>
              <w:spacing w:after="40" w:before="40"/>
              <w:jc w:val="center"/>
            </w:pPr>
            <w:r/>
            <w:r>
              <w:rPr>
                <w:rFonts w:ascii="Cambria Math" w:hAnsi="Cambria Math"/>
                <w:b w:val="0"/>
                <w:i/>
                <w:color w:val="1B4A6B"/>
                <w:sz w:val="18"/>
              </w:rPr>
              <w:t>log₂(min)</w:t>
            </w:r>
          </w:p>
        </w:tc>
      </w:tr>
    </w:tbl>
    <w:p>
      <w:pPr>
        <w:spacing w:after="40" w:before="0"/>
      </w:pPr>
    </w:p>
    <w:p>
      <w:pPr>
        <w:pStyle w:val="Heading1"/>
        <w:pBdr>
          <w:bottom w:val="single" w:sz="8" w:space="4" w:color="3B82F6"/>
        </w:pBdr>
      </w:pPr>
      <w:r/>
      <w:r>
        <w:rPr>
          <w:rFonts w:ascii="Calibri" w:hAnsi="Calibri"/>
          <w:b/>
          <w:color w:val="0F2A44"/>
          <w:sz w:val="32"/>
        </w:rPr>
        <w:t>Chuyên đề 12: Thuật toán quay lui &amp; nhánh cận</w:t>
      </w:r>
    </w:p>
    <w:p>
      <w:pPr>
        <w:pStyle w:val="Heading2"/>
      </w:pPr>
      <w:r/>
      <w:r>
        <w:rPr>
          <w:rFonts w:ascii="Calibri" w:hAnsi="Calibri"/>
          <w:b/>
          <w:color w:val="1A4A6B"/>
          <w:sz w:val="26"/>
        </w:rPr>
        <w:t xml:space="preserve">1. Cầu nối kiến trúc: Recursion </w:t>
      </w:r>
      <w:r>
        <w:rPr>
          <w:rFonts w:ascii="Cambria Math" w:hAnsi="Cambria Math"/>
          <w:b/>
          <w:i/>
          <w:color w:val="1A4A6B"/>
          <w:sz w:val="26"/>
        </w:rPr>
        <w:t>→</w:t>
      </w:r>
      <w:r>
        <w:rPr>
          <w:rFonts w:ascii="Calibri" w:hAnsi="Calibri"/>
          <w:b/>
          <w:color w:val="1A4A6B"/>
          <w:sz w:val="26"/>
        </w:rPr>
        <w:t xml:space="preserve"> divide &amp; conquer </w:t>
      </w:r>
      <w:r>
        <w:rPr>
          <w:rFonts w:ascii="Cambria Math" w:hAnsi="Cambria Math"/>
          <w:b/>
          <w:i/>
          <w:color w:val="1A4A6B"/>
          <w:sz w:val="26"/>
        </w:rPr>
        <w:t>→</w:t>
      </w:r>
      <w:r>
        <w:rPr>
          <w:rFonts w:ascii="Calibri" w:hAnsi="Calibri"/>
          <w:b/>
          <w:color w:val="1A4A6B"/>
          <w:sz w:val="26"/>
        </w:rPr>
        <w:t xml:space="preserve"> state-space search </w:t>
      </w:r>
      <w:r>
        <w:rPr>
          <w:rFonts w:ascii="Cambria Math" w:hAnsi="Cambria Math"/>
          <w:b/>
          <w:i/>
          <w:color w:val="1A4A6B"/>
          <w:sz w:val="26"/>
        </w:rPr>
        <w:t>→</w:t>
      </w:r>
      <w:r>
        <w:rPr>
          <w:rFonts w:ascii="Calibri" w:hAnsi="Calibri"/>
          <w:b/>
          <w:color w:val="1A4A6B"/>
          <w:sz w:val="26"/>
        </w:rPr>
        <w:t xml:space="preserve"> dynamic programming</w:t>
      </w:r>
    </w:p>
    <w:p>
      <w:pPr>
        <w:widowControl/>
        <w:spacing w:after="80" w:before="0" w:line="276" w:lineRule="auto"/>
        <w:jc w:val="both"/>
      </w:pPr>
      <w:r>
        <w:rPr>
          <w:rFonts w:ascii="Times New Roman" w:hAnsi="Times New Roman"/>
          <w:sz w:val="21"/>
        </w:rPr>
        <w:t>Để có cái nhìn toàn cảnh về các phương pháp giải thuật lớn trong Lập trình thi đấu:</w:t>
      </w:r>
    </w:p>
    <w:p>
      <w:pPr>
        <w:widowControl/>
        <w:spacing w:after="80" w:before="0" w:line="276" w:lineRule="auto"/>
        <w:jc w:val="both"/>
      </w:pPr>
      <w:r>
        <w:rPr>
          <w:rFonts w:ascii="Times New Roman" w:hAnsi="Times New Roman"/>
          <w:sz w:val="21"/>
        </w:rPr>
        <w:t>![Cầu nối kiến trúc các phương pháp thuật toán lớn: Đệ quy -&gt; D&amp;C / Quay lui / Nhánh cận -&gt; Quy hoạch động](/Users/vu/Developer/ikhEdu_lessons/courses/cpp-bang-b/lessons/lesson-12-quay-lui-nhanh-can/assets/search_paradigms_bridge_vi.svg)</w:t>
      </w:r>
    </w:p>
    <w:p>
      <w:pPr>
        <w:pStyle w:val="ListBullet"/>
        <w:spacing w:after="40" w:before="20"/>
        <w:ind w:left="340" w:hanging="227"/>
      </w:pPr>
      <w:r/>
      <w:r>
        <w:rPr>
          <w:rFonts w:ascii="Times New Roman" w:hAnsi="Times New Roman"/>
          <w:b/>
          <w:sz w:val="21"/>
        </w:rPr>
        <w:t>Divide &amp; Conquer:</w:t>
      </w:r>
      <w:r>
        <w:rPr>
          <w:rFonts w:ascii="Times New Roman" w:hAnsi="Times New Roman"/>
          <w:sz w:val="21"/>
        </w:rPr>
        <w:t xml:space="preserve"> </w:t>
      </w:r>
      <w:r>
        <w:rPr>
          <w:rFonts w:ascii="Cambria Math" w:hAnsi="Cambria Math"/>
          <w:i/>
          <w:sz w:val="20"/>
        </w:rPr>
        <w:t>Bài toán lớn ⟶ Các bài toán con riêng biệt</w:t>
      </w:r>
      <w:r>
        <w:rPr>
          <w:rFonts w:ascii="Times New Roman" w:hAnsi="Times New Roman"/>
          <w:sz w:val="21"/>
        </w:rPr>
        <w:t>.</w:t>
      </w:r>
    </w:p>
    <w:p>
      <w:pPr>
        <w:pStyle w:val="ListBullet"/>
        <w:spacing w:after="40" w:before="20"/>
        <w:ind w:left="340" w:hanging="227"/>
      </w:pPr>
      <w:r/>
      <w:r>
        <w:rPr>
          <w:rFonts w:ascii="Times New Roman" w:hAnsi="Times New Roman"/>
          <w:b/>
          <w:sz w:val="21"/>
        </w:rPr>
        <w:t>Backtracking / State-Space Search:</w:t>
      </w:r>
      <w:r>
        <w:rPr>
          <w:rFonts w:ascii="Times New Roman" w:hAnsi="Times New Roman"/>
          <w:sz w:val="21"/>
        </w:rPr>
        <w:t xml:space="preserve"> </w:t>
      </w:r>
      <w:r>
        <w:rPr>
          <w:rFonts w:ascii="Cambria Math" w:hAnsi="Cambria Math"/>
          <w:i/>
          <w:sz w:val="20"/>
        </w:rPr>
        <w:t>Trạng thái hiện tại ⟶ Các nhánh quyết định thử nghiệm (Choices)</w:t>
      </w:r>
      <w:r>
        <w:rPr>
          <w:rFonts w:ascii="Times New Roman" w:hAnsi="Times New Roman"/>
          <w:sz w:val="21"/>
        </w:rPr>
        <w:t>.</w:t>
      </w:r>
    </w:p>
    <w:p>
      <w:pPr>
        <w:pStyle w:val="ListBullet"/>
        <w:spacing w:after="40" w:before="20"/>
        <w:ind w:left="340" w:hanging="227"/>
      </w:pPr>
      <w:r/>
      <w:r>
        <w:rPr>
          <w:rFonts w:ascii="Times New Roman" w:hAnsi="Times New Roman"/>
          <w:b/>
          <w:sz w:val="21"/>
        </w:rPr>
        <w:t>Dynamic Programming:</w:t>
      </w:r>
      <w:r>
        <w:rPr>
          <w:rFonts w:ascii="Times New Roman" w:hAnsi="Times New Roman"/>
          <w:sz w:val="21"/>
        </w:rPr>
        <w:t xml:space="preserve"> </w:t>
      </w:r>
      <w:r>
        <w:rPr>
          <w:rFonts w:ascii="Cambria Math" w:hAnsi="Cambria Math"/>
          <w:i/>
          <w:sz w:val="20"/>
        </w:rPr>
        <w:t>Nhiều đường đi khác nhau ⟶ Cùng một State Identity (Overlapping States) ⇒ Memoization / Bảng DP</w:t>
      </w:r>
      <w:r>
        <w:rPr>
          <w:rFonts w:ascii="Times New Roman" w:hAnsi="Times New Roman"/>
          <w:sz w:val="21"/>
        </w:rPr>
        <w:t>.</w:t>
      </w:r>
    </w:p>
    <w:p>
      <w:pPr>
        <w:pStyle w:val="Heading2"/>
      </w:pPr>
      <w:r/>
      <w:r>
        <w:rPr>
          <w:rFonts w:ascii="Calibri" w:hAnsi="Calibri"/>
          <w:b/>
          <w:color w:val="1A4A6B"/>
          <w:sz w:val="26"/>
        </w:rPr>
        <w:t>2. Bản chất trạng thái (state definition &amp; state identity)</w:t>
      </w:r>
    </w:p>
    <w:p>
      <w:pPr>
        <w:pStyle w:val="Heading3"/>
      </w:pPr>
      <w:r/>
      <w:r>
        <w:rPr>
          <w:rFonts w:ascii="Calibri" w:hAnsi="Calibri"/>
          <w:b/>
          <w:color w:val="2E5E8A"/>
          <w:sz w:val="23"/>
        </w:rPr>
        <w:t>Khái niệm state (trạng thái) &amp; state identity:</w:t>
      </w:r>
    </w:p>
    <w:p>
      <w:pPr>
        <w:keepLines/>
        <w:pBdr>
          <w:left w:val="single" w:sz="12" w:space="8" w:color="3B82F6"/>
        </w:pBdr>
        <w:shd w:val="clear" w:color="auto" w:fill="F0F7FF"/>
        <w:spacing w:before="120" w:after="120"/>
        <w:ind w:left="227" w:right="113"/>
      </w:pPr>
      <w:r>
        <w:rPr>
          <w:b/>
          <w:sz w:val="20"/>
        </w:rPr>
        <w:t>Định nghĩa:</w:t>
      </w:r>
      <w:r>
        <w:rPr>
          <w:rFonts w:ascii="Times New Roman" w:hAnsi="Times New Roman"/>
          <w:i/>
          <w:color w:val="1E405A"/>
          <w:sz w:val="20"/>
        </w:rPr>
        <w:t xml:space="preserve"> </w:t>
      </w:r>
      <w:r>
        <w:rPr>
          <w:b/>
          <w:sz w:val="20"/>
        </w:rPr>
        <w:t>State (Trạng thái)</w:t>
      </w:r>
      <w:r>
        <w:rPr>
          <w:rFonts w:ascii="Times New Roman" w:hAnsi="Times New Roman"/>
          <w:i/>
          <w:color w:val="1E405A"/>
          <w:sz w:val="20"/>
        </w:rPr>
        <w:t xml:space="preserve"> là tập thông tin tối thiểu cần thiết để xác định chính xác các lựa chọn tiếp theo và kết quả có thể đạt được từ trạng thái hiện tại. * </w:t>
      </w:r>
      <w:r>
        <w:rPr>
          <w:b/>
          <w:sz w:val="20"/>
        </w:rPr>
        <w:t>Không phải mọi biến xuất hiện trong hàm đệ quy đều là thành phần của State Identity; chỉ những thông tin có thể làm thay đổi các lựa chọn hoặc kết quả của phần còn lại mới cần thiết.</w:t>
      </w:r>
    </w:p>
    <w:p>
      <w:pPr>
        <w:widowControl/>
        <w:spacing w:after="0" w:before="0" w:line="276" w:lineRule="auto"/>
        <w:jc w:val="left"/>
      </w:pPr>
      <w:r>
        <w:rPr>
          <w:rFonts w:ascii="Times New Roman" w:hAnsi="Times New Roman"/>
          <w:b/>
          <w:sz w:val="20"/>
        </w:rPr>
        <w:t>Định nghĩa:</w:t>
      </w:r>
      <w:r>
        <w:rPr>
          <w:rFonts w:ascii="Times New Roman" w:hAnsi="Times New Roman"/>
          <w:sz w:val="20"/>
        </w:rPr>
        <w:t xml:space="preserve"> </w:t>
      </w:r>
      <w:r>
        <w:rPr>
          <w:rFonts w:ascii="Times New Roman" w:hAnsi="Times New Roman"/>
          <w:b/>
          <w:sz w:val="20"/>
        </w:rPr>
        <w:t>State (Trạng thái)</w:t>
      </w:r>
      <w:r>
        <w:rPr>
          <w:rFonts w:ascii="Times New Roman" w:hAnsi="Times New Roman"/>
          <w:sz w:val="20"/>
        </w:rPr>
        <w:t xml:space="preserve"> là tập thông tin tối thiểu cần thiết để xác định chính xác các lựa chọn tiếp theo và kết quả có thể đạt được từ trạng thái hiện tại. </w:t>
      </w:r>
      <w:r>
        <w:rPr>
          <w:rFonts w:ascii="Times New Roman" w:hAnsi="Times New Roman"/>
          <w:i/>
          <w:sz w:val="20"/>
        </w:rPr>
        <w:t xml:space="preserve"> </w:t>
      </w:r>
      <w:r>
        <w:rPr>
          <w:rFonts w:ascii="Times New Roman" w:hAnsi="Times New Roman"/>
          <w:i/>
          <w:sz w:val="20"/>
        </w:rPr>
        <w:t>Không phải mọi biến xuất hiện trong hàm đệ quy đều là thành phần của State Identity; chỉ những thông tin có thể làm thay đổi các lựa chọn hoặc kết quả của phần còn lại mới cần thiết.</w:t>
      </w:r>
      <w:r>
        <w:rPr>
          <w:rFonts w:ascii="Times New Roman" w:hAnsi="Times New Roman"/>
          <w:sz w:val="20"/>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 </w:t>
      </w:r>
      <w:r>
        <w:rPr>
          <w:b/>
          <w:sz w:val="20"/>
        </w:rPr>
        <w:t>Trong cài đặt DFS / Quay lui:</w:t>
      </w:r>
      <w:r>
        <w:rPr>
          <w:rFonts w:ascii="Times New Roman" w:hAnsi="Times New Roman"/>
          <w:i/>
          <w:color w:val="1E405A"/>
          <w:sz w:val="20"/>
        </w:rPr>
        <w:t xml:space="preserve"> State bao gồm cả dữ liệu cấu hình đang xây dựng và các đại lượng tích lũy (`current_value`, `current_cost`). * </w:t>
      </w:r>
      <w:r>
        <w:rPr>
          <w:b/>
          <w:sz w:val="20"/>
        </w:rPr>
        <w:t>Khi chuyển sang Quy Hoạch Động (DP):</w:t>
      </w:r>
      <w:r>
        <w:rPr>
          <w:rFonts w:ascii="Times New Roman" w:hAnsi="Times New Roman"/>
          <w:i/>
          <w:color w:val="1E405A"/>
          <w:sz w:val="20"/>
        </w:rPr>
        <w:t xml:space="preserve"> Ta chắt lọc những biến thực sự tạo nên </w:t>
      </w:r>
      <w:r>
        <w:rPr>
          <w:b/>
          <w:sz w:val="20"/>
        </w:rPr>
        <w:t>"State Identity"</w:t>
      </w:r>
      <w:r>
        <w:rPr>
          <w:rFonts w:ascii="Times New Roman" w:hAnsi="Times New Roman"/>
          <w:i/>
          <w:color w:val="1E405A"/>
          <w:sz w:val="20"/>
        </w:rPr>
        <w:t xml:space="preserve"> (ví dụ: `dp[index][remaining_weight]` hoặc `dp[city][mask]`), còn giá trị mục tiêu trở thành giá trị lưu trong bảng DP thay vì là tham số đệ quy.</w:t>
      </w:r>
    </w:p>
    <w:p>
      <w:pPr>
        <w:widowControl/>
        <w:spacing w:after="0" w:before="0" w:line="276" w:lineRule="auto"/>
        <w:jc w:val="left"/>
      </w:pPr>
      <w:r>
        <w:rPr>
          <w:rFonts w:ascii="Times New Roman" w:hAnsi="Times New Roman"/>
          <w:i/>
          <w:sz w:val="20"/>
        </w:rPr>
        <w:t xml:space="preserve"> </w:t>
      </w:r>
      <w:r>
        <w:rPr>
          <w:rFonts w:ascii="Times New Roman" w:hAnsi="Times New Roman"/>
          <w:i/>
          <w:sz w:val="20"/>
        </w:rPr>
        <w:t>Trong cài đặt DFS / Quay lui:</w:t>
      </w:r>
      <w:r>
        <w:rPr>
          <w:rFonts w:ascii="Times New Roman" w:hAnsi="Times New Roman"/>
          <w:i/>
          <w:sz w:val="20"/>
        </w:rPr>
        <w:t xml:space="preserve"> State bao gồm cả dữ liệu cấu hình đang xây dựng và các đại lượng tích lũy (</w:t>
      </w:r>
      <w:r>
        <w:rPr>
          <w:rFonts w:ascii="Consolas" w:hAnsi="Consolas"/>
          <w:color w:val="1E293B"/>
          <w:sz w:val="17"/>
          <w:shd w:val="clear" w:color="auto" w:fill="F1F5F9"/>
        </w:rPr>
        <w:t>current_value</w:t>
      </w:r>
      <w:r>
        <w:rPr>
          <w:rFonts w:ascii="Times New Roman" w:hAnsi="Times New Roman"/>
          <w:i/>
          <w:sz w:val="20"/>
        </w:rPr>
        <w:t xml:space="preserve">, </w:t>
      </w:r>
      <w:r>
        <w:rPr>
          <w:rFonts w:ascii="Consolas" w:hAnsi="Consolas"/>
          <w:color w:val="1E293B"/>
          <w:sz w:val="17"/>
          <w:shd w:val="clear" w:color="auto" w:fill="F1F5F9"/>
        </w:rPr>
        <w:t>current_cost</w:t>
      </w:r>
      <w:r>
        <w:rPr>
          <w:rFonts w:ascii="Times New Roman" w:hAnsi="Times New Roman"/>
          <w:i/>
          <w:sz w:val="20"/>
        </w:rPr>
        <w:t xml:space="preserve">). </w:t>
      </w:r>
      <w:r>
        <w:rPr>
          <w:rFonts w:ascii="Times New Roman" w:hAnsi="Times New Roman"/>
          <w:sz w:val="20"/>
        </w:rPr>
        <w:t xml:space="preserve"> </w:t>
      </w:r>
      <w:r>
        <w:rPr>
          <w:rFonts w:ascii="Times New Roman" w:hAnsi="Times New Roman"/>
          <w:b/>
          <w:sz w:val="20"/>
        </w:rPr>
        <w:t>Khi chuyển sang Quy Hoạch Động (DP):</w:t>
      </w:r>
      <w:r>
        <w:rPr>
          <w:rFonts w:ascii="Times New Roman" w:hAnsi="Times New Roman"/>
          <w:sz w:val="20"/>
        </w:rPr>
        <w:t xml:space="preserve"> Ta chắt lọc những biến thực sự tạo nên </w:t>
      </w:r>
      <w:r>
        <w:rPr>
          <w:rFonts w:ascii="Times New Roman" w:hAnsi="Times New Roman"/>
          <w:b/>
          <w:sz w:val="20"/>
        </w:rPr>
        <w:t>"State Identity"</w:t>
      </w:r>
      <w:r>
        <w:rPr>
          <w:rFonts w:ascii="Times New Roman" w:hAnsi="Times New Roman"/>
          <w:sz w:val="20"/>
        </w:rPr>
        <w:t xml:space="preserve"> (ví dụ: </w:t>
      </w:r>
      <w:r>
        <w:rPr>
          <w:rFonts w:ascii="Consolas" w:hAnsi="Consolas"/>
          <w:color w:val="1E293B"/>
          <w:sz w:val="17"/>
          <w:shd w:val="clear" w:color="auto" w:fill="F1F5F9"/>
        </w:rPr>
        <w:t>dp[index][remaining_weight]</w:t>
      </w:r>
      <w:r>
        <w:rPr>
          <w:rFonts w:ascii="Times New Roman" w:hAnsi="Times New Roman"/>
          <w:sz w:val="20"/>
        </w:rPr>
        <w:t xml:space="preserve"> hoặc </w:t>
      </w:r>
      <w:r>
        <w:rPr>
          <w:rFonts w:ascii="Consolas" w:hAnsi="Consolas"/>
          <w:color w:val="1E293B"/>
          <w:sz w:val="17"/>
          <w:shd w:val="clear" w:color="auto" w:fill="F1F5F9"/>
        </w:rPr>
        <w:t>dp[city][mask]</w:t>
      </w:r>
      <w:r>
        <w:rPr>
          <w:rFonts w:ascii="Times New Roman" w:hAnsi="Times New Roman"/>
          <w:sz w:val="20"/>
        </w:rPr>
        <w:t>), còn giá trị mục tiêu trở thành giá trị lưu trong bảng DP thay vì là tham số đệ quy.</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vAlign w:val="center"/>
            <w:shd w:val="clear" w:color="auto" w:fill="1A4A6B"/>
          </w:tcPr>
          <w:p>
            <w:pPr>
              <w:jc w:val="center"/>
            </w:pPr>
            <w:r/>
            <w:r>
              <w:rPr>
                <w:rFonts w:ascii="Calibri" w:hAnsi="Calibri"/>
                <w:b/>
                <w:color w:val="FFFFFF"/>
                <w:sz w:val="18"/>
              </w:rPr>
              <w:t>Bài Toán</w:t>
            </w:r>
          </w:p>
        </w:tc>
        <w:tc>
          <w:tcPr>
            <w:tcW w:type="dxa" w:w="3213"/>
            <w:vAlign w:val="center"/>
            <w:shd w:val="clear" w:color="auto" w:fill="1A4A6B"/>
          </w:tcPr>
          <w:p>
            <w:pPr>
              <w:jc w:val="center"/>
            </w:pPr>
            <w:r/>
            <w:r>
              <w:rPr>
                <w:rFonts w:ascii="Calibri" w:hAnsi="Calibri"/>
                <w:b/>
                <w:color w:val="FFFFFF"/>
                <w:sz w:val="18"/>
              </w:rPr>
              <w:t>State Trong Cài Đặt DFS</w:t>
            </w:r>
          </w:p>
        </w:tc>
        <w:tc>
          <w:tcPr>
            <w:tcW w:type="dxa" w:w="3213"/>
            <w:vAlign w:val="center"/>
            <w:shd w:val="clear" w:color="auto" w:fill="1A4A6B"/>
          </w:tcPr>
          <w:p>
            <w:pPr>
              <w:jc w:val="center"/>
            </w:pPr>
            <w:r/>
            <w:r>
              <w:rPr>
                <w:rFonts w:ascii="Calibri" w:hAnsi="Calibri"/>
                <w:b/>
                <w:color w:val="FFFFFF"/>
                <w:sz w:val="18"/>
              </w:rPr>
              <w:t>State Identity Khi Chuyển Sang DP (Nếu có Memoization/DP)</w:t>
            </w:r>
          </w:p>
        </w:tc>
      </w:tr>
      <w:tr>
        <w:tc>
          <w:tcPr>
            <w:tcW w:type="dxa" w:w="3213"/>
            <w:vAlign w:val="center"/>
          </w:tcPr>
          <w:p>
            <w:pPr>
              <w:spacing w:after="40" w:before="40"/>
              <w:jc w:val="center"/>
            </w:pPr>
            <w:r/>
            <w:r>
              <w:rPr>
                <w:b/>
                <w:color w:val="1E293B"/>
                <w:sz w:val="18"/>
              </w:rPr>
              <w:t>Sinh Hoán Vị</w:t>
            </w:r>
          </w:p>
        </w:tc>
        <w:tc>
          <w:tcPr>
            <w:tcW w:type="dxa" w:w="3213"/>
            <w:vAlign w:val="center"/>
          </w:tcPr>
          <w:p>
            <w:pPr>
              <w:spacing w:after="40" w:before="40"/>
              <w:jc w:val="center"/>
            </w:pPr>
            <w:r/>
            <w:r>
              <w:rPr>
                <w:rFonts w:ascii="Consolas" w:hAnsi="Consolas"/>
                <w:b w:val="0"/>
                <w:color w:val="BE123C"/>
                <w:sz w:val="16"/>
              </w:rPr>
              <w:t>(step, visited[], cur[])</w:t>
            </w:r>
          </w:p>
        </w:tc>
        <w:tc>
          <w:tcPr>
            <w:tcW w:type="dxa" w:w="3213"/>
            <w:vAlign w:val="center"/>
          </w:tcPr>
          <w:p>
            <w:pPr>
              <w:spacing w:after="40" w:before="40"/>
              <w:jc w:val="center"/>
            </w:pPr>
            <w:r/>
            <w:r>
              <w:rPr>
                <w:rFonts w:ascii="Times New Roman" w:hAnsi="Times New Roman"/>
                <w:b w:val="0"/>
                <w:color w:val="1E293B"/>
                <w:sz w:val="18"/>
              </w:rPr>
              <w:t>*Thường không dùng DP kiểu thông thường (trừ Bitmask DP về sau)*</w:t>
            </w:r>
          </w:p>
        </w:tc>
      </w:tr>
      <w:tr>
        <w:tc>
          <w:tcPr>
            <w:tcW w:type="dxa" w:w="3213"/>
            <w:vAlign w:val="center"/>
            <w:shd w:val="clear" w:color="auto" w:fill="F8FAFC"/>
          </w:tcPr>
          <w:p>
            <w:pPr>
              <w:spacing w:after="40" w:before="40"/>
              <w:jc w:val="center"/>
            </w:pPr>
            <w:r/>
            <w:r>
              <w:rPr>
                <w:b/>
                <w:color w:val="1E293B"/>
                <w:sz w:val="18"/>
              </w:rPr>
              <w:t>N-Queens</w:t>
            </w:r>
          </w:p>
        </w:tc>
        <w:tc>
          <w:tcPr>
            <w:tcW w:type="dxa" w:w="3213"/>
            <w:vAlign w:val="center"/>
            <w:shd w:val="clear" w:color="auto" w:fill="F8FAFC"/>
          </w:tcPr>
          <w:p>
            <w:pPr>
              <w:spacing w:after="40" w:before="40"/>
              <w:jc w:val="center"/>
            </w:pPr>
            <w:r/>
            <w:r>
              <w:rPr>
                <w:rFonts w:ascii="Consolas" w:hAnsi="Consolas"/>
                <w:b w:val="0"/>
                <w:color w:val="BE123C"/>
                <w:sz w:val="16"/>
              </w:rPr>
              <w:t>(row, col_used[], diag1[], diag2[])</w:t>
            </w:r>
          </w:p>
        </w:tc>
        <w:tc>
          <w:tcPr>
            <w:tcW w:type="dxa" w:w="3213"/>
            <w:vAlign w:val="center"/>
            <w:shd w:val="clear" w:color="auto" w:fill="F8FAFC"/>
          </w:tcPr>
          <w:p>
            <w:pPr>
              <w:spacing w:after="40" w:before="40"/>
              <w:jc w:val="center"/>
            </w:pPr>
            <w:r/>
            <w:r>
              <w:rPr>
                <w:rFonts w:ascii="Times New Roman" w:hAnsi="Times New Roman"/>
                <w:b w:val="0"/>
                <w:color w:val="1E293B"/>
                <w:sz w:val="18"/>
              </w:rPr>
              <w:t>*Không tự động trở thành DP chỉ vì có State (thiếu cấu trúc con tối ưu)*</w:t>
            </w:r>
          </w:p>
        </w:tc>
      </w:tr>
      <w:tr>
        <w:tc>
          <w:tcPr>
            <w:tcW w:type="dxa" w:w="3213"/>
            <w:vAlign w:val="center"/>
          </w:tcPr>
          <w:p>
            <w:pPr>
              <w:spacing w:after="40" w:before="40"/>
              <w:jc w:val="center"/>
            </w:pPr>
            <w:r/>
            <w:r>
              <w:rPr>
                <w:b/>
                <w:color w:val="1E293B"/>
                <w:sz w:val="18"/>
              </w:rPr>
              <w:t>Subset Sum</w:t>
            </w:r>
          </w:p>
        </w:tc>
        <w:tc>
          <w:tcPr>
            <w:tcW w:type="dxa" w:w="3213"/>
            <w:vAlign w:val="center"/>
          </w:tcPr>
          <w:p>
            <w:pPr>
              <w:spacing w:after="40" w:before="40"/>
              <w:jc w:val="center"/>
            </w:pPr>
            <w:r/>
            <w:r>
              <w:rPr>
                <w:rFonts w:ascii="Consolas" w:hAnsi="Consolas"/>
                <w:b w:val="0"/>
                <w:color w:val="BE123C"/>
                <w:sz w:val="16"/>
              </w:rPr>
              <w:t>(index, current_sum, cur_set[])</w:t>
            </w:r>
          </w:p>
        </w:tc>
        <w:tc>
          <w:tcPr>
            <w:tcW w:type="dxa" w:w="3213"/>
            <w:vAlign w:val="center"/>
          </w:tcPr>
          <w:p>
            <w:pPr>
              <w:spacing w:after="40" w:before="40"/>
              <w:jc w:val="center"/>
            </w:pPr>
            <w:r/>
            <w:r>
              <w:rPr>
                <w:rFonts w:ascii="Consolas" w:hAnsi="Consolas"/>
                <w:b w:val="0"/>
                <w:color w:val="BE123C"/>
                <w:sz w:val="16"/>
              </w:rPr>
              <w:t>dp[index][current_sum]</w:t>
            </w:r>
          </w:p>
        </w:tc>
      </w:tr>
      <w:tr>
        <w:tc>
          <w:tcPr>
            <w:tcW w:type="dxa" w:w="3213"/>
            <w:vAlign w:val="center"/>
            <w:shd w:val="clear" w:color="auto" w:fill="F8FAFC"/>
          </w:tcPr>
          <w:p>
            <w:pPr>
              <w:spacing w:after="40" w:before="40"/>
              <w:jc w:val="center"/>
            </w:pPr>
            <w:r/>
            <w:r>
              <w:rPr>
                <w:b/>
                <w:color w:val="1E293B"/>
                <w:sz w:val="18"/>
              </w:rPr>
              <w:t>Cái Túi 0/1 (Knapsack)</w:t>
            </w:r>
          </w:p>
        </w:tc>
        <w:tc>
          <w:tcPr>
            <w:tcW w:type="dxa" w:w="3213"/>
            <w:vAlign w:val="center"/>
            <w:shd w:val="clear" w:color="auto" w:fill="F8FAFC"/>
          </w:tcPr>
          <w:p>
            <w:pPr>
              <w:spacing w:after="40" w:before="40"/>
              <w:jc w:val="center"/>
            </w:pPr>
            <w:r/>
            <w:r>
              <w:rPr>
                <w:rFonts w:ascii="Consolas" w:hAnsi="Consolas"/>
                <w:b w:val="0"/>
                <w:color w:val="BE123C"/>
                <w:sz w:val="16"/>
              </w:rPr>
              <w:t>(index, current_weight, current_value)</w:t>
            </w:r>
          </w:p>
        </w:tc>
        <w:tc>
          <w:tcPr>
            <w:tcW w:type="dxa" w:w="3213"/>
            <w:vAlign w:val="center"/>
            <w:shd w:val="clear" w:color="auto" w:fill="F8FAFC"/>
          </w:tcPr>
          <w:p>
            <w:pPr>
              <w:spacing w:after="40" w:before="40"/>
              <w:jc w:val="center"/>
            </w:pPr>
            <w:r/>
            <w:r>
              <w:rPr>
                <w:rFonts w:ascii="Consolas" w:hAnsi="Consolas"/>
                <w:b w:val="0"/>
                <w:color w:val="BE123C"/>
                <w:sz w:val="16"/>
              </w:rPr>
              <w:t>dp[index][remaining_weight]</w:t>
            </w:r>
          </w:p>
        </w:tc>
      </w:tr>
      <w:tr>
        <w:tc>
          <w:tcPr>
            <w:tcW w:type="dxa" w:w="3213"/>
            <w:vAlign w:val="center"/>
          </w:tcPr>
          <w:p>
            <w:pPr>
              <w:spacing w:after="40" w:before="40"/>
              <w:jc w:val="center"/>
            </w:pPr>
            <w:r/>
            <w:r>
              <w:rPr>
                <w:b/>
                <w:color w:val="1E293B"/>
                <w:sz w:val="18"/>
              </w:rPr>
              <w:t>Người Du Lịch (TSP)</w:t>
            </w:r>
          </w:p>
        </w:tc>
        <w:tc>
          <w:tcPr>
            <w:tcW w:type="dxa" w:w="3213"/>
            <w:vAlign w:val="center"/>
          </w:tcPr>
          <w:p>
            <w:pPr>
              <w:spacing w:after="40" w:before="40"/>
              <w:jc w:val="center"/>
            </w:pPr>
            <w:r/>
            <w:r>
              <w:rPr>
                <w:rFonts w:ascii="Consolas" w:hAnsi="Consolas"/>
                <w:b w:val="0"/>
                <w:color w:val="BE123C"/>
                <w:sz w:val="16"/>
              </w:rPr>
              <w:t>(current_city, visited_mask, current_cost)</w:t>
            </w:r>
          </w:p>
        </w:tc>
        <w:tc>
          <w:tcPr>
            <w:tcW w:type="dxa" w:w="3213"/>
            <w:vAlign w:val="center"/>
          </w:tcPr>
          <w:p>
            <w:pPr>
              <w:spacing w:after="40" w:before="40"/>
              <w:jc w:val="center"/>
            </w:pPr>
            <w:r/>
            <w:r>
              <w:rPr>
                <w:rFonts w:ascii="Consolas" w:hAnsi="Consolas"/>
                <w:b w:val="0"/>
                <w:color w:val="BE123C"/>
                <w:sz w:val="16"/>
              </w:rPr>
              <w:t>dp[current_city][visited_mask]</w:t>
            </w:r>
          </w:p>
        </w:tc>
      </w:tr>
      <w:tr>
        <w:tc>
          <w:tcPr>
            <w:tcW w:type="dxa" w:w="3213"/>
            <w:vAlign w:val="center"/>
            <w:shd w:val="clear" w:color="auto" w:fill="F8FAFC"/>
          </w:tcPr>
          <w:p>
            <w:pPr>
              <w:spacing w:after="40" w:before="40"/>
              <w:jc w:val="center"/>
            </w:pPr>
            <w:r/>
            <w:r>
              <w:rPr>
                <w:b/>
                <w:color w:val="1E293B"/>
                <w:sz w:val="18"/>
              </w:rPr>
              <w:t>Sudoku 9x9</w:t>
            </w:r>
          </w:p>
        </w:tc>
        <w:tc>
          <w:tcPr>
            <w:tcW w:type="dxa" w:w="3213"/>
            <w:vAlign w:val="center"/>
            <w:shd w:val="clear" w:color="auto" w:fill="F8FAFC"/>
          </w:tcPr>
          <w:p>
            <w:pPr>
              <w:spacing w:after="40" w:before="40"/>
              <w:jc w:val="center"/>
            </w:pPr>
            <w:r/>
            <w:r>
              <w:rPr>
                <w:rFonts w:ascii="Consolas" w:hAnsi="Consolas"/>
                <w:b w:val="0"/>
                <w:color w:val="BE123C"/>
                <w:sz w:val="16"/>
              </w:rPr>
              <w:t>(board[9][9], empty_cells_list)</w:t>
            </w:r>
          </w:p>
        </w:tc>
        <w:tc>
          <w:tcPr>
            <w:tcW w:type="dxa" w:w="3213"/>
            <w:vAlign w:val="center"/>
            <w:shd w:val="clear" w:color="auto" w:fill="F8FAFC"/>
          </w:tcPr>
          <w:p>
            <w:pPr>
              <w:spacing w:after="40" w:before="40"/>
              <w:jc w:val="center"/>
            </w:pPr>
            <w:r/>
            <w:r>
              <w:rPr>
                <w:rFonts w:ascii="Times New Roman" w:hAnsi="Times New Roman"/>
                <w:b w:val="0"/>
                <w:color w:val="1E293B"/>
                <w:sz w:val="18"/>
              </w:rPr>
              <w:t>*Không phải ví dụ DP điển hình (CSP Backtracking)*</w:t>
            </w:r>
          </w:p>
        </w:tc>
      </w:tr>
    </w:tbl>
    <w:p>
      <w:pPr>
        <w:spacing w:after="40" w:before="0"/>
      </w:pPr>
    </w:p>
    <w:p>
      <w:pPr>
        <w:keepLines/>
        <w:pBdr>
          <w:left w:val="single" w:sz="12" w:space="8" w:color="3B82F6"/>
        </w:pBdr>
        <w:shd w:val="clear" w:color="auto" w:fill="F0F7FF"/>
        <w:spacing w:before="120" w:after="120"/>
        <w:ind w:left="227" w:right="113"/>
      </w:pPr>
      <w:r>
        <w:rPr>
          <w:b/>
          <w:sz w:val="20"/>
        </w:rPr>
        <w:t>Quy luật cốt lõi:</w:t>
      </w:r>
      <w:r>
        <w:rPr>
          <w:rFonts w:ascii="Times New Roman" w:hAnsi="Times New Roman"/>
          <w:i/>
          <w:color w:val="1E405A"/>
          <w:sz w:val="20"/>
        </w:rPr>
        <w:t xml:space="preserve"> Không phải cứ có State là có thể chuyển sang DP. Để chuyển sang DP, bài toán bắt buộc phải có </w:t>
      </w:r>
      <w:r>
        <w:rPr>
          <w:b/>
          <w:sz w:val="20"/>
        </w:rPr>
        <w:t>State Identity gọn gàng</w:t>
      </w:r>
      <w:r>
        <w:rPr>
          <w:rFonts w:ascii="Times New Roman" w:hAnsi="Times New Roman"/>
          <w:i/>
          <w:color w:val="1E405A"/>
          <w:sz w:val="20"/>
        </w:rPr>
        <w:t xml:space="preserve"> + </w:t>
      </w:r>
      <w:r>
        <w:rPr>
          <w:b/>
          <w:sz w:val="20"/>
        </w:rPr>
        <w:t>Hiện tượng trùng lặp trạng thái (Overlapping Subproblems)</w:t>
      </w:r>
      <w:r>
        <w:rPr>
          <w:rFonts w:ascii="Times New Roman" w:hAnsi="Times New Roman"/>
          <w:i/>
          <w:color w:val="1E405A"/>
          <w:sz w:val="20"/>
        </w:rPr>
        <w:t xml:space="preserve"> + </w:t>
      </w:r>
      <w:r>
        <w:rPr>
          <w:b/>
          <w:sz w:val="20"/>
        </w:rPr>
        <w:t>Cấu trúc con tối ưu (Optimal Substructure)</w:t>
      </w:r>
      <w:r>
        <w:rPr>
          <w:rFonts w:ascii="Times New Roman" w:hAnsi="Times New Roman"/>
          <w:i/>
          <w:color w:val="1E405A"/>
          <w:sz w:val="20"/>
        </w:rPr>
        <w:t>.</w:t>
      </w:r>
    </w:p>
    <w:p>
      <w:pPr>
        <w:widowControl/>
        <w:spacing w:after="0" w:before="0" w:line="276" w:lineRule="auto"/>
        <w:jc w:val="left"/>
      </w:pPr>
    </w:p>
    <w:p>
      <w:pPr>
        <w:pStyle w:val="Heading2"/>
      </w:pPr>
      <w:r/>
      <w:r>
        <w:rPr>
          <w:rFonts w:ascii="Calibri" w:hAnsi="Calibri"/>
          <w:b/>
          <w:color w:val="1A4A6B"/>
          <w:sz w:val="26"/>
        </w:rPr>
        <w:t>3. Khung phương pháp luận: Design-time framework vs runtime pattern</w:t>
      </w:r>
    </w:p>
    <w:p>
      <w:pPr>
        <w:pStyle w:val="Heading3"/>
      </w:pPr>
      <w:r/>
      <w:r>
        <w:rPr>
          <w:rFonts w:ascii="Calibri" w:hAnsi="Calibri"/>
          <w:b/>
          <w:color w:val="2E5E8A"/>
          <w:sz w:val="23"/>
        </w:rPr>
        <w:t>1. Khung thiết kế thuật toán (design-time framework):</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Define State:</w:t>
      </w:r>
      <w:r>
        <w:rPr>
          <w:rFonts w:ascii="Times New Roman" w:hAnsi="Times New Roman"/>
          <w:sz w:val="21"/>
        </w:rPr>
        <w:t xml:space="preserve"> Xác định các biến trạng thái tối thiểu cần thiết để mô tả bài toán. 2. </w:t>
      </w:r>
      <w:r>
        <w:rPr>
          <w:rFonts w:ascii="Times New Roman" w:hAnsi="Times New Roman"/>
          <w:b/>
          <w:sz w:val="21"/>
        </w:rPr>
        <w:t>Generate Candidates:</w:t>
      </w:r>
      <w:r>
        <w:rPr>
          <w:rFonts w:ascii="Times New Roman" w:hAnsi="Times New Roman"/>
          <w:sz w:val="21"/>
        </w:rPr>
        <w:t xml:space="preserve"> Xác định danh sách các lựa chọn khả dĩ tại mỗi bước đi. 3. </w:t>
      </w:r>
      <w:r>
        <w:rPr>
          <w:rFonts w:ascii="Times New Roman" w:hAnsi="Times New Roman"/>
          <w:b/>
          <w:sz w:val="21"/>
        </w:rPr>
        <w:t>Define Feasibility:</w:t>
      </w:r>
      <w:r>
        <w:rPr>
          <w:rFonts w:ascii="Times New Roman" w:hAnsi="Times New Roman"/>
          <w:sz w:val="21"/>
        </w:rPr>
        <w:t xml:space="preserve"> Thiết lập điều kiện ràng buộc hợp lệ (Feasibility Pruning). 4. </w:t>
      </w:r>
      <w:r>
        <w:rPr>
          <w:rFonts w:ascii="Times New Roman" w:hAnsi="Times New Roman"/>
          <w:b/>
          <w:sz w:val="21"/>
        </w:rPr>
        <w:t>Define Bound:</w:t>
      </w:r>
      <w:r>
        <w:rPr>
          <w:rFonts w:ascii="Times New Roman" w:hAnsi="Times New Roman"/>
          <w:sz w:val="21"/>
        </w:rPr>
        <w:t xml:space="preserve"> Thiết lập hàm cận dưới </w:t>
      </w:r>
      <w:r>
        <w:rPr>
          <w:rFonts w:ascii="Cambria Math" w:hAnsi="Cambria Math"/>
          <w:i/>
          <w:color w:val="1B4A6B"/>
          <w:sz w:val="21"/>
        </w:rPr>
        <w:t>LB</w:t>
      </w:r>
      <w:r>
        <w:rPr>
          <w:rFonts w:ascii="Times New Roman" w:hAnsi="Times New Roman"/>
          <w:sz w:val="21"/>
        </w:rPr>
        <w:t xml:space="preserve"> hoặc cận trên </w:t>
      </w:r>
      <w:r>
        <w:rPr>
          <w:rFonts w:ascii="Cambria Math" w:hAnsi="Cambria Math"/>
          <w:i/>
          <w:color w:val="1B4A6B"/>
          <w:sz w:val="21"/>
        </w:rPr>
        <w:t>UB</w:t>
      </w:r>
      <w:r>
        <w:rPr>
          <w:rFonts w:ascii="Times New Roman" w:hAnsi="Times New Roman"/>
          <w:sz w:val="21"/>
        </w:rPr>
        <w:t xml:space="preserve"> nếu là bài toán tối ưu (Branch &amp; Bound). 5. </w:t>
      </w:r>
      <w:r>
        <w:rPr>
          <w:rFonts w:ascii="Times New Roman" w:hAnsi="Times New Roman"/>
          <w:b/>
          <w:sz w:val="21"/>
        </w:rPr>
        <w:t>Define Transition &amp; Restoration:</w:t>
      </w:r>
      <w:r>
        <w:rPr>
          <w:rFonts w:ascii="Times New Roman" w:hAnsi="Times New Roman"/>
          <w:sz w:val="21"/>
        </w:rPr>
        <w:t xml:space="preserve"> Thiết lập quy tắc chuyển trạng thái (</w:t>
      </w:r>
      <w:r>
        <w:rPr>
          <w:rFonts w:ascii="Consolas" w:hAnsi="Consolas"/>
          <w:color w:val="1E293B"/>
          <w:sz w:val="17"/>
          <w:shd w:val="clear" w:color="auto" w:fill="F1F5F9"/>
        </w:rPr>
        <w:t>Choose</w:t>
      </w:r>
      <w:r>
        <w:rPr>
          <w:rFonts w:ascii="Times New Roman" w:hAnsi="Times New Roman"/>
          <w:sz w:val="21"/>
        </w:rPr>
        <w:t>), gọi đệ quy (</w:t>
      </w:r>
      <w:r>
        <w:rPr>
          <w:rFonts w:ascii="Consolas" w:hAnsi="Consolas"/>
          <w:color w:val="1E293B"/>
          <w:sz w:val="17"/>
          <w:shd w:val="clear" w:color="auto" w:fill="F1F5F9"/>
        </w:rPr>
        <w:t>Explore</w:t>
      </w:r>
      <w:r>
        <w:rPr>
          <w:rFonts w:ascii="Times New Roman" w:hAnsi="Times New Roman"/>
          <w:sz w:val="21"/>
        </w:rPr>
        <w:t>) và hoàn tác (</w:t>
      </w:r>
      <w:r>
        <w:rPr>
          <w:rFonts w:ascii="Consolas" w:hAnsi="Consolas"/>
          <w:color w:val="1E293B"/>
          <w:sz w:val="17"/>
          <w:shd w:val="clear" w:color="auto" w:fill="F1F5F9"/>
        </w:rPr>
        <w:t>Unchoose</w:t>
      </w:r>
      <w:r>
        <w:rPr>
          <w:rFonts w:ascii="Times New Roman" w:hAnsi="Times New Roman"/>
          <w:sz w:val="21"/>
        </w:rPr>
        <w:t>).</w:t>
      </w:r>
    </w:p>
    <w:p>
      <w:pPr>
        <w:pStyle w:val="Heading3"/>
      </w:pPr>
      <w:r/>
      <w:r>
        <w:rPr>
          <w:rFonts w:ascii="Calibri" w:hAnsi="Calibri"/>
          <w:b/>
          <w:color w:val="2E5E8A"/>
          <w:sz w:val="23"/>
        </w:rPr>
        <w:t>2. Khung thực thi mã nguồn (runtime pattern):</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void search(State state) {</w:t>
      </w:r>
      <w:r>
        <w:br/>
      </w:r>
      <w:r xml:space="preserve">
        <w:rPr>
          <w:rFonts w:ascii="Consolas" w:hAnsi="Consolas"/>
          <w:color w:val="1E293B"/>
          <w:sz w:val="17"/>
          <w:noProof w:val="1"/>
        </w:rPr>
        <w:t xml:space="preserve">    if (isGoal(state)) {</w:t>
      </w:r>
      <w:r>
        <w:br/>
      </w:r>
      <w:r xml:space="preserve">
        <w:rPr>
          <w:rFonts w:ascii="Consolas" w:hAnsi="Consolas"/>
          <w:color w:val="1E293B"/>
          <w:sz w:val="17"/>
          <w:noProof w:val="1"/>
        </w:rPr>
        <w:t xml:space="preserve">        processSolution(state);</w:t>
      </w:r>
      <w:r>
        <w:br/>
      </w:r>
      <w:r xml:space="preserve">
        <w:rPr>
          <w:rFonts w:ascii="Consolas" w:hAnsi="Consolas"/>
          <w:color w:val="1E293B"/>
          <w:sz w:val="17"/>
          <w:noProof w:val="1"/>
        </w:rPr>
        <w:t xml:space="preserve">        return;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(const auto &amp;candidate : getCandidates(state)) {</w:t>
      </w:r>
      <w:r>
        <w:br/>
      </w:r>
      <w:r xml:space="preserve">
        <w:rPr>
          <w:rFonts w:ascii="Consolas" w:hAnsi="Consolas"/>
          <w:color w:val="1E293B"/>
          <w:sz w:val="17"/>
          <w:noProof w:val="1"/>
        </w:rPr>
        <w:t xml:space="preserve">        if (!isFeasible(state, candidate)) continue; // Feasibility Pruning</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(boundSaysImpossible(state, candidate)) continue; // Optimality Pruning (B&amp;B)</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choose(state, candidate);  // 1. Chuyển sang State_new</w:t>
      </w:r>
      <w:r>
        <w:br/>
      </w:r>
      <w:r xml:space="preserve">
        <w:rPr>
          <w:rFonts w:ascii="Consolas" w:hAnsi="Consolas"/>
          <w:color w:val="1E293B"/>
          <w:sz w:val="17"/>
          <w:noProof w:val="1"/>
        </w:rPr>
        <w:t xml:space="preserve">        search(state);             // 2. Đi sâu vào nhánh con (Explore)</w:t>
      </w:r>
      <w:r>
        <w:br/>
      </w:r>
      <w:r xml:space="preserve">
        <w:rPr>
          <w:rFonts w:ascii="Consolas" w:hAnsi="Consolas"/>
          <w:color w:val="1E293B"/>
          <w:sz w:val="17"/>
          <w:noProof w:val="1"/>
        </w:rPr>
        <w:t xml:space="preserve">        unchoose(state, candidate);// 3. Hoàn tác về State_before (Restoration)</w:t>
      </w:r>
      <w:r>
        <w:br/>
      </w:r>
      <w:r xml:space="preserve">
        <w:rPr>
          <w:rFonts w:ascii="Consolas" w:hAnsi="Consolas"/>
          <w:color w:val="1E293B"/>
          <w:sz w:val="17"/>
          <w:noProof w:val="1"/>
        </w:rPr>
        <w:t xml:space="preserve">    }</w:t>
      </w:r>
      <w:r>
        <w:br/>
      </w:r>
      <w:r xml:space="preserve">
        <w:rPr>
          <w:rFonts w:ascii="Consolas" w:hAnsi="Consolas"/>
          <w:color w:val="1E293B"/>
          <w:sz w:val="17"/>
          <w:noProof w:val="1"/>
        </w:rPr>
        <w:t>}</w:t>
      </w:r>
    </w:p>
    <w:p>
      <w:pPr>
        <w:pStyle w:val="Heading2"/>
      </w:pPr>
      <w:r/>
      <w:r>
        <w:rPr>
          <w:rFonts w:ascii="Calibri" w:hAnsi="Calibri"/>
          <w:b/>
          <w:color w:val="1A4A6B"/>
          <w:sz w:val="26"/>
        </w:rPr>
        <w:t>4. Khung tư duy mental model: Hai sơ đồ cốt lõi của lesson 12</w:t>
      </w:r>
    </w:p>
    <w:p>
      <w:pPr>
        <w:widowControl/>
        <w:spacing w:after="80" w:before="0" w:line="276" w:lineRule="auto"/>
        <w:jc w:val="both"/>
      </w:pPr>
      <w:r>
        <w:rPr>
          <w:rFonts w:ascii="Times New Roman" w:hAnsi="Times New Roman"/>
          <w:sz w:val="21"/>
        </w:rPr>
        <w:t>![Cây tìm kiếm không gian trạng thái: Quay lui và Nhánh cận](/Users/vu/Developer/ikhEdu_lessons/courses/cpp-bang-b/lessons/lesson-12-quay-lui-nhanh-can/assets/state_space_tree_vi.svg)</w:t>
      </w:r>
    </w:p>
    <w:p>
      <w:pPr>
        <w:pStyle w:val="Heading3"/>
      </w:pPr>
      <w:r/>
      <w:r>
        <w:rPr>
          <w:rFonts w:ascii="Calibri" w:hAnsi="Calibri"/>
          <w:b/>
          <w:color w:val="2E5E8A"/>
          <w:sz w:val="23"/>
        </w:rPr>
        <w:t>Quy trình 1: Luồng ra quyết định quay lui thuần túy (backtracking)</w:t>
      </w:r>
    </w:p>
    <w:p>
      <w:pPr>
        <w:pStyle w:val="Heading3"/>
      </w:pPr>
      <w:r/>
      <w:r>
        <w:rPr>
          <w:rFonts w:ascii="Calibri" w:hAnsi="Calibri"/>
          <w:b/>
          <w:color w:val="2E5E8A"/>
          <w:sz w:val="23"/>
        </w:rPr>
        <w:t>Quy trình 2: Luồng ra quyết định nhánh cận (branch &amp; bound)</w:t>
      </w:r>
    </w:p>
    <w:p>
      <w:pPr>
        <w:pStyle w:val="Heading2"/>
      </w:pPr>
      <w:r/>
      <w:r>
        <w:rPr>
          <w:rFonts w:ascii="Calibri" w:hAnsi="Calibri"/>
          <w:b/>
          <w:color w:val="1A4A6B"/>
          <w:sz w:val="26"/>
        </w:rPr>
        <w:t>5. Bất biến trung tâm: State restoration invariant</w:t>
      </w:r>
    </w:p>
    <w:p>
      <w:pPr>
        <w:keepLines/>
        <w:pBdr>
          <w:left w:val="single" w:sz="12" w:space="8" w:color="3B82F6"/>
        </w:pBdr>
        <w:shd w:val="clear" w:color="auto" w:fill="F0F7FF"/>
        <w:spacing w:before="120" w:after="120"/>
        <w:ind w:left="227" w:right="113"/>
      </w:pPr>
      <w:r>
        <w:rPr>
          <w:b/>
          <w:sz w:val="20"/>
        </w:rPr>
        <w:t>Quy luật cốt lõi:</w:t>
      </w:r>
      <w:r>
        <w:rPr>
          <w:rFonts w:ascii="Times New Roman" w:hAnsi="Times New Roman"/>
          <w:i/>
          <w:color w:val="1E405A"/>
          <w:sz w:val="20"/>
        </w:rPr>
        <w:t xml:space="preserve"> `Choose-Explore-Unchoose` là một pattern cài đặt phổ biến. Bản chất kỹ thuật sâu sắc là </w:t>
      </w:r>
      <w:r>
        <w:rPr>
          <w:b/>
          <w:sz w:val="20"/>
        </w:rPr>
        <w:t>Bất biến Khôi phục Trạng Thái (State Restoration Invariant)</w:t>
      </w:r>
      <w:r>
        <w:rPr>
          <w:rFonts w:ascii="Times New Roman" w:hAnsi="Times New Roman"/>
          <w:i/>
          <w:color w:val="1E405A"/>
          <w:sz w:val="20"/>
        </w:rPr>
        <w:t>:</w:t>
      </w:r>
    </w:p>
    <w:p>
      <w:pPr>
        <w:widowControl/>
        <w:spacing w:after="0" w:before="0" w:line="276" w:lineRule="auto"/>
        <w:jc w:val="left"/>
      </w:pPr>
      <w:r>
        <w:rPr>
          <w:rFonts w:ascii="Times New Roman" w:hAnsi="Times New Roman"/>
          <w:b/>
          <w:sz w:val="20"/>
        </w:rPr>
        <w:t>Quy luật cốt lõi:</w:t>
      </w:r>
      <w:r>
        <w:rPr>
          <w:rFonts w:ascii="Times New Roman" w:hAnsi="Times New Roman"/>
          <w:sz w:val="20"/>
        </w:rPr>
        <w:t xml:space="preserve"> </w:t>
      </w:r>
      <w:r>
        <w:rPr>
          <w:rFonts w:ascii="Consolas" w:hAnsi="Consolas"/>
          <w:color w:val="1E293B"/>
          <w:sz w:val="17"/>
          <w:shd w:val="clear" w:color="auto" w:fill="F1F5F9"/>
        </w:rPr>
        <w:t>Choose-Explore-Unchoose</w:t>
      </w:r>
      <w:r>
        <w:rPr>
          <w:rFonts w:ascii="Times New Roman" w:hAnsi="Times New Roman"/>
          <w:sz w:val="20"/>
        </w:rPr>
        <w:t xml:space="preserve"> là một pattern cài đặt phổ biến. Bản chất kỹ thuật sâu sắc là </w:t>
      </w:r>
      <w:r>
        <w:rPr>
          <w:rFonts w:ascii="Times New Roman" w:hAnsi="Times New Roman"/>
          <w:b/>
          <w:sz w:val="20"/>
        </w:rPr>
        <w:t>Bất biến Khôi phục Trạng Thái (State Restoration Invariant)</w:t>
      </w:r>
      <w:r>
        <w:rPr>
          <w:rFonts w:ascii="Times New Roman" w:hAnsi="Times New Roman"/>
          <w:sz w:val="20"/>
        </w:rPr>
        <w:t>:</w:t>
      </w:r>
    </w:p>
    <w:p>
      <w:pPr>
        <w:keepLines/>
        <w:pBdr>
          <w:left w:val="single" w:sz="12" w:space="8" w:color="3B82F6"/>
        </w:pBdr>
        <w:shd w:val="clear" w:color="auto" w:fill="F0F7FF"/>
        <w:spacing w:before="120" w:after="120"/>
        <w:ind w:left="227" w:right="113"/>
      </w:pPr>
      <w:r>
        <w:rPr>
          <w:rFonts w:ascii="Cambria Math" w:hAnsi="Cambria Math"/>
          <w:i/>
          <w:color w:val="0F2A44"/>
          <w:sz w:val="20"/>
        </w:rPr>
        <w:t>Statebₑfₒrₑ xrightarrow{Choose} Statenₑw xrightarrow{Explore} Subtree xrightarrow{Unchoose} Statebₑfₒrₑ</w:t>
      </w:r>
      <w:r>
        <w:rPr>
          <w:rFonts w:ascii="Times New Roman" w:hAnsi="Times New Roman"/>
          <w:i/>
          <w:color w:val="1E405A"/>
          <w:sz w:val="20"/>
        </w:rPr>
        <w:t xml:space="preserve"> Sau khi khám phá xong một nhánh con và hàm con return, trạng thái phải được trả về </w:t>
      </w:r>
      <w:r>
        <w:rPr>
          <w:b/>
          <w:sz w:val="20"/>
        </w:rPr>
        <w:t>nguyên vẹn 100%</w:t>
      </w:r>
      <w:r>
        <w:rPr>
          <w:rFonts w:ascii="Times New Roman" w:hAnsi="Times New Roman"/>
          <w:i/>
          <w:color w:val="1E405A"/>
          <w:sz w:val="20"/>
        </w:rPr>
        <w:t xml:space="preserve"> như trước khi bước vào nhánh đó, đảm bảo nhánh kế tiếp bắt đầu từ cùng một trạng thái cha.</w:t>
      </w:r>
    </w:p>
    <w:p>
      <w:pPr>
        <w:widowControl/>
        <w:spacing w:after="0" w:before="0" w:line="276" w:lineRule="auto"/>
        <w:jc w:val="left"/>
      </w:pPr>
    </w:p>
    <w:p>
      <w:pPr>
        <w:pStyle w:val="Heading2"/>
      </w:pPr>
      <w:r/>
      <w:r>
        <w:rPr>
          <w:rFonts w:ascii="Calibri" w:hAnsi="Calibri"/>
          <w:b/>
          <w:color w:val="1A4A6B"/>
          <w:sz w:val="26"/>
        </w:rPr>
        <w:t>6. Phân biệt cắt tỉa ràng buộc (feasibility) vs cắt tỉa tối ưu (branch &amp; bound)</w:t>
      </w:r>
    </w:p>
    <w:p>
      <w:pPr>
        <w:pStyle w:val="ListBullet"/>
        <w:spacing w:after="40" w:before="20"/>
        <w:ind w:left="340" w:hanging="227"/>
      </w:pPr>
      <w:r/>
      <w:r>
        <w:rPr>
          <w:rFonts w:ascii="Times New Roman" w:hAnsi="Times New Roman"/>
          <w:b/>
          <w:sz w:val="21"/>
        </w:rPr>
        <w:t>BACKTRACKING:</w:t>
      </w:r>
      <w:r>
        <w:rPr>
          <w:rFonts w:ascii="Times New Roman" w:hAnsi="Times New Roman"/>
          <w:sz w:val="21"/>
        </w:rPr>
        <w:t xml:space="preserve"> </w:t>
      </w:r>
      <w:r>
        <w:rPr>
          <w:rFonts w:ascii="Times New Roman" w:hAnsi="Times New Roman"/>
          <w:i/>
          <w:sz w:val="21"/>
        </w:rPr>
        <w:t>"Xây dựng nghiệm từng bước + quay lui khi cần (có thể không cần pruning như sinh nhị phân)"</w:t>
      </w:r>
    </w:p>
    <w:p>
      <w:pPr>
        <w:pStyle w:val="ListBullet"/>
        <w:spacing w:after="40" w:before="20"/>
        <w:ind w:left="340" w:hanging="227"/>
      </w:pPr>
      <w:r/>
      <w:r>
        <w:rPr>
          <w:rFonts w:ascii="Times New Roman" w:hAnsi="Times New Roman"/>
          <w:b/>
          <w:sz w:val="21"/>
        </w:rPr>
        <w:t>FEASIBILITY PRUNING:</w:t>
      </w:r>
      <w:r>
        <w:rPr>
          <w:rFonts w:ascii="Times New Roman" w:hAnsi="Times New Roman"/>
          <w:sz w:val="21"/>
        </w:rPr>
        <w:t xml:space="preserve"> </w:t>
      </w:r>
      <w:r>
        <w:rPr>
          <w:rFonts w:ascii="Times New Roman" w:hAnsi="Times New Roman"/>
          <w:i/>
          <w:sz w:val="21"/>
        </w:rPr>
        <w:t>"Cắt những trạng thái chắc chắn không thể dẫn tới nghiệm hợp lệ"</w:t>
      </w:r>
    </w:p>
    <w:p>
      <w:pPr>
        <w:pStyle w:val="ListBullet"/>
        <w:spacing w:after="40" w:before="20"/>
        <w:ind w:left="340" w:hanging="227"/>
      </w:pPr>
      <w:r/>
      <w:r>
        <w:rPr>
          <w:rFonts w:ascii="Times New Roman" w:hAnsi="Times New Roman"/>
          <w:b/>
          <w:sz w:val="21"/>
        </w:rPr>
        <w:t>BRANCH AND BOUND:</w:t>
      </w:r>
      <w:r>
        <w:rPr>
          <w:rFonts w:ascii="Times New Roman" w:hAnsi="Times New Roman"/>
          <w:sz w:val="21"/>
        </w:rPr>
        <w:t xml:space="preserve"> </w:t>
      </w:r>
      <w:r>
        <w:rPr>
          <w:rFonts w:ascii="Times New Roman" w:hAnsi="Times New Roman"/>
          <w:i/>
          <w:sz w:val="21"/>
        </w:rPr>
        <w:t>"Framework tìm kiếm tối ưu trên không gian trạng thái, kết hợp hàm Cận (Bound) để cắt tỉa nhánh không thể tốt hơn best hiện tại"</w:t>
      </w:r>
    </w:p>
    <w:p>
      <w:pPr>
        <w:keepLines/>
        <w:pBdr>
          <w:left w:val="single" w:sz="12" w:space="8" w:color="3B82F6"/>
        </w:pBdr>
        <w:shd w:val="clear" w:color="auto" w:fill="F0F7FF"/>
        <w:spacing w:before="120" w:after="120"/>
        <w:ind w:left="227" w:right="113"/>
      </w:pPr>
      <w:r>
        <w:rPr>
          <w:b/>
          <w:sz w:val="20"/>
        </w:rPr>
        <w:t>Lưu ý mở rộng:</w:t>
      </w:r>
      <w:r>
        <w:rPr>
          <w:rFonts w:ascii="Times New Roman" w:hAnsi="Times New Roman"/>
          <w:i/>
          <w:color w:val="1E405A"/>
          <w:sz w:val="20"/>
        </w:rPr>
        <w:t xml:space="preserve"> Trong chuyên đề này, ta triển khai Branch &amp; Bound trên nền DFS / Backtracking để nắm vững nguyên lý. Về tổng quát, Branch &amp; Bound là một framework tìm kiếm tối ưu có thể triển khai bằng Best-First Search với hàng đợi ưu tiên `priority_queue` hoặc BFS.</w:t>
      </w:r>
    </w:p>
    <w:p>
      <w:pPr>
        <w:widowControl/>
        <w:spacing w:after="0" w:before="0" w:line="276" w:lineRule="auto"/>
        <w:jc w:val="left"/>
      </w:pPr>
      <w:r>
        <w:rPr>
          <w:rFonts w:ascii="Times New Roman" w:hAnsi="Times New Roman"/>
          <w:b/>
          <w:sz w:val="20"/>
        </w:rPr>
        <w:t>Lưu ý mở rộng:</w:t>
      </w:r>
      <w:r>
        <w:rPr>
          <w:rFonts w:ascii="Times New Roman" w:hAnsi="Times New Roman"/>
          <w:sz w:val="20"/>
        </w:rPr>
        <w:t xml:space="preserve"> Trong chuyên đề này, ta triển khai Branch &amp; Bound trên nền DFS / Backtracking để nắm vững nguyên lý. Về tổng quát, Branch &amp; Bound là một framework tìm kiếm tối ưu có thể triển khai bằng Best-First Search với hàng đợi ưu tiên </w:t>
      </w:r>
      <w:r>
        <w:rPr>
          <w:rFonts w:ascii="Consolas" w:hAnsi="Consolas"/>
          <w:color w:val="1E293B"/>
          <w:sz w:val="17"/>
          <w:shd w:val="clear" w:color="auto" w:fill="F1F5F9"/>
        </w:rPr>
        <w:t>priority_queue</w:t>
      </w:r>
      <w:r>
        <w:rPr>
          <w:rFonts w:ascii="Times New Roman" w:hAnsi="Times New Roman"/>
          <w:sz w:val="20"/>
        </w:rPr>
        <w:t xml:space="preserve"> hoặc BFS.</w:t>
      </w:r>
    </w:p>
    <w:p>
      <w:pPr>
        <w:pStyle w:val="Heading3"/>
      </w:pPr>
      <w:r/>
      <w:r>
        <w:rPr>
          <w:rFonts w:ascii="Calibri" w:hAnsi="Calibri"/>
          <w:b/>
          <w:color w:val="2E5E8A"/>
          <w:sz w:val="23"/>
        </w:rPr>
        <w:t xml:space="preserve">Định nghĩa chuẩn xác: </w:t>
      </w:r>
      <w:r>
        <w:rPr>
          <w:rFonts w:ascii="Cambria Math" w:hAnsi="Cambria Math"/>
          <w:b/>
          <w:i/>
          <w:color w:val="2E5E8A"/>
          <w:sz w:val="23"/>
        </w:rPr>
        <w:t>OPT(state)</w:t>
      </w:r>
      <w:r>
        <w:rPr>
          <w:rFonts w:ascii="Calibri" w:hAnsi="Calibri"/>
          <w:b/>
          <w:color w:val="2E5E8A"/>
          <w:sz w:val="23"/>
        </w:rPr>
        <w:t xml:space="preserve"> Vs </w:t>
      </w:r>
      <w:r>
        <w:rPr>
          <w:rFonts w:ascii="Cambria Math" w:hAnsi="Cambria Math"/>
          <w:b/>
          <w:i/>
          <w:color w:val="2E5E8A"/>
          <w:sz w:val="23"/>
        </w:rPr>
        <w:t>best</w:t>
      </w:r>
      <w:r>
        <w:rPr>
          <w:rFonts w:ascii="Calibri" w:hAnsi="Calibri"/>
          <w:b/>
          <w:color w:val="2E5E8A"/>
          <w:sz w:val="23"/>
        </w:rPr>
        <w:t xml:space="preserve"> hiện tại:</w:t>
      </w:r>
    </w:p>
    <w:p>
      <w:pPr>
        <w:pStyle w:val="ListBullet"/>
        <w:spacing w:after="40" w:before="20"/>
        <w:ind w:left="340" w:hanging="227"/>
      </w:pPr>
      <w:r/>
      <w:r>
        <w:rPr>
          <w:rFonts w:ascii="Cambria Math" w:hAnsi="Cambria Math"/>
          <w:i/>
          <w:sz w:val="20"/>
        </w:rPr>
        <w:t>OPT(state)</w:t>
      </w:r>
      <w:r>
        <w:rPr>
          <w:rFonts w:ascii="Times New Roman" w:hAnsi="Times New Roman"/>
          <w:sz w:val="21"/>
        </w:rPr>
        <w:t>:** Giá trị tốt nhất thực sự có thể đạt được khi hoàn thành nghiệm từ trạng thái hiện tại.</w:t>
      </w:r>
    </w:p>
    <w:p>
      <w:pPr>
        <w:pStyle w:val="ListBullet"/>
        <w:spacing w:after="40" w:before="20"/>
        <w:ind w:left="340" w:hanging="227"/>
      </w:pPr>
      <w:r/>
      <w:r>
        <w:rPr>
          <w:rFonts w:ascii="Cambria Math" w:hAnsi="Cambria Math"/>
          <w:i/>
          <w:sz w:val="20"/>
        </w:rPr>
        <w:t>best</w:t>
      </w:r>
      <w:r>
        <w:rPr>
          <w:rFonts w:ascii="Times New Roman" w:hAnsi="Times New Roman"/>
          <w:sz w:val="21"/>
        </w:rPr>
        <w:t xml:space="preserve"> (hoặc </w:t>
      </w:r>
      <w:r>
        <w:rPr>
          <w:rFonts w:ascii="Cambria Math" w:hAnsi="Cambria Math"/>
          <w:i/>
          <w:sz w:val="20"/>
        </w:rPr>
        <w:t>best\_so\_far</w:t>
      </w:r>
      <w:r>
        <w:rPr>
          <w:rFonts w:ascii="Times New Roman" w:hAnsi="Times New Roman"/>
          <w:sz w:val="21"/>
        </w:rPr>
        <w:t xml:space="preserve"> / </w:t>
      </w:r>
      <w:r>
        <w:rPr>
          <w:rFonts w:ascii="Cambria Math" w:hAnsi="Cambria Math"/>
          <w:i/>
          <w:sz w:val="20"/>
        </w:rPr>
        <w:t>incumbent</w:t>
      </w:r>
      <w:r>
        <w:rPr>
          <w:rFonts w:ascii="Times New Roman" w:hAnsi="Times New Roman"/>
          <w:sz w:val="21"/>
        </w:rPr>
        <w:t>):** Nghiệm tốt nhất đã tìm thấy trên toàn bộ các nhánh đã khám phá tính đến thời điểm hiện tại (chưa chắc là nghiệm tối ưu toàn cục cho đến khi duyệt xong).</w:t>
      </w:r>
    </w:p>
    <w:p>
      <w:pPr>
        <w:pStyle w:val="Heading3"/>
      </w:pPr>
      <w:r/>
      <w:r>
        <w:rPr>
          <w:rFonts w:ascii="Calibri" w:hAnsi="Calibri"/>
          <w:b/>
          <w:color w:val="2E5E8A"/>
          <w:sz w:val="23"/>
        </w:rPr>
        <w:t>Nguyên tắc thiết lập hàm bound chuẩn xác:</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Với bài toán Cực Tiểu Hóa (Minimization - ví dụ TSP, Đổi tiền ít xu nhất, Job Assignment):</w:t>
      </w:r>
    </w:p>
    <w:p>
      <w:pPr>
        <w:pStyle w:val="ListBullet"/>
        <w:spacing w:after="40" w:before="20"/>
        <w:ind w:left="340" w:hanging="227"/>
      </w:pPr>
      <w:r/>
      <w:r>
        <w:rPr>
          <w:rFonts w:ascii="Times New Roman" w:hAnsi="Times New Roman"/>
          <w:sz w:val="21"/>
        </w:rPr>
        <w:t xml:space="preserve">Ta duy trì hàm Cận Dưới </w:t>
      </w:r>
      <w:r>
        <w:rPr>
          <w:rFonts w:ascii="Cambria Math" w:hAnsi="Cambria Math"/>
          <w:i/>
          <w:sz w:val="20"/>
        </w:rPr>
        <w:t>LB(state) ≤ OPT(state)</w:t>
      </w:r>
      <w:r>
        <w:rPr>
          <w:rFonts w:ascii="Times New Roman" w:hAnsi="Times New Roman"/>
          <w:sz w:val="21"/>
        </w:rPr>
        <w:t>.</w:t>
      </w:r>
    </w:p>
    <w:p>
      <w:pPr>
        <w:pStyle w:val="ListBullet"/>
        <w:spacing w:after="40" w:before="20"/>
        <w:ind w:left="340" w:hanging="227"/>
      </w:pPr>
      <w:r/>
      <w:r>
        <w:rPr>
          <w:rFonts w:ascii="Times New Roman" w:hAnsi="Times New Roman"/>
          <w:b/>
          <w:sz w:val="21"/>
        </w:rPr>
        <w:t>Điều kiện cắt tỉa:</w:t>
      </w:r>
      <w:r>
        <w:rPr>
          <w:rFonts w:ascii="Times New Roman" w:hAnsi="Times New Roman"/>
          <w:sz w:val="21"/>
        </w:rPr>
        <w:t xml:space="preserve"> Nếu </w:t>
      </w:r>
      <w:r>
        <w:rPr>
          <w:rFonts w:ascii="Cambria Math" w:hAnsi="Cambria Math"/>
          <w:i/>
          <w:sz w:val="20"/>
        </w:rPr>
        <w:t>LB(state) ≥ best</w:t>
      </w:r>
      <w:r>
        <w:rPr>
          <w:rFonts w:ascii="Times New Roman" w:hAnsi="Times New Roman"/>
          <w:sz w:val="21"/>
        </w:rPr>
        <w:t xml:space="preserve">, thì </w:t>
      </w:r>
      <w:r>
        <w:rPr>
          <w:rFonts w:ascii="Cambria Math" w:hAnsi="Cambria Math"/>
          <w:i/>
          <w:sz w:val="20"/>
        </w:rPr>
        <w:t>OPT(state) ≥ LB(state) ≥ best ⇒</w:t>
      </w:r>
      <w:r>
        <w:rPr>
          <w:rFonts w:ascii="Times New Roman" w:hAnsi="Times New Roman"/>
          <w:sz w:val="21"/>
        </w:rPr>
        <w:t xml:space="preserve"> </w:t>
      </w:r>
      <w:r>
        <w:rPr>
          <w:rFonts w:ascii="Times New Roman" w:hAnsi="Times New Roman"/>
          <w:b/>
          <w:sz w:val="21"/>
        </w:rPr>
        <w:t>Cắt tỉa ngay!</w:t>
      </w:r>
    </w:p>
    <w:p>
      <w:pPr>
        <w:pStyle w:val="ListBullet"/>
        <w:spacing w:after="40" w:before="20"/>
        <w:ind w:left="340" w:hanging="227"/>
      </w:pPr>
      <w:r/>
      <w:r>
        <w:rPr>
          <w:rFonts w:ascii="Times New Roman" w:hAnsi="Times New Roman"/>
          <w:i/>
          <w:sz w:val="21"/>
        </w:rPr>
        <w:t>Ví dụ:</w:t>
      </w:r>
      <w:r>
        <w:rPr>
          <w:rFonts w:ascii="Times New Roman" w:hAnsi="Times New Roman"/>
          <w:sz w:val="21"/>
        </w:rPr>
        <w:t xml:space="preserve"> </w:t>
      </w:r>
      <w:r>
        <w:rPr>
          <w:rFonts w:ascii="Cambria Math" w:hAnsi="Cambria Math"/>
          <w:i/>
          <w:sz w:val="20"/>
        </w:rPr>
        <w:t>best = 100</w:t>
      </w:r>
      <w:r>
        <w:rPr>
          <w:rFonts w:ascii="Times New Roman" w:hAnsi="Times New Roman"/>
          <w:sz w:val="21"/>
        </w:rPr>
        <w:t xml:space="preserve">. Nếu tại một nhánh ta tính được </w:t>
      </w:r>
      <w:r>
        <w:rPr>
          <w:rFonts w:ascii="Cambria Math" w:hAnsi="Cambria Math"/>
          <w:i/>
          <w:sz w:val="20"/>
        </w:rPr>
        <w:t>LB = 105 ⇒</w:t>
      </w:r>
      <w:r>
        <w:rPr>
          <w:rFonts w:ascii="Times New Roman" w:hAnsi="Times New Roman"/>
          <w:sz w:val="21"/>
        </w:rPr>
        <w:t xml:space="preserve"> Cắt tỉa ngay vì </w:t>
      </w:r>
      <w:r>
        <w:rPr>
          <w:rFonts w:ascii="Cambria Math" w:hAnsi="Cambria Math"/>
          <w:i/>
          <w:sz w:val="20"/>
        </w:rPr>
        <w:t>OPT ≥ 105 &gt; 100</w:t>
      </w:r>
      <w:r>
        <w:rPr>
          <w:rFonts w:ascii="Times New Roman" w:hAnsi="Times New Roman"/>
          <w:sz w:val="21"/>
        </w:rPr>
        <w:t xml:space="preserve">. Nếu </w:t>
      </w:r>
      <w:r>
        <w:rPr>
          <w:rFonts w:ascii="Cambria Math" w:hAnsi="Cambria Math"/>
          <w:i/>
          <w:sz w:val="20"/>
        </w:rPr>
        <w:t>LB = 95 ⇒</w:t>
      </w:r>
      <w:r>
        <w:rPr>
          <w:rFonts w:ascii="Times New Roman" w:hAnsi="Times New Roman"/>
          <w:sz w:val="21"/>
        </w:rPr>
        <w:t xml:space="preserve"> </w:t>
      </w:r>
      <w:r>
        <w:rPr>
          <w:rFonts w:ascii="Times New Roman" w:hAnsi="Times New Roman"/>
          <w:b/>
          <w:sz w:val="21"/>
        </w:rPr>
        <w:t>Không được cắt tỉa</w:t>
      </w:r>
      <w:r>
        <w:rPr>
          <w:rFonts w:ascii="Times New Roman" w:hAnsi="Times New Roman"/>
          <w:sz w:val="21"/>
        </w:rPr>
        <w:t xml:space="preserve"> vì </w:t>
      </w:r>
      <w:r>
        <w:rPr>
          <w:rFonts w:ascii="Cambria Math" w:hAnsi="Cambria Math"/>
          <w:i/>
          <w:sz w:val="20"/>
        </w:rPr>
        <w:t>OPT</w:t>
      </w:r>
      <w:r>
        <w:rPr>
          <w:rFonts w:ascii="Times New Roman" w:hAnsi="Times New Roman"/>
          <w:sz w:val="21"/>
        </w:rPr>
        <w:t xml:space="preserve"> có thể là </w:t>
      </w:r>
      <w:r>
        <w:rPr>
          <w:rFonts w:ascii="Cambria Math" w:hAnsi="Cambria Math"/>
          <w:i/>
          <w:sz w:val="20"/>
        </w:rPr>
        <w:t>95, 98</w:t>
      </w:r>
      <w:r>
        <w:rPr>
          <w:rFonts w:ascii="Times New Roman" w:hAnsi="Times New Roman"/>
          <w:sz w:val="21"/>
        </w:rPr>
        <w:t xml:space="preserve"> tốt hơn </w:t>
      </w:r>
      <w:r>
        <w:rPr>
          <w:rFonts w:ascii="Cambria Math" w:hAnsi="Cambria Math"/>
          <w:i/>
          <w:sz w:val="20"/>
        </w:rPr>
        <w:t>100</w:t>
      </w:r>
      <w:r>
        <w:rPr>
          <w:rFonts w:ascii="Times New Roman" w:hAnsi="Times New Roman"/>
          <w:sz w:val="21"/>
        </w:rPr>
        <w:t>.</w:t>
      </w:r>
    </w:p>
    <w:p>
      <w:pPr>
        <w:widowControl/>
        <w:spacing w:after="80" w:before="0" w:line="276" w:lineRule="auto"/>
        <w:jc w:val="both"/>
      </w:pPr>
      <w:r>
        <w:rPr>
          <w:rFonts w:ascii="Times New Roman" w:hAnsi="Times New Roman"/>
          <w:sz w:val="21"/>
        </w:rPr>
        <w:t xml:space="preserve">2. **Với bài toán Cực Đại Hóa (Maximization - ví dụ Cái túi Knapsack </w:t>
      </w:r>
      <w:r>
        <w:rPr>
          <w:rFonts w:ascii="Cambria Math" w:hAnsi="Cambria Math"/>
          <w:i/>
          <w:color w:val="1B4A6B"/>
          <w:sz w:val="21"/>
        </w:rPr>
        <w:t>0/1</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Ta duy trì hàm Cận Trên </w:t>
      </w:r>
      <w:r>
        <w:rPr>
          <w:rFonts w:ascii="Cambria Math" w:hAnsi="Cambria Math"/>
          <w:i/>
          <w:sz w:val="20"/>
        </w:rPr>
        <w:t>UB(state) ≥ OPT(state)</w:t>
      </w:r>
      <w:r>
        <w:rPr>
          <w:rFonts w:ascii="Times New Roman" w:hAnsi="Times New Roman"/>
          <w:sz w:val="21"/>
        </w:rPr>
        <w:t>.</w:t>
      </w:r>
    </w:p>
    <w:p>
      <w:pPr>
        <w:pStyle w:val="ListBullet"/>
        <w:spacing w:after="40" w:before="20"/>
        <w:ind w:left="340" w:hanging="227"/>
      </w:pPr>
      <w:r/>
      <w:r>
        <w:rPr>
          <w:rFonts w:ascii="Times New Roman" w:hAnsi="Times New Roman"/>
          <w:b/>
          <w:sz w:val="21"/>
        </w:rPr>
        <w:t>Điều kiện cắt tỉa:</w:t>
      </w:r>
      <w:r>
        <w:rPr>
          <w:rFonts w:ascii="Times New Roman" w:hAnsi="Times New Roman"/>
          <w:sz w:val="21"/>
        </w:rPr>
        <w:t xml:space="preserve"> Nếu </w:t>
      </w:r>
      <w:r>
        <w:rPr>
          <w:rFonts w:ascii="Cambria Math" w:hAnsi="Cambria Math"/>
          <w:i/>
          <w:sz w:val="20"/>
        </w:rPr>
        <w:t>UB(state) ≤ best</w:t>
      </w:r>
      <w:r>
        <w:rPr>
          <w:rFonts w:ascii="Times New Roman" w:hAnsi="Times New Roman"/>
          <w:sz w:val="21"/>
        </w:rPr>
        <w:t xml:space="preserve">, thì </w:t>
      </w:r>
      <w:r>
        <w:rPr>
          <w:rFonts w:ascii="Cambria Math" w:hAnsi="Cambria Math"/>
          <w:i/>
          <w:sz w:val="20"/>
        </w:rPr>
        <w:t>OPT(state) ≤ UB(state) ≤ best ⇒</w:t>
      </w:r>
      <w:r>
        <w:rPr>
          <w:rFonts w:ascii="Times New Roman" w:hAnsi="Times New Roman"/>
          <w:sz w:val="21"/>
        </w:rPr>
        <w:t xml:space="preserve"> </w:t>
      </w:r>
      <w:r>
        <w:rPr>
          <w:rFonts w:ascii="Times New Roman" w:hAnsi="Times New Roman"/>
          <w:b/>
          <w:sz w:val="21"/>
        </w:rPr>
        <w:t>Cắt tỉa ngay!</w:t>
      </w:r>
    </w:p>
    <w:p>
      <w:pPr>
        <w:keepLines/>
        <w:pBdr>
          <w:left w:val="single" w:sz="12" w:space="8" w:color="3B82F6"/>
        </w:pBdr>
        <w:shd w:val="clear" w:color="auto" w:fill="F0F7FF"/>
        <w:spacing w:before="120" w:after="120"/>
        <w:ind w:left="227" w:right="113"/>
      </w:pPr>
      <w:r>
        <w:rPr>
          <w:b/>
          <w:sz w:val="20"/>
        </w:rPr>
        <w:t>Mối liên hệ giữa Heuristic Ordering &amp; Branch and Bound:</w:t>
      </w:r>
      <w:r>
        <w:rPr>
          <w:rFonts w:ascii="Times New Roman" w:hAnsi="Times New Roman"/>
          <w:i/>
          <w:color w:val="1E405A"/>
          <w:sz w:val="20"/>
        </w:rPr>
        <w:t xml:space="preserve"> Heuristic ordering giúp tìm ra nghiệm tốt sớm hơn </w:t>
      </w:r>
      <w:r>
        <w:rPr>
          <w:rFonts w:ascii="Cambria Math" w:hAnsi="Cambria Math"/>
          <w:i/>
          <w:color w:val="0F2A44"/>
          <w:sz w:val="20"/>
        </w:rPr>
        <w:t>⇒ best</w:t>
      </w:r>
      <w:r>
        <w:rPr>
          <w:rFonts w:ascii="Times New Roman" w:hAnsi="Times New Roman"/>
          <w:i/>
          <w:color w:val="1E405A"/>
          <w:sz w:val="20"/>
        </w:rPr>
        <w:t xml:space="preserve"> được cải thiện nhanh hơn </w:t>
      </w:r>
      <w:r>
        <w:rPr>
          <w:rFonts w:ascii="Cambria Math" w:hAnsi="Cambria Math"/>
          <w:i/>
          <w:color w:val="0F2A44"/>
          <w:sz w:val="20"/>
        </w:rPr>
        <w:t>⇒</w:t>
      </w:r>
      <w:r>
        <w:rPr>
          <w:rFonts w:ascii="Times New Roman" w:hAnsi="Times New Roman"/>
          <w:i/>
          <w:color w:val="1E405A"/>
          <w:sz w:val="20"/>
        </w:rPr>
        <w:t xml:space="preserve"> Hàm Bound cắt tỉa được nhiều nhánh hơn </w:t>
      </w:r>
      <w:r>
        <w:rPr>
          <w:rFonts w:ascii="Cambria Math" w:hAnsi="Cambria Math"/>
          <w:i/>
          <w:color w:val="0F2A44"/>
          <w:sz w:val="20"/>
        </w:rPr>
        <w:t>⇒</w:t>
      </w:r>
      <w:r>
        <w:rPr>
          <w:rFonts w:ascii="Times New Roman" w:hAnsi="Times New Roman"/>
          <w:i/>
          <w:color w:val="1E405A"/>
          <w:sz w:val="20"/>
        </w:rPr>
        <w:t xml:space="preserve"> Thuật toán B&amp;B chạy nhanh hơn vượt trội!</w:t>
      </w:r>
    </w:p>
    <w:p>
      <w:pPr>
        <w:widowControl/>
        <w:spacing w:after="0" w:before="0" w:line="276" w:lineRule="auto"/>
        <w:jc w:val="left"/>
      </w:pPr>
    </w:p>
    <w:p>
      <w:pPr>
        <w:pStyle w:val="Heading2"/>
      </w:pPr>
      <w:r/>
      <w:r>
        <w:rPr>
          <w:rFonts w:ascii="Calibri" w:hAnsi="Calibri"/>
          <w:b/>
          <w:color w:val="1A4A6B"/>
          <w:sz w:val="26"/>
        </w:rPr>
        <w:t>7. Phân loại 4 cấp độ kỹ thuật trong tìm kiếm toàn vẹn</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vAlign w:val="center"/>
            <w:shd w:val="clear" w:color="auto" w:fill="1A4A6B"/>
          </w:tcPr>
          <w:p>
            <w:pPr>
              <w:jc w:val="center"/>
            </w:pPr>
            <w:r/>
            <w:r>
              <w:rPr>
                <w:rFonts w:ascii="Calibri" w:hAnsi="Calibri"/>
                <w:b/>
                <w:color w:val="FFFFFF"/>
                <w:sz w:val="18"/>
              </w:rPr>
              <w:t>Kỹ Thuật</w:t>
            </w:r>
          </w:p>
        </w:tc>
        <w:tc>
          <w:tcPr>
            <w:tcW w:type="dxa" w:w="3213"/>
            <w:vAlign w:val="center"/>
            <w:shd w:val="clear" w:color="auto" w:fill="1A4A6B"/>
          </w:tcPr>
          <w:p>
            <w:pPr>
              <w:jc w:val="center"/>
            </w:pPr>
            <w:r/>
            <w:r>
              <w:rPr>
                <w:rFonts w:ascii="Calibri" w:hAnsi="Calibri"/>
                <w:b/>
                <w:color w:val="FFFFFF"/>
                <w:sz w:val="18"/>
              </w:rPr>
              <w:t>Ảnh Hưởng Đến Tính Đúng Đắn</w:t>
            </w:r>
          </w:p>
        </w:tc>
        <w:tc>
          <w:tcPr>
            <w:tcW w:type="dxa" w:w="3213"/>
            <w:vAlign w:val="center"/>
            <w:shd w:val="clear" w:color="auto" w:fill="1A4A6B"/>
          </w:tcPr>
          <w:p>
            <w:pPr>
              <w:jc w:val="center"/>
            </w:pPr>
            <w:r/>
            <w:r>
              <w:rPr>
                <w:rFonts w:ascii="Calibri" w:hAnsi="Calibri"/>
                <w:b/>
                <w:color w:val="FFFFFF"/>
                <w:sz w:val="18"/>
              </w:rPr>
              <w:t>Vai Trò Thuật Toán</w:t>
            </w:r>
          </w:p>
        </w:tc>
      </w:tr>
      <w:tr>
        <w:tc>
          <w:tcPr>
            <w:tcW w:type="dxa" w:w="3213"/>
            <w:vAlign w:val="center"/>
          </w:tcPr>
          <w:p>
            <w:pPr>
              <w:spacing w:after="40" w:before="40"/>
              <w:jc w:val="center"/>
            </w:pPr>
            <w:r/>
            <w:r>
              <w:rPr>
                <w:b/>
                <w:color w:val="1E293B"/>
                <w:sz w:val="18"/>
              </w:rPr>
              <w:t>Feasibility Pruning Hợp Lệ</w:t>
            </w:r>
          </w:p>
        </w:tc>
        <w:tc>
          <w:tcPr>
            <w:tcW w:type="dxa" w:w="3213"/>
            <w:vAlign w:val="center"/>
          </w:tcPr>
          <w:p>
            <w:pPr>
              <w:spacing w:after="40" w:before="40"/>
              <w:jc w:val="center"/>
            </w:pPr>
            <w:r/>
            <w:r>
              <w:rPr>
                <w:rFonts w:ascii="Times New Roman" w:hAnsi="Times New Roman"/>
                <w:b w:val="0"/>
                <w:color w:val="1E293B"/>
                <w:sz w:val="18"/>
              </w:rPr>
              <w:t>Không mất nghiệm hợp lệ</w:t>
            </w:r>
          </w:p>
        </w:tc>
        <w:tc>
          <w:tcPr>
            <w:tcW w:type="dxa" w:w="3213"/>
            <w:vAlign w:val="center"/>
          </w:tcPr>
          <w:p>
            <w:pPr>
              <w:spacing w:after="40" w:before="40"/>
              <w:jc w:val="center"/>
            </w:pPr>
            <w:r/>
            <w:r>
              <w:rPr>
                <w:rFonts w:ascii="Times New Roman" w:hAnsi="Times New Roman"/>
                <w:b w:val="0"/>
                <w:color w:val="1E293B"/>
                <w:sz w:val="18"/>
              </w:rPr>
              <w:t>Loại bỏ trạng thái chắc chắn vi phạm ràng buộc bài toán.</w:t>
            </w:r>
          </w:p>
        </w:tc>
      </w:tr>
      <w:tr>
        <w:tc>
          <w:tcPr>
            <w:tcW w:type="dxa" w:w="3213"/>
            <w:vAlign w:val="center"/>
            <w:shd w:val="clear" w:color="auto" w:fill="F8FAFC"/>
          </w:tcPr>
          <w:p>
            <w:pPr>
              <w:spacing w:after="40" w:before="40"/>
              <w:jc w:val="center"/>
            </w:pPr>
            <w:r/>
            <w:r>
              <w:rPr>
                <w:b/>
                <w:color w:val="1E293B"/>
                <w:sz w:val="18"/>
              </w:rPr>
              <w:t>Valid Lower / Upper Bound</w:t>
            </w:r>
          </w:p>
        </w:tc>
        <w:tc>
          <w:tcPr>
            <w:tcW w:type="dxa" w:w="3213"/>
            <w:vAlign w:val="center"/>
            <w:shd w:val="clear" w:color="auto" w:fill="F8FAFC"/>
          </w:tcPr>
          <w:p>
            <w:pPr>
              <w:spacing w:after="40" w:before="40"/>
              <w:jc w:val="center"/>
            </w:pPr>
            <w:r/>
            <w:r>
              <w:rPr>
                <w:rFonts w:ascii="Times New Roman" w:hAnsi="Times New Roman"/>
                <w:b w:val="0"/>
                <w:color w:val="1E293B"/>
                <w:sz w:val="18"/>
              </w:rPr>
              <w:t>Không mất nghiệm tối ưu</w:t>
            </w:r>
          </w:p>
        </w:tc>
        <w:tc>
          <w:tcPr>
            <w:tcW w:type="dxa" w:w="3213"/>
            <w:vAlign w:val="center"/>
            <w:shd w:val="clear" w:color="auto" w:fill="F8FAFC"/>
          </w:tcPr>
          <w:p>
            <w:pPr>
              <w:spacing w:after="40" w:before="40"/>
              <w:jc w:val="center"/>
            </w:pPr>
            <w:r/>
            <w:r>
              <w:rPr>
                <w:rFonts w:ascii="Times New Roman" w:hAnsi="Times New Roman"/>
                <w:b w:val="0"/>
                <w:color w:val="1E293B"/>
                <w:sz w:val="18"/>
              </w:rPr>
              <w:t xml:space="preserve">Loại bỏ trạng thái đã chứng minh toán học không thể vượt qua </w:t>
            </w:r>
            <w:r>
              <w:rPr>
                <w:rFonts w:ascii="Consolas" w:hAnsi="Consolas"/>
                <w:b w:val="0"/>
                <w:color w:val="BE123C"/>
                <w:sz w:val="16"/>
              </w:rPr>
              <w:t>best</w:t>
            </w:r>
            <w:r>
              <w:rPr>
                <w:rFonts w:ascii="Times New Roman" w:hAnsi="Times New Roman"/>
                <w:b w:val="0"/>
                <w:color w:val="1E293B"/>
                <w:sz w:val="18"/>
              </w:rPr>
              <w:t>.</w:t>
            </w:r>
          </w:p>
        </w:tc>
      </w:tr>
      <w:tr>
        <w:tc>
          <w:tcPr>
            <w:tcW w:type="dxa" w:w="3213"/>
            <w:vAlign w:val="center"/>
          </w:tcPr>
          <w:p>
            <w:pPr>
              <w:spacing w:after="40" w:before="40"/>
              <w:jc w:val="center"/>
            </w:pPr>
            <w:r/>
            <w:r>
              <w:rPr>
                <w:b/>
                <w:color w:val="1E293B"/>
                <w:sz w:val="18"/>
              </w:rPr>
              <w:t>Heuristic Ordering</w:t>
            </w:r>
          </w:p>
        </w:tc>
        <w:tc>
          <w:tcPr>
            <w:tcW w:type="dxa" w:w="3213"/>
            <w:vAlign w:val="center"/>
          </w:tcPr>
          <w:p>
            <w:pPr>
              <w:spacing w:after="40" w:before="40"/>
              <w:jc w:val="center"/>
            </w:pPr>
            <w:r/>
            <w:r>
              <w:rPr>
                <w:rFonts w:ascii="Times New Roman" w:hAnsi="Times New Roman"/>
                <w:b w:val="0"/>
                <w:color w:val="1E293B"/>
                <w:sz w:val="18"/>
              </w:rPr>
              <w:t>Không làm mất nghiệm</w:t>
            </w:r>
          </w:p>
        </w:tc>
        <w:tc>
          <w:tcPr>
            <w:tcW w:type="dxa" w:w="3213"/>
            <w:vAlign w:val="center"/>
          </w:tcPr>
          <w:p>
            <w:pPr>
              <w:spacing w:after="40" w:before="40"/>
              <w:jc w:val="center"/>
            </w:pPr>
            <w:r/>
            <w:r>
              <w:rPr>
                <w:rFonts w:ascii="Times New Roman" w:hAnsi="Times New Roman"/>
                <w:b w:val="0"/>
                <w:color w:val="1E293B"/>
                <w:sz w:val="18"/>
              </w:rPr>
              <w:t>Sắp xếp thứ tự thử nhánh (như Warnsdorff) để tìm thấy nghiệm tốt sớm hơn; tính đầy đủ vẫn bảo toàn nếu duyệt hết.</w:t>
            </w:r>
          </w:p>
        </w:tc>
      </w:tr>
      <w:tr>
        <w:tc>
          <w:tcPr>
            <w:tcW w:type="dxa" w:w="3213"/>
            <w:vAlign w:val="center"/>
            <w:shd w:val="clear" w:color="auto" w:fill="F8FAFC"/>
          </w:tcPr>
          <w:p>
            <w:pPr>
              <w:spacing w:after="40" w:before="40"/>
              <w:jc w:val="center"/>
            </w:pPr>
            <w:r/>
            <w:r>
              <w:rPr>
                <w:b/>
                <w:color w:val="1E293B"/>
                <w:sz w:val="18"/>
              </w:rPr>
              <w:t>Heuristic Pruning không chứng minh</w:t>
            </w:r>
          </w:p>
        </w:tc>
        <w:tc>
          <w:tcPr>
            <w:tcW w:type="dxa" w:w="3213"/>
            <w:vAlign w:val="center"/>
            <w:shd w:val="clear" w:color="auto" w:fill="F8FAFC"/>
          </w:tcPr>
          <w:p>
            <w:pPr>
              <w:spacing w:after="40" w:before="40"/>
              <w:jc w:val="center"/>
            </w:pPr>
            <w:r/>
            <w:r>
              <w:rPr>
                <w:rFonts w:ascii="Times New Roman" w:hAnsi="Times New Roman"/>
                <w:b w:val="0"/>
                <w:color w:val="1E293B"/>
                <w:sz w:val="18"/>
              </w:rPr>
              <w:t>Có nguy cơ mất nghiệm</w:t>
            </w:r>
          </w:p>
        </w:tc>
        <w:tc>
          <w:tcPr>
            <w:tcW w:type="dxa" w:w="3213"/>
            <w:vAlign w:val="center"/>
            <w:shd w:val="clear" w:color="auto" w:fill="F8FAFC"/>
          </w:tcPr>
          <w:p>
            <w:pPr>
              <w:spacing w:after="40" w:before="40"/>
              <w:jc w:val="center"/>
            </w:pPr>
            <w:r/>
            <w:r>
              <w:rPr>
                <w:rFonts w:ascii="Times New Roman" w:hAnsi="Times New Roman"/>
                <w:b w:val="0"/>
                <w:color w:val="1E293B"/>
                <w:sz w:val="18"/>
              </w:rPr>
              <w:t>Cắt nhánh theo cảm tính, có nguy cơ bỏ sót nghiệm tối ưu toàn cục.</w:t>
            </w:r>
          </w:p>
        </w:tc>
      </w:tr>
    </w:tbl>
    <w:p>
      <w:pPr>
        <w:spacing w:after="40" w:before="0"/>
      </w:pPr>
    </w:p>
    <w:p>
      <w:pPr>
        <w:pStyle w:val="Heading2"/>
      </w:pPr>
      <w:r/>
      <w:r>
        <w:rPr>
          <w:rFonts w:ascii="Calibri" w:hAnsi="Calibri"/>
          <w:b/>
          <w:color w:val="1A4A6B"/>
          <w:sz w:val="26"/>
        </w:rPr>
        <w:t>8. Cầu nối sâu sang dp: Từ cây tìm kiếm (search tree) đến đồ thị trạng thái (state dag)</w:t>
      </w:r>
    </w:p>
    <w:p>
      <w:pPr>
        <w:widowControl/>
        <w:spacing w:after="80" w:before="0" w:line="276" w:lineRule="auto"/>
        <w:jc w:val="both"/>
      </w:pPr>
      <w:r>
        <w:rPr>
          <w:rFonts w:ascii="Times New Roman" w:hAnsi="Times New Roman"/>
          <w:sz w:val="21"/>
        </w:rPr>
        <w:t>![Từ Cây tìm kiếm Search Tree đến Đồ thị trạng thái State DAG](/Users/vu/Developer/ikhEdu_lessons/courses/cpp-bang-b/lessons/lesson-12-quay-lui-nhanh-can/assets/state_dag_overlapping_vi.svg)</w:t>
      </w:r>
    </w:p>
    <w:p>
      <w:pPr>
        <w:pStyle w:val="ListBullet"/>
        <w:spacing w:after="40" w:before="20"/>
        <w:ind w:left="340" w:hanging="227"/>
      </w:pPr>
      <w:r/>
      <w:r>
        <w:rPr>
          <w:rFonts w:ascii="Times New Roman" w:hAnsi="Times New Roman"/>
          <w:b/>
          <w:sz w:val="21"/>
        </w:rPr>
        <w:t>Duyệt cây thuần túy (Tree Search):</w:t>
      </w:r>
      <w:r>
        <w:rPr>
          <w:rFonts w:ascii="Times New Roman" w:hAnsi="Times New Roman"/>
          <w:sz w:val="21"/>
        </w:rPr>
        <w:t xml:space="preserve"> Phải tính toán lại trạng thái </w:t>
      </w:r>
      <w:r>
        <w:rPr>
          <w:rFonts w:ascii="Consolas" w:hAnsi="Consolas"/>
          <w:color w:val="1E293B"/>
          <w:sz w:val="17"/>
          <w:shd w:val="clear" w:color="auto" w:fill="F1F5F9"/>
        </w:rPr>
        <w:t>E</w:t>
      </w:r>
      <w:r>
        <w:rPr>
          <w:rFonts w:ascii="Times New Roman" w:hAnsi="Times New Roman"/>
          <w:sz w:val="21"/>
        </w:rPr>
        <w:t xml:space="preserve"> nhiều lần ở các nhánh con khác nhau.</w:t>
      </w:r>
    </w:p>
    <w:p>
      <w:pPr>
        <w:pStyle w:val="ListBullet"/>
        <w:spacing w:after="40" w:before="20"/>
        <w:ind w:left="340" w:hanging="227"/>
      </w:pPr>
      <w:r/>
      <w:r>
        <w:rPr>
          <w:rFonts w:ascii="Times New Roman" w:hAnsi="Times New Roman"/>
          <w:b/>
          <w:sz w:val="21"/>
        </w:rPr>
        <w:t>Quan điểm Đồ thị (State DAG View):</w:t>
      </w:r>
      <w:r>
        <w:rPr>
          <w:rFonts w:ascii="Times New Roman" w:hAnsi="Times New Roman"/>
          <w:sz w:val="21"/>
        </w:rPr>
        <w:t xml:space="preserve"> </w:t>
      </w:r>
      <w:r>
        <w:rPr>
          <w:rFonts w:ascii="Consolas" w:hAnsi="Consolas"/>
          <w:color w:val="1E293B"/>
          <w:sz w:val="17"/>
          <w:shd w:val="clear" w:color="auto" w:fill="F1F5F9"/>
        </w:rPr>
        <w:t>E</w:t>
      </w:r>
      <w:r>
        <w:rPr>
          <w:rFonts w:ascii="Times New Roman" w:hAnsi="Times New Roman"/>
          <w:sz w:val="21"/>
        </w:rPr>
        <w:t xml:space="preserve"> chỉ là một đỉnh duy nhất trong không gian trạng thái.</w:t>
      </w:r>
    </w:p>
    <w:p>
      <w:pPr>
        <w:pStyle w:val="ListBullet"/>
        <w:spacing w:after="40" w:before="20"/>
        <w:ind w:left="340" w:hanging="227"/>
      </w:pPr>
      <w:r/>
      <w:r>
        <w:rPr>
          <w:rFonts w:ascii="Times New Roman" w:hAnsi="Times New Roman"/>
          <w:b/>
          <w:sz w:val="21"/>
        </w:rPr>
        <w:t>Quy Hoạch Động (Dynamic Programming / Memoization):</w:t>
      </w:r>
      <w:r>
        <w:rPr>
          <w:rFonts w:ascii="Times New Roman" w:hAnsi="Times New Roman"/>
          <w:sz w:val="21"/>
        </w:rPr>
        <w:t xml:space="preserve"> Trong những bài toán mà State Identity có số lượng trạng thái đa thức theo kích thước input, Memoization/DP có thể giảm một cây tìm kiếm hàm mũ xuống </w:t>
      </w:r>
      <w:r>
        <w:rPr>
          <w:rFonts w:ascii="Cambria Math" w:hAnsi="Cambria Math"/>
          <w:i/>
          <w:sz w:val="20"/>
        </w:rPr>
        <w:t>Số trạng thái × Chi phí chuyển trạng thái</w:t>
      </w:r>
      <w:r>
        <w:rPr>
          <w:rFonts w:ascii="Times New Roman" w:hAnsi="Times New Roman"/>
          <w:sz w:val="21"/>
        </w:rPr>
        <w:t xml:space="preserve">; ví dụ Knapsack đạt </w:t>
      </w:r>
      <w:r>
        <w:rPr>
          <w:rFonts w:ascii="Cambria Math" w:hAnsi="Cambria Math"/>
          <w:i/>
          <w:sz w:val="20"/>
        </w:rPr>
        <w:t>O(N · W)</w:t>
      </w:r>
      <w:r>
        <w:rPr>
          <w:rFonts w:ascii="Times New Roman" w:hAnsi="Times New Roman"/>
          <w:sz w:val="21"/>
        </w:rPr>
        <w:t xml:space="preserve"> khi </w:t>
      </w:r>
      <w:r>
        <w:rPr>
          <w:rFonts w:ascii="Cambria Math" w:hAnsi="Cambria Math"/>
          <w:i/>
          <w:sz w:val="20"/>
        </w:rPr>
        <w:t>W</w:t>
      </w:r>
      <w:r>
        <w:rPr>
          <w:rFonts w:ascii="Times New Roman" w:hAnsi="Times New Roman"/>
          <w:sz w:val="21"/>
        </w:rPr>
        <w:t xml:space="preserve"> là tham số giới hạn. Với các bài như TSP, Bitmask DP đạt </w:t>
      </w:r>
      <w:r>
        <w:rPr>
          <w:rFonts w:ascii="Cambria Math" w:hAnsi="Cambria Math"/>
          <w:i/>
          <w:sz w:val="20"/>
        </w:rPr>
        <w:t>O(N² · 2^N)</w:t>
      </w:r>
      <w:r>
        <w:rPr>
          <w:rFonts w:ascii="Times New Roman" w:hAnsi="Times New Roman"/>
          <w:sz w:val="21"/>
        </w:rPr>
        <w:t xml:space="preserve"> nhanh hơn rất nhiều so với vét cạn </w:t>
      </w:r>
      <w:r>
        <w:rPr>
          <w:rFonts w:ascii="Cambria Math" w:hAnsi="Cambria Math"/>
          <w:i/>
          <w:sz w:val="20"/>
        </w:rPr>
        <w:t>N!</w:t>
      </w:r>
      <w:r>
        <w:rPr>
          <w:rFonts w:ascii="Times New Roman" w:hAnsi="Times New Roman"/>
          <w:sz w:val="21"/>
        </w:rPr>
        <w:t>.</w:t>
      </w:r>
    </w:p>
    <w:p>
      <w:pPr>
        <w:pStyle w:val="Heading2"/>
      </w:pPr>
      <w:r/>
      <w:r>
        <w:rPr>
          <w:rFonts w:ascii="Calibri" w:hAnsi="Calibri"/>
          <w:b/>
          <w:color w:val="1A4A6B"/>
          <w:sz w:val="26"/>
        </w:rPr>
        <w:t>9. Các bẫy lỗi lập trình kinh điển (bug traps)</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Quên hoàn tác trạng thái (Missing Unchoose Step):</w:t>
      </w:r>
    </w:p>
    <w:p>
      <w:pPr>
        <w:pStyle w:val="ListBullet"/>
        <w:spacing w:after="40" w:before="20"/>
        <w:ind w:left="340" w:hanging="227"/>
      </w:pPr>
      <w:r/>
      <w:r>
        <w:rPr>
          <w:rFonts w:ascii="Times New Roman" w:hAnsi="Times New Roman"/>
          <w:sz w:val="21"/>
        </w:rPr>
        <w:t xml:space="preserve">Sau khi gọi đệ quy </w:t>
      </w:r>
      <w:r>
        <w:rPr>
          <w:rFonts w:ascii="Consolas" w:hAnsi="Consolas"/>
          <w:color w:val="1E293B"/>
          <w:sz w:val="17"/>
          <w:shd w:val="clear" w:color="auto" w:fill="F1F5F9"/>
        </w:rPr>
        <w:t>backtrack(i + 1)</w:t>
      </w:r>
      <w:r>
        <w:rPr>
          <w:rFonts w:ascii="Times New Roman" w:hAnsi="Times New Roman"/>
          <w:sz w:val="21"/>
        </w:rPr>
        <w:t xml:space="preserve">, quên viết </w:t>
      </w:r>
      <w:r>
        <w:rPr>
          <w:rFonts w:ascii="Consolas" w:hAnsi="Consolas"/>
          <w:color w:val="1E293B"/>
          <w:sz w:val="17"/>
          <w:shd w:val="clear" w:color="auto" w:fill="F1F5F9"/>
        </w:rPr>
        <w:t>visited[val] = false;</w:t>
      </w:r>
      <w:r>
        <w:rPr>
          <w:rFonts w:ascii="Times New Roman" w:hAnsi="Times New Roman"/>
          <w:sz w:val="21"/>
        </w:rPr>
        <w:t xml:space="preserve"> hoặc </w:t>
      </w:r>
      <w:r>
        <w:rPr>
          <w:rFonts w:ascii="Consolas" w:hAnsi="Consolas"/>
          <w:color w:val="1E293B"/>
          <w:sz w:val="17"/>
          <w:shd w:val="clear" w:color="auto" w:fill="F1F5F9"/>
        </w:rPr>
        <w:t>cur_sum -= val;</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Trạng thái của nhánh trước bị rò rỉ sang nhánh sau, làm mất toàn bộ các nghiệm tiếp theo.</w:t>
      </w:r>
    </w:p>
    <w:p>
      <w:pPr>
        <w:widowControl/>
        <w:spacing w:after="80" w:before="0" w:line="276" w:lineRule="auto"/>
        <w:jc w:val="both"/>
      </w:pPr>
      <w:r>
        <w:rPr>
          <w:rFonts w:ascii="Times New Roman" w:hAnsi="Times New Roman"/>
          <w:sz w:val="21"/>
        </w:rPr>
        <w:t xml:space="preserve">2. </w:t>
      </w:r>
      <w:r>
        <w:rPr>
          <w:rFonts w:ascii="Times New Roman" w:hAnsi="Times New Roman"/>
          <w:b/>
          <w:sz w:val="21"/>
        </w:rPr>
        <w:t xml:space="preserve">Bẫy cắt tỉa </w:t>
      </w:r>
      <w:r>
        <w:rPr>
          <w:rFonts w:ascii="Consolas" w:hAnsi="Consolas"/>
          <w:color w:val="1E293B"/>
          <w:sz w:val="17"/>
          <w:shd w:val="clear" w:color="auto" w:fill="F1F5F9"/>
        </w:rPr>
        <w:t>break</w:t>
      </w:r>
      <w:r>
        <w:rPr>
          <w:rFonts w:ascii="Times New Roman" w:hAnsi="Times New Roman"/>
          <w:b/>
          <w:sz w:val="21"/>
        </w:rPr>
        <w:t xml:space="preserve"> trong Subset Sum có số âm:</w:t>
      </w:r>
    </w:p>
    <w:p>
      <w:pPr>
        <w:pStyle w:val="ListBullet"/>
        <w:spacing w:after="40" w:before="20"/>
        <w:ind w:left="340" w:hanging="227"/>
      </w:pPr>
      <w:r/>
      <w:r>
        <w:rPr>
          <w:rFonts w:ascii="Times New Roman" w:hAnsi="Times New Roman"/>
          <w:sz w:val="21"/>
        </w:rPr>
        <w:t xml:space="preserve">Lệnh </w:t>
      </w:r>
      <w:r>
        <w:rPr>
          <w:rFonts w:ascii="Consolas" w:hAnsi="Consolas"/>
          <w:color w:val="1E293B"/>
          <w:sz w:val="17"/>
          <w:shd w:val="clear" w:color="auto" w:fill="F1F5F9"/>
        </w:rPr>
        <w:t>if (current_sum + A[i] &gt; S) break;</w:t>
      </w:r>
      <w:r>
        <w:rPr>
          <w:rFonts w:ascii="Times New Roman" w:hAnsi="Times New Roman"/>
          <w:sz w:val="21"/>
        </w:rPr>
        <w:t xml:space="preserve"> chỉ an toàn khi **mọi phần tử </w:t>
      </w:r>
      <w:r>
        <w:rPr>
          <w:rFonts w:ascii="Cambria Math" w:hAnsi="Cambria Math"/>
          <w:i/>
          <w:sz w:val="20"/>
        </w:rPr>
        <w:t>Aᵢ &gt; 0</w:t>
      </w:r>
      <w:r>
        <w:rPr>
          <w:rFonts w:ascii="Times New Roman" w:hAnsi="Times New Roman"/>
          <w:sz w:val="21"/>
        </w:rPr>
        <w:t>** và mảng đã sort tăng dần. Tuyệt đối không áp dụng nguyên trạng cho mảng có phần tử âm!</w:t>
      </w:r>
    </w:p>
    <w:p>
      <w:pPr>
        <w:widowControl/>
        <w:spacing w:after="80" w:before="0" w:line="276" w:lineRule="auto"/>
        <w:jc w:val="both"/>
      </w:pPr>
      <w:r>
        <w:rPr>
          <w:rFonts w:ascii="Times New Roman" w:hAnsi="Times New Roman"/>
          <w:sz w:val="21"/>
        </w:rPr>
        <w:t xml:space="preserve">3. **Đánh dấu sai mảng các họ đường chéo trong bài </w:t>
      </w:r>
      <w:r>
        <w:rPr>
          <w:rFonts w:ascii="Cambria Math" w:hAnsi="Cambria Math"/>
          <w:i/>
          <w:color w:val="1B4A6B"/>
          <w:sz w:val="21"/>
        </w:rPr>
        <w:t>N</w:t>
      </w:r>
      <w:r>
        <w:rPr>
          <w:rFonts w:ascii="Times New Roman" w:hAnsi="Times New Roman"/>
          <w:sz w:val="21"/>
        </w:rPr>
        <w:t>-Queens:**</w:t>
      </w:r>
    </w:p>
    <w:p>
      <w:pPr>
        <w:pStyle w:val="ListBullet"/>
        <w:spacing w:after="40" w:before="20"/>
        <w:ind w:left="340" w:hanging="227"/>
      </w:pPr>
      <w:r/>
      <w:r>
        <w:rPr>
          <w:rFonts w:ascii="Times New Roman" w:hAnsi="Times New Roman"/>
          <w:sz w:val="21"/>
        </w:rPr>
        <w:t>Với chỉ số 1-based:</w:t>
      </w:r>
    </w:p>
    <w:p>
      <w:pPr>
        <w:pStyle w:val="ListBullet"/>
        <w:spacing w:after="40" w:before="20"/>
        <w:ind w:left="340" w:hanging="227"/>
      </w:pPr>
      <w:r/>
      <w:r>
        <w:rPr>
          <w:rFonts w:ascii="Times New Roman" w:hAnsi="Times New Roman"/>
          <w:sz w:val="21"/>
        </w:rPr>
        <w:t xml:space="preserve">Họ đường chéo xuôi </w:t>
      </w:r>
      <w:r>
        <w:rPr>
          <w:rFonts w:ascii="Consolas" w:hAnsi="Consolas"/>
          <w:color w:val="1E293B"/>
          <w:sz w:val="17"/>
          <w:shd w:val="clear" w:color="auto" w:fill="F1F5F9"/>
        </w:rPr>
        <w:t>\</w:t>
      </w:r>
      <w:r>
        <w:rPr>
          <w:rFonts w:ascii="Times New Roman" w:hAnsi="Times New Roman"/>
          <w:sz w:val="21"/>
        </w:rPr>
        <w:t xml:space="preserve">: </w:t>
      </w:r>
      <w:r>
        <w:rPr>
          <w:rFonts w:ascii="Cambria Math" w:hAnsi="Cambria Math"/>
          <w:i/>
          <w:sz w:val="20"/>
        </w:rPr>
        <w:t>row - col ∈ [-(N-1), N-1] ⇒ row - col + N ∈ [1, 2N-1]</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Họ đường chéo ngược </w:t>
      </w:r>
      <w:r>
        <w:rPr>
          <w:rFonts w:ascii="Consolas" w:hAnsi="Consolas"/>
          <w:color w:val="1E293B"/>
          <w:sz w:val="17"/>
          <w:shd w:val="clear" w:color="auto" w:fill="F1F5F9"/>
        </w:rPr>
        <w:t>/</w:t>
      </w:r>
      <w:r>
        <w:rPr>
          <w:rFonts w:ascii="Times New Roman" w:hAnsi="Times New Roman"/>
          <w:sz w:val="21"/>
        </w:rPr>
        <w:t xml:space="preserve">: </w:t>
      </w:r>
      <w:r>
        <w:rPr>
          <w:rFonts w:ascii="Cambria Math" w:hAnsi="Cambria Math"/>
          <w:i/>
          <w:sz w:val="20"/>
        </w:rPr>
        <w:t>row + col ∈ [2, 2N]</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Khai báo </w:t>
      </w:r>
      <w:r>
        <w:rPr>
          <w:rFonts w:ascii="Consolas" w:hAnsi="Consolas"/>
          <w:color w:val="1E293B"/>
          <w:sz w:val="17"/>
          <w:shd w:val="clear" w:color="auto" w:fill="F1F5F9"/>
        </w:rPr>
        <w:t>diag1</w:t>
      </w:r>
      <w:r>
        <w:rPr>
          <w:rFonts w:ascii="Times New Roman" w:hAnsi="Times New Roman"/>
          <w:sz w:val="21"/>
        </w:rPr>
        <w:t xml:space="preserve"> và </w:t>
      </w:r>
      <w:r>
        <w:rPr>
          <w:rFonts w:ascii="Consolas" w:hAnsi="Consolas"/>
          <w:color w:val="1E293B"/>
          <w:sz w:val="17"/>
          <w:shd w:val="clear" w:color="auto" w:fill="F1F5F9"/>
        </w:rPr>
        <w:t>diag2</w:t>
      </w:r>
      <w:r>
        <w:rPr>
          <w:rFonts w:ascii="Times New Roman" w:hAnsi="Times New Roman"/>
          <w:sz w:val="21"/>
        </w:rPr>
        <w:t xml:space="preserve"> tối thiểu kích thước </w:t>
      </w:r>
      <w:r>
        <w:rPr>
          <w:rFonts w:ascii="Cambria Math" w:hAnsi="Cambria Math"/>
          <w:i/>
          <w:sz w:val="20"/>
        </w:rPr>
        <w:t>2N + 1</w:t>
      </w:r>
      <w:r>
        <w:rPr>
          <w:rFonts w:ascii="Times New Roman" w:hAnsi="Times New Roman"/>
          <w:sz w:val="21"/>
        </w:rPr>
        <w:t>.</w:t>
      </w:r>
    </w:p>
    <w:p>
      <w:pPr>
        <w:widowControl/>
        <w:spacing w:after="80" w:before="0" w:line="276" w:lineRule="auto"/>
        <w:jc w:val="both"/>
      </w:pPr>
      <w:r>
        <w:rPr>
          <w:rFonts w:ascii="Times New Roman" w:hAnsi="Times New Roman"/>
          <w:sz w:val="21"/>
        </w:rPr>
        <w:t xml:space="preserve">4. </w:t>
      </w:r>
      <w:r>
        <w:rPr>
          <w:rFonts w:ascii="Times New Roman" w:hAnsi="Times New Roman"/>
          <w:b/>
          <w:sz w:val="21"/>
        </w:rPr>
        <w:t>Giả thiết về mệnh giá xu trong Coin Change:</w:t>
      </w:r>
    </w:p>
    <w:p>
      <w:pPr>
        <w:pStyle w:val="ListBullet"/>
        <w:spacing w:after="40" w:before="20"/>
        <w:ind w:left="340" w:hanging="227"/>
      </w:pPr>
      <w:r/>
      <w:r>
        <w:rPr>
          <w:rFonts w:ascii="Times New Roman" w:hAnsi="Times New Roman"/>
          <w:sz w:val="21"/>
        </w:rPr>
        <w:t xml:space="preserve">Mọi mệnh giá xu </w:t>
      </w:r>
      <w:r>
        <w:rPr>
          <w:rFonts w:ascii="Cambria Math" w:hAnsi="Cambria Math"/>
          <w:i/>
          <w:sz w:val="20"/>
        </w:rPr>
        <w:t>Cᵢ ≥ 1</w:t>
      </w:r>
      <w:r>
        <w:rPr>
          <w:rFonts w:ascii="Times New Roman" w:hAnsi="Times New Roman"/>
          <w:sz w:val="21"/>
        </w:rPr>
        <w:t xml:space="preserve"> để đảm bảo độ sâu tối đa bị chặn trên bởi </w:t>
      </w:r>
      <w:r>
        <w:rPr>
          <w:rFonts w:ascii="Cambria Math" w:hAnsi="Cambria Math"/>
          <w:i/>
          <w:sz w:val="20"/>
        </w:rPr>
        <w:t>lfloor S / Cmᵢn rfloor</w:t>
      </w:r>
      <w:r>
        <w:rPr>
          <w:rFonts w:ascii="Times New Roman" w:hAnsi="Times New Roman"/>
          <w:sz w:val="21"/>
        </w:rPr>
        <w:t>.</w:t>
      </w:r>
    </w:p>
    <w:p>
      <w:pPr>
        <w:pStyle w:val="Heading2"/>
      </w:pPr>
      <w:r/>
      <w:r>
        <w:rPr>
          <w:rFonts w:ascii="Calibri" w:hAnsi="Calibri"/>
          <w:b/>
          <w:color w:val="1A4A6B"/>
          <w:sz w:val="26"/>
        </w:rPr>
        <w:t>10. Mẫu cài đặt chuẩn thi đấu (competitive templates)</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using ll = long long;</w:t>
      </w:r>
      <w:r>
        <w:br/>
      </w:r>
      <w:r xml:space="preserve">
        <w:rPr>
          <w:rFonts w:ascii="Consolas" w:hAnsi="Consolas"/>
          <w:color w:val="1E293B"/>
          <w:sz w:val="17"/>
          <w:noProof w:val="1"/>
        </w:rPr>
        <w:t xml:space="preserve"> </w:t>
      </w:r>
      <w:r>
        <w:br/>
      </w:r>
      <w:r xml:space="preserve">
        <w:rPr>
          <w:rFonts w:ascii="Consolas" w:hAnsi="Consolas"/>
          <w:color w:val="1E293B"/>
          <w:sz w:val="17"/>
          <w:noProof w:val="1"/>
        </w:rPr>
        <w:t>// 1. Sinh Hoán Vị 1..N chuẩn State Restoration Invariant</w:t>
      </w:r>
      <w:r>
        <w:br/>
      </w:r>
      <w:r xml:space="preserve">
        <w:rPr>
          <w:rFonts w:ascii="Consolas" w:hAnsi="Consolas"/>
          <w:color w:val="1E293B"/>
          <w:sz w:val="17"/>
          <w:noProof w:val="1"/>
        </w:rPr>
        <w:t>int n = 3;</w:t>
      </w:r>
      <w:r>
        <w:br/>
      </w:r>
      <w:r xml:space="preserve">
        <w:rPr>
          <w:rFonts w:ascii="Consolas" w:hAnsi="Consolas"/>
          <w:color w:val="1E293B"/>
          <w:sz w:val="17"/>
          <w:noProof w:val="1"/>
        </w:rPr>
        <w:t>vector&lt;int&gt; cur;</w:t>
      </w:r>
      <w:r>
        <w:br/>
      </w:r>
      <w:r xml:space="preserve">
        <w:rPr>
          <w:rFonts w:ascii="Consolas" w:hAnsi="Consolas"/>
          <w:color w:val="1E293B"/>
          <w:sz w:val="17"/>
          <w:noProof w:val="1"/>
        </w:rPr>
        <w:t xml:space="preserve"> </w:t>
      </w:r>
      <w:r>
        <w:br/>
      </w:r>
      <w:r xml:space="preserve">
        <w:rPr>
          <w:rFonts w:ascii="Consolas" w:hAnsi="Consolas"/>
          <w:color w:val="1E293B"/>
          <w:sz w:val="17"/>
          <w:noProof w:val="1"/>
        </w:rPr>
        <w:t>vector&lt;bool&gt; visited;</w:t>
      </w:r>
      <w:r>
        <w:br/>
      </w:r>
      <w:r xml:space="preserve">
        <w:rPr>
          <w:rFonts w:ascii="Consolas" w:hAnsi="Consolas"/>
          <w:color w:val="1E293B"/>
          <w:sz w:val="17"/>
          <w:noProof w:val="1"/>
        </w:rPr>
        <w:t xml:space="preserve"> </w:t>
      </w:r>
      <w:r>
        <w:br/>
      </w:r>
      <w:r xml:space="preserve">
        <w:rPr>
          <w:rFonts w:ascii="Consolas" w:hAnsi="Consolas"/>
          <w:color w:val="1E293B"/>
          <w:sz w:val="17"/>
          <w:noProof w:val="1"/>
        </w:rPr>
        <w:t>void genPermutations(int step) {</w:t>
      </w:r>
      <w:r>
        <w:br/>
      </w:r>
      <w:r xml:space="preserve">
        <w:rPr>
          <w:rFonts w:ascii="Consolas" w:hAnsi="Consolas"/>
          <w:color w:val="1E293B"/>
          <w:sz w:val="17"/>
          <w:noProof w:val="1"/>
        </w:rPr>
        <w:t xml:space="preserve">    if (step &gt; n)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n; ++i) cout &lt;&lt; cur[i] &lt;&lt; (i + 1 == n ? "" : " ");</w:t>
      </w:r>
      <w:r>
        <w:br/>
      </w:r>
      <w:r xml:space="preserve">
        <w:rPr>
          <w:rFonts w:ascii="Consolas" w:hAnsi="Consolas"/>
          <w:color w:val="1E293B"/>
          <w:sz w:val="17"/>
          <w:noProof w:val="1"/>
        </w:rPr>
        <w:t xml:space="preserve">        cout &lt;&lt; "\n";</w:t>
      </w:r>
      <w:r>
        <w:br/>
      </w:r>
      <w:r xml:space="preserve">
        <w:rPr>
          <w:rFonts w:ascii="Consolas" w:hAnsi="Consolas"/>
          <w:color w:val="1E293B"/>
          <w:sz w:val="17"/>
          <w:noProof w:val="1"/>
        </w:rPr>
        <w:t xml:space="preserve">        return;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val = 1; val &lt;= n; ++val) {</w:t>
      </w:r>
      <w:r>
        <w:br/>
      </w:r>
      <w:r xml:space="preserve">
        <w:rPr>
          <w:rFonts w:ascii="Consolas" w:hAnsi="Consolas"/>
          <w:color w:val="1E293B"/>
          <w:sz w:val="17"/>
          <w:noProof w:val="1"/>
        </w:rPr>
        <w:t xml:space="preserve">        if (!visited[val]) {</w:t>
      </w:r>
      <w:r>
        <w:br/>
      </w:r>
      <w:r xml:space="preserve">
        <w:rPr>
          <w:rFonts w:ascii="Consolas" w:hAnsi="Consolas"/>
          <w:color w:val="1E293B"/>
          <w:sz w:val="17"/>
          <w:noProof w:val="1"/>
        </w:rPr>
        <w:t xml:space="preserve">            visited[val] = true;       // 1. CHOOSE</w:t>
      </w:r>
      <w:r>
        <w:br/>
      </w:r>
      <w:r xml:space="preserve">
        <w:rPr>
          <w:rFonts w:ascii="Consolas" w:hAnsi="Consolas"/>
          <w:color w:val="1E293B"/>
          <w:sz w:val="17"/>
          <w:noProof w:val="1"/>
        </w:rPr>
        <w:t xml:space="preserve">            cur.push_back(val);</w:t>
      </w:r>
      <w:r>
        <w:br/>
      </w:r>
      <w:r xml:space="preserve">
        <w:rPr>
          <w:rFonts w:ascii="Consolas" w:hAnsi="Consolas"/>
          <w:color w:val="1E293B"/>
          <w:sz w:val="17"/>
          <w:noProof w:val="1"/>
        </w:rPr>
        <w:t xml:space="preserve">            genPermutations(step + 1); // 2. EXPLORE</w:t>
      </w:r>
      <w:r>
        <w:br/>
      </w:r>
      <w:r xml:space="preserve">
        <w:rPr>
          <w:rFonts w:ascii="Consolas" w:hAnsi="Consolas"/>
          <w:color w:val="1E293B"/>
          <w:sz w:val="17"/>
          <w:noProof w:val="1"/>
        </w:rPr>
        <w:t xml:space="preserve">            cur.pop_back();            // 3. UNCHOOSE (Khôi phục)</w:t>
      </w:r>
      <w:r>
        <w:br/>
      </w:r>
      <w:r xml:space="preserve">
        <w:rPr>
          <w:rFonts w:ascii="Consolas" w:hAnsi="Consolas"/>
          <w:color w:val="1E293B"/>
          <w:sz w:val="17"/>
          <w:noProof w:val="1"/>
        </w:rPr>
        <w:t xml:space="preserve">            visited[val] = false;</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 2. Bài Toán N-Queens (Đếm số cách đặt N quân hậu)</w:t>
      </w:r>
      <w:r>
        <w:br/>
      </w:r>
      <w:r xml:space="preserve">
        <w:rPr>
          <w:rFonts w:ascii="Consolas" w:hAnsi="Consolas"/>
          <w:color w:val="1E293B"/>
          <w:sz w:val="17"/>
          <w:noProof w:val="1"/>
        </w:rPr>
        <w:t>int n_queens = 4;</w:t>
      </w:r>
      <w:r>
        <w:br/>
      </w:r>
      <w:r xml:space="preserve">
        <w:rPr>
          <w:rFonts w:ascii="Consolas" w:hAnsi="Consolas"/>
          <w:color w:val="1E293B"/>
          <w:sz w:val="17"/>
          <w:noProof w:val="1"/>
        </w:rPr>
        <w:t>ll queen_ways = 0;</w:t>
      </w:r>
      <w:r>
        <w:br/>
      </w:r>
      <w:r xml:space="preserve">
        <w:rPr>
          <w:rFonts w:ascii="Consolas" w:hAnsi="Consolas"/>
          <w:color w:val="1E293B"/>
          <w:sz w:val="17"/>
          <w:noProof w:val="1"/>
        </w:rPr>
        <w:t>vector&lt;bool&gt; col_used, diag1_used, diag2_used;</w:t>
      </w:r>
      <w:r>
        <w:br/>
      </w:r>
      <w:r xml:space="preserve">
        <w:rPr>
          <w:rFonts w:ascii="Consolas" w:hAnsi="Consolas"/>
          <w:color w:val="1E293B"/>
          <w:sz w:val="17"/>
          <w:noProof w:val="1"/>
        </w:rPr>
        <w:t xml:space="preserve"> </w:t>
      </w:r>
      <w:r>
        <w:br/>
      </w:r>
      <w:r xml:space="preserve">
        <w:rPr>
          <w:rFonts w:ascii="Consolas" w:hAnsi="Consolas"/>
          <w:color w:val="1E293B"/>
          <w:sz w:val="17"/>
          <w:noProof w:val="1"/>
        </w:rPr>
        <w:t>void solveNQueens(int row) {</w:t>
      </w:r>
      <w:r>
        <w:br/>
      </w:r>
      <w:r xml:space="preserve">
        <w:rPr>
          <w:rFonts w:ascii="Consolas" w:hAnsi="Consolas"/>
          <w:color w:val="1E293B"/>
          <w:sz w:val="17"/>
          <w:noProof w:val="1"/>
        </w:rPr>
        <w:t xml:space="preserve">    if (row &gt; n_queens)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queen_ways++;</w:t>
      </w:r>
      <w:r>
        <w:br/>
      </w:r>
      <w:r xml:space="preserve">
        <w:rPr>
          <w:rFonts w:ascii="Consolas" w:hAnsi="Consolas"/>
          <w:color w:val="1E293B"/>
          <w:sz w:val="17"/>
          <w:noProof w:val="1"/>
        </w:rPr>
        <w:t xml:space="preserve">        return;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col = 1; col &lt;= n_queens; ++col) {</w:t>
      </w:r>
      <w:r>
        <w:br/>
      </w:r>
      <w:r xml:space="preserve">
        <w:rPr>
          <w:rFonts w:ascii="Consolas" w:hAnsi="Consolas"/>
          <w:color w:val="1E293B"/>
          <w:sz w:val="17"/>
          <w:noProof w:val="1"/>
        </w:rPr>
        <w:t xml:space="preserve">        if (!col_used[col] &amp;&amp; !diag1_used[row - col + n_queens] &amp;&amp; !diag2_used[row + col]) {</w:t>
      </w:r>
      <w:r>
        <w:br/>
      </w:r>
      <w:r xml:space="preserve">
        <w:rPr>
          <w:rFonts w:ascii="Consolas" w:hAnsi="Consolas"/>
          <w:color w:val="1E293B"/>
          <w:sz w:val="17"/>
          <w:noProof w:val="1"/>
        </w:rPr>
        <w:t xml:space="preserve">            col_used[col] = diag1_used[row - col + n_queens] = diag2_used[row + col] = true; // CHOOSE</w:t>
      </w:r>
      <w:r>
        <w:br/>
      </w:r>
      <w:r xml:space="preserve">
        <w:rPr>
          <w:rFonts w:ascii="Consolas" w:hAnsi="Consolas"/>
          <w:color w:val="1E293B"/>
          <w:sz w:val="17"/>
          <w:noProof w:val="1"/>
        </w:rPr>
        <w:t xml:space="preserve">            solveNQueens(row + 1); // EXPLORE</w:t>
      </w:r>
      <w:r>
        <w:br/>
      </w:r>
      <w:r xml:space="preserve">
        <w:rPr>
          <w:rFonts w:ascii="Consolas" w:hAnsi="Consolas"/>
          <w:color w:val="1E293B"/>
          <w:sz w:val="17"/>
          <w:noProof w:val="1"/>
        </w:rPr>
        <w:t xml:space="preserve">            col_used[col] = diag1_used[row - col + n_queens] = diag2_used[row + col] = false; // UNCHOOSE</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visited.assign(n + 1, false);</w:t>
      </w:r>
      <w:r>
        <w:br/>
      </w:r>
      <w:r xml:space="preserve">
        <w:rPr>
          <w:rFonts w:ascii="Consolas" w:hAnsi="Consolas"/>
          <w:color w:val="1E293B"/>
          <w:sz w:val="17"/>
          <w:noProof w:val="1"/>
        </w:rPr>
        <w:t xml:space="preserve">    genPermutations(1);</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col_used.assign(n_queens + 1, false);</w:t>
      </w:r>
      <w:r>
        <w:br/>
      </w:r>
      <w:r xml:space="preserve">
        <w:rPr>
          <w:rFonts w:ascii="Consolas" w:hAnsi="Consolas"/>
          <w:color w:val="1E293B"/>
          <w:sz w:val="17"/>
          <w:noProof w:val="1"/>
        </w:rPr>
        <w:t xml:space="preserve">    diag1_used.assign(2 * n_queens + 1, false);</w:t>
      </w:r>
      <w:r>
        <w:br/>
      </w:r>
      <w:r xml:space="preserve">
        <w:rPr>
          <w:rFonts w:ascii="Consolas" w:hAnsi="Consolas"/>
          <w:color w:val="1E293B"/>
          <w:sz w:val="17"/>
          <w:noProof w:val="1"/>
        </w:rPr>
        <w:t xml:space="preserve">    diag2_used.assign(2 * n_queens + 1, false);</w:t>
      </w:r>
      <w:r>
        <w:br/>
      </w:r>
      <w:r xml:space="preserve">
        <w:rPr>
          <w:rFonts w:ascii="Consolas" w:hAnsi="Consolas"/>
          <w:color w:val="1E293B"/>
          <w:sz w:val="17"/>
          <w:noProof w:val="1"/>
        </w:rPr>
        <w:t xml:space="preserve">    solveNQueens(1);</w:t>
      </w:r>
      <w:r>
        <w:br/>
      </w:r>
      <w:r xml:space="preserve">
        <w:rPr>
          <w:rFonts w:ascii="Consolas" w:hAnsi="Consolas"/>
          <w:color w:val="1E293B"/>
          <w:sz w:val="17"/>
          <w:noProof w:val="1"/>
        </w:rPr>
        <w:t xml:space="preserve">    cout &lt;&lt; "So cach dat " &lt;&lt; n_queens &lt;&lt; " quan hau: " &lt;&lt; queen_ways &lt;&lt; "\n";</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2"/>
      </w:pPr>
      <w:r/>
      <w:r>
        <w:rPr>
          <w:rFonts w:ascii="Calibri" w:hAnsi="Calibri"/>
          <w:b/>
          <w:color w:val="1A4A6B"/>
          <w:sz w:val="26"/>
        </w:rPr>
        <w:t>Câu hỏi trắc nghiệm củng cố khái niệm</w:t>
      </w:r>
    </w:p>
    <w:p>
      <w:pPr>
        <w:pStyle w:val="Heading4"/>
      </w:pPr>
      <w:r/>
      <w:r>
        <w:rPr>
          <w:rFonts w:ascii="Calibri" w:hAnsi="Calibri"/>
          <w:b/>
          <w:i/>
          <w:color w:val="3A6A9A"/>
          <w:sz w:val="22"/>
        </w:rPr>
        <w:t>Câu 1 (bản chất 3 bước quay lui):</w:t>
      </w:r>
    </w:p>
    <w:p>
      <w:pPr>
        <w:widowControl/>
        <w:spacing w:after="80" w:before="0" w:line="276" w:lineRule="auto"/>
        <w:jc w:val="both"/>
      </w:pPr>
      <w:r>
        <w:rPr>
          <w:rFonts w:ascii="Times New Roman" w:hAnsi="Times New Roman"/>
          <w:sz w:val="21"/>
        </w:rPr>
        <w:t>Thứ tự thực hiện chuẩn mực trong thân vòng lặp của một hàm quay lui (Backtracking)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Explore</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onsolas" w:hAnsi="Consolas"/>
          <w:color w:val="1E293B"/>
          <w:sz w:val="17"/>
          <w:shd w:val="clear" w:color="auto" w:fill="F1F5F9"/>
        </w:rPr>
        <w:t>Choose</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onsolas" w:hAnsi="Consolas"/>
          <w:color w:val="1E293B"/>
          <w:sz w:val="17"/>
          <w:shd w:val="clear" w:color="auto" w:fill="F1F5F9"/>
        </w:rPr>
        <w:t>Unchoose</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Choose</w:t>
      </w:r>
      <w:r>
        <w:rPr>
          <w:rFonts w:ascii="Times New Roman" w:hAnsi="Times New Roman"/>
          <w:sz w:val="21"/>
        </w:rPr>
        <w:t xml:space="preserve"> (Thử và đánh dấu trạng thái) </w:t>
      </w:r>
      <w:r>
        <w:rPr>
          <w:rFonts w:ascii="Cambria Math" w:hAnsi="Cambria Math"/>
          <w:i/>
          <w:sz w:val="20"/>
        </w:rPr>
        <w:t>→</w:t>
      </w:r>
      <w:r>
        <w:rPr>
          <w:rFonts w:ascii="Times New Roman" w:hAnsi="Times New Roman"/>
          <w:sz w:val="21"/>
        </w:rPr>
        <w:t xml:space="preserve"> </w:t>
      </w:r>
      <w:r>
        <w:rPr>
          <w:rFonts w:ascii="Consolas" w:hAnsi="Consolas"/>
          <w:color w:val="1E293B"/>
          <w:sz w:val="17"/>
          <w:shd w:val="clear" w:color="auto" w:fill="F1F5F9"/>
        </w:rPr>
        <w:t>Explore</w:t>
      </w:r>
      <w:r>
        <w:rPr>
          <w:rFonts w:ascii="Times New Roman" w:hAnsi="Times New Roman"/>
          <w:sz w:val="21"/>
        </w:rPr>
        <w:t xml:space="preserve"> (Gọi đệ quy đi sâu) </w:t>
      </w:r>
      <w:r>
        <w:rPr>
          <w:rFonts w:ascii="Cambria Math" w:hAnsi="Cambria Math"/>
          <w:i/>
          <w:sz w:val="20"/>
        </w:rPr>
        <w:t>→</w:t>
      </w:r>
      <w:r>
        <w:rPr>
          <w:rFonts w:ascii="Times New Roman" w:hAnsi="Times New Roman"/>
          <w:sz w:val="21"/>
        </w:rPr>
        <w:t xml:space="preserve"> </w:t>
      </w:r>
      <w:r>
        <w:rPr>
          <w:rFonts w:ascii="Consolas" w:hAnsi="Consolas"/>
          <w:color w:val="1E293B"/>
          <w:sz w:val="17"/>
          <w:shd w:val="clear" w:color="auto" w:fill="F1F5F9"/>
        </w:rPr>
        <w:t>Unchoose</w:t>
      </w:r>
      <w:r>
        <w:rPr>
          <w:rFonts w:ascii="Times New Roman" w:hAnsi="Times New Roman"/>
          <w:sz w:val="21"/>
        </w:rPr>
        <w:t xml:space="preserve"> (Hoàn tác trạng thái sau khi đệ quy return).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Unchoose</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onsolas" w:hAnsi="Consolas"/>
          <w:color w:val="1E293B"/>
          <w:sz w:val="17"/>
          <w:shd w:val="clear" w:color="auto" w:fill="F1F5F9"/>
        </w:rPr>
        <w:t>Choose</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onsolas" w:hAnsi="Consolas"/>
          <w:color w:val="1E293B"/>
          <w:sz w:val="17"/>
          <w:shd w:val="clear" w:color="auto" w:fill="F1F5F9"/>
        </w:rPr>
        <w:t>Explore</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Choose</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onsolas" w:hAnsi="Consolas"/>
          <w:color w:val="1E293B"/>
          <w:sz w:val="17"/>
          <w:shd w:val="clear" w:color="auto" w:fill="F1F5F9"/>
        </w:rPr>
        <w:t>Unchoose</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onsolas" w:hAnsi="Consolas"/>
          <w:color w:val="1E293B"/>
          <w:sz w:val="17"/>
          <w:shd w:val="clear" w:color="auto" w:fill="F1F5F9"/>
        </w:rPr>
        <w:t>Explore</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Quy trình chuẩn là chọn thử một ứng viên hợp lệ, đệ quy khám phá cây con, sau đó bắt buộc phải hoàn tác khi hàm đệ quy return để thử ứng viên tiếp theo.</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Quy trình chuẩn là chọn thử một ứng viên hợp lệ, đệ quy khám phá cây con, sau đó bắt buộc phải hoàn tác khi hàm đệ quy return để thử ứng viên tiếp theo.</w:t>
      </w:r>
    </w:p>
    <w:p>
      <w:pPr>
        <w:pStyle w:val="Heading4"/>
      </w:pPr>
      <w:r/>
      <w:r>
        <w:rPr>
          <w:rFonts w:ascii="Calibri" w:hAnsi="Calibri"/>
          <w:b/>
          <w:i/>
          <w:color w:val="3A6A9A"/>
          <w:sz w:val="22"/>
        </w:rPr>
        <w:t>Câu 2 (phân biệt feasibility vs optimality pruning):</w:t>
      </w:r>
    </w:p>
    <w:p>
      <w:pPr>
        <w:widowControl/>
        <w:spacing w:after="80" w:before="0" w:line="276" w:lineRule="auto"/>
        <w:jc w:val="both"/>
      </w:pPr>
      <w:r>
        <w:rPr>
          <w:rFonts w:ascii="Times New Roman" w:hAnsi="Times New Roman"/>
          <w:sz w:val="21"/>
        </w:rPr>
        <w:t>Sự khác biệt cốt lõi giữa Cắt tỉa tính khả thi (Feasibility Pruning) và Cắt tỉa tính tối ưu (Optimality Pruning - Branch &amp; Bound)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Feasibility Pruning chỉ dùng cho bài toán tìm đường đi.</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Feasibility Pruning cắt nhánh vì vi phạm ràng buộc không thể tạo nghiệm hợp lệ; Optimality Pruning cắt nhánh vì hàm cận chứng minh nhánh này không thể tạo ra nghiệm tốt hơn </w:t>
      </w:r>
      <w:r>
        <w:rPr>
          <w:rFonts w:ascii="Consolas" w:hAnsi="Consolas"/>
          <w:color w:val="1E293B"/>
          <w:sz w:val="17"/>
          <w:shd w:val="clear" w:color="auto" w:fill="F1F5F9"/>
        </w:rPr>
        <w:t>best</w:t>
      </w:r>
      <w:r>
        <w:rPr>
          <w:rFonts w:ascii="Times New Roman" w:hAnsi="Times New Roman"/>
          <w:sz w:val="21"/>
        </w:rPr>
        <w:t xml:space="preserve"> hiện có.</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Optimality Pruning chạy chậm hơn.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Hai khái niệm hoàn toàn giống hệt nhau.</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Feasibility loại bỏ nghiệm sai; Optimality loại bỏ nghiệm đúng nhưng kém tối ưu so với `best` hiện tại.</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Feasibility loại bỏ nghiệm sai; Optimality loại bỏ nghiệm đúng nhưng kém tối ưu so với </w:t>
      </w:r>
      <w:r>
        <w:rPr>
          <w:rFonts w:ascii="Consolas" w:hAnsi="Consolas"/>
          <w:color w:val="1E293B"/>
          <w:sz w:val="17"/>
          <w:shd w:val="clear" w:color="auto" w:fill="F1F5F9"/>
        </w:rPr>
        <w:t>best</w:t>
      </w:r>
      <w:r>
        <w:rPr>
          <w:rFonts w:ascii="Times New Roman" w:hAnsi="Times New Roman"/>
          <w:sz w:val="20"/>
        </w:rPr>
        <w:t xml:space="preserve"> hiện tại.</w:t>
      </w:r>
    </w:p>
    <w:p>
      <w:pPr>
        <w:pStyle w:val="Heading4"/>
      </w:pPr>
      <w:r/>
      <w:r>
        <w:rPr>
          <w:rFonts w:ascii="Calibri" w:hAnsi="Calibri"/>
          <w:b/>
          <w:i/>
          <w:color w:val="3A6A9A"/>
          <w:sz w:val="22"/>
        </w:rPr>
        <w:t>Câu 3 (hậu quả của việc quên unchoose):</w:t>
      </w:r>
    </w:p>
    <w:p>
      <w:pPr>
        <w:widowControl/>
        <w:spacing w:after="80" w:before="0" w:line="276" w:lineRule="auto"/>
        <w:jc w:val="both"/>
      </w:pPr>
      <w:r>
        <w:rPr>
          <w:rFonts w:ascii="Times New Roman" w:hAnsi="Times New Roman"/>
          <w:sz w:val="21"/>
        </w:rPr>
        <w:t xml:space="preserve">Điều gì sẽ xảy ra nếu lập trình viên quên câu lệnh hoàn tác </w:t>
      </w:r>
      <w:r>
        <w:rPr>
          <w:rFonts w:ascii="Consolas" w:hAnsi="Consolas"/>
          <w:color w:val="1E293B"/>
          <w:sz w:val="17"/>
          <w:shd w:val="clear" w:color="auto" w:fill="F1F5F9"/>
        </w:rPr>
        <w:t>visited[i] = false</w:t>
      </w:r>
      <w:r>
        <w:rPr>
          <w:rFonts w:ascii="Times New Roman" w:hAnsi="Times New Roman"/>
          <w:sz w:val="21"/>
        </w:rPr>
        <w:t xml:space="preserve"> sau lời gọi đệ quy trong bài toán sinh hoán vị?</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Chương trình vẫn chạy đúng nhưng tốn nhiều bộ nhớ hơn.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Trạng thái bị rò rỉ, các nhánh duyệt tiếp theo coi phần tử </w:t>
      </w:r>
      <w:r>
        <w:rPr>
          <w:rFonts w:ascii="Consolas" w:hAnsi="Consolas"/>
          <w:color w:val="1E293B"/>
          <w:sz w:val="17"/>
          <w:shd w:val="clear" w:color="auto" w:fill="F1F5F9"/>
        </w:rPr>
        <w:t>i</w:t>
      </w:r>
      <w:r>
        <w:rPr>
          <w:rFonts w:ascii="Times New Roman" w:hAnsi="Times New Roman"/>
          <w:sz w:val="21"/>
        </w:rPr>
        <w:t xml:space="preserve"> đã được dùng và bỏ qua, dẫn đến thiếu sót nghiêm trọng các nghiệm hợp lệ.</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Chương trình bị tràn số </w:t>
      </w:r>
      <w:r>
        <w:rPr>
          <w:rFonts w:ascii="Consolas" w:hAnsi="Consolas"/>
          <w:color w:val="1E293B"/>
          <w:sz w:val="17"/>
          <w:shd w:val="clear" w:color="auto" w:fill="F1F5F9"/>
        </w:rPr>
        <w:t>int</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Mảng tự động sắp xếp lại.</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Quên hoàn tác vi phạm State Restoration Invariant, làm đóng băng trạng thái của các nhánh sau.</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Quên hoàn tác vi phạm State Restoration Invariant, làm đóng băng trạng thái của các nhánh sau.</w:t>
      </w:r>
    </w:p>
    <w:p>
      <w:pPr>
        <w:pStyle w:val="Heading4"/>
      </w:pPr>
      <w:r/>
      <w:r>
        <w:rPr>
          <w:rFonts w:ascii="Calibri" w:hAnsi="Calibri"/>
          <w:b/>
          <w:i/>
          <w:color w:val="3A6A9A"/>
          <w:sz w:val="22"/>
        </w:rPr>
        <w:t>Câu 4 (đánh dấu các họ đường chéo n-queens):</w:t>
      </w:r>
    </w:p>
    <w:p>
      <w:pPr>
        <w:widowControl/>
        <w:spacing w:after="80" w:before="0" w:line="276" w:lineRule="auto"/>
        <w:jc w:val="both"/>
      </w:pPr>
      <w:r>
        <w:rPr>
          <w:rFonts w:ascii="Times New Roman" w:hAnsi="Times New Roman"/>
          <w:sz w:val="21"/>
        </w:rPr>
        <w:t xml:space="preserve">Trong bài toán xếp </w:t>
      </w:r>
      <w:r>
        <w:rPr>
          <w:rFonts w:ascii="Cambria Math" w:hAnsi="Cambria Math"/>
          <w:i/>
          <w:color w:val="1B4A6B"/>
          <w:sz w:val="21"/>
        </w:rPr>
        <w:t>N</w:t>
      </w:r>
      <w:r>
        <w:rPr>
          <w:rFonts w:ascii="Times New Roman" w:hAnsi="Times New Roman"/>
          <w:sz w:val="21"/>
        </w:rPr>
        <w:t xml:space="preserve"> quân hậu trên bàn cờ </w:t>
      </w:r>
      <w:r>
        <w:rPr>
          <w:rFonts w:ascii="Cambria Math" w:hAnsi="Cambria Math"/>
          <w:i/>
          <w:color w:val="1B4A6B"/>
          <w:sz w:val="21"/>
        </w:rPr>
        <w:t>N × N</w:t>
      </w:r>
      <w:r>
        <w:rPr>
          <w:rFonts w:ascii="Times New Roman" w:hAnsi="Times New Roman"/>
          <w:sz w:val="21"/>
        </w:rPr>
        <w:t xml:space="preserve"> (1-based indexing), để tránh chỉ số mảng bị âm khi đánh dấu một họ đường chéo (hướng </w:t>
      </w:r>
      <w:r>
        <w:rPr>
          <w:rFonts w:ascii="Consolas" w:hAnsi="Consolas"/>
          <w:color w:val="1E293B"/>
          <w:sz w:val="17"/>
          <w:shd w:val="clear" w:color="auto" w:fill="F1F5F9"/>
        </w:rPr>
        <w:t>\</w:t>
      </w:r>
      <w:r>
        <w:rPr>
          <w:rFonts w:ascii="Times New Roman" w:hAnsi="Times New Roman"/>
          <w:sz w:val="21"/>
        </w:rPr>
        <w:t xml:space="preserve">) đi qua ô </w:t>
      </w:r>
      <w:r>
        <w:rPr>
          <w:rFonts w:ascii="Cambria Math" w:hAnsi="Cambria Math"/>
          <w:i/>
          <w:color w:val="1B4A6B"/>
          <w:sz w:val="21"/>
        </w:rPr>
        <w:t>(row, col)</w:t>
      </w:r>
      <w:r>
        <w:rPr>
          <w:rFonts w:ascii="Times New Roman" w:hAnsi="Times New Roman"/>
          <w:sz w:val="21"/>
        </w:rPr>
        <w:t>, công thức chỉ số chuẩn xác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row - col</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row - col + N</w:t>
      </w:r>
      <w:r>
        <w:rPr>
          <w:rFonts w:ascii="Times New Roman" w:hAnsi="Times New Roman"/>
          <w:sz w:val="21"/>
        </w:rPr>
        <w:t xml:space="preserve"> (với </w:t>
      </w:r>
      <w:r>
        <w:rPr>
          <w:rFonts w:ascii="Cambria Math" w:hAnsi="Cambria Math"/>
          <w:i/>
          <w:sz w:val="20"/>
        </w:rPr>
        <w:t>N</w:t>
      </w:r>
      <w:r>
        <w:rPr>
          <w:rFonts w:ascii="Times New Roman" w:hAnsi="Times New Roman"/>
          <w:sz w:val="21"/>
        </w:rPr>
        <w:t xml:space="preserve"> là kích thước bàn cờ, chỉ số thuộc </w:t>
      </w:r>
      <w:r>
        <w:rPr>
          <w:rFonts w:ascii="Cambria Math" w:hAnsi="Cambria Math"/>
          <w:i/>
          <w:sz w:val="20"/>
        </w:rPr>
        <w:t>[1, 2N-1]</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row × col</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(row + col) bmod 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Vì </w:t>
      </w:r>
      <w:r>
        <w:rPr>
          <w:rFonts w:ascii="Cambria Math" w:hAnsi="Cambria Math"/>
          <w:i/>
          <w:color w:val="0F2A44"/>
          <w:sz w:val="20"/>
        </w:rPr>
        <w:t>row - col</w:t>
      </w:r>
      <w:r>
        <w:rPr>
          <w:rFonts w:ascii="Times New Roman" w:hAnsi="Times New Roman"/>
          <w:i/>
          <w:color w:val="1E405A"/>
          <w:sz w:val="20"/>
        </w:rPr>
        <w:t xml:space="preserve"> có thể nhận giá trị âm từ </w:t>
      </w:r>
      <w:r>
        <w:rPr>
          <w:rFonts w:ascii="Cambria Math" w:hAnsi="Cambria Math"/>
          <w:i/>
          <w:color w:val="0F2A44"/>
          <w:sz w:val="20"/>
        </w:rPr>
        <w:t>-(N-1)</w:t>
      </w:r>
      <w:r>
        <w:rPr>
          <w:rFonts w:ascii="Times New Roman" w:hAnsi="Times New Roman"/>
          <w:i/>
          <w:color w:val="1E405A"/>
          <w:sz w:val="20"/>
        </w:rPr>
        <w:t xml:space="preserve"> đến </w:t>
      </w:r>
      <w:r>
        <w:rPr>
          <w:rFonts w:ascii="Cambria Math" w:hAnsi="Cambria Math"/>
          <w:i/>
          <w:color w:val="0F2A44"/>
          <w:sz w:val="20"/>
        </w:rPr>
        <w:t>N-1</w:t>
      </w:r>
      <w:r>
        <w:rPr>
          <w:rFonts w:ascii="Times New Roman" w:hAnsi="Times New Roman"/>
          <w:i/>
          <w:color w:val="1E405A"/>
          <w:sz w:val="20"/>
        </w:rPr>
        <w:t xml:space="preserve">, cộng thêm </w:t>
      </w:r>
      <w:r>
        <w:rPr>
          <w:rFonts w:ascii="Cambria Math" w:hAnsi="Cambria Math"/>
          <w:i/>
          <w:color w:val="0F2A44"/>
          <w:sz w:val="20"/>
        </w:rPr>
        <w:t>N</w:t>
      </w:r>
      <w:r>
        <w:rPr>
          <w:rFonts w:ascii="Times New Roman" w:hAnsi="Times New Roman"/>
          <w:i/>
          <w:color w:val="1E405A"/>
          <w:sz w:val="20"/>
        </w:rPr>
        <w:t xml:space="preserve"> đảm bảo chỉ số luôn nằm trong khoảng an toàn </w:t>
      </w:r>
      <w:r>
        <w:rPr>
          <w:rFonts w:ascii="Cambria Math" w:hAnsi="Cambria Math"/>
          <w:i/>
          <w:color w:val="0F2A44"/>
          <w:sz w:val="20"/>
        </w:rPr>
        <w:t>[1, 2N-1]</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Vì </w:t>
      </w:r>
      <w:r>
        <w:rPr>
          <w:rFonts w:ascii="Cambria Math" w:hAnsi="Cambria Math"/>
          <w:i/>
          <w:color w:val="1B4A6B"/>
          <w:sz w:val="20"/>
        </w:rPr>
        <w:t>row - col</w:t>
      </w:r>
      <w:r>
        <w:rPr>
          <w:rFonts w:ascii="Times New Roman" w:hAnsi="Times New Roman"/>
          <w:sz w:val="20"/>
        </w:rPr>
        <w:t xml:space="preserve"> có thể nhận giá trị âm từ </w:t>
      </w:r>
      <w:r>
        <w:rPr>
          <w:rFonts w:ascii="Cambria Math" w:hAnsi="Cambria Math"/>
          <w:i/>
          <w:color w:val="1B4A6B"/>
          <w:sz w:val="20"/>
        </w:rPr>
        <w:t>-(N-1)</w:t>
      </w:r>
      <w:r>
        <w:rPr>
          <w:rFonts w:ascii="Times New Roman" w:hAnsi="Times New Roman"/>
          <w:sz w:val="20"/>
        </w:rPr>
        <w:t xml:space="preserve"> đến </w:t>
      </w:r>
      <w:r>
        <w:rPr>
          <w:rFonts w:ascii="Cambria Math" w:hAnsi="Cambria Math"/>
          <w:i/>
          <w:color w:val="1B4A6B"/>
          <w:sz w:val="20"/>
        </w:rPr>
        <w:t>N-1</w:t>
      </w:r>
      <w:r>
        <w:rPr>
          <w:rFonts w:ascii="Times New Roman" w:hAnsi="Times New Roman"/>
          <w:sz w:val="20"/>
        </w:rPr>
        <w:t xml:space="preserve">, cộng thêm </w:t>
      </w:r>
      <w:r>
        <w:rPr>
          <w:rFonts w:ascii="Cambria Math" w:hAnsi="Cambria Math"/>
          <w:i/>
          <w:color w:val="1B4A6B"/>
          <w:sz w:val="20"/>
        </w:rPr>
        <w:t>N</w:t>
      </w:r>
      <w:r>
        <w:rPr>
          <w:rFonts w:ascii="Times New Roman" w:hAnsi="Times New Roman"/>
          <w:sz w:val="20"/>
        </w:rPr>
        <w:t xml:space="preserve"> đảm bảo chỉ số luôn nằm trong khoảng an toàn </w:t>
      </w:r>
      <w:r>
        <w:rPr>
          <w:rFonts w:ascii="Cambria Math" w:hAnsi="Cambria Math"/>
          <w:i/>
          <w:color w:val="1B4A6B"/>
          <w:sz w:val="20"/>
        </w:rPr>
        <w:t>[1, 2N-1]</w:t>
      </w:r>
      <w:r>
        <w:rPr>
          <w:rFonts w:ascii="Times New Roman" w:hAnsi="Times New Roman"/>
          <w:sz w:val="20"/>
        </w:rPr>
        <w:t>.</w:t>
      </w:r>
    </w:p>
    <w:p>
      <w:pPr>
        <w:pStyle w:val="Heading4"/>
      </w:pPr>
      <w:r/>
      <w:r>
        <w:rPr>
          <w:rFonts w:ascii="Calibri" w:hAnsi="Calibri"/>
          <w:b/>
          <w:i/>
          <w:color w:val="3A6A9A"/>
          <w:sz w:val="22"/>
        </w:rPr>
        <w:t>Câu 5 (bản chất quy tắc warnsdorff trong mã đi tuần):</w:t>
      </w:r>
    </w:p>
    <w:p>
      <w:pPr>
        <w:widowControl/>
        <w:spacing w:after="80" w:before="0" w:line="276" w:lineRule="auto"/>
        <w:jc w:val="both"/>
      </w:pPr>
      <w:r>
        <w:rPr>
          <w:rFonts w:ascii="Times New Roman" w:hAnsi="Times New Roman"/>
          <w:sz w:val="21"/>
        </w:rPr>
        <w:t>Trong bài toán Mã đi tuần (Knight's Tour), quy tắc Heuristic Warnsdorff (ưu tiên nhảy vào ô có ít nước đi tiếp theo nhất) có vai trò chuẩn xác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Đảm bảo chắc chắn tìm thấy nghiệm trong </w:t>
      </w:r>
      <w:r>
        <w:rPr>
          <w:rFonts w:ascii="Cambria Math" w:hAnsi="Cambria Math"/>
          <w:i/>
          <w:sz w:val="20"/>
        </w:rPr>
        <w:t>O(1)</w:t>
      </w:r>
      <w:r>
        <w:rPr>
          <w:rFonts w:ascii="Times New Roman" w:hAnsi="Times New Roman"/>
          <w:sz w:val="21"/>
        </w:rPr>
        <w:t xml:space="preserve"> bước mà không cần quay lui.</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Trong framework bài học này, Warnsdorff được xem là Heuristic Ordering: nó thay đổi thứ tự ưu tiên thử nước đi để tìm nghiệm sớm hơn, không tự động loại bỏ các nhánh còn lại.</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Dùng để cắt bỏ hoàn toàn các nhánh khác.</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Là một thuật toán Quy hoạch động.</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Heuristic chỉ đóng vai trò sắp xếp thứ tự thử nước đi (ordering), không thay thế cho toàn bộ cây tìm kiếm.</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Heuristic chỉ đóng vai trò sắp xếp thứ tự thử nước đi (ordering), không thay thế cho toàn bộ cây tìm kiếm.</w:t>
      </w:r>
    </w:p>
    <w:p>
      <w:pPr>
        <w:pStyle w:val="Heading4"/>
      </w:pPr>
      <w:r/>
      <w:r>
        <w:rPr>
          <w:rFonts w:ascii="Calibri" w:hAnsi="Calibri"/>
          <w:b/>
          <w:i/>
          <w:color w:val="3A6A9A"/>
          <w:sz w:val="22"/>
        </w:rPr>
        <w:t>Câu 6 (tình huống thực tế đánh giá hàm bound trong bài toán cực tiểu):</w:t>
      </w:r>
    </w:p>
    <w:p>
      <w:pPr>
        <w:widowControl/>
        <w:spacing w:after="80" w:before="0" w:line="276" w:lineRule="auto"/>
        <w:jc w:val="both"/>
      </w:pPr>
      <w:r>
        <w:rPr>
          <w:rFonts w:ascii="Times New Roman" w:hAnsi="Times New Roman"/>
          <w:sz w:val="21"/>
        </w:rPr>
        <w:t xml:space="preserve">Trong bài toán tìm hành trình TSP ngắn nhất, giả sử nghiệm tốt nhất tìm được tính tới thời điểm hiện tại là </w:t>
      </w:r>
      <w:r>
        <w:rPr>
          <w:rFonts w:ascii="Consolas" w:hAnsi="Consolas"/>
          <w:color w:val="1E293B"/>
          <w:sz w:val="17"/>
          <w:shd w:val="clear" w:color="auto" w:fill="F1F5F9"/>
        </w:rPr>
        <w:t>best = 100</w:t>
      </w:r>
      <w:r>
        <w:rPr>
          <w:rFonts w:ascii="Times New Roman" w:hAnsi="Times New Roman"/>
          <w:sz w:val="21"/>
        </w:rPr>
        <w:t xml:space="preserve">. Tại một trạng thái nhánh </w:t>
      </w:r>
      <w:r>
        <w:rPr>
          <w:rFonts w:ascii="Cambria Math" w:hAnsi="Cambria Math"/>
          <w:i/>
          <w:color w:val="1B4A6B"/>
          <w:sz w:val="21"/>
        </w:rPr>
        <w:t>X</w:t>
      </w:r>
      <w:r>
        <w:rPr>
          <w:rFonts w:ascii="Times New Roman" w:hAnsi="Times New Roman"/>
          <w:sz w:val="21"/>
        </w:rPr>
        <w:t xml:space="preserve">, hàm Cận Dưới tính ra </w:t>
      </w:r>
      <w:r>
        <w:rPr>
          <w:rFonts w:ascii="Cambria Math" w:hAnsi="Cambria Math"/>
          <w:i/>
          <w:color w:val="1B4A6B"/>
          <w:sz w:val="21"/>
        </w:rPr>
        <w:t>LB(X) = 105</w:t>
      </w:r>
      <w:r>
        <w:rPr>
          <w:rFonts w:ascii="Times New Roman" w:hAnsi="Times New Roman"/>
          <w:sz w:val="21"/>
        </w:rPr>
        <w:t>. Quyết định chuẩn xác của thuật toán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Cắt tỉa (Prune) ngay lập tức nhánh </w:t>
      </w:r>
      <w:r>
        <w:rPr>
          <w:rFonts w:ascii="Cambria Math" w:hAnsi="Cambria Math"/>
          <w:i/>
          <w:sz w:val="20"/>
        </w:rPr>
        <w:t>X</w:t>
      </w:r>
      <w:r>
        <w:rPr>
          <w:rFonts w:ascii="Times New Roman" w:hAnsi="Times New Roman"/>
          <w:sz w:val="21"/>
        </w:rPr>
        <w:t xml:space="preserve">, vì chi phí thực tế </w:t>
      </w:r>
      <w:r>
        <w:rPr>
          <w:rFonts w:ascii="Cambria Math" w:hAnsi="Cambria Math"/>
          <w:i/>
          <w:sz w:val="20"/>
        </w:rPr>
        <w:t>OPT(X) ≥ LB(X) = 105 &gt; 100 = best</w:t>
      </w:r>
      <w:r>
        <w:rPr>
          <w:rFonts w:ascii="Times New Roman" w:hAnsi="Times New Roman"/>
          <w:sz w:val="21"/>
        </w:rPr>
        <w:t>, nhánh này chắc chắn không thể cải thiện nghiệm.</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Đi sâu tiếp vào nhánh </w:t>
      </w:r>
      <w:r>
        <w:rPr>
          <w:rFonts w:ascii="Cambria Math" w:hAnsi="Cambria Math"/>
          <w:i/>
          <w:sz w:val="20"/>
        </w:rPr>
        <w:t>X</w:t>
      </w:r>
      <w:r>
        <w:rPr>
          <w:rFonts w:ascii="Times New Roman" w:hAnsi="Times New Roman"/>
          <w:sz w:val="21"/>
        </w:rPr>
        <w:t xml:space="preserve"> vì có thể chi phí thực tế sẽ giảm xuống dưới 100.</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Đặt lại giá trị </w:t>
      </w:r>
      <w:r>
        <w:rPr>
          <w:rFonts w:ascii="Consolas" w:hAnsi="Consolas"/>
          <w:color w:val="1E293B"/>
          <w:sz w:val="17"/>
          <w:shd w:val="clear" w:color="auto" w:fill="F1F5F9"/>
        </w:rPr>
        <w:t>best = 105</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Dừng toàn bộ chương trình.</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Vì </w:t>
      </w:r>
      <w:r>
        <w:rPr>
          <w:rFonts w:ascii="Cambria Math" w:hAnsi="Cambria Math"/>
          <w:i/>
          <w:color w:val="0F2A44"/>
          <w:sz w:val="20"/>
        </w:rPr>
        <w:t>LB(X) ≤ OPT(X)</w:t>
      </w:r>
      <w:r>
        <w:rPr>
          <w:rFonts w:ascii="Times New Roman" w:hAnsi="Times New Roman"/>
          <w:i/>
          <w:color w:val="1E405A"/>
          <w:sz w:val="20"/>
        </w:rPr>
        <w:t xml:space="preserve">, nếu </w:t>
      </w:r>
      <w:r>
        <w:rPr>
          <w:rFonts w:ascii="Cambria Math" w:hAnsi="Cambria Math"/>
          <w:i/>
          <w:color w:val="0F2A44"/>
          <w:sz w:val="20"/>
        </w:rPr>
        <w:t>LB(X) ≥ best</w:t>
      </w:r>
      <w:r>
        <w:rPr>
          <w:rFonts w:ascii="Times New Roman" w:hAnsi="Times New Roman"/>
          <w:i/>
          <w:color w:val="1E405A"/>
          <w:sz w:val="20"/>
        </w:rPr>
        <w:t xml:space="preserve"> thì chi phí thực tế chắc chắn không thể tốt hơn </w:t>
      </w:r>
      <w:r>
        <w:rPr>
          <w:rFonts w:ascii="Cambria Math" w:hAnsi="Cambria Math"/>
          <w:i/>
          <w:color w:val="0F2A44"/>
          <w:sz w:val="20"/>
        </w:rPr>
        <w:t>best</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Vì </w:t>
      </w:r>
      <w:r>
        <w:rPr>
          <w:rFonts w:ascii="Cambria Math" w:hAnsi="Cambria Math"/>
          <w:i/>
          <w:color w:val="1B4A6B"/>
          <w:sz w:val="20"/>
        </w:rPr>
        <w:t>LB(X) ≤ OPT(X)</w:t>
      </w:r>
      <w:r>
        <w:rPr>
          <w:rFonts w:ascii="Times New Roman" w:hAnsi="Times New Roman"/>
          <w:sz w:val="20"/>
        </w:rPr>
        <w:t xml:space="preserve">, nếu </w:t>
      </w:r>
      <w:r>
        <w:rPr>
          <w:rFonts w:ascii="Cambria Math" w:hAnsi="Cambria Math"/>
          <w:i/>
          <w:color w:val="1B4A6B"/>
          <w:sz w:val="20"/>
        </w:rPr>
        <w:t>LB(X) ≥ best</w:t>
      </w:r>
      <w:r>
        <w:rPr>
          <w:rFonts w:ascii="Times New Roman" w:hAnsi="Times New Roman"/>
          <w:sz w:val="20"/>
        </w:rPr>
        <w:t xml:space="preserve"> thì chi phí thực tế chắc chắn không thể tốt hơn </w:t>
      </w:r>
      <w:r>
        <w:rPr>
          <w:rFonts w:ascii="Cambria Math" w:hAnsi="Cambria Math"/>
          <w:i/>
          <w:color w:val="1B4A6B"/>
          <w:sz w:val="20"/>
        </w:rPr>
        <w:t>best</w:t>
      </w:r>
      <w:r>
        <w:rPr>
          <w:rFonts w:ascii="Times New Roman" w:hAnsi="Times New Roman"/>
          <w:sz w:val="20"/>
        </w:rPr>
        <w:t>.</w:t>
      </w:r>
    </w:p>
    <w:p>
      <w:pPr>
        <w:pStyle w:val="Heading4"/>
      </w:pPr>
      <w:r/>
      <w:r>
        <w:rPr>
          <w:rFonts w:ascii="Calibri" w:hAnsi="Calibri"/>
          <w:b/>
          <w:i/>
          <w:color w:val="3A6A9A"/>
          <w:sz w:val="22"/>
        </w:rPr>
        <w:t xml:space="preserve">Câu 7 (độ phức tạp không gian: Exponential tree </w:t>
      </w:r>
      <w:r>
        <w:rPr>
          <w:rFonts w:ascii="Cambria Math" w:hAnsi="Cambria Math"/>
          <w:b/>
          <w:i/>
          <w:color w:val="3A6A9A"/>
          <w:sz w:val="22"/>
        </w:rPr>
        <w:t>ne</w:t>
      </w:r>
      <w:r>
        <w:rPr>
          <w:rFonts w:ascii="Calibri" w:hAnsi="Calibri"/>
          <w:b/>
          <w:i/>
          <w:color w:val="3A6A9A"/>
          <w:sz w:val="22"/>
        </w:rPr>
        <w:t xml:space="preserve"> exponential stack):</w:t>
      </w:r>
    </w:p>
    <w:p>
      <w:pPr>
        <w:widowControl/>
        <w:spacing w:after="80" w:before="0" w:line="276" w:lineRule="auto"/>
        <w:jc w:val="both"/>
      </w:pPr>
      <w:r>
        <w:rPr>
          <w:rFonts w:ascii="Times New Roman" w:hAnsi="Times New Roman"/>
          <w:sz w:val="21"/>
        </w:rPr>
        <w:t xml:space="preserve">Thuật toán quay lui sinh tất cả </w:t>
      </w:r>
      <w:r>
        <w:rPr>
          <w:rFonts w:ascii="Cambria Math" w:hAnsi="Cambria Math"/>
          <w:i/>
          <w:color w:val="1B4A6B"/>
          <w:sz w:val="21"/>
        </w:rPr>
        <w:t>N!</w:t>
      </w:r>
      <w:r>
        <w:rPr>
          <w:rFonts w:ascii="Times New Roman" w:hAnsi="Times New Roman"/>
          <w:sz w:val="21"/>
        </w:rPr>
        <w:t xml:space="preserve"> hoán vị của tập hợp </w:t>
      </w:r>
      <w:r>
        <w:rPr>
          <w:rFonts w:ascii="Cambria Math" w:hAnsi="Cambria Math"/>
          <w:i/>
          <w:color w:val="1B4A6B"/>
          <w:sz w:val="21"/>
        </w:rPr>
        <w:t>{1, …, N}</w:t>
      </w:r>
      <w:r>
        <w:rPr>
          <w:rFonts w:ascii="Times New Roman" w:hAnsi="Times New Roman"/>
          <w:sz w:val="21"/>
        </w:rPr>
        <w:t xml:space="preserve"> tiêu tốn bộ nhớ ngăn xếp (Call Stack Space) tối đa là bao nhiêu?</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Θ(N!)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ambria Math" w:hAnsi="Cambria Math"/>
          <w:i/>
          <w:sz w:val="20"/>
        </w:rPr>
        <w:t>Θ(N²)</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Θ(N)</w:t>
      </w:r>
      <w:r>
        <w:rPr>
          <w:rFonts w:ascii="Times New Roman" w:hAnsi="Times New Roman"/>
          <w:sz w:val="21"/>
        </w:rPr>
        <w:t xml:space="preserve"> (Search Space đo tổng số trạng thái lá </w:t>
      </w:r>
      <w:r>
        <w:rPr>
          <w:rFonts w:ascii="Cambria Math" w:hAnsi="Cambria Math"/>
          <w:i/>
          <w:sz w:val="20"/>
        </w:rPr>
        <w:t>N!</w:t>
      </w:r>
      <w:r>
        <w:rPr>
          <w:rFonts w:ascii="Times New Roman" w:hAnsi="Times New Roman"/>
          <w:sz w:val="21"/>
        </w:rPr>
        <w:t xml:space="preserve">, nhưng Call Stack chỉ đo độ sâu của một đường đi đang khám phá là </w:t>
      </w:r>
      <w:r>
        <w:rPr>
          <w:rFonts w:ascii="Cambria Math" w:hAnsi="Cambria Math"/>
          <w:i/>
          <w:sz w:val="20"/>
        </w:rPr>
        <w:t>N</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Θ(1)</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Cây tìm kiếm khổng lồ không đồng nghĩa với Call Stack khổng lồ; độ sâu ngăn xếp chỉ tỷ lệ thuận với chiều dài nghiệm đang xây dựng.</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Cây tìm kiếm khổng lồ không đồng nghĩa với Call Stack khổng lồ; độ sâu ngăn xếp chỉ tỷ lệ thuận với chiều dài nghiệm đang xây dựng.</w:t>
      </w:r>
    </w:p>
    <w:p>
      <w:pPr>
        <w:pStyle w:val="Heading4"/>
      </w:pPr>
      <w:r/>
      <w:r>
        <w:rPr>
          <w:rFonts w:ascii="Calibri" w:hAnsi="Calibri"/>
          <w:b/>
          <w:i/>
          <w:color w:val="3A6A9A"/>
          <w:sz w:val="22"/>
        </w:rPr>
        <w:t>Câu 8 (cắt tỉa kết hợp sắp xếp trong subset sum):</w:t>
      </w:r>
    </w:p>
    <w:p>
      <w:pPr>
        <w:widowControl/>
        <w:spacing w:after="80" w:before="0" w:line="276" w:lineRule="auto"/>
        <w:jc w:val="both"/>
      </w:pPr>
      <w:r>
        <w:rPr>
          <w:rFonts w:ascii="Times New Roman" w:hAnsi="Times New Roman"/>
          <w:sz w:val="21"/>
        </w:rPr>
        <w:t>Khi tìm các tập con của mảng các số nguyên dương (</w:t>
      </w:r>
      <w:r>
        <w:rPr>
          <w:rFonts w:ascii="Cambria Math" w:hAnsi="Cambria Math"/>
          <w:i/>
          <w:color w:val="1B4A6B"/>
          <w:sz w:val="21"/>
        </w:rPr>
        <w:t>Aᵢ &gt; 0</w:t>
      </w:r>
      <w:r>
        <w:rPr>
          <w:rFonts w:ascii="Times New Roman" w:hAnsi="Times New Roman"/>
          <w:sz w:val="21"/>
        </w:rPr>
        <w:t xml:space="preserve">) có tổng bằng </w:t>
      </w:r>
      <w:r>
        <w:rPr>
          <w:rFonts w:ascii="Cambria Math" w:hAnsi="Cambria Math"/>
          <w:i/>
          <w:color w:val="1B4A6B"/>
          <w:sz w:val="21"/>
        </w:rPr>
        <w:t>S</w:t>
      </w:r>
      <w:r>
        <w:rPr>
          <w:rFonts w:ascii="Times New Roman" w:hAnsi="Times New Roman"/>
          <w:sz w:val="21"/>
        </w:rPr>
        <w:t xml:space="preserve">, nếu mảng đã được sắp xếp tăng dần, điều kiện cắt tỉa tính khả thi hiệu quả nhất tại vòng lặp duyệt phần tử </w:t>
      </w:r>
      <w:r>
        <w:rPr>
          <w:rFonts w:ascii="Cambria Math" w:hAnsi="Cambria Math"/>
          <w:i/>
          <w:color w:val="1B4A6B"/>
          <w:sz w:val="21"/>
        </w:rPr>
        <w:t>Aᵢ</w:t>
      </w:r>
      <w:r>
        <w:rPr>
          <w:rFonts w:ascii="Times New Roman" w:hAnsi="Times New Roman"/>
          <w:sz w:val="21"/>
        </w:rPr>
        <w:t xml:space="preserve">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Dừng lại khi mảng còn hơn 10 phần tử.</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Dùng lệnh </w:t>
      </w:r>
      <w:r>
        <w:rPr>
          <w:rFonts w:ascii="Consolas" w:hAnsi="Consolas"/>
          <w:color w:val="1E293B"/>
          <w:sz w:val="17"/>
          <w:shd w:val="clear" w:color="auto" w:fill="F1F5F9"/>
        </w:rPr>
        <w:t>break</w:t>
      </w:r>
      <w:r>
        <w:rPr>
          <w:rFonts w:ascii="Times New Roman" w:hAnsi="Times New Roman"/>
          <w:sz w:val="21"/>
        </w:rPr>
        <w:t xml:space="preserve"> dừng duyệt toàn bộ các phần tử còn lại ngay khi </w:t>
      </w:r>
      <w:r>
        <w:rPr>
          <w:rFonts w:ascii="Cambria Math" w:hAnsi="Cambria Math"/>
          <w:i/>
          <w:sz w:val="20"/>
        </w:rPr>
        <w:t>current\_sum + A[i] &gt; S</w:t>
      </w:r>
      <w:r>
        <w:rPr>
          <w:rFonts w:ascii="Times New Roman" w:hAnsi="Times New Roman"/>
          <w:sz w:val="21"/>
        </w:rPr>
        <w:t xml:space="preserve"> (dựa trên tính đơn điệu Monotonicity: các phần tử sau </w:t>
      </w:r>
      <w:r>
        <w:rPr>
          <w:rFonts w:ascii="Cambria Math" w:hAnsi="Cambria Math"/>
          <w:i/>
          <w:sz w:val="20"/>
        </w:rPr>
        <w:t>Aᵢ₊₁ ≥ Aᵢ</w:t>
      </w:r>
      <w:r>
        <w:rPr>
          <w:rFonts w:ascii="Times New Roman" w:hAnsi="Times New Roman"/>
          <w:sz w:val="21"/>
        </w:rPr>
        <w:t xml:space="preserve"> chắc chắn cũng vượt </w:t>
      </w:r>
      <w:r>
        <w:rPr>
          <w:rFonts w:ascii="Cambria Math" w:hAnsi="Cambria Math"/>
          <w:i/>
          <w:sz w:val="20"/>
        </w:rPr>
        <w:t>S</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Dừng lại khi gặp số chẵn.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Dừng lại khi </w:t>
      </w:r>
      <w:r>
        <w:rPr>
          <w:rFonts w:ascii="Cambria Math" w:hAnsi="Cambria Math"/>
          <w:i/>
          <w:sz w:val="20"/>
        </w:rPr>
        <w:t>current\_sum == 0</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Sắp xếp mảng trước kết hợp giả thiết </w:t>
      </w:r>
      <w:r>
        <w:rPr>
          <w:rFonts w:ascii="Cambria Math" w:hAnsi="Cambria Math"/>
          <w:i/>
          <w:color w:val="0F2A44"/>
          <w:sz w:val="20"/>
        </w:rPr>
        <w:t>Aᵢ &gt; 0</w:t>
      </w:r>
      <w:r>
        <w:rPr>
          <w:rFonts w:ascii="Times New Roman" w:hAnsi="Times New Roman"/>
          <w:i/>
          <w:color w:val="1E405A"/>
          <w:sz w:val="20"/>
        </w:rPr>
        <w:t xml:space="preserve"> giúp chuyển điều kiện từ `continue` ở từng nhánh thành `break` triệt tiêu toàn bộ cây con phía sau.</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Sắp xếp mảng trước kết hợp giả thiết </w:t>
      </w:r>
      <w:r>
        <w:rPr>
          <w:rFonts w:ascii="Cambria Math" w:hAnsi="Cambria Math"/>
          <w:i/>
          <w:color w:val="1B4A6B"/>
          <w:sz w:val="20"/>
        </w:rPr>
        <w:t>Aᵢ &gt; 0</w:t>
      </w:r>
      <w:r>
        <w:rPr>
          <w:rFonts w:ascii="Times New Roman" w:hAnsi="Times New Roman"/>
          <w:sz w:val="20"/>
        </w:rPr>
        <w:t xml:space="preserve"> giúp chuyển điều kiện từ </w:t>
      </w:r>
      <w:r>
        <w:rPr>
          <w:rFonts w:ascii="Consolas" w:hAnsi="Consolas"/>
          <w:color w:val="1E293B"/>
          <w:sz w:val="17"/>
          <w:shd w:val="clear" w:color="auto" w:fill="F1F5F9"/>
        </w:rPr>
        <w:t>continue</w:t>
      </w:r>
      <w:r>
        <w:rPr>
          <w:rFonts w:ascii="Times New Roman" w:hAnsi="Times New Roman"/>
          <w:sz w:val="20"/>
        </w:rPr>
        <w:t xml:space="preserve"> ở từng nhánh thành </w:t>
      </w:r>
      <w:r>
        <w:rPr>
          <w:rFonts w:ascii="Consolas" w:hAnsi="Consolas"/>
          <w:color w:val="1E293B"/>
          <w:sz w:val="17"/>
          <w:shd w:val="clear" w:color="auto" w:fill="F1F5F9"/>
        </w:rPr>
        <w:t>break</w:t>
      </w:r>
      <w:r>
        <w:rPr>
          <w:rFonts w:ascii="Times New Roman" w:hAnsi="Times New Roman"/>
          <w:sz w:val="20"/>
        </w:rPr>
        <w:t xml:space="preserve"> triệt tiêu toàn bộ cây con phía sau.</w:t>
      </w:r>
    </w:p>
    <w:p>
      <w:pPr>
        <w:pStyle w:val="Heading4"/>
      </w:pPr>
      <w:r/>
      <w:r>
        <w:rPr>
          <w:rFonts w:ascii="Calibri" w:hAnsi="Calibri"/>
          <w:b/>
          <w:i/>
          <w:color w:val="3A6A9A"/>
          <w:sz w:val="22"/>
        </w:rPr>
        <w:t>Câu 9 (độ phức tạp tổng thể khi in toàn bộ xâu nhị phân):</w:t>
      </w:r>
    </w:p>
    <w:p>
      <w:pPr>
        <w:widowControl/>
        <w:spacing w:after="80" w:before="0" w:line="276" w:lineRule="auto"/>
        <w:jc w:val="both"/>
      </w:pPr>
      <w:r>
        <w:rPr>
          <w:rFonts w:ascii="Times New Roman" w:hAnsi="Times New Roman"/>
          <w:sz w:val="21"/>
        </w:rPr>
        <w:t xml:space="preserve">Chương trình sinh và in toàn bộ các xâu nhị phân độ dài </w:t>
      </w:r>
      <w:r>
        <w:rPr>
          <w:rFonts w:ascii="Cambria Math" w:hAnsi="Cambria Math"/>
          <w:i/>
          <w:color w:val="1B4A6B"/>
          <w:sz w:val="21"/>
        </w:rPr>
        <w:t>N</w:t>
      </w:r>
      <w:r>
        <w:rPr>
          <w:rFonts w:ascii="Times New Roman" w:hAnsi="Times New Roman"/>
          <w:sz w:val="21"/>
        </w:rPr>
        <w:t xml:space="preserve"> ra màn hình có tổng thời gian thực thi (Time Complexity)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Θ(2^N)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Θ(N · 2^N)</w:t>
      </w:r>
      <w:r>
        <w:rPr>
          <w:rFonts w:ascii="Times New Roman" w:hAnsi="Times New Roman"/>
          <w:sz w:val="21"/>
        </w:rPr>
        <w:t xml:space="preserve"> (có đúng </w:t>
      </w:r>
      <w:r>
        <w:rPr>
          <w:rFonts w:ascii="Cambria Math" w:hAnsi="Cambria Math"/>
          <w:i/>
          <w:sz w:val="20"/>
        </w:rPr>
        <w:t>2^N</w:t>
      </w:r>
      <w:r>
        <w:rPr>
          <w:rFonts w:ascii="Times New Roman" w:hAnsi="Times New Roman"/>
          <w:sz w:val="21"/>
        </w:rPr>
        <w:t xml:space="preserve"> xâu nghiệm, và mỗi xâu tốn </w:t>
      </w:r>
      <w:r>
        <w:rPr>
          <w:rFonts w:ascii="Cambria Math" w:hAnsi="Cambria Math"/>
          <w:i/>
          <w:sz w:val="20"/>
        </w:rPr>
        <w:t>O(N)</w:t>
      </w:r>
      <w:r>
        <w:rPr>
          <w:rFonts w:ascii="Times New Roman" w:hAnsi="Times New Roman"/>
          <w:sz w:val="21"/>
        </w:rPr>
        <w:t xml:space="preserve"> thời gian để xuất ra màn hình).</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Θ(N!)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Θ(N)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Cần phân biệt rõ giữa số lượng nghiệm lá (</w:t>
      </w:r>
      <w:r>
        <w:rPr>
          <w:rFonts w:ascii="Cambria Math" w:hAnsi="Cambria Math"/>
          <w:i/>
          <w:color w:val="0F2A44"/>
          <w:sz w:val="20"/>
        </w:rPr>
        <w:t>Θ(2^N)</w:t>
      </w:r>
      <w:r>
        <w:rPr>
          <w:rFonts w:ascii="Times New Roman" w:hAnsi="Times New Roman"/>
          <w:i/>
          <w:color w:val="1E405A"/>
          <w:sz w:val="20"/>
        </w:rPr>
        <w:t>) và tổng thời gian thực thi khi phải xuất toàn bộ nội dung từng nghiệm (</w:t>
      </w:r>
      <w:r>
        <w:rPr>
          <w:rFonts w:ascii="Cambria Math" w:hAnsi="Cambria Math"/>
          <w:i/>
          <w:color w:val="0F2A44"/>
          <w:sz w:val="20"/>
        </w:rPr>
        <w:t>Θ(N · 2^N)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Cần phân biệt rõ giữa số lượng nghiệm lá (</w:t>
      </w:r>
      <w:r>
        <w:rPr>
          <w:rFonts w:ascii="Cambria Math" w:hAnsi="Cambria Math"/>
          <w:i/>
          <w:color w:val="1B4A6B"/>
          <w:sz w:val="20"/>
        </w:rPr>
        <w:t>Θ(2^N)</w:t>
      </w:r>
      <w:r>
        <w:rPr>
          <w:rFonts w:ascii="Times New Roman" w:hAnsi="Times New Roman"/>
          <w:sz w:val="20"/>
        </w:rPr>
        <w:t>) và tổng thời gian thực thi khi phải xuất toàn bộ nội dung từng nghiệm (</w:t>
      </w:r>
      <w:r>
        <w:rPr>
          <w:rFonts w:ascii="Cambria Math" w:hAnsi="Cambria Math"/>
          <w:i/>
          <w:color w:val="1B4A6B"/>
          <w:sz w:val="20"/>
        </w:rPr>
        <w:t>Θ(N · 2^N)</w:t>
      </w:r>
      <w:r>
        <w:rPr>
          <w:rFonts w:ascii="Times New Roman" w:hAnsi="Times New Roman"/>
          <w:sz w:val="20"/>
        </w:rPr>
        <w:t>).</w:t>
      </w:r>
    </w:p>
    <w:p>
      <w:pPr>
        <w:pStyle w:val="Heading4"/>
      </w:pPr>
      <w:r/>
      <w:r>
        <w:rPr>
          <w:rFonts w:ascii="Calibri" w:hAnsi="Calibri"/>
          <w:b/>
          <w:i/>
          <w:color w:val="3A6A9A"/>
          <w:sz w:val="22"/>
        </w:rPr>
        <w:t>Câu 10 (cầu nối từ backtracking sang dynamic programming):</w:t>
      </w:r>
    </w:p>
    <w:p>
      <w:pPr>
        <w:widowControl/>
        <w:spacing w:after="80" w:before="0" w:line="276" w:lineRule="auto"/>
        <w:jc w:val="both"/>
      </w:pPr>
      <w:r>
        <w:rPr>
          <w:rFonts w:ascii="Times New Roman" w:hAnsi="Times New Roman"/>
          <w:sz w:val="21"/>
        </w:rPr>
        <w:t>Khi một bài toán quay lui có hiện tượng nhiều nhánh trạng thái khác nhau gặp lại cùng một trạng thái con (Overlapping States trong đồ thị State DAG), dấu hiệu này gợi ý điều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Thuật toán quay lui đã bị lỗi bộ nhớ.</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Trùng lặp trạng thái là dấu hiệu quan trọng để xem xét Memoization / Dynamic Programming, lưu kết quả mỗi trạng thái </w:t>
      </w:r>
      <w:r>
        <w:rPr>
          <w:rFonts w:ascii="Cambria Math" w:hAnsi="Cambria Math"/>
          <w:i/>
          <w:sz w:val="20"/>
        </w:rPr>
        <w:t>1</w:t>
      </w:r>
      <w:r>
        <w:rPr>
          <w:rFonts w:ascii="Times New Roman" w:hAnsi="Times New Roman"/>
          <w:sz w:val="21"/>
        </w:rPr>
        <w:t xml:space="preserve"> lần duy nhất thay vì tính lại trên cây.</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Bỏ qua hoàn toàn bài toán.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Tăng kích thước mảng lên gấp đôi.</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Chuyển từ duyệt cây tìm kiếm (Tree Search) sang đồ thị trạng thái (State DAG) có lưu vết chính là bản chất của Quy Hoạch Động.</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Chuyển từ duyệt cây tìm kiếm (Tree Search) sang đồ thị trạng thái (State DAG) có lưu vết chính là bản chất của Quy Hoạch Động.</w:t>
      </w:r>
    </w:p>
    <w:p>
      <w:pPr>
        <w:pStyle w:val="Heading4"/>
      </w:pPr>
      <w:r/>
      <w:r>
        <w:rPr>
          <w:rFonts w:ascii="Calibri" w:hAnsi="Calibri"/>
          <w:b/>
          <w:i/>
          <w:color w:val="3A6A9A"/>
          <w:sz w:val="22"/>
        </w:rPr>
        <w:t>Câu 11 (bản chất state identity trong bài toán subset sum):</w:t>
      </w:r>
    </w:p>
    <w:p>
      <w:pPr>
        <w:widowControl/>
        <w:spacing w:after="80" w:before="0" w:line="276" w:lineRule="auto"/>
        <w:jc w:val="both"/>
      </w:pPr>
      <w:r>
        <w:rPr>
          <w:rFonts w:ascii="Times New Roman" w:hAnsi="Times New Roman"/>
          <w:sz w:val="21"/>
        </w:rPr>
        <w:t xml:space="preserve">Trong bài toán Subset Sum, giả sử hai lời gọi đệ quy khác nhau đều đang đứng tại chỉ số </w:t>
      </w:r>
      <w:r>
        <w:rPr>
          <w:rFonts w:ascii="Consolas" w:hAnsi="Consolas"/>
          <w:color w:val="1E293B"/>
          <w:sz w:val="17"/>
          <w:shd w:val="clear" w:color="auto" w:fill="F1F5F9"/>
        </w:rPr>
        <w:t>index = 5</w:t>
      </w:r>
      <w:r>
        <w:rPr>
          <w:rFonts w:ascii="Times New Roman" w:hAnsi="Times New Roman"/>
          <w:sz w:val="21"/>
        </w:rPr>
        <w:t xml:space="preserve">, nhưng một nhánh có </w:t>
      </w:r>
      <w:r>
        <w:rPr>
          <w:rFonts w:ascii="Consolas" w:hAnsi="Consolas"/>
          <w:color w:val="1E293B"/>
          <w:sz w:val="17"/>
          <w:shd w:val="clear" w:color="auto" w:fill="F1F5F9"/>
        </w:rPr>
        <w:t>current_sum = 12</w:t>
      </w:r>
      <w:r>
        <w:rPr>
          <w:rFonts w:ascii="Times New Roman" w:hAnsi="Times New Roman"/>
          <w:sz w:val="21"/>
        </w:rPr>
        <w:t xml:space="preserve"> và nhánh kia có </w:t>
      </w:r>
      <w:r>
        <w:rPr>
          <w:rFonts w:ascii="Consolas" w:hAnsi="Consolas"/>
          <w:color w:val="1E293B"/>
          <w:sz w:val="17"/>
          <w:shd w:val="clear" w:color="auto" w:fill="F1F5F9"/>
        </w:rPr>
        <w:t>current_sum = 18</w:t>
      </w:r>
      <w:r>
        <w:rPr>
          <w:rFonts w:ascii="Times New Roman" w:hAnsi="Times New Roman"/>
          <w:sz w:val="21"/>
        </w:rPr>
        <w:t>. Hai lời gọi này có được xem là cùng một State Identity trong DP không?</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Có, vì chúng có cùng chỉ số </w:t>
      </w:r>
      <w:r>
        <w:rPr>
          <w:rFonts w:ascii="Consolas" w:hAnsi="Consolas"/>
          <w:color w:val="1E293B"/>
          <w:sz w:val="17"/>
          <w:shd w:val="clear" w:color="auto" w:fill="F1F5F9"/>
        </w:rPr>
        <w:t>index = 5</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Không, vì </w:t>
      </w:r>
      <w:r>
        <w:rPr>
          <w:rFonts w:ascii="Consolas" w:hAnsi="Consolas"/>
          <w:color w:val="1E293B"/>
          <w:sz w:val="17"/>
          <w:shd w:val="clear" w:color="auto" w:fill="F1F5F9"/>
        </w:rPr>
        <w:t>current_sum</w:t>
      </w:r>
      <w:r>
        <w:rPr>
          <w:rFonts w:ascii="Times New Roman" w:hAnsi="Times New Roman"/>
          <w:sz w:val="21"/>
        </w:rPr>
        <w:t xml:space="preserve"> quyết định trực tiếp đến các lựa chọn và khả năng đạt tổng mục tiêu còn lại, nên </w:t>
      </w:r>
      <w:r>
        <w:rPr>
          <w:rFonts w:ascii="Cambria Math" w:hAnsi="Cambria Math"/>
          <w:i/>
          <w:sz w:val="20"/>
        </w:rPr>
        <w:t>(index, current\_sum)</w:t>
      </w:r>
      <w:r>
        <w:rPr>
          <w:rFonts w:ascii="Times New Roman" w:hAnsi="Times New Roman"/>
          <w:sz w:val="21"/>
        </w:rPr>
        <w:t xml:space="preserve"> mới là State Identity hoàn chỉnh.</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Có, vì chỉ số mảng quan trọng hơn tổng.</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Tùy thuộc vào việc mảng có số âm hay không.</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State Identity phải bao hàm đủ thông tin để xác định không gian nghiệm phía sau; khác `current_sum` dẫn đến các bài toán con phía sau hoàn toàn khác nhau.</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State Identity phải bao hàm đủ thông tin để xác định không gian nghiệm phía sau; khác </w:t>
      </w:r>
      <w:r>
        <w:rPr>
          <w:rFonts w:ascii="Consolas" w:hAnsi="Consolas"/>
          <w:color w:val="1E293B"/>
          <w:sz w:val="17"/>
          <w:shd w:val="clear" w:color="auto" w:fill="F1F5F9"/>
        </w:rPr>
        <w:t>current_sum</w:t>
      </w:r>
      <w:r>
        <w:rPr>
          <w:rFonts w:ascii="Times New Roman" w:hAnsi="Times New Roman"/>
          <w:sz w:val="20"/>
        </w:rPr>
        <w:t xml:space="preserve"> dẫn đến các bài toán con phía sau hoàn toàn khác nhau.</w:t>
      </w:r>
    </w:p>
    <w:p>
      <w:pPr>
        <w:pStyle w:val="Heading4"/>
      </w:pPr>
      <w:r/>
      <w:r>
        <w:rPr>
          <w:rFonts w:ascii="Calibri" w:hAnsi="Calibri"/>
          <w:b/>
          <w:i/>
          <w:color w:val="3A6A9A"/>
          <w:sz w:val="22"/>
        </w:rPr>
        <w:t>Câu 12 (nguyên tắc an toàn của hàm bound trong branch &amp; bound):</w:t>
      </w:r>
    </w:p>
    <w:p>
      <w:pPr>
        <w:widowControl/>
        <w:spacing w:after="80" w:before="0" w:line="276" w:lineRule="auto"/>
        <w:jc w:val="both"/>
      </w:pPr>
      <w:r>
        <w:rPr>
          <w:rFonts w:ascii="Times New Roman" w:hAnsi="Times New Roman"/>
          <w:sz w:val="21"/>
        </w:rPr>
        <w:t xml:space="preserve">Nếu một lập trình viên thiết kế một hàm Cận Dưới </w:t>
      </w:r>
      <w:r>
        <w:rPr>
          <w:rFonts w:ascii="Cambria Math" w:hAnsi="Cambria Math"/>
          <w:i/>
          <w:color w:val="1B4A6B"/>
          <w:sz w:val="21"/>
        </w:rPr>
        <w:t>LB(state)</w:t>
      </w:r>
      <w:r>
        <w:rPr>
          <w:rFonts w:ascii="Times New Roman" w:hAnsi="Times New Roman"/>
          <w:sz w:val="21"/>
        </w:rPr>
        <w:t xml:space="preserve"> cho bài toán tìm chi phí nhỏ nhất, nhưng trong một số trường hợp hiếm gặp </w:t>
      </w:r>
      <w:r>
        <w:rPr>
          <w:rFonts w:ascii="Cambria Math" w:hAnsi="Cambria Math"/>
          <w:i/>
          <w:color w:val="1B4A6B"/>
          <w:sz w:val="21"/>
        </w:rPr>
        <w:t>LB(state) &gt; OPT(state)</w:t>
      </w:r>
      <w:r>
        <w:rPr>
          <w:rFonts w:ascii="Times New Roman" w:hAnsi="Times New Roman"/>
          <w:sz w:val="21"/>
        </w:rPr>
        <w:t xml:space="preserve"> (ước lượng quá cao so với thực tế), hậu quả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Thuật toán chạy nhanh hơn và luôn cho kết quả đúng.</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Thuật toán có thể vô tình cắt tỉa nhánh chứa nghiệm tối ưu thực sự và đưa ra kết quả sai (Invalid Bound).</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Bộ nhớ bị tràn.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Không có ảnh hưởng gì vì hiếm khi xảy ra.</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Bất biến sống còn của Branch &amp; Bound là </w:t>
      </w:r>
      <w:r>
        <w:rPr>
          <w:rFonts w:ascii="Cambria Math" w:hAnsi="Cambria Math"/>
          <w:i/>
          <w:color w:val="0F2A44"/>
          <w:sz w:val="20"/>
        </w:rPr>
        <w:t>LB ≤ OPT</w:t>
      </w:r>
      <w:r>
        <w:rPr>
          <w:rFonts w:ascii="Times New Roman" w:hAnsi="Times New Roman"/>
          <w:i/>
          <w:color w:val="1E405A"/>
          <w:sz w:val="20"/>
        </w:rPr>
        <w:t>; chỉ cần vi phạm một lần, nghiệm tối ưu có thể bị xóa sổ khỏi không gian tìm kiếm.</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Bất biến sống còn của Branch &amp; Bound là </w:t>
      </w:r>
      <w:r>
        <w:rPr>
          <w:rFonts w:ascii="Cambria Math" w:hAnsi="Cambria Math"/>
          <w:i/>
          <w:color w:val="1B4A6B"/>
          <w:sz w:val="20"/>
        </w:rPr>
        <w:t>LB ≤ OPT</w:t>
      </w:r>
      <w:r>
        <w:rPr>
          <w:rFonts w:ascii="Times New Roman" w:hAnsi="Times New Roman"/>
          <w:sz w:val="20"/>
        </w:rPr>
        <w:t>; chỉ cần vi phạm một lần, nghiệm tối ưu có thể bị xóa sổ khỏi không gian tìm kiếm.</w:t>
      </w:r>
    </w:p>
    <w:p>
      <w:pPr>
        <w:pStyle w:val="Heading2"/>
      </w:pPr>
      <w:r/>
      <w:r>
        <w:rPr>
          <w:rFonts w:ascii="Calibri" w:hAnsi="Calibri"/>
          <w:b/>
          <w:color w:val="1A4A6B"/>
          <w:sz w:val="26"/>
        </w:rPr>
        <w:t>Ma trận bài tập thực hành (p0 → p5)</w:t>
      </w:r>
    </w:p>
    <w:p>
      <w:pPr>
        <w:pStyle w:val="Heading3"/>
      </w:pPr>
      <w:r/>
      <w:r>
        <w:rPr>
          <w:rFonts w:ascii="Calibri" w:hAnsi="Calibri"/>
          <w:b/>
          <w:color w:val="2E5E8A"/>
          <w:sz w:val="23"/>
        </w:rPr>
        <w:t>Lộ trình phân tầng học tập chuẩn mực:</w:t>
      </w:r>
    </w:p>
    <w:p>
      <w:pPr>
        <w:pStyle w:val="ListBullet"/>
        <w:spacing w:after="40" w:before="20"/>
        <w:ind w:left="340" w:hanging="227"/>
      </w:pPr>
      <w:r/>
      <w:r>
        <w:rPr>
          <w:rFonts w:ascii="Times New Roman" w:hAnsi="Times New Roman"/>
          <w:sz w:val="21"/>
        </w:rPr>
        <w:t>**LEVEL 1: Pattern Sinh Cấu Hình Cơ Bản (</w:t>
      </w:r>
      <w:r>
        <w:rPr>
          <w:rFonts w:ascii="Consolas" w:hAnsi="Consolas"/>
          <w:color w:val="1E293B"/>
          <w:sz w:val="17"/>
          <w:shd w:val="clear" w:color="auto" w:fill="F1F5F9"/>
        </w:rPr>
        <w:t>CPPB-BKT-01</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onsolas" w:hAnsi="Consolas"/>
          <w:color w:val="1E293B"/>
          <w:sz w:val="17"/>
          <w:shd w:val="clear" w:color="auto" w:fill="F1F5F9"/>
        </w:rPr>
        <w:t>04</w:t>
      </w:r>
      <w:r>
        <w:rPr>
          <w:rFonts w:ascii="Times New Roman" w:hAnsi="Times New Roman"/>
          <w:sz w:val="21"/>
        </w:rPr>
        <w:t xml:space="preserve">):** Xâu nhị phân, Tập con, Hoán vị, Tổ hợp chập </w:t>
      </w:r>
      <w:r>
        <w:rPr>
          <w:rFonts w:ascii="Cambria Math" w:hAnsi="Cambria Math"/>
          <w:i/>
          <w:sz w:val="20"/>
        </w:rPr>
        <w:t>K</w:t>
      </w:r>
      <w:r>
        <w:rPr>
          <w:rFonts w:ascii="Times New Roman" w:hAnsi="Times New Roman"/>
          <w:sz w:val="21"/>
        </w:rPr>
        <w:t>.</w:t>
      </w:r>
    </w:p>
    <w:p>
      <w:pPr>
        <w:pStyle w:val="ListBullet"/>
        <w:spacing w:after="40" w:before="20"/>
        <w:ind w:left="340" w:hanging="227"/>
      </w:pPr>
      <w:r/>
      <w:r>
        <w:rPr>
          <w:rFonts w:ascii="Times New Roman" w:hAnsi="Times New Roman"/>
          <w:sz w:val="21"/>
        </w:rPr>
        <w:t>**LEVEL 2: Constraint Backtracking / Feasibility Pruning (</w:t>
      </w:r>
      <w:r>
        <w:rPr>
          <w:rFonts w:ascii="Consolas" w:hAnsi="Consolas"/>
          <w:color w:val="1E293B"/>
          <w:sz w:val="17"/>
          <w:shd w:val="clear" w:color="auto" w:fill="F1F5F9"/>
        </w:rPr>
        <w:t>CPPB-BKT-05</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onsolas" w:hAnsi="Consolas"/>
          <w:color w:val="1E293B"/>
          <w:sz w:val="17"/>
          <w:shd w:val="clear" w:color="auto" w:fill="F1F5F9"/>
        </w:rPr>
        <w:t>09</w:t>
      </w:r>
      <w:r>
        <w:rPr>
          <w:rFonts w:ascii="Times New Roman" w:hAnsi="Times New Roman"/>
          <w:sz w:val="21"/>
        </w:rPr>
        <w:t xml:space="preserve">):** Dãy ngoặc đúng, </w:t>
      </w:r>
      <w:r>
        <w:rPr>
          <w:rFonts w:ascii="Cambria Math" w:hAnsi="Cambria Math"/>
          <w:i/>
          <w:sz w:val="20"/>
        </w:rPr>
        <w:t>N</w:t>
      </w:r>
      <w:r>
        <w:rPr>
          <w:rFonts w:ascii="Times New Roman" w:hAnsi="Times New Roman"/>
          <w:sz w:val="21"/>
        </w:rPr>
        <w:t>-Queens, Mê cung, Subset Sum, Chia tập bằng nhau.</w:t>
      </w:r>
    </w:p>
    <w:p>
      <w:pPr>
        <w:pStyle w:val="ListBullet"/>
        <w:spacing w:after="40" w:before="20"/>
        <w:ind w:left="340" w:hanging="227"/>
      </w:pPr>
      <w:r/>
      <w:r>
        <w:rPr>
          <w:rFonts w:ascii="Times New Roman" w:hAnsi="Times New Roman"/>
          <w:b/>
          <w:sz w:val="21"/>
        </w:rPr>
        <w:t>LEVEL 3: Optimization Search &amp; Branch and Bound (</w:t>
      </w:r>
      <w:r>
        <w:rPr>
          <w:rFonts w:ascii="Consolas" w:hAnsi="Consolas"/>
          <w:color w:val="1E293B"/>
          <w:sz w:val="17"/>
          <w:shd w:val="clear" w:color="auto" w:fill="F1F5F9"/>
        </w:rPr>
        <w:t>CPPB-BKT-10</w:t>
      </w:r>
      <w:r>
        <w:rPr>
          <w:rFonts w:ascii="Times New Roman" w:hAnsi="Times New Roman"/>
          <w:b/>
          <w:sz w:val="21"/>
        </w:rPr>
        <w:t xml:space="preserve">, </w:t>
      </w:r>
      <w:r>
        <w:rPr>
          <w:rFonts w:ascii="Consolas" w:hAnsi="Consolas"/>
          <w:color w:val="1E293B"/>
          <w:sz w:val="17"/>
          <w:shd w:val="clear" w:color="auto" w:fill="F1F5F9"/>
        </w:rPr>
        <w:t>13</w:t>
      </w:r>
      <w:r>
        <w:rPr>
          <w:rFonts w:ascii="Times New Roman" w:hAnsi="Times New Roman"/>
          <w:b/>
          <w:sz w:val="21"/>
        </w:rPr>
        <w:t xml:space="preserve">, </w:t>
      </w:r>
      <w:r>
        <w:rPr>
          <w:rFonts w:ascii="Consolas" w:hAnsi="Consolas"/>
          <w:color w:val="1E293B"/>
          <w:sz w:val="17"/>
          <w:shd w:val="clear" w:color="auto" w:fill="F1F5F9"/>
        </w:rPr>
        <w:t>14</w:t>
      </w:r>
      <w:r>
        <w:rPr>
          <w:rFonts w:ascii="Times New Roman" w:hAnsi="Times New Roman"/>
          <w:b/>
          <w:sz w:val="21"/>
        </w:rPr>
        <w:t xml:space="preserve">, </w:t>
      </w:r>
      <w:r>
        <w:rPr>
          <w:rFonts w:ascii="Consolas" w:hAnsi="Consolas"/>
          <w:color w:val="1E293B"/>
          <w:sz w:val="17"/>
          <w:shd w:val="clear" w:color="auto" w:fill="F1F5F9"/>
        </w:rPr>
        <w:t>16</w:t>
      </w:r>
      <w:r>
        <w:rPr>
          <w:rFonts w:ascii="Times New Roman" w:hAnsi="Times New Roman"/>
          <w:b/>
          <w:sz w:val="21"/>
        </w:rPr>
        <w:t>):</w:t>
      </w:r>
      <w:r>
        <w:rPr>
          <w:rFonts w:ascii="Times New Roman" w:hAnsi="Times New Roman"/>
          <w:sz w:val="21"/>
        </w:rPr>
        <w:t xml:space="preserve"> Đổi tiền xu ít nhất (B&amp;B), Cái túi </w:t>
      </w:r>
      <w:r>
        <w:rPr>
          <w:rFonts w:ascii="Cambria Math" w:hAnsi="Cambria Math"/>
          <w:i/>
          <w:sz w:val="20"/>
        </w:rPr>
        <w:t>0/1</w:t>
      </w:r>
      <w:r>
        <w:rPr>
          <w:rFonts w:ascii="Times New Roman" w:hAnsi="Times New Roman"/>
          <w:sz w:val="21"/>
        </w:rPr>
        <w:t xml:space="preserve"> B&amp;B, TSP B&amp;B, Phân công công việc B&amp;B.</w:t>
      </w:r>
    </w:p>
    <w:p>
      <w:pPr>
        <w:pStyle w:val="ListBullet"/>
        <w:spacing w:after="40" w:before="20"/>
        <w:ind w:left="340" w:hanging="227"/>
      </w:pPr>
      <w:r/>
      <w:r>
        <w:rPr>
          <w:rFonts w:ascii="Times New Roman" w:hAnsi="Times New Roman"/>
          <w:b/>
          <w:sz w:val="21"/>
        </w:rPr>
        <w:t>LEVEL 4: Advanced CSP &amp; Heuristic Search (</w:t>
      </w:r>
      <w:r>
        <w:rPr>
          <w:rFonts w:ascii="Consolas" w:hAnsi="Consolas"/>
          <w:color w:val="1E293B"/>
          <w:sz w:val="17"/>
          <w:shd w:val="clear" w:color="auto" w:fill="F1F5F9"/>
        </w:rPr>
        <w:t>CPPB-BKT-11</w:t>
      </w:r>
      <w:r>
        <w:rPr>
          <w:rFonts w:ascii="Times New Roman" w:hAnsi="Times New Roman"/>
          <w:b/>
          <w:sz w:val="21"/>
        </w:rPr>
        <w:t xml:space="preserve">, </w:t>
      </w:r>
      <w:r>
        <w:rPr>
          <w:rFonts w:ascii="Consolas" w:hAnsi="Consolas"/>
          <w:color w:val="1E293B"/>
          <w:sz w:val="17"/>
          <w:shd w:val="clear" w:color="auto" w:fill="F1F5F9"/>
        </w:rPr>
        <w:t>12</w:t>
      </w:r>
      <w:r>
        <w:rPr>
          <w:rFonts w:ascii="Times New Roman" w:hAnsi="Times New Roman"/>
          <w:b/>
          <w:sz w:val="21"/>
        </w:rPr>
        <w:t xml:space="preserve">, </w:t>
      </w:r>
      <w:r>
        <w:rPr>
          <w:rFonts w:ascii="Consolas" w:hAnsi="Consolas"/>
          <w:color w:val="1E293B"/>
          <w:sz w:val="17"/>
          <w:shd w:val="clear" w:color="auto" w:fill="F1F5F9"/>
        </w:rPr>
        <w:t>15</w:t>
      </w:r>
      <w:r>
        <w:rPr>
          <w:rFonts w:ascii="Times New Roman" w:hAnsi="Times New Roman"/>
          <w:b/>
          <w:sz w:val="21"/>
        </w:rPr>
        <w:t>):</w:t>
      </w:r>
      <w:r>
        <w:rPr>
          <w:rFonts w:ascii="Times New Roman" w:hAnsi="Times New Roman"/>
          <w:sz w:val="21"/>
        </w:rPr>
        <w:t xml:space="preserve"> Mã đi tuần Warnsdorff, Sudoku </w:t>
      </w:r>
      <w:r>
        <w:rPr>
          <w:rFonts w:ascii="Cambria Math" w:hAnsi="Cambria Math"/>
          <w:i/>
          <w:sz w:val="20"/>
        </w:rPr>
        <w:t>9 × 9</w:t>
      </w:r>
      <w:r>
        <w:rPr>
          <w:rFonts w:ascii="Times New Roman" w:hAnsi="Times New Roman"/>
          <w:sz w:val="21"/>
        </w:rPr>
        <w:t>, Tô màu đồ thị (</w:t>
      </w:r>
      <w:r>
        <w:rPr>
          <w:rFonts w:ascii="Cambria Math" w:hAnsi="Cambria Math"/>
          <w:i/>
          <w:sz w:val="20"/>
        </w:rPr>
        <w:t>K</w:t>
      </w:r>
      <w:r>
        <w:rPr>
          <w:rFonts w:ascii="Times New Roman" w:hAnsi="Times New Roman"/>
          <w:sz w:val="21"/>
        </w:rPr>
        <w:t>-Coloring).</w:t>
      </w:r>
    </w:p>
    <w:tbl>
      <w:tblPr>
        <w:tblStyle w:val="LightGrid-Accent1"/>
        <w:tblW w:type="auto" w:w="0"/>
        <w:jc w:val="center"/>
        <w:tblLayout w:type="autofit"/>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vAlign w:val="center"/>
            <w:shd w:val="clear" w:color="auto" w:fill="1A4A6B"/>
          </w:tcPr>
          <w:p>
            <w:pPr>
              <w:jc w:val="center"/>
            </w:pPr>
            <w:r/>
            <w:r>
              <w:rPr>
                <w:rFonts w:ascii="Calibri" w:hAnsi="Calibri"/>
                <w:b/>
                <w:color w:val="FFFFFF"/>
                <w:sz w:val="18"/>
              </w:rPr>
              <w:t>STT</w:t>
            </w:r>
          </w:p>
        </w:tc>
        <w:tc>
          <w:tcPr>
            <w:tcW w:type="dxa" w:w="1071"/>
            <w:vAlign w:val="center"/>
            <w:shd w:val="clear" w:color="auto" w:fill="1A4A6B"/>
          </w:tcPr>
          <w:p>
            <w:pPr>
              <w:jc w:val="center"/>
            </w:pPr>
            <w:r/>
            <w:r>
              <w:rPr>
                <w:rFonts w:ascii="Calibri" w:hAnsi="Calibri"/>
                <w:b/>
                <w:color w:val="FFFFFF"/>
                <w:sz w:val="18"/>
              </w:rPr>
              <w:t>Mã Bài</w:t>
            </w:r>
          </w:p>
        </w:tc>
        <w:tc>
          <w:tcPr>
            <w:tcW w:type="dxa" w:w="1071"/>
            <w:vAlign w:val="center"/>
            <w:shd w:val="clear" w:color="auto" w:fill="1A4A6B"/>
          </w:tcPr>
          <w:p>
            <w:pPr>
              <w:jc w:val="center"/>
            </w:pPr>
            <w:r/>
            <w:r>
              <w:rPr>
                <w:rFonts w:ascii="Calibri" w:hAnsi="Calibri"/>
                <w:b/>
                <w:color w:val="FFFFFF"/>
                <w:sz w:val="18"/>
              </w:rPr>
              <w:t>Tên Bài Toán</w:t>
            </w:r>
          </w:p>
        </w:tc>
        <w:tc>
          <w:tcPr>
            <w:tcW w:type="dxa" w:w="1071"/>
            <w:vAlign w:val="center"/>
            <w:shd w:val="clear" w:color="auto" w:fill="1A4A6B"/>
          </w:tcPr>
          <w:p>
            <w:pPr>
              <w:jc w:val="center"/>
            </w:pPr>
            <w:r/>
            <w:r>
              <w:rPr>
                <w:rFonts w:ascii="Calibri" w:hAnsi="Calibri"/>
                <w:b/>
                <w:color w:val="FFFFFF"/>
                <w:sz w:val="18"/>
              </w:rPr>
              <w:t>Difficulty</w:t>
            </w:r>
          </w:p>
        </w:tc>
        <w:tc>
          <w:tcPr>
            <w:tcW w:type="dxa" w:w="1071"/>
            <w:vAlign w:val="center"/>
            <w:shd w:val="clear" w:color="auto" w:fill="1A4A6B"/>
          </w:tcPr>
          <w:p>
            <w:pPr>
              <w:jc w:val="center"/>
            </w:pPr>
            <w:r/>
            <w:r>
              <w:rPr>
                <w:rFonts w:ascii="Calibri" w:hAnsi="Calibri"/>
                <w:b/>
                <w:color w:val="FFFFFF"/>
                <w:sz w:val="18"/>
              </w:rPr>
              <w:t>Concept Group</w:t>
            </w:r>
          </w:p>
        </w:tc>
        <w:tc>
          <w:tcPr>
            <w:tcW w:type="dxa" w:w="1071"/>
            <w:vAlign w:val="center"/>
            <w:shd w:val="clear" w:color="auto" w:fill="1A4A6B"/>
          </w:tcPr>
          <w:p>
            <w:pPr>
              <w:jc w:val="center"/>
            </w:pPr>
            <w:r/>
            <w:r>
              <w:rPr>
                <w:rFonts w:ascii="Calibri" w:hAnsi="Calibri"/>
                <w:b/>
                <w:color w:val="FFFFFF"/>
                <w:sz w:val="18"/>
              </w:rPr>
              <w:t>Output / Time Complexity</w:t>
            </w:r>
          </w:p>
        </w:tc>
        <w:tc>
          <w:tcPr>
            <w:tcW w:type="dxa" w:w="1071"/>
            <w:vAlign w:val="center"/>
            <w:shd w:val="clear" w:color="auto" w:fill="1A4A6B"/>
          </w:tcPr>
          <w:p>
            <w:pPr>
              <w:jc w:val="center"/>
            </w:pPr>
            <w:r/>
            <w:r>
              <w:rPr>
                <w:rFonts w:ascii="Calibri" w:hAnsi="Calibri"/>
                <w:b/>
                <w:color w:val="FFFFFF"/>
                <w:sz w:val="18"/>
              </w:rPr>
              <w:t>Search Space / Number of Solutions</w:t>
            </w:r>
          </w:p>
        </w:tc>
        <w:tc>
          <w:tcPr>
            <w:tcW w:type="dxa" w:w="1071"/>
            <w:vAlign w:val="center"/>
            <w:shd w:val="clear" w:color="auto" w:fill="1A4A6B"/>
          </w:tcPr>
          <w:p>
            <w:pPr>
              <w:jc w:val="center"/>
            </w:pPr>
            <w:r/>
            <w:r>
              <w:rPr>
                <w:rFonts w:ascii="Calibri" w:hAnsi="Calibri"/>
                <w:b/>
                <w:color w:val="FFFFFF"/>
                <w:sz w:val="18"/>
              </w:rPr>
              <w:t>Call Stack</w:t>
            </w:r>
          </w:p>
        </w:tc>
        <w:tc>
          <w:tcPr>
            <w:tcW w:type="dxa" w:w="1071"/>
            <w:vAlign w:val="center"/>
            <w:shd w:val="clear" w:color="auto" w:fill="1A4A6B"/>
          </w:tcPr>
          <w:p>
            <w:pPr>
              <w:jc w:val="center"/>
            </w:pPr>
            <w:r/>
            <w:r>
              <w:rPr>
                <w:rFonts w:ascii="Calibri" w:hAnsi="Calibri"/>
                <w:b/>
                <w:color w:val="FFFFFF"/>
                <w:sz w:val="18"/>
              </w:rPr>
              <w:t>Max Depth</w:t>
            </w:r>
          </w:p>
        </w:tc>
      </w:tr>
      <w:tr>
        <w:tc>
          <w:tcPr>
            <w:tcW w:type="dxa" w:w="1071"/>
            <w:vAlign w:val="center"/>
          </w:tcPr>
          <w:p>
            <w:pPr>
              <w:spacing w:after="40" w:before="40"/>
              <w:jc w:val="left"/>
            </w:pPr>
            <w:r/>
            <w:r>
              <w:rPr>
                <w:rFonts w:ascii="Times New Roman" w:hAnsi="Times New Roman"/>
                <w:b w:val="0"/>
                <w:color w:val="1E293B"/>
                <w:sz w:val="18"/>
              </w:rPr>
              <w:t>01</w:t>
            </w:r>
          </w:p>
        </w:tc>
        <w:tc>
          <w:tcPr>
            <w:tcW w:type="dxa" w:w="1071"/>
            <w:vAlign w:val="center"/>
          </w:tcPr>
          <w:p>
            <w:pPr>
              <w:spacing w:after="40" w:before="40"/>
              <w:jc w:val="center"/>
            </w:pPr>
            <w:r/>
            <w:r>
              <w:rPr>
                <w:rFonts w:ascii="Consolas" w:hAnsi="Consolas"/>
                <w:b w:val="0"/>
                <w:color w:val="BE123C"/>
                <w:sz w:val="16"/>
              </w:rPr>
              <w:t>CPPB-BKT-01</w:t>
            </w:r>
          </w:p>
        </w:tc>
        <w:tc>
          <w:tcPr>
            <w:tcW w:type="dxa" w:w="1071"/>
            <w:vAlign w:val="center"/>
          </w:tcPr>
          <w:p>
            <w:pPr>
              <w:spacing w:after="40" w:before="40"/>
              <w:jc w:val="left"/>
            </w:pPr>
            <w:r/>
            <w:r>
              <w:rPr>
                <w:rFonts w:ascii="Times New Roman" w:hAnsi="Times New Roman"/>
                <w:b w:val="0"/>
                <w:color w:val="1E293B"/>
                <w:sz w:val="18"/>
              </w:rPr>
              <w:t xml:space="preserve">**Sinh Xâu Nhị Phân Độ Dài </w:t>
            </w:r>
            <w:r>
              <w:rPr>
                <w:rFonts w:ascii="Cambria Math" w:hAnsi="Cambria Math"/>
                <w:b w:val="0"/>
                <w:i/>
                <w:color w:val="1B4A6B"/>
                <w:sz w:val="18"/>
              </w:rPr>
              <w:t>N</w:t>
            </w:r>
            <w:r>
              <w:rPr>
                <w:b/>
                <w:color w:val="1E293B"/>
                <w:sz w:val="18"/>
              </w:rPr>
            </w:r>
          </w:p>
        </w:tc>
        <w:tc>
          <w:tcPr>
            <w:tcW w:type="dxa" w:w="1071"/>
            <w:vAlign w:val="center"/>
          </w:tcPr>
          <w:p>
            <w:pPr>
              <w:spacing w:after="40" w:before="40"/>
              <w:jc w:val="center"/>
            </w:pPr>
            <w:r/>
            <w:r>
              <w:rPr>
                <w:rFonts w:ascii="Consolas" w:hAnsi="Consolas"/>
                <w:b w:val="0"/>
                <w:color w:val="BE123C"/>
                <w:sz w:val="16"/>
              </w:rPr>
              <w:t>P0</w:t>
            </w:r>
          </w:p>
        </w:tc>
        <w:tc>
          <w:tcPr>
            <w:tcW w:type="dxa" w:w="1071"/>
            <w:vAlign w:val="center"/>
          </w:tcPr>
          <w:p>
            <w:pPr>
              <w:spacing w:after="40" w:before="40"/>
              <w:jc w:val="left"/>
            </w:pPr>
            <w:r/>
            <w:r>
              <w:rPr>
                <w:b/>
                <w:color w:val="1E293B"/>
                <w:sz w:val="18"/>
              </w:rPr>
              <w:t>Level 1</w:t>
            </w:r>
          </w:p>
        </w:tc>
        <w:tc>
          <w:tcPr>
            <w:tcW w:type="dxa" w:w="1071"/>
            <w:vAlign w:val="center"/>
          </w:tcPr>
          <w:p>
            <w:pPr>
              <w:spacing w:after="40" w:before="40"/>
              <w:jc w:val="center"/>
            </w:pPr>
            <w:r/>
            <w:r>
              <w:rPr>
                <w:rFonts w:ascii="Cambria Math" w:hAnsi="Cambria Math"/>
                <w:b w:val="0"/>
                <w:i/>
                <w:color w:val="1B4A6B"/>
                <w:sz w:val="18"/>
              </w:rPr>
              <w:t>Θ(N · 2^N)</w:t>
            </w:r>
            <w:r>
              <w:rPr>
                <w:rFonts w:ascii="Times New Roman" w:hAnsi="Times New Roman"/>
                <w:b w:val="0"/>
                <w:color w:val="1E293B"/>
                <w:sz w:val="18"/>
              </w:rPr>
              <w:t xml:space="preserve"> (Output-sensitive)</w:t>
            </w:r>
          </w:p>
        </w:tc>
        <w:tc>
          <w:tcPr>
            <w:tcW w:type="dxa" w:w="1071"/>
            <w:vAlign w:val="center"/>
          </w:tcPr>
          <w:p>
            <w:pPr>
              <w:spacing w:after="40" w:before="40"/>
              <w:jc w:val="center"/>
            </w:pPr>
            <w:r/>
            <w:r>
              <w:rPr>
                <w:rFonts w:ascii="Cambria Math" w:hAnsi="Cambria Math"/>
                <w:b w:val="0"/>
                <w:i/>
                <w:color w:val="1B4A6B"/>
                <w:sz w:val="18"/>
              </w:rPr>
              <w:t>2^N</w:t>
            </w:r>
            <w:r>
              <w:rPr>
                <w:rFonts w:ascii="Times New Roman" w:hAnsi="Times New Roman"/>
                <w:b w:val="0"/>
                <w:color w:val="1E293B"/>
                <w:sz w:val="18"/>
              </w:rPr>
              <w:t xml:space="preserve"> nghiệm lá</w:t>
            </w:r>
          </w:p>
        </w:tc>
        <w:tc>
          <w:tcPr>
            <w:tcW w:type="dxa" w:w="1071"/>
            <w:vAlign w:val="center"/>
          </w:tcPr>
          <w:p>
            <w:pPr>
              <w:spacing w:after="40" w:before="40"/>
              <w:jc w:val="center"/>
            </w:pPr>
            <w:r/>
            <w:r>
              <w:rPr>
                <w:rFonts w:ascii="Cambria Math" w:hAnsi="Cambria Math"/>
                <w:b w:val="0"/>
                <w:i/>
                <w:color w:val="1B4A6B"/>
                <w:sz w:val="18"/>
              </w:rPr>
              <w:t>Θ(N)</w:t>
            </w:r>
          </w:p>
        </w:tc>
        <w:tc>
          <w:tcPr>
            <w:tcW w:type="dxa" w:w="1071"/>
            <w:vAlign w:val="center"/>
          </w:tcPr>
          <w:p>
            <w:pPr>
              <w:spacing w:after="40" w:before="40"/>
              <w:jc w:val="center"/>
            </w:pPr>
            <w:r/>
            <w:r>
              <w:rPr>
                <w:rFonts w:ascii="Cambria Math" w:hAnsi="Cambria Math"/>
                <w:b w:val="0"/>
                <w:i/>
                <w:color w:val="1B4A6B"/>
                <w:sz w:val="18"/>
              </w:rPr>
              <w:t>N</w:t>
            </w:r>
          </w:p>
        </w:tc>
      </w:tr>
      <w:tr>
        <w:tc>
          <w:tcPr>
            <w:tcW w:type="dxa" w:w="1071"/>
            <w:vAlign w:val="center"/>
            <w:shd w:val="clear" w:color="auto" w:fill="F8FAFC"/>
          </w:tcPr>
          <w:p>
            <w:pPr>
              <w:spacing w:after="40" w:before="40"/>
              <w:jc w:val="left"/>
            </w:pPr>
            <w:r/>
            <w:r>
              <w:rPr>
                <w:rFonts w:ascii="Times New Roman" w:hAnsi="Times New Roman"/>
                <w:b w:val="0"/>
                <w:color w:val="1E293B"/>
                <w:sz w:val="18"/>
              </w:rPr>
              <w:t>02</w:t>
            </w:r>
          </w:p>
        </w:tc>
        <w:tc>
          <w:tcPr>
            <w:tcW w:type="dxa" w:w="1071"/>
            <w:vAlign w:val="center"/>
            <w:shd w:val="clear" w:color="auto" w:fill="F8FAFC"/>
          </w:tcPr>
          <w:p>
            <w:pPr>
              <w:spacing w:after="40" w:before="40"/>
              <w:jc w:val="center"/>
            </w:pPr>
            <w:r/>
            <w:r>
              <w:rPr>
                <w:rFonts w:ascii="Consolas" w:hAnsi="Consolas"/>
                <w:b w:val="0"/>
                <w:color w:val="BE123C"/>
                <w:sz w:val="16"/>
              </w:rPr>
              <w:t>CPPB-BKT-02</w:t>
            </w:r>
          </w:p>
        </w:tc>
        <w:tc>
          <w:tcPr>
            <w:tcW w:type="dxa" w:w="1071"/>
            <w:vAlign w:val="center"/>
            <w:shd w:val="clear" w:color="auto" w:fill="F8FAFC"/>
          </w:tcPr>
          <w:p>
            <w:pPr>
              <w:spacing w:after="40" w:before="40"/>
              <w:jc w:val="left"/>
            </w:pPr>
            <w:r/>
            <w:r>
              <w:rPr>
                <w:rFonts w:ascii="Times New Roman" w:hAnsi="Times New Roman"/>
                <w:b w:val="0"/>
                <w:color w:val="1E293B"/>
                <w:sz w:val="18"/>
              </w:rPr>
              <w:t xml:space="preserve">**Sinh Tập Con Của Tập </w:t>
            </w:r>
            <w:r>
              <w:rPr>
                <w:rFonts w:ascii="Cambria Math" w:hAnsi="Cambria Math"/>
                <w:b w:val="0"/>
                <w:i/>
                <w:color w:val="1B4A6B"/>
                <w:sz w:val="18"/>
              </w:rPr>
              <w:t>N</w:t>
            </w:r>
            <w:r>
              <w:rPr>
                <w:rFonts w:ascii="Times New Roman" w:hAnsi="Times New Roman"/>
                <w:b w:val="0"/>
                <w:color w:val="1E293B"/>
                <w:sz w:val="18"/>
              </w:rPr>
              <w:t xml:space="preserve"> Phần Tử**</w:t>
            </w:r>
          </w:p>
        </w:tc>
        <w:tc>
          <w:tcPr>
            <w:tcW w:type="dxa" w:w="1071"/>
            <w:vAlign w:val="center"/>
            <w:shd w:val="clear" w:color="auto" w:fill="F8FAFC"/>
          </w:tcPr>
          <w:p>
            <w:pPr>
              <w:spacing w:after="40" w:before="40"/>
              <w:jc w:val="center"/>
            </w:pPr>
            <w:r/>
            <w:r>
              <w:rPr>
                <w:rFonts w:ascii="Consolas" w:hAnsi="Consolas"/>
                <w:b w:val="0"/>
                <w:color w:val="BE123C"/>
                <w:sz w:val="16"/>
              </w:rPr>
              <w:t>P0</w:t>
            </w:r>
          </w:p>
        </w:tc>
        <w:tc>
          <w:tcPr>
            <w:tcW w:type="dxa" w:w="1071"/>
            <w:vAlign w:val="center"/>
            <w:shd w:val="clear" w:color="auto" w:fill="F8FAFC"/>
          </w:tcPr>
          <w:p>
            <w:pPr>
              <w:spacing w:after="40" w:before="40"/>
              <w:jc w:val="left"/>
            </w:pPr>
            <w:r/>
            <w:r>
              <w:rPr>
                <w:b/>
                <w:color w:val="1E293B"/>
                <w:sz w:val="18"/>
              </w:rPr>
              <w:t>Level 1</w:t>
            </w:r>
          </w:p>
        </w:tc>
        <w:tc>
          <w:tcPr>
            <w:tcW w:type="dxa" w:w="1071"/>
            <w:vAlign w:val="center"/>
            <w:shd w:val="clear" w:color="auto" w:fill="F8FAFC"/>
          </w:tcPr>
          <w:p>
            <w:pPr>
              <w:spacing w:after="40" w:before="40"/>
              <w:jc w:val="center"/>
            </w:pPr>
            <w:r/>
            <w:r>
              <w:rPr>
                <w:rFonts w:ascii="Cambria Math" w:hAnsi="Cambria Math"/>
                <w:b w:val="0"/>
                <w:i/>
                <w:color w:val="1B4A6B"/>
                <w:sz w:val="18"/>
              </w:rPr>
              <w:t>Θ(N · 2^N)</w:t>
            </w:r>
            <w:r>
              <w:rPr>
                <w:rFonts w:ascii="Times New Roman" w:hAnsi="Times New Roman"/>
                <w:b w:val="0"/>
                <w:color w:val="1E293B"/>
                <w:sz w:val="18"/>
              </w:rPr>
              <w:t xml:space="preserve"> (Output-sensitive)</w:t>
            </w:r>
          </w:p>
        </w:tc>
        <w:tc>
          <w:tcPr>
            <w:tcW w:type="dxa" w:w="1071"/>
            <w:vAlign w:val="center"/>
            <w:shd w:val="clear" w:color="auto" w:fill="F8FAFC"/>
          </w:tcPr>
          <w:p>
            <w:pPr>
              <w:spacing w:after="40" w:before="40"/>
              <w:jc w:val="center"/>
            </w:pPr>
            <w:r/>
            <w:r>
              <w:rPr>
                <w:rFonts w:ascii="Cambria Math" w:hAnsi="Cambria Math"/>
                <w:b w:val="0"/>
                <w:i/>
                <w:color w:val="1B4A6B"/>
                <w:sz w:val="18"/>
              </w:rPr>
              <w:t>2^N</w:t>
            </w:r>
            <w:r>
              <w:rPr>
                <w:rFonts w:ascii="Times New Roman" w:hAnsi="Times New Roman"/>
                <w:b w:val="0"/>
                <w:color w:val="1E293B"/>
                <w:sz w:val="18"/>
              </w:rPr>
              <w:t xml:space="preserve"> tập con</w:t>
            </w:r>
          </w:p>
        </w:tc>
        <w:tc>
          <w:tcPr>
            <w:tcW w:type="dxa" w:w="1071"/>
            <w:vAlign w:val="center"/>
            <w:shd w:val="clear" w:color="auto" w:fill="F8FAFC"/>
          </w:tcPr>
          <w:p>
            <w:pPr>
              <w:spacing w:after="40" w:before="40"/>
              <w:jc w:val="center"/>
            </w:pPr>
            <w:r/>
            <w:r>
              <w:rPr>
                <w:rFonts w:ascii="Cambria Math" w:hAnsi="Cambria Math"/>
                <w:b w:val="0"/>
                <w:i/>
                <w:color w:val="1B4A6B"/>
                <w:sz w:val="18"/>
              </w:rPr>
              <w:t>Θ(N)</w:t>
            </w:r>
          </w:p>
        </w:tc>
        <w:tc>
          <w:tcPr>
            <w:tcW w:type="dxa" w:w="1071"/>
            <w:vAlign w:val="center"/>
            <w:shd w:val="clear" w:color="auto" w:fill="F8FAFC"/>
          </w:tcPr>
          <w:p>
            <w:pPr>
              <w:spacing w:after="40" w:before="40"/>
              <w:jc w:val="center"/>
            </w:pPr>
            <w:r/>
            <w:r>
              <w:rPr>
                <w:rFonts w:ascii="Cambria Math" w:hAnsi="Cambria Math"/>
                <w:b w:val="0"/>
                <w:i/>
                <w:color w:val="1B4A6B"/>
                <w:sz w:val="18"/>
              </w:rPr>
              <w:t>N</w:t>
            </w:r>
          </w:p>
        </w:tc>
      </w:tr>
      <w:tr>
        <w:tc>
          <w:tcPr>
            <w:tcW w:type="dxa" w:w="1071"/>
            <w:vAlign w:val="center"/>
          </w:tcPr>
          <w:p>
            <w:pPr>
              <w:spacing w:after="40" w:before="40"/>
              <w:jc w:val="left"/>
            </w:pPr>
            <w:r/>
            <w:r>
              <w:rPr>
                <w:rFonts w:ascii="Times New Roman" w:hAnsi="Times New Roman"/>
                <w:b w:val="0"/>
                <w:color w:val="1E293B"/>
                <w:sz w:val="18"/>
              </w:rPr>
              <w:t>03</w:t>
            </w:r>
          </w:p>
        </w:tc>
        <w:tc>
          <w:tcPr>
            <w:tcW w:type="dxa" w:w="1071"/>
            <w:vAlign w:val="center"/>
          </w:tcPr>
          <w:p>
            <w:pPr>
              <w:spacing w:after="40" w:before="40"/>
              <w:jc w:val="center"/>
            </w:pPr>
            <w:r/>
            <w:r>
              <w:rPr>
                <w:rFonts w:ascii="Consolas" w:hAnsi="Consolas"/>
                <w:b w:val="0"/>
                <w:color w:val="BE123C"/>
                <w:sz w:val="16"/>
              </w:rPr>
              <w:t>CPPB-BKT-03</w:t>
            </w:r>
          </w:p>
        </w:tc>
        <w:tc>
          <w:tcPr>
            <w:tcW w:type="dxa" w:w="1071"/>
            <w:vAlign w:val="center"/>
          </w:tcPr>
          <w:p>
            <w:pPr>
              <w:spacing w:after="40" w:before="40"/>
              <w:jc w:val="left"/>
            </w:pPr>
            <w:r/>
            <w:r>
              <w:rPr>
                <w:rFonts w:ascii="Times New Roman" w:hAnsi="Times New Roman"/>
                <w:b w:val="0"/>
                <w:color w:val="1E293B"/>
                <w:sz w:val="18"/>
              </w:rPr>
              <w:t xml:space="preserve">**Sinh Hoán Vị </w:t>
            </w:r>
            <w:r>
              <w:rPr>
                <w:rFonts w:ascii="Cambria Math" w:hAnsi="Cambria Math"/>
                <w:b w:val="0"/>
                <w:i/>
                <w:color w:val="1B4A6B"/>
                <w:sz w:val="18"/>
              </w:rPr>
              <w:t>1 … N</w:t>
            </w:r>
            <w:r>
              <w:rPr>
                <w:b/>
                <w:color w:val="1E293B"/>
                <w:sz w:val="18"/>
              </w:rPr>
            </w:r>
          </w:p>
        </w:tc>
        <w:tc>
          <w:tcPr>
            <w:tcW w:type="dxa" w:w="1071"/>
            <w:vAlign w:val="center"/>
          </w:tcPr>
          <w:p>
            <w:pPr>
              <w:spacing w:after="40" w:before="40"/>
              <w:jc w:val="center"/>
            </w:pPr>
            <w:r/>
            <w:r>
              <w:rPr>
                <w:rFonts w:ascii="Consolas" w:hAnsi="Consolas"/>
                <w:b w:val="0"/>
                <w:color w:val="BE123C"/>
                <w:sz w:val="16"/>
              </w:rPr>
              <w:t>P1</w:t>
            </w:r>
          </w:p>
        </w:tc>
        <w:tc>
          <w:tcPr>
            <w:tcW w:type="dxa" w:w="1071"/>
            <w:vAlign w:val="center"/>
          </w:tcPr>
          <w:p>
            <w:pPr>
              <w:spacing w:after="40" w:before="40"/>
              <w:jc w:val="left"/>
            </w:pPr>
            <w:r/>
            <w:r>
              <w:rPr>
                <w:b/>
                <w:color w:val="1E293B"/>
                <w:sz w:val="18"/>
              </w:rPr>
              <w:t>Level 1</w:t>
            </w:r>
          </w:p>
        </w:tc>
        <w:tc>
          <w:tcPr>
            <w:tcW w:type="dxa" w:w="1071"/>
            <w:vAlign w:val="center"/>
          </w:tcPr>
          <w:p>
            <w:pPr>
              <w:spacing w:after="40" w:before="40"/>
              <w:jc w:val="center"/>
            </w:pPr>
            <w:r/>
            <w:r>
              <w:rPr>
                <w:rFonts w:ascii="Cambria Math" w:hAnsi="Cambria Math"/>
                <w:b w:val="0"/>
                <w:i/>
                <w:color w:val="1B4A6B"/>
                <w:sz w:val="18"/>
              </w:rPr>
              <w:t>Θ(N · N!)</w:t>
            </w:r>
            <w:r>
              <w:rPr>
                <w:rFonts w:ascii="Times New Roman" w:hAnsi="Times New Roman"/>
                <w:b w:val="0"/>
                <w:color w:val="1E293B"/>
                <w:sz w:val="18"/>
              </w:rPr>
              <w:t xml:space="preserve"> (Output-sensitive)</w:t>
            </w:r>
          </w:p>
        </w:tc>
        <w:tc>
          <w:tcPr>
            <w:tcW w:type="dxa" w:w="1071"/>
            <w:vAlign w:val="center"/>
          </w:tcPr>
          <w:p>
            <w:pPr>
              <w:spacing w:after="40" w:before="40"/>
              <w:jc w:val="center"/>
            </w:pPr>
            <w:r/>
            <w:r>
              <w:rPr>
                <w:rFonts w:ascii="Cambria Math" w:hAnsi="Cambria Math"/>
                <w:b w:val="0"/>
                <w:i/>
                <w:color w:val="1B4A6B"/>
                <w:sz w:val="18"/>
              </w:rPr>
              <w:t>N!</w:t>
            </w:r>
            <w:r>
              <w:rPr>
                <w:rFonts w:ascii="Times New Roman" w:hAnsi="Times New Roman"/>
                <w:b w:val="0"/>
                <w:color w:val="1E293B"/>
                <w:sz w:val="18"/>
              </w:rPr>
              <w:t xml:space="preserve"> hoán vị lá</w:t>
            </w:r>
          </w:p>
        </w:tc>
        <w:tc>
          <w:tcPr>
            <w:tcW w:type="dxa" w:w="1071"/>
            <w:vAlign w:val="center"/>
          </w:tcPr>
          <w:p>
            <w:pPr>
              <w:spacing w:after="40" w:before="40"/>
              <w:jc w:val="center"/>
            </w:pPr>
            <w:r/>
            <w:r>
              <w:rPr>
                <w:rFonts w:ascii="Cambria Math" w:hAnsi="Cambria Math"/>
                <w:b w:val="0"/>
                <w:i/>
                <w:color w:val="1B4A6B"/>
                <w:sz w:val="18"/>
              </w:rPr>
              <w:t>Θ(N)</w:t>
            </w:r>
          </w:p>
        </w:tc>
        <w:tc>
          <w:tcPr>
            <w:tcW w:type="dxa" w:w="1071"/>
            <w:vAlign w:val="center"/>
          </w:tcPr>
          <w:p>
            <w:pPr>
              <w:spacing w:after="40" w:before="40"/>
              <w:jc w:val="center"/>
            </w:pPr>
            <w:r/>
            <w:r>
              <w:rPr>
                <w:rFonts w:ascii="Cambria Math" w:hAnsi="Cambria Math"/>
                <w:b w:val="0"/>
                <w:i/>
                <w:color w:val="1B4A6B"/>
                <w:sz w:val="18"/>
              </w:rPr>
              <w:t>N</w:t>
            </w:r>
          </w:p>
        </w:tc>
      </w:tr>
      <w:tr>
        <w:tc>
          <w:tcPr>
            <w:tcW w:type="dxa" w:w="1071"/>
            <w:vAlign w:val="center"/>
            <w:shd w:val="clear" w:color="auto" w:fill="F8FAFC"/>
          </w:tcPr>
          <w:p>
            <w:pPr>
              <w:spacing w:after="40" w:before="40"/>
              <w:jc w:val="left"/>
            </w:pPr>
            <w:r/>
            <w:r>
              <w:rPr>
                <w:rFonts w:ascii="Times New Roman" w:hAnsi="Times New Roman"/>
                <w:b w:val="0"/>
                <w:color w:val="1E293B"/>
                <w:sz w:val="18"/>
              </w:rPr>
              <w:t>04</w:t>
            </w:r>
          </w:p>
        </w:tc>
        <w:tc>
          <w:tcPr>
            <w:tcW w:type="dxa" w:w="1071"/>
            <w:vAlign w:val="center"/>
            <w:shd w:val="clear" w:color="auto" w:fill="F8FAFC"/>
          </w:tcPr>
          <w:p>
            <w:pPr>
              <w:spacing w:after="40" w:before="40"/>
              <w:jc w:val="center"/>
            </w:pPr>
            <w:r/>
            <w:r>
              <w:rPr>
                <w:rFonts w:ascii="Consolas" w:hAnsi="Consolas"/>
                <w:b w:val="0"/>
                <w:color w:val="BE123C"/>
                <w:sz w:val="16"/>
              </w:rPr>
              <w:t>CPPB-BKT-04</w:t>
            </w:r>
          </w:p>
        </w:tc>
        <w:tc>
          <w:tcPr>
            <w:tcW w:type="dxa" w:w="1071"/>
            <w:vAlign w:val="center"/>
            <w:shd w:val="clear" w:color="auto" w:fill="F8FAFC"/>
          </w:tcPr>
          <w:p>
            <w:pPr>
              <w:spacing w:after="40" w:before="40"/>
              <w:jc w:val="left"/>
            </w:pPr>
            <w:r/>
            <w:r>
              <w:rPr>
                <w:rFonts w:ascii="Times New Roman" w:hAnsi="Times New Roman"/>
                <w:b w:val="0"/>
                <w:color w:val="1E293B"/>
                <w:sz w:val="18"/>
              </w:rPr>
              <w:t xml:space="preserve">**Sinh Tổ Hợp Chập </w:t>
            </w:r>
            <w:r>
              <w:rPr>
                <w:rFonts w:ascii="Cambria Math" w:hAnsi="Cambria Math"/>
                <w:b w:val="0"/>
                <w:i/>
                <w:color w:val="1B4A6B"/>
                <w:sz w:val="18"/>
              </w:rPr>
              <w:t>K</w:t>
            </w:r>
            <w:r>
              <w:rPr>
                <w:rFonts w:ascii="Times New Roman" w:hAnsi="Times New Roman"/>
                <w:b w:val="0"/>
                <w:color w:val="1E293B"/>
                <w:sz w:val="18"/>
              </w:rPr>
              <w:t xml:space="preserve"> Của </w:t>
            </w:r>
            <w:r>
              <w:rPr>
                <w:rFonts w:ascii="Cambria Math" w:hAnsi="Cambria Math"/>
                <w:b w:val="0"/>
                <w:i/>
                <w:color w:val="1B4A6B"/>
                <w:sz w:val="18"/>
              </w:rPr>
              <w:t>N</w:t>
            </w:r>
            <w:r>
              <w:rPr>
                <w:b/>
                <w:color w:val="1E293B"/>
                <w:sz w:val="18"/>
              </w:rPr>
            </w:r>
          </w:p>
        </w:tc>
        <w:tc>
          <w:tcPr>
            <w:tcW w:type="dxa" w:w="1071"/>
            <w:vAlign w:val="center"/>
            <w:shd w:val="clear" w:color="auto" w:fill="F8FAFC"/>
          </w:tcPr>
          <w:p>
            <w:pPr>
              <w:spacing w:after="40" w:before="40"/>
              <w:jc w:val="center"/>
            </w:pPr>
            <w:r/>
            <w:r>
              <w:rPr>
                <w:rFonts w:ascii="Consolas" w:hAnsi="Consolas"/>
                <w:b w:val="0"/>
                <w:color w:val="BE123C"/>
                <w:sz w:val="16"/>
              </w:rPr>
              <w:t>P1</w:t>
            </w:r>
          </w:p>
        </w:tc>
        <w:tc>
          <w:tcPr>
            <w:tcW w:type="dxa" w:w="1071"/>
            <w:vAlign w:val="center"/>
            <w:shd w:val="clear" w:color="auto" w:fill="F8FAFC"/>
          </w:tcPr>
          <w:p>
            <w:pPr>
              <w:spacing w:after="40" w:before="40"/>
              <w:jc w:val="left"/>
            </w:pPr>
            <w:r/>
            <w:r>
              <w:rPr>
                <w:b/>
                <w:color w:val="1E293B"/>
                <w:sz w:val="18"/>
              </w:rPr>
              <w:t>Level 1</w:t>
            </w:r>
          </w:p>
        </w:tc>
        <w:tc>
          <w:tcPr>
            <w:tcW w:type="dxa" w:w="1071"/>
            <w:vAlign w:val="center"/>
            <w:shd w:val="clear" w:color="auto" w:fill="F8FAFC"/>
          </w:tcPr>
          <w:p>
            <w:pPr>
              <w:spacing w:after="40" w:before="40"/>
              <w:jc w:val="center"/>
            </w:pPr>
            <w:r/>
            <w:r>
              <w:rPr>
                <w:rFonts w:ascii="Cambria Math" w:hAnsi="Cambria Math"/>
                <w:b w:val="0"/>
                <w:i/>
                <w:color w:val="1B4A6B"/>
                <w:sz w:val="18"/>
              </w:rPr>
              <w:t>Θ(K · C_N^K)</w:t>
            </w:r>
            <w:r>
              <w:rPr>
                <w:rFonts w:ascii="Times New Roman" w:hAnsi="Times New Roman"/>
                <w:b w:val="0"/>
                <w:color w:val="1E293B"/>
                <w:sz w:val="18"/>
              </w:rPr>
              <w:t xml:space="preserve"> (Output-sensitive)</w:t>
            </w:r>
          </w:p>
        </w:tc>
        <w:tc>
          <w:tcPr>
            <w:tcW w:type="dxa" w:w="1071"/>
            <w:vAlign w:val="center"/>
            <w:shd w:val="clear" w:color="auto" w:fill="F8FAFC"/>
          </w:tcPr>
          <w:p>
            <w:pPr>
              <w:spacing w:after="40" w:before="40"/>
              <w:jc w:val="center"/>
            </w:pPr>
            <w:r/>
            <w:r>
              <w:rPr>
                <w:rFonts w:ascii="Cambria Math" w:hAnsi="Cambria Math"/>
                <w:b w:val="0"/>
                <w:i/>
                <w:color w:val="1B4A6B"/>
                <w:sz w:val="18"/>
              </w:rPr>
              <w:t>C_N^K</w:t>
            </w:r>
            <w:r>
              <w:rPr>
                <w:rFonts w:ascii="Times New Roman" w:hAnsi="Times New Roman"/>
                <w:b w:val="0"/>
                <w:color w:val="1E293B"/>
                <w:sz w:val="18"/>
              </w:rPr>
              <w:t xml:space="preserve"> tổ hợp</w:t>
            </w:r>
          </w:p>
        </w:tc>
        <w:tc>
          <w:tcPr>
            <w:tcW w:type="dxa" w:w="1071"/>
            <w:vAlign w:val="center"/>
            <w:shd w:val="clear" w:color="auto" w:fill="F8FAFC"/>
          </w:tcPr>
          <w:p>
            <w:pPr>
              <w:spacing w:after="40" w:before="40"/>
              <w:jc w:val="center"/>
            </w:pPr>
            <w:r/>
            <w:r>
              <w:rPr>
                <w:rFonts w:ascii="Cambria Math" w:hAnsi="Cambria Math"/>
                <w:b w:val="0"/>
                <w:i/>
                <w:color w:val="1B4A6B"/>
                <w:sz w:val="18"/>
              </w:rPr>
              <w:t>Θ(K)</w:t>
            </w:r>
          </w:p>
        </w:tc>
        <w:tc>
          <w:tcPr>
            <w:tcW w:type="dxa" w:w="1071"/>
            <w:vAlign w:val="center"/>
            <w:shd w:val="clear" w:color="auto" w:fill="F8FAFC"/>
          </w:tcPr>
          <w:p>
            <w:pPr>
              <w:spacing w:after="40" w:before="40"/>
              <w:jc w:val="center"/>
            </w:pPr>
            <w:r/>
            <w:r>
              <w:rPr>
                <w:rFonts w:ascii="Cambria Math" w:hAnsi="Cambria Math"/>
                <w:b w:val="0"/>
                <w:i/>
                <w:color w:val="1B4A6B"/>
                <w:sz w:val="18"/>
              </w:rPr>
              <w:t>K</w:t>
            </w:r>
          </w:p>
        </w:tc>
      </w:tr>
      <w:tr>
        <w:tc>
          <w:tcPr>
            <w:tcW w:type="dxa" w:w="1071"/>
            <w:vAlign w:val="center"/>
          </w:tcPr>
          <w:p>
            <w:pPr>
              <w:spacing w:after="40" w:before="40"/>
              <w:jc w:val="left"/>
            </w:pPr>
            <w:r/>
            <w:r>
              <w:rPr>
                <w:rFonts w:ascii="Times New Roman" w:hAnsi="Times New Roman"/>
                <w:b w:val="0"/>
                <w:color w:val="1E293B"/>
                <w:sz w:val="18"/>
              </w:rPr>
              <w:t>05</w:t>
            </w:r>
          </w:p>
        </w:tc>
        <w:tc>
          <w:tcPr>
            <w:tcW w:type="dxa" w:w="1071"/>
            <w:vAlign w:val="center"/>
          </w:tcPr>
          <w:p>
            <w:pPr>
              <w:spacing w:after="40" w:before="40"/>
              <w:jc w:val="center"/>
            </w:pPr>
            <w:r/>
            <w:r>
              <w:rPr>
                <w:rFonts w:ascii="Consolas" w:hAnsi="Consolas"/>
                <w:b w:val="0"/>
                <w:color w:val="BE123C"/>
                <w:sz w:val="16"/>
              </w:rPr>
              <w:t>CPPB-BKT-05</w:t>
            </w:r>
          </w:p>
        </w:tc>
        <w:tc>
          <w:tcPr>
            <w:tcW w:type="dxa" w:w="1071"/>
            <w:vAlign w:val="center"/>
          </w:tcPr>
          <w:p>
            <w:pPr>
              <w:spacing w:after="40" w:before="40"/>
              <w:jc w:val="left"/>
            </w:pPr>
            <w:r/>
            <w:r>
              <w:rPr>
                <w:rFonts w:ascii="Times New Roman" w:hAnsi="Times New Roman"/>
                <w:b w:val="0"/>
                <w:color w:val="1E293B"/>
                <w:sz w:val="18"/>
              </w:rPr>
              <w:t xml:space="preserve">**Sinh Dãy Ngoặc Hợp Lệ Độ Dài </w:t>
            </w:r>
            <w:r>
              <w:rPr>
                <w:rFonts w:ascii="Cambria Math" w:hAnsi="Cambria Math"/>
                <w:b w:val="0"/>
                <w:i/>
                <w:color w:val="1B4A6B"/>
                <w:sz w:val="18"/>
              </w:rPr>
              <w:t>2N</w:t>
            </w:r>
            <w:r>
              <w:rPr>
                <w:b/>
                <w:color w:val="1E293B"/>
                <w:sz w:val="18"/>
              </w:rPr>
            </w:r>
          </w:p>
        </w:tc>
        <w:tc>
          <w:tcPr>
            <w:tcW w:type="dxa" w:w="1071"/>
            <w:vAlign w:val="center"/>
          </w:tcPr>
          <w:p>
            <w:pPr>
              <w:spacing w:after="40" w:before="40"/>
              <w:jc w:val="center"/>
            </w:pPr>
            <w:r/>
            <w:r>
              <w:rPr>
                <w:rFonts w:ascii="Consolas" w:hAnsi="Consolas"/>
                <w:b w:val="0"/>
                <w:color w:val="BE123C"/>
                <w:sz w:val="16"/>
              </w:rPr>
              <w:t>P1</w:t>
            </w:r>
          </w:p>
        </w:tc>
        <w:tc>
          <w:tcPr>
            <w:tcW w:type="dxa" w:w="1071"/>
            <w:vAlign w:val="center"/>
          </w:tcPr>
          <w:p>
            <w:pPr>
              <w:spacing w:after="40" w:before="40"/>
              <w:jc w:val="left"/>
            </w:pPr>
            <w:r/>
            <w:r>
              <w:rPr>
                <w:b/>
                <w:color w:val="1E293B"/>
                <w:sz w:val="18"/>
              </w:rPr>
              <w:t>Level 2</w:t>
            </w:r>
          </w:p>
        </w:tc>
        <w:tc>
          <w:tcPr>
            <w:tcW w:type="dxa" w:w="1071"/>
            <w:vAlign w:val="center"/>
          </w:tcPr>
          <w:p>
            <w:pPr>
              <w:spacing w:after="40" w:before="40"/>
              <w:jc w:val="center"/>
            </w:pPr>
            <w:r/>
            <w:r>
              <w:rPr>
                <w:rFonts w:ascii="Cambria Math" w:hAnsi="Cambria Math"/>
                <w:b w:val="0"/>
                <w:i/>
                <w:color w:val="1B4A6B"/>
                <w:sz w:val="18"/>
              </w:rPr>
              <w:t>Θ(N · Catalan(N))</w:t>
            </w:r>
          </w:p>
        </w:tc>
        <w:tc>
          <w:tcPr>
            <w:tcW w:type="dxa" w:w="1071"/>
            <w:vAlign w:val="center"/>
          </w:tcPr>
          <w:p>
            <w:pPr>
              <w:spacing w:after="40" w:before="40"/>
              <w:jc w:val="center"/>
            </w:pPr>
            <w:r/>
            <w:r>
              <w:rPr>
                <w:rFonts w:ascii="Cambria Math" w:hAnsi="Cambria Math"/>
                <w:b w:val="0"/>
                <w:i/>
                <w:color w:val="1B4A6B"/>
                <w:sz w:val="18"/>
              </w:rPr>
              <w:t>Catalan(N)</w:t>
            </w:r>
            <w:r>
              <w:rPr>
                <w:rFonts w:ascii="Times New Roman" w:hAnsi="Times New Roman"/>
                <w:b w:val="0"/>
                <w:color w:val="1E293B"/>
                <w:sz w:val="18"/>
              </w:rPr>
              <w:t xml:space="preserve"> nghiệm</w:t>
            </w:r>
          </w:p>
        </w:tc>
        <w:tc>
          <w:tcPr>
            <w:tcW w:type="dxa" w:w="1071"/>
            <w:vAlign w:val="center"/>
          </w:tcPr>
          <w:p>
            <w:pPr>
              <w:spacing w:after="40" w:before="40"/>
              <w:jc w:val="center"/>
            </w:pPr>
            <w:r/>
            <w:r>
              <w:rPr>
                <w:rFonts w:ascii="Cambria Math" w:hAnsi="Cambria Math"/>
                <w:b w:val="0"/>
                <w:i/>
                <w:color w:val="1B4A6B"/>
                <w:sz w:val="18"/>
              </w:rPr>
              <w:t>Θ(N)</w:t>
            </w:r>
          </w:p>
        </w:tc>
        <w:tc>
          <w:tcPr>
            <w:tcW w:type="dxa" w:w="1071"/>
            <w:vAlign w:val="center"/>
          </w:tcPr>
          <w:p>
            <w:pPr>
              <w:spacing w:after="40" w:before="40"/>
              <w:jc w:val="center"/>
            </w:pPr>
            <w:r/>
            <w:r>
              <w:rPr>
                <w:rFonts w:ascii="Cambria Math" w:hAnsi="Cambria Math"/>
                <w:b w:val="0"/>
                <w:i/>
                <w:color w:val="1B4A6B"/>
                <w:sz w:val="18"/>
              </w:rPr>
              <w:t>2N</w:t>
            </w:r>
          </w:p>
        </w:tc>
      </w:tr>
      <w:tr>
        <w:tc>
          <w:tcPr>
            <w:tcW w:type="dxa" w:w="1071"/>
            <w:vAlign w:val="center"/>
            <w:shd w:val="clear" w:color="auto" w:fill="F8FAFC"/>
          </w:tcPr>
          <w:p>
            <w:pPr>
              <w:spacing w:after="40" w:before="40"/>
              <w:jc w:val="left"/>
            </w:pPr>
            <w:r/>
            <w:r>
              <w:rPr>
                <w:rFonts w:ascii="Times New Roman" w:hAnsi="Times New Roman"/>
                <w:b w:val="0"/>
                <w:color w:val="1E293B"/>
                <w:sz w:val="18"/>
              </w:rPr>
              <w:t>06</w:t>
            </w:r>
          </w:p>
        </w:tc>
        <w:tc>
          <w:tcPr>
            <w:tcW w:type="dxa" w:w="1071"/>
            <w:vAlign w:val="center"/>
            <w:shd w:val="clear" w:color="auto" w:fill="F8FAFC"/>
          </w:tcPr>
          <w:p>
            <w:pPr>
              <w:spacing w:after="40" w:before="40"/>
              <w:jc w:val="center"/>
            </w:pPr>
            <w:r/>
            <w:r>
              <w:rPr>
                <w:rFonts w:ascii="Consolas" w:hAnsi="Consolas"/>
                <w:b w:val="0"/>
                <w:color w:val="BE123C"/>
                <w:sz w:val="16"/>
              </w:rPr>
              <w:t>CPPB-BKT-06</w:t>
            </w:r>
          </w:p>
        </w:tc>
        <w:tc>
          <w:tcPr>
            <w:tcW w:type="dxa" w:w="1071"/>
            <w:vAlign w:val="center"/>
            <w:shd w:val="clear" w:color="auto" w:fill="F8FAFC"/>
          </w:tcPr>
          <w:p>
            <w:pPr>
              <w:spacing w:after="40" w:before="40"/>
              <w:jc w:val="left"/>
            </w:pPr>
            <w:r/>
            <w:r>
              <w:rPr>
                <w:rFonts w:ascii="Times New Roman" w:hAnsi="Times New Roman"/>
                <w:b w:val="0"/>
                <w:color w:val="1E293B"/>
                <w:sz w:val="18"/>
              </w:rPr>
              <w:t xml:space="preserve">**Bài Toán </w:t>
            </w:r>
            <w:r>
              <w:rPr>
                <w:rFonts w:ascii="Cambria Math" w:hAnsi="Cambria Math"/>
                <w:b w:val="0"/>
                <w:i/>
                <w:color w:val="1B4A6B"/>
                <w:sz w:val="18"/>
              </w:rPr>
              <w:t>N</w:t>
            </w:r>
            <w:r>
              <w:rPr>
                <w:rFonts w:ascii="Times New Roman" w:hAnsi="Times New Roman"/>
                <w:b w:val="0"/>
                <w:color w:val="1E293B"/>
                <w:sz w:val="18"/>
              </w:rPr>
              <w:t>-Queens (Đếm Số Cách)**</w:t>
            </w:r>
          </w:p>
        </w:tc>
        <w:tc>
          <w:tcPr>
            <w:tcW w:type="dxa" w:w="1071"/>
            <w:vAlign w:val="center"/>
            <w:shd w:val="clear" w:color="auto" w:fill="F8FAFC"/>
          </w:tcPr>
          <w:p>
            <w:pPr>
              <w:spacing w:after="40" w:before="40"/>
              <w:jc w:val="center"/>
            </w:pPr>
            <w:r/>
            <w:r>
              <w:rPr>
                <w:rFonts w:ascii="Consolas" w:hAnsi="Consolas"/>
                <w:b w:val="0"/>
                <w:color w:val="BE123C"/>
                <w:sz w:val="16"/>
              </w:rPr>
              <w:t>P2</w:t>
            </w:r>
          </w:p>
        </w:tc>
        <w:tc>
          <w:tcPr>
            <w:tcW w:type="dxa" w:w="1071"/>
            <w:vAlign w:val="center"/>
            <w:shd w:val="clear" w:color="auto" w:fill="F8FAFC"/>
          </w:tcPr>
          <w:p>
            <w:pPr>
              <w:spacing w:after="40" w:before="40"/>
              <w:jc w:val="left"/>
            </w:pPr>
            <w:r/>
            <w:r>
              <w:rPr>
                <w:b/>
                <w:color w:val="1E293B"/>
                <w:sz w:val="18"/>
              </w:rPr>
              <w:t>Level 2</w:t>
            </w:r>
          </w:p>
        </w:tc>
        <w:tc>
          <w:tcPr>
            <w:tcW w:type="dxa" w:w="1071"/>
            <w:vAlign w:val="center"/>
            <w:shd w:val="clear" w:color="auto" w:fill="F8FAFC"/>
          </w:tcPr>
          <w:p>
            <w:pPr>
              <w:spacing w:after="40" w:before="40"/>
              <w:jc w:val="center"/>
            </w:pPr>
            <w:r/>
            <w:r>
              <w:rPr>
                <w:rFonts w:ascii="Cambria Math" w:hAnsi="Cambria Math"/>
                <w:b w:val="0"/>
                <w:i/>
                <w:color w:val="1B4A6B"/>
                <w:sz w:val="18"/>
              </w:rPr>
              <w:t>O(N!)</w:t>
            </w:r>
            <w:r>
              <w:rPr>
                <w:rFonts w:ascii="Times New Roman" w:hAnsi="Times New Roman"/>
                <w:b w:val="0"/>
                <w:color w:val="1E293B"/>
                <w:sz w:val="18"/>
              </w:rPr>
              <w:t xml:space="preserve"> (Worst-case bound)</w:t>
            </w:r>
          </w:p>
        </w:tc>
        <w:tc>
          <w:tcPr>
            <w:tcW w:type="dxa" w:w="1071"/>
            <w:vAlign w:val="center"/>
            <w:shd w:val="clear" w:color="auto" w:fill="F8FAFC"/>
          </w:tcPr>
          <w:p>
            <w:pPr>
              <w:spacing w:after="40" w:before="40"/>
              <w:jc w:val="center"/>
            </w:pPr>
            <w:r/>
            <w:r>
              <w:rPr>
                <w:rFonts w:ascii="Cambria Math" w:hAnsi="Cambria Math"/>
                <w:b w:val="0"/>
                <w:i/>
                <w:color w:val="1B4A6B"/>
                <w:sz w:val="18"/>
              </w:rPr>
              <w:t>≤ N!</w:t>
            </w:r>
            <w:r>
              <w:rPr>
                <w:rFonts w:ascii="Times New Roman" w:hAnsi="Times New Roman"/>
                <w:b w:val="0"/>
                <w:color w:val="1E293B"/>
                <w:sz w:val="18"/>
              </w:rPr>
              <w:t xml:space="preserve"> gán thô (pruned mạnh)</w:t>
            </w:r>
          </w:p>
        </w:tc>
        <w:tc>
          <w:tcPr>
            <w:tcW w:type="dxa" w:w="1071"/>
            <w:vAlign w:val="center"/>
            <w:shd w:val="clear" w:color="auto" w:fill="F8FAFC"/>
          </w:tcPr>
          <w:p>
            <w:pPr>
              <w:spacing w:after="40" w:before="40"/>
              <w:jc w:val="center"/>
            </w:pPr>
            <w:r/>
            <w:r>
              <w:rPr>
                <w:rFonts w:ascii="Cambria Math" w:hAnsi="Cambria Math"/>
                <w:b w:val="0"/>
                <w:i/>
                <w:color w:val="1B4A6B"/>
                <w:sz w:val="18"/>
              </w:rPr>
              <w:t>Θ(N)</w:t>
            </w:r>
          </w:p>
        </w:tc>
        <w:tc>
          <w:tcPr>
            <w:tcW w:type="dxa" w:w="1071"/>
            <w:vAlign w:val="center"/>
            <w:shd w:val="clear" w:color="auto" w:fill="F8FAFC"/>
          </w:tcPr>
          <w:p>
            <w:pPr>
              <w:spacing w:after="40" w:before="40"/>
              <w:jc w:val="center"/>
            </w:pPr>
            <w:r/>
            <w:r>
              <w:rPr>
                <w:rFonts w:ascii="Cambria Math" w:hAnsi="Cambria Math"/>
                <w:b w:val="0"/>
                <w:i/>
                <w:color w:val="1B4A6B"/>
                <w:sz w:val="18"/>
              </w:rPr>
              <w:t>N</w:t>
            </w:r>
          </w:p>
        </w:tc>
      </w:tr>
      <w:tr>
        <w:tc>
          <w:tcPr>
            <w:tcW w:type="dxa" w:w="1071"/>
            <w:vAlign w:val="center"/>
          </w:tcPr>
          <w:p>
            <w:pPr>
              <w:spacing w:after="40" w:before="40"/>
              <w:jc w:val="left"/>
            </w:pPr>
            <w:r/>
            <w:r>
              <w:rPr>
                <w:rFonts w:ascii="Times New Roman" w:hAnsi="Times New Roman"/>
                <w:b w:val="0"/>
                <w:color w:val="1E293B"/>
                <w:sz w:val="18"/>
              </w:rPr>
              <w:t>07</w:t>
            </w:r>
          </w:p>
        </w:tc>
        <w:tc>
          <w:tcPr>
            <w:tcW w:type="dxa" w:w="1071"/>
            <w:vAlign w:val="center"/>
          </w:tcPr>
          <w:p>
            <w:pPr>
              <w:spacing w:after="40" w:before="40"/>
              <w:jc w:val="center"/>
            </w:pPr>
            <w:r/>
            <w:r>
              <w:rPr>
                <w:rFonts w:ascii="Consolas" w:hAnsi="Consolas"/>
                <w:b w:val="0"/>
                <w:color w:val="BE123C"/>
                <w:sz w:val="16"/>
              </w:rPr>
              <w:t>CPPB-BKT-07</w:t>
            </w:r>
          </w:p>
        </w:tc>
        <w:tc>
          <w:tcPr>
            <w:tcW w:type="dxa" w:w="1071"/>
            <w:vAlign w:val="center"/>
          </w:tcPr>
          <w:p>
            <w:pPr>
              <w:spacing w:after="40" w:before="40"/>
              <w:jc w:val="left"/>
            </w:pPr>
            <w:r/>
            <w:r>
              <w:rPr>
                <w:b/>
                <w:color w:val="1E293B"/>
                <w:sz w:val="18"/>
              </w:rPr>
              <w:t>Mê Cung (Rat in a Maze)</w:t>
            </w:r>
          </w:p>
        </w:tc>
        <w:tc>
          <w:tcPr>
            <w:tcW w:type="dxa" w:w="1071"/>
            <w:vAlign w:val="center"/>
          </w:tcPr>
          <w:p>
            <w:pPr>
              <w:spacing w:after="40" w:before="40"/>
              <w:jc w:val="center"/>
            </w:pPr>
            <w:r/>
            <w:r>
              <w:rPr>
                <w:rFonts w:ascii="Consolas" w:hAnsi="Consolas"/>
                <w:b w:val="0"/>
                <w:color w:val="BE123C"/>
                <w:sz w:val="16"/>
              </w:rPr>
              <w:t>P2</w:t>
            </w:r>
          </w:p>
        </w:tc>
        <w:tc>
          <w:tcPr>
            <w:tcW w:type="dxa" w:w="1071"/>
            <w:vAlign w:val="center"/>
          </w:tcPr>
          <w:p>
            <w:pPr>
              <w:spacing w:after="40" w:before="40"/>
              <w:jc w:val="left"/>
            </w:pPr>
            <w:r/>
            <w:r>
              <w:rPr>
                <w:b/>
                <w:color w:val="1E293B"/>
                <w:sz w:val="18"/>
              </w:rPr>
              <w:t>Level 2</w:t>
            </w:r>
          </w:p>
        </w:tc>
        <w:tc>
          <w:tcPr>
            <w:tcW w:type="dxa" w:w="1071"/>
            <w:vAlign w:val="center"/>
          </w:tcPr>
          <w:p>
            <w:pPr>
              <w:spacing w:after="40" w:before="40"/>
              <w:jc w:val="center"/>
            </w:pPr>
            <w:r/>
            <w:r>
              <w:rPr>
                <w:rFonts w:ascii="Cambria Math" w:hAnsi="Cambria Math"/>
                <w:b w:val="0"/>
                <w:i/>
                <w:color w:val="1B4A6B"/>
                <w:sz w:val="18"/>
              </w:rPr>
              <w:t>O(4N^²)</w:t>
            </w:r>
            <w:r>
              <w:rPr>
                <w:rFonts w:ascii="Times New Roman" w:hAnsi="Times New Roman"/>
                <w:b w:val="0"/>
                <w:color w:val="1E293B"/>
                <w:sz w:val="18"/>
              </w:rPr>
              <w:t xml:space="preserve"> (Loose bound)</w:t>
            </w:r>
          </w:p>
        </w:tc>
        <w:tc>
          <w:tcPr>
            <w:tcW w:type="dxa" w:w="1071"/>
            <w:vAlign w:val="center"/>
          </w:tcPr>
          <w:p>
            <w:pPr>
              <w:spacing w:after="40" w:before="40"/>
              <w:jc w:val="left"/>
            </w:pPr>
            <w:r/>
            <w:r>
              <w:rPr>
                <w:rFonts w:ascii="Times New Roman" w:hAnsi="Times New Roman"/>
                <w:b w:val="0"/>
                <w:color w:val="1E293B"/>
                <w:sz w:val="18"/>
              </w:rPr>
              <w:t xml:space="preserve">Cây đường đi </w:t>
            </w:r>
            <w:r>
              <w:rPr>
                <w:rFonts w:ascii="Cambria Math" w:hAnsi="Cambria Math"/>
                <w:b w:val="0"/>
                <w:i/>
                <w:color w:val="1B4A6B"/>
                <w:sz w:val="18"/>
              </w:rPr>
              <w:t>≤ 4N^²</w:t>
            </w:r>
          </w:p>
        </w:tc>
        <w:tc>
          <w:tcPr>
            <w:tcW w:type="dxa" w:w="1071"/>
            <w:vAlign w:val="center"/>
          </w:tcPr>
          <w:p>
            <w:pPr>
              <w:spacing w:after="40" w:before="40"/>
              <w:jc w:val="center"/>
            </w:pPr>
            <w:r/>
            <w:r>
              <w:rPr>
                <w:rFonts w:ascii="Cambria Math" w:hAnsi="Cambria Math"/>
                <w:b w:val="0"/>
                <w:i/>
                <w:color w:val="1B4A6B"/>
                <w:sz w:val="18"/>
              </w:rPr>
              <w:t>Θ(N²)</w:t>
            </w:r>
          </w:p>
        </w:tc>
        <w:tc>
          <w:tcPr>
            <w:tcW w:type="dxa" w:w="1071"/>
            <w:vAlign w:val="center"/>
          </w:tcPr>
          <w:p>
            <w:pPr>
              <w:spacing w:after="40" w:before="40"/>
              <w:jc w:val="center"/>
            </w:pPr>
            <w:r/>
            <w:r>
              <w:rPr>
                <w:rFonts w:ascii="Cambria Math" w:hAnsi="Cambria Math"/>
                <w:b w:val="0"/>
                <w:i/>
                <w:color w:val="1B4A6B"/>
                <w:sz w:val="18"/>
              </w:rPr>
              <w:t>N²</w:t>
            </w:r>
          </w:p>
        </w:tc>
      </w:tr>
      <w:tr>
        <w:tc>
          <w:tcPr>
            <w:tcW w:type="dxa" w:w="1071"/>
            <w:vAlign w:val="center"/>
            <w:shd w:val="clear" w:color="auto" w:fill="F8FAFC"/>
          </w:tcPr>
          <w:p>
            <w:pPr>
              <w:spacing w:after="40" w:before="40"/>
              <w:jc w:val="left"/>
            </w:pPr>
            <w:r/>
            <w:r>
              <w:rPr>
                <w:rFonts w:ascii="Times New Roman" w:hAnsi="Times New Roman"/>
                <w:b w:val="0"/>
                <w:color w:val="1E293B"/>
                <w:sz w:val="18"/>
              </w:rPr>
              <w:t>08</w:t>
            </w:r>
          </w:p>
        </w:tc>
        <w:tc>
          <w:tcPr>
            <w:tcW w:type="dxa" w:w="1071"/>
            <w:vAlign w:val="center"/>
            <w:shd w:val="clear" w:color="auto" w:fill="F8FAFC"/>
          </w:tcPr>
          <w:p>
            <w:pPr>
              <w:spacing w:after="40" w:before="40"/>
              <w:jc w:val="center"/>
            </w:pPr>
            <w:r/>
            <w:r>
              <w:rPr>
                <w:rFonts w:ascii="Consolas" w:hAnsi="Consolas"/>
                <w:b w:val="0"/>
                <w:color w:val="BE123C"/>
                <w:sz w:val="16"/>
              </w:rPr>
              <w:t>CPPB-BKT-08</w:t>
            </w:r>
          </w:p>
        </w:tc>
        <w:tc>
          <w:tcPr>
            <w:tcW w:type="dxa" w:w="1071"/>
            <w:vAlign w:val="center"/>
            <w:shd w:val="clear" w:color="auto" w:fill="F8FAFC"/>
          </w:tcPr>
          <w:p>
            <w:pPr>
              <w:spacing w:after="40" w:before="40"/>
              <w:jc w:val="left"/>
            </w:pPr>
            <w:r/>
            <w:r>
              <w:rPr>
                <w:rFonts w:ascii="Times New Roman" w:hAnsi="Times New Roman"/>
                <w:b w:val="0"/>
                <w:color w:val="1E293B"/>
                <w:sz w:val="18"/>
              </w:rPr>
              <w:t xml:space="preserve">**Tập Con Có Tổng Bằng </w:t>
            </w:r>
            <w:r>
              <w:rPr>
                <w:rFonts w:ascii="Cambria Math" w:hAnsi="Cambria Math"/>
                <w:b w:val="0"/>
                <w:i/>
                <w:color w:val="1B4A6B"/>
                <w:sz w:val="18"/>
              </w:rPr>
              <w:t>S</w:t>
            </w:r>
            <w:r>
              <w:rPr>
                <w:rFonts w:ascii="Times New Roman" w:hAnsi="Times New Roman"/>
                <w:b w:val="0"/>
                <w:color w:val="1E293B"/>
                <w:sz w:val="18"/>
              </w:rPr>
              <w:t xml:space="preserve"> (Subset Sum)**</w:t>
            </w:r>
          </w:p>
        </w:tc>
        <w:tc>
          <w:tcPr>
            <w:tcW w:type="dxa" w:w="1071"/>
            <w:vAlign w:val="center"/>
            <w:shd w:val="clear" w:color="auto" w:fill="F8FAFC"/>
          </w:tcPr>
          <w:p>
            <w:pPr>
              <w:spacing w:after="40" w:before="40"/>
              <w:jc w:val="center"/>
            </w:pPr>
            <w:r/>
            <w:r>
              <w:rPr>
                <w:rFonts w:ascii="Consolas" w:hAnsi="Consolas"/>
                <w:b w:val="0"/>
                <w:color w:val="BE123C"/>
                <w:sz w:val="16"/>
              </w:rPr>
              <w:t>P2</w:t>
            </w:r>
          </w:p>
        </w:tc>
        <w:tc>
          <w:tcPr>
            <w:tcW w:type="dxa" w:w="1071"/>
            <w:vAlign w:val="center"/>
            <w:shd w:val="clear" w:color="auto" w:fill="F8FAFC"/>
          </w:tcPr>
          <w:p>
            <w:pPr>
              <w:spacing w:after="40" w:before="40"/>
              <w:jc w:val="left"/>
            </w:pPr>
            <w:r/>
            <w:r>
              <w:rPr>
                <w:b/>
                <w:color w:val="1E293B"/>
                <w:sz w:val="18"/>
              </w:rPr>
              <w:t>Level 2</w:t>
            </w:r>
          </w:p>
        </w:tc>
        <w:tc>
          <w:tcPr>
            <w:tcW w:type="dxa" w:w="1071"/>
            <w:vAlign w:val="center"/>
            <w:shd w:val="clear" w:color="auto" w:fill="F8FAFC"/>
          </w:tcPr>
          <w:p>
            <w:pPr>
              <w:spacing w:after="40" w:before="40"/>
              <w:jc w:val="center"/>
            </w:pPr>
            <w:r/>
            <w:r>
              <w:rPr>
                <w:rFonts w:ascii="Cambria Math" w:hAnsi="Cambria Math"/>
                <w:b w:val="0"/>
                <w:i/>
                <w:color w:val="1B4A6B"/>
                <w:sz w:val="18"/>
              </w:rPr>
              <w:t>O(2^N)</w:t>
            </w:r>
            <w:r>
              <w:rPr>
                <w:rFonts w:ascii="Times New Roman" w:hAnsi="Times New Roman"/>
                <w:b w:val="0"/>
                <w:color w:val="1E293B"/>
                <w:sz w:val="18"/>
              </w:rPr>
              <w:t xml:space="preserve"> (Pruned)</w:t>
            </w:r>
          </w:p>
        </w:tc>
        <w:tc>
          <w:tcPr>
            <w:tcW w:type="dxa" w:w="1071"/>
            <w:vAlign w:val="center"/>
            <w:shd w:val="clear" w:color="auto" w:fill="F8FAFC"/>
          </w:tcPr>
          <w:p>
            <w:pPr>
              <w:spacing w:after="40" w:before="40"/>
              <w:jc w:val="center"/>
            </w:pPr>
            <w:r/>
            <w:r>
              <w:rPr>
                <w:rFonts w:ascii="Cambria Math" w:hAnsi="Cambria Math"/>
                <w:b w:val="0"/>
                <w:i/>
                <w:color w:val="1B4A6B"/>
                <w:sz w:val="18"/>
              </w:rPr>
              <w:t>≤ 2^N</w:t>
            </w:r>
            <w:r>
              <w:rPr>
                <w:rFonts w:ascii="Times New Roman" w:hAnsi="Times New Roman"/>
                <w:b w:val="0"/>
                <w:color w:val="1E293B"/>
                <w:sz w:val="18"/>
              </w:rPr>
              <w:t xml:space="preserve"> tập con (</w:t>
            </w:r>
            <w:r>
              <w:rPr>
                <w:rFonts w:ascii="Cambria Math" w:hAnsi="Cambria Math"/>
                <w:b w:val="0"/>
                <w:i/>
                <w:color w:val="1B4A6B"/>
                <w:sz w:val="18"/>
              </w:rPr>
              <w:t>Aᵢ &gt; 0</w:t>
            </w:r>
            <w:r>
              <w:rPr>
                <w:rFonts w:ascii="Times New Roman" w:hAnsi="Times New Roman"/>
                <w:b w:val="0"/>
                <w:color w:val="1E293B"/>
                <w:sz w:val="18"/>
              </w:rPr>
              <w:t>)</w:t>
            </w:r>
          </w:p>
        </w:tc>
        <w:tc>
          <w:tcPr>
            <w:tcW w:type="dxa" w:w="1071"/>
            <w:vAlign w:val="center"/>
            <w:shd w:val="clear" w:color="auto" w:fill="F8FAFC"/>
          </w:tcPr>
          <w:p>
            <w:pPr>
              <w:spacing w:after="40" w:before="40"/>
              <w:jc w:val="center"/>
            </w:pPr>
            <w:r/>
            <w:r>
              <w:rPr>
                <w:rFonts w:ascii="Cambria Math" w:hAnsi="Cambria Math"/>
                <w:b w:val="0"/>
                <w:i/>
                <w:color w:val="1B4A6B"/>
                <w:sz w:val="18"/>
              </w:rPr>
              <w:t>Θ(N)</w:t>
            </w:r>
          </w:p>
        </w:tc>
        <w:tc>
          <w:tcPr>
            <w:tcW w:type="dxa" w:w="1071"/>
            <w:vAlign w:val="center"/>
            <w:shd w:val="clear" w:color="auto" w:fill="F8FAFC"/>
          </w:tcPr>
          <w:p>
            <w:pPr>
              <w:spacing w:after="40" w:before="40"/>
              <w:jc w:val="center"/>
            </w:pPr>
            <w:r/>
            <w:r>
              <w:rPr>
                <w:rFonts w:ascii="Cambria Math" w:hAnsi="Cambria Math"/>
                <w:b w:val="0"/>
                <w:i/>
                <w:color w:val="1B4A6B"/>
                <w:sz w:val="18"/>
              </w:rPr>
              <w:t>N</w:t>
            </w:r>
          </w:p>
        </w:tc>
      </w:tr>
    </w:tbl>
    <w:p>
      <w:pPr>
        <w:spacing w:after="40" w:before="0"/>
      </w:pPr>
    </w:p>
    <w:tbl>
      <w:tblPr>
        <w:tblStyle w:val="LightGrid-Accent1"/>
        <w:tblW w:type="auto" w:w="0"/>
        <w:jc w:val="center"/>
        <w:tblLayout w:type="autofit"/>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vAlign w:val="center"/>
            <w:shd w:val="clear" w:color="auto" w:fill="1A4A6B"/>
          </w:tcPr>
          <w:p>
            <w:pPr>
              <w:jc w:val="center"/>
            </w:pPr>
            <w:r/>
            <w:r>
              <w:rPr>
                <w:rFonts w:ascii="Calibri" w:hAnsi="Calibri"/>
                <w:b/>
                <w:color w:val="FFFFFF"/>
                <w:sz w:val="18"/>
              </w:rPr>
              <w:t>09</w:t>
            </w:r>
          </w:p>
        </w:tc>
        <w:tc>
          <w:tcPr>
            <w:tcW w:type="dxa" w:w="1071"/>
            <w:vAlign w:val="center"/>
            <w:shd w:val="clear" w:color="auto" w:fill="1A4A6B"/>
          </w:tcPr>
          <w:p>
            <w:pPr>
              <w:jc w:val="center"/>
            </w:pPr>
            <w:r/>
            <w:r>
              <w:rPr>
                <w:rFonts w:ascii="Consolas" w:hAnsi="Consolas"/>
                <w:b/>
                <w:color w:val="FFFFFF"/>
                <w:sz w:val="16"/>
              </w:rPr>
              <w:t>CPPB-BKT-09</w:t>
            </w:r>
          </w:p>
        </w:tc>
        <w:tc>
          <w:tcPr>
            <w:tcW w:type="dxa" w:w="1071"/>
            <w:vAlign w:val="center"/>
            <w:shd w:val="clear" w:color="auto" w:fill="1A4A6B"/>
          </w:tcPr>
          <w:p>
            <w:pPr>
              <w:jc w:val="center"/>
            </w:pPr>
            <w:r/>
            <w:r>
              <w:rPr>
                <w:b/>
                <w:color w:val="FFFFFF"/>
                <w:sz w:val="18"/>
              </w:rPr>
              <w:t>Chia Tập Thành 2 Phần Bằng Nhau</w:t>
            </w:r>
          </w:p>
        </w:tc>
        <w:tc>
          <w:tcPr>
            <w:tcW w:type="dxa" w:w="1071"/>
            <w:vAlign w:val="center"/>
            <w:shd w:val="clear" w:color="auto" w:fill="1A4A6B"/>
          </w:tcPr>
          <w:p>
            <w:pPr>
              <w:jc w:val="center"/>
            </w:pPr>
            <w:r/>
            <w:r>
              <w:rPr>
                <w:rFonts w:ascii="Consolas" w:hAnsi="Consolas"/>
                <w:b/>
                <w:color w:val="FFFFFF"/>
                <w:sz w:val="16"/>
              </w:rPr>
              <w:t>P3</w:t>
            </w:r>
          </w:p>
        </w:tc>
        <w:tc>
          <w:tcPr>
            <w:tcW w:type="dxa" w:w="1071"/>
            <w:vAlign w:val="center"/>
            <w:shd w:val="clear" w:color="auto" w:fill="1A4A6B"/>
          </w:tcPr>
          <w:p>
            <w:pPr>
              <w:jc w:val="center"/>
            </w:pPr>
            <w:r/>
            <w:r>
              <w:rPr>
                <w:b/>
                <w:color w:val="FFFFFF"/>
                <w:sz w:val="18"/>
              </w:rPr>
              <w:t>Level 2</w:t>
            </w:r>
          </w:p>
        </w:tc>
        <w:tc>
          <w:tcPr>
            <w:tcW w:type="dxa" w:w="1071"/>
            <w:vAlign w:val="center"/>
            <w:shd w:val="clear" w:color="auto" w:fill="1A4A6B"/>
          </w:tcPr>
          <w:p>
            <w:pPr>
              <w:jc w:val="center"/>
            </w:pPr>
            <w:r/>
            <w:r>
              <w:rPr>
                <w:rFonts w:ascii="Cambria Math" w:hAnsi="Cambria Math"/>
                <w:b/>
                <w:i/>
                <w:color w:val="FFFFFF"/>
                <w:sz w:val="18"/>
              </w:rPr>
              <w:t>O(2^N)</w:t>
            </w:r>
            <w:r>
              <w:rPr>
                <w:rFonts w:ascii="Calibri" w:hAnsi="Calibri"/>
                <w:b/>
                <w:color w:val="FFFFFF"/>
                <w:sz w:val="18"/>
              </w:rPr>
              <w:t xml:space="preserve"> (Pruned)</w:t>
            </w:r>
          </w:p>
        </w:tc>
        <w:tc>
          <w:tcPr>
            <w:tcW w:type="dxa" w:w="1071"/>
            <w:vAlign w:val="center"/>
            <w:shd w:val="clear" w:color="auto" w:fill="1A4A6B"/>
          </w:tcPr>
          <w:p>
            <w:pPr>
              <w:jc w:val="center"/>
            </w:pPr>
            <w:r/>
            <w:r>
              <w:rPr>
                <w:rFonts w:ascii="Cambria Math" w:hAnsi="Cambria Math"/>
                <w:b/>
                <w:i/>
                <w:color w:val="FFFFFF"/>
                <w:sz w:val="18"/>
              </w:rPr>
              <w:t>≤ 2^N</w:t>
            </w:r>
            <w:r>
              <w:rPr>
                <w:rFonts w:ascii="Calibri" w:hAnsi="Calibri"/>
                <w:b/>
                <w:color w:val="FFFFFF"/>
                <w:sz w:val="18"/>
              </w:rPr>
              <w:t xml:space="preserve"> phân hoạch</w:t>
            </w:r>
          </w:p>
        </w:tc>
        <w:tc>
          <w:tcPr>
            <w:tcW w:type="dxa" w:w="1071"/>
            <w:vAlign w:val="center"/>
            <w:shd w:val="clear" w:color="auto" w:fill="1A4A6B"/>
          </w:tcPr>
          <w:p>
            <w:pPr>
              <w:jc w:val="center"/>
            </w:pPr>
            <w:r/>
            <w:r>
              <w:rPr>
                <w:rFonts w:ascii="Cambria Math" w:hAnsi="Cambria Math"/>
                <w:b/>
                <w:i/>
                <w:color w:val="FFFFFF"/>
                <w:sz w:val="18"/>
              </w:rPr>
              <w:t>Θ(N)</w:t>
            </w:r>
          </w:p>
        </w:tc>
        <w:tc>
          <w:tcPr>
            <w:tcW w:type="dxa" w:w="1071"/>
            <w:vAlign w:val="center"/>
            <w:shd w:val="clear" w:color="auto" w:fill="1A4A6B"/>
          </w:tcPr>
          <w:p>
            <w:pPr>
              <w:jc w:val="center"/>
            </w:pPr>
            <w:r/>
            <w:r>
              <w:rPr>
                <w:rFonts w:ascii="Cambria Math" w:hAnsi="Cambria Math"/>
                <w:b/>
                <w:i/>
                <w:color w:val="FFFFFF"/>
                <w:sz w:val="18"/>
              </w:rPr>
              <w:t>N</w:t>
            </w:r>
          </w:p>
        </w:tc>
      </w:tr>
      <w:tr>
        <w:tc>
          <w:tcPr>
            <w:tcW w:type="dxa" w:w="1071"/>
            <w:vAlign w:val="center"/>
          </w:tcPr>
          <w:p>
            <w:pPr>
              <w:spacing w:after="40" w:before="40"/>
              <w:jc w:val="left"/>
            </w:pPr>
            <w:r/>
            <w:r>
              <w:rPr>
                <w:rFonts w:ascii="Times New Roman" w:hAnsi="Times New Roman"/>
                <w:b w:val="0"/>
                <w:color w:val="1E293B"/>
                <w:sz w:val="18"/>
              </w:rPr>
              <w:t>10</w:t>
            </w:r>
          </w:p>
        </w:tc>
        <w:tc>
          <w:tcPr>
            <w:tcW w:type="dxa" w:w="1071"/>
            <w:vAlign w:val="center"/>
          </w:tcPr>
          <w:p>
            <w:pPr>
              <w:spacing w:after="40" w:before="40"/>
              <w:jc w:val="center"/>
            </w:pPr>
            <w:r/>
            <w:r>
              <w:rPr>
                <w:rFonts w:ascii="Consolas" w:hAnsi="Consolas"/>
                <w:b w:val="0"/>
                <w:color w:val="BE123C"/>
                <w:sz w:val="16"/>
              </w:rPr>
              <w:t>CPPB-BKT-10</w:t>
            </w:r>
          </w:p>
        </w:tc>
        <w:tc>
          <w:tcPr>
            <w:tcW w:type="dxa" w:w="1071"/>
            <w:vAlign w:val="center"/>
          </w:tcPr>
          <w:p>
            <w:pPr>
              <w:spacing w:after="40" w:before="40"/>
              <w:jc w:val="left"/>
            </w:pPr>
            <w:r/>
            <w:r>
              <w:rPr>
                <w:b/>
                <w:color w:val="1E293B"/>
                <w:sz w:val="18"/>
              </w:rPr>
              <w:t>Đổi Tiền Xu Ít Nhất (B&amp;B Coin Change)</w:t>
            </w:r>
          </w:p>
        </w:tc>
        <w:tc>
          <w:tcPr>
            <w:tcW w:type="dxa" w:w="1071"/>
            <w:vAlign w:val="center"/>
          </w:tcPr>
          <w:p>
            <w:pPr>
              <w:spacing w:after="40" w:before="40"/>
              <w:jc w:val="center"/>
            </w:pPr>
            <w:r/>
            <w:r>
              <w:rPr>
                <w:rFonts w:ascii="Consolas" w:hAnsi="Consolas"/>
                <w:b w:val="0"/>
                <w:color w:val="BE123C"/>
                <w:sz w:val="16"/>
              </w:rPr>
              <w:t>P3</w:t>
            </w:r>
          </w:p>
        </w:tc>
        <w:tc>
          <w:tcPr>
            <w:tcW w:type="dxa" w:w="1071"/>
            <w:vAlign w:val="center"/>
          </w:tcPr>
          <w:p>
            <w:pPr>
              <w:spacing w:after="40" w:before="40"/>
              <w:jc w:val="left"/>
            </w:pPr>
            <w:r/>
            <w:r>
              <w:rPr>
                <w:b/>
                <w:color w:val="1E293B"/>
                <w:sz w:val="18"/>
              </w:rPr>
              <w:t>Level 3</w:t>
            </w:r>
          </w:p>
        </w:tc>
        <w:tc>
          <w:tcPr>
            <w:tcW w:type="dxa" w:w="1071"/>
            <w:vAlign w:val="center"/>
          </w:tcPr>
          <w:p>
            <w:pPr>
              <w:spacing w:after="40" w:before="40"/>
              <w:jc w:val="left"/>
            </w:pPr>
            <w:r/>
            <w:r>
              <w:rPr>
                <w:rFonts w:ascii="Times New Roman" w:hAnsi="Times New Roman"/>
                <w:b w:val="0"/>
                <w:color w:val="1E293B"/>
                <w:sz w:val="18"/>
              </w:rPr>
              <w:t>Exponential worst-case</w:t>
            </w:r>
          </w:p>
        </w:tc>
        <w:tc>
          <w:tcPr>
            <w:tcW w:type="dxa" w:w="1071"/>
            <w:vAlign w:val="center"/>
          </w:tcPr>
          <w:p>
            <w:pPr>
              <w:spacing w:after="40" w:before="40"/>
              <w:jc w:val="left"/>
            </w:pPr>
            <w:r/>
            <w:r>
              <w:rPr>
                <w:rFonts w:ascii="Times New Roman" w:hAnsi="Times New Roman"/>
                <w:b w:val="0"/>
                <w:color w:val="1E293B"/>
                <w:sz w:val="18"/>
              </w:rPr>
              <w:t>Phụ thuộc chất lượng Bound</w:t>
            </w:r>
          </w:p>
        </w:tc>
        <w:tc>
          <w:tcPr>
            <w:tcW w:type="dxa" w:w="1071"/>
            <w:vAlign w:val="center"/>
          </w:tcPr>
          <w:p>
            <w:pPr>
              <w:spacing w:after="40" w:before="40"/>
              <w:jc w:val="center"/>
            </w:pPr>
            <w:r/>
            <w:r>
              <w:rPr>
                <w:rFonts w:ascii="Cambria Math" w:hAnsi="Cambria Math"/>
                <w:b w:val="0"/>
                <w:i/>
                <w:color w:val="1B4A6B"/>
                <w:sz w:val="18"/>
              </w:rPr>
              <w:t>O(S / Cmᵢn)</w:t>
            </w:r>
          </w:p>
        </w:tc>
        <w:tc>
          <w:tcPr>
            <w:tcW w:type="dxa" w:w="1071"/>
            <w:vAlign w:val="center"/>
          </w:tcPr>
          <w:p>
            <w:pPr>
              <w:spacing w:after="40" w:before="40"/>
              <w:jc w:val="center"/>
            </w:pPr>
            <w:r/>
            <w:r>
              <w:rPr>
                <w:rFonts w:ascii="Cambria Math" w:hAnsi="Cambria Math"/>
                <w:b w:val="0"/>
                <w:i/>
                <w:color w:val="1B4A6B"/>
                <w:sz w:val="18"/>
              </w:rPr>
              <w:t>≤ lfloor S / Cmᵢn rfloor</w:t>
            </w:r>
          </w:p>
        </w:tc>
      </w:tr>
      <w:tr>
        <w:tc>
          <w:tcPr>
            <w:tcW w:type="dxa" w:w="1071"/>
            <w:vAlign w:val="center"/>
            <w:shd w:val="clear" w:color="auto" w:fill="F8FAFC"/>
          </w:tcPr>
          <w:p>
            <w:pPr>
              <w:spacing w:after="40" w:before="40"/>
              <w:jc w:val="left"/>
            </w:pPr>
            <w:r/>
            <w:r>
              <w:rPr>
                <w:rFonts w:ascii="Times New Roman" w:hAnsi="Times New Roman"/>
                <w:b w:val="0"/>
                <w:color w:val="1E293B"/>
                <w:sz w:val="18"/>
              </w:rPr>
              <w:t>11</w:t>
            </w:r>
          </w:p>
        </w:tc>
        <w:tc>
          <w:tcPr>
            <w:tcW w:type="dxa" w:w="1071"/>
            <w:vAlign w:val="center"/>
            <w:shd w:val="clear" w:color="auto" w:fill="F8FAFC"/>
          </w:tcPr>
          <w:p>
            <w:pPr>
              <w:spacing w:after="40" w:before="40"/>
              <w:jc w:val="center"/>
            </w:pPr>
            <w:r/>
            <w:r>
              <w:rPr>
                <w:rFonts w:ascii="Consolas" w:hAnsi="Consolas"/>
                <w:b w:val="0"/>
                <w:color w:val="BE123C"/>
                <w:sz w:val="16"/>
              </w:rPr>
              <w:t>CPPB-BKT-11</w:t>
            </w:r>
          </w:p>
        </w:tc>
        <w:tc>
          <w:tcPr>
            <w:tcW w:type="dxa" w:w="1071"/>
            <w:vAlign w:val="center"/>
            <w:shd w:val="clear" w:color="auto" w:fill="F8FAFC"/>
          </w:tcPr>
          <w:p>
            <w:pPr>
              <w:spacing w:after="40" w:before="40"/>
              <w:jc w:val="left"/>
            </w:pPr>
            <w:r/>
            <w:r>
              <w:rPr>
                <w:b/>
                <w:color w:val="1E293B"/>
                <w:sz w:val="18"/>
              </w:rPr>
              <w:t>Mã Đi Tuần (Knight's Tour)</w:t>
            </w:r>
          </w:p>
        </w:tc>
        <w:tc>
          <w:tcPr>
            <w:tcW w:type="dxa" w:w="1071"/>
            <w:vAlign w:val="center"/>
            <w:shd w:val="clear" w:color="auto" w:fill="F8FAFC"/>
          </w:tcPr>
          <w:p>
            <w:pPr>
              <w:spacing w:after="40" w:before="40"/>
              <w:jc w:val="center"/>
            </w:pPr>
            <w:r/>
            <w:r>
              <w:rPr>
                <w:rFonts w:ascii="Consolas" w:hAnsi="Consolas"/>
                <w:b w:val="0"/>
                <w:color w:val="BE123C"/>
                <w:sz w:val="16"/>
              </w:rPr>
              <w:t>P3</w:t>
            </w:r>
          </w:p>
        </w:tc>
        <w:tc>
          <w:tcPr>
            <w:tcW w:type="dxa" w:w="1071"/>
            <w:vAlign w:val="center"/>
            <w:shd w:val="clear" w:color="auto" w:fill="F8FAFC"/>
          </w:tcPr>
          <w:p>
            <w:pPr>
              <w:spacing w:after="40" w:before="40"/>
              <w:jc w:val="left"/>
            </w:pPr>
            <w:r/>
            <w:r>
              <w:rPr>
                <w:b/>
                <w:color w:val="1E293B"/>
                <w:sz w:val="18"/>
              </w:rPr>
              <w:t>Level 4</w:t>
            </w:r>
          </w:p>
        </w:tc>
        <w:tc>
          <w:tcPr>
            <w:tcW w:type="dxa" w:w="1071"/>
            <w:vAlign w:val="center"/>
            <w:shd w:val="clear" w:color="auto" w:fill="F8FAFC"/>
          </w:tcPr>
          <w:p>
            <w:pPr>
              <w:spacing w:after="40" w:before="40"/>
              <w:jc w:val="center"/>
            </w:pPr>
            <w:r/>
            <w:r>
              <w:rPr>
                <w:rFonts w:ascii="Cambria Math" w:hAnsi="Cambria Math"/>
                <w:b w:val="0"/>
                <w:i/>
                <w:color w:val="1B4A6B"/>
                <w:sz w:val="18"/>
              </w:rPr>
              <w:t>O(8N^²)</w:t>
            </w:r>
            <w:r>
              <w:rPr>
                <w:rFonts w:ascii="Times New Roman" w:hAnsi="Times New Roman"/>
                <w:b w:val="0"/>
                <w:color w:val="1E293B"/>
                <w:sz w:val="18"/>
              </w:rPr>
              <w:t xml:space="preserve"> (Loose bound)</w:t>
            </w:r>
          </w:p>
        </w:tc>
        <w:tc>
          <w:tcPr>
            <w:tcW w:type="dxa" w:w="1071"/>
            <w:vAlign w:val="center"/>
            <w:shd w:val="clear" w:color="auto" w:fill="F8FAFC"/>
          </w:tcPr>
          <w:p>
            <w:pPr>
              <w:spacing w:after="40" w:before="40"/>
              <w:jc w:val="left"/>
            </w:pPr>
            <w:r/>
            <w:r>
              <w:rPr>
                <w:rFonts w:ascii="Times New Roman" w:hAnsi="Times New Roman"/>
                <w:b w:val="0"/>
                <w:color w:val="1E293B"/>
                <w:sz w:val="18"/>
              </w:rPr>
              <w:t>Search tree with heuristic order</w:t>
            </w:r>
          </w:p>
        </w:tc>
        <w:tc>
          <w:tcPr>
            <w:tcW w:type="dxa" w:w="1071"/>
            <w:vAlign w:val="center"/>
            <w:shd w:val="clear" w:color="auto" w:fill="F8FAFC"/>
          </w:tcPr>
          <w:p>
            <w:pPr>
              <w:spacing w:after="40" w:before="40"/>
              <w:jc w:val="center"/>
            </w:pPr>
            <w:r/>
            <w:r>
              <w:rPr>
                <w:rFonts w:ascii="Cambria Math" w:hAnsi="Cambria Math"/>
                <w:b w:val="0"/>
                <w:i/>
                <w:color w:val="1B4A6B"/>
                <w:sz w:val="18"/>
              </w:rPr>
              <w:t>Θ(N²)</w:t>
            </w:r>
          </w:p>
        </w:tc>
        <w:tc>
          <w:tcPr>
            <w:tcW w:type="dxa" w:w="1071"/>
            <w:vAlign w:val="center"/>
            <w:shd w:val="clear" w:color="auto" w:fill="F8FAFC"/>
          </w:tcPr>
          <w:p>
            <w:pPr>
              <w:spacing w:after="40" w:before="40"/>
              <w:jc w:val="center"/>
            </w:pPr>
            <w:r/>
            <w:r>
              <w:rPr>
                <w:rFonts w:ascii="Cambria Math" w:hAnsi="Cambria Math"/>
                <w:b w:val="0"/>
                <w:i/>
                <w:color w:val="1B4A6B"/>
                <w:sz w:val="18"/>
              </w:rPr>
              <w:t>N²</w:t>
            </w:r>
          </w:p>
        </w:tc>
      </w:tr>
      <w:tr>
        <w:tc>
          <w:tcPr>
            <w:tcW w:type="dxa" w:w="1071"/>
            <w:vAlign w:val="center"/>
          </w:tcPr>
          <w:p>
            <w:pPr>
              <w:spacing w:after="40" w:before="40"/>
              <w:jc w:val="left"/>
            </w:pPr>
            <w:r/>
            <w:r>
              <w:rPr>
                <w:rFonts w:ascii="Times New Roman" w:hAnsi="Times New Roman"/>
                <w:b w:val="0"/>
                <w:color w:val="1E293B"/>
                <w:sz w:val="18"/>
              </w:rPr>
              <w:t>12</w:t>
            </w:r>
          </w:p>
        </w:tc>
        <w:tc>
          <w:tcPr>
            <w:tcW w:type="dxa" w:w="1071"/>
            <w:vAlign w:val="center"/>
          </w:tcPr>
          <w:p>
            <w:pPr>
              <w:spacing w:after="40" w:before="40"/>
              <w:jc w:val="center"/>
            </w:pPr>
            <w:r/>
            <w:r>
              <w:rPr>
                <w:rFonts w:ascii="Consolas" w:hAnsi="Consolas"/>
                <w:b w:val="0"/>
                <w:color w:val="BE123C"/>
                <w:sz w:val="16"/>
              </w:rPr>
              <w:t>CPPB-BKT-12</w:t>
            </w:r>
          </w:p>
        </w:tc>
        <w:tc>
          <w:tcPr>
            <w:tcW w:type="dxa" w:w="1071"/>
            <w:vAlign w:val="center"/>
          </w:tcPr>
          <w:p>
            <w:pPr>
              <w:spacing w:after="40" w:before="40"/>
              <w:jc w:val="left"/>
            </w:pPr>
            <w:r/>
            <w:r>
              <w:rPr>
                <w:rFonts w:ascii="Times New Roman" w:hAnsi="Times New Roman"/>
                <w:b w:val="0"/>
                <w:color w:val="1E293B"/>
                <w:sz w:val="18"/>
              </w:rPr>
              <w:t xml:space="preserve">**Trò Chơi Sudoku </w:t>
            </w:r>
            <w:r>
              <w:rPr>
                <w:rFonts w:ascii="Cambria Math" w:hAnsi="Cambria Math"/>
                <w:b w:val="0"/>
                <w:i/>
                <w:color w:val="1B4A6B"/>
                <w:sz w:val="18"/>
              </w:rPr>
              <w:t>9 × 9</w:t>
            </w:r>
            <w:r>
              <w:rPr>
                <w:b/>
                <w:color w:val="1E293B"/>
                <w:sz w:val="18"/>
              </w:rPr>
            </w:r>
          </w:p>
        </w:tc>
        <w:tc>
          <w:tcPr>
            <w:tcW w:type="dxa" w:w="1071"/>
            <w:vAlign w:val="center"/>
          </w:tcPr>
          <w:p>
            <w:pPr>
              <w:spacing w:after="40" w:before="40"/>
              <w:jc w:val="center"/>
            </w:pPr>
            <w:r/>
            <w:r>
              <w:rPr>
                <w:rFonts w:ascii="Consolas" w:hAnsi="Consolas"/>
                <w:b w:val="0"/>
                <w:color w:val="BE123C"/>
                <w:sz w:val="16"/>
              </w:rPr>
              <w:t>P3</w:t>
            </w:r>
          </w:p>
        </w:tc>
        <w:tc>
          <w:tcPr>
            <w:tcW w:type="dxa" w:w="1071"/>
            <w:vAlign w:val="center"/>
          </w:tcPr>
          <w:p>
            <w:pPr>
              <w:spacing w:after="40" w:before="40"/>
              <w:jc w:val="left"/>
            </w:pPr>
            <w:r/>
            <w:r>
              <w:rPr>
                <w:b/>
                <w:color w:val="1E293B"/>
                <w:sz w:val="18"/>
              </w:rPr>
              <w:t>Level 4</w:t>
            </w:r>
          </w:p>
        </w:tc>
        <w:tc>
          <w:tcPr>
            <w:tcW w:type="dxa" w:w="1071"/>
            <w:vAlign w:val="center"/>
          </w:tcPr>
          <w:p>
            <w:pPr>
              <w:spacing w:after="40" w:before="40"/>
              <w:jc w:val="center"/>
            </w:pPr>
            <w:r/>
            <w:r>
              <w:rPr>
                <w:rFonts w:ascii="Cambria Math" w:hAnsi="Cambria Math"/>
                <w:b w:val="0"/>
                <w:i/>
                <w:color w:val="1B4A6B"/>
                <w:sz w:val="18"/>
              </w:rPr>
              <w:t>O(9^E)</w:t>
            </w:r>
            <w:r>
              <w:rPr>
                <w:rFonts w:ascii="Times New Roman" w:hAnsi="Times New Roman"/>
                <w:b w:val="0"/>
                <w:color w:val="1E293B"/>
                <w:sz w:val="18"/>
              </w:rPr>
              <w:t xml:space="preserve"> (</w:t>
            </w:r>
            <w:r>
              <w:rPr>
                <w:rFonts w:ascii="Cambria Math" w:hAnsi="Cambria Math"/>
                <w:b w:val="0"/>
                <w:i/>
                <w:color w:val="1B4A6B"/>
                <w:sz w:val="18"/>
              </w:rPr>
              <w:t>E ≤ 81</w:t>
            </w:r>
            <w:r>
              <w:rPr>
                <w:rFonts w:ascii="Times New Roman" w:hAnsi="Times New Roman"/>
                <w:b w:val="0"/>
                <w:color w:val="1E293B"/>
                <w:sz w:val="18"/>
              </w:rPr>
              <w:t xml:space="preserve"> ô trống)</w:t>
            </w:r>
          </w:p>
        </w:tc>
        <w:tc>
          <w:tcPr>
            <w:tcW w:type="dxa" w:w="1071"/>
            <w:vAlign w:val="center"/>
          </w:tcPr>
          <w:p>
            <w:pPr>
              <w:spacing w:after="40" w:before="40"/>
              <w:jc w:val="left"/>
            </w:pPr>
            <w:r/>
            <w:r>
              <w:rPr>
                <w:rFonts w:ascii="Times New Roman" w:hAnsi="Times New Roman"/>
                <w:b w:val="0"/>
                <w:color w:val="1E293B"/>
                <w:sz w:val="18"/>
              </w:rPr>
              <w:t xml:space="preserve">Không gian gán thô </w:t>
            </w:r>
            <w:r>
              <w:rPr>
                <w:rFonts w:ascii="Cambria Math" w:hAnsi="Cambria Math"/>
                <w:b w:val="0"/>
                <w:i/>
                <w:color w:val="1B4A6B"/>
                <w:sz w:val="18"/>
              </w:rPr>
              <w:t>≤ 9^E</w:t>
            </w:r>
          </w:p>
        </w:tc>
        <w:tc>
          <w:tcPr>
            <w:tcW w:type="dxa" w:w="1071"/>
            <w:vAlign w:val="center"/>
          </w:tcPr>
          <w:p>
            <w:pPr>
              <w:spacing w:after="40" w:before="40"/>
              <w:jc w:val="center"/>
            </w:pPr>
            <w:r/>
            <w:r>
              <w:rPr>
                <w:rFonts w:ascii="Cambria Math" w:hAnsi="Cambria Math"/>
                <w:b w:val="0"/>
                <w:i/>
                <w:color w:val="1B4A6B"/>
                <w:sz w:val="18"/>
              </w:rPr>
              <w:t>O(E)</w:t>
            </w:r>
          </w:p>
        </w:tc>
        <w:tc>
          <w:tcPr>
            <w:tcW w:type="dxa" w:w="1071"/>
            <w:vAlign w:val="center"/>
          </w:tcPr>
          <w:p>
            <w:pPr>
              <w:spacing w:after="40" w:before="40"/>
              <w:jc w:val="center"/>
            </w:pPr>
            <w:r/>
            <w:r>
              <w:rPr>
                <w:rFonts w:ascii="Cambria Math" w:hAnsi="Cambria Math"/>
                <w:b w:val="0"/>
                <w:i/>
                <w:color w:val="1B4A6B"/>
                <w:sz w:val="18"/>
              </w:rPr>
              <w:t>E ≤ 81</w:t>
            </w:r>
          </w:p>
        </w:tc>
      </w:tr>
      <w:tr>
        <w:tc>
          <w:tcPr>
            <w:tcW w:type="dxa" w:w="1071"/>
            <w:vAlign w:val="center"/>
            <w:shd w:val="clear" w:color="auto" w:fill="F8FAFC"/>
          </w:tcPr>
          <w:p>
            <w:pPr>
              <w:spacing w:after="40" w:before="40"/>
              <w:jc w:val="left"/>
            </w:pPr>
            <w:r/>
            <w:r>
              <w:rPr>
                <w:rFonts w:ascii="Times New Roman" w:hAnsi="Times New Roman"/>
                <w:b w:val="0"/>
                <w:color w:val="1E293B"/>
                <w:sz w:val="18"/>
              </w:rPr>
              <w:t>13</w:t>
            </w:r>
          </w:p>
        </w:tc>
        <w:tc>
          <w:tcPr>
            <w:tcW w:type="dxa" w:w="1071"/>
            <w:vAlign w:val="center"/>
            <w:shd w:val="clear" w:color="auto" w:fill="F8FAFC"/>
          </w:tcPr>
          <w:p>
            <w:pPr>
              <w:spacing w:after="40" w:before="40"/>
              <w:jc w:val="center"/>
            </w:pPr>
            <w:r/>
            <w:r>
              <w:rPr>
                <w:rFonts w:ascii="Consolas" w:hAnsi="Consolas"/>
                <w:b w:val="0"/>
                <w:color w:val="BE123C"/>
                <w:sz w:val="16"/>
              </w:rPr>
              <w:t>CPPB-BKT-13</w:t>
            </w:r>
          </w:p>
        </w:tc>
        <w:tc>
          <w:tcPr>
            <w:tcW w:type="dxa" w:w="1071"/>
            <w:vAlign w:val="center"/>
            <w:shd w:val="clear" w:color="auto" w:fill="F8FAFC"/>
          </w:tcPr>
          <w:p>
            <w:pPr>
              <w:spacing w:after="40" w:before="40"/>
              <w:jc w:val="left"/>
            </w:pPr>
            <w:r/>
            <w:r>
              <w:rPr>
                <w:rFonts w:ascii="Times New Roman" w:hAnsi="Times New Roman"/>
                <w:b w:val="0"/>
                <w:color w:val="1E293B"/>
                <w:sz w:val="18"/>
              </w:rPr>
              <w:t xml:space="preserve">**Bài Toán Cái Túi </w:t>
            </w:r>
            <w:r>
              <w:rPr>
                <w:rFonts w:ascii="Cambria Math" w:hAnsi="Cambria Math"/>
                <w:b w:val="0"/>
                <w:i/>
                <w:color w:val="1B4A6B"/>
                <w:sz w:val="18"/>
              </w:rPr>
              <w:t>0/1</w:t>
            </w:r>
            <w:r>
              <w:rPr>
                <w:rFonts w:ascii="Times New Roman" w:hAnsi="Times New Roman"/>
                <w:b w:val="0"/>
                <w:color w:val="1E293B"/>
                <w:sz w:val="18"/>
              </w:rPr>
              <w:t xml:space="preserve"> Nhánh Cận (B&amp;B)**</w:t>
            </w:r>
          </w:p>
        </w:tc>
        <w:tc>
          <w:tcPr>
            <w:tcW w:type="dxa" w:w="1071"/>
            <w:vAlign w:val="center"/>
            <w:shd w:val="clear" w:color="auto" w:fill="F8FAFC"/>
          </w:tcPr>
          <w:p>
            <w:pPr>
              <w:spacing w:after="40" w:before="40"/>
              <w:jc w:val="center"/>
            </w:pPr>
            <w:r/>
            <w:r>
              <w:rPr>
                <w:rFonts w:ascii="Consolas" w:hAnsi="Consolas"/>
                <w:b w:val="0"/>
                <w:color w:val="BE123C"/>
                <w:sz w:val="16"/>
              </w:rPr>
              <w:t>P4</w:t>
            </w:r>
          </w:p>
        </w:tc>
        <w:tc>
          <w:tcPr>
            <w:tcW w:type="dxa" w:w="1071"/>
            <w:vAlign w:val="center"/>
            <w:shd w:val="clear" w:color="auto" w:fill="F8FAFC"/>
          </w:tcPr>
          <w:p>
            <w:pPr>
              <w:spacing w:after="40" w:before="40"/>
              <w:jc w:val="left"/>
            </w:pPr>
            <w:r/>
            <w:r>
              <w:rPr>
                <w:b/>
                <w:color w:val="1E293B"/>
                <w:sz w:val="18"/>
              </w:rPr>
              <w:t>Level 3</w:t>
            </w:r>
          </w:p>
        </w:tc>
        <w:tc>
          <w:tcPr>
            <w:tcW w:type="dxa" w:w="1071"/>
            <w:vAlign w:val="center"/>
            <w:shd w:val="clear" w:color="auto" w:fill="F8FAFC"/>
          </w:tcPr>
          <w:p>
            <w:pPr>
              <w:spacing w:after="40" w:before="40"/>
              <w:jc w:val="left"/>
            </w:pPr>
            <w:r/>
            <w:r>
              <w:rPr>
                <w:rFonts w:ascii="Times New Roman" w:hAnsi="Times New Roman"/>
                <w:b w:val="0"/>
                <w:color w:val="1E293B"/>
                <w:sz w:val="18"/>
              </w:rPr>
              <w:t>Exponential worst-case</w:t>
            </w:r>
          </w:p>
        </w:tc>
        <w:tc>
          <w:tcPr>
            <w:tcW w:type="dxa" w:w="1071"/>
            <w:vAlign w:val="center"/>
            <w:shd w:val="clear" w:color="auto" w:fill="F8FAFC"/>
          </w:tcPr>
          <w:p>
            <w:pPr>
              <w:spacing w:after="40" w:before="40"/>
              <w:jc w:val="left"/>
            </w:pPr>
            <w:r/>
            <w:r>
              <w:rPr>
                <w:rFonts w:ascii="Times New Roman" w:hAnsi="Times New Roman"/>
                <w:b w:val="0"/>
                <w:color w:val="1E293B"/>
                <w:sz w:val="18"/>
              </w:rPr>
              <w:t>Fractional Bound Pruned</w:t>
            </w:r>
          </w:p>
        </w:tc>
        <w:tc>
          <w:tcPr>
            <w:tcW w:type="dxa" w:w="1071"/>
            <w:vAlign w:val="center"/>
            <w:shd w:val="clear" w:color="auto" w:fill="F8FAFC"/>
          </w:tcPr>
          <w:p>
            <w:pPr>
              <w:spacing w:after="40" w:before="40"/>
              <w:jc w:val="center"/>
            </w:pPr>
            <w:r/>
            <w:r>
              <w:rPr>
                <w:rFonts w:ascii="Cambria Math" w:hAnsi="Cambria Math"/>
                <w:b w:val="0"/>
                <w:i/>
                <w:color w:val="1B4A6B"/>
                <w:sz w:val="18"/>
              </w:rPr>
              <w:t>Θ(N)</w:t>
            </w:r>
          </w:p>
        </w:tc>
        <w:tc>
          <w:tcPr>
            <w:tcW w:type="dxa" w:w="1071"/>
            <w:vAlign w:val="center"/>
            <w:shd w:val="clear" w:color="auto" w:fill="F8FAFC"/>
          </w:tcPr>
          <w:p>
            <w:pPr>
              <w:spacing w:after="40" w:before="40"/>
              <w:jc w:val="center"/>
            </w:pPr>
            <w:r/>
            <w:r>
              <w:rPr>
                <w:rFonts w:ascii="Cambria Math" w:hAnsi="Cambria Math"/>
                <w:b w:val="0"/>
                <w:i/>
                <w:color w:val="1B4A6B"/>
                <w:sz w:val="18"/>
              </w:rPr>
              <w:t>N</w:t>
            </w:r>
          </w:p>
        </w:tc>
      </w:tr>
      <w:tr>
        <w:tc>
          <w:tcPr>
            <w:tcW w:type="dxa" w:w="1071"/>
            <w:vAlign w:val="center"/>
          </w:tcPr>
          <w:p>
            <w:pPr>
              <w:spacing w:after="40" w:before="40"/>
              <w:jc w:val="left"/>
            </w:pPr>
            <w:r/>
            <w:r>
              <w:rPr>
                <w:rFonts w:ascii="Times New Roman" w:hAnsi="Times New Roman"/>
                <w:b w:val="0"/>
                <w:color w:val="1E293B"/>
                <w:sz w:val="18"/>
              </w:rPr>
              <w:t>14</w:t>
            </w:r>
          </w:p>
        </w:tc>
        <w:tc>
          <w:tcPr>
            <w:tcW w:type="dxa" w:w="1071"/>
            <w:vAlign w:val="center"/>
          </w:tcPr>
          <w:p>
            <w:pPr>
              <w:spacing w:after="40" w:before="40"/>
              <w:jc w:val="center"/>
            </w:pPr>
            <w:r/>
            <w:r>
              <w:rPr>
                <w:rFonts w:ascii="Consolas" w:hAnsi="Consolas"/>
                <w:b w:val="0"/>
                <w:color w:val="BE123C"/>
                <w:sz w:val="16"/>
              </w:rPr>
              <w:t>CPPB-BKT-14</w:t>
            </w:r>
          </w:p>
        </w:tc>
        <w:tc>
          <w:tcPr>
            <w:tcW w:type="dxa" w:w="1071"/>
            <w:vAlign w:val="center"/>
          </w:tcPr>
          <w:p>
            <w:pPr>
              <w:spacing w:after="40" w:before="40"/>
              <w:jc w:val="left"/>
            </w:pPr>
            <w:r/>
            <w:r>
              <w:rPr>
                <w:b/>
                <w:color w:val="1E293B"/>
                <w:sz w:val="18"/>
              </w:rPr>
              <w:t>Người Du Lịch (TSP) Nhánh Cận</w:t>
            </w:r>
          </w:p>
        </w:tc>
        <w:tc>
          <w:tcPr>
            <w:tcW w:type="dxa" w:w="1071"/>
            <w:vAlign w:val="center"/>
          </w:tcPr>
          <w:p>
            <w:pPr>
              <w:spacing w:after="40" w:before="40"/>
              <w:jc w:val="center"/>
            </w:pPr>
            <w:r/>
            <w:r>
              <w:rPr>
                <w:rFonts w:ascii="Consolas" w:hAnsi="Consolas"/>
                <w:b w:val="0"/>
                <w:color w:val="BE123C"/>
                <w:sz w:val="16"/>
              </w:rPr>
              <w:t>P4</w:t>
            </w:r>
          </w:p>
        </w:tc>
        <w:tc>
          <w:tcPr>
            <w:tcW w:type="dxa" w:w="1071"/>
            <w:vAlign w:val="center"/>
          </w:tcPr>
          <w:p>
            <w:pPr>
              <w:spacing w:after="40" w:before="40"/>
              <w:jc w:val="left"/>
            </w:pPr>
            <w:r/>
            <w:r>
              <w:rPr>
                <w:b/>
                <w:color w:val="1E293B"/>
                <w:sz w:val="18"/>
              </w:rPr>
              <w:t>Level 3</w:t>
            </w:r>
          </w:p>
        </w:tc>
        <w:tc>
          <w:tcPr>
            <w:tcW w:type="dxa" w:w="1071"/>
            <w:vAlign w:val="center"/>
          </w:tcPr>
          <w:p>
            <w:pPr>
              <w:spacing w:after="40" w:before="40"/>
              <w:jc w:val="center"/>
            </w:pPr>
            <w:r/>
            <w:r>
              <w:rPr>
                <w:rFonts w:ascii="Cambria Math" w:hAnsi="Cambria Math"/>
                <w:b w:val="0"/>
                <w:i/>
                <w:color w:val="1B4A6B"/>
                <w:sz w:val="18"/>
              </w:rPr>
              <w:t>O(N!)</w:t>
            </w:r>
            <w:r>
              <w:rPr>
                <w:rFonts w:ascii="Times New Roman" w:hAnsi="Times New Roman"/>
                <w:b w:val="0"/>
                <w:color w:val="1E293B"/>
                <w:sz w:val="18"/>
              </w:rPr>
              <w:t xml:space="preserve"> worst-case</w:t>
            </w:r>
          </w:p>
        </w:tc>
        <w:tc>
          <w:tcPr>
            <w:tcW w:type="dxa" w:w="1071"/>
            <w:vAlign w:val="center"/>
          </w:tcPr>
          <w:p>
            <w:pPr>
              <w:spacing w:after="40" w:before="40"/>
              <w:jc w:val="left"/>
            </w:pPr>
            <w:r/>
            <w:r>
              <w:rPr>
                <w:rFonts w:ascii="Times New Roman" w:hAnsi="Times New Roman"/>
                <w:b w:val="0"/>
                <w:color w:val="1E293B"/>
                <w:sz w:val="18"/>
              </w:rPr>
              <w:t>Min-edge Bound Pruned</w:t>
            </w:r>
          </w:p>
        </w:tc>
        <w:tc>
          <w:tcPr>
            <w:tcW w:type="dxa" w:w="1071"/>
            <w:vAlign w:val="center"/>
          </w:tcPr>
          <w:p>
            <w:pPr>
              <w:spacing w:after="40" w:before="40"/>
              <w:jc w:val="center"/>
            </w:pPr>
            <w:r/>
            <w:r>
              <w:rPr>
                <w:rFonts w:ascii="Cambria Math" w:hAnsi="Cambria Math"/>
                <w:b w:val="0"/>
                <w:i/>
                <w:color w:val="1B4A6B"/>
                <w:sz w:val="18"/>
              </w:rPr>
              <w:t>Θ(N)</w:t>
            </w:r>
          </w:p>
        </w:tc>
        <w:tc>
          <w:tcPr>
            <w:tcW w:type="dxa" w:w="1071"/>
            <w:vAlign w:val="center"/>
          </w:tcPr>
          <w:p>
            <w:pPr>
              <w:spacing w:after="40" w:before="40"/>
              <w:jc w:val="center"/>
            </w:pPr>
            <w:r/>
            <w:r>
              <w:rPr>
                <w:rFonts w:ascii="Cambria Math" w:hAnsi="Cambria Math"/>
                <w:b w:val="0"/>
                <w:i/>
                <w:color w:val="1B4A6B"/>
                <w:sz w:val="18"/>
              </w:rPr>
              <w:t>N</w:t>
            </w:r>
          </w:p>
        </w:tc>
      </w:tr>
      <w:tr>
        <w:tc>
          <w:tcPr>
            <w:tcW w:type="dxa" w:w="1071"/>
            <w:vAlign w:val="center"/>
            <w:shd w:val="clear" w:color="auto" w:fill="F8FAFC"/>
          </w:tcPr>
          <w:p>
            <w:pPr>
              <w:spacing w:after="40" w:before="40"/>
              <w:jc w:val="left"/>
            </w:pPr>
            <w:r/>
            <w:r>
              <w:rPr>
                <w:rFonts w:ascii="Times New Roman" w:hAnsi="Times New Roman"/>
                <w:b w:val="0"/>
                <w:color w:val="1E293B"/>
                <w:sz w:val="18"/>
              </w:rPr>
              <w:t>15</w:t>
            </w:r>
          </w:p>
        </w:tc>
        <w:tc>
          <w:tcPr>
            <w:tcW w:type="dxa" w:w="1071"/>
            <w:vAlign w:val="center"/>
            <w:shd w:val="clear" w:color="auto" w:fill="F8FAFC"/>
          </w:tcPr>
          <w:p>
            <w:pPr>
              <w:spacing w:after="40" w:before="40"/>
              <w:jc w:val="center"/>
            </w:pPr>
            <w:r/>
            <w:r>
              <w:rPr>
                <w:rFonts w:ascii="Consolas" w:hAnsi="Consolas"/>
                <w:b w:val="0"/>
                <w:color w:val="BE123C"/>
                <w:sz w:val="16"/>
              </w:rPr>
              <w:t>CPPB-BKT-15</w:t>
            </w:r>
          </w:p>
        </w:tc>
        <w:tc>
          <w:tcPr>
            <w:tcW w:type="dxa" w:w="1071"/>
            <w:vAlign w:val="center"/>
            <w:shd w:val="clear" w:color="auto" w:fill="F8FAFC"/>
          </w:tcPr>
          <w:p>
            <w:pPr>
              <w:spacing w:after="40" w:before="40"/>
              <w:jc w:val="left"/>
            </w:pPr>
            <w:r/>
            <w:r>
              <w:rPr>
                <w:rFonts w:ascii="Times New Roman" w:hAnsi="Times New Roman"/>
                <w:b w:val="0"/>
                <w:color w:val="1E293B"/>
                <w:sz w:val="18"/>
              </w:rPr>
              <w:t xml:space="preserve">**Tô Màu Đồ Thị (Graph </w:t>
            </w:r>
            <w:r>
              <w:rPr>
                <w:rFonts w:ascii="Cambria Math" w:hAnsi="Cambria Math"/>
                <w:b w:val="0"/>
                <w:i/>
                <w:color w:val="1B4A6B"/>
                <w:sz w:val="18"/>
              </w:rPr>
              <w:t>K</w:t>
            </w:r>
            <w:r>
              <w:rPr>
                <w:rFonts w:ascii="Times New Roman" w:hAnsi="Times New Roman"/>
                <w:b w:val="0"/>
                <w:color w:val="1E293B"/>
                <w:sz w:val="18"/>
              </w:rPr>
              <w:t>-Coloring)**</w:t>
            </w:r>
          </w:p>
        </w:tc>
        <w:tc>
          <w:tcPr>
            <w:tcW w:type="dxa" w:w="1071"/>
            <w:vAlign w:val="center"/>
            <w:shd w:val="clear" w:color="auto" w:fill="F8FAFC"/>
          </w:tcPr>
          <w:p>
            <w:pPr>
              <w:spacing w:after="40" w:before="40"/>
              <w:jc w:val="center"/>
            </w:pPr>
            <w:r/>
            <w:r>
              <w:rPr>
                <w:rFonts w:ascii="Consolas" w:hAnsi="Consolas"/>
                <w:b w:val="0"/>
                <w:color w:val="BE123C"/>
                <w:sz w:val="16"/>
              </w:rPr>
              <w:t>P4</w:t>
            </w:r>
          </w:p>
        </w:tc>
        <w:tc>
          <w:tcPr>
            <w:tcW w:type="dxa" w:w="1071"/>
            <w:vAlign w:val="center"/>
            <w:shd w:val="clear" w:color="auto" w:fill="F8FAFC"/>
          </w:tcPr>
          <w:p>
            <w:pPr>
              <w:spacing w:after="40" w:before="40"/>
              <w:jc w:val="left"/>
            </w:pPr>
            <w:r/>
            <w:r>
              <w:rPr>
                <w:b/>
                <w:color w:val="1E293B"/>
                <w:sz w:val="18"/>
              </w:rPr>
              <w:t>Level 4</w:t>
            </w:r>
          </w:p>
        </w:tc>
        <w:tc>
          <w:tcPr>
            <w:tcW w:type="dxa" w:w="1071"/>
            <w:vAlign w:val="center"/>
            <w:shd w:val="clear" w:color="auto" w:fill="F8FAFC"/>
          </w:tcPr>
          <w:p>
            <w:pPr>
              <w:spacing w:after="40" w:before="40"/>
              <w:jc w:val="center"/>
            </w:pPr>
            <w:r/>
            <w:r>
              <w:rPr>
                <w:rFonts w:ascii="Cambria Math" w:hAnsi="Cambria Math"/>
                <w:b w:val="0"/>
                <w:i/>
                <w:color w:val="1B4A6B"/>
                <w:sz w:val="18"/>
              </w:rPr>
              <w:t>O(K^V)</w:t>
            </w:r>
            <w:r>
              <w:rPr>
                <w:rFonts w:ascii="Times New Roman" w:hAnsi="Times New Roman"/>
                <w:b w:val="0"/>
                <w:color w:val="1E293B"/>
                <w:sz w:val="18"/>
              </w:rPr>
              <w:t xml:space="preserve"> (Pruned)</w:t>
            </w:r>
          </w:p>
        </w:tc>
        <w:tc>
          <w:tcPr>
            <w:tcW w:type="dxa" w:w="1071"/>
            <w:vAlign w:val="center"/>
            <w:shd w:val="clear" w:color="auto" w:fill="F8FAFC"/>
          </w:tcPr>
          <w:p>
            <w:pPr>
              <w:spacing w:after="40" w:before="40"/>
              <w:jc w:val="center"/>
            </w:pPr>
            <w:r/>
            <w:r>
              <w:rPr>
                <w:rFonts w:ascii="Cambria Math" w:hAnsi="Cambria Math"/>
                <w:b w:val="0"/>
                <w:i/>
                <w:color w:val="1B4A6B"/>
                <w:sz w:val="18"/>
              </w:rPr>
              <w:t>≤ K^V</w:t>
            </w:r>
            <w:r>
              <w:rPr>
                <w:rFonts w:ascii="Times New Roman" w:hAnsi="Times New Roman"/>
                <w:b w:val="0"/>
                <w:color w:val="1E293B"/>
                <w:sz w:val="18"/>
              </w:rPr>
              <w:t xml:space="preserve"> trạng thái màu</w:t>
            </w:r>
          </w:p>
        </w:tc>
        <w:tc>
          <w:tcPr>
            <w:tcW w:type="dxa" w:w="1071"/>
            <w:vAlign w:val="center"/>
            <w:shd w:val="clear" w:color="auto" w:fill="F8FAFC"/>
          </w:tcPr>
          <w:p>
            <w:pPr>
              <w:spacing w:after="40" w:before="40"/>
              <w:jc w:val="center"/>
            </w:pPr>
            <w:r/>
            <w:r>
              <w:rPr>
                <w:rFonts w:ascii="Cambria Math" w:hAnsi="Cambria Math"/>
                <w:b w:val="0"/>
                <w:i/>
                <w:color w:val="1B4A6B"/>
                <w:sz w:val="18"/>
              </w:rPr>
              <w:t>Θ(V)</w:t>
            </w:r>
          </w:p>
        </w:tc>
        <w:tc>
          <w:tcPr>
            <w:tcW w:type="dxa" w:w="1071"/>
            <w:vAlign w:val="center"/>
            <w:shd w:val="clear" w:color="auto" w:fill="F8FAFC"/>
          </w:tcPr>
          <w:p>
            <w:pPr>
              <w:spacing w:after="40" w:before="40"/>
              <w:jc w:val="center"/>
            </w:pPr>
            <w:r/>
            <w:r>
              <w:rPr>
                <w:rFonts w:ascii="Cambria Math" w:hAnsi="Cambria Math"/>
                <w:b w:val="0"/>
                <w:i/>
                <w:color w:val="1B4A6B"/>
                <w:sz w:val="18"/>
              </w:rPr>
              <w:t>V</w:t>
            </w:r>
          </w:p>
        </w:tc>
      </w:tr>
      <w:tr>
        <w:tc>
          <w:tcPr>
            <w:tcW w:type="dxa" w:w="1071"/>
            <w:vAlign w:val="center"/>
          </w:tcPr>
          <w:p>
            <w:pPr>
              <w:spacing w:after="40" w:before="40"/>
              <w:jc w:val="left"/>
            </w:pPr>
            <w:r/>
            <w:r>
              <w:rPr>
                <w:rFonts w:ascii="Times New Roman" w:hAnsi="Times New Roman"/>
                <w:b w:val="0"/>
                <w:color w:val="1E293B"/>
                <w:sz w:val="18"/>
              </w:rPr>
              <w:t>16</w:t>
            </w:r>
          </w:p>
        </w:tc>
        <w:tc>
          <w:tcPr>
            <w:tcW w:type="dxa" w:w="1071"/>
            <w:vAlign w:val="center"/>
          </w:tcPr>
          <w:p>
            <w:pPr>
              <w:spacing w:after="40" w:before="40"/>
              <w:jc w:val="center"/>
            </w:pPr>
            <w:r/>
            <w:r>
              <w:rPr>
                <w:rFonts w:ascii="Consolas" w:hAnsi="Consolas"/>
                <w:b w:val="0"/>
                <w:color w:val="BE123C"/>
                <w:sz w:val="16"/>
              </w:rPr>
              <w:t>CPPB-BKT-16</w:t>
            </w:r>
          </w:p>
        </w:tc>
        <w:tc>
          <w:tcPr>
            <w:tcW w:type="dxa" w:w="1071"/>
            <w:vAlign w:val="center"/>
          </w:tcPr>
          <w:p>
            <w:pPr>
              <w:spacing w:after="40" w:before="40"/>
              <w:jc w:val="left"/>
            </w:pPr>
            <w:r/>
            <w:r>
              <w:rPr>
                <w:b/>
                <w:color w:val="1E293B"/>
                <w:sz w:val="18"/>
              </w:rPr>
              <w:t>Phân Công Công Việc Tối Ưu (Job Assign)</w:t>
            </w:r>
          </w:p>
        </w:tc>
        <w:tc>
          <w:tcPr>
            <w:tcW w:type="dxa" w:w="1071"/>
            <w:vAlign w:val="center"/>
          </w:tcPr>
          <w:p>
            <w:pPr>
              <w:spacing w:after="40" w:before="40"/>
              <w:jc w:val="center"/>
            </w:pPr>
            <w:r/>
            <w:r>
              <w:rPr>
                <w:rFonts w:ascii="Consolas" w:hAnsi="Consolas"/>
                <w:b w:val="0"/>
                <w:color w:val="BE123C"/>
                <w:sz w:val="16"/>
              </w:rPr>
              <w:t>P5</w:t>
            </w:r>
          </w:p>
        </w:tc>
        <w:tc>
          <w:tcPr>
            <w:tcW w:type="dxa" w:w="1071"/>
            <w:vAlign w:val="center"/>
          </w:tcPr>
          <w:p>
            <w:pPr>
              <w:spacing w:after="40" w:before="40"/>
              <w:jc w:val="left"/>
            </w:pPr>
            <w:r/>
            <w:r>
              <w:rPr>
                <w:b/>
                <w:color w:val="1E293B"/>
                <w:sz w:val="18"/>
              </w:rPr>
              <w:t>Level 3</w:t>
            </w:r>
          </w:p>
        </w:tc>
        <w:tc>
          <w:tcPr>
            <w:tcW w:type="dxa" w:w="1071"/>
            <w:vAlign w:val="center"/>
          </w:tcPr>
          <w:p>
            <w:pPr>
              <w:spacing w:after="40" w:before="40"/>
              <w:jc w:val="center"/>
            </w:pPr>
            <w:r/>
            <w:r>
              <w:rPr>
                <w:rFonts w:ascii="Cambria Math" w:hAnsi="Cambria Math"/>
                <w:b w:val="0"/>
                <w:i/>
                <w:color w:val="1B4A6B"/>
                <w:sz w:val="18"/>
              </w:rPr>
              <w:t>O(N!)</w:t>
            </w:r>
            <w:r>
              <w:rPr>
                <w:rFonts w:ascii="Times New Roman" w:hAnsi="Times New Roman"/>
                <w:b w:val="0"/>
                <w:color w:val="1E293B"/>
                <w:sz w:val="18"/>
              </w:rPr>
              <w:t xml:space="preserve"> worst-case</w:t>
            </w:r>
          </w:p>
        </w:tc>
        <w:tc>
          <w:tcPr>
            <w:tcW w:type="dxa" w:w="1071"/>
            <w:vAlign w:val="center"/>
          </w:tcPr>
          <w:p>
            <w:pPr>
              <w:spacing w:after="40" w:before="40"/>
              <w:jc w:val="left"/>
            </w:pPr>
            <w:r/>
            <w:r>
              <w:rPr>
                <w:rFonts w:ascii="Times New Roman" w:hAnsi="Times New Roman"/>
                <w:b w:val="0"/>
                <w:color w:val="1E293B"/>
                <w:sz w:val="18"/>
              </w:rPr>
              <w:t>Min-row Bound Pruned</w:t>
            </w:r>
          </w:p>
        </w:tc>
        <w:tc>
          <w:tcPr>
            <w:tcW w:type="dxa" w:w="1071"/>
            <w:vAlign w:val="center"/>
          </w:tcPr>
          <w:p>
            <w:pPr>
              <w:spacing w:after="40" w:before="40"/>
              <w:jc w:val="center"/>
            </w:pPr>
            <w:r/>
            <w:r>
              <w:rPr>
                <w:rFonts w:ascii="Cambria Math" w:hAnsi="Cambria Math"/>
                <w:b w:val="0"/>
                <w:i/>
                <w:color w:val="1B4A6B"/>
                <w:sz w:val="18"/>
              </w:rPr>
              <w:t>Θ(N)</w:t>
            </w:r>
          </w:p>
        </w:tc>
        <w:tc>
          <w:tcPr>
            <w:tcW w:type="dxa" w:w="1071"/>
            <w:vAlign w:val="center"/>
          </w:tcPr>
          <w:p>
            <w:pPr>
              <w:spacing w:after="40" w:before="40"/>
              <w:jc w:val="center"/>
            </w:pPr>
            <w:r/>
            <w:r>
              <w:rPr>
                <w:rFonts w:ascii="Cambria Math" w:hAnsi="Cambria Math"/>
                <w:b w:val="0"/>
                <w:i/>
                <w:color w:val="1B4A6B"/>
                <w:sz w:val="18"/>
              </w:rPr>
              <w:t>N</w:t>
            </w:r>
          </w:p>
        </w:tc>
      </w:tr>
    </w:tbl>
    <w:p>
      <w:pPr>
        <w:spacing w:after="40" w:before="0"/>
      </w:pPr>
    </w:p>
    <w:p>
      <w:pPr>
        <w:pStyle w:val="Heading1"/>
        <w:pBdr>
          <w:bottom w:val="single" w:sz="8" w:space="4" w:color="3B82F6"/>
        </w:pBdr>
      </w:pPr>
      <w:r/>
      <w:r>
        <w:rPr>
          <w:rFonts w:ascii="Calibri" w:hAnsi="Calibri"/>
          <w:b/>
          <w:color w:val="0F2A44"/>
          <w:sz w:val="32"/>
        </w:rPr>
        <w:t>Chuyên đề 13: Quy hoạch động 1d &amp; dãy con tăng dài nhất</w:t>
      </w:r>
    </w:p>
    <w:p>
      <w:pPr>
        <w:pStyle w:val="Heading2"/>
      </w:pPr>
      <w:r/>
      <w:r>
        <w:rPr>
          <w:rFonts w:ascii="Calibri" w:hAnsi="Calibri"/>
          <w:b/>
          <w:color w:val="1A4A6B"/>
          <w:sz w:val="26"/>
        </w:rPr>
        <w:t>1. Bản chất vấn đề &amp; cầu nối từ đệ quy sang quy hoạch động</w:t>
      </w:r>
    </w:p>
    <w:p>
      <w:pPr>
        <w:widowControl/>
        <w:spacing w:after="80" w:before="0" w:line="276" w:lineRule="auto"/>
        <w:jc w:val="both"/>
      </w:pPr>
      <w:r>
        <w:rPr>
          <w:rFonts w:ascii="Times New Roman" w:hAnsi="Times New Roman"/>
          <w:sz w:val="21"/>
        </w:rPr>
        <w:t xml:space="preserve">Trong Chuyên đề 10 và 12, ta đã chứng kiến hiện tượng </w:t>
      </w:r>
      <w:r>
        <w:rPr>
          <w:rFonts w:ascii="Times New Roman" w:hAnsi="Times New Roman"/>
          <w:b/>
          <w:sz w:val="21"/>
        </w:rPr>
        <w:t>Bùng nổ Không gian Trạng thái (Combinatorial Explosion)</w:t>
      </w:r>
      <w:r>
        <w:rPr>
          <w:rFonts w:ascii="Times New Roman" w:hAnsi="Times New Roman"/>
          <w:sz w:val="21"/>
        </w:rPr>
        <w:t xml:space="preserve"> khi duyệt đệ quy phân nhánh:</w:t>
      </w:r>
    </w:p>
    <w:p>
      <w:pPr>
        <w:pStyle w:val="ListBullet"/>
        <w:spacing w:after="40" w:before="20"/>
        <w:ind w:left="340" w:hanging="227"/>
      </w:pPr>
      <w:r/>
      <w:r>
        <w:rPr>
          <w:rFonts w:ascii="Times New Roman" w:hAnsi="Times New Roman"/>
          <w:sz w:val="21"/>
        </w:rPr>
        <w:t xml:space="preserve">Khi tính số Fibonacci </w:t>
      </w:r>
      <w:r>
        <w:rPr>
          <w:rFonts w:ascii="Cambria Math" w:hAnsi="Cambria Math"/>
          <w:i/>
          <w:sz w:val="20"/>
        </w:rPr>
        <w:t>F(N) = F(N-1) + F(N-2)</w:t>
      </w:r>
      <w:r>
        <w:rPr>
          <w:rFonts w:ascii="Times New Roman" w:hAnsi="Times New Roman"/>
          <w:sz w:val="21"/>
        </w:rPr>
        <w:t xml:space="preserve">, trạng thái </w:t>
      </w:r>
      <w:r>
        <w:rPr>
          <w:rFonts w:ascii="Cambria Math" w:hAnsi="Cambria Math"/>
          <w:i/>
          <w:sz w:val="20"/>
        </w:rPr>
        <w:t>F(3)</w:t>
      </w:r>
      <w:r>
        <w:rPr>
          <w:rFonts w:ascii="Times New Roman" w:hAnsi="Times New Roman"/>
          <w:sz w:val="21"/>
        </w:rPr>
        <w:t xml:space="preserve"> bị tính lại </w:t>
      </w:r>
      <w:r>
        <w:rPr>
          <w:rFonts w:ascii="Cambria Math" w:hAnsi="Cambria Math"/>
          <w:i/>
          <w:sz w:val="20"/>
        </w:rPr>
        <w:t>2</w:t>
      </w:r>
      <w:r>
        <w:rPr>
          <w:rFonts w:ascii="Times New Roman" w:hAnsi="Times New Roman"/>
          <w:sz w:val="21"/>
        </w:rPr>
        <w:t xml:space="preserve"> lần, </w:t>
      </w:r>
      <w:r>
        <w:rPr>
          <w:rFonts w:ascii="Cambria Math" w:hAnsi="Cambria Math"/>
          <w:i/>
          <w:sz w:val="20"/>
        </w:rPr>
        <w:t>F(2)</w:t>
      </w:r>
      <w:r>
        <w:rPr>
          <w:rFonts w:ascii="Times New Roman" w:hAnsi="Times New Roman"/>
          <w:sz w:val="21"/>
        </w:rPr>
        <w:t xml:space="preserve"> bị tính lại </w:t>
      </w:r>
      <w:r>
        <w:rPr>
          <w:rFonts w:ascii="Cambria Math" w:hAnsi="Cambria Math"/>
          <w:i/>
          <w:sz w:val="20"/>
        </w:rPr>
        <w:t>3</w:t>
      </w:r>
      <w:r>
        <w:rPr>
          <w:rFonts w:ascii="Times New Roman" w:hAnsi="Times New Roman"/>
          <w:sz w:val="21"/>
        </w:rPr>
        <w:t xml:space="preserve"> lần. Độ phức tạp thời gian tăng vọt lên cấp số nhân </w:t>
      </w:r>
      <w:r>
        <w:rPr>
          <w:rFonts w:ascii="Cambria Math" w:hAnsi="Cambria Math"/>
          <w:i/>
          <w:sz w:val="20"/>
        </w:rPr>
        <w:t>Θ(varphi^N) approx Θ(1.618^N)</w:t>
      </w:r>
      <w:r>
        <w:rPr>
          <w:rFonts w:ascii="Times New Roman" w:hAnsi="Times New Roman"/>
          <w:sz w:val="21"/>
        </w:rPr>
        <w:t>.</w:t>
      </w:r>
    </w:p>
    <w:p>
      <w:pPr>
        <w:pStyle w:val="ListBullet"/>
        <w:spacing w:after="40" w:before="20"/>
        <w:ind w:left="340" w:hanging="227"/>
      </w:pPr>
      <w:r/>
      <w:r>
        <w:rPr>
          <w:rFonts w:ascii="Times New Roman" w:hAnsi="Times New Roman"/>
          <w:b/>
          <w:sz w:val="21"/>
        </w:rPr>
        <w:t>Nguyên nhân gốc rễ:</w:t>
      </w:r>
      <w:r>
        <w:rPr>
          <w:rFonts w:ascii="Times New Roman" w:hAnsi="Times New Roman"/>
          <w:sz w:val="21"/>
        </w:rPr>
        <w:t xml:space="preserve"> Hàm đệ quy thuần túy không có cơ chế "ghi nhớ" (Memory). Mỗi lần bước vào một nhánh mới, nó xem bài toán con đó như một thực thể hoàn toàn xa lạ và tính toán lại từ đầu.</w:t>
      </w:r>
    </w:p>
    <w:p>
      <w:pPr>
        <w:widowControl/>
        <w:spacing w:after="80" w:before="0" w:line="276" w:lineRule="auto"/>
        <w:jc w:val="both"/>
      </w:pPr>
      <w:r>
        <w:rPr>
          <w:rFonts w:ascii="Times New Roman" w:hAnsi="Times New Roman"/>
          <w:b/>
          <w:sz w:val="21"/>
        </w:rPr>
        <w:t>Quy Hoạch Động (Dynamic Programming - DP)</w:t>
      </w:r>
      <w:r>
        <w:rPr>
          <w:rFonts w:ascii="Times New Roman" w:hAnsi="Times New Roman"/>
          <w:sz w:val="21"/>
        </w:rPr>
        <w:t xml:space="preserve"> giải quyết vấn đề này bằng nguyên lý cốt lõi:</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**DP loại bỏ việc tính toán lại các bài toán con trùng lặp bằng cách lưu trữ kết quả vào Bảng phương án (DP Table) và tái sử dụng ngay lập tức trong </w:t>
      </w:r>
      <w:r>
        <w:rPr>
          <w:rFonts w:ascii="Cambria Math" w:hAnsi="Cambria Math"/>
          <w:i/>
          <w:color w:val="0F2A44"/>
          <w:sz w:val="20"/>
        </w:rPr>
        <w:t>O(1)</w:t>
      </w:r>
      <w:r>
        <w:rPr>
          <w:rFonts w:ascii="Times New Roman" w:hAnsi="Times New Roman"/>
          <w:i/>
          <w:color w:val="1E405A"/>
          <w:sz w:val="20"/>
        </w:rPr>
        <w:t>.**</w:t>
      </w:r>
    </w:p>
    <w:p>
      <w:pPr>
        <w:widowControl/>
        <w:spacing w:after="0" w:before="0" w:line="276" w:lineRule="auto"/>
        <w:jc w:val="left"/>
      </w:pPr>
    </w:p>
    <w:p>
      <w:pPr>
        <w:widowControl/>
        <w:spacing w:after="80" w:before="0" w:line="276" w:lineRule="auto"/>
        <w:jc w:val="both"/>
      </w:pPr>
      <w:r>
        <w:rPr>
          <w:rFonts w:ascii="Times New Roman" w:hAnsi="Times New Roman"/>
          <w:sz w:val="21"/>
        </w:rPr>
        <w:t>![Mô hình Đồ thị trạng thái DAG Quy hoạch động 1D](/Users/vu/Developer/ikhEdu_lessons/courses/cpp-bang-b/lessons/lesson-13-quy-hoach-dong-1d/assets/dp_1d_state_dag_vi.svg)</w:t>
      </w:r>
    </w:p>
    <w:p>
      <w:pPr>
        <w:pStyle w:val="Heading2"/>
      </w:pPr>
      <w:r/>
      <w:r>
        <w:rPr>
          <w:rFonts w:ascii="Calibri" w:hAnsi="Calibri"/>
          <w:b/>
          <w:color w:val="1A4A6B"/>
          <w:sz w:val="26"/>
        </w:rPr>
        <w:t>2. Khung phương pháp luận: 7 Bước dp state invariant</w:t>
      </w:r>
    </w:p>
    <w:p>
      <w:pPr>
        <w:widowControl/>
        <w:spacing w:after="80" w:before="0" w:line="276" w:lineRule="auto"/>
        <w:jc w:val="both"/>
      </w:pPr>
      <w:r>
        <w:rPr>
          <w:rFonts w:ascii="Times New Roman" w:hAnsi="Times New Roman"/>
          <w:sz w:val="21"/>
        </w:rPr>
        <w:t>Để giải quyết chính xác bất kỳ bài toán Quy hoạch động nào, ta áp dụng khung 7 thành phần logic chuẩn mực:</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State Definition &amp; Invariant (Định nghĩa Trạng thái &amp; Bất biến):</w:t>
      </w:r>
      <w:r>
        <w:rPr>
          <w:rFonts w:ascii="Times New Roman" w:hAnsi="Times New Roman"/>
          <w:sz w:val="21"/>
        </w:rPr>
        <w:t xml:space="preserve"> </w:t>
      </w:r>
      <w:r>
        <w:rPr>
          <w:rFonts w:ascii="Cambria Math" w:hAnsi="Cambria Math"/>
          <w:i/>
          <w:color w:val="1B4A6B"/>
          <w:sz w:val="21"/>
        </w:rPr>
        <w:t>dp[i]</w:t>
      </w:r>
      <w:r>
        <w:rPr>
          <w:rFonts w:ascii="Times New Roman" w:hAnsi="Times New Roman"/>
          <w:sz w:val="21"/>
        </w:rPr>
        <w:t xml:space="preserve"> đại diện chính xác </w:t>
      </w:r>
      <w:r>
        <w:rPr>
          <w:rFonts w:ascii="Cambria Math" w:hAnsi="Cambria Math"/>
          <w:i/>
          <w:color w:val="1B4A6B"/>
          <w:sz w:val="21"/>
        </w:rPr>
        <w:t>100\%</w:t>
      </w:r>
      <w:r>
        <w:rPr>
          <w:rFonts w:ascii="Times New Roman" w:hAnsi="Times New Roman"/>
          <w:sz w:val="21"/>
        </w:rPr>
        <w:t xml:space="preserve"> cho đại lượng nào? (Là giá trị tối ưu, số cách thực hiện, hay trạng thái logic?). 2. </w:t>
      </w:r>
      <w:r>
        <w:rPr>
          <w:rFonts w:ascii="Times New Roman" w:hAnsi="Times New Roman"/>
          <w:b/>
          <w:sz w:val="21"/>
        </w:rPr>
        <w:t>Base Cases (Trường hợp cơ sở):</w:t>
      </w:r>
      <w:r>
        <w:rPr>
          <w:rFonts w:ascii="Times New Roman" w:hAnsi="Times New Roman"/>
          <w:sz w:val="21"/>
        </w:rPr>
        <w:t xml:space="preserve"> Các trạng thái biên nhỏ nhất không thể phân rã thêm (</w:t>
      </w:r>
      <w:r>
        <w:rPr>
          <w:rFonts w:ascii="Cambria Math" w:hAnsi="Cambria Math"/>
          <w:i/>
          <w:color w:val="1B4A6B"/>
          <w:sz w:val="21"/>
        </w:rPr>
        <w:t>i = 0, 1</w:t>
      </w:r>
      <w:r>
        <w:rPr>
          <w:rFonts w:ascii="Times New Roman" w:hAnsi="Times New Roman"/>
          <w:sz w:val="21"/>
        </w:rPr>
        <w:t xml:space="preserve">) có giá trị bằng bao nhiêu? 3. </w:t>
      </w:r>
      <w:r>
        <w:rPr>
          <w:rFonts w:ascii="Times New Roman" w:hAnsi="Times New Roman"/>
          <w:b/>
          <w:sz w:val="21"/>
        </w:rPr>
        <w:t>State Transition (Hệ thức chuyển trạng thái):</w:t>
      </w:r>
      <w:r>
        <w:rPr>
          <w:rFonts w:ascii="Times New Roman" w:hAnsi="Times New Roman"/>
          <w:sz w:val="21"/>
        </w:rPr>
        <w:t xml:space="preserve"> Trạng thái </w:t>
      </w:r>
      <w:r>
        <w:rPr>
          <w:rFonts w:ascii="Cambria Math" w:hAnsi="Cambria Math"/>
          <w:i/>
          <w:color w:val="1B4A6B"/>
          <w:sz w:val="21"/>
        </w:rPr>
        <w:t>dp[i]</w:t>
      </w:r>
      <w:r>
        <w:rPr>
          <w:rFonts w:ascii="Times New Roman" w:hAnsi="Times New Roman"/>
          <w:sz w:val="21"/>
        </w:rPr>
        <w:t xml:space="preserve"> phụ thuộc vào các trạng thái con </w:t>
      </w:r>
      <w:r>
        <w:rPr>
          <w:rFonts w:ascii="Consolas" w:hAnsi="Consolas"/>
          <w:color w:val="1E293B"/>
          <w:sz w:val="17"/>
          <w:shd w:val="clear" w:color="auto" w:fill="F1F5F9"/>
        </w:rPr>
        <w:t>dp[j]</w:t>
      </w:r>
      <w:r>
        <w:rPr>
          <w:rFonts w:ascii="Times New Roman" w:hAnsi="Times New Roman"/>
          <w:sz w:val="21"/>
        </w:rPr>
        <w:t xml:space="preserve"> (</w:t>
      </w:r>
      <w:r>
        <w:rPr>
          <w:rFonts w:ascii="Cambria Math" w:hAnsi="Cambria Math"/>
          <w:i/>
          <w:color w:val="1B4A6B"/>
          <w:sz w:val="21"/>
        </w:rPr>
        <w:t>j &lt; i</w:t>
      </w:r>
      <w:r>
        <w:rPr>
          <w:rFonts w:ascii="Times New Roman" w:hAnsi="Times New Roman"/>
          <w:sz w:val="21"/>
        </w:rPr>
        <w:t xml:space="preserve">) nào trước đó qua công thức toán học nào? 4. </w:t>
      </w:r>
      <w:r>
        <w:rPr>
          <w:rFonts w:ascii="Times New Roman" w:hAnsi="Times New Roman"/>
          <w:b/>
          <w:sz w:val="21"/>
        </w:rPr>
        <w:t>Evaluation Order (Thứ tự tính toán):</w:t>
      </w:r>
      <w:r>
        <w:rPr>
          <w:rFonts w:ascii="Times New Roman" w:hAnsi="Times New Roman"/>
          <w:sz w:val="21"/>
        </w:rPr>
        <w:t xml:space="preserve"> Chiều duyệt vòng lặp (</w:t>
      </w:r>
      <w:r>
        <w:rPr>
          <w:rFonts w:ascii="Cambria Math" w:hAnsi="Cambria Math"/>
          <w:i/>
          <w:color w:val="1B4A6B"/>
          <w:sz w:val="21"/>
        </w:rPr>
        <w:t>i = 1 → N</w:t>
      </w:r>
      <w:r>
        <w:rPr>
          <w:rFonts w:ascii="Times New Roman" w:hAnsi="Times New Roman"/>
          <w:sz w:val="21"/>
        </w:rPr>
        <w:t xml:space="preserve"> xuôi hay ngược) theo thứ tự Topo DAG để đảm bảo mọi bài toán con phụ thuộc đều đã được tính xong trước khi dùng. 5. </w:t>
      </w:r>
      <w:r>
        <w:rPr>
          <w:rFonts w:ascii="Times New Roman" w:hAnsi="Times New Roman"/>
          <w:b/>
          <w:sz w:val="21"/>
        </w:rPr>
        <w:t>Answer Extraction (Trích xuất kết quả):</w:t>
      </w:r>
      <w:r>
        <w:rPr>
          <w:rFonts w:ascii="Times New Roman" w:hAnsi="Times New Roman"/>
          <w:sz w:val="21"/>
        </w:rPr>
        <w:t xml:space="preserve"> Đáp án của bài toán gốc nằm ở đâu? (Tại </w:t>
      </w:r>
      <w:r>
        <w:rPr>
          <w:rFonts w:ascii="Consolas" w:hAnsi="Consolas"/>
          <w:color w:val="1E293B"/>
          <w:sz w:val="17"/>
          <w:shd w:val="clear" w:color="auto" w:fill="F1F5F9"/>
        </w:rPr>
        <w:t>dp[N]</w:t>
      </w:r>
      <w:r>
        <w:rPr>
          <w:rFonts w:ascii="Times New Roman" w:hAnsi="Times New Roman"/>
          <w:sz w:val="21"/>
        </w:rPr>
        <w:t xml:space="preserve">, hay </w:t>
      </w:r>
      <w:r>
        <w:rPr>
          <w:rFonts w:ascii="Cambria Math" w:hAnsi="Cambria Math"/>
          <w:i/>
          <w:color w:val="1B4A6B"/>
          <w:sz w:val="21"/>
        </w:rPr>
        <w:t>maxᵢ₌₁^N dp[i]</w:t>
      </w:r>
      <w:r>
        <w:rPr>
          <w:rFonts w:ascii="Times New Roman" w:hAnsi="Times New Roman"/>
          <w:sz w:val="21"/>
        </w:rPr>
        <w:t xml:space="preserve">?). 6. </w:t>
      </w:r>
      <w:r>
        <w:rPr>
          <w:rFonts w:ascii="Times New Roman" w:hAnsi="Times New Roman"/>
          <w:b/>
          <w:sz w:val="21"/>
        </w:rPr>
        <w:t>Space &amp; Time Optimization (Tối ưu hóa):</w:t>
      </w:r>
      <w:r>
        <w:rPr>
          <w:rFonts w:ascii="Times New Roman" w:hAnsi="Times New Roman"/>
          <w:sz w:val="21"/>
        </w:rPr>
        <w:t xml:space="preserve"> Phân tích độ phức tạp thời gian </w:t>
      </w:r>
      <w:r>
        <w:rPr>
          <w:rFonts w:ascii="Cambria Math" w:hAnsi="Cambria Math"/>
          <w:i/>
          <w:color w:val="1B4A6B"/>
          <w:sz w:val="21"/>
        </w:rPr>
        <w:t>O(Time)</w:t>
      </w:r>
      <w:r>
        <w:rPr>
          <w:rFonts w:ascii="Times New Roman" w:hAnsi="Times New Roman"/>
          <w:sz w:val="21"/>
        </w:rPr>
        <w:t xml:space="preserve">, bộ nhớ </w:t>
      </w:r>
      <w:r>
        <w:rPr>
          <w:rFonts w:ascii="Cambria Math" w:hAnsi="Cambria Math"/>
          <w:i/>
          <w:color w:val="1B4A6B"/>
          <w:sz w:val="21"/>
        </w:rPr>
        <w:t>O(Space)</w:t>
      </w:r>
      <w:r>
        <w:rPr>
          <w:rFonts w:ascii="Times New Roman" w:hAnsi="Times New Roman"/>
          <w:sz w:val="21"/>
        </w:rPr>
        <w:t xml:space="preserve"> và khả năng nén mảng. 7. </w:t>
      </w:r>
      <w:r>
        <w:rPr>
          <w:rFonts w:ascii="Times New Roman" w:hAnsi="Times New Roman"/>
          <w:b/>
          <w:sz w:val="21"/>
        </w:rPr>
        <w:t>Reconstruction (Khôi phục nghiệm):</w:t>
      </w:r>
      <w:r>
        <w:rPr>
          <w:rFonts w:ascii="Times New Roman" w:hAnsi="Times New Roman"/>
          <w:sz w:val="21"/>
        </w:rPr>
        <w:t xml:space="preserve"> Dùng mảng truy vết </w:t>
      </w:r>
      <w:r>
        <w:rPr>
          <w:rFonts w:ascii="Consolas" w:hAnsi="Consolas"/>
          <w:color w:val="1E293B"/>
          <w:sz w:val="17"/>
          <w:shd w:val="clear" w:color="auto" w:fill="F1F5F9"/>
        </w:rPr>
        <w:t>trace[i]</w:t>
      </w:r>
      <w:r>
        <w:rPr>
          <w:rFonts w:ascii="Times New Roman" w:hAnsi="Times New Roman"/>
          <w:sz w:val="21"/>
        </w:rPr>
        <w:t xml:space="preserve"> hoặc duyệt ngược trên bảng </w:t>
      </w:r>
      <w:r>
        <w:rPr>
          <w:rFonts w:ascii="Consolas" w:hAnsi="Consolas"/>
          <w:color w:val="1E293B"/>
          <w:sz w:val="17"/>
          <w:shd w:val="clear" w:color="auto" w:fill="F1F5F9"/>
        </w:rPr>
        <w:t>dp</w:t>
      </w:r>
      <w:r>
        <w:rPr>
          <w:rFonts w:ascii="Times New Roman" w:hAnsi="Times New Roman"/>
          <w:sz w:val="21"/>
        </w:rPr>
        <w:t xml:space="preserve"> để tái tạo lại cấu hình nghiệm tối ưu (</w:t>
      </w:r>
      <w:r>
        <w:rPr>
          <w:rFonts w:ascii="Times New Roman" w:hAnsi="Times New Roman"/>
          <w:i/>
          <w:sz w:val="21"/>
        </w:rPr>
        <w:t xml:space="preserve">Ghi </w:t>
      </w:r>
      <w:r>
        <w:rPr>
          <w:rFonts w:ascii="Consolas" w:hAnsi="Consolas"/>
          <w:color w:val="1E293B"/>
          <w:sz w:val="17"/>
          <w:shd w:val="clear" w:color="auto" w:fill="F1F5F9"/>
        </w:rPr>
        <w:t>N/A</w:t>
      </w:r>
      <w:r>
        <w:rPr>
          <w:rFonts w:ascii="Times New Roman" w:hAnsi="Times New Roman"/>
          <w:i/>
          <w:sz w:val="21"/>
        </w:rPr>
        <w:t xml:space="preserve"> nếu bài toán chỉ yêu cầu giá trị</w:t>
      </w:r>
      <w:r>
        <w:rPr>
          <w:rFonts w:ascii="Times New Roman" w:hAnsi="Times New Roman"/>
          <w:sz w:val="21"/>
        </w:rPr>
        <w:t>).</w:t>
      </w:r>
    </w:p>
    <w:p>
      <w:pPr>
        <w:pStyle w:val="Heading2"/>
      </w:pPr>
      <w:r/>
      <w:r>
        <w:rPr>
          <w:rFonts w:ascii="Calibri" w:hAnsi="Calibri"/>
          <w:b/>
          <w:color w:val="1A4A6B"/>
          <w:sz w:val="26"/>
        </w:rPr>
        <w:t>3. Các mô hình quy hoạch động 1d cốt lõi (core patterns)</w:t>
      </w:r>
    </w:p>
    <w:p>
      <w:pPr>
        <w:pStyle w:val="Heading3"/>
      </w:pPr>
      <w:r/>
      <w:r>
        <w:rPr>
          <w:rFonts w:ascii="Calibri" w:hAnsi="Calibri"/>
          <w:b/>
          <w:color w:val="2E5E8A"/>
          <w:sz w:val="23"/>
        </w:rPr>
        <w:t>3.1. Mô hình bậc thang &amp; bước nhảy (staircase / frog jump)</w:t>
      </w:r>
    </w:p>
    <w:p>
      <w:pPr>
        <w:pStyle w:val="ListBullet"/>
        <w:spacing w:after="40" w:before="20"/>
        <w:ind w:left="340" w:hanging="227"/>
      </w:pPr>
      <w:r/>
      <w:r>
        <w:rPr>
          <w:rFonts w:ascii="Times New Roman" w:hAnsi="Times New Roman"/>
          <w:b/>
          <w:sz w:val="21"/>
        </w:rPr>
        <w:t>Bối cảnh:</w:t>
      </w:r>
      <w:r>
        <w:rPr>
          <w:rFonts w:ascii="Times New Roman" w:hAnsi="Times New Roman"/>
          <w:sz w:val="21"/>
        </w:rPr>
        <w:t xml:space="preserve"> Một chú ếch đứng ở bậc </w:t>
      </w:r>
      <w:r>
        <w:rPr>
          <w:rFonts w:ascii="Cambria Math" w:hAnsi="Cambria Math"/>
          <w:i/>
          <w:sz w:val="20"/>
        </w:rPr>
        <w:t>0</w:t>
      </w:r>
      <w:r>
        <w:rPr>
          <w:rFonts w:ascii="Times New Roman" w:hAnsi="Times New Roman"/>
          <w:sz w:val="21"/>
        </w:rPr>
        <w:t xml:space="preserve">, muốn nhảy lên bậc </w:t>
      </w:r>
      <w:r>
        <w:rPr>
          <w:rFonts w:ascii="Cambria Math" w:hAnsi="Cambria Math"/>
          <w:i/>
          <w:sz w:val="20"/>
        </w:rPr>
        <w:t>N</w:t>
      </w:r>
      <w:r>
        <w:rPr>
          <w:rFonts w:ascii="Times New Roman" w:hAnsi="Times New Roman"/>
          <w:sz w:val="21"/>
        </w:rPr>
        <w:t xml:space="preserve">. Tại mỗi bậc, ếch có thể nhảy </w:t>
      </w:r>
      <w:r>
        <w:rPr>
          <w:rFonts w:ascii="Cambria Math" w:hAnsi="Cambria Math"/>
          <w:i/>
          <w:sz w:val="20"/>
        </w:rPr>
        <w:t>1</w:t>
      </w:r>
      <w:r>
        <w:rPr>
          <w:rFonts w:ascii="Times New Roman" w:hAnsi="Times New Roman"/>
          <w:sz w:val="21"/>
        </w:rPr>
        <w:t xml:space="preserve"> bước hoặc </w:t>
      </w:r>
      <w:r>
        <w:rPr>
          <w:rFonts w:ascii="Cambria Math" w:hAnsi="Cambria Math"/>
          <w:i/>
          <w:sz w:val="20"/>
        </w:rPr>
        <w:t>2</w:t>
      </w:r>
      <w:r>
        <w:rPr>
          <w:rFonts w:ascii="Times New Roman" w:hAnsi="Times New Roman"/>
          <w:sz w:val="21"/>
        </w:rPr>
        <w:t xml:space="preserve"> bước.</w:t>
      </w:r>
    </w:p>
    <w:p>
      <w:pPr>
        <w:pStyle w:val="ListBullet"/>
        <w:spacing w:after="40" w:before="20"/>
        <w:ind w:left="340" w:hanging="227"/>
      </w:pPr>
      <w:r/>
      <w:r>
        <w:rPr>
          <w:rFonts w:ascii="Times New Roman" w:hAnsi="Times New Roman"/>
          <w:b/>
          <w:sz w:val="21"/>
        </w:rPr>
        <w:t>State Definition:</w:t>
      </w:r>
      <w:r>
        <w:rPr>
          <w:rFonts w:ascii="Times New Roman" w:hAnsi="Times New Roman"/>
          <w:sz w:val="21"/>
        </w:rPr>
        <w:t xml:space="preserve"> </w:t>
      </w:r>
      <w:r>
        <w:rPr>
          <w:rFonts w:ascii="Cambria Math" w:hAnsi="Cambria Math"/>
          <w:i/>
          <w:sz w:val="20"/>
        </w:rPr>
        <w:t>dp[i]</w:t>
      </w:r>
      <w:r>
        <w:rPr>
          <w:rFonts w:ascii="Times New Roman" w:hAnsi="Times New Roman"/>
          <w:sz w:val="21"/>
        </w:rPr>
        <w:t xml:space="preserve"> là số cách khác nhau để ếch nhảy từ bậc </w:t>
      </w:r>
      <w:r>
        <w:rPr>
          <w:rFonts w:ascii="Cambria Math" w:hAnsi="Cambria Math"/>
          <w:i/>
          <w:sz w:val="20"/>
        </w:rPr>
        <w:t>0</w:t>
      </w:r>
      <w:r>
        <w:rPr>
          <w:rFonts w:ascii="Times New Roman" w:hAnsi="Times New Roman"/>
          <w:sz w:val="21"/>
        </w:rPr>
        <w:t xml:space="preserve"> đến bậc </w:t>
      </w:r>
      <w:r>
        <w:rPr>
          <w:rFonts w:ascii="Cambria Math" w:hAnsi="Cambria Math"/>
          <w:i/>
          <w:sz w:val="20"/>
        </w:rPr>
        <w:t>i</w:t>
      </w:r>
      <w:r>
        <w:rPr>
          <w:rFonts w:ascii="Times New Roman" w:hAnsi="Times New Roman"/>
          <w:sz w:val="21"/>
        </w:rPr>
        <w:t>.</w:t>
      </w:r>
    </w:p>
    <w:p>
      <w:pPr>
        <w:pStyle w:val="ListBullet"/>
        <w:spacing w:after="40" w:before="20"/>
        <w:ind w:left="340" w:hanging="227"/>
      </w:pPr>
      <w:r/>
      <w:r>
        <w:rPr>
          <w:rFonts w:ascii="Times New Roman" w:hAnsi="Times New Roman"/>
          <w:b/>
          <w:sz w:val="21"/>
        </w:rPr>
        <w:t>Base Cases:</w:t>
      </w:r>
      <w:r>
        <w:rPr>
          <w:rFonts w:ascii="Times New Roman" w:hAnsi="Times New Roman"/>
          <w:sz w:val="21"/>
        </w:rPr>
        <w:t xml:space="preserve"> </w:t>
      </w:r>
      <w:r>
        <w:rPr>
          <w:rFonts w:ascii="Consolas" w:hAnsi="Consolas"/>
          <w:color w:val="1E293B"/>
          <w:sz w:val="17"/>
          <w:shd w:val="clear" w:color="auto" w:fill="F1F5F9"/>
        </w:rPr>
        <w:t>dp[0] = 1</w:t>
      </w:r>
      <w:r>
        <w:rPr>
          <w:rFonts w:ascii="Times New Roman" w:hAnsi="Times New Roman"/>
          <w:sz w:val="21"/>
        </w:rPr>
        <w:t xml:space="preserve"> (có đúng một cách để hoàn thành hành trình từ bậc 0 đến bậc 0 — không thực hiện bước nhảy nào), </w:t>
      </w:r>
      <w:r>
        <w:rPr>
          <w:rFonts w:ascii="Consolas" w:hAnsi="Consolas"/>
          <w:color w:val="1E293B"/>
          <w:sz w:val="17"/>
          <w:shd w:val="clear" w:color="auto" w:fill="F1F5F9"/>
        </w:rPr>
        <w:t>dp[1] = 1</w:t>
      </w:r>
      <w:r>
        <w:rPr>
          <w:rFonts w:ascii="Times New Roman" w:hAnsi="Times New Roman"/>
          <w:sz w:val="21"/>
        </w:rPr>
        <w:t>.</w:t>
      </w:r>
    </w:p>
    <w:p>
      <w:pPr>
        <w:pStyle w:val="ListBullet"/>
        <w:spacing w:after="40" w:before="20"/>
        <w:ind w:left="340" w:hanging="227"/>
      </w:pPr>
      <w:r/>
      <w:r>
        <w:rPr>
          <w:rFonts w:ascii="Times New Roman" w:hAnsi="Times New Roman"/>
          <w:b/>
          <w:sz w:val="21"/>
        </w:rPr>
        <w:t>State Transition:</w:t>
      </w:r>
      <w:r>
        <w:rPr>
          <w:rFonts w:ascii="Times New Roman" w:hAnsi="Times New Roman"/>
          <w:sz w:val="21"/>
        </w:rPr>
        <w:t xml:space="preserve"> Để đến bậc </w:t>
      </w:r>
      <w:r>
        <w:rPr>
          <w:rFonts w:ascii="Cambria Math" w:hAnsi="Cambria Math"/>
          <w:i/>
          <w:sz w:val="20"/>
        </w:rPr>
        <w:t>i</w:t>
      </w:r>
      <w:r>
        <w:rPr>
          <w:rFonts w:ascii="Times New Roman" w:hAnsi="Times New Roman"/>
          <w:sz w:val="21"/>
        </w:rPr>
        <w:t xml:space="preserve">, bước nhảy cuối cùng bắt buộc phải xuất phát từ bậc </w:t>
      </w:r>
      <w:r>
        <w:rPr>
          <w:rFonts w:ascii="Cambria Math" w:hAnsi="Cambria Math"/>
          <w:i/>
          <w:sz w:val="20"/>
        </w:rPr>
        <w:t>i-1</w:t>
      </w:r>
      <w:r>
        <w:rPr>
          <w:rFonts w:ascii="Times New Roman" w:hAnsi="Times New Roman"/>
          <w:sz w:val="21"/>
        </w:rPr>
        <w:t xml:space="preserve"> (nhảy 1 bước) hoặc bậc </w:t>
      </w:r>
      <w:r>
        <w:rPr>
          <w:rFonts w:ascii="Cambria Math" w:hAnsi="Cambria Math"/>
          <w:i/>
          <w:sz w:val="20"/>
        </w:rPr>
        <w:t>i-2</w:t>
      </w:r>
      <w:r>
        <w:rPr>
          <w:rFonts w:ascii="Times New Roman" w:hAnsi="Times New Roman"/>
          <w:sz w:val="21"/>
        </w:rPr>
        <w:t xml:space="preserve"> (nhảy 2 bước):</w:t>
      </w:r>
    </w:p>
    <w:p>
      <w:pPr>
        <w:widowControl/>
        <w:spacing w:after="80" w:before="0" w:line="276" w:lineRule="auto"/>
        <w:jc w:val="both"/>
      </w:pPr>
      <w:r>
        <w:rPr>
          <w:rFonts w:ascii="Cambria Math" w:hAnsi="Cambria Math"/>
          <w:i/>
          <w:color w:val="1B4A6B"/>
          <w:sz w:val="21"/>
        </w:rPr>
        <w:t>dp[i] = dp[i-1] + dp[i-2] pmod{10⁹+7}</w:t>
      </w:r>
    </w:p>
    <w:p>
      <w:pPr>
        <w:pStyle w:val="ListBullet"/>
        <w:spacing w:after="40" w:before="20"/>
        <w:ind w:left="340" w:hanging="227"/>
      </w:pPr>
      <w:r/>
      <w:r>
        <w:rPr>
          <w:rFonts w:ascii="Times New Roman" w:hAnsi="Times New Roman"/>
          <w:b/>
          <w:sz w:val="21"/>
        </w:rPr>
        <w:t>Evaluation Order:</w:t>
      </w:r>
      <w:r>
        <w:rPr>
          <w:rFonts w:ascii="Times New Roman" w:hAnsi="Times New Roman"/>
          <w:sz w:val="21"/>
        </w:rPr>
        <w:t xml:space="preserve"> Duyệt xuôi từ </w:t>
      </w:r>
      <w:r>
        <w:rPr>
          <w:rFonts w:ascii="Cambria Math" w:hAnsi="Cambria Math"/>
          <w:i/>
          <w:sz w:val="20"/>
        </w:rPr>
        <w:t>i = 2 → N</w:t>
      </w:r>
      <w:r>
        <w:rPr>
          <w:rFonts w:ascii="Times New Roman" w:hAnsi="Times New Roman"/>
          <w:sz w:val="21"/>
        </w:rPr>
        <w:t>.</w:t>
      </w:r>
    </w:p>
    <w:p>
      <w:pPr>
        <w:pStyle w:val="Heading3"/>
      </w:pPr>
      <w:r/>
      <w:r>
        <w:rPr>
          <w:rFonts w:ascii="Calibri" w:hAnsi="Calibri"/>
          <w:b/>
          <w:color w:val="2E5E8A"/>
          <w:sz w:val="23"/>
        </w:rPr>
        <w:t>3.2. Mô hình đổi tiền ít xu nhất (coin change 1d)</w:t>
      </w:r>
    </w:p>
    <w:p>
      <w:pPr>
        <w:pStyle w:val="ListBullet"/>
        <w:spacing w:after="40" w:before="20"/>
        <w:ind w:left="340" w:hanging="227"/>
      </w:pPr>
      <w:r/>
      <w:r>
        <w:rPr>
          <w:rFonts w:ascii="Times New Roman" w:hAnsi="Times New Roman"/>
          <w:b/>
          <w:sz w:val="21"/>
        </w:rPr>
        <w:t>Bối cảnh:</w:t>
      </w:r>
      <w:r>
        <w:rPr>
          <w:rFonts w:ascii="Times New Roman" w:hAnsi="Times New Roman"/>
          <w:sz w:val="21"/>
        </w:rPr>
        <w:t xml:space="preserve"> Cho hệ thống gồm </w:t>
      </w:r>
      <w:r>
        <w:rPr>
          <w:rFonts w:ascii="Cambria Math" w:hAnsi="Cambria Math"/>
          <w:i/>
          <w:sz w:val="20"/>
        </w:rPr>
        <w:t>K</w:t>
      </w:r>
      <w:r>
        <w:rPr>
          <w:rFonts w:ascii="Times New Roman" w:hAnsi="Times New Roman"/>
          <w:sz w:val="21"/>
        </w:rPr>
        <w:t xml:space="preserve"> đồng xu có mệnh giá </w:t>
      </w:r>
      <w:r>
        <w:rPr>
          <w:rFonts w:ascii="Cambria Math" w:hAnsi="Cambria Math"/>
          <w:i/>
          <w:sz w:val="20"/>
        </w:rPr>
        <w:t>C = {c₁, c₂, …, c_K}</w:t>
      </w:r>
      <w:r>
        <w:rPr>
          <w:rFonts w:ascii="Times New Roman" w:hAnsi="Times New Roman"/>
          <w:sz w:val="21"/>
        </w:rPr>
        <w:t xml:space="preserve">. Cần đổi số tiền </w:t>
      </w:r>
      <w:r>
        <w:rPr>
          <w:rFonts w:ascii="Cambria Math" w:hAnsi="Cambria Math"/>
          <w:i/>
          <w:sz w:val="20"/>
        </w:rPr>
        <w:t>S</w:t>
      </w:r>
      <w:r>
        <w:rPr>
          <w:rFonts w:ascii="Times New Roman" w:hAnsi="Times New Roman"/>
          <w:sz w:val="21"/>
        </w:rPr>
        <w:t xml:space="preserve"> sao cho tổng số đồng xu là ít nhất.</w:t>
      </w:r>
    </w:p>
    <w:p>
      <w:pPr>
        <w:pStyle w:val="ListBullet"/>
        <w:spacing w:after="40" w:before="20"/>
        <w:ind w:left="340" w:hanging="227"/>
      </w:pPr>
      <w:r/>
      <w:r>
        <w:rPr>
          <w:rFonts w:ascii="Times New Roman" w:hAnsi="Times New Roman"/>
          <w:b/>
          <w:sz w:val="21"/>
        </w:rPr>
        <w:t>State Definition:</w:t>
      </w:r>
      <w:r>
        <w:rPr>
          <w:rFonts w:ascii="Times New Roman" w:hAnsi="Times New Roman"/>
          <w:sz w:val="21"/>
        </w:rPr>
        <w:t xml:space="preserve"> </w:t>
      </w:r>
      <w:r>
        <w:rPr>
          <w:rFonts w:ascii="Cambria Math" w:hAnsi="Cambria Math"/>
          <w:i/>
          <w:sz w:val="20"/>
        </w:rPr>
        <w:t>dp[i]</w:t>
      </w:r>
      <w:r>
        <w:rPr>
          <w:rFonts w:ascii="Times New Roman" w:hAnsi="Times New Roman"/>
          <w:sz w:val="21"/>
        </w:rPr>
        <w:t xml:space="preserve"> là số lượng đồng xu </w:t>
      </w:r>
      <w:r>
        <w:rPr>
          <w:rFonts w:ascii="Times New Roman" w:hAnsi="Times New Roman"/>
          <w:b/>
          <w:sz w:val="21"/>
        </w:rPr>
        <w:t>ít nhất</w:t>
      </w:r>
      <w:r>
        <w:rPr>
          <w:rFonts w:ascii="Times New Roman" w:hAnsi="Times New Roman"/>
          <w:sz w:val="21"/>
        </w:rPr>
        <w:t xml:space="preserve"> để tạo ra đúng tổng giá trị </w:t>
      </w:r>
      <w:r>
        <w:rPr>
          <w:rFonts w:ascii="Cambria Math" w:hAnsi="Cambria Math"/>
          <w:i/>
          <w:sz w:val="20"/>
        </w:rPr>
        <w:t>i</w:t>
      </w:r>
      <w:r>
        <w:rPr>
          <w:rFonts w:ascii="Times New Roman" w:hAnsi="Times New Roman"/>
          <w:sz w:val="21"/>
        </w:rPr>
        <w:t>.</w:t>
      </w:r>
    </w:p>
    <w:p>
      <w:pPr>
        <w:pStyle w:val="ListBullet"/>
        <w:spacing w:after="40" w:before="20"/>
        <w:ind w:left="340" w:hanging="227"/>
      </w:pPr>
      <w:r/>
      <w:r>
        <w:rPr>
          <w:rFonts w:ascii="Times New Roman" w:hAnsi="Times New Roman"/>
          <w:b/>
          <w:sz w:val="21"/>
        </w:rPr>
        <w:t>Base Cases:</w:t>
      </w:r>
      <w:r>
        <w:rPr>
          <w:rFonts w:ascii="Times New Roman" w:hAnsi="Times New Roman"/>
          <w:sz w:val="21"/>
        </w:rPr>
        <w:t xml:space="preserve"> </w:t>
      </w:r>
      <w:r>
        <w:rPr>
          <w:rFonts w:ascii="Consolas" w:hAnsi="Consolas"/>
          <w:color w:val="1E293B"/>
          <w:sz w:val="17"/>
          <w:shd w:val="clear" w:color="auto" w:fill="F1F5F9"/>
        </w:rPr>
        <w:t>dp[0] = 0</w:t>
      </w:r>
      <w:r>
        <w:rPr>
          <w:rFonts w:ascii="Times New Roman" w:hAnsi="Times New Roman"/>
          <w:sz w:val="21"/>
        </w:rPr>
        <w:t xml:space="preserve"> (Tổng tiền bằng 0 cần đúng 0 đồng xu). Khởi tạo mọi </w:t>
      </w:r>
      <w:r>
        <w:rPr>
          <w:rFonts w:ascii="Consolas" w:hAnsi="Consolas"/>
          <w:color w:val="1E293B"/>
          <w:sz w:val="17"/>
          <w:shd w:val="clear" w:color="auto" w:fill="F1F5F9"/>
        </w:rPr>
        <w:t>dp[i] = \infty</w:t>
      </w:r>
      <w:r>
        <w:rPr>
          <w:rFonts w:ascii="Times New Roman" w:hAnsi="Times New Roman"/>
          <w:sz w:val="21"/>
        </w:rPr>
        <w:t xml:space="preserve"> với </w:t>
      </w:r>
      <w:r>
        <w:rPr>
          <w:rFonts w:ascii="Cambria Math" w:hAnsi="Cambria Math"/>
          <w:i/>
          <w:sz w:val="20"/>
        </w:rPr>
        <w:t>i ≥ 1</w:t>
      </w:r>
      <w:r>
        <w:rPr>
          <w:rFonts w:ascii="Times New Roman" w:hAnsi="Times New Roman"/>
          <w:sz w:val="21"/>
        </w:rPr>
        <w:t>.</w:t>
      </w:r>
    </w:p>
    <w:p>
      <w:pPr>
        <w:pStyle w:val="ListBullet"/>
        <w:spacing w:after="40" w:before="20"/>
        <w:ind w:left="340" w:hanging="227"/>
      </w:pPr>
      <w:r/>
      <w:r>
        <w:rPr>
          <w:rFonts w:ascii="Times New Roman" w:hAnsi="Times New Roman"/>
          <w:b/>
          <w:sz w:val="21"/>
        </w:rPr>
        <w:t>State Transition:</w:t>
      </w:r>
      <w:r>
        <w:rPr>
          <w:rFonts w:ascii="Times New Roman" w:hAnsi="Times New Roman"/>
          <w:sz w:val="21"/>
        </w:rPr>
        <w:t xml:space="preserve"> Thử chọn đồng xu cuối cùng là mệnh giá </w:t>
      </w:r>
      <w:r>
        <w:rPr>
          <w:rFonts w:ascii="Cambria Math" w:hAnsi="Cambria Math"/>
          <w:i/>
          <w:sz w:val="20"/>
        </w:rPr>
        <w:t>c ∈ C</w:t>
      </w:r>
      <w:r>
        <w:rPr>
          <w:rFonts w:ascii="Times New Roman" w:hAnsi="Times New Roman"/>
          <w:sz w:val="21"/>
        </w:rPr>
        <w:t>:</w:t>
      </w:r>
    </w:p>
    <w:p>
      <w:pPr>
        <w:widowControl/>
        <w:spacing w:after="80" w:before="0" w:line="276" w:lineRule="auto"/>
        <w:jc w:val="both"/>
      </w:pPr>
      <w:r>
        <w:rPr>
          <w:rFonts w:ascii="Cambria Math" w:hAnsi="Cambria Math"/>
          <w:i/>
          <w:color w:val="1B4A6B"/>
          <w:sz w:val="21"/>
        </w:rPr>
        <w:t>dp[i] = 1 + min{c ∈ C mᵢd ᵢ ≥ c} dp[i - c]</w:t>
      </w:r>
    </w:p>
    <w:p>
      <w:pPr>
        <w:pStyle w:val="ListBullet"/>
        <w:spacing w:after="40" w:before="20"/>
        <w:ind w:left="340" w:hanging="227"/>
      </w:pPr>
      <w:r/>
      <w:r>
        <w:rPr>
          <w:rFonts w:ascii="Times New Roman" w:hAnsi="Times New Roman"/>
          <w:b/>
          <w:sz w:val="21"/>
        </w:rPr>
        <w:t>Evaluation Order:</w:t>
      </w:r>
      <w:r>
        <w:rPr>
          <w:rFonts w:ascii="Times New Roman" w:hAnsi="Times New Roman"/>
          <w:sz w:val="21"/>
        </w:rPr>
        <w:t xml:space="preserve"> Duyệt xuôi </w:t>
      </w:r>
      <w:r>
        <w:rPr>
          <w:rFonts w:ascii="Cambria Math" w:hAnsi="Cambria Math"/>
          <w:i/>
          <w:sz w:val="20"/>
        </w:rPr>
        <w:t>i = 1 → S</w:t>
      </w:r>
      <w:r>
        <w:rPr>
          <w:rFonts w:ascii="Times New Roman" w:hAnsi="Times New Roman"/>
          <w:sz w:val="21"/>
        </w:rPr>
        <w:t xml:space="preserve">. Nếu </w:t>
      </w:r>
      <w:r>
        <w:rPr>
          <w:rFonts w:ascii="Cambria Math" w:hAnsi="Cambria Math"/>
          <w:i/>
          <w:sz w:val="20"/>
        </w:rPr>
        <w:t>dp[S] = ∈fty ⇒</w:t>
      </w:r>
      <w:r>
        <w:rPr>
          <w:rFonts w:ascii="Times New Roman" w:hAnsi="Times New Roman"/>
          <w:sz w:val="21"/>
        </w:rPr>
        <w:t xml:space="preserve"> Không thể đổi được.</w:t>
      </w:r>
    </w:p>
    <w:p>
      <w:pPr>
        <w:keepLines/>
        <w:pBdr>
          <w:left w:val="single" w:sz="12" w:space="8" w:color="3B82F6"/>
        </w:pBdr>
        <w:shd w:val="clear" w:color="auto" w:fill="F0F7FF"/>
        <w:spacing w:before="120" w:after="120"/>
        <w:ind w:left="227" w:right="113"/>
      </w:pPr>
      <w:r>
        <w:rPr>
          <w:b/>
          <w:sz w:val="20"/>
        </w:rPr>
        <w:t>Lưu ý quan trọng:</w:t>
      </w:r>
      <w:r>
        <w:rPr>
          <w:rFonts w:ascii="Times New Roman" w:hAnsi="Times New Roman"/>
          <w:i/>
          <w:color w:val="1E405A"/>
          <w:sz w:val="20"/>
        </w:rPr>
        <w:t xml:space="preserve"> Quy tắc thứ tự vòng lặp phân biệt Hoán vị / Tổ hợp dưới đây áp dụng cho </w:t>
      </w:r>
      <w:r>
        <w:rPr>
          <w:b/>
          <w:sz w:val="20"/>
        </w:rPr>
        <w:t>bài toán đếm số cách</w:t>
      </w:r>
      <w:r>
        <w:rPr>
          <w:rFonts w:ascii="Times New Roman" w:hAnsi="Times New Roman"/>
          <w:i/>
          <w:color w:val="1E405A"/>
          <w:sz w:val="20"/>
        </w:rPr>
        <w:t xml:space="preserve">. Với bài toán tối ưu số đồng xu ít nhất </w:t>
      </w:r>
      <w:r>
        <w:rPr>
          <w:rFonts w:ascii="Cambria Math" w:hAnsi="Cambria Math"/>
          <w:i/>
          <w:color w:val="0F2A44"/>
          <w:sz w:val="20"/>
        </w:rPr>
        <w:t>dp[i] = 1 + min(dp[i-c])</w:t>
      </w:r>
      <w:r>
        <w:rPr>
          <w:rFonts w:ascii="Times New Roman" w:hAnsi="Times New Roman"/>
          <w:i/>
          <w:color w:val="1E405A"/>
          <w:sz w:val="20"/>
        </w:rPr>
        <w:t xml:space="preserve">, do phép toán </w:t>
      </w:r>
      <w:r>
        <w:rPr>
          <w:rFonts w:ascii="Cambria Math" w:hAnsi="Cambria Math"/>
          <w:i/>
          <w:color w:val="0F2A44"/>
          <w:sz w:val="20"/>
        </w:rPr>
        <w:t>min</w:t>
      </w:r>
      <w:r>
        <w:rPr>
          <w:rFonts w:ascii="Times New Roman" w:hAnsi="Times New Roman"/>
          <w:i/>
          <w:color w:val="1E405A"/>
          <w:sz w:val="20"/>
        </w:rPr>
        <w:t xml:space="preserve"> có tính chất giao hoán và kết hợp nên ta luôn duyệt </w:t>
      </w:r>
      <w:r>
        <w:rPr>
          <w:rFonts w:ascii="Cambria Math" w:hAnsi="Cambria Math"/>
          <w:i/>
          <w:color w:val="0F2A44"/>
          <w:sz w:val="20"/>
        </w:rPr>
        <w:t>i</w:t>
      </w:r>
      <w:r>
        <w:rPr>
          <w:rFonts w:ascii="Times New Roman" w:hAnsi="Times New Roman"/>
          <w:i/>
          <w:color w:val="1E405A"/>
          <w:sz w:val="20"/>
        </w:rPr>
        <w:t xml:space="preserve"> từ </w:t>
      </w:r>
      <w:r>
        <w:rPr>
          <w:rFonts w:ascii="Cambria Math" w:hAnsi="Cambria Math"/>
          <w:i/>
          <w:color w:val="0F2A44"/>
          <w:sz w:val="20"/>
        </w:rPr>
        <w:t>1 → S</w:t>
      </w:r>
      <w:r>
        <w:rPr>
          <w:rFonts w:ascii="Times New Roman" w:hAnsi="Times New Roman"/>
          <w:i/>
          <w:color w:val="1E405A"/>
          <w:sz w:val="20"/>
        </w:rPr>
        <w:t xml:space="preserve"> mà không làm thay đổi giá trị tối ưu.</w:t>
      </w:r>
    </w:p>
    <w:p>
      <w:pPr>
        <w:widowControl/>
        <w:spacing w:after="0" w:before="0" w:line="276" w:lineRule="auto"/>
        <w:jc w:val="left"/>
      </w:pPr>
    </w:p>
    <w:p>
      <w:pPr>
        <w:pStyle w:val="ListBullet"/>
        <w:spacing w:after="40" w:before="20"/>
        <w:ind w:left="340" w:hanging="227"/>
      </w:pPr>
      <w:r/>
      <w:r>
        <w:rPr>
          <w:rFonts w:ascii="Times New Roman" w:hAnsi="Times New Roman"/>
          <w:b/>
          <w:sz w:val="21"/>
        </w:rPr>
        <w:t>Phân biệt Sư phạm Cốt lõi Trong Bài Toán Đếm Số Cách (Counting Coin Change):</w:t>
      </w:r>
    </w:p>
    <w:p>
      <w:pPr>
        <w:pStyle w:val="ListBullet"/>
        <w:spacing w:after="40" w:before="20"/>
        <w:ind w:left="340" w:hanging="227"/>
      </w:pPr>
      <w:r/>
      <w:r>
        <w:rPr>
          <w:rFonts w:ascii="Times New Roman" w:hAnsi="Times New Roman"/>
          <w:b/>
          <w:sz w:val="21"/>
        </w:rPr>
        <w:t>Bài toán Hoán vị (Permutation):</w:t>
      </w:r>
      <w:r>
        <w:rPr>
          <w:rFonts w:ascii="Times New Roman" w:hAnsi="Times New Roman"/>
          <w:sz w:val="21"/>
        </w:rPr>
        <w:t xml:space="preserve"> Thứ tự các đồng xu có phân biệt (ví dụ </w:t>
      </w:r>
      <w:r>
        <w:rPr>
          <w:rFonts w:ascii="Cambria Math" w:hAnsi="Cambria Math"/>
          <w:i/>
          <w:sz w:val="20"/>
        </w:rPr>
        <w:t>1+2 ne 2+1</w:t>
      </w:r>
      <w:r>
        <w:rPr>
          <w:rFonts w:ascii="Times New Roman" w:hAnsi="Times New Roman"/>
          <w:sz w:val="21"/>
        </w:rPr>
        <w:t xml:space="preserve">). Vòng lặp ngoài duyệt Tiền </w:t>
      </w:r>
      <w:r>
        <w:rPr>
          <w:rFonts w:ascii="Cambria Math" w:hAnsi="Cambria Math"/>
          <w:i/>
          <w:sz w:val="20"/>
        </w:rPr>
        <w:t>i = 1 → S</w:t>
      </w:r>
      <w:r>
        <w:rPr>
          <w:rFonts w:ascii="Times New Roman" w:hAnsi="Times New Roman"/>
          <w:sz w:val="21"/>
        </w:rPr>
        <w:t xml:space="preserve">, vòng lặp trong thử từng đồng xu </w:t>
      </w:r>
      <w:r>
        <w:rPr>
          <w:rFonts w:ascii="Cambria Math" w:hAnsi="Cambria Math"/>
          <w:i/>
          <w:sz w:val="20"/>
        </w:rPr>
        <w:t>c ∈ C</w:t>
      </w:r>
      <w:r>
        <w:rPr>
          <w:rFonts w:ascii="Times New Roman" w:hAnsi="Times New Roman"/>
          <w:sz w:val="21"/>
        </w:rPr>
        <w:t>.</w:t>
      </w:r>
    </w:p>
    <w:p>
      <w:pPr>
        <w:pStyle w:val="ListBullet"/>
        <w:spacing w:after="40" w:before="20"/>
        <w:ind w:left="340" w:hanging="227"/>
      </w:pPr>
      <w:r/>
      <w:r>
        <w:rPr>
          <w:rFonts w:ascii="Times New Roman" w:hAnsi="Times New Roman"/>
          <w:b/>
          <w:sz w:val="21"/>
        </w:rPr>
        <w:t>Bài toán Tổ hợp (Combination):</w:t>
      </w:r>
      <w:r>
        <w:rPr>
          <w:rFonts w:ascii="Times New Roman" w:hAnsi="Times New Roman"/>
          <w:sz w:val="21"/>
        </w:rPr>
        <w:t xml:space="preserve"> Thứ tự các đồng xu không phân biệt (ví dụ </w:t>
      </w:r>
      <w:r>
        <w:rPr>
          <w:rFonts w:ascii="Cambria Math" w:hAnsi="Cambria Math"/>
          <w:i/>
          <w:sz w:val="20"/>
        </w:rPr>
        <w:t>1+2</w:t>
      </w:r>
      <w:r>
        <w:rPr>
          <w:rFonts w:ascii="Times New Roman" w:hAnsi="Times New Roman"/>
          <w:sz w:val="21"/>
        </w:rPr>
        <w:t xml:space="preserve"> và </w:t>
      </w:r>
      <w:r>
        <w:rPr>
          <w:rFonts w:ascii="Cambria Math" w:hAnsi="Cambria Math"/>
          <w:i/>
          <w:sz w:val="20"/>
        </w:rPr>
        <w:t>2+1</w:t>
      </w:r>
      <w:r>
        <w:rPr>
          <w:rFonts w:ascii="Times New Roman" w:hAnsi="Times New Roman"/>
          <w:sz w:val="21"/>
        </w:rPr>
        <w:t xml:space="preserve"> là một cách). Vòng lặp ngoài duyệt từng đồng xu </w:t>
      </w:r>
      <w:r>
        <w:rPr>
          <w:rFonts w:ascii="Cambria Math" w:hAnsi="Cambria Math"/>
          <w:i/>
          <w:sz w:val="20"/>
        </w:rPr>
        <w:t>c ∈ C</w:t>
      </w:r>
      <w:r>
        <w:rPr>
          <w:rFonts w:ascii="Times New Roman" w:hAnsi="Times New Roman"/>
          <w:sz w:val="21"/>
        </w:rPr>
        <w:t xml:space="preserve">, vòng lặp trong duyệt Tiền </w:t>
      </w:r>
      <w:r>
        <w:rPr>
          <w:rFonts w:ascii="Cambria Math" w:hAnsi="Cambria Math"/>
          <w:i/>
          <w:sz w:val="20"/>
        </w:rPr>
        <w:t>i = c → S</w:t>
      </w:r>
      <w:r>
        <w:rPr>
          <w:rFonts w:ascii="Times New Roman" w:hAnsi="Times New Roman"/>
          <w:sz w:val="21"/>
        </w:rPr>
        <w:t>.</w:t>
      </w:r>
    </w:p>
    <w:p>
      <w:pPr>
        <w:widowControl/>
        <w:spacing w:after="80" w:before="0" w:line="276" w:lineRule="auto"/>
        <w:jc w:val="both"/>
      </w:pPr>
      <w:r>
        <w:rPr>
          <w:rFonts w:ascii="Times New Roman" w:hAnsi="Times New Roman"/>
          <w:sz w:val="21"/>
        </w:rPr>
        <w:t>![Bài toán Đổi tiền Coin Change và DAG trạng thái](/Users/vu/Developer/ikhEdu_lessons/courses/cpp-bang-b/lessons/lesson-13-quy-hoach-dong-1d/assets/coin_change_dag_vi.svg)</w:t>
      </w:r>
    </w:p>
    <w:p>
      <w:pPr>
        <w:pStyle w:val="Heading3"/>
      </w:pPr>
      <w:r/>
      <w:r>
        <w:rPr>
          <w:rFonts w:ascii="Calibri" w:hAnsi="Calibri"/>
          <w:b/>
          <w:color w:val="2E5E8A"/>
          <w:sz w:val="23"/>
        </w:rPr>
        <w:t xml:space="preserve">3.3. Dãy con tăng dài nhất (longest increasing subsequence — lis </w:t>
      </w:r>
      <w:r>
        <w:rPr>
          <w:rFonts w:ascii="Cambria Math" w:hAnsi="Cambria Math"/>
          <w:b/>
          <w:i/>
          <w:color w:val="2E5E8A"/>
          <w:sz w:val="23"/>
        </w:rPr>
        <w:t>O(N²)</w:t>
      </w:r>
      <w:r>
        <w:rPr>
          <w:rFonts w:ascii="Calibri" w:hAnsi="Calibri"/>
          <w:b/>
          <w:color w:val="2E5E8A"/>
          <w:sz w:val="23"/>
        </w:rPr>
        <w:t>)</w:t>
      </w:r>
    </w:p>
    <w:p>
      <w:pPr>
        <w:pStyle w:val="ListBullet"/>
        <w:spacing w:after="40" w:before="20"/>
        <w:ind w:left="340" w:hanging="227"/>
      </w:pPr>
      <w:r/>
      <w:r>
        <w:rPr>
          <w:rFonts w:ascii="Times New Roman" w:hAnsi="Times New Roman"/>
          <w:b/>
          <w:sz w:val="21"/>
        </w:rPr>
        <w:t>Bối cảnh:</w:t>
      </w:r>
      <w:r>
        <w:rPr>
          <w:rFonts w:ascii="Times New Roman" w:hAnsi="Times New Roman"/>
          <w:sz w:val="21"/>
        </w:rPr>
        <w:t xml:space="preserve"> Cho dãy số </w:t>
      </w:r>
      <w:r>
        <w:rPr>
          <w:rFonts w:ascii="Cambria Math" w:hAnsi="Cambria Math"/>
          <w:i/>
          <w:sz w:val="20"/>
        </w:rPr>
        <w:t>A = [a₁, a₂, …, a_N]</w:t>
      </w:r>
      <w:r>
        <w:rPr>
          <w:rFonts w:ascii="Times New Roman" w:hAnsi="Times New Roman"/>
          <w:sz w:val="21"/>
        </w:rPr>
        <w:t>. Tìm độ dài dãy con tăng nghiêm ngặt dài nhất.</w:t>
      </w:r>
    </w:p>
    <w:p>
      <w:pPr>
        <w:pStyle w:val="ListBullet"/>
        <w:spacing w:after="40" w:before="20"/>
        <w:ind w:left="340" w:hanging="227"/>
      </w:pPr>
      <w:r/>
      <w:r>
        <w:rPr>
          <w:rFonts w:ascii="Times New Roman" w:hAnsi="Times New Roman"/>
          <w:b/>
          <w:sz w:val="21"/>
        </w:rPr>
        <w:t>State Definition (Tử huyệt định nghĩa):</w:t>
      </w:r>
      <w:r>
        <w:rPr>
          <w:rFonts w:ascii="Times New Roman" w:hAnsi="Times New Roman"/>
          <w:sz w:val="21"/>
        </w:rPr>
        <w:t xml:space="preserve"> </w:t>
      </w:r>
      <w:r>
        <w:rPr>
          <w:rFonts w:ascii="Cambria Math" w:hAnsi="Cambria Math"/>
          <w:i/>
          <w:sz w:val="20"/>
        </w:rPr>
        <w:t>dp[i]</w:t>
      </w:r>
      <w:r>
        <w:rPr>
          <w:rFonts w:ascii="Times New Roman" w:hAnsi="Times New Roman"/>
          <w:sz w:val="21"/>
        </w:rPr>
        <w:t xml:space="preserve"> là độ dài của dãy con tăng dài nhất **kết thúc bắt buộc tại phần tử </w:t>
      </w:r>
      <w:r>
        <w:rPr>
          <w:rFonts w:ascii="Cambria Math" w:hAnsi="Cambria Math"/>
          <w:i/>
          <w:sz w:val="20"/>
        </w:rPr>
        <w:t>A[i]</w:t>
      </w:r>
      <w:r>
        <w:rPr>
          <w:rFonts w:ascii="Times New Roman" w:hAnsi="Times New Roman"/>
          <w:sz w:val="21"/>
        </w:rPr>
        <w:t>**.</w:t>
      </w:r>
    </w:p>
    <w:p>
      <w:pPr>
        <w:pStyle w:val="ListBullet"/>
        <w:spacing w:after="40" w:before="20"/>
        <w:ind w:left="340" w:hanging="227"/>
      </w:pPr>
      <w:r/>
      <w:r>
        <w:rPr>
          <w:rFonts w:ascii="Times New Roman" w:hAnsi="Times New Roman"/>
          <w:b/>
          <w:sz w:val="21"/>
        </w:rPr>
        <w:t>Base Cases:</w:t>
      </w:r>
      <w:r>
        <w:rPr>
          <w:rFonts w:ascii="Times New Roman" w:hAnsi="Times New Roman"/>
          <w:sz w:val="21"/>
        </w:rPr>
        <w:t xml:space="preserve"> </w:t>
      </w:r>
      <w:r>
        <w:rPr>
          <w:rFonts w:ascii="Consolas" w:hAnsi="Consolas"/>
          <w:color w:val="1E293B"/>
          <w:sz w:val="17"/>
          <w:shd w:val="clear" w:color="auto" w:fill="F1F5F9"/>
        </w:rPr>
        <w:t>dp[i] = 1</w:t>
      </w:r>
      <w:r>
        <w:rPr>
          <w:rFonts w:ascii="Times New Roman" w:hAnsi="Times New Roman"/>
          <w:sz w:val="21"/>
        </w:rPr>
        <w:t xml:space="preserve"> với mọi </w:t>
      </w:r>
      <w:r>
        <w:rPr>
          <w:rFonts w:ascii="Cambria Math" w:hAnsi="Cambria Math"/>
          <w:i/>
          <w:sz w:val="20"/>
        </w:rPr>
        <w:t>1 ≤ i ≤ N</w:t>
      </w:r>
      <w:r>
        <w:rPr>
          <w:rFonts w:ascii="Times New Roman" w:hAnsi="Times New Roman"/>
          <w:sz w:val="21"/>
        </w:rPr>
        <w:t xml:space="preserve"> (bản thân mỗi phần tử đơn lẻ là dãy con độ dài 1).</w:t>
      </w:r>
    </w:p>
    <w:p>
      <w:pPr>
        <w:pStyle w:val="ListBullet"/>
        <w:spacing w:after="40" w:before="20"/>
        <w:ind w:left="340" w:hanging="227"/>
      </w:pPr>
      <w:r/>
      <w:r>
        <w:rPr>
          <w:rFonts w:ascii="Times New Roman" w:hAnsi="Times New Roman"/>
          <w:b/>
          <w:sz w:val="21"/>
        </w:rPr>
        <w:t>State Transition:</w:t>
      </w:r>
      <w:r>
        <w:rPr>
          <w:rFonts w:ascii="Times New Roman" w:hAnsi="Times New Roman"/>
          <w:sz w:val="21"/>
        </w:rPr>
        <w:t xml:space="preserve"> Duyệt qua mọi phần tử </w:t>
      </w:r>
      <w:r>
        <w:rPr>
          <w:rFonts w:ascii="Cambria Math" w:hAnsi="Cambria Math"/>
          <w:i/>
          <w:sz w:val="20"/>
        </w:rPr>
        <w:t>A[j]</w:t>
      </w:r>
      <w:r>
        <w:rPr>
          <w:rFonts w:ascii="Times New Roman" w:hAnsi="Times New Roman"/>
          <w:sz w:val="21"/>
        </w:rPr>
        <w:t xml:space="preserve"> đứng trước </w:t>
      </w:r>
      <w:r>
        <w:rPr>
          <w:rFonts w:ascii="Cambria Math" w:hAnsi="Cambria Math"/>
          <w:i/>
          <w:sz w:val="20"/>
        </w:rPr>
        <w:t>A[i]</w:t>
      </w:r>
      <w:r>
        <w:rPr>
          <w:rFonts w:ascii="Times New Roman" w:hAnsi="Times New Roman"/>
          <w:sz w:val="21"/>
        </w:rPr>
        <w:t xml:space="preserve"> (</w:t>
      </w:r>
      <w:r>
        <w:rPr>
          <w:rFonts w:ascii="Cambria Math" w:hAnsi="Cambria Math"/>
          <w:i/>
          <w:sz w:val="20"/>
        </w:rPr>
        <w:t>1 ≤ j &lt; i</w:t>
      </w:r>
      <w:r>
        <w:rPr>
          <w:rFonts w:ascii="Times New Roman" w:hAnsi="Times New Roman"/>
          <w:sz w:val="21"/>
        </w:rPr>
        <w:t>):</w:t>
      </w:r>
    </w:p>
    <w:p>
      <w:pPr>
        <w:widowControl/>
        <w:spacing w:after="80" w:before="0" w:line="276" w:lineRule="auto"/>
        <w:jc w:val="both"/>
      </w:pPr>
      <w:r>
        <w:rPr>
          <w:rFonts w:ascii="Cambria Math" w:hAnsi="Cambria Math"/>
          <w:i/>
          <w:color w:val="1B4A6B"/>
          <w:sz w:val="21"/>
        </w:rPr>
        <w:t>dp[i] = 1 + max{₁ ≤ j &lt; ᵢ mᵢd A[j] &lt; A[ᵢ]} dp[j]</w:t>
      </w:r>
    </w:p>
    <w:p>
      <w:pPr>
        <w:pStyle w:val="ListBullet"/>
        <w:spacing w:after="40" w:before="20"/>
        <w:ind w:left="340" w:hanging="227"/>
      </w:pPr>
      <w:r/>
      <w:r>
        <w:rPr>
          <w:rFonts w:ascii="Times New Roman" w:hAnsi="Times New Roman"/>
          <w:b/>
          <w:sz w:val="21"/>
        </w:rPr>
        <w:t>Answer Extraction:</w:t>
      </w:r>
      <w:r>
        <w:rPr>
          <w:rFonts w:ascii="Times New Roman" w:hAnsi="Times New Roman"/>
          <w:sz w:val="21"/>
        </w:rPr>
        <w:t xml:space="preserve"> Kết quả toàn cục là </w:t>
      </w:r>
      <w:r>
        <w:rPr>
          <w:rFonts w:ascii="Cambria Math" w:hAnsi="Cambria Math"/>
          <w:i/>
          <w:sz w:val="20"/>
        </w:rPr>
        <w:t>maxᵢ₌₁^N dp[i]</w:t>
      </w:r>
      <w:r>
        <w:rPr>
          <w:rFonts w:ascii="Times New Roman" w:hAnsi="Times New Roman"/>
          <w:sz w:val="21"/>
        </w:rPr>
        <w:t>.</w:t>
      </w:r>
    </w:p>
    <w:p>
      <w:pPr>
        <w:pStyle w:val="ListBullet"/>
        <w:spacing w:after="40" w:before="20"/>
        <w:ind w:left="340" w:hanging="227"/>
      </w:pPr>
      <w:r/>
      <w:r>
        <w:rPr>
          <w:rFonts w:ascii="Times New Roman" w:hAnsi="Times New Roman"/>
          <w:b/>
          <w:sz w:val="21"/>
        </w:rPr>
        <w:t>Độ phức tạp:</w:t>
      </w:r>
      <w:r>
        <w:rPr>
          <w:rFonts w:ascii="Times New Roman" w:hAnsi="Times New Roman"/>
          <w:sz w:val="21"/>
        </w:rPr>
        <w:t xml:space="preserve"> </w:t>
      </w:r>
      <w:r>
        <w:rPr>
          <w:rFonts w:ascii="Cambria Math" w:hAnsi="Cambria Math"/>
          <w:i/>
          <w:sz w:val="20"/>
        </w:rPr>
        <w:t>O(N²)</w:t>
      </w:r>
      <w:r>
        <w:rPr>
          <w:rFonts w:ascii="Times New Roman" w:hAnsi="Times New Roman"/>
          <w:sz w:val="21"/>
        </w:rPr>
        <w:t xml:space="preserve"> thời gian, </w:t>
      </w:r>
      <w:r>
        <w:rPr>
          <w:rFonts w:ascii="Cambria Math" w:hAnsi="Cambria Math"/>
          <w:i/>
          <w:sz w:val="20"/>
        </w:rPr>
        <w:t>O(N)</w:t>
      </w:r>
      <w:r>
        <w:rPr>
          <w:rFonts w:ascii="Times New Roman" w:hAnsi="Times New Roman"/>
          <w:sz w:val="21"/>
        </w:rPr>
        <w:t xml:space="preserve"> bộ nhớ. Thường phù hợp với </w:t>
      </w:r>
      <w:r>
        <w:rPr>
          <w:rFonts w:ascii="Cambria Math" w:hAnsi="Cambria Math"/>
          <w:i/>
          <w:sz w:val="20"/>
        </w:rPr>
        <w:t>N</w:t>
      </w:r>
      <w:r>
        <w:rPr>
          <w:rFonts w:ascii="Times New Roman" w:hAnsi="Times New Roman"/>
          <w:sz w:val="21"/>
        </w:rPr>
        <w:t xml:space="preserve"> cỡ vài nghìn, tùy thuộc vào time limit và hệ số hằng số.</w:t>
      </w:r>
    </w:p>
    <w:p>
      <w:pPr>
        <w:widowControl/>
        <w:spacing w:after="80" w:before="0" w:line="276" w:lineRule="auto"/>
        <w:jc w:val="both"/>
      </w:pPr>
      <w:r>
        <w:rPr>
          <w:rFonts w:ascii="Times New Roman" w:hAnsi="Times New Roman"/>
          <w:sz w:val="21"/>
        </w:rPr>
        <w:t>![Mô hình Dãy con tăng dài nhất LIS O(N^2) và Truy vết](/Users/vu/Developer/ikhEdu_lessons/courses/cpp-bang-b/lessons/lesson-13-quy-hoach-dong-1d/assets/lis_quadratic_model_vi.svg)</w:t>
      </w:r>
    </w:p>
    <w:p>
      <w:pPr>
        <w:pStyle w:val="Heading3"/>
      </w:pPr>
      <w:r/>
      <w:r>
        <w:rPr>
          <w:rFonts w:ascii="Calibri" w:hAnsi="Calibri"/>
          <w:b/>
          <w:color w:val="2E5E8A"/>
          <w:sz w:val="23"/>
        </w:rPr>
        <w:t>3.4. Kỹ thuật khôi phục vết nghiệm 1d (traceback / reconstruction)</w:t>
      </w:r>
    </w:p>
    <w:p>
      <w:pPr>
        <w:widowControl/>
        <w:spacing w:after="80" w:before="0" w:line="276" w:lineRule="auto"/>
        <w:jc w:val="both"/>
      </w:pPr>
      <w:r>
        <w:rPr>
          <w:rFonts w:ascii="Times New Roman" w:hAnsi="Times New Roman"/>
          <w:sz w:val="21"/>
        </w:rPr>
        <w:t xml:space="preserve">Để in ra chính xác cấu hình dãy phần tử tạo nên nghiệm tối ưu: 1. Duy trì mảng </w:t>
      </w:r>
      <w:r>
        <w:rPr>
          <w:rFonts w:ascii="Consolas" w:hAnsi="Consolas"/>
          <w:color w:val="1E293B"/>
          <w:sz w:val="17"/>
          <w:shd w:val="clear" w:color="auto" w:fill="F1F5F9"/>
        </w:rPr>
        <w:t>trace[i] = j</w:t>
      </w:r>
      <w:r>
        <w:rPr>
          <w:rFonts w:ascii="Times New Roman" w:hAnsi="Times New Roman"/>
          <w:sz w:val="21"/>
        </w:rPr>
        <w:t xml:space="preserve"> ghi nhận chỉ số phần tử đứng ngay trước </w:t>
      </w:r>
      <w:r>
        <w:rPr>
          <w:rFonts w:ascii="Cambria Math" w:hAnsi="Cambria Math"/>
          <w:i/>
          <w:color w:val="1B4A6B"/>
          <w:sz w:val="21"/>
        </w:rPr>
        <w:t>A[i]</w:t>
      </w:r>
      <w:r>
        <w:rPr>
          <w:rFonts w:ascii="Times New Roman" w:hAnsi="Times New Roman"/>
          <w:sz w:val="21"/>
        </w:rPr>
        <w:t xml:space="preserve"> trong cấu hình tối ưu. 2. Tìm vị trí </w:t>
      </w:r>
      <w:r>
        <w:rPr>
          <w:rFonts w:ascii="Cambria Math" w:hAnsi="Cambria Math"/>
          <w:i/>
          <w:color w:val="1B4A6B"/>
          <w:sz w:val="21"/>
        </w:rPr>
        <w:t>best\ᵢdx</w:t>
      </w:r>
      <w:r>
        <w:rPr>
          <w:rFonts w:ascii="Times New Roman" w:hAnsi="Times New Roman"/>
          <w:sz w:val="21"/>
        </w:rPr>
        <w:t xml:space="preserve"> có </w:t>
      </w:r>
      <w:r>
        <w:rPr>
          <w:rFonts w:ascii="Cambria Math" w:hAnsi="Cambria Math"/>
          <w:i/>
          <w:color w:val="1B4A6B"/>
          <w:sz w:val="21"/>
        </w:rPr>
        <w:t>dp[best\ᵢdx]</w:t>
      </w:r>
      <w:r>
        <w:rPr>
          <w:rFonts w:ascii="Times New Roman" w:hAnsi="Times New Roman"/>
          <w:sz w:val="21"/>
        </w:rPr>
        <w:t xml:space="preserve"> đạt cực trị. 3. Lần ngược mảng </w:t>
      </w:r>
      <w:r>
        <w:rPr>
          <w:rFonts w:ascii="Consolas" w:hAnsi="Consolas"/>
          <w:color w:val="1E293B"/>
          <w:sz w:val="17"/>
          <w:shd w:val="clear" w:color="auto" w:fill="F1F5F9"/>
        </w:rPr>
        <w:t>trace</w:t>
      </w:r>
      <w:r>
        <w:rPr>
          <w:rFonts w:ascii="Times New Roman" w:hAnsi="Times New Roman"/>
          <w:sz w:val="21"/>
        </w:rPr>
        <w:t xml:space="preserve"> từ </w:t>
      </w:r>
      <w:r>
        <w:rPr>
          <w:rFonts w:ascii="Cambria Math" w:hAnsi="Cambria Math"/>
          <w:i/>
          <w:color w:val="1B4A6B"/>
          <w:sz w:val="21"/>
        </w:rPr>
        <w:t>best\ᵢdx</w:t>
      </w:r>
      <w:r>
        <w:rPr>
          <w:rFonts w:ascii="Times New Roman" w:hAnsi="Times New Roman"/>
          <w:sz w:val="21"/>
        </w:rPr>
        <w:t xml:space="preserve"> về điểm xuất phát, lưu các phần tử vào một vector rồi đảo ngược (</w:t>
      </w:r>
      <w:r>
        <w:rPr>
          <w:rFonts w:ascii="Consolas" w:hAnsi="Consolas"/>
          <w:color w:val="1E293B"/>
          <w:sz w:val="17"/>
          <w:shd w:val="clear" w:color="auto" w:fill="F1F5F9"/>
        </w:rPr>
        <w:t>reverse</w:t>
      </w:r>
      <w:r>
        <w:rPr>
          <w:rFonts w:ascii="Times New Roman" w:hAnsi="Times New Roman"/>
          <w:sz w:val="21"/>
        </w:rPr>
        <w:t>).</w:t>
      </w:r>
    </w:p>
    <w:p>
      <w:pPr>
        <w:pStyle w:val="Heading3"/>
      </w:pPr>
      <w:r/>
      <w:r>
        <w:rPr>
          <w:rFonts w:ascii="Calibri" w:hAnsi="Calibri"/>
          <w:b/>
          <w:color w:val="2E5E8A"/>
          <w:sz w:val="23"/>
        </w:rPr>
        <w:t xml:space="preserve">3.5. Mở rộng nâng cao: Lis </w:t>
      </w:r>
      <w:r>
        <w:rPr>
          <w:rFonts w:ascii="Cambria Math" w:hAnsi="Cambria Math"/>
          <w:b/>
          <w:i/>
          <w:color w:val="2E5E8A"/>
          <w:sz w:val="23"/>
        </w:rPr>
        <w:t>O(N log N)</w:t>
      </w:r>
      <w:r>
        <w:rPr>
          <w:rFonts w:ascii="Calibri" w:hAnsi="Calibri"/>
          <w:b/>
          <w:color w:val="2E5E8A"/>
          <w:sz w:val="23"/>
        </w:rPr>
        <w:t xml:space="preserve"> bằng binary search</w:t>
      </w:r>
    </w:p>
    <w:p>
      <w:pPr>
        <w:widowControl/>
        <w:spacing w:after="80" w:before="0" w:line="276" w:lineRule="auto"/>
        <w:jc w:val="both"/>
      </w:pPr>
      <w:r>
        <w:rPr>
          <w:rFonts w:ascii="Times New Roman" w:hAnsi="Times New Roman"/>
          <w:sz w:val="21"/>
        </w:rPr>
        <w:t xml:space="preserve">Khi </w:t>
      </w:r>
      <w:r>
        <w:rPr>
          <w:rFonts w:ascii="Cambria Math" w:hAnsi="Cambria Math"/>
          <w:i/>
          <w:color w:val="1B4A6B"/>
          <w:sz w:val="21"/>
        </w:rPr>
        <w:t>N ≤ 10⁵</w:t>
      </w:r>
      <w:r>
        <w:rPr>
          <w:rFonts w:ascii="Times New Roman" w:hAnsi="Times New Roman"/>
          <w:sz w:val="21"/>
        </w:rPr>
        <w:t xml:space="preserve">, thuật toán </w:t>
      </w:r>
      <w:r>
        <w:rPr>
          <w:rFonts w:ascii="Cambria Math" w:hAnsi="Cambria Math"/>
          <w:i/>
          <w:color w:val="1B4A6B"/>
          <w:sz w:val="21"/>
        </w:rPr>
        <w:t>O(N²)</w:t>
      </w:r>
      <w:r>
        <w:rPr>
          <w:rFonts w:ascii="Times New Roman" w:hAnsi="Times New Roman"/>
          <w:sz w:val="21"/>
        </w:rPr>
        <w:t xml:space="preserve"> sẽ bị Quá thời gian (TLE).</w:t>
      </w:r>
    </w:p>
    <w:p>
      <w:pPr>
        <w:pStyle w:val="ListBullet"/>
        <w:spacing w:after="40" w:before="20"/>
        <w:ind w:left="340" w:hanging="227"/>
      </w:pPr>
      <w:r/>
      <w:r>
        <w:rPr>
          <w:rFonts w:ascii="Times New Roman" w:hAnsi="Times New Roman"/>
          <w:b/>
          <w:sz w:val="21"/>
        </w:rPr>
        <w:t>Ý tưởng:</w:t>
      </w:r>
      <w:r>
        <w:rPr>
          <w:rFonts w:ascii="Times New Roman" w:hAnsi="Times New Roman"/>
          <w:sz w:val="21"/>
        </w:rPr>
        <w:t xml:space="preserve"> Duy trì mảng phụ </w:t>
      </w:r>
      <w:r>
        <w:rPr>
          <w:rFonts w:ascii="Consolas" w:hAnsi="Consolas"/>
          <w:color w:val="1E293B"/>
          <w:sz w:val="17"/>
          <w:shd w:val="clear" w:color="auto" w:fill="F1F5F9"/>
        </w:rPr>
        <w:t>tails</w:t>
      </w:r>
      <w:r>
        <w:rPr>
          <w:rFonts w:ascii="Times New Roman" w:hAnsi="Times New Roman"/>
          <w:sz w:val="21"/>
        </w:rPr>
        <w:t xml:space="preserve"> trong C++ (chỉ số 0-based), trong đó phần tử </w:t>
      </w:r>
      <w:r>
        <w:rPr>
          <w:rFonts w:ascii="Cambria Math" w:hAnsi="Cambria Math"/>
          <w:i/>
          <w:sz w:val="20"/>
        </w:rPr>
        <w:t>tails[len - 1]</w:t>
      </w:r>
      <w:r>
        <w:rPr>
          <w:rFonts w:ascii="Times New Roman" w:hAnsi="Times New Roman"/>
          <w:sz w:val="21"/>
        </w:rPr>
        <w:t xml:space="preserve"> lưu </w:t>
      </w:r>
      <w:r>
        <w:rPr>
          <w:rFonts w:ascii="Times New Roman" w:hAnsi="Times New Roman"/>
          <w:b/>
          <w:sz w:val="21"/>
        </w:rPr>
        <w:t>giá trị phần tử kết thúc nhỏ nhất</w:t>
      </w:r>
      <w:r>
        <w:rPr>
          <w:rFonts w:ascii="Times New Roman" w:hAnsi="Times New Roman"/>
          <w:sz w:val="21"/>
        </w:rPr>
        <w:t xml:space="preserve"> của một dãy con tăng có độ dài đúng bằng </w:t>
      </w:r>
      <w:r>
        <w:rPr>
          <w:rFonts w:ascii="Consolas" w:hAnsi="Consolas"/>
          <w:color w:val="1E293B"/>
          <w:sz w:val="17"/>
          <w:shd w:val="clear" w:color="auto" w:fill="F1F5F9"/>
        </w:rPr>
        <w:t>len</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Mảng </w:t>
      </w:r>
      <w:r>
        <w:rPr>
          <w:rFonts w:ascii="Cambria Math" w:hAnsi="Cambria Math"/>
          <w:i/>
          <w:sz w:val="20"/>
        </w:rPr>
        <w:t>tails</w:t>
      </w:r>
      <w:r>
        <w:rPr>
          <w:rFonts w:ascii="Times New Roman" w:hAnsi="Times New Roman"/>
          <w:sz w:val="21"/>
        </w:rPr>
        <w:t xml:space="preserve"> luôn có tính chất </w:t>
      </w:r>
      <w:r>
        <w:rPr>
          <w:rFonts w:ascii="Times New Roman" w:hAnsi="Times New Roman"/>
          <w:b/>
          <w:sz w:val="21"/>
        </w:rPr>
        <w:t>đơn điệu tăng dần</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Dùng Tìm kiếm nhị phân (</w:t>
      </w:r>
      <w:r>
        <w:rPr>
          <w:rFonts w:ascii="Consolas" w:hAnsi="Consolas"/>
          <w:color w:val="1E293B"/>
          <w:sz w:val="17"/>
          <w:shd w:val="clear" w:color="auto" w:fill="F1F5F9"/>
        </w:rPr>
        <w:t>lower_bound</w:t>
      </w:r>
      <w:r>
        <w:rPr>
          <w:rFonts w:ascii="Times New Roman" w:hAnsi="Times New Roman"/>
          <w:sz w:val="21"/>
        </w:rPr>
        <w:t xml:space="preserve">) để tìm và cập nhật vị trí thích hợp cho mỗi </w:t>
      </w:r>
      <w:r>
        <w:rPr>
          <w:rFonts w:ascii="Cambria Math" w:hAnsi="Cambria Math"/>
          <w:i/>
          <w:sz w:val="20"/>
        </w:rPr>
        <w:t>A[i]</w:t>
      </w:r>
      <w:r>
        <w:rPr>
          <w:rFonts w:ascii="Times New Roman" w:hAnsi="Times New Roman"/>
          <w:sz w:val="21"/>
        </w:rPr>
        <w:t xml:space="preserve"> trong </w:t>
      </w:r>
      <w:r>
        <w:rPr>
          <w:rFonts w:ascii="Cambria Math" w:hAnsi="Cambria Math"/>
          <w:i/>
          <w:sz w:val="20"/>
        </w:rPr>
        <w:t>O(log N)</w:t>
      </w:r>
      <w:r>
        <w:rPr>
          <w:rFonts w:ascii="Times New Roman" w:hAnsi="Times New Roman"/>
          <w:sz w:val="21"/>
        </w:rPr>
        <w:t>.</w:t>
      </w:r>
    </w:p>
    <w:p>
      <w:pPr>
        <w:pStyle w:val="ListBullet"/>
        <w:spacing w:after="40" w:before="20"/>
        <w:ind w:left="340" w:hanging="227"/>
      </w:pPr>
      <w:r/>
      <w:r>
        <w:rPr>
          <w:rFonts w:ascii="Times New Roman" w:hAnsi="Times New Roman"/>
          <w:b/>
          <w:sz w:val="21"/>
        </w:rPr>
        <w:t>Tổng thời gian:</w:t>
      </w:r>
      <w:r>
        <w:rPr>
          <w:rFonts w:ascii="Times New Roman" w:hAnsi="Times New Roman"/>
          <w:sz w:val="21"/>
        </w:rPr>
        <w:t xml:space="preserve"> </w:t>
      </w:r>
      <w:r>
        <w:rPr>
          <w:rFonts w:ascii="Cambria Math" w:hAnsi="Cambria Math"/>
          <w:i/>
          <w:sz w:val="20"/>
        </w:rPr>
        <w:t>O(N log N)</w:t>
      </w:r>
      <w:r>
        <w:rPr>
          <w:rFonts w:ascii="Times New Roman" w:hAnsi="Times New Roman"/>
          <w:sz w:val="21"/>
        </w:rPr>
        <w:t>. Đây là kỹ thuật mở rộng tối ưu hóa nâng cao (Challenge Extension).</w:t>
      </w:r>
    </w:p>
    <w:p>
      <w:pPr>
        <w:pStyle w:val="Heading2"/>
      </w:pPr>
      <w:r/>
      <w:r>
        <w:rPr>
          <w:rFonts w:ascii="Calibri" w:hAnsi="Calibri"/>
          <w:b/>
          <w:color w:val="1A4A6B"/>
          <w:sz w:val="26"/>
        </w:rPr>
        <w:t>4. Các biến thể thiết kế trạng thái từ mô hình 1d (state design variations)</w:t>
      </w:r>
    </w:p>
    <w:p>
      <w:pPr>
        <w:widowControl/>
        <w:spacing w:after="80" w:before="0" w:line="276" w:lineRule="auto"/>
        <w:jc w:val="both"/>
      </w:pPr>
      <w:r>
        <w:rPr>
          <w:rFonts w:ascii="Times New Roman" w:hAnsi="Times New Roman"/>
          <w:sz w:val="21"/>
        </w:rPr>
        <w:t xml:space="preserve">Mục tiêu lớn nhất của Module 05 không phải là học thuộc các công thức, mà là rèn luyện khả năng </w:t>
      </w:r>
      <w:r>
        <w:rPr>
          <w:rFonts w:ascii="Times New Roman" w:hAnsi="Times New Roman"/>
          <w:b/>
          <w:sz w:val="21"/>
        </w:rPr>
        <w:t>Thiết Kế Trạng Thái (State Design)</w:t>
      </w:r>
      <w:r>
        <w:rPr>
          <w:rFonts w:ascii="Times New Roman" w:hAnsi="Times New Roman"/>
          <w:sz w:val="21"/>
        </w:rPr>
        <w:t xml:space="preserve"> trước các biến thể bài toán mới:</w:t>
      </w:r>
    </w:p>
    <w:p>
      <w:pPr>
        <w:pStyle w:val="Heading3"/>
      </w:pPr>
      <w:r/>
      <w:r>
        <w:rPr>
          <w:rFonts w:ascii="Calibri" w:hAnsi="Calibri"/>
          <w:b/>
          <w:color w:val="2E5E8A"/>
          <w:sz w:val="23"/>
        </w:rPr>
        <w:t>4.1. Pattern a: Quyết định nhị phân (binary choice — chọn / bỏ qua)</w:t>
      </w:r>
    </w:p>
    <w:p>
      <w:pPr>
        <w:pStyle w:val="ListBullet"/>
        <w:spacing w:after="40" w:before="20"/>
        <w:ind w:left="340" w:hanging="227"/>
      </w:pPr>
      <w:r/>
      <w:r>
        <w:rPr>
          <w:rFonts w:ascii="Times New Roman" w:hAnsi="Times New Roman"/>
          <w:b/>
          <w:sz w:val="21"/>
        </w:rPr>
        <w:t>Bối cảnh (House Robber):</w:t>
      </w:r>
      <w:r>
        <w:rPr>
          <w:rFonts w:ascii="Times New Roman" w:hAnsi="Times New Roman"/>
          <w:sz w:val="21"/>
        </w:rPr>
        <w:t xml:space="preserve"> Không được chọn hai phần tử liền kề nhau.</w:t>
      </w:r>
    </w:p>
    <w:p>
      <w:pPr>
        <w:pStyle w:val="ListBullet"/>
        <w:spacing w:after="40" w:before="20"/>
        <w:ind w:left="340" w:hanging="227"/>
      </w:pPr>
      <w:r/>
      <w:r>
        <w:rPr>
          <w:rFonts w:ascii="Times New Roman" w:hAnsi="Times New Roman"/>
          <w:b/>
          <w:sz w:val="21"/>
        </w:rPr>
        <w:t>State Invariant:</w:t>
      </w:r>
      <w:r>
        <w:rPr>
          <w:rFonts w:ascii="Times New Roman" w:hAnsi="Times New Roman"/>
          <w:sz w:val="21"/>
        </w:rPr>
        <w:t xml:space="preserve"> </w:t>
      </w:r>
      <w:r>
        <w:rPr>
          <w:rFonts w:ascii="Cambria Math" w:hAnsi="Cambria Math"/>
          <w:i/>
          <w:sz w:val="20"/>
        </w:rPr>
        <w:t>dp[i]</w:t>
      </w:r>
      <w:r>
        <w:rPr>
          <w:rFonts w:ascii="Times New Roman" w:hAnsi="Times New Roman"/>
          <w:sz w:val="21"/>
        </w:rPr>
        <w:t xml:space="preserve"> là tổng giá trị lớn nhất khi chỉ xét tiền tố từ </w:t>
      </w:r>
      <w:r>
        <w:rPr>
          <w:rFonts w:ascii="Cambria Math" w:hAnsi="Cambria Math"/>
          <w:i/>
          <w:sz w:val="20"/>
        </w:rPr>
        <w:t>1 … i</w:t>
      </w:r>
      <w:r>
        <w:rPr>
          <w:rFonts w:ascii="Times New Roman" w:hAnsi="Times New Roman"/>
          <w:sz w:val="21"/>
        </w:rPr>
        <w:t>.</w:t>
      </w:r>
    </w:p>
    <w:p>
      <w:pPr>
        <w:pStyle w:val="ListBullet"/>
        <w:spacing w:after="40" w:before="20"/>
        <w:ind w:left="340" w:hanging="227"/>
      </w:pPr>
      <w:r/>
      <w:r>
        <w:rPr>
          <w:rFonts w:ascii="Times New Roman" w:hAnsi="Times New Roman"/>
          <w:b/>
          <w:sz w:val="21"/>
        </w:rPr>
        <w:t>Transition:</w:t>
      </w:r>
      <w:r>
        <w:rPr>
          <w:rFonts w:ascii="Times New Roman" w:hAnsi="Times New Roman"/>
          <w:sz w:val="21"/>
        </w:rPr>
        <w:t xml:space="preserve"> Tại vị trí </w:t>
      </w:r>
      <w:r>
        <w:rPr>
          <w:rFonts w:ascii="Cambria Math" w:hAnsi="Cambria Math"/>
          <w:i/>
          <w:sz w:val="20"/>
        </w:rPr>
        <w:t>i</w:t>
      </w:r>
      <w:r>
        <w:rPr>
          <w:rFonts w:ascii="Times New Roman" w:hAnsi="Times New Roman"/>
          <w:sz w:val="21"/>
        </w:rPr>
        <w:t>, có 2 lựa chọn loại trừ lẫn nhau:</w:t>
      </w:r>
    </w:p>
    <w:p>
      <w:pPr>
        <w:widowControl/>
        <w:spacing w:after="80" w:before="0" w:line="276" w:lineRule="auto"/>
        <w:jc w:val="both"/>
      </w:pPr>
      <w:r>
        <w:rPr>
          <w:rFonts w:ascii="Cambria Math" w:hAnsi="Cambria Math"/>
          <w:i/>
          <w:color w:val="1B4A6B"/>
          <w:sz w:val="21"/>
        </w:rPr>
        <w:t>dp[i] = max(underbrace{dp[i-1]}Không chọn ᵢ, underbrace{dp[i-2] + A[i]}Chọn ᵢ ⇒ bỏ qᵤₐ ᵢ₋₁)</w:t>
      </w:r>
    </w:p>
    <w:p>
      <w:pPr>
        <w:pStyle w:val="ListBullet"/>
        <w:spacing w:after="40" w:before="20"/>
        <w:ind w:left="340" w:hanging="227"/>
      </w:pPr>
      <w:r/>
      <w:r>
        <w:rPr>
          <w:rFonts w:ascii="Times New Roman" w:hAnsi="Times New Roman"/>
          <w:b/>
          <w:sz w:val="21"/>
        </w:rPr>
        <w:t>Chuyển đổi bài toán (Delete and Earn):</w:t>
      </w:r>
      <w:r>
        <w:rPr>
          <w:rFonts w:ascii="Times New Roman" w:hAnsi="Times New Roman"/>
          <w:sz w:val="21"/>
        </w:rPr>
        <w:t xml:space="preserve"> Khi chọn giá trị </w:t>
      </w:r>
      <w:r>
        <w:rPr>
          <w:rFonts w:ascii="Cambria Math" w:hAnsi="Cambria Math"/>
          <w:i/>
          <w:sz w:val="20"/>
        </w:rPr>
        <w:t>v</w:t>
      </w:r>
      <w:r>
        <w:rPr>
          <w:rFonts w:ascii="Times New Roman" w:hAnsi="Times New Roman"/>
          <w:sz w:val="21"/>
        </w:rPr>
        <w:t xml:space="preserve">, ta nhận toàn bộ tổng điểm </w:t>
      </w:r>
      <w:r>
        <w:rPr>
          <w:rFonts w:ascii="Cambria Math" w:hAnsi="Cambria Math"/>
          <w:i/>
          <w:sz w:val="20"/>
        </w:rPr>
        <w:t>points[v] = v × count(v)</w:t>
      </w:r>
      <w:r>
        <w:rPr>
          <w:rFonts w:ascii="Times New Roman" w:hAnsi="Times New Roman"/>
          <w:sz w:val="21"/>
        </w:rPr>
        <w:t xml:space="preserve"> nhưng bị cấm chọn </w:t>
      </w:r>
      <w:r>
        <w:rPr>
          <w:rFonts w:ascii="Cambria Math" w:hAnsi="Cambria Math"/>
          <w:i/>
          <w:sz w:val="20"/>
        </w:rPr>
        <w:t>v-1</w:t>
      </w:r>
      <w:r>
        <w:rPr>
          <w:rFonts w:ascii="Times New Roman" w:hAnsi="Times New Roman"/>
          <w:sz w:val="21"/>
        </w:rPr>
        <w:t xml:space="preserve"> và </w:t>
      </w:r>
      <w:r>
        <w:rPr>
          <w:rFonts w:ascii="Cambria Math" w:hAnsi="Cambria Math"/>
          <w:i/>
          <w:sz w:val="20"/>
        </w:rPr>
        <w:t>v+1</w:t>
      </w:r>
      <w:r>
        <w:rPr>
          <w:rFonts w:ascii="Times New Roman" w:hAnsi="Times New Roman"/>
          <w:sz w:val="21"/>
        </w:rPr>
        <w:t xml:space="preserve">. Bằng cách gom nhóm dữ liệu theo trục giá trị </w:t>
      </w:r>
      <w:r>
        <w:rPr>
          <w:rFonts w:ascii="Cambria Math" w:hAnsi="Cambria Math"/>
          <w:i/>
          <w:sz w:val="20"/>
        </w:rPr>
        <w:t>v</w:t>
      </w:r>
      <w:r>
        <w:rPr>
          <w:rFonts w:ascii="Times New Roman" w:hAnsi="Times New Roman"/>
          <w:sz w:val="21"/>
        </w:rPr>
        <w:t xml:space="preserve">, bài toán được quy đổi hoàn toàn về mô hình House Robber trên mảng </w:t>
      </w:r>
      <w:r>
        <w:rPr>
          <w:rFonts w:ascii="Cambria Math" w:hAnsi="Cambria Math"/>
          <w:i/>
          <w:sz w:val="20"/>
        </w:rPr>
        <w:t>points</w:t>
      </w:r>
      <w:r>
        <w:rPr>
          <w:rFonts w:ascii="Times New Roman" w:hAnsi="Times New Roman"/>
          <w:sz w:val="21"/>
        </w:rPr>
        <w:t>.</w:t>
      </w:r>
    </w:p>
    <w:p>
      <w:pPr>
        <w:pStyle w:val="Heading3"/>
      </w:pPr>
      <w:r/>
      <w:r>
        <w:rPr>
          <w:rFonts w:ascii="Calibri" w:hAnsi="Calibri"/>
          <w:b/>
          <w:color w:val="2E5E8A"/>
          <w:sz w:val="23"/>
        </w:rPr>
        <w:t>4.2. Pattern b: Mở rộng trạng thái hữu hạn (state dimension expansion)</w:t>
      </w:r>
    </w:p>
    <w:p>
      <w:pPr>
        <w:pStyle w:val="ListBullet"/>
        <w:spacing w:after="40" w:before="20"/>
        <w:ind w:left="340" w:hanging="227"/>
      </w:pPr>
      <w:r/>
      <w:r>
        <w:rPr>
          <w:rFonts w:ascii="Times New Roman" w:hAnsi="Times New Roman"/>
          <w:b/>
          <w:sz w:val="21"/>
        </w:rPr>
        <w:t>Bối cảnh (Alternating Subsequence):</w:t>
      </w:r>
      <w:r>
        <w:rPr>
          <w:rFonts w:ascii="Times New Roman" w:hAnsi="Times New Roman"/>
          <w:sz w:val="21"/>
        </w:rPr>
        <w:t xml:space="preserve"> Dãy con đan dấu (tăng </w:t>
      </w:r>
      <w:r>
        <w:rPr>
          <w:rFonts w:ascii="Cambria Math" w:hAnsi="Cambria Math"/>
          <w:i/>
          <w:sz w:val="20"/>
        </w:rPr>
        <w:t>→</w:t>
      </w:r>
      <w:r>
        <w:rPr>
          <w:rFonts w:ascii="Times New Roman" w:hAnsi="Times New Roman"/>
          <w:sz w:val="21"/>
        </w:rPr>
        <w:t xml:space="preserve"> giảm </w:t>
      </w:r>
      <w:r>
        <w:rPr>
          <w:rFonts w:ascii="Cambria Math" w:hAnsi="Cambria Math"/>
          <w:i/>
          <w:sz w:val="20"/>
        </w:rPr>
        <w:t>→</w:t>
      </w:r>
      <w:r>
        <w:rPr>
          <w:rFonts w:ascii="Times New Roman" w:hAnsi="Times New Roman"/>
          <w:sz w:val="21"/>
        </w:rPr>
        <w:t xml:space="preserve"> tăng </w:t>
      </w:r>
      <w:r>
        <w:rPr>
          <w:rFonts w:ascii="Cambria Math" w:hAnsi="Cambria Math"/>
          <w:i/>
          <w:sz w:val="20"/>
        </w:rPr>
        <w:t>→</w:t>
      </w:r>
      <w:r>
        <w:rPr>
          <w:rFonts w:ascii="Times New Roman" w:hAnsi="Times New Roman"/>
          <w:sz w:val="21"/>
        </w:rPr>
        <w:t xml:space="preserve"> giảm).</w:t>
      </w:r>
    </w:p>
    <w:p>
      <w:pPr>
        <w:pStyle w:val="ListBullet"/>
        <w:spacing w:after="40" w:before="20"/>
        <w:ind w:left="340" w:hanging="227"/>
      </w:pPr>
      <w:r/>
      <w:r>
        <w:rPr>
          <w:rFonts w:ascii="Times New Roman" w:hAnsi="Times New Roman"/>
          <w:b/>
          <w:sz w:val="21"/>
        </w:rPr>
        <w:t>Vấn đề:</w:t>
      </w:r>
      <w:r>
        <w:rPr>
          <w:rFonts w:ascii="Times New Roman" w:hAnsi="Times New Roman"/>
          <w:sz w:val="21"/>
        </w:rPr>
        <w:t xml:space="preserve"> Nếu chỉ dùng </w:t>
      </w:r>
      <w:r>
        <w:rPr>
          <w:rFonts w:ascii="Cambria Math" w:hAnsi="Cambria Math"/>
          <w:i/>
          <w:sz w:val="20"/>
        </w:rPr>
        <w:t>dp[i]</w:t>
      </w:r>
      <w:r>
        <w:rPr>
          <w:rFonts w:ascii="Times New Roman" w:hAnsi="Times New Roman"/>
          <w:sz w:val="21"/>
        </w:rPr>
        <w:t xml:space="preserve">, ta không biết phần tử </w:t>
      </w:r>
      <w:r>
        <w:rPr>
          <w:rFonts w:ascii="Cambria Math" w:hAnsi="Cambria Math"/>
          <w:i/>
          <w:sz w:val="20"/>
        </w:rPr>
        <w:t>A[i]</w:t>
      </w:r>
      <w:r>
        <w:rPr>
          <w:rFonts w:ascii="Times New Roman" w:hAnsi="Times New Roman"/>
          <w:sz w:val="21"/>
        </w:rPr>
        <w:t xml:space="preserve"> đang đóng vai trò là "đỉnh tăng" hay "đáy giảm".</w:t>
      </w:r>
    </w:p>
    <w:p>
      <w:pPr>
        <w:pStyle w:val="ListBullet"/>
        <w:spacing w:after="40" w:before="20"/>
        <w:ind w:left="340" w:hanging="227"/>
      </w:pPr>
      <w:r/>
      <w:r>
        <w:rPr>
          <w:rFonts w:ascii="Times New Roman" w:hAnsi="Times New Roman"/>
          <w:b/>
          <w:sz w:val="21"/>
        </w:rPr>
        <w:t>Thiết kế Trạng thái:</w:t>
      </w:r>
      <w:r>
        <w:rPr>
          <w:rFonts w:ascii="Times New Roman" w:hAnsi="Times New Roman"/>
          <w:sz w:val="21"/>
        </w:rPr>
        <w:t xml:space="preserve"> Bổ sung thêm một chiều trạng thái hữu hạn </w:t>
      </w:r>
      <w:r>
        <w:rPr>
          <w:rFonts w:ascii="Cambria Math" w:hAnsi="Cambria Math"/>
          <w:i/>
          <w:sz w:val="20"/>
        </w:rPr>
        <w:t>state ∈ {0, 1}</w:t>
      </w:r>
      <w:r>
        <w:rPr>
          <w:rFonts w:ascii="Times New Roman" w:hAnsi="Times New Roman"/>
          <w:sz w:val="21"/>
        </w:rPr>
        <w:t>:</w:t>
      </w:r>
    </w:p>
    <w:p>
      <w:pPr>
        <w:pStyle w:val="ListBullet"/>
        <w:spacing w:after="40" w:before="20"/>
        <w:ind w:left="340" w:hanging="227"/>
      </w:pPr>
      <w:r/>
      <w:r>
        <w:rPr>
          <w:rFonts w:ascii="Consolas" w:hAnsi="Consolas"/>
          <w:color w:val="1E293B"/>
          <w:sz w:val="17"/>
          <w:shd w:val="clear" w:color="auto" w:fill="F1F5F9"/>
        </w:rPr>
        <w:t>dp[i][0]</w:t>
      </w:r>
      <w:r>
        <w:rPr>
          <w:rFonts w:ascii="Times New Roman" w:hAnsi="Times New Roman"/>
          <w:sz w:val="21"/>
        </w:rPr>
        <w:t xml:space="preserve">: Độ dài dãy đan dấu kết thúc tại </w:t>
      </w:r>
      <w:r>
        <w:rPr>
          <w:rFonts w:ascii="Cambria Math" w:hAnsi="Cambria Math"/>
          <w:i/>
          <w:sz w:val="20"/>
        </w:rPr>
        <w:t>A[i]</w:t>
      </w:r>
      <w:r>
        <w:rPr>
          <w:rFonts w:ascii="Times New Roman" w:hAnsi="Times New Roman"/>
          <w:sz w:val="21"/>
        </w:rPr>
        <w:t xml:space="preserve"> với bước nhảy cuối cùng là </w:t>
      </w:r>
      <w:r>
        <w:rPr>
          <w:rFonts w:ascii="Times New Roman" w:hAnsi="Times New Roman"/>
          <w:b/>
          <w:sz w:val="21"/>
        </w:rPr>
        <w:t>GIẢM</w:t>
      </w:r>
      <w:r>
        <w:rPr>
          <w:rFonts w:ascii="Times New Roman" w:hAnsi="Times New Roman"/>
          <w:sz w:val="21"/>
        </w:rPr>
        <w:t xml:space="preserve"> (</w:t>
      </w:r>
      <w:r>
        <w:rPr>
          <w:rFonts w:ascii="Cambria Math" w:hAnsi="Cambria Math"/>
          <w:i/>
          <w:sz w:val="20"/>
        </w:rPr>
        <w:t>A[j] &gt; A[i]</w:t>
      </w:r>
      <w:r>
        <w:rPr>
          <w:rFonts w:ascii="Times New Roman" w:hAnsi="Times New Roman"/>
          <w:sz w:val="21"/>
        </w:rPr>
        <w:t>).</w:t>
      </w:r>
    </w:p>
    <w:p>
      <w:pPr>
        <w:pStyle w:val="ListBullet"/>
        <w:spacing w:after="40" w:before="20"/>
        <w:ind w:left="340" w:hanging="227"/>
      </w:pPr>
      <w:r/>
      <w:r>
        <w:rPr>
          <w:rFonts w:ascii="Consolas" w:hAnsi="Consolas"/>
          <w:color w:val="1E293B"/>
          <w:sz w:val="17"/>
          <w:shd w:val="clear" w:color="auto" w:fill="F1F5F9"/>
        </w:rPr>
        <w:t>dp[i][1]</w:t>
      </w:r>
      <w:r>
        <w:rPr>
          <w:rFonts w:ascii="Times New Roman" w:hAnsi="Times New Roman"/>
          <w:sz w:val="21"/>
        </w:rPr>
        <w:t xml:space="preserve">: Độ dài dãy đan dấu kết thúc tại </w:t>
      </w:r>
      <w:r>
        <w:rPr>
          <w:rFonts w:ascii="Cambria Math" w:hAnsi="Cambria Math"/>
          <w:i/>
          <w:sz w:val="20"/>
        </w:rPr>
        <w:t>A[i]</w:t>
      </w:r>
      <w:r>
        <w:rPr>
          <w:rFonts w:ascii="Times New Roman" w:hAnsi="Times New Roman"/>
          <w:sz w:val="21"/>
        </w:rPr>
        <w:t xml:space="preserve"> với bước nhảy cuối cùng là </w:t>
      </w:r>
      <w:r>
        <w:rPr>
          <w:rFonts w:ascii="Times New Roman" w:hAnsi="Times New Roman"/>
          <w:b/>
          <w:sz w:val="21"/>
        </w:rPr>
        <w:t>TĂNG</w:t>
      </w:r>
      <w:r>
        <w:rPr>
          <w:rFonts w:ascii="Times New Roman" w:hAnsi="Times New Roman"/>
          <w:sz w:val="21"/>
        </w:rPr>
        <w:t xml:space="preserve"> (</w:t>
      </w:r>
      <w:r>
        <w:rPr>
          <w:rFonts w:ascii="Cambria Math" w:hAnsi="Cambria Math"/>
          <w:i/>
          <w:sz w:val="20"/>
        </w:rPr>
        <w:t>A[j] &lt; A[i]</w:t>
      </w:r>
      <w:r>
        <w:rPr>
          <w:rFonts w:ascii="Times New Roman" w:hAnsi="Times New Roman"/>
          <w:sz w:val="21"/>
        </w:rPr>
        <w:t>).</w:t>
      </w:r>
    </w:p>
    <w:p>
      <w:pPr>
        <w:pStyle w:val="ListBullet"/>
        <w:spacing w:after="40" w:before="20"/>
        <w:ind w:left="340" w:hanging="227"/>
      </w:pPr>
      <w:r/>
      <w:r>
        <w:rPr>
          <w:rFonts w:ascii="Times New Roman" w:hAnsi="Times New Roman"/>
          <w:i/>
          <w:sz w:val="21"/>
        </w:rPr>
        <w:t>Lưu ý:</w:t>
      </w:r>
      <w:r>
        <w:rPr>
          <w:rFonts w:ascii="Times New Roman" w:hAnsi="Times New Roman"/>
          <w:sz w:val="21"/>
        </w:rPr>
        <w:t xml:space="preserve"> Chiều bắt đầu của dãy con có thể linh hoạt bắt đầu bằng tăng hoặc giảm tùy theo yêu cầu đề bài; kết quả toàn cục thường là </w:t>
      </w:r>
      <w:r>
        <w:rPr>
          <w:rFonts w:ascii="Cambria Math" w:hAnsi="Cambria Math"/>
          <w:i/>
          <w:sz w:val="20"/>
        </w:rPr>
        <w:t>max(maxᵢ dp[i][0], maxᵢ dp[i][1])</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&gt; </w:t>
      </w:r>
      <w:r>
        <w:rPr>
          <w:rFonts w:ascii="Times New Roman" w:hAnsi="Times New Roman"/>
          <w:b/>
          <w:sz w:val="21"/>
        </w:rPr>
        <w:t>Lưu ý:</w:t>
      </w:r>
      <w:r>
        <w:rPr>
          <w:rFonts w:ascii="Times New Roman" w:hAnsi="Times New Roman"/>
          <w:sz w:val="21"/>
        </w:rPr>
        <w:t xml:space="preserve"> Với dãy có độ dài 1, chưa tồn tại bước nhảy tăng/giảm; giá trị khởi tạo cụ thể của </w:t>
      </w:r>
      <w:r>
        <w:rPr>
          <w:rFonts w:ascii="Consolas" w:hAnsi="Consolas"/>
          <w:color w:val="1E293B"/>
          <w:sz w:val="17"/>
          <w:shd w:val="clear" w:color="auto" w:fill="F1F5F9"/>
        </w:rPr>
        <w:t>dp[i][0]</w:t>
      </w:r>
      <w:r>
        <w:rPr>
          <w:rFonts w:ascii="Times New Roman" w:hAnsi="Times New Roman"/>
          <w:sz w:val="21"/>
        </w:rPr>
        <w:t xml:space="preserve">, </w:t>
      </w:r>
      <w:r>
        <w:rPr>
          <w:rFonts w:ascii="Consolas" w:hAnsi="Consolas"/>
          <w:color w:val="1E293B"/>
          <w:sz w:val="17"/>
          <w:shd w:val="clear" w:color="auto" w:fill="F1F5F9"/>
        </w:rPr>
        <w:t>dp[i][1]</w:t>
      </w:r>
      <w:r>
        <w:rPr>
          <w:rFonts w:ascii="Times New Roman" w:hAnsi="Times New Roman"/>
          <w:sz w:val="21"/>
        </w:rPr>
        <w:t xml:space="preserve"> phụ thuộc vào định nghĩa bài toán và cách triển khai. Phần này được xem như mô hình mở rộng, không phải template cài đặt đầy đủ trong chuyên đề này.</w:t>
      </w:r>
    </w:p>
    <w:p>
      <w:pPr>
        <w:pStyle w:val="Heading3"/>
      </w:pPr>
      <w:r/>
      <w:r>
        <w:rPr>
          <w:rFonts w:ascii="Calibri" w:hAnsi="Calibri"/>
          <w:b/>
          <w:color w:val="2E5E8A"/>
          <w:sz w:val="23"/>
        </w:rPr>
        <w:t>4.3. Pattern c: Thay đổi đại lượng tối ưu (maximum sum increasing subsequence — msis)</w:t>
      </w:r>
    </w:p>
    <w:p>
      <w:pPr>
        <w:pStyle w:val="ListBullet"/>
        <w:spacing w:after="40" w:before="20"/>
        <w:ind w:left="340" w:hanging="227"/>
      </w:pPr>
      <w:r/>
      <w:r>
        <w:rPr>
          <w:rFonts w:ascii="Times New Roman" w:hAnsi="Times New Roman"/>
          <w:b/>
          <w:sz w:val="21"/>
        </w:rPr>
        <w:t>Bối cảnh:</w:t>
      </w:r>
      <w:r>
        <w:rPr>
          <w:rFonts w:ascii="Times New Roman" w:hAnsi="Times New Roman"/>
          <w:sz w:val="21"/>
        </w:rPr>
        <w:t xml:space="preserve"> Thay vì tìm dãy con tăng có </w:t>
      </w:r>
      <w:r>
        <w:rPr>
          <w:rFonts w:ascii="Times New Roman" w:hAnsi="Times New Roman"/>
          <w:i/>
          <w:sz w:val="21"/>
        </w:rPr>
        <w:t>độ dài lớn nhất</w:t>
      </w:r>
      <w:r>
        <w:rPr>
          <w:rFonts w:ascii="Times New Roman" w:hAnsi="Times New Roman"/>
          <w:sz w:val="21"/>
        </w:rPr>
        <w:t xml:space="preserve">, bài toán yêu cầu tìm dãy con tăng có </w:t>
      </w:r>
      <w:r>
        <w:rPr>
          <w:rFonts w:ascii="Times New Roman" w:hAnsi="Times New Roman"/>
          <w:b/>
          <w:sz w:val="21"/>
        </w:rPr>
        <w:t>tổng giá trị các phần tử lớn nhất</w:t>
      </w:r>
      <w:r>
        <w:rPr>
          <w:rFonts w:ascii="Times New Roman" w:hAnsi="Times New Roman"/>
          <w:sz w:val="21"/>
        </w:rPr>
        <w:t>.</w:t>
      </w:r>
    </w:p>
    <w:p>
      <w:pPr>
        <w:pStyle w:val="ListBullet"/>
        <w:spacing w:after="40" w:before="20"/>
        <w:ind w:left="340" w:hanging="227"/>
      </w:pPr>
      <w:r/>
      <w:r>
        <w:rPr>
          <w:rFonts w:ascii="Times New Roman" w:hAnsi="Times New Roman"/>
          <w:b/>
          <w:sz w:val="21"/>
        </w:rPr>
        <w:t>Điều chỉnh Invariant:</w:t>
      </w:r>
    </w:p>
    <w:p>
      <w:pPr>
        <w:pStyle w:val="ListBullet"/>
        <w:spacing w:after="40" w:before="20"/>
        <w:ind w:left="340" w:hanging="227"/>
      </w:pPr>
      <w:r/>
      <w:r>
        <w:rPr>
          <w:rFonts w:ascii="Times New Roman" w:hAnsi="Times New Roman"/>
          <w:sz w:val="21"/>
        </w:rPr>
        <w:t xml:space="preserve">LIS: </w:t>
      </w:r>
      <w:r>
        <w:rPr>
          <w:rFonts w:ascii="Cambria Math" w:hAnsi="Cambria Math"/>
          <w:i/>
          <w:sz w:val="20"/>
        </w:rPr>
        <w:t>dp[i]</w:t>
      </w:r>
      <w:r>
        <w:rPr>
          <w:rFonts w:ascii="Times New Roman" w:hAnsi="Times New Roman"/>
          <w:sz w:val="21"/>
        </w:rPr>
        <w:t xml:space="preserve"> = độ dài LIS </w:t>
      </w:r>
      <w:r>
        <w:rPr>
          <w:rFonts w:ascii="Cambria Math" w:hAnsi="Cambria Math"/>
          <w:i/>
          <w:sz w:val="20"/>
        </w:rPr>
        <w:t>⇒ dp[i] = 1 + max(dp[j])</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MSIS: </w:t>
      </w:r>
      <w:r>
        <w:rPr>
          <w:rFonts w:ascii="Cambria Math" w:hAnsi="Cambria Math"/>
          <w:i/>
          <w:sz w:val="20"/>
        </w:rPr>
        <w:t>dp[i]</w:t>
      </w:r>
      <w:r>
        <w:rPr>
          <w:rFonts w:ascii="Times New Roman" w:hAnsi="Times New Roman"/>
          <w:sz w:val="21"/>
        </w:rPr>
        <w:t xml:space="preserve"> = </w:t>
      </w:r>
      <w:r>
        <w:rPr>
          <w:rFonts w:ascii="Times New Roman" w:hAnsi="Times New Roman"/>
          <w:b/>
          <w:sz w:val="21"/>
        </w:rPr>
        <w:t>Tổng lớn nhất</w:t>
      </w:r>
      <w:r>
        <w:rPr>
          <w:rFonts w:ascii="Times New Roman" w:hAnsi="Times New Roman"/>
          <w:sz w:val="21"/>
        </w:rPr>
        <w:t xml:space="preserve"> của dãy con tăng kết thúc tại </w:t>
      </w:r>
      <w:r>
        <w:rPr>
          <w:rFonts w:ascii="Cambria Math" w:hAnsi="Cambria Math"/>
          <w:i/>
          <w:sz w:val="20"/>
        </w:rPr>
        <w:t>A[i]</w:t>
      </w:r>
      <w:r>
        <w:rPr>
          <w:rFonts w:ascii="Times New Roman" w:hAnsi="Times New Roman"/>
          <w:sz w:val="21"/>
        </w:rPr>
        <w:t>:</w:t>
      </w:r>
    </w:p>
    <w:p>
      <w:pPr>
        <w:widowControl/>
        <w:spacing w:after="80" w:before="0" w:line="276" w:lineRule="auto"/>
        <w:jc w:val="both"/>
      </w:pPr>
      <w:r>
        <w:rPr>
          <w:rFonts w:ascii="Cambria Math" w:hAnsi="Cambria Math"/>
          <w:i/>
          <w:color w:val="1B4A6B"/>
          <w:sz w:val="21"/>
        </w:rPr>
        <w:t>dp[i] = A[i] + max{j &lt; ᵢ mᵢd A[j] &lt; A[ᵢ]} dp[j]</w:t>
      </w:r>
    </w:p>
    <w:p>
      <w:pPr>
        <w:pStyle w:val="Heading3"/>
      </w:pPr>
      <w:r/>
      <w:r>
        <w:rPr>
          <w:rFonts w:ascii="Calibri" w:hAnsi="Calibri"/>
          <w:b/>
          <w:color w:val="2E5E8A"/>
          <w:sz w:val="23"/>
        </w:rPr>
        <w:t>4.4. Pattern d: Phân hoạch đoạn tối ưu (pattern mở rộng / preview — optimal array partitioning &amp; rod cutting)</w:t>
      </w:r>
    </w:p>
    <w:p>
      <w:pPr>
        <w:pStyle w:val="ListBullet"/>
        <w:spacing w:after="40" w:before="20"/>
        <w:ind w:left="340" w:hanging="227"/>
      </w:pPr>
      <w:r/>
      <w:r>
        <w:rPr>
          <w:rFonts w:ascii="Times New Roman" w:hAnsi="Times New Roman"/>
          <w:b/>
          <w:sz w:val="21"/>
        </w:rPr>
        <w:t>Bối cảnh:</w:t>
      </w:r>
      <w:r>
        <w:rPr>
          <w:rFonts w:ascii="Times New Roman" w:hAnsi="Times New Roman"/>
          <w:sz w:val="21"/>
        </w:rPr>
        <w:t xml:space="preserve"> Cắt một thanh gỗ độ dài </w:t>
      </w:r>
      <w:r>
        <w:rPr>
          <w:rFonts w:ascii="Cambria Math" w:hAnsi="Cambria Math"/>
          <w:i/>
          <w:sz w:val="20"/>
        </w:rPr>
        <w:t>N</w:t>
      </w:r>
      <w:r>
        <w:rPr>
          <w:rFonts w:ascii="Times New Roman" w:hAnsi="Times New Roman"/>
          <w:sz w:val="21"/>
        </w:rPr>
        <w:t xml:space="preserve"> (hoặc phân chia dãy số </w:t>
      </w:r>
      <w:r>
        <w:rPr>
          <w:rFonts w:ascii="Cambria Math" w:hAnsi="Cambria Math"/>
          <w:i/>
          <w:sz w:val="20"/>
        </w:rPr>
        <w:t>A[1 … N]</w:t>
      </w:r>
      <w:r>
        <w:rPr>
          <w:rFonts w:ascii="Times New Roman" w:hAnsi="Times New Roman"/>
          <w:sz w:val="21"/>
        </w:rPr>
        <w:t xml:space="preserve"> thành các đoạn con liên tiếp) sao cho tổng giá trị/chi phí là tối ưu.</w:t>
      </w:r>
    </w:p>
    <w:p>
      <w:pPr>
        <w:pStyle w:val="ListBullet"/>
        <w:spacing w:after="40" w:before="20"/>
        <w:ind w:left="340" w:hanging="227"/>
      </w:pPr>
      <w:r/>
      <w:r>
        <w:rPr>
          <w:rFonts w:ascii="Times New Roman" w:hAnsi="Times New Roman"/>
          <w:b/>
          <w:sz w:val="21"/>
        </w:rPr>
        <w:t>State Invariant:</w:t>
      </w:r>
      <w:r>
        <w:rPr>
          <w:rFonts w:ascii="Times New Roman" w:hAnsi="Times New Roman"/>
          <w:sz w:val="21"/>
        </w:rPr>
        <w:t xml:space="preserve"> </w:t>
      </w:r>
      <w:r>
        <w:rPr>
          <w:rFonts w:ascii="Cambria Math" w:hAnsi="Cambria Math"/>
          <w:i/>
          <w:sz w:val="20"/>
        </w:rPr>
        <w:t>dp[i]</w:t>
      </w:r>
      <w:r>
        <w:rPr>
          <w:rFonts w:ascii="Times New Roman" w:hAnsi="Times New Roman"/>
          <w:sz w:val="21"/>
        </w:rPr>
        <w:t xml:space="preserve"> là chi phí/giá trị tối ưu khi phân hoạch tiền tố </w:t>
      </w:r>
      <w:r>
        <w:rPr>
          <w:rFonts w:ascii="Cambria Math" w:hAnsi="Cambria Math"/>
          <w:i/>
          <w:sz w:val="20"/>
        </w:rPr>
        <w:t>A[1 … i]</w:t>
      </w:r>
      <w:r>
        <w:rPr>
          <w:rFonts w:ascii="Times New Roman" w:hAnsi="Times New Roman"/>
          <w:sz w:val="21"/>
        </w:rPr>
        <w:t>.</w:t>
      </w:r>
    </w:p>
    <w:p>
      <w:pPr>
        <w:pStyle w:val="ListBullet"/>
        <w:spacing w:after="40" w:before="20"/>
        <w:ind w:left="340" w:hanging="227"/>
      </w:pPr>
      <w:r/>
      <w:r>
        <w:rPr>
          <w:rFonts w:ascii="Times New Roman" w:hAnsi="Times New Roman"/>
          <w:b/>
          <w:sz w:val="21"/>
        </w:rPr>
        <w:t>Transition:</w:t>
      </w:r>
      <w:r>
        <w:rPr>
          <w:rFonts w:ascii="Times New Roman" w:hAnsi="Times New Roman"/>
          <w:sz w:val="21"/>
        </w:rPr>
        <w:t xml:space="preserve"> Thử mọi điểm cắt cuối cùng </w:t>
      </w:r>
      <w:r>
        <w:rPr>
          <w:rFonts w:ascii="Cambria Math" w:hAnsi="Cambria Math"/>
          <w:i/>
          <w:sz w:val="20"/>
        </w:rPr>
        <w:t>j ∈ [0, i-1]</w:t>
      </w:r>
      <w:r>
        <w:rPr>
          <w:rFonts w:ascii="Times New Roman" w:hAnsi="Times New Roman"/>
          <w:sz w:val="21"/>
        </w:rPr>
        <w:t>:</w:t>
      </w:r>
    </w:p>
    <w:p>
      <w:pPr>
        <w:widowControl/>
        <w:spacing w:after="80" w:before="0" w:line="276" w:lineRule="auto"/>
        <w:jc w:val="both"/>
      </w:pPr>
      <w:r>
        <w:rPr>
          <w:rFonts w:ascii="Cambria Math" w:hAnsi="Cambria Math"/>
          <w:i/>
          <w:color w:val="1B4A6B"/>
          <w:sz w:val="21"/>
        </w:rPr>
        <w:t>dp[i] = min₀ ≤ j &lt; ᵢ, ᵥₐlᵢd₍j₊₁, ᵢ₎ (dp[j] + cost(j+1, i))</w:t>
      </w:r>
    </w:p>
    <w:p>
      <w:pPr>
        <w:pStyle w:val="ListBullet"/>
        <w:spacing w:after="40" w:before="20"/>
        <w:ind w:left="340" w:hanging="227"/>
      </w:pPr>
      <w:r/>
      <w:r>
        <w:rPr>
          <w:rFonts w:ascii="Times New Roman" w:hAnsi="Times New Roman"/>
          <w:b/>
          <w:sz w:val="21"/>
        </w:rPr>
        <w:t xml:space="preserve">Áp dụng cho bài Mastery </w:t>
      </w:r>
      <w:r>
        <w:rPr>
          <w:rFonts w:ascii="Consolas" w:hAnsi="Consolas"/>
          <w:color w:val="1E293B"/>
          <w:sz w:val="17"/>
          <w:shd w:val="clear" w:color="auto" w:fill="F1F5F9"/>
        </w:rPr>
        <w:t>CPPB-DP1-15</w:t>
      </w:r>
      <w:r>
        <w:rPr>
          <w:rFonts w:ascii="Times New Roman" w:hAnsi="Times New Roman"/>
          <w:b/>
          <w:sz w:val="21"/>
        </w:rPr>
        <w:t>:</w:t>
      </w:r>
      <w:r>
        <w:rPr>
          <w:rFonts w:ascii="Times New Roman" w:hAnsi="Times New Roman"/>
          <w:sz w:val="21"/>
        </w:rPr>
        <w:t xml:space="preserve"> Tìm cách phân chia dãy số thành các khối đoạn con thỏa mãn điều kiện ràng buộc với chi phí nhỏ nhất.</w:t>
      </w:r>
    </w:p>
    <w:p>
      <w:pPr>
        <w:pStyle w:val="Heading2"/>
      </w:pPr>
      <w:r/>
      <w:r>
        <w:rPr>
          <w:rFonts w:ascii="Calibri" w:hAnsi="Calibri"/>
          <w:b/>
          <w:color w:val="1A4A6B"/>
          <w:sz w:val="26"/>
        </w:rPr>
        <w:t>5. Các bẫy lỗi lập trình kinh điển (bug traps)</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Bẫy khởi tạo giá trị vô cùng (Infinity Overflow):</w:t>
      </w:r>
    </w:p>
    <w:p>
      <w:pPr>
        <w:pStyle w:val="ListBullet"/>
        <w:spacing w:after="40" w:before="20"/>
        <w:ind w:left="340" w:hanging="227"/>
      </w:pPr>
      <w:r/>
      <w:r>
        <w:rPr>
          <w:rFonts w:ascii="Times New Roman" w:hAnsi="Times New Roman"/>
          <w:sz w:val="21"/>
        </w:rPr>
        <w:t xml:space="preserve">Khi tìm giá trị nhỏ nhất, nếu dùng </w:t>
      </w:r>
      <w:r>
        <w:rPr>
          <w:rFonts w:ascii="Consolas" w:hAnsi="Consolas"/>
          <w:color w:val="1E293B"/>
          <w:sz w:val="17"/>
          <w:shd w:val="clear" w:color="auto" w:fill="F1F5F9"/>
        </w:rPr>
        <w:t>INT_MAX</w:t>
      </w:r>
      <w:r>
        <w:rPr>
          <w:rFonts w:ascii="Times New Roman" w:hAnsi="Times New Roman"/>
          <w:sz w:val="21"/>
        </w:rPr>
        <w:t xml:space="preserve"> cho kiểu </w:t>
      </w:r>
      <w:r>
        <w:rPr>
          <w:rFonts w:ascii="Consolas" w:hAnsi="Consolas"/>
          <w:color w:val="1E293B"/>
          <w:sz w:val="17"/>
          <w:shd w:val="clear" w:color="auto" w:fill="F1F5F9"/>
        </w:rPr>
        <w:t>int</w:t>
      </w:r>
      <w:r>
        <w:rPr>
          <w:rFonts w:ascii="Times New Roman" w:hAnsi="Times New Roman"/>
          <w:sz w:val="21"/>
        </w:rPr>
        <w:t xml:space="preserve">, phép tính </w:t>
      </w:r>
      <w:r>
        <w:rPr>
          <w:rFonts w:ascii="Consolas" w:hAnsi="Consolas"/>
          <w:color w:val="1E293B"/>
          <w:sz w:val="17"/>
          <w:shd w:val="clear" w:color="auto" w:fill="F1F5F9"/>
        </w:rPr>
        <w:t>dp[i-c] + 1</w:t>
      </w:r>
      <w:r>
        <w:rPr>
          <w:rFonts w:ascii="Times New Roman" w:hAnsi="Times New Roman"/>
          <w:sz w:val="21"/>
        </w:rPr>
        <w:t xml:space="preserve"> sẽ gây tràn số thành số âm cực lớn.</w:t>
      </w:r>
    </w:p>
    <w:p>
      <w:pPr>
        <w:pStyle w:val="ListBullet"/>
        <w:spacing w:after="40" w:before="20"/>
        <w:ind w:left="340" w:hanging="227"/>
      </w:pPr>
      <w:r/>
      <w:r>
        <w:rPr>
          <w:rFonts w:ascii="Times New Roman" w:hAnsi="Times New Roman"/>
          <w:b/>
          <w:sz w:val="21"/>
        </w:rPr>
        <w:t>Quy tắc an toàn:</w:t>
      </w:r>
      <w:r>
        <w:rPr>
          <w:rFonts w:ascii="Times New Roman" w:hAnsi="Times New Roman"/>
          <w:sz w:val="21"/>
        </w:rPr>
        <w:t xml:space="preserve"> Dùng hằng số </w:t>
      </w:r>
      <w:r>
        <w:rPr>
          <w:rFonts w:ascii="Consolas" w:hAnsi="Consolas"/>
          <w:color w:val="1E293B"/>
          <w:sz w:val="17"/>
          <w:shd w:val="clear" w:color="auto" w:fill="F1F5F9"/>
        </w:rPr>
        <w:t>const long long INF = 1e18;</w:t>
      </w:r>
      <w:r>
        <w:rPr>
          <w:rFonts w:ascii="Times New Roman" w:hAnsi="Times New Roman"/>
          <w:sz w:val="21"/>
        </w:rPr>
        <w:t xml:space="preserve"> (hoặc </w:t>
      </w:r>
      <w:r>
        <w:rPr>
          <w:rFonts w:ascii="Consolas" w:hAnsi="Consolas"/>
          <w:color w:val="1E293B"/>
          <w:sz w:val="17"/>
          <w:shd w:val="clear" w:color="auto" w:fill="F1F5F9"/>
        </w:rPr>
        <w:t>1LL &lt;&lt; 60</w:t>
      </w:r>
      <w:r>
        <w:rPr>
          <w:rFonts w:ascii="Times New Roman" w:hAnsi="Times New Roman"/>
          <w:sz w:val="21"/>
        </w:rPr>
        <w:t xml:space="preserve">) và luôn kiểm tra </w:t>
      </w:r>
      <w:r>
        <w:rPr>
          <w:rFonts w:ascii="Consolas" w:hAnsi="Consolas"/>
          <w:color w:val="1E293B"/>
          <w:sz w:val="17"/>
          <w:shd w:val="clear" w:color="auto" w:fill="F1F5F9"/>
        </w:rPr>
        <w:t>if (dp[i - c] != INF)</w:t>
      </w:r>
      <w:r>
        <w:rPr>
          <w:rFonts w:ascii="Times New Roman" w:hAnsi="Times New Roman"/>
          <w:sz w:val="21"/>
        </w:rPr>
        <w:t xml:space="preserve"> trước khi chuyển trạng thái.</w:t>
      </w:r>
    </w:p>
    <w:p>
      <w:pPr>
        <w:widowControl/>
        <w:spacing w:after="80" w:before="0" w:line="276" w:lineRule="auto"/>
        <w:jc w:val="both"/>
      </w:pPr>
      <w:r>
        <w:rPr>
          <w:rFonts w:ascii="Times New Roman" w:hAnsi="Times New Roman"/>
          <w:sz w:val="21"/>
        </w:rPr>
        <w:t xml:space="preserve">2. </w:t>
      </w:r>
      <w:r>
        <w:rPr>
          <w:rFonts w:ascii="Times New Roman" w:hAnsi="Times New Roman"/>
          <w:b/>
          <w:sz w:val="21"/>
        </w:rPr>
        <w:t>Bẫy định nghĩa sai Trạng thái trong LIS:</w:t>
      </w:r>
    </w:p>
    <w:p>
      <w:pPr>
        <w:pStyle w:val="ListBullet"/>
        <w:spacing w:after="40" w:before="20"/>
        <w:ind w:left="340" w:hanging="227"/>
      </w:pPr>
      <w:r/>
      <w:r>
        <w:rPr>
          <w:rFonts w:ascii="Times New Roman" w:hAnsi="Times New Roman"/>
          <w:sz w:val="21"/>
        </w:rPr>
        <w:t xml:space="preserve">Ngộ nhận: </w:t>
      </w:r>
      <w:r>
        <w:rPr>
          <w:rFonts w:ascii="Times New Roman" w:hAnsi="Times New Roman"/>
          <w:i/>
          <w:sz w:val="21"/>
        </w:rPr>
        <w:t>"dp[i] là độ dài LIS trong đoạn từ 1 đến i"</w:t>
      </w:r>
      <w:r>
        <w:rPr>
          <w:rFonts w:ascii="Times New Roman" w:hAnsi="Times New Roman"/>
          <w:sz w:val="21"/>
        </w:rPr>
        <w:t xml:space="preserve">. Nếu định nghĩa như vậy, ta không thể biết phần tử kết thúc là bao nhiêu để so sánh với </w:t>
      </w:r>
      <w:r>
        <w:rPr>
          <w:rFonts w:ascii="Cambria Math" w:hAnsi="Cambria Math"/>
          <w:i/>
          <w:sz w:val="20"/>
        </w:rPr>
        <w:t>A[i+1]</w:t>
      </w:r>
      <w:r>
        <w:rPr>
          <w:rFonts w:ascii="Times New Roman" w:hAnsi="Times New Roman"/>
          <w:sz w:val="21"/>
        </w:rPr>
        <w:t>.</w:t>
      </w:r>
    </w:p>
    <w:p>
      <w:pPr>
        <w:pStyle w:val="ListBullet"/>
        <w:spacing w:after="40" w:before="20"/>
        <w:ind w:left="340" w:hanging="227"/>
      </w:pPr>
      <w:r/>
      <w:r>
        <w:rPr>
          <w:rFonts w:ascii="Times New Roman" w:hAnsi="Times New Roman"/>
          <w:b/>
          <w:sz w:val="21"/>
        </w:rPr>
        <w:t>Bất biến đúng:</w:t>
      </w:r>
      <w:r>
        <w:rPr>
          <w:rFonts w:ascii="Times New Roman" w:hAnsi="Times New Roman"/>
          <w:sz w:val="21"/>
        </w:rPr>
        <w:t xml:space="preserve"> Bắt buộc </w:t>
      </w:r>
      <w:r>
        <w:rPr>
          <w:rFonts w:ascii="Cambria Math" w:hAnsi="Cambria Math"/>
          <w:i/>
          <w:sz w:val="20"/>
        </w:rPr>
        <w:t>dp[i]</w:t>
      </w:r>
      <w:r>
        <w:rPr>
          <w:rFonts w:ascii="Times New Roman" w:hAnsi="Times New Roman"/>
          <w:sz w:val="21"/>
        </w:rPr>
        <w:t xml:space="preserve"> phải là độ dài LIS kết thúc tại chính </w:t>
      </w:r>
      <w:r>
        <w:rPr>
          <w:rFonts w:ascii="Cambria Math" w:hAnsi="Cambria Math"/>
          <w:i/>
          <w:sz w:val="20"/>
        </w:rPr>
        <w:t>A[i]</w:t>
      </w:r>
      <w:r>
        <w:rPr>
          <w:rFonts w:ascii="Times New Roman" w:hAnsi="Times New Roman"/>
          <w:sz w:val="21"/>
        </w:rPr>
        <w:t>.</w:t>
      </w:r>
    </w:p>
    <w:p>
      <w:pPr>
        <w:widowControl/>
        <w:spacing w:after="80" w:before="0" w:line="276" w:lineRule="auto"/>
        <w:jc w:val="both"/>
      </w:pPr>
      <w:r>
        <w:rPr>
          <w:rFonts w:ascii="Times New Roman" w:hAnsi="Times New Roman"/>
          <w:sz w:val="21"/>
        </w:rPr>
        <w:t xml:space="preserve">3. </w:t>
      </w:r>
      <w:r>
        <w:rPr>
          <w:rFonts w:ascii="Times New Roman" w:hAnsi="Times New Roman"/>
          <w:b/>
          <w:sz w:val="21"/>
        </w:rPr>
        <w:t>Bẫy nhầm lẫn thứ tự vòng lặp trong Coin Change Đếm Số Cách:</w:t>
      </w:r>
    </w:p>
    <w:p>
      <w:pPr>
        <w:pStyle w:val="ListBullet"/>
        <w:spacing w:after="40" w:before="20"/>
        <w:ind w:left="340" w:hanging="227"/>
      </w:pPr>
      <w:r/>
      <w:r>
        <w:rPr>
          <w:rFonts w:ascii="Times New Roman" w:hAnsi="Times New Roman"/>
          <w:sz w:val="21"/>
        </w:rPr>
        <w:t xml:space="preserve">Duyệt Tiền trước, Coin sau </w:t>
      </w:r>
      <w:r>
        <w:rPr>
          <w:rFonts w:ascii="Cambria Math" w:hAnsi="Cambria Math"/>
          <w:i/>
          <w:sz w:val="20"/>
        </w:rPr>
        <w:t>⇒</w:t>
      </w:r>
      <w:r>
        <w:rPr>
          <w:rFonts w:ascii="Times New Roman" w:hAnsi="Times New Roman"/>
          <w:sz w:val="21"/>
        </w:rPr>
        <w:t xml:space="preserve"> Tạo ra bài toán Hoán vị (đếm lặp thứ tự).</w:t>
      </w:r>
    </w:p>
    <w:p>
      <w:pPr>
        <w:pStyle w:val="ListBullet"/>
        <w:spacing w:after="40" w:before="20"/>
        <w:ind w:left="340" w:hanging="227"/>
      </w:pPr>
      <w:r/>
      <w:r>
        <w:rPr>
          <w:rFonts w:ascii="Times New Roman" w:hAnsi="Times New Roman"/>
          <w:sz w:val="21"/>
        </w:rPr>
        <w:t xml:space="preserve">Duyệt Coin trước, Tiền sau </w:t>
      </w:r>
      <w:r>
        <w:rPr>
          <w:rFonts w:ascii="Cambria Math" w:hAnsi="Cambria Math"/>
          <w:i/>
          <w:sz w:val="20"/>
        </w:rPr>
        <w:t>⇒</w:t>
      </w:r>
      <w:r>
        <w:rPr>
          <w:rFonts w:ascii="Times New Roman" w:hAnsi="Times New Roman"/>
          <w:sz w:val="21"/>
        </w:rPr>
        <w:t xml:space="preserve"> Tạo ra bài toán Tổ hợp (đếm không trùng lặp).</w:t>
      </w:r>
    </w:p>
    <w:p>
      <w:pPr>
        <w:pStyle w:val="Heading2"/>
      </w:pPr>
      <w:r/>
      <w:r>
        <w:rPr>
          <w:rFonts w:ascii="Calibri" w:hAnsi="Calibri"/>
          <w:b/>
          <w:color w:val="1A4A6B"/>
          <w:sz w:val="26"/>
        </w:rPr>
        <w:t>6. Mẫu cài đặt chuẩn thi đấu (competitive templates)</w:t>
      </w:r>
    </w:p>
    <w:p>
      <w:pPr>
        <w:pStyle w:val="Heading3"/>
      </w:pPr>
      <w:r/>
      <w:r>
        <w:rPr>
          <w:rFonts w:ascii="Calibri" w:hAnsi="Calibri"/>
          <w:b/>
          <w:color w:val="2E5E8A"/>
          <w:sz w:val="23"/>
        </w:rPr>
        <w:t xml:space="preserve">Mẫu 1: Dãy con tăng dài nhất lis </w:t>
      </w:r>
      <w:r>
        <w:rPr>
          <w:rFonts w:ascii="Cambria Math" w:hAnsi="Cambria Math"/>
          <w:b/>
          <w:i/>
          <w:color w:val="2E5E8A"/>
          <w:sz w:val="23"/>
        </w:rPr>
        <w:t>O(N²)</w:t>
      </w:r>
      <w:r>
        <w:rPr>
          <w:rFonts w:ascii="Calibri" w:hAnsi="Calibri"/>
          <w:b/>
          <w:color w:val="2E5E8A"/>
          <w:sz w:val="23"/>
        </w:rPr>
        <w:t xml:space="preserve"> kèm truy vết nghiệm</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w:t>
      </w:r>
      <w:r>
        <w:br/>
      </w:r>
      <w:r xml:space="preserve">
        <w:rPr>
          <w:rFonts w:ascii="Consolas" w:hAnsi="Consolas"/>
          <w:color w:val="1E293B"/>
          <w:sz w:val="17"/>
          <w:noProof w:val="1"/>
        </w:rPr>
        <w:t xml:space="preserve">    if (!(cin &gt;&gt; n))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(n &lt;= 0)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vector&lt;long long&gt; a(n);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cin &gt;&gt; a[i];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vector&lt;int&gt; dp(n,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vector&lt;int&gt; trace(n,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max_len = 1;</w:t>
      </w:r>
      <w:r>
        <w:br/>
      </w:r>
      <w:r xml:space="preserve">
        <w:rPr>
          <w:rFonts w:ascii="Consolas" w:hAnsi="Consolas"/>
          <w:color w:val="1E293B"/>
          <w:sz w:val="17"/>
          <w:noProof w:val="1"/>
        </w:rPr>
        <w:t xml:space="preserve">    int best_end =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Quy hoạch động O(N^2)</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for (int j = 0; j &lt; i; ++j) {</w:t>
      </w:r>
      <w:r>
        <w:br/>
      </w:r>
      <w:r xml:space="preserve">
        <w:rPr>
          <w:rFonts w:ascii="Consolas" w:hAnsi="Consolas"/>
          <w:color w:val="1E293B"/>
          <w:sz w:val="17"/>
          <w:noProof w:val="1"/>
        </w:rPr>
        <w:t xml:space="preserve">            if (a[j] &lt; a[i] &amp;&amp; dp[j] + 1 &gt; dp[i])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dp[i] = dp[j] + 1;</w:t>
      </w:r>
      <w:r>
        <w:br/>
      </w:r>
      <w:r xml:space="preserve">
        <w:rPr>
          <w:rFonts w:ascii="Consolas" w:hAnsi="Consolas"/>
          <w:color w:val="1E293B"/>
          <w:sz w:val="17"/>
          <w:noProof w:val="1"/>
        </w:rPr>
        <w:t xml:space="preserve">                trace[i] = j;</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(dp[i] &gt; max_len)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max_len = dp[i];</w:t>
      </w:r>
      <w:r>
        <w:br/>
      </w:r>
      <w:r xml:space="preserve">
        <w:rPr>
          <w:rFonts w:ascii="Consolas" w:hAnsi="Consolas"/>
          <w:color w:val="1E293B"/>
          <w:sz w:val="17"/>
          <w:noProof w:val="1"/>
        </w:rPr>
        <w:t xml:space="preserve">            best_end = 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max_len &lt;&lt;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Khôi phục vết nghiệm</w:t>
      </w:r>
      <w:r>
        <w:br/>
      </w:r>
      <w:r xml:space="preserve">
        <w:rPr>
          <w:rFonts w:ascii="Consolas" w:hAnsi="Consolas"/>
          <w:color w:val="1E293B"/>
          <w:sz w:val="17"/>
          <w:noProof w:val="1"/>
        </w:rPr>
        <w:t xml:space="preserve">    vector&lt;long long&gt; lis_elements;</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curr = best_end;</w:t>
      </w:r>
      <w:r>
        <w:br/>
      </w:r>
      <w:r xml:space="preserve">
        <w:rPr>
          <w:rFonts w:ascii="Consolas" w:hAnsi="Consolas"/>
          <w:color w:val="1E293B"/>
          <w:sz w:val="17"/>
          <w:noProof w:val="1"/>
        </w:rPr>
        <w:t xml:space="preserve">    while (curr != -1) {</w:t>
      </w:r>
      <w:r>
        <w:br/>
      </w:r>
      <w:r xml:space="preserve">
        <w:rPr>
          <w:rFonts w:ascii="Consolas" w:hAnsi="Consolas"/>
          <w:color w:val="1E293B"/>
          <w:sz w:val="17"/>
          <w:noProof w:val="1"/>
        </w:rPr>
        <w:t xml:space="preserve">        lis_elements.push_back(a[curr]);</w:t>
      </w:r>
      <w:r>
        <w:br/>
      </w:r>
      <w:r xml:space="preserve">
        <w:rPr>
          <w:rFonts w:ascii="Consolas" w:hAnsi="Consolas"/>
          <w:color w:val="1E293B"/>
          <w:sz w:val="17"/>
          <w:noProof w:val="1"/>
        </w:rPr>
        <w:t xml:space="preserve">        curr = trace[curr];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reverse(lis_elements.begin(), lis_elements.end());</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(int)lis_elements.size(); ++i) {</w:t>
      </w:r>
      <w:r>
        <w:br/>
      </w:r>
      <w:r xml:space="preserve">
        <w:rPr>
          <w:rFonts w:ascii="Consolas" w:hAnsi="Consolas"/>
          <w:color w:val="1E293B"/>
          <w:sz w:val="17"/>
          <w:noProof w:val="1"/>
        </w:rPr>
        <w:t xml:space="preserve">        cout &lt;&lt; lis_elements[i] &lt;&lt; (i + 1 == (int)lis_elements.size() ? "" : "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3"/>
      </w:pPr>
      <w:r/>
      <w:r>
        <w:rPr>
          <w:rFonts w:ascii="Calibri" w:hAnsi="Calibri"/>
          <w:b/>
          <w:color w:val="2E5E8A"/>
          <w:sz w:val="23"/>
        </w:rPr>
        <w:t>Mẫu 2: Đổi tiền ít xu nhất (coin change 1d)</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const long long INF = 1e18;</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k;</w:t>
      </w:r>
      <w:r>
        <w:br/>
      </w:r>
      <w:r xml:space="preserve">
        <w:rPr>
          <w:rFonts w:ascii="Consolas" w:hAnsi="Consolas"/>
          <w:color w:val="1E293B"/>
          <w:sz w:val="17"/>
          <w:noProof w:val="1"/>
        </w:rPr>
        <w:t xml:space="preserve">    long long s;</w:t>
      </w:r>
      <w:r>
        <w:br/>
      </w:r>
      <w:r xml:space="preserve">
        <w:rPr>
          <w:rFonts w:ascii="Consolas" w:hAnsi="Consolas"/>
          <w:color w:val="1E293B"/>
          <w:sz w:val="17"/>
          <w:noProof w:val="1"/>
        </w:rPr>
        <w:t xml:space="preserve">    if (!(cin &gt;&gt; k &gt;&gt; s))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vector&lt;long long&gt; c(k);</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k; ++i) {</w:t>
      </w:r>
      <w:r>
        <w:br/>
      </w:r>
      <w:r xml:space="preserve">
        <w:rPr>
          <w:rFonts w:ascii="Consolas" w:hAnsi="Consolas"/>
          <w:color w:val="1E293B"/>
          <w:sz w:val="17"/>
          <w:noProof w:val="1"/>
        </w:rPr>
        <w:t xml:space="preserve">        cin &gt;&gt; c[i];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vector&lt;long long&gt; dp(s + 1, INF);</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dp[0] =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1; i &lt;= s; ++i) {</w:t>
      </w:r>
      <w:r>
        <w:br/>
      </w:r>
      <w:r xml:space="preserve">
        <w:rPr>
          <w:rFonts w:ascii="Consolas" w:hAnsi="Consolas"/>
          <w:color w:val="1E293B"/>
          <w:sz w:val="17"/>
          <w:noProof w:val="1"/>
        </w:rPr>
        <w:t xml:space="preserve">        for (long long coin : c) {</w:t>
      </w:r>
      <w:r>
        <w:br/>
      </w:r>
      <w:r xml:space="preserve">
        <w:rPr>
          <w:rFonts w:ascii="Consolas" w:hAnsi="Consolas"/>
          <w:color w:val="1E293B"/>
          <w:sz w:val="17"/>
          <w:noProof w:val="1"/>
        </w:rPr>
        <w:t xml:space="preserve">            if (i &gt;= coin &amp;&amp; dp[i - coin] != INF) {</w:t>
      </w:r>
      <w:r>
        <w:br/>
      </w:r>
      <w:r xml:space="preserve">
        <w:rPr>
          <w:rFonts w:ascii="Consolas" w:hAnsi="Consolas"/>
          <w:color w:val="1E293B"/>
          <w:sz w:val="17"/>
          <w:noProof w:val="1"/>
        </w:rPr>
        <w:t xml:space="preserve">                dp[i] = min(dp[i], dp[i - coin] + 1);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(dp[s] == INF) {</w:t>
      </w:r>
      <w:r>
        <w:br/>
      </w:r>
      <w:r xml:space="preserve">
        <w:rPr>
          <w:rFonts w:ascii="Consolas" w:hAnsi="Consolas"/>
          <w:color w:val="1E293B"/>
          <w:sz w:val="17"/>
          <w:noProof w:val="1"/>
        </w:rPr>
        <w:t xml:space="preserve">        cout &lt;&lt; -1 &lt;&lt; "\n";</w:t>
      </w:r>
      <w:r>
        <w:br/>
      </w:r>
      <w:r xml:space="preserve">
        <w:rPr>
          <w:rFonts w:ascii="Consolas" w:hAnsi="Consolas"/>
          <w:color w:val="1E293B"/>
          <w:sz w:val="17"/>
          <w:noProof w:val="1"/>
        </w:rPr>
        <w:t xml:space="preserve">    } else {</w:t>
      </w:r>
      <w:r>
        <w:br/>
      </w:r>
      <w:r xml:space="preserve">
        <w:rPr>
          <w:rFonts w:ascii="Consolas" w:hAnsi="Consolas"/>
          <w:color w:val="1E293B"/>
          <w:sz w:val="17"/>
          <w:noProof w:val="1"/>
        </w:rPr>
        <w:t xml:space="preserve">        cout &lt;&lt; dp[s] &lt;&lt;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2"/>
      </w:pPr>
      <w:r/>
      <w:r>
        <w:rPr>
          <w:rFonts w:ascii="Calibri" w:hAnsi="Calibri"/>
          <w:b/>
          <w:color w:val="1A4A6B"/>
          <w:sz w:val="26"/>
        </w:rPr>
        <w:t>7. Hệ thống câu hỏi kiểm tra khái niệm (concept quiz)</w:t>
      </w:r>
    </w:p>
    <w:p>
      <w:pPr>
        <w:pStyle w:val="Heading4"/>
      </w:pPr>
      <w:r/>
      <w:r>
        <w:rPr>
          <w:rFonts w:ascii="Calibri" w:hAnsi="Calibri"/>
          <w:b/>
          <w:i/>
          <w:color w:val="3A6A9A"/>
          <w:sz w:val="22"/>
        </w:rPr>
        <w:t>Câu 1 (bản chất quy hoạch động):</w:t>
      </w:r>
    </w:p>
    <w:p>
      <w:pPr>
        <w:widowControl/>
        <w:spacing w:after="80" w:before="0" w:line="276" w:lineRule="auto"/>
        <w:jc w:val="both"/>
      </w:pPr>
      <w:r>
        <w:rPr>
          <w:rFonts w:ascii="Times New Roman" w:hAnsi="Times New Roman"/>
          <w:sz w:val="21"/>
        </w:rPr>
        <w:t>Điểm khác biệt cốt lõi nhất giữa Thuật toán Đệ quy thuần túy và Quy hoạch động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Đệ quy chạy nhanh hơn Quy hoạch động.</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Quy hoạch động loại bỏ việc tính lại bài toán con trùng lặp bằng cách ghi nhớ kết quả trong bảng phương án.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Quy hoạch động không sử dụng mảng nhớ.</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Đệ quy không thể chuyển đổi thành Quy hoạch động.</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Quy hoạch động tận dụng tính chất bài toán con trùng lặp (Overlapping Subproblems) và cấu trúc con tối ưu (Optimal Substructure) để lưu kết quả vào bảng `dp`, giảm thời gian từ hàm mũ xuống đa thức.</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Quy hoạch động tận dụng tính chất bài toán con trùng lặp (Overlapping Subproblems) và cấu trúc con tối ưu (Optimal Substructure) để lưu kết quả vào bảng </w:t>
      </w:r>
      <w:r>
        <w:rPr>
          <w:rFonts w:ascii="Consolas" w:hAnsi="Consolas"/>
          <w:color w:val="1E293B"/>
          <w:sz w:val="17"/>
          <w:shd w:val="clear" w:color="auto" w:fill="F1F5F9"/>
        </w:rPr>
        <w:t>dp</w:t>
      </w:r>
      <w:r>
        <w:rPr>
          <w:rFonts w:ascii="Times New Roman" w:hAnsi="Times New Roman"/>
          <w:sz w:val="20"/>
        </w:rPr>
        <w:t>, giảm thời gian từ hàm mũ xuống đa thức.</w:t>
      </w:r>
    </w:p>
    <w:p>
      <w:pPr>
        <w:pStyle w:val="Heading4"/>
      </w:pPr>
      <w:r/>
      <w:r>
        <w:rPr>
          <w:rFonts w:ascii="Calibri" w:hAnsi="Calibri"/>
          <w:b/>
          <w:i/>
          <w:color w:val="3A6A9A"/>
          <w:sz w:val="22"/>
        </w:rPr>
        <w:t>Câu 2 (bất biến trạng thái lis):</w:t>
      </w:r>
    </w:p>
    <w:p>
      <w:pPr>
        <w:widowControl/>
        <w:spacing w:after="80" w:before="0" w:line="276" w:lineRule="auto"/>
        <w:jc w:val="both"/>
      </w:pPr>
      <w:r>
        <w:rPr>
          <w:rFonts w:ascii="Times New Roman" w:hAnsi="Times New Roman"/>
          <w:sz w:val="21"/>
        </w:rPr>
        <w:t xml:space="preserve">Trong thuật toán tìm Dãy con tăng dài nhất LIS </w:t>
      </w:r>
      <w:r>
        <w:rPr>
          <w:rFonts w:ascii="Cambria Math" w:hAnsi="Cambria Math"/>
          <w:i/>
          <w:color w:val="1B4A6B"/>
          <w:sz w:val="21"/>
        </w:rPr>
        <w:t>O(N²)</w:t>
      </w:r>
      <w:r>
        <w:rPr>
          <w:rFonts w:ascii="Times New Roman" w:hAnsi="Times New Roman"/>
          <w:sz w:val="21"/>
        </w:rPr>
        <w:t xml:space="preserve">, </w:t>
      </w:r>
      <w:r>
        <w:rPr>
          <w:rFonts w:ascii="Cambria Math" w:hAnsi="Cambria Math"/>
          <w:i/>
          <w:color w:val="1B4A6B"/>
          <w:sz w:val="21"/>
        </w:rPr>
        <w:t>dp[i]</w:t>
      </w:r>
      <w:r>
        <w:rPr>
          <w:rFonts w:ascii="Times New Roman" w:hAnsi="Times New Roman"/>
          <w:sz w:val="21"/>
        </w:rPr>
        <w:t xml:space="preserve"> đại diện chính xác cho điều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Độ dài LIS của đoạn con từ </w:t>
      </w:r>
      <w:r>
        <w:rPr>
          <w:rFonts w:ascii="Cambria Math" w:hAnsi="Cambria Math"/>
          <w:i/>
          <w:sz w:val="20"/>
        </w:rPr>
        <w:t>A[1]</w:t>
      </w:r>
      <w:r>
        <w:rPr>
          <w:rFonts w:ascii="Times New Roman" w:hAnsi="Times New Roman"/>
          <w:sz w:val="21"/>
        </w:rPr>
        <w:t xml:space="preserve"> đến </w:t>
      </w:r>
      <w:r>
        <w:rPr>
          <w:rFonts w:ascii="Cambria Math" w:hAnsi="Cambria Math"/>
          <w:i/>
          <w:sz w:val="20"/>
        </w:rPr>
        <w:t>A[i]</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Độ dài LIS kết thúc bắt buộc tại phần tử </w:t>
      </w:r>
      <w:r>
        <w:rPr>
          <w:rFonts w:ascii="Cambria Math" w:hAnsi="Cambria Math"/>
          <w:i/>
          <w:sz w:val="20"/>
        </w:rPr>
        <w:t>A[i]</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Số lượng dãy con tăng có trong mảng.</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Giá trị nhỏ nhất của dãy con tăng độ dài </w:t>
      </w:r>
      <w:r>
        <w:rPr>
          <w:rFonts w:ascii="Cambria Math" w:hAnsi="Cambria Math"/>
          <w:i/>
          <w:sz w:val="20"/>
        </w:rPr>
        <w:t>i</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Bắt buộc </w:t>
      </w:r>
      <w:r>
        <w:rPr>
          <w:rFonts w:ascii="Cambria Math" w:hAnsi="Cambria Math"/>
          <w:i/>
          <w:color w:val="0F2A44"/>
          <w:sz w:val="20"/>
        </w:rPr>
        <w:t>dp[i]</w:t>
      </w:r>
      <w:r>
        <w:rPr>
          <w:rFonts w:ascii="Times New Roman" w:hAnsi="Times New Roman"/>
          <w:i/>
          <w:color w:val="1E405A"/>
          <w:sz w:val="20"/>
        </w:rPr>
        <w:t xml:space="preserve"> phải kết thúc tại chính </w:t>
      </w:r>
      <w:r>
        <w:rPr>
          <w:rFonts w:ascii="Cambria Math" w:hAnsi="Cambria Math"/>
          <w:i/>
          <w:color w:val="0F2A44"/>
          <w:sz w:val="20"/>
        </w:rPr>
        <w:t>A[i]</w:t>
      </w:r>
      <w:r>
        <w:rPr>
          <w:rFonts w:ascii="Times New Roman" w:hAnsi="Times New Roman"/>
          <w:i/>
          <w:color w:val="1E405A"/>
          <w:sz w:val="20"/>
        </w:rPr>
        <w:t xml:space="preserve"> để khi xét phần tử </w:t>
      </w:r>
      <w:r>
        <w:rPr>
          <w:rFonts w:ascii="Cambria Math" w:hAnsi="Cambria Math"/>
          <w:i/>
          <w:color w:val="0F2A44"/>
          <w:sz w:val="20"/>
        </w:rPr>
        <w:t>A[k]</w:t>
      </w:r>
      <w:r>
        <w:rPr>
          <w:rFonts w:ascii="Times New Roman" w:hAnsi="Times New Roman"/>
          <w:i/>
          <w:color w:val="1E405A"/>
          <w:sz w:val="20"/>
        </w:rPr>
        <w:t xml:space="preserve"> đứng sau, ta chỉ cần so sánh điều kiện </w:t>
      </w:r>
      <w:r>
        <w:rPr>
          <w:rFonts w:ascii="Cambria Math" w:hAnsi="Cambria Math"/>
          <w:i/>
          <w:color w:val="0F2A44"/>
          <w:sz w:val="20"/>
        </w:rPr>
        <w:t>A[i] &lt; A[k]</w:t>
      </w:r>
      <w:r>
        <w:rPr>
          <w:rFonts w:ascii="Times New Roman" w:hAnsi="Times New Roman"/>
          <w:i/>
          <w:color w:val="1E405A"/>
          <w:sz w:val="20"/>
        </w:rPr>
        <w:t xml:space="preserve"> để quyết định nối dài dãy.</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Bắt buộc </w:t>
      </w:r>
      <w:r>
        <w:rPr>
          <w:rFonts w:ascii="Cambria Math" w:hAnsi="Cambria Math"/>
          <w:i/>
          <w:color w:val="1B4A6B"/>
          <w:sz w:val="20"/>
        </w:rPr>
        <w:t>dp[i]</w:t>
      </w:r>
      <w:r>
        <w:rPr>
          <w:rFonts w:ascii="Times New Roman" w:hAnsi="Times New Roman"/>
          <w:sz w:val="20"/>
        </w:rPr>
        <w:t xml:space="preserve"> phải kết thúc tại chính </w:t>
      </w:r>
      <w:r>
        <w:rPr>
          <w:rFonts w:ascii="Cambria Math" w:hAnsi="Cambria Math"/>
          <w:i/>
          <w:color w:val="1B4A6B"/>
          <w:sz w:val="20"/>
        </w:rPr>
        <w:t>A[i]</w:t>
      </w:r>
      <w:r>
        <w:rPr>
          <w:rFonts w:ascii="Times New Roman" w:hAnsi="Times New Roman"/>
          <w:sz w:val="20"/>
        </w:rPr>
        <w:t xml:space="preserve"> để khi xét phần tử </w:t>
      </w:r>
      <w:r>
        <w:rPr>
          <w:rFonts w:ascii="Cambria Math" w:hAnsi="Cambria Math"/>
          <w:i/>
          <w:color w:val="1B4A6B"/>
          <w:sz w:val="20"/>
        </w:rPr>
        <w:t>A[k]</w:t>
      </w:r>
      <w:r>
        <w:rPr>
          <w:rFonts w:ascii="Times New Roman" w:hAnsi="Times New Roman"/>
          <w:sz w:val="20"/>
        </w:rPr>
        <w:t xml:space="preserve"> đứng sau, ta chỉ cần so sánh điều kiện </w:t>
      </w:r>
      <w:r>
        <w:rPr>
          <w:rFonts w:ascii="Cambria Math" w:hAnsi="Cambria Math"/>
          <w:i/>
          <w:color w:val="1B4A6B"/>
          <w:sz w:val="20"/>
        </w:rPr>
        <w:t>A[i] &lt; A[k]</w:t>
      </w:r>
      <w:r>
        <w:rPr>
          <w:rFonts w:ascii="Times New Roman" w:hAnsi="Times New Roman"/>
          <w:sz w:val="20"/>
        </w:rPr>
        <w:t xml:space="preserve"> để quyết định nối dài dãy.</w:t>
      </w:r>
    </w:p>
    <w:p>
      <w:pPr>
        <w:pStyle w:val="Heading4"/>
      </w:pPr>
      <w:r/>
      <w:r>
        <w:rPr>
          <w:rFonts w:ascii="Calibri" w:hAnsi="Calibri"/>
          <w:b/>
          <w:i/>
          <w:color w:val="3A6A9A"/>
          <w:sz w:val="22"/>
        </w:rPr>
        <w:t>Câu 3 (trường hợp cơ sở bài toán bậc thang):</w:t>
      </w:r>
    </w:p>
    <w:p>
      <w:pPr>
        <w:widowControl/>
        <w:spacing w:after="80" w:before="0" w:line="276" w:lineRule="auto"/>
        <w:jc w:val="both"/>
      </w:pPr>
      <w:r>
        <w:rPr>
          <w:rFonts w:ascii="Times New Roman" w:hAnsi="Times New Roman"/>
          <w:sz w:val="21"/>
        </w:rPr>
        <w:t xml:space="preserve">Trong bài toán ếch nhảy bậc thang </w:t>
      </w:r>
      <w:r>
        <w:rPr>
          <w:rFonts w:ascii="Cambria Math" w:hAnsi="Cambria Math"/>
          <w:i/>
          <w:color w:val="1B4A6B"/>
          <w:sz w:val="21"/>
        </w:rPr>
        <w:t>dp[i] = dp[i-1] + dp[i-2]</w:t>
      </w:r>
      <w:r>
        <w:rPr>
          <w:rFonts w:ascii="Times New Roman" w:hAnsi="Times New Roman"/>
          <w:sz w:val="21"/>
        </w:rPr>
        <w:t xml:space="preserve">, tại sao giá trị cơ sở </w:t>
      </w:r>
      <w:r>
        <w:rPr>
          <w:rFonts w:ascii="Cambria Math" w:hAnsi="Cambria Math"/>
          <w:i/>
          <w:color w:val="1B4A6B"/>
          <w:sz w:val="21"/>
        </w:rPr>
        <w:t>dp[0] = 1</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Vì ếch bắt buộc phải nhảy 1 bước đầu tiên.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có đúng một cách để hoàn thành hành trình từ bậc 0 đến bậc 0 — không thực hiện bước nhảy nào.</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Vì </w:t>
      </w:r>
      <w:r>
        <w:rPr>
          <w:rFonts w:ascii="Cambria Math" w:hAnsi="Cambria Math"/>
          <w:i/>
          <w:sz w:val="20"/>
        </w:rPr>
        <w:t>dp[0]</w:t>
      </w:r>
      <w:r>
        <w:rPr>
          <w:rFonts w:ascii="Times New Roman" w:hAnsi="Times New Roman"/>
          <w:sz w:val="21"/>
        </w:rPr>
        <w:t xml:space="preserve"> không có ý nghĩa toán học nên gán tạm bằng 1.</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số bậc thang luôn lớn hơn 0.</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w:t>
      </w:r>
      <w:r>
        <w:rPr>
          <w:rFonts w:ascii="Cambria Math" w:hAnsi="Cambria Math"/>
          <w:i/>
          <w:color w:val="0F2A44"/>
          <w:sz w:val="20"/>
        </w:rPr>
        <w:t>dp[0] = 1</w:t>
      </w:r>
      <w:r>
        <w:rPr>
          <w:rFonts w:ascii="Times New Roman" w:hAnsi="Times New Roman"/>
          <w:i/>
          <w:color w:val="1E405A"/>
          <w:sz w:val="20"/>
        </w:rPr>
        <w:t xml:space="preserve"> là empty path hợp lệ, đảm bảo khi tính </w:t>
      </w:r>
      <w:r>
        <w:rPr>
          <w:rFonts w:ascii="Cambria Math" w:hAnsi="Cambria Math"/>
          <w:i/>
          <w:color w:val="0F2A44"/>
          <w:sz w:val="20"/>
        </w:rPr>
        <w:t>dp[2] = dp[1] + dp[0] = 1 + 1 = 2</w:t>
      </w:r>
      <w:r>
        <w:rPr>
          <w:rFonts w:ascii="Times New Roman" w:hAnsi="Times New Roman"/>
          <w:i/>
          <w:color w:val="1E405A"/>
          <w:sz w:val="20"/>
        </w:rPr>
        <w:t xml:space="preserve"> (gồm bước </w:t>
      </w:r>
      <w:r>
        <w:rPr>
          <w:rFonts w:ascii="Cambria Math" w:hAnsi="Cambria Math"/>
          <w:i/>
          <w:color w:val="0F2A44"/>
          <w:sz w:val="20"/>
        </w:rPr>
        <w:t>1+1</w:t>
      </w:r>
      <w:r>
        <w:rPr>
          <w:rFonts w:ascii="Times New Roman" w:hAnsi="Times New Roman"/>
          <w:i/>
          <w:color w:val="1E405A"/>
          <w:sz w:val="20"/>
        </w:rPr>
        <w:t xml:space="preserve"> và bước nhảy thẳng </w:t>
      </w:r>
      <w:r>
        <w:rPr>
          <w:rFonts w:ascii="Cambria Math" w:hAnsi="Cambria Math"/>
          <w:i/>
          <w:color w:val="0F2A44"/>
          <w:sz w:val="20"/>
        </w:rPr>
        <w:t>2</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ambria Math" w:hAnsi="Cambria Math"/>
          <w:i/>
          <w:color w:val="1B4A6B"/>
          <w:sz w:val="20"/>
        </w:rPr>
        <w:t>dp[0] = 1</w:t>
      </w:r>
      <w:r>
        <w:rPr>
          <w:rFonts w:ascii="Times New Roman" w:hAnsi="Times New Roman"/>
          <w:sz w:val="20"/>
        </w:rPr>
        <w:t xml:space="preserve"> là empty path hợp lệ, đảm bảo khi tính </w:t>
      </w:r>
      <w:r>
        <w:rPr>
          <w:rFonts w:ascii="Cambria Math" w:hAnsi="Cambria Math"/>
          <w:i/>
          <w:color w:val="1B4A6B"/>
          <w:sz w:val="20"/>
        </w:rPr>
        <w:t>dp[2] = dp[1] + dp[0] = 1 + 1 = 2</w:t>
      </w:r>
      <w:r>
        <w:rPr>
          <w:rFonts w:ascii="Times New Roman" w:hAnsi="Times New Roman"/>
          <w:sz w:val="20"/>
        </w:rPr>
        <w:t xml:space="preserve"> (gồm bước </w:t>
      </w:r>
      <w:r>
        <w:rPr>
          <w:rFonts w:ascii="Cambria Math" w:hAnsi="Cambria Math"/>
          <w:i/>
          <w:color w:val="1B4A6B"/>
          <w:sz w:val="20"/>
        </w:rPr>
        <w:t>1+1</w:t>
      </w:r>
      <w:r>
        <w:rPr>
          <w:rFonts w:ascii="Times New Roman" w:hAnsi="Times New Roman"/>
          <w:sz w:val="20"/>
        </w:rPr>
        <w:t xml:space="preserve"> và bước nhảy thẳng </w:t>
      </w:r>
      <w:r>
        <w:rPr>
          <w:rFonts w:ascii="Cambria Math" w:hAnsi="Cambria Math"/>
          <w:i/>
          <w:color w:val="1B4A6B"/>
          <w:sz w:val="20"/>
        </w:rPr>
        <w:t>2</w:t>
      </w:r>
      <w:r>
        <w:rPr>
          <w:rFonts w:ascii="Times New Roman" w:hAnsi="Times New Roman"/>
          <w:sz w:val="20"/>
        </w:rPr>
        <w:t>).</w:t>
      </w:r>
    </w:p>
    <w:p>
      <w:pPr>
        <w:pStyle w:val="Heading4"/>
      </w:pPr>
      <w:r/>
      <w:r>
        <w:rPr>
          <w:rFonts w:ascii="Calibri" w:hAnsi="Calibri"/>
          <w:b/>
          <w:i/>
          <w:color w:val="3A6A9A"/>
          <w:sz w:val="22"/>
        </w:rPr>
        <w:t>Câu 4 (thứ tự tính toán evaluation order):</w:t>
      </w:r>
    </w:p>
    <w:p>
      <w:pPr>
        <w:widowControl/>
        <w:spacing w:after="80" w:before="0" w:line="276" w:lineRule="auto"/>
        <w:jc w:val="both"/>
      </w:pPr>
      <w:r>
        <w:rPr>
          <w:rFonts w:ascii="Times New Roman" w:hAnsi="Times New Roman"/>
          <w:sz w:val="21"/>
        </w:rPr>
        <w:t xml:space="preserve">Trong bài toán **Đổi tiền ít đồng xu nhất với hệ thức truy hồi </w:t>
      </w:r>
      <w:r>
        <w:rPr>
          <w:rFonts w:ascii="Cambria Math" w:hAnsi="Cambria Math"/>
          <w:i/>
          <w:color w:val="1B4A6B"/>
          <w:sz w:val="21"/>
        </w:rPr>
        <w:t>dp[i] = 1 + min(dp[i-c])</w:t>
      </w:r>
      <w:r>
        <w:rPr>
          <w:rFonts w:ascii="Times New Roman" w:hAnsi="Times New Roman"/>
          <w:sz w:val="21"/>
        </w:rPr>
        <w:t xml:space="preserve">**, tại sao vòng lặp tính </w:t>
      </w:r>
      <w:r>
        <w:rPr>
          <w:rFonts w:ascii="Cambria Math" w:hAnsi="Cambria Math"/>
          <w:i/>
          <w:color w:val="1B4A6B"/>
          <w:sz w:val="21"/>
        </w:rPr>
        <w:t>i</w:t>
      </w:r>
      <w:r>
        <w:rPr>
          <w:rFonts w:ascii="Times New Roman" w:hAnsi="Times New Roman"/>
          <w:sz w:val="21"/>
        </w:rPr>
        <w:t xml:space="preserve"> phải duyệt xuôi từ </w:t>
      </w:r>
      <w:r>
        <w:rPr>
          <w:rFonts w:ascii="Cambria Math" w:hAnsi="Cambria Math"/>
          <w:i/>
          <w:color w:val="1B4A6B"/>
          <w:sz w:val="21"/>
        </w:rPr>
        <w:t>1 → S</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Để in ra các đồng xu theo thứ tự tăng dần.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Để đảm bảo mọi giá trị </w:t>
      </w:r>
      <w:r>
        <w:rPr>
          <w:rFonts w:ascii="Cambria Math" w:hAnsi="Cambria Math"/>
          <w:i/>
          <w:sz w:val="20"/>
        </w:rPr>
        <w:t>dp[i - c]</w:t>
      </w:r>
      <w:r>
        <w:rPr>
          <w:rFonts w:ascii="Times New Roman" w:hAnsi="Times New Roman"/>
          <w:sz w:val="21"/>
        </w:rPr>
        <w:t xml:space="preserve"> (với </w:t>
      </w:r>
      <w:r>
        <w:rPr>
          <w:rFonts w:ascii="Cambria Math" w:hAnsi="Cambria Math"/>
          <w:i/>
          <w:sz w:val="20"/>
        </w:rPr>
        <w:t>i - c &lt; i</w:t>
      </w:r>
      <w:r>
        <w:rPr>
          <w:rFonts w:ascii="Times New Roman" w:hAnsi="Times New Roman"/>
          <w:sz w:val="21"/>
        </w:rPr>
        <w:t>) đều đã được tính toán tối ưu trước khi dùng.</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Để tránh tràn bộ nhớ mảng.</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duyệt ngược sẽ làm tăng độ phức tạp thời gian.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Cấu trúc đồ thị trạng thái DAG quy định trạng thái </w:t>
      </w:r>
      <w:r>
        <w:rPr>
          <w:rFonts w:ascii="Cambria Math" w:hAnsi="Cambria Math"/>
          <w:i/>
          <w:color w:val="0F2A44"/>
          <w:sz w:val="20"/>
        </w:rPr>
        <w:t>i</w:t>
      </w:r>
      <w:r>
        <w:rPr>
          <w:rFonts w:ascii="Times New Roman" w:hAnsi="Times New Roman"/>
          <w:i/>
          <w:color w:val="1E405A"/>
          <w:sz w:val="20"/>
        </w:rPr>
        <w:t xml:space="preserve"> phụ thuộc vào các trạng thái nhỏ hơn </w:t>
      </w:r>
      <w:r>
        <w:rPr>
          <w:rFonts w:ascii="Cambria Math" w:hAnsi="Cambria Math"/>
          <w:i/>
          <w:color w:val="0F2A44"/>
          <w:sz w:val="20"/>
        </w:rPr>
        <w:t>i - c</w:t>
      </w:r>
      <w:r>
        <w:rPr>
          <w:rFonts w:ascii="Times New Roman" w:hAnsi="Times New Roman"/>
          <w:i/>
          <w:color w:val="1E405A"/>
          <w:sz w:val="20"/>
        </w:rPr>
        <w:t>. Do đó các trạng thái nhỏ hơn phải được hoàn tất trước theo thứ tự Topo.</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Cấu trúc đồ thị trạng thái DAG quy định trạng thái </w:t>
      </w:r>
      <w:r>
        <w:rPr>
          <w:rFonts w:ascii="Cambria Math" w:hAnsi="Cambria Math"/>
          <w:i/>
          <w:color w:val="1B4A6B"/>
          <w:sz w:val="20"/>
        </w:rPr>
        <w:t>i</w:t>
      </w:r>
      <w:r>
        <w:rPr>
          <w:rFonts w:ascii="Times New Roman" w:hAnsi="Times New Roman"/>
          <w:sz w:val="20"/>
        </w:rPr>
        <w:t xml:space="preserve"> phụ thuộc vào các trạng thái nhỏ hơn </w:t>
      </w:r>
      <w:r>
        <w:rPr>
          <w:rFonts w:ascii="Cambria Math" w:hAnsi="Cambria Math"/>
          <w:i/>
          <w:color w:val="1B4A6B"/>
          <w:sz w:val="20"/>
        </w:rPr>
        <w:t>i - c</w:t>
      </w:r>
      <w:r>
        <w:rPr>
          <w:rFonts w:ascii="Times New Roman" w:hAnsi="Times New Roman"/>
          <w:sz w:val="20"/>
        </w:rPr>
        <w:t>. Do đó các trạng thái nhỏ hơn phải được hoàn tất trước theo thứ tự Topo.</w:t>
      </w:r>
    </w:p>
    <w:p>
      <w:pPr>
        <w:pStyle w:val="Heading4"/>
      </w:pPr>
      <w:r/>
      <w:r>
        <w:rPr>
          <w:rFonts w:ascii="Calibri" w:hAnsi="Calibri"/>
          <w:b/>
          <w:i/>
          <w:color w:val="3A6A9A"/>
          <w:sz w:val="22"/>
        </w:rPr>
        <w:t>Câu 5 (bẫy số nguyên vô cùng):</w:t>
      </w:r>
    </w:p>
    <w:p>
      <w:pPr>
        <w:widowControl/>
        <w:spacing w:after="80" w:before="0" w:line="276" w:lineRule="auto"/>
        <w:jc w:val="both"/>
      </w:pPr>
      <w:r>
        <w:rPr>
          <w:rFonts w:ascii="Times New Roman" w:hAnsi="Times New Roman"/>
          <w:sz w:val="21"/>
        </w:rPr>
        <w:t xml:space="preserve">Khi khởi tạo mảng </w:t>
      </w:r>
      <w:r>
        <w:rPr>
          <w:rFonts w:ascii="Consolas" w:hAnsi="Consolas"/>
          <w:color w:val="1E293B"/>
          <w:sz w:val="17"/>
          <w:shd w:val="clear" w:color="auto" w:fill="F1F5F9"/>
        </w:rPr>
        <w:t>dp</w:t>
      </w:r>
      <w:r>
        <w:rPr>
          <w:rFonts w:ascii="Times New Roman" w:hAnsi="Times New Roman"/>
          <w:sz w:val="21"/>
        </w:rPr>
        <w:t xml:space="preserve"> tìm giá trị nhỏ nhất, giá trị nào sau đây an toàn nhất để tránh tràn số khi cộng thêm 1?</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INT_MAX</w:t>
      </w:r>
      <w:r>
        <w:rPr>
          <w:rFonts w:ascii="Times New Roman" w:hAnsi="Times New Roman"/>
          <w:sz w:val="21"/>
        </w:rPr>
        <w:t xml:space="preserve"> (khoảng </w:t>
      </w:r>
      <w:r>
        <w:rPr>
          <w:rFonts w:ascii="Cambria Math" w:hAnsi="Cambria Math"/>
          <w:i/>
          <w:sz w:val="20"/>
        </w:rPr>
        <w:t>2 · 10⁹</w:t>
      </w:r>
      <w:r>
        <w:rPr>
          <w:rFonts w:ascii="Times New Roman" w:hAnsi="Times New Roman"/>
          <w:sz w:val="21"/>
        </w:rPr>
        <w:t xml:space="preserve">) với kiểu </w:t>
      </w:r>
      <w:r>
        <w:rPr>
          <w:rFonts w:ascii="Consolas" w:hAnsi="Consolas"/>
          <w:color w:val="1E293B"/>
          <w:sz w:val="17"/>
          <w:shd w:val="clear" w:color="auto" w:fill="F1F5F9"/>
        </w:rPr>
        <w:t>int</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1e18</w:t>
      </w:r>
      <w:r>
        <w:rPr>
          <w:rFonts w:ascii="Times New Roman" w:hAnsi="Times New Roman"/>
          <w:sz w:val="21"/>
        </w:rPr>
        <w:t xml:space="preserve"> với kiểu </w:t>
      </w:r>
      <w:r>
        <w:rPr>
          <w:rFonts w:ascii="Consolas" w:hAnsi="Consolas"/>
          <w:color w:val="1E293B"/>
          <w:sz w:val="17"/>
          <w:shd w:val="clear" w:color="auto" w:fill="F1F5F9"/>
        </w:rPr>
        <w:t>long long</w:t>
      </w:r>
      <w:r>
        <w:rPr>
          <w:rFonts w:ascii="Times New Roman" w:hAnsi="Times New Roman"/>
          <w:sz w:val="21"/>
        </w:rPr>
        <w:t xml:space="preserve"> kèm điều kiện kiểm tra khác vô cùng trước khi cộng.</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-1</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0</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`INT_MAX + 1` sẽ bị tràn số nguyên thành số âm cực lớn. Dùng `const long long INF = 1e18;` và luôn kiểm tra `if (dp[v] != INF)` là chuẩn mực an toàn.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onsolas" w:hAnsi="Consolas"/>
          <w:color w:val="1E293B"/>
          <w:sz w:val="17"/>
          <w:shd w:val="clear" w:color="auto" w:fill="F1F5F9"/>
        </w:rPr>
        <w:t>INT_MAX + 1</w:t>
      </w:r>
      <w:r>
        <w:rPr>
          <w:rFonts w:ascii="Times New Roman" w:hAnsi="Times New Roman"/>
          <w:sz w:val="20"/>
        </w:rPr>
        <w:t xml:space="preserve"> sẽ bị tràn số nguyên thành số âm cực lớn. Dùng </w:t>
      </w:r>
      <w:r>
        <w:rPr>
          <w:rFonts w:ascii="Consolas" w:hAnsi="Consolas"/>
          <w:color w:val="1E293B"/>
          <w:sz w:val="17"/>
          <w:shd w:val="clear" w:color="auto" w:fill="F1F5F9"/>
        </w:rPr>
        <w:t>const long long INF = 1e18;</w:t>
      </w:r>
      <w:r>
        <w:rPr>
          <w:rFonts w:ascii="Times New Roman" w:hAnsi="Times New Roman"/>
          <w:sz w:val="20"/>
        </w:rPr>
        <w:t xml:space="preserve"> và luôn kiểm tra </w:t>
      </w:r>
      <w:r>
        <w:rPr>
          <w:rFonts w:ascii="Consolas" w:hAnsi="Consolas"/>
          <w:color w:val="1E293B"/>
          <w:sz w:val="17"/>
          <w:shd w:val="clear" w:color="auto" w:fill="F1F5F9"/>
        </w:rPr>
        <w:t>if (dp[v] != INF)</w:t>
      </w:r>
      <w:r>
        <w:rPr>
          <w:rFonts w:ascii="Times New Roman" w:hAnsi="Times New Roman"/>
          <w:sz w:val="20"/>
        </w:rPr>
        <w:t xml:space="preserve"> là chuẩn mực an toàn.</w:t>
      </w:r>
    </w:p>
    <w:p>
      <w:pPr>
        <w:pStyle w:val="Heading4"/>
      </w:pPr>
      <w:r/>
      <w:r>
        <w:rPr>
          <w:rFonts w:ascii="Calibri" w:hAnsi="Calibri"/>
          <w:b/>
          <w:i/>
          <w:color w:val="3A6A9A"/>
          <w:sz w:val="22"/>
        </w:rPr>
        <w:t>Câu 6 (khôi phục vết nghiệm traceback):</w:t>
      </w:r>
    </w:p>
    <w:p>
      <w:pPr>
        <w:widowControl/>
        <w:spacing w:after="80" w:before="0" w:line="276" w:lineRule="auto"/>
        <w:jc w:val="both"/>
      </w:pPr>
      <w:r>
        <w:rPr>
          <w:rFonts w:ascii="Times New Roman" w:hAnsi="Times New Roman"/>
          <w:sz w:val="21"/>
        </w:rPr>
        <w:t>Để khôi phục lại các phần tử thuộc dãy con tăng dài nhất LIS, kỹ thuật nào sau đây là chuẩn mực nhất?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Chạy lại thuật toán LIS lần thứ hai.</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Lưu chỉ số phần tử đứng trước vào mảng </w:t>
      </w:r>
      <w:r>
        <w:rPr>
          <w:rFonts w:ascii="Consolas" w:hAnsi="Consolas"/>
          <w:color w:val="1E293B"/>
          <w:sz w:val="17"/>
          <w:shd w:val="clear" w:color="auto" w:fill="F1F5F9"/>
        </w:rPr>
        <w:t>trace[i]</w:t>
      </w:r>
      <w:r>
        <w:rPr>
          <w:rFonts w:ascii="Times New Roman" w:hAnsi="Times New Roman"/>
          <w:sz w:val="21"/>
        </w:rPr>
        <w:t>, sau đó lần ngược từ phần tử kết thúc tối ưu về đầu và đảo ngược vector.</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In trực tiếp mảng </w:t>
      </w:r>
      <w:r>
        <w:rPr>
          <w:rFonts w:ascii="Consolas" w:hAnsi="Consolas"/>
          <w:color w:val="1E293B"/>
          <w:sz w:val="17"/>
          <w:shd w:val="clear" w:color="auto" w:fill="F1F5F9"/>
        </w:rPr>
        <w:t>dp</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Dùng thuật toán quay lui vét cạn lại từ đầu.</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Mảng `trace[i] = j` lưu vết trực tiếp trong </w:t>
      </w:r>
      <w:r>
        <w:rPr>
          <w:rFonts w:ascii="Cambria Math" w:hAnsi="Cambria Math"/>
          <w:i/>
          <w:color w:val="0F2A44"/>
          <w:sz w:val="20"/>
        </w:rPr>
        <w:t>O(1)</w:t>
      </w:r>
      <w:r>
        <w:rPr>
          <w:rFonts w:ascii="Times New Roman" w:hAnsi="Times New Roman"/>
          <w:i/>
          <w:color w:val="1E405A"/>
          <w:sz w:val="20"/>
        </w:rPr>
        <w:t xml:space="preserve"> tại thời điểm cập nhật </w:t>
      </w:r>
      <w:r>
        <w:rPr>
          <w:rFonts w:ascii="Cambria Math" w:hAnsi="Cambria Math"/>
          <w:i/>
          <w:color w:val="0F2A44"/>
          <w:sz w:val="20"/>
        </w:rPr>
        <w:t>dp[i]</w:t>
      </w:r>
      <w:r>
        <w:rPr>
          <w:rFonts w:ascii="Times New Roman" w:hAnsi="Times New Roman"/>
          <w:i/>
          <w:color w:val="1E405A"/>
          <w:sz w:val="20"/>
        </w:rPr>
        <w:t xml:space="preserve">, cho phép truy vết nghiệm trong </w:t>
      </w:r>
      <w:r>
        <w:rPr>
          <w:rFonts w:ascii="Cambria Math" w:hAnsi="Cambria Math"/>
          <w:i/>
          <w:color w:val="0F2A44"/>
          <w:sz w:val="20"/>
        </w:rPr>
        <w:t>O(N)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Mảng </w:t>
      </w:r>
      <w:r>
        <w:rPr>
          <w:rFonts w:ascii="Consolas" w:hAnsi="Consolas"/>
          <w:color w:val="1E293B"/>
          <w:sz w:val="17"/>
          <w:shd w:val="clear" w:color="auto" w:fill="F1F5F9"/>
        </w:rPr>
        <w:t>trace[i] = j</w:t>
      </w:r>
      <w:r>
        <w:rPr>
          <w:rFonts w:ascii="Times New Roman" w:hAnsi="Times New Roman"/>
          <w:sz w:val="20"/>
        </w:rPr>
        <w:t xml:space="preserve"> lưu vết trực tiếp trong </w:t>
      </w:r>
      <w:r>
        <w:rPr>
          <w:rFonts w:ascii="Cambria Math" w:hAnsi="Cambria Math"/>
          <w:i/>
          <w:color w:val="1B4A6B"/>
          <w:sz w:val="20"/>
        </w:rPr>
        <w:t>O(1)</w:t>
      </w:r>
      <w:r>
        <w:rPr>
          <w:rFonts w:ascii="Times New Roman" w:hAnsi="Times New Roman"/>
          <w:sz w:val="20"/>
        </w:rPr>
        <w:t xml:space="preserve"> tại thời điểm cập nhật </w:t>
      </w:r>
      <w:r>
        <w:rPr>
          <w:rFonts w:ascii="Cambria Math" w:hAnsi="Cambria Math"/>
          <w:i/>
          <w:color w:val="1B4A6B"/>
          <w:sz w:val="20"/>
        </w:rPr>
        <w:t>dp[i]</w:t>
      </w:r>
      <w:r>
        <w:rPr>
          <w:rFonts w:ascii="Times New Roman" w:hAnsi="Times New Roman"/>
          <w:sz w:val="20"/>
        </w:rPr>
        <w:t xml:space="preserve">, cho phép truy vết nghiệm trong </w:t>
      </w:r>
      <w:r>
        <w:rPr>
          <w:rFonts w:ascii="Cambria Math" w:hAnsi="Cambria Math"/>
          <w:i/>
          <w:color w:val="1B4A6B"/>
          <w:sz w:val="20"/>
        </w:rPr>
        <w:t>O(N)</w:t>
      </w:r>
      <w:r>
        <w:rPr>
          <w:rFonts w:ascii="Times New Roman" w:hAnsi="Times New Roman"/>
          <w:sz w:val="20"/>
        </w:rPr>
        <w:t>.</w:t>
      </w:r>
    </w:p>
    <w:p>
      <w:pPr>
        <w:pStyle w:val="Heading4"/>
      </w:pPr>
      <w:r/>
      <w:r>
        <w:rPr>
          <w:rFonts w:ascii="Calibri" w:hAnsi="Calibri"/>
          <w:b/>
          <w:i/>
          <w:color w:val="3A6A9A"/>
          <w:sz w:val="22"/>
        </w:rPr>
        <w:t>Câu 7 (độ phức tạp bài toán đổi tiền):</w:t>
      </w:r>
    </w:p>
    <w:p>
      <w:pPr>
        <w:widowControl/>
        <w:spacing w:after="80" w:before="0" w:line="276" w:lineRule="auto"/>
        <w:jc w:val="both"/>
      </w:pPr>
      <w:r>
        <w:rPr>
          <w:rFonts w:ascii="Times New Roman" w:hAnsi="Times New Roman"/>
          <w:sz w:val="21"/>
        </w:rPr>
        <w:t xml:space="preserve">Cho </w:t>
      </w:r>
      <w:r>
        <w:rPr>
          <w:rFonts w:ascii="Cambria Math" w:hAnsi="Cambria Math"/>
          <w:i/>
          <w:color w:val="1B4A6B"/>
          <w:sz w:val="21"/>
        </w:rPr>
        <w:t>K</w:t>
      </w:r>
      <w:r>
        <w:rPr>
          <w:rFonts w:ascii="Times New Roman" w:hAnsi="Times New Roman"/>
          <w:sz w:val="21"/>
        </w:rPr>
        <w:t xml:space="preserve"> loại đồng xu và số tiền cần đổi </w:t>
      </w:r>
      <w:r>
        <w:rPr>
          <w:rFonts w:ascii="Cambria Math" w:hAnsi="Cambria Math"/>
          <w:i/>
          <w:color w:val="1B4A6B"/>
          <w:sz w:val="21"/>
        </w:rPr>
        <w:t>S</w:t>
      </w:r>
      <w:r>
        <w:rPr>
          <w:rFonts w:ascii="Times New Roman" w:hAnsi="Times New Roman"/>
          <w:sz w:val="21"/>
        </w:rPr>
        <w:t>. Độ phức tạp thời gian và không gian của thuật toán DP 1D là bao nhiêu?</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Thời gian </w:t>
      </w:r>
      <w:r>
        <w:rPr>
          <w:rFonts w:ascii="Cambria Math" w:hAnsi="Cambria Math"/>
          <w:i/>
          <w:sz w:val="20"/>
        </w:rPr>
        <w:t>O(K · S)</w:t>
      </w:r>
      <w:r>
        <w:rPr>
          <w:rFonts w:ascii="Times New Roman" w:hAnsi="Times New Roman"/>
          <w:sz w:val="21"/>
        </w:rPr>
        <w:t xml:space="preserve">, Không gian </w:t>
      </w:r>
      <w:r>
        <w:rPr>
          <w:rFonts w:ascii="Cambria Math" w:hAnsi="Cambria Math"/>
          <w:i/>
          <w:sz w:val="20"/>
        </w:rPr>
        <w:t>O(S)</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Thời gian </w:t>
      </w:r>
      <w:r>
        <w:rPr>
          <w:rFonts w:ascii="Cambria Math" w:hAnsi="Cambria Math"/>
          <w:i/>
          <w:sz w:val="20"/>
        </w:rPr>
        <w:t>O(S²)</w:t>
      </w:r>
      <w:r>
        <w:rPr>
          <w:rFonts w:ascii="Times New Roman" w:hAnsi="Times New Roman"/>
          <w:sz w:val="21"/>
        </w:rPr>
        <w:t xml:space="preserve">, Không gian </w:t>
      </w:r>
      <w:r>
        <w:rPr>
          <w:rFonts w:ascii="Cambria Math" w:hAnsi="Cambria Math"/>
          <w:i/>
          <w:sz w:val="20"/>
        </w:rPr>
        <w:t>O(K)</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Thời gian </w:t>
      </w:r>
      <w:r>
        <w:rPr>
          <w:rFonts w:ascii="Cambria Math" w:hAnsi="Cambria Math"/>
          <w:i/>
          <w:sz w:val="20"/>
        </w:rPr>
        <w:t>O(2^K)</w:t>
      </w:r>
      <w:r>
        <w:rPr>
          <w:rFonts w:ascii="Times New Roman" w:hAnsi="Times New Roman"/>
          <w:sz w:val="21"/>
        </w:rPr>
        <w:t xml:space="preserve">, Không gian </w:t>
      </w:r>
      <w:r>
        <w:rPr>
          <w:rFonts w:ascii="Cambria Math" w:hAnsi="Cambria Math"/>
          <w:i/>
          <w:sz w:val="20"/>
        </w:rPr>
        <w:t>O(S)</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Thời gian </w:t>
      </w:r>
      <w:r>
        <w:rPr>
          <w:rFonts w:ascii="Cambria Math" w:hAnsi="Cambria Math"/>
          <w:i/>
          <w:sz w:val="20"/>
        </w:rPr>
        <w:t>O(K log S)</w:t>
      </w:r>
      <w:r>
        <w:rPr>
          <w:rFonts w:ascii="Times New Roman" w:hAnsi="Times New Roman"/>
          <w:sz w:val="21"/>
        </w:rPr>
        <w:t xml:space="preserve">, Không gian </w:t>
      </w:r>
      <w:r>
        <w:rPr>
          <w:rFonts w:ascii="Cambria Math" w:hAnsi="Cambria Math"/>
          <w:i/>
          <w:sz w:val="20"/>
        </w:rPr>
        <w:t>O(1)</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Vòng lặp ngoài chạy </w:t>
      </w:r>
      <w:r>
        <w:rPr>
          <w:rFonts w:ascii="Cambria Math" w:hAnsi="Cambria Math"/>
          <w:i/>
          <w:color w:val="0F2A44"/>
          <w:sz w:val="20"/>
        </w:rPr>
        <w:t>S</w:t>
      </w:r>
      <w:r>
        <w:rPr>
          <w:rFonts w:ascii="Times New Roman" w:hAnsi="Times New Roman"/>
          <w:i/>
          <w:color w:val="1E405A"/>
          <w:sz w:val="20"/>
        </w:rPr>
        <w:t xml:space="preserve"> bước, vòng lặp trong thử </w:t>
      </w:r>
      <w:r>
        <w:rPr>
          <w:rFonts w:ascii="Cambria Math" w:hAnsi="Cambria Math"/>
          <w:i/>
          <w:color w:val="0F2A44"/>
          <w:sz w:val="20"/>
        </w:rPr>
        <w:t>K</w:t>
      </w:r>
      <w:r>
        <w:rPr>
          <w:rFonts w:ascii="Times New Roman" w:hAnsi="Times New Roman"/>
          <w:i/>
          <w:color w:val="1E405A"/>
          <w:sz w:val="20"/>
        </w:rPr>
        <w:t xml:space="preserve"> đồng xu </w:t>
      </w:r>
      <w:r>
        <w:rPr>
          <w:rFonts w:ascii="Cambria Math" w:hAnsi="Cambria Math"/>
          <w:i/>
          <w:color w:val="0F2A44"/>
          <w:sz w:val="20"/>
        </w:rPr>
        <w:t>⇒</w:t>
      </w:r>
      <w:r>
        <w:rPr>
          <w:rFonts w:ascii="Times New Roman" w:hAnsi="Times New Roman"/>
          <w:i/>
          <w:color w:val="1E405A"/>
          <w:sz w:val="20"/>
        </w:rPr>
        <w:t xml:space="preserve"> Tổng số phép tính là </w:t>
      </w:r>
      <w:r>
        <w:rPr>
          <w:rFonts w:ascii="Cambria Math" w:hAnsi="Cambria Math"/>
          <w:i/>
          <w:color w:val="0F2A44"/>
          <w:sz w:val="20"/>
        </w:rPr>
        <w:t>K · S</w:t>
      </w:r>
      <w:r>
        <w:rPr>
          <w:rFonts w:ascii="Times New Roman" w:hAnsi="Times New Roman"/>
          <w:i/>
          <w:color w:val="1E405A"/>
          <w:sz w:val="20"/>
        </w:rPr>
        <w:t xml:space="preserve">, mảng `dp` có kích thước </w:t>
      </w:r>
      <w:r>
        <w:rPr>
          <w:rFonts w:ascii="Cambria Math" w:hAnsi="Cambria Math"/>
          <w:i/>
          <w:color w:val="0F2A44"/>
          <w:sz w:val="20"/>
        </w:rPr>
        <w:t>S + 1</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Vòng lặp ngoài chạy </w:t>
      </w:r>
      <w:r>
        <w:rPr>
          <w:rFonts w:ascii="Cambria Math" w:hAnsi="Cambria Math"/>
          <w:i/>
          <w:color w:val="1B4A6B"/>
          <w:sz w:val="20"/>
        </w:rPr>
        <w:t>S</w:t>
      </w:r>
      <w:r>
        <w:rPr>
          <w:rFonts w:ascii="Times New Roman" w:hAnsi="Times New Roman"/>
          <w:sz w:val="20"/>
        </w:rPr>
        <w:t xml:space="preserve"> bước, vòng lặp trong thử </w:t>
      </w:r>
      <w:r>
        <w:rPr>
          <w:rFonts w:ascii="Cambria Math" w:hAnsi="Cambria Math"/>
          <w:i/>
          <w:color w:val="1B4A6B"/>
          <w:sz w:val="20"/>
        </w:rPr>
        <w:t>K</w:t>
      </w:r>
      <w:r>
        <w:rPr>
          <w:rFonts w:ascii="Times New Roman" w:hAnsi="Times New Roman"/>
          <w:sz w:val="20"/>
        </w:rPr>
        <w:t xml:space="preserve"> đồng xu </w:t>
      </w:r>
      <w:r>
        <w:rPr>
          <w:rFonts w:ascii="Cambria Math" w:hAnsi="Cambria Math"/>
          <w:i/>
          <w:color w:val="1B4A6B"/>
          <w:sz w:val="20"/>
        </w:rPr>
        <w:t>⇒</w:t>
      </w:r>
      <w:r>
        <w:rPr>
          <w:rFonts w:ascii="Times New Roman" w:hAnsi="Times New Roman"/>
          <w:sz w:val="20"/>
        </w:rPr>
        <w:t xml:space="preserve"> Tổng số phép tính là </w:t>
      </w:r>
      <w:r>
        <w:rPr>
          <w:rFonts w:ascii="Cambria Math" w:hAnsi="Cambria Math"/>
          <w:i/>
          <w:color w:val="1B4A6B"/>
          <w:sz w:val="20"/>
        </w:rPr>
        <w:t>K · S</w:t>
      </w:r>
      <w:r>
        <w:rPr>
          <w:rFonts w:ascii="Times New Roman" w:hAnsi="Times New Roman"/>
          <w:sz w:val="20"/>
        </w:rPr>
        <w:t xml:space="preserve">, mảng </w:t>
      </w:r>
      <w:r>
        <w:rPr>
          <w:rFonts w:ascii="Consolas" w:hAnsi="Consolas"/>
          <w:color w:val="1E293B"/>
          <w:sz w:val="17"/>
          <w:shd w:val="clear" w:color="auto" w:fill="F1F5F9"/>
        </w:rPr>
        <w:t>dp</w:t>
      </w:r>
      <w:r>
        <w:rPr>
          <w:rFonts w:ascii="Times New Roman" w:hAnsi="Times New Roman"/>
          <w:sz w:val="20"/>
        </w:rPr>
        <w:t xml:space="preserve"> có kích thước </w:t>
      </w:r>
      <w:r>
        <w:rPr>
          <w:rFonts w:ascii="Cambria Math" w:hAnsi="Cambria Math"/>
          <w:i/>
          <w:color w:val="1B4A6B"/>
          <w:sz w:val="20"/>
        </w:rPr>
        <w:t>S + 1</w:t>
      </w:r>
      <w:r>
        <w:rPr>
          <w:rFonts w:ascii="Times New Roman" w:hAnsi="Times New Roman"/>
          <w:sz w:val="20"/>
        </w:rPr>
        <w:t>.</w:t>
      </w:r>
    </w:p>
    <w:p>
      <w:pPr>
        <w:pStyle w:val="Heading4"/>
      </w:pPr>
      <w:r/>
      <w:r>
        <w:rPr>
          <w:rFonts w:ascii="Calibri" w:hAnsi="Calibri"/>
          <w:b/>
          <w:i/>
          <w:color w:val="3A6A9A"/>
          <w:sz w:val="22"/>
        </w:rPr>
        <w:t>Câu 8 (bài toán house robber 1d):</w:t>
      </w:r>
    </w:p>
    <w:p>
      <w:pPr>
        <w:widowControl/>
        <w:spacing w:after="80" w:before="0" w:line="276" w:lineRule="auto"/>
        <w:jc w:val="both"/>
      </w:pPr>
      <w:r>
        <w:rPr>
          <w:rFonts w:ascii="Times New Roman" w:hAnsi="Times New Roman"/>
          <w:sz w:val="21"/>
        </w:rPr>
        <w:t xml:space="preserve">Một tên trộm không được trộm hai ngôi nhà liền kề. Gọi </w:t>
      </w:r>
      <w:r>
        <w:rPr>
          <w:rFonts w:ascii="Cambria Math" w:hAnsi="Cambria Math"/>
          <w:i/>
          <w:color w:val="1B4A6B"/>
          <w:sz w:val="21"/>
        </w:rPr>
        <w:t>A[i]</w:t>
      </w:r>
      <w:r>
        <w:rPr>
          <w:rFonts w:ascii="Times New Roman" w:hAnsi="Times New Roman"/>
          <w:sz w:val="21"/>
        </w:rPr>
        <w:t xml:space="preserve"> là số tiền ở nhà </w:t>
      </w:r>
      <w:r>
        <w:rPr>
          <w:rFonts w:ascii="Cambria Math" w:hAnsi="Cambria Math"/>
          <w:i/>
          <w:color w:val="1B4A6B"/>
          <w:sz w:val="21"/>
        </w:rPr>
        <w:t>i</w:t>
      </w:r>
      <w:r>
        <w:rPr>
          <w:rFonts w:ascii="Times New Roman" w:hAnsi="Times New Roman"/>
          <w:sz w:val="21"/>
        </w:rPr>
        <w:t xml:space="preserve">. Hệ thức chuyển trạng thái nào sau đây là chính xác cho </w:t>
      </w:r>
      <w:r>
        <w:rPr>
          <w:rFonts w:ascii="Cambria Math" w:hAnsi="Cambria Math"/>
          <w:i/>
          <w:color w:val="1B4A6B"/>
          <w:sz w:val="21"/>
        </w:rPr>
        <w:t>dp[i]</w:t>
      </w:r>
      <w:r>
        <w:rPr>
          <w:rFonts w:ascii="Times New Roman" w:hAnsi="Times New Roman"/>
          <w:sz w:val="21"/>
        </w:rPr>
        <w:t xml:space="preserve"> (tiền nhiều nhất trộm được từ </w:t>
      </w:r>
      <w:r>
        <w:rPr>
          <w:rFonts w:ascii="Cambria Math" w:hAnsi="Cambria Math"/>
          <w:i/>
          <w:color w:val="1B4A6B"/>
          <w:sz w:val="21"/>
        </w:rPr>
        <w:t>1 → i</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dp[i] = dp[i-1] + A[i]</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dp[i] = max(dp[i-1], dp[i-2] + A[i])</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dp[i] = max(dp[i-1], dp[i-2])</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dp[i] = dp[i-2] + A[i]</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Tại nhà </w:t>
      </w:r>
      <w:r>
        <w:rPr>
          <w:rFonts w:ascii="Cambria Math" w:hAnsi="Cambria Math"/>
          <w:i/>
          <w:color w:val="0F2A44"/>
          <w:sz w:val="20"/>
        </w:rPr>
        <w:t>i</w:t>
      </w:r>
      <w:r>
        <w:rPr>
          <w:rFonts w:ascii="Times New Roman" w:hAnsi="Times New Roman"/>
          <w:i/>
          <w:color w:val="1E405A"/>
          <w:sz w:val="20"/>
        </w:rPr>
        <w:t xml:space="preserve">, tên trộm có 2 lựa chọn: (1) Không trộm nhà </w:t>
      </w:r>
      <w:r>
        <w:rPr>
          <w:rFonts w:ascii="Cambria Math" w:hAnsi="Cambria Math"/>
          <w:i/>
          <w:color w:val="0F2A44"/>
          <w:sz w:val="20"/>
        </w:rPr>
        <w:t>i ⇒</w:t>
      </w:r>
      <w:r>
        <w:rPr>
          <w:rFonts w:ascii="Times New Roman" w:hAnsi="Times New Roman"/>
          <w:i/>
          <w:color w:val="1E405A"/>
          <w:sz w:val="20"/>
        </w:rPr>
        <w:t xml:space="preserve"> Nhận </w:t>
      </w:r>
      <w:r>
        <w:rPr>
          <w:rFonts w:ascii="Cambria Math" w:hAnsi="Cambria Math"/>
          <w:i/>
          <w:color w:val="0F2A44"/>
          <w:sz w:val="20"/>
        </w:rPr>
        <w:t>dp[i-1]</w:t>
      </w:r>
      <w:r>
        <w:rPr>
          <w:rFonts w:ascii="Times New Roman" w:hAnsi="Times New Roman"/>
          <w:i/>
          <w:color w:val="1E405A"/>
          <w:sz w:val="20"/>
        </w:rPr>
        <w:t xml:space="preserve">; (2) Trộm nhà </w:t>
      </w:r>
      <w:r>
        <w:rPr>
          <w:rFonts w:ascii="Cambria Math" w:hAnsi="Cambria Math"/>
          <w:i/>
          <w:color w:val="0F2A44"/>
          <w:sz w:val="20"/>
        </w:rPr>
        <w:t>i ⇒</w:t>
      </w:r>
      <w:r>
        <w:rPr>
          <w:rFonts w:ascii="Times New Roman" w:hAnsi="Times New Roman"/>
          <w:i/>
          <w:color w:val="1E405A"/>
          <w:sz w:val="20"/>
        </w:rPr>
        <w:t xml:space="preserve"> Không được trộm nhà </w:t>
      </w:r>
      <w:r>
        <w:rPr>
          <w:rFonts w:ascii="Cambria Math" w:hAnsi="Cambria Math"/>
          <w:i/>
          <w:color w:val="0F2A44"/>
          <w:sz w:val="20"/>
        </w:rPr>
        <w:t>i-1</w:t>
      </w:r>
      <w:r>
        <w:rPr>
          <w:rFonts w:ascii="Times New Roman" w:hAnsi="Times New Roman"/>
          <w:i/>
          <w:color w:val="1E405A"/>
          <w:sz w:val="20"/>
        </w:rPr>
        <w:t xml:space="preserve">, nhận </w:t>
      </w:r>
      <w:r>
        <w:rPr>
          <w:rFonts w:ascii="Cambria Math" w:hAnsi="Cambria Math"/>
          <w:i/>
          <w:color w:val="0F2A44"/>
          <w:sz w:val="20"/>
        </w:rPr>
        <w:t>dp[i-2] + A[i]</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Tại nhà </w:t>
      </w:r>
      <w:r>
        <w:rPr>
          <w:rFonts w:ascii="Cambria Math" w:hAnsi="Cambria Math"/>
          <w:i/>
          <w:color w:val="1B4A6B"/>
          <w:sz w:val="20"/>
        </w:rPr>
        <w:t>i</w:t>
      </w:r>
      <w:r>
        <w:rPr>
          <w:rFonts w:ascii="Times New Roman" w:hAnsi="Times New Roman"/>
          <w:sz w:val="20"/>
        </w:rPr>
        <w:t xml:space="preserve">, tên trộm có 2 lựa chọn: (1) Không trộm nhà </w:t>
      </w:r>
      <w:r>
        <w:rPr>
          <w:rFonts w:ascii="Cambria Math" w:hAnsi="Cambria Math"/>
          <w:i/>
          <w:color w:val="1B4A6B"/>
          <w:sz w:val="20"/>
        </w:rPr>
        <w:t>i ⇒</w:t>
      </w:r>
      <w:r>
        <w:rPr>
          <w:rFonts w:ascii="Times New Roman" w:hAnsi="Times New Roman"/>
          <w:sz w:val="20"/>
        </w:rPr>
        <w:t xml:space="preserve"> Nhận </w:t>
      </w:r>
      <w:r>
        <w:rPr>
          <w:rFonts w:ascii="Cambria Math" w:hAnsi="Cambria Math"/>
          <w:i/>
          <w:color w:val="1B4A6B"/>
          <w:sz w:val="20"/>
        </w:rPr>
        <w:t>dp[i-1]</w:t>
      </w:r>
      <w:r>
        <w:rPr>
          <w:rFonts w:ascii="Times New Roman" w:hAnsi="Times New Roman"/>
          <w:sz w:val="20"/>
        </w:rPr>
        <w:t xml:space="preserve">; (2) Trộm nhà </w:t>
      </w:r>
      <w:r>
        <w:rPr>
          <w:rFonts w:ascii="Cambria Math" w:hAnsi="Cambria Math"/>
          <w:i/>
          <w:color w:val="1B4A6B"/>
          <w:sz w:val="20"/>
        </w:rPr>
        <w:t>i ⇒</w:t>
      </w:r>
      <w:r>
        <w:rPr>
          <w:rFonts w:ascii="Times New Roman" w:hAnsi="Times New Roman"/>
          <w:sz w:val="20"/>
        </w:rPr>
        <w:t xml:space="preserve"> Không được trộm nhà </w:t>
      </w:r>
      <w:r>
        <w:rPr>
          <w:rFonts w:ascii="Cambria Math" w:hAnsi="Cambria Math"/>
          <w:i/>
          <w:color w:val="1B4A6B"/>
          <w:sz w:val="20"/>
        </w:rPr>
        <w:t>i-1</w:t>
      </w:r>
      <w:r>
        <w:rPr>
          <w:rFonts w:ascii="Times New Roman" w:hAnsi="Times New Roman"/>
          <w:sz w:val="20"/>
        </w:rPr>
        <w:t xml:space="preserve">, nhận </w:t>
      </w:r>
      <w:r>
        <w:rPr>
          <w:rFonts w:ascii="Cambria Math" w:hAnsi="Cambria Math"/>
          <w:i/>
          <w:color w:val="1B4A6B"/>
          <w:sz w:val="20"/>
        </w:rPr>
        <w:t>dp[i-2] + A[i]</w:t>
      </w:r>
      <w:r>
        <w:rPr>
          <w:rFonts w:ascii="Times New Roman" w:hAnsi="Times New Roman"/>
          <w:sz w:val="20"/>
        </w:rPr>
        <w:t>.</w:t>
      </w:r>
    </w:p>
    <w:p>
      <w:pPr>
        <w:pStyle w:val="Heading4"/>
      </w:pPr>
      <w:r/>
      <w:r>
        <w:rPr>
          <w:rFonts w:ascii="Calibri" w:hAnsi="Calibri"/>
          <w:b/>
          <w:i/>
          <w:color w:val="3A6A9A"/>
          <w:sz w:val="22"/>
        </w:rPr>
        <w:t>Câu 9 (mô hình cắt thanh gỗ rod cutting):</w:t>
      </w:r>
    </w:p>
    <w:p>
      <w:pPr>
        <w:widowControl/>
        <w:spacing w:after="80" w:before="0" w:line="276" w:lineRule="auto"/>
        <w:jc w:val="both"/>
      </w:pPr>
      <w:r>
        <w:rPr>
          <w:rFonts w:ascii="Times New Roman" w:hAnsi="Times New Roman"/>
          <w:sz w:val="21"/>
        </w:rPr>
        <w:t xml:space="preserve">Cho thanh gỗ độ dài </w:t>
      </w:r>
      <w:r>
        <w:rPr>
          <w:rFonts w:ascii="Cambria Math" w:hAnsi="Cambria Math"/>
          <w:i/>
          <w:color w:val="1B4A6B"/>
          <w:sz w:val="21"/>
        </w:rPr>
        <w:t>N</w:t>
      </w:r>
      <w:r>
        <w:rPr>
          <w:rFonts w:ascii="Times New Roman" w:hAnsi="Times New Roman"/>
          <w:sz w:val="21"/>
        </w:rPr>
        <w:t xml:space="preserve"> và bảng giá </w:t>
      </w:r>
      <w:r>
        <w:rPr>
          <w:rFonts w:ascii="Cambria Math" w:hAnsi="Cambria Math"/>
          <w:i/>
          <w:color w:val="1B4A6B"/>
          <w:sz w:val="21"/>
        </w:rPr>
        <w:t>P[len]</w:t>
      </w:r>
      <w:r>
        <w:rPr>
          <w:rFonts w:ascii="Times New Roman" w:hAnsi="Times New Roman"/>
          <w:sz w:val="21"/>
        </w:rPr>
        <w:t xml:space="preserve"> cho từng đoạn gỗ độ dài </w:t>
      </w:r>
      <w:r>
        <w:rPr>
          <w:rFonts w:ascii="Cambria Math" w:hAnsi="Cambria Math"/>
          <w:i/>
          <w:color w:val="1B4A6B"/>
          <w:sz w:val="21"/>
        </w:rPr>
        <w:t>len</w:t>
      </w:r>
      <w:r>
        <w:rPr>
          <w:rFonts w:ascii="Times New Roman" w:hAnsi="Times New Roman"/>
          <w:sz w:val="21"/>
        </w:rPr>
        <w:t xml:space="preserve">. Công thức tính giá trị lớn nhất </w:t>
      </w:r>
      <w:r>
        <w:rPr>
          <w:rFonts w:ascii="Cambria Math" w:hAnsi="Cambria Math"/>
          <w:i/>
          <w:color w:val="1B4A6B"/>
          <w:sz w:val="21"/>
        </w:rPr>
        <w:t>dp[i]</w:t>
      </w:r>
      <w:r>
        <w:rPr>
          <w:rFonts w:ascii="Times New Roman" w:hAnsi="Times New Roman"/>
          <w:sz w:val="21"/>
        </w:rPr>
        <w:t xml:space="preserve"> khi cắt thanh gỗ độ dài </w:t>
      </w:r>
      <w:r>
        <w:rPr>
          <w:rFonts w:ascii="Cambria Math" w:hAnsi="Cambria Math"/>
          <w:i/>
          <w:color w:val="1B4A6B"/>
          <w:sz w:val="21"/>
        </w:rPr>
        <w:t>i</w:t>
      </w:r>
      <w:r>
        <w:rPr>
          <w:rFonts w:ascii="Times New Roman" w:hAnsi="Times New Roman"/>
          <w:sz w:val="21"/>
        </w:rPr>
        <w:t xml:space="preserve">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dp[i] = max({P[j] + dp[i-j] mid 1 ≤ j ≤ i})</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Cambria Math" w:hAnsi="Cambria Math"/>
          <w:i/>
          <w:sz w:val="20"/>
        </w:rPr>
        <w:t>dp[i] = P[i]</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dp[i] = dp[i-1] + P[1]</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dp[i] = ∑ P[j]</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Thử nhát cắt đầu tiên có độ dài </w:t>
      </w:r>
      <w:r>
        <w:rPr>
          <w:rFonts w:ascii="Cambria Math" w:hAnsi="Cambria Math"/>
          <w:i/>
          <w:color w:val="0F2A44"/>
          <w:sz w:val="20"/>
        </w:rPr>
        <w:t>j ∈ [1, i]</w:t>
      </w:r>
      <w:r>
        <w:rPr>
          <w:rFonts w:ascii="Times New Roman" w:hAnsi="Times New Roman"/>
          <w:i/>
          <w:color w:val="1E405A"/>
          <w:sz w:val="20"/>
        </w:rPr>
        <w:t xml:space="preserve">, giá trị thu được là giá trị đoạn </w:t>
      </w:r>
      <w:r>
        <w:rPr>
          <w:rFonts w:ascii="Cambria Math" w:hAnsi="Cambria Math"/>
          <w:i/>
          <w:color w:val="0F2A44"/>
          <w:sz w:val="20"/>
        </w:rPr>
        <w:t>j</w:t>
      </w:r>
      <w:r>
        <w:rPr>
          <w:rFonts w:ascii="Times New Roman" w:hAnsi="Times New Roman"/>
          <w:i/>
          <w:color w:val="1E405A"/>
          <w:sz w:val="20"/>
        </w:rPr>
        <w:t xml:space="preserve"> (</w:t>
      </w:r>
      <w:r>
        <w:rPr>
          <w:rFonts w:ascii="Cambria Math" w:hAnsi="Cambria Math"/>
          <w:i/>
          <w:color w:val="0F2A44"/>
          <w:sz w:val="20"/>
        </w:rPr>
        <w:t>P[j]</w:t>
      </w:r>
      <w:r>
        <w:rPr>
          <w:rFonts w:ascii="Times New Roman" w:hAnsi="Times New Roman"/>
          <w:i/>
          <w:color w:val="1E405A"/>
          <w:sz w:val="20"/>
        </w:rPr>
        <w:t xml:space="preserve">) cộng với giá trị tối ưu của phần còn lại độ dài </w:t>
      </w:r>
      <w:r>
        <w:rPr>
          <w:rFonts w:ascii="Cambria Math" w:hAnsi="Cambria Math"/>
          <w:i/>
          <w:color w:val="0F2A44"/>
          <w:sz w:val="20"/>
        </w:rPr>
        <w:t>i-j</w:t>
      </w:r>
      <w:r>
        <w:rPr>
          <w:rFonts w:ascii="Times New Roman" w:hAnsi="Times New Roman"/>
          <w:i/>
          <w:color w:val="1E405A"/>
          <w:sz w:val="20"/>
        </w:rPr>
        <w:t xml:space="preserve"> (</w:t>
      </w:r>
      <w:r>
        <w:rPr>
          <w:rFonts w:ascii="Cambria Math" w:hAnsi="Cambria Math"/>
          <w:i/>
          <w:color w:val="0F2A44"/>
          <w:sz w:val="20"/>
        </w:rPr>
        <w:t>dp[i-j]</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Thử nhát cắt đầu tiên có độ dài </w:t>
      </w:r>
      <w:r>
        <w:rPr>
          <w:rFonts w:ascii="Cambria Math" w:hAnsi="Cambria Math"/>
          <w:i/>
          <w:color w:val="1B4A6B"/>
          <w:sz w:val="20"/>
        </w:rPr>
        <w:t>j ∈ [1, i]</w:t>
      </w:r>
      <w:r>
        <w:rPr>
          <w:rFonts w:ascii="Times New Roman" w:hAnsi="Times New Roman"/>
          <w:sz w:val="20"/>
        </w:rPr>
        <w:t xml:space="preserve">, giá trị thu được là giá trị đoạn </w:t>
      </w:r>
      <w:r>
        <w:rPr>
          <w:rFonts w:ascii="Cambria Math" w:hAnsi="Cambria Math"/>
          <w:i/>
          <w:color w:val="1B4A6B"/>
          <w:sz w:val="20"/>
        </w:rPr>
        <w:t>j</w:t>
      </w:r>
      <w:r>
        <w:rPr>
          <w:rFonts w:ascii="Times New Roman" w:hAnsi="Times New Roman"/>
          <w:sz w:val="20"/>
        </w:rPr>
        <w:t xml:space="preserve"> (</w:t>
      </w:r>
      <w:r>
        <w:rPr>
          <w:rFonts w:ascii="Cambria Math" w:hAnsi="Cambria Math"/>
          <w:i/>
          <w:color w:val="1B4A6B"/>
          <w:sz w:val="20"/>
        </w:rPr>
        <w:t>P[j]</w:t>
      </w:r>
      <w:r>
        <w:rPr>
          <w:rFonts w:ascii="Times New Roman" w:hAnsi="Times New Roman"/>
          <w:sz w:val="20"/>
        </w:rPr>
        <w:t xml:space="preserve">) cộng với giá trị tối ưu của phần còn lại độ dài </w:t>
      </w:r>
      <w:r>
        <w:rPr>
          <w:rFonts w:ascii="Cambria Math" w:hAnsi="Cambria Math"/>
          <w:i/>
          <w:color w:val="1B4A6B"/>
          <w:sz w:val="20"/>
        </w:rPr>
        <w:t>i-j</w:t>
      </w:r>
      <w:r>
        <w:rPr>
          <w:rFonts w:ascii="Times New Roman" w:hAnsi="Times New Roman"/>
          <w:sz w:val="20"/>
        </w:rPr>
        <w:t xml:space="preserve"> (</w:t>
      </w:r>
      <w:r>
        <w:rPr>
          <w:rFonts w:ascii="Cambria Math" w:hAnsi="Cambria Math"/>
          <w:i/>
          <w:color w:val="1B4A6B"/>
          <w:sz w:val="20"/>
        </w:rPr>
        <w:t>dp[i-j]</w:t>
      </w:r>
      <w:r>
        <w:rPr>
          <w:rFonts w:ascii="Times New Roman" w:hAnsi="Times New Roman"/>
          <w:sz w:val="20"/>
        </w:rPr>
        <w:t>).</w:t>
      </w:r>
    </w:p>
    <w:p>
      <w:pPr>
        <w:pStyle w:val="Heading4"/>
      </w:pPr>
      <w:r/>
      <w:r>
        <w:rPr>
          <w:rFonts w:ascii="Calibri" w:hAnsi="Calibri"/>
          <w:b/>
          <w:i/>
          <w:color w:val="3A6A9A"/>
          <w:sz w:val="22"/>
        </w:rPr>
        <w:t>Câu 10 (ranh giới lis O(N^2) vs O(N log n)):</w:t>
      </w:r>
    </w:p>
    <w:p>
      <w:pPr>
        <w:widowControl/>
        <w:spacing w:after="80" w:before="0" w:line="276" w:lineRule="auto"/>
        <w:jc w:val="both"/>
      </w:pPr>
      <w:r>
        <w:rPr>
          <w:rFonts w:ascii="Times New Roman" w:hAnsi="Times New Roman"/>
          <w:sz w:val="21"/>
        </w:rPr>
        <w:t xml:space="preserve">Khi </w:t>
      </w:r>
      <w:r>
        <w:rPr>
          <w:rFonts w:ascii="Cambria Math" w:hAnsi="Cambria Math"/>
          <w:i/>
          <w:color w:val="1B4A6B"/>
          <w:sz w:val="21"/>
        </w:rPr>
        <w:t>N = 10⁵</w:t>
      </w:r>
      <w:r>
        <w:rPr>
          <w:rFonts w:ascii="Times New Roman" w:hAnsi="Times New Roman"/>
          <w:sz w:val="21"/>
        </w:rPr>
        <w:t xml:space="preserve">, tại sao thuật toán LIS </w:t>
      </w:r>
      <w:r>
        <w:rPr>
          <w:rFonts w:ascii="Cambria Math" w:hAnsi="Cambria Math"/>
          <w:i/>
          <w:color w:val="1B4A6B"/>
          <w:sz w:val="21"/>
        </w:rPr>
        <w:t>O(N²)</w:t>
      </w:r>
      <w:r>
        <w:rPr>
          <w:rFonts w:ascii="Times New Roman" w:hAnsi="Times New Roman"/>
          <w:sz w:val="21"/>
        </w:rPr>
        <w:t xml:space="preserve"> không thể vượt qua giới hạn thời gian 1.0 giây?</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với </w:t>
      </w:r>
      <w:r>
        <w:rPr>
          <w:rFonts w:ascii="Cambria Math" w:hAnsi="Cambria Math"/>
          <w:i/>
          <w:sz w:val="20"/>
        </w:rPr>
        <w:t>N = 10⁵</w:t>
      </w:r>
      <w:r>
        <w:rPr>
          <w:rFonts w:ascii="Times New Roman" w:hAnsi="Times New Roman"/>
          <w:sz w:val="21"/>
        </w:rPr>
        <w:t xml:space="preserve">, thuật toán </w:t>
      </w:r>
      <w:r>
        <w:rPr>
          <w:rFonts w:ascii="Cambria Math" w:hAnsi="Cambria Math"/>
          <w:i/>
          <w:sz w:val="20"/>
        </w:rPr>
        <w:t>O(N²)</w:t>
      </w:r>
      <w:r>
        <w:rPr>
          <w:rFonts w:ascii="Times New Roman" w:hAnsi="Times New Roman"/>
          <w:sz w:val="21"/>
        </w:rPr>
        <w:t xml:space="preserve"> phải xét khoảng </w:t>
      </w:r>
      <w:r>
        <w:rPr>
          <w:rFonts w:ascii="Cambria Math" w:hAnsi="Cambria Math"/>
          <w:i/>
          <w:sz w:val="20"/>
        </w:rPr>
        <w:t>N²/2 approx 5 × 10⁹</w:t>
      </w:r>
      <w:r>
        <w:rPr>
          <w:rFonts w:ascii="Times New Roman" w:hAnsi="Times New Roman"/>
          <w:sz w:val="21"/>
        </w:rPr>
        <w:t xml:space="preserve"> cặp, thường vượt xa giới hạn thời gian thông thường của CPU trong 1.0 giây. Trong khi </w:t>
      </w:r>
      <w:r>
        <w:rPr>
          <w:rFonts w:ascii="Cambria Math" w:hAnsi="Cambria Math"/>
          <w:i/>
          <w:sz w:val="20"/>
        </w:rPr>
        <w:t>O(N log N)</w:t>
      </w:r>
      <w:r>
        <w:rPr>
          <w:rFonts w:ascii="Times New Roman" w:hAnsi="Times New Roman"/>
          <w:sz w:val="21"/>
        </w:rPr>
        <w:t xml:space="preserve"> chỉ cần khoảng </w:t>
      </w:r>
      <w:r>
        <w:rPr>
          <w:rFonts w:ascii="Cambria Math" w:hAnsi="Cambria Math"/>
          <w:i/>
          <w:sz w:val="20"/>
        </w:rPr>
        <w:t>N log₂ N approx 1.7 × 10⁶</w:t>
      </w:r>
      <w:r>
        <w:rPr>
          <w:rFonts w:ascii="Times New Roman" w:hAnsi="Times New Roman"/>
          <w:sz w:val="21"/>
        </w:rPr>
        <w:t xml:space="preserve"> bước ở quy mô này.</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Vì mảng </w:t>
      </w:r>
      <w:r>
        <w:rPr>
          <w:rFonts w:ascii="Consolas" w:hAnsi="Consolas"/>
          <w:color w:val="1E293B"/>
          <w:sz w:val="17"/>
          <w:shd w:val="clear" w:color="auto" w:fill="F1F5F9"/>
        </w:rPr>
        <w:t>dp</w:t>
      </w:r>
      <w:r>
        <w:rPr>
          <w:rFonts w:ascii="Times New Roman" w:hAnsi="Times New Roman"/>
          <w:sz w:val="21"/>
        </w:rPr>
        <w:t xml:space="preserve"> chiếm quá nhiều bộ nhớ RAM.</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Vì hàm </w:t>
      </w:r>
      <w:r>
        <w:rPr>
          <w:rFonts w:ascii="Consolas" w:hAnsi="Consolas"/>
          <w:color w:val="1E293B"/>
          <w:sz w:val="17"/>
          <w:shd w:val="clear" w:color="auto" w:fill="F1F5F9"/>
        </w:rPr>
        <w:t>max</w:t>
      </w:r>
      <w:r>
        <w:rPr>
          <w:rFonts w:ascii="Times New Roman" w:hAnsi="Times New Roman"/>
          <w:sz w:val="21"/>
        </w:rPr>
        <w:t xml:space="preserve"> trong C++ chạy chậm.</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số nguyên 64-bit bị tràn.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Thuật toán </w:t>
      </w:r>
      <w:r>
        <w:rPr>
          <w:rFonts w:ascii="Cambria Math" w:hAnsi="Cambria Math"/>
          <w:i/>
          <w:color w:val="0F2A44"/>
          <w:sz w:val="20"/>
        </w:rPr>
        <w:t>O(N²)</w:t>
      </w:r>
      <w:r>
        <w:rPr>
          <w:rFonts w:ascii="Times New Roman" w:hAnsi="Times New Roman"/>
          <w:i/>
          <w:color w:val="1E405A"/>
          <w:sz w:val="20"/>
        </w:rPr>
        <w:t xml:space="preserve"> thường không phù hợp khi </w:t>
      </w:r>
      <w:r>
        <w:rPr>
          <w:rFonts w:ascii="Cambria Math" w:hAnsi="Cambria Math"/>
          <w:i/>
          <w:color w:val="0F2A44"/>
          <w:sz w:val="20"/>
        </w:rPr>
        <w:t>N</w:t>
      </w:r>
      <w:r>
        <w:rPr>
          <w:rFonts w:ascii="Times New Roman" w:hAnsi="Times New Roman"/>
          <w:i/>
          <w:color w:val="1E405A"/>
          <w:sz w:val="20"/>
        </w:rPr>
        <w:t xml:space="preserve"> đạt cỡ </w:t>
      </w:r>
      <w:r>
        <w:rPr>
          <w:rFonts w:ascii="Cambria Math" w:hAnsi="Cambria Math"/>
          <w:i/>
          <w:color w:val="0F2A44"/>
          <w:sz w:val="20"/>
        </w:rPr>
        <w:t>10⁴</w:t>
      </w:r>
      <w:r>
        <w:rPr>
          <w:rFonts w:ascii="Times New Roman" w:hAnsi="Times New Roman"/>
          <w:i/>
          <w:color w:val="1E405A"/>
          <w:sz w:val="20"/>
        </w:rPr>
        <w:t xml:space="preserve"> trở lên trong các giới hạn thời gian thi đấu thông thường. Cần chuyển sang </w:t>
      </w:r>
      <w:r>
        <w:rPr>
          <w:rFonts w:ascii="Cambria Math" w:hAnsi="Cambria Math"/>
          <w:i/>
          <w:color w:val="0F2A44"/>
          <w:sz w:val="20"/>
        </w:rPr>
        <w:t>O(N log N)</w:t>
      </w:r>
      <w:r>
        <w:rPr>
          <w:rFonts w:ascii="Times New Roman" w:hAnsi="Times New Roman"/>
          <w:i/>
          <w:color w:val="1E405A"/>
          <w:sz w:val="20"/>
        </w:rPr>
        <w:t xml:space="preserve"> bằng mảng đơn điệu và tìm kiếm nhị phân.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Thuật toán </w:t>
      </w:r>
      <w:r>
        <w:rPr>
          <w:rFonts w:ascii="Cambria Math" w:hAnsi="Cambria Math"/>
          <w:i/>
          <w:color w:val="1B4A6B"/>
          <w:sz w:val="20"/>
        </w:rPr>
        <w:t>O(N²)</w:t>
      </w:r>
      <w:r>
        <w:rPr>
          <w:rFonts w:ascii="Times New Roman" w:hAnsi="Times New Roman"/>
          <w:sz w:val="20"/>
        </w:rPr>
        <w:t xml:space="preserve"> thường không phù hợp khi </w:t>
      </w:r>
      <w:r>
        <w:rPr>
          <w:rFonts w:ascii="Cambria Math" w:hAnsi="Cambria Math"/>
          <w:i/>
          <w:color w:val="1B4A6B"/>
          <w:sz w:val="20"/>
        </w:rPr>
        <w:t>N</w:t>
      </w:r>
      <w:r>
        <w:rPr>
          <w:rFonts w:ascii="Times New Roman" w:hAnsi="Times New Roman"/>
          <w:sz w:val="20"/>
        </w:rPr>
        <w:t xml:space="preserve"> đạt cỡ </w:t>
      </w:r>
      <w:r>
        <w:rPr>
          <w:rFonts w:ascii="Cambria Math" w:hAnsi="Cambria Math"/>
          <w:i/>
          <w:color w:val="1B4A6B"/>
          <w:sz w:val="20"/>
        </w:rPr>
        <w:t>10⁴</w:t>
      </w:r>
      <w:r>
        <w:rPr>
          <w:rFonts w:ascii="Times New Roman" w:hAnsi="Times New Roman"/>
          <w:sz w:val="20"/>
        </w:rPr>
        <w:t xml:space="preserve"> trở lên trong các giới hạn thời gian thi đấu thông thường. Cần chuyển sang </w:t>
      </w:r>
      <w:r>
        <w:rPr>
          <w:rFonts w:ascii="Cambria Math" w:hAnsi="Cambria Math"/>
          <w:i/>
          <w:color w:val="1B4A6B"/>
          <w:sz w:val="20"/>
        </w:rPr>
        <w:t>O(N log N)</w:t>
      </w:r>
      <w:r>
        <w:rPr>
          <w:rFonts w:ascii="Times New Roman" w:hAnsi="Times New Roman"/>
          <w:sz w:val="20"/>
        </w:rPr>
        <w:t xml:space="preserve"> bằng mảng đơn điệu và tìm kiếm nhị phân.</w:t>
      </w:r>
    </w:p>
    <w:p>
      <w:pPr>
        <w:pStyle w:val="Heading4"/>
      </w:pPr>
      <w:r/>
      <w:r>
        <w:rPr>
          <w:rFonts w:ascii="Calibri" w:hAnsi="Calibri"/>
          <w:b/>
          <w:i/>
          <w:color w:val="3A6A9A"/>
          <w:sz w:val="22"/>
        </w:rPr>
        <w:t>Câu 11 (state transformation — lis sang msis):</w:t>
      </w:r>
    </w:p>
    <w:p>
      <w:pPr>
        <w:widowControl/>
        <w:spacing w:after="80" w:before="0" w:line="276" w:lineRule="auto"/>
        <w:jc w:val="both"/>
      </w:pPr>
      <w:r>
        <w:rPr>
          <w:rFonts w:ascii="Times New Roman" w:hAnsi="Times New Roman"/>
          <w:sz w:val="21"/>
        </w:rPr>
        <w:t>Khi chuyển từ bài toán LIS (Độ dài lớn nhất) sang MSIS (Tổng giá trị lớn nhất), thành phần nào trong hệ thức quy hoạch động thay đổi?</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Điều kiện </w:t>
      </w:r>
      <w:r>
        <w:rPr>
          <w:rFonts w:ascii="Cambria Math" w:hAnsi="Cambria Math"/>
          <w:i/>
          <w:sz w:val="20"/>
        </w:rPr>
        <w:t>A[j] &lt; A[i]</w:t>
      </w:r>
      <w:r>
        <w:rPr>
          <w:rFonts w:ascii="Times New Roman" w:hAnsi="Times New Roman"/>
          <w:sz w:val="21"/>
        </w:rPr>
        <w:t xml:space="preserve"> bị bỏ đi.</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Giá trị khởi tạo và phép cộng dồn chuyển từ </w:t>
      </w:r>
      <w:r>
        <w:rPr>
          <w:rFonts w:ascii="Cambria Math" w:hAnsi="Cambria Math"/>
          <w:i/>
          <w:sz w:val="20"/>
        </w:rPr>
        <w:t>+1</w:t>
      </w:r>
      <w:r>
        <w:rPr>
          <w:rFonts w:ascii="Times New Roman" w:hAnsi="Times New Roman"/>
          <w:sz w:val="21"/>
        </w:rPr>
        <w:t xml:space="preserve"> (đếm số lượng) sang </w:t>
      </w:r>
      <w:r>
        <w:rPr>
          <w:rFonts w:ascii="Cambria Math" w:hAnsi="Cambria Math"/>
          <w:i/>
          <w:sz w:val="20"/>
        </w:rPr>
        <w:t>+A[i]</w:t>
      </w:r>
      <w:r>
        <w:rPr>
          <w:rFonts w:ascii="Times New Roman" w:hAnsi="Times New Roman"/>
          <w:sz w:val="21"/>
        </w:rPr>
        <w:t xml:space="preserve"> (cộng dồn giá trị phần tử).</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Mảng </w:t>
      </w:r>
      <w:r>
        <w:rPr>
          <w:rFonts w:ascii="Consolas" w:hAnsi="Consolas"/>
          <w:color w:val="1E293B"/>
          <w:sz w:val="17"/>
          <w:shd w:val="clear" w:color="auto" w:fill="F1F5F9"/>
        </w:rPr>
        <w:t>dp</w:t>
      </w:r>
      <w:r>
        <w:rPr>
          <w:rFonts w:ascii="Times New Roman" w:hAnsi="Times New Roman"/>
          <w:sz w:val="21"/>
        </w:rPr>
        <w:t xml:space="preserve"> phải tăng lên 2 chiều.</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Thứ tự duyệt </w:t>
      </w:r>
      <w:r>
        <w:rPr>
          <w:rFonts w:ascii="Cambria Math" w:hAnsi="Cambria Math"/>
          <w:i/>
          <w:sz w:val="20"/>
        </w:rPr>
        <w:t>i</w:t>
      </w:r>
      <w:r>
        <w:rPr>
          <w:rFonts w:ascii="Times New Roman" w:hAnsi="Times New Roman"/>
          <w:sz w:val="21"/>
        </w:rPr>
        <w:t xml:space="preserve"> phải đảo ngược.</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Bất biến chuyển từ đếm độ dài sang cực đại hóa tổng: </w:t>
      </w:r>
      <w:r>
        <w:rPr>
          <w:rFonts w:ascii="Cambria Math" w:hAnsi="Cambria Math"/>
          <w:i/>
          <w:color w:val="0F2A44"/>
          <w:sz w:val="20"/>
        </w:rPr>
        <w:t>dp[i] = A[i] + max(dp[j])</w:t>
      </w:r>
      <w:r>
        <w:rPr>
          <w:rFonts w:ascii="Times New Roman" w:hAnsi="Times New Roman"/>
          <w:i/>
          <w:color w:val="1E405A"/>
          <w:sz w:val="20"/>
        </w:rPr>
        <w:t xml:space="preserve"> với </w:t>
      </w:r>
      <w:r>
        <w:rPr>
          <w:rFonts w:ascii="Cambria Math" w:hAnsi="Cambria Math"/>
          <w:i/>
          <w:color w:val="0F2A44"/>
          <w:sz w:val="20"/>
        </w:rPr>
        <w:t>j &lt; i</w:t>
      </w:r>
      <w:r>
        <w:rPr>
          <w:rFonts w:ascii="Times New Roman" w:hAnsi="Times New Roman"/>
          <w:i/>
          <w:color w:val="1E405A"/>
          <w:sz w:val="20"/>
        </w:rPr>
        <w:t xml:space="preserve"> và </w:t>
      </w:r>
      <w:r>
        <w:rPr>
          <w:rFonts w:ascii="Cambria Math" w:hAnsi="Cambria Math"/>
          <w:i/>
          <w:color w:val="0F2A44"/>
          <w:sz w:val="20"/>
        </w:rPr>
        <w:t>A[j] &lt; A[i]</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Bất biến chuyển từ đếm độ dài sang cực đại hóa tổng: </w:t>
      </w:r>
      <w:r>
        <w:rPr>
          <w:rFonts w:ascii="Cambria Math" w:hAnsi="Cambria Math"/>
          <w:i/>
          <w:color w:val="1B4A6B"/>
          <w:sz w:val="20"/>
        </w:rPr>
        <w:t>dp[i] = A[i] + max(dp[j])</w:t>
      </w:r>
      <w:r>
        <w:rPr>
          <w:rFonts w:ascii="Times New Roman" w:hAnsi="Times New Roman"/>
          <w:sz w:val="20"/>
        </w:rPr>
        <w:t xml:space="preserve"> với </w:t>
      </w:r>
      <w:r>
        <w:rPr>
          <w:rFonts w:ascii="Cambria Math" w:hAnsi="Cambria Math"/>
          <w:i/>
          <w:color w:val="1B4A6B"/>
          <w:sz w:val="20"/>
        </w:rPr>
        <w:t>j &lt; i</w:t>
      </w:r>
      <w:r>
        <w:rPr>
          <w:rFonts w:ascii="Times New Roman" w:hAnsi="Times New Roman"/>
          <w:sz w:val="20"/>
        </w:rPr>
        <w:t xml:space="preserve"> và </w:t>
      </w:r>
      <w:r>
        <w:rPr>
          <w:rFonts w:ascii="Cambria Math" w:hAnsi="Cambria Math"/>
          <w:i/>
          <w:color w:val="1B4A6B"/>
          <w:sz w:val="20"/>
        </w:rPr>
        <w:t>A[j] &lt; A[i]</w:t>
      </w:r>
      <w:r>
        <w:rPr>
          <w:rFonts w:ascii="Times New Roman" w:hAnsi="Times New Roman"/>
          <w:sz w:val="20"/>
        </w:rPr>
        <w:t>.</w:t>
      </w:r>
    </w:p>
    <w:p>
      <w:pPr>
        <w:pStyle w:val="Heading4"/>
      </w:pPr>
      <w:r/>
      <w:r>
        <w:rPr>
          <w:rFonts w:ascii="Calibri" w:hAnsi="Calibri"/>
          <w:b/>
          <w:i/>
          <w:color w:val="3A6A9A"/>
          <w:sz w:val="22"/>
        </w:rPr>
        <w:t>Câu 12 (state dimension — alternating subsequence):</w:t>
      </w:r>
    </w:p>
    <w:p>
      <w:pPr>
        <w:widowControl/>
        <w:spacing w:after="80" w:before="0" w:line="276" w:lineRule="auto"/>
        <w:jc w:val="both"/>
      </w:pPr>
      <w:r>
        <w:rPr>
          <w:rFonts w:ascii="Times New Roman" w:hAnsi="Times New Roman"/>
          <w:sz w:val="21"/>
        </w:rPr>
        <w:t xml:space="preserve">Tại sao trong bài toán Dãy con đan dấu, ta cần mở rộng trạng thái thành </w:t>
      </w:r>
      <w:r>
        <w:rPr>
          <w:rFonts w:ascii="Cambria Math" w:hAnsi="Cambria Math"/>
          <w:i/>
          <w:color w:val="1B4A6B"/>
          <w:sz w:val="21"/>
        </w:rPr>
        <w:t>dp[i][2]</w:t>
      </w:r>
      <w:r>
        <w:rPr>
          <w:rFonts w:ascii="Times New Roman" w:hAnsi="Times New Roman"/>
          <w:sz w:val="21"/>
        </w:rPr>
        <w:t xml:space="preserve"> thay vì chỉ dùng </w:t>
      </w:r>
      <w:r>
        <w:rPr>
          <w:rFonts w:ascii="Cambria Math" w:hAnsi="Cambria Math"/>
          <w:i/>
          <w:color w:val="1B4A6B"/>
          <w:sz w:val="21"/>
        </w:rPr>
        <w:t>dp[i]</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Để lưu thêm vị trí của phần tử đứng trước.</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cần phân biệt trạng thái bước nhảy cuối cùng đang là TĂNG hay GIẢM để so sánh điều kiện kế tiếp.</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Để giảm độ phức tạp bộ nhớ.</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mảng có 2 nửa chẵn và lẻ.</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Chiều thứ hai mang thông tin ngữ nghĩa: </w:t>
      </w:r>
      <w:r>
        <w:rPr>
          <w:rFonts w:ascii="Cambria Math" w:hAnsi="Cambria Math"/>
          <w:i/>
          <w:color w:val="0F2A44"/>
          <w:sz w:val="20"/>
        </w:rPr>
        <w:t>0</w:t>
      </w:r>
      <w:r>
        <w:rPr>
          <w:rFonts w:ascii="Times New Roman" w:hAnsi="Times New Roman"/>
          <w:i/>
          <w:color w:val="1E405A"/>
          <w:sz w:val="20"/>
        </w:rPr>
        <w:t xml:space="preserve"> nghĩa là bước cuối đi xuống, </w:t>
      </w:r>
      <w:r>
        <w:rPr>
          <w:rFonts w:ascii="Cambria Math" w:hAnsi="Cambria Math"/>
          <w:i/>
          <w:color w:val="0F2A44"/>
          <w:sz w:val="20"/>
        </w:rPr>
        <w:t>1</w:t>
      </w:r>
      <w:r>
        <w:rPr>
          <w:rFonts w:ascii="Times New Roman" w:hAnsi="Times New Roman"/>
          <w:i/>
          <w:color w:val="1E405A"/>
          <w:sz w:val="20"/>
        </w:rPr>
        <w:t xml:space="preserve"> nghĩa là bước cuối đi lên.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Chiều thứ hai mang thông tin ngữ nghĩa: </w:t>
      </w:r>
      <w:r>
        <w:rPr>
          <w:rFonts w:ascii="Cambria Math" w:hAnsi="Cambria Math"/>
          <w:i/>
          <w:color w:val="1B4A6B"/>
          <w:sz w:val="20"/>
        </w:rPr>
        <w:t>0</w:t>
      </w:r>
      <w:r>
        <w:rPr>
          <w:rFonts w:ascii="Times New Roman" w:hAnsi="Times New Roman"/>
          <w:sz w:val="20"/>
        </w:rPr>
        <w:t xml:space="preserve"> nghĩa là bước cuối đi xuống, </w:t>
      </w:r>
      <w:r>
        <w:rPr>
          <w:rFonts w:ascii="Cambria Math" w:hAnsi="Cambria Math"/>
          <w:i/>
          <w:color w:val="1B4A6B"/>
          <w:sz w:val="20"/>
        </w:rPr>
        <w:t>1</w:t>
      </w:r>
      <w:r>
        <w:rPr>
          <w:rFonts w:ascii="Times New Roman" w:hAnsi="Times New Roman"/>
          <w:sz w:val="20"/>
        </w:rPr>
        <w:t xml:space="preserve"> nghĩa là bước cuối đi lên.</w:t>
      </w:r>
    </w:p>
    <w:p>
      <w:pPr>
        <w:pStyle w:val="Heading4"/>
      </w:pPr>
      <w:r/>
      <w:r>
        <w:rPr>
          <w:rFonts w:ascii="Calibri" w:hAnsi="Calibri"/>
          <w:b/>
          <w:i/>
          <w:color w:val="3A6A9A"/>
          <w:sz w:val="22"/>
        </w:rPr>
        <w:t>Câu 13 (segmentation dp — phân hoạch đoạn):</w:t>
      </w:r>
    </w:p>
    <w:p>
      <w:pPr>
        <w:widowControl/>
        <w:spacing w:after="80" w:before="0" w:line="276" w:lineRule="auto"/>
        <w:jc w:val="both"/>
      </w:pPr>
      <w:r>
        <w:rPr>
          <w:rFonts w:ascii="Times New Roman" w:hAnsi="Times New Roman"/>
          <w:sz w:val="21"/>
        </w:rPr>
        <w:t xml:space="preserve">Trong bài toán Phân đoạn dãy số tối ưu </w:t>
      </w:r>
      <w:r>
        <w:rPr>
          <w:rFonts w:ascii="Cambria Math" w:hAnsi="Cambria Math"/>
          <w:i/>
          <w:color w:val="1B4A6B"/>
          <w:sz w:val="21"/>
        </w:rPr>
        <w:t>A[1 … N]</w:t>
      </w:r>
      <w:r>
        <w:rPr>
          <w:rFonts w:ascii="Times New Roman" w:hAnsi="Times New Roman"/>
          <w:sz w:val="21"/>
        </w:rPr>
        <w:t xml:space="preserve">, hệ thức chuyển trạng thái tổng quát để tính </w:t>
      </w:r>
      <w:r>
        <w:rPr>
          <w:rFonts w:ascii="Cambria Math" w:hAnsi="Cambria Math"/>
          <w:i/>
          <w:color w:val="1B4A6B"/>
          <w:sz w:val="21"/>
        </w:rPr>
        <w:t>dp[i]</w:t>
      </w:r>
      <w:r>
        <w:rPr>
          <w:rFonts w:ascii="Times New Roman" w:hAnsi="Times New Roman"/>
          <w:sz w:val="21"/>
        </w:rPr>
        <w:t xml:space="preserve"> (chi phí tối ưu cho tiền tố </w:t>
      </w:r>
      <w:r>
        <w:rPr>
          <w:rFonts w:ascii="Cambria Math" w:hAnsi="Cambria Math"/>
          <w:i/>
          <w:color w:val="1B4A6B"/>
          <w:sz w:val="21"/>
        </w:rPr>
        <w:t>1 … i</w:t>
      </w:r>
      <w:r>
        <w:rPr>
          <w:rFonts w:ascii="Times New Roman" w:hAnsi="Times New Roman"/>
          <w:sz w:val="21"/>
        </w:rPr>
        <w:t>)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dp[i] = dp[i-1] + cost(i, i)</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dp[i] = min({dp[j] + cost(j + 1, i) mid 0 ≤ j &lt; i})</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dp[i] = dp[i/2]</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dp[i] = min(dp[i-1], dp[i-2])</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Thử mọi điểm cắt </w:t>
      </w:r>
      <w:r>
        <w:rPr>
          <w:rFonts w:ascii="Cambria Math" w:hAnsi="Cambria Math"/>
          <w:i/>
          <w:color w:val="0F2A44"/>
          <w:sz w:val="20"/>
        </w:rPr>
        <w:t>j</w:t>
      </w:r>
      <w:r>
        <w:rPr>
          <w:rFonts w:ascii="Times New Roman" w:hAnsi="Times New Roman"/>
          <w:i/>
          <w:color w:val="1E405A"/>
          <w:sz w:val="20"/>
        </w:rPr>
        <w:t xml:space="preserve"> để tách tiền tố </w:t>
      </w:r>
      <w:r>
        <w:rPr>
          <w:rFonts w:ascii="Cambria Math" w:hAnsi="Cambria Math"/>
          <w:i/>
          <w:color w:val="0F2A44"/>
          <w:sz w:val="20"/>
        </w:rPr>
        <w:t>1 … i</w:t>
      </w:r>
      <w:r>
        <w:rPr>
          <w:rFonts w:ascii="Times New Roman" w:hAnsi="Times New Roman"/>
          <w:i/>
          <w:color w:val="1E405A"/>
          <w:sz w:val="20"/>
        </w:rPr>
        <w:t xml:space="preserve"> thành phần đã tối ưu </w:t>
      </w:r>
      <w:r>
        <w:rPr>
          <w:rFonts w:ascii="Cambria Math" w:hAnsi="Cambria Math"/>
          <w:i/>
          <w:color w:val="0F2A44"/>
          <w:sz w:val="20"/>
        </w:rPr>
        <w:t>1 … j</w:t>
      </w:r>
      <w:r>
        <w:rPr>
          <w:rFonts w:ascii="Times New Roman" w:hAnsi="Times New Roman"/>
          <w:i/>
          <w:color w:val="1E405A"/>
          <w:sz w:val="20"/>
        </w:rPr>
        <w:t xml:space="preserve"> và đoạn con mới nhất </w:t>
      </w:r>
      <w:r>
        <w:rPr>
          <w:rFonts w:ascii="Cambria Math" w:hAnsi="Cambria Math"/>
          <w:i/>
          <w:color w:val="0F2A44"/>
          <w:sz w:val="20"/>
        </w:rPr>
        <w:t>j+1 … i</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Thử mọi điểm cắt </w:t>
      </w:r>
      <w:r>
        <w:rPr>
          <w:rFonts w:ascii="Cambria Math" w:hAnsi="Cambria Math"/>
          <w:i/>
          <w:color w:val="1B4A6B"/>
          <w:sz w:val="20"/>
        </w:rPr>
        <w:t>j</w:t>
      </w:r>
      <w:r>
        <w:rPr>
          <w:rFonts w:ascii="Times New Roman" w:hAnsi="Times New Roman"/>
          <w:sz w:val="20"/>
        </w:rPr>
        <w:t xml:space="preserve"> để tách tiền tố </w:t>
      </w:r>
      <w:r>
        <w:rPr>
          <w:rFonts w:ascii="Cambria Math" w:hAnsi="Cambria Math"/>
          <w:i/>
          <w:color w:val="1B4A6B"/>
          <w:sz w:val="20"/>
        </w:rPr>
        <w:t>1 … i</w:t>
      </w:r>
      <w:r>
        <w:rPr>
          <w:rFonts w:ascii="Times New Roman" w:hAnsi="Times New Roman"/>
          <w:sz w:val="20"/>
        </w:rPr>
        <w:t xml:space="preserve"> thành phần đã tối ưu </w:t>
      </w:r>
      <w:r>
        <w:rPr>
          <w:rFonts w:ascii="Cambria Math" w:hAnsi="Cambria Math"/>
          <w:i/>
          <w:color w:val="1B4A6B"/>
          <w:sz w:val="20"/>
        </w:rPr>
        <w:t>1 … j</w:t>
      </w:r>
      <w:r>
        <w:rPr>
          <w:rFonts w:ascii="Times New Roman" w:hAnsi="Times New Roman"/>
          <w:sz w:val="20"/>
        </w:rPr>
        <w:t xml:space="preserve"> và đoạn con mới nhất </w:t>
      </w:r>
      <w:r>
        <w:rPr>
          <w:rFonts w:ascii="Cambria Math" w:hAnsi="Cambria Math"/>
          <w:i/>
          <w:color w:val="1B4A6B"/>
          <w:sz w:val="20"/>
        </w:rPr>
        <w:t>j+1 … i</w:t>
      </w:r>
      <w:r>
        <w:rPr>
          <w:rFonts w:ascii="Times New Roman" w:hAnsi="Times New Roman"/>
          <w:sz w:val="20"/>
        </w:rPr>
        <w:t>.</w:t>
      </w:r>
    </w:p>
    <w:p>
      <w:pPr>
        <w:pStyle w:val="Heading4"/>
      </w:pPr>
      <w:r/>
      <w:r>
        <w:rPr>
          <w:rFonts w:ascii="Calibri" w:hAnsi="Calibri"/>
          <w:b/>
          <w:i/>
          <w:color w:val="3A6A9A"/>
          <w:sz w:val="22"/>
        </w:rPr>
        <w:t>Câu 14 (coin change — phân biệt thứ tự duyệt):</w:t>
      </w:r>
    </w:p>
    <w:p>
      <w:pPr>
        <w:widowControl/>
        <w:spacing w:after="80" w:before="0" w:line="276" w:lineRule="auto"/>
        <w:jc w:val="both"/>
      </w:pPr>
      <w:r>
        <w:rPr>
          <w:rFonts w:ascii="Times New Roman" w:hAnsi="Times New Roman"/>
          <w:sz w:val="21"/>
        </w:rPr>
        <w:t xml:space="preserve">Để đếm số cách đổi tiền </w:t>
      </w:r>
      <w:r>
        <w:rPr>
          <w:rFonts w:ascii="Times New Roman" w:hAnsi="Times New Roman"/>
          <w:b/>
          <w:sz w:val="21"/>
        </w:rPr>
        <w:t>không phân biệt thứ tự</w:t>
      </w:r>
      <w:r>
        <w:rPr>
          <w:rFonts w:ascii="Times New Roman" w:hAnsi="Times New Roman"/>
          <w:sz w:val="21"/>
        </w:rPr>
        <w:t xml:space="preserve"> (Tổ hợp: </w:t>
      </w:r>
      <w:r>
        <w:rPr>
          <w:rFonts w:ascii="Cambria Math" w:hAnsi="Cambria Math"/>
          <w:i/>
          <w:color w:val="1B4A6B"/>
          <w:sz w:val="21"/>
        </w:rPr>
        <w:t>1+2</w:t>
      </w:r>
      <w:r>
        <w:rPr>
          <w:rFonts w:ascii="Times New Roman" w:hAnsi="Times New Roman"/>
          <w:sz w:val="21"/>
        </w:rPr>
        <w:t xml:space="preserve"> và </w:t>
      </w:r>
      <w:r>
        <w:rPr>
          <w:rFonts w:ascii="Cambria Math" w:hAnsi="Cambria Math"/>
          <w:i/>
          <w:color w:val="1B4A6B"/>
          <w:sz w:val="21"/>
        </w:rPr>
        <w:t>2+1</w:t>
      </w:r>
      <w:r>
        <w:rPr>
          <w:rFonts w:ascii="Times New Roman" w:hAnsi="Times New Roman"/>
          <w:sz w:val="21"/>
        </w:rPr>
        <w:t xml:space="preserve"> là một cách), thứ tự duyệt 2 vòng lặp phải như thế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Vòng ngoài duyệt Tiền </w:t>
      </w:r>
      <w:r>
        <w:rPr>
          <w:rFonts w:ascii="Cambria Math" w:hAnsi="Cambria Math"/>
          <w:i/>
          <w:sz w:val="20"/>
        </w:rPr>
        <w:t>1 → S</w:t>
      </w:r>
      <w:r>
        <w:rPr>
          <w:rFonts w:ascii="Times New Roman" w:hAnsi="Times New Roman"/>
          <w:sz w:val="21"/>
        </w:rPr>
        <w:t>, vòng trong duyệt từng Đồng xu.</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Vòng ngoài duyệt từng Đồng xu, vòng trong duyệt Tiền từ mệnh giá xu đến </w:t>
      </w:r>
      <w:r>
        <w:rPr>
          <w:rFonts w:ascii="Cambria Math" w:hAnsi="Cambria Math"/>
          <w:i/>
          <w:sz w:val="20"/>
        </w:rPr>
        <w:t>S</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Duyệt ngẫu nhiên.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Duyệt tiền giảm dần.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Duyệt từng đồng xu ở vòng ngoài đảm bảo các đồng xu mệnh giá nhỏ được đưa vào trước, đồng xu lớn đưa vào sau </w:t>
      </w:r>
      <w:r>
        <w:rPr>
          <w:rFonts w:ascii="Cambria Math" w:hAnsi="Cambria Math"/>
          <w:i/>
          <w:color w:val="0F2A44"/>
          <w:sz w:val="20"/>
        </w:rPr>
        <w:t>⇒</w:t>
      </w:r>
      <w:r>
        <w:rPr>
          <w:rFonts w:ascii="Times New Roman" w:hAnsi="Times New Roman"/>
          <w:i/>
          <w:color w:val="1E405A"/>
          <w:sz w:val="20"/>
        </w:rPr>
        <w:t xml:space="preserve"> Không bao giờ sinh ra hoán vị lặp lại.</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Duyệt từng đồng xu ở vòng ngoài đảm bảo các đồng xu mệnh giá nhỏ được đưa vào trước, đồng xu lớn đưa vào sau </w:t>
      </w:r>
      <w:r>
        <w:rPr>
          <w:rFonts w:ascii="Cambria Math" w:hAnsi="Cambria Math"/>
          <w:i/>
          <w:color w:val="1B4A6B"/>
          <w:sz w:val="20"/>
        </w:rPr>
        <w:t>⇒</w:t>
      </w:r>
      <w:r>
        <w:rPr>
          <w:rFonts w:ascii="Times New Roman" w:hAnsi="Times New Roman"/>
          <w:sz w:val="20"/>
        </w:rPr>
        <w:t xml:space="preserve"> Không bao giờ sinh ra hoán vị lặp lại.</w:t>
      </w:r>
    </w:p>
    <w:p>
      <w:pPr>
        <w:pStyle w:val="Heading4"/>
      </w:pPr>
      <w:r/>
      <w:r>
        <w:rPr>
          <w:rFonts w:ascii="Calibri" w:hAnsi="Calibri"/>
          <w:b/>
          <w:i/>
          <w:color w:val="3A6A9A"/>
          <w:sz w:val="22"/>
        </w:rPr>
        <w:t>Câu 15 (ý nghĩa mảng tails trong lis O(N log n)):</w:t>
      </w:r>
    </w:p>
    <w:p>
      <w:pPr>
        <w:widowControl/>
        <w:spacing w:after="80" w:before="0" w:line="276" w:lineRule="auto"/>
        <w:jc w:val="both"/>
      </w:pPr>
      <w:r>
        <w:rPr>
          <w:rFonts w:ascii="Times New Roman" w:hAnsi="Times New Roman"/>
          <w:sz w:val="21"/>
        </w:rPr>
        <w:t xml:space="preserve">Trong thuật toán LIS </w:t>
      </w:r>
      <w:r>
        <w:rPr>
          <w:rFonts w:ascii="Cambria Math" w:hAnsi="Cambria Math"/>
          <w:i/>
          <w:color w:val="1B4A6B"/>
          <w:sz w:val="21"/>
        </w:rPr>
        <w:t>O(N log N)</w:t>
      </w:r>
      <w:r>
        <w:rPr>
          <w:rFonts w:ascii="Times New Roman" w:hAnsi="Times New Roman"/>
          <w:sz w:val="21"/>
        </w:rPr>
        <w:t xml:space="preserve"> (chỉ số 0-based), phần tử </w:t>
      </w:r>
      <w:r>
        <w:rPr>
          <w:rFonts w:ascii="Cambria Math" w:hAnsi="Cambria Math"/>
          <w:i/>
          <w:color w:val="1B4A6B"/>
          <w:sz w:val="21"/>
        </w:rPr>
        <w:t>tails[len - 1]</w:t>
      </w:r>
      <w:r>
        <w:rPr>
          <w:rFonts w:ascii="Times New Roman" w:hAnsi="Times New Roman"/>
          <w:sz w:val="21"/>
        </w:rPr>
        <w:t xml:space="preserve"> lưu trữ giá trị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Độ dài lớn nhất của dãy con tăng.</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Giá trị phần tử kết thúc nhỏ nhất của một dãy con tăng có độ dài đúng bằng </w:t>
      </w:r>
      <w:r>
        <w:rPr>
          <w:rFonts w:ascii="Consolas" w:hAnsi="Consolas"/>
          <w:color w:val="1E293B"/>
          <w:sz w:val="17"/>
          <w:shd w:val="clear" w:color="auto" w:fill="F1F5F9"/>
        </w:rPr>
        <w:t>len</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Tổng giá trị của dãy con tăng độ dài </w:t>
      </w:r>
      <w:r>
        <w:rPr>
          <w:rFonts w:ascii="Consolas" w:hAnsi="Consolas"/>
          <w:color w:val="1E293B"/>
          <w:sz w:val="17"/>
          <w:shd w:val="clear" w:color="auto" w:fill="F1F5F9"/>
        </w:rPr>
        <w:t>len</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Vị trí ban đầu của phần tử trong mảng gốc.</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Lưu phần tử kết thúc nhỏ nhất tạo điều kiện thuận lợi nhất để các phần tử đứng sau ghép nối vào tạo thành dãy con dài hơn.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Lưu phần tử kết thúc nhỏ nhất tạo điều kiện thuận lợi nhất để các phần tử đứng sau ghép nối vào tạo thành dãy con dài hơn.</w:t>
      </w:r>
    </w:p>
    <w:p>
      <w:pPr>
        <w:pStyle w:val="Heading2"/>
      </w:pPr>
      <w:r/>
      <w:r>
        <w:rPr>
          <w:rFonts w:ascii="Calibri" w:hAnsi="Calibri"/>
          <w:b/>
          <w:color w:val="1A4A6B"/>
          <w:sz w:val="26"/>
        </w:rPr>
        <w:t>8. Ma trận 15 bài tập thực hành theo mức độ (p0 → p5)</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val="clear" w:color="auto" w:fill="1A4A6B"/>
          </w:tcPr>
          <w:p>
            <w:pPr>
              <w:jc w:val="center"/>
            </w:pPr>
            <w:r/>
            <w:r>
              <w:rPr>
                <w:rFonts w:ascii="Calibri" w:hAnsi="Calibri"/>
                <w:b/>
                <w:color w:val="FFFFFF"/>
                <w:sz w:val="18"/>
              </w:rPr>
              <w:t>Mã Bài Tập</w:t>
            </w:r>
          </w:p>
        </w:tc>
        <w:tc>
          <w:tcPr>
            <w:tcW w:type="dxa" w:w="2409"/>
            <w:vAlign w:val="center"/>
            <w:shd w:val="clear" w:color="auto" w:fill="1A4A6B"/>
          </w:tcPr>
          <w:p>
            <w:pPr>
              <w:jc w:val="center"/>
            </w:pPr>
            <w:r/>
            <w:r>
              <w:rPr>
                <w:rFonts w:ascii="Calibri" w:hAnsi="Calibri"/>
                <w:b/>
                <w:color w:val="FFFFFF"/>
                <w:sz w:val="18"/>
              </w:rPr>
              <w:t>Tên Bài Toán</w:t>
            </w:r>
          </w:p>
        </w:tc>
        <w:tc>
          <w:tcPr>
            <w:tcW w:type="dxa" w:w="2409"/>
            <w:vAlign w:val="center"/>
            <w:shd w:val="clear" w:color="auto" w:fill="1A4A6B"/>
          </w:tcPr>
          <w:p>
            <w:pPr>
              <w:jc w:val="center"/>
            </w:pPr>
            <w:r/>
            <w:r>
              <w:rPr>
                <w:rFonts w:ascii="Calibri" w:hAnsi="Calibri"/>
                <w:b/>
                <w:color w:val="FFFFFF"/>
                <w:sz w:val="18"/>
              </w:rPr>
              <w:t>Mức Độ</w:t>
            </w:r>
          </w:p>
        </w:tc>
        <w:tc>
          <w:tcPr>
            <w:tcW w:type="dxa" w:w="2409"/>
            <w:vAlign w:val="center"/>
            <w:shd w:val="clear" w:color="auto" w:fill="1A4A6B"/>
          </w:tcPr>
          <w:p>
            <w:pPr>
              <w:jc w:val="center"/>
            </w:pPr>
            <w:r/>
            <w:r>
              <w:rPr>
                <w:rFonts w:ascii="Calibri" w:hAnsi="Calibri"/>
                <w:b/>
                <w:color w:val="FFFFFF"/>
                <w:sz w:val="18"/>
              </w:rPr>
              <w:t>Trọng Tâm Kiến Thức &amp; DP Invariant</w:t>
            </w:r>
          </w:p>
        </w:tc>
      </w:tr>
      <w:tr>
        <w:tc>
          <w:tcPr>
            <w:tcW w:type="dxa" w:w="2409"/>
            <w:vAlign w:val="center"/>
          </w:tcPr>
          <w:p>
            <w:pPr>
              <w:spacing w:after="40" w:before="40"/>
              <w:jc w:val="center"/>
            </w:pPr>
            <w:r/>
            <w:r>
              <w:rPr>
                <w:rFonts w:ascii="Consolas" w:hAnsi="Consolas"/>
                <w:b w:val="0"/>
                <w:color w:val="BE123C"/>
                <w:sz w:val="16"/>
              </w:rPr>
              <w:t>CPPB-DP1-01</w:t>
            </w:r>
          </w:p>
        </w:tc>
        <w:tc>
          <w:tcPr>
            <w:tcW w:type="dxa" w:w="2409"/>
            <w:vAlign w:val="center"/>
          </w:tcPr>
          <w:p>
            <w:pPr>
              <w:spacing w:after="40" w:before="40"/>
              <w:jc w:val="center"/>
            </w:pPr>
            <w:r/>
            <w:r>
              <w:rPr>
                <w:rFonts w:ascii="Times New Roman" w:hAnsi="Times New Roman"/>
                <w:b w:val="0"/>
                <w:color w:val="1E293B"/>
                <w:sz w:val="18"/>
              </w:rPr>
              <w:t>Bước Nhảy Bậc Thang Cơ Bản</w:t>
            </w:r>
          </w:p>
        </w:tc>
        <w:tc>
          <w:tcPr>
            <w:tcW w:type="dxa" w:w="2409"/>
            <w:vAlign w:val="center"/>
          </w:tcPr>
          <w:p>
            <w:pPr>
              <w:spacing w:after="40" w:before="40"/>
              <w:jc w:val="center"/>
            </w:pPr>
            <w:r/>
            <w:r>
              <w:rPr>
                <w:b/>
                <w:color w:val="1E293B"/>
                <w:sz w:val="18"/>
              </w:rPr>
              <w:t>P0</w:t>
            </w:r>
          </w:p>
        </w:tc>
        <w:tc>
          <w:tcPr>
            <w:tcW w:type="dxa" w:w="2409"/>
            <w:vAlign w:val="center"/>
          </w:tcPr>
          <w:p>
            <w:pPr>
              <w:spacing w:after="40" w:before="40"/>
              <w:jc w:val="center"/>
            </w:pPr>
            <w:r/>
            <w:r>
              <w:rPr>
                <w:rFonts w:ascii="Times New Roman" w:hAnsi="Times New Roman"/>
                <w:b w:val="0"/>
                <w:color w:val="1E293B"/>
                <w:sz w:val="18"/>
              </w:rPr>
              <w:t xml:space="preserve">Nhận diện Base Case </w:t>
            </w:r>
            <w:r>
              <w:rPr>
                <w:rFonts w:ascii="Cambria Math" w:hAnsi="Cambria Math"/>
                <w:b w:val="0"/>
                <w:i/>
                <w:color w:val="1B4A6B"/>
                <w:sz w:val="18"/>
              </w:rPr>
              <w:t>dp[0]=1, dp[1]=1</w:t>
            </w:r>
            <w:r>
              <w:rPr>
                <w:rFonts w:ascii="Times New Roman" w:hAnsi="Times New Roman"/>
                <w:b w:val="0"/>
                <w:color w:val="1E293B"/>
                <w:sz w:val="18"/>
              </w:rPr>
              <w:t xml:space="preserve"> &amp; Công thức truy hồi </w:t>
            </w:r>
            <w:r>
              <w:rPr>
                <w:rFonts w:ascii="Cambria Math" w:hAnsi="Cambria Math"/>
                <w:b w:val="0"/>
                <w:i/>
                <w:color w:val="1B4A6B"/>
                <w:sz w:val="18"/>
              </w:rPr>
              <w:t>1D</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onsolas" w:hAnsi="Consolas"/>
                <w:b w:val="0"/>
                <w:color w:val="BE123C"/>
                <w:sz w:val="16"/>
              </w:rPr>
              <w:t>CPPB-DP1-02</w:t>
            </w:r>
          </w:p>
        </w:tc>
        <w:tc>
          <w:tcPr>
            <w:tcW w:type="dxa" w:w="2409"/>
            <w:vAlign w:val="center"/>
            <w:shd w:val="clear" w:color="auto" w:fill="F8FAFC"/>
          </w:tcPr>
          <w:p>
            <w:pPr>
              <w:spacing w:after="40" w:before="40"/>
              <w:jc w:val="center"/>
            </w:pPr>
            <w:r/>
            <w:r>
              <w:rPr>
                <w:rFonts w:ascii="Times New Roman" w:hAnsi="Times New Roman"/>
                <w:b w:val="0"/>
                <w:color w:val="1E293B"/>
                <w:sz w:val="18"/>
              </w:rPr>
              <w:t>Chú Ếch Nhảy Cóc Chi Phí Min</w:t>
            </w:r>
          </w:p>
        </w:tc>
        <w:tc>
          <w:tcPr>
            <w:tcW w:type="dxa" w:w="2409"/>
            <w:vAlign w:val="center"/>
            <w:shd w:val="clear" w:color="auto" w:fill="F8FAFC"/>
          </w:tcPr>
          <w:p>
            <w:pPr>
              <w:spacing w:after="40" w:before="40"/>
              <w:jc w:val="center"/>
            </w:pPr>
            <w:r/>
            <w:r>
              <w:rPr>
                <w:b/>
                <w:color w:val="1E293B"/>
                <w:sz w:val="18"/>
              </w:rPr>
              <w:t>P1</w:t>
            </w:r>
          </w:p>
        </w:tc>
        <w:tc>
          <w:tcPr>
            <w:tcW w:type="dxa" w:w="2409"/>
            <w:vAlign w:val="center"/>
            <w:shd w:val="clear" w:color="auto" w:fill="F8FAFC"/>
          </w:tcPr>
          <w:p>
            <w:pPr>
              <w:spacing w:after="40" w:before="40"/>
              <w:jc w:val="center"/>
            </w:pPr>
            <w:r/>
            <w:r>
              <w:rPr>
                <w:rFonts w:ascii="Times New Roman" w:hAnsi="Times New Roman"/>
                <w:b w:val="0"/>
                <w:color w:val="1E293B"/>
                <w:sz w:val="18"/>
              </w:rPr>
              <w:t>$dp[i] = \min(dp[i-1] +</w:t>
            </w:r>
          </w:p>
        </w:tc>
      </w:tr>
      <w:tr>
        <w:tc>
          <w:tcPr>
            <w:tcW w:type="dxa" w:w="2409"/>
            <w:vAlign w:val="center"/>
          </w:tcPr>
          <w:p>
            <w:pPr>
              <w:spacing w:after="40" w:before="40"/>
              <w:jc w:val="center"/>
            </w:pPr>
            <w:r/>
            <w:r>
              <w:rPr>
                <w:rFonts w:ascii="Consolas" w:hAnsi="Consolas"/>
                <w:b w:val="0"/>
                <w:color w:val="BE123C"/>
                <w:sz w:val="16"/>
              </w:rPr>
              <w:t>CPPB-DP1-03</w:t>
            </w:r>
          </w:p>
        </w:tc>
        <w:tc>
          <w:tcPr>
            <w:tcW w:type="dxa" w:w="2409"/>
            <w:vAlign w:val="center"/>
          </w:tcPr>
          <w:p>
            <w:pPr>
              <w:spacing w:after="40" w:before="40"/>
              <w:jc w:val="center"/>
            </w:pPr>
            <w:r/>
            <w:r>
              <w:rPr>
                <w:rFonts w:ascii="Times New Roman" w:hAnsi="Times New Roman"/>
                <w:b w:val="0"/>
                <w:color w:val="1E293B"/>
                <w:sz w:val="18"/>
              </w:rPr>
              <w:t>Trộm Nhà Không Liền Kề (House Robber)</w:t>
            </w:r>
          </w:p>
        </w:tc>
        <w:tc>
          <w:tcPr>
            <w:tcW w:type="dxa" w:w="2409"/>
            <w:vAlign w:val="center"/>
          </w:tcPr>
          <w:p>
            <w:pPr>
              <w:spacing w:after="40" w:before="40"/>
              <w:jc w:val="center"/>
            </w:pPr>
            <w:r/>
            <w:r>
              <w:rPr>
                <w:b/>
                <w:color w:val="1E293B"/>
                <w:sz w:val="18"/>
              </w:rPr>
              <w:t>P1</w:t>
            </w:r>
          </w:p>
        </w:tc>
        <w:tc>
          <w:tcPr>
            <w:tcW w:type="dxa" w:w="2409"/>
            <w:vAlign w:val="center"/>
          </w:tcPr>
          <w:p>
            <w:pPr>
              <w:spacing w:after="40" w:before="40"/>
              <w:jc w:val="center"/>
            </w:pPr>
            <w:r/>
            <w:r>
              <w:rPr>
                <w:rFonts w:ascii="Times New Roman" w:hAnsi="Times New Roman"/>
                <w:b w:val="0"/>
                <w:color w:val="1E293B"/>
                <w:sz w:val="18"/>
              </w:rPr>
              <w:t xml:space="preserve">Quyết định nhị phân: </w:t>
            </w:r>
            <w:r>
              <w:rPr>
                <w:rFonts w:ascii="Cambria Math" w:hAnsi="Cambria Math"/>
                <w:b w:val="0"/>
                <w:i/>
                <w:color w:val="1B4A6B"/>
                <w:sz w:val="18"/>
              </w:rPr>
              <w:t>dp[i] = max(dp[i-1], dp[i-2] + A[i])</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onsolas" w:hAnsi="Consolas"/>
                <w:b w:val="0"/>
                <w:color w:val="BE123C"/>
                <w:sz w:val="16"/>
              </w:rPr>
              <w:t>CPPB-DP1-04</w:t>
            </w:r>
          </w:p>
        </w:tc>
        <w:tc>
          <w:tcPr>
            <w:tcW w:type="dxa" w:w="2409"/>
            <w:vAlign w:val="center"/>
            <w:shd w:val="clear" w:color="auto" w:fill="F8FAFC"/>
          </w:tcPr>
          <w:p>
            <w:pPr>
              <w:spacing w:after="40" w:before="40"/>
              <w:jc w:val="center"/>
            </w:pPr>
            <w:r/>
            <w:r>
              <w:rPr>
                <w:rFonts w:ascii="Times New Roman" w:hAnsi="Times New Roman"/>
                <w:b w:val="0"/>
                <w:color w:val="1E293B"/>
                <w:sz w:val="18"/>
              </w:rPr>
              <w:t>Delete and Earn Tối Đa Điểm</w:t>
            </w:r>
          </w:p>
        </w:tc>
        <w:tc>
          <w:tcPr>
            <w:tcW w:type="dxa" w:w="2409"/>
            <w:vAlign w:val="center"/>
            <w:shd w:val="clear" w:color="auto" w:fill="F8FAFC"/>
          </w:tcPr>
          <w:p>
            <w:pPr>
              <w:spacing w:after="40" w:before="40"/>
              <w:jc w:val="center"/>
            </w:pPr>
            <w:r/>
            <w:r>
              <w:rPr>
                <w:b/>
                <w:color w:val="1E293B"/>
                <w:sz w:val="18"/>
              </w:rPr>
              <w:t>P2</w:t>
            </w:r>
          </w:p>
        </w:tc>
        <w:tc>
          <w:tcPr>
            <w:tcW w:type="dxa" w:w="2409"/>
            <w:vAlign w:val="center"/>
            <w:shd w:val="clear" w:color="auto" w:fill="F8FAFC"/>
          </w:tcPr>
          <w:p>
            <w:pPr>
              <w:spacing w:after="40" w:before="40"/>
              <w:jc w:val="center"/>
            </w:pPr>
            <w:r/>
            <w:r>
              <w:rPr>
                <w:rFonts w:ascii="Times New Roman" w:hAnsi="Times New Roman"/>
                <w:b w:val="0"/>
                <w:color w:val="1E293B"/>
                <w:sz w:val="18"/>
              </w:rPr>
              <w:t>Quy đổi bài toán trên mảng giá trị về mô hình House Robber.</w:t>
            </w:r>
          </w:p>
        </w:tc>
      </w:tr>
      <w:tr>
        <w:tc>
          <w:tcPr>
            <w:tcW w:type="dxa" w:w="2409"/>
            <w:vAlign w:val="center"/>
          </w:tcPr>
          <w:p>
            <w:pPr>
              <w:spacing w:after="40" w:before="40"/>
              <w:jc w:val="center"/>
            </w:pPr>
            <w:r/>
            <w:r>
              <w:rPr>
                <w:rFonts w:ascii="Consolas" w:hAnsi="Consolas"/>
                <w:b w:val="0"/>
                <w:color w:val="BE123C"/>
                <w:sz w:val="16"/>
              </w:rPr>
              <w:t>CPPB-DP1-05</w:t>
            </w:r>
          </w:p>
        </w:tc>
        <w:tc>
          <w:tcPr>
            <w:tcW w:type="dxa" w:w="2409"/>
            <w:vAlign w:val="center"/>
          </w:tcPr>
          <w:p>
            <w:pPr>
              <w:spacing w:after="40" w:before="40"/>
              <w:jc w:val="center"/>
            </w:pPr>
            <w:r/>
            <w:r>
              <w:rPr>
                <w:rFonts w:ascii="Times New Roman" w:hAnsi="Times New Roman"/>
                <w:b w:val="0"/>
                <w:color w:val="1E293B"/>
                <w:sz w:val="18"/>
              </w:rPr>
              <w:t>Đổi Tiền Ít Đồng Xu Nhất</w:t>
            </w:r>
          </w:p>
        </w:tc>
        <w:tc>
          <w:tcPr>
            <w:tcW w:type="dxa" w:w="2409"/>
            <w:vAlign w:val="center"/>
          </w:tcPr>
          <w:p>
            <w:pPr>
              <w:spacing w:after="40" w:before="40"/>
              <w:jc w:val="center"/>
            </w:pPr>
            <w:r/>
            <w:r>
              <w:rPr>
                <w:b/>
                <w:color w:val="1E293B"/>
                <w:sz w:val="18"/>
              </w:rPr>
              <w:t>P2</w:t>
            </w:r>
          </w:p>
        </w:tc>
        <w:tc>
          <w:tcPr>
            <w:tcW w:type="dxa" w:w="2409"/>
            <w:vAlign w:val="center"/>
          </w:tcPr>
          <w:p>
            <w:pPr>
              <w:spacing w:after="40" w:before="40"/>
              <w:jc w:val="center"/>
            </w:pPr>
            <w:r/>
            <w:r>
              <w:rPr>
                <w:rFonts w:ascii="Cambria Math" w:hAnsi="Cambria Math"/>
                <w:b w:val="0"/>
                <w:i/>
                <w:color w:val="1B4A6B"/>
                <w:sz w:val="18"/>
              </w:rPr>
              <w:t>dp[S] = 1 + min(dp[S-c])</w:t>
            </w:r>
            <w:r>
              <w:rPr>
                <w:rFonts w:ascii="Times New Roman" w:hAnsi="Times New Roman"/>
                <w:b w:val="0"/>
                <w:color w:val="1E293B"/>
                <w:sz w:val="18"/>
              </w:rPr>
              <w:t xml:space="preserve">, xử lý khởi tạo giá trị vô cùng </w:t>
            </w:r>
            <w:r>
              <w:rPr>
                <w:rFonts w:ascii="Cambria Math" w:hAnsi="Cambria Math"/>
                <w:b w:val="0"/>
                <w:i/>
                <w:color w:val="1B4A6B"/>
                <w:sz w:val="18"/>
              </w:rPr>
              <w:t>∈fty</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onsolas" w:hAnsi="Consolas"/>
                <w:b w:val="0"/>
                <w:color w:val="BE123C"/>
                <w:sz w:val="16"/>
              </w:rPr>
              <w:t>CPPB-DP1-06</w:t>
            </w:r>
          </w:p>
        </w:tc>
        <w:tc>
          <w:tcPr>
            <w:tcW w:type="dxa" w:w="2409"/>
            <w:vAlign w:val="center"/>
            <w:shd w:val="clear" w:color="auto" w:fill="F8FAFC"/>
          </w:tcPr>
          <w:p>
            <w:pPr>
              <w:spacing w:after="40" w:before="40"/>
              <w:jc w:val="center"/>
            </w:pPr>
            <w:r/>
            <w:r>
              <w:rPr>
                <w:rFonts w:ascii="Times New Roman" w:hAnsi="Times New Roman"/>
                <w:b w:val="0"/>
                <w:color w:val="1E293B"/>
                <w:sz w:val="18"/>
              </w:rPr>
              <w:t>Đếm Số Cách Đổi Tiền (Tổ Hợp)</w:t>
            </w:r>
          </w:p>
        </w:tc>
        <w:tc>
          <w:tcPr>
            <w:tcW w:type="dxa" w:w="2409"/>
            <w:vAlign w:val="center"/>
            <w:shd w:val="clear" w:color="auto" w:fill="F8FAFC"/>
          </w:tcPr>
          <w:p>
            <w:pPr>
              <w:spacing w:after="40" w:before="40"/>
              <w:jc w:val="center"/>
            </w:pPr>
            <w:r/>
            <w:r>
              <w:rPr>
                <w:b/>
                <w:color w:val="1E293B"/>
                <w:sz w:val="18"/>
              </w:rPr>
              <w:t>P2</w:t>
            </w:r>
          </w:p>
        </w:tc>
        <w:tc>
          <w:tcPr>
            <w:tcW w:type="dxa" w:w="2409"/>
            <w:vAlign w:val="center"/>
            <w:shd w:val="clear" w:color="auto" w:fill="F8FAFC"/>
          </w:tcPr>
          <w:p>
            <w:pPr>
              <w:spacing w:after="40" w:before="40"/>
              <w:jc w:val="center"/>
            </w:pPr>
            <w:r/>
            <w:r>
              <w:rPr>
                <w:rFonts w:ascii="Times New Roman" w:hAnsi="Times New Roman"/>
                <w:b w:val="0"/>
                <w:color w:val="1E293B"/>
                <w:sz w:val="18"/>
              </w:rPr>
              <w:t>Vòng lặp Coin ngoài, Tiền trong để đếm không trùng lặp.</w:t>
            </w:r>
          </w:p>
        </w:tc>
      </w:tr>
      <w:tr>
        <w:tc>
          <w:tcPr>
            <w:tcW w:type="dxa" w:w="2409"/>
            <w:vAlign w:val="center"/>
          </w:tcPr>
          <w:p>
            <w:pPr>
              <w:spacing w:after="40" w:before="40"/>
              <w:jc w:val="center"/>
            </w:pPr>
            <w:r/>
            <w:r>
              <w:rPr>
                <w:rFonts w:ascii="Consolas" w:hAnsi="Consolas"/>
                <w:b w:val="0"/>
                <w:color w:val="BE123C"/>
                <w:sz w:val="16"/>
              </w:rPr>
              <w:t>CPPB-DP1-07</w:t>
            </w:r>
          </w:p>
        </w:tc>
        <w:tc>
          <w:tcPr>
            <w:tcW w:type="dxa" w:w="2409"/>
            <w:vAlign w:val="center"/>
          </w:tcPr>
          <w:p>
            <w:pPr>
              <w:spacing w:after="40" w:before="40"/>
              <w:jc w:val="center"/>
            </w:pPr>
            <w:r/>
            <w:r>
              <w:rPr>
                <w:rFonts w:ascii="Times New Roman" w:hAnsi="Times New Roman"/>
                <w:b w:val="0"/>
                <w:color w:val="1E293B"/>
                <w:sz w:val="18"/>
              </w:rPr>
              <w:t>Dãy Con Tăng Dài Nhất Cơ Bản (LIS)</w:t>
            </w:r>
          </w:p>
        </w:tc>
        <w:tc>
          <w:tcPr>
            <w:tcW w:type="dxa" w:w="2409"/>
            <w:vAlign w:val="center"/>
          </w:tcPr>
          <w:p>
            <w:pPr>
              <w:spacing w:after="40" w:before="40"/>
              <w:jc w:val="center"/>
            </w:pPr>
            <w:r/>
            <w:r>
              <w:rPr>
                <w:b/>
                <w:color w:val="1E293B"/>
                <w:sz w:val="18"/>
              </w:rPr>
              <w:t>P2</w:t>
            </w:r>
          </w:p>
        </w:tc>
        <w:tc>
          <w:tcPr>
            <w:tcW w:type="dxa" w:w="2409"/>
            <w:vAlign w:val="center"/>
          </w:tcPr>
          <w:p>
            <w:pPr>
              <w:spacing w:after="40" w:before="40"/>
              <w:jc w:val="center"/>
            </w:pPr>
            <w:r/>
            <w:r>
              <w:rPr>
                <w:rFonts w:ascii="Times New Roman" w:hAnsi="Times New Roman"/>
                <w:b w:val="0"/>
                <w:color w:val="1E293B"/>
                <w:sz w:val="18"/>
              </w:rPr>
              <w:t xml:space="preserve">Cài đặt chuẩn </w:t>
            </w:r>
            <w:r>
              <w:rPr>
                <w:rFonts w:ascii="Cambria Math" w:hAnsi="Cambria Math"/>
                <w:b w:val="0"/>
                <w:i/>
                <w:color w:val="1B4A6B"/>
                <w:sz w:val="18"/>
              </w:rPr>
              <w:t>O(N²)</w:t>
            </w:r>
            <w:r>
              <w:rPr>
                <w:rFonts w:ascii="Times New Roman" w:hAnsi="Times New Roman"/>
                <w:b w:val="0"/>
                <w:color w:val="1E293B"/>
                <w:sz w:val="18"/>
              </w:rPr>
              <w:t xml:space="preserve"> và trích xuất </w:t>
            </w:r>
            <w:r>
              <w:rPr>
                <w:rFonts w:ascii="Cambria Math" w:hAnsi="Cambria Math"/>
                <w:b w:val="0"/>
                <w:i/>
                <w:color w:val="1B4A6B"/>
                <w:sz w:val="18"/>
              </w:rPr>
              <w:t>max(dp[i])</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onsolas" w:hAnsi="Consolas"/>
                <w:b w:val="0"/>
                <w:color w:val="BE123C"/>
                <w:sz w:val="16"/>
              </w:rPr>
              <w:t>CPPB-DP1-08</w:t>
            </w:r>
          </w:p>
        </w:tc>
        <w:tc>
          <w:tcPr>
            <w:tcW w:type="dxa" w:w="2409"/>
            <w:vAlign w:val="center"/>
            <w:shd w:val="clear" w:color="auto" w:fill="F8FAFC"/>
          </w:tcPr>
          <w:p>
            <w:pPr>
              <w:spacing w:after="40" w:before="40"/>
              <w:jc w:val="center"/>
            </w:pPr>
            <w:r/>
            <w:r>
              <w:rPr>
                <w:rFonts w:ascii="Times New Roman" w:hAnsi="Times New Roman"/>
                <w:b w:val="0"/>
                <w:color w:val="1E293B"/>
                <w:sz w:val="18"/>
              </w:rPr>
              <w:t>Dãy Con Tăng Có Tổng Lớn Nhất (MSIS)</w:t>
            </w:r>
          </w:p>
        </w:tc>
        <w:tc>
          <w:tcPr>
            <w:tcW w:type="dxa" w:w="2409"/>
            <w:vAlign w:val="center"/>
            <w:shd w:val="clear" w:color="auto" w:fill="F8FAFC"/>
          </w:tcPr>
          <w:p>
            <w:pPr>
              <w:spacing w:after="40" w:before="40"/>
              <w:jc w:val="center"/>
            </w:pPr>
            <w:r/>
            <w:r>
              <w:rPr>
                <w:b/>
                <w:color w:val="1E293B"/>
                <w:sz w:val="18"/>
              </w:rPr>
              <w:t>P3</w:t>
            </w:r>
          </w:p>
        </w:tc>
        <w:tc>
          <w:tcPr>
            <w:tcW w:type="dxa" w:w="2409"/>
            <w:vAlign w:val="center"/>
            <w:shd w:val="clear" w:color="auto" w:fill="F8FAFC"/>
          </w:tcPr>
          <w:p>
            <w:pPr>
              <w:spacing w:after="40" w:before="40"/>
              <w:jc w:val="center"/>
            </w:pPr>
            <w:r/>
            <w:r>
              <w:rPr>
                <w:rFonts w:ascii="Cambria Math" w:hAnsi="Cambria Math"/>
                <w:b w:val="0"/>
                <w:i/>
                <w:color w:val="1B4A6B"/>
                <w:sz w:val="18"/>
              </w:rPr>
              <w:t>dp[i] = A[i] + max(dp[j])</w:t>
            </w:r>
            <w:r>
              <w:rPr>
                <w:rFonts w:ascii="Times New Roman" w:hAnsi="Times New Roman"/>
                <w:b w:val="0"/>
                <w:color w:val="1E293B"/>
                <w:sz w:val="18"/>
              </w:rPr>
              <w:t>, biến thể cực đại hóa tổng giá trị.</w:t>
            </w:r>
          </w:p>
        </w:tc>
      </w:tr>
      <w:tr>
        <w:tc>
          <w:tcPr>
            <w:tcW w:type="dxa" w:w="2409"/>
            <w:vAlign w:val="center"/>
          </w:tcPr>
          <w:p>
            <w:pPr>
              <w:spacing w:after="40" w:before="40"/>
              <w:jc w:val="center"/>
            </w:pPr>
            <w:r/>
            <w:r>
              <w:rPr>
                <w:rFonts w:ascii="Consolas" w:hAnsi="Consolas"/>
                <w:b w:val="0"/>
                <w:color w:val="BE123C"/>
                <w:sz w:val="16"/>
              </w:rPr>
              <w:t>CPPB-DP1-09</w:t>
            </w:r>
          </w:p>
        </w:tc>
        <w:tc>
          <w:tcPr>
            <w:tcW w:type="dxa" w:w="2409"/>
            <w:vAlign w:val="center"/>
          </w:tcPr>
          <w:p>
            <w:pPr>
              <w:spacing w:after="40" w:before="40"/>
              <w:jc w:val="center"/>
            </w:pPr>
            <w:r/>
            <w:r>
              <w:rPr>
                <w:rFonts w:ascii="Times New Roman" w:hAnsi="Times New Roman"/>
                <w:b w:val="0"/>
                <w:color w:val="1E293B"/>
                <w:sz w:val="18"/>
              </w:rPr>
              <w:t>Mua Bán Cổ Phiếu Tối Ưu 1 Lần</w:t>
            </w:r>
          </w:p>
        </w:tc>
        <w:tc>
          <w:tcPr>
            <w:tcW w:type="dxa" w:w="2409"/>
            <w:vAlign w:val="center"/>
          </w:tcPr>
          <w:p>
            <w:pPr>
              <w:spacing w:after="40" w:before="40"/>
              <w:jc w:val="center"/>
            </w:pPr>
            <w:r/>
            <w:r>
              <w:rPr>
                <w:b/>
                <w:color w:val="1E293B"/>
                <w:sz w:val="18"/>
              </w:rPr>
              <w:t>P3</w:t>
            </w:r>
          </w:p>
        </w:tc>
        <w:tc>
          <w:tcPr>
            <w:tcW w:type="dxa" w:w="2409"/>
            <w:vAlign w:val="center"/>
          </w:tcPr>
          <w:p>
            <w:pPr>
              <w:spacing w:after="40" w:before="40"/>
              <w:jc w:val="center"/>
            </w:pPr>
            <w:r/>
            <w:r>
              <w:rPr>
                <w:rFonts w:ascii="Times New Roman" w:hAnsi="Times New Roman"/>
                <w:b w:val="0"/>
                <w:color w:val="1E293B"/>
                <w:sz w:val="18"/>
              </w:rPr>
              <w:t xml:space="preserve">Duy trì giá trị nhỏ nhất tiền tố kết hợp DP </w:t>
            </w:r>
            <w:r>
              <w:rPr>
                <w:rFonts w:ascii="Cambria Math" w:hAnsi="Cambria Math"/>
                <w:b w:val="0"/>
                <w:i/>
                <w:color w:val="1B4A6B"/>
                <w:sz w:val="18"/>
              </w:rPr>
              <w:t>O(N)</w:t>
            </w:r>
            <w:r>
              <w:rPr>
                <w:rFonts w:ascii="Times New Roman" w:hAnsi="Times New Roman"/>
                <w:b w:val="0"/>
                <w:color w:val="1E293B"/>
                <w:sz w:val="18"/>
              </w:rPr>
              <w:t xml:space="preserve"> thời gian, </w:t>
            </w:r>
            <w:r>
              <w:rPr>
                <w:rFonts w:ascii="Cambria Math" w:hAnsi="Cambria Math"/>
                <w:b w:val="0"/>
                <w:i/>
                <w:color w:val="1B4A6B"/>
                <w:sz w:val="18"/>
              </w:rPr>
              <w:t>O(1)</w:t>
            </w:r>
            <w:r>
              <w:rPr>
                <w:rFonts w:ascii="Times New Roman" w:hAnsi="Times New Roman"/>
                <w:b w:val="0"/>
                <w:color w:val="1E293B"/>
                <w:sz w:val="18"/>
              </w:rPr>
              <w:t xml:space="preserve"> bộ nhớ.</w:t>
            </w:r>
          </w:p>
        </w:tc>
      </w:tr>
      <w:tr>
        <w:tc>
          <w:tcPr>
            <w:tcW w:type="dxa" w:w="2409"/>
            <w:vAlign w:val="center"/>
            <w:shd w:val="clear" w:color="auto" w:fill="F8FAFC"/>
          </w:tcPr>
          <w:p>
            <w:pPr>
              <w:spacing w:after="40" w:before="40"/>
              <w:jc w:val="center"/>
            </w:pPr>
            <w:r/>
            <w:r>
              <w:rPr>
                <w:rFonts w:ascii="Consolas" w:hAnsi="Consolas"/>
                <w:b w:val="0"/>
                <w:color w:val="BE123C"/>
                <w:sz w:val="16"/>
              </w:rPr>
              <w:t>CPPB-DP1-10</w:t>
            </w:r>
          </w:p>
        </w:tc>
        <w:tc>
          <w:tcPr>
            <w:tcW w:type="dxa" w:w="2409"/>
            <w:vAlign w:val="center"/>
            <w:shd w:val="clear" w:color="auto" w:fill="F8FAFC"/>
          </w:tcPr>
          <w:p>
            <w:pPr>
              <w:spacing w:after="40" w:before="40"/>
              <w:jc w:val="center"/>
            </w:pPr>
            <w:r/>
            <w:r>
              <w:rPr>
                <w:rFonts w:ascii="Times New Roman" w:hAnsi="Times New Roman"/>
                <w:b w:val="0"/>
                <w:color w:val="1E293B"/>
                <w:sz w:val="18"/>
              </w:rPr>
              <w:t>Dãy Con Đan Dấu Dài Nhất</w:t>
            </w:r>
          </w:p>
        </w:tc>
        <w:tc>
          <w:tcPr>
            <w:tcW w:type="dxa" w:w="2409"/>
            <w:vAlign w:val="center"/>
            <w:shd w:val="clear" w:color="auto" w:fill="F8FAFC"/>
          </w:tcPr>
          <w:p>
            <w:pPr>
              <w:spacing w:after="40" w:before="40"/>
              <w:jc w:val="center"/>
            </w:pPr>
            <w:r/>
            <w:r>
              <w:rPr>
                <w:b/>
                <w:color w:val="1E293B"/>
                <w:sz w:val="18"/>
              </w:rPr>
              <w:t>P3</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Mở rộng trạng thái </w:t>
            </w:r>
            <w:r>
              <w:rPr>
                <w:rFonts w:ascii="Cambria Math" w:hAnsi="Cambria Math"/>
                <w:b w:val="0"/>
                <w:i/>
                <w:color w:val="1B4A6B"/>
                <w:sz w:val="18"/>
              </w:rPr>
              <w:t>dp[i][0]</w:t>
            </w:r>
            <w:r>
              <w:rPr>
                <w:rFonts w:ascii="Times New Roman" w:hAnsi="Times New Roman"/>
                <w:b w:val="0"/>
                <w:color w:val="1E293B"/>
                <w:sz w:val="18"/>
              </w:rPr>
              <w:t xml:space="preserve"> (bước giảm) và </w:t>
            </w:r>
            <w:r>
              <w:rPr>
                <w:rFonts w:ascii="Cambria Math" w:hAnsi="Cambria Math"/>
                <w:b w:val="0"/>
                <w:i/>
                <w:color w:val="1B4A6B"/>
                <w:sz w:val="18"/>
              </w:rPr>
              <w:t>dp[i][1]</w:t>
            </w:r>
            <w:r>
              <w:rPr>
                <w:rFonts w:ascii="Times New Roman" w:hAnsi="Times New Roman"/>
                <w:b w:val="0"/>
                <w:color w:val="1E293B"/>
                <w:sz w:val="18"/>
              </w:rPr>
              <w:t xml:space="preserve"> (bước tăng).</w:t>
            </w:r>
          </w:p>
        </w:tc>
      </w:tr>
      <w:tr>
        <w:tc>
          <w:tcPr>
            <w:tcW w:type="dxa" w:w="2409"/>
            <w:vAlign w:val="center"/>
          </w:tcPr>
          <w:p>
            <w:pPr>
              <w:spacing w:after="40" w:before="40"/>
              <w:jc w:val="center"/>
            </w:pPr>
            <w:r/>
            <w:r>
              <w:rPr>
                <w:rFonts w:ascii="Consolas" w:hAnsi="Consolas"/>
                <w:b w:val="0"/>
                <w:color w:val="BE123C"/>
                <w:sz w:val="16"/>
              </w:rPr>
              <w:t>CPPB-DP1-11</w:t>
            </w:r>
          </w:p>
        </w:tc>
        <w:tc>
          <w:tcPr>
            <w:tcW w:type="dxa" w:w="2409"/>
            <w:vAlign w:val="center"/>
          </w:tcPr>
          <w:p>
            <w:pPr>
              <w:spacing w:after="40" w:before="40"/>
              <w:jc w:val="center"/>
            </w:pPr>
            <w:r/>
            <w:r>
              <w:rPr>
                <w:rFonts w:ascii="Times New Roman" w:hAnsi="Times New Roman"/>
                <w:b w:val="0"/>
                <w:color w:val="1E293B"/>
                <w:sz w:val="18"/>
              </w:rPr>
              <w:t>Cắt Thanh Gỗ Tối Ưu (Rod Cutting)</w:t>
            </w:r>
          </w:p>
        </w:tc>
        <w:tc>
          <w:tcPr>
            <w:tcW w:type="dxa" w:w="2409"/>
            <w:vAlign w:val="center"/>
          </w:tcPr>
          <w:p>
            <w:pPr>
              <w:spacing w:after="40" w:before="40"/>
              <w:jc w:val="center"/>
            </w:pPr>
            <w:r/>
            <w:r>
              <w:rPr>
                <w:b/>
                <w:color w:val="1E293B"/>
                <w:sz w:val="18"/>
              </w:rPr>
              <w:t>P3</w:t>
            </w:r>
          </w:p>
        </w:tc>
        <w:tc>
          <w:tcPr>
            <w:tcW w:type="dxa" w:w="2409"/>
            <w:vAlign w:val="center"/>
          </w:tcPr>
          <w:p>
            <w:pPr>
              <w:spacing w:after="40" w:before="40"/>
              <w:jc w:val="center"/>
            </w:pPr>
            <w:r/>
            <w:r>
              <w:rPr>
                <w:rFonts w:ascii="Times New Roman" w:hAnsi="Times New Roman"/>
                <w:b w:val="0"/>
                <w:color w:val="1E293B"/>
                <w:sz w:val="18"/>
              </w:rPr>
              <w:t xml:space="preserve">Thử mọi nhát cắt </w:t>
            </w:r>
            <w:r>
              <w:rPr>
                <w:rFonts w:ascii="Cambria Math" w:hAnsi="Cambria Math"/>
                <w:b w:val="0"/>
                <w:i/>
                <w:color w:val="1B4A6B"/>
                <w:sz w:val="18"/>
              </w:rPr>
              <w:t>j ∈ [1..i]</w:t>
            </w:r>
            <w:r>
              <w:rPr>
                <w:rFonts w:ascii="Times New Roman" w:hAnsi="Times New Roman"/>
                <w:b w:val="0"/>
                <w:color w:val="1E293B"/>
                <w:sz w:val="18"/>
              </w:rPr>
              <w:t>, tối ưu hóa doanh thu.</w:t>
            </w:r>
          </w:p>
        </w:tc>
      </w:tr>
      <w:tr>
        <w:tc>
          <w:tcPr>
            <w:tcW w:type="dxa" w:w="2409"/>
            <w:vAlign w:val="center"/>
            <w:shd w:val="clear" w:color="auto" w:fill="F8FAFC"/>
          </w:tcPr>
          <w:p>
            <w:pPr>
              <w:spacing w:after="40" w:before="40"/>
              <w:jc w:val="center"/>
            </w:pPr>
            <w:r/>
            <w:r>
              <w:rPr>
                <w:rFonts w:ascii="Consolas" w:hAnsi="Consolas"/>
                <w:b w:val="0"/>
                <w:color w:val="BE123C"/>
                <w:sz w:val="16"/>
              </w:rPr>
              <w:t>CPPB-DP1-12</w:t>
            </w:r>
          </w:p>
        </w:tc>
        <w:tc>
          <w:tcPr>
            <w:tcW w:type="dxa" w:w="2409"/>
            <w:vAlign w:val="center"/>
            <w:shd w:val="clear" w:color="auto" w:fill="F8FAFC"/>
          </w:tcPr>
          <w:p>
            <w:pPr>
              <w:spacing w:after="40" w:before="40"/>
              <w:jc w:val="center"/>
            </w:pPr>
            <w:r/>
            <w:r>
              <w:rPr>
                <w:rFonts w:ascii="Times New Roman" w:hAnsi="Times New Roman"/>
                <w:b w:val="0"/>
                <w:color w:val="1E293B"/>
                <w:sz w:val="18"/>
              </w:rPr>
              <w:t>Khôi Phục Dãy LIS Cụ Thể</w:t>
            </w:r>
          </w:p>
        </w:tc>
        <w:tc>
          <w:tcPr>
            <w:tcW w:type="dxa" w:w="2409"/>
            <w:vAlign w:val="center"/>
            <w:shd w:val="clear" w:color="auto" w:fill="F8FAFC"/>
          </w:tcPr>
          <w:p>
            <w:pPr>
              <w:spacing w:after="40" w:before="40"/>
              <w:jc w:val="center"/>
            </w:pPr>
            <w:r/>
            <w:r>
              <w:rPr>
                <w:b/>
                <w:color w:val="1E293B"/>
                <w:sz w:val="18"/>
              </w:rPr>
              <w:t>P4</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Cài đặt mảng </w:t>
            </w:r>
            <w:r>
              <w:rPr>
                <w:rFonts w:ascii="Consolas" w:hAnsi="Consolas"/>
                <w:b w:val="0"/>
                <w:color w:val="BE123C"/>
                <w:sz w:val="16"/>
              </w:rPr>
              <w:t>trace[i]</w:t>
            </w:r>
            <w:r>
              <w:rPr>
                <w:rFonts w:ascii="Times New Roman" w:hAnsi="Times New Roman"/>
                <w:b w:val="0"/>
                <w:color w:val="1E293B"/>
                <w:sz w:val="18"/>
              </w:rPr>
              <w:t xml:space="preserve"> và lần ngược tái tạo dãy phần tử tối ưu.</w:t>
            </w:r>
          </w:p>
        </w:tc>
      </w:tr>
      <w:tr>
        <w:tc>
          <w:tcPr>
            <w:tcW w:type="dxa" w:w="2409"/>
            <w:vAlign w:val="center"/>
          </w:tcPr>
          <w:p>
            <w:pPr>
              <w:spacing w:after="40" w:before="40"/>
              <w:jc w:val="center"/>
            </w:pPr>
            <w:r/>
            <w:r>
              <w:rPr>
                <w:rFonts w:ascii="Consolas" w:hAnsi="Consolas"/>
                <w:b w:val="0"/>
                <w:color w:val="BE123C"/>
                <w:sz w:val="16"/>
              </w:rPr>
              <w:t>CPPB-DP1-13</w:t>
            </w:r>
          </w:p>
        </w:tc>
        <w:tc>
          <w:tcPr>
            <w:tcW w:type="dxa" w:w="2409"/>
            <w:vAlign w:val="center"/>
          </w:tcPr>
          <w:p>
            <w:pPr>
              <w:spacing w:after="40" w:before="40"/>
              <w:jc w:val="center"/>
            </w:pPr>
            <w:r/>
            <w:r>
              <w:rPr>
                <w:rFonts w:ascii="Times New Roman" w:hAnsi="Times New Roman"/>
                <w:b w:val="0"/>
                <w:color w:val="1E293B"/>
                <w:sz w:val="18"/>
              </w:rPr>
              <w:t>Khôi Phục Danh Sách Đồng Xu Đổi Tiền</w:t>
            </w:r>
          </w:p>
        </w:tc>
        <w:tc>
          <w:tcPr>
            <w:tcW w:type="dxa" w:w="2409"/>
            <w:vAlign w:val="center"/>
          </w:tcPr>
          <w:p>
            <w:pPr>
              <w:spacing w:after="40" w:before="40"/>
              <w:jc w:val="center"/>
            </w:pPr>
            <w:r/>
            <w:r>
              <w:rPr>
                <w:b/>
                <w:color w:val="1E293B"/>
                <w:sz w:val="18"/>
              </w:rPr>
              <w:t>P4</w:t>
            </w:r>
          </w:p>
        </w:tc>
        <w:tc>
          <w:tcPr>
            <w:tcW w:type="dxa" w:w="2409"/>
            <w:vAlign w:val="center"/>
          </w:tcPr>
          <w:p>
            <w:pPr>
              <w:spacing w:after="40" w:before="40"/>
              <w:jc w:val="center"/>
            </w:pPr>
            <w:r/>
            <w:r>
              <w:rPr>
                <w:rFonts w:ascii="Times New Roman" w:hAnsi="Times New Roman"/>
                <w:b w:val="0"/>
                <w:color w:val="1E293B"/>
                <w:sz w:val="18"/>
              </w:rPr>
              <w:t xml:space="preserve">Truy vết các mệnh giá xu đã được lựa chọn để tạo nên tổng </w:t>
            </w:r>
            <w:r>
              <w:rPr>
                <w:rFonts w:ascii="Cambria Math" w:hAnsi="Cambria Math"/>
                <w:b w:val="0"/>
                <w:i/>
                <w:color w:val="1B4A6B"/>
                <w:sz w:val="18"/>
              </w:rPr>
              <w:t>S</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onsolas" w:hAnsi="Consolas"/>
                <w:b w:val="0"/>
                <w:color w:val="BE123C"/>
                <w:sz w:val="16"/>
              </w:rPr>
              <w:t>CPPB-DP1-14</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LIS Tối Ưu </w:t>
            </w:r>
            <w:r>
              <w:rPr>
                <w:rFonts w:ascii="Cambria Math" w:hAnsi="Cambria Math"/>
                <w:b w:val="0"/>
                <w:i/>
                <w:color w:val="1B4A6B"/>
                <w:sz w:val="18"/>
              </w:rPr>
              <w:t>N log N</w:t>
            </w:r>
            <w:r>
              <w:rPr>
                <w:rFonts w:ascii="Times New Roman" w:hAnsi="Times New Roman"/>
                <w:b w:val="0"/>
                <w:color w:val="1E293B"/>
                <w:sz w:val="18"/>
              </w:rPr>
              <w:t xml:space="preserve"> (Challenge)</w:t>
            </w:r>
          </w:p>
        </w:tc>
        <w:tc>
          <w:tcPr>
            <w:tcW w:type="dxa" w:w="2409"/>
            <w:vAlign w:val="center"/>
            <w:shd w:val="clear" w:color="auto" w:fill="F8FAFC"/>
          </w:tcPr>
          <w:p>
            <w:pPr>
              <w:spacing w:after="40" w:before="40"/>
              <w:jc w:val="center"/>
            </w:pPr>
            <w:r/>
            <w:r>
              <w:rPr>
                <w:b/>
                <w:color w:val="1E293B"/>
                <w:sz w:val="18"/>
              </w:rPr>
              <w:t>P4</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Kỹ thuật mảng </w:t>
            </w:r>
            <w:r>
              <w:rPr>
                <w:rFonts w:ascii="Cambria Math" w:hAnsi="Cambria Math"/>
                <w:b w:val="0"/>
                <w:i/>
                <w:color w:val="1B4A6B"/>
                <w:sz w:val="18"/>
              </w:rPr>
              <w:t>tails</w:t>
            </w:r>
            <w:r>
              <w:rPr>
                <w:rFonts w:ascii="Times New Roman" w:hAnsi="Times New Roman"/>
                <w:b w:val="0"/>
                <w:color w:val="1E293B"/>
                <w:sz w:val="18"/>
              </w:rPr>
              <w:t xml:space="preserve"> kết hợp Tìm kiếm nhị phân </w:t>
            </w:r>
            <w:r>
              <w:rPr>
                <w:rFonts w:ascii="Consolas" w:hAnsi="Consolas"/>
                <w:b w:val="0"/>
                <w:color w:val="BE123C"/>
                <w:sz w:val="16"/>
              </w:rPr>
              <w:t>lower_bound</w:t>
            </w:r>
            <w:r>
              <w:rPr>
                <w:rFonts w:ascii="Times New Roman" w:hAnsi="Times New Roman"/>
                <w:b w:val="0"/>
                <w:color w:val="1E293B"/>
                <w:sz w:val="18"/>
              </w:rPr>
              <w:t>.</w:t>
            </w:r>
          </w:p>
        </w:tc>
      </w:tr>
      <w:tr>
        <w:tc>
          <w:tcPr>
            <w:tcW w:type="dxa" w:w="2409"/>
            <w:vAlign w:val="center"/>
          </w:tcPr>
          <w:p>
            <w:pPr>
              <w:spacing w:after="40" w:before="40"/>
              <w:jc w:val="center"/>
            </w:pPr>
            <w:r/>
            <w:r>
              <w:rPr>
                <w:rFonts w:ascii="Consolas" w:hAnsi="Consolas"/>
                <w:b w:val="0"/>
                <w:color w:val="BE123C"/>
                <w:sz w:val="16"/>
              </w:rPr>
              <w:t>CPPB-DP1-15</w:t>
            </w:r>
          </w:p>
        </w:tc>
        <w:tc>
          <w:tcPr>
            <w:tcW w:type="dxa" w:w="2409"/>
            <w:vAlign w:val="center"/>
          </w:tcPr>
          <w:p>
            <w:pPr>
              <w:spacing w:after="40" w:before="40"/>
              <w:jc w:val="center"/>
            </w:pPr>
            <w:r/>
            <w:r>
              <w:rPr>
                <w:rFonts w:ascii="Times New Roman" w:hAnsi="Times New Roman"/>
                <w:b w:val="0"/>
                <w:color w:val="1E293B"/>
                <w:sz w:val="18"/>
              </w:rPr>
              <w:t>Phân Đoạn Dãy Số Tối Ưu (Mastery)</w:t>
            </w:r>
          </w:p>
        </w:tc>
        <w:tc>
          <w:tcPr>
            <w:tcW w:type="dxa" w:w="2409"/>
            <w:vAlign w:val="center"/>
          </w:tcPr>
          <w:p>
            <w:pPr>
              <w:spacing w:after="40" w:before="40"/>
              <w:jc w:val="center"/>
            </w:pPr>
            <w:r/>
            <w:r>
              <w:rPr>
                <w:b/>
                <w:color w:val="1E293B"/>
                <w:sz w:val="18"/>
              </w:rPr>
              <w:t>P5</w:t>
            </w:r>
          </w:p>
        </w:tc>
        <w:tc>
          <w:tcPr>
            <w:tcW w:type="dxa" w:w="2409"/>
            <w:vAlign w:val="center"/>
          </w:tcPr>
          <w:p>
            <w:pPr>
              <w:spacing w:after="40" w:before="40"/>
              <w:jc w:val="center"/>
            </w:pPr>
            <w:r/>
            <w:r>
              <w:rPr>
                <w:rFonts w:ascii="Cambria Math" w:hAnsi="Cambria Math"/>
                <w:b w:val="0"/>
                <w:i/>
                <w:color w:val="1B4A6B"/>
                <w:sz w:val="18"/>
              </w:rPr>
              <w:t>dp[i] = min(dp[j] + cost(j+1, i))</w:t>
            </w:r>
            <w:r>
              <w:rPr>
                <w:rFonts w:ascii="Times New Roman" w:hAnsi="Times New Roman"/>
                <w:b w:val="0"/>
                <w:color w:val="1E293B"/>
                <w:sz w:val="18"/>
              </w:rPr>
              <w:t>, phân hoạch tiền tố tối ưu.</w:t>
            </w:r>
          </w:p>
        </w:tc>
      </w:tr>
    </w:tbl>
    <w:p>
      <w:pPr>
        <w:spacing w:after="40" w:before="0"/>
      </w:pPr>
    </w:p>
    <w:p>
      <w:pPr>
        <w:pStyle w:val="Heading1"/>
        <w:pBdr>
          <w:bottom w:val="single" w:sz="8" w:space="4" w:color="3B82F6"/>
        </w:pBdr>
      </w:pPr>
      <w:r/>
      <w:r>
        <w:rPr>
          <w:rFonts w:ascii="Calibri" w:hAnsi="Calibri"/>
          <w:b/>
          <w:color w:val="0F2A44"/>
          <w:sz w:val="32"/>
        </w:rPr>
        <w:t>Chuyên đề 14: Quy hoạch động 2d &amp; bài toán cái túi (knapsack)</w:t>
      </w:r>
    </w:p>
    <w:p>
      <w:pPr>
        <w:pStyle w:val="Heading2"/>
      </w:pPr>
      <w:r/>
      <w:r>
        <w:rPr>
          <w:rFonts w:ascii="Calibri" w:hAnsi="Calibri"/>
          <w:b/>
          <w:color w:val="1A4A6B"/>
          <w:sz w:val="26"/>
        </w:rPr>
        <w:t>1. Bản chất không gian trạng thái 2d</w:t>
      </w:r>
    </w:p>
    <w:p>
      <w:pPr>
        <w:widowControl/>
        <w:spacing w:after="80" w:before="0" w:line="276" w:lineRule="auto"/>
        <w:jc w:val="both"/>
      </w:pPr>
      <w:r>
        <w:rPr>
          <w:rFonts w:ascii="Times New Roman" w:hAnsi="Times New Roman"/>
          <w:sz w:val="21"/>
        </w:rPr>
        <w:t xml:space="preserve">Trong Chuyên đề 13, trạng thái </w:t>
      </w:r>
      <w:r>
        <w:rPr>
          <w:rFonts w:ascii="Cambria Math" w:hAnsi="Cambria Math"/>
          <w:i/>
          <w:color w:val="1B4A6B"/>
          <w:sz w:val="21"/>
        </w:rPr>
        <w:t>dp[i]</w:t>
      </w:r>
      <w:r>
        <w:rPr>
          <w:rFonts w:ascii="Times New Roman" w:hAnsi="Times New Roman"/>
          <w:sz w:val="21"/>
        </w:rPr>
        <w:t xml:space="preserve"> chỉ phụ thuộc vào một tham số đơn lẻ (vị trí trên dãy số hoặc giá trị tổng tiền). Tuy nhiên, trong thực tế thi đấu, bài toán thường yêu cầu thỏa mãn đồng thời </w:t>
      </w:r>
      <w:r>
        <w:rPr>
          <w:rFonts w:ascii="Times New Roman" w:hAnsi="Times New Roman"/>
          <w:b/>
          <w:sz w:val="21"/>
        </w:rPr>
        <w:t>hai điều kiện độc lập</w:t>
      </w:r>
      <w:r>
        <w:rPr>
          <w:rFonts w:ascii="Times New Roman" w:hAnsi="Times New Roman"/>
          <w:sz w:val="21"/>
        </w:rPr>
        <w:t xml:space="preserve">: 1. </w:t>
      </w:r>
      <w:r>
        <w:rPr>
          <w:rFonts w:ascii="Times New Roman" w:hAnsi="Times New Roman"/>
          <w:b/>
          <w:sz w:val="21"/>
        </w:rPr>
        <w:t>Quy hoạch động trên Lưới tọa độ (Grid DP):</w:t>
      </w:r>
      <w:r>
        <w:rPr>
          <w:rFonts w:ascii="Times New Roman" w:hAnsi="Times New Roman"/>
          <w:sz w:val="21"/>
        </w:rPr>
        <w:t xml:space="preserve"> Trạng thái được định vị bởi cặp tọa độ </w:t>
      </w:r>
      <w:r>
        <w:rPr>
          <w:rFonts w:ascii="Cambria Math" w:hAnsi="Cambria Math"/>
          <w:i/>
          <w:color w:val="1B4A6B"/>
          <w:sz w:val="21"/>
        </w:rPr>
        <w:t>(i, j)</w:t>
      </w:r>
      <w:r>
        <w:rPr>
          <w:rFonts w:ascii="Times New Roman" w:hAnsi="Times New Roman"/>
          <w:sz w:val="21"/>
        </w:rPr>
        <w:t xml:space="preserve"> trên ma trận </w:t>
      </w:r>
      <w:r>
        <w:rPr>
          <w:rFonts w:ascii="Cambria Math" w:hAnsi="Cambria Math"/>
          <w:i/>
          <w:color w:val="1B4A6B"/>
          <w:sz w:val="21"/>
        </w:rPr>
        <w:t>N × M</w:t>
      </w:r>
      <w:r>
        <w:rPr>
          <w:rFonts w:ascii="Times New Roman" w:hAnsi="Times New Roman"/>
          <w:sz w:val="21"/>
        </w:rPr>
        <w:t xml:space="preserve">. 2. </w:t>
      </w:r>
      <w:r>
        <w:rPr>
          <w:rFonts w:ascii="Times New Roman" w:hAnsi="Times New Roman"/>
          <w:b/>
          <w:sz w:val="21"/>
        </w:rPr>
        <w:t>Quy hoạch động Bài toán Cái túi (Knapsack DP):</w:t>
      </w:r>
      <w:r>
        <w:rPr>
          <w:rFonts w:ascii="Times New Roman" w:hAnsi="Times New Roman"/>
          <w:sz w:val="21"/>
        </w:rPr>
        <w:t xml:space="preserve"> Trạng thái cần theo dõi đồng thời **Chỉ số món đồ đang xét </w:t>
      </w:r>
      <w:r>
        <w:rPr>
          <w:rFonts w:ascii="Cambria Math" w:hAnsi="Cambria Math"/>
          <w:i/>
          <w:color w:val="1B4A6B"/>
          <w:sz w:val="21"/>
        </w:rPr>
        <w:t>i</w:t>
      </w:r>
      <w:r>
        <w:rPr>
          <w:rFonts w:ascii="Times New Roman" w:hAnsi="Times New Roman"/>
          <w:b/>
          <w:sz w:val="21"/>
        </w:rPr>
        <w:t xml:space="preserve"> và </w:t>
      </w:r>
      <w:r>
        <w:rPr>
          <w:rFonts w:ascii="Times New Roman" w:hAnsi="Times New Roman"/>
          <w:sz w:val="21"/>
        </w:rPr>
        <w:t xml:space="preserve">Sức chứa còn lại của cái túi </w:t>
      </w:r>
      <w:r>
        <w:rPr>
          <w:rFonts w:ascii="Cambria Math" w:hAnsi="Cambria Math"/>
          <w:i/>
          <w:color w:val="1B4A6B"/>
          <w:sz w:val="21"/>
        </w:rPr>
        <w:t>w</w:t>
      </w:r>
      <w:r>
        <w:rPr>
          <w:rFonts w:ascii="Times New Roman" w:hAnsi="Times New Roman"/>
          <w:sz w:val="21"/>
        </w:rPr>
        <w:t>**.</w:t>
      </w:r>
    </w:p>
    <w:p>
      <w:pPr>
        <w:keepLines/>
        <w:pBdr>
          <w:left w:val="single" w:sz="12" w:space="8" w:color="3B82F6"/>
        </w:pBdr>
        <w:shd w:val="clear" w:color="auto" w:fill="F0F7FF"/>
        <w:spacing w:before="120" w:after="120"/>
        <w:ind w:left="227" w:right="113"/>
      </w:pPr>
      <w:r>
        <w:rPr>
          <w:b/>
          <w:sz w:val="20"/>
        </w:rPr>
        <w:t>Bản chất Không gian Trạng thái 2D:</w:t>
      </w:r>
      <w:r>
        <w:rPr>
          <w:rFonts w:ascii="Times New Roman" w:hAnsi="Times New Roman"/>
          <w:i/>
          <w:color w:val="1E405A"/>
          <w:sz w:val="20"/>
        </w:rPr>
        <w:t xml:space="preserve"> Mỗi ô </w:t>
      </w:r>
      <w:r>
        <w:rPr>
          <w:rFonts w:ascii="Cambria Math" w:hAnsi="Cambria Math"/>
          <w:i/>
          <w:color w:val="0F2A44"/>
          <w:sz w:val="20"/>
        </w:rPr>
        <w:t>dp[i][j]</w:t>
      </w:r>
      <w:r>
        <w:rPr>
          <w:rFonts w:ascii="Times New Roman" w:hAnsi="Times New Roman"/>
          <w:i/>
          <w:color w:val="1E405A"/>
          <w:sz w:val="20"/>
        </w:rPr>
        <w:t xml:space="preserve"> là một đỉnh trong Đồ thị trạng thái DAG 2 chiều. Thứ tự tính toán phải quét qua toàn bộ các hàng và cột theo chiều tăng dần (hoặc giảm dần có kiểm soát) để đảm bảo tính đúng đắn của mọi quan hệ phụ thuộc.</w:t>
      </w:r>
    </w:p>
    <w:p>
      <w:pPr>
        <w:widowControl/>
        <w:spacing w:after="0" w:before="0" w:line="276" w:lineRule="auto"/>
        <w:jc w:val="left"/>
      </w:pPr>
    </w:p>
    <w:p>
      <w:pPr>
        <w:widowControl/>
        <w:spacing w:after="80" w:before="0" w:line="276" w:lineRule="auto"/>
        <w:jc w:val="both"/>
      </w:pPr>
      <w:r>
        <w:rPr>
          <w:rFonts w:ascii="Times New Roman" w:hAnsi="Times New Roman"/>
          <w:sz w:val="21"/>
        </w:rPr>
        <w:t>![Ma trận Quy hoạch động trên Lưới 2D](/Users/vu/Developer/ikhEdu_lessons/courses/cpp-bang-b/lessons/lesson-14-quy-hoach-dong-2d-knapsack/assets/grid_dp_matrix_vi.svg)</w:t>
      </w:r>
    </w:p>
    <w:p>
      <w:pPr>
        <w:pStyle w:val="Heading2"/>
      </w:pPr>
      <w:r/>
      <w:r>
        <w:rPr>
          <w:rFonts w:ascii="Calibri" w:hAnsi="Calibri"/>
          <w:b/>
          <w:color w:val="1A4A6B"/>
          <w:sz w:val="26"/>
        </w:rPr>
        <w:t>2. Quy hoạch động trên lưới tọa độ (grid dp)</w:t>
      </w:r>
    </w:p>
    <w:p>
      <w:pPr>
        <w:pStyle w:val="Heading3"/>
      </w:pPr>
      <w:r/>
      <w:r>
        <w:rPr>
          <w:rFonts w:ascii="Calibri" w:hAnsi="Calibri"/>
          <w:b/>
          <w:color w:val="2E5E8A"/>
          <w:sz w:val="23"/>
        </w:rPr>
        <w:t>2.1. Đếm số đường đi trên lưới &amp; xử lý vật cản</w:t>
      </w:r>
    </w:p>
    <w:p>
      <w:pPr>
        <w:pStyle w:val="ListBullet"/>
        <w:spacing w:after="40" w:before="20"/>
        <w:ind w:left="340" w:hanging="227"/>
      </w:pPr>
      <w:r/>
      <w:r>
        <w:rPr>
          <w:rFonts w:ascii="Times New Roman" w:hAnsi="Times New Roman"/>
          <w:b/>
          <w:sz w:val="21"/>
        </w:rPr>
        <w:t>Bối cảnh:</w:t>
      </w:r>
      <w:r>
        <w:rPr>
          <w:rFonts w:ascii="Times New Roman" w:hAnsi="Times New Roman"/>
          <w:sz w:val="21"/>
        </w:rPr>
        <w:t xml:space="preserve"> Bắt đầu từ ô </w:t>
      </w:r>
      <w:r>
        <w:rPr>
          <w:rFonts w:ascii="Cambria Math" w:hAnsi="Cambria Math"/>
          <w:i/>
          <w:sz w:val="20"/>
        </w:rPr>
        <w:t>(1, 1)</w:t>
      </w:r>
      <w:r>
        <w:rPr>
          <w:rFonts w:ascii="Times New Roman" w:hAnsi="Times New Roman"/>
          <w:sz w:val="21"/>
        </w:rPr>
        <w:t xml:space="preserve">, cần đi đến ô </w:t>
      </w:r>
      <w:r>
        <w:rPr>
          <w:rFonts w:ascii="Cambria Math" w:hAnsi="Cambria Math"/>
          <w:i/>
          <w:sz w:val="20"/>
        </w:rPr>
        <w:t>(N, M)</w:t>
      </w:r>
      <w:r>
        <w:rPr>
          <w:rFonts w:ascii="Times New Roman" w:hAnsi="Times New Roman"/>
          <w:sz w:val="21"/>
        </w:rPr>
        <w:t xml:space="preserve">. Tại mỗi ô </w:t>
      </w:r>
      <w:r>
        <w:rPr>
          <w:rFonts w:ascii="Cambria Math" w:hAnsi="Cambria Math"/>
          <w:i/>
          <w:sz w:val="20"/>
        </w:rPr>
        <w:t>(i, j)</w:t>
      </w:r>
      <w:r>
        <w:rPr>
          <w:rFonts w:ascii="Times New Roman" w:hAnsi="Times New Roman"/>
          <w:sz w:val="21"/>
        </w:rPr>
        <w:t xml:space="preserve">, chỉ được phép di chuyển </w:t>
      </w:r>
      <w:r>
        <w:rPr>
          <w:rFonts w:ascii="Times New Roman" w:hAnsi="Times New Roman"/>
          <w:b/>
          <w:sz w:val="21"/>
        </w:rPr>
        <w:t>Sang phải</w:t>
      </w:r>
      <w:r>
        <w:rPr>
          <w:rFonts w:ascii="Times New Roman" w:hAnsi="Times New Roman"/>
          <w:sz w:val="21"/>
        </w:rPr>
        <w:t xml:space="preserve"> </w:t>
      </w:r>
      <w:r>
        <w:rPr>
          <w:rFonts w:ascii="Cambria Math" w:hAnsi="Cambria Math"/>
          <w:i/>
          <w:sz w:val="20"/>
        </w:rPr>
        <w:t>(i, j+1)</w:t>
      </w:r>
      <w:r>
        <w:rPr>
          <w:rFonts w:ascii="Times New Roman" w:hAnsi="Times New Roman"/>
          <w:sz w:val="21"/>
        </w:rPr>
        <w:t xml:space="preserve"> hoặc </w:t>
      </w:r>
      <w:r>
        <w:rPr>
          <w:rFonts w:ascii="Times New Roman" w:hAnsi="Times New Roman"/>
          <w:b/>
          <w:sz w:val="21"/>
        </w:rPr>
        <w:t>Xuống dưới</w:t>
      </w:r>
      <w:r>
        <w:rPr>
          <w:rFonts w:ascii="Times New Roman" w:hAnsi="Times New Roman"/>
          <w:sz w:val="21"/>
        </w:rPr>
        <w:t xml:space="preserve"> </w:t>
      </w:r>
      <w:r>
        <w:rPr>
          <w:rFonts w:ascii="Cambria Math" w:hAnsi="Cambria Math"/>
          <w:i/>
          <w:sz w:val="20"/>
        </w:rPr>
        <w:t>(i+1, j)</w:t>
      </w:r>
      <w:r>
        <w:rPr>
          <w:rFonts w:ascii="Times New Roman" w:hAnsi="Times New Roman"/>
          <w:sz w:val="21"/>
        </w:rPr>
        <w:t>. Trên lưới có một số ô là vật cản không thể đi vào.</w:t>
      </w:r>
    </w:p>
    <w:p>
      <w:pPr>
        <w:pStyle w:val="ListBullet"/>
        <w:spacing w:after="40" w:before="20"/>
        <w:ind w:left="340" w:hanging="227"/>
      </w:pPr>
      <w:r/>
      <w:r>
        <w:rPr>
          <w:rFonts w:ascii="Times New Roman" w:hAnsi="Times New Roman"/>
          <w:b/>
          <w:sz w:val="21"/>
        </w:rPr>
        <w:t>State Definition:</w:t>
      </w:r>
      <w:r>
        <w:rPr>
          <w:rFonts w:ascii="Times New Roman" w:hAnsi="Times New Roman"/>
          <w:sz w:val="21"/>
        </w:rPr>
        <w:t xml:space="preserve"> </w:t>
      </w:r>
      <w:r>
        <w:rPr>
          <w:rFonts w:ascii="Cambria Math" w:hAnsi="Cambria Math"/>
          <w:i/>
          <w:sz w:val="20"/>
        </w:rPr>
        <w:t>dp[i][j]</w:t>
      </w:r>
      <w:r>
        <w:rPr>
          <w:rFonts w:ascii="Times New Roman" w:hAnsi="Times New Roman"/>
          <w:sz w:val="21"/>
        </w:rPr>
        <w:t xml:space="preserve"> là số đường đi hợp lệ từ </w:t>
      </w:r>
      <w:r>
        <w:rPr>
          <w:rFonts w:ascii="Cambria Math" w:hAnsi="Cambria Math"/>
          <w:i/>
          <w:sz w:val="20"/>
        </w:rPr>
        <w:t>(1, 1)</w:t>
      </w:r>
      <w:r>
        <w:rPr>
          <w:rFonts w:ascii="Times New Roman" w:hAnsi="Times New Roman"/>
          <w:sz w:val="21"/>
        </w:rPr>
        <w:t xml:space="preserve"> đến </w:t>
      </w:r>
      <w:r>
        <w:rPr>
          <w:rFonts w:ascii="Cambria Math" w:hAnsi="Cambria Math"/>
          <w:i/>
          <w:sz w:val="20"/>
        </w:rPr>
        <w:t>(i, j)</w:t>
      </w:r>
      <w:r>
        <w:rPr>
          <w:rFonts w:ascii="Times New Roman" w:hAnsi="Times New Roman"/>
          <w:sz w:val="21"/>
        </w:rPr>
        <w:t>.</w:t>
      </w:r>
    </w:p>
    <w:p>
      <w:pPr>
        <w:pStyle w:val="ListBullet"/>
        <w:spacing w:after="40" w:before="20"/>
        <w:ind w:left="340" w:hanging="227"/>
      </w:pPr>
      <w:r/>
      <w:r>
        <w:rPr>
          <w:rFonts w:ascii="Times New Roman" w:hAnsi="Times New Roman"/>
          <w:b/>
          <w:sz w:val="21"/>
        </w:rPr>
        <w:t>Base Case:</w:t>
      </w:r>
      <w:r>
        <w:rPr>
          <w:rFonts w:ascii="Times New Roman" w:hAnsi="Times New Roman"/>
          <w:sz w:val="21"/>
        </w:rPr>
        <w:t xml:space="preserve"> </w:t>
      </w:r>
      <w:r>
        <w:rPr>
          <w:rFonts w:ascii="Consolas" w:hAnsi="Consolas"/>
          <w:color w:val="1E293B"/>
          <w:sz w:val="17"/>
          <w:shd w:val="clear" w:color="auto" w:fill="F1F5F9"/>
        </w:rPr>
        <w:t>dp[1][1] = (grid[1][1] == 0 ? 1 : 0)</w:t>
      </w:r>
      <w:r>
        <w:rPr>
          <w:rFonts w:ascii="Times New Roman" w:hAnsi="Times New Roman"/>
          <w:sz w:val="21"/>
        </w:rPr>
        <w:t>.</w:t>
      </w:r>
    </w:p>
    <w:p>
      <w:pPr>
        <w:pStyle w:val="ListBullet"/>
        <w:spacing w:after="40" w:before="20"/>
        <w:ind w:left="340" w:hanging="227"/>
      </w:pPr>
      <w:r/>
      <w:r>
        <w:rPr>
          <w:rFonts w:ascii="Times New Roman" w:hAnsi="Times New Roman"/>
          <w:b/>
          <w:sz w:val="21"/>
        </w:rPr>
        <w:t>State Transition:</w:t>
      </w:r>
      <w:r>
        <w:rPr>
          <w:rFonts w:ascii="Times New Roman" w:hAnsi="Times New Roman"/>
          <w:sz w:val="21"/>
        </w:rPr>
        <w:t xml:space="preserve"> Nếu ô </w:t>
      </w:r>
      <w:r>
        <w:rPr>
          <w:rFonts w:ascii="Cambria Math" w:hAnsi="Cambria Math"/>
          <w:i/>
          <w:sz w:val="20"/>
        </w:rPr>
        <w:t>(i, j)</w:t>
      </w:r>
      <w:r>
        <w:rPr>
          <w:rFonts w:ascii="Times New Roman" w:hAnsi="Times New Roman"/>
          <w:sz w:val="21"/>
        </w:rPr>
        <w:t xml:space="preserve"> là vật cản </w:t>
      </w:r>
      <w:r>
        <w:rPr>
          <w:rFonts w:ascii="Cambria Math" w:hAnsi="Cambria Math"/>
          <w:i/>
          <w:sz w:val="20"/>
        </w:rPr>
        <w:t>⇒ dp[i][j] = 0</w:t>
      </w:r>
      <w:r>
        <w:rPr>
          <w:rFonts w:ascii="Times New Roman" w:hAnsi="Times New Roman"/>
          <w:sz w:val="21"/>
        </w:rPr>
        <w:t>. Ngược lại:</w:t>
      </w:r>
    </w:p>
    <w:p>
      <w:pPr>
        <w:widowControl/>
        <w:spacing w:after="80" w:before="0" w:line="276" w:lineRule="auto"/>
        <w:jc w:val="both"/>
      </w:pPr>
      <w:r>
        <w:rPr>
          <w:rFonts w:ascii="Cambria Math" w:hAnsi="Cambria Math"/>
          <w:i/>
          <w:color w:val="1B4A6B"/>
          <w:sz w:val="21"/>
        </w:rPr>
        <w:t>dp[i][j] = (dp[i-1][j] + dp[i][j-1]) pmod{10⁹+7}</w:t>
      </w:r>
    </w:p>
    <w:p>
      <w:pPr>
        <w:pStyle w:val="ListBullet"/>
        <w:spacing w:after="40" w:before="20"/>
        <w:ind w:left="340" w:hanging="227"/>
      </w:pPr>
      <w:r/>
      <w:r>
        <w:rPr>
          <w:rFonts w:ascii="Times New Roman" w:hAnsi="Times New Roman"/>
          <w:b/>
          <w:sz w:val="21"/>
        </w:rPr>
        <w:t>Evaluation Order:</w:t>
      </w:r>
      <w:r>
        <w:rPr>
          <w:rFonts w:ascii="Times New Roman" w:hAnsi="Times New Roman"/>
          <w:sz w:val="21"/>
        </w:rPr>
        <w:t xml:space="preserve"> Duyệt lồng 2 vòng lặp: Hàng </w:t>
      </w:r>
      <w:r>
        <w:rPr>
          <w:rFonts w:ascii="Cambria Math" w:hAnsi="Cambria Math"/>
          <w:i/>
          <w:sz w:val="20"/>
        </w:rPr>
        <w:t>i = 1 → N</w:t>
      </w:r>
      <w:r>
        <w:rPr>
          <w:rFonts w:ascii="Times New Roman" w:hAnsi="Times New Roman"/>
          <w:sz w:val="21"/>
        </w:rPr>
        <w:t xml:space="preserve">, Cột </w:t>
      </w:r>
      <w:r>
        <w:rPr>
          <w:rFonts w:ascii="Cambria Math" w:hAnsi="Cambria Math"/>
          <w:i/>
          <w:sz w:val="20"/>
        </w:rPr>
        <w:t>j = 1 → M</w:t>
      </w:r>
      <w:r>
        <w:rPr>
          <w:rFonts w:ascii="Times New Roman" w:hAnsi="Times New Roman"/>
          <w:sz w:val="21"/>
        </w:rPr>
        <w:t>.</w:t>
      </w:r>
    </w:p>
    <w:p>
      <w:pPr>
        <w:pStyle w:val="Heading3"/>
      </w:pPr>
      <w:r/>
      <w:r>
        <w:rPr>
          <w:rFonts w:ascii="Calibri" w:hAnsi="Calibri"/>
          <w:b/>
          <w:color w:val="2E5E8A"/>
          <w:sz w:val="23"/>
        </w:rPr>
        <w:t>2.2. Tìm đường đi có tổng giá trị lớn nhất / nhỏ nhất</w:t>
      </w:r>
    </w:p>
    <w:p>
      <w:pPr>
        <w:pStyle w:val="ListBullet"/>
        <w:spacing w:after="40" w:before="20"/>
        <w:ind w:left="340" w:hanging="227"/>
      </w:pPr>
      <w:r/>
      <w:r>
        <w:rPr>
          <w:rFonts w:ascii="Times New Roman" w:hAnsi="Times New Roman"/>
          <w:sz w:val="21"/>
        </w:rPr>
        <w:t xml:space="preserve">Mỗi ô </w:t>
      </w:r>
      <w:r>
        <w:rPr>
          <w:rFonts w:ascii="Cambria Math" w:hAnsi="Cambria Math"/>
          <w:i/>
          <w:sz w:val="20"/>
        </w:rPr>
        <w:t>(i, j)</w:t>
      </w:r>
      <w:r>
        <w:rPr>
          <w:rFonts w:ascii="Times New Roman" w:hAnsi="Times New Roman"/>
          <w:sz w:val="21"/>
        </w:rPr>
        <w:t xml:space="preserve"> chứa một số nguyên </w:t>
      </w:r>
      <w:r>
        <w:rPr>
          <w:rFonts w:ascii="Cambria Math" w:hAnsi="Cambria Math"/>
          <w:i/>
          <w:sz w:val="20"/>
        </w:rPr>
        <w:t>A[i][j]</w:t>
      </w:r>
      <w:r>
        <w:rPr>
          <w:rFonts w:ascii="Times New Roman" w:hAnsi="Times New Roman"/>
          <w:sz w:val="21"/>
        </w:rPr>
        <w:t xml:space="preserve">. Cần tìm đường đi từ </w:t>
      </w:r>
      <w:r>
        <w:rPr>
          <w:rFonts w:ascii="Cambria Math" w:hAnsi="Cambria Math"/>
          <w:i/>
          <w:sz w:val="20"/>
        </w:rPr>
        <w:t>(1, 1)</w:t>
      </w:r>
      <w:r>
        <w:rPr>
          <w:rFonts w:ascii="Times New Roman" w:hAnsi="Times New Roman"/>
          <w:sz w:val="21"/>
        </w:rPr>
        <w:t xml:space="preserve"> đến </w:t>
      </w:r>
      <w:r>
        <w:rPr>
          <w:rFonts w:ascii="Cambria Math" w:hAnsi="Cambria Math"/>
          <w:i/>
          <w:sz w:val="20"/>
        </w:rPr>
        <w:t>(N, M)</w:t>
      </w:r>
      <w:r>
        <w:rPr>
          <w:rFonts w:ascii="Times New Roman" w:hAnsi="Times New Roman"/>
          <w:sz w:val="21"/>
        </w:rPr>
        <w:t xml:space="preserve"> có tổng giá trị lớn nhất:</w:t>
      </w:r>
    </w:p>
    <w:p>
      <w:pPr>
        <w:widowControl/>
        <w:spacing w:after="80" w:before="0" w:line="276" w:lineRule="auto"/>
        <w:jc w:val="both"/>
      </w:pPr>
      <w:r>
        <w:rPr>
          <w:rFonts w:ascii="Cambria Math" w:hAnsi="Cambria Math"/>
          <w:i/>
          <w:color w:val="1B4A6B"/>
          <w:sz w:val="21"/>
        </w:rPr>
        <w:t>dp[i][j] = A[i][j] + max(dp[i-1][j], dp[i][j-1])</w:t>
      </w:r>
    </w:p>
    <w:p>
      <w:pPr>
        <w:pStyle w:val="Heading2"/>
      </w:pPr>
      <w:r/>
      <w:r>
        <w:rPr>
          <w:rFonts w:ascii="Calibri" w:hAnsi="Calibri"/>
          <w:b/>
          <w:color w:val="1A4A6B"/>
          <w:sz w:val="26"/>
        </w:rPr>
        <w:t xml:space="preserve">3. Bài toán cái túi </w:t>
      </w:r>
      <w:r>
        <w:rPr>
          <w:rFonts w:ascii="Cambria Math" w:hAnsi="Cambria Math"/>
          <w:b/>
          <w:i/>
          <w:color w:val="1A4A6B"/>
          <w:sz w:val="26"/>
        </w:rPr>
        <w:t>0/1</w:t>
      </w:r>
      <w:r>
        <w:rPr>
          <w:rFonts w:ascii="Calibri" w:hAnsi="Calibri"/>
          <w:b/>
          <w:color w:val="1A4A6B"/>
          <w:sz w:val="26"/>
        </w:rPr>
        <w:t xml:space="preserve"> (0/1 knapsack problem)</w:t>
      </w:r>
    </w:p>
    <w:p>
      <w:pPr>
        <w:pStyle w:val="Heading3"/>
      </w:pPr>
      <w:r/>
      <w:r>
        <w:rPr>
          <w:rFonts w:ascii="Calibri" w:hAnsi="Calibri"/>
          <w:b/>
          <w:color w:val="2E5E8A"/>
          <w:sz w:val="23"/>
        </w:rPr>
        <w:t>3.1. Bảng phương án 2d chuẩn mực (</w:t>
      </w:r>
      <w:r>
        <w:rPr>
          <w:rFonts w:ascii="Cambria Math" w:hAnsi="Cambria Math"/>
          <w:b/>
          <w:i/>
          <w:color w:val="2E5E8A"/>
          <w:sz w:val="23"/>
        </w:rPr>
        <w:t>DP[i][w]</w:t>
      </w:r>
      <w:r>
        <w:rPr>
          <w:rFonts w:ascii="Calibri" w:hAnsi="Calibri"/>
          <w:b/>
          <w:color w:val="2E5E8A"/>
          <w:sz w:val="23"/>
        </w:rPr>
        <w:t>)</w:t>
      </w:r>
    </w:p>
    <w:p>
      <w:pPr>
        <w:pStyle w:val="ListBullet"/>
        <w:spacing w:after="40" w:before="20"/>
        <w:ind w:left="340" w:hanging="227"/>
      </w:pPr>
      <w:r/>
      <w:r>
        <w:rPr>
          <w:rFonts w:ascii="Times New Roman" w:hAnsi="Times New Roman"/>
          <w:b/>
          <w:sz w:val="21"/>
        </w:rPr>
        <w:t>Bối cảnh:</w:t>
      </w:r>
      <w:r>
        <w:rPr>
          <w:rFonts w:ascii="Times New Roman" w:hAnsi="Times New Roman"/>
          <w:sz w:val="21"/>
        </w:rPr>
        <w:t xml:space="preserve"> Cho </w:t>
      </w:r>
      <w:r>
        <w:rPr>
          <w:rFonts w:ascii="Cambria Math" w:hAnsi="Cambria Math"/>
          <w:i/>
          <w:sz w:val="20"/>
        </w:rPr>
        <w:t>N</w:t>
      </w:r>
      <w:r>
        <w:rPr>
          <w:rFonts w:ascii="Times New Roman" w:hAnsi="Times New Roman"/>
          <w:sz w:val="21"/>
        </w:rPr>
        <w:t xml:space="preserve"> món đồ, món thứ </w:t>
      </w:r>
      <w:r>
        <w:rPr>
          <w:rFonts w:ascii="Cambria Math" w:hAnsi="Cambria Math"/>
          <w:i/>
          <w:sz w:val="20"/>
        </w:rPr>
        <w:t>i</w:t>
      </w:r>
      <w:r>
        <w:rPr>
          <w:rFonts w:ascii="Times New Roman" w:hAnsi="Times New Roman"/>
          <w:sz w:val="21"/>
        </w:rPr>
        <w:t xml:space="preserve"> có khối lượng </w:t>
      </w:r>
      <w:r>
        <w:rPr>
          <w:rFonts w:ascii="Cambria Math" w:hAnsi="Cambria Math"/>
          <w:i/>
          <w:sz w:val="20"/>
        </w:rPr>
        <w:t>wtᵢ</w:t>
      </w:r>
      <w:r>
        <w:rPr>
          <w:rFonts w:ascii="Times New Roman" w:hAnsi="Times New Roman"/>
          <w:sz w:val="21"/>
        </w:rPr>
        <w:t xml:space="preserve"> và giá trị </w:t>
      </w:r>
      <w:r>
        <w:rPr>
          <w:rFonts w:ascii="Cambria Math" w:hAnsi="Cambria Math"/>
          <w:i/>
          <w:sz w:val="20"/>
        </w:rPr>
        <w:t>valᵢ</w:t>
      </w:r>
      <w:r>
        <w:rPr>
          <w:rFonts w:ascii="Times New Roman" w:hAnsi="Times New Roman"/>
          <w:sz w:val="21"/>
        </w:rPr>
        <w:t xml:space="preserve">. Cái túi có sức chứa tối đa </w:t>
      </w:r>
      <w:r>
        <w:rPr>
          <w:rFonts w:ascii="Cambria Math" w:hAnsi="Cambria Math"/>
          <w:i/>
          <w:sz w:val="20"/>
        </w:rPr>
        <w:t>W</w:t>
      </w:r>
      <w:r>
        <w:rPr>
          <w:rFonts w:ascii="Times New Roman" w:hAnsi="Times New Roman"/>
          <w:sz w:val="21"/>
        </w:rPr>
        <w:t xml:space="preserve">. Mỗi món đồ được chọn </w:t>
      </w:r>
      <w:r>
        <w:rPr>
          <w:rFonts w:ascii="Times New Roman" w:hAnsi="Times New Roman"/>
          <w:b/>
          <w:sz w:val="21"/>
        </w:rPr>
        <w:t>tối đa 1 lần</w:t>
      </w:r>
      <w:r>
        <w:rPr>
          <w:rFonts w:ascii="Times New Roman" w:hAnsi="Times New Roman"/>
          <w:sz w:val="21"/>
        </w:rPr>
        <w:t xml:space="preserve"> (</w:t>
      </w:r>
      <w:r>
        <w:rPr>
          <w:rFonts w:ascii="Cambria Math" w:hAnsi="Cambria Math"/>
          <w:i/>
          <w:sz w:val="20"/>
        </w:rPr>
        <w:t>0</w:t>
      </w:r>
      <w:r>
        <w:rPr>
          <w:rFonts w:ascii="Times New Roman" w:hAnsi="Times New Roman"/>
          <w:sz w:val="21"/>
        </w:rPr>
        <w:t xml:space="preserve"> hoặc </w:t>
      </w:r>
      <w:r>
        <w:rPr>
          <w:rFonts w:ascii="Cambria Math" w:hAnsi="Cambria Math"/>
          <w:i/>
          <w:sz w:val="20"/>
        </w:rPr>
        <w:t>1</w:t>
      </w:r>
      <w:r>
        <w:rPr>
          <w:rFonts w:ascii="Times New Roman" w:hAnsi="Times New Roman"/>
          <w:sz w:val="21"/>
        </w:rPr>
        <w:t>).</w:t>
      </w:r>
    </w:p>
    <w:p>
      <w:pPr>
        <w:pStyle w:val="ListBullet"/>
        <w:spacing w:after="40" w:before="20"/>
        <w:ind w:left="340" w:hanging="227"/>
      </w:pPr>
      <w:r/>
      <w:r>
        <w:rPr>
          <w:rFonts w:ascii="Times New Roman" w:hAnsi="Times New Roman"/>
          <w:b/>
          <w:sz w:val="21"/>
        </w:rPr>
        <w:t>State Definition:</w:t>
      </w:r>
      <w:r>
        <w:rPr>
          <w:rFonts w:ascii="Times New Roman" w:hAnsi="Times New Roman"/>
          <w:sz w:val="21"/>
        </w:rPr>
        <w:t xml:space="preserve"> </w:t>
      </w:r>
      <w:r>
        <w:rPr>
          <w:rFonts w:ascii="Cambria Math" w:hAnsi="Cambria Math"/>
          <w:i/>
          <w:sz w:val="20"/>
        </w:rPr>
        <w:t>dp[i][w]</w:t>
      </w:r>
      <w:r>
        <w:rPr>
          <w:rFonts w:ascii="Times New Roman" w:hAnsi="Times New Roman"/>
          <w:sz w:val="21"/>
        </w:rPr>
        <w:t xml:space="preserve"> là tổng giá trị lớn nhất có thể đạt được khi **chỉ xét trong </w:t>
      </w:r>
      <w:r>
        <w:rPr>
          <w:rFonts w:ascii="Cambria Math" w:hAnsi="Cambria Math"/>
          <w:i/>
          <w:sz w:val="20"/>
        </w:rPr>
        <w:t>i</w:t>
      </w:r>
      <w:r>
        <w:rPr>
          <w:rFonts w:ascii="Times New Roman" w:hAnsi="Times New Roman"/>
          <w:sz w:val="21"/>
        </w:rPr>
        <w:t xml:space="preserve"> món đồ đầu tiên** với tổng khối lượng không vượt quá </w:t>
      </w:r>
      <w:r>
        <w:rPr>
          <w:rFonts w:ascii="Cambria Math" w:hAnsi="Cambria Math"/>
          <w:i/>
          <w:sz w:val="20"/>
        </w:rPr>
        <w:t>w</w:t>
      </w:r>
      <w:r>
        <w:rPr>
          <w:rFonts w:ascii="Times New Roman" w:hAnsi="Times New Roman"/>
          <w:sz w:val="21"/>
        </w:rPr>
        <w:t>.</w:t>
      </w:r>
    </w:p>
    <w:p>
      <w:pPr>
        <w:pStyle w:val="ListBullet"/>
        <w:spacing w:after="40" w:before="20"/>
        <w:ind w:left="340" w:hanging="227"/>
      </w:pPr>
      <w:r/>
      <w:r>
        <w:rPr>
          <w:rFonts w:ascii="Times New Roman" w:hAnsi="Times New Roman"/>
          <w:b/>
          <w:sz w:val="21"/>
        </w:rPr>
        <w:t>Base Cases:</w:t>
      </w:r>
      <w:r>
        <w:rPr>
          <w:rFonts w:ascii="Times New Roman" w:hAnsi="Times New Roman"/>
          <w:sz w:val="21"/>
        </w:rPr>
        <w:t xml:space="preserve"> </w:t>
      </w:r>
      <w:r>
        <w:rPr>
          <w:rFonts w:ascii="Consolas" w:hAnsi="Consolas"/>
          <w:color w:val="1E293B"/>
          <w:sz w:val="17"/>
          <w:shd w:val="clear" w:color="auto" w:fill="F1F5F9"/>
        </w:rPr>
        <w:t>dp[0][w] = 0</w:t>
      </w:r>
      <w:r>
        <w:rPr>
          <w:rFonts w:ascii="Times New Roman" w:hAnsi="Times New Roman"/>
          <w:sz w:val="21"/>
        </w:rPr>
        <w:t xml:space="preserve"> với mọi </w:t>
      </w:r>
      <w:r>
        <w:rPr>
          <w:rFonts w:ascii="Cambria Math" w:hAnsi="Cambria Math"/>
          <w:i/>
          <w:sz w:val="20"/>
        </w:rPr>
        <w:t>0 ≤ w ≤ W</w:t>
      </w:r>
      <w:r>
        <w:rPr>
          <w:rFonts w:ascii="Times New Roman" w:hAnsi="Times New Roman"/>
          <w:sz w:val="21"/>
        </w:rPr>
        <w:t xml:space="preserve"> (Không có đồ thì giá trị bằng 0).</w:t>
      </w:r>
    </w:p>
    <w:p>
      <w:pPr>
        <w:pStyle w:val="ListBullet"/>
        <w:spacing w:after="40" w:before="20"/>
        <w:ind w:left="340" w:hanging="227"/>
      </w:pPr>
      <w:r/>
      <w:r>
        <w:rPr>
          <w:rFonts w:ascii="Times New Roman" w:hAnsi="Times New Roman"/>
          <w:b/>
          <w:sz w:val="21"/>
        </w:rPr>
        <w:t>State Transition:</w:t>
      </w:r>
      <w:r>
        <w:rPr>
          <w:rFonts w:ascii="Times New Roman" w:hAnsi="Times New Roman"/>
          <w:sz w:val="21"/>
        </w:rPr>
        <w:t xml:space="preserve"> Tại món đồ thứ </w:t>
      </w:r>
      <w:r>
        <w:rPr>
          <w:rFonts w:ascii="Cambria Math" w:hAnsi="Cambria Math"/>
          <w:i/>
          <w:sz w:val="20"/>
        </w:rPr>
        <w:t>i</w:t>
      </w:r>
      <w:r>
        <w:rPr>
          <w:rFonts w:ascii="Times New Roman" w:hAnsi="Times New Roman"/>
          <w:sz w:val="21"/>
        </w:rPr>
        <w:t>, ta có 2 quyết định:</w:t>
      </w:r>
    </w:p>
    <w:p>
      <w:pPr>
        <w:pStyle w:val="ListBullet"/>
        <w:spacing w:after="40" w:before="20"/>
        <w:ind w:left="340" w:hanging="227"/>
      </w:pPr>
      <w:r/>
      <w:r>
        <w:rPr>
          <w:rFonts w:ascii="Times New Roman" w:hAnsi="Times New Roman"/>
          <w:sz w:val="21"/>
        </w:rPr>
        <w:t xml:space="preserve">Nếu </w:t>
      </w:r>
      <w:r>
        <w:rPr>
          <w:rFonts w:ascii="Cambria Math" w:hAnsi="Cambria Math"/>
          <w:i/>
          <w:sz w:val="20"/>
        </w:rPr>
        <w:t>w &lt; wtᵢ ⇒ dp[i][w] = dp[i-1][w]</w:t>
      </w:r>
      <w:r>
        <w:rPr>
          <w:rFonts w:ascii="Times New Roman" w:hAnsi="Times New Roman"/>
          <w:sz w:val="21"/>
        </w:rPr>
        <w:t xml:space="preserve"> (Không đủ sức chứa để chọn món </w:t>
      </w:r>
      <w:r>
        <w:rPr>
          <w:rFonts w:ascii="Cambria Math" w:hAnsi="Cambria Math"/>
          <w:i/>
          <w:sz w:val="20"/>
        </w:rPr>
        <w:t>i</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Nếu </w:t>
      </w:r>
      <w:r>
        <w:rPr>
          <w:rFonts w:ascii="Cambria Math" w:hAnsi="Cambria Math"/>
          <w:i/>
          <w:sz w:val="20"/>
        </w:rPr>
        <w:t>w ≥ wtᵢ ⇒ dp[i][w] = max(dp[i-1][w], valᵢ + dp[i-1][w - wtᵢ])</w:t>
      </w:r>
      <w:r>
        <w:rPr>
          <w:rFonts w:ascii="Times New Roman" w:hAnsi="Times New Roman"/>
          <w:sz w:val="21"/>
        </w:rPr>
        <w:t>.</w:t>
      </w:r>
    </w:p>
    <w:p>
      <w:pPr>
        <w:pStyle w:val="ListBullet"/>
        <w:spacing w:after="40" w:before="20"/>
        <w:ind w:left="340" w:hanging="227"/>
      </w:pPr>
      <w:r/>
      <w:r>
        <w:rPr>
          <w:rFonts w:ascii="Times New Roman" w:hAnsi="Times New Roman"/>
          <w:b/>
          <w:sz w:val="21"/>
        </w:rPr>
        <w:t>Độ phức tạp:</w:t>
      </w:r>
      <w:r>
        <w:rPr>
          <w:rFonts w:ascii="Times New Roman" w:hAnsi="Times New Roman"/>
          <w:sz w:val="21"/>
        </w:rPr>
        <w:t xml:space="preserve"> Thời gian </w:t>
      </w:r>
      <w:r>
        <w:rPr>
          <w:rFonts w:ascii="Cambria Math" w:hAnsi="Cambria Math"/>
          <w:i/>
          <w:sz w:val="20"/>
        </w:rPr>
        <w:t>O(N · W)</w:t>
      </w:r>
      <w:r>
        <w:rPr>
          <w:rFonts w:ascii="Times New Roman" w:hAnsi="Times New Roman"/>
          <w:sz w:val="21"/>
        </w:rPr>
        <w:t xml:space="preserve">, Bộ nhớ </w:t>
      </w:r>
      <w:r>
        <w:rPr>
          <w:rFonts w:ascii="Cambria Math" w:hAnsi="Cambria Math"/>
          <w:i/>
          <w:sz w:val="20"/>
        </w:rPr>
        <w:t>O(N · W)</w:t>
      </w:r>
      <w:r>
        <w:rPr>
          <w:rFonts w:ascii="Times New Roman" w:hAnsi="Times New Roman"/>
          <w:sz w:val="21"/>
        </w:rPr>
        <w:t>.</w:t>
      </w:r>
    </w:p>
    <w:p>
      <w:pPr>
        <w:pStyle w:val="Heading3"/>
      </w:pPr>
      <w:r/>
      <w:r>
        <w:rPr>
          <w:rFonts w:ascii="Calibri" w:hAnsi="Calibri"/>
          <w:b/>
          <w:color w:val="2E5E8A"/>
          <w:sz w:val="23"/>
        </w:rPr>
        <w:t>3.2. Tuyệt kỹ nén mảng 1d (space optimization &amp; backward traversal)</w:t>
      </w:r>
    </w:p>
    <w:p>
      <w:pPr>
        <w:widowControl/>
        <w:spacing w:after="80" w:before="0" w:line="276" w:lineRule="auto"/>
        <w:jc w:val="both"/>
      </w:pPr>
      <w:r>
        <w:rPr>
          <w:rFonts w:ascii="Times New Roman" w:hAnsi="Times New Roman"/>
          <w:sz w:val="21"/>
        </w:rPr>
        <w:t xml:space="preserve">Nhận xét rằng dòng </w:t>
      </w:r>
      <w:r>
        <w:rPr>
          <w:rFonts w:ascii="Cambria Math" w:hAnsi="Cambria Math"/>
          <w:i/>
          <w:color w:val="1B4A6B"/>
          <w:sz w:val="21"/>
        </w:rPr>
        <w:t>dp[i][…]</w:t>
      </w:r>
      <w:r>
        <w:rPr>
          <w:rFonts w:ascii="Times New Roman" w:hAnsi="Times New Roman"/>
          <w:sz w:val="21"/>
        </w:rPr>
        <w:t xml:space="preserve"> </w:t>
      </w:r>
      <w:r>
        <w:rPr>
          <w:rFonts w:ascii="Times New Roman" w:hAnsi="Times New Roman"/>
          <w:b/>
          <w:sz w:val="21"/>
        </w:rPr>
        <w:t>chỉ phụ thuộc duy nhất vào dòng ngay trước nó</w:t>
      </w:r>
      <w:r>
        <w:rPr>
          <w:rFonts w:ascii="Times New Roman" w:hAnsi="Times New Roman"/>
          <w:sz w:val="21"/>
        </w:rPr>
        <w:t xml:space="preserve"> là </w:t>
      </w:r>
      <w:r>
        <w:rPr>
          <w:rFonts w:ascii="Cambria Math" w:hAnsi="Cambria Math"/>
          <w:i/>
          <w:color w:val="1B4A6B"/>
          <w:sz w:val="21"/>
        </w:rPr>
        <w:t>dp[i-1][…]</w:t>
      </w:r>
      <w:r>
        <w:rPr>
          <w:rFonts w:ascii="Times New Roman" w:hAnsi="Times New Roman"/>
          <w:sz w:val="21"/>
        </w:rPr>
        <w:t xml:space="preserve">. Ta có thể nén bảng 2D thành một mảng 1D </w:t>
      </w:r>
      <w:r>
        <w:rPr>
          <w:rFonts w:ascii="Cambria Math" w:hAnsi="Cambria Math"/>
          <w:i/>
          <w:color w:val="1B4A6B"/>
          <w:sz w:val="21"/>
        </w:rPr>
        <w:t>dp[w]</w:t>
      </w:r>
      <w:r>
        <w:rPr>
          <w:rFonts w:ascii="Times New Roman" w:hAnsi="Times New Roman"/>
          <w:sz w:val="21"/>
        </w:rPr>
        <w:t xml:space="preserve"> kích thước </w:t>
      </w:r>
      <w:r>
        <w:rPr>
          <w:rFonts w:ascii="Cambria Math" w:hAnsi="Cambria Math"/>
          <w:i/>
          <w:color w:val="1B4A6B"/>
          <w:sz w:val="21"/>
        </w:rPr>
        <w:t>W + 1</w:t>
      </w:r>
      <w:r>
        <w:rPr>
          <w:rFonts w:ascii="Times New Roman" w:hAnsi="Times New Roman"/>
          <w:sz w:val="21"/>
        </w:rPr>
        <w:t>.</w:t>
      </w:r>
    </w:p>
    <w:p>
      <w:pPr>
        <w:pStyle w:val="ListBullet"/>
        <w:spacing w:after="40" w:before="20"/>
        <w:ind w:left="340" w:hanging="227"/>
      </w:pPr>
      <w:r/>
      <w:r>
        <w:rPr>
          <w:rFonts w:ascii="Times New Roman" w:hAnsi="Times New Roman"/>
          <w:b/>
          <w:sz w:val="21"/>
        </w:rPr>
        <w:t>Tử huyệt bắt buộc:</w:t>
      </w:r>
      <w:r>
        <w:rPr>
          <w:rFonts w:ascii="Times New Roman" w:hAnsi="Times New Roman"/>
          <w:sz w:val="21"/>
        </w:rPr>
        <w:t xml:space="preserve"> Vòng lặp sức chứa </w:t>
      </w:r>
      <w:r>
        <w:rPr>
          <w:rFonts w:ascii="Cambria Math" w:hAnsi="Cambria Math"/>
          <w:i/>
          <w:sz w:val="20"/>
        </w:rPr>
        <w:t>w</w:t>
      </w:r>
      <w:r>
        <w:rPr>
          <w:rFonts w:ascii="Times New Roman" w:hAnsi="Times New Roman"/>
          <w:sz w:val="21"/>
        </w:rPr>
        <w:t xml:space="preserve"> bắt buộc phải **duyệt ngược từ </w:t>
      </w:r>
      <w:r>
        <w:rPr>
          <w:rFonts w:ascii="Cambria Math" w:hAnsi="Cambria Math"/>
          <w:i/>
          <w:sz w:val="20"/>
        </w:rPr>
        <w:t>W</w:t>
      </w:r>
      <w:r>
        <w:rPr>
          <w:rFonts w:ascii="Times New Roman" w:hAnsi="Times New Roman"/>
          <w:sz w:val="21"/>
        </w:rPr>
        <w:t xml:space="preserve"> giảm dần về </w:t>
      </w:r>
      <w:r>
        <w:rPr>
          <w:rFonts w:ascii="Cambria Math" w:hAnsi="Cambria Math"/>
          <w:i/>
          <w:sz w:val="20"/>
        </w:rPr>
        <w:t>wtᵢ</w:t>
      </w:r>
      <w:r>
        <w:rPr>
          <w:rFonts w:ascii="Times New Roman" w:hAnsi="Times New Roman"/>
          <w:sz w:val="21"/>
        </w:rPr>
        <w:t>**:</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 xml:space="preserve">  for (int w = W; w &gt;= wt[i]; --w) {</w:t>
      </w:r>
      <w:r>
        <w:br/>
      </w:r>
      <w:r xml:space="preserve">
        <w:rPr>
          <w:rFonts w:ascii="Consolas" w:hAnsi="Consolas"/>
          <w:color w:val="1E293B"/>
          <w:sz w:val="17"/>
          <w:noProof w:val="1"/>
        </w:rPr>
        <w:t xml:space="preserve">      dp[w] = max(dp[w], val[i] + dp[w - wt[i]]);</w:t>
      </w:r>
      <w:r>
        <w:br/>
      </w:r>
      <w:r xml:space="preserve">
        <w:rPr>
          <w:rFonts w:ascii="Consolas" w:hAnsi="Consolas"/>
          <w:color w:val="1E293B"/>
          <w:sz w:val="17"/>
          <w:noProof w:val="1"/>
        </w:rPr>
        <w:t xml:space="preserve">  }</w:t>
      </w:r>
    </w:p>
    <w:p>
      <w:pPr>
        <w:pStyle w:val="ListBullet"/>
        <w:spacing w:after="40" w:before="20"/>
        <w:ind w:left="340" w:hanging="227"/>
      </w:pPr>
      <w:r/>
      <w:r>
        <w:rPr>
          <w:rFonts w:ascii="Times New Roman" w:hAnsi="Times New Roman"/>
          <w:b/>
          <w:sz w:val="21"/>
        </w:rPr>
        <w:t>Tại sao phải duyệt ngược?</w:t>
      </w:r>
      <w:r>
        <w:rPr>
          <w:rFonts w:ascii="Times New Roman" w:hAnsi="Times New Roman"/>
          <w:sz w:val="21"/>
        </w:rPr>
        <w:t xml:space="preserve"> Khi tính </w:t>
      </w:r>
      <w:r>
        <w:rPr>
          <w:rFonts w:ascii="Cambria Math" w:hAnsi="Cambria Math"/>
          <w:i/>
          <w:sz w:val="20"/>
        </w:rPr>
        <w:t>dp[w]</w:t>
      </w:r>
      <w:r>
        <w:rPr>
          <w:rFonts w:ascii="Times New Roman" w:hAnsi="Times New Roman"/>
          <w:sz w:val="21"/>
        </w:rPr>
        <w:t xml:space="preserve">, ô </w:t>
      </w:r>
      <w:r>
        <w:rPr>
          <w:rFonts w:ascii="Consolas" w:hAnsi="Consolas"/>
          <w:color w:val="1E293B"/>
          <w:sz w:val="17"/>
          <w:shd w:val="clear" w:color="auto" w:fill="F1F5F9"/>
        </w:rPr>
        <w:t>dp[w - wt[i]]</w:t>
      </w:r>
      <w:r>
        <w:rPr>
          <w:rFonts w:ascii="Times New Roman" w:hAnsi="Times New Roman"/>
          <w:sz w:val="21"/>
        </w:rPr>
        <w:t xml:space="preserve"> vẫn giữ nguyên giá trị của tầng </w:t>
      </w:r>
      <w:r>
        <w:rPr>
          <w:rFonts w:ascii="Cambria Math" w:hAnsi="Cambria Math"/>
          <w:i/>
          <w:sz w:val="20"/>
        </w:rPr>
        <w:t>i-1</w:t>
      </w:r>
      <w:r>
        <w:rPr>
          <w:rFonts w:ascii="Times New Roman" w:hAnsi="Times New Roman"/>
          <w:sz w:val="21"/>
        </w:rPr>
        <w:t xml:space="preserve"> (chưa bị đồ thứ </w:t>
      </w:r>
      <w:r>
        <w:rPr>
          <w:rFonts w:ascii="Cambria Math" w:hAnsi="Cambria Math"/>
          <w:i/>
          <w:sz w:val="20"/>
        </w:rPr>
        <w:t>i</w:t>
      </w:r>
      <w:r>
        <w:rPr>
          <w:rFonts w:ascii="Times New Roman" w:hAnsi="Times New Roman"/>
          <w:sz w:val="21"/>
        </w:rPr>
        <w:t xml:space="preserve"> ghi đè), đảm bảo mỗi món đồ chỉ được dùng tối đa 1 lần duy nhất!</w:t>
      </w:r>
    </w:p>
    <w:p>
      <w:pPr>
        <w:widowControl/>
        <w:spacing w:after="80" w:before="0" w:line="276" w:lineRule="auto"/>
        <w:jc w:val="both"/>
      </w:pPr>
      <w:r>
        <w:rPr>
          <w:rFonts w:ascii="Times New Roman" w:hAnsi="Times New Roman"/>
          <w:sz w:val="21"/>
        </w:rPr>
        <w:t>![Kỹ thuật Nén mảng 1D trong 0/1 Knapsack](/Users/vu/Developer/ikhEdu_lessons/courses/cpp-bang-b/lessons/lesson-14-quy-hoach-dong-2d-knapsack/assets/knapsack_01_compression_vi.svg)</w:t>
      </w:r>
    </w:p>
    <w:p>
      <w:pPr>
        <w:pStyle w:val="Heading2"/>
      </w:pPr>
      <w:r/>
      <w:r>
        <w:rPr>
          <w:rFonts w:ascii="Calibri" w:hAnsi="Calibri"/>
          <w:b/>
          <w:color w:val="1A4A6B"/>
          <w:sz w:val="26"/>
        </w:rPr>
        <w:t>4. Bài toán cái túi không giới hạn (unbounded knapsack)</w:t>
      </w:r>
    </w:p>
    <w:p>
      <w:pPr>
        <w:widowControl/>
        <w:spacing w:after="80" w:before="0" w:line="276" w:lineRule="auto"/>
        <w:jc w:val="both"/>
      </w:pPr>
      <w:r>
        <w:rPr>
          <w:rFonts w:ascii="Times New Roman" w:hAnsi="Times New Roman"/>
          <w:sz w:val="21"/>
        </w:rPr>
        <w:t xml:space="preserve">Khi mỗi món đồ được phép chọn </w:t>
      </w:r>
      <w:r>
        <w:rPr>
          <w:rFonts w:ascii="Times New Roman" w:hAnsi="Times New Roman"/>
          <w:b/>
          <w:sz w:val="21"/>
        </w:rPr>
        <w:t>vô số lần</w:t>
      </w:r>
      <w:r>
        <w:rPr>
          <w:rFonts w:ascii="Times New Roman" w:hAnsi="Times New Roman"/>
          <w:sz w:val="21"/>
        </w:rPr>
        <w:t xml:space="preserve"> không giới hạn:</w:t>
      </w:r>
    </w:p>
    <w:p>
      <w:pPr>
        <w:pStyle w:val="ListBullet"/>
        <w:spacing w:after="40" w:before="20"/>
        <w:ind w:left="340" w:hanging="227"/>
      </w:pPr>
      <w:r/>
      <w:r>
        <w:rPr>
          <w:rFonts w:ascii="Times New Roman" w:hAnsi="Times New Roman"/>
          <w:b/>
          <w:sz w:val="21"/>
        </w:rPr>
        <w:t>Hệ thức 2D:</w:t>
      </w:r>
      <w:r>
        <w:rPr>
          <w:rFonts w:ascii="Times New Roman" w:hAnsi="Times New Roman"/>
          <w:sz w:val="21"/>
        </w:rPr>
        <w:t xml:space="preserve"> </w:t>
      </w:r>
      <w:r>
        <w:rPr>
          <w:rFonts w:ascii="Cambria Math" w:hAnsi="Cambria Math"/>
          <w:i/>
          <w:sz w:val="20"/>
        </w:rPr>
        <w:t>dp[i][w] = max(dp[i-1][w], valᵢ + dp[i][w - wtᵢ])</w:t>
      </w:r>
      <w:r>
        <w:rPr>
          <w:rFonts w:ascii="Times New Roman" w:hAnsi="Times New Roman"/>
          <w:sz w:val="21"/>
        </w:rPr>
        <w:t>.</w:t>
      </w:r>
    </w:p>
    <w:p>
      <w:pPr>
        <w:pStyle w:val="ListBullet"/>
        <w:spacing w:after="40" w:before="20"/>
        <w:ind w:left="340" w:hanging="227"/>
      </w:pPr>
      <w:r/>
      <w:r>
        <w:rPr>
          <w:rFonts w:ascii="Times New Roman" w:hAnsi="Times New Roman"/>
          <w:b/>
          <w:sz w:val="21"/>
        </w:rPr>
        <w:t>Kỹ thuật mảng 1D:</w:t>
      </w:r>
      <w:r>
        <w:rPr>
          <w:rFonts w:ascii="Times New Roman" w:hAnsi="Times New Roman"/>
          <w:sz w:val="21"/>
        </w:rPr>
        <w:t xml:space="preserve"> Vòng lặp </w:t>
      </w:r>
      <w:r>
        <w:rPr>
          <w:rFonts w:ascii="Cambria Math" w:hAnsi="Cambria Math"/>
          <w:i/>
          <w:sz w:val="20"/>
        </w:rPr>
        <w:t>w</w:t>
      </w:r>
      <w:r>
        <w:rPr>
          <w:rFonts w:ascii="Times New Roman" w:hAnsi="Times New Roman"/>
          <w:sz w:val="21"/>
        </w:rPr>
        <w:t xml:space="preserve"> duyệt **XUÔI từ </w:t>
      </w:r>
      <w:r>
        <w:rPr>
          <w:rFonts w:ascii="Cambria Math" w:hAnsi="Cambria Math"/>
          <w:i/>
          <w:sz w:val="20"/>
        </w:rPr>
        <w:t>wtᵢ</w:t>
      </w:r>
      <w:r>
        <w:rPr>
          <w:rFonts w:ascii="Times New Roman" w:hAnsi="Times New Roman"/>
          <w:sz w:val="21"/>
        </w:rPr>
        <w:t xml:space="preserve"> tăng dần lên </w:t>
      </w:r>
      <w:r>
        <w:rPr>
          <w:rFonts w:ascii="Cambria Math" w:hAnsi="Cambria Math"/>
          <w:i/>
          <w:sz w:val="20"/>
        </w:rPr>
        <w:t>W</w:t>
      </w:r>
      <w:r>
        <w:rPr>
          <w:rFonts w:ascii="Times New Roman" w:hAnsi="Times New Roman"/>
          <w:sz w:val="21"/>
        </w:rPr>
        <w:t>**:</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 xml:space="preserve">  for (int w = wt[i]; w &lt;= W; ++w) {</w:t>
      </w:r>
      <w:r>
        <w:br/>
      </w:r>
      <w:r xml:space="preserve">
        <w:rPr>
          <w:rFonts w:ascii="Consolas" w:hAnsi="Consolas"/>
          <w:color w:val="1E293B"/>
          <w:sz w:val="17"/>
          <w:noProof w:val="1"/>
        </w:rPr>
        <w:t xml:space="preserve">      dp[w] = max(dp[w], val[i] + dp[w - wt[i]]);</w:t>
      </w:r>
      <w:r>
        <w:br/>
      </w:r>
      <w:r xml:space="preserve">
        <w:rPr>
          <w:rFonts w:ascii="Consolas" w:hAnsi="Consolas"/>
          <w:color w:val="1E293B"/>
          <w:sz w:val="17"/>
          <w:noProof w:val="1"/>
        </w:rPr>
        <w:t xml:space="preserve">  }</w:t>
      </w:r>
    </w:p>
    <w:p>
      <w:pPr>
        <w:pStyle w:val="ListBullet"/>
        <w:spacing w:after="40" w:before="20"/>
        <w:ind w:left="340" w:hanging="227"/>
      </w:pPr>
      <w:r/>
      <w:r>
        <w:rPr>
          <w:rFonts w:ascii="Times New Roman" w:hAnsi="Times New Roman"/>
          <w:sz w:val="21"/>
        </w:rPr>
        <w:t xml:space="preserve">Duyệt xuôi cho phép trạng thái </w:t>
      </w:r>
      <w:r>
        <w:rPr>
          <w:rFonts w:ascii="Cambria Math" w:hAnsi="Cambria Math"/>
          <w:i/>
          <w:sz w:val="20"/>
        </w:rPr>
        <w:t>dp[w]</w:t>
      </w:r>
      <w:r>
        <w:rPr>
          <w:rFonts w:ascii="Times New Roman" w:hAnsi="Times New Roman"/>
          <w:sz w:val="21"/>
        </w:rPr>
        <w:t xml:space="preserve"> kế thừa ngay lập tức kết quả của chính món đồ </w:t>
      </w:r>
      <w:r>
        <w:rPr>
          <w:rFonts w:ascii="Cambria Math" w:hAnsi="Cambria Math"/>
          <w:i/>
          <w:sz w:val="20"/>
        </w:rPr>
        <w:t>i</w:t>
      </w:r>
      <w:r>
        <w:rPr>
          <w:rFonts w:ascii="Times New Roman" w:hAnsi="Times New Roman"/>
          <w:sz w:val="21"/>
        </w:rPr>
        <w:t xml:space="preserve"> vừa được thêm vào ở </w:t>
      </w:r>
      <w:r>
        <w:rPr>
          <w:rFonts w:ascii="Consolas" w:hAnsi="Consolas"/>
          <w:color w:val="1E293B"/>
          <w:sz w:val="17"/>
          <w:shd w:val="clear" w:color="auto" w:fill="F1F5F9"/>
        </w:rPr>
        <w:t>dp[w - wt[i]]</w:t>
      </w:r>
      <w:r>
        <w:rPr>
          <w:rFonts w:ascii="Times New Roman" w:hAnsi="Times New Roman"/>
          <w:sz w:val="21"/>
        </w:rPr>
        <w:t>.</w:t>
      </w:r>
    </w:p>
    <w:p>
      <w:pPr>
        <w:widowControl/>
        <w:spacing w:after="80" w:before="0" w:line="276" w:lineRule="auto"/>
        <w:jc w:val="both"/>
      </w:pPr>
      <w:r>
        <w:rPr>
          <w:rFonts w:ascii="Times New Roman" w:hAnsi="Times New Roman"/>
          <w:sz w:val="21"/>
        </w:rPr>
        <w:t>![So sánh 0/1 Knapsack vs Unbounded Knapsack](/Users/vu/Developer/ikhEdu_lessons/courses/cpp-bang-b/lessons/lesson-14-quy-hoach-dong-2d-knapsack/assets/unbounded_vs_01_knapsack_vi.svg)</w:t>
      </w:r>
    </w:p>
    <w:p>
      <w:pPr>
        <w:pStyle w:val="Heading2"/>
      </w:pPr>
      <w:r/>
      <w:r>
        <w:rPr>
          <w:rFonts w:ascii="Calibri" w:hAnsi="Calibri"/>
          <w:b/>
          <w:color w:val="1A4A6B"/>
          <w:sz w:val="26"/>
        </w:rPr>
        <w:t xml:space="preserve">5. Kỹ thuật đổi trục dp khi sức chứa </w:t>
      </w:r>
      <w:r>
        <w:rPr>
          <w:rFonts w:ascii="Cambria Math" w:hAnsi="Cambria Math"/>
          <w:b/>
          <w:i/>
          <w:color w:val="1A4A6B"/>
          <w:sz w:val="26"/>
        </w:rPr>
        <w:t>W</w:t>
      </w:r>
      <w:r>
        <w:rPr>
          <w:rFonts w:ascii="Calibri" w:hAnsi="Calibri"/>
          <w:b/>
          <w:color w:val="1A4A6B"/>
          <w:sz w:val="26"/>
        </w:rPr>
        <w:t xml:space="preserve"> quá lớn (</w:t>
      </w:r>
      <w:r>
        <w:rPr>
          <w:rFonts w:ascii="Cambria Math" w:hAnsi="Cambria Math"/>
          <w:b/>
          <w:i/>
          <w:color w:val="1A4A6B"/>
          <w:sz w:val="26"/>
        </w:rPr>
        <w:t>DP[v] = Min Weight</w:t>
      </w:r>
      <w:r>
        <w:rPr>
          <w:rFonts w:ascii="Calibri" w:hAnsi="Calibri"/>
          <w:b/>
          <w:color w:val="1A4A6B"/>
          <w:sz w:val="26"/>
        </w:rPr>
        <w:t>)</w:t>
      </w:r>
    </w:p>
    <w:p>
      <w:pPr>
        <w:pStyle w:val="ListBullet"/>
        <w:spacing w:after="40" w:before="20"/>
        <w:ind w:left="340" w:hanging="227"/>
      </w:pPr>
      <w:r/>
      <w:r>
        <w:rPr>
          <w:rFonts w:ascii="Times New Roman" w:hAnsi="Times New Roman"/>
          <w:b/>
          <w:sz w:val="21"/>
        </w:rPr>
        <w:t>Bối cảnh:</w:t>
      </w:r>
      <w:r>
        <w:rPr>
          <w:rFonts w:ascii="Times New Roman" w:hAnsi="Times New Roman"/>
          <w:sz w:val="21"/>
        </w:rPr>
        <w:t xml:space="preserve"> </w:t>
      </w:r>
      <w:r>
        <w:rPr>
          <w:rFonts w:ascii="Cambria Math" w:hAnsi="Cambria Math"/>
          <w:i/>
          <w:sz w:val="20"/>
        </w:rPr>
        <w:t>N ≤ 100</w:t>
      </w:r>
      <w:r>
        <w:rPr>
          <w:rFonts w:ascii="Times New Roman" w:hAnsi="Times New Roman"/>
          <w:sz w:val="21"/>
        </w:rPr>
        <w:t xml:space="preserve">, nhưng sức chứa </w:t>
      </w:r>
      <w:r>
        <w:rPr>
          <w:rFonts w:ascii="Cambria Math" w:hAnsi="Cambria Math"/>
          <w:i/>
          <w:sz w:val="20"/>
        </w:rPr>
        <w:t>W ≤ 10⁹</w:t>
      </w:r>
      <w:r>
        <w:rPr>
          <w:rFonts w:ascii="Times New Roman" w:hAnsi="Times New Roman"/>
          <w:sz w:val="21"/>
        </w:rPr>
        <w:t xml:space="preserve"> (không thể tạo mảng kích thước </w:t>
      </w:r>
      <w:r>
        <w:rPr>
          <w:rFonts w:ascii="Cambria Math" w:hAnsi="Cambria Math"/>
          <w:i/>
          <w:sz w:val="20"/>
        </w:rPr>
        <w:t>10⁹</w:t>
      </w:r>
      <w:r>
        <w:rPr>
          <w:rFonts w:ascii="Times New Roman" w:hAnsi="Times New Roman"/>
          <w:sz w:val="21"/>
        </w:rPr>
        <w:t xml:space="preserve">), trong khi tổng giá trị tối đa </w:t>
      </w:r>
      <w:r>
        <w:rPr>
          <w:rFonts w:ascii="Cambria Math" w:hAnsi="Cambria Math"/>
          <w:i/>
          <w:sz w:val="20"/>
        </w:rPr>
        <w:t>Vsᵤm = ∑ valᵢ ≤ 10⁵</w:t>
      </w:r>
      <w:r>
        <w:rPr>
          <w:rFonts w:ascii="Times New Roman" w:hAnsi="Times New Roman"/>
          <w:sz w:val="21"/>
        </w:rPr>
        <w:t>.</w:t>
      </w:r>
    </w:p>
    <w:p>
      <w:pPr>
        <w:pStyle w:val="ListBullet"/>
        <w:spacing w:after="40" w:before="20"/>
        <w:ind w:left="340" w:hanging="227"/>
      </w:pPr>
      <w:r/>
      <w:r>
        <w:rPr>
          <w:rFonts w:ascii="Times New Roman" w:hAnsi="Times New Roman"/>
          <w:b/>
          <w:sz w:val="21"/>
        </w:rPr>
        <w:t>Đổi Trục Trạng Thái (State Redesign):</w:t>
      </w:r>
    </w:p>
    <w:p>
      <w:pPr>
        <w:pStyle w:val="ListBullet"/>
        <w:spacing w:after="40" w:before="20"/>
        <w:ind w:left="340" w:hanging="227"/>
      </w:pPr>
      <w:r/>
      <w:r>
        <w:rPr>
          <w:rFonts w:ascii="Times New Roman" w:hAnsi="Times New Roman"/>
          <w:sz w:val="21"/>
        </w:rPr>
        <w:t xml:space="preserve">Đặt </w:t>
      </w:r>
      <w:r>
        <w:rPr>
          <w:rFonts w:ascii="Cambria Math" w:hAnsi="Cambria Math"/>
          <w:i/>
          <w:sz w:val="20"/>
        </w:rPr>
        <w:t>dp[v]</w:t>
      </w:r>
      <w:r>
        <w:rPr>
          <w:rFonts w:ascii="Times New Roman" w:hAnsi="Times New Roman"/>
          <w:sz w:val="21"/>
        </w:rPr>
        <w:t xml:space="preserve"> là </w:t>
      </w:r>
      <w:r>
        <w:rPr>
          <w:rFonts w:ascii="Times New Roman" w:hAnsi="Times New Roman"/>
          <w:b/>
          <w:sz w:val="21"/>
        </w:rPr>
        <w:t>Khối lượng nhỏ nhất</w:t>
      </w:r>
      <w:r>
        <w:rPr>
          <w:rFonts w:ascii="Times New Roman" w:hAnsi="Times New Roman"/>
          <w:sz w:val="21"/>
        </w:rPr>
        <w:t xml:space="preserve"> để đạt được đúng tổng giá trị </w:t>
      </w:r>
      <w:r>
        <w:rPr>
          <w:rFonts w:ascii="Cambria Math" w:hAnsi="Cambria Math"/>
          <w:i/>
          <w:sz w:val="20"/>
        </w:rPr>
        <w:t>v</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Base case: </w:t>
      </w:r>
      <w:r>
        <w:rPr>
          <w:rFonts w:ascii="Consolas" w:hAnsi="Consolas"/>
          <w:color w:val="1E293B"/>
          <w:sz w:val="17"/>
          <w:shd w:val="clear" w:color="auto" w:fill="F1F5F9"/>
        </w:rPr>
        <w:t>dp[0] = 0</w:t>
      </w:r>
      <w:r>
        <w:rPr>
          <w:rFonts w:ascii="Times New Roman" w:hAnsi="Times New Roman"/>
          <w:sz w:val="21"/>
        </w:rPr>
        <w:t xml:space="preserve">, mọi </w:t>
      </w:r>
      <w:r>
        <w:rPr>
          <w:rFonts w:ascii="Consolas" w:hAnsi="Consolas"/>
          <w:color w:val="1E293B"/>
          <w:sz w:val="17"/>
          <w:shd w:val="clear" w:color="auto" w:fill="F1F5F9"/>
        </w:rPr>
        <w:t>dp[v] = INF</w:t>
      </w:r>
      <w:r>
        <w:rPr>
          <w:rFonts w:ascii="Times New Roman" w:hAnsi="Times New Roman"/>
          <w:sz w:val="21"/>
        </w:rPr>
        <w:t xml:space="preserve"> (</w:t>
      </w:r>
      <w:r>
        <w:rPr>
          <w:rFonts w:ascii="Cambria Math" w:hAnsi="Cambria Math"/>
          <w:i/>
          <w:sz w:val="20"/>
        </w:rPr>
        <w:t>v ≥ 1</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Chuyển trạng thái: Duyệt ngược </w:t>
      </w:r>
      <w:r>
        <w:rPr>
          <w:rFonts w:ascii="Cambria Math" w:hAnsi="Cambria Math"/>
          <w:i/>
          <w:sz w:val="20"/>
        </w:rPr>
        <w:t>v</w:t>
      </w:r>
      <w:r>
        <w:rPr>
          <w:rFonts w:ascii="Times New Roman" w:hAnsi="Times New Roman"/>
          <w:sz w:val="21"/>
        </w:rPr>
        <w:t xml:space="preserve"> từ </w:t>
      </w:r>
      <w:r>
        <w:rPr>
          <w:rFonts w:ascii="Cambria Math" w:hAnsi="Cambria Math"/>
          <w:i/>
          <w:sz w:val="20"/>
        </w:rPr>
        <w:t>Vsᵤm</w:t>
      </w:r>
      <w:r>
        <w:rPr>
          <w:rFonts w:ascii="Times New Roman" w:hAnsi="Times New Roman"/>
          <w:sz w:val="21"/>
        </w:rPr>
        <w:t xml:space="preserve"> về </w:t>
      </w:r>
      <w:r>
        <w:rPr>
          <w:rFonts w:ascii="Cambria Math" w:hAnsi="Cambria Math"/>
          <w:i/>
          <w:sz w:val="20"/>
        </w:rPr>
        <w:t>valᵢ</w:t>
      </w:r>
      <w:r>
        <w:rPr>
          <w:rFonts w:ascii="Times New Roman" w:hAnsi="Times New Roman"/>
          <w:sz w:val="21"/>
        </w:rPr>
        <w:t>:</w:t>
      </w:r>
    </w:p>
    <w:p>
      <w:pPr>
        <w:widowControl/>
        <w:spacing w:after="80" w:before="0" w:line="276" w:lineRule="auto"/>
        <w:jc w:val="both"/>
      </w:pPr>
      <w:r>
        <w:rPr>
          <w:rFonts w:ascii="Cambria Math" w:hAnsi="Cambria Math"/>
          <w:i/>
          <w:color w:val="1B4A6B"/>
          <w:sz w:val="21"/>
        </w:rPr>
        <w:t>dp[v] = min(dp[v], wtᵢ + dp[v - valᵢ])</w:t>
      </w:r>
    </w:p>
    <w:p>
      <w:pPr>
        <w:pStyle w:val="ListBullet"/>
        <w:spacing w:after="40" w:before="20"/>
        <w:ind w:left="340" w:hanging="227"/>
      </w:pPr>
      <w:r/>
      <w:r>
        <w:rPr>
          <w:rFonts w:ascii="Times New Roman" w:hAnsi="Times New Roman"/>
          <w:sz w:val="21"/>
        </w:rPr>
        <w:t xml:space="preserve">Đáp án: </w:t>
      </w:r>
      <w:r>
        <w:rPr>
          <w:rFonts w:ascii="Cambria Math" w:hAnsi="Cambria Math"/>
          <w:i/>
          <w:sz w:val="20"/>
        </w:rPr>
        <w:t>max {v mid dp[v] ≤ W}</w:t>
      </w:r>
      <w:r>
        <w:rPr>
          <w:rFonts w:ascii="Times New Roman" w:hAnsi="Times New Roman"/>
          <w:sz w:val="21"/>
        </w:rPr>
        <w:t>.</w:t>
      </w:r>
    </w:p>
    <w:p>
      <w:pPr>
        <w:pStyle w:val="ListBullet"/>
        <w:spacing w:after="40" w:before="20"/>
        <w:ind w:left="340" w:hanging="227"/>
      </w:pPr>
      <w:r/>
      <w:r>
        <w:rPr>
          <w:rFonts w:ascii="Times New Roman" w:hAnsi="Times New Roman"/>
          <w:b/>
          <w:sz w:val="21"/>
        </w:rPr>
        <w:t>Độ phức tạp:</w:t>
      </w:r>
      <w:r>
        <w:rPr>
          <w:rFonts w:ascii="Times New Roman" w:hAnsi="Times New Roman"/>
          <w:sz w:val="21"/>
        </w:rPr>
        <w:t xml:space="preserve"> </w:t>
      </w:r>
      <w:r>
        <w:rPr>
          <w:rFonts w:ascii="Cambria Math" w:hAnsi="Cambria Math"/>
          <w:i/>
          <w:sz w:val="20"/>
        </w:rPr>
        <w:t>O(N · Vsᵤm)</w:t>
      </w:r>
      <w:r>
        <w:rPr>
          <w:rFonts w:ascii="Times New Roman" w:hAnsi="Times New Roman"/>
          <w:sz w:val="21"/>
        </w:rPr>
        <w:t xml:space="preserve"> — Chạy mượt mà dưới </w:t>
      </w:r>
      <w:r>
        <w:rPr>
          <w:rFonts w:ascii="Cambria Math" w:hAnsi="Cambria Math"/>
          <w:i/>
          <w:sz w:val="20"/>
        </w:rPr>
        <w:t>0.05</w:t>
      </w:r>
      <w:r>
        <w:rPr>
          <w:rFonts w:ascii="Times New Roman" w:hAnsi="Times New Roman"/>
          <w:sz w:val="21"/>
        </w:rPr>
        <w:t xml:space="preserve"> giây!</w:t>
      </w:r>
    </w:p>
    <w:p>
      <w:pPr>
        <w:pStyle w:val="Heading2"/>
      </w:pPr>
      <w:r/>
      <w:r>
        <w:rPr>
          <w:rFonts w:ascii="Calibri" w:hAnsi="Calibri"/>
          <w:b/>
          <w:color w:val="1A4A6B"/>
          <w:sz w:val="26"/>
        </w:rPr>
        <w:t>6. Các bẫy lỗi lập trình kinh điển (bug traps)</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Bẫy duyệt xuôi trong 0/1 Knapsack mảng 1D:</w:t>
      </w:r>
    </w:p>
    <w:p>
      <w:pPr>
        <w:pStyle w:val="ListBullet"/>
        <w:spacing w:after="40" w:before="20"/>
        <w:ind w:left="340" w:hanging="227"/>
      </w:pPr>
      <w:r/>
      <w:r>
        <w:rPr>
          <w:rFonts w:ascii="Times New Roman" w:hAnsi="Times New Roman"/>
          <w:sz w:val="21"/>
        </w:rPr>
        <w:t xml:space="preserve">Viết </w:t>
      </w:r>
      <w:r>
        <w:rPr>
          <w:rFonts w:ascii="Consolas" w:hAnsi="Consolas"/>
          <w:color w:val="1E293B"/>
          <w:sz w:val="17"/>
          <w:shd w:val="clear" w:color="auto" w:fill="F1F5F9"/>
        </w:rPr>
        <w:t>for (int w = wt[i]; w &lt;= W; ++w)</w:t>
      </w:r>
      <w:r>
        <w:rPr>
          <w:rFonts w:ascii="Times New Roman" w:hAnsi="Times New Roman"/>
          <w:sz w:val="21"/>
        </w:rPr>
        <w:t xml:space="preserve"> cho bài </w:t>
      </w:r>
      <w:r>
        <w:rPr>
          <w:rFonts w:ascii="Cambria Math" w:hAnsi="Cambria Math"/>
          <w:i/>
          <w:sz w:val="20"/>
        </w:rPr>
        <w:t>0/1</w:t>
      </w:r>
      <w:r>
        <w:rPr>
          <w:rFonts w:ascii="Times New Roman" w:hAnsi="Times New Roman"/>
          <w:sz w:val="21"/>
        </w:rPr>
        <w:t xml:space="preserve"> Knapsack sẽ biến thuật toán thành Unbounded Knapsack </w:t>
      </w:r>
      <w:r>
        <w:rPr>
          <w:rFonts w:ascii="Cambria Math" w:hAnsi="Cambria Math"/>
          <w:i/>
          <w:sz w:val="20"/>
        </w:rPr>
        <w:t>⇒</w:t>
      </w:r>
      <w:r>
        <w:rPr>
          <w:rFonts w:ascii="Times New Roman" w:hAnsi="Times New Roman"/>
          <w:sz w:val="21"/>
        </w:rPr>
        <w:t xml:space="preserve"> Món đồ bị lấy nhiều lần, sai hoàn toàn kết quả!</w:t>
      </w:r>
    </w:p>
    <w:p>
      <w:pPr>
        <w:widowControl/>
        <w:spacing w:after="80" w:before="0" w:line="276" w:lineRule="auto"/>
        <w:jc w:val="both"/>
      </w:pPr>
      <w:r>
        <w:rPr>
          <w:rFonts w:ascii="Times New Roman" w:hAnsi="Times New Roman"/>
          <w:sz w:val="21"/>
        </w:rPr>
        <w:t xml:space="preserve">2. </w:t>
      </w:r>
      <w:r>
        <w:rPr>
          <w:rFonts w:ascii="Times New Roman" w:hAnsi="Times New Roman"/>
          <w:b/>
          <w:sz w:val="21"/>
        </w:rPr>
        <w:t>Bẫy tràn chỉ số biên âm trên Lưới 2D:</w:t>
      </w:r>
    </w:p>
    <w:p>
      <w:pPr>
        <w:pStyle w:val="ListBullet"/>
        <w:spacing w:after="40" w:before="20"/>
        <w:ind w:left="340" w:hanging="227"/>
      </w:pPr>
      <w:r/>
      <w:r>
        <w:rPr>
          <w:rFonts w:ascii="Times New Roman" w:hAnsi="Times New Roman"/>
          <w:sz w:val="21"/>
        </w:rPr>
        <w:t xml:space="preserve">Tại hàng 1 và cột 1, </w:t>
      </w:r>
      <w:r>
        <w:rPr>
          <w:rFonts w:ascii="Cambria Math" w:hAnsi="Cambria Math"/>
          <w:i/>
          <w:sz w:val="20"/>
        </w:rPr>
        <w:t>dp[i-1][j]</w:t>
      </w:r>
      <w:r>
        <w:rPr>
          <w:rFonts w:ascii="Times New Roman" w:hAnsi="Times New Roman"/>
          <w:sz w:val="21"/>
        </w:rPr>
        <w:t xml:space="preserve"> hoặc </w:t>
      </w:r>
      <w:r>
        <w:rPr>
          <w:rFonts w:ascii="Cambria Math" w:hAnsi="Cambria Math"/>
          <w:i/>
          <w:sz w:val="20"/>
        </w:rPr>
        <w:t>dp[i][j-1]</w:t>
      </w:r>
      <w:r>
        <w:rPr>
          <w:rFonts w:ascii="Times New Roman" w:hAnsi="Times New Roman"/>
          <w:sz w:val="21"/>
        </w:rPr>
        <w:t xml:space="preserve"> sẽ truy cập vào chỉ số 0.</w:t>
      </w:r>
    </w:p>
    <w:p>
      <w:pPr>
        <w:pStyle w:val="ListBullet"/>
        <w:spacing w:after="40" w:before="20"/>
        <w:ind w:left="340" w:hanging="227"/>
      </w:pPr>
      <w:r/>
      <w:r>
        <w:rPr>
          <w:rFonts w:ascii="Times New Roman" w:hAnsi="Times New Roman"/>
          <w:b/>
          <w:sz w:val="21"/>
        </w:rPr>
        <w:t>Quy tắc an toàn:</w:t>
      </w:r>
      <w:r>
        <w:rPr>
          <w:rFonts w:ascii="Times New Roman" w:hAnsi="Times New Roman"/>
          <w:sz w:val="21"/>
        </w:rPr>
        <w:t xml:space="preserve"> Khai báo mảng 1-based kích thước </w:t>
      </w:r>
      <w:r>
        <w:rPr>
          <w:rFonts w:ascii="Cambria Math" w:hAnsi="Cambria Math"/>
          <w:i/>
          <w:sz w:val="20"/>
        </w:rPr>
        <w:t>(N+2) × (M+2)</w:t>
      </w:r>
      <w:r>
        <w:rPr>
          <w:rFonts w:ascii="Times New Roman" w:hAnsi="Times New Roman"/>
          <w:sz w:val="21"/>
        </w:rPr>
        <w:t xml:space="preserve"> và khởi tạo viền bằng 0 (cho bài đếm cách) hoặc </w:t>
      </w:r>
      <w:r>
        <w:rPr>
          <w:rFonts w:ascii="Cambria Math" w:hAnsi="Cambria Math"/>
          <w:i/>
          <w:sz w:val="20"/>
        </w:rPr>
        <w:t>-∈fty</w:t>
      </w:r>
      <w:r>
        <w:rPr>
          <w:rFonts w:ascii="Times New Roman" w:hAnsi="Times New Roman"/>
          <w:sz w:val="21"/>
        </w:rPr>
        <w:t xml:space="preserve"> (cho bài tìm Max).</w:t>
      </w:r>
    </w:p>
    <w:p>
      <w:pPr>
        <w:widowControl/>
        <w:spacing w:after="80" w:before="0" w:line="276" w:lineRule="auto"/>
        <w:jc w:val="both"/>
      </w:pPr>
      <w:r>
        <w:rPr>
          <w:rFonts w:ascii="Times New Roman" w:hAnsi="Times New Roman"/>
          <w:sz w:val="21"/>
        </w:rPr>
        <w:t xml:space="preserve">3. </w:t>
      </w:r>
      <w:r>
        <w:rPr>
          <w:rFonts w:ascii="Times New Roman" w:hAnsi="Times New Roman"/>
          <w:b/>
          <w:sz w:val="21"/>
        </w:rPr>
        <w:t>Bẫy mảng 2D quá lớn gây tràn bộ nhớ (Memory Limit Exceeded - MLE):</w:t>
      </w:r>
    </w:p>
    <w:p>
      <w:pPr>
        <w:pStyle w:val="ListBullet"/>
        <w:spacing w:after="40" w:before="20"/>
        <w:ind w:left="340" w:hanging="227"/>
      </w:pPr>
      <w:r/>
      <w:r>
        <w:rPr>
          <w:rFonts w:ascii="Times New Roman" w:hAnsi="Times New Roman"/>
          <w:sz w:val="21"/>
        </w:rPr>
        <w:t xml:space="preserve">Khai báo </w:t>
      </w:r>
      <w:r>
        <w:rPr>
          <w:rFonts w:ascii="Consolas" w:hAnsi="Consolas"/>
          <w:color w:val="1E293B"/>
          <w:sz w:val="17"/>
          <w:shd w:val="clear" w:color="auto" w:fill="F1F5F9"/>
        </w:rPr>
        <w:t>long long dp[2000][2000]</w:t>
      </w:r>
      <w:r>
        <w:rPr>
          <w:rFonts w:ascii="Times New Roman" w:hAnsi="Times New Roman"/>
          <w:sz w:val="21"/>
        </w:rPr>
        <w:t xml:space="preserve"> tốn </w:t>
      </w:r>
      <w:r>
        <w:rPr>
          <w:rFonts w:ascii="Cambria Math" w:hAnsi="Cambria Math"/>
          <w:i/>
          <w:sz w:val="20"/>
        </w:rPr>
        <w:t>2000 × 2000 × 8 bytes approx 32 MB</w:t>
      </w:r>
      <w:r>
        <w:rPr>
          <w:rFonts w:ascii="Times New Roman" w:hAnsi="Times New Roman"/>
          <w:sz w:val="21"/>
        </w:rPr>
        <w:t xml:space="preserve"> (an toàn). Nhưng </w:t>
      </w:r>
      <w:r>
        <w:rPr>
          <w:rFonts w:ascii="Consolas" w:hAnsi="Consolas"/>
          <w:color w:val="1E293B"/>
          <w:sz w:val="17"/>
          <w:shd w:val="clear" w:color="auto" w:fill="F1F5F9"/>
        </w:rPr>
        <w:t>long long dp[10000][10000]</w:t>
      </w:r>
      <w:r>
        <w:rPr>
          <w:rFonts w:ascii="Times New Roman" w:hAnsi="Times New Roman"/>
          <w:sz w:val="21"/>
        </w:rPr>
        <w:t xml:space="preserve"> tốn </w:t>
      </w:r>
      <w:r>
        <w:rPr>
          <w:rFonts w:ascii="Cambria Math" w:hAnsi="Cambria Math"/>
          <w:i/>
          <w:sz w:val="20"/>
        </w:rPr>
        <w:t>800 MB ⇒</w:t>
      </w:r>
      <w:r>
        <w:rPr>
          <w:rFonts w:ascii="Times New Roman" w:hAnsi="Times New Roman"/>
          <w:sz w:val="21"/>
        </w:rPr>
        <w:t xml:space="preserve"> Sập bộ nhớ </w:t>
      </w:r>
      <w:r>
        <w:rPr>
          <w:rFonts w:ascii="Cambria Math" w:hAnsi="Cambria Math"/>
          <w:i/>
          <w:sz w:val="20"/>
        </w:rPr>
        <w:t>256MB</w:t>
      </w:r>
      <w:r>
        <w:rPr>
          <w:rFonts w:ascii="Times New Roman" w:hAnsi="Times New Roman"/>
          <w:sz w:val="21"/>
        </w:rPr>
        <w:t>. Bắt buộc phải nén thành mảng 1D.</w:t>
      </w:r>
    </w:p>
    <w:p>
      <w:pPr>
        <w:pStyle w:val="Heading2"/>
      </w:pPr>
      <w:r/>
      <w:r>
        <w:rPr>
          <w:rFonts w:ascii="Calibri" w:hAnsi="Calibri"/>
          <w:b/>
          <w:color w:val="1A4A6B"/>
          <w:sz w:val="26"/>
        </w:rPr>
        <w:t>7. Mẫu cài đặt chuẩn thi đấu (competitive templates)</w:t>
      </w:r>
    </w:p>
    <w:p>
      <w:pPr>
        <w:pStyle w:val="Heading3"/>
      </w:pPr>
      <w:r/>
      <w:r>
        <w:rPr>
          <w:rFonts w:ascii="Calibri" w:hAnsi="Calibri"/>
          <w:b/>
          <w:color w:val="2E5E8A"/>
          <w:sz w:val="23"/>
        </w:rPr>
        <w:t xml:space="preserve">Mẫu 1: Bài toán cái túi </w:t>
      </w:r>
      <w:r>
        <w:rPr>
          <w:rFonts w:ascii="Cambria Math" w:hAnsi="Cambria Math"/>
          <w:b/>
          <w:i/>
          <w:color w:val="2E5E8A"/>
          <w:sz w:val="23"/>
        </w:rPr>
        <w:t>0/1</w:t>
      </w:r>
      <w:r>
        <w:rPr>
          <w:rFonts w:ascii="Calibri" w:hAnsi="Calibri"/>
          <w:b/>
          <w:color w:val="2E5E8A"/>
          <w:sz w:val="23"/>
        </w:rPr>
        <w:t xml:space="preserve"> nén mảng 1d</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w:t>
      </w:r>
      <w:r>
        <w:br/>
      </w:r>
      <w:r xml:space="preserve">
        <w:rPr>
          <w:rFonts w:ascii="Consolas" w:hAnsi="Consolas"/>
          <w:color w:val="1E293B"/>
          <w:sz w:val="17"/>
          <w:noProof w:val="1"/>
        </w:rPr>
        <w:t xml:space="preserve">    long long W;</w:t>
      </w:r>
      <w:r>
        <w:br/>
      </w:r>
      <w:r xml:space="preserve">
        <w:rPr>
          <w:rFonts w:ascii="Consolas" w:hAnsi="Consolas"/>
          <w:color w:val="1E293B"/>
          <w:sz w:val="17"/>
          <w:noProof w:val="1"/>
        </w:rPr>
        <w:t xml:space="preserve">    if (!(cin &gt;&gt; n &gt;&gt; W))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(n &lt;= 0 || W &lt; 0)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vector&lt;long long&gt; wt(n), val(n);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cin &gt;&gt; wt[i] &gt;&gt; val[i];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vector&lt;long long&gt; dp(W + 1,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 Duyệt ngược w giảm dần từ W về wt[i]</w:t>
      </w:r>
      <w:r>
        <w:br/>
      </w:r>
      <w:r xml:space="preserve">
        <w:rPr>
          <w:rFonts w:ascii="Consolas" w:hAnsi="Consolas"/>
          <w:color w:val="1E293B"/>
          <w:sz w:val="17"/>
          <w:noProof w:val="1"/>
        </w:rPr>
        <w:t xml:space="preserve">        for (long long w = W; w &gt;= wt[i]; --w) {</w:t>
      </w:r>
      <w:r>
        <w:br/>
      </w:r>
      <w:r xml:space="preserve">
        <w:rPr>
          <w:rFonts w:ascii="Consolas" w:hAnsi="Consolas"/>
          <w:color w:val="1E293B"/>
          <w:sz w:val="17"/>
          <w:noProof w:val="1"/>
        </w:rPr>
        <w:t xml:space="preserve">            dp[w] = max(dp[w], val[i] + dp[w - wt[i]]);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dp[W] &lt;&lt; "\n";</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3"/>
      </w:pPr>
      <w:r/>
      <w:r>
        <w:rPr>
          <w:rFonts w:ascii="Calibri" w:hAnsi="Calibri"/>
          <w:b/>
          <w:color w:val="2E5E8A"/>
          <w:sz w:val="23"/>
        </w:rPr>
        <w:t>Mẫu 2: Đường đi có tổng lớn nhất trên lưới 2d</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 m;</w:t>
      </w:r>
      <w:r>
        <w:br/>
      </w:r>
      <w:r xml:space="preserve">
        <w:rPr>
          <w:rFonts w:ascii="Consolas" w:hAnsi="Consolas"/>
          <w:color w:val="1E293B"/>
          <w:sz w:val="17"/>
          <w:noProof w:val="1"/>
        </w:rPr>
        <w:t xml:space="preserve">    if (!(cin &gt;&gt; n &gt;&gt; m))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(n &lt;= 0 || m &lt;= 0)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vector&lt;vector&lt;long long&gt;&gt; a(n + 1, vector&lt;long long&gt;(m + 1));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1; i &lt;= n; ++i) {</w:t>
      </w:r>
      <w:r>
        <w:br/>
      </w:r>
      <w:r xml:space="preserve">
        <w:rPr>
          <w:rFonts w:ascii="Consolas" w:hAnsi="Consolas"/>
          <w:color w:val="1E293B"/>
          <w:sz w:val="17"/>
          <w:noProof w:val="1"/>
        </w:rPr>
        <w:t xml:space="preserve">        for (int j = 1; j &lt;= m; ++j) {</w:t>
      </w:r>
      <w:r>
        <w:br/>
      </w:r>
      <w:r xml:space="preserve">
        <w:rPr>
          <w:rFonts w:ascii="Consolas" w:hAnsi="Consolas"/>
          <w:color w:val="1E293B"/>
          <w:sz w:val="17"/>
          <w:noProof w:val="1"/>
        </w:rPr>
        <w:t xml:space="preserve">            cin &gt;&gt; a[i][j];</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vector&lt;vector&lt;long long&gt;&gt; dp(n + 1, vector&lt;long long&gt;(m + 1,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1; i &lt;= n; ++i) {</w:t>
      </w:r>
      <w:r>
        <w:br/>
      </w:r>
      <w:r xml:space="preserve">
        <w:rPr>
          <w:rFonts w:ascii="Consolas" w:hAnsi="Consolas"/>
          <w:color w:val="1E293B"/>
          <w:sz w:val="17"/>
          <w:noProof w:val="1"/>
        </w:rPr>
        <w:t xml:space="preserve">        for (int j = 1; j &lt;= m; ++j) {</w:t>
      </w:r>
      <w:r>
        <w:br/>
      </w:r>
      <w:r xml:space="preserve">
        <w:rPr>
          <w:rFonts w:ascii="Consolas" w:hAnsi="Consolas"/>
          <w:color w:val="1E293B"/>
          <w:sz w:val="17"/>
          <w:noProof w:val="1"/>
        </w:rPr>
        <w:t xml:space="preserve">            if (i == 1 &amp;&amp; j == 1) {</w:t>
      </w:r>
      <w:r>
        <w:br/>
      </w:r>
      <w:r xml:space="preserve">
        <w:rPr>
          <w:rFonts w:ascii="Consolas" w:hAnsi="Consolas"/>
          <w:color w:val="1E293B"/>
          <w:sz w:val="17"/>
          <w:noProof w:val="1"/>
        </w:rPr>
        <w:t xml:space="preserve">                dp[i][j] = a[1][1];</w:t>
      </w:r>
      <w:r>
        <w:br/>
      </w:r>
      <w:r xml:space="preserve">
        <w:rPr>
          <w:rFonts w:ascii="Consolas" w:hAnsi="Consolas"/>
          <w:color w:val="1E293B"/>
          <w:sz w:val="17"/>
          <w:noProof w:val="1"/>
        </w:rPr>
        <w:t xml:space="preserve">            } else if (i == 1) {</w:t>
      </w:r>
      <w:r>
        <w:br/>
      </w:r>
      <w:r xml:space="preserve">
        <w:rPr>
          <w:rFonts w:ascii="Consolas" w:hAnsi="Consolas"/>
          <w:color w:val="1E293B"/>
          <w:sz w:val="17"/>
          <w:noProof w:val="1"/>
        </w:rPr>
        <w:t xml:space="preserve">                dp[i][j] = dp[1][j - 1] + a[i][j];</w:t>
      </w:r>
      <w:r>
        <w:br/>
      </w:r>
      <w:r xml:space="preserve">
        <w:rPr>
          <w:rFonts w:ascii="Consolas" w:hAnsi="Consolas"/>
          <w:color w:val="1E293B"/>
          <w:sz w:val="17"/>
          <w:noProof w:val="1"/>
        </w:rPr>
        <w:t xml:space="preserve">            } else if (j == 1) {</w:t>
      </w:r>
      <w:r>
        <w:br/>
      </w:r>
      <w:r xml:space="preserve">
        <w:rPr>
          <w:rFonts w:ascii="Consolas" w:hAnsi="Consolas"/>
          <w:color w:val="1E293B"/>
          <w:sz w:val="17"/>
          <w:noProof w:val="1"/>
        </w:rPr>
        <w:t xml:space="preserve">                dp[i][j] = dp[i - 1][1] + a[i][j];</w:t>
      </w:r>
      <w:r>
        <w:br/>
      </w:r>
      <w:r xml:space="preserve">
        <w:rPr>
          <w:rFonts w:ascii="Consolas" w:hAnsi="Consolas"/>
          <w:color w:val="1E293B"/>
          <w:sz w:val="17"/>
          <w:noProof w:val="1"/>
        </w:rPr>
        <w:t xml:space="preserve">            } else {</w:t>
      </w:r>
      <w:r>
        <w:br/>
      </w:r>
      <w:r xml:space="preserve">
        <w:rPr>
          <w:rFonts w:ascii="Consolas" w:hAnsi="Consolas"/>
          <w:color w:val="1E293B"/>
          <w:sz w:val="17"/>
          <w:noProof w:val="1"/>
        </w:rPr>
        <w:t xml:space="preserve">                dp[i][j] = a[i][j] + max(dp[i - 1][j], dp[i][j - 1]);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dp[n][m] &lt;&lt; "\n";</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2"/>
      </w:pPr>
      <w:r/>
      <w:r>
        <w:rPr>
          <w:rFonts w:ascii="Calibri" w:hAnsi="Calibri"/>
          <w:b/>
          <w:color w:val="1A4A6B"/>
          <w:sz w:val="26"/>
        </w:rPr>
        <w:t>8. Hệ thống câu hỏi kiểm tra khái niệm (concept quiz)</w:t>
      </w:r>
    </w:p>
    <w:p>
      <w:pPr>
        <w:pStyle w:val="Heading4"/>
      </w:pPr>
      <w:r/>
      <w:r>
        <w:rPr>
          <w:rFonts w:ascii="Calibri" w:hAnsi="Calibri"/>
          <w:b/>
          <w:i/>
          <w:color w:val="3A6A9A"/>
          <w:sz w:val="22"/>
        </w:rPr>
        <w:t>Câu 1 (bản chất không gian trạng thái 2d):</w:t>
      </w:r>
    </w:p>
    <w:p>
      <w:pPr>
        <w:widowControl/>
        <w:spacing w:after="80" w:before="0" w:line="276" w:lineRule="auto"/>
        <w:jc w:val="both"/>
      </w:pPr>
      <w:r>
        <w:rPr>
          <w:rFonts w:ascii="Times New Roman" w:hAnsi="Times New Roman"/>
          <w:sz w:val="21"/>
        </w:rPr>
        <w:t xml:space="preserve">Trong bài toán Cái túi </w:t>
      </w:r>
      <w:r>
        <w:rPr>
          <w:rFonts w:ascii="Cambria Math" w:hAnsi="Cambria Math"/>
          <w:i/>
          <w:color w:val="1B4A6B"/>
          <w:sz w:val="21"/>
        </w:rPr>
        <w:t>0/1</w:t>
      </w:r>
      <w:r>
        <w:rPr>
          <w:rFonts w:ascii="Times New Roman" w:hAnsi="Times New Roman"/>
          <w:sz w:val="21"/>
        </w:rPr>
        <w:t xml:space="preserve"> Knapsack, tại sao cần đến hai tham số trạng thái </w:t>
      </w:r>
      <w:r>
        <w:rPr>
          <w:rFonts w:ascii="Cambria Math" w:hAnsi="Cambria Math"/>
          <w:i/>
          <w:color w:val="1B4A6B"/>
          <w:sz w:val="21"/>
        </w:rPr>
        <w:t>dp[i][w]</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Vì mỗi món đồ có hai thuộc tính là tên gọi và mã số.</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cần theo dõi đồng thời tập món đồ đã xét (</w:t>
      </w:r>
      <w:r>
        <w:rPr>
          <w:rFonts w:ascii="Cambria Math" w:hAnsi="Cambria Math"/>
          <w:i/>
          <w:sz w:val="20"/>
        </w:rPr>
        <w:t>1 → i</w:t>
      </w:r>
      <w:r>
        <w:rPr>
          <w:rFonts w:ascii="Times New Roman" w:hAnsi="Times New Roman"/>
          <w:sz w:val="21"/>
        </w:rPr>
        <w:t>) và lượng sức chứa đã tiêu tốn (</w:t>
      </w:r>
      <w:r>
        <w:rPr>
          <w:rFonts w:ascii="Cambria Math" w:hAnsi="Cambria Math"/>
          <w:i/>
          <w:sz w:val="20"/>
        </w:rPr>
        <w:t>w</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Để tăng độ phức tạp thời gian thuật toán.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ma trận 2D luôn chạy nhanh hơn mảng 1D.</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Một chiều đại diện cho tiến trình duyệt các lựa chọn (</w:t>
      </w:r>
      <w:r>
        <w:rPr>
          <w:rFonts w:ascii="Cambria Math" w:hAnsi="Cambria Math"/>
          <w:i/>
          <w:color w:val="0F2A44"/>
          <w:sz w:val="20"/>
        </w:rPr>
        <w:t>i</w:t>
      </w:r>
      <w:r>
        <w:rPr>
          <w:rFonts w:ascii="Times New Roman" w:hAnsi="Times New Roman"/>
          <w:i/>
          <w:color w:val="1E405A"/>
          <w:sz w:val="20"/>
        </w:rPr>
        <w:t>), chiều còn lại đại diện cho giới hạn tài nguyên bị ràng buộc (</w:t>
      </w:r>
      <w:r>
        <w:rPr>
          <w:rFonts w:ascii="Cambria Math" w:hAnsi="Cambria Math"/>
          <w:i/>
          <w:color w:val="0F2A44"/>
          <w:sz w:val="20"/>
        </w:rPr>
        <w:t>w</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Một chiều đại diện cho tiến trình duyệt các lựa chọn (</w:t>
      </w:r>
      <w:r>
        <w:rPr>
          <w:rFonts w:ascii="Cambria Math" w:hAnsi="Cambria Math"/>
          <w:i/>
          <w:color w:val="1B4A6B"/>
          <w:sz w:val="20"/>
        </w:rPr>
        <w:t>i</w:t>
      </w:r>
      <w:r>
        <w:rPr>
          <w:rFonts w:ascii="Times New Roman" w:hAnsi="Times New Roman"/>
          <w:sz w:val="20"/>
        </w:rPr>
        <w:t>), chiều còn lại đại diện cho giới hạn tài nguyên bị ràng buộc (</w:t>
      </w:r>
      <w:r>
        <w:rPr>
          <w:rFonts w:ascii="Cambria Math" w:hAnsi="Cambria Math"/>
          <w:i/>
          <w:color w:val="1B4A6B"/>
          <w:sz w:val="20"/>
        </w:rPr>
        <w:t>w</w:t>
      </w:r>
      <w:r>
        <w:rPr>
          <w:rFonts w:ascii="Times New Roman" w:hAnsi="Times New Roman"/>
          <w:sz w:val="20"/>
        </w:rPr>
        <w:t>).</w:t>
      </w:r>
    </w:p>
    <w:p>
      <w:pPr>
        <w:pStyle w:val="Heading4"/>
      </w:pPr>
      <w:r/>
      <w:r>
        <w:rPr>
          <w:rFonts w:ascii="Calibri" w:hAnsi="Calibri"/>
          <w:b/>
          <w:i/>
          <w:color w:val="3A6A9A"/>
          <w:sz w:val="22"/>
        </w:rPr>
        <w:t>Câu 2 (chiều duyệt vòng lặp nén mảng 0/1 knapsack):</w:t>
      </w:r>
    </w:p>
    <w:p>
      <w:pPr>
        <w:widowControl/>
        <w:spacing w:after="80" w:before="0" w:line="276" w:lineRule="auto"/>
        <w:jc w:val="both"/>
      </w:pPr>
      <w:r>
        <w:rPr>
          <w:rFonts w:ascii="Times New Roman" w:hAnsi="Times New Roman"/>
          <w:sz w:val="21"/>
        </w:rPr>
        <w:t xml:space="preserve">Khi nén bảng </w:t>
      </w:r>
      <w:r>
        <w:rPr>
          <w:rFonts w:ascii="Cambria Math" w:hAnsi="Cambria Math"/>
          <w:i/>
          <w:color w:val="1B4A6B"/>
          <w:sz w:val="21"/>
        </w:rPr>
        <w:t>DP[i][w]</w:t>
      </w:r>
      <w:r>
        <w:rPr>
          <w:rFonts w:ascii="Times New Roman" w:hAnsi="Times New Roman"/>
          <w:sz w:val="21"/>
        </w:rPr>
        <w:t xml:space="preserve"> thành mảng 1D </w:t>
      </w:r>
      <w:r>
        <w:rPr>
          <w:rFonts w:ascii="Cambria Math" w:hAnsi="Cambria Math"/>
          <w:i/>
          <w:color w:val="1B4A6B"/>
          <w:sz w:val="21"/>
        </w:rPr>
        <w:t>DP[w]</w:t>
      </w:r>
      <w:r>
        <w:rPr>
          <w:rFonts w:ascii="Times New Roman" w:hAnsi="Times New Roman"/>
          <w:sz w:val="21"/>
        </w:rPr>
        <w:t xml:space="preserve"> trong bài toán </w:t>
      </w:r>
      <w:r>
        <w:rPr>
          <w:rFonts w:ascii="Cambria Math" w:hAnsi="Cambria Math"/>
          <w:i/>
          <w:color w:val="1B4A6B"/>
          <w:sz w:val="21"/>
        </w:rPr>
        <w:t>0/1</w:t>
      </w:r>
      <w:r>
        <w:rPr>
          <w:rFonts w:ascii="Times New Roman" w:hAnsi="Times New Roman"/>
          <w:sz w:val="21"/>
        </w:rPr>
        <w:t xml:space="preserve"> Knapsack, chiều duyệt của biến </w:t>
      </w:r>
      <w:r>
        <w:rPr>
          <w:rFonts w:ascii="Cambria Math" w:hAnsi="Cambria Math"/>
          <w:i/>
          <w:color w:val="1B4A6B"/>
          <w:sz w:val="21"/>
        </w:rPr>
        <w:t>w</w:t>
      </w:r>
      <w:r>
        <w:rPr>
          <w:rFonts w:ascii="Times New Roman" w:hAnsi="Times New Roman"/>
          <w:sz w:val="21"/>
        </w:rPr>
        <w:t xml:space="preserve"> bắt buộc phải như thế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Duyệt xuôi từ </w:t>
      </w:r>
      <w:r>
        <w:rPr>
          <w:rFonts w:ascii="Cambria Math" w:hAnsi="Cambria Math"/>
          <w:i/>
          <w:sz w:val="20"/>
        </w:rPr>
        <w:t>wtᵢ → W</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Duyệt ngược từ </w:t>
      </w:r>
      <w:r>
        <w:rPr>
          <w:rFonts w:ascii="Cambria Math" w:hAnsi="Cambria Math"/>
          <w:i/>
          <w:sz w:val="20"/>
        </w:rPr>
        <w:t>W → wtᵢ</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Duyệt ngẫu nhiên không theo thứ tự.</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Duyệt nhảy cóc 2 bước.</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Duyệt ngược đảm bảo khi tính </w:t>
      </w:r>
      <w:r>
        <w:rPr>
          <w:rFonts w:ascii="Cambria Math" w:hAnsi="Cambria Math"/>
          <w:i/>
          <w:color w:val="0F2A44"/>
          <w:sz w:val="20"/>
        </w:rPr>
        <w:t>dp[w]</w:t>
      </w:r>
      <w:r>
        <w:rPr>
          <w:rFonts w:ascii="Times New Roman" w:hAnsi="Times New Roman"/>
          <w:i/>
          <w:color w:val="1E405A"/>
          <w:sz w:val="20"/>
        </w:rPr>
        <w:t xml:space="preserve">, giá trị </w:t>
      </w:r>
      <w:r>
        <w:rPr>
          <w:rFonts w:ascii="Cambria Math" w:hAnsi="Cambria Math"/>
          <w:i/>
          <w:color w:val="0F2A44"/>
          <w:sz w:val="20"/>
        </w:rPr>
        <w:t>dp[w - wtᵢ]</w:t>
      </w:r>
      <w:r>
        <w:rPr>
          <w:rFonts w:ascii="Times New Roman" w:hAnsi="Times New Roman"/>
          <w:i/>
          <w:color w:val="1E405A"/>
          <w:sz w:val="20"/>
        </w:rPr>
        <w:t xml:space="preserve"> chưa bị món đồ thứ </w:t>
      </w:r>
      <w:r>
        <w:rPr>
          <w:rFonts w:ascii="Cambria Math" w:hAnsi="Cambria Math"/>
          <w:i/>
          <w:color w:val="0F2A44"/>
          <w:sz w:val="20"/>
        </w:rPr>
        <w:t>i</w:t>
      </w:r>
      <w:r>
        <w:rPr>
          <w:rFonts w:ascii="Times New Roman" w:hAnsi="Times New Roman"/>
          <w:i/>
          <w:color w:val="1E405A"/>
          <w:sz w:val="20"/>
        </w:rPr>
        <w:t xml:space="preserve"> cập nhật đè lên, giữ trọn vẹn bất biến mỗi đồ dùng tối đa 1 lần.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Duyệt ngược đảm bảo khi tính </w:t>
      </w:r>
      <w:r>
        <w:rPr>
          <w:rFonts w:ascii="Cambria Math" w:hAnsi="Cambria Math"/>
          <w:i/>
          <w:color w:val="1B4A6B"/>
          <w:sz w:val="20"/>
        </w:rPr>
        <w:t>dp[w]</w:t>
      </w:r>
      <w:r>
        <w:rPr>
          <w:rFonts w:ascii="Times New Roman" w:hAnsi="Times New Roman"/>
          <w:sz w:val="20"/>
        </w:rPr>
        <w:t xml:space="preserve">, giá trị </w:t>
      </w:r>
      <w:r>
        <w:rPr>
          <w:rFonts w:ascii="Cambria Math" w:hAnsi="Cambria Math"/>
          <w:i/>
          <w:color w:val="1B4A6B"/>
          <w:sz w:val="20"/>
        </w:rPr>
        <w:t>dp[w - wtᵢ]</w:t>
      </w:r>
      <w:r>
        <w:rPr>
          <w:rFonts w:ascii="Times New Roman" w:hAnsi="Times New Roman"/>
          <w:sz w:val="20"/>
        </w:rPr>
        <w:t xml:space="preserve"> chưa bị món đồ thứ </w:t>
      </w:r>
      <w:r>
        <w:rPr>
          <w:rFonts w:ascii="Cambria Math" w:hAnsi="Cambria Math"/>
          <w:i/>
          <w:color w:val="1B4A6B"/>
          <w:sz w:val="20"/>
        </w:rPr>
        <w:t>i</w:t>
      </w:r>
      <w:r>
        <w:rPr>
          <w:rFonts w:ascii="Times New Roman" w:hAnsi="Times New Roman"/>
          <w:sz w:val="20"/>
        </w:rPr>
        <w:t xml:space="preserve"> cập nhật đè lên, giữ trọn vẹn bất biến mỗi đồ dùng tối đa 1 lần.</w:t>
      </w:r>
    </w:p>
    <w:p>
      <w:pPr>
        <w:pStyle w:val="Heading4"/>
      </w:pPr>
      <w:r/>
      <w:r>
        <w:rPr>
          <w:rFonts w:ascii="Calibri" w:hAnsi="Calibri"/>
          <w:b/>
          <w:i/>
          <w:color w:val="3A6A9A"/>
          <w:sz w:val="22"/>
        </w:rPr>
        <w:t>Câu 3 (unbounded knapsack vs 0/1 knapsack):</w:t>
      </w:r>
    </w:p>
    <w:p>
      <w:pPr>
        <w:widowControl/>
        <w:spacing w:after="80" w:before="0" w:line="276" w:lineRule="auto"/>
        <w:jc w:val="both"/>
      </w:pPr>
      <w:r>
        <w:rPr>
          <w:rFonts w:ascii="Times New Roman" w:hAnsi="Times New Roman"/>
          <w:sz w:val="21"/>
        </w:rPr>
        <w:t xml:space="preserve">Điểm khác biệt duy nhất trong mã nguồn C++ giữa </w:t>
      </w:r>
      <w:r>
        <w:rPr>
          <w:rFonts w:ascii="Cambria Math" w:hAnsi="Cambria Math"/>
          <w:i/>
          <w:color w:val="1B4A6B"/>
          <w:sz w:val="21"/>
        </w:rPr>
        <w:t>0/1</w:t>
      </w:r>
      <w:r>
        <w:rPr>
          <w:rFonts w:ascii="Times New Roman" w:hAnsi="Times New Roman"/>
          <w:sz w:val="21"/>
        </w:rPr>
        <w:t xml:space="preserve"> Knapsack mảng 1D và Unbounded Knapsack mảng 1D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Thay hàm </w:t>
      </w:r>
      <w:r>
        <w:rPr>
          <w:rFonts w:ascii="Consolas" w:hAnsi="Consolas"/>
          <w:color w:val="1E293B"/>
          <w:sz w:val="17"/>
          <w:shd w:val="clear" w:color="auto" w:fill="F1F5F9"/>
        </w:rPr>
        <w:t>max</w:t>
      </w:r>
      <w:r>
        <w:rPr>
          <w:rFonts w:ascii="Times New Roman" w:hAnsi="Times New Roman"/>
          <w:sz w:val="21"/>
        </w:rPr>
        <w:t xml:space="preserve"> bằng hàm </w:t>
      </w:r>
      <w:r>
        <w:rPr>
          <w:rFonts w:ascii="Consolas" w:hAnsi="Consolas"/>
          <w:color w:val="1E293B"/>
          <w:sz w:val="17"/>
          <w:shd w:val="clear" w:color="auto" w:fill="F1F5F9"/>
        </w:rPr>
        <w:t>min</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0/1</w:t>
      </w:r>
      <w:r>
        <w:rPr>
          <w:rFonts w:ascii="Times New Roman" w:hAnsi="Times New Roman"/>
          <w:sz w:val="21"/>
        </w:rPr>
        <w:t xml:space="preserve"> Knapsack duyệt ngược </w:t>
      </w:r>
      <w:r>
        <w:rPr>
          <w:rFonts w:ascii="Cambria Math" w:hAnsi="Cambria Math"/>
          <w:i/>
          <w:sz w:val="20"/>
        </w:rPr>
        <w:t>w</w:t>
      </w:r>
      <w:r>
        <w:rPr>
          <w:rFonts w:ascii="Times New Roman" w:hAnsi="Times New Roman"/>
          <w:sz w:val="21"/>
        </w:rPr>
        <w:t xml:space="preserve"> giảm dần, còn Unbounded Knapsack duyệt xuôi </w:t>
      </w:r>
      <w:r>
        <w:rPr>
          <w:rFonts w:ascii="Cambria Math" w:hAnsi="Cambria Math"/>
          <w:i/>
          <w:sz w:val="20"/>
        </w:rPr>
        <w:t>w</w:t>
      </w:r>
      <w:r>
        <w:rPr>
          <w:rFonts w:ascii="Times New Roman" w:hAnsi="Times New Roman"/>
          <w:sz w:val="21"/>
        </w:rPr>
        <w:t xml:space="preserve"> tăng dần.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Khởi tạo mảng bằng </w:t>
      </w:r>
      <w:r>
        <w:rPr>
          <w:rFonts w:ascii="Consolas" w:hAnsi="Consolas"/>
          <w:color w:val="1E293B"/>
          <w:sz w:val="17"/>
          <w:shd w:val="clear" w:color="auto" w:fill="F1F5F9"/>
        </w:rPr>
        <w:t>-1</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Dùng thêm một mảng phụ thứ hai.</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Duyệt xuôi cho phép trạng thái </w:t>
      </w:r>
      <w:r>
        <w:rPr>
          <w:rFonts w:ascii="Cambria Math" w:hAnsi="Cambria Math"/>
          <w:i/>
          <w:color w:val="0F2A44"/>
          <w:sz w:val="20"/>
        </w:rPr>
        <w:t>dp[w]</w:t>
      </w:r>
      <w:r>
        <w:rPr>
          <w:rFonts w:ascii="Times New Roman" w:hAnsi="Times New Roman"/>
          <w:i/>
          <w:color w:val="1E405A"/>
          <w:sz w:val="20"/>
        </w:rPr>
        <w:t xml:space="preserve"> tận dụng ngay kết quả vừa cập nhật của chính món đồ </w:t>
      </w:r>
      <w:r>
        <w:rPr>
          <w:rFonts w:ascii="Cambria Math" w:hAnsi="Cambria Math"/>
          <w:i/>
          <w:color w:val="0F2A44"/>
          <w:sz w:val="20"/>
        </w:rPr>
        <w:t>i</w:t>
      </w:r>
      <w:r>
        <w:rPr>
          <w:rFonts w:ascii="Times New Roman" w:hAnsi="Times New Roman"/>
          <w:i/>
          <w:color w:val="1E405A"/>
          <w:sz w:val="20"/>
        </w:rPr>
        <w:t xml:space="preserve"> tại </w:t>
      </w:r>
      <w:r>
        <w:rPr>
          <w:rFonts w:ascii="Cambria Math" w:hAnsi="Cambria Math"/>
          <w:i/>
          <w:color w:val="0F2A44"/>
          <w:sz w:val="20"/>
        </w:rPr>
        <w:t>dp[w - wtᵢ]</w:t>
      </w:r>
      <w:r>
        <w:rPr>
          <w:rFonts w:ascii="Times New Roman" w:hAnsi="Times New Roman"/>
          <w:i/>
          <w:color w:val="1E405A"/>
          <w:sz w:val="20"/>
        </w:rPr>
        <w:t xml:space="preserve">, tương đương việc lấy thêm món đồ </w:t>
      </w:r>
      <w:r>
        <w:rPr>
          <w:rFonts w:ascii="Cambria Math" w:hAnsi="Cambria Math"/>
          <w:i/>
          <w:color w:val="0F2A44"/>
          <w:sz w:val="20"/>
        </w:rPr>
        <w:t>i</w:t>
      </w:r>
      <w:r>
        <w:rPr>
          <w:rFonts w:ascii="Times New Roman" w:hAnsi="Times New Roman"/>
          <w:i/>
          <w:color w:val="1E405A"/>
          <w:sz w:val="20"/>
        </w:rPr>
        <w:t xml:space="preserve"> lần thứ 2, 3...</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Duyệt xuôi cho phép trạng thái </w:t>
      </w:r>
      <w:r>
        <w:rPr>
          <w:rFonts w:ascii="Cambria Math" w:hAnsi="Cambria Math"/>
          <w:i/>
          <w:color w:val="1B4A6B"/>
          <w:sz w:val="20"/>
        </w:rPr>
        <w:t>dp[w]</w:t>
      </w:r>
      <w:r>
        <w:rPr>
          <w:rFonts w:ascii="Times New Roman" w:hAnsi="Times New Roman"/>
          <w:sz w:val="20"/>
        </w:rPr>
        <w:t xml:space="preserve"> tận dụng ngay kết quả vừa cập nhật của chính món đồ </w:t>
      </w:r>
      <w:r>
        <w:rPr>
          <w:rFonts w:ascii="Cambria Math" w:hAnsi="Cambria Math"/>
          <w:i/>
          <w:color w:val="1B4A6B"/>
          <w:sz w:val="20"/>
        </w:rPr>
        <w:t>i</w:t>
      </w:r>
      <w:r>
        <w:rPr>
          <w:rFonts w:ascii="Times New Roman" w:hAnsi="Times New Roman"/>
          <w:sz w:val="20"/>
        </w:rPr>
        <w:t xml:space="preserve"> tại </w:t>
      </w:r>
      <w:r>
        <w:rPr>
          <w:rFonts w:ascii="Cambria Math" w:hAnsi="Cambria Math"/>
          <w:i/>
          <w:color w:val="1B4A6B"/>
          <w:sz w:val="20"/>
        </w:rPr>
        <w:t>dp[w - wtᵢ]</w:t>
      </w:r>
      <w:r>
        <w:rPr>
          <w:rFonts w:ascii="Times New Roman" w:hAnsi="Times New Roman"/>
          <w:sz w:val="20"/>
        </w:rPr>
        <w:t xml:space="preserve">, tương đương việc lấy thêm món đồ </w:t>
      </w:r>
      <w:r>
        <w:rPr>
          <w:rFonts w:ascii="Cambria Math" w:hAnsi="Cambria Math"/>
          <w:i/>
          <w:color w:val="1B4A6B"/>
          <w:sz w:val="20"/>
        </w:rPr>
        <w:t>i</w:t>
      </w:r>
      <w:r>
        <w:rPr>
          <w:rFonts w:ascii="Times New Roman" w:hAnsi="Times New Roman"/>
          <w:sz w:val="20"/>
        </w:rPr>
        <w:t xml:space="preserve"> lần thứ 2, 3...</w:t>
      </w:r>
    </w:p>
    <w:p>
      <w:pPr>
        <w:pStyle w:val="Heading4"/>
      </w:pPr>
      <w:r/>
      <w:r>
        <w:rPr>
          <w:rFonts w:ascii="Calibri" w:hAnsi="Calibri"/>
          <w:b/>
          <w:i/>
          <w:color w:val="3A6A9A"/>
          <w:sz w:val="22"/>
        </w:rPr>
        <w:t>Câu 4 (xử lý vật cản trên lưới 2d):</w:t>
      </w:r>
    </w:p>
    <w:p>
      <w:pPr>
        <w:widowControl/>
        <w:spacing w:after="80" w:before="0" w:line="276" w:lineRule="auto"/>
        <w:jc w:val="both"/>
      </w:pPr>
      <w:r>
        <w:rPr>
          <w:rFonts w:ascii="Times New Roman" w:hAnsi="Times New Roman"/>
          <w:sz w:val="21"/>
        </w:rPr>
        <w:t xml:space="preserve">Khi đếm số đường đi trên lưới </w:t>
      </w:r>
      <w:r>
        <w:rPr>
          <w:rFonts w:ascii="Cambria Math" w:hAnsi="Cambria Math"/>
          <w:i/>
          <w:color w:val="1B4A6B"/>
          <w:sz w:val="21"/>
        </w:rPr>
        <w:t>N × M</w:t>
      </w:r>
      <w:r>
        <w:rPr>
          <w:rFonts w:ascii="Times New Roman" w:hAnsi="Times New Roman"/>
          <w:sz w:val="21"/>
        </w:rPr>
        <w:t xml:space="preserve">, nếu ô </w:t>
      </w:r>
      <w:r>
        <w:rPr>
          <w:rFonts w:ascii="Cambria Math" w:hAnsi="Cambria Math"/>
          <w:i/>
          <w:color w:val="1B4A6B"/>
          <w:sz w:val="21"/>
        </w:rPr>
        <w:t>(i, j)</w:t>
      </w:r>
      <w:r>
        <w:rPr>
          <w:rFonts w:ascii="Times New Roman" w:hAnsi="Times New Roman"/>
          <w:sz w:val="21"/>
        </w:rPr>
        <w:t xml:space="preserve"> có chứa vật cản, giá trị </w:t>
      </w:r>
      <w:r>
        <w:rPr>
          <w:rFonts w:ascii="Cambria Math" w:hAnsi="Cambria Math"/>
          <w:i/>
          <w:color w:val="1B4A6B"/>
          <w:sz w:val="21"/>
        </w:rPr>
        <w:t>dp[i][j]</w:t>
      </w:r>
      <w:r>
        <w:rPr>
          <w:rFonts w:ascii="Times New Roman" w:hAnsi="Times New Roman"/>
          <w:sz w:val="21"/>
        </w:rPr>
        <w:t xml:space="preserve"> phải được xử lý như thế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dp[i][j] = -1</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dp[i][j] = 0</w:t>
      </w:r>
      <w:r>
        <w:rPr>
          <w:rFonts w:ascii="Times New Roman" w:hAnsi="Times New Roman"/>
          <w:sz w:val="21"/>
        </w:rPr>
        <w:t xml:space="preserve"> (Gán bằng 0 và không nhận luồng đi qua).</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dp[i][j] = dp[i-1][j] + dp[i][j-1]</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Bỏ qua không khởi tạo.</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Ô có vật cản không thể bước vào </w:t>
      </w:r>
      <w:r>
        <w:rPr>
          <w:rFonts w:ascii="Cambria Math" w:hAnsi="Cambria Math"/>
          <w:i/>
          <w:color w:val="0F2A44"/>
          <w:sz w:val="20"/>
        </w:rPr>
        <w:t>⇒</w:t>
      </w:r>
      <w:r>
        <w:rPr>
          <w:rFonts w:ascii="Times New Roman" w:hAnsi="Times New Roman"/>
          <w:i/>
          <w:color w:val="1E405A"/>
          <w:sz w:val="20"/>
        </w:rPr>
        <w:t xml:space="preserve"> Số cách đi đến ô này bằng 0. Khi các ô phía sau cộng dồn sẽ không nhận thêm cách nào từ ô cản này.</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Ô có vật cản không thể bước vào </w:t>
      </w:r>
      <w:r>
        <w:rPr>
          <w:rFonts w:ascii="Cambria Math" w:hAnsi="Cambria Math"/>
          <w:i/>
          <w:color w:val="1B4A6B"/>
          <w:sz w:val="20"/>
        </w:rPr>
        <w:t>⇒</w:t>
      </w:r>
      <w:r>
        <w:rPr>
          <w:rFonts w:ascii="Times New Roman" w:hAnsi="Times New Roman"/>
          <w:sz w:val="20"/>
        </w:rPr>
        <w:t xml:space="preserve"> Số cách đi đến ô này bằng 0. Khi các ô phía sau cộng dồn sẽ không nhận thêm cách nào từ ô cản này.</w:t>
      </w:r>
    </w:p>
    <w:p>
      <w:pPr>
        <w:pStyle w:val="Heading4"/>
      </w:pPr>
      <w:r/>
      <w:r>
        <w:rPr>
          <w:rFonts w:ascii="Calibri" w:hAnsi="Calibri"/>
          <w:b/>
          <w:i/>
          <w:color w:val="3A6A9A"/>
          <w:sz w:val="22"/>
        </w:rPr>
        <w:t>Câu 5 (kỹ thuật đổi trục dp theo value):</w:t>
      </w:r>
    </w:p>
    <w:p>
      <w:pPr>
        <w:widowControl/>
        <w:spacing w:after="80" w:before="0" w:line="276" w:lineRule="auto"/>
        <w:jc w:val="both"/>
      </w:pPr>
      <w:r>
        <w:rPr>
          <w:rFonts w:ascii="Times New Roman" w:hAnsi="Times New Roman"/>
          <w:sz w:val="21"/>
        </w:rPr>
        <w:t xml:space="preserve">Khi </w:t>
      </w:r>
      <w:r>
        <w:rPr>
          <w:rFonts w:ascii="Cambria Math" w:hAnsi="Cambria Math"/>
          <w:i/>
          <w:color w:val="1B4A6B"/>
          <w:sz w:val="21"/>
        </w:rPr>
        <w:t>N = 100</w:t>
      </w:r>
      <w:r>
        <w:rPr>
          <w:rFonts w:ascii="Times New Roman" w:hAnsi="Times New Roman"/>
          <w:sz w:val="21"/>
        </w:rPr>
        <w:t xml:space="preserve"> và </w:t>
      </w:r>
      <w:r>
        <w:rPr>
          <w:rFonts w:ascii="Cambria Math" w:hAnsi="Cambria Math"/>
          <w:i/>
          <w:color w:val="1B4A6B"/>
          <w:sz w:val="21"/>
        </w:rPr>
        <w:t>W = 10⁹</w:t>
      </w:r>
      <w:r>
        <w:rPr>
          <w:rFonts w:ascii="Times New Roman" w:hAnsi="Times New Roman"/>
          <w:sz w:val="21"/>
        </w:rPr>
        <w:t xml:space="preserve"> nhưng </w:t>
      </w:r>
      <w:r>
        <w:rPr>
          <w:rFonts w:ascii="Cambria Math" w:hAnsi="Cambria Math"/>
          <w:i/>
          <w:color w:val="1B4A6B"/>
          <w:sz w:val="21"/>
        </w:rPr>
        <w:t>∑ valᵢ ≤ 10⁵</w:t>
      </w:r>
      <w:r>
        <w:rPr>
          <w:rFonts w:ascii="Times New Roman" w:hAnsi="Times New Roman"/>
          <w:sz w:val="21"/>
        </w:rPr>
        <w:t xml:space="preserve">, tại sao ta đổi trạng thái thành </w:t>
      </w:r>
      <w:r>
        <w:rPr>
          <w:rFonts w:ascii="Cambria Math" w:hAnsi="Cambria Math"/>
          <w:i/>
          <w:color w:val="1B4A6B"/>
          <w:sz w:val="21"/>
        </w:rPr>
        <w:t>dp[v]</w:t>
      </w:r>
      <w:r>
        <w:rPr>
          <w:rFonts w:ascii="Times New Roman" w:hAnsi="Times New Roman"/>
          <w:sz w:val="21"/>
        </w:rPr>
        <w:t xml:space="preserve"> = Khối lượng nhỏ nhất để đạt giá trị </w:t>
      </w:r>
      <w:r>
        <w:rPr>
          <w:rFonts w:ascii="Cambria Math" w:hAnsi="Cambria Math"/>
          <w:i/>
          <w:color w:val="1B4A6B"/>
          <w:sz w:val="21"/>
        </w:rPr>
        <w:t>v</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Vì thuật toán cũ bị sai đáp án.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không thể tạo mảng kích thước </w:t>
      </w:r>
      <w:r>
        <w:rPr>
          <w:rFonts w:ascii="Cambria Math" w:hAnsi="Cambria Math"/>
          <w:i/>
          <w:sz w:val="20"/>
        </w:rPr>
        <w:t>10⁹</w:t>
      </w:r>
      <w:r>
        <w:rPr>
          <w:rFonts w:ascii="Times New Roman" w:hAnsi="Times New Roman"/>
          <w:sz w:val="21"/>
        </w:rPr>
        <w:t xml:space="preserve"> (</w:t>
      </w:r>
      <w:r>
        <w:rPr>
          <w:rFonts w:ascii="Cambria Math" w:hAnsi="Cambria Math"/>
          <w:i/>
          <w:sz w:val="20"/>
        </w:rPr>
        <w:t>O(W)</w:t>
      </w:r>
      <w:r>
        <w:rPr>
          <w:rFonts w:ascii="Times New Roman" w:hAnsi="Times New Roman"/>
          <w:sz w:val="21"/>
        </w:rPr>
        <w:t xml:space="preserve"> gây MLE/TLE), trong khi mảng kích thước </w:t>
      </w:r>
      <w:r>
        <w:rPr>
          <w:rFonts w:ascii="Cambria Math" w:hAnsi="Cambria Math"/>
          <w:i/>
          <w:sz w:val="20"/>
        </w:rPr>
        <w:t>10⁵</w:t>
      </w:r>
      <w:r>
        <w:rPr>
          <w:rFonts w:ascii="Times New Roman" w:hAnsi="Times New Roman"/>
          <w:sz w:val="21"/>
        </w:rPr>
        <w:t xml:space="preserve"> chạy cực nhanh và tốn rất ít bộ nhớ.</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Để làm cho code ngắn hơn.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khối lượng luôn nhỏ hơn giá trị.</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Đây là bài học kinh điển về Thiết kế Trạng thái: Chọn trục DP dựa trên đại lượng có miền giá trị khả thi trong giới hạn tài nguyên.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Đây là bài học kinh điển về Thiết kế Trạng thái: Chọn trục DP dựa trên đại lượng có miền giá trị khả thi trong giới hạn tài nguyên.</w:t>
      </w:r>
    </w:p>
    <w:p>
      <w:pPr>
        <w:pStyle w:val="Heading4"/>
      </w:pPr>
      <w:r/>
      <w:r>
        <w:rPr>
          <w:rFonts w:ascii="Calibri" w:hAnsi="Calibri"/>
          <w:b/>
          <w:i/>
          <w:color w:val="3A6A9A"/>
          <w:sz w:val="22"/>
        </w:rPr>
        <w:t>Câu 6 (bài toán subset sum):</w:t>
      </w:r>
    </w:p>
    <w:p>
      <w:pPr>
        <w:widowControl/>
        <w:spacing w:after="80" w:before="0" w:line="276" w:lineRule="auto"/>
        <w:jc w:val="both"/>
      </w:pPr>
      <w:r>
        <w:rPr>
          <w:rFonts w:ascii="Times New Roman" w:hAnsi="Times New Roman"/>
          <w:sz w:val="21"/>
        </w:rPr>
        <w:t xml:space="preserve">Cho mảng </w:t>
      </w:r>
      <w:r>
        <w:rPr>
          <w:rFonts w:ascii="Cambria Math" w:hAnsi="Cambria Math"/>
          <w:i/>
          <w:color w:val="1B4A6B"/>
          <w:sz w:val="21"/>
        </w:rPr>
        <w:t>N</w:t>
      </w:r>
      <w:r>
        <w:rPr>
          <w:rFonts w:ascii="Times New Roman" w:hAnsi="Times New Roman"/>
          <w:sz w:val="21"/>
        </w:rPr>
        <w:t xml:space="preserve"> số nguyên dương và số </w:t>
      </w:r>
      <w:r>
        <w:rPr>
          <w:rFonts w:ascii="Cambria Math" w:hAnsi="Cambria Math"/>
          <w:i/>
          <w:color w:val="1B4A6B"/>
          <w:sz w:val="21"/>
        </w:rPr>
        <w:t>S</w:t>
      </w:r>
      <w:r>
        <w:rPr>
          <w:rFonts w:ascii="Times New Roman" w:hAnsi="Times New Roman"/>
          <w:sz w:val="21"/>
        </w:rPr>
        <w:t xml:space="preserve">. Bài toán kiểm tra tồn tại tập con có tổng bằng </w:t>
      </w:r>
      <w:r>
        <w:rPr>
          <w:rFonts w:ascii="Cambria Math" w:hAnsi="Cambria Math"/>
          <w:i/>
          <w:color w:val="1B4A6B"/>
          <w:sz w:val="21"/>
        </w:rPr>
        <w:t>S</w:t>
      </w:r>
      <w:r>
        <w:rPr>
          <w:rFonts w:ascii="Times New Roman" w:hAnsi="Times New Roman"/>
          <w:sz w:val="21"/>
        </w:rPr>
        <w:t xml:space="preserve"> thực chất là trường hợp đặc biệt của bài toán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Dãy con tăng dài nhất (LIS).</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Bài toán Cái túi </w:t>
      </w:r>
      <w:r>
        <w:rPr>
          <w:rFonts w:ascii="Cambria Math" w:hAnsi="Cambria Math"/>
          <w:i/>
          <w:sz w:val="20"/>
        </w:rPr>
        <w:t>0/1</w:t>
      </w:r>
      <w:r>
        <w:rPr>
          <w:rFonts w:ascii="Times New Roman" w:hAnsi="Times New Roman"/>
          <w:sz w:val="21"/>
        </w:rPr>
        <w:t xml:space="preserve"> Knapsack với </w:t>
      </w:r>
      <w:r>
        <w:rPr>
          <w:rFonts w:ascii="Cambria Math" w:hAnsi="Cambria Math"/>
          <w:i/>
          <w:sz w:val="20"/>
        </w:rPr>
        <w:t>wtᵢ = valᵢ = A[i]</w:t>
      </w:r>
      <w:r>
        <w:rPr>
          <w:rFonts w:ascii="Times New Roman" w:hAnsi="Times New Roman"/>
          <w:sz w:val="21"/>
        </w:rPr>
        <w:t xml:space="preserve"> và kiểu dữ liệu boolean.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Bài toán Hai con trỏ.</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Thuật toán Euclid.</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w:t>
      </w:r>
      <w:r>
        <w:rPr>
          <w:rFonts w:ascii="Cambria Math" w:hAnsi="Cambria Math"/>
          <w:i/>
          <w:color w:val="0F2A44"/>
          <w:sz w:val="20"/>
        </w:rPr>
        <w:t>dp[w] = true</w:t>
      </w:r>
      <w:r>
        <w:rPr>
          <w:rFonts w:ascii="Times New Roman" w:hAnsi="Times New Roman"/>
          <w:i/>
          <w:color w:val="1E405A"/>
          <w:sz w:val="20"/>
        </w:rPr>
        <w:t xml:space="preserve"> nếu có thể tạo ra tổng khối lượng đúng bằng </w:t>
      </w:r>
      <w:r>
        <w:rPr>
          <w:rFonts w:ascii="Cambria Math" w:hAnsi="Cambria Math"/>
          <w:i/>
          <w:color w:val="0F2A44"/>
          <w:sz w:val="20"/>
        </w:rPr>
        <w:t>w</w:t>
      </w:r>
      <w:r>
        <w:rPr>
          <w:rFonts w:ascii="Times New Roman" w:hAnsi="Times New Roman"/>
          <w:i/>
          <w:color w:val="1E405A"/>
          <w:sz w:val="20"/>
        </w:rPr>
        <w:t xml:space="preserve">. Chuyển trạng thái: </w:t>
      </w:r>
      <w:r>
        <w:rPr>
          <w:rFonts w:ascii="Cambria Math" w:hAnsi="Cambria Math"/>
          <w:i/>
          <w:color w:val="0F2A44"/>
          <w:sz w:val="20"/>
        </w:rPr>
        <w:t>dp[w] = dp[w] lor dp[w - A[i]]</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ambria Math" w:hAnsi="Cambria Math"/>
          <w:i/>
          <w:color w:val="1B4A6B"/>
          <w:sz w:val="20"/>
        </w:rPr>
        <w:t>dp[w] = true</w:t>
      </w:r>
      <w:r>
        <w:rPr>
          <w:rFonts w:ascii="Times New Roman" w:hAnsi="Times New Roman"/>
          <w:sz w:val="20"/>
        </w:rPr>
        <w:t xml:space="preserve"> nếu có thể tạo ra tổng khối lượng đúng bằng </w:t>
      </w:r>
      <w:r>
        <w:rPr>
          <w:rFonts w:ascii="Cambria Math" w:hAnsi="Cambria Math"/>
          <w:i/>
          <w:color w:val="1B4A6B"/>
          <w:sz w:val="20"/>
        </w:rPr>
        <w:t>w</w:t>
      </w:r>
      <w:r>
        <w:rPr>
          <w:rFonts w:ascii="Times New Roman" w:hAnsi="Times New Roman"/>
          <w:sz w:val="20"/>
        </w:rPr>
        <w:t xml:space="preserve">. Chuyển trạng thái: </w:t>
      </w:r>
      <w:r>
        <w:rPr>
          <w:rFonts w:ascii="Cambria Math" w:hAnsi="Cambria Math"/>
          <w:i/>
          <w:color w:val="1B4A6B"/>
          <w:sz w:val="20"/>
        </w:rPr>
        <w:t>dp[w] = dp[w] lor dp[w - A[i]]</w:t>
      </w:r>
      <w:r>
        <w:rPr>
          <w:rFonts w:ascii="Times New Roman" w:hAnsi="Times New Roman"/>
          <w:sz w:val="20"/>
        </w:rPr>
        <w:t>.</w:t>
      </w:r>
    </w:p>
    <w:p>
      <w:pPr>
        <w:pStyle w:val="Heading4"/>
      </w:pPr>
      <w:r/>
      <w:r>
        <w:rPr>
          <w:rFonts w:ascii="Calibri" w:hAnsi="Calibri"/>
          <w:b/>
          <w:i/>
          <w:color w:val="3A6A9A"/>
          <w:sz w:val="22"/>
        </w:rPr>
        <w:t>Câu 7 (khôi phục danh sách đồ trong cái túi 0/1):</w:t>
      </w:r>
    </w:p>
    <w:p>
      <w:pPr>
        <w:widowControl/>
        <w:spacing w:after="80" w:before="0" w:line="276" w:lineRule="auto"/>
        <w:jc w:val="both"/>
      </w:pPr>
      <w:r>
        <w:rPr>
          <w:rFonts w:ascii="Times New Roman" w:hAnsi="Times New Roman"/>
          <w:sz w:val="21"/>
        </w:rPr>
        <w:t xml:space="preserve">Để in ra danh sách các món đồ được chọn trong bài toán Cái túi </w:t>
      </w:r>
      <w:r>
        <w:rPr>
          <w:rFonts w:ascii="Cambria Math" w:hAnsi="Cambria Math"/>
          <w:i/>
          <w:color w:val="1B4A6B"/>
          <w:sz w:val="21"/>
        </w:rPr>
        <w:t>0/1</w:t>
      </w:r>
      <w:r>
        <w:rPr>
          <w:rFonts w:ascii="Times New Roman" w:hAnsi="Times New Roman"/>
          <w:sz w:val="21"/>
        </w:rPr>
        <w:t>, ta cần lưu trữ bảng phương án ở dạng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Mảng 1D </w:t>
      </w:r>
      <w:r>
        <w:rPr>
          <w:rFonts w:ascii="Cambria Math" w:hAnsi="Cambria Math"/>
          <w:i/>
          <w:sz w:val="20"/>
        </w:rPr>
        <w:t>dp[w]</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Bảng phương án 2D đầy đủ </w:t>
      </w:r>
      <w:r>
        <w:rPr>
          <w:rFonts w:ascii="Cambria Math" w:hAnsi="Cambria Math"/>
          <w:i/>
          <w:sz w:val="20"/>
        </w:rPr>
        <w:t>dp[i][w]</w:t>
      </w:r>
      <w:r>
        <w:rPr>
          <w:rFonts w:ascii="Times New Roman" w:hAnsi="Times New Roman"/>
          <w:sz w:val="21"/>
        </w:rPr>
        <w:t xml:space="preserve">, sau đó lần ngược từ </w:t>
      </w:r>
      <w:r>
        <w:rPr>
          <w:rFonts w:ascii="Cambria Math" w:hAnsi="Cambria Math"/>
          <w:i/>
          <w:sz w:val="20"/>
        </w:rPr>
        <w:t>(N, W)</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Không thể khôi phục được.</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Chỉ cần lưu mảng ban đầu.</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Truy vết 2D so sánh nếu </w:t>
      </w:r>
      <w:r>
        <w:rPr>
          <w:rFonts w:ascii="Cambria Math" w:hAnsi="Cambria Math"/>
          <w:i/>
          <w:color w:val="0F2A44"/>
          <w:sz w:val="20"/>
        </w:rPr>
        <w:t>dp[i][w] ne dp[i-1][w] ⇒</w:t>
      </w:r>
      <w:r>
        <w:rPr>
          <w:rFonts w:ascii="Times New Roman" w:hAnsi="Times New Roman"/>
          <w:i/>
          <w:color w:val="1E405A"/>
          <w:sz w:val="20"/>
        </w:rPr>
        <w:t xml:space="preserve"> Món </w:t>
      </w:r>
      <w:r>
        <w:rPr>
          <w:rFonts w:ascii="Cambria Math" w:hAnsi="Cambria Math"/>
          <w:i/>
          <w:color w:val="0F2A44"/>
          <w:sz w:val="20"/>
        </w:rPr>
        <w:t>i</w:t>
      </w:r>
      <w:r>
        <w:rPr>
          <w:rFonts w:ascii="Times New Roman" w:hAnsi="Times New Roman"/>
          <w:i/>
          <w:color w:val="1E405A"/>
          <w:sz w:val="20"/>
        </w:rPr>
        <w:t xml:space="preserve"> đã được chọn, ghi nhận món </w:t>
      </w:r>
      <w:r>
        <w:rPr>
          <w:rFonts w:ascii="Cambria Math" w:hAnsi="Cambria Math"/>
          <w:i/>
          <w:color w:val="0F2A44"/>
          <w:sz w:val="20"/>
        </w:rPr>
        <w:t>i</w:t>
      </w:r>
      <w:r>
        <w:rPr>
          <w:rFonts w:ascii="Times New Roman" w:hAnsi="Times New Roman"/>
          <w:i/>
          <w:color w:val="1E405A"/>
          <w:sz w:val="20"/>
        </w:rPr>
        <w:t xml:space="preserve"> và lùi về </w:t>
      </w:r>
      <w:r>
        <w:rPr>
          <w:rFonts w:ascii="Cambria Math" w:hAnsi="Cambria Math"/>
          <w:i/>
          <w:color w:val="0F2A44"/>
          <w:sz w:val="20"/>
        </w:rPr>
        <w:t>w ≥ts w - wtᵢ</w:t>
      </w:r>
      <w:r>
        <w:rPr>
          <w:rFonts w:ascii="Times New Roman" w:hAnsi="Times New Roman"/>
          <w:i/>
          <w:color w:val="1E405A"/>
          <w:sz w:val="20"/>
        </w:rPr>
        <w:t xml:space="preserve">, </w:t>
      </w:r>
      <w:r>
        <w:rPr>
          <w:rFonts w:ascii="Cambria Math" w:hAnsi="Cambria Math"/>
          <w:i/>
          <w:color w:val="0F2A44"/>
          <w:sz w:val="20"/>
        </w:rPr>
        <w:t>i ≥ts i - 1</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Truy vết 2D so sánh nếu </w:t>
      </w:r>
      <w:r>
        <w:rPr>
          <w:rFonts w:ascii="Cambria Math" w:hAnsi="Cambria Math"/>
          <w:i/>
          <w:color w:val="1B4A6B"/>
          <w:sz w:val="20"/>
        </w:rPr>
        <w:t>dp[i][w] ne dp[i-1][w] ⇒</w:t>
      </w:r>
      <w:r>
        <w:rPr>
          <w:rFonts w:ascii="Times New Roman" w:hAnsi="Times New Roman"/>
          <w:sz w:val="20"/>
        </w:rPr>
        <w:t xml:space="preserve"> Món </w:t>
      </w:r>
      <w:r>
        <w:rPr>
          <w:rFonts w:ascii="Cambria Math" w:hAnsi="Cambria Math"/>
          <w:i/>
          <w:color w:val="1B4A6B"/>
          <w:sz w:val="20"/>
        </w:rPr>
        <w:t>i</w:t>
      </w:r>
      <w:r>
        <w:rPr>
          <w:rFonts w:ascii="Times New Roman" w:hAnsi="Times New Roman"/>
          <w:sz w:val="20"/>
        </w:rPr>
        <w:t xml:space="preserve"> đã được chọn, ghi nhận món </w:t>
      </w:r>
      <w:r>
        <w:rPr>
          <w:rFonts w:ascii="Cambria Math" w:hAnsi="Cambria Math"/>
          <w:i/>
          <w:color w:val="1B4A6B"/>
          <w:sz w:val="20"/>
        </w:rPr>
        <w:t>i</w:t>
      </w:r>
      <w:r>
        <w:rPr>
          <w:rFonts w:ascii="Times New Roman" w:hAnsi="Times New Roman"/>
          <w:sz w:val="20"/>
        </w:rPr>
        <w:t xml:space="preserve"> và lùi về </w:t>
      </w:r>
      <w:r>
        <w:rPr>
          <w:rFonts w:ascii="Cambria Math" w:hAnsi="Cambria Math"/>
          <w:i/>
          <w:color w:val="1B4A6B"/>
          <w:sz w:val="20"/>
        </w:rPr>
        <w:t>w ≥ts w - wtᵢ</w:t>
      </w:r>
      <w:r>
        <w:rPr>
          <w:rFonts w:ascii="Times New Roman" w:hAnsi="Times New Roman"/>
          <w:sz w:val="20"/>
        </w:rPr>
        <w:t xml:space="preserve">, </w:t>
      </w:r>
      <w:r>
        <w:rPr>
          <w:rFonts w:ascii="Cambria Math" w:hAnsi="Cambria Math"/>
          <w:i/>
          <w:color w:val="1B4A6B"/>
          <w:sz w:val="20"/>
        </w:rPr>
        <w:t>i ≥ts i - 1</w:t>
      </w:r>
      <w:r>
        <w:rPr>
          <w:rFonts w:ascii="Times New Roman" w:hAnsi="Times New Roman"/>
          <w:sz w:val="20"/>
        </w:rPr>
        <w:t>.</w:t>
      </w:r>
    </w:p>
    <w:p>
      <w:pPr>
        <w:pStyle w:val="Heading4"/>
      </w:pPr>
      <w:r/>
      <w:r>
        <w:rPr>
          <w:rFonts w:ascii="Calibri" w:hAnsi="Calibri"/>
          <w:b/>
          <w:i/>
          <w:color w:val="3A6A9A"/>
          <w:sz w:val="22"/>
        </w:rPr>
        <w:t>Câu 8 (độ phức tạp lưới tam giác triangle dp):</w:t>
      </w:r>
    </w:p>
    <w:p>
      <w:pPr>
        <w:widowControl/>
        <w:spacing w:after="80" w:before="0" w:line="276" w:lineRule="auto"/>
        <w:jc w:val="both"/>
      </w:pPr>
      <w:r>
        <w:rPr>
          <w:rFonts w:ascii="Times New Roman" w:hAnsi="Times New Roman"/>
          <w:sz w:val="21"/>
        </w:rPr>
        <w:t xml:space="preserve">Cho tam giác số gồm </w:t>
      </w:r>
      <w:r>
        <w:rPr>
          <w:rFonts w:ascii="Cambria Math" w:hAnsi="Cambria Math"/>
          <w:i/>
          <w:color w:val="1B4A6B"/>
          <w:sz w:val="21"/>
        </w:rPr>
        <w:t>N</w:t>
      </w:r>
      <w:r>
        <w:rPr>
          <w:rFonts w:ascii="Times New Roman" w:hAnsi="Times New Roman"/>
          <w:sz w:val="21"/>
        </w:rPr>
        <w:t xml:space="preserve"> hàng, hàng thứ </w:t>
      </w:r>
      <w:r>
        <w:rPr>
          <w:rFonts w:ascii="Cambria Math" w:hAnsi="Cambria Math"/>
          <w:i/>
          <w:color w:val="1B4A6B"/>
          <w:sz w:val="21"/>
        </w:rPr>
        <w:t>i</w:t>
      </w:r>
      <w:r>
        <w:rPr>
          <w:rFonts w:ascii="Times New Roman" w:hAnsi="Times New Roman"/>
          <w:sz w:val="21"/>
        </w:rPr>
        <w:t xml:space="preserve"> có </w:t>
      </w:r>
      <w:r>
        <w:rPr>
          <w:rFonts w:ascii="Cambria Math" w:hAnsi="Cambria Math"/>
          <w:i/>
          <w:color w:val="1B4A6B"/>
          <w:sz w:val="21"/>
        </w:rPr>
        <w:t>i</w:t>
      </w:r>
      <w:r>
        <w:rPr>
          <w:rFonts w:ascii="Times New Roman" w:hAnsi="Times New Roman"/>
          <w:sz w:val="21"/>
        </w:rPr>
        <w:t xml:space="preserve"> số. Độ phức tạp thời gian để tìm đường đi từ đỉnh xuống đáy có tổng lớn nhất là bao nhiêu?</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O(2^N)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O(N²)</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O(N)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O(N log 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Tổng số ô trong tam giác là </w:t>
      </w:r>
      <w:r>
        <w:rPr>
          <w:rFonts w:ascii="Cambria Math" w:hAnsi="Cambria Math"/>
          <w:i/>
          <w:color w:val="0F2A44"/>
          <w:sz w:val="20"/>
        </w:rPr>
        <w:t>1 + 2 + … + N = N(N+1)/2 approx N² / 2</w:t>
      </w:r>
      <w:r>
        <w:rPr>
          <w:rFonts w:ascii="Times New Roman" w:hAnsi="Times New Roman"/>
          <w:i/>
          <w:color w:val="1E405A"/>
          <w:sz w:val="20"/>
        </w:rPr>
        <w:t xml:space="preserve">. Mỗi ô tính trong </w:t>
      </w:r>
      <w:r>
        <w:rPr>
          <w:rFonts w:ascii="Cambria Math" w:hAnsi="Cambria Math"/>
          <w:i/>
          <w:color w:val="0F2A44"/>
          <w:sz w:val="20"/>
        </w:rPr>
        <w:t>O(1) ⇒ O(N²)</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Tổng số ô trong tam giác là </w:t>
      </w:r>
      <w:r>
        <w:rPr>
          <w:rFonts w:ascii="Cambria Math" w:hAnsi="Cambria Math"/>
          <w:i/>
          <w:color w:val="1B4A6B"/>
          <w:sz w:val="20"/>
        </w:rPr>
        <w:t>1 + 2 + … + N = N(N+1)/2 approx N² / 2</w:t>
      </w:r>
      <w:r>
        <w:rPr>
          <w:rFonts w:ascii="Times New Roman" w:hAnsi="Times New Roman"/>
          <w:sz w:val="20"/>
        </w:rPr>
        <w:t xml:space="preserve">. Mỗi ô tính trong </w:t>
      </w:r>
      <w:r>
        <w:rPr>
          <w:rFonts w:ascii="Cambria Math" w:hAnsi="Cambria Math"/>
          <w:i/>
          <w:color w:val="1B4A6B"/>
          <w:sz w:val="20"/>
        </w:rPr>
        <w:t>O(1) ⇒ O(N²)</w:t>
      </w:r>
      <w:r>
        <w:rPr>
          <w:rFonts w:ascii="Times New Roman" w:hAnsi="Times New Roman"/>
          <w:sz w:val="20"/>
        </w:rPr>
        <w:t>.</w:t>
      </w:r>
    </w:p>
    <w:p>
      <w:pPr>
        <w:pStyle w:val="Heading4"/>
      </w:pPr>
      <w:r/>
      <w:r>
        <w:rPr>
          <w:rFonts w:ascii="Calibri" w:hAnsi="Calibri"/>
          <w:b/>
          <w:i/>
          <w:color w:val="3A6A9A"/>
          <w:sz w:val="22"/>
        </w:rPr>
        <w:t>Câu 9 (bẫy bộ nhớ 2d mle):</w:t>
      </w:r>
    </w:p>
    <w:p>
      <w:pPr>
        <w:widowControl/>
        <w:spacing w:after="80" w:before="0" w:line="276" w:lineRule="auto"/>
        <w:jc w:val="both"/>
      </w:pPr>
      <w:r>
        <w:rPr>
          <w:rFonts w:ascii="Times New Roman" w:hAnsi="Times New Roman"/>
          <w:sz w:val="21"/>
        </w:rPr>
        <w:t xml:space="preserve">Khai báo mảng </w:t>
      </w:r>
      <w:r>
        <w:rPr>
          <w:rFonts w:ascii="Consolas" w:hAnsi="Consolas"/>
          <w:color w:val="1E293B"/>
          <w:sz w:val="17"/>
          <w:shd w:val="clear" w:color="auto" w:fill="F1F5F9"/>
        </w:rPr>
        <w:t>long long dp[5000][5000]</w:t>
      </w:r>
      <w:r>
        <w:rPr>
          <w:rFonts w:ascii="Times New Roman" w:hAnsi="Times New Roman"/>
          <w:sz w:val="21"/>
        </w:rPr>
        <w:t xml:space="preserve"> trong C++ sẽ tiêu tốn xấp xỉ bao nhiêu bộ nhớ RAM?</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25 MB</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approx 200 MB</w:t>
      </w:r>
      <w:r>
        <w:rPr>
          <w:rFonts w:ascii="Times New Roman" w:hAnsi="Times New Roman"/>
          <w:sz w:val="21"/>
        </w:rPr>
        <w:t xml:space="preserve"> (</w:t>
      </w:r>
      <w:r>
        <w:rPr>
          <w:rFonts w:ascii="Cambria Math" w:hAnsi="Cambria Math"/>
          <w:i/>
          <w:sz w:val="20"/>
        </w:rPr>
        <w:t>5000 × 5000 × 8 bytes = 200,000,000 bytes</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2 GB</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10 MB</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Cần tính toán kích thước bộ nhớ trước khi khai báo: </w:t>
      </w:r>
      <w:r>
        <w:rPr>
          <w:rFonts w:ascii="Cambria Math" w:hAnsi="Cambria Math"/>
          <w:i/>
          <w:color w:val="0F2A44"/>
          <w:sz w:val="20"/>
        </w:rPr>
        <w:t>200MB</w:t>
      </w:r>
      <w:r>
        <w:rPr>
          <w:rFonts w:ascii="Times New Roman" w:hAnsi="Times New Roman"/>
          <w:i/>
          <w:color w:val="1E405A"/>
          <w:sz w:val="20"/>
        </w:rPr>
        <w:t xml:space="preserve"> nằm sát giới hạn </w:t>
      </w:r>
      <w:r>
        <w:rPr>
          <w:rFonts w:ascii="Cambria Math" w:hAnsi="Cambria Math"/>
          <w:i/>
          <w:color w:val="0F2A44"/>
          <w:sz w:val="20"/>
        </w:rPr>
        <w:t>256MB</w:t>
      </w:r>
      <w:r>
        <w:rPr>
          <w:rFonts w:ascii="Times New Roman" w:hAnsi="Times New Roman"/>
          <w:i/>
          <w:color w:val="1E405A"/>
          <w:sz w:val="20"/>
        </w:rPr>
        <w:t xml:space="preserve"> của nhiều kỳ thi, rất dễ bị MLE nếu có thêm các mảng phụ khác.</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Cần tính toán kích thước bộ nhớ trước khi khai báo: </w:t>
      </w:r>
      <w:r>
        <w:rPr>
          <w:rFonts w:ascii="Cambria Math" w:hAnsi="Cambria Math"/>
          <w:i/>
          <w:color w:val="1B4A6B"/>
          <w:sz w:val="20"/>
        </w:rPr>
        <w:t>200MB</w:t>
      </w:r>
      <w:r>
        <w:rPr>
          <w:rFonts w:ascii="Times New Roman" w:hAnsi="Times New Roman"/>
          <w:sz w:val="20"/>
        </w:rPr>
        <w:t xml:space="preserve"> nằm sát giới hạn </w:t>
      </w:r>
      <w:r>
        <w:rPr>
          <w:rFonts w:ascii="Cambria Math" w:hAnsi="Cambria Math"/>
          <w:i/>
          <w:color w:val="1B4A6B"/>
          <w:sz w:val="20"/>
        </w:rPr>
        <w:t>256MB</w:t>
      </w:r>
      <w:r>
        <w:rPr>
          <w:rFonts w:ascii="Times New Roman" w:hAnsi="Times New Roman"/>
          <w:sz w:val="20"/>
        </w:rPr>
        <w:t xml:space="preserve"> của nhiều kỳ thi, rất dễ bị MLE nếu có thêm các mảng phụ khác.</w:t>
      </w:r>
    </w:p>
    <w:p>
      <w:pPr>
        <w:pStyle w:val="Heading4"/>
      </w:pPr>
      <w:r/>
      <w:r>
        <w:rPr>
          <w:rFonts w:ascii="Calibri" w:hAnsi="Calibri"/>
          <w:b/>
          <w:i/>
          <w:color w:val="3A6A9A"/>
          <w:sz w:val="22"/>
        </w:rPr>
        <w:t>Câu 10 (bài toán phân chia tập con bằng nhau):</w:t>
      </w:r>
    </w:p>
    <w:p>
      <w:pPr>
        <w:widowControl/>
        <w:spacing w:after="80" w:before="0" w:line="276" w:lineRule="auto"/>
        <w:jc w:val="both"/>
      </w:pPr>
      <w:r>
        <w:rPr>
          <w:rFonts w:ascii="Times New Roman" w:hAnsi="Times New Roman"/>
          <w:sz w:val="21"/>
        </w:rPr>
        <w:t xml:space="preserve">Để kiểm tra xem mảng </w:t>
      </w:r>
      <w:r>
        <w:rPr>
          <w:rFonts w:ascii="Cambria Math" w:hAnsi="Cambria Math"/>
          <w:i/>
          <w:color w:val="1B4A6B"/>
          <w:sz w:val="21"/>
        </w:rPr>
        <w:t>A</w:t>
      </w:r>
      <w:r>
        <w:rPr>
          <w:rFonts w:ascii="Times New Roman" w:hAnsi="Times New Roman"/>
          <w:sz w:val="21"/>
        </w:rPr>
        <w:t xml:space="preserve"> có thể chia thành 2 tập con có tổng bằng nhau hay không, điều kiện cần đầu tiên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Số phần tử </w:t>
      </w:r>
      <w:r>
        <w:rPr>
          <w:rFonts w:ascii="Cambria Math" w:hAnsi="Cambria Math"/>
          <w:i/>
          <w:sz w:val="20"/>
        </w:rPr>
        <w:t>N</w:t>
      </w:r>
      <w:r>
        <w:rPr>
          <w:rFonts w:ascii="Times New Roman" w:hAnsi="Times New Roman"/>
          <w:sz w:val="21"/>
        </w:rPr>
        <w:t xml:space="preserve"> phải là số chẵn.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Tổng toàn bộ mảng </w:t>
      </w:r>
      <w:r>
        <w:rPr>
          <w:rFonts w:ascii="Cambria Math" w:hAnsi="Cambria Math"/>
          <w:i/>
          <w:sz w:val="20"/>
        </w:rPr>
        <w:t>S = ∑ Aᵢ</w:t>
      </w:r>
      <w:r>
        <w:rPr>
          <w:rFonts w:ascii="Times New Roman" w:hAnsi="Times New Roman"/>
          <w:sz w:val="21"/>
        </w:rPr>
        <w:t xml:space="preserve"> phải là số chẵn, sau đó quy về bài toán tìm tập con tổng </w:t>
      </w:r>
      <w:r>
        <w:rPr>
          <w:rFonts w:ascii="Cambria Math" w:hAnsi="Cambria Math"/>
          <w:i/>
          <w:sz w:val="20"/>
        </w:rPr>
        <w:t>S / 2</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Mảng phải được sắp xếp tăng dần.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Mọi phần tử phải dương.</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Nếu </w:t>
      </w:r>
      <w:r>
        <w:rPr>
          <w:rFonts w:ascii="Cambria Math" w:hAnsi="Cambria Math"/>
          <w:i/>
          <w:color w:val="0F2A44"/>
          <w:sz w:val="20"/>
        </w:rPr>
        <w:t>S</w:t>
      </w:r>
      <w:r>
        <w:rPr>
          <w:rFonts w:ascii="Times New Roman" w:hAnsi="Times New Roman"/>
          <w:i/>
          <w:color w:val="1E405A"/>
          <w:sz w:val="20"/>
        </w:rPr>
        <w:t xml:space="preserve"> lẻ thì không thể chia đôi thành 2 số nguyên bằng nhau. Nếu </w:t>
      </w:r>
      <w:r>
        <w:rPr>
          <w:rFonts w:ascii="Cambria Math" w:hAnsi="Cambria Math"/>
          <w:i/>
          <w:color w:val="0F2A44"/>
          <w:sz w:val="20"/>
        </w:rPr>
        <w:t>S</w:t>
      </w:r>
      <w:r>
        <w:rPr>
          <w:rFonts w:ascii="Times New Roman" w:hAnsi="Times New Roman"/>
          <w:i/>
          <w:color w:val="1E405A"/>
          <w:sz w:val="20"/>
        </w:rPr>
        <w:t xml:space="preserve"> chẵn, bài toán trở thành Subset Sum với mục tiêu </w:t>
      </w:r>
      <w:r>
        <w:rPr>
          <w:rFonts w:ascii="Cambria Math" w:hAnsi="Cambria Math"/>
          <w:i/>
          <w:color w:val="0F2A44"/>
          <w:sz w:val="20"/>
        </w:rPr>
        <w:t>target = S / 2</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Nếu </w:t>
      </w:r>
      <w:r>
        <w:rPr>
          <w:rFonts w:ascii="Cambria Math" w:hAnsi="Cambria Math"/>
          <w:i/>
          <w:color w:val="1B4A6B"/>
          <w:sz w:val="20"/>
        </w:rPr>
        <w:t>S</w:t>
      </w:r>
      <w:r>
        <w:rPr>
          <w:rFonts w:ascii="Times New Roman" w:hAnsi="Times New Roman"/>
          <w:sz w:val="20"/>
        </w:rPr>
        <w:t xml:space="preserve"> lẻ thì không thể chia đôi thành 2 số nguyên bằng nhau. Nếu </w:t>
      </w:r>
      <w:r>
        <w:rPr>
          <w:rFonts w:ascii="Cambria Math" w:hAnsi="Cambria Math"/>
          <w:i/>
          <w:color w:val="1B4A6B"/>
          <w:sz w:val="20"/>
        </w:rPr>
        <w:t>S</w:t>
      </w:r>
      <w:r>
        <w:rPr>
          <w:rFonts w:ascii="Times New Roman" w:hAnsi="Times New Roman"/>
          <w:sz w:val="20"/>
        </w:rPr>
        <w:t xml:space="preserve"> chẵn, bài toán trở thành Subset Sum với mục tiêu </w:t>
      </w:r>
      <w:r>
        <w:rPr>
          <w:rFonts w:ascii="Cambria Math" w:hAnsi="Cambria Math"/>
          <w:i/>
          <w:color w:val="1B4A6B"/>
          <w:sz w:val="20"/>
        </w:rPr>
        <w:t>target = S / 2</w:t>
      </w:r>
      <w:r>
        <w:rPr>
          <w:rFonts w:ascii="Times New Roman" w:hAnsi="Times New Roman"/>
          <w:sz w:val="20"/>
        </w:rPr>
        <w:t>.</w:t>
      </w:r>
    </w:p>
    <w:p>
      <w:pPr>
        <w:pStyle w:val="Heading4"/>
      </w:pPr>
      <w:r/>
      <w:r>
        <w:rPr>
          <w:rFonts w:ascii="Calibri" w:hAnsi="Calibri"/>
          <w:b/>
          <w:i/>
          <w:color w:val="3A6A9A"/>
          <w:sz w:val="22"/>
        </w:rPr>
        <w:t>Câu 11 (quy hoạch động từ dưới lên trên triangle dp):</w:t>
      </w:r>
    </w:p>
    <w:p>
      <w:pPr>
        <w:widowControl/>
        <w:spacing w:after="80" w:before="0" w:line="276" w:lineRule="auto"/>
        <w:jc w:val="both"/>
      </w:pPr>
      <w:r>
        <w:rPr>
          <w:rFonts w:ascii="Times New Roman" w:hAnsi="Times New Roman"/>
          <w:sz w:val="21"/>
        </w:rPr>
        <w:t xml:space="preserve">Tại sao khi giải bài toán Tam giác số, duyệt từ hàng đáy </w:t>
      </w:r>
      <w:r>
        <w:rPr>
          <w:rFonts w:ascii="Cambria Math" w:hAnsi="Cambria Math"/>
          <w:i/>
          <w:color w:val="1B4A6B"/>
          <w:sz w:val="21"/>
        </w:rPr>
        <w:t>N-1</w:t>
      </w:r>
      <w:r>
        <w:rPr>
          <w:rFonts w:ascii="Times New Roman" w:hAnsi="Times New Roman"/>
          <w:sz w:val="21"/>
        </w:rPr>
        <w:t xml:space="preserve"> ngược lên đỉnh </w:t>
      </w:r>
      <w:r>
        <w:rPr>
          <w:rFonts w:ascii="Cambria Math" w:hAnsi="Cambria Math"/>
          <w:i/>
          <w:color w:val="1B4A6B"/>
          <w:sz w:val="21"/>
        </w:rPr>
        <w:t>0</w:t>
      </w:r>
      <w:r>
        <w:rPr>
          <w:rFonts w:ascii="Times New Roman" w:hAnsi="Times New Roman"/>
          <w:sz w:val="21"/>
        </w:rPr>
        <w:t xml:space="preserve"> lại tiện lợi hơn duyệt từ đỉnh xuống?</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Vì chạy nhanh hơn gấp đôi.</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đáp án cuối cùng gom lại đúng 1 ô duy nhất tại đỉnh </w:t>
      </w:r>
      <w:r>
        <w:rPr>
          <w:rFonts w:ascii="Cambria Math" w:hAnsi="Cambria Math"/>
          <w:i/>
          <w:sz w:val="20"/>
        </w:rPr>
        <w:t>dp[0][0]</w:t>
      </w:r>
      <w:r>
        <w:rPr>
          <w:rFonts w:ascii="Times New Roman" w:hAnsi="Times New Roman"/>
          <w:sz w:val="21"/>
        </w:rPr>
        <w:t>, không cần tìm max trên toàn bộ hàng đáy.</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Vì không cần dùng mảng.</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tránh được tràn số.</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Chuyển trạng thái từ dưới lên: </w:t>
      </w:r>
      <w:r>
        <w:rPr>
          <w:rFonts w:ascii="Cambria Math" w:hAnsi="Cambria Math"/>
          <w:i/>
          <w:color w:val="0F2A44"/>
          <w:sz w:val="20"/>
        </w:rPr>
        <w:t>dp[i][j] = A[i][j] + max(dp[i+1][j], dp[i+1][j+1]) ⇒</w:t>
      </w:r>
      <w:r>
        <w:rPr>
          <w:rFonts w:ascii="Times New Roman" w:hAnsi="Times New Roman"/>
          <w:i/>
          <w:color w:val="1E405A"/>
          <w:sz w:val="20"/>
        </w:rPr>
        <w:t xml:space="preserve"> Kết quả hội tụ về </w:t>
      </w:r>
      <w:r>
        <w:rPr>
          <w:rFonts w:ascii="Cambria Math" w:hAnsi="Cambria Math"/>
          <w:i/>
          <w:color w:val="0F2A44"/>
          <w:sz w:val="20"/>
        </w:rPr>
        <w:t>dp[0][0]</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Chuyển trạng thái từ dưới lên: </w:t>
      </w:r>
      <w:r>
        <w:rPr>
          <w:rFonts w:ascii="Cambria Math" w:hAnsi="Cambria Math"/>
          <w:i/>
          <w:color w:val="1B4A6B"/>
          <w:sz w:val="20"/>
        </w:rPr>
        <w:t>dp[i][j] = A[i][j] + max(dp[i+1][j], dp[i+1][j+1]) ⇒</w:t>
      </w:r>
      <w:r>
        <w:rPr>
          <w:rFonts w:ascii="Times New Roman" w:hAnsi="Times New Roman"/>
          <w:sz w:val="20"/>
        </w:rPr>
        <w:t xml:space="preserve"> Kết quả hội tụ về </w:t>
      </w:r>
      <w:r>
        <w:rPr>
          <w:rFonts w:ascii="Cambria Math" w:hAnsi="Cambria Math"/>
          <w:i/>
          <w:color w:val="1B4A6B"/>
          <w:sz w:val="20"/>
        </w:rPr>
        <w:t>dp[0][0]</w:t>
      </w:r>
      <w:r>
        <w:rPr>
          <w:rFonts w:ascii="Times New Roman" w:hAnsi="Times New Roman"/>
          <w:sz w:val="20"/>
        </w:rPr>
        <w:t>.</w:t>
      </w:r>
    </w:p>
    <w:p>
      <w:pPr>
        <w:pStyle w:val="Heading4"/>
      </w:pPr>
      <w:r/>
      <w:r>
        <w:rPr>
          <w:rFonts w:ascii="Calibri" w:hAnsi="Calibri"/>
          <w:b/>
          <w:i/>
          <w:color w:val="3A6A9A"/>
          <w:sz w:val="22"/>
        </w:rPr>
        <w:t>Câu 12 (knapsack 2 chiều ràng buộc):</w:t>
      </w:r>
    </w:p>
    <w:p>
      <w:pPr>
        <w:widowControl/>
        <w:spacing w:after="80" w:before="0" w:line="276" w:lineRule="auto"/>
        <w:jc w:val="both"/>
      </w:pPr>
      <w:r>
        <w:rPr>
          <w:rFonts w:ascii="Times New Roman" w:hAnsi="Times New Roman"/>
          <w:sz w:val="21"/>
        </w:rPr>
        <w:t xml:space="preserve">Nếu cái túi vừa có giới hạn khối lượng </w:t>
      </w:r>
      <w:r>
        <w:rPr>
          <w:rFonts w:ascii="Cambria Math" w:hAnsi="Cambria Math"/>
          <w:i/>
          <w:color w:val="1B4A6B"/>
          <w:sz w:val="21"/>
        </w:rPr>
        <w:t>W</w:t>
      </w:r>
      <w:r>
        <w:rPr>
          <w:rFonts w:ascii="Times New Roman" w:hAnsi="Times New Roman"/>
          <w:sz w:val="21"/>
        </w:rPr>
        <w:t xml:space="preserve">, vừa có giới hạn thể tích </w:t>
      </w:r>
      <w:r>
        <w:rPr>
          <w:rFonts w:ascii="Cambria Math" w:hAnsi="Cambria Math"/>
          <w:i/>
          <w:color w:val="1B4A6B"/>
          <w:sz w:val="21"/>
        </w:rPr>
        <w:t>V</w:t>
      </w:r>
      <w:r>
        <w:rPr>
          <w:rFonts w:ascii="Times New Roman" w:hAnsi="Times New Roman"/>
          <w:sz w:val="21"/>
        </w:rPr>
        <w:t>, mảng phương án nén 1D cần mở rộng thành mảng mấy chiều?</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Vẫn là mảng 1D.</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Mảng 2D </w:t>
      </w:r>
      <w:r>
        <w:rPr>
          <w:rFonts w:ascii="Cambria Math" w:hAnsi="Cambria Math"/>
          <w:i/>
          <w:sz w:val="20"/>
        </w:rPr>
        <w:t>dp[w][v]</w:t>
      </w:r>
      <w:r>
        <w:rPr>
          <w:rFonts w:ascii="Times New Roman" w:hAnsi="Times New Roman"/>
          <w:sz w:val="21"/>
        </w:rPr>
        <w:t xml:space="preserve"> với 2 vòng lặp duyệt ngược </w:t>
      </w:r>
      <w:r>
        <w:rPr>
          <w:rFonts w:ascii="Cambria Math" w:hAnsi="Cambria Math"/>
          <w:i/>
          <w:sz w:val="20"/>
        </w:rPr>
        <w:t>w</w:t>
      </w:r>
      <w:r>
        <w:rPr>
          <w:rFonts w:ascii="Times New Roman" w:hAnsi="Times New Roman"/>
          <w:sz w:val="21"/>
        </w:rPr>
        <w:t xml:space="preserve"> từ </w:t>
      </w:r>
      <w:r>
        <w:rPr>
          <w:rFonts w:ascii="Cambria Math" w:hAnsi="Cambria Math"/>
          <w:i/>
          <w:sz w:val="20"/>
        </w:rPr>
        <w:t>W → wtᵢ</w:t>
      </w:r>
      <w:r>
        <w:rPr>
          <w:rFonts w:ascii="Times New Roman" w:hAnsi="Times New Roman"/>
          <w:sz w:val="21"/>
        </w:rPr>
        <w:t xml:space="preserve"> và </w:t>
      </w:r>
      <w:r>
        <w:rPr>
          <w:rFonts w:ascii="Cambria Math" w:hAnsi="Cambria Math"/>
          <w:i/>
          <w:sz w:val="20"/>
        </w:rPr>
        <w:t>v</w:t>
      </w:r>
      <w:r>
        <w:rPr>
          <w:rFonts w:ascii="Times New Roman" w:hAnsi="Times New Roman"/>
          <w:sz w:val="21"/>
        </w:rPr>
        <w:t xml:space="preserve"> từ </w:t>
      </w:r>
      <w:r>
        <w:rPr>
          <w:rFonts w:ascii="Cambria Math" w:hAnsi="Cambria Math"/>
          <w:i/>
          <w:sz w:val="20"/>
        </w:rPr>
        <w:t>V → volᵢ</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Mảng 4D.</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Không thể giải bằng DP.</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Nén chiều món đồ </w:t>
      </w:r>
      <w:r>
        <w:rPr>
          <w:rFonts w:ascii="Cambria Math" w:hAnsi="Cambria Math"/>
          <w:i/>
          <w:color w:val="0F2A44"/>
          <w:sz w:val="20"/>
        </w:rPr>
        <w:t>i</w:t>
      </w:r>
      <w:r>
        <w:rPr>
          <w:rFonts w:ascii="Times New Roman" w:hAnsi="Times New Roman"/>
          <w:i/>
          <w:color w:val="1E405A"/>
          <w:sz w:val="20"/>
        </w:rPr>
        <w:t xml:space="preserve">, giữ lại 2 chiều tài nguyên ràng buộc </w:t>
      </w:r>
      <w:r>
        <w:rPr>
          <w:rFonts w:ascii="Cambria Math" w:hAnsi="Cambria Math"/>
          <w:i/>
          <w:color w:val="0F2A44"/>
          <w:sz w:val="20"/>
        </w:rPr>
        <w:t>(w, v)</w:t>
      </w:r>
      <w:r>
        <w:rPr>
          <w:rFonts w:ascii="Times New Roman" w:hAnsi="Times New Roman"/>
          <w:i/>
          <w:color w:val="1E405A"/>
          <w:sz w:val="20"/>
        </w:rPr>
        <w:t>, cả 2 vòng lặp đều duyệt ngược để đảm bảo mỗi đồ dùng tối đa 1 lần.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Nén chiều món đồ </w:t>
      </w:r>
      <w:r>
        <w:rPr>
          <w:rFonts w:ascii="Cambria Math" w:hAnsi="Cambria Math"/>
          <w:i/>
          <w:color w:val="1B4A6B"/>
          <w:sz w:val="20"/>
        </w:rPr>
        <w:t>i</w:t>
      </w:r>
      <w:r>
        <w:rPr>
          <w:rFonts w:ascii="Times New Roman" w:hAnsi="Times New Roman"/>
          <w:sz w:val="20"/>
        </w:rPr>
        <w:t xml:space="preserve">, giữ lại 2 chiều tài nguyên ràng buộc </w:t>
      </w:r>
      <w:r>
        <w:rPr>
          <w:rFonts w:ascii="Cambria Math" w:hAnsi="Cambria Math"/>
          <w:i/>
          <w:color w:val="1B4A6B"/>
          <w:sz w:val="20"/>
        </w:rPr>
        <w:t>(w, v)</w:t>
      </w:r>
      <w:r>
        <w:rPr>
          <w:rFonts w:ascii="Times New Roman" w:hAnsi="Times New Roman"/>
          <w:sz w:val="20"/>
        </w:rPr>
        <w:t>, cả 2 vòng lặp đều duyệt ngược để đảm bảo mỗi đồ dùng tối đa 1 lần.</w:t>
      </w:r>
    </w:p>
    <w:p>
      <w:pPr>
        <w:pStyle w:val="Heading4"/>
      </w:pPr>
      <w:r/>
      <w:r>
        <w:rPr>
          <w:rFonts w:ascii="Calibri" w:hAnsi="Calibri"/>
          <w:b/>
          <w:i/>
          <w:color w:val="3A6A9A"/>
          <w:sz w:val="22"/>
        </w:rPr>
        <w:t>Câu 13 (tối ưu hóa bộ nhớ lưới 2d bằng 2 dòng):</w:t>
      </w:r>
    </w:p>
    <w:p>
      <w:pPr>
        <w:widowControl/>
        <w:spacing w:after="80" w:before="0" w:line="276" w:lineRule="auto"/>
        <w:jc w:val="both"/>
      </w:pPr>
      <w:r>
        <w:rPr>
          <w:rFonts w:ascii="Times New Roman" w:hAnsi="Times New Roman"/>
          <w:sz w:val="21"/>
        </w:rPr>
        <w:t xml:space="preserve">Khi tính </w:t>
      </w:r>
      <w:r>
        <w:rPr>
          <w:rFonts w:ascii="Cambria Math" w:hAnsi="Cambria Math"/>
          <w:i/>
          <w:color w:val="1B4A6B"/>
          <w:sz w:val="21"/>
        </w:rPr>
        <w:t>dp[i][j] = A[i][j] + max(dp[i-1][j], dp[i][j-1])</w:t>
      </w:r>
      <w:r>
        <w:rPr>
          <w:rFonts w:ascii="Times New Roman" w:hAnsi="Times New Roman"/>
          <w:sz w:val="21"/>
        </w:rPr>
        <w:t xml:space="preserve"> trên lưới </w:t>
      </w:r>
      <w:r>
        <w:rPr>
          <w:rFonts w:ascii="Cambria Math" w:hAnsi="Cambria Math"/>
          <w:i/>
          <w:color w:val="1B4A6B"/>
          <w:sz w:val="21"/>
        </w:rPr>
        <w:t>N × M</w:t>
      </w:r>
      <w:r>
        <w:rPr>
          <w:rFonts w:ascii="Times New Roman" w:hAnsi="Times New Roman"/>
          <w:sz w:val="21"/>
        </w:rPr>
        <w:t xml:space="preserve">, nếu </w:t>
      </w:r>
      <w:r>
        <w:rPr>
          <w:rFonts w:ascii="Cambria Math" w:hAnsi="Cambria Math"/>
          <w:i/>
          <w:color w:val="1B4A6B"/>
          <w:sz w:val="21"/>
        </w:rPr>
        <w:t>N, M ≤ 10⁴</w:t>
      </w:r>
      <w:r>
        <w:rPr>
          <w:rFonts w:ascii="Times New Roman" w:hAnsi="Times New Roman"/>
          <w:sz w:val="21"/>
        </w:rPr>
        <w:t xml:space="preserve"> nhưng bộ nhớ giới hạn </w:t>
      </w:r>
      <w:r>
        <w:rPr>
          <w:rFonts w:ascii="Cambria Math" w:hAnsi="Cambria Math"/>
          <w:i/>
          <w:color w:val="1B4A6B"/>
          <w:sz w:val="21"/>
        </w:rPr>
        <w:t>16MB</w:t>
      </w:r>
      <w:r>
        <w:rPr>
          <w:rFonts w:ascii="Times New Roman" w:hAnsi="Times New Roman"/>
          <w:sz w:val="21"/>
        </w:rPr>
        <w:t>, ta có thể tối ưu không gian như thế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Dùng thuật toán đệ quy.</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Chỉ lưu 2 dòng phương án </w:t>
      </w:r>
      <w:r>
        <w:rPr>
          <w:rFonts w:ascii="Consolas" w:hAnsi="Consolas"/>
          <w:color w:val="1E293B"/>
          <w:sz w:val="17"/>
          <w:shd w:val="clear" w:color="auto" w:fill="F1F5F9"/>
        </w:rPr>
        <w:t>prev_row</w:t>
      </w:r>
      <w:r>
        <w:rPr>
          <w:rFonts w:ascii="Times New Roman" w:hAnsi="Times New Roman"/>
          <w:sz w:val="21"/>
        </w:rPr>
        <w:t xml:space="preserve"> và </w:t>
      </w:r>
      <w:r>
        <w:rPr>
          <w:rFonts w:ascii="Consolas" w:hAnsi="Consolas"/>
          <w:color w:val="1E293B"/>
          <w:sz w:val="17"/>
          <w:shd w:val="clear" w:color="auto" w:fill="F1F5F9"/>
        </w:rPr>
        <w:t>curr_row</w:t>
      </w:r>
      <w:r>
        <w:rPr>
          <w:rFonts w:ascii="Times New Roman" w:hAnsi="Times New Roman"/>
          <w:sz w:val="21"/>
        </w:rPr>
        <w:t xml:space="preserve"> kích thước </w:t>
      </w:r>
      <w:r>
        <w:rPr>
          <w:rFonts w:ascii="Cambria Math" w:hAnsi="Cambria Math"/>
          <w:i/>
          <w:sz w:val="20"/>
        </w:rPr>
        <w:t>O(M)</w:t>
      </w:r>
      <w:r>
        <w:rPr>
          <w:rFonts w:ascii="Times New Roman" w:hAnsi="Times New Roman"/>
          <w:sz w:val="21"/>
        </w:rPr>
        <w:t xml:space="preserve">, giảm bộ nhớ từ </w:t>
      </w:r>
      <w:r>
        <w:rPr>
          <w:rFonts w:ascii="Cambria Math" w:hAnsi="Cambria Math"/>
          <w:i/>
          <w:sz w:val="20"/>
        </w:rPr>
        <w:t>O(N × M)</w:t>
      </w:r>
      <w:r>
        <w:rPr>
          <w:rFonts w:ascii="Times New Roman" w:hAnsi="Times New Roman"/>
          <w:sz w:val="21"/>
        </w:rPr>
        <w:t xml:space="preserve"> về </w:t>
      </w:r>
      <w:r>
        <w:rPr>
          <w:rFonts w:ascii="Cambria Math" w:hAnsi="Cambria Math"/>
          <w:i/>
          <w:sz w:val="20"/>
        </w:rPr>
        <w:t>O(M)</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Bỏ qua không dùng DP.</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Ép kiểu dữ liệu về </w:t>
      </w:r>
      <w:r>
        <w:rPr>
          <w:rFonts w:ascii="Consolas" w:hAnsi="Consolas"/>
          <w:color w:val="1E293B"/>
          <w:sz w:val="17"/>
          <w:shd w:val="clear" w:color="auto" w:fill="F1F5F9"/>
        </w:rPr>
        <w:t>char</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Ô </w:t>
      </w:r>
      <w:r>
        <w:rPr>
          <w:rFonts w:ascii="Cambria Math" w:hAnsi="Cambria Math"/>
          <w:i/>
          <w:color w:val="0F2A44"/>
          <w:sz w:val="20"/>
        </w:rPr>
        <w:t>(i, j)</w:t>
      </w:r>
      <w:r>
        <w:rPr>
          <w:rFonts w:ascii="Times New Roman" w:hAnsi="Times New Roman"/>
          <w:i/>
          <w:color w:val="1E405A"/>
          <w:sz w:val="20"/>
        </w:rPr>
        <w:t xml:space="preserve"> chỉ phụ thuộc ô cùng cột của hàng trên </w:t>
      </w:r>
      <w:r>
        <w:rPr>
          <w:rFonts w:ascii="Cambria Math" w:hAnsi="Cambria Math"/>
          <w:i/>
          <w:color w:val="0F2A44"/>
          <w:sz w:val="20"/>
        </w:rPr>
        <w:t>(i-1, j)</w:t>
      </w:r>
      <w:r>
        <w:rPr>
          <w:rFonts w:ascii="Times New Roman" w:hAnsi="Times New Roman"/>
          <w:i/>
          <w:color w:val="1E405A"/>
          <w:sz w:val="20"/>
        </w:rPr>
        <w:t xml:space="preserve"> và ô bên trái </w:t>
      </w:r>
      <w:r>
        <w:rPr>
          <w:rFonts w:ascii="Cambria Math" w:hAnsi="Cambria Math"/>
          <w:i/>
          <w:color w:val="0F2A44"/>
          <w:sz w:val="20"/>
        </w:rPr>
        <w:t>(i, j-1)</w:t>
      </w:r>
      <w:r>
        <w:rPr>
          <w:rFonts w:ascii="Times New Roman" w:hAnsi="Times New Roman"/>
          <w:i/>
          <w:color w:val="1E405A"/>
          <w:sz w:val="20"/>
        </w:rPr>
        <w:t>, do đó chỉ cần duy trì 2 dòng liên tiếp.</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Ô </w:t>
      </w:r>
      <w:r>
        <w:rPr>
          <w:rFonts w:ascii="Cambria Math" w:hAnsi="Cambria Math"/>
          <w:i/>
          <w:color w:val="1B4A6B"/>
          <w:sz w:val="20"/>
        </w:rPr>
        <w:t>(i, j)</w:t>
      </w:r>
      <w:r>
        <w:rPr>
          <w:rFonts w:ascii="Times New Roman" w:hAnsi="Times New Roman"/>
          <w:sz w:val="20"/>
        </w:rPr>
        <w:t xml:space="preserve"> chỉ phụ thuộc ô cùng cột của hàng trên </w:t>
      </w:r>
      <w:r>
        <w:rPr>
          <w:rFonts w:ascii="Cambria Math" w:hAnsi="Cambria Math"/>
          <w:i/>
          <w:color w:val="1B4A6B"/>
          <w:sz w:val="20"/>
        </w:rPr>
        <w:t>(i-1, j)</w:t>
      </w:r>
      <w:r>
        <w:rPr>
          <w:rFonts w:ascii="Times New Roman" w:hAnsi="Times New Roman"/>
          <w:sz w:val="20"/>
        </w:rPr>
        <w:t xml:space="preserve"> và ô bên trái </w:t>
      </w:r>
      <w:r>
        <w:rPr>
          <w:rFonts w:ascii="Cambria Math" w:hAnsi="Cambria Math"/>
          <w:i/>
          <w:color w:val="1B4A6B"/>
          <w:sz w:val="20"/>
        </w:rPr>
        <w:t>(i, j-1)</w:t>
      </w:r>
      <w:r>
        <w:rPr>
          <w:rFonts w:ascii="Times New Roman" w:hAnsi="Times New Roman"/>
          <w:sz w:val="20"/>
        </w:rPr>
        <w:t>, do đó chỉ cần duy trì 2 dòng liên tiếp.</w:t>
      </w:r>
    </w:p>
    <w:p>
      <w:pPr>
        <w:pStyle w:val="Heading4"/>
      </w:pPr>
      <w:r/>
      <w:r>
        <w:rPr>
          <w:rFonts w:ascii="Calibri" w:hAnsi="Calibri"/>
          <w:b/>
          <w:i/>
          <w:color w:val="3A6A9A"/>
          <w:sz w:val="22"/>
        </w:rPr>
        <w:t>Câu 14 (knapsack phân chia chênh lệch nhỏ nhất):</w:t>
      </w:r>
    </w:p>
    <w:p>
      <w:pPr>
        <w:widowControl/>
        <w:spacing w:after="80" w:before="0" w:line="276" w:lineRule="auto"/>
        <w:jc w:val="both"/>
      </w:pPr>
      <w:r>
        <w:rPr>
          <w:rFonts w:ascii="Times New Roman" w:hAnsi="Times New Roman"/>
          <w:sz w:val="21"/>
        </w:rPr>
        <w:t xml:space="preserve">Cho mảng </w:t>
      </w:r>
      <w:r>
        <w:rPr>
          <w:rFonts w:ascii="Cambria Math" w:hAnsi="Cambria Math"/>
          <w:i/>
          <w:color w:val="1B4A6B"/>
          <w:sz w:val="21"/>
        </w:rPr>
        <w:t>N</w:t>
      </w:r>
      <w:r>
        <w:rPr>
          <w:rFonts w:ascii="Times New Roman" w:hAnsi="Times New Roman"/>
          <w:sz w:val="21"/>
        </w:rPr>
        <w:t xml:space="preserve"> phần tử tổng </w:t>
      </w:r>
      <w:r>
        <w:rPr>
          <w:rFonts w:ascii="Cambria Math" w:hAnsi="Cambria Math"/>
          <w:i/>
          <w:color w:val="1B4A6B"/>
          <w:sz w:val="21"/>
        </w:rPr>
        <w:t>S</w:t>
      </w:r>
      <w:r>
        <w:rPr>
          <w:rFonts w:ascii="Times New Roman" w:hAnsi="Times New Roman"/>
          <w:sz w:val="21"/>
        </w:rPr>
        <w:t xml:space="preserve">. Để chia thành 2 nhóm có tổng </w:t>
      </w:r>
      <w:r>
        <w:rPr>
          <w:rFonts w:ascii="Cambria Math" w:hAnsi="Cambria Math"/>
          <w:i/>
          <w:color w:val="1B4A6B"/>
          <w:sz w:val="21"/>
        </w:rPr>
        <w:t>s₁, s₂</w:t>
      </w:r>
      <w:r>
        <w:rPr>
          <w:rFonts w:ascii="Times New Roman" w:hAnsi="Times New Roman"/>
          <w:sz w:val="21"/>
        </w:rPr>
        <w:t xml:space="preserve"> sao cho </w:t>
      </w:r>
      <w:r>
        <w:rPr>
          <w:rFonts w:ascii="Cambria Math" w:hAnsi="Cambria Math"/>
          <w:i/>
          <w:color w:val="1B4A6B"/>
          <w:sz w:val="21"/>
        </w:rPr>
        <w:t>|s₁ - s₂|</w:t>
      </w:r>
      <w:r>
        <w:rPr>
          <w:rFonts w:ascii="Times New Roman" w:hAnsi="Times New Roman"/>
          <w:sz w:val="21"/>
        </w:rPr>
        <w:t xml:space="preserve"> nhỏ nhất, ta tìm giá trị </w:t>
      </w:r>
      <w:r>
        <w:rPr>
          <w:rFonts w:ascii="Cambria Math" w:hAnsi="Cambria Math"/>
          <w:i/>
          <w:color w:val="1B4A6B"/>
          <w:sz w:val="21"/>
        </w:rPr>
        <w:t>s₁</w:t>
      </w:r>
      <w:r>
        <w:rPr>
          <w:rFonts w:ascii="Times New Roman" w:hAnsi="Times New Roman"/>
          <w:sz w:val="21"/>
        </w:rPr>
        <w:t xml:space="preserve"> như thế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s₁ = S / 2</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Chạy Subset Sum tìm tổng </w:t>
      </w:r>
      <w:r>
        <w:rPr>
          <w:rFonts w:ascii="Cambria Math" w:hAnsi="Cambria Math"/>
          <w:i/>
          <w:sz w:val="20"/>
        </w:rPr>
        <w:t>s₁ ≤ S / 2</w:t>
      </w:r>
      <w:r>
        <w:rPr>
          <w:rFonts w:ascii="Times New Roman" w:hAnsi="Times New Roman"/>
          <w:sz w:val="21"/>
        </w:rPr>
        <w:t xml:space="preserve"> lớn nhất có thể đạt được, sau đó độ chênh lệch là </w:t>
      </w:r>
      <w:r>
        <w:rPr>
          <w:rFonts w:ascii="Cambria Math" w:hAnsi="Cambria Math"/>
          <w:i/>
          <w:sz w:val="20"/>
        </w:rPr>
        <w:t>S - 2 · s₁</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Sắp xếp mảng rồi chia đôi.</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Lấy phần tử lớn nhất trừ phần tử nhỏ nhất.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w:t>
      </w:r>
      <w:r>
        <w:rPr>
          <w:rFonts w:ascii="Cambria Math" w:hAnsi="Cambria Math"/>
          <w:i/>
          <w:color w:val="0F2A44"/>
          <w:sz w:val="20"/>
        </w:rPr>
        <w:t>s₁ + s₂ = S ⇒ |s₁ - s₂| = |S - 2s₁|</w:t>
      </w:r>
      <w:r>
        <w:rPr>
          <w:rFonts w:ascii="Times New Roman" w:hAnsi="Times New Roman"/>
          <w:i/>
          <w:color w:val="1E405A"/>
          <w:sz w:val="20"/>
        </w:rPr>
        <w:t xml:space="preserve">. Cực tiểu hóa đại lượng này tương đương tìm </w:t>
      </w:r>
      <w:r>
        <w:rPr>
          <w:rFonts w:ascii="Cambria Math" w:hAnsi="Cambria Math"/>
          <w:i/>
          <w:color w:val="0F2A44"/>
          <w:sz w:val="20"/>
        </w:rPr>
        <w:t>s₁ ≤ lfloor S/2 rfloor</w:t>
      </w:r>
      <w:r>
        <w:rPr>
          <w:rFonts w:ascii="Times New Roman" w:hAnsi="Times New Roman"/>
          <w:i/>
          <w:color w:val="1E405A"/>
          <w:sz w:val="20"/>
        </w:rPr>
        <w:t xml:space="preserve"> lớn nhất có </w:t>
      </w:r>
      <w:r>
        <w:rPr>
          <w:rFonts w:ascii="Cambria Math" w:hAnsi="Cambria Math"/>
          <w:i/>
          <w:color w:val="0F2A44"/>
          <w:sz w:val="20"/>
        </w:rPr>
        <w:t>dp[s₁] = true</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ambria Math" w:hAnsi="Cambria Math"/>
          <w:i/>
          <w:color w:val="1B4A6B"/>
          <w:sz w:val="20"/>
        </w:rPr>
        <w:t>s₁ + s₂ = S ⇒ |s₁ - s₂| = |S - 2s₁|</w:t>
      </w:r>
      <w:r>
        <w:rPr>
          <w:rFonts w:ascii="Times New Roman" w:hAnsi="Times New Roman"/>
          <w:sz w:val="20"/>
        </w:rPr>
        <w:t xml:space="preserve">. Cực tiểu hóa đại lượng này tương đương tìm </w:t>
      </w:r>
      <w:r>
        <w:rPr>
          <w:rFonts w:ascii="Cambria Math" w:hAnsi="Cambria Math"/>
          <w:i/>
          <w:color w:val="1B4A6B"/>
          <w:sz w:val="20"/>
        </w:rPr>
        <w:t>s₁ ≤ lfloor S/2 rfloor</w:t>
      </w:r>
      <w:r>
        <w:rPr>
          <w:rFonts w:ascii="Times New Roman" w:hAnsi="Times New Roman"/>
          <w:sz w:val="20"/>
        </w:rPr>
        <w:t xml:space="preserve"> lớn nhất có </w:t>
      </w:r>
      <w:r>
        <w:rPr>
          <w:rFonts w:ascii="Cambria Math" w:hAnsi="Cambria Math"/>
          <w:i/>
          <w:color w:val="1B4A6B"/>
          <w:sz w:val="20"/>
        </w:rPr>
        <w:t>dp[s₁] = true</w:t>
      </w:r>
      <w:r>
        <w:rPr>
          <w:rFonts w:ascii="Times New Roman" w:hAnsi="Times New Roman"/>
          <w:sz w:val="20"/>
        </w:rPr>
        <w:t>.</w:t>
      </w:r>
    </w:p>
    <w:p>
      <w:pPr>
        <w:pStyle w:val="Heading4"/>
      </w:pPr>
      <w:r/>
      <w:r>
        <w:rPr>
          <w:rFonts w:ascii="Calibri" w:hAnsi="Calibri"/>
          <w:b/>
          <w:i/>
          <w:color w:val="3A6A9A"/>
          <w:sz w:val="22"/>
        </w:rPr>
        <w:t>Câu 15 (truy vết đường đi trên lưới 2d):</w:t>
      </w:r>
    </w:p>
    <w:p>
      <w:pPr>
        <w:widowControl/>
        <w:spacing w:after="80" w:before="0" w:line="276" w:lineRule="auto"/>
        <w:jc w:val="both"/>
      </w:pPr>
      <w:r>
        <w:rPr>
          <w:rFonts w:ascii="Times New Roman" w:hAnsi="Times New Roman"/>
          <w:sz w:val="21"/>
        </w:rPr>
        <w:t xml:space="preserve">Khi lần ngược từ ô </w:t>
      </w:r>
      <w:r>
        <w:rPr>
          <w:rFonts w:ascii="Cambria Math" w:hAnsi="Cambria Math"/>
          <w:i/>
          <w:color w:val="1B4A6B"/>
          <w:sz w:val="21"/>
        </w:rPr>
        <w:t>(N, M)</w:t>
      </w:r>
      <w:r>
        <w:rPr>
          <w:rFonts w:ascii="Times New Roman" w:hAnsi="Times New Roman"/>
          <w:sz w:val="21"/>
        </w:rPr>
        <w:t xml:space="preserve"> về ô </w:t>
      </w:r>
      <w:r>
        <w:rPr>
          <w:rFonts w:ascii="Cambria Math" w:hAnsi="Cambria Math"/>
          <w:i/>
          <w:color w:val="1B4A6B"/>
          <w:sz w:val="21"/>
        </w:rPr>
        <w:t>(1, 1)</w:t>
      </w:r>
      <w:r>
        <w:rPr>
          <w:rFonts w:ascii="Times New Roman" w:hAnsi="Times New Roman"/>
          <w:sz w:val="21"/>
        </w:rPr>
        <w:t xml:space="preserve"> để in ra các bước đi </w:t>
      </w:r>
      <w:r>
        <w:rPr>
          <w:rFonts w:ascii="Consolas" w:hAnsi="Consolas"/>
          <w:color w:val="1E293B"/>
          <w:sz w:val="17"/>
          <w:shd w:val="clear" w:color="auto" w:fill="F1F5F9"/>
        </w:rPr>
        <w:t>D</w:t>
      </w:r>
      <w:r>
        <w:rPr>
          <w:rFonts w:ascii="Times New Roman" w:hAnsi="Times New Roman"/>
          <w:sz w:val="21"/>
        </w:rPr>
        <w:t xml:space="preserve"> (Down) và </w:t>
      </w:r>
      <w:r>
        <w:rPr>
          <w:rFonts w:ascii="Consolas" w:hAnsi="Consolas"/>
          <w:color w:val="1E293B"/>
          <w:sz w:val="17"/>
          <w:shd w:val="clear" w:color="auto" w:fill="F1F5F9"/>
        </w:rPr>
        <w:t>R</w:t>
      </w:r>
      <w:r>
        <w:rPr>
          <w:rFonts w:ascii="Times New Roman" w:hAnsi="Times New Roman"/>
          <w:sz w:val="21"/>
        </w:rPr>
        <w:t xml:space="preserve"> (Right), thứ tự các bước đi được ghi nhận như thế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In trực tiếp không cần đảo ngược.</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Lưu các ký tự vào chuỗi rồi đảo ngược lại chuỗi trước khi in ra.</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Chạy lại thuật toán từ đầu.</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Dùng đệ quy in xuôi.</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Vì lần ngược từ đích về xuất phát nên chuỗi thu được bị ngược chiều, cần `reverse` để có lộ trình chuẩn từ </w:t>
      </w:r>
      <w:r>
        <w:rPr>
          <w:rFonts w:ascii="Cambria Math" w:hAnsi="Cambria Math"/>
          <w:i/>
          <w:color w:val="0F2A44"/>
          <w:sz w:val="20"/>
        </w:rPr>
        <w:t>(1, 1) → (N, M)</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Vì lần ngược từ đích về xuất phát nên chuỗi thu được bị ngược chiều, cần </w:t>
      </w:r>
      <w:r>
        <w:rPr>
          <w:rFonts w:ascii="Consolas" w:hAnsi="Consolas"/>
          <w:color w:val="1E293B"/>
          <w:sz w:val="17"/>
          <w:shd w:val="clear" w:color="auto" w:fill="F1F5F9"/>
        </w:rPr>
        <w:t>reverse</w:t>
      </w:r>
      <w:r>
        <w:rPr>
          <w:rFonts w:ascii="Times New Roman" w:hAnsi="Times New Roman"/>
          <w:sz w:val="20"/>
        </w:rPr>
        <w:t xml:space="preserve"> để có lộ trình chuẩn từ </w:t>
      </w:r>
      <w:r>
        <w:rPr>
          <w:rFonts w:ascii="Cambria Math" w:hAnsi="Cambria Math"/>
          <w:i/>
          <w:color w:val="1B4A6B"/>
          <w:sz w:val="20"/>
        </w:rPr>
        <w:t>(1, 1) → (N, M)</w:t>
      </w:r>
      <w:r>
        <w:rPr>
          <w:rFonts w:ascii="Times New Roman" w:hAnsi="Times New Roman"/>
          <w:sz w:val="20"/>
        </w:rPr>
        <w:t>.</w:t>
      </w:r>
    </w:p>
    <w:p>
      <w:pPr>
        <w:pStyle w:val="Heading2"/>
      </w:pPr>
      <w:r/>
      <w:r>
        <w:rPr>
          <w:rFonts w:ascii="Calibri" w:hAnsi="Calibri"/>
          <w:b/>
          <w:color w:val="1A4A6B"/>
          <w:sz w:val="26"/>
        </w:rPr>
        <w:t>9. Ma trận 15 bài tập thực hành theo mức độ (p0 → p5)</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val="clear" w:color="auto" w:fill="1A4A6B"/>
          </w:tcPr>
          <w:p>
            <w:pPr>
              <w:jc w:val="center"/>
            </w:pPr>
            <w:r/>
            <w:r>
              <w:rPr>
                <w:rFonts w:ascii="Calibri" w:hAnsi="Calibri"/>
                <w:b/>
                <w:color w:val="FFFFFF"/>
                <w:sz w:val="18"/>
              </w:rPr>
              <w:t>Mã Bài Tập</w:t>
            </w:r>
          </w:p>
        </w:tc>
        <w:tc>
          <w:tcPr>
            <w:tcW w:type="dxa" w:w="2409"/>
            <w:vAlign w:val="center"/>
            <w:shd w:val="clear" w:color="auto" w:fill="1A4A6B"/>
          </w:tcPr>
          <w:p>
            <w:pPr>
              <w:jc w:val="center"/>
            </w:pPr>
            <w:r/>
            <w:r>
              <w:rPr>
                <w:rFonts w:ascii="Calibri" w:hAnsi="Calibri"/>
                <w:b/>
                <w:color w:val="FFFFFF"/>
                <w:sz w:val="18"/>
              </w:rPr>
              <w:t>Tên Bài Toán</w:t>
            </w:r>
          </w:p>
        </w:tc>
        <w:tc>
          <w:tcPr>
            <w:tcW w:type="dxa" w:w="2409"/>
            <w:vAlign w:val="center"/>
            <w:shd w:val="clear" w:color="auto" w:fill="1A4A6B"/>
          </w:tcPr>
          <w:p>
            <w:pPr>
              <w:jc w:val="center"/>
            </w:pPr>
            <w:r/>
            <w:r>
              <w:rPr>
                <w:rFonts w:ascii="Calibri" w:hAnsi="Calibri"/>
                <w:b/>
                <w:color w:val="FFFFFF"/>
                <w:sz w:val="18"/>
              </w:rPr>
              <w:t>Mức Độ</w:t>
            </w:r>
          </w:p>
        </w:tc>
        <w:tc>
          <w:tcPr>
            <w:tcW w:type="dxa" w:w="2409"/>
            <w:vAlign w:val="center"/>
            <w:shd w:val="clear" w:color="auto" w:fill="1A4A6B"/>
          </w:tcPr>
          <w:p>
            <w:pPr>
              <w:jc w:val="center"/>
            </w:pPr>
            <w:r/>
            <w:r>
              <w:rPr>
                <w:rFonts w:ascii="Calibri" w:hAnsi="Calibri"/>
                <w:b/>
                <w:color w:val="FFFFFF"/>
                <w:sz w:val="18"/>
              </w:rPr>
              <w:t>Trọng Tâm Kiến Thức &amp; DP Invariant</w:t>
            </w:r>
          </w:p>
        </w:tc>
      </w:tr>
      <w:tr>
        <w:tc>
          <w:tcPr>
            <w:tcW w:type="dxa" w:w="2409"/>
            <w:vAlign w:val="center"/>
          </w:tcPr>
          <w:p>
            <w:pPr>
              <w:spacing w:after="40" w:before="40"/>
              <w:jc w:val="center"/>
            </w:pPr>
            <w:r/>
            <w:r>
              <w:rPr>
                <w:rFonts w:ascii="Consolas" w:hAnsi="Consolas"/>
                <w:b w:val="0"/>
                <w:color w:val="BE123C"/>
                <w:sz w:val="16"/>
              </w:rPr>
              <w:t>CPPB-DP2-01</w:t>
            </w:r>
          </w:p>
        </w:tc>
        <w:tc>
          <w:tcPr>
            <w:tcW w:type="dxa" w:w="2409"/>
            <w:vAlign w:val="center"/>
          </w:tcPr>
          <w:p>
            <w:pPr>
              <w:spacing w:after="40" w:before="40"/>
              <w:jc w:val="center"/>
            </w:pPr>
            <w:r/>
            <w:r>
              <w:rPr>
                <w:rFonts w:ascii="Times New Roman" w:hAnsi="Times New Roman"/>
                <w:b w:val="0"/>
                <w:color w:val="1E293B"/>
                <w:sz w:val="18"/>
              </w:rPr>
              <w:t>Đường Đi Trên Lưới Chi Phí Min</w:t>
            </w:r>
          </w:p>
        </w:tc>
        <w:tc>
          <w:tcPr>
            <w:tcW w:type="dxa" w:w="2409"/>
            <w:vAlign w:val="center"/>
          </w:tcPr>
          <w:p>
            <w:pPr>
              <w:spacing w:after="40" w:before="40"/>
              <w:jc w:val="center"/>
            </w:pPr>
            <w:r/>
            <w:r>
              <w:rPr>
                <w:b/>
                <w:color w:val="1E293B"/>
                <w:sz w:val="18"/>
              </w:rPr>
              <w:t>P0</w:t>
            </w:r>
          </w:p>
        </w:tc>
        <w:tc>
          <w:tcPr>
            <w:tcW w:type="dxa" w:w="2409"/>
            <w:vAlign w:val="center"/>
          </w:tcPr>
          <w:p>
            <w:pPr>
              <w:spacing w:after="40" w:before="40"/>
              <w:jc w:val="center"/>
            </w:pPr>
            <w:r/>
            <w:r>
              <w:rPr>
                <w:rFonts w:ascii="Cambria Math" w:hAnsi="Cambria Math"/>
                <w:b w:val="0"/>
                <w:i/>
                <w:color w:val="1B4A6B"/>
                <w:sz w:val="18"/>
              </w:rPr>
              <w:t>dp[i][j] = A[i][j] + min(dp[i-1][j], dp[i][j-1])</w:t>
            </w:r>
            <w:r>
              <w:rPr>
                <w:rFonts w:ascii="Times New Roman" w:hAnsi="Times New Roman"/>
                <w:b w:val="0"/>
                <w:color w:val="1E293B"/>
                <w:sz w:val="18"/>
              </w:rPr>
              <w:t xml:space="preserve"> cơ bản.</w:t>
            </w:r>
          </w:p>
        </w:tc>
      </w:tr>
      <w:tr>
        <w:tc>
          <w:tcPr>
            <w:tcW w:type="dxa" w:w="2409"/>
            <w:vAlign w:val="center"/>
            <w:shd w:val="clear" w:color="auto" w:fill="F8FAFC"/>
          </w:tcPr>
          <w:p>
            <w:pPr>
              <w:spacing w:after="40" w:before="40"/>
              <w:jc w:val="center"/>
            </w:pPr>
            <w:r/>
            <w:r>
              <w:rPr>
                <w:rFonts w:ascii="Consolas" w:hAnsi="Consolas"/>
                <w:b w:val="0"/>
                <w:color w:val="BE123C"/>
                <w:sz w:val="16"/>
              </w:rPr>
              <w:t>CPPB-DP2-02</w:t>
            </w:r>
          </w:p>
        </w:tc>
        <w:tc>
          <w:tcPr>
            <w:tcW w:type="dxa" w:w="2409"/>
            <w:vAlign w:val="center"/>
            <w:shd w:val="clear" w:color="auto" w:fill="F8FAFC"/>
          </w:tcPr>
          <w:p>
            <w:pPr>
              <w:spacing w:after="40" w:before="40"/>
              <w:jc w:val="center"/>
            </w:pPr>
            <w:r/>
            <w:r>
              <w:rPr>
                <w:rFonts w:ascii="Times New Roman" w:hAnsi="Times New Roman"/>
                <w:b w:val="0"/>
                <w:color w:val="1E293B"/>
                <w:sz w:val="18"/>
              </w:rPr>
              <w:t>Đếm Số Đường Đi Trên Lưới</w:t>
            </w:r>
          </w:p>
        </w:tc>
        <w:tc>
          <w:tcPr>
            <w:tcW w:type="dxa" w:w="2409"/>
            <w:vAlign w:val="center"/>
            <w:shd w:val="clear" w:color="auto" w:fill="F8FAFC"/>
          </w:tcPr>
          <w:p>
            <w:pPr>
              <w:spacing w:after="40" w:before="40"/>
              <w:jc w:val="center"/>
            </w:pPr>
            <w:r/>
            <w:r>
              <w:rPr>
                <w:b/>
                <w:color w:val="1E293B"/>
                <w:sz w:val="18"/>
              </w:rPr>
              <w:t>P1</w:t>
            </w:r>
          </w:p>
        </w:tc>
        <w:tc>
          <w:tcPr>
            <w:tcW w:type="dxa" w:w="2409"/>
            <w:vAlign w:val="center"/>
            <w:shd w:val="clear" w:color="auto" w:fill="F8FAFC"/>
          </w:tcPr>
          <w:p>
            <w:pPr>
              <w:spacing w:after="40" w:before="40"/>
              <w:jc w:val="center"/>
            </w:pPr>
            <w:r/>
            <w:r>
              <w:rPr>
                <w:rFonts w:ascii="Cambria Math" w:hAnsi="Cambria Math"/>
                <w:b w:val="0"/>
                <w:i/>
                <w:color w:val="1B4A6B"/>
                <w:sz w:val="18"/>
              </w:rPr>
              <w:t>dp[i][j] = (dp[i-1][j] + dp[i][j-1]) pmod{10⁹+7}</w:t>
            </w:r>
            <w:r>
              <w:rPr>
                <w:rFonts w:ascii="Times New Roman" w:hAnsi="Times New Roman"/>
                <w:b w:val="0"/>
                <w:color w:val="1E293B"/>
                <w:sz w:val="18"/>
              </w:rPr>
              <w:t>.</w:t>
            </w:r>
          </w:p>
        </w:tc>
      </w:tr>
      <w:tr>
        <w:tc>
          <w:tcPr>
            <w:tcW w:type="dxa" w:w="2409"/>
            <w:vAlign w:val="center"/>
          </w:tcPr>
          <w:p>
            <w:pPr>
              <w:spacing w:after="40" w:before="40"/>
              <w:jc w:val="center"/>
            </w:pPr>
            <w:r/>
            <w:r>
              <w:rPr>
                <w:rFonts w:ascii="Consolas" w:hAnsi="Consolas"/>
                <w:b w:val="0"/>
                <w:color w:val="BE123C"/>
                <w:sz w:val="16"/>
              </w:rPr>
              <w:t>CPPB-DP2-03</w:t>
            </w:r>
          </w:p>
        </w:tc>
        <w:tc>
          <w:tcPr>
            <w:tcW w:type="dxa" w:w="2409"/>
            <w:vAlign w:val="center"/>
          </w:tcPr>
          <w:p>
            <w:pPr>
              <w:spacing w:after="40" w:before="40"/>
              <w:jc w:val="center"/>
            </w:pPr>
            <w:r/>
            <w:r>
              <w:rPr>
                <w:rFonts w:ascii="Times New Roman" w:hAnsi="Times New Roman"/>
                <w:b w:val="0"/>
                <w:color w:val="1E293B"/>
                <w:sz w:val="18"/>
              </w:rPr>
              <w:t>Đường Đi Lưới Có Vật Cản</w:t>
            </w:r>
          </w:p>
        </w:tc>
        <w:tc>
          <w:tcPr>
            <w:tcW w:type="dxa" w:w="2409"/>
            <w:vAlign w:val="center"/>
          </w:tcPr>
          <w:p>
            <w:pPr>
              <w:spacing w:after="40" w:before="40"/>
              <w:jc w:val="center"/>
            </w:pPr>
            <w:r/>
            <w:r>
              <w:rPr>
                <w:b/>
                <w:color w:val="1E293B"/>
                <w:sz w:val="18"/>
              </w:rPr>
              <w:t>P1</w:t>
            </w:r>
          </w:p>
        </w:tc>
        <w:tc>
          <w:tcPr>
            <w:tcW w:type="dxa" w:w="2409"/>
            <w:vAlign w:val="center"/>
          </w:tcPr>
          <w:p>
            <w:pPr>
              <w:spacing w:after="40" w:before="40"/>
              <w:jc w:val="center"/>
            </w:pPr>
            <w:r/>
            <w:r>
              <w:rPr>
                <w:rFonts w:ascii="Times New Roman" w:hAnsi="Times New Roman"/>
                <w:b w:val="0"/>
                <w:color w:val="1E293B"/>
                <w:sz w:val="18"/>
              </w:rPr>
              <w:t xml:space="preserve">Xử lý ô cấm gán </w:t>
            </w:r>
            <w:r>
              <w:rPr>
                <w:rFonts w:ascii="Cambria Math" w:hAnsi="Cambria Math"/>
                <w:b w:val="0"/>
                <w:i/>
                <w:color w:val="1B4A6B"/>
                <w:sz w:val="18"/>
              </w:rPr>
              <w:t>dp[i][j] = 0</w:t>
            </w:r>
            <w:r>
              <w:rPr>
                <w:rFonts w:ascii="Times New Roman" w:hAnsi="Times New Roman"/>
                <w:b w:val="0"/>
                <w:color w:val="1E293B"/>
                <w:sz w:val="18"/>
              </w:rPr>
              <w:t>, xử lý Base Case xuất phát.</w:t>
            </w:r>
          </w:p>
        </w:tc>
      </w:tr>
      <w:tr>
        <w:tc>
          <w:tcPr>
            <w:tcW w:type="dxa" w:w="2409"/>
            <w:vAlign w:val="center"/>
            <w:shd w:val="clear" w:color="auto" w:fill="F8FAFC"/>
          </w:tcPr>
          <w:p>
            <w:pPr>
              <w:spacing w:after="40" w:before="40"/>
              <w:jc w:val="center"/>
            </w:pPr>
            <w:r/>
            <w:r>
              <w:rPr>
                <w:rFonts w:ascii="Consolas" w:hAnsi="Consolas"/>
                <w:b w:val="0"/>
                <w:color w:val="BE123C"/>
                <w:sz w:val="16"/>
              </w:rPr>
              <w:t>CPPB-DP2-04</w:t>
            </w:r>
          </w:p>
        </w:tc>
        <w:tc>
          <w:tcPr>
            <w:tcW w:type="dxa" w:w="2409"/>
            <w:vAlign w:val="center"/>
            <w:shd w:val="clear" w:color="auto" w:fill="F8FAFC"/>
          </w:tcPr>
          <w:p>
            <w:pPr>
              <w:spacing w:after="40" w:before="40"/>
              <w:jc w:val="center"/>
            </w:pPr>
            <w:r/>
            <w:r>
              <w:rPr>
                <w:rFonts w:ascii="Times New Roman" w:hAnsi="Times New Roman"/>
                <w:b w:val="0"/>
                <w:color w:val="1E293B"/>
                <w:sz w:val="18"/>
              </w:rPr>
              <w:t>Tam Giác Số Tối Ưu (Triangle DP)</w:t>
            </w:r>
          </w:p>
        </w:tc>
        <w:tc>
          <w:tcPr>
            <w:tcW w:type="dxa" w:w="2409"/>
            <w:vAlign w:val="center"/>
            <w:shd w:val="clear" w:color="auto" w:fill="F8FAFC"/>
          </w:tcPr>
          <w:p>
            <w:pPr>
              <w:spacing w:after="40" w:before="40"/>
              <w:jc w:val="center"/>
            </w:pPr>
            <w:r/>
            <w:r>
              <w:rPr>
                <w:b/>
                <w:color w:val="1E293B"/>
                <w:sz w:val="18"/>
              </w:rPr>
              <w:t>P2</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Quy hoạch động từ đáy lên đỉnh hội tụ tại </w:t>
            </w:r>
            <w:r>
              <w:rPr>
                <w:rFonts w:ascii="Cambria Math" w:hAnsi="Cambria Math"/>
                <w:b w:val="0"/>
                <w:i/>
                <w:color w:val="1B4A6B"/>
                <w:sz w:val="18"/>
              </w:rPr>
              <w:t>dp[0][0]</w:t>
            </w:r>
            <w:r>
              <w:rPr>
                <w:rFonts w:ascii="Times New Roman" w:hAnsi="Times New Roman"/>
                <w:b w:val="0"/>
                <w:color w:val="1E293B"/>
                <w:sz w:val="18"/>
              </w:rPr>
              <w:t>.</w:t>
            </w:r>
          </w:p>
        </w:tc>
      </w:tr>
      <w:tr>
        <w:tc>
          <w:tcPr>
            <w:tcW w:type="dxa" w:w="2409"/>
            <w:vAlign w:val="center"/>
          </w:tcPr>
          <w:p>
            <w:pPr>
              <w:spacing w:after="40" w:before="40"/>
              <w:jc w:val="center"/>
            </w:pPr>
            <w:r/>
            <w:r>
              <w:rPr>
                <w:rFonts w:ascii="Consolas" w:hAnsi="Consolas"/>
                <w:b w:val="0"/>
                <w:color w:val="BE123C"/>
                <w:sz w:val="16"/>
              </w:rPr>
              <w:t>CPPB-DP2-05</w:t>
            </w:r>
          </w:p>
        </w:tc>
        <w:tc>
          <w:tcPr>
            <w:tcW w:type="dxa" w:w="2409"/>
            <w:vAlign w:val="center"/>
          </w:tcPr>
          <w:p>
            <w:pPr>
              <w:spacing w:after="40" w:before="40"/>
              <w:jc w:val="center"/>
            </w:pPr>
            <w:r/>
            <w:r>
              <w:rPr>
                <w:rFonts w:ascii="Times New Roman" w:hAnsi="Times New Roman"/>
                <w:b w:val="0"/>
                <w:color w:val="1E293B"/>
                <w:sz w:val="18"/>
              </w:rPr>
              <w:t xml:space="preserve">Cái Túi </w:t>
            </w:r>
            <w:r>
              <w:rPr>
                <w:rFonts w:ascii="Cambria Math" w:hAnsi="Cambria Math"/>
                <w:b w:val="0"/>
                <w:i/>
                <w:color w:val="1B4A6B"/>
                <w:sz w:val="18"/>
              </w:rPr>
              <w:t>0/1</w:t>
            </w:r>
            <w:r>
              <w:rPr>
                <w:rFonts w:ascii="Times New Roman" w:hAnsi="Times New Roman"/>
                <w:b w:val="0"/>
                <w:color w:val="1E293B"/>
                <w:sz w:val="18"/>
              </w:rPr>
              <w:t xml:space="preserve"> Knapsack Cơ Bản</w:t>
            </w:r>
          </w:p>
        </w:tc>
        <w:tc>
          <w:tcPr>
            <w:tcW w:type="dxa" w:w="2409"/>
            <w:vAlign w:val="center"/>
          </w:tcPr>
          <w:p>
            <w:pPr>
              <w:spacing w:after="40" w:before="40"/>
              <w:jc w:val="center"/>
            </w:pPr>
            <w:r/>
            <w:r>
              <w:rPr>
                <w:b/>
                <w:color w:val="1E293B"/>
                <w:sz w:val="18"/>
              </w:rPr>
              <w:t>P2</w:t>
            </w:r>
          </w:p>
        </w:tc>
        <w:tc>
          <w:tcPr>
            <w:tcW w:type="dxa" w:w="2409"/>
            <w:vAlign w:val="center"/>
          </w:tcPr>
          <w:p>
            <w:pPr>
              <w:spacing w:after="40" w:before="40"/>
              <w:jc w:val="center"/>
            </w:pPr>
            <w:r/>
            <w:r>
              <w:rPr>
                <w:rFonts w:ascii="Times New Roman" w:hAnsi="Times New Roman"/>
                <w:b w:val="0"/>
                <w:color w:val="1E293B"/>
                <w:sz w:val="18"/>
              </w:rPr>
              <w:t xml:space="preserve">Cài đặt chuẩn mảng nén 1D </w:t>
            </w:r>
            <w:r>
              <w:rPr>
                <w:rFonts w:ascii="Cambria Math" w:hAnsi="Cambria Math"/>
                <w:b w:val="0"/>
                <w:i/>
                <w:color w:val="1B4A6B"/>
                <w:sz w:val="18"/>
              </w:rPr>
              <w:t>dp[w]</w:t>
            </w:r>
            <w:r>
              <w:rPr>
                <w:rFonts w:ascii="Times New Roman" w:hAnsi="Times New Roman"/>
                <w:b w:val="0"/>
                <w:color w:val="1E293B"/>
                <w:sz w:val="18"/>
              </w:rPr>
              <w:t xml:space="preserve"> duyệt ngược </w:t>
            </w:r>
            <w:r>
              <w:rPr>
                <w:rFonts w:ascii="Cambria Math" w:hAnsi="Cambria Math"/>
                <w:b w:val="0"/>
                <w:i/>
                <w:color w:val="1B4A6B"/>
                <w:sz w:val="18"/>
              </w:rPr>
              <w:t>w</w:t>
            </w:r>
            <w:r>
              <w:rPr>
                <w:rFonts w:ascii="Times New Roman" w:hAnsi="Times New Roman"/>
                <w:b w:val="0"/>
                <w:color w:val="1E293B"/>
                <w:sz w:val="18"/>
              </w:rPr>
              <w:t xml:space="preserve"> giảm.</w:t>
            </w:r>
          </w:p>
        </w:tc>
      </w:tr>
      <w:tr>
        <w:tc>
          <w:tcPr>
            <w:tcW w:type="dxa" w:w="2409"/>
            <w:vAlign w:val="center"/>
            <w:shd w:val="clear" w:color="auto" w:fill="F8FAFC"/>
          </w:tcPr>
          <w:p>
            <w:pPr>
              <w:spacing w:after="40" w:before="40"/>
              <w:jc w:val="center"/>
            </w:pPr>
            <w:r/>
            <w:r>
              <w:rPr>
                <w:rFonts w:ascii="Consolas" w:hAnsi="Consolas"/>
                <w:b w:val="0"/>
                <w:color w:val="BE123C"/>
                <w:sz w:val="16"/>
              </w:rPr>
              <w:t>CPPB-DP2-06</w:t>
            </w:r>
          </w:p>
        </w:tc>
        <w:tc>
          <w:tcPr>
            <w:tcW w:type="dxa" w:w="2409"/>
            <w:vAlign w:val="center"/>
            <w:shd w:val="clear" w:color="auto" w:fill="F8FAFC"/>
          </w:tcPr>
          <w:p>
            <w:pPr>
              <w:spacing w:after="40" w:before="40"/>
              <w:jc w:val="center"/>
            </w:pPr>
            <w:r/>
            <w:r>
              <w:rPr>
                <w:rFonts w:ascii="Times New Roman" w:hAnsi="Times New Roman"/>
                <w:b w:val="0"/>
                <w:color w:val="1E293B"/>
                <w:sz w:val="18"/>
              </w:rPr>
              <w:t>Kiểm Tra Tập Con Có Tổng Bằng S</w:t>
            </w:r>
          </w:p>
        </w:tc>
        <w:tc>
          <w:tcPr>
            <w:tcW w:type="dxa" w:w="2409"/>
            <w:vAlign w:val="center"/>
            <w:shd w:val="clear" w:color="auto" w:fill="F8FAFC"/>
          </w:tcPr>
          <w:p>
            <w:pPr>
              <w:spacing w:after="40" w:before="40"/>
              <w:jc w:val="center"/>
            </w:pPr>
            <w:r/>
            <w:r>
              <w:rPr>
                <w:b/>
                <w:color w:val="1E293B"/>
                <w:sz w:val="18"/>
              </w:rPr>
              <w:t>P2</w:t>
            </w:r>
          </w:p>
        </w:tc>
        <w:tc>
          <w:tcPr>
            <w:tcW w:type="dxa" w:w="2409"/>
            <w:vAlign w:val="center"/>
            <w:shd w:val="clear" w:color="auto" w:fill="F8FAFC"/>
          </w:tcPr>
          <w:p>
            <w:pPr>
              <w:spacing w:after="40" w:before="40"/>
              <w:jc w:val="center"/>
            </w:pPr>
            <w:r/>
            <w:r>
              <w:rPr>
                <w:rFonts w:ascii="Times New Roman" w:hAnsi="Times New Roman"/>
                <w:b w:val="0"/>
                <w:color w:val="1E293B"/>
                <w:sz w:val="18"/>
              </w:rPr>
              <w:t>Subset Sum boolean `dp[w] = dp[w] \</w:t>
            </w:r>
          </w:p>
        </w:tc>
      </w:tr>
      <w:tr>
        <w:tc>
          <w:tcPr>
            <w:tcW w:type="dxa" w:w="2409"/>
            <w:vAlign w:val="center"/>
          </w:tcPr>
          <w:p>
            <w:pPr>
              <w:spacing w:after="40" w:before="40"/>
              <w:jc w:val="center"/>
            </w:pPr>
            <w:r/>
            <w:r>
              <w:rPr>
                <w:rFonts w:ascii="Consolas" w:hAnsi="Consolas"/>
                <w:b w:val="0"/>
                <w:color w:val="BE123C"/>
                <w:sz w:val="16"/>
              </w:rPr>
              <w:t>CPPB-DP2-07</w:t>
            </w:r>
          </w:p>
        </w:tc>
        <w:tc>
          <w:tcPr>
            <w:tcW w:type="dxa" w:w="2409"/>
            <w:vAlign w:val="center"/>
          </w:tcPr>
          <w:p>
            <w:pPr>
              <w:spacing w:after="40" w:before="40"/>
              <w:jc w:val="center"/>
            </w:pPr>
            <w:r/>
            <w:r>
              <w:rPr>
                <w:rFonts w:ascii="Times New Roman" w:hAnsi="Times New Roman"/>
                <w:b w:val="0"/>
                <w:color w:val="1E293B"/>
                <w:sz w:val="18"/>
              </w:rPr>
              <w:t>Chia Mảng Thành 2 Phần Bằng Nhau</w:t>
            </w:r>
          </w:p>
        </w:tc>
        <w:tc>
          <w:tcPr>
            <w:tcW w:type="dxa" w:w="2409"/>
            <w:vAlign w:val="center"/>
          </w:tcPr>
          <w:p>
            <w:pPr>
              <w:spacing w:after="40" w:before="40"/>
              <w:jc w:val="center"/>
            </w:pPr>
            <w:r/>
            <w:r>
              <w:rPr>
                <w:b/>
                <w:color w:val="1E293B"/>
                <w:sz w:val="18"/>
              </w:rPr>
              <w:t>P2</w:t>
            </w:r>
          </w:p>
        </w:tc>
        <w:tc>
          <w:tcPr>
            <w:tcW w:type="dxa" w:w="2409"/>
            <w:vAlign w:val="center"/>
          </w:tcPr>
          <w:p>
            <w:pPr>
              <w:spacing w:after="40" w:before="40"/>
              <w:jc w:val="center"/>
            </w:pPr>
            <w:r/>
            <w:r>
              <w:rPr>
                <w:rFonts w:ascii="Times New Roman" w:hAnsi="Times New Roman"/>
                <w:b w:val="0"/>
                <w:color w:val="1E293B"/>
                <w:sz w:val="18"/>
              </w:rPr>
              <w:t xml:space="preserve">Kiểm tra tổng chẵn và quy về Subset Sum với mục tiêu </w:t>
            </w:r>
            <w:r>
              <w:rPr>
                <w:rFonts w:ascii="Cambria Math" w:hAnsi="Cambria Math"/>
                <w:b w:val="0"/>
                <w:i/>
                <w:color w:val="1B4A6B"/>
                <w:sz w:val="18"/>
              </w:rPr>
              <w:t>S/2</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onsolas" w:hAnsi="Consolas"/>
                <w:b w:val="0"/>
                <w:color w:val="BE123C"/>
                <w:sz w:val="16"/>
              </w:rPr>
              <w:t>CPPB-DP2-08</w:t>
            </w:r>
          </w:p>
        </w:tc>
        <w:tc>
          <w:tcPr>
            <w:tcW w:type="dxa" w:w="2409"/>
            <w:vAlign w:val="center"/>
            <w:shd w:val="clear" w:color="auto" w:fill="F8FAFC"/>
          </w:tcPr>
          <w:p>
            <w:pPr>
              <w:spacing w:after="40" w:before="40"/>
              <w:jc w:val="center"/>
            </w:pPr>
            <w:r/>
            <w:r>
              <w:rPr>
                <w:rFonts w:ascii="Times New Roman" w:hAnsi="Times New Roman"/>
                <w:b w:val="0"/>
                <w:color w:val="1E293B"/>
                <w:sz w:val="18"/>
              </w:rPr>
              <w:t>Phân Chia Tập Hợp Chênh Lệch Min</w:t>
            </w:r>
          </w:p>
        </w:tc>
        <w:tc>
          <w:tcPr>
            <w:tcW w:type="dxa" w:w="2409"/>
            <w:vAlign w:val="center"/>
            <w:shd w:val="clear" w:color="auto" w:fill="F8FAFC"/>
          </w:tcPr>
          <w:p>
            <w:pPr>
              <w:spacing w:after="40" w:before="40"/>
              <w:jc w:val="center"/>
            </w:pPr>
            <w:r/>
            <w:r>
              <w:rPr>
                <w:b/>
                <w:color w:val="1E293B"/>
                <w:sz w:val="18"/>
              </w:rPr>
              <w:t>P3</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Tìm tổng tập con gần </w:t>
            </w:r>
            <w:r>
              <w:rPr>
                <w:rFonts w:ascii="Cambria Math" w:hAnsi="Cambria Math"/>
                <w:b w:val="0"/>
                <w:i/>
                <w:color w:val="1B4A6B"/>
                <w:sz w:val="18"/>
              </w:rPr>
              <w:t>S/2</w:t>
            </w:r>
            <w:r>
              <w:rPr>
                <w:rFonts w:ascii="Times New Roman" w:hAnsi="Times New Roman"/>
                <w:b w:val="0"/>
                <w:color w:val="1E293B"/>
                <w:sz w:val="18"/>
              </w:rPr>
              <w:t xml:space="preserve"> nhất, cực tiểu hóa $</w:t>
            </w:r>
          </w:p>
        </w:tc>
      </w:tr>
      <w:tr>
        <w:tc>
          <w:tcPr>
            <w:tcW w:type="dxa" w:w="2409"/>
            <w:vAlign w:val="center"/>
          </w:tcPr>
          <w:p>
            <w:pPr>
              <w:spacing w:after="40" w:before="40"/>
              <w:jc w:val="center"/>
            </w:pPr>
            <w:r/>
            <w:r>
              <w:rPr>
                <w:rFonts w:ascii="Consolas" w:hAnsi="Consolas"/>
                <w:b w:val="0"/>
                <w:color w:val="BE123C"/>
                <w:sz w:val="16"/>
              </w:rPr>
              <w:t>CPPB-DP2-09</w:t>
            </w:r>
          </w:p>
        </w:tc>
        <w:tc>
          <w:tcPr>
            <w:tcW w:type="dxa" w:w="2409"/>
            <w:vAlign w:val="center"/>
          </w:tcPr>
          <w:p>
            <w:pPr>
              <w:spacing w:after="40" w:before="40"/>
              <w:jc w:val="center"/>
            </w:pPr>
            <w:r/>
            <w:r>
              <w:rPr>
                <w:rFonts w:ascii="Times New Roman" w:hAnsi="Times New Roman"/>
                <w:b w:val="0"/>
                <w:color w:val="1E293B"/>
                <w:sz w:val="18"/>
              </w:rPr>
              <w:t>Unbounded Knapsack (Đồ Vô Hạn)</w:t>
            </w:r>
          </w:p>
        </w:tc>
        <w:tc>
          <w:tcPr>
            <w:tcW w:type="dxa" w:w="2409"/>
            <w:vAlign w:val="center"/>
          </w:tcPr>
          <w:p>
            <w:pPr>
              <w:spacing w:after="40" w:before="40"/>
              <w:jc w:val="center"/>
            </w:pPr>
            <w:r/>
            <w:r>
              <w:rPr>
                <w:b/>
                <w:color w:val="1E293B"/>
                <w:sz w:val="18"/>
              </w:rPr>
              <w:t>P3</w:t>
            </w:r>
          </w:p>
        </w:tc>
        <w:tc>
          <w:tcPr>
            <w:tcW w:type="dxa" w:w="2409"/>
            <w:vAlign w:val="center"/>
          </w:tcPr>
          <w:p>
            <w:pPr>
              <w:spacing w:after="40" w:before="40"/>
              <w:jc w:val="center"/>
            </w:pPr>
            <w:r/>
            <w:r>
              <w:rPr>
                <w:rFonts w:ascii="Times New Roman" w:hAnsi="Times New Roman"/>
                <w:b w:val="0"/>
                <w:color w:val="1E293B"/>
                <w:sz w:val="18"/>
              </w:rPr>
              <w:t xml:space="preserve">Vòng lặp </w:t>
            </w:r>
            <w:r>
              <w:rPr>
                <w:rFonts w:ascii="Cambria Math" w:hAnsi="Cambria Math"/>
                <w:b w:val="0"/>
                <w:i/>
                <w:color w:val="1B4A6B"/>
                <w:sz w:val="18"/>
              </w:rPr>
              <w:t>w</w:t>
            </w:r>
            <w:r>
              <w:rPr>
                <w:rFonts w:ascii="Times New Roman" w:hAnsi="Times New Roman"/>
                <w:b w:val="0"/>
                <w:color w:val="1E293B"/>
                <w:sz w:val="18"/>
              </w:rPr>
              <w:t xml:space="preserve"> duyệt xuôi tăng dần từ </w:t>
            </w:r>
            <w:r>
              <w:rPr>
                <w:rFonts w:ascii="Cambria Math" w:hAnsi="Cambria Math"/>
                <w:b w:val="0"/>
                <w:i/>
                <w:color w:val="1B4A6B"/>
                <w:sz w:val="18"/>
              </w:rPr>
              <w:t>wtᵢ → W</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onsolas" w:hAnsi="Consolas"/>
                <w:b w:val="0"/>
                <w:color w:val="BE123C"/>
                <w:sz w:val="16"/>
              </w:rPr>
              <w:t>CPPB-DP2-10</w:t>
            </w:r>
          </w:p>
        </w:tc>
        <w:tc>
          <w:tcPr>
            <w:tcW w:type="dxa" w:w="2409"/>
            <w:vAlign w:val="center"/>
            <w:shd w:val="clear" w:color="auto" w:fill="F8FAFC"/>
          </w:tcPr>
          <w:p>
            <w:pPr>
              <w:spacing w:after="40" w:before="40"/>
              <w:jc w:val="center"/>
            </w:pPr>
            <w:r/>
            <w:r>
              <w:rPr>
                <w:rFonts w:ascii="Times New Roman" w:hAnsi="Times New Roman"/>
                <w:b w:val="0"/>
                <w:color w:val="1E293B"/>
                <w:sz w:val="18"/>
              </w:rPr>
              <w:t>Đổi Tiền 2D Số Cách Tổ Hợp</w:t>
            </w:r>
          </w:p>
        </w:tc>
        <w:tc>
          <w:tcPr>
            <w:tcW w:type="dxa" w:w="2409"/>
            <w:vAlign w:val="center"/>
            <w:shd w:val="clear" w:color="auto" w:fill="F8FAFC"/>
          </w:tcPr>
          <w:p>
            <w:pPr>
              <w:spacing w:after="40" w:before="40"/>
              <w:jc w:val="center"/>
            </w:pPr>
            <w:r/>
            <w:r>
              <w:rPr>
                <w:b/>
                <w:color w:val="1E293B"/>
                <w:sz w:val="18"/>
              </w:rPr>
              <w:t>P3</w:t>
            </w:r>
          </w:p>
        </w:tc>
        <w:tc>
          <w:tcPr>
            <w:tcW w:type="dxa" w:w="2409"/>
            <w:vAlign w:val="center"/>
            <w:shd w:val="clear" w:color="auto" w:fill="F8FAFC"/>
          </w:tcPr>
          <w:p>
            <w:pPr>
              <w:spacing w:after="40" w:before="40"/>
              <w:jc w:val="center"/>
            </w:pPr>
            <w:r/>
            <w:r>
              <w:rPr>
                <w:rFonts w:ascii="Times New Roman" w:hAnsi="Times New Roman"/>
                <w:b w:val="0"/>
                <w:color w:val="1E293B"/>
                <w:sz w:val="18"/>
              </w:rPr>
              <w:t>Đếm số cách đổi tiền không phân biệt thứ tự (Unbounded Ways).</w:t>
            </w:r>
          </w:p>
        </w:tc>
      </w:tr>
      <w:tr>
        <w:tc>
          <w:tcPr>
            <w:tcW w:type="dxa" w:w="2409"/>
            <w:vAlign w:val="center"/>
          </w:tcPr>
          <w:p>
            <w:pPr>
              <w:spacing w:after="40" w:before="40"/>
              <w:jc w:val="center"/>
            </w:pPr>
            <w:r/>
            <w:r>
              <w:rPr>
                <w:rFonts w:ascii="Consolas" w:hAnsi="Consolas"/>
                <w:b w:val="0"/>
                <w:color w:val="BE123C"/>
                <w:sz w:val="16"/>
              </w:rPr>
              <w:t>CPPB-DP2-11</w:t>
            </w:r>
          </w:p>
        </w:tc>
        <w:tc>
          <w:tcPr>
            <w:tcW w:type="dxa" w:w="2409"/>
            <w:vAlign w:val="center"/>
          </w:tcPr>
          <w:p>
            <w:pPr>
              <w:spacing w:after="40" w:before="40"/>
              <w:jc w:val="center"/>
            </w:pPr>
            <w:r/>
            <w:r>
              <w:rPr>
                <w:rFonts w:ascii="Times New Roman" w:hAnsi="Times New Roman"/>
                <w:b w:val="0"/>
                <w:color w:val="1E293B"/>
                <w:sz w:val="18"/>
              </w:rPr>
              <w:t>Knapsack Theo Tổng Giá Trị (Value DP)</w:t>
            </w:r>
          </w:p>
        </w:tc>
        <w:tc>
          <w:tcPr>
            <w:tcW w:type="dxa" w:w="2409"/>
            <w:vAlign w:val="center"/>
          </w:tcPr>
          <w:p>
            <w:pPr>
              <w:spacing w:after="40" w:before="40"/>
              <w:jc w:val="center"/>
            </w:pPr>
            <w:r/>
            <w:r>
              <w:rPr>
                <w:b/>
                <w:color w:val="1E293B"/>
                <w:sz w:val="18"/>
              </w:rPr>
              <w:t>P3</w:t>
            </w:r>
          </w:p>
        </w:tc>
        <w:tc>
          <w:tcPr>
            <w:tcW w:type="dxa" w:w="2409"/>
            <w:vAlign w:val="center"/>
          </w:tcPr>
          <w:p>
            <w:pPr>
              <w:spacing w:after="40" w:before="40"/>
              <w:jc w:val="center"/>
            </w:pPr>
            <w:r/>
            <w:r>
              <w:rPr>
                <w:rFonts w:ascii="Times New Roman" w:hAnsi="Times New Roman"/>
                <w:b w:val="0"/>
                <w:color w:val="1E293B"/>
                <w:sz w:val="18"/>
              </w:rPr>
              <w:t xml:space="preserve">Đổi trục </w:t>
            </w:r>
            <w:r>
              <w:rPr>
                <w:rFonts w:ascii="Cambria Math" w:hAnsi="Cambria Math"/>
                <w:b w:val="0"/>
                <w:i/>
                <w:color w:val="1B4A6B"/>
                <w:sz w:val="18"/>
              </w:rPr>
              <w:t>dp[v] = Min Weight</w:t>
            </w:r>
            <w:r>
              <w:rPr>
                <w:rFonts w:ascii="Times New Roman" w:hAnsi="Times New Roman"/>
                <w:b w:val="0"/>
                <w:color w:val="1E293B"/>
                <w:sz w:val="18"/>
              </w:rPr>
              <w:t xml:space="preserve"> khi </w:t>
            </w:r>
            <w:r>
              <w:rPr>
                <w:rFonts w:ascii="Cambria Math" w:hAnsi="Cambria Math"/>
                <w:b w:val="0"/>
                <w:i/>
                <w:color w:val="1B4A6B"/>
                <w:sz w:val="18"/>
              </w:rPr>
              <w:t>W ≤ 10⁹, V ≤ 10⁵</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onsolas" w:hAnsi="Consolas"/>
                <w:b w:val="0"/>
                <w:color w:val="BE123C"/>
                <w:sz w:val="16"/>
              </w:rPr>
              <w:t>CPPB-DP2-12</w:t>
            </w:r>
          </w:p>
        </w:tc>
        <w:tc>
          <w:tcPr>
            <w:tcW w:type="dxa" w:w="2409"/>
            <w:vAlign w:val="center"/>
            <w:shd w:val="clear" w:color="auto" w:fill="F8FAFC"/>
          </w:tcPr>
          <w:p>
            <w:pPr>
              <w:spacing w:after="40" w:before="40"/>
              <w:jc w:val="center"/>
            </w:pPr>
            <w:r/>
            <w:r>
              <w:rPr>
                <w:rFonts w:ascii="Times New Roman" w:hAnsi="Times New Roman"/>
                <w:b w:val="0"/>
                <w:color w:val="1E293B"/>
                <w:sz w:val="18"/>
              </w:rPr>
              <w:t>Khôi Phục Đường Đi Trên Lưới 2D</w:t>
            </w:r>
          </w:p>
        </w:tc>
        <w:tc>
          <w:tcPr>
            <w:tcW w:type="dxa" w:w="2409"/>
            <w:vAlign w:val="center"/>
            <w:shd w:val="clear" w:color="auto" w:fill="F8FAFC"/>
          </w:tcPr>
          <w:p>
            <w:pPr>
              <w:spacing w:after="40" w:before="40"/>
              <w:jc w:val="center"/>
            </w:pPr>
            <w:r/>
            <w:r>
              <w:rPr>
                <w:b/>
                <w:color w:val="1E293B"/>
                <w:sz w:val="18"/>
              </w:rPr>
              <w:t>P4</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Lần ngược từ </w:t>
            </w:r>
            <w:r>
              <w:rPr>
                <w:rFonts w:ascii="Cambria Math" w:hAnsi="Cambria Math"/>
                <w:b w:val="0"/>
                <w:i/>
                <w:color w:val="1B4A6B"/>
                <w:sz w:val="18"/>
              </w:rPr>
              <w:t>(N, M)</w:t>
            </w:r>
            <w:r>
              <w:rPr>
                <w:rFonts w:ascii="Times New Roman" w:hAnsi="Times New Roman"/>
                <w:b w:val="0"/>
                <w:color w:val="1E293B"/>
                <w:sz w:val="18"/>
              </w:rPr>
              <w:t xml:space="preserve"> về </w:t>
            </w:r>
            <w:r>
              <w:rPr>
                <w:rFonts w:ascii="Cambria Math" w:hAnsi="Cambria Math"/>
                <w:b w:val="0"/>
                <w:i/>
                <w:color w:val="1B4A6B"/>
                <w:sz w:val="18"/>
              </w:rPr>
              <w:t>(1, 1)</w:t>
            </w:r>
            <w:r>
              <w:rPr>
                <w:rFonts w:ascii="Times New Roman" w:hAnsi="Times New Roman"/>
                <w:b w:val="0"/>
                <w:color w:val="1E293B"/>
                <w:sz w:val="18"/>
              </w:rPr>
              <w:t xml:space="preserve"> in ra chuỗi bước đi </w:t>
            </w:r>
            <w:r>
              <w:rPr>
                <w:rFonts w:ascii="Consolas" w:hAnsi="Consolas"/>
                <w:b w:val="0"/>
                <w:color w:val="BE123C"/>
                <w:sz w:val="16"/>
              </w:rPr>
              <w:t>D</w:t>
            </w:r>
            <w:r>
              <w:rPr>
                <w:rFonts w:ascii="Times New Roman" w:hAnsi="Times New Roman"/>
                <w:b w:val="0"/>
                <w:color w:val="1E293B"/>
                <w:sz w:val="18"/>
              </w:rPr>
              <w:t xml:space="preserve"> và </w:t>
            </w:r>
            <w:r>
              <w:rPr>
                <w:rFonts w:ascii="Consolas" w:hAnsi="Consolas"/>
                <w:b w:val="0"/>
                <w:color w:val="BE123C"/>
                <w:sz w:val="16"/>
              </w:rPr>
              <w:t>R</w:t>
            </w:r>
            <w:r>
              <w:rPr>
                <w:rFonts w:ascii="Times New Roman" w:hAnsi="Times New Roman"/>
                <w:b w:val="0"/>
                <w:color w:val="1E293B"/>
                <w:sz w:val="18"/>
              </w:rPr>
              <w:t>.</w:t>
            </w:r>
          </w:p>
        </w:tc>
      </w:tr>
      <w:tr>
        <w:tc>
          <w:tcPr>
            <w:tcW w:type="dxa" w:w="2409"/>
            <w:vAlign w:val="center"/>
          </w:tcPr>
          <w:p>
            <w:pPr>
              <w:spacing w:after="40" w:before="40"/>
              <w:jc w:val="center"/>
            </w:pPr>
            <w:r/>
            <w:r>
              <w:rPr>
                <w:rFonts w:ascii="Consolas" w:hAnsi="Consolas"/>
                <w:b w:val="0"/>
                <w:color w:val="BE123C"/>
                <w:sz w:val="16"/>
              </w:rPr>
              <w:t>CPPB-DP2-13</w:t>
            </w:r>
          </w:p>
        </w:tc>
        <w:tc>
          <w:tcPr>
            <w:tcW w:type="dxa" w:w="2409"/>
            <w:vAlign w:val="center"/>
          </w:tcPr>
          <w:p>
            <w:pPr>
              <w:spacing w:after="40" w:before="40"/>
              <w:jc w:val="center"/>
            </w:pPr>
            <w:r/>
            <w:r>
              <w:rPr>
                <w:rFonts w:ascii="Times New Roman" w:hAnsi="Times New Roman"/>
                <w:b w:val="0"/>
                <w:color w:val="1E293B"/>
                <w:sz w:val="18"/>
              </w:rPr>
              <w:t>Khôi Phục Danh Sách Món Đồ Cái Túi</w:t>
            </w:r>
          </w:p>
        </w:tc>
        <w:tc>
          <w:tcPr>
            <w:tcW w:type="dxa" w:w="2409"/>
            <w:vAlign w:val="center"/>
          </w:tcPr>
          <w:p>
            <w:pPr>
              <w:spacing w:after="40" w:before="40"/>
              <w:jc w:val="center"/>
            </w:pPr>
            <w:r/>
            <w:r>
              <w:rPr>
                <w:b/>
                <w:color w:val="1E293B"/>
                <w:sz w:val="18"/>
              </w:rPr>
              <w:t>P4</w:t>
            </w:r>
          </w:p>
        </w:tc>
        <w:tc>
          <w:tcPr>
            <w:tcW w:type="dxa" w:w="2409"/>
            <w:vAlign w:val="center"/>
          </w:tcPr>
          <w:p>
            <w:pPr>
              <w:spacing w:after="40" w:before="40"/>
              <w:jc w:val="center"/>
            </w:pPr>
            <w:r/>
            <w:r>
              <w:rPr>
                <w:rFonts w:ascii="Times New Roman" w:hAnsi="Times New Roman"/>
                <w:b w:val="0"/>
                <w:color w:val="1E293B"/>
                <w:sz w:val="18"/>
              </w:rPr>
              <w:t xml:space="preserve">Lần ngược trên bảng </w:t>
            </w:r>
            <w:r>
              <w:rPr>
                <w:rFonts w:ascii="Cambria Math" w:hAnsi="Cambria Math"/>
                <w:b w:val="0"/>
                <w:i/>
                <w:color w:val="1B4A6B"/>
                <w:sz w:val="18"/>
              </w:rPr>
              <w:t>dp[i][w]</w:t>
            </w:r>
            <w:r>
              <w:rPr>
                <w:rFonts w:ascii="Times New Roman" w:hAnsi="Times New Roman"/>
                <w:b w:val="0"/>
                <w:color w:val="1E293B"/>
                <w:sz w:val="18"/>
              </w:rPr>
              <w:t xml:space="preserve"> tái tạo các món đồ được chọn.</w:t>
            </w:r>
          </w:p>
        </w:tc>
      </w:tr>
      <w:tr>
        <w:tc>
          <w:tcPr>
            <w:tcW w:type="dxa" w:w="2409"/>
            <w:vAlign w:val="center"/>
            <w:shd w:val="clear" w:color="auto" w:fill="F8FAFC"/>
          </w:tcPr>
          <w:p>
            <w:pPr>
              <w:spacing w:after="40" w:before="40"/>
              <w:jc w:val="center"/>
            </w:pPr>
            <w:r/>
            <w:r>
              <w:rPr>
                <w:rFonts w:ascii="Consolas" w:hAnsi="Consolas"/>
                <w:b w:val="0"/>
                <w:color w:val="BE123C"/>
                <w:sz w:val="16"/>
              </w:rPr>
              <w:t>CPPB-DP2-14</w:t>
            </w:r>
          </w:p>
        </w:tc>
        <w:tc>
          <w:tcPr>
            <w:tcW w:type="dxa" w:w="2409"/>
            <w:vAlign w:val="center"/>
            <w:shd w:val="clear" w:color="auto" w:fill="F8FAFC"/>
          </w:tcPr>
          <w:p>
            <w:pPr>
              <w:spacing w:after="40" w:before="40"/>
              <w:jc w:val="center"/>
            </w:pPr>
            <w:r/>
            <w:r>
              <w:rPr>
                <w:rFonts w:ascii="Times New Roman" w:hAnsi="Times New Roman"/>
                <w:b w:val="0"/>
                <w:color w:val="1E293B"/>
                <w:sz w:val="18"/>
              </w:rPr>
              <w:t>Knapsack 2 Chiều Khối Lượng &amp; Thể Tích</w:t>
            </w:r>
          </w:p>
        </w:tc>
        <w:tc>
          <w:tcPr>
            <w:tcW w:type="dxa" w:w="2409"/>
            <w:vAlign w:val="center"/>
            <w:shd w:val="clear" w:color="auto" w:fill="F8FAFC"/>
          </w:tcPr>
          <w:p>
            <w:pPr>
              <w:spacing w:after="40" w:before="40"/>
              <w:jc w:val="center"/>
            </w:pPr>
            <w:r/>
            <w:r>
              <w:rPr>
                <w:b/>
                <w:color w:val="1E293B"/>
                <w:sz w:val="18"/>
              </w:rPr>
              <w:t>P4</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Nén 2 chiều </w:t>
            </w:r>
            <w:r>
              <w:rPr>
                <w:rFonts w:ascii="Cambria Math" w:hAnsi="Cambria Math"/>
                <w:b w:val="0"/>
                <w:i/>
                <w:color w:val="1B4A6B"/>
                <w:sz w:val="18"/>
              </w:rPr>
              <w:t>dp[w][v]</w:t>
            </w:r>
            <w:r>
              <w:rPr>
                <w:rFonts w:ascii="Times New Roman" w:hAnsi="Times New Roman"/>
                <w:b w:val="0"/>
                <w:color w:val="1E293B"/>
                <w:sz w:val="18"/>
              </w:rPr>
              <w:t xml:space="preserve"> duyệt ngược 2 biến độc lập.</w:t>
            </w:r>
          </w:p>
        </w:tc>
      </w:tr>
      <w:tr>
        <w:tc>
          <w:tcPr>
            <w:tcW w:type="dxa" w:w="2409"/>
            <w:vAlign w:val="center"/>
          </w:tcPr>
          <w:p>
            <w:pPr>
              <w:spacing w:after="40" w:before="40"/>
              <w:jc w:val="center"/>
            </w:pPr>
            <w:r/>
            <w:r>
              <w:rPr>
                <w:rFonts w:ascii="Consolas" w:hAnsi="Consolas"/>
                <w:b w:val="0"/>
                <w:color w:val="BE123C"/>
                <w:sz w:val="16"/>
              </w:rPr>
              <w:t>CPPB-DP2-15</w:t>
            </w:r>
          </w:p>
        </w:tc>
        <w:tc>
          <w:tcPr>
            <w:tcW w:type="dxa" w:w="2409"/>
            <w:vAlign w:val="center"/>
          </w:tcPr>
          <w:p>
            <w:pPr>
              <w:spacing w:after="40" w:before="40"/>
              <w:jc w:val="center"/>
            </w:pPr>
            <w:r/>
            <w:r>
              <w:rPr>
                <w:rFonts w:ascii="Times New Roman" w:hAnsi="Times New Roman"/>
                <w:b w:val="0"/>
                <w:color w:val="1E293B"/>
                <w:sz w:val="18"/>
              </w:rPr>
              <w:t>Quy Hoạch Động Lưới Thi Đấu (Mastery)</w:t>
            </w:r>
          </w:p>
        </w:tc>
        <w:tc>
          <w:tcPr>
            <w:tcW w:type="dxa" w:w="2409"/>
            <w:vAlign w:val="center"/>
          </w:tcPr>
          <w:p>
            <w:pPr>
              <w:spacing w:after="40" w:before="40"/>
              <w:jc w:val="center"/>
            </w:pPr>
            <w:r/>
            <w:r>
              <w:rPr>
                <w:b/>
                <w:color w:val="1E293B"/>
                <w:sz w:val="18"/>
              </w:rPr>
              <w:t>P5</w:t>
            </w:r>
          </w:p>
        </w:tc>
        <w:tc>
          <w:tcPr>
            <w:tcW w:type="dxa" w:w="2409"/>
            <w:vAlign w:val="center"/>
          </w:tcPr>
          <w:p>
            <w:pPr>
              <w:spacing w:after="40" w:before="40"/>
              <w:jc w:val="center"/>
            </w:pPr>
            <w:r/>
            <w:r>
              <w:rPr>
                <w:rFonts w:ascii="Times New Roman" w:hAnsi="Times New Roman"/>
                <w:b w:val="0"/>
                <w:color w:val="1E293B"/>
                <w:sz w:val="18"/>
              </w:rPr>
              <w:t>Lưới ma trận với quy tắc di chuyển mở rộng chuẩn Olympic.</w:t>
            </w:r>
          </w:p>
        </w:tc>
      </w:tr>
    </w:tbl>
    <w:p>
      <w:pPr>
        <w:spacing w:after="40" w:before="0"/>
      </w:pPr>
    </w:p>
    <w:p>
      <w:pPr>
        <w:pStyle w:val="Heading1"/>
        <w:pBdr>
          <w:bottom w:val="single" w:sz="8" w:space="4" w:color="3B82F6"/>
        </w:pBdr>
      </w:pPr>
      <w:r/>
      <w:r>
        <w:rPr>
          <w:rFonts w:ascii="Calibri" w:hAnsi="Calibri"/>
          <w:b/>
          <w:color w:val="0F2A44"/>
          <w:sz w:val="32"/>
        </w:rPr>
        <w:t>Chuyên đề 15: Quy hoạch động chuỗi: Lcs &amp; edit distance</w:t>
      </w:r>
    </w:p>
    <w:p>
      <w:pPr>
        <w:pStyle w:val="Heading2"/>
      </w:pPr>
      <w:r/>
      <w:r>
        <w:rPr>
          <w:rFonts w:ascii="Calibri" w:hAnsi="Calibri"/>
          <w:b/>
          <w:color w:val="1A4A6B"/>
          <w:sz w:val="26"/>
        </w:rPr>
        <w:t>1. Không gian trạng thái hai tiền tố (2-prefix state)</w:t>
      </w:r>
    </w:p>
    <w:p>
      <w:pPr>
        <w:widowControl/>
        <w:spacing w:after="80" w:before="0" w:line="276" w:lineRule="auto"/>
        <w:jc w:val="both"/>
      </w:pPr>
      <w:r>
        <w:rPr>
          <w:rFonts w:ascii="Times New Roman" w:hAnsi="Times New Roman"/>
          <w:sz w:val="21"/>
        </w:rPr>
        <w:t xml:space="preserve">Trong xử lý chuỗi ký tự thi đấu, các bài toán so khớp, tìm chuỗi tương đồng hay biến đổi xâu thường thao tác trên hai chuỗi </w:t>
      </w:r>
      <w:r>
        <w:rPr>
          <w:rFonts w:ascii="Cambria Math" w:hAnsi="Cambria Math"/>
          <w:i/>
          <w:color w:val="1B4A6B"/>
          <w:sz w:val="21"/>
        </w:rPr>
        <w:t>A</w:t>
      </w:r>
      <w:r>
        <w:rPr>
          <w:rFonts w:ascii="Times New Roman" w:hAnsi="Times New Roman"/>
          <w:sz w:val="21"/>
        </w:rPr>
        <w:t xml:space="preserve"> (độ dài </w:t>
      </w:r>
      <w:r>
        <w:rPr>
          <w:rFonts w:ascii="Cambria Math" w:hAnsi="Cambria Math"/>
          <w:i/>
          <w:color w:val="1B4A6B"/>
          <w:sz w:val="21"/>
        </w:rPr>
        <w:t>N</w:t>
      </w:r>
      <w:r>
        <w:rPr>
          <w:rFonts w:ascii="Times New Roman" w:hAnsi="Times New Roman"/>
          <w:sz w:val="21"/>
        </w:rPr>
        <w:t xml:space="preserve">) và </w:t>
      </w:r>
      <w:r>
        <w:rPr>
          <w:rFonts w:ascii="Cambria Math" w:hAnsi="Cambria Math"/>
          <w:i/>
          <w:color w:val="1B4A6B"/>
          <w:sz w:val="21"/>
        </w:rPr>
        <w:t>B</w:t>
      </w:r>
      <w:r>
        <w:rPr>
          <w:rFonts w:ascii="Times New Roman" w:hAnsi="Times New Roman"/>
          <w:sz w:val="21"/>
        </w:rPr>
        <w:t xml:space="preserve"> (độ dài </w:t>
      </w:r>
      <w:r>
        <w:rPr>
          <w:rFonts w:ascii="Cambria Math" w:hAnsi="Cambria Math"/>
          <w:i/>
          <w:color w:val="1B4A6B"/>
          <w:sz w:val="21"/>
        </w:rPr>
        <w:t>M</w:t>
      </w:r>
      <w:r>
        <w:rPr>
          <w:rFonts w:ascii="Times New Roman" w:hAnsi="Times New Roman"/>
          <w:sz w:val="21"/>
        </w:rPr>
        <w:t>).</w:t>
      </w:r>
    </w:p>
    <w:p>
      <w:pPr>
        <w:pStyle w:val="ListBullet"/>
        <w:spacing w:after="40" w:before="20"/>
        <w:ind w:left="340" w:hanging="227"/>
      </w:pPr>
      <w:r/>
      <w:r>
        <w:rPr>
          <w:rFonts w:ascii="Times New Roman" w:hAnsi="Times New Roman"/>
          <w:b/>
          <w:sz w:val="21"/>
        </w:rPr>
        <w:t>Nguyên lý Thiết kế Trạng thái:</w:t>
      </w:r>
      <w:r>
        <w:rPr>
          <w:rFonts w:ascii="Times New Roman" w:hAnsi="Times New Roman"/>
          <w:sz w:val="21"/>
        </w:rPr>
        <w:t xml:space="preserve"> Ta định nghĩa trạng thái dựa trên </w:t>
      </w:r>
      <w:r>
        <w:rPr>
          <w:rFonts w:ascii="Times New Roman" w:hAnsi="Times New Roman"/>
          <w:b/>
          <w:sz w:val="21"/>
        </w:rPr>
        <w:t>Cặp tiền tố</w:t>
      </w:r>
      <w:r>
        <w:rPr>
          <w:rFonts w:ascii="Times New Roman" w:hAnsi="Times New Roman"/>
          <w:sz w:val="21"/>
        </w:rPr>
        <w:t xml:space="preserve"> của hai chuỗi:</w:t>
      </w:r>
    </w:p>
    <w:p>
      <w:pPr>
        <w:keepLines/>
        <w:pBdr>
          <w:left w:val="single" w:sz="12" w:space="8" w:color="3B82F6"/>
        </w:pBdr>
        <w:shd w:val="clear" w:color="auto" w:fill="F0F7FF"/>
        <w:spacing w:before="120" w:after="120"/>
        <w:ind w:left="227" w:right="113"/>
      </w:pPr>
      <w:r>
        <w:rPr>
          <w:b/>
          <w:sz w:val="20"/>
        </w:rPr>
      </w:r>
      <w:r>
        <w:rPr>
          <w:rFonts w:ascii="Cambria Math" w:hAnsi="Cambria Math"/>
          <w:i/>
          <w:color w:val="0F2A44"/>
          <w:sz w:val="20"/>
        </w:rPr>
        <w:t>dp[i][j]</w:t>
      </w:r>
      <w:r>
        <w:rPr>
          <w:rFonts w:ascii="Times New Roman" w:hAnsi="Times New Roman"/>
          <w:i/>
          <w:color w:val="1E405A"/>
          <w:sz w:val="20"/>
        </w:rPr>
        <w:t xml:space="preserve"> đại diện cho kết quả tối ưu khi xét tiền tố </w:t>
      </w:r>
      <w:r>
        <w:rPr>
          <w:rFonts w:ascii="Cambria Math" w:hAnsi="Cambria Math"/>
          <w:i/>
          <w:color w:val="0F2A44"/>
          <w:sz w:val="20"/>
        </w:rPr>
        <w:t>A[1 … i]</w:t>
      </w:r>
      <w:r>
        <w:rPr>
          <w:rFonts w:ascii="Times New Roman" w:hAnsi="Times New Roman"/>
          <w:i/>
          <w:color w:val="1E405A"/>
          <w:sz w:val="20"/>
        </w:rPr>
        <w:t xml:space="preserve"> (gồm </w:t>
      </w:r>
      <w:r>
        <w:rPr>
          <w:rFonts w:ascii="Cambria Math" w:hAnsi="Cambria Math"/>
          <w:i/>
          <w:color w:val="0F2A44"/>
          <w:sz w:val="20"/>
        </w:rPr>
        <w:t>i</w:t>
      </w:r>
      <w:r>
        <w:rPr>
          <w:rFonts w:ascii="Times New Roman" w:hAnsi="Times New Roman"/>
          <w:i/>
          <w:color w:val="1E405A"/>
          <w:sz w:val="20"/>
        </w:rPr>
        <w:t xml:space="preserve"> ký tự đầu của </w:t>
      </w:r>
      <w:r>
        <w:rPr>
          <w:rFonts w:ascii="Cambria Math" w:hAnsi="Cambria Math"/>
          <w:i/>
          <w:color w:val="0F2A44"/>
          <w:sz w:val="20"/>
        </w:rPr>
        <w:t>A</w:t>
      </w:r>
      <w:r>
        <w:rPr>
          <w:rFonts w:ascii="Times New Roman" w:hAnsi="Times New Roman"/>
          <w:i/>
          <w:color w:val="1E405A"/>
          <w:sz w:val="20"/>
        </w:rPr>
        <w:t xml:space="preserve">) và tiền tố </w:t>
      </w:r>
      <w:r>
        <w:rPr>
          <w:rFonts w:ascii="Cambria Math" w:hAnsi="Cambria Math"/>
          <w:i/>
          <w:color w:val="0F2A44"/>
          <w:sz w:val="20"/>
        </w:rPr>
        <w:t>B[1 … j]</w:t>
      </w:r>
      <w:r>
        <w:rPr>
          <w:rFonts w:ascii="Times New Roman" w:hAnsi="Times New Roman"/>
          <w:i/>
          <w:color w:val="1E405A"/>
          <w:sz w:val="20"/>
        </w:rPr>
        <w:t xml:space="preserve"> (gồm </w:t>
      </w:r>
      <w:r>
        <w:rPr>
          <w:rFonts w:ascii="Cambria Math" w:hAnsi="Cambria Math"/>
          <w:i/>
          <w:color w:val="0F2A44"/>
          <w:sz w:val="20"/>
        </w:rPr>
        <w:t>j</w:t>
      </w:r>
      <w:r>
        <w:rPr>
          <w:rFonts w:ascii="Times New Roman" w:hAnsi="Times New Roman"/>
          <w:i/>
          <w:color w:val="1E405A"/>
          <w:sz w:val="20"/>
        </w:rPr>
        <w:t xml:space="preserve"> ký tự đầu của </w:t>
      </w:r>
      <w:r>
        <w:rPr>
          <w:rFonts w:ascii="Cambria Math" w:hAnsi="Cambria Math"/>
          <w:i/>
          <w:color w:val="0F2A44"/>
          <w:sz w:val="20"/>
        </w:rPr>
        <w:t>B</w:t>
      </w:r>
      <w:r>
        <w:rPr>
          <w:rFonts w:ascii="Times New Roman" w:hAnsi="Times New Roman"/>
          <w:i/>
          <w:color w:val="1E405A"/>
          <w:sz w:val="20"/>
        </w:rPr>
        <w:t>).**</w:t>
      </w:r>
    </w:p>
    <w:p>
      <w:pPr>
        <w:widowControl/>
        <w:spacing w:after="0" w:before="0" w:line="276" w:lineRule="auto"/>
        <w:jc w:val="left"/>
      </w:pPr>
    </w:p>
    <w:p>
      <w:pPr>
        <w:pStyle w:val="ListBullet"/>
        <w:spacing w:after="40" w:before="20"/>
        <w:ind w:left="340" w:hanging="227"/>
      </w:pPr>
      <w:r/>
      <w:r>
        <w:rPr>
          <w:rFonts w:ascii="Times New Roman" w:hAnsi="Times New Roman"/>
          <w:b/>
          <w:sz w:val="21"/>
        </w:rPr>
        <w:t>Trường hợp cơ sở (Base Cases):</w:t>
      </w:r>
      <w:r>
        <w:rPr>
          <w:rFonts w:ascii="Times New Roman" w:hAnsi="Times New Roman"/>
          <w:sz w:val="21"/>
        </w:rPr>
        <w:t xml:space="preserve"> Khi một trong hai tiền tố có độ dài bằng 0 (</w:t>
      </w:r>
      <w:r>
        <w:rPr>
          <w:rFonts w:ascii="Cambria Math" w:hAnsi="Cambria Math"/>
          <w:i/>
          <w:sz w:val="20"/>
        </w:rPr>
        <w:t>i = 0</w:t>
      </w:r>
      <w:r>
        <w:rPr>
          <w:rFonts w:ascii="Times New Roman" w:hAnsi="Times New Roman"/>
          <w:sz w:val="21"/>
        </w:rPr>
        <w:t xml:space="preserve"> hoặc </w:t>
      </w:r>
      <w:r>
        <w:rPr>
          <w:rFonts w:ascii="Cambria Math" w:hAnsi="Cambria Math"/>
          <w:i/>
          <w:sz w:val="20"/>
        </w:rPr>
        <w:t>j = 0</w:t>
      </w:r>
      <w:r>
        <w:rPr>
          <w:rFonts w:ascii="Times New Roman" w:hAnsi="Times New Roman"/>
          <w:sz w:val="21"/>
        </w:rPr>
        <w:t xml:space="preserve">), tương đương với chuỗi rỗng </w:t>
      </w:r>
      <w:r>
        <w:rPr>
          <w:rFonts w:ascii="Cambria Math" w:hAnsi="Cambria Math"/>
          <w:i/>
          <w:sz w:val="20"/>
        </w:rPr>
        <w:t>varepsilon</w:t>
      </w:r>
      <w:r>
        <w:rPr>
          <w:rFonts w:ascii="Times New Roman" w:hAnsi="Times New Roman"/>
          <w:sz w:val="21"/>
        </w:rPr>
        <w:t>.</w:t>
      </w:r>
    </w:p>
    <w:p>
      <w:pPr>
        <w:pStyle w:val="Heading2"/>
      </w:pPr>
      <w:r/>
      <w:r>
        <w:rPr>
          <w:rFonts w:ascii="Calibri" w:hAnsi="Calibri"/>
          <w:b/>
          <w:color w:val="1A4A6B"/>
          <w:sz w:val="26"/>
        </w:rPr>
        <w:t>2. Dãy con chung dài nhất (longest common subsequence — lcs)</w:t>
      </w:r>
    </w:p>
    <w:p>
      <w:pPr>
        <w:pStyle w:val="Heading3"/>
      </w:pPr>
      <w:r/>
      <w:r>
        <w:rPr>
          <w:rFonts w:ascii="Calibri" w:hAnsi="Calibri"/>
          <w:b/>
          <w:color w:val="2E5E8A"/>
          <w:sz w:val="23"/>
        </w:rPr>
        <w:t>2.1. Bản chất toán học &amp; hệ thức truy hồi</w:t>
      </w:r>
    </w:p>
    <w:p>
      <w:pPr>
        <w:pStyle w:val="ListBullet"/>
        <w:spacing w:after="40" w:before="20"/>
        <w:ind w:left="340" w:hanging="227"/>
      </w:pPr>
      <w:r/>
      <w:r>
        <w:rPr>
          <w:rFonts w:ascii="Times New Roman" w:hAnsi="Times New Roman"/>
          <w:b/>
          <w:sz w:val="21"/>
        </w:rPr>
        <w:t>Định nghĩa:</w:t>
      </w:r>
      <w:r>
        <w:rPr>
          <w:rFonts w:ascii="Times New Roman" w:hAnsi="Times New Roman"/>
          <w:sz w:val="21"/>
        </w:rPr>
        <w:t xml:space="preserve"> Dãy con là dãy thu được bằng cách xóa đi một số ký tự mà </w:t>
      </w:r>
      <w:r>
        <w:rPr>
          <w:rFonts w:ascii="Times New Roman" w:hAnsi="Times New Roman"/>
          <w:b/>
          <w:sz w:val="21"/>
        </w:rPr>
        <w:t>không làm thay đổi thứ tự</w:t>
      </w:r>
      <w:r>
        <w:rPr>
          <w:rFonts w:ascii="Times New Roman" w:hAnsi="Times New Roman"/>
          <w:sz w:val="21"/>
        </w:rPr>
        <w:t xml:space="preserve"> của các ký tự còn lại.</w:t>
      </w:r>
    </w:p>
    <w:p>
      <w:pPr>
        <w:pStyle w:val="ListBullet"/>
        <w:spacing w:after="40" w:before="20"/>
        <w:ind w:left="340" w:hanging="227"/>
      </w:pPr>
      <w:r/>
      <w:r>
        <w:rPr>
          <w:rFonts w:ascii="Times New Roman" w:hAnsi="Times New Roman"/>
          <w:b/>
          <w:sz w:val="21"/>
        </w:rPr>
        <w:t>State Definition:</w:t>
      </w:r>
      <w:r>
        <w:rPr>
          <w:rFonts w:ascii="Times New Roman" w:hAnsi="Times New Roman"/>
          <w:sz w:val="21"/>
        </w:rPr>
        <w:t xml:space="preserve"> </w:t>
      </w:r>
      <w:r>
        <w:rPr>
          <w:rFonts w:ascii="Cambria Math" w:hAnsi="Cambria Math"/>
          <w:i/>
          <w:sz w:val="20"/>
        </w:rPr>
        <w:t>dp[i][j]</w:t>
      </w:r>
      <w:r>
        <w:rPr>
          <w:rFonts w:ascii="Times New Roman" w:hAnsi="Times New Roman"/>
          <w:sz w:val="21"/>
        </w:rPr>
        <w:t xml:space="preserve"> là độ dài của dãy con chung dài nhất giữa </w:t>
      </w:r>
      <w:r>
        <w:rPr>
          <w:rFonts w:ascii="Cambria Math" w:hAnsi="Cambria Math"/>
          <w:i/>
          <w:sz w:val="20"/>
        </w:rPr>
        <w:t>A[1 … i]</w:t>
      </w:r>
      <w:r>
        <w:rPr>
          <w:rFonts w:ascii="Times New Roman" w:hAnsi="Times New Roman"/>
          <w:sz w:val="21"/>
        </w:rPr>
        <w:t xml:space="preserve"> và </w:t>
      </w:r>
      <w:r>
        <w:rPr>
          <w:rFonts w:ascii="Cambria Math" w:hAnsi="Cambria Math"/>
          <w:i/>
          <w:sz w:val="20"/>
        </w:rPr>
        <w:t>B[1 … j]</w:t>
      </w:r>
      <w:r>
        <w:rPr>
          <w:rFonts w:ascii="Times New Roman" w:hAnsi="Times New Roman"/>
          <w:sz w:val="21"/>
        </w:rPr>
        <w:t>.</w:t>
      </w:r>
    </w:p>
    <w:p>
      <w:pPr>
        <w:pStyle w:val="ListBullet"/>
        <w:spacing w:after="40" w:before="20"/>
        <w:ind w:left="340" w:hanging="227"/>
      </w:pPr>
      <w:r/>
      <w:r>
        <w:rPr>
          <w:rFonts w:ascii="Times New Roman" w:hAnsi="Times New Roman"/>
          <w:b/>
          <w:sz w:val="21"/>
        </w:rPr>
        <w:t>Base Cases:</w:t>
      </w:r>
      <w:r>
        <w:rPr>
          <w:rFonts w:ascii="Times New Roman" w:hAnsi="Times New Roman"/>
          <w:sz w:val="21"/>
        </w:rPr>
        <w:t xml:space="preserve"> </w:t>
      </w:r>
      <w:r>
        <w:rPr>
          <w:rFonts w:ascii="Consolas" w:hAnsi="Consolas"/>
          <w:color w:val="1E293B"/>
          <w:sz w:val="17"/>
          <w:shd w:val="clear" w:color="auto" w:fill="F1F5F9"/>
        </w:rPr>
        <w:t>dp[0][j] = 0</w:t>
      </w:r>
      <w:r>
        <w:rPr>
          <w:rFonts w:ascii="Times New Roman" w:hAnsi="Times New Roman"/>
          <w:sz w:val="21"/>
        </w:rPr>
        <w:t xml:space="preserve"> và </w:t>
      </w:r>
      <w:r>
        <w:rPr>
          <w:rFonts w:ascii="Consolas" w:hAnsi="Consolas"/>
          <w:color w:val="1E293B"/>
          <w:sz w:val="17"/>
          <w:shd w:val="clear" w:color="auto" w:fill="F1F5F9"/>
        </w:rPr>
        <w:t>dp[i][0] = 0</w:t>
      </w:r>
      <w:r>
        <w:rPr>
          <w:rFonts w:ascii="Times New Roman" w:hAnsi="Times New Roman"/>
          <w:sz w:val="21"/>
        </w:rPr>
        <w:t xml:space="preserve"> với mọi </w:t>
      </w:r>
      <w:r>
        <w:rPr>
          <w:rFonts w:ascii="Cambria Math" w:hAnsi="Cambria Math"/>
          <w:i/>
          <w:sz w:val="20"/>
        </w:rPr>
        <w:t>i, j</w:t>
      </w:r>
      <w:r>
        <w:rPr>
          <w:rFonts w:ascii="Times New Roman" w:hAnsi="Times New Roman"/>
          <w:sz w:val="21"/>
        </w:rPr>
        <w:t>.</w:t>
      </w:r>
    </w:p>
    <w:p>
      <w:pPr>
        <w:pStyle w:val="ListBullet"/>
        <w:spacing w:after="40" w:before="20"/>
        <w:ind w:left="340" w:hanging="227"/>
      </w:pPr>
      <w:r/>
      <w:r>
        <w:rPr>
          <w:rFonts w:ascii="Times New Roman" w:hAnsi="Times New Roman"/>
          <w:b/>
          <w:sz w:val="21"/>
        </w:rPr>
        <w:t>State Transition:</w:t>
      </w:r>
      <w:r>
        <w:rPr>
          <w:rFonts w:ascii="Times New Roman" w:hAnsi="Times New Roman"/>
          <w:sz w:val="21"/>
        </w:rPr>
        <w:t xml:space="preserve"> So sánh ký tự đuôi </w:t>
      </w:r>
      <w:r>
        <w:rPr>
          <w:rFonts w:ascii="Cambria Math" w:hAnsi="Cambria Math"/>
          <w:i/>
          <w:sz w:val="20"/>
        </w:rPr>
        <w:t>A[i]</w:t>
      </w:r>
      <w:r>
        <w:rPr>
          <w:rFonts w:ascii="Times New Roman" w:hAnsi="Times New Roman"/>
          <w:sz w:val="21"/>
        </w:rPr>
        <w:t xml:space="preserve"> và </w:t>
      </w:r>
      <w:r>
        <w:rPr>
          <w:rFonts w:ascii="Cambria Math" w:hAnsi="Cambria Math"/>
          <w:i/>
          <w:sz w:val="20"/>
        </w:rPr>
        <w:t>B[j]</w:t>
      </w:r>
      <w:r>
        <w:rPr>
          <w:rFonts w:ascii="Times New Roman" w:hAnsi="Times New Roman"/>
          <w:sz w:val="21"/>
        </w:rPr>
        <w:t>:</w:t>
      </w:r>
    </w:p>
    <w:p>
      <w:pPr>
        <w:widowControl/>
        <w:spacing w:after="80" w:before="0" w:line="276" w:lineRule="auto"/>
        <w:jc w:val="both"/>
      </w:pPr>
      <w:r>
        <w:rPr>
          <w:rFonts w:ascii="Times New Roman" w:hAnsi="Times New Roman"/>
          <w:sz w:val="21"/>
        </w:rPr>
        <w:t xml:space="preserve">1. Nếu </w:t>
      </w:r>
      <w:r>
        <w:rPr>
          <w:rFonts w:ascii="Cambria Math" w:hAnsi="Cambria Math"/>
          <w:i/>
          <w:color w:val="1B4A6B"/>
          <w:sz w:val="21"/>
        </w:rPr>
        <w:t>A[i] == B[j]</w:t>
      </w:r>
      <w:r>
        <w:rPr>
          <w:rFonts w:ascii="Times New Roman" w:hAnsi="Times New Roman"/>
          <w:sz w:val="21"/>
        </w:rPr>
        <w:t xml:space="preserve">: Ký tự này chắc chắn thuộc LCS chung: </w:t>
      </w:r>
      <w:r>
        <w:rPr>
          <w:rFonts w:ascii="Cambria Math" w:hAnsi="Cambria Math"/>
          <w:i/>
          <w:color w:val="1B4A6B"/>
          <w:sz w:val="21"/>
        </w:rPr>
        <w:t>dp[i][j] = 1 + dp[i-1][j-1]</w:t>
      </w:r>
      <w:r>
        <w:rPr>
          <w:rFonts w:ascii="Times New Roman" w:hAnsi="Times New Roman"/>
          <w:sz w:val="21"/>
        </w:rPr>
        <w:t xml:space="preserve"> 2. Nếu </w:t>
      </w:r>
      <w:r>
        <w:rPr>
          <w:rFonts w:ascii="Cambria Math" w:hAnsi="Cambria Math"/>
          <w:i/>
          <w:color w:val="1B4A6B"/>
          <w:sz w:val="21"/>
        </w:rPr>
        <w:t>A[i] ne B[j]</w:t>
      </w:r>
      <w:r>
        <w:rPr>
          <w:rFonts w:ascii="Times New Roman" w:hAnsi="Times New Roman"/>
          <w:sz w:val="21"/>
        </w:rPr>
        <w:t xml:space="preserve">: Bỏ qua </w:t>
      </w:r>
      <w:r>
        <w:rPr>
          <w:rFonts w:ascii="Cambria Math" w:hAnsi="Cambria Math"/>
          <w:i/>
          <w:color w:val="1B4A6B"/>
          <w:sz w:val="21"/>
        </w:rPr>
        <w:t>A[i]</w:t>
      </w:r>
      <w:r>
        <w:rPr>
          <w:rFonts w:ascii="Times New Roman" w:hAnsi="Times New Roman"/>
          <w:sz w:val="21"/>
        </w:rPr>
        <w:t xml:space="preserve"> hoặc bỏ qua </w:t>
      </w:r>
      <w:r>
        <w:rPr>
          <w:rFonts w:ascii="Cambria Math" w:hAnsi="Cambria Math"/>
          <w:i/>
          <w:color w:val="1B4A6B"/>
          <w:sz w:val="21"/>
        </w:rPr>
        <w:t>B[j]</w:t>
      </w:r>
      <w:r>
        <w:rPr>
          <w:rFonts w:ascii="Times New Roman" w:hAnsi="Times New Roman"/>
          <w:sz w:val="21"/>
        </w:rPr>
        <w:t xml:space="preserve"> để lấy phương án tốt hơn: </w:t>
      </w:r>
      <w:r>
        <w:rPr>
          <w:rFonts w:ascii="Cambria Math" w:hAnsi="Cambria Math"/>
          <w:i/>
          <w:color w:val="1B4A6B"/>
          <w:sz w:val="21"/>
        </w:rPr>
        <w:t>dp[i][j] = max(dp[i-1][j], dp[i][j-1])</w:t>
      </w:r>
    </w:p>
    <w:p>
      <w:pPr>
        <w:pStyle w:val="ListBullet"/>
        <w:spacing w:after="40" w:before="20"/>
        <w:ind w:left="340" w:hanging="227"/>
      </w:pPr>
      <w:r/>
      <w:r>
        <w:rPr>
          <w:rFonts w:ascii="Times New Roman" w:hAnsi="Times New Roman"/>
          <w:b/>
          <w:sz w:val="21"/>
        </w:rPr>
        <w:t>Độ phức tạp:</w:t>
      </w:r>
      <w:r>
        <w:rPr>
          <w:rFonts w:ascii="Times New Roman" w:hAnsi="Times New Roman"/>
          <w:sz w:val="21"/>
        </w:rPr>
        <w:t xml:space="preserve"> Thời gian </w:t>
      </w:r>
      <w:r>
        <w:rPr>
          <w:rFonts w:ascii="Cambria Math" w:hAnsi="Cambria Math"/>
          <w:i/>
          <w:sz w:val="20"/>
        </w:rPr>
        <w:t>O(N · M)</w:t>
      </w:r>
      <w:r>
        <w:rPr>
          <w:rFonts w:ascii="Times New Roman" w:hAnsi="Times New Roman"/>
          <w:sz w:val="21"/>
        </w:rPr>
        <w:t xml:space="preserve">, Bộ nhớ </w:t>
      </w:r>
      <w:r>
        <w:rPr>
          <w:rFonts w:ascii="Cambria Math" w:hAnsi="Cambria Math"/>
          <w:i/>
          <w:sz w:val="20"/>
        </w:rPr>
        <w:t>O(N · M)</w:t>
      </w:r>
      <w:r>
        <w:rPr>
          <w:rFonts w:ascii="Times New Roman" w:hAnsi="Times New Roman"/>
          <w:sz w:val="21"/>
        </w:rPr>
        <w:t>.</w:t>
      </w:r>
    </w:p>
    <w:p>
      <w:pPr>
        <w:widowControl/>
        <w:spacing w:after="80" w:before="0" w:line="276" w:lineRule="auto"/>
        <w:jc w:val="both"/>
      </w:pPr>
      <w:r>
        <w:rPr>
          <w:rFonts w:ascii="Times New Roman" w:hAnsi="Times New Roman"/>
          <w:sz w:val="21"/>
        </w:rPr>
        <w:t>![Bảng phương án LCS và Đường truy vết](/Users/vu/Developer/ikhEdu_lessons/courses/cpp-bang-b/lessons/lesson-15-quy-hoach-dong-chuoi-lcs/assets/lcs_table_traceback_vi.svg)</w:t>
      </w:r>
    </w:p>
    <w:p>
      <w:pPr>
        <w:pStyle w:val="Heading3"/>
      </w:pPr>
      <w:r/>
      <w:r>
        <w:rPr>
          <w:rFonts w:ascii="Calibri" w:hAnsi="Calibri"/>
          <w:b/>
          <w:color w:val="2E5E8A"/>
          <w:sz w:val="23"/>
        </w:rPr>
        <w:t>2.2. Kỹ thuật khôi phục xâu lcs tối ưu (traceback)</w:t>
      </w:r>
    </w:p>
    <w:p>
      <w:pPr>
        <w:widowControl/>
        <w:spacing w:after="80" w:before="0" w:line="276" w:lineRule="auto"/>
        <w:jc w:val="both"/>
      </w:pPr>
      <w:r>
        <w:rPr>
          <w:rFonts w:ascii="Times New Roman" w:hAnsi="Times New Roman"/>
          <w:sz w:val="21"/>
        </w:rPr>
        <w:t xml:space="preserve">Từ ô kết quả </w:t>
      </w:r>
      <w:r>
        <w:rPr>
          <w:rFonts w:ascii="Cambria Math" w:hAnsi="Cambria Math"/>
          <w:i/>
          <w:color w:val="1B4A6B"/>
          <w:sz w:val="21"/>
        </w:rPr>
        <w:t>(N, M)</w:t>
      </w:r>
      <w:r>
        <w:rPr>
          <w:rFonts w:ascii="Times New Roman" w:hAnsi="Times New Roman"/>
          <w:sz w:val="21"/>
        </w:rPr>
        <w:t xml:space="preserve"> trên bảng phương án 2D: 1. Nếu </w:t>
      </w:r>
      <w:r>
        <w:rPr>
          <w:rFonts w:ascii="Cambria Math" w:hAnsi="Cambria Math"/>
          <w:i/>
          <w:color w:val="1B4A6B"/>
          <w:sz w:val="21"/>
        </w:rPr>
        <w:t>A[i] == B[j] ⇒</w:t>
      </w:r>
      <w:r>
        <w:rPr>
          <w:rFonts w:ascii="Times New Roman" w:hAnsi="Times New Roman"/>
          <w:sz w:val="21"/>
        </w:rPr>
        <w:t xml:space="preserve"> Thêm </w:t>
      </w:r>
      <w:r>
        <w:rPr>
          <w:rFonts w:ascii="Cambria Math" w:hAnsi="Cambria Math"/>
          <w:i/>
          <w:color w:val="1B4A6B"/>
          <w:sz w:val="21"/>
        </w:rPr>
        <w:t>A[i]</w:t>
      </w:r>
      <w:r>
        <w:rPr>
          <w:rFonts w:ascii="Times New Roman" w:hAnsi="Times New Roman"/>
          <w:sz w:val="21"/>
        </w:rPr>
        <w:t xml:space="preserve"> vào xâu kết quả, lùi chéo về </w:t>
      </w:r>
      <w:r>
        <w:rPr>
          <w:rFonts w:ascii="Cambria Math" w:hAnsi="Cambria Math"/>
          <w:i/>
          <w:color w:val="1B4A6B"/>
          <w:sz w:val="21"/>
        </w:rPr>
        <w:t>(i-1, j-1)</w:t>
      </w:r>
      <w:r>
        <w:rPr>
          <w:rFonts w:ascii="Times New Roman" w:hAnsi="Times New Roman"/>
          <w:sz w:val="21"/>
        </w:rPr>
        <w:t xml:space="preserve">. 2. Nếu </w:t>
      </w:r>
      <w:r>
        <w:rPr>
          <w:rFonts w:ascii="Cambria Math" w:hAnsi="Cambria Math"/>
          <w:i/>
          <w:color w:val="1B4A6B"/>
          <w:sz w:val="21"/>
        </w:rPr>
        <w:t>A[i] ne B[j] ⇒</w:t>
      </w:r>
      <w:r>
        <w:rPr>
          <w:rFonts w:ascii="Times New Roman" w:hAnsi="Times New Roman"/>
          <w:sz w:val="21"/>
        </w:rPr>
        <w:t xml:space="preserve"> Đi về ô có giá trị lớn hơn: lên trên </w:t>
      </w:r>
      <w:r>
        <w:rPr>
          <w:rFonts w:ascii="Cambria Math" w:hAnsi="Cambria Math"/>
          <w:i/>
          <w:color w:val="1B4A6B"/>
          <w:sz w:val="21"/>
        </w:rPr>
        <w:t>(i-1, j)</w:t>
      </w:r>
      <w:r>
        <w:rPr>
          <w:rFonts w:ascii="Times New Roman" w:hAnsi="Times New Roman"/>
          <w:sz w:val="21"/>
        </w:rPr>
        <w:t xml:space="preserve"> nếu </w:t>
      </w:r>
      <w:r>
        <w:rPr>
          <w:rFonts w:ascii="Cambria Math" w:hAnsi="Cambria Math"/>
          <w:i/>
          <w:color w:val="1B4A6B"/>
          <w:sz w:val="21"/>
        </w:rPr>
        <w:t>dp[i-1][j] ≥ dp[i][j-1]</w:t>
      </w:r>
      <w:r>
        <w:rPr>
          <w:rFonts w:ascii="Times New Roman" w:hAnsi="Times New Roman"/>
          <w:sz w:val="21"/>
        </w:rPr>
        <w:t xml:space="preserve">, ngược lại sang trái </w:t>
      </w:r>
      <w:r>
        <w:rPr>
          <w:rFonts w:ascii="Cambria Math" w:hAnsi="Cambria Math"/>
          <w:i/>
          <w:color w:val="1B4A6B"/>
          <w:sz w:val="21"/>
        </w:rPr>
        <w:t>(i, j-1)</w:t>
      </w:r>
      <w:r>
        <w:rPr>
          <w:rFonts w:ascii="Times New Roman" w:hAnsi="Times New Roman"/>
          <w:sz w:val="21"/>
        </w:rPr>
        <w:t xml:space="preserve">. 3. Dừng lại khi </w:t>
      </w:r>
      <w:r>
        <w:rPr>
          <w:rFonts w:ascii="Cambria Math" w:hAnsi="Cambria Math"/>
          <w:i/>
          <w:color w:val="1B4A6B"/>
          <w:sz w:val="21"/>
        </w:rPr>
        <w:t>i = 0</w:t>
      </w:r>
      <w:r>
        <w:rPr>
          <w:rFonts w:ascii="Times New Roman" w:hAnsi="Times New Roman"/>
          <w:sz w:val="21"/>
        </w:rPr>
        <w:t xml:space="preserve"> hoặc </w:t>
      </w:r>
      <w:r>
        <w:rPr>
          <w:rFonts w:ascii="Cambria Math" w:hAnsi="Cambria Math"/>
          <w:i/>
          <w:color w:val="1B4A6B"/>
          <w:sz w:val="21"/>
        </w:rPr>
        <w:t>j = 0</w:t>
      </w:r>
      <w:r>
        <w:rPr>
          <w:rFonts w:ascii="Times New Roman" w:hAnsi="Times New Roman"/>
          <w:sz w:val="21"/>
        </w:rPr>
        <w:t>. Đảo ngược xâu kết quả thu được.</w:t>
      </w:r>
    </w:p>
    <w:p>
      <w:pPr>
        <w:pStyle w:val="Heading2"/>
      </w:pPr>
      <w:r/>
      <w:r>
        <w:rPr>
          <w:rFonts w:ascii="Calibri" w:hAnsi="Calibri"/>
          <w:b/>
          <w:color w:val="1A4A6B"/>
          <w:sz w:val="26"/>
        </w:rPr>
        <w:t>3. Khoảng cách biến đổi xâu (edit distance / levenshtein distance)</w:t>
      </w:r>
    </w:p>
    <w:p>
      <w:pPr>
        <w:pStyle w:val="Heading3"/>
      </w:pPr>
      <w:r/>
      <w:r>
        <w:rPr>
          <w:rFonts w:ascii="Calibri" w:hAnsi="Calibri"/>
          <w:b/>
          <w:color w:val="2E5E8A"/>
          <w:sz w:val="23"/>
        </w:rPr>
        <w:t>3.1. Bản chất 3 phép biến đổi</w:t>
      </w:r>
    </w:p>
    <w:p>
      <w:pPr>
        <w:widowControl/>
        <w:spacing w:after="80" w:before="0" w:line="276" w:lineRule="auto"/>
        <w:jc w:val="both"/>
      </w:pPr>
      <w:r>
        <w:rPr>
          <w:rFonts w:ascii="Times New Roman" w:hAnsi="Times New Roman"/>
          <w:sz w:val="21"/>
        </w:rPr>
        <w:t xml:space="preserve">Cần tìm số phép biến đổi </w:t>
      </w:r>
      <w:r>
        <w:rPr>
          <w:rFonts w:ascii="Times New Roman" w:hAnsi="Times New Roman"/>
          <w:b/>
          <w:sz w:val="21"/>
        </w:rPr>
        <w:t>ít nhất</w:t>
      </w:r>
      <w:r>
        <w:rPr>
          <w:rFonts w:ascii="Times New Roman" w:hAnsi="Times New Roman"/>
          <w:sz w:val="21"/>
        </w:rPr>
        <w:t xml:space="preserve"> để biến xâu </w:t>
      </w:r>
      <w:r>
        <w:rPr>
          <w:rFonts w:ascii="Cambria Math" w:hAnsi="Cambria Math"/>
          <w:i/>
          <w:color w:val="1B4A6B"/>
          <w:sz w:val="21"/>
        </w:rPr>
        <w:t>A</w:t>
      </w:r>
      <w:r>
        <w:rPr>
          <w:rFonts w:ascii="Times New Roman" w:hAnsi="Times New Roman"/>
          <w:sz w:val="21"/>
        </w:rPr>
        <w:t xml:space="preserve"> thành xâu </w:t>
      </w:r>
      <w:r>
        <w:rPr>
          <w:rFonts w:ascii="Cambria Math" w:hAnsi="Cambria Math"/>
          <w:i/>
          <w:color w:val="1B4A6B"/>
          <w:sz w:val="21"/>
        </w:rPr>
        <w:t>B</w:t>
      </w:r>
      <w:r>
        <w:rPr>
          <w:rFonts w:ascii="Times New Roman" w:hAnsi="Times New Roman"/>
          <w:sz w:val="21"/>
        </w:rPr>
        <w:t xml:space="preserve">. Các phép thao tác hợp lệ gồm: 1. </w:t>
      </w:r>
      <w:r>
        <w:rPr>
          <w:rFonts w:ascii="Times New Roman" w:hAnsi="Times New Roman"/>
          <w:b/>
          <w:sz w:val="21"/>
        </w:rPr>
        <w:t>Chèn (Insert):</w:t>
      </w:r>
      <w:r>
        <w:rPr>
          <w:rFonts w:ascii="Times New Roman" w:hAnsi="Times New Roman"/>
          <w:sz w:val="21"/>
        </w:rPr>
        <w:t xml:space="preserve"> Thêm 1 ký tự vào xâu </w:t>
      </w:r>
      <w:r>
        <w:rPr>
          <w:rFonts w:ascii="Cambria Math" w:hAnsi="Cambria Math"/>
          <w:i/>
          <w:color w:val="1B4A6B"/>
          <w:sz w:val="21"/>
        </w:rPr>
        <w:t>A</w:t>
      </w:r>
      <w:r>
        <w:rPr>
          <w:rFonts w:ascii="Times New Roman" w:hAnsi="Times New Roman"/>
          <w:sz w:val="21"/>
        </w:rPr>
        <w:t xml:space="preserve">. 2. </w:t>
      </w:r>
      <w:r>
        <w:rPr>
          <w:rFonts w:ascii="Times New Roman" w:hAnsi="Times New Roman"/>
          <w:b/>
          <w:sz w:val="21"/>
        </w:rPr>
        <w:t>Xóa (Delete):</w:t>
      </w:r>
      <w:r>
        <w:rPr>
          <w:rFonts w:ascii="Times New Roman" w:hAnsi="Times New Roman"/>
          <w:sz w:val="21"/>
        </w:rPr>
        <w:t xml:space="preserve"> Xóa 1 ký tự khỏi xâu </w:t>
      </w:r>
      <w:r>
        <w:rPr>
          <w:rFonts w:ascii="Cambria Math" w:hAnsi="Cambria Math"/>
          <w:i/>
          <w:color w:val="1B4A6B"/>
          <w:sz w:val="21"/>
        </w:rPr>
        <w:t>A</w:t>
      </w:r>
      <w:r>
        <w:rPr>
          <w:rFonts w:ascii="Times New Roman" w:hAnsi="Times New Roman"/>
          <w:sz w:val="21"/>
        </w:rPr>
        <w:t xml:space="preserve">. 3. </w:t>
      </w:r>
      <w:r>
        <w:rPr>
          <w:rFonts w:ascii="Times New Roman" w:hAnsi="Times New Roman"/>
          <w:b/>
          <w:sz w:val="21"/>
        </w:rPr>
        <w:t>Thay thế (Replace):</w:t>
      </w:r>
      <w:r>
        <w:rPr>
          <w:rFonts w:ascii="Times New Roman" w:hAnsi="Times New Roman"/>
          <w:sz w:val="21"/>
        </w:rPr>
        <w:t xml:space="preserve"> Đổi 1 ký tự của </w:t>
      </w:r>
      <w:r>
        <w:rPr>
          <w:rFonts w:ascii="Cambria Math" w:hAnsi="Cambria Math"/>
          <w:i/>
          <w:color w:val="1B4A6B"/>
          <w:sz w:val="21"/>
        </w:rPr>
        <w:t>A</w:t>
      </w:r>
      <w:r>
        <w:rPr>
          <w:rFonts w:ascii="Times New Roman" w:hAnsi="Times New Roman"/>
          <w:sz w:val="21"/>
        </w:rPr>
        <w:t xml:space="preserve"> thành ký tự khác.</w:t>
      </w:r>
    </w:p>
    <w:p>
      <w:pPr>
        <w:pStyle w:val="Heading3"/>
      </w:pPr>
      <w:r/>
      <w:r>
        <w:rPr>
          <w:rFonts w:ascii="Calibri" w:hAnsi="Calibri"/>
          <w:b/>
          <w:color w:val="2E5E8A"/>
          <w:sz w:val="23"/>
        </w:rPr>
        <w:t>3.2. Hệ thức chuyển trạng thái</w:t>
      </w:r>
    </w:p>
    <w:p>
      <w:pPr>
        <w:pStyle w:val="ListBullet"/>
        <w:spacing w:after="40" w:before="20"/>
        <w:ind w:left="340" w:hanging="227"/>
      </w:pPr>
      <w:r/>
      <w:r>
        <w:rPr>
          <w:rFonts w:ascii="Times New Roman" w:hAnsi="Times New Roman"/>
          <w:b/>
          <w:sz w:val="21"/>
        </w:rPr>
        <w:t>State Definition:</w:t>
      </w:r>
      <w:r>
        <w:rPr>
          <w:rFonts w:ascii="Times New Roman" w:hAnsi="Times New Roman"/>
          <w:sz w:val="21"/>
        </w:rPr>
        <w:t xml:space="preserve"> </w:t>
      </w:r>
      <w:r>
        <w:rPr>
          <w:rFonts w:ascii="Cambria Math" w:hAnsi="Cambria Math"/>
          <w:i/>
          <w:sz w:val="20"/>
        </w:rPr>
        <w:t>dp[i][j]</w:t>
      </w:r>
      <w:r>
        <w:rPr>
          <w:rFonts w:ascii="Times New Roman" w:hAnsi="Times New Roman"/>
          <w:sz w:val="21"/>
        </w:rPr>
        <w:t xml:space="preserve"> là số thao tác ít nhất biến </w:t>
      </w:r>
      <w:r>
        <w:rPr>
          <w:rFonts w:ascii="Cambria Math" w:hAnsi="Cambria Math"/>
          <w:i/>
          <w:sz w:val="20"/>
        </w:rPr>
        <w:t>A[1 … i]</w:t>
      </w:r>
      <w:r>
        <w:rPr>
          <w:rFonts w:ascii="Times New Roman" w:hAnsi="Times New Roman"/>
          <w:sz w:val="21"/>
        </w:rPr>
        <w:t xml:space="preserve"> thành </w:t>
      </w:r>
      <w:r>
        <w:rPr>
          <w:rFonts w:ascii="Cambria Math" w:hAnsi="Cambria Math"/>
          <w:i/>
          <w:sz w:val="20"/>
        </w:rPr>
        <w:t>B[1 … j]</w:t>
      </w:r>
      <w:r>
        <w:rPr>
          <w:rFonts w:ascii="Times New Roman" w:hAnsi="Times New Roman"/>
          <w:sz w:val="21"/>
        </w:rPr>
        <w:t>.</w:t>
      </w:r>
    </w:p>
    <w:p>
      <w:pPr>
        <w:pStyle w:val="ListBullet"/>
        <w:spacing w:after="40" w:before="20"/>
        <w:ind w:left="340" w:hanging="227"/>
      </w:pPr>
      <w:r/>
      <w:r>
        <w:rPr>
          <w:rFonts w:ascii="Times New Roman" w:hAnsi="Times New Roman"/>
          <w:b/>
          <w:sz w:val="21"/>
        </w:rPr>
        <w:t>Base Cases:</w:t>
      </w:r>
    </w:p>
    <w:p>
      <w:pPr>
        <w:pStyle w:val="ListBullet"/>
        <w:spacing w:after="40" w:before="20"/>
        <w:ind w:left="340" w:hanging="227"/>
      </w:pPr>
      <w:r/>
      <w:r>
        <w:rPr>
          <w:rFonts w:ascii="Consolas" w:hAnsi="Consolas"/>
          <w:color w:val="1E293B"/>
          <w:sz w:val="17"/>
          <w:shd w:val="clear" w:color="auto" w:fill="F1F5F9"/>
        </w:rPr>
        <w:t>dp[i][0] = i</w:t>
      </w:r>
      <w:r>
        <w:rPr>
          <w:rFonts w:ascii="Times New Roman" w:hAnsi="Times New Roman"/>
          <w:sz w:val="21"/>
        </w:rPr>
        <w:t xml:space="preserve"> (Biến xâu độ dài </w:t>
      </w:r>
      <w:r>
        <w:rPr>
          <w:rFonts w:ascii="Cambria Math" w:hAnsi="Cambria Math"/>
          <w:i/>
          <w:sz w:val="20"/>
        </w:rPr>
        <w:t>i</w:t>
      </w:r>
      <w:r>
        <w:rPr>
          <w:rFonts w:ascii="Times New Roman" w:hAnsi="Times New Roman"/>
          <w:sz w:val="21"/>
        </w:rPr>
        <w:t xml:space="preserve"> thành xâu rỗng cần </w:t>
      </w:r>
      <w:r>
        <w:rPr>
          <w:rFonts w:ascii="Cambria Math" w:hAnsi="Cambria Math"/>
          <w:i/>
          <w:sz w:val="20"/>
        </w:rPr>
        <w:t>i</w:t>
      </w:r>
      <w:r>
        <w:rPr>
          <w:rFonts w:ascii="Times New Roman" w:hAnsi="Times New Roman"/>
          <w:sz w:val="21"/>
        </w:rPr>
        <w:t xml:space="preserve"> phép xóa).</w:t>
      </w:r>
    </w:p>
    <w:p>
      <w:pPr>
        <w:pStyle w:val="ListBullet"/>
        <w:spacing w:after="40" w:before="20"/>
        <w:ind w:left="340" w:hanging="227"/>
      </w:pPr>
      <w:r/>
      <w:r>
        <w:rPr>
          <w:rFonts w:ascii="Consolas" w:hAnsi="Consolas"/>
          <w:color w:val="1E293B"/>
          <w:sz w:val="17"/>
          <w:shd w:val="clear" w:color="auto" w:fill="F1F5F9"/>
        </w:rPr>
        <w:t>dp[0][j] = j</w:t>
      </w:r>
      <w:r>
        <w:rPr>
          <w:rFonts w:ascii="Times New Roman" w:hAnsi="Times New Roman"/>
          <w:sz w:val="21"/>
        </w:rPr>
        <w:t xml:space="preserve"> (Biến xâu rỗng thành xâu độ dài </w:t>
      </w:r>
      <w:r>
        <w:rPr>
          <w:rFonts w:ascii="Cambria Math" w:hAnsi="Cambria Math"/>
          <w:i/>
          <w:sz w:val="20"/>
        </w:rPr>
        <w:t>j</w:t>
      </w:r>
      <w:r>
        <w:rPr>
          <w:rFonts w:ascii="Times New Roman" w:hAnsi="Times New Roman"/>
          <w:sz w:val="21"/>
        </w:rPr>
        <w:t xml:space="preserve"> cần </w:t>
      </w:r>
      <w:r>
        <w:rPr>
          <w:rFonts w:ascii="Cambria Math" w:hAnsi="Cambria Math"/>
          <w:i/>
          <w:sz w:val="20"/>
        </w:rPr>
        <w:t>j</w:t>
      </w:r>
      <w:r>
        <w:rPr>
          <w:rFonts w:ascii="Times New Roman" w:hAnsi="Times New Roman"/>
          <w:sz w:val="21"/>
        </w:rPr>
        <w:t xml:space="preserve"> phép chèn).</w:t>
      </w:r>
    </w:p>
    <w:p>
      <w:pPr>
        <w:pStyle w:val="ListBullet"/>
        <w:spacing w:after="40" w:before="20"/>
        <w:ind w:left="340" w:hanging="227"/>
      </w:pPr>
      <w:r/>
      <w:r>
        <w:rPr>
          <w:rFonts w:ascii="Times New Roman" w:hAnsi="Times New Roman"/>
          <w:b/>
          <w:sz w:val="21"/>
        </w:rPr>
        <w:t>State Transition:</w:t>
      </w:r>
    </w:p>
    <w:p>
      <w:pPr>
        <w:pStyle w:val="ListBullet"/>
        <w:spacing w:after="40" w:before="20"/>
        <w:ind w:left="340" w:hanging="227"/>
      </w:pPr>
      <w:r/>
      <w:r>
        <w:rPr>
          <w:rFonts w:ascii="Times New Roman" w:hAnsi="Times New Roman"/>
          <w:sz w:val="21"/>
        </w:rPr>
        <w:t xml:space="preserve">Nếu </w:t>
      </w:r>
      <w:r>
        <w:rPr>
          <w:rFonts w:ascii="Cambria Math" w:hAnsi="Cambria Math"/>
          <w:i/>
          <w:sz w:val="20"/>
        </w:rPr>
        <w:t>A[i] == B[j] ⇒ dp[i][j] = dp[i-1][j-1]</w:t>
      </w:r>
      <w:r>
        <w:rPr>
          <w:rFonts w:ascii="Times New Roman" w:hAnsi="Times New Roman"/>
          <w:sz w:val="21"/>
        </w:rPr>
        <w:t xml:space="preserve"> (Không tốn chi phí).</w:t>
      </w:r>
    </w:p>
    <w:p>
      <w:pPr>
        <w:pStyle w:val="ListBullet"/>
        <w:spacing w:after="40" w:before="20"/>
        <w:ind w:left="340" w:hanging="227"/>
      </w:pPr>
      <w:r/>
      <w:r>
        <w:rPr>
          <w:rFonts w:ascii="Times New Roman" w:hAnsi="Times New Roman"/>
          <w:sz w:val="21"/>
        </w:rPr>
        <w:t xml:space="preserve">Nếu </w:t>
      </w:r>
      <w:r>
        <w:rPr>
          <w:rFonts w:ascii="Cambria Math" w:hAnsi="Cambria Math"/>
          <w:i/>
          <w:sz w:val="20"/>
        </w:rPr>
        <w:t>A[i] ne B[j]</w:t>
      </w:r>
      <w:r>
        <w:rPr>
          <w:rFonts w:ascii="Times New Roman" w:hAnsi="Times New Roman"/>
          <w:sz w:val="21"/>
        </w:rPr>
        <w:t>:</w:t>
      </w:r>
    </w:p>
    <w:p>
      <w:pPr>
        <w:widowControl/>
        <w:spacing w:after="80" w:before="0" w:line="276" w:lineRule="auto"/>
        <w:jc w:val="both"/>
      </w:pPr>
      <w:r>
        <w:rPr>
          <w:rFonts w:ascii="Cambria Math" w:hAnsi="Cambria Math"/>
          <w:i/>
          <w:color w:val="1B4A6B"/>
          <w:sz w:val="21"/>
        </w:rPr>
        <w:t>dp[i][j] = 1 + min(underbrace{dp[i-1][j-1]}Thₐy thế, underbrace{dp[i-1][j]}Xóₐ, underbrace{dp[i][j-1]}Chèn)</w:t>
      </w:r>
    </w:p>
    <w:p>
      <w:pPr>
        <w:widowControl/>
        <w:spacing w:after="80" w:before="0" w:line="276" w:lineRule="auto"/>
        <w:jc w:val="both"/>
      </w:pPr>
      <w:r>
        <w:rPr>
          <w:rFonts w:ascii="Times New Roman" w:hAnsi="Times New Roman"/>
          <w:sz w:val="21"/>
        </w:rPr>
        <w:t>![Khoảng cách biến đổi xâu Edit Distance](/Users/vu/Developer/ikhEdu_lessons/courses/cpp-bang-b/lessons/lesson-15-quy-hoach-dong-chuoi-lcs/assets/edit_distance_transitions_vi.svg)</w:t>
      </w:r>
    </w:p>
    <w:p>
      <w:pPr>
        <w:pStyle w:val="Heading2"/>
      </w:pPr>
      <w:r/>
      <w:r>
        <w:rPr>
          <w:rFonts w:ascii="Calibri" w:hAnsi="Calibri"/>
          <w:b/>
          <w:color w:val="1A4A6B"/>
          <w:sz w:val="26"/>
        </w:rPr>
        <w:t>4. Phân biệt rạch ròi: Xâu con đối xứng (substring) vs dãy con đối xứng (subsequence)</w:t>
      </w:r>
    </w:p>
    <w:p>
      <w:pPr>
        <w:widowControl/>
        <w:spacing w:after="80" w:before="0" w:line="276" w:lineRule="auto"/>
        <w:jc w:val="both"/>
      </w:pPr>
      <w:r>
        <w:rPr>
          <w:rFonts w:ascii="Times New Roman" w:hAnsi="Times New Roman"/>
          <w:sz w:val="21"/>
        </w:rPr>
        <w:t>Đây là tử huyệt thuật ngữ cực kỳ quan trọng trong lập trình thi đấu:</w:t>
      </w:r>
    </w:p>
    <w:p>
      <w:pPr>
        <w:widowControl/>
        <w:spacing w:after="80" w:before="0" w:line="276" w:lineRule="auto"/>
        <w:jc w:val="both"/>
      </w:pPr>
      <w:r>
        <w:rPr>
          <w:rFonts w:ascii="Times New Roman" w:hAnsi="Times New Roman"/>
          <w:sz w:val="21"/>
        </w:rPr>
        <w:t>![Phân biệt Xâu con liên tiếp vs Dãy con đối xứng](/Users/vu/Developer/ikhEdu_lessons/courses/cpp-bang-b/lessons/lesson-15-quy-hoach-dong-chuoi-lcs/assets/palindrome_substring_vs_subsequence_vi.svg)</w:t>
      </w:r>
    </w:p>
    <w:p>
      <w:pPr>
        <w:pStyle w:val="Heading3"/>
      </w:pPr>
      <w:r/>
      <w:r>
        <w:rPr>
          <w:rFonts w:ascii="Calibri" w:hAnsi="Calibri"/>
          <w:b/>
          <w:color w:val="2E5E8A"/>
          <w:sz w:val="23"/>
        </w:rPr>
        <w:t>4.1. Xâu con liên tiếp đối xứng dài nhất (longest palindromic substring)</w:t>
      </w:r>
    </w:p>
    <w:p>
      <w:pPr>
        <w:pStyle w:val="ListBullet"/>
        <w:spacing w:after="40" w:before="20"/>
        <w:ind w:left="340" w:hanging="227"/>
      </w:pPr>
      <w:r/>
      <w:r>
        <w:rPr>
          <w:rFonts w:ascii="Times New Roman" w:hAnsi="Times New Roman"/>
          <w:b/>
          <w:sz w:val="21"/>
        </w:rPr>
        <w:t>Đặc tính:</w:t>
      </w:r>
      <w:r>
        <w:rPr>
          <w:rFonts w:ascii="Times New Roman" w:hAnsi="Times New Roman"/>
          <w:sz w:val="21"/>
        </w:rPr>
        <w:t xml:space="preserve"> Các ký tự phải </w:t>
      </w:r>
      <w:r>
        <w:rPr>
          <w:rFonts w:ascii="Times New Roman" w:hAnsi="Times New Roman"/>
          <w:b/>
          <w:sz w:val="21"/>
        </w:rPr>
        <w:t>liên tiếp liền kề nhau</w:t>
      </w:r>
      <w:r>
        <w:rPr>
          <w:rFonts w:ascii="Times New Roman" w:hAnsi="Times New Roman"/>
          <w:sz w:val="21"/>
        </w:rPr>
        <w:t>.</w:t>
      </w:r>
    </w:p>
    <w:p>
      <w:pPr>
        <w:pStyle w:val="ListBullet"/>
        <w:spacing w:after="40" w:before="20"/>
        <w:ind w:left="340" w:hanging="227"/>
      </w:pPr>
      <w:r/>
      <w:r>
        <w:rPr>
          <w:rFonts w:ascii="Times New Roman" w:hAnsi="Times New Roman"/>
          <w:b/>
          <w:sz w:val="21"/>
        </w:rPr>
        <w:t>State Definition:</w:t>
      </w:r>
      <w:r>
        <w:rPr>
          <w:rFonts w:ascii="Times New Roman" w:hAnsi="Times New Roman"/>
          <w:sz w:val="21"/>
        </w:rPr>
        <w:t xml:space="preserve"> </w:t>
      </w:r>
      <w:r>
        <w:rPr>
          <w:rFonts w:ascii="Cambria Math" w:hAnsi="Cambria Math"/>
          <w:i/>
          <w:sz w:val="20"/>
        </w:rPr>
        <w:t>dp[i][j]</w:t>
      </w:r>
      <w:r>
        <w:rPr>
          <w:rFonts w:ascii="Times New Roman" w:hAnsi="Times New Roman"/>
          <w:sz w:val="21"/>
        </w:rPr>
        <w:t xml:space="preserve"> kiểu boolean, nhận giá trị </w:t>
      </w:r>
      <w:r>
        <w:rPr>
          <w:rFonts w:ascii="Consolas" w:hAnsi="Consolas"/>
          <w:color w:val="1E293B"/>
          <w:sz w:val="17"/>
          <w:shd w:val="clear" w:color="auto" w:fill="F1F5F9"/>
        </w:rPr>
        <w:t>true</w:t>
      </w:r>
      <w:r>
        <w:rPr>
          <w:rFonts w:ascii="Times New Roman" w:hAnsi="Times New Roman"/>
          <w:sz w:val="21"/>
        </w:rPr>
        <w:t xml:space="preserve"> nếu đoạn con liên tiếp </w:t>
      </w:r>
      <w:r>
        <w:rPr>
          <w:rFonts w:ascii="Cambria Math" w:hAnsi="Cambria Math"/>
          <w:i/>
          <w:sz w:val="20"/>
        </w:rPr>
        <w:t>S[i … j]</w:t>
      </w:r>
      <w:r>
        <w:rPr>
          <w:rFonts w:ascii="Times New Roman" w:hAnsi="Times New Roman"/>
          <w:sz w:val="21"/>
        </w:rPr>
        <w:t xml:space="preserve"> là một xâu đối xứng.</w:t>
      </w:r>
    </w:p>
    <w:p>
      <w:pPr>
        <w:pStyle w:val="ListBullet"/>
        <w:spacing w:after="40" w:before="20"/>
        <w:ind w:left="340" w:hanging="227"/>
      </w:pPr>
      <w:r/>
      <w:r>
        <w:rPr>
          <w:rFonts w:ascii="Times New Roman" w:hAnsi="Times New Roman"/>
          <w:b/>
          <w:sz w:val="21"/>
        </w:rPr>
        <w:t>Transition:</w:t>
      </w:r>
      <w:r>
        <w:rPr>
          <w:rFonts w:ascii="Times New Roman" w:hAnsi="Times New Roman"/>
          <w:sz w:val="21"/>
        </w:rPr>
        <w:t xml:space="preserve"> </w:t>
      </w:r>
      <w:r>
        <w:rPr>
          <w:rFonts w:ascii="Cambria Math" w:hAnsi="Cambria Math"/>
          <w:i/>
          <w:sz w:val="20"/>
        </w:rPr>
        <w:t>dp[i][j] = (S[i] == S[j]) land dp[i+1][j-1]</w:t>
      </w:r>
      <w:r>
        <w:rPr>
          <w:rFonts w:ascii="Times New Roman" w:hAnsi="Times New Roman"/>
          <w:sz w:val="21"/>
        </w:rPr>
        <w:t>.</w:t>
      </w:r>
    </w:p>
    <w:p>
      <w:pPr>
        <w:pStyle w:val="ListBullet"/>
        <w:spacing w:after="40" w:before="20"/>
        <w:ind w:left="340" w:hanging="227"/>
      </w:pPr>
      <w:r/>
      <w:r>
        <w:rPr>
          <w:rFonts w:ascii="Times New Roman" w:hAnsi="Times New Roman"/>
          <w:b/>
          <w:sz w:val="21"/>
        </w:rPr>
        <w:t>Duyệt:</w:t>
      </w:r>
      <w:r>
        <w:rPr>
          <w:rFonts w:ascii="Times New Roman" w:hAnsi="Times New Roman"/>
          <w:sz w:val="21"/>
        </w:rPr>
        <w:t xml:space="preserve"> Theo độ dài xâu con </w:t>
      </w:r>
      <w:r>
        <w:rPr>
          <w:rFonts w:ascii="Cambria Math" w:hAnsi="Cambria Math"/>
          <w:i/>
          <w:sz w:val="20"/>
        </w:rPr>
        <w:t>len = 1 → N</w:t>
      </w:r>
      <w:r>
        <w:rPr>
          <w:rFonts w:ascii="Times New Roman" w:hAnsi="Times New Roman"/>
          <w:sz w:val="21"/>
        </w:rPr>
        <w:t>.</w:t>
      </w:r>
    </w:p>
    <w:p>
      <w:pPr>
        <w:pStyle w:val="Heading3"/>
      </w:pPr>
      <w:r/>
      <w:r>
        <w:rPr>
          <w:rFonts w:ascii="Calibri" w:hAnsi="Calibri"/>
          <w:b/>
          <w:color w:val="2E5E8A"/>
          <w:sz w:val="23"/>
        </w:rPr>
        <w:t>4.2. Dãy con không liên tiếp đối xứng dài nhất (longest palindromic subsequence)</w:t>
      </w:r>
    </w:p>
    <w:p>
      <w:pPr>
        <w:pStyle w:val="ListBullet"/>
        <w:spacing w:after="40" w:before="20"/>
        <w:ind w:left="340" w:hanging="227"/>
      </w:pPr>
      <w:r/>
      <w:r>
        <w:rPr>
          <w:rFonts w:ascii="Times New Roman" w:hAnsi="Times New Roman"/>
          <w:b/>
          <w:sz w:val="21"/>
        </w:rPr>
        <w:t>Đặc tính:</w:t>
      </w:r>
      <w:r>
        <w:rPr>
          <w:rFonts w:ascii="Times New Roman" w:hAnsi="Times New Roman"/>
          <w:sz w:val="21"/>
        </w:rPr>
        <w:t xml:space="preserve"> Các ký tự </w:t>
      </w:r>
      <w:r>
        <w:rPr>
          <w:rFonts w:ascii="Times New Roman" w:hAnsi="Times New Roman"/>
          <w:b/>
          <w:sz w:val="21"/>
        </w:rPr>
        <w:t>không cần liên tiếp</w:t>
      </w:r>
      <w:r>
        <w:rPr>
          <w:rFonts w:ascii="Times New Roman" w:hAnsi="Times New Roman"/>
          <w:sz w:val="21"/>
        </w:rPr>
        <w:t>.</w:t>
      </w:r>
    </w:p>
    <w:p>
      <w:pPr>
        <w:pStyle w:val="ListBullet"/>
        <w:spacing w:after="40" w:before="20"/>
        <w:ind w:left="340" w:hanging="227"/>
      </w:pPr>
      <w:r/>
      <w:r>
        <w:rPr>
          <w:rFonts w:ascii="Times New Roman" w:hAnsi="Times New Roman"/>
          <w:b/>
          <w:sz w:val="21"/>
        </w:rPr>
        <w:t>State Definition:</w:t>
      </w:r>
      <w:r>
        <w:rPr>
          <w:rFonts w:ascii="Times New Roman" w:hAnsi="Times New Roman"/>
          <w:sz w:val="21"/>
        </w:rPr>
        <w:t xml:space="preserve"> </w:t>
      </w:r>
      <w:r>
        <w:rPr>
          <w:rFonts w:ascii="Cambria Math" w:hAnsi="Cambria Math"/>
          <w:i/>
          <w:sz w:val="20"/>
        </w:rPr>
        <w:t>dp[i][j]</w:t>
      </w:r>
      <w:r>
        <w:rPr>
          <w:rFonts w:ascii="Times New Roman" w:hAnsi="Times New Roman"/>
          <w:sz w:val="21"/>
        </w:rPr>
        <w:t xml:space="preserve"> là độ dài lớn nhất của dãy con đối xứng trích xuất từ đoạn </w:t>
      </w:r>
      <w:r>
        <w:rPr>
          <w:rFonts w:ascii="Cambria Math" w:hAnsi="Cambria Math"/>
          <w:i/>
          <w:sz w:val="20"/>
        </w:rPr>
        <w:t>S[i … j]</w:t>
      </w:r>
      <w:r>
        <w:rPr>
          <w:rFonts w:ascii="Times New Roman" w:hAnsi="Times New Roman"/>
          <w:sz w:val="21"/>
        </w:rPr>
        <w:t>.</w:t>
      </w:r>
    </w:p>
    <w:p>
      <w:pPr>
        <w:pStyle w:val="ListBullet"/>
        <w:spacing w:after="40" w:before="20"/>
        <w:ind w:left="340" w:hanging="227"/>
      </w:pPr>
      <w:r/>
      <w:r>
        <w:rPr>
          <w:rFonts w:ascii="Times New Roman" w:hAnsi="Times New Roman"/>
          <w:b/>
          <w:sz w:val="21"/>
        </w:rPr>
        <w:t>Transition:</w:t>
      </w:r>
    </w:p>
    <w:p>
      <w:pPr>
        <w:pStyle w:val="ListBullet"/>
        <w:spacing w:after="40" w:before="20"/>
        <w:ind w:left="340" w:hanging="227"/>
      </w:pPr>
      <w:r/>
      <w:r>
        <w:rPr>
          <w:rFonts w:ascii="Times New Roman" w:hAnsi="Times New Roman"/>
          <w:sz w:val="21"/>
        </w:rPr>
        <w:t xml:space="preserve">Nếu </w:t>
      </w:r>
      <w:r>
        <w:rPr>
          <w:rFonts w:ascii="Cambria Math" w:hAnsi="Cambria Math"/>
          <w:i/>
          <w:sz w:val="20"/>
        </w:rPr>
        <w:t>S[i] == S[j] ⇒ dp[i][j] = 2 + dp[i+1][j-1]</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Nếu </w:t>
      </w:r>
      <w:r>
        <w:rPr>
          <w:rFonts w:ascii="Cambria Math" w:hAnsi="Cambria Math"/>
          <w:i/>
          <w:sz w:val="20"/>
        </w:rPr>
        <w:t>S[i] ne S[j] ⇒ dp[i][j] = max(dp[i+1][j], dp[i][j-1])</w:t>
      </w:r>
      <w:r>
        <w:rPr>
          <w:rFonts w:ascii="Times New Roman" w:hAnsi="Times New Roman"/>
          <w:sz w:val="21"/>
        </w:rPr>
        <w:t>.</w:t>
      </w:r>
    </w:p>
    <w:p>
      <w:pPr>
        <w:pStyle w:val="ListBullet"/>
        <w:spacing w:after="40" w:before="20"/>
        <w:ind w:left="340" w:hanging="227"/>
      </w:pPr>
      <w:r/>
      <w:r>
        <w:rPr>
          <w:rFonts w:ascii="Times New Roman" w:hAnsi="Times New Roman"/>
          <w:i/>
          <w:sz w:val="21"/>
        </w:rPr>
        <w:t>Cách giải tương đương:</w:t>
      </w:r>
      <w:r>
        <w:rPr>
          <w:rFonts w:ascii="Times New Roman" w:hAnsi="Times New Roman"/>
          <w:sz w:val="21"/>
        </w:rPr>
        <w:t xml:space="preserve"> Tính </w:t>
      </w:r>
      <w:r>
        <w:rPr>
          <w:rFonts w:ascii="Cambria Math" w:hAnsi="Cambria Math"/>
          <w:i/>
          <w:sz w:val="20"/>
        </w:rPr>
        <w:t>LCS</w:t>
      </w:r>
      <w:r>
        <w:rPr>
          <w:rFonts w:ascii="Times New Roman" w:hAnsi="Times New Roman"/>
          <w:sz w:val="21"/>
        </w:rPr>
        <w:t xml:space="preserve"> giữa xâu </w:t>
      </w:r>
      <w:r>
        <w:rPr>
          <w:rFonts w:ascii="Cambria Math" w:hAnsi="Cambria Math"/>
          <w:i/>
          <w:sz w:val="20"/>
        </w:rPr>
        <w:t>S</w:t>
      </w:r>
      <w:r>
        <w:rPr>
          <w:rFonts w:ascii="Times New Roman" w:hAnsi="Times New Roman"/>
          <w:sz w:val="21"/>
        </w:rPr>
        <w:t xml:space="preserve"> và xâu đảo ngược </w:t>
      </w:r>
      <w:r>
        <w:rPr>
          <w:rFonts w:ascii="Cambria Math" w:hAnsi="Cambria Math"/>
          <w:i/>
          <w:sz w:val="20"/>
        </w:rPr>
        <w:t>S^R</w:t>
      </w:r>
      <w:r>
        <w:rPr>
          <w:rFonts w:ascii="Times New Roman" w:hAnsi="Times New Roman"/>
          <w:sz w:val="21"/>
        </w:rPr>
        <w:t>!</w:t>
      </w:r>
    </w:p>
    <w:p>
      <w:pPr>
        <w:pStyle w:val="Heading2"/>
      </w:pPr>
      <w:r/>
      <w:r>
        <w:rPr>
          <w:rFonts w:ascii="Calibri" w:hAnsi="Calibri"/>
          <w:b/>
          <w:color w:val="1A4A6B"/>
          <w:sz w:val="26"/>
        </w:rPr>
        <w:t>5. Các bẫy lỗi lập trình kinh điển (bug traps)</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Bẫy lệch chỉ số 0-based của Xâu ký tự với 1-based của Bảng DP:</w:t>
      </w:r>
    </w:p>
    <w:p>
      <w:pPr>
        <w:pStyle w:val="ListBullet"/>
        <w:spacing w:after="40" w:before="20"/>
        <w:ind w:left="340" w:hanging="227"/>
      </w:pPr>
      <w:r/>
      <w:r>
        <w:rPr>
          <w:rFonts w:ascii="Times New Roman" w:hAnsi="Times New Roman"/>
          <w:sz w:val="21"/>
        </w:rPr>
        <w:t xml:space="preserve">Trong C++, </w:t>
      </w:r>
      <w:r>
        <w:rPr>
          <w:rFonts w:ascii="Consolas" w:hAnsi="Consolas"/>
          <w:color w:val="1E293B"/>
          <w:sz w:val="17"/>
          <w:shd w:val="clear" w:color="auto" w:fill="F1F5F9"/>
        </w:rPr>
        <w:t>string</w:t>
      </w:r>
      <w:r>
        <w:rPr>
          <w:rFonts w:ascii="Times New Roman" w:hAnsi="Times New Roman"/>
          <w:sz w:val="21"/>
        </w:rPr>
        <w:t xml:space="preserve"> có chỉ số từ </w:t>
      </w:r>
      <w:r>
        <w:rPr>
          <w:rFonts w:ascii="Consolas" w:hAnsi="Consolas"/>
          <w:color w:val="1E293B"/>
          <w:sz w:val="17"/>
          <w:shd w:val="clear" w:color="auto" w:fill="F1F5F9"/>
        </w:rPr>
        <w:t>0</w:t>
      </w:r>
      <w:r>
        <w:rPr>
          <w:rFonts w:ascii="Times New Roman" w:hAnsi="Times New Roman"/>
          <w:sz w:val="21"/>
        </w:rPr>
        <w:t xml:space="preserve"> đến </w:t>
      </w:r>
      <w:r>
        <w:rPr>
          <w:rFonts w:ascii="Cambria Math" w:hAnsi="Cambria Math"/>
          <w:i/>
          <w:sz w:val="20"/>
        </w:rPr>
        <w:t>N-1</w:t>
      </w:r>
      <w:r>
        <w:rPr>
          <w:rFonts w:ascii="Times New Roman" w:hAnsi="Times New Roman"/>
          <w:sz w:val="21"/>
        </w:rPr>
        <w:t xml:space="preserve">. Khi truy cập ký tự thứ </w:t>
      </w:r>
      <w:r>
        <w:rPr>
          <w:rFonts w:ascii="Cambria Math" w:hAnsi="Cambria Math"/>
          <w:i/>
          <w:sz w:val="20"/>
        </w:rPr>
        <w:t>i</w:t>
      </w:r>
      <w:r>
        <w:rPr>
          <w:rFonts w:ascii="Times New Roman" w:hAnsi="Times New Roman"/>
          <w:sz w:val="21"/>
        </w:rPr>
        <w:t xml:space="preserve"> trong bảng DP 1-based, phải viết </w:t>
      </w:r>
      <w:r>
        <w:rPr>
          <w:rFonts w:ascii="Consolas" w:hAnsi="Consolas"/>
          <w:color w:val="1E293B"/>
          <w:sz w:val="17"/>
          <w:shd w:val="clear" w:color="auto" w:fill="F1F5F9"/>
        </w:rPr>
        <w:t>A[i - 1]</w:t>
      </w:r>
      <w:r>
        <w:rPr>
          <w:rFonts w:ascii="Times New Roman" w:hAnsi="Times New Roman"/>
          <w:sz w:val="21"/>
        </w:rPr>
        <w:t xml:space="preserve"> thay vì </w:t>
      </w:r>
      <w:r>
        <w:rPr>
          <w:rFonts w:ascii="Consolas" w:hAnsi="Consolas"/>
          <w:color w:val="1E293B"/>
          <w:sz w:val="17"/>
          <w:shd w:val="clear" w:color="auto" w:fill="F1F5F9"/>
        </w:rPr>
        <w:t>A[i]</w:t>
      </w:r>
      <w:r>
        <w:rPr>
          <w:rFonts w:ascii="Times New Roman" w:hAnsi="Times New Roman"/>
          <w:sz w:val="21"/>
        </w:rPr>
        <w:t>.</w:t>
      </w:r>
    </w:p>
    <w:p>
      <w:pPr>
        <w:widowControl/>
        <w:spacing w:after="80" w:before="0" w:line="276" w:lineRule="auto"/>
        <w:jc w:val="both"/>
      </w:pPr>
      <w:r>
        <w:rPr>
          <w:rFonts w:ascii="Times New Roman" w:hAnsi="Times New Roman"/>
          <w:sz w:val="21"/>
        </w:rPr>
        <w:t xml:space="preserve">2. </w:t>
      </w:r>
      <w:r>
        <w:rPr>
          <w:rFonts w:ascii="Times New Roman" w:hAnsi="Times New Roman"/>
          <w:b/>
          <w:sz w:val="21"/>
        </w:rPr>
        <w:t>Bẫy thứ tự duyệt trong Quy hoạch động trên Đoạn con Palindrome:</w:t>
      </w:r>
    </w:p>
    <w:p>
      <w:pPr>
        <w:pStyle w:val="ListBullet"/>
        <w:spacing w:after="40" w:before="20"/>
        <w:ind w:left="340" w:hanging="227"/>
      </w:pPr>
      <w:r/>
      <w:r>
        <w:rPr>
          <w:rFonts w:ascii="Times New Roman" w:hAnsi="Times New Roman"/>
          <w:sz w:val="21"/>
        </w:rPr>
        <w:t xml:space="preserve">Trạng thái </w:t>
      </w:r>
      <w:r>
        <w:rPr>
          <w:rFonts w:ascii="Cambria Math" w:hAnsi="Cambria Math"/>
          <w:i/>
          <w:sz w:val="20"/>
        </w:rPr>
        <w:t>dp[i][j]</w:t>
      </w:r>
      <w:r>
        <w:rPr>
          <w:rFonts w:ascii="Times New Roman" w:hAnsi="Times New Roman"/>
          <w:sz w:val="21"/>
        </w:rPr>
        <w:t xml:space="preserve"> phụ thuộc vào </w:t>
      </w:r>
      <w:r>
        <w:rPr>
          <w:rFonts w:ascii="Cambria Math" w:hAnsi="Cambria Math"/>
          <w:i/>
          <w:sz w:val="20"/>
        </w:rPr>
        <w:t>dp[i+1][j-1]</w:t>
      </w:r>
      <w:r>
        <w:rPr>
          <w:rFonts w:ascii="Times New Roman" w:hAnsi="Times New Roman"/>
          <w:sz w:val="21"/>
        </w:rPr>
        <w:t xml:space="preserve"> (đoạn ngắn hơn). Nếu duyệt </w:t>
      </w:r>
      <w:r>
        <w:rPr>
          <w:rFonts w:ascii="Cambria Math" w:hAnsi="Cambria Math"/>
          <w:i/>
          <w:sz w:val="20"/>
        </w:rPr>
        <w:t>i</w:t>
      </w:r>
      <w:r>
        <w:rPr>
          <w:rFonts w:ascii="Times New Roman" w:hAnsi="Times New Roman"/>
          <w:sz w:val="21"/>
        </w:rPr>
        <w:t xml:space="preserve"> từ </w:t>
      </w:r>
      <w:r>
        <w:rPr>
          <w:rFonts w:ascii="Cambria Math" w:hAnsi="Cambria Math"/>
          <w:i/>
          <w:sz w:val="20"/>
        </w:rPr>
        <w:t>1 → N</w:t>
      </w:r>
      <w:r>
        <w:rPr>
          <w:rFonts w:ascii="Times New Roman" w:hAnsi="Times New Roman"/>
          <w:sz w:val="21"/>
        </w:rPr>
        <w:t xml:space="preserve"> xuôi thì ô </w:t>
      </w:r>
      <w:r>
        <w:rPr>
          <w:rFonts w:ascii="Cambria Math" w:hAnsi="Cambria Math"/>
          <w:i/>
          <w:sz w:val="20"/>
        </w:rPr>
        <w:t>dp[i+1][…]</w:t>
      </w:r>
      <w:r>
        <w:rPr>
          <w:rFonts w:ascii="Times New Roman" w:hAnsi="Times New Roman"/>
          <w:sz w:val="21"/>
        </w:rPr>
        <w:t xml:space="preserve"> chưa được tính </w:t>
      </w:r>
      <w:r>
        <w:rPr>
          <w:rFonts w:ascii="Cambria Math" w:hAnsi="Cambria Math"/>
          <w:i/>
          <w:sz w:val="20"/>
        </w:rPr>
        <w:t>⇒</w:t>
      </w:r>
      <w:r>
        <w:rPr>
          <w:rFonts w:ascii="Times New Roman" w:hAnsi="Times New Roman"/>
          <w:sz w:val="21"/>
        </w:rPr>
        <w:t xml:space="preserve"> Kết quả sai!</w:t>
      </w:r>
    </w:p>
    <w:p>
      <w:pPr>
        <w:pStyle w:val="ListBullet"/>
        <w:spacing w:after="40" w:before="20"/>
        <w:ind w:left="340" w:hanging="227"/>
      </w:pPr>
      <w:r/>
      <w:r>
        <w:rPr>
          <w:rFonts w:ascii="Times New Roman" w:hAnsi="Times New Roman"/>
          <w:b/>
          <w:sz w:val="21"/>
        </w:rPr>
        <w:t>Quy tắc đúng:</w:t>
      </w:r>
      <w:r>
        <w:rPr>
          <w:rFonts w:ascii="Times New Roman" w:hAnsi="Times New Roman"/>
          <w:sz w:val="21"/>
        </w:rPr>
        <w:t xml:space="preserve"> Luôn duyệt theo độ dài </w:t>
      </w:r>
      <w:r>
        <w:rPr>
          <w:rFonts w:ascii="Cambria Math" w:hAnsi="Cambria Math"/>
          <w:i/>
          <w:sz w:val="20"/>
        </w:rPr>
        <w:t>len = 1 → N</w:t>
      </w:r>
      <w:r>
        <w:rPr>
          <w:rFonts w:ascii="Times New Roman" w:hAnsi="Times New Roman"/>
          <w:sz w:val="21"/>
        </w:rPr>
        <w:t xml:space="preserve">, sau đó duyệt điểm đầu </w:t>
      </w:r>
      <w:r>
        <w:rPr>
          <w:rFonts w:ascii="Cambria Math" w:hAnsi="Cambria Math"/>
          <w:i/>
          <w:sz w:val="20"/>
        </w:rPr>
        <w:t>i = 1 → N - len + 1</w:t>
      </w:r>
      <w:r>
        <w:rPr>
          <w:rFonts w:ascii="Times New Roman" w:hAnsi="Times New Roman"/>
          <w:sz w:val="21"/>
        </w:rPr>
        <w:t xml:space="preserve"> và </w:t>
      </w:r>
      <w:r>
        <w:rPr>
          <w:rFonts w:ascii="Cambria Math" w:hAnsi="Cambria Math"/>
          <w:i/>
          <w:sz w:val="20"/>
        </w:rPr>
        <w:t>j = i + len - 1</w:t>
      </w:r>
      <w:r>
        <w:rPr>
          <w:rFonts w:ascii="Times New Roman" w:hAnsi="Times New Roman"/>
          <w:sz w:val="21"/>
        </w:rPr>
        <w:t>.</w:t>
      </w:r>
    </w:p>
    <w:p>
      <w:pPr>
        <w:widowControl/>
        <w:spacing w:after="80" w:before="0" w:line="276" w:lineRule="auto"/>
        <w:jc w:val="both"/>
      </w:pPr>
      <w:r>
        <w:rPr>
          <w:rFonts w:ascii="Times New Roman" w:hAnsi="Times New Roman"/>
          <w:sz w:val="21"/>
        </w:rPr>
        <w:t xml:space="preserve">3. </w:t>
      </w:r>
      <w:r>
        <w:rPr>
          <w:rFonts w:ascii="Times New Roman" w:hAnsi="Times New Roman"/>
          <w:b/>
          <w:sz w:val="21"/>
        </w:rPr>
        <w:t>Bẫy khởi tạo Base Case của Edit Distance:</w:t>
      </w:r>
    </w:p>
    <w:p>
      <w:pPr>
        <w:pStyle w:val="ListBullet"/>
        <w:spacing w:after="40" w:before="20"/>
        <w:ind w:left="340" w:hanging="227"/>
      </w:pPr>
      <w:r/>
      <w:r>
        <w:rPr>
          <w:rFonts w:ascii="Times New Roman" w:hAnsi="Times New Roman"/>
          <w:sz w:val="21"/>
        </w:rPr>
        <w:t xml:space="preserve">Quên khởi tạo cột </w:t>
      </w:r>
      <w:r>
        <w:rPr>
          <w:rFonts w:ascii="Cambria Math" w:hAnsi="Cambria Math"/>
          <w:i/>
          <w:sz w:val="20"/>
        </w:rPr>
        <w:t>0</w:t>
      </w:r>
      <w:r>
        <w:rPr>
          <w:rFonts w:ascii="Times New Roman" w:hAnsi="Times New Roman"/>
          <w:sz w:val="21"/>
        </w:rPr>
        <w:t xml:space="preserve"> (</w:t>
      </w:r>
      <w:r>
        <w:rPr>
          <w:rFonts w:ascii="Consolas" w:hAnsi="Consolas"/>
          <w:color w:val="1E293B"/>
          <w:sz w:val="17"/>
          <w:shd w:val="clear" w:color="auto" w:fill="F1F5F9"/>
        </w:rPr>
        <w:t>dp[i][0] = i</w:t>
      </w:r>
      <w:r>
        <w:rPr>
          <w:rFonts w:ascii="Times New Roman" w:hAnsi="Times New Roman"/>
          <w:sz w:val="21"/>
        </w:rPr>
        <w:t xml:space="preserve">) và hàng </w:t>
      </w:r>
      <w:r>
        <w:rPr>
          <w:rFonts w:ascii="Cambria Math" w:hAnsi="Cambria Math"/>
          <w:i/>
          <w:sz w:val="20"/>
        </w:rPr>
        <w:t>0</w:t>
      </w:r>
      <w:r>
        <w:rPr>
          <w:rFonts w:ascii="Times New Roman" w:hAnsi="Times New Roman"/>
          <w:sz w:val="21"/>
        </w:rPr>
        <w:t xml:space="preserve"> (</w:t>
      </w:r>
      <w:r>
        <w:rPr>
          <w:rFonts w:ascii="Consolas" w:hAnsi="Consolas"/>
          <w:color w:val="1E293B"/>
          <w:sz w:val="17"/>
          <w:shd w:val="clear" w:color="auto" w:fill="F1F5F9"/>
        </w:rPr>
        <w:t>dp[0][j] = j</w:t>
      </w:r>
      <w:r>
        <w:rPr>
          <w:rFonts w:ascii="Times New Roman" w:hAnsi="Times New Roman"/>
          <w:sz w:val="21"/>
        </w:rPr>
        <w:t>) sẽ dẫn đến toàn bộ bảng nhận giá trị rác.</w:t>
      </w:r>
    </w:p>
    <w:p>
      <w:pPr>
        <w:pStyle w:val="Heading2"/>
      </w:pPr>
      <w:r/>
      <w:r>
        <w:rPr>
          <w:rFonts w:ascii="Calibri" w:hAnsi="Calibri"/>
          <w:b/>
          <w:color w:val="1A4A6B"/>
          <w:sz w:val="26"/>
        </w:rPr>
        <w:t>6. Mẫu cài đặt chuẩn thi đấu (competitive templates)</w:t>
      </w:r>
    </w:p>
    <w:p>
      <w:pPr>
        <w:pStyle w:val="Heading3"/>
      </w:pPr>
      <w:r/>
      <w:r>
        <w:rPr>
          <w:rFonts w:ascii="Calibri" w:hAnsi="Calibri"/>
          <w:b/>
          <w:color w:val="2E5E8A"/>
          <w:sz w:val="23"/>
        </w:rPr>
        <w:t>Mẫu 1: Dãy con chung dài nhất (lcs) kèm khôi phục xâu</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string a, b;</w:t>
      </w:r>
      <w:r>
        <w:br/>
      </w:r>
      <w:r xml:space="preserve">
        <w:rPr>
          <w:rFonts w:ascii="Consolas" w:hAnsi="Consolas"/>
          <w:color w:val="1E293B"/>
          <w:sz w:val="17"/>
          <w:noProof w:val="1"/>
        </w:rPr>
        <w:t xml:space="preserve">    if (!(cin &gt;&gt; a &gt;&gt; b))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 = a.size();</w:t>
      </w:r>
      <w:r>
        <w:br/>
      </w:r>
      <w:r xml:space="preserve">
        <w:rPr>
          <w:rFonts w:ascii="Consolas" w:hAnsi="Consolas"/>
          <w:color w:val="1E293B"/>
          <w:sz w:val="17"/>
          <w:noProof w:val="1"/>
        </w:rPr>
        <w:t xml:space="preserve">    int m = b.size();</w:t>
      </w:r>
      <w:r>
        <w:br/>
      </w:r>
      <w:r xml:space="preserve">
        <w:rPr>
          <w:rFonts w:ascii="Consolas" w:hAnsi="Consolas"/>
          <w:color w:val="1E293B"/>
          <w:sz w:val="17"/>
          <w:noProof w:val="1"/>
        </w:rPr>
        <w:t xml:space="preserve">    if (n == 0 || m == 0) {</w:t>
      </w:r>
      <w:r>
        <w:br/>
      </w:r>
      <w:r xml:space="preserve">
        <w:rPr>
          <w:rFonts w:ascii="Consolas" w:hAnsi="Consolas"/>
          <w:color w:val="1E293B"/>
          <w:sz w:val="17"/>
          <w:noProof w:val="1"/>
        </w:rPr>
        <w:t xml:space="preserve">        cout &lt;&lt; 0 &lt;&lt; "\n\n";</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vector&lt;vector&lt;int&gt;&gt; dp(n + 1, vector&lt;int&gt;(m + 1,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1; i &lt;= n; ++i) {</w:t>
      </w:r>
      <w:r>
        <w:br/>
      </w:r>
      <w:r xml:space="preserve">
        <w:rPr>
          <w:rFonts w:ascii="Consolas" w:hAnsi="Consolas"/>
          <w:color w:val="1E293B"/>
          <w:sz w:val="17"/>
          <w:noProof w:val="1"/>
        </w:rPr>
        <w:t xml:space="preserve">        for (int j = 1; j &lt;= m; ++j) {</w:t>
      </w:r>
      <w:r>
        <w:br/>
      </w:r>
      <w:r xml:space="preserve">
        <w:rPr>
          <w:rFonts w:ascii="Consolas" w:hAnsi="Consolas"/>
          <w:color w:val="1E293B"/>
          <w:sz w:val="17"/>
          <w:noProof w:val="1"/>
        </w:rPr>
        <w:t xml:space="preserve">            if (a[i - 1] == b[j - 1]) {</w:t>
      </w:r>
      <w:r>
        <w:br/>
      </w:r>
      <w:r xml:space="preserve">
        <w:rPr>
          <w:rFonts w:ascii="Consolas" w:hAnsi="Consolas"/>
          <w:color w:val="1E293B"/>
          <w:sz w:val="17"/>
          <w:noProof w:val="1"/>
        </w:rPr>
        <w:t xml:space="preserve">                dp[i][j] = 1 + dp[i - 1][j - 1];</w:t>
      </w:r>
      <w:r>
        <w:br/>
      </w:r>
      <w:r xml:space="preserve">
        <w:rPr>
          <w:rFonts w:ascii="Consolas" w:hAnsi="Consolas"/>
          <w:color w:val="1E293B"/>
          <w:sz w:val="17"/>
          <w:noProof w:val="1"/>
        </w:rPr>
        <w:t xml:space="preserve">            } else {</w:t>
      </w:r>
      <w:r>
        <w:br/>
      </w:r>
      <w:r xml:space="preserve">
        <w:rPr>
          <w:rFonts w:ascii="Consolas" w:hAnsi="Consolas"/>
          <w:color w:val="1E293B"/>
          <w:sz w:val="17"/>
          <w:noProof w:val="1"/>
        </w:rPr>
        <w:t xml:space="preserve">                dp[i][j] = max(dp[i - 1][j], dp[i][j - 1]);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dp[n][m] &lt;&lt;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Khôi phục xâu LCS</w:t>
      </w:r>
      <w:r>
        <w:br/>
      </w:r>
      <w:r xml:space="preserve">
        <w:rPr>
          <w:rFonts w:ascii="Consolas" w:hAnsi="Consolas"/>
          <w:color w:val="1E293B"/>
          <w:sz w:val="17"/>
          <w:noProof w:val="1"/>
        </w:rPr>
        <w:t xml:space="preserve">    string lcs_str = "";</w:t>
      </w:r>
      <w:r>
        <w:br/>
      </w:r>
      <w:r xml:space="preserve">
        <w:rPr>
          <w:rFonts w:ascii="Consolas" w:hAnsi="Consolas"/>
          <w:color w:val="1E293B"/>
          <w:sz w:val="17"/>
          <w:noProof w:val="1"/>
        </w:rPr>
        <w:t xml:space="preserve">    int i = n, j = m;</w:t>
      </w:r>
      <w:r>
        <w:br/>
      </w:r>
      <w:r xml:space="preserve">
        <w:rPr>
          <w:rFonts w:ascii="Consolas" w:hAnsi="Consolas"/>
          <w:color w:val="1E293B"/>
          <w:sz w:val="17"/>
          <w:noProof w:val="1"/>
        </w:rPr>
        <w:t xml:space="preserve">    while (i &gt; 0 &amp;&amp; j &gt; 0)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(a[i - 1] == b[j - 1]) {</w:t>
      </w:r>
      <w:r>
        <w:br/>
      </w:r>
      <w:r xml:space="preserve">
        <w:rPr>
          <w:rFonts w:ascii="Consolas" w:hAnsi="Consolas"/>
          <w:color w:val="1E293B"/>
          <w:sz w:val="17"/>
          <w:noProof w:val="1"/>
        </w:rPr>
        <w:t xml:space="preserve">            lcs_str.push_back(a[i - 1]);</w:t>
      </w:r>
      <w:r>
        <w:br/>
      </w:r>
      <w:r xml:space="preserve">
        <w:rPr>
          <w:rFonts w:ascii="Consolas" w:hAnsi="Consolas"/>
          <w:color w:val="1E293B"/>
          <w:sz w:val="17"/>
          <w:noProof w:val="1"/>
        </w:rPr>
        <w:t xml:space="preserve">            --i;</w:t>
      </w:r>
      <w:r>
        <w:br/>
      </w:r>
      <w:r xml:space="preserve">
        <w:rPr>
          <w:rFonts w:ascii="Consolas" w:hAnsi="Consolas"/>
          <w:color w:val="1E293B"/>
          <w:sz w:val="17"/>
          <w:noProof w:val="1"/>
        </w:rPr>
        <w:t xml:space="preserve">            --j;</w:t>
      </w:r>
      <w:r>
        <w:br/>
      </w:r>
      <w:r xml:space="preserve">
        <w:rPr>
          <w:rFonts w:ascii="Consolas" w:hAnsi="Consolas"/>
          <w:color w:val="1E293B"/>
          <w:sz w:val="17"/>
          <w:noProof w:val="1"/>
        </w:rPr>
        <w:t xml:space="preserve">        } else if (dp[i - 1][j] &gt;= dp[i][j - 1]) {</w:t>
      </w:r>
      <w:r>
        <w:br/>
      </w:r>
      <w:r xml:space="preserve">
        <w:rPr>
          <w:rFonts w:ascii="Consolas" w:hAnsi="Consolas"/>
          <w:color w:val="1E293B"/>
          <w:sz w:val="17"/>
          <w:noProof w:val="1"/>
        </w:rPr>
        <w:t xml:space="preserve">            --i;</w:t>
      </w:r>
      <w:r>
        <w:br/>
      </w:r>
      <w:r xml:space="preserve">
        <w:rPr>
          <w:rFonts w:ascii="Consolas" w:hAnsi="Consolas"/>
          <w:color w:val="1E293B"/>
          <w:sz w:val="17"/>
          <w:noProof w:val="1"/>
        </w:rPr>
        <w:t xml:space="preserve">        } else {</w:t>
      </w:r>
      <w:r>
        <w:br/>
      </w:r>
      <w:r xml:space="preserve">
        <w:rPr>
          <w:rFonts w:ascii="Consolas" w:hAnsi="Consolas"/>
          <w:color w:val="1E293B"/>
          <w:sz w:val="17"/>
          <w:noProof w:val="1"/>
        </w:rPr>
        <w:t xml:space="preserve">            --j;</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reverse(lcs_str.begin(), lcs_str.end());</w:t>
      </w:r>
      <w:r>
        <w:br/>
      </w:r>
      <w:r xml:space="preserve">
        <w:rPr>
          <w:rFonts w:ascii="Consolas" w:hAnsi="Consolas"/>
          <w:color w:val="1E293B"/>
          <w:sz w:val="17"/>
          <w:noProof w:val="1"/>
        </w:rPr>
        <w:t xml:space="preserve">    cout &lt;&lt; lcs_str &lt;&lt;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3"/>
      </w:pPr>
      <w:r/>
      <w:r>
        <w:rPr>
          <w:rFonts w:ascii="Calibri" w:hAnsi="Calibri"/>
          <w:b/>
          <w:color w:val="2E5E8A"/>
          <w:sz w:val="23"/>
        </w:rPr>
        <w:t>Mẫu 2: Khoảng cách biến đổi xâu (edit distance)</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string a, b;</w:t>
      </w:r>
      <w:r>
        <w:br/>
      </w:r>
      <w:r xml:space="preserve">
        <w:rPr>
          <w:rFonts w:ascii="Consolas" w:hAnsi="Consolas"/>
          <w:color w:val="1E293B"/>
          <w:sz w:val="17"/>
          <w:noProof w:val="1"/>
        </w:rPr>
        <w:t xml:space="preserve">    if (!(cin &gt;&gt; a &gt;&gt; b))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 = a.size();</w:t>
      </w:r>
      <w:r>
        <w:br/>
      </w:r>
      <w:r xml:space="preserve">
        <w:rPr>
          <w:rFonts w:ascii="Consolas" w:hAnsi="Consolas"/>
          <w:color w:val="1E293B"/>
          <w:sz w:val="17"/>
          <w:noProof w:val="1"/>
        </w:rPr>
        <w:t xml:space="preserve">    int m = b.size();</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vector&lt;vector&lt;int&gt;&gt; dp(n + 1, vector&lt;int&gt;(m + 1,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n; ++i) dp[i][0] = i;</w:t>
      </w:r>
      <w:r>
        <w:br/>
      </w:r>
      <w:r xml:space="preserve">
        <w:rPr>
          <w:rFonts w:ascii="Consolas" w:hAnsi="Consolas"/>
          <w:color w:val="1E293B"/>
          <w:sz w:val="17"/>
          <w:noProof w:val="1"/>
        </w:rPr>
        <w:t xml:space="preserve">    for (int j = 0; j &lt;= m; ++j) dp[0][j] = j;</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1; i &lt;= n; ++i) {</w:t>
      </w:r>
      <w:r>
        <w:br/>
      </w:r>
      <w:r xml:space="preserve">
        <w:rPr>
          <w:rFonts w:ascii="Consolas" w:hAnsi="Consolas"/>
          <w:color w:val="1E293B"/>
          <w:sz w:val="17"/>
          <w:noProof w:val="1"/>
        </w:rPr>
        <w:t xml:space="preserve">        for (int j = 1; j &lt;= m; ++j) {</w:t>
      </w:r>
      <w:r>
        <w:br/>
      </w:r>
      <w:r xml:space="preserve">
        <w:rPr>
          <w:rFonts w:ascii="Consolas" w:hAnsi="Consolas"/>
          <w:color w:val="1E293B"/>
          <w:sz w:val="17"/>
          <w:noProof w:val="1"/>
        </w:rPr>
        <w:t xml:space="preserve">            if (a[i - 1] == b[j - 1]) {</w:t>
      </w:r>
      <w:r>
        <w:br/>
      </w:r>
      <w:r xml:space="preserve">
        <w:rPr>
          <w:rFonts w:ascii="Consolas" w:hAnsi="Consolas"/>
          <w:color w:val="1E293B"/>
          <w:sz w:val="17"/>
          <w:noProof w:val="1"/>
        </w:rPr>
        <w:t xml:space="preserve">                dp[i][j] = dp[i - 1][j - 1];</w:t>
      </w:r>
      <w:r>
        <w:br/>
      </w:r>
      <w:r xml:space="preserve">
        <w:rPr>
          <w:rFonts w:ascii="Consolas" w:hAnsi="Consolas"/>
          <w:color w:val="1E293B"/>
          <w:sz w:val="17"/>
          <w:noProof w:val="1"/>
        </w:rPr>
        <w:t xml:space="preserve">            } else {</w:t>
      </w:r>
      <w:r>
        <w:br/>
      </w:r>
      <w:r xml:space="preserve">
        <w:rPr>
          <w:rFonts w:ascii="Consolas" w:hAnsi="Consolas"/>
          <w:color w:val="1E293B"/>
          <w:sz w:val="17"/>
          <w:noProof w:val="1"/>
        </w:rPr>
        <w:t xml:space="preserve">                dp[i][j] = 1 + min({dp[i - 1][j - 1], // Replace</w:t>
      </w:r>
      <w:r>
        <w:br/>
      </w:r>
      <w:r xml:space="preserve">
        <w:rPr>
          <w:rFonts w:ascii="Consolas" w:hAnsi="Consolas"/>
          <w:color w:val="1E293B"/>
          <w:sz w:val="17"/>
          <w:noProof w:val="1"/>
        </w:rPr>
        <w:t xml:space="preserve">                                    dp[i - 1][j],     // Delete</w:t>
      </w:r>
      <w:r>
        <w:br/>
      </w:r>
      <w:r xml:space="preserve">
        <w:rPr>
          <w:rFonts w:ascii="Consolas" w:hAnsi="Consolas"/>
          <w:color w:val="1E293B"/>
          <w:sz w:val="17"/>
          <w:noProof w:val="1"/>
        </w:rPr>
        <w:t xml:space="preserve">                                    dp[i][j - 1]});   // Insert</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dp[n][m] &lt;&lt; "\n";</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2"/>
      </w:pPr>
      <w:r/>
      <w:r>
        <w:rPr>
          <w:rFonts w:ascii="Calibri" w:hAnsi="Calibri"/>
          <w:b/>
          <w:color w:val="1A4A6B"/>
          <w:sz w:val="26"/>
        </w:rPr>
        <w:t>7. Hệ thống câu hỏi kiểm tra khái niệm (concept quiz)</w:t>
      </w:r>
    </w:p>
    <w:p>
      <w:pPr>
        <w:pStyle w:val="Heading4"/>
      </w:pPr>
      <w:r/>
      <w:r>
        <w:rPr>
          <w:rFonts w:ascii="Calibri" w:hAnsi="Calibri"/>
          <w:b/>
          <w:i/>
          <w:color w:val="3A6A9A"/>
          <w:sz w:val="22"/>
        </w:rPr>
        <w:t>Câu 1 (không gian trạng thái 2-prefix):</w:t>
      </w:r>
    </w:p>
    <w:p>
      <w:pPr>
        <w:widowControl/>
        <w:spacing w:after="80" w:before="0" w:line="276" w:lineRule="auto"/>
        <w:jc w:val="both"/>
      </w:pPr>
      <w:r>
        <w:rPr>
          <w:rFonts w:ascii="Times New Roman" w:hAnsi="Times New Roman"/>
          <w:sz w:val="21"/>
        </w:rPr>
        <w:t xml:space="preserve">Trong bài toán LCS trên hai chuỗi </w:t>
      </w:r>
      <w:r>
        <w:rPr>
          <w:rFonts w:ascii="Cambria Math" w:hAnsi="Cambria Math"/>
          <w:i/>
          <w:color w:val="1B4A6B"/>
          <w:sz w:val="21"/>
        </w:rPr>
        <w:t>A</w:t>
      </w:r>
      <w:r>
        <w:rPr>
          <w:rFonts w:ascii="Times New Roman" w:hAnsi="Times New Roman"/>
          <w:sz w:val="21"/>
        </w:rPr>
        <w:t xml:space="preserve"> và </w:t>
      </w:r>
      <w:r>
        <w:rPr>
          <w:rFonts w:ascii="Cambria Math" w:hAnsi="Cambria Math"/>
          <w:i/>
          <w:color w:val="1B4A6B"/>
          <w:sz w:val="21"/>
        </w:rPr>
        <w:t>B</w:t>
      </w:r>
      <w:r>
        <w:rPr>
          <w:rFonts w:ascii="Times New Roman" w:hAnsi="Times New Roman"/>
          <w:sz w:val="21"/>
        </w:rPr>
        <w:t xml:space="preserve">, trạng thái </w:t>
      </w:r>
      <w:r>
        <w:rPr>
          <w:rFonts w:ascii="Cambria Math" w:hAnsi="Cambria Math"/>
          <w:i/>
          <w:color w:val="1B4A6B"/>
          <w:sz w:val="21"/>
        </w:rPr>
        <w:t>dp[i][j]</w:t>
      </w:r>
      <w:r>
        <w:rPr>
          <w:rFonts w:ascii="Times New Roman" w:hAnsi="Times New Roman"/>
          <w:sz w:val="21"/>
        </w:rPr>
        <w:t xml:space="preserve"> đại diện chính xác cho điều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Độ dài xâu </w:t>
      </w:r>
      <w:r>
        <w:rPr>
          <w:rFonts w:ascii="Cambria Math" w:hAnsi="Cambria Math"/>
          <w:i/>
          <w:sz w:val="20"/>
        </w:rPr>
        <w:t>A</w:t>
      </w:r>
      <w:r>
        <w:rPr>
          <w:rFonts w:ascii="Times New Roman" w:hAnsi="Times New Roman"/>
          <w:sz w:val="21"/>
        </w:rPr>
        <w:t xml:space="preserve"> cộng với độ dài xâu </w:t>
      </w:r>
      <w:r>
        <w:rPr>
          <w:rFonts w:ascii="Cambria Math" w:hAnsi="Cambria Math"/>
          <w:i/>
          <w:sz w:val="20"/>
        </w:rPr>
        <w:t>B</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Độ dài dãy con chung dài nhất của tiền tố </w:t>
      </w:r>
      <w:r>
        <w:rPr>
          <w:rFonts w:ascii="Cambria Math" w:hAnsi="Cambria Math"/>
          <w:i/>
          <w:sz w:val="20"/>
        </w:rPr>
        <w:t>A[1 … i]</w:t>
      </w:r>
      <w:r>
        <w:rPr>
          <w:rFonts w:ascii="Times New Roman" w:hAnsi="Times New Roman"/>
          <w:sz w:val="21"/>
        </w:rPr>
        <w:t xml:space="preserve"> và tiền tố </w:t>
      </w:r>
      <w:r>
        <w:rPr>
          <w:rFonts w:ascii="Cambria Math" w:hAnsi="Cambria Math"/>
          <w:i/>
          <w:sz w:val="20"/>
        </w:rPr>
        <w:t>B[1 … j]</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Số lượng ký tự giống nhau ở vị trí </w:t>
      </w:r>
      <w:r>
        <w:rPr>
          <w:rFonts w:ascii="Cambria Math" w:hAnsi="Cambria Math"/>
          <w:i/>
          <w:sz w:val="20"/>
        </w:rPr>
        <w:t>i</w:t>
      </w:r>
      <w:r>
        <w:rPr>
          <w:rFonts w:ascii="Times New Roman" w:hAnsi="Times New Roman"/>
          <w:sz w:val="21"/>
        </w:rPr>
        <w:t xml:space="preserve"> và </w:t>
      </w:r>
      <w:r>
        <w:rPr>
          <w:rFonts w:ascii="Cambria Math" w:hAnsi="Cambria Math"/>
          <w:i/>
          <w:sz w:val="20"/>
        </w:rPr>
        <w:t>j</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Vị trí đầu tiên mà hai xâu khớp nhau.</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Bất biến trạng thái 2 tiền tố: Xét độc lập bài toán con trên tiền tố độ dài </w:t>
      </w:r>
      <w:r>
        <w:rPr>
          <w:rFonts w:ascii="Cambria Math" w:hAnsi="Cambria Math"/>
          <w:i/>
          <w:color w:val="0F2A44"/>
          <w:sz w:val="20"/>
        </w:rPr>
        <w:t>i</w:t>
      </w:r>
      <w:r>
        <w:rPr>
          <w:rFonts w:ascii="Times New Roman" w:hAnsi="Times New Roman"/>
          <w:i/>
          <w:color w:val="1E405A"/>
          <w:sz w:val="20"/>
        </w:rPr>
        <w:t xml:space="preserve"> của </w:t>
      </w:r>
      <w:r>
        <w:rPr>
          <w:rFonts w:ascii="Cambria Math" w:hAnsi="Cambria Math"/>
          <w:i/>
          <w:color w:val="0F2A44"/>
          <w:sz w:val="20"/>
        </w:rPr>
        <w:t>A</w:t>
      </w:r>
      <w:r>
        <w:rPr>
          <w:rFonts w:ascii="Times New Roman" w:hAnsi="Times New Roman"/>
          <w:i/>
          <w:color w:val="1E405A"/>
          <w:sz w:val="20"/>
        </w:rPr>
        <w:t xml:space="preserve"> và tiền tố độ dài </w:t>
      </w:r>
      <w:r>
        <w:rPr>
          <w:rFonts w:ascii="Cambria Math" w:hAnsi="Cambria Math"/>
          <w:i/>
          <w:color w:val="0F2A44"/>
          <w:sz w:val="20"/>
        </w:rPr>
        <w:t>j</w:t>
      </w:r>
      <w:r>
        <w:rPr>
          <w:rFonts w:ascii="Times New Roman" w:hAnsi="Times New Roman"/>
          <w:i/>
          <w:color w:val="1E405A"/>
          <w:sz w:val="20"/>
        </w:rPr>
        <w:t xml:space="preserve"> của </w:t>
      </w:r>
      <w:r>
        <w:rPr>
          <w:rFonts w:ascii="Cambria Math" w:hAnsi="Cambria Math"/>
          <w:i/>
          <w:color w:val="0F2A44"/>
          <w:sz w:val="20"/>
        </w:rPr>
        <w:t>B</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Bất biến trạng thái 2 tiền tố: Xét độc lập bài toán con trên tiền tố độ dài </w:t>
      </w:r>
      <w:r>
        <w:rPr>
          <w:rFonts w:ascii="Cambria Math" w:hAnsi="Cambria Math"/>
          <w:i/>
          <w:color w:val="1B4A6B"/>
          <w:sz w:val="20"/>
        </w:rPr>
        <w:t>i</w:t>
      </w:r>
      <w:r>
        <w:rPr>
          <w:rFonts w:ascii="Times New Roman" w:hAnsi="Times New Roman"/>
          <w:sz w:val="20"/>
        </w:rPr>
        <w:t xml:space="preserve"> của </w:t>
      </w:r>
      <w:r>
        <w:rPr>
          <w:rFonts w:ascii="Cambria Math" w:hAnsi="Cambria Math"/>
          <w:i/>
          <w:color w:val="1B4A6B"/>
          <w:sz w:val="20"/>
        </w:rPr>
        <w:t>A</w:t>
      </w:r>
      <w:r>
        <w:rPr>
          <w:rFonts w:ascii="Times New Roman" w:hAnsi="Times New Roman"/>
          <w:sz w:val="20"/>
        </w:rPr>
        <w:t xml:space="preserve"> và tiền tố độ dài </w:t>
      </w:r>
      <w:r>
        <w:rPr>
          <w:rFonts w:ascii="Cambria Math" w:hAnsi="Cambria Math"/>
          <w:i/>
          <w:color w:val="1B4A6B"/>
          <w:sz w:val="20"/>
        </w:rPr>
        <w:t>j</w:t>
      </w:r>
      <w:r>
        <w:rPr>
          <w:rFonts w:ascii="Times New Roman" w:hAnsi="Times New Roman"/>
          <w:sz w:val="20"/>
        </w:rPr>
        <w:t xml:space="preserve"> của </w:t>
      </w:r>
      <w:r>
        <w:rPr>
          <w:rFonts w:ascii="Cambria Math" w:hAnsi="Cambria Math"/>
          <w:i/>
          <w:color w:val="1B4A6B"/>
          <w:sz w:val="20"/>
        </w:rPr>
        <w:t>B</w:t>
      </w:r>
      <w:r>
        <w:rPr>
          <w:rFonts w:ascii="Times New Roman" w:hAnsi="Times New Roman"/>
          <w:sz w:val="20"/>
        </w:rPr>
        <w:t>.</w:t>
      </w:r>
    </w:p>
    <w:p>
      <w:pPr>
        <w:pStyle w:val="Heading4"/>
      </w:pPr>
      <w:r/>
      <w:r>
        <w:rPr>
          <w:rFonts w:ascii="Calibri" w:hAnsi="Calibri"/>
          <w:b/>
          <w:i/>
          <w:color w:val="3A6A9A"/>
          <w:sz w:val="22"/>
        </w:rPr>
        <w:t>Câu 2 (trường hợp ký tự trùng khớp trong lcs):</w:t>
      </w:r>
    </w:p>
    <w:p>
      <w:pPr>
        <w:widowControl/>
        <w:spacing w:after="80" w:before="0" w:line="276" w:lineRule="auto"/>
        <w:jc w:val="both"/>
      </w:pPr>
      <w:r>
        <w:rPr>
          <w:rFonts w:ascii="Times New Roman" w:hAnsi="Times New Roman"/>
          <w:sz w:val="21"/>
        </w:rPr>
        <w:t xml:space="preserve">Khi </w:t>
      </w:r>
      <w:r>
        <w:rPr>
          <w:rFonts w:ascii="Cambria Math" w:hAnsi="Cambria Math"/>
          <w:i/>
          <w:color w:val="1B4A6B"/>
          <w:sz w:val="21"/>
        </w:rPr>
        <w:t>A[i] == B[j]</w:t>
      </w:r>
      <w:r>
        <w:rPr>
          <w:rFonts w:ascii="Times New Roman" w:hAnsi="Times New Roman"/>
          <w:sz w:val="21"/>
        </w:rPr>
        <w:t xml:space="preserve">, tại sao ta chuyển trạng thái </w:t>
      </w:r>
      <w:r>
        <w:rPr>
          <w:rFonts w:ascii="Cambria Math" w:hAnsi="Cambria Math"/>
          <w:i/>
          <w:color w:val="1B4A6B"/>
          <w:sz w:val="21"/>
        </w:rPr>
        <w:t>dp[i][j] = 1 + dp[i-1][j-1]</w:t>
      </w:r>
      <w:r>
        <w:rPr>
          <w:rFonts w:ascii="Times New Roman" w:hAnsi="Times New Roman"/>
          <w:sz w:val="21"/>
        </w:rPr>
        <w:t xml:space="preserve"> mà không cần xét </w:t>
      </w:r>
      <w:r>
        <w:rPr>
          <w:rFonts w:ascii="Cambria Math" w:hAnsi="Cambria Math"/>
          <w:i/>
          <w:color w:val="1B4A6B"/>
          <w:sz w:val="21"/>
        </w:rPr>
        <w:t>max(dp[i-1][j], dp[i][j-1])</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Vì phép gán này chạy nhanh hơn.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ghép cặp </w:t>
      </w:r>
      <w:r>
        <w:rPr>
          <w:rFonts w:ascii="Cambria Math" w:hAnsi="Cambria Math"/>
          <w:i/>
          <w:sz w:val="20"/>
        </w:rPr>
        <w:t>A[i]</w:t>
      </w:r>
      <w:r>
        <w:rPr>
          <w:rFonts w:ascii="Times New Roman" w:hAnsi="Times New Roman"/>
          <w:sz w:val="21"/>
        </w:rPr>
        <w:t xml:space="preserve"> với </w:t>
      </w:r>
      <w:r>
        <w:rPr>
          <w:rFonts w:ascii="Cambria Math" w:hAnsi="Cambria Math"/>
          <w:i/>
          <w:sz w:val="20"/>
        </w:rPr>
        <w:t>B[j]</w:t>
      </w:r>
      <w:r>
        <w:rPr>
          <w:rFonts w:ascii="Times New Roman" w:hAnsi="Times New Roman"/>
          <w:sz w:val="21"/>
        </w:rPr>
        <w:t xml:space="preserve"> luôn tối ưu tối đa và đảm bảo không làm mất bất kỳ nghiệm tối ưu nào.</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Vì </w:t>
      </w:r>
      <w:r>
        <w:rPr>
          <w:rFonts w:ascii="Cambria Math" w:hAnsi="Cambria Math"/>
          <w:i/>
          <w:sz w:val="20"/>
        </w:rPr>
        <w:t>dp[i-1][j]</w:t>
      </w:r>
      <w:r>
        <w:rPr>
          <w:rFonts w:ascii="Times New Roman" w:hAnsi="Times New Roman"/>
          <w:sz w:val="21"/>
        </w:rPr>
        <w:t xml:space="preserve"> luôn bằng 0.</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hai chuỗi có độ dài bằng nhau.</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Bằng chứng minh Tham lam / Cấu trúc con tối ưu, khi 2 ký tự cuối trùng nhau, việc đưa cặp ký tự này vào LCS luôn đạt kết quả tốt nhất.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Bằng chứng minh Tham lam / Cấu trúc con tối ưu, khi 2 ký tự cuối trùng nhau, việc đưa cặp ký tự này vào LCS luôn đạt kết quả tốt nhất.</w:t>
      </w:r>
    </w:p>
    <w:p>
      <w:pPr>
        <w:pStyle w:val="Heading4"/>
      </w:pPr>
      <w:r/>
      <w:r>
        <w:rPr>
          <w:rFonts w:ascii="Calibri" w:hAnsi="Calibri"/>
          <w:b/>
          <w:i/>
          <w:color w:val="3A6A9A"/>
          <w:sz w:val="22"/>
        </w:rPr>
        <w:t>Câu 3 (cơ sở của edit distance):</w:t>
      </w:r>
    </w:p>
    <w:p>
      <w:pPr>
        <w:widowControl/>
        <w:spacing w:after="80" w:before="0" w:line="276" w:lineRule="auto"/>
        <w:jc w:val="both"/>
      </w:pPr>
      <w:r>
        <w:rPr>
          <w:rFonts w:ascii="Times New Roman" w:hAnsi="Times New Roman"/>
          <w:sz w:val="21"/>
        </w:rPr>
        <w:t xml:space="preserve">Tại sao trong bài toán Edit Distance, </w:t>
      </w:r>
      <w:r>
        <w:rPr>
          <w:rFonts w:ascii="Cambria Math" w:hAnsi="Cambria Math"/>
          <w:i/>
          <w:color w:val="1B4A6B"/>
          <w:sz w:val="21"/>
        </w:rPr>
        <w:t>dp[i][0] = i</w:t>
      </w:r>
      <w:r>
        <w:rPr>
          <w:rFonts w:ascii="Times New Roman" w:hAnsi="Times New Roman"/>
          <w:sz w:val="21"/>
        </w:rPr>
        <w:t xml:space="preserve"> và </w:t>
      </w:r>
      <w:r>
        <w:rPr>
          <w:rFonts w:ascii="Cambria Math" w:hAnsi="Cambria Math"/>
          <w:i/>
          <w:color w:val="1B4A6B"/>
          <w:sz w:val="21"/>
        </w:rPr>
        <w:t>dp[0][j] = j</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Vì các ô này không dùng đến nên khởi tạo đại diện.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để biến chuỗi </w:t>
      </w:r>
      <w:r>
        <w:rPr>
          <w:rFonts w:ascii="Cambria Math" w:hAnsi="Cambria Math"/>
          <w:i/>
          <w:sz w:val="20"/>
        </w:rPr>
        <w:t>i</w:t>
      </w:r>
      <w:r>
        <w:rPr>
          <w:rFonts w:ascii="Times New Roman" w:hAnsi="Times New Roman"/>
          <w:sz w:val="21"/>
        </w:rPr>
        <w:t xml:space="preserve"> ký tự thành chuỗi rỗng cần đúng </w:t>
      </w:r>
      <w:r>
        <w:rPr>
          <w:rFonts w:ascii="Cambria Math" w:hAnsi="Cambria Math"/>
          <w:i/>
          <w:sz w:val="20"/>
        </w:rPr>
        <w:t>i</w:t>
      </w:r>
      <w:r>
        <w:rPr>
          <w:rFonts w:ascii="Times New Roman" w:hAnsi="Times New Roman"/>
          <w:sz w:val="21"/>
        </w:rPr>
        <w:t xml:space="preserve"> phép xóa, và từ chuỗi rỗng tạo chuỗi </w:t>
      </w:r>
      <w:r>
        <w:rPr>
          <w:rFonts w:ascii="Cambria Math" w:hAnsi="Cambria Math"/>
          <w:i/>
          <w:sz w:val="20"/>
        </w:rPr>
        <w:t>j</w:t>
      </w:r>
      <w:r>
        <w:rPr>
          <w:rFonts w:ascii="Times New Roman" w:hAnsi="Times New Roman"/>
          <w:sz w:val="21"/>
        </w:rPr>
        <w:t xml:space="preserve"> ký tự cần đúng </w:t>
      </w:r>
      <w:r>
        <w:rPr>
          <w:rFonts w:ascii="Cambria Math" w:hAnsi="Cambria Math"/>
          <w:i/>
          <w:sz w:val="20"/>
        </w:rPr>
        <w:t>j</w:t>
      </w:r>
      <w:r>
        <w:rPr>
          <w:rFonts w:ascii="Times New Roman" w:hAnsi="Times New Roman"/>
          <w:sz w:val="21"/>
        </w:rPr>
        <w:t xml:space="preserve"> phép chèn.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Vì </w:t>
      </w:r>
      <w:r>
        <w:rPr>
          <w:rFonts w:ascii="Cambria Math" w:hAnsi="Cambria Math"/>
          <w:i/>
          <w:sz w:val="20"/>
        </w:rPr>
        <w:t>i + j</w:t>
      </w:r>
      <w:r>
        <w:rPr>
          <w:rFonts w:ascii="Times New Roman" w:hAnsi="Times New Roman"/>
          <w:sz w:val="21"/>
        </w:rPr>
        <w:t xml:space="preserve"> luôn dương.</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Để tránh mảng bị tràn số âm.</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Đây là các trường hợp cơ sở tự nhiên khi một trong hai chuỗi là chuỗi rỗng </w:t>
      </w:r>
      <w:r>
        <w:rPr>
          <w:rFonts w:ascii="Cambria Math" w:hAnsi="Cambria Math"/>
          <w:i/>
          <w:color w:val="0F2A44"/>
          <w:sz w:val="20"/>
        </w:rPr>
        <w:t>varepsilon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Đây là các trường hợp cơ sở tự nhiên khi một trong hai chuỗi là chuỗi rỗng </w:t>
      </w:r>
      <w:r>
        <w:rPr>
          <w:rFonts w:ascii="Cambria Math" w:hAnsi="Cambria Math"/>
          <w:i/>
          <w:color w:val="1B4A6B"/>
          <w:sz w:val="20"/>
        </w:rPr>
        <w:t>varepsilon</w:t>
      </w:r>
      <w:r>
        <w:rPr>
          <w:rFonts w:ascii="Times New Roman" w:hAnsi="Times New Roman"/>
          <w:sz w:val="20"/>
        </w:rPr>
        <w:t>.</w:t>
      </w:r>
    </w:p>
    <w:p>
      <w:pPr>
        <w:pStyle w:val="Heading4"/>
      </w:pPr>
      <w:r/>
      <w:r>
        <w:rPr>
          <w:rFonts w:ascii="Calibri" w:hAnsi="Calibri"/>
          <w:b/>
          <w:i/>
          <w:color w:val="3A6A9A"/>
          <w:sz w:val="22"/>
        </w:rPr>
        <w:t>Câu 4 (phân biệt substring vs subsequence):</w:t>
      </w:r>
    </w:p>
    <w:p>
      <w:pPr>
        <w:widowControl/>
        <w:spacing w:after="80" w:before="0" w:line="276" w:lineRule="auto"/>
        <w:jc w:val="both"/>
      </w:pPr>
      <w:r>
        <w:rPr>
          <w:rFonts w:ascii="Times New Roman" w:hAnsi="Times New Roman"/>
          <w:sz w:val="21"/>
        </w:rPr>
        <w:t xml:space="preserve">Cho xâu </w:t>
      </w:r>
      <w:r>
        <w:rPr>
          <w:rFonts w:ascii="Cambria Math" w:hAnsi="Cambria Math"/>
          <w:i/>
          <w:color w:val="1B4A6B"/>
          <w:sz w:val="21"/>
        </w:rPr>
        <w:t>S = "ABBA"</w:t>
      </w:r>
      <w:r>
        <w:rPr>
          <w:rFonts w:ascii="Times New Roman" w:hAnsi="Times New Roman"/>
          <w:sz w:val="21"/>
        </w:rPr>
        <w:t>. Khẳng định nào sau đây là đúng về bản chất Substring và Subsequence?</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Mọi Subsequence đều là Substring.</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Mọi Substring đều là Subsequence, nhưng Subsequence không bắt buộc phải liên tiếp.</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Substring và Subsequence là hai khái niệm hoàn toàn tương đương.</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Substring dài hơn Subsequence.</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Substring là chuỗi con liên tiếp (khối liền kề). Subsequence là dãy con được tạo bằng cách giữ nguyên thứ tự nhưng có thể bỏ qua một số ký tự trung gian.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Substring là chuỗi con liên tiếp (khối liền kề). Subsequence là dãy con được tạo bằng cách giữ nguyên thứ tự nhưng có thể bỏ qua một số ký tự trung gian.</w:t>
      </w:r>
    </w:p>
    <w:p>
      <w:pPr>
        <w:pStyle w:val="Heading4"/>
      </w:pPr>
      <w:r/>
      <w:r>
        <w:rPr>
          <w:rFonts w:ascii="Calibri" w:hAnsi="Calibri"/>
          <w:b/>
          <w:i/>
          <w:color w:val="3A6A9A"/>
          <w:sz w:val="22"/>
        </w:rPr>
        <w:t>Câu 5 (độ phức tạp của lcs và edit distance):</w:t>
      </w:r>
    </w:p>
    <w:p>
      <w:pPr>
        <w:widowControl/>
        <w:spacing w:after="80" w:before="0" w:line="276" w:lineRule="auto"/>
        <w:jc w:val="both"/>
      </w:pPr>
      <w:r>
        <w:rPr>
          <w:rFonts w:ascii="Times New Roman" w:hAnsi="Times New Roman"/>
          <w:sz w:val="21"/>
        </w:rPr>
        <w:t xml:space="preserve">Cho hai xâu có độ dài lần lượt là </w:t>
      </w:r>
      <w:r>
        <w:rPr>
          <w:rFonts w:ascii="Cambria Math" w:hAnsi="Cambria Math"/>
          <w:i/>
          <w:color w:val="1B4A6B"/>
          <w:sz w:val="21"/>
        </w:rPr>
        <w:t>N</w:t>
      </w:r>
      <w:r>
        <w:rPr>
          <w:rFonts w:ascii="Times New Roman" w:hAnsi="Times New Roman"/>
          <w:sz w:val="21"/>
        </w:rPr>
        <w:t xml:space="preserve"> và </w:t>
      </w:r>
      <w:r>
        <w:rPr>
          <w:rFonts w:ascii="Cambria Math" w:hAnsi="Cambria Math"/>
          <w:i/>
          <w:color w:val="1B4A6B"/>
          <w:sz w:val="21"/>
        </w:rPr>
        <w:t>M</w:t>
      </w:r>
      <w:r>
        <w:rPr>
          <w:rFonts w:ascii="Times New Roman" w:hAnsi="Times New Roman"/>
          <w:sz w:val="21"/>
        </w:rPr>
        <w:t>. Thuật toán DP chuẩn mực chạy trong thời gian và bộ nhớ là bao nhiêu?</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Thời gian </w:t>
      </w:r>
      <w:r>
        <w:rPr>
          <w:rFonts w:ascii="Cambria Math" w:hAnsi="Cambria Math"/>
          <w:i/>
          <w:sz w:val="20"/>
        </w:rPr>
        <w:t>O(N + M)</w:t>
      </w:r>
      <w:r>
        <w:rPr>
          <w:rFonts w:ascii="Times New Roman" w:hAnsi="Times New Roman"/>
          <w:sz w:val="21"/>
        </w:rPr>
        <w:t xml:space="preserve">, Bộ nhớ </w:t>
      </w:r>
      <w:r>
        <w:rPr>
          <w:rFonts w:ascii="Cambria Math" w:hAnsi="Cambria Math"/>
          <w:i/>
          <w:sz w:val="20"/>
        </w:rPr>
        <w:t>O(1)</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Thời gian </w:t>
      </w:r>
      <w:r>
        <w:rPr>
          <w:rFonts w:ascii="Cambria Math" w:hAnsi="Cambria Math"/>
          <w:i/>
          <w:sz w:val="20"/>
        </w:rPr>
        <w:t>O(N · M)</w:t>
      </w:r>
      <w:r>
        <w:rPr>
          <w:rFonts w:ascii="Times New Roman" w:hAnsi="Times New Roman"/>
          <w:sz w:val="21"/>
        </w:rPr>
        <w:t xml:space="preserve">, Bộ nhớ </w:t>
      </w:r>
      <w:r>
        <w:rPr>
          <w:rFonts w:ascii="Cambria Math" w:hAnsi="Cambria Math"/>
          <w:i/>
          <w:sz w:val="20"/>
        </w:rPr>
        <w:t>O(N · M)</w:t>
      </w:r>
      <w:r>
        <w:rPr>
          <w:rFonts w:ascii="Times New Roman" w:hAnsi="Times New Roman"/>
          <w:sz w:val="21"/>
        </w:rPr>
        <w:t xml:space="preserve"> (hoặc </w:t>
      </w:r>
      <w:r>
        <w:rPr>
          <w:rFonts w:ascii="Cambria Math" w:hAnsi="Cambria Math"/>
          <w:i/>
          <w:sz w:val="20"/>
        </w:rPr>
        <w:t>O(min(N, M))</w:t>
      </w:r>
      <w:r>
        <w:rPr>
          <w:rFonts w:ascii="Times New Roman" w:hAnsi="Times New Roman"/>
          <w:sz w:val="21"/>
        </w:rPr>
        <w:t xml:space="preserve"> nếu nén mảng).</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Thời gian </w:t>
      </w:r>
      <w:r>
        <w:rPr>
          <w:rFonts w:ascii="Cambria Math" w:hAnsi="Cambria Math"/>
          <w:i/>
          <w:sz w:val="20"/>
        </w:rPr>
        <w:t>O(2N⁺M)</w:t>
      </w:r>
      <w:r>
        <w:rPr>
          <w:rFonts w:ascii="Times New Roman" w:hAnsi="Times New Roman"/>
          <w:sz w:val="21"/>
        </w:rPr>
        <w:t xml:space="preserve">, Bộ nhớ </w:t>
      </w:r>
      <w:r>
        <w:rPr>
          <w:rFonts w:ascii="Cambria Math" w:hAnsi="Cambria Math"/>
          <w:i/>
          <w:sz w:val="20"/>
        </w:rPr>
        <w:t>O(N)</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Thời gian </w:t>
      </w:r>
      <w:r>
        <w:rPr>
          <w:rFonts w:ascii="Cambria Math" w:hAnsi="Cambria Math"/>
          <w:i/>
          <w:sz w:val="20"/>
        </w:rPr>
        <w:t>O(N² · M²)</w:t>
      </w:r>
      <w:r>
        <w:rPr>
          <w:rFonts w:ascii="Times New Roman" w:hAnsi="Times New Roman"/>
          <w:sz w:val="21"/>
        </w:rPr>
        <w:t xml:space="preserve">, Bộ nhớ </w:t>
      </w:r>
      <w:r>
        <w:rPr>
          <w:rFonts w:ascii="Cambria Math" w:hAnsi="Cambria Math"/>
          <w:i/>
          <w:sz w:val="20"/>
        </w:rPr>
        <w:t>O(N · M)</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Bảng quy hoạch động có kích thước </w:t>
      </w:r>
      <w:r>
        <w:rPr>
          <w:rFonts w:ascii="Cambria Math" w:hAnsi="Cambria Math"/>
          <w:i/>
          <w:color w:val="0F2A44"/>
          <w:sz w:val="20"/>
        </w:rPr>
        <w:t>(N+1) × (M+1)</w:t>
      </w:r>
      <w:r>
        <w:rPr>
          <w:rFonts w:ascii="Times New Roman" w:hAnsi="Times New Roman"/>
          <w:i/>
          <w:color w:val="1E405A"/>
          <w:sz w:val="20"/>
        </w:rPr>
        <w:t xml:space="preserve">, mỗi ô tính trong </w:t>
      </w:r>
      <w:r>
        <w:rPr>
          <w:rFonts w:ascii="Cambria Math" w:hAnsi="Cambria Math"/>
          <w:i/>
          <w:color w:val="0F2A44"/>
          <w:sz w:val="20"/>
        </w:rPr>
        <w:t>O(1) ⇒ O(N · M)</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Bảng quy hoạch động có kích thước </w:t>
      </w:r>
      <w:r>
        <w:rPr>
          <w:rFonts w:ascii="Cambria Math" w:hAnsi="Cambria Math"/>
          <w:i/>
          <w:color w:val="1B4A6B"/>
          <w:sz w:val="20"/>
        </w:rPr>
        <w:t>(N+1) × (M+1)</w:t>
      </w:r>
      <w:r>
        <w:rPr>
          <w:rFonts w:ascii="Times New Roman" w:hAnsi="Times New Roman"/>
          <w:sz w:val="20"/>
        </w:rPr>
        <w:t xml:space="preserve">, mỗi ô tính trong </w:t>
      </w:r>
      <w:r>
        <w:rPr>
          <w:rFonts w:ascii="Cambria Math" w:hAnsi="Cambria Math"/>
          <w:i/>
          <w:color w:val="1B4A6B"/>
          <w:sz w:val="20"/>
        </w:rPr>
        <w:t>O(1) ⇒ O(N · M)</w:t>
      </w:r>
      <w:r>
        <w:rPr>
          <w:rFonts w:ascii="Times New Roman" w:hAnsi="Times New Roman"/>
          <w:sz w:val="20"/>
        </w:rPr>
        <w:t>.</w:t>
      </w:r>
    </w:p>
    <w:p>
      <w:pPr>
        <w:pStyle w:val="Heading4"/>
      </w:pPr>
      <w:r/>
      <w:r>
        <w:rPr>
          <w:rFonts w:ascii="Calibri" w:hAnsi="Calibri"/>
          <w:b/>
          <w:i/>
          <w:color w:val="3A6A9A"/>
          <w:sz w:val="22"/>
        </w:rPr>
        <w:t>Câu 6 (mối liên hệ giữa lcs và xâu con chung ngắn nhất scs):</w:t>
      </w:r>
    </w:p>
    <w:p>
      <w:pPr>
        <w:widowControl/>
        <w:spacing w:after="80" w:before="0" w:line="276" w:lineRule="auto"/>
        <w:jc w:val="both"/>
      </w:pPr>
      <w:r>
        <w:rPr>
          <w:rFonts w:ascii="Times New Roman" w:hAnsi="Times New Roman"/>
          <w:sz w:val="21"/>
        </w:rPr>
        <w:t xml:space="preserve">Độ dài xâu ngắn nhất chứa cả hai xâu </w:t>
      </w:r>
      <w:r>
        <w:rPr>
          <w:rFonts w:ascii="Cambria Math" w:hAnsi="Cambria Math"/>
          <w:i/>
          <w:color w:val="1B4A6B"/>
          <w:sz w:val="21"/>
        </w:rPr>
        <w:t>A</w:t>
      </w:r>
      <w:r>
        <w:rPr>
          <w:rFonts w:ascii="Times New Roman" w:hAnsi="Times New Roman"/>
          <w:sz w:val="21"/>
        </w:rPr>
        <w:t xml:space="preserve"> (độ dài </w:t>
      </w:r>
      <w:r>
        <w:rPr>
          <w:rFonts w:ascii="Cambria Math" w:hAnsi="Cambria Math"/>
          <w:i/>
          <w:color w:val="1B4A6B"/>
          <w:sz w:val="21"/>
        </w:rPr>
        <w:t>N</w:t>
      </w:r>
      <w:r>
        <w:rPr>
          <w:rFonts w:ascii="Times New Roman" w:hAnsi="Times New Roman"/>
          <w:sz w:val="21"/>
        </w:rPr>
        <w:t xml:space="preserve">) và </w:t>
      </w:r>
      <w:r>
        <w:rPr>
          <w:rFonts w:ascii="Cambria Math" w:hAnsi="Cambria Math"/>
          <w:i/>
          <w:color w:val="1B4A6B"/>
          <w:sz w:val="21"/>
        </w:rPr>
        <w:t>B</w:t>
      </w:r>
      <w:r>
        <w:rPr>
          <w:rFonts w:ascii="Times New Roman" w:hAnsi="Times New Roman"/>
          <w:sz w:val="21"/>
        </w:rPr>
        <w:t xml:space="preserve"> (độ dài </w:t>
      </w:r>
      <w:r>
        <w:rPr>
          <w:rFonts w:ascii="Cambria Math" w:hAnsi="Cambria Math"/>
          <w:i/>
          <w:color w:val="1B4A6B"/>
          <w:sz w:val="21"/>
        </w:rPr>
        <w:t>M</w:t>
      </w:r>
      <w:r>
        <w:rPr>
          <w:rFonts w:ascii="Times New Roman" w:hAnsi="Times New Roman"/>
          <w:sz w:val="21"/>
        </w:rPr>
        <w:t>) dưới dạng dãy con (Shortest Common Supersequence) được tính bằng công thức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N + M</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N + M - LCS(A, B)</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LCS(A, B)</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2 · LCS(A, B)</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Tổng độ dài 2 xâu là </w:t>
      </w:r>
      <w:r>
        <w:rPr>
          <w:rFonts w:ascii="Cambria Math" w:hAnsi="Cambria Math"/>
          <w:i/>
          <w:color w:val="0F2A44"/>
          <w:sz w:val="20"/>
        </w:rPr>
        <w:t>N + M</w:t>
      </w:r>
      <w:r>
        <w:rPr>
          <w:rFonts w:ascii="Times New Roman" w:hAnsi="Times New Roman"/>
          <w:i/>
          <w:color w:val="1E405A"/>
          <w:sz w:val="20"/>
        </w:rPr>
        <w:t xml:space="preserve">. Các ký tự thuộc phần chung </w:t>
      </w:r>
      <w:r>
        <w:rPr>
          <w:rFonts w:ascii="Cambria Math" w:hAnsi="Cambria Math"/>
          <w:i/>
          <w:color w:val="0F2A44"/>
          <w:sz w:val="20"/>
        </w:rPr>
        <w:t>LCS(A, B)</w:t>
      </w:r>
      <w:r>
        <w:rPr>
          <w:rFonts w:ascii="Times New Roman" w:hAnsi="Times New Roman"/>
          <w:i/>
          <w:color w:val="1E405A"/>
          <w:sz w:val="20"/>
        </w:rPr>
        <w:t xml:space="preserve"> chỉ cần xuất hiện đúng 1 lần trong xâu siêu chuỗi </w:t>
      </w:r>
      <w:r>
        <w:rPr>
          <w:rFonts w:ascii="Cambria Math" w:hAnsi="Cambria Math"/>
          <w:i/>
          <w:color w:val="0F2A44"/>
          <w:sz w:val="20"/>
        </w:rPr>
        <w:t>⇒</w:t>
      </w:r>
      <w:r>
        <w:rPr>
          <w:rFonts w:ascii="Times New Roman" w:hAnsi="Times New Roman"/>
          <w:i/>
          <w:color w:val="1E405A"/>
          <w:sz w:val="20"/>
        </w:rPr>
        <w:t xml:space="preserve"> Trừ bớt </w:t>
      </w:r>
      <w:r>
        <w:rPr>
          <w:rFonts w:ascii="Cambria Math" w:hAnsi="Cambria Math"/>
          <w:i/>
          <w:color w:val="0F2A44"/>
          <w:sz w:val="20"/>
        </w:rPr>
        <w:t>LCS(A, B)</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Tổng độ dài 2 xâu là </w:t>
      </w:r>
      <w:r>
        <w:rPr>
          <w:rFonts w:ascii="Cambria Math" w:hAnsi="Cambria Math"/>
          <w:i/>
          <w:color w:val="1B4A6B"/>
          <w:sz w:val="20"/>
        </w:rPr>
        <w:t>N + M</w:t>
      </w:r>
      <w:r>
        <w:rPr>
          <w:rFonts w:ascii="Times New Roman" w:hAnsi="Times New Roman"/>
          <w:sz w:val="20"/>
        </w:rPr>
        <w:t xml:space="preserve">. Các ký tự thuộc phần chung </w:t>
      </w:r>
      <w:r>
        <w:rPr>
          <w:rFonts w:ascii="Cambria Math" w:hAnsi="Cambria Math"/>
          <w:i/>
          <w:color w:val="1B4A6B"/>
          <w:sz w:val="20"/>
        </w:rPr>
        <w:t>LCS(A, B)</w:t>
      </w:r>
      <w:r>
        <w:rPr>
          <w:rFonts w:ascii="Times New Roman" w:hAnsi="Times New Roman"/>
          <w:sz w:val="20"/>
        </w:rPr>
        <w:t xml:space="preserve"> chỉ cần xuất hiện đúng 1 lần trong xâu siêu chuỗi </w:t>
      </w:r>
      <w:r>
        <w:rPr>
          <w:rFonts w:ascii="Cambria Math" w:hAnsi="Cambria Math"/>
          <w:i/>
          <w:color w:val="1B4A6B"/>
          <w:sz w:val="20"/>
        </w:rPr>
        <w:t>⇒</w:t>
      </w:r>
      <w:r>
        <w:rPr>
          <w:rFonts w:ascii="Times New Roman" w:hAnsi="Times New Roman"/>
          <w:sz w:val="20"/>
        </w:rPr>
        <w:t xml:space="preserve"> Trừ bớt </w:t>
      </w:r>
      <w:r>
        <w:rPr>
          <w:rFonts w:ascii="Cambria Math" w:hAnsi="Cambria Math"/>
          <w:i/>
          <w:color w:val="1B4A6B"/>
          <w:sz w:val="20"/>
        </w:rPr>
        <w:t>LCS(A, B)</w:t>
      </w:r>
      <w:r>
        <w:rPr>
          <w:rFonts w:ascii="Times New Roman" w:hAnsi="Times New Roman"/>
          <w:sz w:val="20"/>
        </w:rPr>
        <w:t>.</w:t>
      </w:r>
    </w:p>
    <w:p>
      <w:pPr>
        <w:pStyle w:val="Heading4"/>
      </w:pPr>
      <w:r/>
      <w:r>
        <w:rPr>
          <w:rFonts w:ascii="Calibri" w:hAnsi="Calibri"/>
          <w:b/>
          <w:i/>
          <w:color w:val="3A6A9A"/>
          <w:sz w:val="22"/>
        </w:rPr>
        <w:t>Câu 7 (tìm dãy con đối xứng dài nhất bằng lcs):</w:t>
      </w:r>
    </w:p>
    <w:p>
      <w:pPr>
        <w:widowControl/>
        <w:spacing w:after="80" w:before="0" w:line="276" w:lineRule="auto"/>
        <w:jc w:val="both"/>
      </w:pPr>
      <w:r>
        <w:rPr>
          <w:rFonts w:ascii="Times New Roman" w:hAnsi="Times New Roman"/>
          <w:sz w:val="21"/>
        </w:rPr>
        <w:t xml:space="preserve">Để tìm độ dài Dãy con không liên tiếp đối xứng dài nhất (Longest Palindromic Subsequence) của xâu </w:t>
      </w:r>
      <w:r>
        <w:rPr>
          <w:rFonts w:ascii="Cambria Math" w:hAnsi="Cambria Math"/>
          <w:i/>
          <w:color w:val="1B4A6B"/>
          <w:sz w:val="21"/>
        </w:rPr>
        <w:t>S</w:t>
      </w:r>
      <w:r>
        <w:rPr>
          <w:rFonts w:ascii="Times New Roman" w:hAnsi="Times New Roman"/>
          <w:sz w:val="21"/>
        </w:rPr>
        <w:t>, ta có thể quy về bài toán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Tìm LIS trên xâu </w:t>
      </w:r>
      <w:r>
        <w:rPr>
          <w:rFonts w:ascii="Cambria Math" w:hAnsi="Cambria Math"/>
          <w:i/>
          <w:sz w:val="20"/>
        </w:rPr>
        <w:t>S</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Tìm </w:t>
      </w:r>
      <w:r>
        <w:rPr>
          <w:rFonts w:ascii="Cambria Math" w:hAnsi="Cambria Math"/>
          <w:i/>
          <w:sz w:val="20"/>
        </w:rPr>
        <w:t>LCS(S, S^R)</w:t>
      </w:r>
      <w:r>
        <w:rPr>
          <w:rFonts w:ascii="Times New Roman" w:hAnsi="Times New Roman"/>
          <w:sz w:val="21"/>
        </w:rPr>
        <w:t xml:space="preserve"> với </w:t>
      </w:r>
      <w:r>
        <w:rPr>
          <w:rFonts w:ascii="Cambria Math" w:hAnsi="Cambria Math"/>
          <w:i/>
          <w:sz w:val="20"/>
        </w:rPr>
        <w:t>S^R</w:t>
      </w:r>
      <w:r>
        <w:rPr>
          <w:rFonts w:ascii="Times New Roman" w:hAnsi="Times New Roman"/>
          <w:sz w:val="21"/>
        </w:rPr>
        <w:t xml:space="preserve"> là xâu đảo ngược của </w:t>
      </w:r>
      <w:r>
        <w:rPr>
          <w:rFonts w:ascii="Cambria Math" w:hAnsi="Cambria Math"/>
          <w:i/>
          <w:sz w:val="20"/>
        </w:rPr>
        <w:t>S</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Tìm Edit Distance giữa </w:t>
      </w:r>
      <w:r>
        <w:rPr>
          <w:rFonts w:ascii="Cambria Math" w:hAnsi="Cambria Math"/>
          <w:i/>
          <w:sz w:val="20"/>
        </w:rPr>
        <w:t>S</w:t>
      </w:r>
      <w:r>
        <w:rPr>
          <w:rFonts w:ascii="Times New Roman" w:hAnsi="Times New Roman"/>
          <w:sz w:val="21"/>
        </w:rPr>
        <w:t xml:space="preserve"> và chuỗi rỗng.</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Tìm kiếm nhị phân trên </w:t>
      </w:r>
      <w:r>
        <w:rPr>
          <w:rFonts w:ascii="Cambria Math" w:hAnsi="Cambria Math"/>
          <w:i/>
          <w:sz w:val="20"/>
        </w:rPr>
        <w:t>S</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Dãy con đối xứng là dãy con xuất hiện giống nhau theo cả chiều xuôi và chiều ngược </w:t>
      </w:r>
      <w:r>
        <w:rPr>
          <w:rFonts w:ascii="Cambria Math" w:hAnsi="Cambria Math"/>
          <w:i/>
          <w:color w:val="0F2A44"/>
          <w:sz w:val="20"/>
        </w:rPr>
        <w:t>⇒</w:t>
      </w:r>
      <w:r>
        <w:rPr>
          <w:rFonts w:ascii="Times New Roman" w:hAnsi="Times New Roman"/>
          <w:i/>
          <w:color w:val="1E405A"/>
          <w:sz w:val="20"/>
        </w:rPr>
        <w:t xml:space="preserve"> Chính là dãy con chung dài nhất giữa </w:t>
      </w:r>
      <w:r>
        <w:rPr>
          <w:rFonts w:ascii="Cambria Math" w:hAnsi="Cambria Math"/>
          <w:i/>
          <w:color w:val="0F2A44"/>
          <w:sz w:val="20"/>
        </w:rPr>
        <w:t>S</w:t>
      </w:r>
      <w:r>
        <w:rPr>
          <w:rFonts w:ascii="Times New Roman" w:hAnsi="Times New Roman"/>
          <w:i/>
          <w:color w:val="1E405A"/>
          <w:sz w:val="20"/>
        </w:rPr>
        <w:t xml:space="preserve"> và </w:t>
      </w:r>
      <w:r>
        <w:rPr>
          <w:rFonts w:ascii="Cambria Math" w:hAnsi="Cambria Math"/>
          <w:i/>
          <w:color w:val="0F2A44"/>
          <w:sz w:val="20"/>
        </w:rPr>
        <w:t>S^R</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Dãy con đối xứng là dãy con xuất hiện giống nhau theo cả chiều xuôi và chiều ngược </w:t>
      </w:r>
      <w:r>
        <w:rPr>
          <w:rFonts w:ascii="Cambria Math" w:hAnsi="Cambria Math"/>
          <w:i/>
          <w:color w:val="1B4A6B"/>
          <w:sz w:val="20"/>
        </w:rPr>
        <w:t>⇒</w:t>
      </w:r>
      <w:r>
        <w:rPr>
          <w:rFonts w:ascii="Times New Roman" w:hAnsi="Times New Roman"/>
          <w:sz w:val="20"/>
        </w:rPr>
        <w:t xml:space="preserve"> Chính là dãy con chung dài nhất giữa </w:t>
      </w:r>
      <w:r>
        <w:rPr>
          <w:rFonts w:ascii="Cambria Math" w:hAnsi="Cambria Math"/>
          <w:i/>
          <w:color w:val="1B4A6B"/>
          <w:sz w:val="20"/>
        </w:rPr>
        <w:t>S</w:t>
      </w:r>
      <w:r>
        <w:rPr>
          <w:rFonts w:ascii="Times New Roman" w:hAnsi="Times New Roman"/>
          <w:sz w:val="20"/>
        </w:rPr>
        <w:t xml:space="preserve"> và </w:t>
      </w:r>
      <w:r>
        <w:rPr>
          <w:rFonts w:ascii="Cambria Math" w:hAnsi="Cambria Math"/>
          <w:i/>
          <w:color w:val="1B4A6B"/>
          <w:sz w:val="20"/>
        </w:rPr>
        <w:t>S^R</w:t>
      </w:r>
      <w:r>
        <w:rPr>
          <w:rFonts w:ascii="Times New Roman" w:hAnsi="Times New Roman"/>
          <w:sz w:val="20"/>
        </w:rPr>
        <w:t>.</w:t>
      </w:r>
    </w:p>
    <w:p>
      <w:pPr>
        <w:pStyle w:val="Heading4"/>
      </w:pPr>
      <w:r/>
      <w:r>
        <w:rPr>
          <w:rFonts w:ascii="Calibri" w:hAnsi="Calibri"/>
          <w:b/>
          <w:i/>
          <w:color w:val="3A6A9A"/>
          <w:sz w:val="22"/>
        </w:rPr>
        <w:t>Câu 8 (thứ tự duyệt trong dp đoạn con palindrome substring):</w:t>
      </w:r>
    </w:p>
    <w:p>
      <w:pPr>
        <w:widowControl/>
        <w:spacing w:after="80" w:before="0" w:line="276" w:lineRule="auto"/>
        <w:jc w:val="both"/>
      </w:pPr>
      <w:r>
        <w:rPr>
          <w:rFonts w:ascii="Times New Roman" w:hAnsi="Times New Roman"/>
          <w:sz w:val="21"/>
        </w:rPr>
        <w:t xml:space="preserve">Khi tính </w:t>
      </w:r>
      <w:r>
        <w:rPr>
          <w:rFonts w:ascii="Cambria Math" w:hAnsi="Cambria Math"/>
          <w:i/>
          <w:color w:val="1B4A6B"/>
          <w:sz w:val="21"/>
        </w:rPr>
        <w:t>dp[i][j] = (S[i] == S[j]) land dp[i+1][j-1]</w:t>
      </w:r>
      <w:r>
        <w:rPr>
          <w:rFonts w:ascii="Times New Roman" w:hAnsi="Times New Roman"/>
          <w:sz w:val="21"/>
        </w:rPr>
        <w:t>, thứ tự duyệt vòng lặp nào sau đây là đúng?</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Duyệt </w:t>
      </w:r>
      <w:r>
        <w:rPr>
          <w:rFonts w:ascii="Cambria Math" w:hAnsi="Cambria Math"/>
          <w:i/>
          <w:sz w:val="20"/>
        </w:rPr>
        <w:t>i = 1 → N</w:t>
      </w:r>
      <w:r>
        <w:rPr>
          <w:rFonts w:ascii="Times New Roman" w:hAnsi="Times New Roman"/>
          <w:sz w:val="21"/>
        </w:rPr>
        <w:t xml:space="preserve">, </w:t>
      </w:r>
      <w:r>
        <w:rPr>
          <w:rFonts w:ascii="Cambria Math" w:hAnsi="Cambria Math"/>
          <w:i/>
          <w:sz w:val="20"/>
        </w:rPr>
        <w:t>j = 1 → N</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Duyệt độ dài </w:t>
      </w:r>
      <w:r>
        <w:rPr>
          <w:rFonts w:ascii="Cambria Math" w:hAnsi="Cambria Math"/>
          <w:i/>
          <w:sz w:val="20"/>
        </w:rPr>
        <w:t>len = 1 → N</w:t>
      </w:r>
      <w:r>
        <w:rPr>
          <w:rFonts w:ascii="Times New Roman" w:hAnsi="Times New Roman"/>
          <w:sz w:val="21"/>
        </w:rPr>
        <w:t xml:space="preserve">, sau đó duyệt điểm đầu </w:t>
      </w:r>
      <w:r>
        <w:rPr>
          <w:rFonts w:ascii="Cambria Math" w:hAnsi="Cambria Math"/>
          <w:i/>
          <w:sz w:val="20"/>
        </w:rPr>
        <w:t>i = 1 → N - len + 1</w:t>
      </w:r>
      <w:r>
        <w:rPr>
          <w:rFonts w:ascii="Times New Roman" w:hAnsi="Times New Roman"/>
          <w:sz w:val="21"/>
        </w:rPr>
        <w:t xml:space="preserve"> và đặt </w:t>
      </w:r>
      <w:r>
        <w:rPr>
          <w:rFonts w:ascii="Cambria Math" w:hAnsi="Cambria Math"/>
          <w:i/>
          <w:sz w:val="20"/>
        </w:rPr>
        <w:t>j = i + len - 1</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Duyệt ngẫu nhiên.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Duyệt </w:t>
      </w:r>
      <w:r>
        <w:rPr>
          <w:rFonts w:ascii="Cambria Math" w:hAnsi="Cambria Math"/>
          <w:i/>
          <w:sz w:val="20"/>
        </w:rPr>
        <w:t>j = N → 1</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Trạng thái đoạn </w:t>
      </w:r>
      <w:r>
        <w:rPr>
          <w:rFonts w:ascii="Cambria Math" w:hAnsi="Cambria Math"/>
          <w:i/>
          <w:color w:val="0F2A44"/>
          <w:sz w:val="20"/>
        </w:rPr>
        <w:t>[i … j]</w:t>
      </w:r>
      <w:r>
        <w:rPr>
          <w:rFonts w:ascii="Times New Roman" w:hAnsi="Times New Roman"/>
          <w:i/>
          <w:color w:val="1E405A"/>
          <w:sz w:val="20"/>
        </w:rPr>
        <w:t xml:space="preserve"> độ dài </w:t>
      </w:r>
      <w:r>
        <w:rPr>
          <w:rFonts w:ascii="Cambria Math" w:hAnsi="Cambria Math"/>
          <w:i/>
          <w:color w:val="0F2A44"/>
          <w:sz w:val="20"/>
        </w:rPr>
        <w:t>len</w:t>
      </w:r>
      <w:r>
        <w:rPr>
          <w:rFonts w:ascii="Times New Roman" w:hAnsi="Times New Roman"/>
          <w:i/>
          <w:color w:val="1E405A"/>
          <w:sz w:val="20"/>
        </w:rPr>
        <w:t xml:space="preserve"> phụ thuộc vào đoạn con bên trong </w:t>
      </w:r>
      <w:r>
        <w:rPr>
          <w:rFonts w:ascii="Cambria Math" w:hAnsi="Cambria Math"/>
          <w:i/>
          <w:color w:val="0F2A44"/>
          <w:sz w:val="20"/>
        </w:rPr>
        <w:t>[i+1 … j-1]</w:t>
      </w:r>
      <w:r>
        <w:rPr>
          <w:rFonts w:ascii="Times New Roman" w:hAnsi="Times New Roman"/>
          <w:i/>
          <w:color w:val="1E405A"/>
          <w:sz w:val="20"/>
        </w:rPr>
        <w:t xml:space="preserve"> có độ dài </w:t>
      </w:r>
      <w:r>
        <w:rPr>
          <w:rFonts w:ascii="Cambria Math" w:hAnsi="Cambria Math"/>
          <w:i/>
          <w:color w:val="0F2A44"/>
          <w:sz w:val="20"/>
        </w:rPr>
        <w:t>len - 2</w:t>
      </w:r>
      <w:r>
        <w:rPr>
          <w:rFonts w:ascii="Times New Roman" w:hAnsi="Times New Roman"/>
          <w:i/>
          <w:color w:val="1E405A"/>
          <w:sz w:val="20"/>
        </w:rPr>
        <w:t>. Do đó các đoạn ngắn hơn phải được tính xong trước.</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Trạng thái đoạn </w:t>
      </w:r>
      <w:r>
        <w:rPr>
          <w:rFonts w:ascii="Cambria Math" w:hAnsi="Cambria Math"/>
          <w:i/>
          <w:color w:val="1B4A6B"/>
          <w:sz w:val="20"/>
        </w:rPr>
        <w:t>[i … j]</w:t>
      </w:r>
      <w:r>
        <w:rPr>
          <w:rFonts w:ascii="Times New Roman" w:hAnsi="Times New Roman"/>
          <w:sz w:val="20"/>
        </w:rPr>
        <w:t xml:space="preserve"> độ dài </w:t>
      </w:r>
      <w:r>
        <w:rPr>
          <w:rFonts w:ascii="Cambria Math" w:hAnsi="Cambria Math"/>
          <w:i/>
          <w:color w:val="1B4A6B"/>
          <w:sz w:val="20"/>
        </w:rPr>
        <w:t>len</w:t>
      </w:r>
      <w:r>
        <w:rPr>
          <w:rFonts w:ascii="Times New Roman" w:hAnsi="Times New Roman"/>
          <w:sz w:val="20"/>
        </w:rPr>
        <w:t xml:space="preserve"> phụ thuộc vào đoạn con bên trong </w:t>
      </w:r>
      <w:r>
        <w:rPr>
          <w:rFonts w:ascii="Cambria Math" w:hAnsi="Cambria Math"/>
          <w:i/>
          <w:color w:val="1B4A6B"/>
          <w:sz w:val="20"/>
        </w:rPr>
        <w:t>[i+1 … j-1]</w:t>
      </w:r>
      <w:r>
        <w:rPr>
          <w:rFonts w:ascii="Times New Roman" w:hAnsi="Times New Roman"/>
          <w:sz w:val="20"/>
        </w:rPr>
        <w:t xml:space="preserve"> có độ dài </w:t>
      </w:r>
      <w:r>
        <w:rPr>
          <w:rFonts w:ascii="Cambria Math" w:hAnsi="Cambria Math"/>
          <w:i/>
          <w:color w:val="1B4A6B"/>
          <w:sz w:val="20"/>
        </w:rPr>
        <w:t>len - 2</w:t>
      </w:r>
      <w:r>
        <w:rPr>
          <w:rFonts w:ascii="Times New Roman" w:hAnsi="Times New Roman"/>
          <w:sz w:val="20"/>
        </w:rPr>
        <w:t>. Do đó các đoạn ngắn hơn phải được tính xong trước.</w:t>
      </w:r>
    </w:p>
    <w:p>
      <w:pPr>
        <w:pStyle w:val="Heading4"/>
      </w:pPr>
      <w:r/>
      <w:r>
        <w:rPr>
          <w:rFonts w:ascii="Calibri" w:hAnsi="Calibri"/>
          <w:b/>
          <w:i/>
          <w:color w:val="3A6A9A"/>
          <w:sz w:val="22"/>
        </w:rPr>
        <w:t>Câu 9 (bẫy truy cập ký tự 0-based trong c++):</w:t>
      </w:r>
    </w:p>
    <w:p>
      <w:pPr>
        <w:widowControl/>
        <w:spacing w:after="80" w:before="0" w:line="276" w:lineRule="auto"/>
        <w:jc w:val="both"/>
      </w:pPr>
      <w:r>
        <w:rPr>
          <w:rFonts w:ascii="Times New Roman" w:hAnsi="Times New Roman"/>
          <w:sz w:val="21"/>
        </w:rPr>
        <w:t xml:space="preserve">Trong C++, nếu xâu </w:t>
      </w:r>
      <w:r>
        <w:rPr>
          <w:rFonts w:ascii="Consolas" w:hAnsi="Consolas"/>
          <w:color w:val="1E293B"/>
          <w:sz w:val="17"/>
          <w:shd w:val="clear" w:color="auto" w:fill="F1F5F9"/>
        </w:rPr>
        <w:t>string s = "CODE"</w:t>
      </w:r>
      <w:r>
        <w:rPr>
          <w:rFonts w:ascii="Times New Roman" w:hAnsi="Times New Roman"/>
          <w:sz w:val="21"/>
        </w:rPr>
        <w:t xml:space="preserve"> và bảng DP khai báo 1-based từ </w:t>
      </w:r>
      <w:r>
        <w:rPr>
          <w:rFonts w:ascii="Cambria Math" w:hAnsi="Cambria Math"/>
          <w:i/>
          <w:color w:val="1B4A6B"/>
          <w:sz w:val="21"/>
        </w:rPr>
        <w:t>1 → 4</w:t>
      </w:r>
      <w:r>
        <w:rPr>
          <w:rFonts w:ascii="Times New Roman" w:hAnsi="Times New Roman"/>
          <w:sz w:val="21"/>
        </w:rPr>
        <w:t xml:space="preserve">, ký tự tương ứng với chỉ số </w:t>
      </w:r>
      <w:r>
        <w:rPr>
          <w:rFonts w:ascii="Cambria Math" w:hAnsi="Cambria Math"/>
          <w:i/>
          <w:color w:val="1B4A6B"/>
          <w:sz w:val="21"/>
        </w:rPr>
        <w:t>i = 3</w:t>
      </w:r>
      <w:r>
        <w:rPr>
          <w:rFonts w:ascii="Times New Roman" w:hAnsi="Times New Roman"/>
          <w:sz w:val="21"/>
        </w:rPr>
        <w:t xml:space="preserve"> trong bảng DP được truy cập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s[3]</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s[2]</w:t>
      </w:r>
      <w:r>
        <w:rPr>
          <w:rFonts w:ascii="Times New Roman" w:hAnsi="Times New Roman"/>
          <w:sz w:val="21"/>
        </w:rPr>
        <w:t xml:space="preserve"> (Tức </w:t>
      </w:r>
      <w:r>
        <w:rPr>
          <w:rFonts w:ascii="Consolas" w:hAnsi="Consolas"/>
          <w:color w:val="1E293B"/>
          <w:sz w:val="17"/>
          <w:shd w:val="clear" w:color="auto" w:fill="F1F5F9"/>
        </w:rPr>
        <w:t>s[i - 1]</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s[4]</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s[i + 1]</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Chỉ số xâu trong C++ là 0-based (</w:t>
      </w:r>
      <w:r>
        <w:rPr>
          <w:rFonts w:ascii="Cambria Math" w:hAnsi="Cambria Math"/>
          <w:i/>
          <w:color w:val="0F2A44"/>
          <w:sz w:val="20"/>
        </w:rPr>
        <w:t>0, 1, 2, 3</w:t>
      </w:r>
      <w:r>
        <w:rPr>
          <w:rFonts w:ascii="Times New Roman" w:hAnsi="Times New Roman"/>
          <w:i/>
          <w:color w:val="1E405A"/>
          <w:sz w:val="20"/>
        </w:rPr>
        <w:t xml:space="preserve">). Ký tự thứ </w:t>
      </w:r>
      <w:r>
        <w:rPr>
          <w:rFonts w:ascii="Cambria Math" w:hAnsi="Cambria Math"/>
          <w:i/>
          <w:color w:val="0F2A44"/>
          <w:sz w:val="20"/>
        </w:rPr>
        <w:t>i</w:t>
      </w:r>
      <w:r>
        <w:rPr>
          <w:rFonts w:ascii="Times New Roman" w:hAnsi="Times New Roman"/>
          <w:i/>
          <w:color w:val="1E405A"/>
          <w:sz w:val="20"/>
        </w:rPr>
        <w:t xml:space="preserve"> (1-based) tương ứng với ô `s[i - 1]`.</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Chỉ số xâu trong C++ là 0-based (</w:t>
      </w:r>
      <w:r>
        <w:rPr>
          <w:rFonts w:ascii="Cambria Math" w:hAnsi="Cambria Math"/>
          <w:i/>
          <w:color w:val="1B4A6B"/>
          <w:sz w:val="20"/>
        </w:rPr>
        <w:t>0, 1, 2, 3</w:t>
      </w:r>
      <w:r>
        <w:rPr>
          <w:rFonts w:ascii="Times New Roman" w:hAnsi="Times New Roman"/>
          <w:sz w:val="20"/>
        </w:rPr>
        <w:t xml:space="preserve">). Ký tự thứ </w:t>
      </w:r>
      <w:r>
        <w:rPr>
          <w:rFonts w:ascii="Cambria Math" w:hAnsi="Cambria Math"/>
          <w:i/>
          <w:color w:val="1B4A6B"/>
          <w:sz w:val="20"/>
        </w:rPr>
        <w:t>i</w:t>
      </w:r>
      <w:r>
        <w:rPr>
          <w:rFonts w:ascii="Times New Roman" w:hAnsi="Times New Roman"/>
          <w:sz w:val="20"/>
        </w:rPr>
        <w:t xml:space="preserve"> (1-based) tương ứng với ô </w:t>
      </w:r>
      <w:r>
        <w:rPr>
          <w:rFonts w:ascii="Consolas" w:hAnsi="Consolas"/>
          <w:color w:val="1E293B"/>
          <w:sz w:val="17"/>
          <w:shd w:val="clear" w:color="auto" w:fill="F1F5F9"/>
        </w:rPr>
        <w:t>s[i - 1]</w:t>
      </w:r>
      <w:r>
        <w:rPr>
          <w:rFonts w:ascii="Times New Roman" w:hAnsi="Times New Roman"/>
          <w:sz w:val="20"/>
        </w:rPr>
        <w:t>.</w:t>
      </w:r>
    </w:p>
    <w:p>
      <w:pPr>
        <w:pStyle w:val="Heading4"/>
      </w:pPr>
      <w:r/>
      <w:r>
        <w:rPr>
          <w:rFonts w:ascii="Calibri" w:hAnsi="Calibri"/>
          <w:b/>
          <w:i/>
          <w:color w:val="3A6A9A"/>
          <w:sz w:val="22"/>
        </w:rPr>
        <w:t>Câu 10 (số phép chèn tối thiểu để tạo xâu đối xứng):</w:t>
      </w:r>
    </w:p>
    <w:p>
      <w:pPr>
        <w:widowControl/>
        <w:spacing w:after="80" w:before="0" w:line="276" w:lineRule="auto"/>
        <w:jc w:val="both"/>
      </w:pPr>
      <w:r>
        <w:rPr>
          <w:rFonts w:ascii="Times New Roman" w:hAnsi="Times New Roman"/>
          <w:sz w:val="21"/>
        </w:rPr>
        <w:t xml:space="preserve">Cho xâu </w:t>
      </w:r>
      <w:r>
        <w:rPr>
          <w:rFonts w:ascii="Cambria Math" w:hAnsi="Cambria Math"/>
          <w:i/>
          <w:color w:val="1B4A6B"/>
          <w:sz w:val="21"/>
        </w:rPr>
        <w:t>S</w:t>
      </w:r>
      <w:r>
        <w:rPr>
          <w:rFonts w:ascii="Times New Roman" w:hAnsi="Times New Roman"/>
          <w:sz w:val="21"/>
        </w:rPr>
        <w:t xml:space="preserve"> độ dài </w:t>
      </w:r>
      <w:r>
        <w:rPr>
          <w:rFonts w:ascii="Cambria Math" w:hAnsi="Cambria Math"/>
          <w:i/>
          <w:color w:val="1B4A6B"/>
          <w:sz w:val="21"/>
        </w:rPr>
        <w:t>N</w:t>
      </w:r>
      <w:r>
        <w:rPr>
          <w:rFonts w:ascii="Times New Roman" w:hAnsi="Times New Roman"/>
          <w:sz w:val="21"/>
        </w:rPr>
        <w:t xml:space="preserve">. Số ký tự ít nhất cần chèn thêm vào </w:t>
      </w:r>
      <w:r>
        <w:rPr>
          <w:rFonts w:ascii="Cambria Math" w:hAnsi="Cambria Math"/>
          <w:i/>
          <w:color w:val="1B4A6B"/>
          <w:sz w:val="21"/>
        </w:rPr>
        <w:t>S</w:t>
      </w:r>
      <w:r>
        <w:rPr>
          <w:rFonts w:ascii="Times New Roman" w:hAnsi="Times New Roman"/>
          <w:sz w:val="21"/>
        </w:rPr>
        <w:t xml:space="preserve"> để biến nó thành một xâu đối xứng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N - LPS(S)</w:t>
      </w:r>
      <w:r>
        <w:rPr>
          <w:rFonts w:ascii="Times New Roman" w:hAnsi="Times New Roman"/>
          <w:sz w:val="21"/>
        </w:rPr>
        <w:t xml:space="preserve"> (với </w:t>
      </w:r>
      <w:r>
        <w:rPr>
          <w:rFonts w:ascii="Cambria Math" w:hAnsi="Cambria Math"/>
          <w:i/>
          <w:sz w:val="20"/>
        </w:rPr>
        <w:t>LPS(S)</w:t>
      </w:r>
      <w:r>
        <w:rPr>
          <w:rFonts w:ascii="Times New Roman" w:hAnsi="Times New Roman"/>
          <w:sz w:val="21"/>
        </w:rPr>
        <w:t xml:space="preserve"> là độ dài dãy con đối xứng dài nhất).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LPS(S) / 2</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N / 2</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Giữ nguyên </w:t>
      </w:r>
      <w:r>
        <w:rPr>
          <w:rFonts w:ascii="Cambria Math" w:hAnsi="Cambria Math"/>
          <w:i/>
          <w:color w:val="0F2A44"/>
          <w:sz w:val="20"/>
        </w:rPr>
        <w:t>LPS(S)</w:t>
      </w:r>
      <w:r>
        <w:rPr>
          <w:rFonts w:ascii="Times New Roman" w:hAnsi="Times New Roman"/>
          <w:i/>
          <w:color w:val="1E405A"/>
          <w:sz w:val="20"/>
        </w:rPr>
        <w:t xml:space="preserve"> ký tự đối xứng có sẵn, chỉ cần chèn thêm đối xứng cho </w:t>
      </w:r>
      <w:r>
        <w:rPr>
          <w:rFonts w:ascii="Cambria Math" w:hAnsi="Cambria Math"/>
          <w:i/>
          <w:color w:val="0F2A44"/>
          <w:sz w:val="20"/>
        </w:rPr>
        <w:t>N - LPS(S)</w:t>
      </w:r>
      <w:r>
        <w:rPr>
          <w:rFonts w:ascii="Times New Roman" w:hAnsi="Times New Roman"/>
          <w:i/>
          <w:color w:val="1E405A"/>
          <w:sz w:val="20"/>
        </w:rPr>
        <w:t xml:space="preserve"> ký tự còn lại.</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Giữ nguyên </w:t>
      </w:r>
      <w:r>
        <w:rPr>
          <w:rFonts w:ascii="Cambria Math" w:hAnsi="Cambria Math"/>
          <w:i/>
          <w:color w:val="1B4A6B"/>
          <w:sz w:val="20"/>
        </w:rPr>
        <w:t>LPS(S)</w:t>
      </w:r>
      <w:r>
        <w:rPr>
          <w:rFonts w:ascii="Times New Roman" w:hAnsi="Times New Roman"/>
          <w:sz w:val="20"/>
        </w:rPr>
        <w:t xml:space="preserve"> ký tự đối xứng có sẵn, chỉ cần chèn thêm đối xứng cho </w:t>
      </w:r>
      <w:r>
        <w:rPr>
          <w:rFonts w:ascii="Cambria Math" w:hAnsi="Cambria Math"/>
          <w:i/>
          <w:color w:val="1B4A6B"/>
          <w:sz w:val="20"/>
        </w:rPr>
        <w:t>N - LPS(S)</w:t>
      </w:r>
      <w:r>
        <w:rPr>
          <w:rFonts w:ascii="Times New Roman" w:hAnsi="Times New Roman"/>
          <w:sz w:val="20"/>
        </w:rPr>
        <w:t xml:space="preserve"> ký tự còn lại.</w:t>
      </w:r>
    </w:p>
    <w:p>
      <w:pPr>
        <w:pStyle w:val="Heading4"/>
      </w:pPr>
      <w:r/>
      <w:r>
        <w:rPr>
          <w:rFonts w:ascii="Calibri" w:hAnsi="Calibri"/>
          <w:b/>
          <w:i/>
          <w:color w:val="3A6A9A"/>
          <w:sz w:val="22"/>
        </w:rPr>
        <w:t>Câu 11 (truy vết chuỗi thao tác edit distance):</w:t>
      </w:r>
    </w:p>
    <w:p>
      <w:pPr>
        <w:widowControl/>
        <w:spacing w:after="80" w:before="0" w:line="276" w:lineRule="auto"/>
        <w:jc w:val="both"/>
      </w:pPr>
      <w:r>
        <w:rPr>
          <w:rFonts w:ascii="Times New Roman" w:hAnsi="Times New Roman"/>
          <w:sz w:val="21"/>
        </w:rPr>
        <w:t xml:space="preserve">Khi truy vết từ ô </w:t>
      </w:r>
      <w:r>
        <w:rPr>
          <w:rFonts w:ascii="Cambria Math" w:hAnsi="Cambria Math"/>
          <w:i/>
          <w:color w:val="1B4A6B"/>
          <w:sz w:val="21"/>
        </w:rPr>
        <w:t>(i, j)</w:t>
      </w:r>
      <w:r>
        <w:rPr>
          <w:rFonts w:ascii="Times New Roman" w:hAnsi="Times New Roman"/>
          <w:sz w:val="21"/>
        </w:rPr>
        <w:t xml:space="preserve"> trong bảng Edit Distance, nếu </w:t>
      </w:r>
      <w:r>
        <w:rPr>
          <w:rFonts w:ascii="Cambria Math" w:hAnsi="Cambria Math"/>
          <w:i/>
          <w:color w:val="1B4A6B"/>
          <w:sz w:val="21"/>
        </w:rPr>
        <w:t>dp[i][j] == dp[i-1][j] + 1</w:t>
      </w:r>
      <w:r>
        <w:rPr>
          <w:rFonts w:ascii="Times New Roman" w:hAnsi="Times New Roman"/>
          <w:sz w:val="21"/>
        </w:rPr>
        <w:t>, thao tác đã được thực hiện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Chèn ký tự </w:t>
      </w:r>
      <w:r>
        <w:rPr>
          <w:rFonts w:ascii="Cambria Math" w:hAnsi="Cambria Math"/>
          <w:i/>
          <w:sz w:val="20"/>
        </w:rPr>
        <w:t>B[j]</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Xóa ký tự </w:t>
      </w:r>
      <w:r>
        <w:rPr>
          <w:rFonts w:ascii="Cambria Math" w:hAnsi="Cambria Math"/>
          <w:i/>
          <w:sz w:val="20"/>
        </w:rPr>
        <w:t>A[i]</w:t>
      </w:r>
      <w:r>
        <w:rPr>
          <w:rFonts w:ascii="Times New Roman" w:hAnsi="Times New Roman"/>
          <w:sz w:val="21"/>
        </w:rPr>
        <w:t xml:space="preserve"> khỏi xâu </w:t>
      </w:r>
      <w:r>
        <w:rPr>
          <w:rFonts w:ascii="Cambria Math" w:hAnsi="Cambria Math"/>
          <w:i/>
          <w:sz w:val="20"/>
        </w:rPr>
        <w:t>A</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Thay thế ký tự </w:t>
      </w:r>
      <w:r>
        <w:rPr>
          <w:rFonts w:ascii="Cambria Math" w:hAnsi="Cambria Math"/>
          <w:i/>
          <w:sz w:val="20"/>
        </w:rPr>
        <w:t>A[i]</w:t>
      </w:r>
      <w:r>
        <w:rPr>
          <w:rFonts w:ascii="Times New Roman" w:hAnsi="Times New Roman"/>
          <w:sz w:val="21"/>
        </w:rPr>
        <w:t xml:space="preserve"> bằng </w:t>
      </w:r>
      <w:r>
        <w:rPr>
          <w:rFonts w:ascii="Cambria Math" w:hAnsi="Cambria Math"/>
          <w:i/>
          <w:sz w:val="20"/>
        </w:rPr>
        <w:t>B[j]</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Không làm gì cả.</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Ô </w:t>
      </w:r>
      <w:r>
        <w:rPr>
          <w:rFonts w:ascii="Cambria Math" w:hAnsi="Cambria Math"/>
          <w:i/>
          <w:color w:val="0F2A44"/>
          <w:sz w:val="20"/>
        </w:rPr>
        <w:t>(i-1, j)</w:t>
      </w:r>
      <w:r>
        <w:rPr>
          <w:rFonts w:ascii="Times New Roman" w:hAnsi="Times New Roman"/>
          <w:i/>
          <w:color w:val="1E405A"/>
          <w:sz w:val="20"/>
        </w:rPr>
        <w:t xml:space="preserve"> tương ứng với việc tiền tố </w:t>
      </w:r>
      <w:r>
        <w:rPr>
          <w:rFonts w:ascii="Cambria Math" w:hAnsi="Cambria Math"/>
          <w:i/>
          <w:color w:val="0F2A44"/>
          <w:sz w:val="20"/>
        </w:rPr>
        <w:t>A</w:t>
      </w:r>
      <w:r>
        <w:rPr>
          <w:rFonts w:ascii="Times New Roman" w:hAnsi="Times New Roman"/>
          <w:i/>
          <w:color w:val="1E405A"/>
          <w:sz w:val="20"/>
        </w:rPr>
        <w:t xml:space="preserve"> bớt đi 1 ký tự trong khi tiền tố </w:t>
      </w:r>
      <w:r>
        <w:rPr>
          <w:rFonts w:ascii="Cambria Math" w:hAnsi="Cambria Math"/>
          <w:i/>
          <w:color w:val="0F2A44"/>
          <w:sz w:val="20"/>
        </w:rPr>
        <w:t>B</w:t>
      </w:r>
      <w:r>
        <w:rPr>
          <w:rFonts w:ascii="Times New Roman" w:hAnsi="Times New Roman"/>
          <w:i/>
          <w:color w:val="1E405A"/>
          <w:sz w:val="20"/>
        </w:rPr>
        <w:t xml:space="preserve"> giữ nguyên </w:t>
      </w:r>
      <w:r>
        <w:rPr>
          <w:rFonts w:ascii="Cambria Math" w:hAnsi="Cambria Math"/>
          <w:i/>
          <w:color w:val="0F2A44"/>
          <w:sz w:val="20"/>
        </w:rPr>
        <w:t>⇒</w:t>
      </w:r>
      <w:r>
        <w:rPr>
          <w:rFonts w:ascii="Times New Roman" w:hAnsi="Times New Roman"/>
          <w:i/>
          <w:color w:val="1E405A"/>
          <w:sz w:val="20"/>
        </w:rPr>
        <w:t xml:space="preserve"> Thao tác xóa ký tự </w:t>
      </w:r>
      <w:r>
        <w:rPr>
          <w:rFonts w:ascii="Cambria Math" w:hAnsi="Cambria Math"/>
          <w:i/>
          <w:color w:val="0F2A44"/>
          <w:sz w:val="20"/>
        </w:rPr>
        <w:t>A[i]</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Ô </w:t>
      </w:r>
      <w:r>
        <w:rPr>
          <w:rFonts w:ascii="Cambria Math" w:hAnsi="Cambria Math"/>
          <w:i/>
          <w:color w:val="1B4A6B"/>
          <w:sz w:val="20"/>
        </w:rPr>
        <w:t>(i-1, j)</w:t>
      </w:r>
      <w:r>
        <w:rPr>
          <w:rFonts w:ascii="Times New Roman" w:hAnsi="Times New Roman"/>
          <w:sz w:val="20"/>
        </w:rPr>
        <w:t xml:space="preserve"> tương ứng với việc tiền tố </w:t>
      </w:r>
      <w:r>
        <w:rPr>
          <w:rFonts w:ascii="Cambria Math" w:hAnsi="Cambria Math"/>
          <w:i/>
          <w:color w:val="1B4A6B"/>
          <w:sz w:val="20"/>
        </w:rPr>
        <w:t>A</w:t>
      </w:r>
      <w:r>
        <w:rPr>
          <w:rFonts w:ascii="Times New Roman" w:hAnsi="Times New Roman"/>
          <w:sz w:val="20"/>
        </w:rPr>
        <w:t xml:space="preserve"> bớt đi 1 ký tự trong khi tiền tố </w:t>
      </w:r>
      <w:r>
        <w:rPr>
          <w:rFonts w:ascii="Cambria Math" w:hAnsi="Cambria Math"/>
          <w:i/>
          <w:color w:val="1B4A6B"/>
          <w:sz w:val="20"/>
        </w:rPr>
        <w:t>B</w:t>
      </w:r>
      <w:r>
        <w:rPr>
          <w:rFonts w:ascii="Times New Roman" w:hAnsi="Times New Roman"/>
          <w:sz w:val="20"/>
        </w:rPr>
        <w:t xml:space="preserve"> giữ nguyên </w:t>
      </w:r>
      <w:r>
        <w:rPr>
          <w:rFonts w:ascii="Cambria Math" w:hAnsi="Cambria Math"/>
          <w:i/>
          <w:color w:val="1B4A6B"/>
          <w:sz w:val="20"/>
        </w:rPr>
        <w:t>⇒</w:t>
      </w:r>
      <w:r>
        <w:rPr>
          <w:rFonts w:ascii="Times New Roman" w:hAnsi="Times New Roman"/>
          <w:sz w:val="20"/>
        </w:rPr>
        <w:t xml:space="preserve"> Thao tác xóa ký tự </w:t>
      </w:r>
      <w:r>
        <w:rPr>
          <w:rFonts w:ascii="Cambria Math" w:hAnsi="Cambria Math"/>
          <w:i/>
          <w:color w:val="1B4A6B"/>
          <w:sz w:val="20"/>
        </w:rPr>
        <w:t>A[i]</w:t>
      </w:r>
      <w:r>
        <w:rPr>
          <w:rFonts w:ascii="Times New Roman" w:hAnsi="Times New Roman"/>
          <w:sz w:val="20"/>
        </w:rPr>
        <w:t>.</w:t>
      </w:r>
    </w:p>
    <w:p>
      <w:pPr>
        <w:pStyle w:val="Heading4"/>
      </w:pPr>
      <w:r/>
      <w:r>
        <w:rPr>
          <w:rFonts w:ascii="Calibri" w:hAnsi="Calibri"/>
          <w:b/>
          <w:i/>
          <w:color w:val="3A6A9A"/>
          <w:sz w:val="22"/>
        </w:rPr>
        <w:t>Câu 12 (so khớp chuỗi mẫu đại diện wildcard dp):</w:t>
      </w:r>
    </w:p>
    <w:p>
      <w:pPr>
        <w:widowControl/>
        <w:spacing w:after="80" w:before="0" w:line="276" w:lineRule="auto"/>
        <w:jc w:val="both"/>
      </w:pPr>
      <w:r>
        <w:rPr>
          <w:rFonts w:ascii="Times New Roman" w:hAnsi="Times New Roman"/>
          <w:sz w:val="21"/>
        </w:rPr>
        <w:t xml:space="preserve">Ký tự đại diện </w:t>
      </w:r>
      <w:r>
        <w:rPr>
          <w:rFonts w:ascii="Consolas" w:hAnsi="Consolas"/>
          <w:color w:val="1E293B"/>
          <w:sz w:val="17"/>
          <w:shd w:val="clear" w:color="auto" w:fill="F1F5F9"/>
        </w:rPr>
        <w:t>*</w:t>
      </w:r>
      <w:r>
        <w:rPr>
          <w:rFonts w:ascii="Times New Roman" w:hAnsi="Times New Roman"/>
          <w:sz w:val="21"/>
        </w:rPr>
        <w:t xml:space="preserve"> trong so khớp mẫu (khớp với chuỗi ký tự bất kỳ có độ dài </w:t>
      </w:r>
      <w:r>
        <w:rPr>
          <w:rFonts w:ascii="Cambria Math" w:hAnsi="Cambria Math"/>
          <w:i/>
          <w:color w:val="1B4A6B"/>
          <w:sz w:val="21"/>
        </w:rPr>
        <w:t>≥ 0</w:t>
      </w:r>
      <w:r>
        <w:rPr>
          <w:rFonts w:ascii="Times New Roman" w:hAnsi="Times New Roman"/>
          <w:sz w:val="21"/>
        </w:rPr>
        <w:t>) có hệ thức chuyển trạng thái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dp[i][j] = dp[i-1][j-1]</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dp[i][j] = dp[i-1][j] lor dp[i][j-1]</w:t>
      </w:r>
      <w:r>
        <w:rPr>
          <w:rFonts w:ascii="Times New Roman" w:hAnsi="Times New Roman"/>
          <w:sz w:val="21"/>
        </w:rPr>
        <w:t xml:space="preserve"> (Khớp với 1/nhiều ký tự hoặc khớp với chuỗi rỗng).</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dp[i][j] = dp[i][j]</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dp[i][j] = false</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w:t>
      </w:r>
      <w:r>
        <w:rPr>
          <w:rFonts w:ascii="Cambria Math" w:hAnsi="Cambria Math"/>
          <w:i/>
          <w:color w:val="0F2A44"/>
          <w:sz w:val="20"/>
        </w:rPr>
        <w:t>dp[i-1][j]</w:t>
      </w:r>
      <w:r>
        <w:rPr>
          <w:rFonts w:ascii="Times New Roman" w:hAnsi="Times New Roman"/>
          <w:i/>
          <w:color w:val="1E405A"/>
          <w:sz w:val="20"/>
        </w:rPr>
        <w:t xml:space="preserve"> đại diện cho việc `` tiếp tục khớp thêm ký tự </w:t>
      </w:r>
      <w:r>
        <w:rPr>
          <w:rFonts w:ascii="Cambria Math" w:hAnsi="Cambria Math"/>
          <w:i/>
          <w:color w:val="0F2A44"/>
          <w:sz w:val="20"/>
        </w:rPr>
        <w:t>A[i]</w:t>
      </w:r>
      <w:r>
        <w:rPr>
          <w:rFonts w:ascii="Times New Roman" w:hAnsi="Times New Roman"/>
          <w:i/>
          <w:color w:val="1E405A"/>
          <w:sz w:val="20"/>
        </w:rPr>
        <w:t xml:space="preserve">, còn </w:t>
      </w:r>
      <w:r>
        <w:rPr>
          <w:rFonts w:ascii="Cambria Math" w:hAnsi="Cambria Math"/>
          <w:i/>
          <w:color w:val="0F2A44"/>
          <w:sz w:val="20"/>
        </w:rPr>
        <w:t>dp[i][j-1]</w:t>
      </w:r>
      <w:r>
        <w:rPr>
          <w:rFonts w:ascii="Times New Roman" w:hAnsi="Times New Roman"/>
          <w:i/>
          <w:color w:val="1E405A"/>
          <w:sz w:val="20"/>
        </w:rPr>
        <w:t xml:space="preserve"> đại diện cho việc `` đại diện cho chuỗi rỗng không lấy ký tự nào.</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ambria Math" w:hAnsi="Cambria Math"/>
          <w:i/>
          <w:color w:val="1B4A6B"/>
          <w:sz w:val="20"/>
        </w:rPr>
        <w:t>dp[i-1][j]</w:t>
      </w:r>
      <w:r>
        <w:rPr>
          <w:rFonts w:ascii="Times New Roman" w:hAnsi="Times New Roman"/>
          <w:sz w:val="20"/>
        </w:rPr>
        <w:t xml:space="preserve"> đại diện cho việc `` tiếp tục khớp thêm ký tự </w:t>
      </w:r>
      <w:r>
        <w:rPr>
          <w:rFonts w:ascii="Cambria Math" w:hAnsi="Cambria Math"/>
          <w:i/>
          <w:color w:val="1B4A6B"/>
          <w:sz w:val="20"/>
        </w:rPr>
        <w:t>A[i]</w:t>
      </w:r>
      <w:r>
        <w:rPr>
          <w:rFonts w:ascii="Times New Roman" w:hAnsi="Times New Roman"/>
          <w:sz w:val="20"/>
        </w:rPr>
        <w:t xml:space="preserve">, còn </w:t>
      </w:r>
      <w:r>
        <w:rPr>
          <w:rFonts w:ascii="Cambria Math" w:hAnsi="Cambria Math"/>
          <w:i/>
          <w:color w:val="1B4A6B"/>
          <w:sz w:val="20"/>
        </w:rPr>
        <w:t>dp[i][j-1]</w:t>
      </w:r>
      <w:r>
        <w:rPr>
          <w:rFonts w:ascii="Times New Roman" w:hAnsi="Times New Roman"/>
          <w:sz w:val="20"/>
        </w:rPr>
        <w:t xml:space="preserve"> đại diện cho việc `` đại diện cho chuỗi rỗng không lấy ký tự nào.</w:t>
      </w:r>
    </w:p>
    <w:p>
      <w:pPr>
        <w:pStyle w:val="Heading4"/>
      </w:pPr>
      <w:r/>
      <w:r>
        <w:rPr>
          <w:rFonts w:ascii="Calibri" w:hAnsi="Calibri"/>
          <w:b/>
          <w:i/>
          <w:color w:val="3A6A9A"/>
          <w:sz w:val="22"/>
        </w:rPr>
        <w:t>Câu 13 (nén bộ nhớ lcs còn 2 dòng):</w:t>
      </w:r>
    </w:p>
    <w:p>
      <w:pPr>
        <w:widowControl/>
        <w:spacing w:after="80" w:before="0" w:line="276" w:lineRule="auto"/>
        <w:jc w:val="both"/>
      </w:pPr>
      <w:r>
        <w:rPr>
          <w:rFonts w:ascii="Times New Roman" w:hAnsi="Times New Roman"/>
          <w:sz w:val="21"/>
        </w:rPr>
        <w:t xml:space="preserve">Nếu chỉ cần tìm độ dài của LCS giữa 2 chuỗi độ dài </w:t>
      </w:r>
      <w:r>
        <w:rPr>
          <w:rFonts w:ascii="Cambria Math" w:hAnsi="Cambria Math"/>
          <w:i/>
          <w:color w:val="1B4A6B"/>
          <w:sz w:val="21"/>
        </w:rPr>
        <w:t>N</w:t>
      </w:r>
      <w:r>
        <w:rPr>
          <w:rFonts w:ascii="Times New Roman" w:hAnsi="Times New Roman"/>
          <w:sz w:val="21"/>
        </w:rPr>
        <w:t xml:space="preserve"> và </w:t>
      </w:r>
      <w:r>
        <w:rPr>
          <w:rFonts w:ascii="Cambria Math" w:hAnsi="Cambria Math"/>
          <w:i/>
          <w:color w:val="1B4A6B"/>
          <w:sz w:val="21"/>
        </w:rPr>
        <w:t>M</w:t>
      </w:r>
      <w:r>
        <w:rPr>
          <w:rFonts w:ascii="Times New Roman" w:hAnsi="Times New Roman"/>
          <w:sz w:val="21"/>
        </w:rPr>
        <w:t xml:space="preserve"> (không yêu cầu truy vết xâu), ta có thể nén bộ nhớ về mức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O(1)</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O(min(N, M))</w:t>
      </w:r>
      <w:r>
        <w:rPr>
          <w:rFonts w:ascii="Times New Roman" w:hAnsi="Times New Roman"/>
          <w:sz w:val="21"/>
        </w:rPr>
        <w:t xml:space="preserve"> bằng cách chỉ lưu 2 dòng phương án </w:t>
      </w:r>
      <w:r>
        <w:rPr>
          <w:rFonts w:ascii="Consolas" w:hAnsi="Consolas"/>
          <w:color w:val="1E293B"/>
          <w:sz w:val="17"/>
          <w:shd w:val="clear" w:color="auto" w:fill="F1F5F9"/>
        </w:rPr>
        <w:t>prev</w:t>
      </w:r>
      <w:r>
        <w:rPr>
          <w:rFonts w:ascii="Times New Roman" w:hAnsi="Times New Roman"/>
          <w:sz w:val="21"/>
        </w:rPr>
        <w:t xml:space="preserve"> và </w:t>
      </w:r>
      <w:r>
        <w:rPr>
          <w:rFonts w:ascii="Consolas" w:hAnsi="Consolas"/>
          <w:color w:val="1E293B"/>
          <w:sz w:val="17"/>
          <w:shd w:val="clear" w:color="auto" w:fill="F1F5F9"/>
        </w:rPr>
        <w:t>curr</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O(N · M)</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O(log(N+M))</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Dòng </w:t>
      </w:r>
      <w:r>
        <w:rPr>
          <w:rFonts w:ascii="Cambria Math" w:hAnsi="Cambria Math"/>
          <w:i/>
          <w:color w:val="0F2A44"/>
          <w:sz w:val="20"/>
        </w:rPr>
        <w:t>i</w:t>
      </w:r>
      <w:r>
        <w:rPr>
          <w:rFonts w:ascii="Times New Roman" w:hAnsi="Times New Roman"/>
          <w:i/>
          <w:color w:val="1E405A"/>
          <w:sz w:val="20"/>
        </w:rPr>
        <w:t xml:space="preserve"> chỉ phụ thuộc dòng </w:t>
      </w:r>
      <w:r>
        <w:rPr>
          <w:rFonts w:ascii="Cambria Math" w:hAnsi="Cambria Math"/>
          <w:i/>
          <w:color w:val="0F2A44"/>
          <w:sz w:val="20"/>
        </w:rPr>
        <w:t>i-1</w:t>
      </w:r>
      <w:r>
        <w:rPr>
          <w:rFonts w:ascii="Times New Roman" w:hAnsi="Times New Roman"/>
          <w:i/>
          <w:color w:val="1E405A"/>
          <w:sz w:val="20"/>
        </w:rPr>
        <w:t xml:space="preserve">, do đó có thể nén bộ nhớ về 2 dòng của chuỗi ngắn hơn, đạt </w:t>
      </w:r>
      <w:r>
        <w:rPr>
          <w:rFonts w:ascii="Cambria Math" w:hAnsi="Cambria Math"/>
          <w:i/>
          <w:color w:val="0F2A44"/>
          <w:sz w:val="20"/>
        </w:rPr>
        <w:t>O(min(N, M))</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Dòng </w:t>
      </w:r>
      <w:r>
        <w:rPr>
          <w:rFonts w:ascii="Cambria Math" w:hAnsi="Cambria Math"/>
          <w:i/>
          <w:color w:val="1B4A6B"/>
          <w:sz w:val="20"/>
        </w:rPr>
        <w:t>i</w:t>
      </w:r>
      <w:r>
        <w:rPr>
          <w:rFonts w:ascii="Times New Roman" w:hAnsi="Times New Roman"/>
          <w:sz w:val="20"/>
        </w:rPr>
        <w:t xml:space="preserve"> chỉ phụ thuộc dòng </w:t>
      </w:r>
      <w:r>
        <w:rPr>
          <w:rFonts w:ascii="Cambria Math" w:hAnsi="Cambria Math"/>
          <w:i/>
          <w:color w:val="1B4A6B"/>
          <w:sz w:val="20"/>
        </w:rPr>
        <w:t>i-1</w:t>
      </w:r>
      <w:r>
        <w:rPr>
          <w:rFonts w:ascii="Times New Roman" w:hAnsi="Times New Roman"/>
          <w:sz w:val="20"/>
        </w:rPr>
        <w:t xml:space="preserve">, do đó có thể nén bộ nhớ về 2 dòng của chuỗi ngắn hơn, đạt </w:t>
      </w:r>
      <w:r>
        <w:rPr>
          <w:rFonts w:ascii="Cambria Math" w:hAnsi="Cambria Math"/>
          <w:i/>
          <w:color w:val="1B4A6B"/>
          <w:sz w:val="20"/>
        </w:rPr>
        <w:t>O(min(N, M))</w:t>
      </w:r>
      <w:r>
        <w:rPr>
          <w:rFonts w:ascii="Times New Roman" w:hAnsi="Times New Roman"/>
          <w:sz w:val="20"/>
        </w:rPr>
        <w:t>.</w:t>
      </w:r>
    </w:p>
    <w:p>
      <w:pPr>
        <w:pStyle w:val="Heading4"/>
      </w:pPr>
      <w:r/>
      <w:r>
        <w:rPr>
          <w:rFonts w:ascii="Calibri" w:hAnsi="Calibri"/>
          <w:b/>
          <w:i/>
          <w:color w:val="3A6A9A"/>
          <w:sz w:val="22"/>
        </w:rPr>
        <w:t>Câu 14 (bài toán xâu đan xen interleaving string):</w:t>
      </w:r>
    </w:p>
    <w:p>
      <w:pPr>
        <w:widowControl/>
        <w:spacing w:after="80" w:before="0" w:line="276" w:lineRule="auto"/>
        <w:jc w:val="both"/>
      </w:pPr>
      <w:r>
        <w:rPr>
          <w:rFonts w:ascii="Times New Roman" w:hAnsi="Times New Roman"/>
          <w:sz w:val="21"/>
        </w:rPr>
        <w:t xml:space="preserve">Cho ba xâu </w:t>
      </w:r>
      <w:r>
        <w:rPr>
          <w:rFonts w:ascii="Cambria Math" w:hAnsi="Cambria Math"/>
          <w:i/>
          <w:color w:val="1B4A6B"/>
          <w:sz w:val="21"/>
        </w:rPr>
        <w:t>A</w:t>
      </w:r>
      <w:r>
        <w:rPr>
          <w:rFonts w:ascii="Times New Roman" w:hAnsi="Times New Roman"/>
          <w:sz w:val="21"/>
        </w:rPr>
        <w:t xml:space="preserve"> (dài </w:t>
      </w:r>
      <w:r>
        <w:rPr>
          <w:rFonts w:ascii="Cambria Math" w:hAnsi="Cambria Math"/>
          <w:i/>
          <w:color w:val="1B4A6B"/>
          <w:sz w:val="21"/>
        </w:rPr>
        <w:t>N</w:t>
      </w:r>
      <w:r>
        <w:rPr>
          <w:rFonts w:ascii="Times New Roman" w:hAnsi="Times New Roman"/>
          <w:sz w:val="21"/>
        </w:rPr>
        <w:t xml:space="preserve">), </w:t>
      </w:r>
      <w:r>
        <w:rPr>
          <w:rFonts w:ascii="Cambria Math" w:hAnsi="Cambria Math"/>
          <w:i/>
          <w:color w:val="1B4A6B"/>
          <w:sz w:val="21"/>
        </w:rPr>
        <w:t>B</w:t>
      </w:r>
      <w:r>
        <w:rPr>
          <w:rFonts w:ascii="Times New Roman" w:hAnsi="Times New Roman"/>
          <w:sz w:val="21"/>
        </w:rPr>
        <w:t xml:space="preserve"> (dài </w:t>
      </w:r>
      <w:r>
        <w:rPr>
          <w:rFonts w:ascii="Cambria Math" w:hAnsi="Cambria Math"/>
          <w:i/>
          <w:color w:val="1B4A6B"/>
          <w:sz w:val="21"/>
        </w:rPr>
        <w:t>M</w:t>
      </w:r>
      <w:r>
        <w:rPr>
          <w:rFonts w:ascii="Times New Roman" w:hAnsi="Times New Roman"/>
          <w:sz w:val="21"/>
        </w:rPr>
        <w:t xml:space="preserve">) và </w:t>
      </w:r>
      <w:r>
        <w:rPr>
          <w:rFonts w:ascii="Cambria Math" w:hAnsi="Cambria Math"/>
          <w:i/>
          <w:color w:val="1B4A6B"/>
          <w:sz w:val="21"/>
        </w:rPr>
        <w:t>C</w:t>
      </w:r>
      <w:r>
        <w:rPr>
          <w:rFonts w:ascii="Times New Roman" w:hAnsi="Times New Roman"/>
          <w:sz w:val="21"/>
        </w:rPr>
        <w:t xml:space="preserve"> (dài </w:t>
      </w:r>
      <w:r>
        <w:rPr>
          <w:rFonts w:ascii="Cambria Math" w:hAnsi="Cambria Math"/>
          <w:i/>
          <w:color w:val="1B4A6B"/>
          <w:sz w:val="21"/>
        </w:rPr>
        <w:t>N+M</w:t>
      </w:r>
      <w:r>
        <w:rPr>
          <w:rFonts w:ascii="Times New Roman" w:hAnsi="Times New Roman"/>
          <w:sz w:val="21"/>
        </w:rPr>
        <w:t xml:space="preserve">). Trạng thái </w:t>
      </w:r>
      <w:r>
        <w:rPr>
          <w:rFonts w:ascii="Cambria Math" w:hAnsi="Cambria Math"/>
          <w:i/>
          <w:color w:val="1B4A6B"/>
          <w:sz w:val="21"/>
        </w:rPr>
        <w:t>dp[i][j]</w:t>
      </w:r>
      <w:r>
        <w:rPr>
          <w:rFonts w:ascii="Times New Roman" w:hAnsi="Times New Roman"/>
          <w:sz w:val="21"/>
        </w:rPr>
        <w:t xml:space="preserve"> là boolean kiểm tra xem tiền tố </w:t>
      </w:r>
      <w:r>
        <w:rPr>
          <w:rFonts w:ascii="Cambria Math" w:hAnsi="Cambria Math"/>
          <w:i/>
          <w:color w:val="1B4A6B"/>
          <w:sz w:val="21"/>
        </w:rPr>
        <w:t>C[1 … i+j]</w:t>
      </w:r>
      <w:r>
        <w:rPr>
          <w:rFonts w:ascii="Times New Roman" w:hAnsi="Times New Roman"/>
          <w:sz w:val="21"/>
        </w:rPr>
        <w:t xml:space="preserve"> có thể tạo từ </w:t>
      </w:r>
      <w:r>
        <w:rPr>
          <w:rFonts w:ascii="Cambria Math" w:hAnsi="Cambria Math"/>
          <w:i/>
          <w:color w:val="1B4A6B"/>
          <w:sz w:val="21"/>
        </w:rPr>
        <w:t>A[1 … i]</w:t>
      </w:r>
      <w:r>
        <w:rPr>
          <w:rFonts w:ascii="Times New Roman" w:hAnsi="Times New Roman"/>
          <w:sz w:val="21"/>
        </w:rPr>
        <w:t xml:space="preserve"> và </w:t>
      </w:r>
      <w:r>
        <w:rPr>
          <w:rFonts w:ascii="Cambria Math" w:hAnsi="Cambria Math"/>
          <w:i/>
          <w:color w:val="1B4A6B"/>
          <w:sz w:val="21"/>
        </w:rPr>
        <w:t>B[1 … j]</w:t>
      </w:r>
      <w:r>
        <w:rPr>
          <w:rFonts w:ascii="Times New Roman" w:hAnsi="Times New Roman"/>
          <w:sz w:val="21"/>
        </w:rPr>
        <w:t>. Hệ thức chuyển trạng thái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dp[i][j] = dp[i-1][j-1]</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dp[i][j] = (dp[i-1][j] land A[i]==C[i+j]) lor (dp[i][j-1] land B[j]==C[i+j])</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dp[i][j] = dp[i-1][j] + dp[i][j-1]</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dp[i][j] = true</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Ký tự cuối cùng của tiền tố </w:t>
      </w:r>
      <w:r>
        <w:rPr>
          <w:rFonts w:ascii="Cambria Math" w:hAnsi="Cambria Math"/>
          <w:i/>
          <w:color w:val="0F2A44"/>
          <w:sz w:val="20"/>
        </w:rPr>
        <w:t>C</w:t>
      </w:r>
      <w:r>
        <w:rPr>
          <w:rFonts w:ascii="Times New Roman" w:hAnsi="Times New Roman"/>
          <w:i/>
          <w:color w:val="1E405A"/>
          <w:sz w:val="20"/>
        </w:rPr>
        <w:t xml:space="preserve"> phải khớp với </w:t>
      </w:r>
      <w:r>
        <w:rPr>
          <w:rFonts w:ascii="Cambria Math" w:hAnsi="Cambria Math"/>
          <w:i/>
          <w:color w:val="0F2A44"/>
          <w:sz w:val="20"/>
        </w:rPr>
        <w:t>A[i]</w:t>
      </w:r>
      <w:r>
        <w:rPr>
          <w:rFonts w:ascii="Times New Roman" w:hAnsi="Times New Roman"/>
          <w:i/>
          <w:color w:val="1E405A"/>
          <w:sz w:val="20"/>
        </w:rPr>
        <w:t xml:space="preserve"> (và phần trước tạo từ </w:t>
      </w:r>
      <w:r>
        <w:rPr>
          <w:rFonts w:ascii="Cambria Math" w:hAnsi="Cambria Math"/>
          <w:i/>
          <w:color w:val="0F2A44"/>
          <w:sz w:val="20"/>
        </w:rPr>
        <w:t>A[1 … i-1], B[1 … j]</w:t>
      </w:r>
      <w:r>
        <w:rPr>
          <w:rFonts w:ascii="Times New Roman" w:hAnsi="Times New Roman"/>
          <w:i/>
          <w:color w:val="1E405A"/>
          <w:sz w:val="20"/>
        </w:rPr>
        <w:t xml:space="preserve">) hoặc khớp với </w:t>
      </w:r>
      <w:r>
        <w:rPr>
          <w:rFonts w:ascii="Cambria Math" w:hAnsi="Cambria Math"/>
          <w:i/>
          <w:color w:val="0F2A44"/>
          <w:sz w:val="20"/>
        </w:rPr>
        <w:t>B[j]</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Ký tự cuối cùng của tiền tố </w:t>
      </w:r>
      <w:r>
        <w:rPr>
          <w:rFonts w:ascii="Cambria Math" w:hAnsi="Cambria Math"/>
          <w:i/>
          <w:color w:val="1B4A6B"/>
          <w:sz w:val="20"/>
        </w:rPr>
        <w:t>C</w:t>
      </w:r>
      <w:r>
        <w:rPr>
          <w:rFonts w:ascii="Times New Roman" w:hAnsi="Times New Roman"/>
          <w:sz w:val="20"/>
        </w:rPr>
        <w:t xml:space="preserve"> phải khớp với </w:t>
      </w:r>
      <w:r>
        <w:rPr>
          <w:rFonts w:ascii="Cambria Math" w:hAnsi="Cambria Math"/>
          <w:i/>
          <w:color w:val="1B4A6B"/>
          <w:sz w:val="20"/>
        </w:rPr>
        <w:t>A[i]</w:t>
      </w:r>
      <w:r>
        <w:rPr>
          <w:rFonts w:ascii="Times New Roman" w:hAnsi="Times New Roman"/>
          <w:sz w:val="20"/>
        </w:rPr>
        <w:t xml:space="preserve"> (và phần trước tạo từ </w:t>
      </w:r>
      <w:r>
        <w:rPr>
          <w:rFonts w:ascii="Cambria Math" w:hAnsi="Cambria Math"/>
          <w:i/>
          <w:color w:val="1B4A6B"/>
          <w:sz w:val="20"/>
        </w:rPr>
        <w:t>A[1 … i-1], B[1 … j]</w:t>
      </w:r>
      <w:r>
        <w:rPr>
          <w:rFonts w:ascii="Times New Roman" w:hAnsi="Times New Roman"/>
          <w:sz w:val="20"/>
        </w:rPr>
        <w:t xml:space="preserve">) hoặc khớp với </w:t>
      </w:r>
      <w:r>
        <w:rPr>
          <w:rFonts w:ascii="Cambria Math" w:hAnsi="Cambria Math"/>
          <w:i/>
          <w:color w:val="1B4A6B"/>
          <w:sz w:val="20"/>
        </w:rPr>
        <w:t>B[j]</w:t>
      </w:r>
      <w:r>
        <w:rPr>
          <w:rFonts w:ascii="Times New Roman" w:hAnsi="Times New Roman"/>
          <w:sz w:val="20"/>
        </w:rPr>
        <w:t>.</w:t>
      </w:r>
    </w:p>
    <w:p>
      <w:pPr>
        <w:pStyle w:val="Heading4"/>
      </w:pPr>
      <w:r/>
      <w:r>
        <w:rPr>
          <w:rFonts w:ascii="Calibri" w:hAnsi="Calibri"/>
          <w:b/>
          <w:i/>
          <w:color w:val="3A6A9A"/>
          <w:sz w:val="22"/>
        </w:rPr>
        <w:t>Câu 15 (đếm số lần xuất hiện xâu con distinct subsequences):</w:t>
      </w:r>
    </w:p>
    <w:p>
      <w:pPr>
        <w:widowControl/>
        <w:spacing w:after="80" w:before="0" w:line="276" w:lineRule="auto"/>
        <w:jc w:val="both"/>
      </w:pPr>
      <w:r>
        <w:rPr>
          <w:rFonts w:ascii="Times New Roman" w:hAnsi="Times New Roman"/>
          <w:sz w:val="21"/>
        </w:rPr>
        <w:t xml:space="preserve">Cho xâu </w:t>
      </w:r>
      <w:r>
        <w:rPr>
          <w:rFonts w:ascii="Cambria Math" w:hAnsi="Cambria Math"/>
          <w:i/>
          <w:color w:val="1B4A6B"/>
          <w:sz w:val="21"/>
        </w:rPr>
        <w:t>S</w:t>
      </w:r>
      <w:r>
        <w:rPr>
          <w:rFonts w:ascii="Times New Roman" w:hAnsi="Times New Roman"/>
          <w:sz w:val="21"/>
        </w:rPr>
        <w:t xml:space="preserve"> và xâu </w:t>
      </w:r>
      <w:r>
        <w:rPr>
          <w:rFonts w:ascii="Cambria Math" w:hAnsi="Cambria Math"/>
          <w:i/>
          <w:color w:val="1B4A6B"/>
          <w:sz w:val="21"/>
        </w:rPr>
        <w:t>T</w:t>
      </w:r>
      <w:r>
        <w:rPr>
          <w:rFonts w:ascii="Times New Roman" w:hAnsi="Times New Roman"/>
          <w:sz w:val="21"/>
        </w:rPr>
        <w:t xml:space="preserve">. Gọi </w:t>
      </w:r>
      <w:r>
        <w:rPr>
          <w:rFonts w:ascii="Cambria Math" w:hAnsi="Cambria Math"/>
          <w:i/>
          <w:color w:val="1B4A6B"/>
          <w:sz w:val="21"/>
        </w:rPr>
        <w:t>dp[i][j]</w:t>
      </w:r>
      <w:r>
        <w:rPr>
          <w:rFonts w:ascii="Times New Roman" w:hAnsi="Times New Roman"/>
          <w:sz w:val="21"/>
        </w:rPr>
        <w:t xml:space="preserve"> là số lần xâu </w:t>
      </w:r>
      <w:r>
        <w:rPr>
          <w:rFonts w:ascii="Cambria Math" w:hAnsi="Cambria Math"/>
          <w:i/>
          <w:color w:val="1B4A6B"/>
          <w:sz w:val="21"/>
        </w:rPr>
        <w:t>T[1 … j]</w:t>
      </w:r>
      <w:r>
        <w:rPr>
          <w:rFonts w:ascii="Times New Roman" w:hAnsi="Times New Roman"/>
          <w:sz w:val="21"/>
        </w:rPr>
        <w:t xml:space="preserve"> xuất hiện dưới dạng dãy con trong </w:t>
      </w:r>
      <w:r>
        <w:rPr>
          <w:rFonts w:ascii="Cambria Math" w:hAnsi="Cambria Math"/>
          <w:i/>
          <w:color w:val="1B4A6B"/>
          <w:sz w:val="21"/>
        </w:rPr>
        <w:t>S[1 … i]</w:t>
      </w:r>
      <w:r>
        <w:rPr>
          <w:rFonts w:ascii="Times New Roman" w:hAnsi="Times New Roman"/>
          <w:sz w:val="21"/>
        </w:rPr>
        <w:t xml:space="preserve">. Khi </w:t>
      </w:r>
      <w:r>
        <w:rPr>
          <w:rFonts w:ascii="Cambria Math" w:hAnsi="Cambria Math"/>
          <w:i/>
          <w:color w:val="1B4A6B"/>
          <w:sz w:val="21"/>
        </w:rPr>
        <w:t>S[i] == T[j]</w:t>
      </w:r>
      <w:r>
        <w:rPr>
          <w:rFonts w:ascii="Times New Roman" w:hAnsi="Times New Roman"/>
          <w:sz w:val="21"/>
        </w:rPr>
        <w:t>, công thức chuyển trạng thái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dp[i][j] = dp[i-1][j-1]</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dp[i][j] = (dp[i-1][j] + dp[i-1][j-1]) bmod MOD</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dp[i][j] = dp[i-1][j] × dp[i-1][j-1]</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dp[i][j] = dp[i][j-1]</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Có 2 lựa chọn: Không dùng </w:t>
      </w:r>
      <w:r>
        <w:rPr>
          <w:rFonts w:ascii="Cambria Math" w:hAnsi="Cambria Math"/>
          <w:i/>
          <w:color w:val="0F2A44"/>
          <w:sz w:val="20"/>
        </w:rPr>
        <w:t>S[i]</w:t>
      </w:r>
      <w:r>
        <w:rPr>
          <w:rFonts w:ascii="Times New Roman" w:hAnsi="Times New Roman"/>
          <w:i/>
          <w:color w:val="1E405A"/>
          <w:sz w:val="20"/>
        </w:rPr>
        <w:t xml:space="preserve"> để khớp (</w:t>
      </w:r>
      <w:r>
        <w:rPr>
          <w:rFonts w:ascii="Cambria Math" w:hAnsi="Cambria Math"/>
          <w:i/>
          <w:color w:val="0F2A44"/>
          <w:sz w:val="20"/>
        </w:rPr>
        <w:t>dp[i-1][j]</w:t>
      </w:r>
      <w:r>
        <w:rPr>
          <w:rFonts w:ascii="Times New Roman" w:hAnsi="Times New Roman"/>
          <w:i/>
          <w:color w:val="1E405A"/>
          <w:sz w:val="20"/>
        </w:rPr>
        <w:t xml:space="preserve"> cách) hoặc dùng </w:t>
      </w:r>
      <w:r>
        <w:rPr>
          <w:rFonts w:ascii="Cambria Math" w:hAnsi="Cambria Math"/>
          <w:i/>
          <w:color w:val="0F2A44"/>
          <w:sz w:val="20"/>
        </w:rPr>
        <w:t>S[i]</w:t>
      </w:r>
      <w:r>
        <w:rPr>
          <w:rFonts w:ascii="Times New Roman" w:hAnsi="Times New Roman"/>
          <w:i/>
          <w:color w:val="1E405A"/>
          <w:sz w:val="20"/>
        </w:rPr>
        <w:t xml:space="preserve"> để khớp với </w:t>
      </w:r>
      <w:r>
        <w:rPr>
          <w:rFonts w:ascii="Cambria Math" w:hAnsi="Cambria Math"/>
          <w:i/>
          <w:color w:val="0F2A44"/>
          <w:sz w:val="20"/>
        </w:rPr>
        <w:t>T[j]</w:t>
      </w:r>
      <w:r>
        <w:rPr>
          <w:rFonts w:ascii="Times New Roman" w:hAnsi="Times New Roman"/>
          <w:i/>
          <w:color w:val="1E405A"/>
          <w:sz w:val="20"/>
        </w:rPr>
        <w:t xml:space="preserve"> (</w:t>
      </w:r>
      <w:r>
        <w:rPr>
          <w:rFonts w:ascii="Cambria Math" w:hAnsi="Cambria Math"/>
          <w:i/>
          <w:color w:val="0F2A44"/>
          <w:sz w:val="20"/>
        </w:rPr>
        <w:t>dp[i-1][j-1]</w:t>
      </w:r>
      <w:r>
        <w:rPr>
          <w:rFonts w:ascii="Times New Roman" w:hAnsi="Times New Roman"/>
          <w:i/>
          <w:color w:val="1E405A"/>
          <w:sz w:val="20"/>
        </w:rPr>
        <w:t xml:space="preserve"> cách).</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Có 2 lựa chọn: Không dùng </w:t>
      </w:r>
      <w:r>
        <w:rPr>
          <w:rFonts w:ascii="Cambria Math" w:hAnsi="Cambria Math"/>
          <w:i/>
          <w:color w:val="1B4A6B"/>
          <w:sz w:val="20"/>
        </w:rPr>
        <w:t>S[i]</w:t>
      </w:r>
      <w:r>
        <w:rPr>
          <w:rFonts w:ascii="Times New Roman" w:hAnsi="Times New Roman"/>
          <w:sz w:val="20"/>
        </w:rPr>
        <w:t xml:space="preserve"> để khớp (</w:t>
      </w:r>
      <w:r>
        <w:rPr>
          <w:rFonts w:ascii="Cambria Math" w:hAnsi="Cambria Math"/>
          <w:i/>
          <w:color w:val="1B4A6B"/>
          <w:sz w:val="20"/>
        </w:rPr>
        <w:t>dp[i-1][j]</w:t>
      </w:r>
      <w:r>
        <w:rPr>
          <w:rFonts w:ascii="Times New Roman" w:hAnsi="Times New Roman"/>
          <w:sz w:val="20"/>
        </w:rPr>
        <w:t xml:space="preserve"> cách) hoặc dùng </w:t>
      </w:r>
      <w:r>
        <w:rPr>
          <w:rFonts w:ascii="Cambria Math" w:hAnsi="Cambria Math"/>
          <w:i/>
          <w:color w:val="1B4A6B"/>
          <w:sz w:val="20"/>
        </w:rPr>
        <w:t>S[i]</w:t>
      </w:r>
      <w:r>
        <w:rPr>
          <w:rFonts w:ascii="Times New Roman" w:hAnsi="Times New Roman"/>
          <w:sz w:val="20"/>
        </w:rPr>
        <w:t xml:space="preserve"> để khớp với </w:t>
      </w:r>
      <w:r>
        <w:rPr>
          <w:rFonts w:ascii="Cambria Math" w:hAnsi="Cambria Math"/>
          <w:i/>
          <w:color w:val="1B4A6B"/>
          <w:sz w:val="20"/>
        </w:rPr>
        <w:t>T[j]</w:t>
      </w:r>
      <w:r>
        <w:rPr>
          <w:rFonts w:ascii="Times New Roman" w:hAnsi="Times New Roman"/>
          <w:sz w:val="20"/>
        </w:rPr>
        <w:t xml:space="preserve"> (</w:t>
      </w:r>
      <w:r>
        <w:rPr>
          <w:rFonts w:ascii="Cambria Math" w:hAnsi="Cambria Math"/>
          <w:i/>
          <w:color w:val="1B4A6B"/>
          <w:sz w:val="20"/>
        </w:rPr>
        <w:t>dp[i-1][j-1]</w:t>
      </w:r>
      <w:r>
        <w:rPr>
          <w:rFonts w:ascii="Times New Roman" w:hAnsi="Times New Roman"/>
          <w:sz w:val="20"/>
        </w:rPr>
        <w:t xml:space="preserve"> cách).</w:t>
      </w:r>
    </w:p>
    <w:p>
      <w:pPr>
        <w:pStyle w:val="Heading2"/>
      </w:pPr>
      <w:r/>
      <w:r>
        <w:rPr>
          <w:rFonts w:ascii="Calibri" w:hAnsi="Calibri"/>
          <w:b/>
          <w:color w:val="1A4A6B"/>
          <w:sz w:val="26"/>
        </w:rPr>
        <w:t>8. Ma trận 15 bài tập thực hành theo mức độ (p0 → p5)</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val="clear" w:color="auto" w:fill="1A4A6B"/>
          </w:tcPr>
          <w:p>
            <w:pPr>
              <w:jc w:val="center"/>
            </w:pPr>
            <w:r/>
            <w:r>
              <w:rPr>
                <w:rFonts w:ascii="Calibri" w:hAnsi="Calibri"/>
                <w:b/>
                <w:color w:val="FFFFFF"/>
                <w:sz w:val="18"/>
              </w:rPr>
              <w:t>Mã Bài Tập</w:t>
            </w:r>
          </w:p>
        </w:tc>
        <w:tc>
          <w:tcPr>
            <w:tcW w:type="dxa" w:w="2409"/>
            <w:vAlign w:val="center"/>
            <w:shd w:val="clear" w:color="auto" w:fill="1A4A6B"/>
          </w:tcPr>
          <w:p>
            <w:pPr>
              <w:jc w:val="center"/>
            </w:pPr>
            <w:r/>
            <w:r>
              <w:rPr>
                <w:rFonts w:ascii="Calibri" w:hAnsi="Calibri"/>
                <w:b/>
                <w:color w:val="FFFFFF"/>
                <w:sz w:val="18"/>
              </w:rPr>
              <w:t>Tên Bài Toán</w:t>
            </w:r>
          </w:p>
        </w:tc>
        <w:tc>
          <w:tcPr>
            <w:tcW w:type="dxa" w:w="2409"/>
            <w:vAlign w:val="center"/>
            <w:shd w:val="clear" w:color="auto" w:fill="1A4A6B"/>
          </w:tcPr>
          <w:p>
            <w:pPr>
              <w:jc w:val="center"/>
            </w:pPr>
            <w:r/>
            <w:r>
              <w:rPr>
                <w:rFonts w:ascii="Calibri" w:hAnsi="Calibri"/>
                <w:b/>
                <w:color w:val="FFFFFF"/>
                <w:sz w:val="18"/>
              </w:rPr>
              <w:t>Mức Độ</w:t>
            </w:r>
          </w:p>
        </w:tc>
        <w:tc>
          <w:tcPr>
            <w:tcW w:type="dxa" w:w="2409"/>
            <w:vAlign w:val="center"/>
            <w:shd w:val="clear" w:color="auto" w:fill="1A4A6B"/>
          </w:tcPr>
          <w:p>
            <w:pPr>
              <w:jc w:val="center"/>
            </w:pPr>
            <w:r/>
            <w:r>
              <w:rPr>
                <w:rFonts w:ascii="Calibri" w:hAnsi="Calibri"/>
                <w:b/>
                <w:color w:val="FFFFFF"/>
                <w:sz w:val="18"/>
              </w:rPr>
              <w:t>Trọng Tâm Kiến Thức &amp; DP Invariant</w:t>
            </w:r>
          </w:p>
        </w:tc>
      </w:tr>
      <w:tr>
        <w:tc>
          <w:tcPr>
            <w:tcW w:type="dxa" w:w="2409"/>
            <w:vAlign w:val="center"/>
          </w:tcPr>
          <w:p>
            <w:pPr>
              <w:spacing w:after="40" w:before="40"/>
              <w:jc w:val="center"/>
            </w:pPr>
            <w:r/>
            <w:r>
              <w:rPr>
                <w:rFonts w:ascii="Consolas" w:hAnsi="Consolas"/>
                <w:b w:val="0"/>
                <w:color w:val="BE123C"/>
                <w:sz w:val="16"/>
              </w:rPr>
              <w:t>CPPB-DPS-01</w:t>
            </w:r>
          </w:p>
        </w:tc>
        <w:tc>
          <w:tcPr>
            <w:tcW w:type="dxa" w:w="2409"/>
            <w:vAlign w:val="center"/>
          </w:tcPr>
          <w:p>
            <w:pPr>
              <w:spacing w:after="40" w:before="40"/>
              <w:jc w:val="center"/>
            </w:pPr>
            <w:r/>
            <w:r>
              <w:rPr>
                <w:rFonts w:ascii="Times New Roman" w:hAnsi="Times New Roman"/>
                <w:b w:val="0"/>
                <w:color w:val="1E293B"/>
                <w:sz w:val="18"/>
              </w:rPr>
              <w:t>Dãy Con Chung Dài Nhất Cơ Bản (LCS)</w:t>
            </w:r>
          </w:p>
        </w:tc>
        <w:tc>
          <w:tcPr>
            <w:tcW w:type="dxa" w:w="2409"/>
            <w:vAlign w:val="center"/>
          </w:tcPr>
          <w:p>
            <w:pPr>
              <w:spacing w:after="40" w:before="40"/>
              <w:jc w:val="center"/>
            </w:pPr>
            <w:r/>
            <w:r>
              <w:rPr>
                <w:b/>
                <w:color w:val="1E293B"/>
                <w:sz w:val="18"/>
              </w:rPr>
              <w:t>P0</w:t>
            </w:r>
          </w:p>
        </w:tc>
        <w:tc>
          <w:tcPr>
            <w:tcW w:type="dxa" w:w="2409"/>
            <w:vAlign w:val="center"/>
          </w:tcPr>
          <w:p>
            <w:pPr>
              <w:spacing w:after="40" w:before="40"/>
              <w:jc w:val="center"/>
            </w:pPr>
            <w:r/>
            <w:r>
              <w:rPr>
                <w:rFonts w:ascii="Cambria Math" w:hAnsi="Cambria Math"/>
                <w:b w:val="0"/>
                <w:i/>
                <w:color w:val="1B4A6B"/>
                <w:sz w:val="18"/>
              </w:rPr>
              <w:t>dp[i][j]</w:t>
            </w:r>
            <w:r>
              <w:rPr>
                <w:rFonts w:ascii="Times New Roman" w:hAnsi="Times New Roman"/>
                <w:b w:val="0"/>
                <w:color w:val="1E293B"/>
                <w:sz w:val="18"/>
              </w:rPr>
              <w:t xml:space="preserve"> trên 2 tiền tố, so khớp </w:t>
            </w:r>
            <w:r>
              <w:rPr>
                <w:rFonts w:ascii="Cambria Math" w:hAnsi="Cambria Math"/>
                <w:b w:val="0"/>
                <w:i/>
                <w:color w:val="1B4A6B"/>
                <w:sz w:val="18"/>
              </w:rPr>
              <w:t>A[i]==B[j]</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onsolas" w:hAnsi="Consolas"/>
                <w:b w:val="0"/>
                <w:color w:val="BE123C"/>
                <w:sz w:val="16"/>
              </w:rPr>
              <w:t>CPPB-DPS-02</w:t>
            </w:r>
          </w:p>
        </w:tc>
        <w:tc>
          <w:tcPr>
            <w:tcW w:type="dxa" w:w="2409"/>
            <w:vAlign w:val="center"/>
            <w:shd w:val="clear" w:color="auto" w:fill="F8FAFC"/>
          </w:tcPr>
          <w:p>
            <w:pPr>
              <w:spacing w:after="40" w:before="40"/>
              <w:jc w:val="center"/>
            </w:pPr>
            <w:r/>
            <w:r>
              <w:rPr>
                <w:rFonts w:ascii="Times New Roman" w:hAnsi="Times New Roman"/>
                <w:b w:val="0"/>
                <w:color w:val="1E293B"/>
                <w:sz w:val="18"/>
              </w:rPr>
              <w:t>Độ Dài LCS Của 3 Xâu Ngắn</w:t>
            </w:r>
          </w:p>
        </w:tc>
        <w:tc>
          <w:tcPr>
            <w:tcW w:type="dxa" w:w="2409"/>
            <w:vAlign w:val="center"/>
            <w:shd w:val="clear" w:color="auto" w:fill="F8FAFC"/>
          </w:tcPr>
          <w:p>
            <w:pPr>
              <w:spacing w:after="40" w:before="40"/>
              <w:jc w:val="center"/>
            </w:pPr>
            <w:r/>
            <w:r>
              <w:rPr>
                <w:b/>
                <w:color w:val="1E293B"/>
                <w:sz w:val="18"/>
              </w:rPr>
              <w:t>P1</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Quy hoạch động 3 chiều </w:t>
            </w:r>
            <w:r>
              <w:rPr>
                <w:rFonts w:ascii="Cambria Math" w:hAnsi="Cambria Math"/>
                <w:b w:val="0"/>
                <w:i/>
                <w:color w:val="1B4A6B"/>
                <w:sz w:val="18"/>
              </w:rPr>
              <w:t>dp[i][j][k]</w:t>
            </w:r>
            <w:r>
              <w:rPr>
                <w:rFonts w:ascii="Times New Roman" w:hAnsi="Times New Roman"/>
                <w:b w:val="0"/>
                <w:color w:val="1E293B"/>
                <w:sz w:val="18"/>
              </w:rPr>
              <w:t xml:space="preserve"> kích thước nhỏ.</w:t>
            </w:r>
          </w:p>
        </w:tc>
      </w:tr>
      <w:tr>
        <w:tc>
          <w:tcPr>
            <w:tcW w:type="dxa" w:w="2409"/>
            <w:vAlign w:val="center"/>
          </w:tcPr>
          <w:p>
            <w:pPr>
              <w:spacing w:after="40" w:before="40"/>
              <w:jc w:val="center"/>
            </w:pPr>
            <w:r/>
            <w:r>
              <w:rPr>
                <w:rFonts w:ascii="Consolas" w:hAnsi="Consolas"/>
                <w:b w:val="0"/>
                <w:color w:val="BE123C"/>
                <w:sz w:val="16"/>
              </w:rPr>
              <w:t>CPPB-DPS-03</w:t>
            </w:r>
          </w:p>
        </w:tc>
        <w:tc>
          <w:tcPr>
            <w:tcW w:type="dxa" w:w="2409"/>
            <w:vAlign w:val="center"/>
          </w:tcPr>
          <w:p>
            <w:pPr>
              <w:spacing w:after="40" w:before="40"/>
              <w:jc w:val="center"/>
            </w:pPr>
            <w:r/>
            <w:r>
              <w:rPr>
                <w:rFonts w:ascii="Times New Roman" w:hAnsi="Times New Roman"/>
                <w:b w:val="0"/>
                <w:color w:val="1E293B"/>
                <w:sz w:val="18"/>
              </w:rPr>
              <w:t>Xâu Con Chung Ngắn Nhất (SCS)</w:t>
            </w:r>
          </w:p>
        </w:tc>
        <w:tc>
          <w:tcPr>
            <w:tcW w:type="dxa" w:w="2409"/>
            <w:vAlign w:val="center"/>
          </w:tcPr>
          <w:p>
            <w:pPr>
              <w:spacing w:after="40" w:before="40"/>
              <w:jc w:val="center"/>
            </w:pPr>
            <w:r/>
            <w:r>
              <w:rPr>
                <w:b/>
                <w:color w:val="1E293B"/>
                <w:sz w:val="18"/>
              </w:rPr>
              <w:t>P1</w:t>
            </w:r>
          </w:p>
        </w:tc>
        <w:tc>
          <w:tcPr>
            <w:tcW w:type="dxa" w:w="2409"/>
            <w:vAlign w:val="center"/>
          </w:tcPr>
          <w:p>
            <w:pPr>
              <w:spacing w:after="40" w:before="40"/>
              <w:jc w:val="center"/>
            </w:pPr>
            <w:r/>
            <w:r>
              <w:rPr>
                <w:rFonts w:ascii="Times New Roman" w:hAnsi="Times New Roman"/>
                <w:b w:val="0"/>
                <w:color w:val="1E293B"/>
                <w:sz w:val="18"/>
              </w:rPr>
              <w:t xml:space="preserve">Áp dụng công thức </w:t>
            </w:r>
            <w:r>
              <w:rPr>
                <w:rFonts w:ascii="Cambria Math" w:hAnsi="Cambria Math"/>
                <w:b w:val="0"/>
                <w:i/>
                <w:color w:val="1B4A6B"/>
                <w:sz w:val="18"/>
              </w:rPr>
              <w:t>N + M - LCS(A, B)</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onsolas" w:hAnsi="Consolas"/>
                <w:b w:val="0"/>
                <w:color w:val="BE123C"/>
                <w:sz w:val="16"/>
              </w:rPr>
              <w:t>CPPB-DPS-04</w:t>
            </w:r>
          </w:p>
        </w:tc>
        <w:tc>
          <w:tcPr>
            <w:tcW w:type="dxa" w:w="2409"/>
            <w:vAlign w:val="center"/>
            <w:shd w:val="clear" w:color="auto" w:fill="F8FAFC"/>
          </w:tcPr>
          <w:p>
            <w:pPr>
              <w:spacing w:after="40" w:before="40"/>
              <w:jc w:val="center"/>
            </w:pPr>
            <w:r/>
            <w:r>
              <w:rPr>
                <w:rFonts w:ascii="Times New Roman" w:hAnsi="Times New Roman"/>
                <w:b w:val="0"/>
                <w:color w:val="1E293B"/>
                <w:sz w:val="18"/>
              </w:rPr>
              <w:t>Chèn Ít Ký Tự Nhất Tạo Xâu Đối Xứng</w:t>
            </w:r>
          </w:p>
        </w:tc>
        <w:tc>
          <w:tcPr>
            <w:tcW w:type="dxa" w:w="2409"/>
            <w:vAlign w:val="center"/>
            <w:shd w:val="clear" w:color="auto" w:fill="F8FAFC"/>
          </w:tcPr>
          <w:p>
            <w:pPr>
              <w:spacing w:after="40" w:before="40"/>
              <w:jc w:val="center"/>
            </w:pPr>
            <w:r/>
            <w:r>
              <w:rPr>
                <w:b/>
                <w:color w:val="1E293B"/>
                <w:sz w:val="18"/>
              </w:rPr>
              <w:t>P1</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Quy đổi về bài toán </w:t>
            </w:r>
            <w:r>
              <w:rPr>
                <w:rFonts w:ascii="Cambria Math" w:hAnsi="Cambria Math"/>
                <w:b w:val="0"/>
                <w:i/>
                <w:color w:val="1B4A6B"/>
                <w:sz w:val="18"/>
              </w:rPr>
              <w:t>N - LPS(S)</w:t>
            </w:r>
            <w:r>
              <w:rPr>
                <w:rFonts w:ascii="Times New Roman" w:hAnsi="Times New Roman"/>
                <w:b w:val="0"/>
                <w:color w:val="1E293B"/>
                <w:sz w:val="18"/>
              </w:rPr>
              <w:t>.</w:t>
            </w:r>
          </w:p>
        </w:tc>
      </w:tr>
      <w:tr>
        <w:tc>
          <w:tcPr>
            <w:tcW w:type="dxa" w:w="2409"/>
            <w:vAlign w:val="center"/>
          </w:tcPr>
          <w:p>
            <w:pPr>
              <w:spacing w:after="40" w:before="40"/>
              <w:jc w:val="center"/>
            </w:pPr>
            <w:r/>
            <w:r>
              <w:rPr>
                <w:rFonts w:ascii="Consolas" w:hAnsi="Consolas"/>
                <w:b w:val="0"/>
                <w:color w:val="BE123C"/>
                <w:sz w:val="16"/>
              </w:rPr>
              <w:t>CPPB-DPS-05</w:t>
            </w:r>
          </w:p>
        </w:tc>
        <w:tc>
          <w:tcPr>
            <w:tcW w:type="dxa" w:w="2409"/>
            <w:vAlign w:val="center"/>
          </w:tcPr>
          <w:p>
            <w:pPr>
              <w:spacing w:after="40" w:before="40"/>
              <w:jc w:val="center"/>
            </w:pPr>
            <w:r/>
            <w:r>
              <w:rPr>
                <w:rFonts w:ascii="Times New Roman" w:hAnsi="Times New Roman"/>
                <w:b w:val="0"/>
                <w:color w:val="1E293B"/>
                <w:sz w:val="18"/>
              </w:rPr>
              <w:t>Khoảng Cách Biến Đổi Xâu (Edit Distance)</w:t>
            </w:r>
          </w:p>
        </w:tc>
        <w:tc>
          <w:tcPr>
            <w:tcW w:type="dxa" w:w="2409"/>
            <w:vAlign w:val="center"/>
          </w:tcPr>
          <w:p>
            <w:pPr>
              <w:spacing w:after="40" w:before="40"/>
              <w:jc w:val="center"/>
            </w:pPr>
            <w:r/>
            <w:r>
              <w:rPr>
                <w:b/>
                <w:color w:val="1E293B"/>
                <w:sz w:val="18"/>
              </w:rPr>
              <w:t>P2</w:t>
            </w:r>
          </w:p>
        </w:tc>
        <w:tc>
          <w:tcPr>
            <w:tcW w:type="dxa" w:w="2409"/>
            <w:vAlign w:val="center"/>
          </w:tcPr>
          <w:p>
            <w:pPr>
              <w:spacing w:after="40" w:before="40"/>
              <w:jc w:val="center"/>
            </w:pPr>
            <w:r/>
            <w:r>
              <w:rPr>
                <w:rFonts w:ascii="Times New Roman" w:hAnsi="Times New Roman"/>
                <w:b w:val="0"/>
                <w:color w:val="1E293B"/>
                <w:sz w:val="18"/>
              </w:rPr>
              <w:t xml:space="preserve">3 thao tác Chèn, Xóa, Thay thế kèm khởi tạo biên </w:t>
            </w:r>
            <w:r>
              <w:rPr>
                <w:rFonts w:ascii="Cambria Math" w:hAnsi="Cambria Math"/>
                <w:b w:val="0"/>
                <w:i/>
                <w:color w:val="1B4A6B"/>
                <w:sz w:val="18"/>
              </w:rPr>
              <w:t>O(N · M)</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onsolas" w:hAnsi="Consolas"/>
                <w:b w:val="0"/>
                <w:color w:val="BE123C"/>
                <w:sz w:val="16"/>
              </w:rPr>
              <w:t>CPPB-DPS-06</w:t>
            </w:r>
          </w:p>
        </w:tc>
        <w:tc>
          <w:tcPr>
            <w:tcW w:type="dxa" w:w="2409"/>
            <w:vAlign w:val="center"/>
            <w:shd w:val="clear" w:color="auto" w:fill="F8FAFC"/>
          </w:tcPr>
          <w:p>
            <w:pPr>
              <w:spacing w:after="40" w:before="40"/>
              <w:jc w:val="center"/>
            </w:pPr>
            <w:r/>
            <w:r>
              <w:rPr>
                <w:rFonts w:ascii="Times New Roman" w:hAnsi="Times New Roman"/>
                <w:b w:val="0"/>
                <w:color w:val="1E293B"/>
                <w:sz w:val="18"/>
              </w:rPr>
              <w:t>Edit Distance Chi Phí Thao Tác Bất Đối Xứng</w:t>
            </w:r>
          </w:p>
        </w:tc>
        <w:tc>
          <w:tcPr>
            <w:tcW w:type="dxa" w:w="2409"/>
            <w:vAlign w:val="center"/>
            <w:shd w:val="clear" w:color="auto" w:fill="F8FAFC"/>
          </w:tcPr>
          <w:p>
            <w:pPr>
              <w:spacing w:after="40" w:before="40"/>
              <w:jc w:val="center"/>
            </w:pPr>
            <w:r/>
            <w:r>
              <w:rPr>
                <w:b/>
                <w:color w:val="1E293B"/>
                <w:sz w:val="18"/>
              </w:rPr>
              <w:t>P2</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Chi phí chèn </w:t>
            </w:r>
            <w:r>
              <w:rPr>
                <w:rFonts w:ascii="Cambria Math" w:hAnsi="Cambria Math"/>
                <w:b w:val="0"/>
                <w:i/>
                <w:color w:val="1B4A6B"/>
                <w:sz w:val="18"/>
              </w:rPr>
              <w:t>c_I</w:t>
            </w:r>
            <w:r>
              <w:rPr>
                <w:rFonts w:ascii="Times New Roman" w:hAnsi="Times New Roman"/>
                <w:b w:val="0"/>
                <w:color w:val="1E293B"/>
                <w:sz w:val="18"/>
              </w:rPr>
              <w:t xml:space="preserve">, xóa </w:t>
            </w:r>
            <w:r>
              <w:rPr>
                <w:rFonts w:ascii="Cambria Math" w:hAnsi="Cambria Math"/>
                <w:b w:val="0"/>
                <w:i/>
                <w:color w:val="1B4A6B"/>
                <w:sz w:val="18"/>
              </w:rPr>
              <w:t>c_D</w:t>
            </w:r>
            <w:r>
              <w:rPr>
                <w:rFonts w:ascii="Times New Roman" w:hAnsi="Times New Roman"/>
                <w:b w:val="0"/>
                <w:color w:val="1E293B"/>
                <w:sz w:val="18"/>
              </w:rPr>
              <w:t xml:space="preserve">, thay thế </w:t>
            </w:r>
            <w:r>
              <w:rPr>
                <w:rFonts w:ascii="Cambria Math" w:hAnsi="Cambria Math"/>
                <w:b w:val="0"/>
                <w:i/>
                <w:color w:val="1B4A6B"/>
                <w:sz w:val="18"/>
              </w:rPr>
              <w:t>c_R</w:t>
            </w:r>
            <w:r>
              <w:rPr>
                <w:rFonts w:ascii="Times New Roman" w:hAnsi="Times New Roman"/>
                <w:b w:val="0"/>
                <w:color w:val="1E293B"/>
                <w:sz w:val="18"/>
              </w:rPr>
              <w:t xml:space="preserve"> khác nhau.</w:t>
            </w:r>
          </w:p>
        </w:tc>
      </w:tr>
      <w:tr>
        <w:tc>
          <w:tcPr>
            <w:tcW w:type="dxa" w:w="2409"/>
            <w:vAlign w:val="center"/>
          </w:tcPr>
          <w:p>
            <w:pPr>
              <w:spacing w:after="40" w:before="40"/>
              <w:jc w:val="center"/>
            </w:pPr>
            <w:r/>
            <w:r>
              <w:rPr>
                <w:rFonts w:ascii="Consolas" w:hAnsi="Consolas"/>
                <w:b w:val="0"/>
                <w:color w:val="BE123C"/>
                <w:sz w:val="16"/>
              </w:rPr>
              <w:t>CPPB-DPS-07</w:t>
            </w:r>
          </w:p>
        </w:tc>
        <w:tc>
          <w:tcPr>
            <w:tcW w:type="dxa" w:w="2409"/>
            <w:vAlign w:val="center"/>
          </w:tcPr>
          <w:p>
            <w:pPr>
              <w:spacing w:after="40" w:before="40"/>
              <w:jc w:val="center"/>
            </w:pPr>
            <w:r/>
            <w:r>
              <w:rPr>
                <w:rFonts w:ascii="Times New Roman" w:hAnsi="Times New Roman"/>
                <w:b w:val="0"/>
                <w:color w:val="1E293B"/>
                <w:sz w:val="18"/>
              </w:rPr>
              <w:t>Xâu Con Liên Tiếp Đối Xứng Dài Nhất</w:t>
            </w:r>
          </w:p>
        </w:tc>
        <w:tc>
          <w:tcPr>
            <w:tcW w:type="dxa" w:w="2409"/>
            <w:vAlign w:val="center"/>
          </w:tcPr>
          <w:p>
            <w:pPr>
              <w:spacing w:after="40" w:before="40"/>
              <w:jc w:val="center"/>
            </w:pPr>
            <w:r/>
            <w:r>
              <w:rPr>
                <w:b/>
                <w:color w:val="1E293B"/>
                <w:sz w:val="18"/>
              </w:rPr>
              <w:t>P2</w:t>
            </w:r>
          </w:p>
        </w:tc>
        <w:tc>
          <w:tcPr>
            <w:tcW w:type="dxa" w:w="2409"/>
            <w:vAlign w:val="center"/>
          </w:tcPr>
          <w:p>
            <w:pPr>
              <w:spacing w:after="40" w:before="40"/>
              <w:jc w:val="center"/>
            </w:pPr>
            <w:r/>
            <w:r>
              <w:rPr>
                <w:rFonts w:ascii="Times New Roman" w:hAnsi="Times New Roman"/>
                <w:b w:val="0"/>
                <w:color w:val="1E293B"/>
                <w:sz w:val="18"/>
              </w:rPr>
              <w:t xml:space="preserve">Longest Palindromic Substring boolean </w:t>
            </w:r>
            <w:r>
              <w:rPr>
                <w:rFonts w:ascii="Cambria Math" w:hAnsi="Cambria Math"/>
                <w:b w:val="0"/>
                <w:i/>
                <w:color w:val="1B4A6B"/>
                <w:sz w:val="18"/>
              </w:rPr>
              <w:t>dp[i][j]</w:t>
            </w:r>
            <w:r>
              <w:rPr>
                <w:rFonts w:ascii="Times New Roman" w:hAnsi="Times New Roman"/>
                <w:b w:val="0"/>
                <w:color w:val="1E293B"/>
                <w:sz w:val="18"/>
              </w:rPr>
              <w:t xml:space="preserve"> duyệt theo độ dài </w:t>
            </w:r>
            <w:r>
              <w:rPr>
                <w:rFonts w:ascii="Cambria Math" w:hAnsi="Cambria Math"/>
                <w:b w:val="0"/>
                <w:i/>
                <w:color w:val="1B4A6B"/>
                <w:sz w:val="18"/>
              </w:rPr>
              <w:t>len</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onsolas" w:hAnsi="Consolas"/>
                <w:b w:val="0"/>
                <w:color w:val="BE123C"/>
                <w:sz w:val="16"/>
              </w:rPr>
              <w:t>CPPB-DPS-08</w:t>
            </w:r>
          </w:p>
        </w:tc>
        <w:tc>
          <w:tcPr>
            <w:tcW w:type="dxa" w:w="2409"/>
            <w:vAlign w:val="center"/>
            <w:shd w:val="clear" w:color="auto" w:fill="F8FAFC"/>
          </w:tcPr>
          <w:p>
            <w:pPr>
              <w:spacing w:after="40" w:before="40"/>
              <w:jc w:val="center"/>
            </w:pPr>
            <w:r/>
            <w:r>
              <w:rPr>
                <w:rFonts w:ascii="Times New Roman" w:hAnsi="Times New Roman"/>
                <w:b w:val="0"/>
                <w:color w:val="1E293B"/>
                <w:sz w:val="18"/>
              </w:rPr>
              <w:t>Dãy Con Không Liên Tiếp Đối Xứng Dài Nhất</w:t>
            </w:r>
          </w:p>
        </w:tc>
        <w:tc>
          <w:tcPr>
            <w:tcW w:type="dxa" w:w="2409"/>
            <w:vAlign w:val="center"/>
            <w:shd w:val="clear" w:color="auto" w:fill="F8FAFC"/>
          </w:tcPr>
          <w:p>
            <w:pPr>
              <w:spacing w:after="40" w:before="40"/>
              <w:jc w:val="center"/>
            </w:pPr>
            <w:r/>
            <w:r>
              <w:rPr>
                <w:b/>
                <w:color w:val="1E293B"/>
                <w:sz w:val="18"/>
              </w:rPr>
              <w:t>P2</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Longest Palindromic Subsequence </w:t>
            </w:r>
            <w:r>
              <w:rPr>
                <w:rFonts w:ascii="Cambria Math" w:hAnsi="Cambria Math"/>
                <w:b w:val="0"/>
                <w:i/>
                <w:color w:val="1B4A6B"/>
                <w:sz w:val="18"/>
              </w:rPr>
              <w:t>dp[i][j]</w:t>
            </w:r>
            <w:r>
              <w:rPr>
                <w:rFonts w:ascii="Times New Roman" w:hAnsi="Times New Roman"/>
                <w:b w:val="0"/>
                <w:color w:val="1E293B"/>
                <w:sz w:val="18"/>
              </w:rPr>
              <w:t xml:space="preserve"> trên 2 đầu mút.</w:t>
            </w:r>
          </w:p>
        </w:tc>
      </w:tr>
      <w:tr>
        <w:tc>
          <w:tcPr>
            <w:tcW w:type="dxa" w:w="2409"/>
            <w:vAlign w:val="center"/>
          </w:tcPr>
          <w:p>
            <w:pPr>
              <w:spacing w:after="40" w:before="40"/>
              <w:jc w:val="center"/>
            </w:pPr>
            <w:r/>
            <w:r>
              <w:rPr>
                <w:rFonts w:ascii="Consolas" w:hAnsi="Consolas"/>
                <w:b w:val="0"/>
                <w:color w:val="BE123C"/>
                <w:sz w:val="16"/>
              </w:rPr>
              <w:t>CPPB-DPS-09</w:t>
            </w:r>
          </w:p>
        </w:tc>
        <w:tc>
          <w:tcPr>
            <w:tcW w:type="dxa" w:w="2409"/>
            <w:vAlign w:val="center"/>
          </w:tcPr>
          <w:p>
            <w:pPr>
              <w:spacing w:after="40" w:before="40"/>
              <w:jc w:val="center"/>
            </w:pPr>
            <w:r/>
            <w:r>
              <w:rPr>
                <w:rFonts w:ascii="Times New Roman" w:hAnsi="Times New Roman"/>
                <w:b w:val="0"/>
                <w:color w:val="1E293B"/>
                <w:sz w:val="18"/>
              </w:rPr>
              <w:t>Đếm Số Lần Xuất Hiện Dãy Con (Distinct Subseq)</w:t>
            </w:r>
          </w:p>
        </w:tc>
        <w:tc>
          <w:tcPr>
            <w:tcW w:type="dxa" w:w="2409"/>
            <w:vAlign w:val="center"/>
          </w:tcPr>
          <w:p>
            <w:pPr>
              <w:spacing w:after="40" w:before="40"/>
              <w:jc w:val="center"/>
            </w:pPr>
            <w:r/>
            <w:r>
              <w:rPr>
                <w:b/>
                <w:color w:val="1E293B"/>
                <w:sz w:val="18"/>
              </w:rPr>
              <w:t>P3</w:t>
            </w:r>
          </w:p>
        </w:tc>
        <w:tc>
          <w:tcPr>
            <w:tcW w:type="dxa" w:w="2409"/>
            <w:vAlign w:val="center"/>
          </w:tcPr>
          <w:p>
            <w:pPr>
              <w:spacing w:after="40" w:before="40"/>
              <w:jc w:val="center"/>
            </w:pPr>
            <w:r/>
            <w:r>
              <w:rPr>
                <w:rFonts w:ascii="Times New Roman" w:hAnsi="Times New Roman"/>
                <w:b w:val="0"/>
                <w:color w:val="1E293B"/>
                <w:sz w:val="18"/>
              </w:rPr>
              <w:t xml:space="preserve">Đếm số lần xâu </w:t>
            </w:r>
            <w:r>
              <w:rPr>
                <w:rFonts w:ascii="Cambria Math" w:hAnsi="Cambria Math"/>
                <w:b w:val="0"/>
                <w:i/>
                <w:color w:val="1B4A6B"/>
                <w:sz w:val="18"/>
              </w:rPr>
              <w:t>T</w:t>
            </w:r>
            <w:r>
              <w:rPr>
                <w:rFonts w:ascii="Times New Roman" w:hAnsi="Times New Roman"/>
                <w:b w:val="0"/>
                <w:color w:val="1E293B"/>
                <w:sz w:val="18"/>
              </w:rPr>
              <w:t xml:space="preserve"> xuất hiện dưới dạng dãy con của </w:t>
            </w:r>
            <w:r>
              <w:rPr>
                <w:rFonts w:ascii="Cambria Math" w:hAnsi="Cambria Math"/>
                <w:b w:val="0"/>
                <w:i/>
                <w:color w:val="1B4A6B"/>
                <w:sz w:val="18"/>
              </w:rPr>
              <w:t>S</w:t>
            </w:r>
            <w:r>
              <w:rPr>
                <w:rFonts w:ascii="Times New Roman" w:hAnsi="Times New Roman"/>
                <w:b w:val="0"/>
                <w:color w:val="1E293B"/>
                <w:sz w:val="18"/>
              </w:rPr>
              <w:t xml:space="preserve"> modulo </w:t>
            </w:r>
            <w:r>
              <w:rPr>
                <w:rFonts w:ascii="Cambria Math" w:hAnsi="Cambria Math"/>
                <w:b w:val="0"/>
                <w:i/>
                <w:color w:val="1B4A6B"/>
                <w:sz w:val="18"/>
              </w:rPr>
              <w:t>10⁹+7</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onsolas" w:hAnsi="Consolas"/>
                <w:b w:val="0"/>
                <w:color w:val="BE123C"/>
                <w:sz w:val="16"/>
              </w:rPr>
              <w:t>CPPB-DPS-10</w:t>
            </w:r>
          </w:p>
        </w:tc>
        <w:tc>
          <w:tcPr>
            <w:tcW w:type="dxa" w:w="2409"/>
            <w:vAlign w:val="center"/>
            <w:shd w:val="clear" w:color="auto" w:fill="F8FAFC"/>
          </w:tcPr>
          <w:p>
            <w:pPr>
              <w:spacing w:after="40" w:before="40"/>
              <w:jc w:val="center"/>
            </w:pPr>
            <w:r/>
            <w:r>
              <w:rPr>
                <w:rFonts w:ascii="Times New Roman" w:hAnsi="Times New Roman"/>
                <w:b w:val="0"/>
                <w:color w:val="1E293B"/>
                <w:sz w:val="18"/>
              </w:rPr>
              <w:t>Xâu Đan Xen (Interleaving String)</w:t>
            </w:r>
          </w:p>
        </w:tc>
        <w:tc>
          <w:tcPr>
            <w:tcW w:type="dxa" w:w="2409"/>
            <w:vAlign w:val="center"/>
            <w:shd w:val="clear" w:color="auto" w:fill="F8FAFC"/>
          </w:tcPr>
          <w:p>
            <w:pPr>
              <w:spacing w:after="40" w:before="40"/>
              <w:jc w:val="center"/>
            </w:pPr>
            <w:r/>
            <w:r>
              <w:rPr>
                <w:b/>
                <w:color w:val="1E293B"/>
                <w:sz w:val="18"/>
              </w:rPr>
              <w:t>P3</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Kiểm tra xâu </w:t>
            </w:r>
            <w:r>
              <w:rPr>
                <w:rFonts w:ascii="Cambria Math" w:hAnsi="Cambria Math"/>
                <w:b w:val="0"/>
                <w:i/>
                <w:color w:val="1B4A6B"/>
                <w:sz w:val="18"/>
              </w:rPr>
              <w:t>C</w:t>
            </w:r>
            <w:r>
              <w:rPr>
                <w:rFonts w:ascii="Times New Roman" w:hAnsi="Times New Roman"/>
                <w:b w:val="0"/>
                <w:color w:val="1E293B"/>
                <w:sz w:val="18"/>
              </w:rPr>
              <w:t xml:space="preserve"> có được tạo bởi việc đan xen 2 xâu </w:t>
            </w:r>
            <w:r>
              <w:rPr>
                <w:rFonts w:ascii="Cambria Math" w:hAnsi="Cambria Math"/>
                <w:b w:val="0"/>
                <w:i/>
                <w:color w:val="1B4A6B"/>
                <w:sz w:val="18"/>
              </w:rPr>
              <w:t>A</w:t>
            </w:r>
            <w:r>
              <w:rPr>
                <w:rFonts w:ascii="Times New Roman" w:hAnsi="Times New Roman"/>
                <w:b w:val="0"/>
                <w:color w:val="1E293B"/>
                <w:sz w:val="18"/>
              </w:rPr>
              <w:t xml:space="preserve"> và </w:t>
            </w:r>
            <w:r>
              <w:rPr>
                <w:rFonts w:ascii="Cambria Math" w:hAnsi="Cambria Math"/>
                <w:b w:val="0"/>
                <w:i/>
                <w:color w:val="1B4A6B"/>
                <w:sz w:val="18"/>
              </w:rPr>
              <w:t>B</w:t>
            </w:r>
            <w:r>
              <w:rPr>
                <w:rFonts w:ascii="Times New Roman" w:hAnsi="Times New Roman"/>
                <w:b w:val="0"/>
                <w:color w:val="1E293B"/>
                <w:sz w:val="18"/>
              </w:rPr>
              <w:t>.</w:t>
            </w:r>
          </w:p>
        </w:tc>
      </w:tr>
      <w:tr>
        <w:tc>
          <w:tcPr>
            <w:tcW w:type="dxa" w:w="2409"/>
            <w:vAlign w:val="center"/>
          </w:tcPr>
          <w:p>
            <w:pPr>
              <w:spacing w:after="40" w:before="40"/>
              <w:jc w:val="center"/>
            </w:pPr>
            <w:r/>
            <w:r>
              <w:rPr>
                <w:rFonts w:ascii="Consolas" w:hAnsi="Consolas"/>
                <w:b w:val="0"/>
                <w:color w:val="BE123C"/>
                <w:sz w:val="16"/>
              </w:rPr>
              <w:t>CPPB-DPS-11</w:t>
            </w:r>
          </w:p>
        </w:tc>
        <w:tc>
          <w:tcPr>
            <w:tcW w:type="dxa" w:w="2409"/>
            <w:vAlign w:val="center"/>
          </w:tcPr>
          <w:p>
            <w:pPr>
              <w:spacing w:after="40" w:before="40"/>
              <w:jc w:val="center"/>
            </w:pPr>
            <w:r/>
            <w:r>
              <w:rPr>
                <w:rFonts w:ascii="Times New Roman" w:hAnsi="Times New Roman"/>
                <w:b w:val="0"/>
                <w:color w:val="1E293B"/>
                <w:sz w:val="18"/>
              </w:rPr>
              <w:t>Xóa Ít Ký Tự Nhất Để Hai Xâu Bằng Nhau</w:t>
            </w:r>
          </w:p>
        </w:tc>
        <w:tc>
          <w:tcPr>
            <w:tcW w:type="dxa" w:w="2409"/>
            <w:vAlign w:val="center"/>
          </w:tcPr>
          <w:p>
            <w:pPr>
              <w:spacing w:after="40" w:before="40"/>
              <w:jc w:val="center"/>
            </w:pPr>
            <w:r/>
            <w:r>
              <w:rPr>
                <w:b/>
                <w:color w:val="1E293B"/>
                <w:sz w:val="18"/>
              </w:rPr>
              <w:t>P3</w:t>
            </w:r>
          </w:p>
        </w:tc>
        <w:tc>
          <w:tcPr>
            <w:tcW w:type="dxa" w:w="2409"/>
            <w:vAlign w:val="center"/>
          </w:tcPr>
          <w:p>
            <w:pPr>
              <w:spacing w:after="40" w:before="40"/>
              <w:jc w:val="center"/>
            </w:pPr>
            <w:r/>
            <w:r>
              <w:rPr>
                <w:rFonts w:ascii="Times New Roman" w:hAnsi="Times New Roman"/>
                <w:b w:val="0"/>
                <w:color w:val="1E293B"/>
                <w:sz w:val="18"/>
              </w:rPr>
              <w:t>Cực tiểu hóa chi phí xóa ký tự mã ASCII.</w:t>
            </w:r>
          </w:p>
        </w:tc>
      </w:tr>
      <w:tr>
        <w:tc>
          <w:tcPr>
            <w:tcW w:type="dxa" w:w="2409"/>
            <w:vAlign w:val="center"/>
            <w:shd w:val="clear" w:color="auto" w:fill="F8FAFC"/>
          </w:tcPr>
          <w:p>
            <w:pPr>
              <w:spacing w:after="40" w:before="40"/>
              <w:jc w:val="center"/>
            </w:pPr>
            <w:r/>
            <w:r>
              <w:rPr>
                <w:rFonts w:ascii="Consolas" w:hAnsi="Consolas"/>
                <w:b w:val="0"/>
                <w:color w:val="BE123C"/>
                <w:sz w:val="16"/>
              </w:rPr>
              <w:t>CPPB-DPS-12</w:t>
            </w:r>
          </w:p>
        </w:tc>
        <w:tc>
          <w:tcPr>
            <w:tcW w:type="dxa" w:w="2409"/>
            <w:vAlign w:val="center"/>
            <w:shd w:val="clear" w:color="auto" w:fill="F8FAFC"/>
          </w:tcPr>
          <w:p>
            <w:pPr>
              <w:spacing w:after="40" w:before="40"/>
              <w:jc w:val="center"/>
            </w:pPr>
            <w:r/>
            <w:r>
              <w:rPr>
                <w:rFonts w:ascii="Times New Roman" w:hAnsi="Times New Roman"/>
                <w:b w:val="0"/>
                <w:color w:val="1E293B"/>
                <w:sz w:val="18"/>
              </w:rPr>
              <w:t>Khôi Phục Chuỗi LCS Cụ Thể</w:t>
            </w:r>
          </w:p>
        </w:tc>
        <w:tc>
          <w:tcPr>
            <w:tcW w:type="dxa" w:w="2409"/>
            <w:vAlign w:val="center"/>
            <w:shd w:val="clear" w:color="auto" w:fill="F8FAFC"/>
          </w:tcPr>
          <w:p>
            <w:pPr>
              <w:spacing w:after="40" w:before="40"/>
              <w:jc w:val="center"/>
            </w:pPr>
            <w:r/>
            <w:r>
              <w:rPr>
                <w:b/>
                <w:color w:val="1E293B"/>
                <w:sz w:val="18"/>
              </w:rPr>
              <w:t>P4</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Lần ngược từ </w:t>
            </w:r>
            <w:r>
              <w:rPr>
                <w:rFonts w:ascii="Cambria Math" w:hAnsi="Cambria Math"/>
                <w:b w:val="0"/>
                <w:i/>
                <w:color w:val="1B4A6B"/>
                <w:sz w:val="18"/>
              </w:rPr>
              <w:t>(N, M)</w:t>
            </w:r>
            <w:r>
              <w:rPr>
                <w:rFonts w:ascii="Times New Roman" w:hAnsi="Times New Roman"/>
                <w:b w:val="0"/>
                <w:color w:val="1E293B"/>
                <w:sz w:val="18"/>
              </w:rPr>
              <w:t xml:space="preserve"> tái tạo chính xác xâu ký tự con chung.</w:t>
            </w:r>
          </w:p>
        </w:tc>
      </w:tr>
      <w:tr>
        <w:tc>
          <w:tcPr>
            <w:tcW w:type="dxa" w:w="2409"/>
            <w:vAlign w:val="center"/>
          </w:tcPr>
          <w:p>
            <w:pPr>
              <w:spacing w:after="40" w:before="40"/>
              <w:jc w:val="center"/>
            </w:pPr>
            <w:r/>
            <w:r>
              <w:rPr>
                <w:rFonts w:ascii="Consolas" w:hAnsi="Consolas"/>
                <w:b w:val="0"/>
                <w:color w:val="BE123C"/>
                <w:sz w:val="16"/>
              </w:rPr>
              <w:t>CPPB-DPS-13</w:t>
            </w:r>
          </w:p>
        </w:tc>
        <w:tc>
          <w:tcPr>
            <w:tcW w:type="dxa" w:w="2409"/>
            <w:vAlign w:val="center"/>
          </w:tcPr>
          <w:p>
            <w:pPr>
              <w:spacing w:after="40" w:before="40"/>
              <w:jc w:val="center"/>
            </w:pPr>
            <w:r/>
            <w:r>
              <w:rPr>
                <w:rFonts w:ascii="Times New Roman" w:hAnsi="Times New Roman"/>
                <w:b w:val="0"/>
                <w:color w:val="1E293B"/>
                <w:sz w:val="18"/>
              </w:rPr>
              <w:t>Khôi Phục Lộ Trình Biến Đổi Edit Distance</w:t>
            </w:r>
          </w:p>
        </w:tc>
        <w:tc>
          <w:tcPr>
            <w:tcW w:type="dxa" w:w="2409"/>
            <w:vAlign w:val="center"/>
          </w:tcPr>
          <w:p>
            <w:pPr>
              <w:spacing w:after="40" w:before="40"/>
              <w:jc w:val="center"/>
            </w:pPr>
            <w:r/>
            <w:r>
              <w:rPr>
                <w:b/>
                <w:color w:val="1E293B"/>
                <w:sz w:val="18"/>
              </w:rPr>
              <w:t>P4</w:t>
            </w:r>
          </w:p>
        </w:tc>
        <w:tc>
          <w:tcPr>
            <w:tcW w:type="dxa" w:w="2409"/>
            <w:vAlign w:val="center"/>
          </w:tcPr>
          <w:p>
            <w:pPr>
              <w:spacing w:after="40" w:before="40"/>
              <w:jc w:val="center"/>
            </w:pPr>
            <w:r/>
            <w:r>
              <w:rPr>
                <w:rFonts w:ascii="Times New Roman" w:hAnsi="Times New Roman"/>
                <w:b w:val="0"/>
                <w:color w:val="1E293B"/>
                <w:sz w:val="18"/>
              </w:rPr>
              <w:t>In ra từng bước thao tác Insert, Delete, Replace cụ thể.</w:t>
            </w:r>
          </w:p>
        </w:tc>
      </w:tr>
      <w:tr>
        <w:tc>
          <w:tcPr>
            <w:tcW w:type="dxa" w:w="2409"/>
            <w:vAlign w:val="center"/>
            <w:shd w:val="clear" w:color="auto" w:fill="F8FAFC"/>
          </w:tcPr>
          <w:p>
            <w:pPr>
              <w:spacing w:after="40" w:before="40"/>
              <w:jc w:val="center"/>
            </w:pPr>
            <w:r/>
            <w:r>
              <w:rPr>
                <w:rFonts w:ascii="Consolas" w:hAnsi="Consolas"/>
                <w:b w:val="0"/>
                <w:color w:val="BE123C"/>
                <w:sz w:val="16"/>
              </w:rPr>
              <w:t>CPPB-DPS-14</w:t>
            </w:r>
          </w:p>
        </w:tc>
        <w:tc>
          <w:tcPr>
            <w:tcW w:type="dxa" w:w="2409"/>
            <w:vAlign w:val="center"/>
            <w:shd w:val="clear" w:color="auto" w:fill="F8FAFC"/>
          </w:tcPr>
          <w:p>
            <w:pPr>
              <w:spacing w:after="40" w:before="40"/>
              <w:jc w:val="center"/>
            </w:pPr>
            <w:r/>
            <w:r>
              <w:rPr>
                <w:rFonts w:ascii="Times New Roman" w:hAnsi="Times New Roman"/>
                <w:b w:val="0"/>
                <w:color w:val="1E293B"/>
                <w:sz w:val="18"/>
              </w:rPr>
              <w:t>So Khớp Ký Tự Đại Diện (Wildcard Matching)</w:t>
            </w:r>
          </w:p>
        </w:tc>
        <w:tc>
          <w:tcPr>
            <w:tcW w:type="dxa" w:w="2409"/>
            <w:vAlign w:val="center"/>
            <w:shd w:val="clear" w:color="auto" w:fill="F8FAFC"/>
          </w:tcPr>
          <w:p>
            <w:pPr>
              <w:spacing w:after="40" w:before="40"/>
              <w:jc w:val="center"/>
            </w:pPr>
            <w:r/>
            <w:r>
              <w:rPr>
                <w:b/>
                <w:color w:val="1E293B"/>
                <w:sz w:val="18"/>
              </w:rPr>
              <w:t>P4</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Xử lý ký tự </w:t>
            </w:r>
            <w:r>
              <w:rPr>
                <w:rFonts w:ascii="Consolas" w:hAnsi="Consolas"/>
                <w:b w:val="0"/>
                <w:color w:val="BE123C"/>
                <w:sz w:val="16"/>
              </w:rPr>
              <w:t>?</w:t>
            </w:r>
            <w:r>
              <w:rPr>
                <w:rFonts w:ascii="Times New Roman" w:hAnsi="Times New Roman"/>
                <w:b w:val="0"/>
                <w:color w:val="1E293B"/>
                <w:sz w:val="18"/>
              </w:rPr>
              <w:t xml:space="preserve"> (1 ký tự) và </w:t>
            </w:r>
            <w:r>
              <w:rPr>
                <w:rFonts w:ascii="Consolas" w:hAnsi="Consolas"/>
                <w:b w:val="0"/>
                <w:color w:val="BE123C"/>
                <w:sz w:val="16"/>
              </w:rPr>
              <w:t>*</w:t>
            </w:r>
            <w:r>
              <w:rPr>
                <w:rFonts w:ascii="Times New Roman" w:hAnsi="Times New Roman"/>
                <w:b w:val="0"/>
                <w:color w:val="1E293B"/>
                <w:sz w:val="18"/>
              </w:rPr>
              <w:t xml:space="preserve"> (chuỗi bất kỳ </w:t>
            </w:r>
            <w:r>
              <w:rPr>
                <w:rFonts w:ascii="Cambria Math" w:hAnsi="Cambria Math"/>
                <w:b w:val="0"/>
                <w:i/>
                <w:color w:val="1B4A6B"/>
                <w:sz w:val="18"/>
              </w:rPr>
              <w:t>≥ 0</w:t>
            </w:r>
            <w:r>
              <w:rPr>
                <w:rFonts w:ascii="Times New Roman" w:hAnsi="Times New Roman"/>
                <w:b w:val="0"/>
                <w:color w:val="1E293B"/>
                <w:sz w:val="18"/>
              </w:rPr>
              <w:t>).</w:t>
            </w:r>
          </w:p>
        </w:tc>
      </w:tr>
      <w:tr>
        <w:tc>
          <w:tcPr>
            <w:tcW w:type="dxa" w:w="2409"/>
            <w:vAlign w:val="center"/>
          </w:tcPr>
          <w:p>
            <w:pPr>
              <w:spacing w:after="40" w:before="40"/>
              <w:jc w:val="center"/>
            </w:pPr>
            <w:r/>
            <w:r>
              <w:rPr>
                <w:rFonts w:ascii="Consolas" w:hAnsi="Consolas"/>
                <w:b w:val="0"/>
                <w:color w:val="BE123C"/>
                <w:sz w:val="16"/>
              </w:rPr>
              <w:t>CPPB-DPS-15</w:t>
            </w:r>
          </w:p>
        </w:tc>
        <w:tc>
          <w:tcPr>
            <w:tcW w:type="dxa" w:w="2409"/>
            <w:vAlign w:val="center"/>
          </w:tcPr>
          <w:p>
            <w:pPr>
              <w:spacing w:after="40" w:before="40"/>
              <w:jc w:val="center"/>
            </w:pPr>
            <w:r/>
            <w:r>
              <w:rPr>
                <w:rFonts w:ascii="Times New Roman" w:hAnsi="Times New Roman"/>
                <w:b w:val="0"/>
                <w:color w:val="1E293B"/>
                <w:sz w:val="18"/>
              </w:rPr>
              <w:t>Quy Hoạch Động Chuỗi Olympic (Mastery)</w:t>
            </w:r>
          </w:p>
        </w:tc>
        <w:tc>
          <w:tcPr>
            <w:tcW w:type="dxa" w:w="2409"/>
            <w:vAlign w:val="center"/>
          </w:tcPr>
          <w:p>
            <w:pPr>
              <w:spacing w:after="40" w:before="40"/>
              <w:jc w:val="center"/>
            </w:pPr>
            <w:r/>
            <w:r>
              <w:rPr>
                <w:b/>
                <w:color w:val="1E293B"/>
                <w:sz w:val="18"/>
              </w:rPr>
              <w:t>P5</w:t>
            </w:r>
          </w:p>
        </w:tc>
        <w:tc>
          <w:tcPr>
            <w:tcW w:type="dxa" w:w="2409"/>
            <w:vAlign w:val="center"/>
          </w:tcPr>
          <w:p>
            <w:pPr>
              <w:spacing w:after="40" w:before="40"/>
              <w:jc w:val="center"/>
            </w:pPr>
            <w:r/>
            <w:r>
              <w:rPr>
                <w:rFonts w:ascii="Times New Roman" w:hAnsi="Times New Roman"/>
                <w:b w:val="0"/>
                <w:color w:val="1E293B"/>
                <w:sz w:val="18"/>
              </w:rPr>
              <w:t>Bài toán tối ưu hóa xâu kết hợp điều kiện từ vựng chuẩn thi đấu.</w:t>
            </w:r>
          </w:p>
        </w:tc>
      </w:tr>
    </w:tbl>
    <w:p>
      <w:pPr>
        <w:spacing w:after="40" w:before="0"/>
      </w:pPr>
    </w:p>
    <w:p>
      <w:pPr>
        <w:pStyle w:val="Heading1"/>
        <w:pBdr>
          <w:bottom w:val="single" w:sz="8" w:space="4" w:color="3B82F6"/>
        </w:pBdr>
      </w:pPr>
      <w:r/>
      <w:r>
        <w:rPr>
          <w:rFonts w:ascii="Calibri" w:hAnsi="Calibri"/>
          <w:b/>
          <w:color w:val="0F2A44"/>
          <w:sz w:val="32"/>
        </w:rPr>
        <w:t>Chuyên đề 16: Cấu trúc dữ liệu stl: Set, map &amp; heap</w:t>
      </w:r>
    </w:p>
    <w:p>
      <w:pPr>
        <w:pStyle w:val="Heading2"/>
      </w:pPr>
      <w:r/>
      <w:r>
        <w:rPr>
          <w:rFonts w:ascii="Calibri" w:hAnsi="Calibri"/>
          <w:b/>
          <w:color w:val="1A4A6B"/>
          <w:sz w:val="26"/>
        </w:rPr>
        <w:t>1. Bản chất các cấu trúc dữ liệu nâng cao trong thư viện chuẩn stl</w:t>
      </w:r>
    </w:p>
    <w:p>
      <w:pPr>
        <w:widowControl/>
        <w:spacing w:after="80" w:before="0" w:line="276" w:lineRule="auto"/>
        <w:jc w:val="both"/>
      </w:pPr>
      <w:r>
        <w:rPr>
          <w:rFonts w:ascii="Times New Roman" w:hAnsi="Times New Roman"/>
          <w:sz w:val="21"/>
        </w:rPr>
        <w:t>Trong lập trình thi đấu hiện đại, việc tự cài đặt lại cây nhị phân cân bằng hay bảng băm từ đầu cho mọi bài toán là không khả thi. C++ Standard Template Library (STL) cung cấp các cấu trúc dữ liệu tối ưu hóa cực mạnh:</w:t>
      </w:r>
    </w:p>
    <w:p>
      <w:pPr>
        <w:pStyle w:val="ListBullet"/>
        <w:spacing w:after="40" w:before="20"/>
        <w:ind w:left="340" w:hanging="227"/>
      </w:pPr>
      <w:r/>
      <w:r>
        <w:rPr>
          <w:rFonts w:ascii="Consolas" w:hAnsi="Consolas"/>
          <w:color w:val="1E293B"/>
          <w:sz w:val="17"/>
          <w:shd w:val="clear" w:color="auto" w:fill="F1F5F9"/>
        </w:rPr>
        <w:t>std::set</w:t>
      </w:r>
      <w:r>
        <w:rPr>
          <w:rFonts w:ascii="Times New Roman" w:hAnsi="Times New Roman"/>
          <w:b/>
          <w:sz w:val="21"/>
        </w:rPr>
        <w:t xml:space="preserve"> / </w:t>
      </w:r>
      <w:r>
        <w:rPr>
          <w:rFonts w:ascii="Consolas" w:hAnsi="Consolas"/>
          <w:color w:val="1E293B"/>
          <w:sz w:val="17"/>
          <w:shd w:val="clear" w:color="auto" w:fill="F1F5F9"/>
        </w:rPr>
        <w:t>std::map</w:t>
      </w:r>
      <w:r>
        <w:rPr>
          <w:rFonts w:ascii="Times New Roman" w:hAnsi="Times New Roman"/>
          <w:b/>
          <w:sz w:val="21"/>
        </w:rPr>
        <w:t>:</w:t>
      </w:r>
      <w:r>
        <w:rPr>
          <w:rFonts w:ascii="Times New Roman" w:hAnsi="Times New Roman"/>
          <w:sz w:val="21"/>
        </w:rPr>
        <w:t xml:space="preserve"> Cây đỏ-đen (Red-Black Tree) tự cân bằng, luôn duy trì các phần tử theo thứ tự tăng dần. Các thao tác tìm kiếm, chèn, xóa đều có độ phức tạp đảm bảo </w:t>
      </w:r>
      <w:r>
        <w:rPr>
          <w:rFonts w:ascii="Cambria Math" w:hAnsi="Cambria Math"/>
          <w:i/>
          <w:sz w:val="20"/>
        </w:rPr>
        <w:t>O(log N)</w:t>
      </w:r>
      <w:r>
        <w:rPr>
          <w:rFonts w:ascii="Times New Roman" w:hAnsi="Times New Roman"/>
          <w:sz w:val="21"/>
        </w:rPr>
        <w:t>.</w:t>
      </w:r>
    </w:p>
    <w:p>
      <w:pPr>
        <w:pStyle w:val="ListBullet"/>
        <w:spacing w:after="40" w:before="20"/>
        <w:ind w:left="340" w:hanging="227"/>
      </w:pPr>
      <w:r/>
      <w:r>
        <w:rPr>
          <w:rFonts w:ascii="Consolas" w:hAnsi="Consolas"/>
          <w:color w:val="1E293B"/>
          <w:sz w:val="17"/>
          <w:shd w:val="clear" w:color="auto" w:fill="F1F5F9"/>
        </w:rPr>
        <w:t>std::unordered_map</w:t>
      </w:r>
      <w:r>
        <w:rPr>
          <w:rFonts w:ascii="Times New Roman" w:hAnsi="Times New Roman"/>
          <w:b/>
          <w:sz w:val="21"/>
        </w:rPr>
        <w:t xml:space="preserve"> / </w:t>
      </w:r>
      <w:r>
        <w:rPr>
          <w:rFonts w:ascii="Consolas" w:hAnsi="Consolas"/>
          <w:color w:val="1E293B"/>
          <w:sz w:val="17"/>
          <w:shd w:val="clear" w:color="auto" w:fill="F1F5F9"/>
        </w:rPr>
        <w:t>std::unordered_set</w:t>
      </w:r>
      <w:r>
        <w:rPr>
          <w:rFonts w:ascii="Times New Roman" w:hAnsi="Times New Roman"/>
          <w:b/>
          <w:sz w:val="21"/>
        </w:rPr>
        <w:t>:</w:t>
      </w:r>
      <w:r>
        <w:rPr>
          <w:rFonts w:ascii="Times New Roman" w:hAnsi="Times New Roman"/>
          <w:sz w:val="21"/>
        </w:rPr>
        <w:t xml:space="preserve"> Bảng băm trực tiếp (Hash Table), đạt thời gian trung bình </w:t>
      </w:r>
      <w:r>
        <w:rPr>
          <w:rFonts w:ascii="Cambria Math" w:hAnsi="Cambria Math"/>
          <w:i/>
          <w:sz w:val="20"/>
        </w:rPr>
        <w:t>O(1)</w:t>
      </w:r>
      <w:r>
        <w:rPr>
          <w:rFonts w:ascii="Times New Roman" w:hAnsi="Times New Roman"/>
          <w:sz w:val="21"/>
        </w:rPr>
        <w:t xml:space="preserve"> cho các truy vấn.</w:t>
      </w:r>
    </w:p>
    <w:p>
      <w:pPr>
        <w:pStyle w:val="ListBullet"/>
        <w:spacing w:after="40" w:before="20"/>
        <w:ind w:left="340" w:hanging="227"/>
      </w:pPr>
      <w:r/>
      <w:r>
        <w:rPr>
          <w:rFonts w:ascii="Consolas" w:hAnsi="Consolas"/>
          <w:color w:val="1E293B"/>
          <w:sz w:val="17"/>
          <w:shd w:val="clear" w:color="auto" w:fill="F1F5F9"/>
        </w:rPr>
        <w:t>std::priority_queue</w:t>
      </w:r>
      <w:r>
        <w:rPr>
          <w:rFonts w:ascii="Times New Roman" w:hAnsi="Times New Roman"/>
          <w:b/>
          <w:sz w:val="21"/>
        </w:rPr>
        <w:t>:</w:t>
      </w:r>
      <w:r>
        <w:rPr>
          <w:rFonts w:ascii="Times New Roman" w:hAnsi="Times New Roman"/>
          <w:sz w:val="21"/>
        </w:rPr>
        <w:t xml:space="preserve"> Cấu trúc Heap nhị phân hoàn chỉnh, cho phép truy xuất phần tử lớn nhất (hoặc nhỏ nhất) trong </w:t>
      </w:r>
      <w:r>
        <w:rPr>
          <w:rFonts w:ascii="Cambria Math" w:hAnsi="Cambria Math"/>
          <w:i/>
          <w:sz w:val="20"/>
        </w:rPr>
        <w:t>O(1)</w:t>
      </w:r>
      <w:r>
        <w:rPr>
          <w:rFonts w:ascii="Times New Roman" w:hAnsi="Times New Roman"/>
          <w:sz w:val="21"/>
        </w:rPr>
        <w:t xml:space="preserve"> và thêm/bớt trong </w:t>
      </w:r>
      <w:r>
        <w:rPr>
          <w:rFonts w:ascii="Cambria Math" w:hAnsi="Cambria Math"/>
          <w:i/>
          <w:sz w:val="20"/>
        </w:rPr>
        <w:t>O(log N)</w:t>
      </w:r>
      <w:r>
        <w:rPr>
          <w:rFonts w:ascii="Times New Roman" w:hAnsi="Times New Roman"/>
          <w:sz w:val="21"/>
        </w:rPr>
        <w:t>.</w:t>
      </w:r>
    </w:p>
    <w:p>
      <w:pPr>
        <w:widowControl/>
        <w:spacing w:after="80" w:before="0" w:line="276" w:lineRule="auto"/>
        <w:jc w:val="both"/>
      </w:pPr>
      <w:r>
        <w:rPr>
          <w:rFonts w:ascii="Times New Roman" w:hAnsi="Times New Roman"/>
          <w:sz w:val="21"/>
        </w:rPr>
        <w:t>![So sánh Set Map vs Unordered Map](/Users/vu/Developer/ikhEdu_lessons/courses/cpp-bang-b/lessons/lesson-16-cau-truc-du-lieu-stl-set-map/assets/stl_set_map_rb_tree_vi.svg)</w:t>
      </w:r>
    </w:p>
    <w:p>
      <w:pPr>
        <w:pStyle w:val="Heading2"/>
      </w:pPr>
      <w:r/>
      <w:r>
        <w:rPr>
          <w:rFonts w:ascii="Calibri" w:hAnsi="Calibri"/>
          <w:b/>
          <w:color w:val="1A4A6B"/>
          <w:sz w:val="26"/>
        </w:rPr>
        <w:t>2. Kỹ thuật nén tọa độ (coordinate compression)</w:t>
      </w:r>
    </w:p>
    <w:p>
      <w:pPr>
        <w:pStyle w:val="Heading3"/>
      </w:pPr>
      <w:r/>
      <w:r>
        <w:rPr>
          <w:rFonts w:ascii="Calibri" w:hAnsi="Calibri"/>
          <w:b/>
          <w:color w:val="2E5E8A"/>
          <w:sz w:val="23"/>
        </w:rPr>
        <w:t>2.1. Bản chất bài toán &amp; khi nào cần nén tọa độ?</w:t>
      </w:r>
    </w:p>
    <w:p>
      <w:pPr>
        <w:pStyle w:val="ListBullet"/>
        <w:spacing w:after="40" w:before="20"/>
        <w:ind w:left="340" w:hanging="227"/>
      </w:pPr>
      <w:r/>
      <w:r>
        <w:rPr>
          <w:rFonts w:ascii="Times New Roman" w:hAnsi="Times New Roman"/>
          <w:b/>
          <w:sz w:val="21"/>
        </w:rPr>
        <w:t>Vấn đề:</w:t>
      </w:r>
      <w:r>
        <w:rPr>
          <w:rFonts w:ascii="Times New Roman" w:hAnsi="Times New Roman"/>
          <w:sz w:val="21"/>
        </w:rPr>
        <w:t xml:space="preserve"> Các giá trị trong mảng </w:t>
      </w:r>
      <w:r>
        <w:rPr>
          <w:rFonts w:ascii="Cambria Math" w:hAnsi="Cambria Math"/>
          <w:i/>
          <w:sz w:val="20"/>
        </w:rPr>
        <w:t>A</w:t>
      </w:r>
      <w:r>
        <w:rPr>
          <w:rFonts w:ascii="Times New Roman" w:hAnsi="Times New Roman"/>
          <w:sz w:val="21"/>
        </w:rPr>
        <w:t xml:space="preserve"> có thể rất lớn (</w:t>
      </w:r>
      <w:r>
        <w:rPr>
          <w:rFonts w:ascii="Cambria Math" w:hAnsi="Cambria Math"/>
          <w:i/>
          <w:sz w:val="20"/>
        </w:rPr>
        <w:t>A[i] ≤ 10⁹</w:t>
      </w:r>
      <w:r>
        <w:rPr>
          <w:rFonts w:ascii="Times New Roman" w:hAnsi="Times New Roman"/>
          <w:sz w:val="21"/>
        </w:rPr>
        <w:t xml:space="preserve"> hoặc </w:t>
      </w:r>
      <w:r>
        <w:rPr>
          <w:rFonts w:ascii="Cambria Math" w:hAnsi="Cambria Math"/>
          <w:i/>
          <w:sz w:val="20"/>
        </w:rPr>
        <w:t>10¹⁸</w:t>
      </w:r>
      <w:r>
        <w:rPr>
          <w:rFonts w:ascii="Times New Roman" w:hAnsi="Times New Roman"/>
          <w:sz w:val="21"/>
        </w:rPr>
        <w:t xml:space="preserve">), ta không thể dùng giá trị này làm chỉ số mảng đếm tần suất hoặc dựng cây Segment Tree / Fenwick Tree. Tuy nhiên, số lượng phần tử </w:t>
      </w:r>
      <w:r>
        <w:rPr>
          <w:rFonts w:ascii="Cambria Math" w:hAnsi="Cambria Math"/>
          <w:i/>
          <w:sz w:val="20"/>
        </w:rPr>
        <w:t>N</w:t>
      </w:r>
      <w:r>
        <w:rPr>
          <w:rFonts w:ascii="Times New Roman" w:hAnsi="Times New Roman"/>
          <w:sz w:val="21"/>
        </w:rPr>
        <w:t xml:space="preserve"> lại rất nhỏ (</w:t>
      </w:r>
      <w:r>
        <w:rPr>
          <w:rFonts w:ascii="Cambria Math" w:hAnsi="Cambria Math"/>
          <w:i/>
          <w:sz w:val="20"/>
        </w:rPr>
        <w:t>N ≤ 10⁵</w:t>
      </w:r>
      <w:r>
        <w:rPr>
          <w:rFonts w:ascii="Times New Roman" w:hAnsi="Times New Roman"/>
          <w:sz w:val="21"/>
        </w:rPr>
        <w:t>).</w:t>
      </w:r>
    </w:p>
    <w:p>
      <w:pPr>
        <w:pStyle w:val="ListBullet"/>
        <w:spacing w:after="40" w:before="20"/>
        <w:ind w:left="340" w:hanging="227"/>
      </w:pPr>
      <w:r/>
      <w:r>
        <w:rPr>
          <w:rFonts w:ascii="Times New Roman" w:hAnsi="Times New Roman"/>
          <w:b/>
          <w:sz w:val="21"/>
        </w:rPr>
        <w:t>Nguyên lý Nén Tọa Độ:</w:t>
      </w:r>
      <w:r>
        <w:rPr>
          <w:rFonts w:ascii="Times New Roman" w:hAnsi="Times New Roman"/>
          <w:sz w:val="21"/>
        </w:rPr>
        <w:t xml:space="preserve"> Ánh xạ tập giá trị rời rạc ban đầu về tập số nguyên liên tiếp </w:t>
      </w:r>
      <w:r>
        <w:rPr>
          <w:rFonts w:ascii="Cambria Math" w:hAnsi="Cambria Math"/>
          <w:i/>
          <w:sz w:val="20"/>
        </w:rPr>
        <w:t>{0, 1, 2, …, K-1}</w:t>
      </w:r>
      <w:r>
        <w:rPr>
          <w:rFonts w:ascii="Times New Roman" w:hAnsi="Times New Roman"/>
          <w:sz w:val="21"/>
        </w:rPr>
        <w:t xml:space="preserve"> (</w:t>
      </w:r>
      <w:r>
        <w:rPr>
          <w:rFonts w:ascii="Cambria Math" w:hAnsi="Cambria Math"/>
          <w:i/>
          <w:sz w:val="20"/>
        </w:rPr>
        <w:t>K ≤ N</w:t>
      </w:r>
      <w:r>
        <w:rPr>
          <w:rFonts w:ascii="Times New Roman" w:hAnsi="Times New Roman"/>
          <w:sz w:val="21"/>
        </w:rPr>
        <w:t xml:space="preserve">) sao cho </w:t>
      </w:r>
      <w:r>
        <w:rPr>
          <w:rFonts w:ascii="Times New Roman" w:hAnsi="Times New Roman"/>
          <w:b/>
          <w:sz w:val="21"/>
        </w:rPr>
        <w:t>giữ nguyên thứ tự tương quan lớn bé</w:t>
      </w:r>
      <w:r>
        <w:rPr>
          <w:rFonts w:ascii="Times New Roman" w:hAnsi="Times New Roman"/>
          <w:sz w:val="21"/>
        </w:rPr>
        <w:t xml:space="preserve"> giữa các phần tử:</w:t>
      </w:r>
    </w:p>
    <w:p>
      <w:pPr>
        <w:widowControl/>
        <w:spacing w:after="80" w:before="0" w:line="276" w:lineRule="auto"/>
        <w:jc w:val="both"/>
      </w:pPr>
      <w:r>
        <w:rPr>
          <w:rFonts w:ascii="Cambria Math" w:hAnsi="Cambria Math"/>
          <w:i/>
          <w:color w:val="1B4A6B"/>
          <w:sz w:val="21"/>
        </w:rPr>
        <w:t>A[i] &lt; A[j] ⇔ rank(A[i]) &lt; rank(A[j])</w:t>
      </w:r>
    </w:p>
    <w:p>
      <w:pPr>
        <w:widowControl/>
        <w:spacing w:after="80" w:before="0" w:line="276" w:lineRule="auto"/>
        <w:jc w:val="both"/>
      </w:pPr>
      <w:r>
        <w:rPr>
          <w:rFonts w:ascii="Times New Roman" w:hAnsi="Times New Roman"/>
          <w:sz w:val="21"/>
        </w:rPr>
        <w:t>![Mô hình Nén Tọa Độ](/Users/vu/Developer/ikhEdu_lessons/courses/cpp-bang-b/lessons/lesson-16-cau-truc-du-lieu-stl-set-map/assets/coordinate_compression_model_vi.svg)</w:t>
      </w:r>
    </w:p>
    <w:p>
      <w:pPr>
        <w:pStyle w:val="Heading3"/>
      </w:pPr>
      <w:r/>
      <w:r>
        <w:rPr>
          <w:rFonts w:ascii="Calibri" w:hAnsi="Calibri"/>
          <w:b/>
          <w:color w:val="2E5E8A"/>
          <w:sz w:val="23"/>
        </w:rPr>
        <w:t>2.2. Quy trình 4 bước chuẩn mực trong c++</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Sao chép mảng:</w:t>
      </w:r>
      <w:r>
        <w:rPr>
          <w:rFonts w:ascii="Times New Roman" w:hAnsi="Times New Roman"/>
          <w:sz w:val="21"/>
        </w:rPr>
        <w:t xml:space="preserve"> </w:t>
      </w:r>
      <w:r>
        <w:rPr>
          <w:rFonts w:ascii="Consolas" w:hAnsi="Consolas"/>
          <w:color w:val="1E293B"/>
          <w:sz w:val="17"/>
          <w:shd w:val="clear" w:color="auto" w:fill="F1F5F9"/>
        </w:rPr>
        <w:t>vector&lt;long long&gt; vals = a;</w:t>
      </w:r>
    </w:p>
    <w:p>
      <w:pPr>
        <w:widowControl/>
        <w:spacing w:after="80" w:before="0" w:line="276" w:lineRule="auto"/>
        <w:jc w:val="both"/>
      </w:pPr>
      <w:r>
        <w:rPr>
          <w:rFonts w:ascii="Times New Roman" w:hAnsi="Times New Roman"/>
          <w:sz w:val="21"/>
        </w:rPr>
        <w:t xml:space="preserve">2. </w:t>
      </w:r>
      <w:r>
        <w:rPr>
          <w:rFonts w:ascii="Times New Roman" w:hAnsi="Times New Roman"/>
          <w:b/>
          <w:sz w:val="21"/>
        </w:rPr>
        <w:t>Sắp xếp tăng dần:</w:t>
      </w:r>
      <w:r>
        <w:rPr>
          <w:rFonts w:ascii="Times New Roman" w:hAnsi="Times New Roman"/>
          <w:sz w:val="21"/>
        </w:rPr>
        <w:t xml:space="preserve"> </w:t>
      </w:r>
      <w:r>
        <w:rPr>
          <w:rFonts w:ascii="Consolas" w:hAnsi="Consolas"/>
          <w:color w:val="1E293B"/>
          <w:sz w:val="17"/>
          <w:shd w:val="clear" w:color="auto" w:fill="F1F5F9"/>
        </w:rPr>
        <w:t>sort(vals.begin(), vals.end());</w:t>
      </w:r>
      <w:r>
        <w:rPr>
          <w:rFonts w:ascii="Times New Roman" w:hAnsi="Times New Roman"/>
          <w:sz w:val="21"/>
        </w:rPr>
        <w:t xml:space="preserve"> 3. </w:t>
      </w:r>
      <w:r>
        <w:rPr>
          <w:rFonts w:ascii="Times New Roman" w:hAnsi="Times New Roman"/>
          <w:b/>
          <w:sz w:val="21"/>
        </w:rPr>
        <w:t>Lọc bỏ trùng lặp:</w:t>
      </w:r>
      <w:r>
        <w:rPr>
          <w:rFonts w:ascii="Times New Roman" w:hAnsi="Times New Roman"/>
          <w:sz w:val="21"/>
        </w:rPr>
        <w:t xml:space="preserve"> </w:t>
      </w:r>
      <w:r>
        <w:rPr>
          <w:rFonts w:ascii="Consolas" w:hAnsi="Consolas"/>
          <w:color w:val="1E293B"/>
          <w:sz w:val="17"/>
          <w:shd w:val="clear" w:color="auto" w:fill="F1F5F9"/>
        </w:rPr>
        <w:t>vals.erase(unique(vals.begin(), vals.end()), vals.end());</w:t>
      </w:r>
      <w:r>
        <w:rPr>
          <w:rFonts w:ascii="Times New Roman" w:hAnsi="Times New Roman"/>
          <w:sz w:val="21"/>
        </w:rPr>
        <w:t xml:space="preserve"> 4. </w:t>
      </w:r>
      <w:r>
        <w:rPr>
          <w:rFonts w:ascii="Times New Roman" w:hAnsi="Times New Roman"/>
          <w:b/>
          <w:sz w:val="21"/>
        </w:rPr>
        <w:t>Ánh xạ bằng Tìm kiếm nhị phân:</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 xml:space="preserve">   int compressed_val = lower_bound(vals.begin(), vals.end(), a[i]) - vals.begin();</w:t>
      </w:r>
    </w:p>
    <w:p>
      <w:pPr>
        <w:pStyle w:val="Heading2"/>
      </w:pPr>
      <w:r/>
      <w:r>
        <w:rPr>
          <w:rFonts w:ascii="Calibri" w:hAnsi="Calibri"/>
          <w:b/>
          <w:color w:val="1A4A6B"/>
          <w:sz w:val="26"/>
        </w:rPr>
        <w:t>3. Hàng đợi ưu tiên (priority queue / heap)</w:t>
      </w:r>
    </w:p>
    <w:p>
      <w:pPr>
        <w:widowControl/>
        <w:spacing w:after="80" w:before="0" w:line="276" w:lineRule="auto"/>
        <w:jc w:val="both"/>
      </w:pPr>
      <w:r>
        <w:rPr>
          <w:rFonts w:ascii="Times New Roman" w:hAnsi="Times New Roman"/>
          <w:sz w:val="21"/>
        </w:rPr>
        <w:t>![Hàng Đợi Ưu Tiên Max-Heap vs Min-Heap](/Users/vu/Developer/ikhEdu_lessons/courses/cpp-bang-b/lessons/lesson-16-cau-truc-du-lieu-stl-set-map/assets/priority_queue_heap_vi.svg)</w:t>
      </w:r>
    </w:p>
    <w:p>
      <w:pPr>
        <w:pStyle w:val="ListBullet"/>
        <w:spacing w:after="40" w:before="20"/>
        <w:ind w:left="340" w:hanging="227"/>
      </w:pPr>
      <w:r/>
      <w:r>
        <w:rPr>
          <w:rFonts w:ascii="Times New Roman" w:hAnsi="Times New Roman"/>
          <w:b/>
          <w:sz w:val="21"/>
        </w:rPr>
        <w:t>Max-Heap (Mặc định):</w:t>
      </w:r>
      <w:r>
        <w:rPr>
          <w:rFonts w:ascii="Times New Roman" w:hAnsi="Times New Roman"/>
          <w:sz w:val="21"/>
        </w:rPr>
        <w:t xml:space="preserve"> </w:t>
      </w:r>
      <w:r>
        <w:rPr>
          <w:rFonts w:ascii="Consolas" w:hAnsi="Consolas"/>
          <w:color w:val="1E293B"/>
          <w:sz w:val="17"/>
          <w:shd w:val="clear" w:color="auto" w:fill="F1F5F9"/>
        </w:rPr>
        <w:t>priority_queue&lt;long long&gt; max_pq;</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onsolas" w:hAnsi="Consolas"/>
          <w:color w:val="1E293B"/>
          <w:sz w:val="17"/>
          <w:shd w:val="clear" w:color="auto" w:fill="F1F5F9"/>
        </w:rPr>
        <w:t>top()</w:t>
      </w:r>
      <w:r>
        <w:rPr>
          <w:rFonts w:ascii="Times New Roman" w:hAnsi="Times New Roman"/>
          <w:sz w:val="21"/>
        </w:rPr>
        <w:t xml:space="preserve"> trả về giá trị lớn nhất.</w:t>
      </w:r>
    </w:p>
    <w:p>
      <w:pPr>
        <w:pStyle w:val="ListBullet"/>
        <w:spacing w:after="40" w:before="20"/>
        <w:ind w:left="340" w:hanging="227"/>
      </w:pPr>
      <w:r/>
      <w:r>
        <w:rPr>
          <w:rFonts w:ascii="Times New Roman" w:hAnsi="Times New Roman"/>
          <w:b/>
          <w:sz w:val="21"/>
        </w:rPr>
        <w:t>Min-Heap (Đảo thứ tự):</w:t>
      </w:r>
      <w:r>
        <w:rPr>
          <w:rFonts w:ascii="Times New Roman" w:hAnsi="Times New Roman"/>
          <w:sz w:val="21"/>
        </w:rPr>
        <w:t xml:space="preserve"> </w:t>
      </w:r>
      <w:r>
        <w:rPr>
          <w:rFonts w:ascii="Consolas" w:hAnsi="Consolas"/>
          <w:color w:val="1E293B"/>
          <w:sz w:val="17"/>
          <w:shd w:val="clear" w:color="auto" w:fill="F1F5F9"/>
        </w:rPr>
        <w:t>priority_queue&lt;long long, vector&lt;long long&gt;, greater&lt;long long&gt;&gt; min_pq;</w:t>
      </w:r>
      <w:r>
        <w:rPr>
          <w:rFonts w:ascii="Times New Roman" w:hAnsi="Times New Roman"/>
          <w:sz w:val="21"/>
        </w:rPr>
        <w:t xml:space="preserve"> </w:t>
      </w:r>
      <w:r>
        <w:rPr>
          <w:rFonts w:ascii="Cambria Math" w:hAnsi="Cambria Math"/>
          <w:i/>
          <w:sz w:val="20"/>
        </w:rPr>
        <w:t>⇒</w:t>
      </w:r>
      <w:r>
        <w:rPr>
          <w:rFonts w:ascii="Times New Roman" w:hAnsi="Times New Roman"/>
          <w:sz w:val="21"/>
        </w:rPr>
        <w:t xml:space="preserve"> </w:t>
      </w:r>
      <w:r>
        <w:rPr>
          <w:rFonts w:ascii="Consolas" w:hAnsi="Consolas"/>
          <w:color w:val="1E293B"/>
          <w:sz w:val="17"/>
          <w:shd w:val="clear" w:color="auto" w:fill="F1F5F9"/>
        </w:rPr>
        <w:t>top()</w:t>
      </w:r>
      <w:r>
        <w:rPr>
          <w:rFonts w:ascii="Times New Roman" w:hAnsi="Times New Roman"/>
          <w:sz w:val="21"/>
        </w:rPr>
        <w:t xml:space="preserve"> trả về giá trị nhỏ nhất.</w:t>
      </w:r>
    </w:p>
    <w:p>
      <w:pPr>
        <w:pStyle w:val="ListBullet"/>
        <w:spacing w:after="40" w:before="20"/>
        <w:ind w:left="340" w:hanging="227"/>
      </w:pPr>
      <w:r/>
      <w:r>
        <w:rPr>
          <w:rFonts w:ascii="Times New Roman" w:hAnsi="Times New Roman"/>
          <w:b/>
          <w:sz w:val="21"/>
        </w:rPr>
        <w:t>Ứng dụng kinh điển:</w:t>
      </w:r>
      <w:r>
        <w:rPr>
          <w:rFonts w:ascii="Times New Roman" w:hAnsi="Times New Roman"/>
          <w:sz w:val="21"/>
        </w:rPr>
        <w:t xml:space="preserve"> Tìm </w:t>
      </w:r>
      <w:r>
        <w:rPr>
          <w:rFonts w:ascii="Cambria Math" w:hAnsi="Cambria Math"/>
          <w:i/>
          <w:sz w:val="20"/>
        </w:rPr>
        <w:t>K</w:t>
      </w:r>
      <w:r>
        <w:rPr>
          <w:rFonts w:ascii="Times New Roman" w:hAnsi="Times New Roman"/>
          <w:sz w:val="21"/>
        </w:rPr>
        <w:t xml:space="preserve"> phần tử lớn nhất/nhỏ nhất trong luồng dữ liệu online, thuật toán Dijkstra, thuật toán Prim, duy trì Trung vị động (Median) bằng 2 Heap.</w:t>
      </w:r>
    </w:p>
    <w:p>
      <w:pPr>
        <w:pStyle w:val="Heading2"/>
      </w:pPr>
      <w:r/>
      <w:r>
        <w:rPr>
          <w:rFonts w:ascii="Calibri" w:hAnsi="Calibri"/>
          <w:b/>
          <w:color w:val="1A4A6B"/>
          <w:sz w:val="26"/>
        </w:rPr>
        <w:t>4. Các bẫy lỗi lập trình kinh điển (bug traps)</w:t>
      </w:r>
    </w:p>
    <w:p>
      <w:pPr>
        <w:widowControl/>
        <w:spacing w:after="80" w:before="0" w:line="276" w:lineRule="auto"/>
        <w:jc w:val="both"/>
      </w:pPr>
      <w:r>
        <w:rPr>
          <w:rFonts w:ascii="Times New Roman" w:hAnsi="Times New Roman"/>
          <w:sz w:val="21"/>
        </w:rPr>
        <w:t xml:space="preserve">1. **Bẫy Worst-case </w:t>
      </w:r>
      <w:r>
        <w:rPr>
          <w:rFonts w:ascii="Cambria Math" w:hAnsi="Cambria Math"/>
          <w:i/>
          <w:color w:val="1B4A6B"/>
          <w:sz w:val="21"/>
        </w:rPr>
        <w:t>O(N)</w:t>
      </w:r>
      <w:r>
        <w:rPr>
          <w:rFonts w:ascii="Times New Roman" w:hAnsi="Times New Roman"/>
          <w:sz w:val="21"/>
        </w:rPr>
        <w:t xml:space="preserve"> của </w:t>
      </w:r>
      <w:r>
        <w:rPr>
          <w:rFonts w:ascii="Consolas" w:hAnsi="Consolas"/>
          <w:color w:val="1E293B"/>
          <w:sz w:val="17"/>
          <w:shd w:val="clear" w:color="auto" w:fill="F1F5F9"/>
        </w:rPr>
        <w:t>unordered_map</w:t>
      </w:r>
      <w:r>
        <w:rPr>
          <w:rFonts w:ascii="Times New Roman" w:hAnsi="Times New Roman"/>
          <w:sz w:val="21"/>
        </w:rPr>
        <w:t xml:space="preserve"> do Anti-Hash Test:**</w:t>
      </w:r>
    </w:p>
    <w:p>
      <w:pPr>
        <w:pStyle w:val="ListBullet"/>
        <w:spacing w:after="40" w:before="20"/>
        <w:ind w:left="340" w:hanging="227"/>
      </w:pPr>
      <w:r/>
      <w:r>
        <w:rPr>
          <w:rFonts w:ascii="Times New Roman" w:hAnsi="Times New Roman"/>
          <w:sz w:val="21"/>
        </w:rPr>
        <w:t xml:space="preserve">Trong các kỳ thi competitive, hàm băm mặc định </w:t>
      </w:r>
      <w:r>
        <w:rPr>
          <w:rFonts w:ascii="Consolas" w:hAnsi="Consolas"/>
          <w:color w:val="1E293B"/>
          <w:sz w:val="17"/>
          <w:shd w:val="clear" w:color="auto" w:fill="F1F5F9"/>
        </w:rPr>
        <w:t>std::hash</w:t>
      </w:r>
      <w:r>
        <w:rPr>
          <w:rFonts w:ascii="Times New Roman" w:hAnsi="Times New Roman"/>
          <w:sz w:val="21"/>
        </w:rPr>
        <w:t xml:space="preserve"> của </w:t>
      </w:r>
      <w:r>
        <w:rPr>
          <w:rFonts w:ascii="Consolas" w:hAnsi="Consolas"/>
          <w:color w:val="1E293B"/>
          <w:sz w:val="17"/>
          <w:shd w:val="clear" w:color="auto" w:fill="F1F5F9"/>
        </w:rPr>
        <w:t>unordered_map</w:t>
      </w:r>
      <w:r>
        <w:rPr>
          <w:rFonts w:ascii="Times New Roman" w:hAnsi="Times New Roman"/>
          <w:sz w:val="21"/>
        </w:rPr>
        <w:t xml:space="preserve"> rất dễ bị các test đối kháng (Anti-hash tests) làm tràn bucket </w:t>
      </w:r>
      <w:r>
        <w:rPr>
          <w:rFonts w:ascii="Cambria Math" w:hAnsi="Cambria Math"/>
          <w:i/>
          <w:sz w:val="20"/>
        </w:rPr>
        <w:t>⇒</w:t>
      </w:r>
      <w:r>
        <w:rPr>
          <w:rFonts w:ascii="Times New Roman" w:hAnsi="Times New Roman"/>
          <w:sz w:val="21"/>
        </w:rPr>
        <w:t xml:space="preserve"> Độ phức tạp tụt xuống </w:t>
      </w:r>
      <w:r>
        <w:rPr>
          <w:rFonts w:ascii="Cambria Math" w:hAnsi="Cambria Math"/>
          <w:i/>
          <w:sz w:val="20"/>
        </w:rPr>
        <w:t>O(N²)</w:t>
      </w:r>
      <w:r>
        <w:rPr>
          <w:rFonts w:ascii="Times New Roman" w:hAnsi="Times New Roman"/>
          <w:sz w:val="21"/>
        </w:rPr>
        <w:t xml:space="preserve"> và bị TLE.</w:t>
      </w:r>
    </w:p>
    <w:p>
      <w:pPr>
        <w:pStyle w:val="ListBullet"/>
        <w:spacing w:after="40" w:before="20"/>
        <w:ind w:left="340" w:hanging="227"/>
      </w:pPr>
      <w:r/>
      <w:r>
        <w:rPr>
          <w:rFonts w:ascii="Times New Roman" w:hAnsi="Times New Roman"/>
          <w:b/>
          <w:sz w:val="21"/>
        </w:rPr>
        <w:t>Quy tắc an toàn:</w:t>
      </w:r>
      <w:r>
        <w:rPr>
          <w:rFonts w:ascii="Times New Roman" w:hAnsi="Times New Roman"/>
          <w:sz w:val="21"/>
        </w:rPr>
        <w:t xml:space="preserve"> Dùng </w:t>
      </w:r>
      <w:r>
        <w:rPr>
          <w:rFonts w:ascii="Consolas" w:hAnsi="Consolas"/>
          <w:color w:val="1E293B"/>
          <w:sz w:val="17"/>
          <w:shd w:val="clear" w:color="auto" w:fill="F1F5F9"/>
        </w:rPr>
        <w:t>std::map</w:t>
      </w:r>
      <w:r>
        <w:rPr>
          <w:rFonts w:ascii="Times New Roman" w:hAnsi="Times New Roman"/>
          <w:sz w:val="21"/>
        </w:rPr>
        <w:t xml:space="preserve"> khi </w:t>
      </w:r>
      <w:r>
        <w:rPr>
          <w:rFonts w:ascii="Cambria Math" w:hAnsi="Cambria Math"/>
          <w:i/>
          <w:sz w:val="20"/>
        </w:rPr>
        <w:t>N ≤ 2 · 10⁵</w:t>
      </w:r>
      <w:r>
        <w:rPr>
          <w:rFonts w:ascii="Times New Roman" w:hAnsi="Times New Roman"/>
          <w:sz w:val="21"/>
        </w:rPr>
        <w:t xml:space="preserve"> (đảm bảo </w:t>
      </w:r>
      <w:r>
        <w:rPr>
          <w:rFonts w:ascii="Cambria Math" w:hAnsi="Cambria Math"/>
          <w:i/>
          <w:sz w:val="20"/>
        </w:rPr>
        <w:t>O(N log N)</w:t>
      </w:r>
      <w:r>
        <w:rPr>
          <w:rFonts w:ascii="Times New Roman" w:hAnsi="Times New Roman"/>
          <w:sz w:val="21"/>
        </w:rPr>
        <w:t xml:space="preserve">), hoặc dùng Custom Hash an toàn với hằng số thời gian ngẫu nhiên </w:t>
      </w:r>
      <w:r>
        <w:rPr>
          <w:rFonts w:ascii="Consolas" w:hAnsi="Consolas"/>
          <w:color w:val="1E293B"/>
          <w:sz w:val="17"/>
          <w:shd w:val="clear" w:color="auto" w:fill="F1F5F9"/>
        </w:rPr>
        <w:t>chrono</w:t>
      </w:r>
      <w:r>
        <w:rPr>
          <w:rFonts w:ascii="Times New Roman" w:hAnsi="Times New Roman"/>
          <w:sz w:val="21"/>
        </w:rPr>
        <w:t>.</w:t>
      </w:r>
    </w:p>
    <w:p>
      <w:pPr>
        <w:widowControl/>
        <w:spacing w:after="80" w:before="0" w:line="276" w:lineRule="auto"/>
        <w:jc w:val="both"/>
      </w:pPr>
      <w:r>
        <w:rPr>
          <w:rFonts w:ascii="Times New Roman" w:hAnsi="Times New Roman"/>
          <w:sz w:val="21"/>
        </w:rPr>
        <w:t xml:space="preserve">2. </w:t>
      </w:r>
      <w:r>
        <w:rPr>
          <w:rFonts w:ascii="Times New Roman" w:hAnsi="Times New Roman"/>
          <w:b/>
          <w:sz w:val="21"/>
        </w:rPr>
        <w:t xml:space="preserve">Bẫy xóa phần tử trong </w:t>
      </w:r>
      <w:r>
        <w:rPr>
          <w:rFonts w:ascii="Consolas" w:hAnsi="Consolas"/>
          <w:color w:val="1E293B"/>
          <w:sz w:val="17"/>
          <w:shd w:val="clear" w:color="auto" w:fill="F1F5F9"/>
        </w:rPr>
        <w:t>std::multiset</w:t>
      </w:r>
      <w:r>
        <w:rPr>
          <w:rFonts w:ascii="Times New Roman" w:hAnsi="Times New Roman"/>
          <w:b/>
          <w:sz w:val="21"/>
        </w:rPr>
        <w:t>:</w:t>
      </w:r>
    </w:p>
    <w:p>
      <w:pPr>
        <w:pStyle w:val="ListBullet"/>
        <w:spacing w:after="40" w:before="20"/>
        <w:ind w:left="340" w:hanging="227"/>
      </w:pPr>
      <w:r/>
      <w:r>
        <w:rPr>
          <w:rFonts w:ascii="Times New Roman" w:hAnsi="Times New Roman"/>
          <w:sz w:val="21"/>
        </w:rPr>
        <w:t xml:space="preserve">Lệnh </w:t>
      </w:r>
      <w:r>
        <w:rPr>
          <w:rFonts w:ascii="Consolas" w:hAnsi="Consolas"/>
          <w:color w:val="1E293B"/>
          <w:sz w:val="17"/>
          <w:shd w:val="clear" w:color="auto" w:fill="F1F5F9"/>
        </w:rPr>
        <w:t>ms.erase(x)</w:t>
      </w:r>
      <w:r>
        <w:rPr>
          <w:rFonts w:ascii="Times New Roman" w:hAnsi="Times New Roman"/>
          <w:sz w:val="21"/>
        </w:rPr>
        <w:t xml:space="preserve"> sẽ </w:t>
      </w:r>
      <w:r>
        <w:rPr>
          <w:rFonts w:ascii="Times New Roman" w:hAnsi="Times New Roman"/>
          <w:b/>
          <w:sz w:val="21"/>
        </w:rPr>
        <w:t>xóa TOÀN BỘ</w:t>
      </w:r>
      <w:r>
        <w:rPr>
          <w:rFonts w:ascii="Times New Roman" w:hAnsi="Times New Roman"/>
          <w:sz w:val="21"/>
        </w:rPr>
        <w:t xml:space="preserve"> các phần tử có giá trị bằng </w:t>
      </w:r>
      <w:r>
        <w:rPr>
          <w:rFonts w:ascii="Cambria Math" w:hAnsi="Cambria Math"/>
          <w:i/>
          <w:sz w:val="20"/>
        </w:rPr>
        <w:t>x</w:t>
      </w:r>
      <w:r>
        <w:rPr>
          <w:rFonts w:ascii="Times New Roman" w:hAnsi="Times New Roman"/>
          <w:sz w:val="21"/>
        </w:rPr>
        <w:t xml:space="preserve"> trong multiset!</w:t>
      </w:r>
    </w:p>
    <w:p>
      <w:pPr>
        <w:pStyle w:val="ListBullet"/>
        <w:spacing w:after="40" w:before="20"/>
        <w:ind w:left="340" w:hanging="227"/>
      </w:pPr>
      <w:r/>
      <w:r>
        <w:rPr>
          <w:rFonts w:ascii="Times New Roman" w:hAnsi="Times New Roman"/>
          <w:b/>
          <w:sz w:val="21"/>
        </w:rPr>
        <w:t>Cú pháp chuẩn khi chỉ muốn xóa 1 bản sao:</w:t>
      </w:r>
      <w:r>
        <w:rPr>
          <w:rFonts w:ascii="Times New Roman" w:hAnsi="Times New Roman"/>
          <w:sz w:val="21"/>
        </w:rPr>
        <w:t xml:space="preserve"> </w:t>
      </w:r>
      <w:r>
        <w:rPr>
          <w:rFonts w:ascii="Consolas" w:hAnsi="Consolas"/>
          <w:color w:val="1E293B"/>
          <w:sz w:val="17"/>
          <w:shd w:val="clear" w:color="auto" w:fill="F1F5F9"/>
        </w:rPr>
        <w:t>ms.erase(ms.find(x));</w:t>
      </w:r>
      <w:r>
        <w:rPr>
          <w:rFonts w:ascii="Times New Roman" w:hAnsi="Times New Roman"/>
          <w:sz w:val="21"/>
        </w:rPr>
        <w:t>.</w:t>
      </w:r>
    </w:p>
    <w:p>
      <w:pPr>
        <w:widowControl/>
        <w:spacing w:after="80" w:before="0" w:line="276" w:lineRule="auto"/>
        <w:jc w:val="both"/>
      </w:pPr>
      <w:r>
        <w:rPr>
          <w:rFonts w:ascii="Times New Roman" w:hAnsi="Times New Roman"/>
          <w:sz w:val="21"/>
        </w:rPr>
        <w:t xml:space="preserve">3. </w:t>
      </w:r>
      <w:r>
        <w:rPr>
          <w:rFonts w:ascii="Times New Roman" w:hAnsi="Times New Roman"/>
          <w:b/>
          <w:sz w:val="21"/>
        </w:rPr>
        <w:t xml:space="preserve">Bẫy truy cập </w:t>
      </w:r>
      <w:r>
        <w:rPr>
          <w:rFonts w:ascii="Consolas" w:hAnsi="Consolas"/>
          <w:color w:val="1E293B"/>
          <w:sz w:val="17"/>
          <w:shd w:val="clear" w:color="auto" w:fill="F1F5F9"/>
        </w:rPr>
        <w:t>map[key]</w:t>
      </w:r>
      <w:r>
        <w:rPr>
          <w:rFonts w:ascii="Times New Roman" w:hAnsi="Times New Roman"/>
          <w:b/>
          <w:sz w:val="21"/>
        </w:rPr>
        <w:t xml:space="preserve"> tự động chèn phần tử mới:</w:t>
      </w:r>
    </w:p>
    <w:p>
      <w:pPr>
        <w:pStyle w:val="ListBullet"/>
        <w:spacing w:after="40" w:before="20"/>
        <w:ind w:left="340" w:hanging="227"/>
      </w:pPr>
      <w:r/>
      <w:r>
        <w:rPr>
          <w:rFonts w:ascii="Times New Roman" w:hAnsi="Times New Roman"/>
          <w:sz w:val="21"/>
        </w:rPr>
        <w:t xml:space="preserve">Khi gọi </w:t>
      </w:r>
      <w:r>
        <w:rPr>
          <w:rFonts w:ascii="Consolas" w:hAnsi="Consolas"/>
          <w:color w:val="1E293B"/>
          <w:sz w:val="17"/>
          <w:shd w:val="clear" w:color="auto" w:fill="F1F5F9"/>
        </w:rPr>
        <w:t>if (mp[x] &gt; 0)</w:t>
      </w:r>
      <w:r>
        <w:rPr>
          <w:rFonts w:ascii="Times New Roman" w:hAnsi="Times New Roman"/>
          <w:sz w:val="21"/>
        </w:rPr>
        <w:t xml:space="preserve">, nếu </w:t>
      </w:r>
      <w:r>
        <w:rPr>
          <w:rFonts w:ascii="Cambria Math" w:hAnsi="Cambria Math"/>
          <w:i/>
          <w:sz w:val="20"/>
        </w:rPr>
        <w:t>x</w:t>
      </w:r>
      <w:r>
        <w:rPr>
          <w:rFonts w:ascii="Times New Roman" w:hAnsi="Times New Roman"/>
          <w:sz w:val="21"/>
        </w:rPr>
        <w:t xml:space="preserve"> chưa tồn tại trong map, C++ sẽ tự động chèn cặp </w:t>
      </w:r>
      <w:r>
        <w:rPr>
          <w:rFonts w:ascii="Consolas" w:hAnsi="Consolas"/>
          <w:color w:val="1E293B"/>
          <w:sz w:val="17"/>
          <w:shd w:val="clear" w:color="auto" w:fill="F1F5F9"/>
        </w:rPr>
        <w:t>(x, 0)</w:t>
      </w:r>
      <w:r>
        <w:rPr>
          <w:rFonts w:ascii="Times New Roman" w:hAnsi="Times New Roman"/>
          <w:sz w:val="21"/>
        </w:rPr>
        <w:t xml:space="preserve"> vào map làm tăng kích thước bộ nhớ.</w:t>
      </w:r>
    </w:p>
    <w:p>
      <w:pPr>
        <w:pStyle w:val="ListBullet"/>
        <w:spacing w:after="40" w:before="20"/>
        <w:ind w:left="340" w:hanging="227"/>
      </w:pPr>
      <w:r/>
      <w:r>
        <w:rPr>
          <w:rFonts w:ascii="Times New Roman" w:hAnsi="Times New Roman"/>
          <w:b/>
          <w:sz w:val="21"/>
        </w:rPr>
        <w:t>Cú pháp an toàn:</w:t>
      </w:r>
      <w:r>
        <w:rPr>
          <w:rFonts w:ascii="Times New Roman" w:hAnsi="Times New Roman"/>
          <w:sz w:val="21"/>
        </w:rPr>
        <w:t xml:space="preserve"> Dùng </w:t>
      </w:r>
      <w:r>
        <w:rPr>
          <w:rFonts w:ascii="Consolas" w:hAnsi="Consolas"/>
          <w:color w:val="1E293B"/>
          <w:sz w:val="17"/>
          <w:shd w:val="clear" w:color="auto" w:fill="F1F5F9"/>
        </w:rPr>
        <w:t>if (mp.count(x))</w:t>
      </w:r>
      <w:r>
        <w:rPr>
          <w:rFonts w:ascii="Times New Roman" w:hAnsi="Times New Roman"/>
          <w:sz w:val="21"/>
        </w:rPr>
        <w:t xml:space="preserve"> hoặc </w:t>
      </w:r>
      <w:r>
        <w:rPr>
          <w:rFonts w:ascii="Consolas" w:hAnsi="Consolas"/>
          <w:color w:val="1E293B"/>
          <w:sz w:val="17"/>
          <w:shd w:val="clear" w:color="auto" w:fill="F1F5F9"/>
        </w:rPr>
        <w:t>if (mp.find(x) != mp.end())</w:t>
      </w:r>
      <w:r>
        <w:rPr>
          <w:rFonts w:ascii="Times New Roman" w:hAnsi="Times New Roman"/>
          <w:sz w:val="21"/>
        </w:rPr>
        <w:t>.</w:t>
      </w:r>
    </w:p>
    <w:p>
      <w:pPr>
        <w:pStyle w:val="Heading2"/>
      </w:pPr>
      <w:r/>
      <w:r>
        <w:rPr>
          <w:rFonts w:ascii="Calibri" w:hAnsi="Calibri"/>
          <w:b/>
          <w:color w:val="1A4A6B"/>
          <w:sz w:val="26"/>
        </w:rPr>
        <w:t>5. Mẫu cài đặt chuẩn thi đấu (competitive templates)</w:t>
      </w:r>
    </w:p>
    <w:p>
      <w:pPr>
        <w:pStyle w:val="Heading3"/>
      </w:pPr>
      <w:r/>
      <w:r>
        <w:rPr>
          <w:rFonts w:ascii="Calibri" w:hAnsi="Calibri"/>
          <w:b/>
          <w:color w:val="2E5E8A"/>
          <w:sz w:val="23"/>
        </w:rPr>
        <w:t>Mẫu 1: Kỹ thuật nén tọa độ chuẩn mực</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w:t>
      </w:r>
      <w:r>
        <w:br/>
      </w:r>
      <w:r xml:space="preserve">
        <w:rPr>
          <w:rFonts w:ascii="Consolas" w:hAnsi="Consolas"/>
          <w:color w:val="1E293B"/>
          <w:sz w:val="17"/>
          <w:noProof w:val="1"/>
        </w:rPr>
        <w:t xml:space="preserve">    if (!(cin &gt;&gt; n))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(n &lt;= 0)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vector&lt;long long&gt; a(n);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cin &gt;&gt; a[i];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1. Tạo mảng nén</w:t>
      </w:r>
      <w:r>
        <w:br/>
      </w:r>
      <w:r xml:space="preserve">
        <w:rPr>
          <w:rFonts w:ascii="Consolas" w:hAnsi="Consolas"/>
          <w:color w:val="1E293B"/>
          <w:sz w:val="17"/>
          <w:noProof w:val="1"/>
        </w:rPr>
        <w:t xml:space="preserve">    vector&lt;long long&gt; vals = a;</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sort(vals.begin(), vals.end());</w:t>
      </w:r>
      <w:r>
        <w:br/>
      </w:r>
      <w:r xml:space="preserve">
        <w:rPr>
          <w:rFonts w:ascii="Consolas" w:hAnsi="Consolas"/>
          <w:color w:val="1E293B"/>
          <w:sz w:val="17"/>
          <w:noProof w:val="1"/>
        </w:rPr>
        <w:t xml:space="preserve">    vals.erase(unique(vals.begin(), vals.end()), vals.end());</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2. Ánh xạ từng phần tử</w:t>
      </w:r>
      <w:r>
        <w:br/>
      </w:r>
      <w:r xml:space="preserve">
        <w:rPr>
          <w:rFonts w:ascii="Consolas" w:hAnsi="Consolas"/>
          <w:color w:val="1E293B"/>
          <w:sz w:val="17"/>
          <w:noProof w:val="1"/>
        </w:rPr>
        <w:t xml:space="preserve">    vector&lt;int&gt; compressed(n);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compressed[i] = lower_bound(vals.begin(), vals.end(), a[i]) - vals.begin();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cout &lt;&lt; compressed[i] &lt;&lt; (i + 1 == n ? "" : "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3"/>
      </w:pPr>
      <w:r/>
      <w:r>
        <w:rPr>
          <w:rFonts w:ascii="Calibri" w:hAnsi="Calibri"/>
          <w:b/>
          <w:color w:val="2E5E8A"/>
          <w:sz w:val="23"/>
        </w:rPr>
        <w:t>Mẫu 2: Duy trì trung vị động bằng 2 heap (median of stream)</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w:t>
      </w:r>
      <w:r>
        <w:br/>
      </w:r>
      <w:r xml:space="preserve">
        <w:rPr>
          <w:rFonts w:ascii="Consolas" w:hAnsi="Consolas"/>
          <w:color w:val="1E293B"/>
          <w:sz w:val="17"/>
          <w:noProof w:val="1"/>
        </w:rPr>
        <w:t xml:space="preserve">    if (!(cin &gt;&gt; n))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(n &lt;= 0)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priority_queue&lt;long long&gt; left_max; // Nửa nhỏ hơn (Max-Heap)</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priority_queue&lt;long long, vector&lt;long long&gt;, greater&lt;long long&gt;&gt; right_min; // Nửa lớn hơn (Min-Heap)</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long long x;</w:t>
      </w:r>
      <w:r>
        <w:br/>
      </w:r>
      <w:r xml:space="preserve">
        <w:rPr>
          <w:rFonts w:ascii="Consolas" w:hAnsi="Consolas"/>
          <w:color w:val="1E293B"/>
          <w:sz w:val="17"/>
          <w:noProof w:val="1"/>
        </w:rPr>
        <w:t xml:space="preserve">        cin &gt;&gt; x;</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(left_max.empty() || x &lt;= left_max.top()) {</w:t>
      </w:r>
      <w:r>
        <w:br/>
      </w:r>
      <w:r xml:space="preserve">
        <w:rPr>
          <w:rFonts w:ascii="Consolas" w:hAnsi="Consolas"/>
          <w:color w:val="1E293B"/>
          <w:sz w:val="17"/>
          <w:noProof w:val="1"/>
        </w:rPr>
        <w:t xml:space="preserve">            left_max.push(x);</w:t>
      </w:r>
      <w:r>
        <w:br/>
      </w:r>
      <w:r xml:space="preserve">
        <w:rPr>
          <w:rFonts w:ascii="Consolas" w:hAnsi="Consolas"/>
          <w:color w:val="1E293B"/>
          <w:sz w:val="17"/>
          <w:noProof w:val="1"/>
        </w:rPr>
        <w:t xml:space="preserve">        } else {</w:t>
      </w:r>
      <w:r>
        <w:br/>
      </w:r>
      <w:r xml:space="preserve">
        <w:rPr>
          <w:rFonts w:ascii="Consolas" w:hAnsi="Consolas"/>
          <w:color w:val="1E293B"/>
          <w:sz w:val="17"/>
          <w:noProof w:val="1"/>
        </w:rPr>
        <w:t xml:space="preserve">            right_min.push(x);</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Tự cân bằng kích thước: left_max luôn có size == right_min hoặc size == right_min + 1</w:t>
      </w:r>
      <w:r>
        <w:br/>
      </w:r>
      <w:r xml:space="preserve">
        <w:rPr>
          <w:rFonts w:ascii="Consolas" w:hAnsi="Consolas"/>
          <w:color w:val="1E293B"/>
          <w:sz w:val="17"/>
          <w:noProof w:val="1"/>
        </w:rPr>
        <w:t xml:space="preserve">        if (left_max.size() &gt; right_min.size() + 1)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right_min.push(left_max.top());</w:t>
      </w:r>
      <w:r>
        <w:br/>
      </w:r>
      <w:r xml:space="preserve">
        <w:rPr>
          <w:rFonts w:ascii="Consolas" w:hAnsi="Consolas"/>
          <w:color w:val="1E293B"/>
          <w:sz w:val="17"/>
          <w:noProof w:val="1"/>
        </w:rPr>
        <w:t xml:space="preserve">            left_max.pop();</w:t>
      </w:r>
      <w:r>
        <w:br/>
      </w:r>
      <w:r xml:space="preserve">
        <w:rPr>
          <w:rFonts w:ascii="Consolas" w:hAnsi="Consolas"/>
          <w:color w:val="1E293B"/>
          <w:sz w:val="17"/>
          <w:noProof w:val="1"/>
        </w:rPr>
        <w:t xml:space="preserve">        } else if (right_min.size() &gt; left_max.size())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left_max.push(right_min.top());</w:t>
      </w:r>
      <w:r>
        <w:br/>
      </w:r>
      <w:r xml:space="preserve">
        <w:rPr>
          <w:rFonts w:ascii="Consolas" w:hAnsi="Consolas"/>
          <w:color w:val="1E293B"/>
          <w:sz w:val="17"/>
          <w:noProof w:val="1"/>
        </w:rPr>
        <w:t xml:space="preserve">            right_min.pop();</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In trung vị hiện tại</w:t>
      </w:r>
      <w:r>
        <w:br/>
      </w:r>
      <w:r xml:space="preserve">
        <w:rPr>
          <w:rFonts w:ascii="Consolas" w:hAnsi="Consolas"/>
          <w:color w:val="1E293B"/>
          <w:sz w:val="17"/>
          <w:noProof w:val="1"/>
        </w:rPr>
        <w:t xml:space="preserve">        cout &lt;&lt; left_max.top() &lt;&lt; (i + 1 == n ? "" : "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2"/>
      </w:pPr>
      <w:r/>
      <w:r>
        <w:rPr>
          <w:rFonts w:ascii="Calibri" w:hAnsi="Calibri"/>
          <w:b/>
          <w:color w:val="1A4A6B"/>
          <w:sz w:val="26"/>
        </w:rPr>
        <w:t>Câu hỏi trắc nghiệm củng cố khái niệm</w:t>
      </w:r>
    </w:p>
    <w:p>
      <w:pPr>
        <w:pStyle w:val="Heading4"/>
      </w:pPr>
      <w:r/>
      <w:r>
        <w:rPr>
          <w:rFonts w:ascii="Calibri" w:hAnsi="Calibri"/>
          <w:b/>
          <w:i/>
          <w:color w:val="3A6A9A"/>
          <w:sz w:val="22"/>
        </w:rPr>
        <w:t>Câu 1 (bản chất std: : Set):</w:t>
      </w:r>
    </w:p>
    <w:p>
      <w:pPr>
        <w:widowControl/>
        <w:spacing w:after="80" w:before="0" w:line="276" w:lineRule="auto"/>
        <w:jc w:val="both"/>
      </w:pPr>
      <w:r>
        <w:rPr>
          <w:rFonts w:ascii="Times New Roman" w:hAnsi="Times New Roman"/>
          <w:sz w:val="21"/>
        </w:rPr>
        <w:t xml:space="preserve">Cấu trúc dữ liệu </w:t>
      </w:r>
      <w:r>
        <w:rPr>
          <w:rFonts w:ascii="Consolas" w:hAnsi="Consolas"/>
          <w:color w:val="1E293B"/>
          <w:sz w:val="17"/>
          <w:shd w:val="clear" w:color="auto" w:fill="F1F5F9"/>
        </w:rPr>
        <w:t>std::set</w:t>
      </w:r>
      <w:r>
        <w:rPr>
          <w:rFonts w:ascii="Times New Roman" w:hAnsi="Times New Roman"/>
          <w:sz w:val="21"/>
        </w:rPr>
        <w:t xml:space="preserve"> trong C++ được cài đặt dựa trên cấu trúc cây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Cây nhị phân tìm kiếm thông thường (BST).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Cây Đỏ-Đen (Red-Black Tree) tự cân bằng.</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Cây phân đoạn (Segment Tree).</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Bảng băm (Hash Table).</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Red-Black Tree đảm bảo độ cao của cây luôn là </w:t>
      </w:r>
      <w:r>
        <w:rPr>
          <w:rFonts w:ascii="Cambria Math" w:hAnsi="Cambria Math"/>
          <w:i/>
          <w:color w:val="0F2A44"/>
          <w:sz w:val="20"/>
        </w:rPr>
        <w:t>O(log N)</w:t>
      </w:r>
      <w:r>
        <w:rPr>
          <w:rFonts w:ascii="Times New Roman" w:hAnsi="Times New Roman"/>
          <w:i/>
          <w:color w:val="1E405A"/>
          <w:sz w:val="20"/>
        </w:rPr>
        <w:t xml:space="preserve">, giữ cho mọi thao tác tìm kiếm, chèn, xóa đạt </w:t>
      </w:r>
      <w:r>
        <w:rPr>
          <w:rFonts w:ascii="Cambria Math" w:hAnsi="Cambria Math"/>
          <w:i/>
          <w:color w:val="0F2A44"/>
          <w:sz w:val="20"/>
        </w:rPr>
        <w:t>O(log N)</w:t>
      </w:r>
      <w:r>
        <w:rPr>
          <w:rFonts w:ascii="Times New Roman" w:hAnsi="Times New Roman"/>
          <w:i/>
          <w:color w:val="1E405A"/>
          <w:sz w:val="20"/>
        </w:rPr>
        <w:t xml:space="preserve"> trong mọi trường hợp.</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Red-Black Tree đảm bảo độ cao của cây luôn là </w:t>
      </w:r>
      <w:r>
        <w:rPr>
          <w:rFonts w:ascii="Cambria Math" w:hAnsi="Cambria Math"/>
          <w:i/>
          <w:color w:val="1B4A6B"/>
          <w:sz w:val="20"/>
        </w:rPr>
        <w:t>O(log N)</w:t>
      </w:r>
      <w:r>
        <w:rPr>
          <w:rFonts w:ascii="Times New Roman" w:hAnsi="Times New Roman"/>
          <w:sz w:val="20"/>
        </w:rPr>
        <w:t xml:space="preserve">, giữ cho mọi thao tác tìm kiếm, chèn, xóa đạt </w:t>
      </w:r>
      <w:r>
        <w:rPr>
          <w:rFonts w:ascii="Cambria Math" w:hAnsi="Cambria Math"/>
          <w:i/>
          <w:color w:val="1B4A6B"/>
          <w:sz w:val="20"/>
        </w:rPr>
        <w:t>O(log N)</w:t>
      </w:r>
      <w:r>
        <w:rPr>
          <w:rFonts w:ascii="Times New Roman" w:hAnsi="Times New Roman"/>
          <w:sz w:val="20"/>
        </w:rPr>
        <w:t xml:space="preserve"> trong mọi trường hợp.</w:t>
      </w:r>
    </w:p>
    <w:p>
      <w:pPr>
        <w:pStyle w:val="Heading4"/>
      </w:pPr>
      <w:r/>
      <w:r>
        <w:rPr>
          <w:rFonts w:ascii="Calibri" w:hAnsi="Calibri"/>
          <w:b/>
          <w:i/>
          <w:color w:val="3A6A9A"/>
          <w:sz w:val="22"/>
        </w:rPr>
        <w:t>Câu 2 (xóa 1 phần tử trong std: : Multiset):</w:t>
      </w:r>
    </w:p>
    <w:p>
      <w:pPr>
        <w:widowControl/>
        <w:spacing w:after="80" w:before="0" w:line="276" w:lineRule="auto"/>
        <w:jc w:val="both"/>
      </w:pPr>
      <w:r>
        <w:rPr>
          <w:rFonts w:ascii="Times New Roman" w:hAnsi="Times New Roman"/>
          <w:sz w:val="21"/>
        </w:rPr>
        <w:t xml:space="preserve">Để xóa đúng </w:t>
      </w:r>
      <w:r>
        <w:rPr>
          <w:rFonts w:ascii="Times New Roman" w:hAnsi="Times New Roman"/>
          <w:b/>
          <w:sz w:val="21"/>
        </w:rPr>
        <w:t>MỘT</w:t>
      </w:r>
      <w:r>
        <w:rPr>
          <w:rFonts w:ascii="Times New Roman" w:hAnsi="Times New Roman"/>
          <w:sz w:val="21"/>
        </w:rPr>
        <w:t xml:space="preserve"> phần tử có giá trị </w:t>
      </w:r>
      <w:r>
        <w:rPr>
          <w:rFonts w:ascii="Cambria Math" w:hAnsi="Cambria Math"/>
          <w:i/>
          <w:color w:val="1B4A6B"/>
          <w:sz w:val="21"/>
        </w:rPr>
        <w:t>x</w:t>
      </w:r>
      <w:r>
        <w:rPr>
          <w:rFonts w:ascii="Times New Roman" w:hAnsi="Times New Roman"/>
          <w:sz w:val="21"/>
        </w:rPr>
        <w:t xml:space="preserve"> trong </w:t>
      </w:r>
      <w:r>
        <w:rPr>
          <w:rFonts w:ascii="Consolas" w:hAnsi="Consolas"/>
          <w:color w:val="1E293B"/>
          <w:sz w:val="17"/>
          <w:shd w:val="clear" w:color="auto" w:fill="F1F5F9"/>
        </w:rPr>
        <w:t>std::multiset&lt;int&gt; ms</w:t>
      </w:r>
      <w:r>
        <w:rPr>
          <w:rFonts w:ascii="Times New Roman" w:hAnsi="Times New Roman"/>
          <w:sz w:val="21"/>
        </w:rPr>
        <w:t>, cú pháp nào sau đây là chính xác?</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ms.erase(x);</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auto it = ms.find(x); if (it != ms.end()) ms.erase(it);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ms.pop(x);</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ms.remove(x);</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`ms.erase(x)` sẽ xóa sạch toàn bộ các phần tử có giá trị </w:t>
      </w:r>
      <w:r>
        <w:rPr>
          <w:rFonts w:ascii="Cambria Math" w:hAnsi="Cambria Math"/>
          <w:i/>
          <w:color w:val="0F2A44"/>
          <w:sz w:val="20"/>
        </w:rPr>
        <w:t>x</w:t>
      </w:r>
      <w:r>
        <w:rPr>
          <w:rFonts w:ascii="Times New Roman" w:hAnsi="Times New Roman"/>
          <w:i/>
          <w:color w:val="1E405A"/>
          <w:sz w:val="20"/>
        </w:rPr>
        <w:t>. Để xóa 1 phần tử, phải truyền iterator thông qua `ms.find(x)`.</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onsolas" w:hAnsi="Consolas"/>
          <w:color w:val="1E293B"/>
          <w:sz w:val="17"/>
          <w:shd w:val="clear" w:color="auto" w:fill="F1F5F9"/>
        </w:rPr>
        <w:t>ms.erase(x)</w:t>
      </w:r>
      <w:r>
        <w:rPr>
          <w:rFonts w:ascii="Times New Roman" w:hAnsi="Times New Roman"/>
          <w:sz w:val="20"/>
        </w:rPr>
        <w:t xml:space="preserve"> sẽ xóa sạch toàn bộ các phần tử có giá trị </w:t>
      </w:r>
      <w:r>
        <w:rPr>
          <w:rFonts w:ascii="Cambria Math" w:hAnsi="Cambria Math"/>
          <w:i/>
          <w:color w:val="1B4A6B"/>
          <w:sz w:val="20"/>
        </w:rPr>
        <w:t>x</w:t>
      </w:r>
      <w:r>
        <w:rPr>
          <w:rFonts w:ascii="Times New Roman" w:hAnsi="Times New Roman"/>
          <w:sz w:val="20"/>
        </w:rPr>
        <w:t xml:space="preserve">. Để xóa 1 phần tử, phải truyền iterator thông qua </w:t>
      </w:r>
      <w:r>
        <w:rPr>
          <w:rFonts w:ascii="Consolas" w:hAnsi="Consolas"/>
          <w:color w:val="1E293B"/>
          <w:sz w:val="17"/>
          <w:shd w:val="clear" w:color="auto" w:fill="F1F5F9"/>
        </w:rPr>
        <w:t>ms.find(x)</w:t>
      </w:r>
      <w:r>
        <w:rPr>
          <w:rFonts w:ascii="Times New Roman" w:hAnsi="Times New Roman"/>
          <w:sz w:val="20"/>
        </w:rPr>
        <w:t>.</w:t>
      </w:r>
    </w:p>
    <w:p>
      <w:pPr>
        <w:pStyle w:val="Heading4"/>
      </w:pPr>
      <w:r/>
      <w:r>
        <w:rPr>
          <w:rFonts w:ascii="Calibri" w:hAnsi="Calibri"/>
          <w:b/>
          <w:i/>
          <w:color w:val="3A6A9A"/>
          <w:sz w:val="22"/>
        </w:rPr>
        <w:t>Câu 3 (độ phức tạp nén tọa độ):</w:t>
      </w:r>
    </w:p>
    <w:p>
      <w:pPr>
        <w:widowControl/>
        <w:spacing w:after="80" w:before="0" w:line="276" w:lineRule="auto"/>
        <w:jc w:val="both"/>
      </w:pPr>
      <w:r>
        <w:rPr>
          <w:rFonts w:ascii="Times New Roman" w:hAnsi="Times New Roman"/>
          <w:sz w:val="21"/>
        </w:rPr>
        <w:t xml:space="preserve">Cho mảng </w:t>
      </w:r>
      <w:r>
        <w:rPr>
          <w:rFonts w:ascii="Cambria Math" w:hAnsi="Cambria Math"/>
          <w:i/>
          <w:color w:val="1B4A6B"/>
          <w:sz w:val="21"/>
        </w:rPr>
        <w:t>N</w:t>
      </w:r>
      <w:r>
        <w:rPr>
          <w:rFonts w:ascii="Times New Roman" w:hAnsi="Times New Roman"/>
          <w:sz w:val="21"/>
        </w:rPr>
        <w:t xml:space="preserve"> phần tử. Quy trình nén tọa độ gồm sao chép, sắp xếp </w:t>
      </w:r>
      <w:r>
        <w:rPr>
          <w:rFonts w:ascii="Consolas" w:hAnsi="Consolas"/>
          <w:color w:val="1E293B"/>
          <w:sz w:val="17"/>
          <w:shd w:val="clear" w:color="auto" w:fill="F1F5F9"/>
        </w:rPr>
        <w:t>sort</w:t>
      </w:r>
      <w:r>
        <w:rPr>
          <w:rFonts w:ascii="Times New Roman" w:hAnsi="Times New Roman"/>
          <w:sz w:val="21"/>
        </w:rPr>
        <w:t xml:space="preserve">, lọc </w:t>
      </w:r>
      <w:r>
        <w:rPr>
          <w:rFonts w:ascii="Consolas" w:hAnsi="Consolas"/>
          <w:color w:val="1E293B"/>
          <w:sz w:val="17"/>
          <w:shd w:val="clear" w:color="auto" w:fill="F1F5F9"/>
        </w:rPr>
        <w:t>unique</w:t>
      </w:r>
      <w:r>
        <w:rPr>
          <w:rFonts w:ascii="Times New Roman" w:hAnsi="Times New Roman"/>
          <w:sz w:val="21"/>
        </w:rPr>
        <w:t xml:space="preserve"> và ánh xạ </w:t>
      </w:r>
      <w:r>
        <w:rPr>
          <w:rFonts w:ascii="Consolas" w:hAnsi="Consolas"/>
          <w:color w:val="1E293B"/>
          <w:sz w:val="17"/>
          <w:shd w:val="clear" w:color="auto" w:fill="F1F5F9"/>
        </w:rPr>
        <w:t>lower_bound</w:t>
      </w:r>
      <w:r>
        <w:rPr>
          <w:rFonts w:ascii="Times New Roman" w:hAnsi="Times New Roman"/>
          <w:sz w:val="21"/>
        </w:rPr>
        <w:t xml:space="preserve"> có tổng độ phức tạp thời gian là bao nhiêu?</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O(N²)</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O(N log 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O(N)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O(log 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Bước `sort` tốn </w:t>
      </w:r>
      <w:r>
        <w:rPr>
          <w:rFonts w:ascii="Cambria Math" w:hAnsi="Cambria Math"/>
          <w:i/>
          <w:color w:val="0F2A44"/>
          <w:sz w:val="20"/>
        </w:rPr>
        <w:t>O(N log N)</w:t>
      </w:r>
      <w:r>
        <w:rPr>
          <w:rFonts w:ascii="Times New Roman" w:hAnsi="Times New Roman"/>
          <w:i/>
          <w:color w:val="1E405A"/>
          <w:sz w:val="20"/>
        </w:rPr>
        <w:t xml:space="preserve">, bước `unique` tốn </w:t>
      </w:r>
      <w:r>
        <w:rPr>
          <w:rFonts w:ascii="Cambria Math" w:hAnsi="Cambria Math"/>
          <w:i/>
          <w:color w:val="0F2A44"/>
          <w:sz w:val="20"/>
        </w:rPr>
        <w:t>O(N)</w:t>
      </w:r>
      <w:r>
        <w:rPr>
          <w:rFonts w:ascii="Times New Roman" w:hAnsi="Times New Roman"/>
          <w:i/>
          <w:color w:val="1E405A"/>
          <w:sz w:val="20"/>
        </w:rPr>
        <w:t xml:space="preserve">, </w:t>
      </w:r>
      <w:r>
        <w:rPr>
          <w:rFonts w:ascii="Cambria Math" w:hAnsi="Cambria Math"/>
          <w:i/>
          <w:color w:val="0F2A44"/>
          <w:sz w:val="20"/>
        </w:rPr>
        <w:t>N</w:t>
      </w:r>
      <w:r>
        <w:rPr>
          <w:rFonts w:ascii="Times New Roman" w:hAnsi="Times New Roman"/>
          <w:i/>
          <w:color w:val="1E405A"/>
          <w:sz w:val="20"/>
        </w:rPr>
        <w:t xml:space="preserve"> lần gọi `lower_bound` tốn </w:t>
      </w:r>
      <w:r>
        <w:rPr>
          <w:rFonts w:ascii="Cambria Math" w:hAnsi="Cambria Math"/>
          <w:i/>
          <w:color w:val="0F2A44"/>
          <w:sz w:val="20"/>
        </w:rPr>
        <w:t>N log N ⇒</w:t>
      </w:r>
      <w:r>
        <w:rPr>
          <w:rFonts w:ascii="Times New Roman" w:hAnsi="Times New Roman"/>
          <w:i/>
          <w:color w:val="1E405A"/>
          <w:sz w:val="20"/>
        </w:rPr>
        <w:t xml:space="preserve"> Tổng thời gian </w:t>
      </w:r>
      <w:r>
        <w:rPr>
          <w:rFonts w:ascii="Cambria Math" w:hAnsi="Cambria Math"/>
          <w:i/>
          <w:color w:val="0F2A44"/>
          <w:sz w:val="20"/>
        </w:rPr>
        <w:t>O(N log 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Bước </w:t>
      </w:r>
      <w:r>
        <w:rPr>
          <w:rFonts w:ascii="Consolas" w:hAnsi="Consolas"/>
          <w:color w:val="1E293B"/>
          <w:sz w:val="17"/>
          <w:shd w:val="clear" w:color="auto" w:fill="F1F5F9"/>
        </w:rPr>
        <w:t>sort</w:t>
      </w:r>
      <w:r>
        <w:rPr>
          <w:rFonts w:ascii="Times New Roman" w:hAnsi="Times New Roman"/>
          <w:sz w:val="20"/>
        </w:rPr>
        <w:t xml:space="preserve"> tốn </w:t>
      </w:r>
      <w:r>
        <w:rPr>
          <w:rFonts w:ascii="Cambria Math" w:hAnsi="Cambria Math"/>
          <w:i/>
          <w:color w:val="1B4A6B"/>
          <w:sz w:val="20"/>
        </w:rPr>
        <w:t>O(N log N)</w:t>
      </w:r>
      <w:r>
        <w:rPr>
          <w:rFonts w:ascii="Times New Roman" w:hAnsi="Times New Roman"/>
          <w:sz w:val="20"/>
        </w:rPr>
        <w:t xml:space="preserve">, bước </w:t>
      </w:r>
      <w:r>
        <w:rPr>
          <w:rFonts w:ascii="Consolas" w:hAnsi="Consolas"/>
          <w:color w:val="1E293B"/>
          <w:sz w:val="17"/>
          <w:shd w:val="clear" w:color="auto" w:fill="F1F5F9"/>
        </w:rPr>
        <w:t>unique</w:t>
      </w:r>
      <w:r>
        <w:rPr>
          <w:rFonts w:ascii="Times New Roman" w:hAnsi="Times New Roman"/>
          <w:sz w:val="20"/>
        </w:rPr>
        <w:t xml:space="preserve"> tốn </w:t>
      </w:r>
      <w:r>
        <w:rPr>
          <w:rFonts w:ascii="Cambria Math" w:hAnsi="Cambria Math"/>
          <w:i/>
          <w:color w:val="1B4A6B"/>
          <w:sz w:val="20"/>
        </w:rPr>
        <w:t>O(N)</w:t>
      </w:r>
      <w:r>
        <w:rPr>
          <w:rFonts w:ascii="Times New Roman" w:hAnsi="Times New Roman"/>
          <w:sz w:val="20"/>
        </w:rPr>
        <w:t xml:space="preserve">, </w:t>
      </w:r>
      <w:r>
        <w:rPr>
          <w:rFonts w:ascii="Cambria Math" w:hAnsi="Cambria Math"/>
          <w:i/>
          <w:color w:val="1B4A6B"/>
          <w:sz w:val="20"/>
        </w:rPr>
        <w:t>N</w:t>
      </w:r>
      <w:r>
        <w:rPr>
          <w:rFonts w:ascii="Times New Roman" w:hAnsi="Times New Roman"/>
          <w:sz w:val="20"/>
        </w:rPr>
        <w:t xml:space="preserve"> lần gọi </w:t>
      </w:r>
      <w:r>
        <w:rPr>
          <w:rFonts w:ascii="Consolas" w:hAnsi="Consolas"/>
          <w:color w:val="1E293B"/>
          <w:sz w:val="17"/>
          <w:shd w:val="clear" w:color="auto" w:fill="F1F5F9"/>
        </w:rPr>
        <w:t>lower_bound</w:t>
      </w:r>
      <w:r>
        <w:rPr>
          <w:rFonts w:ascii="Times New Roman" w:hAnsi="Times New Roman"/>
          <w:sz w:val="20"/>
        </w:rPr>
        <w:t xml:space="preserve"> tốn </w:t>
      </w:r>
      <w:r>
        <w:rPr>
          <w:rFonts w:ascii="Cambria Math" w:hAnsi="Cambria Math"/>
          <w:i/>
          <w:color w:val="1B4A6B"/>
          <w:sz w:val="20"/>
        </w:rPr>
        <w:t>N log N ⇒</w:t>
      </w:r>
      <w:r>
        <w:rPr>
          <w:rFonts w:ascii="Times New Roman" w:hAnsi="Times New Roman"/>
          <w:sz w:val="20"/>
        </w:rPr>
        <w:t xml:space="preserve"> Tổng thời gian </w:t>
      </w:r>
      <w:r>
        <w:rPr>
          <w:rFonts w:ascii="Cambria Math" w:hAnsi="Cambria Math"/>
          <w:i/>
          <w:color w:val="1B4A6B"/>
          <w:sz w:val="20"/>
        </w:rPr>
        <w:t>O(N log N)</w:t>
      </w:r>
      <w:r>
        <w:rPr>
          <w:rFonts w:ascii="Times New Roman" w:hAnsi="Times New Roman"/>
          <w:sz w:val="20"/>
        </w:rPr>
        <w:t>.</w:t>
      </w:r>
    </w:p>
    <w:p>
      <w:pPr>
        <w:pStyle w:val="Heading4"/>
      </w:pPr>
      <w:r/>
      <w:r>
        <w:rPr>
          <w:rFonts w:ascii="Calibri" w:hAnsi="Calibri"/>
          <w:b/>
          <w:i/>
          <w:color w:val="3A6A9A"/>
          <w:sz w:val="22"/>
        </w:rPr>
        <w:t>Câu 4 (mục đích cốt lõi của nén tọa độ):</w:t>
      </w:r>
    </w:p>
    <w:p>
      <w:pPr>
        <w:widowControl/>
        <w:spacing w:after="80" w:before="0" w:line="276" w:lineRule="auto"/>
        <w:jc w:val="both"/>
      </w:pPr>
      <w:r>
        <w:rPr>
          <w:rFonts w:ascii="Times New Roman" w:hAnsi="Times New Roman"/>
          <w:sz w:val="21"/>
        </w:rPr>
        <w:t xml:space="preserve">Tại sao ta cần nén tọa độ khi giá trị các phần tử lên tới </w:t>
      </w:r>
      <w:r>
        <w:rPr>
          <w:rFonts w:ascii="Cambria Math" w:hAnsi="Cambria Math"/>
          <w:i/>
          <w:color w:val="1B4A6B"/>
          <w:sz w:val="21"/>
        </w:rPr>
        <w:t>10⁹</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Để mảng có thứ tự tăng dần.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Để chuyển miền giá trị cực lớn về đoạn </w:t>
      </w:r>
      <w:r>
        <w:rPr>
          <w:rFonts w:ascii="Cambria Math" w:hAnsi="Cambria Math"/>
          <w:i/>
          <w:sz w:val="20"/>
        </w:rPr>
        <w:t>[0, K-1]</w:t>
      </w:r>
      <w:r>
        <w:rPr>
          <w:rFonts w:ascii="Times New Roman" w:hAnsi="Times New Roman"/>
          <w:sz w:val="21"/>
        </w:rPr>
        <w:t xml:space="preserve"> (</w:t>
      </w:r>
      <w:r>
        <w:rPr>
          <w:rFonts w:ascii="Cambria Math" w:hAnsi="Cambria Math"/>
          <w:i/>
          <w:sz w:val="20"/>
        </w:rPr>
        <w:t>K ≤ N</w:t>
      </w:r>
      <w:r>
        <w:rPr>
          <w:rFonts w:ascii="Times New Roman" w:hAnsi="Times New Roman"/>
          <w:sz w:val="21"/>
        </w:rPr>
        <w:t>) giúp sử dụng được mảng đếm tần suất hoặc cây Fenwick/Segment Tree.</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Để xóa các phần tử âm.</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Để giảm thời gian đọc dữ liệu.</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Thu nhỏ miền giá trị mà không làm thay đổi thứ tự quan hệ lớn bé giữa các phần tử.</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Thu nhỏ miền giá trị mà không làm thay đổi thứ tự quan hệ lớn bé giữa các phần tử.</w:t>
      </w:r>
    </w:p>
    <w:p>
      <w:pPr>
        <w:pStyle w:val="Heading4"/>
      </w:pPr>
      <w:r/>
      <w:r>
        <w:rPr>
          <w:rFonts w:ascii="Calibri" w:hAnsi="Calibri"/>
          <w:b/>
          <w:i/>
          <w:color w:val="3A6A9A"/>
          <w:sz w:val="22"/>
        </w:rPr>
        <w:t>Câu 5 (cấu trúc min-heap trong c++):</w:t>
      </w:r>
    </w:p>
    <w:p>
      <w:pPr>
        <w:widowControl/>
        <w:spacing w:after="80" w:before="0" w:line="276" w:lineRule="auto"/>
        <w:jc w:val="both"/>
      </w:pPr>
      <w:r>
        <w:rPr>
          <w:rFonts w:ascii="Times New Roman" w:hAnsi="Times New Roman"/>
          <w:sz w:val="21"/>
        </w:rPr>
        <w:t>Khai báo nào sau đây tạo ra một Hàng đợi ưu tiên Min-Heap trong C++?</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priority_queue&lt;int&gt; pq;</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priority_queue&lt;int, vector&lt;int&gt;, greater&lt;int&gt;&gt; pq;</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priority_queue&lt;int, less&lt;int&gt;&gt; pq;</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min_heap&lt;int&gt; pq;</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Mặc định `priority_queue` dùng functor `less&lt;T&gt;` tạo Max-Heap. Dùng `greater&lt;T&gt;` để đảo chiều so sánh thành Min-Heap.</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Mặc định </w:t>
      </w:r>
      <w:r>
        <w:rPr>
          <w:rFonts w:ascii="Consolas" w:hAnsi="Consolas"/>
          <w:color w:val="1E293B"/>
          <w:sz w:val="17"/>
          <w:shd w:val="clear" w:color="auto" w:fill="F1F5F9"/>
        </w:rPr>
        <w:t>priority_queue</w:t>
      </w:r>
      <w:r>
        <w:rPr>
          <w:rFonts w:ascii="Times New Roman" w:hAnsi="Times New Roman"/>
          <w:sz w:val="20"/>
        </w:rPr>
        <w:t xml:space="preserve"> dùng functor </w:t>
      </w:r>
      <w:r>
        <w:rPr>
          <w:rFonts w:ascii="Consolas" w:hAnsi="Consolas"/>
          <w:color w:val="1E293B"/>
          <w:sz w:val="17"/>
          <w:shd w:val="clear" w:color="auto" w:fill="F1F5F9"/>
        </w:rPr>
        <w:t>less&lt;T&gt;</w:t>
      </w:r>
      <w:r>
        <w:rPr>
          <w:rFonts w:ascii="Times New Roman" w:hAnsi="Times New Roman"/>
          <w:sz w:val="20"/>
        </w:rPr>
        <w:t xml:space="preserve"> tạo Max-Heap. Dùng </w:t>
      </w:r>
      <w:r>
        <w:rPr>
          <w:rFonts w:ascii="Consolas" w:hAnsi="Consolas"/>
          <w:color w:val="1E293B"/>
          <w:sz w:val="17"/>
          <w:shd w:val="clear" w:color="auto" w:fill="F1F5F9"/>
        </w:rPr>
        <w:t>greater&lt;T&gt;</w:t>
      </w:r>
      <w:r>
        <w:rPr>
          <w:rFonts w:ascii="Times New Roman" w:hAnsi="Times New Roman"/>
          <w:sz w:val="20"/>
        </w:rPr>
        <w:t xml:space="preserve"> để đảo chiều so sánh thành Min-Heap.</w:t>
      </w:r>
    </w:p>
    <w:p>
      <w:pPr>
        <w:pStyle w:val="Heading4"/>
      </w:pPr>
      <w:r/>
      <w:r>
        <w:rPr>
          <w:rFonts w:ascii="Calibri" w:hAnsi="Calibri"/>
          <w:b/>
          <w:i/>
          <w:color w:val="3A6A9A"/>
          <w:sz w:val="22"/>
        </w:rPr>
        <w:t>Câu 6 (độ phức tạp các thao tác priority_queue):</w:t>
      </w:r>
    </w:p>
    <w:p>
      <w:pPr>
        <w:widowControl/>
        <w:spacing w:after="80" w:before="0" w:line="276" w:lineRule="auto"/>
        <w:jc w:val="both"/>
      </w:pPr>
      <w:r>
        <w:rPr>
          <w:rFonts w:ascii="Times New Roman" w:hAnsi="Times New Roman"/>
          <w:sz w:val="21"/>
        </w:rPr>
        <w:t xml:space="preserve">Trong </w:t>
      </w:r>
      <w:r>
        <w:rPr>
          <w:rFonts w:ascii="Consolas" w:hAnsi="Consolas"/>
          <w:color w:val="1E293B"/>
          <w:sz w:val="17"/>
          <w:shd w:val="clear" w:color="auto" w:fill="F1F5F9"/>
        </w:rPr>
        <w:t>std::priority_queue</w:t>
      </w:r>
      <w:r>
        <w:rPr>
          <w:rFonts w:ascii="Times New Roman" w:hAnsi="Times New Roman"/>
          <w:sz w:val="21"/>
        </w:rPr>
        <w:t xml:space="preserve">, độ phức tạp thời gian của các hàm </w:t>
      </w:r>
      <w:r>
        <w:rPr>
          <w:rFonts w:ascii="Consolas" w:hAnsi="Consolas"/>
          <w:color w:val="1E293B"/>
          <w:sz w:val="17"/>
          <w:shd w:val="clear" w:color="auto" w:fill="F1F5F9"/>
        </w:rPr>
        <w:t>top()</w:t>
      </w:r>
      <w:r>
        <w:rPr>
          <w:rFonts w:ascii="Times New Roman" w:hAnsi="Times New Roman"/>
          <w:sz w:val="21"/>
        </w:rPr>
        <w:t xml:space="preserve">, </w:t>
      </w:r>
      <w:r>
        <w:rPr>
          <w:rFonts w:ascii="Consolas" w:hAnsi="Consolas"/>
          <w:color w:val="1E293B"/>
          <w:sz w:val="17"/>
          <w:shd w:val="clear" w:color="auto" w:fill="F1F5F9"/>
        </w:rPr>
        <w:t>push()</w:t>
      </w:r>
      <w:r>
        <w:rPr>
          <w:rFonts w:ascii="Times New Roman" w:hAnsi="Times New Roman"/>
          <w:sz w:val="21"/>
        </w:rPr>
        <w:t xml:space="preserve">, </w:t>
      </w:r>
      <w:r>
        <w:rPr>
          <w:rFonts w:ascii="Consolas" w:hAnsi="Consolas"/>
          <w:color w:val="1E293B"/>
          <w:sz w:val="17"/>
          <w:shd w:val="clear" w:color="auto" w:fill="F1F5F9"/>
        </w:rPr>
        <w:t>pop()</w:t>
      </w:r>
      <w:r>
        <w:rPr>
          <w:rFonts w:ascii="Times New Roman" w:hAnsi="Times New Roman"/>
          <w:sz w:val="21"/>
        </w:rPr>
        <w:t xml:space="preserve"> lần lượt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O(1), O(1), O(1)</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O(1), O(log N), O(log 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O(log N), O(log N), O(log 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O(N), O(log N), O(1)</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`top()` chỉ đọc đỉnh heap trong </w:t>
      </w:r>
      <w:r>
        <w:rPr>
          <w:rFonts w:ascii="Cambria Math" w:hAnsi="Cambria Math"/>
          <w:i/>
          <w:color w:val="0F2A44"/>
          <w:sz w:val="20"/>
        </w:rPr>
        <w:t>O(1)</w:t>
      </w:r>
      <w:r>
        <w:rPr>
          <w:rFonts w:ascii="Times New Roman" w:hAnsi="Times New Roman"/>
          <w:i/>
          <w:color w:val="1E405A"/>
          <w:sz w:val="20"/>
        </w:rPr>
        <w:t xml:space="preserve">. `push()` và `pop()` thực hiện vun đống (heapify up/down) theo chiều cao cây </w:t>
      </w:r>
      <w:r>
        <w:rPr>
          <w:rFonts w:ascii="Cambria Math" w:hAnsi="Cambria Math"/>
          <w:i/>
          <w:color w:val="0F2A44"/>
          <w:sz w:val="20"/>
        </w:rPr>
        <w:t>O(log 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onsolas" w:hAnsi="Consolas"/>
          <w:color w:val="1E293B"/>
          <w:sz w:val="17"/>
          <w:shd w:val="clear" w:color="auto" w:fill="F1F5F9"/>
        </w:rPr>
        <w:t>top()</w:t>
      </w:r>
      <w:r>
        <w:rPr>
          <w:rFonts w:ascii="Times New Roman" w:hAnsi="Times New Roman"/>
          <w:sz w:val="20"/>
        </w:rPr>
        <w:t xml:space="preserve"> chỉ đọc đỉnh heap trong </w:t>
      </w:r>
      <w:r>
        <w:rPr>
          <w:rFonts w:ascii="Cambria Math" w:hAnsi="Cambria Math"/>
          <w:i/>
          <w:color w:val="1B4A6B"/>
          <w:sz w:val="20"/>
        </w:rPr>
        <w:t>O(1)</w:t>
      </w:r>
      <w:r>
        <w:rPr>
          <w:rFonts w:ascii="Times New Roman" w:hAnsi="Times New Roman"/>
          <w:sz w:val="20"/>
        </w:rPr>
        <w:t xml:space="preserve">. </w:t>
      </w:r>
      <w:r>
        <w:rPr>
          <w:rFonts w:ascii="Consolas" w:hAnsi="Consolas"/>
          <w:color w:val="1E293B"/>
          <w:sz w:val="17"/>
          <w:shd w:val="clear" w:color="auto" w:fill="F1F5F9"/>
        </w:rPr>
        <w:t>push()</w:t>
      </w:r>
      <w:r>
        <w:rPr>
          <w:rFonts w:ascii="Times New Roman" w:hAnsi="Times New Roman"/>
          <w:sz w:val="20"/>
        </w:rPr>
        <w:t xml:space="preserve"> và </w:t>
      </w:r>
      <w:r>
        <w:rPr>
          <w:rFonts w:ascii="Consolas" w:hAnsi="Consolas"/>
          <w:color w:val="1E293B"/>
          <w:sz w:val="17"/>
          <w:shd w:val="clear" w:color="auto" w:fill="F1F5F9"/>
        </w:rPr>
        <w:t>pop()</w:t>
      </w:r>
      <w:r>
        <w:rPr>
          <w:rFonts w:ascii="Times New Roman" w:hAnsi="Times New Roman"/>
          <w:sz w:val="20"/>
        </w:rPr>
        <w:t xml:space="preserve"> thực hiện vun đống (heapify up/down) theo chiều cao cây </w:t>
      </w:r>
      <w:r>
        <w:rPr>
          <w:rFonts w:ascii="Cambria Math" w:hAnsi="Cambria Math"/>
          <w:i/>
          <w:color w:val="1B4A6B"/>
          <w:sz w:val="20"/>
        </w:rPr>
        <w:t>O(log N)</w:t>
      </w:r>
      <w:r>
        <w:rPr>
          <w:rFonts w:ascii="Times New Roman" w:hAnsi="Times New Roman"/>
          <w:sz w:val="20"/>
        </w:rPr>
        <w:t>.</w:t>
      </w:r>
    </w:p>
    <w:p>
      <w:pPr>
        <w:pStyle w:val="Heading4"/>
      </w:pPr>
      <w:r/>
      <w:r>
        <w:rPr>
          <w:rFonts w:ascii="Calibri" w:hAnsi="Calibri"/>
          <w:b/>
          <w:i/>
          <w:color w:val="3A6A9A"/>
          <w:sz w:val="22"/>
        </w:rPr>
        <w:t>Câu 7 (bẫy truy cập std: : Map):</w:t>
      </w:r>
    </w:p>
    <w:p>
      <w:pPr>
        <w:widowControl/>
        <w:spacing w:after="80" w:before="0" w:line="276" w:lineRule="auto"/>
        <w:jc w:val="both"/>
      </w:pPr>
      <w:r>
        <w:rPr>
          <w:rFonts w:ascii="Times New Roman" w:hAnsi="Times New Roman"/>
          <w:sz w:val="21"/>
        </w:rPr>
        <w:t xml:space="preserve">Khi thực hiện kiểm tra </w:t>
      </w:r>
      <w:r>
        <w:rPr>
          <w:rFonts w:ascii="Consolas" w:hAnsi="Consolas"/>
          <w:color w:val="1E293B"/>
          <w:sz w:val="17"/>
          <w:shd w:val="clear" w:color="auto" w:fill="F1F5F9"/>
        </w:rPr>
        <w:t>if (mp[key] == 5)</w:t>
      </w:r>
      <w:r>
        <w:rPr>
          <w:rFonts w:ascii="Times New Roman" w:hAnsi="Times New Roman"/>
          <w:sz w:val="21"/>
        </w:rPr>
        <w:t xml:space="preserve"> mà </w:t>
      </w:r>
      <w:r>
        <w:rPr>
          <w:rFonts w:ascii="Consolas" w:hAnsi="Consolas"/>
          <w:color w:val="1E293B"/>
          <w:sz w:val="17"/>
          <w:shd w:val="clear" w:color="auto" w:fill="F1F5F9"/>
        </w:rPr>
        <w:t>key</w:t>
      </w:r>
      <w:r>
        <w:rPr>
          <w:rFonts w:ascii="Times New Roman" w:hAnsi="Times New Roman"/>
          <w:sz w:val="21"/>
        </w:rPr>
        <w:t xml:space="preserve"> chưa từng xuất hiện trong </w:t>
      </w:r>
      <w:r>
        <w:rPr>
          <w:rFonts w:ascii="Consolas" w:hAnsi="Consolas"/>
          <w:color w:val="1E293B"/>
          <w:sz w:val="17"/>
          <w:shd w:val="clear" w:color="auto" w:fill="F1F5F9"/>
        </w:rPr>
        <w:t>map</w:t>
      </w:r>
      <w:r>
        <w:rPr>
          <w:rFonts w:ascii="Times New Roman" w:hAnsi="Times New Roman"/>
          <w:sz w:val="21"/>
        </w:rPr>
        <w:t>, điều gì sẽ xảy ra?</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Chương trình báo lỗi biên dịch.</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C++ tự động chèn </w:t>
      </w:r>
      <w:r>
        <w:rPr>
          <w:rFonts w:ascii="Consolas" w:hAnsi="Consolas"/>
          <w:color w:val="1E293B"/>
          <w:sz w:val="17"/>
          <w:shd w:val="clear" w:color="auto" w:fill="F1F5F9"/>
        </w:rPr>
        <w:t>key</w:t>
      </w:r>
      <w:r>
        <w:rPr>
          <w:rFonts w:ascii="Times New Roman" w:hAnsi="Times New Roman"/>
          <w:sz w:val="21"/>
        </w:rPr>
        <w:t xml:space="preserve"> vào </w:t>
      </w:r>
      <w:r>
        <w:rPr>
          <w:rFonts w:ascii="Consolas" w:hAnsi="Consolas"/>
          <w:color w:val="1E293B"/>
          <w:sz w:val="17"/>
          <w:shd w:val="clear" w:color="auto" w:fill="F1F5F9"/>
        </w:rPr>
        <w:t>map</w:t>
      </w:r>
      <w:r>
        <w:rPr>
          <w:rFonts w:ascii="Times New Roman" w:hAnsi="Times New Roman"/>
          <w:sz w:val="21"/>
        </w:rPr>
        <w:t xml:space="preserve"> với giá trị mặc định là 0, làm tăng kích thước của map.</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Hàm trả về </w:t>
      </w:r>
      <w:r>
        <w:rPr>
          <w:rFonts w:ascii="Consolas" w:hAnsi="Consolas"/>
          <w:color w:val="1E293B"/>
          <w:sz w:val="17"/>
          <w:shd w:val="clear" w:color="auto" w:fill="F1F5F9"/>
        </w:rPr>
        <w:t>false</w:t>
      </w:r>
      <w:r>
        <w:rPr>
          <w:rFonts w:ascii="Times New Roman" w:hAnsi="Times New Roman"/>
          <w:sz w:val="21"/>
        </w:rPr>
        <w:t xml:space="preserve"> và map không thay đổi.</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Chương trình bị Runtime Error.</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Toán tử `[]` của `std::map` có side-effect tự động khởi tạo phần tử mới nếu chưa tồn tại. Cần dùng `mp.find(key)` để kiểm tra an toàn.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Toán tử </w:t>
      </w:r>
      <w:r>
        <w:rPr>
          <w:rFonts w:ascii="Consolas" w:hAnsi="Consolas"/>
          <w:color w:val="1E293B"/>
          <w:sz w:val="17"/>
          <w:shd w:val="clear" w:color="auto" w:fill="F1F5F9"/>
        </w:rPr>
        <w:t>[]</w:t>
      </w:r>
      <w:r>
        <w:rPr>
          <w:rFonts w:ascii="Times New Roman" w:hAnsi="Times New Roman"/>
          <w:sz w:val="20"/>
        </w:rPr>
        <w:t xml:space="preserve"> của </w:t>
      </w:r>
      <w:r>
        <w:rPr>
          <w:rFonts w:ascii="Consolas" w:hAnsi="Consolas"/>
          <w:color w:val="1E293B"/>
          <w:sz w:val="17"/>
          <w:shd w:val="clear" w:color="auto" w:fill="F1F5F9"/>
        </w:rPr>
        <w:t>std::map</w:t>
      </w:r>
      <w:r>
        <w:rPr>
          <w:rFonts w:ascii="Times New Roman" w:hAnsi="Times New Roman"/>
          <w:sz w:val="20"/>
        </w:rPr>
        <w:t xml:space="preserve"> có side-effect tự động khởi tạo phần tử mới nếu chưa tồn tại. Cần dùng </w:t>
      </w:r>
      <w:r>
        <w:rPr>
          <w:rFonts w:ascii="Consolas" w:hAnsi="Consolas"/>
          <w:color w:val="1E293B"/>
          <w:sz w:val="17"/>
          <w:shd w:val="clear" w:color="auto" w:fill="F1F5F9"/>
        </w:rPr>
        <w:t>mp.find(key)</w:t>
      </w:r>
      <w:r>
        <w:rPr>
          <w:rFonts w:ascii="Times New Roman" w:hAnsi="Times New Roman"/>
          <w:sz w:val="20"/>
        </w:rPr>
        <w:t xml:space="preserve"> để kiểm tra an toàn.</w:t>
      </w:r>
    </w:p>
    <w:p>
      <w:pPr>
        <w:pStyle w:val="Heading4"/>
      </w:pPr>
      <w:r/>
      <w:r>
        <w:rPr>
          <w:rFonts w:ascii="Calibri" w:hAnsi="Calibri"/>
          <w:b/>
          <w:i/>
          <w:color w:val="3A6A9A"/>
          <w:sz w:val="22"/>
        </w:rPr>
        <w:t>Câu 8 (khác biệt giữa set và unordered_set):</w:t>
      </w:r>
    </w:p>
    <w:p>
      <w:pPr>
        <w:widowControl/>
        <w:spacing w:after="80" w:before="0" w:line="276" w:lineRule="auto"/>
        <w:jc w:val="both"/>
      </w:pPr>
      <w:r>
        <w:rPr>
          <w:rFonts w:ascii="Times New Roman" w:hAnsi="Times New Roman"/>
          <w:sz w:val="21"/>
        </w:rPr>
        <w:t xml:space="preserve">Ưu điểm lớn nhất của </w:t>
      </w:r>
      <w:r>
        <w:rPr>
          <w:rFonts w:ascii="Consolas" w:hAnsi="Consolas"/>
          <w:color w:val="1E293B"/>
          <w:sz w:val="17"/>
          <w:shd w:val="clear" w:color="auto" w:fill="F1F5F9"/>
        </w:rPr>
        <w:t>std::set</w:t>
      </w:r>
      <w:r>
        <w:rPr>
          <w:rFonts w:ascii="Times New Roman" w:hAnsi="Times New Roman"/>
          <w:sz w:val="21"/>
        </w:rPr>
        <w:t xml:space="preserve"> so với </w:t>
      </w:r>
      <w:r>
        <w:rPr>
          <w:rFonts w:ascii="Consolas" w:hAnsi="Consolas"/>
          <w:color w:val="1E293B"/>
          <w:sz w:val="17"/>
          <w:shd w:val="clear" w:color="auto" w:fill="F1F5F9"/>
        </w:rPr>
        <w:t>std::unordered_set</w:t>
      </w:r>
      <w:r>
        <w:rPr>
          <w:rFonts w:ascii="Times New Roman" w:hAnsi="Times New Roman"/>
          <w:sz w:val="21"/>
        </w:rPr>
        <w:t xml:space="preserve">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Chạy nhanh hơn trong mọi trường hợp.</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Luôn duy trì thứ tự tăng dần và hỗ trợ các hàm tìm kiếm cận </w:t>
      </w:r>
      <w:r>
        <w:rPr>
          <w:rFonts w:ascii="Consolas" w:hAnsi="Consolas"/>
          <w:color w:val="1E293B"/>
          <w:sz w:val="17"/>
          <w:shd w:val="clear" w:color="auto" w:fill="F1F5F9"/>
        </w:rPr>
        <w:t>lower_bound</w:t>
      </w:r>
      <w:r>
        <w:rPr>
          <w:rFonts w:ascii="Times New Roman" w:hAnsi="Times New Roman"/>
          <w:sz w:val="21"/>
        </w:rPr>
        <w:t xml:space="preserve">, </w:t>
      </w:r>
      <w:r>
        <w:rPr>
          <w:rFonts w:ascii="Consolas" w:hAnsi="Consolas"/>
          <w:color w:val="1E293B"/>
          <w:sz w:val="17"/>
          <w:shd w:val="clear" w:color="auto" w:fill="F1F5F9"/>
        </w:rPr>
        <w:t>upper_bound</w:t>
      </w:r>
      <w:r>
        <w:rPr>
          <w:rFonts w:ascii="Times New Roman" w:hAnsi="Times New Roman"/>
          <w:sz w:val="21"/>
        </w:rPr>
        <w:t xml:space="preserve"> trong </w:t>
      </w:r>
      <w:r>
        <w:rPr>
          <w:rFonts w:ascii="Cambria Math" w:hAnsi="Cambria Math"/>
          <w:i/>
          <w:sz w:val="20"/>
        </w:rPr>
        <w:t>O(log N)</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Chiếm ít bộ nhớ hơn.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Cho phép chứa các phần tử trùng lặp.</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`std::unordered_set` không có thứ tự và không hỗ trợ tìm kiếm cận trên/dưới.</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onsolas" w:hAnsi="Consolas"/>
          <w:color w:val="1E293B"/>
          <w:sz w:val="17"/>
          <w:shd w:val="clear" w:color="auto" w:fill="F1F5F9"/>
        </w:rPr>
        <w:t>std::unordered_set</w:t>
      </w:r>
      <w:r>
        <w:rPr>
          <w:rFonts w:ascii="Times New Roman" w:hAnsi="Times New Roman"/>
          <w:sz w:val="20"/>
        </w:rPr>
        <w:t xml:space="preserve"> không có thứ tự và không hỗ trợ tìm kiếm cận trên/dưới.</w:t>
      </w:r>
    </w:p>
    <w:p>
      <w:pPr>
        <w:pStyle w:val="Heading4"/>
      </w:pPr>
      <w:r/>
      <w:r>
        <w:rPr>
          <w:rFonts w:ascii="Calibri" w:hAnsi="Calibri"/>
          <w:b/>
          <w:i/>
          <w:color w:val="3A6A9A"/>
          <w:sz w:val="22"/>
        </w:rPr>
        <w:t>Câu 9 (tìm kiếm lower_bound trên std: : Set):</w:t>
      </w:r>
    </w:p>
    <w:p>
      <w:pPr>
        <w:widowControl/>
        <w:spacing w:after="80" w:before="0" w:line="276" w:lineRule="auto"/>
        <w:jc w:val="both"/>
      </w:pPr>
      <w:r>
        <w:rPr>
          <w:rFonts w:ascii="Times New Roman" w:hAnsi="Times New Roman"/>
          <w:sz w:val="21"/>
        </w:rPr>
        <w:t xml:space="preserve">Để tìm phần tử nhỏ nhất </w:t>
      </w:r>
      <w:r>
        <w:rPr>
          <w:rFonts w:ascii="Cambria Math" w:hAnsi="Cambria Math"/>
          <w:i/>
          <w:color w:val="1B4A6B"/>
          <w:sz w:val="21"/>
        </w:rPr>
        <w:t>≥ x</w:t>
      </w:r>
      <w:r>
        <w:rPr>
          <w:rFonts w:ascii="Times New Roman" w:hAnsi="Times New Roman"/>
          <w:sz w:val="21"/>
        </w:rPr>
        <w:t xml:space="preserve"> trong </w:t>
      </w:r>
      <w:r>
        <w:rPr>
          <w:rFonts w:ascii="Consolas" w:hAnsi="Consolas"/>
          <w:color w:val="1E293B"/>
          <w:sz w:val="17"/>
          <w:shd w:val="clear" w:color="auto" w:fill="F1F5F9"/>
        </w:rPr>
        <w:t>std::set&lt;int&gt; st</w:t>
      </w:r>
      <w:r>
        <w:rPr>
          <w:rFonts w:ascii="Times New Roman" w:hAnsi="Times New Roman"/>
          <w:sz w:val="21"/>
        </w:rPr>
        <w:t xml:space="preserve">, cú pháp nào có hiệu năng tối ưu </w:t>
      </w:r>
      <w:r>
        <w:rPr>
          <w:rFonts w:ascii="Cambria Math" w:hAnsi="Cambria Math"/>
          <w:i/>
          <w:color w:val="1B4A6B"/>
          <w:sz w:val="21"/>
        </w:rPr>
        <w:t>O(log N)</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lower_bound(st.begin(), st.end(), x);</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st.lower_bound(x);</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find(st.begin(), st.end(), x);</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binary_search(st.begin(), st.end(), x);</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Phải dùng hàm thành viên `st.lower_bound(x)` chạy trên cây trong </w:t>
      </w:r>
      <w:r>
        <w:rPr>
          <w:rFonts w:ascii="Cambria Math" w:hAnsi="Cambria Math"/>
          <w:i/>
          <w:color w:val="0F2A44"/>
          <w:sz w:val="20"/>
        </w:rPr>
        <w:t>O(log N)</w:t>
      </w:r>
      <w:r>
        <w:rPr>
          <w:rFonts w:ascii="Times New Roman" w:hAnsi="Times New Roman"/>
          <w:i/>
          <w:color w:val="1E405A"/>
          <w:sz w:val="20"/>
        </w:rPr>
        <w:t xml:space="preserve">. Hàm toàn cục `std::lower_bound` duyệt trên iterator của set sẽ mất </w:t>
      </w:r>
      <w:r>
        <w:rPr>
          <w:rFonts w:ascii="Cambria Math" w:hAnsi="Cambria Math"/>
          <w:i/>
          <w:color w:val="0F2A44"/>
          <w:sz w:val="20"/>
        </w:rPr>
        <w:t>O(N)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Phải dùng hàm thành viên </w:t>
      </w:r>
      <w:r>
        <w:rPr>
          <w:rFonts w:ascii="Consolas" w:hAnsi="Consolas"/>
          <w:color w:val="1E293B"/>
          <w:sz w:val="17"/>
          <w:shd w:val="clear" w:color="auto" w:fill="F1F5F9"/>
        </w:rPr>
        <w:t>st.lower_bound(x)</w:t>
      </w:r>
      <w:r>
        <w:rPr>
          <w:rFonts w:ascii="Times New Roman" w:hAnsi="Times New Roman"/>
          <w:sz w:val="20"/>
        </w:rPr>
        <w:t xml:space="preserve"> chạy trên cây trong </w:t>
      </w:r>
      <w:r>
        <w:rPr>
          <w:rFonts w:ascii="Cambria Math" w:hAnsi="Cambria Math"/>
          <w:i/>
          <w:color w:val="1B4A6B"/>
          <w:sz w:val="20"/>
        </w:rPr>
        <w:t>O(log N)</w:t>
      </w:r>
      <w:r>
        <w:rPr>
          <w:rFonts w:ascii="Times New Roman" w:hAnsi="Times New Roman"/>
          <w:sz w:val="20"/>
        </w:rPr>
        <w:t xml:space="preserve">. Hàm toàn cục </w:t>
      </w:r>
      <w:r>
        <w:rPr>
          <w:rFonts w:ascii="Consolas" w:hAnsi="Consolas"/>
          <w:color w:val="1E293B"/>
          <w:sz w:val="17"/>
          <w:shd w:val="clear" w:color="auto" w:fill="F1F5F9"/>
        </w:rPr>
        <w:t>std::lower_bound</w:t>
      </w:r>
      <w:r>
        <w:rPr>
          <w:rFonts w:ascii="Times New Roman" w:hAnsi="Times New Roman"/>
          <w:sz w:val="20"/>
        </w:rPr>
        <w:t xml:space="preserve"> duyệt trên iterator của set sẽ mất </w:t>
      </w:r>
      <w:r>
        <w:rPr>
          <w:rFonts w:ascii="Cambria Math" w:hAnsi="Cambria Math"/>
          <w:i/>
          <w:color w:val="1B4A6B"/>
          <w:sz w:val="20"/>
        </w:rPr>
        <w:t>O(N)</w:t>
      </w:r>
      <w:r>
        <w:rPr>
          <w:rFonts w:ascii="Times New Roman" w:hAnsi="Times New Roman"/>
          <w:sz w:val="20"/>
        </w:rPr>
        <w:t>.</w:t>
      </w:r>
    </w:p>
    <w:p>
      <w:pPr>
        <w:pStyle w:val="Heading4"/>
      </w:pPr>
      <w:r/>
      <w:r>
        <w:rPr>
          <w:rFonts w:ascii="Calibri" w:hAnsi="Calibri"/>
          <w:b/>
          <w:i/>
          <w:color w:val="3A6A9A"/>
          <w:sz w:val="22"/>
        </w:rPr>
        <w:t>Câu 10 (duy trì trung vị động):</w:t>
      </w:r>
    </w:p>
    <w:p>
      <w:pPr>
        <w:widowControl/>
        <w:spacing w:after="80" w:before="0" w:line="276" w:lineRule="auto"/>
        <w:jc w:val="both"/>
      </w:pPr>
      <w:r>
        <w:rPr>
          <w:rFonts w:ascii="Times New Roman" w:hAnsi="Times New Roman"/>
          <w:sz w:val="21"/>
        </w:rPr>
        <w:t>Trong bài toán tìm trung vị động của luồng dữ liệu, ta sử dụng cặp cấu trúc dữ liệu nào tối ưu nhất?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Hai mảng </w:t>
      </w:r>
      <w:r>
        <w:rPr>
          <w:rFonts w:ascii="Consolas" w:hAnsi="Consolas"/>
          <w:color w:val="1E293B"/>
          <w:sz w:val="17"/>
          <w:shd w:val="clear" w:color="auto" w:fill="F1F5F9"/>
        </w:rPr>
        <w:t>vector</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Một Max-Heap chứa nửa phần tử nhỏ và một Min-Heap chứa nửa phần tử lớn.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Một </w:t>
      </w:r>
      <w:r>
        <w:rPr>
          <w:rFonts w:ascii="Consolas" w:hAnsi="Consolas"/>
          <w:color w:val="1E293B"/>
          <w:sz w:val="17"/>
          <w:shd w:val="clear" w:color="auto" w:fill="F1F5F9"/>
        </w:rPr>
        <w:t>std::queue</w:t>
      </w:r>
      <w:r>
        <w:rPr>
          <w:rFonts w:ascii="Times New Roman" w:hAnsi="Times New Roman"/>
          <w:sz w:val="21"/>
        </w:rPr>
        <w:t xml:space="preserve"> và một </w:t>
      </w:r>
      <w:r>
        <w:rPr>
          <w:rFonts w:ascii="Consolas" w:hAnsi="Consolas"/>
          <w:color w:val="1E293B"/>
          <w:sz w:val="17"/>
          <w:shd w:val="clear" w:color="auto" w:fill="F1F5F9"/>
        </w:rPr>
        <w:t>std::stack</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Hai cây phân đoạn.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Hai Heap giữ cân bằng kích thước cho phép truy xuất phần tử trung vị ở đỉnh heap trong </w:t>
      </w:r>
      <w:r>
        <w:rPr>
          <w:rFonts w:ascii="Cambria Math" w:hAnsi="Cambria Math"/>
          <w:i/>
          <w:color w:val="0F2A44"/>
          <w:sz w:val="20"/>
        </w:rPr>
        <w:t>O(1)</w:t>
      </w:r>
      <w:r>
        <w:rPr>
          <w:rFonts w:ascii="Times New Roman" w:hAnsi="Times New Roman"/>
          <w:i/>
          <w:color w:val="1E405A"/>
          <w:sz w:val="20"/>
        </w:rPr>
        <w:t xml:space="preserve"> và thêm phần tử mới trong </w:t>
      </w:r>
      <w:r>
        <w:rPr>
          <w:rFonts w:ascii="Cambria Math" w:hAnsi="Cambria Math"/>
          <w:i/>
          <w:color w:val="0F2A44"/>
          <w:sz w:val="20"/>
        </w:rPr>
        <w:t>O(log 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Hai Heap giữ cân bằng kích thước cho phép truy xuất phần tử trung vị ở đỉnh heap trong </w:t>
      </w:r>
      <w:r>
        <w:rPr>
          <w:rFonts w:ascii="Cambria Math" w:hAnsi="Cambria Math"/>
          <w:i/>
          <w:color w:val="1B4A6B"/>
          <w:sz w:val="20"/>
        </w:rPr>
        <w:t>O(1)</w:t>
      </w:r>
      <w:r>
        <w:rPr>
          <w:rFonts w:ascii="Times New Roman" w:hAnsi="Times New Roman"/>
          <w:sz w:val="20"/>
        </w:rPr>
        <w:t xml:space="preserve"> và thêm phần tử mới trong </w:t>
      </w:r>
      <w:r>
        <w:rPr>
          <w:rFonts w:ascii="Cambria Math" w:hAnsi="Cambria Math"/>
          <w:i/>
          <w:color w:val="1B4A6B"/>
          <w:sz w:val="20"/>
        </w:rPr>
        <w:t>O(log N)</w:t>
      </w:r>
      <w:r>
        <w:rPr>
          <w:rFonts w:ascii="Times New Roman" w:hAnsi="Times New Roman"/>
          <w:sz w:val="20"/>
        </w:rPr>
        <w:t>.</w:t>
      </w:r>
    </w:p>
    <w:p>
      <w:pPr>
        <w:pStyle w:val="Heading4"/>
      </w:pPr>
      <w:r/>
      <w:r>
        <w:rPr>
          <w:rFonts w:ascii="Calibri" w:hAnsi="Calibri"/>
          <w:b/>
          <w:i/>
          <w:color w:val="3A6A9A"/>
          <w:sz w:val="22"/>
        </w:rPr>
        <w:t>Câu 11 (cấu trúc std: : Map lồng nhau):</w:t>
      </w:r>
    </w:p>
    <w:p>
      <w:pPr>
        <w:widowControl/>
        <w:spacing w:after="80" w:before="0" w:line="276" w:lineRule="auto"/>
        <w:jc w:val="both"/>
      </w:pPr>
      <w:r>
        <w:rPr>
          <w:rFonts w:ascii="Times New Roman" w:hAnsi="Times New Roman"/>
          <w:sz w:val="21"/>
        </w:rPr>
        <w:t xml:space="preserve">Muốn lưu tần suất xuất hiện của các cặp tọa độ </w:t>
      </w:r>
      <w:r>
        <w:rPr>
          <w:rFonts w:ascii="Cambria Math" w:hAnsi="Cambria Math"/>
          <w:i/>
          <w:color w:val="1B4A6B"/>
          <w:sz w:val="21"/>
        </w:rPr>
        <w:t>(x, y)</w:t>
      </w:r>
      <w:r>
        <w:rPr>
          <w:rFonts w:ascii="Times New Roman" w:hAnsi="Times New Roman"/>
          <w:sz w:val="21"/>
        </w:rPr>
        <w:t>, kiểu dữ liệu nào sau đây là chuẩn mực?</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vector&lt;int&gt; mp;</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map&lt;vector&lt;long long&gt;, int&gt; mp;</w:t>
      </w:r>
      <w:r>
        <w:rPr>
          <w:rFonts w:ascii="Times New Roman" w:hAnsi="Times New Roman"/>
          <w:sz w:val="21"/>
        </w:rPr>
        <w:t xml:space="preserve"> hoặc </w:t>
      </w:r>
      <w:r>
        <w:rPr>
          <w:rFonts w:ascii="Consolas" w:hAnsi="Consolas"/>
          <w:color w:val="1E293B"/>
          <w:sz w:val="17"/>
          <w:shd w:val="clear" w:color="auto" w:fill="F1F5F9"/>
        </w:rPr>
        <w:t>map&lt;pair&lt;long long, long long&gt;, int&gt; mp;</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set&lt;int&gt; mp;</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unordered_map&lt;pair&lt;int, int&gt;, int&gt; mp;</w:t>
      </w:r>
      <w:r>
        <w:rPr>
          <w:rFonts w:ascii="Times New Roman" w:hAnsi="Times New Roman"/>
          <w:sz w:val="21"/>
        </w:rPr>
        <w:t xml:space="preserve"> (không có custom hash).</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`std::pair` hoặc `vector` có sẵn toán tử so sánh `&lt;` nên dùng trực tiếp làm key trong `std::map` cực kỳ an toàn.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onsolas" w:hAnsi="Consolas"/>
          <w:color w:val="1E293B"/>
          <w:sz w:val="17"/>
          <w:shd w:val="clear" w:color="auto" w:fill="F1F5F9"/>
        </w:rPr>
        <w:t>std::pair</w:t>
      </w:r>
      <w:r>
        <w:rPr>
          <w:rFonts w:ascii="Times New Roman" w:hAnsi="Times New Roman"/>
          <w:sz w:val="20"/>
        </w:rPr>
        <w:t xml:space="preserve"> hoặc </w:t>
      </w:r>
      <w:r>
        <w:rPr>
          <w:rFonts w:ascii="Consolas" w:hAnsi="Consolas"/>
          <w:color w:val="1E293B"/>
          <w:sz w:val="17"/>
          <w:shd w:val="clear" w:color="auto" w:fill="F1F5F9"/>
        </w:rPr>
        <w:t>vector</w:t>
      </w:r>
      <w:r>
        <w:rPr>
          <w:rFonts w:ascii="Times New Roman" w:hAnsi="Times New Roman"/>
          <w:sz w:val="20"/>
        </w:rPr>
        <w:t xml:space="preserve"> có sẵn toán tử so sánh </w:t>
      </w:r>
      <w:r>
        <w:rPr>
          <w:rFonts w:ascii="Consolas" w:hAnsi="Consolas"/>
          <w:color w:val="1E293B"/>
          <w:sz w:val="17"/>
          <w:shd w:val="clear" w:color="auto" w:fill="F1F5F9"/>
        </w:rPr>
        <w:t>&lt;</w:t>
      </w:r>
      <w:r>
        <w:rPr>
          <w:rFonts w:ascii="Times New Roman" w:hAnsi="Times New Roman"/>
          <w:sz w:val="20"/>
        </w:rPr>
        <w:t xml:space="preserve"> nên dùng trực tiếp làm key trong </w:t>
      </w:r>
      <w:r>
        <w:rPr>
          <w:rFonts w:ascii="Consolas" w:hAnsi="Consolas"/>
          <w:color w:val="1E293B"/>
          <w:sz w:val="17"/>
          <w:shd w:val="clear" w:color="auto" w:fill="F1F5F9"/>
        </w:rPr>
        <w:t>std::map</w:t>
      </w:r>
      <w:r>
        <w:rPr>
          <w:rFonts w:ascii="Times New Roman" w:hAnsi="Times New Roman"/>
          <w:sz w:val="20"/>
        </w:rPr>
        <w:t xml:space="preserve"> cực kỳ an toàn.</w:t>
      </w:r>
    </w:p>
    <w:p>
      <w:pPr>
        <w:pStyle w:val="Heading4"/>
      </w:pPr>
      <w:r/>
      <w:r>
        <w:rPr>
          <w:rFonts w:ascii="Calibri" w:hAnsi="Calibri"/>
          <w:b/>
          <w:i/>
          <w:color w:val="3A6A9A"/>
          <w:sz w:val="22"/>
        </w:rPr>
        <w:t>Câu 12 (đếm số phần tử phân biệt trong cửa sổ):</w:t>
      </w:r>
    </w:p>
    <w:p>
      <w:pPr>
        <w:widowControl/>
        <w:spacing w:after="80" w:before="0" w:line="276" w:lineRule="auto"/>
        <w:jc w:val="both"/>
      </w:pPr>
      <w:r>
        <w:rPr>
          <w:rFonts w:ascii="Times New Roman" w:hAnsi="Times New Roman"/>
          <w:sz w:val="21"/>
        </w:rPr>
        <w:t xml:space="preserve">Để đếm số phần tử phân biệt trong cửa sổ trượt độ dài </w:t>
      </w:r>
      <w:r>
        <w:rPr>
          <w:rFonts w:ascii="Cambria Math" w:hAnsi="Cambria Math"/>
          <w:i/>
          <w:color w:val="1B4A6B"/>
          <w:sz w:val="21"/>
        </w:rPr>
        <w:t>K</w:t>
      </w:r>
      <w:r>
        <w:rPr>
          <w:rFonts w:ascii="Times New Roman" w:hAnsi="Times New Roman"/>
          <w:sz w:val="21"/>
        </w:rPr>
        <w:t xml:space="preserve"> một cách hiệu quả, cấu trúc nào sau đây là tối ưu nhất?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Mỗi bước tạo một </w:t>
      </w:r>
      <w:r>
        <w:rPr>
          <w:rFonts w:ascii="Consolas" w:hAnsi="Consolas"/>
          <w:color w:val="1E293B"/>
          <w:sz w:val="17"/>
          <w:shd w:val="clear" w:color="auto" w:fill="F1F5F9"/>
        </w:rPr>
        <w:t>set</w:t>
      </w:r>
      <w:r>
        <w:rPr>
          <w:rFonts w:ascii="Times New Roman" w:hAnsi="Times New Roman"/>
          <w:sz w:val="21"/>
        </w:rPr>
        <w:t xml:space="preserve"> mới </w:t>
      </w:r>
      <w:r>
        <w:rPr>
          <w:rFonts w:ascii="Cambria Math" w:hAnsi="Cambria Math"/>
          <w:i/>
          <w:sz w:val="20"/>
        </w:rPr>
        <w:t>O(K log K)</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Duy trì một mảng đếm tần suất hoặc </w:t>
      </w:r>
      <w:r>
        <w:rPr>
          <w:rFonts w:ascii="Consolas" w:hAnsi="Consolas"/>
          <w:color w:val="1E293B"/>
          <w:sz w:val="17"/>
          <w:shd w:val="clear" w:color="auto" w:fill="F1F5F9"/>
        </w:rPr>
        <w:t>map</w:t>
      </w:r>
      <w:r>
        <w:rPr>
          <w:rFonts w:ascii="Times New Roman" w:hAnsi="Times New Roman"/>
          <w:sz w:val="21"/>
        </w:rPr>
        <w:t xml:space="preserve"> kết hợp biến đếm </w:t>
      </w:r>
      <w:r>
        <w:rPr>
          <w:rFonts w:ascii="Consolas" w:hAnsi="Consolas"/>
          <w:color w:val="1E293B"/>
          <w:sz w:val="17"/>
          <w:shd w:val="clear" w:color="auto" w:fill="F1F5F9"/>
        </w:rPr>
        <w:t>distinct_count</w:t>
      </w:r>
      <w:r>
        <w:rPr>
          <w:rFonts w:ascii="Times New Roman" w:hAnsi="Times New Roman"/>
          <w:sz w:val="21"/>
        </w:rPr>
        <w:t xml:space="preserve"> cập nhật trong </w:t>
      </w:r>
      <w:r>
        <w:rPr>
          <w:rFonts w:ascii="Cambria Math" w:hAnsi="Cambria Math"/>
          <w:i/>
          <w:sz w:val="20"/>
        </w:rPr>
        <w:t>O(1)</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Dùng </w:t>
      </w:r>
      <w:r>
        <w:rPr>
          <w:rFonts w:ascii="Consolas" w:hAnsi="Consolas"/>
          <w:color w:val="1E293B"/>
          <w:sz w:val="17"/>
          <w:shd w:val="clear" w:color="auto" w:fill="F1F5F9"/>
        </w:rPr>
        <w:t>stack</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Sắp xếp lại cửa sổ mỗi bước.</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Khi cửa sổ trượt, chỉ có 1 phần tử thêm vào và 1 phần tử bị loại ra, cập nhật biến đếm trong </w:t>
      </w:r>
      <w:r>
        <w:rPr>
          <w:rFonts w:ascii="Cambria Math" w:hAnsi="Cambria Math"/>
          <w:i/>
          <w:color w:val="0F2A44"/>
          <w:sz w:val="20"/>
        </w:rPr>
        <w:t>O(1)</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Khi cửa sổ trượt, chỉ có 1 phần tử thêm vào và 1 phần tử bị loại ra, cập nhật biến đếm trong </w:t>
      </w:r>
      <w:r>
        <w:rPr>
          <w:rFonts w:ascii="Cambria Math" w:hAnsi="Cambria Math"/>
          <w:i/>
          <w:color w:val="1B4A6B"/>
          <w:sz w:val="20"/>
        </w:rPr>
        <w:t>O(1)</w:t>
      </w:r>
      <w:r>
        <w:rPr>
          <w:rFonts w:ascii="Times New Roman" w:hAnsi="Times New Roman"/>
          <w:sz w:val="20"/>
        </w:rPr>
        <w:t>.</w:t>
      </w:r>
    </w:p>
    <w:p>
      <w:pPr>
        <w:pStyle w:val="Heading4"/>
      </w:pPr>
      <w:r/>
      <w:r>
        <w:rPr>
          <w:rFonts w:ascii="Calibri" w:hAnsi="Calibri"/>
          <w:b/>
          <w:i/>
          <w:color w:val="3A6A9A"/>
          <w:sz w:val="22"/>
        </w:rPr>
        <w:t>Câu 13 (hàm std: : Unique trong c++):</w:t>
      </w:r>
    </w:p>
    <w:p>
      <w:pPr>
        <w:widowControl/>
        <w:spacing w:after="80" w:before="0" w:line="276" w:lineRule="auto"/>
        <w:jc w:val="both"/>
      </w:pPr>
      <w:r>
        <w:rPr>
          <w:rFonts w:ascii="Times New Roman" w:hAnsi="Times New Roman"/>
          <w:sz w:val="21"/>
        </w:rPr>
        <w:t xml:space="preserve">Hàm </w:t>
      </w:r>
      <w:r>
        <w:rPr>
          <w:rFonts w:ascii="Consolas" w:hAnsi="Consolas"/>
          <w:color w:val="1E293B"/>
          <w:sz w:val="17"/>
          <w:shd w:val="clear" w:color="auto" w:fill="F1F5F9"/>
        </w:rPr>
        <w:t>std::unique(v.begin(), v.end())</w:t>
      </w:r>
      <w:r>
        <w:rPr>
          <w:rFonts w:ascii="Times New Roman" w:hAnsi="Times New Roman"/>
          <w:sz w:val="21"/>
        </w:rPr>
        <w:t xml:space="preserve"> chỉ hoạt động chính xác khi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Khi vector có kích thước chẵn.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Khi vector đã được sắp xếp trước đó.</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Khi vector chỉ chứa số dương.</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Luôn hoạt động chính xác với mọi mảng chưa sắp xếp.</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`std::unique` chỉ loại bỏ các phần tử trùng lặp đứng LIỀN KỀ nhau. Do đó mảng bắt buộc phải được `sort` trước.</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onsolas" w:hAnsi="Consolas"/>
          <w:color w:val="1E293B"/>
          <w:sz w:val="17"/>
          <w:shd w:val="clear" w:color="auto" w:fill="F1F5F9"/>
        </w:rPr>
        <w:t>std::unique</w:t>
      </w:r>
      <w:r>
        <w:rPr>
          <w:rFonts w:ascii="Times New Roman" w:hAnsi="Times New Roman"/>
          <w:sz w:val="20"/>
        </w:rPr>
        <w:t xml:space="preserve"> chỉ loại bỏ các phần tử trùng lặp đứng LIỀN KỀ nhau. Do đó mảng bắt buộc phải được </w:t>
      </w:r>
      <w:r>
        <w:rPr>
          <w:rFonts w:ascii="Consolas" w:hAnsi="Consolas"/>
          <w:color w:val="1E293B"/>
          <w:sz w:val="17"/>
          <w:shd w:val="clear" w:color="auto" w:fill="F1F5F9"/>
        </w:rPr>
        <w:t>sort</w:t>
      </w:r>
      <w:r>
        <w:rPr>
          <w:rFonts w:ascii="Times New Roman" w:hAnsi="Times New Roman"/>
          <w:sz w:val="20"/>
        </w:rPr>
        <w:t xml:space="preserve"> trước.</w:t>
      </w:r>
    </w:p>
    <w:p>
      <w:pPr>
        <w:pStyle w:val="Heading4"/>
      </w:pPr>
      <w:r/>
      <w:r>
        <w:rPr>
          <w:rFonts w:ascii="Calibri" w:hAnsi="Calibri"/>
          <w:b/>
          <w:i/>
          <w:color w:val="3A6A9A"/>
          <w:sz w:val="22"/>
        </w:rPr>
        <w:t>Câu 14 (hàng đợi ưu tiên lưu struct / comparator):</w:t>
      </w:r>
    </w:p>
    <w:p>
      <w:pPr>
        <w:widowControl/>
        <w:spacing w:after="80" w:before="0" w:line="276" w:lineRule="auto"/>
        <w:jc w:val="both"/>
      </w:pPr>
      <w:r>
        <w:rPr>
          <w:rFonts w:ascii="Times New Roman" w:hAnsi="Times New Roman"/>
          <w:sz w:val="21"/>
        </w:rPr>
        <w:t xml:space="preserve">Muốn </w:t>
      </w:r>
      <w:r>
        <w:rPr>
          <w:rFonts w:ascii="Consolas" w:hAnsi="Consolas"/>
          <w:color w:val="1E293B"/>
          <w:sz w:val="17"/>
          <w:shd w:val="clear" w:color="auto" w:fill="F1F5F9"/>
        </w:rPr>
        <w:t>priority_queue</w:t>
      </w:r>
      <w:r>
        <w:rPr>
          <w:rFonts w:ascii="Times New Roman" w:hAnsi="Times New Roman"/>
          <w:sz w:val="21"/>
        </w:rPr>
        <w:t xml:space="preserve"> ưu tiên phần tử có giá trị nhỏ nhất, nếu dùng Struct thì toán tử </w:t>
      </w:r>
      <w:r>
        <w:rPr>
          <w:rFonts w:ascii="Consolas" w:hAnsi="Consolas"/>
          <w:color w:val="1E293B"/>
          <w:sz w:val="17"/>
          <w:shd w:val="clear" w:color="auto" w:fill="F1F5F9"/>
        </w:rPr>
        <w:t>operator&lt;</w:t>
      </w:r>
      <w:r>
        <w:rPr>
          <w:rFonts w:ascii="Times New Roman" w:hAnsi="Times New Roman"/>
          <w:sz w:val="21"/>
        </w:rPr>
        <w:t xml:space="preserve"> phải định nghĩa như thế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bool operator&lt;(const Node&amp; other) const { return val &lt; other.val; }</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bool operator&lt;(const Node&amp; other) const { return val &gt; other.val; }</w:t>
      </w:r>
      <w:r>
        <w:rPr>
          <w:rFonts w:ascii="Times New Roman" w:hAnsi="Times New Roman"/>
          <w:sz w:val="21"/>
        </w:rPr>
        <w:t xml:space="preserve"> (Đảo dấu so sánh).</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bool operator&lt;(const Node&amp; other) const { return val == other.val; }</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Không thể dùng struct trong priority_queue.</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`priority_queue` mặc định đưa phần tử lớn nhất theo quan hệ `&lt;` lên đỉnh. Để phần tử nhỏ nhất lên đỉnh, ta đảo ngược định nghĩa thành `val &gt; other.val`.</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onsolas" w:hAnsi="Consolas"/>
          <w:color w:val="1E293B"/>
          <w:sz w:val="17"/>
          <w:shd w:val="clear" w:color="auto" w:fill="F1F5F9"/>
        </w:rPr>
        <w:t>priority_queue</w:t>
      </w:r>
      <w:r>
        <w:rPr>
          <w:rFonts w:ascii="Times New Roman" w:hAnsi="Times New Roman"/>
          <w:sz w:val="20"/>
        </w:rPr>
        <w:t xml:space="preserve"> mặc định đưa phần tử lớn nhất theo quan hệ </w:t>
      </w:r>
      <w:r>
        <w:rPr>
          <w:rFonts w:ascii="Consolas" w:hAnsi="Consolas"/>
          <w:color w:val="1E293B"/>
          <w:sz w:val="17"/>
          <w:shd w:val="clear" w:color="auto" w:fill="F1F5F9"/>
        </w:rPr>
        <w:t>&lt;</w:t>
      </w:r>
      <w:r>
        <w:rPr>
          <w:rFonts w:ascii="Times New Roman" w:hAnsi="Times New Roman"/>
          <w:sz w:val="20"/>
        </w:rPr>
        <w:t xml:space="preserve"> lên đỉnh. Để phần tử nhỏ nhất lên đỉnh, ta đảo ngược định nghĩa thành </w:t>
      </w:r>
      <w:r>
        <w:rPr>
          <w:rFonts w:ascii="Consolas" w:hAnsi="Consolas"/>
          <w:color w:val="1E293B"/>
          <w:sz w:val="17"/>
          <w:shd w:val="clear" w:color="auto" w:fill="F1F5F9"/>
        </w:rPr>
        <w:t>val &gt; other.val</w:t>
      </w:r>
      <w:r>
        <w:rPr>
          <w:rFonts w:ascii="Times New Roman" w:hAnsi="Times New Roman"/>
          <w:sz w:val="20"/>
        </w:rPr>
        <w:t>.</w:t>
      </w:r>
    </w:p>
    <w:p>
      <w:pPr>
        <w:pStyle w:val="Heading4"/>
      </w:pPr>
      <w:r/>
      <w:r>
        <w:rPr>
          <w:rFonts w:ascii="Calibri" w:hAnsi="Calibri"/>
          <w:b/>
          <w:i/>
          <w:color w:val="3A6A9A"/>
          <w:sz w:val="22"/>
        </w:rPr>
        <w:t>Câu 15 (duyệt toàn bộ phần tử trong std: : Map):</w:t>
      </w:r>
    </w:p>
    <w:p>
      <w:pPr>
        <w:widowControl/>
        <w:spacing w:after="80" w:before="0" w:line="276" w:lineRule="auto"/>
        <w:jc w:val="both"/>
      </w:pPr>
      <w:r>
        <w:rPr>
          <w:rFonts w:ascii="Times New Roman" w:hAnsi="Times New Roman"/>
          <w:sz w:val="21"/>
        </w:rPr>
        <w:t xml:space="preserve">Cách duyệt in toàn bộ các cặp </w:t>
      </w:r>
      <w:r>
        <w:rPr>
          <w:rFonts w:ascii="Consolas" w:hAnsi="Consolas"/>
          <w:color w:val="1E293B"/>
          <w:sz w:val="17"/>
          <w:shd w:val="clear" w:color="auto" w:fill="F1F5F9"/>
        </w:rPr>
        <w:t>(key, value)</w:t>
      </w:r>
      <w:r>
        <w:rPr>
          <w:rFonts w:ascii="Times New Roman" w:hAnsi="Times New Roman"/>
          <w:sz w:val="21"/>
        </w:rPr>
        <w:t xml:space="preserve"> trong </w:t>
      </w:r>
      <w:r>
        <w:rPr>
          <w:rFonts w:ascii="Consolas" w:hAnsi="Consolas"/>
          <w:color w:val="1E293B"/>
          <w:sz w:val="17"/>
          <w:shd w:val="clear" w:color="auto" w:fill="F1F5F9"/>
        </w:rPr>
        <w:t>std::map&lt;string, int&gt; mp</w:t>
      </w:r>
      <w:r>
        <w:rPr>
          <w:rFonts w:ascii="Times New Roman" w:hAnsi="Times New Roman"/>
          <w:sz w:val="21"/>
        </w:rPr>
        <w:t xml:space="preserve"> theo thứ tự từ điển chuẩn C++11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for (int i = 0; i &lt; mp.size(); ++i) cout &lt;&lt; mp[i];</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for (const auto&amp; p : mp) cout &lt;&lt; p.first &lt;&lt; " " &lt;&lt; p.second &lt;&lt; "\n";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for (auto it = mp.end(); it != mp.begin(); ++it)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Dùng vòng lặp </w:t>
      </w:r>
      <w:r>
        <w:rPr>
          <w:rFonts w:ascii="Consolas" w:hAnsi="Consolas"/>
          <w:color w:val="1E293B"/>
          <w:sz w:val="17"/>
          <w:shd w:val="clear" w:color="auto" w:fill="F1F5F9"/>
        </w:rPr>
        <w:t>while</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Dùng range-based for loop duyệt tuần tự các pair `(first, second)` theo đúng thứ tự sắp xếp của cây đỏ đen.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Dùng range-based for loop duyệt tuần tự các pair </w:t>
      </w:r>
      <w:r>
        <w:rPr>
          <w:rFonts w:ascii="Consolas" w:hAnsi="Consolas"/>
          <w:color w:val="1E293B"/>
          <w:sz w:val="17"/>
          <w:shd w:val="clear" w:color="auto" w:fill="F1F5F9"/>
        </w:rPr>
        <w:t>(first, second)</w:t>
      </w:r>
      <w:r>
        <w:rPr>
          <w:rFonts w:ascii="Times New Roman" w:hAnsi="Times New Roman"/>
          <w:sz w:val="20"/>
        </w:rPr>
        <w:t xml:space="preserve"> theo đúng thứ tự sắp xếp của cây đỏ đen.</w:t>
      </w:r>
    </w:p>
    <w:p>
      <w:pPr>
        <w:pStyle w:val="Heading2"/>
      </w:pPr>
      <w:r/>
      <w:r>
        <w:rPr>
          <w:rFonts w:ascii="Calibri" w:hAnsi="Calibri"/>
          <w:b/>
          <w:color w:val="1A4A6B"/>
          <w:sz w:val="26"/>
        </w:rPr>
        <w:t>Ma trận bài tập thực hành (p0 → p5)</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val="clear" w:color="auto" w:fill="1A4A6B"/>
          </w:tcPr>
          <w:p>
            <w:pPr>
              <w:jc w:val="center"/>
            </w:pPr>
            <w:r/>
            <w:r>
              <w:rPr>
                <w:rFonts w:ascii="Calibri" w:hAnsi="Calibri"/>
                <w:b/>
                <w:color w:val="FFFFFF"/>
                <w:sz w:val="18"/>
              </w:rPr>
              <w:t>Mã Bài Tập</w:t>
            </w:r>
          </w:p>
        </w:tc>
        <w:tc>
          <w:tcPr>
            <w:tcW w:type="dxa" w:w="2409"/>
            <w:vAlign w:val="center"/>
            <w:shd w:val="clear" w:color="auto" w:fill="1A4A6B"/>
          </w:tcPr>
          <w:p>
            <w:pPr>
              <w:jc w:val="center"/>
            </w:pPr>
            <w:r/>
            <w:r>
              <w:rPr>
                <w:rFonts w:ascii="Calibri" w:hAnsi="Calibri"/>
                <w:b/>
                <w:color w:val="FFFFFF"/>
                <w:sz w:val="18"/>
              </w:rPr>
              <w:t>Tên Bài Toán</w:t>
            </w:r>
          </w:p>
        </w:tc>
        <w:tc>
          <w:tcPr>
            <w:tcW w:type="dxa" w:w="2409"/>
            <w:vAlign w:val="center"/>
            <w:shd w:val="clear" w:color="auto" w:fill="1A4A6B"/>
          </w:tcPr>
          <w:p>
            <w:pPr>
              <w:jc w:val="center"/>
            </w:pPr>
            <w:r/>
            <w:r>
              <w:rPr>
                <w:rFonts w:ascii="Calibri" w:hAnsi="Calibri"/>
                <w:b/>
                <w:color w:val="FFFFFF"/>
                <w:sz w:val="18"/>
              </w:rPr>
              <w:t>Mức Độ</w:t>
            </w:r>
          </w:p>
        </w:tc>
        <w:tc>
          <w:tcPr>
            <w:tcW w:type="dxa" w:w="2409"/>
            <w:vAlign w:val="center"/>
            <w:shd w:val="clear" w:color="auto" w:fill="1A4A6B"/>
          </w:tcPr>
          <w:p>
            <w:pPr>
              <w:jc w:val="center"/>
            </w:pPr>
            <w:r/>
            <w:r>
              <w:rPr>
                <w:rFonts w:ascii="Calibri" w:hAnsi="Calibri"/>
                <w:b/>
                <w:color w:val="FFFFFF"/>
                <w:sz w:val="18"/>
              </w:rPr>
              <w:t>Trọng Tâm Kiến Thức &amp; Kỹ Năng STL</w:t>
            </w:r>
          </w:p>
        </w:tc>
      </w:tr>
      <w:tr>
        <w:tc>
          <w:tcPr>
            <w:tcW w:type="dxa" w:w="2409"/>
            <w:vAlign w:val="center"/>
          </w:tcPr>
          <w:p>
            <w:pPr>
              <w:spacing w:after="40" w:before="40"/>
              <w:jc w:val="center"/>
            </w:pPr>
            <w:r/>
            <w:r>
              <w:rPr>
                <w:rFonts w:ascii="Consolas" w:hAnsi="Consolas"/>
                <w:b w:val="0"/>
                <w:color w:val="BE123C"/>
                <w:sz w:val="16"/>
              </w:rPr>
              <w:t>CPPB-STL-01</w:t>
            </w:r>
          </w:p>
        </w:tc>
        <w:tc>
          <w:tcPr>
            <w:tcW w:type="dxa" w:w="2409"/>
            <w:vAlign w:val="center"/>
          </w:tcPr>
          <w:p>
            <w:pPr>
              <w:spacing w:after="40" w:before="40"/>
              <w:jc w:val="center"/>
            </w:pPr>
            <w:r/>
            <w:r>
              <w:rPr>
                <w:rFonts w:ascii="Times New Roman" w:hAnsi="Times New Roman"/>
                <w:b w:val="0"/>
                <w:color w:val="1E293B"/>
                <w:sz w:val="18"/>
              </w:rPr>
              <w:t>Đếm Số Phần Tử Phân Biệt</w:t>
            </w:r>
          </w:p>
        </w:tc>
        <w:tc>
          <w:tcPr>
            <w:tcW w:type="dxa" w:w="2409"/>
            <w:vAlign w:val="center"/>
          </w:tcPr>
          <w:p>
            <w:pPr>
              <w:spacing w:after="40" w:before="40"/>
              <w:jc w:val="center"/>
            </w:pPr>
            <w:r/>
            <w:r>
              <w:rPr>
                <w:b/>
                <w:color w:val="1E293B"/>
                <w:sz w:val="18"/>
              </w:rPr>
              <w:t>P0</w:t>
            </w:r>
          </w:p>
        </w:tc>
        <w:tc>
          <w:tcPr>
            <w:tcW w:type="dxa" w:w="2409"/>
            <w:vAlign w:val="center"/>
          </w:tcPr>
          <w:p>
            <w:pPr>
              <w:spacing w:after="40" w:before="40"/>
              <w:jc w:val="center"/>
            </w:pPr>
            <w:r/>
            <w:r>
              <w:rPr>
                <w:rFonts w:ascii="Times New Roman" w:hAnsi="Times New Roman"/>
                <w:b w:val="0"/>
                <w:color w:val="1E293B"/>
                <w:sz w:val="18"/>
              </w:rPr>
              <w:t xml:space="preserve">Dùng </w:t>
            </w:r>
            <w:r>
              <w:rPr>
                <w:rFonts w:ascii="Consolas" w:hAnsi="Consolas"/>
                <w:b w:val="0"/>
                <w:color w:val="BE123C"/>
                <w:sz w:val="16"/>
              </w:rPr>
              <w:t>std::set</w:t>
            </w:r>
            <w:r>
              <w:rPr>
                <w:rFonts w:ascii="Times New Roman" w:hAnsi="Times New Roman"/>
                <w:b w:val="0"/>
                <w:color w:val="1E293B"/>
                <w:sz w:val="18"/>
              </w:rPr>
              <w:t xml:space="preserve"> hoặc sort + unique cơ bản </w:t>
            </w:r>
            <w:r>
              <w:rPr>
                <w:rFonts w:ascii="Cambria Math" w:hAnsi="Cambria Math"/>
                <w:b w:val="0"/>
                <w:i/>
                <w:color w:val="1B4A6B"/>
                <w:sz w:val="18"/>
              </w:rPr>
              <w:t>O(N log N)</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onsolas" w:hAnsi="Consolas"/>
                <w:b w:val="0"/>
                <w:color w:val="BE123C"/>
                <w:sz w:val="16"/>
              </w:rPr>
              <w:t>CPPB-STL-02</w:t>
            </w:r>
          </w:p>
        </w:tc>
        <w:tc>
          <w:tcPr>
            <w:tcW w:type="dxa" w:w="2409"/>
            <w:vAlign w:val="center"/>
            <w:shd w:val="clear" w:color="auto" w:fill="F8FAFC"/>
          </w:tcPr>
          <w:p>
            <w:pPr>
              <w:spacing w:after="40" w:before="40"/>
              <w:jc w:val="center"/>
            </w:pPr>
            <w:r/>
            <w:r>
              <w:rPr>
                <w:rFonts w:ascii="Times New Roman" w:hAnsi="Times New Roman"/>
                <w:b w:val="0"/>
                <w:color w:val="1E293B"/>
                <w:sz w:val="18"/>
              </w:rPr>
              <w:t>Bảng Tra Cứu Tần Suất Từ Khóa</w:t>
            </w:r>
          </w:p>
        </w:tc>
        <w:tc>
          <w:tcPr>
            <w:tcW w:type="dxa" w:w="2409"/>
            <w:vAlign w:val="center"/>
            <w:shd w:val="clear" w:color="auto" w:fill="F8FAFC"/>
          </w:tcPr>
          <w:p>
            <w:pPr>
              <w:spacing w:after="40" w:before="40"/>
              <w:jc w:val="center"/>
            </w:pPr>
            <w:r/>
            <w:r>
              <w:rPr>
                <w:b/>
                <w:color w:val="1E293B"/>
                <w:sz w:val="18"/>
              </w:rPr>
              <w:t>P1</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Sử dụng </w:t>
            </w:r>
            <w:r>
              <w:rPr>
                <w:rFonts w:ascii="Consolas" w:hAnsi="Consolas"/>
                <w:b w:val="0"/>
                <w:color w:val="BE123C"/>
                <w:sz w:val="16"/>
              </w:rPr>
              <w:t>std::map&lt;string, int&gt;</w:t>
            </w:r>
            <w:r>
              <w:rPr>
                <w:rFonts w:ascii="Times New Roman" w:hAnsi="Times New Roman"/>
                <w:b w:val="0"/>
                <w:color w:val="1E293B"/>
                <w:sz w:val="18"/>
              </w:rPr>
              <w:t xml:space="preserve"> đếm số lần xuất hiện.</w:t>
            </w:r>
          </w:p>
        </w:tc>
      </w:tr>
      <w:tr>
        <w:tc>
          <w:tcPr>
            <w:tcW w:type="dxa" w:w="2409"/>
            <w:vAlign w:val="center"/>
          </w:tcPr>
          <w:p>
            <w:pPr>
              <w:spacing w:after="40" w:before="40"/>
              <w:jc w:val="center"/>
            </w:pPr>
            <w:r/>
            <w:r>
              <w:rPr>
                <w:rFonts w:ascii="Consolas" w:hAnsi="Consolas"/>
                <w:b w:val="0"/>
                <w:color w:val="BE123C"/>
                <w:sz w:val="16"/>
              </w:rPr>
              <w:t>CPPB-STL-03</w:t>
            </w:r>
          </w:p>
        </w:tc>
        <w:tc>
          <w:tcPr>
            <w:tcW w:type="dxa" w:w="2409"/>
            <w:vAlign w:val="center"/>
          </w:tcPr>
          <w:p>
            <w:pPr>
              <w:spacing w:after="40" w:before="40"/>
              <w:jc w:val="center"/>
            </w:pPr>
            <w:r/>
            <w:r>
              <w:rPr>
                <w:rFonts w:ascii="Times New Roman" w:hAnsi="Times New Roman"/>
                <w:b w:val="0"/>
                <w:color w:val="1E293B"/>
                <w:sz w:val="18"/>
              </w:rPr>
              <w:t>Nén Tọa Độ Mảng Số Lớn</w:t>
            </w:r>
          </w:p>
        </w:tc>
        <w:tc>
          <w:tcPr>
            <w:tcW w:type="dxa" w:w="2409"/>
            <w:vAlign w:val="center"/>
          </w:tcPr>
          <w:p>
            <w:pPr>
              <w:spacing w:after="40" w:before="40"/>
              <w:jc w:val="center"/>
            </w:pPr>
            <w:r/>
            <w:r>
              <w:rPr>
                <w:b/>
                <w:color w:val="1E293B"/>
                <w:sz w:val="18"/>
              </w:rPr>
              <w:t>P1</w:t>
            </w:r>
          </w:p>
        </w:tc>
        <w:tc>
          <w:tcPr>
            <w:tcW w:type="dxa" w:w="2409"/>
            <w:vAlign w:val="center"/>
          </w:tcPr>
          <w:p>
            <w:pPr>
              <w:spacing w:after="40" w:before="40"/>
              <w:jc w:val="center"/>
            </w:pPr>
            <w:r/>
            <w:r>
              <w:rPr>
                <w:rFonts w:ascii="Times New Roman" w:hAnsi="Times New Roman"/>
                <w:b w:val="0"/>
                <w:color w:val="1E293B"/>
                <w:sz w:val="18"/>
              </w:rPr>
              <w:t xml:space="preserve">Áp dụng quy trình 4 bước nén giá trị về </w:t>
            </w:r>
            <w:r>
              <w:rPr>
                <w:rFonts w:ascii="Cambria Math" w:hAnsi="Cambria Math"/>
                <w:b w:val="0"/>
                <w:i/>
                <w:color w:val="1B4A6B"/>
                <w:sz w:val="18"/>
              </w:rPr>
              <w:t>[0, K-1]</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onsolas" w:hAnsi="Consolas"/>
                <w:b w:val="0"/>
                <w:color w:val="BE123C"/>
                <w:sz w:val="16"/>
              </w:rPr>
              <w:t>CPPB-STL-04</w:t>
            </w:r>
          </w:p>
        </w:tc>
        <w:tc>
          <w:tcPr>
            <w:tcW w:type="dxa" w:w="2409"/>
            <w:vAlign w:val="center"/>
            <w:shd w:val="clear" w:color="auto" w:fill="F8FAFC"/>
          </w:tcPr>
          <w:p>
            <w:pPr>
              <w:spacing w:after="40" w:before="40"/>
              <w:jc w:val="center"/>
            </w:pPr>
            <w:r/>
            <w:r>
              <w:rPr>
                <w:rFonts w:ascii="Times New Roman" w:hAnsi="Times New Roman"/>
                <w:b w:val="0"/>
                <w:color w:val="1E293B"/>
                <w:sz w:val="18"/>
              </w:rPr>
              <w:t>Tìm Phần Tử Nhỏ Nhất Lớn Hơn X</w:t>
            </w:r>
          </w:p>
        </w:tc>
        <w:tc>
          <w:tcPr>
            <w:tcW w:type="dxa" w:w="2409"/>
            <w:vAlign w:val="center"/>
            <w:shd w:val="clear" w:color="auto" w:fill="F8FAFC"/>
          </w:tcPr>
          <w:p>
            <w:pPr>
              <w:spacing w:after="40" w:before="40"/>
              <w:jc w:val="center"/>
            </w:pPr>
            <w:r/>
            <w:r>
              <w:rPr>
                <w:b/>
                <w:color w:val="1E293B"/>
                <w:sz w:val="18"/>
              </w:rPr>
              <w:t>P2</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Sử dụng </w:t>
            </w:r>
            <w:r>
              <w:rPr>
                <w:rFonts w:ascii="Consolas" w:hAnsi="Consolas"/>
                <w:b w:val="0"/>
                <w:color w:val="BE123C"/>
                <w:sz w:val="16"/>
              </w:rPr>
              <w:t>st.lower_bound(x)</w:t>
            </w:r>
            <w:r>
              <w:rPr>
                <w:rFonts w:ascii="Times New Roman" w:hAnsi="Times New Roman"/>
                <w:b w:val="0"/>
                <w:color w:val="1E293B"/>
                <w:sz w:val="18"/>
              </w:rPr>
              <w:t xml:space="preserve"> trên </w:t>
            </w:r>
            <w:r>
              <w:rPr>
                <w:rFonts w:ascii="Consolas" w:hAnsi="Consolas"/>
                <w:b w:val="0"/>
                <w:color w:val="BE123C"/>
                <w:sz w:val="16"/>
              </w:rPr>
              <w:t>std::set</w:t>
            </w:r>
            <w:r>
              <w:rPr>
                <w:rFonts w:ascii="Times New Roman" w:hAnsi="Times New Roman"/>
                <w:b w:val="0"/>
                <w:color w:val="1E293B"/>
                <w:sz w:val="18"/>
              </w:rPr>
              <w:t>.</w:t>
            </w:r>
          </w:p>
        </w:tc>
      </w:tr>
      <w:tr>
        <w:tc>
          <w:tcPr>
            <w:tcW w:type="dxa" w:w="2409"/>
            <w:vAlign w:val="center"/>
          </w:tcPr>
          <w:p>
            <w:pPr>
              <w:spacing w:after="40" w:before="40"/>
              <w:jc w:val="center"/>
            </w:pPr>
            <w:r/>
            <w:r>
              <w:rPr>
                <w:rFonts w:ascii="Consolas" w:hAnsi="Consolas"/>
                <w:b w:val="0"/>
                <w:color w:val="BE123C"/>
                <w:sz w:val="16"/>
              </w:rPr>
              <w:t>CPPB-STL-05</w:t>
            </w:r>
          </w:p>
        </w:tc>
        <w:tc>
          <w:tcPr>
            <w:tcW w:type="dxa" w:w="2409"/>
            <w:vAlign w:val="center"/>
          </w:tcPr>
          <w:p>
            <w:pPr>
              <w:spacing w:after="40" w:before="40"/>
              <w:jc w:val="center"/>
            </w:pPr>
            <w:r/>
            <w:r>
              <w:rPr>
                <w:rFonts w:ascii="Times New Roman" w:hAnsi="Times New Roman"/>
                <w:b w:val="0"/>
                <w:color w:val="1E293B"/>
                <w:sz w:val="18"/>
              </w:rPr>
              <w:t>Hàng Đợi Ưu Tiên K Phần Tử Lớn Nhất</w:t>
            </w:r>
          </w:p>
        </w:tc>
        <w:tc>
          <w:tcPr>
            <w:tcW w:type="dxa" w:w="2409"/>
            <w:vAlign w:val="center"/>
          </w:tcPr>
          <w:p>
            <w:pPr>
              <w:spacing w:after="40" w:before="40"/>
              <w:jc w:val="center"/>
            </w:pPr>
            <w:r/>
            <w:r>
              <w:rPr>
                <w:b/>
                <w:color w:val="1E293B"/>
                <w:sz w:val="18"/>
              </w:rPr>
              <w:t>P2</w:t>
            </w:r>
          </w:p>
        </w:tc>
        <w:tc>
          <w:tcPr>
            <w:tcW w:type="dxa" w:w="2409"/>
            <w:vAlign w:val="center"/>
          </w:tcPr>
          <w:p>
            <w:pPr>
              <w:spacing w:after="40" w:before="40"/>
              <w:jc w:val="center"/>
            </w:pPr>
            <w:r/>
            <w:r>
              <w:rPr>
                <w:rFonts w:ascii="Times New Roman" w:hAnsi="Times New Roman"/>
                <w:b w:val="0"/>
                <w:color w:val="1E293B"/>
                <w:sz w:val="18"/>
              </w:rPr>
              <w:t xml:space="preserve">Dùng Min-Heap kích thước </w:t>
            </w:r>
            <w:r>
              <w:rPr>
                <w:rFonts w:ascii="Cambria Math" w:hAnsi="Cambria Math"/>
                <w:b w:val="0"/>
                <w:i/>
                <w:color w:val="1B4A6B"/>
                <w:sz w:val="18"/>
              </w:rPr>
              <w:t>K</w:t>
            </w:r>
            <w:r>
              <w:rPr>
                <w:rFonts w:ascii="Times New Roman" w:hAnsi="Times New Roman"/>
                <w:b w:val="0"/>
                <w:color w:val="1E293B"/>
                <w:sz w:val="18"/>
              </w:rPr>
              <w:t xml:space="preserve"> duy trì top </w:t>
            </w:r>
            <w:r>
              <w:rPr>
                <w:rFonts w:ascii="Cambria Math" w:hAnsi="Cambria Math"/>
                <w:b w:val="0"/>
                <w:i/>
                <w:color w:val="1B4A6B"/>
                <w:sz w:val="18"/>
              </w:rPr>
              <w:t>K</w:t>
            </w:r>
            <w:r>
              <w:rPr>
                <w:rFonts w:ascii="Times New Roman" w:hAnsi="Times New Roman"/>
                <w:b w:val="0"/>
                <w:color w:val="1E293B"/>
                <w:sz w:val="18"/>
              </w:rPr>
              <w:t xml:space="preserve"> phần tử.</w:t>
            </w:r>
          </w:p>
        </w:tc>
      </w:tr>
      <w:tr>
        <w:tc>
          <w:tcPr>
            <w:tcW w:type="dxa" w:w="2409"/>
            <w:vAlign w:val="center"/>
            <w:shd w:val="clear" w:color="auto" w:fill="F8FAFC"/>
          </w:tcPr>
          <w:p>
            <w:pPr>
              <w:spacing w:after="40" w:before="40"/>
              <w:jc w:val="center"/>
            </w:pPr>
            <w:r/>
            <w:r>
              <w:rPr>
                <w:rFonts w:ascii="Consolas" w:hAnsi="Consolas"/>
                <w:b w:val="0"/>
                <w:color w:val="BE123C"/>
                <w:sz w:val="16"/>
              </w:rPr>
              <w:t>CPPB-STL-06</w:t>
            </w:r>
          </w:p>
        </w:tc>
        <w:tc>
          <w:tcPr>
            <w:tcW w:type="dxa" w:w="2409"/>
            <w:vAlign w:val="center"/>
            <w:shd w:val="clear" w:color="auto" w:fill="F8FAFC"/>
          </w:tcPr>
          <w:p>
            <w:pPr>
              <w:spacing w:after="40" w:before="40"/>
              <w:jc w:val="center"/>
            </w:pPr>
            <w:r/>
            <w:r>
              <w:rPr>
                <w:rFonts w:ascii="Times New Roman" w:hAnsi="Times New Roman"/>
                <w:b w:val="0"/>
                <w:color w:val="1E293B"/>
                <w:sz w:val="18"/>
              </w:rPr>
              <w:t>Quản Lý Tập Hợp Đa Trùng Lặp (Multiset)</w:t>
            </w:r>
          </w:p>
        </w:tc>
        <w:tc>
          <w:tcPr>
            <w:tcW w:type="dxa" w:w="2409"/>
            <w:vAlign w:val="center"/>
            <w:shd w:val="clear" w:color="auto" w:fill="F8FAFC"/>
          </w:tcPr>
          <w:p>
            <w:pPr>
              <w:spacing w:after="40" w:before="40"/>
              <w:jc w:val="center"/>
            </w:pPr>
            <w:r/>
            <w:r>
              <w:rPr>
                <w:b/>
                <w:color w:val="1E293B"/>
                <w:sz w:val="18"/>
              </w:rPr>
              <w:t>P2</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Thao tác chèn, tìm kiếm và xóa đúng 1 bản sao với </w:t>
            </w:r>
            <w:r>
              <w:rPr>
                <w:rFonts w:ascii="Consolas" w:hAnsi="Consolas"/>
                <w:b w:val="0"/>
                <w:color w:val="BE123C"/>
                <w:sz w:val="16"/>
              </w:rPr>
              <w:t>ms.find()</w:t>
            </w:r>
            <w:r>
              <w:rPr>
                <w:rFonts w:ascii="Times New Roman" w:hAnsi="Times New Roman"/>
                <w:b w:val="0"/>
                <w:color w:val="1E293B"/>
                <w:sz w:val="18"/>
              </w:rPr>
              <w:t>.</w:t>
            </w:r>
          </w:p>
        </w:tc>
      </w:tr>
      <w:tr>
        <w:tc>
          <w:tcPr>
            <w:tcW w:type="dxa" w:w="2409"/>
            <w:vAlign w:val="center"/>
          </w:tcPr>
          <w:p>
            <w:pPr>
              <w:spacing w:after="40" w:before="40"/>
              <w:jc w:val="center"/>
            </w:pPr>
            <w:r/>
            <w:r>
              <w:rPr>
                <w:rFonts w:ascii="Consolas" w:hAnsi="Consolas"/>
                <w:b w:val="0"/>
                <w:color w:val="BE123C"/>
                <w:sz w:val="16"/>
              </w:rPr>
              <w:t>CPPB-STL-07</w:t>
            </w:r>
          </w:p>
        </w:tc>
        <w:tc>
          <w:tcPr>
            <w:tcW w:type="dxa" w:w="2409"/>
            <w:vAlign w:val="center"/>
          </w:tcPr>
          <w:p>
            <w:pPr>
              <w:spacing w:after="40" w:before="40"/>
              <w:jc w:val="center"/>
            </w:pPr>
            <w:r/>
            <w:r>
              <w:rPr>
                <w:rFonts w:ascii="Times New Roman" w:hAnsi="Times New Roman"/>
                <w:b w:val="0"/>
                <w:color w:val="1E293B"/>
                <w:sz w:val="18"/>
              </w:rPr>
              <w:t>Hợp Nhất Các Đoạn Số (Merge Intervals)</w:t>
            </w:r>
          </w:p>
        </w:tc>
        <w:tc>
          <w:tcPr>
            <w:tcW w:type="dxa" w:w="2409"/>
            <w:vAlign w:val="center"/>
          </w:tcPr>
          <w:p>
            <w:pPr>
              <w:spacing w:after="40" w:before="40"/>
              <w:jc w:val="center"/>
            </w:pPr>
            <w:r/>
            <w:r>
              <w:rPr>
                <w:b/>
                <w:color w:val="1E293B"/>
                <w:sz w:val="18"/>
              </w:rPr>
              <w:t>P2</w:t>
            </w:r>
          </w:p>
        </w:tc>
        <w:tc>
          <w:tcPr>
            <w:tcW w:type="dxa" w:w="2409"/>
            <w:vAlign w:val="center"/>
          </w:tcPr>
          <w:p>
            <w:pPr>
              <w:spacing w:after="40" w:before="40"/>
              <w:jc w:val="center"/>
            </w:pPr>
            <w:r/>
            <w:r>
              <w:rPr>
                <w:rFonts w:ascii="Times New Roman" w:hAnsi="Times New Roman"/>
                <w:b w:val="0"/>
                <w:color w:val="1E293B"/>
                <w:sz w:val="18"/>
              </w:rPr>
              <w:t>Sắp xếp các đoạn theo đầu mút kết hợp cấu trúc dữ liệu.</w:t>
            </w:r>
          </w:p>
        </w:tc>
      </w:tr>
      <w:tr>
        <w:tc>
          <w:tcPr>
            <w:tcW w:type="dxa" w:w="2409"/>
            <w:vAlign w:val="center"/>
            <w:shd w:val="clear" w:color="auto" w:fill="F8FAFC"/>
          </w:tcPr>
          <w:p>
            <w:pPr>
              <w:spacing w:after="40" w:before="40"/>
              <w:jc w:val="center"/>
            </w:pPr>
            <w:r/>
            <w:r>
              <w:rPr>
                <w:rFonts w:ascii="Consolas" w:hAnsi="Consolas"/>
                <w:b w:val="0"/>
                <w:color w:val="BE123C"/>
                <w:sz w:val="16"/>
              </w:rPr>
              <w:t>CPPB-STL-08</w:t>
            </w:r>
          </w:p>
        </w:tc>
        <w:tc>
          <w:tcPr>
            <w:tcW w:type="dxa" w:w="2409"/>
            <w:vAlign w:val="center"/>
            <w:shd w:val="clear" w:color="auto" w:fill="F8FAFC"/>
          </w:tcPr>
          <w:p>
            <w:pPr>
              <w:spacing w:after="40" w:before="40"/>
              <w:jc w:val="center"/>
            </w:pPr>
            <w:r/>
            <w:r>
              <w:rPr>
                <w:rFonts w:ascii="Times New Roman" w:hAnsi="Times New Roman"/>
                <w:b w:val="0"/>
                <w:color w:val="1E293B"/>
                <w:sz w:val="18"/>
              </w:rPr>
              <w:t>Tìm Trung Vị Động Trong Luồng Dữ Liệu</w:t>
            </w:r>
          </w:p>
        </w:tc>
        <w:tc>
          <w:tcPr>
            <w:tcW w:type="dxa" w:w="2409"/>
            <w:vAlign w:val="center"/>
            <w:shd w:val="clear" w:color="auto" w:fill="F8FAFC"/>
          </w:tcPr>
          <w:p>
            <w:pPr>
              <w:spacing w:after="40" w:before="40"/>
              <w:jc w:val="center"/>
            </w:pPr>
            <w:r/>
            <w:r>
              <w:rPr>
                <w:b/>
                <w:color w:val="1E293B"/>
                <w:sz w:val="18"/>
              </w:rPr>
              <w:t>P3</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Cặp Max-Heap / Min-Heap tự cân bằng </w:t>
            </w:r>
            <w:r>
              <w:rPr>
                <w:rFonts w:ascii="Cambria Math" w:hAnsi="Cambria Math"/>
                <w:b w:val="0"/>
                <w:i/>
                <w:color w:val="1B4A6B"/>
                <w:sz w:val="18"/>
              </w:rPr>
              <w:t>O(log N)</w:t>
            </w:r>
            <w:r>
              <w:rPr>
                <w:rFonts w:ascii="Times New Roman" w:hAnsi="Times New Roman"/>
                <w:b w:val="0"/>
                <w:color w:val="1E293B"/>
                <w:sz w:val="18"/>
              </w:rPr>
              <w:t xml:space="preserve"> mỗi truy vấn.</w:t>
            </w:r>
          </w:p>
        </w:tc>
      </w:tr>
      <w:tr>
        <w:tc>
          <w:tcPr>
            <w:tcW w:type="dxa" w:w="2409"/>
            <w:vAlign w:val="center"/>
          </w:tcPr>
          <w:p>
            <w:pPr>
              <w:spacing w:after="40" w:before="40"/>
              <w:jc w:val="center"/>
            </w:pPr>
            <w:r/>
            <w:r>
              <w:rPr>
                <w:rFonts w:ascii="Consolas" w:hAnsi="Consolas"/>
                <w:b w:val="0"/>
                <w:color w:val="BE123C"/>
                <w:sz w:val="16"/>
              </w:rPr>
              <w:t>CPPB-STL-09</w:t>
            </w:r>
          </w:p>
        </w:tc>
        <w:tc>
          <w:tcPr>
            <w:tcW w:type="dxa" w:w="2409"/>
            <w:vAlign w:val="center"/>
          </w:tcPr>
          <w:p>
            <w:pPr>
              <w:spacing w:after="40" w:before="40"/>
              <w:jc w:val="center"/>
            </w:pPr>
            <w:r/>
            <w:r>
              <w:rPr>
                <w:rFonts w:ascii="Times New Roman" w:hAnsi="Times New Roman"/>
                <w:b w:val="0"/>
                <w:color w:val="1E293B"/>
                <w:sz w:val="18"/>
              </w:rPr>
              <w:t>Đếm Số Phần Tử Phân Biệt Trong Cửa Sổ K</w:t>
            </w:r>
          </w:p>
        </w:tc>
        <w:tc>
          <w:tcPr>
            <w:tcW w:type="dxa" w:w="2409"/>
            <w:vAlign w:val="center"/>
          </w:tcPr>
          <w:p>
            <w:pPr>
              <w:spacing w:after="40" w:before="40"/>
              <w:jc w:val="center"/>
            </w:pPr>
            <w:r/>
            <w:r>
              <w:rPr>
                <w:b/>
                <w:color w:val="1E293B"/>
                <w:sz w:val="18"/>
              </w:rPr>
              <w:t>P3</w:t>
            </w:r>
          </w:p>
        </w:tc>
        <w:tc>
          <w:tcPr>
            <w:tcW w:type="dxa" w:w="2409"/>
            <w:vAlign w:val="center"/>
          </w:tcPr>
          <w:p>
            <w:pPr>
              <w:spacing w:after="40" w:before="40"/>
              <w:jc w:val="center"/>
            </w:pPr>
            <w:r/>
            <w:r>
              <w:rPr>
                <w:rFonts w:ascii="Times New Roman" w:hAnsi="Times New Roman"/>
                <w:b w:val="0"/>
                <w:color w:val="1E293B"/>
                <w:sz w:val="18"/>
              </w:rPr>
              <w:t xml:space="preserve">Cửa sổ trượt kết hợp </w:t>
            </w:r>
            <w:r>
              <w:rPr>
                <w:rFonts w:ascii="Consolas" w:hAnsi="Consolas"/>
                <w:b w:val="0"/>
                <w:color w:val="BE123C"/>
                <w:sz w:val="16"/>
              </w:rPr>
              <w:t>map</w:t>
            </w:r>
            <w:r>
              <w:rPr>
                <w:rFonts w:ascii="Times New Roman" w:hAnsi="Times New Roman"/>
                <w:b w:val="0"/>
                <w:color w:val="1E293B"/>
                <w:sz w:val="18"/>
              </w:rPr>
              <w:t xml:space="preserve"> tần suất duy trì </w:t>
            </w:r>
            <w:r>
              <w:rPr>
                <w:rFonts w:ascii="Consolas" w:hAnsi="Consolas"/>
                <w:b w:val="0"/>
                <w:color w:val="BE123C"/>
                <w:sz w:val="16"/>
              </w:rPr>
              <w:t>distinct_count</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onsolas" w:hAnsi="Consolas"/>
                <w:b w:val="0"/>
                <w:color w:val="BE123C"/>
                <w:sz w:val="16"/>
              </w:rPr>
              <w:t>CPPB-STL-10</w:t>
            </w:r>
          </w:p>
        </w:tc>
        <w:tc>
          <w:tcPr>
            <w:tcW w:type="dxa" w:w="2409"/>
            <w:vAlign w:val="center"/>
            <w:shd w:val="clear" w:color="auto" w:fill="F8FAFC"/>
          </w:tcPr>
          <w:p>
            <w:pPr>
              <w:spacing w:after="40" w:before="40"/>
              <w:jc w:val="center"/>
            </w:pPr>
            <w:r/>
            <w:r>
              <w:rPr>
                <w:rFonts w:ascii="Times New Roman" w:hAnsi="Times New Roman"/>
                <w:b w:val="0"/>
                <w:color w:val="1E293B"/>
                <w:sz w:val="18"/>
              </w:rPr>
              <w:t>Nối Dây Chi Phí Nhỏ Nhất (Huffman Greedy)</w:t>
            </w:r>
          </w:p>
        </w:tc>
        <w:tc>
          <w:tcPr>
            <w:tcW w:type="dxa" w:w="2409"/>
            <w:vAlign w:val="center"/>
            <w:shd w:val="clear" w:color="auto" w:fill="F8FAFC"/>
          </w:tcPr>
          <w:p>
            <w:pPr>
              <w:spacing w:after="40" w:before="40"/>
              <w:jc w:val="center"/>
            </w:pPr>
            <w:r/>
            <w:r>
              <w:rPr>
                <w:b/>
                <w:color w:val="1E293B"/>
                <w:sz w:val="18"/>
              </w:rPr>
              <w:t>P3</w:t>
            </w:r>
          </w:p>
        </w:tc>
        <w:tc>
          <w:tcPr>
            <w:tcW w:type="dxa" w:w="2409"/>
            <w:vAlign w:val="center"/>
            <w:shd w:val="clear" w:color="auto" w:fill="F8FAFC"/>
          </w:tcPr>
          <w:p>
            <w:pPr>
              <w:spacing w:after="40" w:before="40"/>
              <w:jc w:val="center"/>
            </w:pPr>
            <w:r/>
            <w:r>
              <w:rPr>
                <w:rFonts w:ascii="Times New Roman" w:hAnsi="Times New Roman"/>
                <w:b w:val="0"/>
                <w:color w:val="1E293B"/>
                <w:sz w:val="18"/>
              </w:rPr>
              <w:t>Min-Heap liên tục lấy 2 phần tử nhỏ nhất và đẩy tổng vào lại.</w:t>
            </w:r>
          </w:p>
        </w:tc>
      </w:tr>
      <w:tr>
        <w:tc>
          <w:tcPr>
            <w:tcW w:type="dxa" w:w="2409"/>
            <w:vAlign w:val="center"/>
          </w:tcPr>
          <w:p>
            <w:pPr>
              <w:spacing w:after="40" w:before="40"/>
              <w:jc w:val="center"/>
            </w:pPr>
            <w:r/>
            <w:r>
              <w:rPr>
                <w:rFonts w:ascii="Consolas" w:hAnsi="Consolas"/>
                <w:b w:val="0"/>
                <w:color w:val="BE123C"/>
                <w:sz w:val="16"/>
              </w:rPr>
              <w:t>CPPB-STL-11</w:t>
            </w:r>
          </w:p>
        </w:tc>
        <w:tc>
          <w:tcPr>
            <w:tcW w:type="dxa" w:w="2409"/>
            <w:vAlign w:val="center"/>
          </w:tcPr>
          <w:p>
            <w:pPr>
              <w:spacing w:after="40" w:before="40"/>
              <w:jc w:val="center"/>
            </w:pPr>
            <w:r/>
            <w:r>
              <w:rPr>
                <w:rFonts w:ascii="Times New Roman" w:hAnsi="Times New Roman"/>
                <w:b w:val="0"/>
                <w:color w:val="1E293B"/>
                <w:sz w:val="18"/>
              </w:rPr>
              <w:t>Lập Lịch Công Việc Tối Ưu Máy Chủ</w:t>
            </w:r>
          </w:p>
        </w:tc>
        <w:tc>
          <w:tcPr>
            <w:tcW w:type="dxa" w:w="2409"/>
            <w:vAlign w:val="center"/>
          </w:tcPr>
          <w:p>
            <w:pPr>
              <w:spacing w:after="40" w:before="40"/>
              <w:jc w:val="center"/>
            </w:pPr>
            <w:r/>
            <w:r>
              <w:rPr>
                <w:b/>
                <w:color w:val="1E293B"/>
                <w:sz w:val="18"/>
              </w:rPr>
              <w:t>P3</w:t>
            </w:r>
          </w:p>
        </w:tc>
        <w:tc>
          <w:tcPr>
            <w:tcW w:type="dxa" w:w="2409"/>
            <w:vAlign w:val="center"/>
          </w:tcPr>
          <w:p>
            <w:pPr>
              <w:spacing w:after="40" w:before="40"/>
              <w:jc w:val="center"/>
            </w:pPr>
            <w:r/>
            <w:r>
              <w:rPr>
                <w:rFonts w:ascii="Consolas" w:hAnsi="Consolas"/>
                <w:b w:val="0"/>
                <w:color w:val="BE123C"/>
                <w:sz w:val="16"/>
              </w:rPr>
              <w:t>priority_queue</w:t>
            </w:r>
            <w:r>
              <w:rPr>
                <w:rFonts w:ascii="Times New Roman" w:hAnsi="Times New Roman"/>
                <w:b w:val="0"/>
                <w:color w:val="1E293B"/>
                <w:sz w:val="18"/>
              </w:rPr>
              <w:t xml:space="preserve"> quản lý thời điểm máy chủ rảnh rỗi.</w:t>
            </w:r>
          </w:p>
        </w:tc>
      </w:tr>
      <w:tr>
        <w:tc>
          <w:tcPr>
            <w:tcW w:type="dxa" w:w="2409"/>
            <w:vAlign w:val="center"/>
            <w:shd w:val="clear" w:color="auto" w:fill="F8FAFC"/>
          </w:tcPr>
          <w:p>
            <w:pPr>
              <w:spacing w:after="40" w:before="40"/>
              <w:jc w:val="center"/>
            </w:pPr>
            <w:r/>
            <w:r>
              <w:rPr>
                <w:rFonts w:ascii="Consolas" w:hAnsi="Consolas"/>
                <w:b w:val="0"/>
                <w:color w:val="BE123C"/>
                <w:sz w:val="16"/>
              </w:rPr>
              <w:t>CPPB-STL-12</w:t>
            </w:r>
          </w:p>
        </w:tc>
        <w:tc>
          <w:tcPr>
            <w:tcW w:type="dxa" w:w="2409"/>
            <w:vAlign w:val="center"/>
            <w:shd w:val="clear" w:color="auto" w:fill="F8FAFC"/>
          </w:tcPr>
          <w:p>
            <w:pPr>
              <w:spacing w:after="40" w:before="40"/>
              <w:jc w:val="center"/>
            </w:pPr>
            <w:r/>
            <w:r>
              <w:rPr>
                <w:rFonts w:ascii="Times New Roman" w:hAnsi="Times New Roman"/>
                <w:b w:val="0"/>
                <w:color w:val="1E293B"/>
                <w:sz w:val="18"/>
              </w:rPr>
              <w:t>Đếm Cặp Số Có Hiệu Bằng K Số Lớn</w:t>
            </w:r>
          </w:p>
        </w:tc>
        <w:tc>
          <w:tcPr>
            <w:tcW w:type="dxa" w:w="2409"/>
            <w:vAlign w:val="center"/>
            <w:shd w:val="clear" w:color="auto" w:fill="F8FAFC"/>
          </w:tcPr>
          <w:p>
            <w:pPr>
              <w:spacing w:after="40" w:before="40"/>
              <w:jc w:val="center"/>
            </w:pPr>
            <w:r/>
            <w:r>
              <w:rPr>
                <w:b/>
                <w:color w:val="1E293B"/>
                <w:sz w:val="18"/>
              </w:rPr>
              <w:t>P4</w:t>
            </w:r>
          </w:p>
        </w:tc>
        <w:tc>
          <w:tcPr>
            <w:tcW w:type="dxa" w:w="2409"/>
            <w:vAlign w:val="center"/>
            <w:shd w:val="clear" w:color="auto" w:fill="F8FAFC"/>
          </w:tcPr>
          <w:p>
            <w:pPr>
              <w:spacing w:after="40" w:before="40"/>
              <w:jc w:val="center"/>
            </w:pPr>
            <w:r/>
            <w:r>
              <w:rPr>
                <w:rFonts w:ascii="Times New Roman" w:hAnsi="Times New Roman"/>
                <w:b w:val="0"/>
                <w:color w:val="1E293B"/>
                <w:sz w:val="18"/>
              </w:rPr>
              <w:t>Nén tọa độ kết hợp mảng đếm tần suất hoặc tìm kiếm nhị phân.</w:t>
            </w:r>
          </w:p>
        </w:tc>
      </w:tr>
      <w:tr>
        <w:tc>
          <w:tcPr>
            <w:tcW w:type="dxa" w:w="2409"/>
            <w:vAlign w:val="center"/>
          </w:tcPr>
          <w:p>
            <w:pPr>
              <w:spacing w:after="40" w:before="40"/>
              <w:jc w:val="center"/>
            </w:pPr>
            <w:r/>
            <w:r>
              <w:rPr>
                <w:rFonts w:ascii="Consolas" w:hAnsi="Consolas"/>
                <w:b w:val="0"/>
                <w:color w:val="BE123C"/>
                <w:sz w:val="16"/>
              </w:rPr>
              <w:t>CPPB-STL-13</w:t>
            </w:r>
          </w:p>
        </w:tc>
        <w:tc>
          <w:tcPr>
            <w:tcW w:type="dxa" w:w="2409"/>
            <w:vAlign w:val="center"/>
          </w:tcPr>
          <w:p>
            <w:pPr>
              <w:spacing w:after="40" w:before="40"/>
              <w:jc w:val="center"/>
            </w:pPr>
            <w:r/>
            <w:r>
              <w:rPr>
                <w:rFonts w:ascii="Times New Roman" w:hAnsi="Times New Roman"/>
                <w:b w:val="0"/>
                <w:color w:val="1E293B"/>
                <w:sz w:val="18"/>
              </w:rPr>
              <w:t>Truy Vấn Phần Tử Xuất Hiện Nhiều Nhất</w:t>
            </w:r>
          </w:p>
        </w:tc>
        <w:tc>
          <w:tcPr>
            <w:tcW w:type="dxa" w:w="2409"/>
            <w:vAlign w:val="center"/>
          </w:tcPr>
          <w:p>
            <w:pPr>
              <w:spacing w:after="40" w:before="40"/>
              <w:jc w:val="center"/>
            </w:pPr>
            <w:r/>
            <w:r>
              <w:rPr>
                <w:b/>
                <w:color w:val="1E293B"/>
                <w:sz w:val="18"/>
              </w:rPr>
              <w:t>P4</w:t>
            </w:r>
          </w:p>
        </w:tc>
        <w:tc>
          <w:tcPr>
            <w:tcW w:type="dxa" w:w="2409"/>
            <w:vAlign w:val="center"/>
          </w:tcPr>
          <w:p>
            <w:pPr>
              <w:spacing w:after="40" w:before="40"/>
              <w:jc w:val="center"/>
            </w:pPr>
            <w:r/>
            <w:r>
              <w:rPr>
                <w:rFonts w:ascii="Times New Roman" w:hAnsi="Times New Roman"/>
                <w:b w:val="0"/>
                <w:color w:val="1E293B"/>
                <w:sz w:val="18"/>
              </w:rPr>
              <w:t>Cấu trúc dữ liệu kết hợp duy trì tần suất cực đại online.</w:t>
            </w:r>
          </w:p>
        </w:tc>
      </w:tr>
      <w:tr>
        <w:tc>
          <w:tcPr>
            <w:tcW w:type="dxa" w:w="2409"/>
            <w:vAlign w:val="center"/>
            <w:shd w:val="clear" w:color="auto" w:fill="F8FAFC"/>
          </w:tcPr>
          <w:p>
            <w:pPr>
              <w:spacing w:after="40" w:before="40"/>
              <w:jc w:val="center"/>
            </w:pPr>
            <w:r/>
            <w:r>
              <w:rPr>
                <w:rFonts w:ascii="Consolas" w:hAnsi="Consolas"/>
                <w:b w:val="0"/>
                <w:color w:val="BE123C"/>
                <w:sz w:val="16"/>
              </w:rPr>
              <w:t>CPPB-STL-14</w:t>
            </w:r>
          </w:p>
        </w:tc>
        <w:tc>
          <w:tcPr>
            <w:tcW w:type="dxa" w:w="2409"/>
            <w:vAlign w:val="center"/>
            <w:shd w:val="clear" w:color="auto" w:fill="F8FAFC"/>
          </w:tcPr>
          <w:p>
            <w:pPr>
              <w:spacing w:after="40" w:before="40"/>
              <w:jc w:val="center"/>
            </w:pPr>
            <w:r/>
            <w:r>
              <w:rPr>
                <w:rFonts w:ascii="Times New Roman" w:hAnsi="Times New Roman"/>
                <w:b w:val="0"/>
                <w:color w:val="1E293B"/>
                <w:sz w:val="18"/>
              </w:rPr>
              <w:t>Tìm Cặp Điểm Gần Nhất (Closest Pair)</w:t>
            </w:r>
          </w:p>
        </w:tc>
        <w:tc>
          <w:tcPr>
            <w:tcW w:type="dxa" w:w="2409"/>
            <w:vAlign w:val="center"/>
            <w:shd w:val="clear" w:color="auto" w:fill="F8FAFC"/>
          </w:tcPr>
          <w:p>
            <w:pPr>
              <w:spacing w:after="40" w:before="40"/>
              <w:jc w:val="center"/>
            </w:pPr>
            <w:r/>
            <w:r>
              <w:rPr>
                <w:b/>
                <w:color w:val="1E293B"/>
                <w:sz w:val="18"/>
              </w:rPr>
              <w:t>P4</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Đường quét (Sweep-line) kết hợp </w:t>
            </w:r>
            <w:r>
              <w:rPr>
                <w:rFonts w:ascii="Consolas" w:hAnsi="Consolas"/>
                <w:b w:val="0"/>
                <w:color w:val="BE123C"/>
                <w:sz w:val="16"/>
              </w:rPr>
              <w:t>std::set</w:t>
            </w:r>
            <w:r>
              <w:rPr>
                <w:rFonts w:ascii="Times New Roman" w:hAnsi="Times New Roman"/>
                <w:b w:val="0"/>
                <w:color w:val="1E293B"/>
                <w:sz w:val="18"/>
              </w:rPr>
              <w:t xml:space="preserve"> </w:t>
            </w:r>
            <w:r>
              <w:rPr>
                <w:rFonts w:ascii="Cambria Math" w:hAnsi="Cambria Math"/>
                <w:b w:val="0"/>
                <w:i/>
                <w:color w:val="1B4A6B"/>
                <w:sz w:val="18"/>
              </w:rPr>
              <w:t>O(N log N)</w:t>
            </w:r>
            <w:r>
              <w:rPr>
                <w:rFonts w:ascii="Times New Roman" w:hAnsi="Times New Roman"/>
                <w:b w:val="0"/>
                <w:color w:val="1E293B"/>
                <w:sz w:val="18"/>
              </w:rPr>
              <w:t>.</w:t>
            </w:r>
          </w:p>
        </w:tc>
      </w:tr>
      <w:tr>
        <w:tc>
          <w:tcPr>
            <w:tcW w:type="dxa" w:w="2409"/>
            <w:vAlign w:val="center"/>
          </w:tcPr>
          <w:p>
            <w:pPr>
              <w:spacing w:after="40" w:before="40"/>
              <w:jc w:val="center"/>
            </w:pPr>
            <w:r/>
            <w:r>
              <w:rPr>
                <w:rFonts w:ascii="Consolas" w:hAnsi="Consolas"/>
                <w:b w:val="0"/>
                <w:color w:val="BE123C"/>
                <w:sz w:val="16"/>
              </w:rPr>
              <w:t>CPPB-STL-15</w:t>
            </w:r>
          </w:p>
        </w:tc>
        <w:tc>
          <w:tcPr>
            <w:tcW w:type="dxa" w:w="2409"/>
            <w:vAlign w:val="center"/>
          </w:tcPr>
          <w:p>
            <w:pPr>
              <w:spacing w:after="40" w:before="40"/>
              <w:jc w:val="center"/>
            </w:pPr>
            <w:r/>
            <w:r>
              <w:rPr>
                <w:rFonts w:ascii="Times New Roman" w:hAnsi="Times New Roman"/>
                <w:b w:val="0"/>
                <w:color w:val="1E293B"/>
                <w:sz w:val="18"/>
              </w:rPr>
              <w:t>Hệ Thống Xếp Hạng Thi Đấu Dynamic (Mastery)</w:t>
            </w:r>
          </w:p>
        </w:tc>
        <w:tc>
          <w:tcPr>
            <w:tcW w:type="dxa" w:w="2409"/>
            <w:vAlign w:val="center"/>
          </w:tcPr>
          <w:p>
            <w:pPr>
              <w:spacing w:after="40" w:before="40"/>
              <w:jc w:val="center"/>
            </w:pPr>
            <w:r/>
            <w:r>
              <w:rPr>
                <w:b/>
                <w:color w:val="1E293B"/>
                <w:sz w:val="18"/>
              </w:rPr>
              <w:t>P5</w:t>
            </w:r>
          </w:p>
        </w:tc>
        <w:tc>
          <w:tcPr>
            <w:tcW w:type="dxa" w:w="2409"/>
            <w:vAlign w:val="center"/>
          </w:tcPr>
          <w:p>
            <w:pPr>
              <w:spacing w:after="40" w:before="40"/>
              <w:jc w:val="center"/>
            </w:pPr>
            <w:r/>
            <w:r>
              <w:rPr>
                <w:rFonts w:ascii="Times New Roman" w:hAnsi="Times New Roman"/>
                <w:b w:val="0"/>
                <w:color w:val="1E293B"/>
                <w:sz w:val="18"/>
              </w:rPr>
              <w:t>Cấu trúc dữ liệu STL đa tiêu chí hỗ trợ cập nhật điểm và xếp hạng.</w:t>
            </w:r>
          </w:p>
        </w:tc>
      </w:tr>
    </w:tbl>
    <w:p>
      <w:pPr>
        <w:spacing w:after="40" w:before="0"/>
      </w:pPr>
    </w:p>
    <w:p>
      <w:pPr>
        <w:pStyle w:val="Heading1"/>
        <w:pBdr>
          <w:bottom w:val="single" w:sz="8" w:space="4" w:color="3B82F6"/>
        </w:pBdr>
      </w:pPr>
      <w:r/>
      <w:r>
        <w:rPr>
          <w:rFonts w:ascii="Calibri" w:hAnsi="Calibri"/>
          <w:b/>
          <w:color w:val="0F2A44"/>
          <w:sz w:val="32"/>
        </w:rPr>
        <w:t>Chuyên đề 17: Cấu trúc dữ liệu ngăn xếp (stack) &amp; monotonic stack</w:t>
      </w:r>
    </w:p>
    <w:p>
      <w:pPr>
        <w:pStyle w:val="Heading2"/>
      </w:pPr>
      <w:r/>
      <w:r>
        <w:rPr>
          <w:rFonts w:ascii="Calibri" w:hAnsi="Calibri"/>
          <w:b/>
          <w:color w:val="1A4A6B"/>
          <w:sz w:val="26"/>
        </w:rPr>
        <w:t>1. Bản chất cấu trúc dữ liệu ngăn xếp (stack)</w:t>
      </w:r>
    </w:p>
    <w:p>
      <w:pPr>
        <w:widowControl/>
        <w:spacing w:after="80" w:before="0" w:line="276" w:lineRule="auto"/>
        <w:jc w:val="both"/>
      </w:pPr>
      <w:r>
        <w:rPr>
          <w:rFonts w:ascii="Times New Roman" w:hAnsi="Times New Roman"/>
          <w:sz w:val="21"/>
        </w:rPr>
        <w:t xml:space="preserve">Ngăn xếp (Stack) là cấu trúc dữ liệu hoạt động theo nguyên lý </w:t>
      </w:r>
      <w:r>
        <w:rPr>
          <w:rFonts w:ascii="Times New Roman" w:hAnsi="Times New Roman"/>
          <w:b/>
          <w:sz w:val="21"/>
        </w:rPr>
        <w:t>LIFO (Last In, First Out — Vào sau, Ra trước)</w:t>
      </w:r>
      <w:r>
        <w:rPr>
          <w:rFonts w:ascii="Times New Roman" w:hAnsi="Times New Roman"/>
          <w:sz w:val="21"/>
        </w:rPr>
        <w:t>:</w:t>
      </w:r>
    </w:p>
    <w:p>
      <w:pPr>
        <w:pStyle w:val="ListBullet"/>
        <w:spacing w:after="40" w:before="20"/>
        <w:ind w:left="340" w:hanging="227"/>
      </w:pPr>
      <w:r/>
      <w:r>
        <w:rPr>
          <w:rFonts w:ascii="Times New Roman" w:hAnsi="Times New Roman"/>
          <w:sz w:val="21"/>
        </w:rPr>
        <w:t>Phần tử được thêm vào cuối cùng sẽ là phần tử đầu tiên được lấy ra.</w:t>
      </w:r>
    </w:p>
    <w:p>
      <w:pPr>
        <w:pStyle w:val="ListBullet"/>
        <w:spacing w:after="40" w:before="20"/>
        <w:ind w:left="340" w:hanging="227"/>
      </w:pPr>
      <w:r/>
      <w:r>
        <w:rPr>
          <w:rFonts w:ascii="Times New Roman" w:hAnsi="Times New Roman"/>
          <w:sz w:val="21"/>
        </w:rPr>
        <w:t xml:space="preserve">Các thao tác cơ bản trong C++ </w:t>
      </w:r>
      <w:r>
        <w:rPr>
          <w:rFonts w:ascii="Consolas" w:hAnsi="Consolas"/>
          <w:color w:val="1E293B"/>
          <w:sz w:val="17"/>
          <w:shd w:val="clear" w:color="auto" w:fill="F1F5F9"/>
        </w:rPr>
        <w:t>std::stack</w:t>
      </w:r>
      <w:r>
        <w:rPr>
          <w:rFonts w:ascii="Times New Roman" w:hAnsi="Times New Roman"/>
          <w:sz w:val="21"/>
        </w:rPr>
        <w:t xml:space="preserve">: </w:t>
      </w:r>
      <w:r>
        <w:rPr>
          <w:rFonts w:ascii="Consolas" w:hAnsi="Consolas"/>
          <w:color w:val="1E293B"/>
          <w:sz w:val="17"/>
          <w:shd w:val="clear" w:color="auto" w:fill="F1F5F9"/>
        </w:rPr>
        <w:t>push(x)</w:t>
      </w:r>
      <w:r>
        <w:rPr>
          <w:rFonts w:ascii="Times New Roman" w:hAnsi="Times New Roman"/>
          <w:sz w:val="21"/>
        </w:rPr>
        <w:t xml:space="preserve"> (thêm vào đỉnh), </w:t>
      </w:r>
      <w:r>
        <w:rPr>
          <w:rFonts w:ascii="Consolas" w:hAnsi="Consolas"/>
          <w:color w:val="1E293B"/>
          <w:sz w:val="17"/>
          <w:shd w:val="clear" w:color="auto" w:fill="F1F5F9"/>
        </w:rPr>
        <w:t>pop()</w:t>
      </w:r>
      <w:r>
        <w:rPr>
          <w:rFonts w:ascii="Times New Roman" w:hAnsi="Times New Roman"/>
          <w:sz w:val="21"/>
        </w:rPr>
        <w:t xml:space="preserve"> (xóa đỉnh), </w:t>
      </w:r>
      <w:r>
        <w:rPr>
          <w:rFonts w:ascii="Consolas" w:hAnsi="Consolas"/>
          <w:color w:val="1E293B"/>
          <w:sz w:val="17"/>
          <w:shd w:val="clear" w:color="auto" w:fill="F1F5F9"/>
        </w:rPr>
        <w:t>top()</w:t>
      </w:r>
      <w:r>
        <w:rPr>
          <w:rFonts w:ascii="Times New Roman" w:hAnsi="Times New Roman"/>
          <w:sz w:val="21"/>
        </w:rPr>
        <w:t xml:space="preserve"> (truy cập đỉnh), </w:t>
      </w:r>
      <w:r>
        <w:rPr>
          <w:rFonts w:ascii="Consolas" w:hAnsi="Consolas"/>
          <w:color w:val="1E293B"/>
          <w:sz w:val="17"/>
          <w:shd w:val="clear" w:color="auto" w:fill="F1F5F9"/>
        </w:rPr>
        <w:t>empty()</w:t>
      </w:r>
      <w:r>
        <w:rPr>
          <w:rFonts w:ascii="Times New Roman" w:hAnsi="Times New Roman"/>
          <w:sz w:val="21"/>
        </w:rPr>
        <w:t xml:space="preserve">, </w:t>
      </w:r>
      <w:r>
        <w:rPr>
          <w:rFonts w:ascii="Consolas" w:hAnsi="Consolas"/>
          <w:color w:val="1E293B"/>
          <w:sz w:val="17"/>
          <w:shd w:val="clear" w:color="auto" w:fill="F1F5F9"/>
        </w:rPr>
        <w:t>size()</w:t>
      </w:r>
      <w:r>
        <w:rPr>
          <w:rFonts w:ascii="Times New Roman" w:hAnsi="Times New Roman"/>
          <w:sz w:val="21"/>
        </w:rPr>
        <w:t xml:space="preserve">. Toàn bộ thao tác đều đạt thời gian tối ưu tuyệt đối </w:t>
      </w:r>
      <w:r>
        <w:rPr>
          <w:rFonts w:ascii="Cambria Math" w:hAnsi="Cambria Math"/>
          <w:i/>
          <w:sz w:val="20"/>
        </w:rPr>
        <w:t>O(1)</w:t>
      </w:r>
      <w:r>
        <w:rPr>
          <w:rFonts w:ascii="Times New Roman" w:hAnsi="Times New Roman"/>
          <w:sz w:val="21"/>
        </w:rPr>
        <w:t>.</w:t>
      </w:r>
    </w:p>
    <w:p>
      <w:pPr>
        <w:widowControl/>
        <w:spacing w:after="80" w:before="0" w:line="276" w:lineRule="auto"/>
        <w:jc w:val="both"/>
      </w:pPr>
      <w:r>
        <w:rPr>
          <w:rFonts w:ascii="Times New Roman" w:hAnsi="Times New Roman"/>
          <w:sz w:val="21"/>
        </w:rPr>
        <w:t>![Cơ chế LIFO của Stack và Khớp Dấu Ngoặc](/Users/vu/Developer/ikhEdu_lessons/courses/cpp-bang-b/lessons/lesson-17-ngan-xep-stack-monotonic/assets/stack_lifo_operation_vi.svg)</w:t>
      </w:r>
    </w:p>
    <w:p>
      <w:pPr>
        <w:pStyle w:val="Heading2"/>
      </w:pPr>
      <w:r/>
      <w:r>
        <w:rPr>
          <w:rFonts w:ascii="Calibri" w:hAnsi="Calibri"/>
          <w:b/>
          <w:color w:val="1A4A6B"/>
          <w:sz w:val="26"/>
        </w:rPr>
        <w:t>2. Kỹ thuật ngăn xếp đơn điệu (monotonic stack)</w:t>
      </w:r>
    </w:p>
    <w:p>
      <w:pPr>
        <w:pStyle w:val="Heading3"/>
      </w:pPr>
      <w:r/>
      <w:r>
        <w:rPr>
          <w:rFonts w:ascii="Calibri" w:hAnsi="Calibri"/>
          <w:b/>
          <w:color w:val="2E5E8A"/>
          <w:sz w:val="23"/>
        </w:rPr>
        <w:t>2.1. Bản chất bài toán &amp; khi nào cần monotonic stack?</w:t>
      </w:r>
    </w:p>
    <w:p>
      <w:pPr>
        <w:pStyle w:val="ListBullet"/>
        <w:spacing w:after="40" w:before="20"/>
        <w:ind w:left="340" w:hanging="227"/>
      </w:pPr>
      <w:r/>
      <w:r>
        <w:rPr>
          <w:rFonts w:ascii="Times New Roman" w:hAnsi="Times New Roman"/>
          <w:b/>
          <w:sz w:val="21"/>
        </w:rPr>
        <w:t>Vấn đề:</w:t>
      </w:r>
      <w:r>
        <w:rPr>
          <w:rFonts w:ascii="Times New Roman" w:hAnsi="Times New Roman"/>
          <w:sz w:val="21"/>
        </w:rPr>
        <w:t xml:space="preserve"> Cho mảng </w:t>
      </w:r>
      <w:r>
        <w:rPr>
          <w:rFonts w:ascii="Cambria Math" w:hAnsi="Cambria Math"/>
          <w:i/>
          <w:sz w:val="20"/>
        </w:rPr>
        <w:t>A</w:t>
      </w:r>
      <w:r>
        <w:rPr>
          <w:rFonts w:ascii="Times New Roman" w:hAnsi="Times New Roman"/>
          <w:sz w:val="21"/>
        </w:rPr>
        <w:t xml:space="preserve"> gồm </w:t>
      </w:r>
      <w:r>
        <w:rPr>
          <w:rFonts w:ascii="Cambria Math" w:hAnsi="Cambria Math"/>
          <w:i/>
          <w:sz w:val="20"/>
        </w:rPr>
        <w:t>N</w:t>
      </w:r>
      <w:r>
        <w:rPr>
          <w:rFonts w:ascii="Times New Roman" w:hAnsi="Times New Roman"/>
          <w:sz w:val="21"/>
        </w:rPr>
        <w:t xml:space="preserve"> phần tử. Với mỗi vị trí </w:t>
      </w:r>
      <w:r>
        <w:rPr>
          <w:rFonts w:ascii="Cambria Math" w:hAnsi="Cambria Math"/>
          <w:i/>
          <w:sz w:val="20"/>
        </w:rPr>
        <w:t>i</w:t>
      </w:r>
      <w:r>
        <w:rPr>
          <w:rFonts w:ascii="Times New Roman" w:hAnsi="Times New Roman"/>
          <w:sz w:val="21"/>
        </w:rPr>
        <w:t xml:space="preserve">, cần tìm vị trí phần tử </w:t>
      </w:r>
      <w:r>
        <w:rPr>
          <w:rFonts w:ascii="Times New Roman" w:hAnsi="Times New Roman"/>
          <w:b/>
          <w:sz w:val="21"/>
        </w:rPr>
        <w:t>đầu tiên bên phải (hoặc bên trái)</w:t>
      </w:r>
      <w:r>
        <w:rPr>
          <w:rFonts w:ascii="Times New Roman" w:hAnsi="Times New Roman"/>
          <w:sz w:val="21"/>
        </w:rPr>
        <w:t xml:space="preserve"> có giá trị lớn hơn (hoặc nhỏ hơn) </w:t>
      </w:r>
      <w:r>
        <w:rPr>
          <w:rFonts w:ascii="Cambria Math" w:hAnsi="Cambria Math"/>
          <w:i/>
          <w:sz w:val="20"/>
        </w:rPr>
        <w:t>A[i]</w:t>
      </w:r>
      <w:r>
        <w:rPr>
          <w:rFonts w:ascii="Times New Roman" w:hAnsi="Times New Roman"/>
          <w:sz w:val="21"/>
        </w:rPr>
        <w:t>.</w:t>
      </w:r>
    </w:p>
    <w:p>
      <w:pPr>
        <w:pStyle w:val="ListBullet"/>
        <w:spacing w:after="40" w:before="20"/>
        <w:ind w:left="340" w:hanging="227"/>
      </w:pPr>
      <w:r/>
      <w:r>
        <w:rPr>
          <w:rFonts w:ascii="Times New Roman" w:hAnsi="Times New Roman"/>
          <w:b/>
          <w:sz w:val="21"/>
        </w:rPr>
        <w:t>Cách ngây thơ:</w:t>
      </w:r>
      <w:r>
        <w:rPr>
          <w:rFonts w:ascii="Times New Roman" w:hAnsi="Times New Roman"/>
          <w:sz w:val="21"/>
        </w:rPr>
        <w:t xml:space="preserve"> Duyệt 2 vòng lặp lồng nhau </w:t>
      </w:r>
      <w:r>
        <w:rPr>
          <w:rFonts w:ascii="Cambria Math" w:hAnsi="Cambria Math"/>
          <w:i/>
          <w:sz w:val="20"/>
        </w:rPr>
        <w:t>⇒ O(N²)</w:t>
      </w:r>
      <w:r>
        <w:rPr>
          <w:rFonts w:ascii="Times New Roman" w:hAnsi="Times New Roman"/>
          <w:sz w:val="21"/>
        </w:rPr>
        <w:t xml:space="preserve"> (bị TLE khi </w:t>
      </w:r>
      <w:r>
        <w:rPr>
          <w:rFonts w:ascii="Cambria Math" w:hAnsi="Cambria Math"/>
          <w:i/>
          <w:sz w:val="20"/>
        </w:rPr>
        <w:t>N = 10⁵</w:t>
      </w:r>
      <w:r>
        <w:rPr>
          <w:rFonts w:ascii="Times New Roman" w:hAnsi="Times New Roman"/>
          <w:sz w:val="21"/>
        </w:rPr>
        <w:t>).</w:t>
      </w:r>
    </w:p>
    <w:p>
      <w:pPr>
        <w:pStyle w:val="ListBullet"/>
        <w:spacing w:after="40" w:before="20"/>
        <w:ind w:left="340" w:hanging="227"/>
      </w:pPr>
      <w:r/>
      <w:r>
        <w:rPr>
          <w:rFonts w:ascii="Times New Roman" w:hAnsi="Times New Roman"/>
          <w:b/>
          <w:sz w:val="21"/>
        </w:rPr>
        <w:t>Nguyên lý Monotonic Stack:</w:t>
      </w:r>
      <w:r>
        <w:rPr>
          <w:rFonts w:ascii="Times New Roman" w:hAnsi="Times New Roman"/>
          <w:sz w:val="21"/>
        </w:rPr>
        <w:t xml:space="preserve"> Duy trì một ngăn xếp chứa các chỉ số mà giá trị tương ứng trong mảng luôn tuân theo tính chất </w:t>
      </w:r>
      <w:r>
        <w:rPr>
          <w:rFonts w:ascii="Times New Roman" w:hAnsi="Times New Roman"/>
          <w:b/>
          <w:sz w:val="21"/>
        </w:rPr>
        <w:t>đơn điệu</w:t>
      </w:r>
      <w:r>
        <w:rPr>
          <w:rFonts w:ascii="Times New Roman" w:hAnsi="Times New Roman"/>
          <w:sz w:val="21"/>
        </w:rPr>
        <w:t xml:space="preserve"> (tăng dần hoặc giảm dần). Khi gặp phần tử mới vi phạm tính đơn điệu, ta liên tục </w:t>
      </w:r>
      <w:r>
        <w:rPr>
          <w:rFonts w:ascii="Consolas" w:hAnsi="Consolas"/>
          <w:color w:val="1E293B"/>
          <w:sz w:val="17"/>
          <w:shd w:val="clear" w:color="auto" w:fill="F1F5F9"/>
        </w:rPr>
        <w:t>pop()</w:t>
      </w:r>
      <w:r>
        <w:rPr>
          <w:rFonts w:ascii="Times New Roman" w:hAnsi="Times New Roman"/>
          <w:sz w:val="21"/>
        </w:rPr>
        <w:t xml:space="preserve"> các phần tử ở đỉnh ngăn xếp và ghi nhận đáp án cho chúng.</w:t>
      </w:r>
    </w:p>
    <w:p>
      <w:pPr>
        <w:widowControl/>
        <w:spacing w:after="80" w:before="0" w:line="276" w:lineRule="auto"/>
        <w:jc w:val="both"/>
      </w:pPr>
      <w:r>
        <w:rPr>
          <w:rFonts w:ascii="Times New Roman" w:hAnsi="Times New Roman"/>
          <w:sz w:val="21"/>
        </w:rPr>
        <w:t>![Mô hình Monotonic Stack NGE](/Users/vu/Developer/ikhEdu_lessons/courses/cpp-bang-b/lessons/lesson-17-ngan-xep-stack-monotonic/assets/monotonic_stack_nge_vi.svg)</w:t>
      </w:r>
    </w:p>
    <w:p>
      <w:pPr>
        <w:pStyle w:val="Heading3"/>
      </w:pPr>
      <w:r/>
      <w:r>
        <w:rPr>
          <w:rFonts w:ascii="Calibri" w:hAnsi="Calibri"/>
          <w:b/>
          <w:color w:val="2E5E8A"/>
          <w:sz w:val="23"/>
        </w:rPr>
        <w:t xml:space="preserve">2.2. Phân tích độ phức tạp khấu hao (amortized analysis </w:t>
      </w:r>
      <w:r>
        <w:rPr>
          <w:rFonts w:ascii="Cambria Math" w:hAnsi="Cambria Math"/>
          <w:b/>
          <w:i/>
          <w:color w:val="2E5E8A"/>
          <w:sz w:val="23"/>
        </w:rPr>
        <w:t>O(N)</w:t>
      </w:r>
      <w:r>
        <w:rPr>
          <w:rFonts w:ascii="Calibri" w:hAnsi="Calibri"/>
          <w:b/>
          <w:color w:val="2E5E8A"/>
          <w:sz w:val="23"/>
        </w:rPr>
        <w:t>)</w:t>
      </w:r>
    </w:p>
    <w:p>
      <w:pPr>
        <w:widowControl/>
        <w:spacing w:after="80" w:before="0" w:line="276" w:lineRule="auto"/>
        <w:jc w:val="both"/>
      </w:pPr>
      <w:r>
        <w:rPr>
          <w:rFonts w:ascii="Times New Roman" w:hAnsi="Times New Roman"/>
          <w:sz w:val="21"/>
        </w:rPr>
        <w:t xml:space="preserve">Mỗi phần tử của mảng được </w:t>
      </w:r>
      <w:r>
        <w:rPr>
          <w:rFonts w:ascii="Consolas" w:hAnsi="Consolas"/>
          <w:color w:val="1E293B"/>
          <w:sz w:val="17"/>
          <w:shd w:val="clear" w:color="auto" w:fill="F1F5F9"/>
        </w:rPr>
        <w:t>push()</w:t>
      </w:r>
      <w:r>
        <w:rPr>
          <w:rFonts w:ascii="Times New Roman" w:hAnsi="Times New Roman"/>
          <w:sz w:val="21"/>
        </w:rPr>
        <w:t xml:space="preserve"> vào ngăn xếp đúng </w:t>
      </w:r>
      <w:r>
        <w:rPr>
          <w:rFonts w:ascii="Cambria Math" w:hAnsi="Cambria Math"/>
          <w:i/>
          <w:color w:val="1B4A6B"/>
          <w:sz w:val="21"/>
        </w:rPr>
        <w:t>1</w:t>
      </w:r>
      <w:r>
        <w:rPr>
          <w:rFonts w:ascii="Times New Roman" w:hAnsi="Times New Roman"/>
          <w:sz w:val="21"/>
        </w:rPr>
        <w:t xml:space="preserve"> lần và bị </w:t>
      </w:r>
      <w:r>
        <w:rPr>
          <w:rFonts w:ascii="Consolas" w:hAnsi="Consolas"/>
          <w:color w:val="1E293B"/>
          <w:sz w:val="17"/>
          <w:shd w:val="clear" w:color="auto" w:fill="F1F5F9"/>
        </w:rPr>
        <w:t>pop()</w:t>
      </w:r>
      <w:r>
        <w:rPr>
          <w:rFonts w:ascii="Times New Roman" w:hAnsi="Times New Roman"/>
          <w:sz w:val="21"/>
        </w:rPr>
        <w:t xml:space="preserve"> ra khỏi ngăn xếp tối đa </w:t>
      </w:r>
      <w:r>
        <w:rPr>
          <w:rFonts w:ascii="Cambria Math" w:hAnsi="Cambria Math"/>
          <w:i/>
          <w:color w:val="1B4A6B"/>
          <w:sz w:val="21"/>
        </w:rPr>
        <w:t>1</w:t>
      </w:r>
      <w:r>
        <w:rPr>
          <w:rFonts w:ascii="Times New Roman" w:hAnsi="Times New Roman"/>
          <w:sz w:val="21"/>
        </w:rPr>
        <w:t xml:space="preserve"> lần trong toàn bộ quá trình chạy. </w:t>
      </w:r>
      <w:r>
        <w:rPr>
          <w:rFonts w:ascii="Cambria Math" w:hAnsi="Cambria Math"/>
          <w:i/>
          <w:color w:val="1B4A6B"/>
          <w:sz w:val="21"/>
        </w:rPr>
        <w:t>Tổng số thao tác trên Stack ≤ 2N ⇒ Thời gian trung bình O(N)!</w:t>
      </w:r>
    </w:p>
    <w:p>
      <w:pPr>
        <w:pStyle w:val="Heading2"/>
      </w:pPr>
      <w:r/>
      <w:r>
        <w:rPr>
          <w:rFonts w:ascii="Calibri" w:hAnsi="Calibri"/>
          <w:b/>
          <w:color w:val="1A4A6B"/>
          <w:sz w:val="26"/>
        </w:rPr>
        <w:t>3. Bài toán kinh điển: Hình chữ nhật lớn nhất trên biểu đồ cột (largest rectangle in histogram)</w:t>
      </w:r>
    </w:p>
    <w:p>
      <w:pPr>
        <w:widowControl/>
        <w:spacing w:after="80" w:before="0" w:line="276" w:lineRule="auto"/>
        <w:jc w:val="both"/>
      </w:pPr>
      <w:r>
        <w:rPr>
          <w:rFonts w:ascii="Times New Roman" w:hAnsi="Times New Roman"/>
          <w:sz w:val="21"/>
        </w:rPr>
        <w:t>![Hình chữ nhật lớn nhất trên Histogram](/Users/vu/Developer/ikhEdu_lessons/courses/cpp-bang-b/lessons/lesson-17-ngan-xep-stack-monotonic/assets/histogram_max_rectangle_vi.svg)</w:t>
      </w:r>
    </w:p>
    <w:p>
      <w:pPr>
        <w:pStyle w:val="ListBullet"/>
        <w:spacing w:after="40" w:before="20"/>
        <w:ind w:left="340" w:hanging="227"/>
      </w:pPr>
      <w:r/>
      <w:r>
        <w:rPr>
          <w:rFonts w:ascii="Times New Roman" w:hAnsi="Times New Roman"/>
          <w:b/>
          <w:sz w:val="21"/>
        </w:rPr>
        <w:t>Bản chất:</w:t>
      </w:r>
      <w:r>
        <w:rPr>
          <w:rFonts w:ascii="Times New Roman" w:hAnsi="Times New Roman"/>
          <w:sz w:val="21"/>
        </w:rPr>
        <w:t xml:space="preserve"> Với mỗi cột </w:t>
      </w:r>
      <w:r>
        <w:rPr>
          <w:rFonts w:ascii="Cambria Math" w:hAnsi="Cambria Math"/>
          <w:i/>
          <w:sz w:val="20"/>
        </w:rPr>
        <w:t>i</w:t>
      </w:r>
      <w:r>
        <w:rPr>
          <w:rFonts w:ascii="Times New Roman" w:hAnsi="Times New Roman"/>
          <w:sz w:val="21"/>
        </w:rPr>
        <w:t xml:space="preserve"> có chiều cao </w:t>
      </w:r>
      <w:r>
        <w:rPr>
          <w:rFonts w:ascii="Cambria Math" w:hAnsi="Cambria Math"/>
          <w:i/>
          <w:sz w:val="20"/>
        </w:rPr>
        <w:t>H[i]</w:t>
      </w:r>
      <w:r>
        <w:rPr>
          <w:rFonts w:ascii="Times New Roman" w:hAnsi="Times New Roman"/>
          <w:sz w:val="21"/>
        </w:rPr>
        <w:t>, ta cần tìm:</w:t>
      </w:r>
    </w:p>
    <w:p>
      <w:pPr>
        <w:widowControl/>
        <w:spacing w:after="80" w:before="0" w:line="276" w:lineRule="auto"/>
        <w:jc w:val="both"/>
      </w:pPr>
      <w:r>
        <w:rPr>
          <w:rFonts w:ascii="Times New Roman" w:hAnsi="Times New Roman"/>
          <w:sz w:val="21"/>
        </w:rPr>
        <w:t xml:space="preserve">1. </w:t>
      </w:r>
      <w:r>
        <w:rPr>
          <w:rFonts w:ascii="Cambria Math" w:hAnsi="Cambria Math"/>
          <w:i/>
          <w:color w:val="1B4A6B"/>
          <w:sz w:val="21"/>
        </w:rPr>
        <w:t>L[i]</w:t>
      </w:r>
      <w:r>
        <w:rPr>
          <w:rFonts w:ascii="Times New Roman" w:hAnsi="Times New Roman"/>
          <w:sz w:val="21"/>
        </w:rPr>
        <w:t xml:space="preserve">: Vị trí cột đầu tiên bên trái có chiều cao </w:t>
      </w:r>
      <w:r>
        <w:rPr>
          <w:rFonts w:ascii="Cambria Math" w:hAnsi="Cambria Math"/>
          <w:i/>
          <w:color w:val="1B4A6B"/>
          <w:sz w:val="21"/>
        </w:rPr>
        <w:t>&lt; H[i]</w:t>
      </w:r>
      <w:r>
        <w:rPr>
          <w:rFonts w:ascii="Times New Roman" w:hAnsi="Times New Roman"/>
          <w:sz w:val="21"/>
        </w:rPr>
        <w:t xml:space="preserve">. 2. </w:t>
      </w:r>
      <w:r>
        <w:rPr>
          <w:rFonts w:ascii="Cambria Math" w:hAnsi="Cambria Math"/>
          <w:i/>
          <w:color w:val="1B4A6B"/>
          <w:sz w:val="21"/>
        </w:rPr>
        <w:t>R[i]</w:t>
      </w:r>
      <w:r>
        <w:rPr>
          <w:rFonts w:ascii="Times New Roman" w:hAnsi="Times New Roman"/>
          <w:sz w:val="21"/>
        </w:rPr>
        <w:t xml:space="preserve">: Vị trí cột đầu tiên bên phải có chiều cao </w:t>
      </w:r>
      <w:r>
        <w:rPr>
          <w:rFonts w:ascii="Cambria Math" w:hAnsi="Cambria Math"/>
          <w:i/>
          <w:color w:val="1B4A6B"/>
          <w:sz w:val="21"/>
        </w:rPr>
        <w:t>&lt; H[i]</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Khi đó, hình chữ nhật lớn nhất nhận </w:t>
      </w:r>
      <w:r>
        <w:rPr>
          <w:rFonts w:ascii="Cambria Math" w:hAnsi="Cambria Math"/>
          <w:i/>
          <w:sz w:val="20"/>
        </w:rPr>
        <w:t>H[i]</w:t>
      </w:r>
      <w:r>
        <w:rPr>
          <w:rFonts w:ascii="Times New Roman" w:hAnsi="Times New Roman"/>
          <w:sz w:val="21"/>
        </w:rPr>
        <w:t xml:space="preserve"> làm chiều cao tối đa sẽ có chiều rộng </w:t>
      </w:r>
      <w:r>
        <w:rPr>
          <w:rFonts w:ascii="Cambria Math" w:hAnsi="Cambria Math"/>
          <w:i/>
          <w:sz w:val="20"/>
        </w:rPr>
        <w:t>W = R[i] - L[i] - 1</w:t>
      </w:r>
      <w:r>
        <w:rPr>
          <w:rFonts w:ascii="Times New Roman" w:hAnsi="Times New Roman"/>
          <w:sz w:val="21"/>
        </w:rPr>
        <w:t xml:space="preserve">, diện tích là </w:t>
      </w:r>
      <w:r>
        <w:rPr>
          <w:rFonts w:ascii="Cambria Math" w:hAnsi="Cambria Math"/>
          <w:i/>
          <w:sz w:val="20"/>
        </w:rPr>
        <w:t>S[i] = H[i] × (R[i] - L[i] - 1)</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Sử dụng 2 lượt Monotonic Stack (hoặc 1 lượt thông minh), ta tính toàn bộ mảng </w:t>
      </w:r>
      <w:r>
        <w:rPr>
          <w:rFonts w:ascii="Cambria Math" w:hAnsi="Cambria Math"/>
          <w:i/>
          <w:sz w:val="20"/>
        </w:rPr>
        <w:t>L</w:t>
      </w:r>
      <w:r>
        <w:rPr>
          <w:rFonts w:ascii="Times New Roman" w:hAnsi="Times New Roman"/>
          <w:sz w:val="21"/>
        </w:rPr>
        <w:t xml:space="preserve"> và </w:t>
      </w:r>
      <w:r>
        <w:rPr>
          <w:rFonts w:ascii="Cambria Math" w:hAnsi="Cambria Math"/>
          <w:i/>
          <w:sz w:val="20"/>
        </w:rPr>
        <w:t>R</w:t>
      </w:r>
      <w:r>
        <w:rPr>
          <w:rFonts w:ascii="Times New Roman" w:hAnsi="Times New Roman"/>
          <w:sz w:val="21"/>
        </w:rPr>
        <w:t xml:space="preserve"> trong </w:t>
      </w:r>
      <w:r>
        <w:rPr>
          <w:rFonts w:ascii="Cambria Math" w:hAnsi="Cambria Math"/>
          <w:i/>
          <w:sz w:val="20"/>
        </w:rPr>
        <w:t>O(N)</w:t>
      </w:r>
      <w:r>
        <w:rPr>
          <w:rFonts w:ascii="Times New Roman" w:hAnsi="Times New Roman"/>
          <w:sz w:val="21"/>
        </w:rPr>
        <w:t>.</w:t>
      </w:r>
    </w:p>
    <w:p>
      <w:pPr>
        <w:pStyle w:val="Heading2"/>
      </w:pPr>
      <w:r/>
      <w:r>
        <w:rPr>
          <w:rFonts w:ascii="Calibri" w:hAnsi="Calibri"/>
          <w:b/>
          <w:color w:val="1A4A6B"/>
          <w:sz w:val="26"/>
        </w:rPr>
        <w:t>4. Các bẫy lỗi lập trình kinh điển (bug traps)</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 xml:space="preserve">Bẫy gọi </w:t>
      </w:r>
      <w:r>
        <w:rPr>
          <w:rFonts w:ascii="Consolas" w:hAnsi="Consolas"/>
          <w:color w:val="1E293B"/>
          <w:sz w:val="17"/>
          <w:shd w:val="clear" w:color="auto" w:fill="F1F5F9"/>
        </w:rPr>
        <w:t>st.top()</w:t>
      </w:r>
      <w:r>
        <w:rPr>
          <w:rFonts w:ascii="Times New Roman" w:hAnsi="Times New Roman"/>
          <w:b/>
          <w:sz w:val="21"/>
        </w:rPr>
        <w:t xml:space="preserve"> hoặc </w:t>
      </w:r>
      <w:r>
        <w:rPr>
          <w:rFonts w:ascii="Consolas" w:hAnsi="Consolas"/>
          <w:color w:val="1E293B"/>
          <w:sz w:val="17"/>
          <w:shd w:val="clear" w:color="auto" w:fill="F1F5F9"/>
        </w:rPr>
        <w:t>st.pop()</w:t>
      </w:r>
      <w:r>
        <w:rPr>
          <w:rFonts w:ascii="Times New Roman" w:hAnsi="Times New Roman"/>
          <w:b/>
          <w:sz w:val="21"/>
        </w:rPr>
        <w:t xml:space="preserve"> khi Stack rỗng:</w:t>
      </w:r>
    </w:p>
    <w:p>
      <w:pPr>
        <w:pStyle w:val="ListBullet"/>
        <w:spacing w:after="40" w:before="20"/>
        <w:ind w:left="340" w:hanging="227"/>
      </w:pPr>
      <w:r/>
      <w:r>
        <w:rPr>
          <w:rFonts w:ascii="Times New Roman" w:hAnsi="Times New Roman"/>
          <w:sz w:val="21"/>
        </w:rPr>
        <w:t xml:space="preserve">Truy cập đỉnh ngăn xếp khi </w:t>
      </w:r>
      <w:r>
        <w:rPr>
          <w:rFonts w:ascii="Consolas" w:hAnsi="Consolas"/>
          <w:color w:val="1E293B"/>
          <w:sz w:val="17"/>
          <w:shd w:val="clear" w:color="auto" w:fill="F1F5F9"/>
        </w:rPr>
        <w:t>st.empty() == true</w:t>
      </w:r>
      <w:r>
        <w:rPr>
          <w:rFonts w:ascii="Times New Roman" w:hAnsi="Times New Roman"/>
          <w:sz w:val="21"/>
        </w:rPr>
        <w:t xml:space="preserve"> sẽ dẫn đến lỗi bộ nhớ nghiêm trọng (Segmentation Fault / Runtime Error).</w:t>
      </w:r>
    </w:p>
    <w:p>
      <w:pPr>
        <w:pStyle w:val="ListBullet"/>
        <w:spacing w:after="40" w:before="20"/>
        <w:ind w:left="340" w:hanging="227"/>
      </w:pPr>
      <w:r/>
      <w:r>
        <w:rPr>
          <w:rFonts w:ascii="Times New Roman" w:hAnsi="Times New Roman"/>
          <w:b/>
          <w:sz w:val="21"/>
        </w:rPr>
        <w:t>Quy tắc an toàn:</w:t>
      </w:r>
      <w:r>
        <w:rPr>
          <w:rFonts w:ascii="Times New Roman" w:hAnsi="Times New Roman"/>
          <w:sz w:val="21"/>
        </w:rPr>
        <w:t xml:space="preserve"> Luôn kiểm tra </w:t>
      </w:r>
      <w:r>
        <w:rPr>
          <w:rFonts w:ascii="Consolas" w:hAnsi="Consolas"/>
          <w:color w:val="1E293B"/>
          <w:sz w:val="17"/>
          <w:shd w:val="clear" w:color="auto" w:fill="F1F5F9"/>
        </w:rPr>
        <w:t>while (!st.empty() &amp;&amp; ...)</w:t>
      </w:r>
      <w:r>
        <w:rPr>
          <w:rFonts w:ascii="Times New Roman" w:hAnsi="Times New Roman"/>
          <w:sz w:val="21"/>
        </w:rPr>
        <w:t xml:space="preserve"> trước khi gọi </w:t>
      </w:r>
      <w:r>
        <w:rPr>
          <w:rFonts w:ascii="Consolas" w:hAnsi="Consolas"/>
          <w:color w:val="1E293B"/>
          <w:sz w:val="17"/>
          <w:shd w:val="clear" w:color="auto" w:fill="F1F5F9"/>
        </w:rPr>
        <w:t>st.top()</w:t>
      </w:r>
      <w:r>
        <w:rPr>
          <w:rFonts w:ascii="Times New Roman" w:hAnsi="Times New Roman"/>
          <w:sz w:val="21"/>
        </w:rPr>
        <w:t xml:space="preserve"> hay </w:t>
      </w:r>
      <w:r>
        <w:rPr>
          <w:rFonts w:ascii="Consolas" w:hAnsi="Consolas"/>
          <w:color w:val="1E293B"/>
          <w:sz w:val="17"/>
          <w:shd w:val="clear" w:color="auto" w:fill="F1F5F9"/>
        </w:rPr>
        <w:t>st.pop()</w:t>
      </w:r>
      <w:r>
        <w:rPr>
          <w:rFonts w:ascii="Times New Roman" w:hAnsi="Times New Roman"/>
          <w:sz w:val="21"/>
        </w:rPr>
        <w:t>.</w:t>
      </w:r>
    </w:p>
    <w:p>
      <w:pPr>
        <w:widowControl/>
        <w:spacing w:after="80" w:before="0" w:line="276" w:lineRule="auto"/>
        <w:jc w:val="both"/>
      </w:pPr>
      <w:r>
        <w:rPr>
          <w:rFonts w:ascii="Times New Roman" w:hAnsi="Times New Roman"/>
          <w:sz w:val="21"/>
        </w:rPr>
        <w:t xml:space="preserve">2. </w:t>
      </w:r>
      <w:r>
        <w:rPr>
          <w:rFonts w:ascii="Times New Roman" w:hAnsi="Times New Roman"/>
          <w:b/>
          <w:sz w:val="21"/>
        </w:rPr>
        <w:t xml:space="preserve">Bẫy quên kiểm tra </w:t>
      </w:r>
      <w:r>
        <w:rPr>
          <w:rFonts w:ascii="Consolas" w:hAnsi="Consolas"/>
          <w:color w:val="1E293B"/>
          <w:sz w:val="17"/>
          <w:shd w:val="clear" w:color="auto" w:fill="F1F5F9"/>
        </w:rPr>
        <w:t>st.empty()</w:t>
      </w:r>
      <w:r>
        <w:rPr>
          <w:rFonts w:ascii="Times New Roman" w:hAnsi="Times New Roman"/>
          <w:b/>
          <w:sz w:val="21"/>
        </w:rPr>
        <w:t xml:space="preserve"> ở cuối bài toán Dãy ngoặc đúng:</w:t>
      </w:r>
    </w:p>
    <w:p>
      <w:pPr>
        <w:pStyle w:val="ListBullet"/>
        <w:spacing w:after="40" w:before="20"/>
        <w:ind w:left="340" w:hanging="227"/>
      </w:pPr>
      <w:r/>
      <w:r>
        <w:rPr>
          <w:rFonts w:ascii="Times New Roman" w:hAnsi="Times New Roman"/>
          <w:sz w:val="21"/>
        </w:rPr>
        <w:t xml:space="preserve">Sau khi duyệt hết chuỗi, nếu không còn ngoặc đóng nào nhưng trong stack vẫn còn ngoặc mở dư thừa (ví dụ chuỗi </w:t>
      </w:r>
      <w:r>
        <w:rPr>
          <w:rFonts w:ascii="Consolas" w:hAnsi="Consolas"/>
          <w:color w:val="1E293B"/>
          <w:sz w:val="17"/>
          <w:shd w:val="clear" w:color="auto" w:fill="F1F5F9"/>
        </w:rPr>
        <w:t>"((()"</w:t>
      </w:r>
      <w:r>
        <w:rPr>
          <w:rFonts w:ascii="Times New Roman" w:hAnsi="Times New Roman"/>
          <w:sz w:val="21"/>
        </w:rPr>
        <w:t xml:space="preserve">), dãy ngoặc vẫn là </w:t>
      </w:r>
      <w:r>
        <w:rPr>
          <w:rFonts w:ascii="Times New Roman" w:hAnsi="Times New Roman"/>
          <w:b/>
          <w:sz w:val="21"/>
        </w:rPr>
        <w:t>KHÔNG HỢP LỆ</w:t>
      </w:r>
      <w:r>
        <w:rPr>
          <w:rFonts w:ascii="Times New Roman" w:hAnsi="Times New Roman"/>
          <w:sz w:val="21"/>
        </w:rPr>
        <w:t>.</w:t>
      </w:r>
    </w:p>
    <w:p>
      <w:pPr>
        <w:pStyle w:val="ListBullet"/>
        <w:spacing w:after="40" w:before="20"/>
        <w:ind w:left="340" w:hanging="227"/>
      </w:pPr>
      <w:r/>
      <w:r>
        <w:rPr>
          <w:rFonts w:ascii="Times New Roman" w:hAnsi="Times New Roman"/>
          <w:b/>
          <w:sz w:val="21"/>
        </w:rPr>
        <w:t>Điều kiện đủ:</w:t>
      </w:r>
      <w:r>
        <w:rPr>
          <w:rFonts w:ascii="Times New Roman" w:hAnsi="Times New Roman"/>
          <w:sz w:val="21"/>
        </w:rPr>
        <w:t xml:space="preserve"> Dãy hợp lệ khi và chỉ khi không bị lỗi giữa chừng VÀ </w:t>
      </w:r>
      <w:r>
        <w:rPr>
          <w:rFonts w:ascii="Consolas" w:hAnsi="Consolas"/>
          <w:color w:val="1E293B"/>
          <w:sz w:val="17"/>
          <w:shd w:val="clear" w:color="auto" w:fill="F1F5F9"/>
        </w:rPr>
        <w:t>st.empty() == true</w:t>
      </w:r>
      <w:r>
        <w:rPr>
          <w:rFonts w:ascii="Times New Roman" w:hAnsi="Times New Roman"/>
          <w:sz w:val="21"/>
        </w:rPr>
        <w:t xml:space="preserve"> ở cuối.</w:t>
      </w:r>
    </w:p>
    <w:p>
      <w:pPr>
        <w:widowControl/>
        <w:spacing w:after="80" w:before="0" w:line="276" w:lineRule="auto"/>
        <w:jc w:val="both"/>
      </w:pPr>
      <w:r>
        <w:rPr>
          <w:rFonts w:ascii="Times New Roman" w:hAnsi="Times New Roman"/>
          <w:sz w:val="21"/>
        </w:rPr>
        <w:t xml:space="preserve">3. </w:t>
      </w:r>
      <w:r>
        <w:rPr>
          <w:rFonts w:ascii="Times New Roman" w:hAnsi="Times New Roman"/>
          <w:b/>
          <w:sz w:val="21"/>
        </w:rPr>
        <w:t>Bẫy tràn số khi tính diện tích hình chữ nhật lớn nhất:</w:t>
      </w:r>
    </w:p>
    <w:p>
      <w:pPr>
        <w:pStyle w:val="ListBullet"/>
        <w:spacing w:after="40" w:before="20"/>
        <w:ind w:left="340" w:hanging="227"/>
      </w:pPr>
      <w:r/>
      <w:r>
        <w:rPr>
          <w:rFonts w:ascii="Times New Roman" w:hAnsi="Times New Roman"/>
          <w:sz w:val="21"/>
        </w:rPr>
        <w:t xml:space="preserve">Chiều cao </w:t>
      </w:r>
      <w:r>
        <w:rPr>
          <w:rFonts w:ascii="Cambria Math" w:hAnsi="Cambria Math"/>
          <w:i/>
          <w:sz w:val="20"/>
        </w:rPr>
        <w:t>H[i] ≤ 10⁹</w:t>
      </w:r>
      <w:r>
        <w:rPr>
          <w:rFonts w:ascii="Times New Roman" w:hAnsi="Times New Roman"/>
          <w:sz w:val="21"/>
        </w:rPr>
        <w:t xml:space="preserve"> và chiều rộng </w:t>
      </w:r>
      <w:r>
        <w:rPr>
          <w:rFonts w:ascii="Cambria Math" w:hAnsi="Cambria Math"/>
          <w:i/>
          <w:sz w:val="20"/>
        </w:rPr>
        <w:t>W ≤ 10⁵ ⇒</w:t>
      </w:r>
      <w:r>
        <w:rPr>
          <w:rFonts w:ascii="Times New Roman" w:hAnsi="Times New Roman"/>
          <w:sz w:val="21"/>
        </w:rPr>
        <w:t xml:space="preserve"> Diện tích có thể lên tới </w:t>
      </w:r>
      <w:r>
        <w:rPr>
          <w:rFonts w:ascii="Cambria Math" w:hAnsi="Cambria Math"/>
          <w:i/>
          <w:sz w:val="20"/>
        </w:rPr>
        <w:t>10¹⁴</w:t>
      </w:r>
      <w:r>
        <w:rPr>
          <w:rFonts w:ascii="Times New Roman" w:hAnsi="Times New Roman"/>
          <w:sz w:val="21"/>
        </w:rPr>
        <w:t xml:space="preserve">, vượt quá giới hạn 32-bit </w:t>
      </w:r>
      <w:r>
        <w:rPr>
          <w:rFonts w:ascii="Consolas" w:hAnsi="Consolas"/>
          <w:color w:val="1E293B"/>
          <w:sz w:val="17"/>
          <w:shd w:val="clear" w:color="auto" w:fill="F1F5F9"/>
        </w:rPr>
        <w:t>int</w:t>
      </w:r>
      <w:r>
        <w:rPr>
          <w:rFonts w:ascii="Times New Roman" w:hAnsi="Times New Roman"/>
          <w:sz w:val="21"/>
        </w:rPr>
        <w:t xml:space="preserve">. Bắt buộc phải ép kiểu sang </w:t>
      </w:r>
      <w:r>
        <w:rPr>
          <w:rFonts w:ascii="Consolas" w:hAnsi="Consolas"/>
          <w:color w:val="1E293B"/>
          <w:sz w:val="17"/>
          <w:shd w:val="clear" w:color="auto" w:fill="F1F5F9"/>
        </w:rPr>
        <w:t>long long</w:t>
      </w:r>
      <w:r>
        <w:rPr>
          <w:rFonts w:ascii="Times New Roman" w:hAnsi="Times New Roman"/>
          <w:sz w:val="21"/>
        </w:rPr>
        <w:t>.</w:t>
      </w:r>
    </w:p>
    <w:p>
      <w:pPr>
        <w:pStyle w:val="Heading2"/>
      </w:pPr>
      <w:r/>
      <w:r>
        <w:rPr>
          <w:rFonts w:ascii="Calibri" w:hAnsi="Calibri"/>
          <w:b/>
          <w:color w:val="1A4A6B"/>
          <w:sz w:val="26"/>
        </w:rPr>
        <w:t>5. Mẫu cài đặt chuẩn thi đấu (competitive templates)</w:t>
      </w:r>
    </w:p>
    <w:p>
      <w:pPr>
        <w:pStyle w:val="Heading3"/>
      </w:pPr>
      <w:r/>
      <w:r>
        <w:rPr>
          <w:rFonts w:ascii="Calibri" w:hAnsi="Calibri"/>
          <w:b/>
          <w:color w:val="2E5E8A"/>
          <w:sz w:val="23"/>
        </w:rPr>
        <w:t>Mẫu 1: Tìm phần tử lớn hơn tiếp theo (next greater element)</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w:t>
      </w:r>
      <w:r>
        <w:br/>
      </w:r>
      <w:r xml:space="preserve">
        <w:rPr>
          <w:rFonts w:ascii="Consolas" w:hAnsi="Consolas"/>
          <w:color w:val="1E293B"/>
          <w:sz w:val="17"/>
          <w:noProof w:val="1"/>
        </w:rPr>
        <w:t xml:space="preserve">    if (!(cin &gt;&gt; n))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(n &lt;= 0)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vector&lt;long long&gt; a(n);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cin &gt;&gt; a[i];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vector&lt;long long&gt; nge(n,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stack&lt;int&gt; st; // Lưu chỉ số</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while (!st.empty() &amp;&amp; a[i] &gt; a[st.top()])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nge[st.top()] = a[i];</w:t>
      </w:r>
      <w:r>
        <w:br/>
      </w:r>
      <w:r xml:space="preserve">
        <w:rPr>
          <w:rFonts w:ascii="Consolas" w:hAnsi="Consolas"/>
          <w:color w:val="1E293B"/>
          <w:sz w:val="17"/>
          <w:noProof w:val="1"/>
        </w:rPr>
        <w:t xml:space="preserve">            st.pop();</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st.push(i);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cout &lt;&lt; nge[i] &lt;&lt; (i + 1 == n ? "" : "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3"/>
      </w:pPr>
      <w:r/>
      <w:r>
        <w:rPr>
          <w:rFonts w:ascii="Calibri" w:hAnsi="Calibri"/>
          <w:b/>
          <w:color w:val="2E5E8A"/>
          <w:sz w:val="23"/>
        </w:rPr>
        <w:t>Mẫu 2: Hình chữ nhật lớn nhất trên biểu đồ cột (histogram)</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w:t>
      </w:r>
      <w:r>
        <w:br/>
      </w:r>
      <w:r xml:space="preserve">
        <w:rPr>
          <w:rFonts w:ascii="Consolas" w:hAnsi="Consolas"/>
          <w:color w:val="1E293B"/>
          <w:sz w:val="17"/>
          <w:noProof w:val="1"/>
        </w:rPr>
        <w:t xml:space="preserve">    if (!(cin &gt;&gt; n))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(n &lt;= 0)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vector&lt;long long&gt; h(n);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cin &gt;&gt; h[i];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Thêm phần tử lính canh 0 ở cuối để đẩy toàn bộ stack ra</w:t>
      </w:r>
      <w:r>
        <w:br/>
      </w:r>
      <w:r xml:space="preserve">
        <w:rPr>
          <w:rFonts w:ascii="Consolas" w:hAnsi="Consolas"/>
          <w:color w:val="1E293B"/>
          <w:sz w:val="17"/>
          <w:noProof w:val="1"/>
        </w:rPr>
        <w:t xml:space="preserve">    h.push_back(0);</w:t>
      </w:r>
      <w:r>
        <w:br/>
      </w:r>
      <w:r xml:space="preserve">
        <w:rPr>
          <w:rFonts w:ascii="Consolas" w:hAnsi="Consolas"/>
          <w:color w:val="1E293B"/>
          <w:sz w:val="17"/>
          <w:noProof w:val="1"/>
        </w:rPr>
        <w:t xml:space="preserve">    stack&lt;int&gt; st;</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long long max_area =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while (!st.empty() &amp;&amp; h[i] &lt; h[st.top()]) {</w:t>
      </w:r>
      <w:r>
        <w:br/>
      </w:r>
      <w:r xml:space="preserve">
        <w:rPr>
          <w:rFonts w:ascii="Consolas" w:hAnsi="Consolas"/>
          <w:color w:val="1E293B"/>
          <w:sz w:val="17"/>
          <w:noProof w:val="1"/>
        </w:rPr>
        <w:t xml:space="preserve">            long long height = h[st.top()];</w:t>
      </w:r>
      <w:r>
        <w:br/>
      </w:r>
      <w:r xml:space="preserve">
        <w:rPr>
          <w:rFonts w:ascii="Consolas" w:hAnsi="Consolas"/>
          <w:color w:val="1E293B"/>
          <w:sz w:val="17"/>
          <w:noProof w:val="1"/>
        </w:rPr>
        <w:t xml:space="preserve">            st.pop();</w:t>
      </w:r>
      <w:r>
        <w:br/>
      </w:r>
      <w:r xml:space="preserve">
        <w:rPr>
          <w:rFonts w:ascii="Consolas" w:hAnsi="Consolas"/>
          <w:color w:val="1E293B"/>
          <w:sz w:val="17"/>
          <w:noProof w:val="1"/>
        </w:rPr>
        <w:t xml:space="preserve">            long long width = st.empty() ? i : (i - st.top() - 1);</w:t>
      </w:r>
      <w:r>
        <w:br/>
      </w:r>
      <w:r xml:space="preserve">
        <w:rPr>
          <w:rFonts w:ascii="Consolas" w:hAnsi="Consolas"/>
          <w:color w:val="1E293B"/>
          <w:sz w:val="17"/>
          <w:noProof w:val="1"/>
        </w:rPr>
        <w:t xml:space="preserve">            max_area = max(max_area, height * width);</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st.push(i);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max_area &lt;&lt; "\n";</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2"/>
      </w:pPr>
      <w:r/>
      <w:r>
        <w:rPr>
          <w:rFonts w:ascii="Calibri" w:hAnsi="Calibri"/>
          <w:b/>
          <w:color w:val="1A4A6B"/>
          <w:sz w:val="26"/>
        </w:rPr>
        <w:t>Câu hỏi trắc nghiệm củng cố khái niệm</w:t>
      </w:r>
    </w:p>
    <w:p>
      <w:pPr>
        <w:pStyle w:val="Heading4"/>
      </w:pPr>
      <w:r/>
      <w:r>
        <w:rPr>
          <w:rFonts w:ascii="Calibri" w:hAnsi="Calibri"/>
          <w:b/>
          <w:i/>
          <w:color w:val="3A6A9A"/>
          <w:sz w:val="22"/>
        </w:rPr>
        <w:t>Câu 1 (bản chất lifo của stack):</w:t>
      </w:r>
    </w:p>
    <w:p>
      <w:pPr>
        <w:widowControl/>
        <w:spacing w:after="80" w:before="0" w:line="276" w:lineRule="auto"/>
        <w:jc w:val="both"/>
      </w:pPr>
      <w:r>
        <w:rPr>
          <w:rFonts w:ascii="Times New Roman" w:hAnsi="Times New Roman"/>
          <w:sz w:val="21"/>
        </w:rPr>
        <w:t>Nguyên lý hoạt động cơ bản của cấu trúc dữ liệu Ngăn xếp (Stack)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FIFO (Vào trước, Ra trước).</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LIFO (Vào sau, Ra trước).</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Truy cập ngẫu nhiên phần tử bất kỳ trong </w:t>
      </w:r>
      <w:r>
        <w:rPr>
          <w:rFonts w:ascii="Cambria Math" w:hAnsi="Cambria Math"/>
          <w:i/>
          <w:sz w:val="20"/>
        </w:rPr>
        <w:t>O(1)</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Tự động sắp xếp các phần tử tăng dần.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Stack chỉ cho phép thêm và lấy phần tử ở một đầu duy nhất gọi là đỉnh (top), tuân theo nguyên lý LIFO.</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Stack chỉ cho phép thêm và lấy phần tử ở một đầu duy nhất gọi là đỉnh (top), tuân theo nguyên lý LIFO.</w:t>
      </w:r>
    </w:p>
    <w:p>
      <w:pPr>
        <w:pStyle w:val="Heading4"/>
      </w:pPr>
      <w:r/>
      <w:r>
        <w:rPr>
          <w:rFonts w:ascii="Calibri" w:hAnsi="Calibri"/>
          <w:b/>
          <w:i/>
          <w:color w:val="3A6A9A"/>
          <w:sz w:val="22"/>
        </w:rPr>
        <w:t>Câu 2 (độ phức tạp monotonic stack):</w:t>
      </w:r>
    </w:p>
    <w:p>
      <w:pPr>
        <w:widowControl/>
        <w:spacing w:after="80" w:before="0" w:line="276" w:lineRule="auto"/>
        <w:jc w:val="both"/>
      </w:pPr>
      <w:r>
        <w:rPr>
          <w:rFonts w:ascii="Times New Roman" w:hAnsi="Times New Roman"/>
          <w:sz w:val="21"/>
        </w:rPr>
        <w:t xml:space="preserve">Tại sao thuật toán tìm phần tử lớn hơn tiếp theo dùng Monotonic Stack chỉ mất tổng thời gian </w:t>
      </w:r>
      <w:r>
        <w:rPr>
          <w:rFonts w:ascii="Cambria Math" w:hAnsi="Cambria Math"/>
          <w:i/>
          <w:color w:val="1B4A6B"/>
          <w:sz w:val="21"/>
        </w:rPr>
        <w:t>O(N)</w:t>
      </w:r>
      <w:r>
        <w:rPr>
          <w:rFonts w:ascii="Times New Roman" w:hAnsi="Times New Roman"/>
          <w:sz w:val="21"/>
        </w:rPr>
        <w:t xml:space="preserve"> dù có vòng lặp </w:t>
      </w:r>
      <w:r>
        <w:rPr>
          <w:rFonts w:ascii="Consolas" w:hAnsi="Consolas"/>
          <w:color w:val="1E293B"/>
          <w:sz w:val="17"/>
          <w:shd w:val="clear" w:color="auto" w:fill="F1F5F9"/>
        </w:rPr>
        <w:t>while</w:t>
      </w:r>
      <w:r>
        <w:rPr>
          <w:rFonts w:ascii="Times New Roman" w:hAnsi="Times New Roman"/>
          <w:sz w:val="21"/>
        </w:rPr>
        <w:t xml:space="preserve"> lồng bên trong vòng </w:t>
      </w:r>
      <w:r>
        <w:rPr>
          <w:rFonts w:ascii="Consolas" w:hAnsi="Consolas"/>
          <w:color w:val="1E293B"/>
          <w:sz w:val="17"/>
          <w:shd w:val="clear" w:color="auto" w:fill="F1F5F9"/>
        </w:rPr>
        <w:t>for</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Vì số vòng lặp </w:t>
      </w:r>
      <w:r>
        <w:rPr>
          <w:rFonts w:ascii="Consolas" w:hAnsi="Consolas"/>
          <w:color w:val="1E293B"/>
          <w:sz w:val="17"/>
          <w:shd w:val="clear" w:color="auto" w:fill="F1F5F9"/>
        </w:rPr>
        <w:t>while</w:t>
      </w:r>
      <w:r>
        <w:rPr>
          <w:rFonts w:ascii="Times New Roman" w:hAnsi="Times New Roman"/>
          <w:sz w:val="21"/>
        </w:rPr>
        <w:t xml:space="preserve"> luôn nhỏ hơn 3.</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mỗi phần tử trong mảng chỉ được </w:t>
      </w:r>
      <w:r>
        <w:rPr>
          <w:rFonts w:ascii="Consolas" w:hAnsi="Consolas"/>
          <w:color w:val="1E293B"/>
          <w:sz w:val="17"/>
          <w:shd w:val="clear" w:color="auto" w:fill="F1F5F9"/>
        </w:rPr>
        <w:t>push</w:t>
      </w:r>
      <w:r>
        <w:rPr>
          <w:rFonts w:ascii="Times New Roman" w:hAnsi="Times New Roman"/>
          <w:sz w:val="21"/>
        </w:rPr>
        <w:t xml:space="preserve"> vào stack đúng 1 lần và bị </w:t>
      </w:r>
      <w:r>
        <w:rPr>
          <w:rFonts w:ascii="Consolas" w:hAnsi="Consolas"/>
          <w:color w:val="1E293B"/>
          <w:sz w:val="17"/>
          <w:shd w:val="clear" w:color="auto" w:fill="F1F5F9"/>
        </w:rPr>
        <w:t>pop</w:t>
      </w:r>
      <w:r>
        <w:rPr>
          <w:rFonts w:ascii="Times New Roman" w:hAnsi="Times New Roman"/>
          <w:sz w:val="21"/>
        </w:rPr>
        <w:t xml:space="preserve"> ra tối đa 1 lần trong toàn bộ chương trình (phân tích khấu hao).</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Vì stack tự động bỏ qua các phần tử trùng nhau.</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mảng đã được sắp xếp trước.</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Phân tích khấu hao (Amortized Analysis): Tổng số thao tác `push` và `pop` trên toàn mảng không vượt quá </w:t>
      </w:r>
      <w:r>
        <w:rPr>
          <w:rFonts w:ascii="Cambria Math" w:hAnsi="Cambria Math"/>
          <w:i/>
          <w:color w:val="0F2A44"/>
          <w:sz w:val="20"/>
        </w:rPr>
        <w:t>2N ⇒ O(N)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Phân tích khấu hao (Amortized Analysis): Tổng số thao tác </w:t>
      </w:r>
      <w:r>
        <w:rPr>
          <w:rFonts w:ascii="Consolas" w:hAnsi="Consolas"/>
          <w:color w:val="1E293B"/>
          <w:sz w:val="17"/>
          <w:shd w:val="clear" w:color="auto" w:fill="F1F5F9"/>
        </w:rPr>
        <w:t>push</w:t>
      </w:r>
      <w:r>
        <w:rPr>
          <w:rFonts w:ascii="Times New Roman" w:hAnsi="Times New Roman"/>
          <w:sz w:val="20"/>
        </w:rPr>
        <w:t xml:space="preserve"> và </w:t>
      </w:r>
      <w:r>
        <w:rPr>
          <w:rFonts w:ascii="Consolas" w:hAnsi="Consolas"/>
          <w:color w:val="1E293B"/>
          <w:sz w:val="17"/>
          <w:shd w:val="clear" w:color="auto" w:fill="F1F5F9"/>
        </w:rPr>
        <w:t>pop</w:t>
      </w:r>
      <w:r>
        <w:rPr>
          <w:rFonts w:ascii="Times New Roman" w:hAnsi="Times New Roman"/>
          <w:sz w:val="20"/>
        </w:rPr>
        <w:t xml:space="preserve"> trên toàn mảng không vượt quá </w:t>
      </w:r>
      <w:r>
        <w:rPr>
          <w:rFonts w:ascii="Cambria Math" w:hAnsi="Cambria Math"/>
          <w:i/>
          <w:color w:val="1B4A6B"/>
          <w:sz w:val="20"/>
        </w:rPr>
        <w:t>2N ⇒ O(N)</w:t>
      </w:r>
      <w:r>
        <w:rPr>
          <w:rFonts w:ascii="Times New Roman" w:hAnsi="Times New Roman"/>
          <w:sz w:val="20"/>
        </w:rPr>
        <w:t>.</w:t>
      </w:r>
    </w:p>
    <w:p>
      <w:pPr>
        <w:pStyle w:val="Heading4"/>
      </w:pPr>
      <w:r/>
      <w:r>
        <w:rPr>
          <w:rFonts w:ascii="Calibri" w:hAnsi="Calibri"/>
          <w:b/>
          <w:i/>
          <w:color w:val="3A6A9A"/>
          <w:sz w:val="22"/>
        </w:rPr>
        <w:t>Câu 3 (điều kiện dãy ngoặc đúng):</w:t>
      </w:r>
    </w:p>
    <w:p>
      <w:pPr>
        <w:widowControl/>
        <w:spacing w:after="80" w:before="0" w:line="276" w:lineRule="auto"/>
        <w:jc w:val="both"/>
      </w:pPr>
      <w:r>
        <w:rPr>
          <w:rFonts w:ascii="Times New Roman" w:hAnsi="Times New Roman"/>
          <w:sz w:val="21"/>
        </w:rPr>
        <w:t xml:space="preserve">Một chuỗi ngoặc chỉ gồm </w:t>
      </w:r>
      <w:r>
        <w:rPr>
          <w:rFonts w:ascii="Consolas" w:hAnsi="Consolas"/>
          <w:color w:val="1E293B"/>
          <w:sz w:val="17"/>
          <w:shd w:val="clear" w:color="auto" w:fill="F1F5F9"/>
        </w:rPr>
        <w:t>(</w:t>
      </w:r>
      <w:r>
        <w:rPr>
          <w:rFonts w:ascii="Times New Roman" w:hAnsi="Times New Roman"/>
          <w:sz w:val="21"/>
        </w:rPr>
        <w:t xml:space="preserve"> và </w:t>
      </w:r>
      <w:r>
        <w:rPr>
          <w:rFonts w:ascii="Consolas" w:hAnsi="Consolas"/>
          <w:color w:val="1E293B"/>
          <w:sz w:val="17"/>
          <w:shd w:val="clear" w:color="auto" w:fill="F1F5F9"/>
        </w:rPr>
        <w:t>)</w:t>
      </w:r>
      <w:r>
        <w:rPr>
          <w:rFonts w:ascii="Times New Roman" w:hAnsi="Times New Roman"/>
          <w:sz w:val="21"/>
        </w:rPr>
        <w:t xml:space="preserve"> là hợp lệ khi và chỉ khi thỏa mãn điều kiện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Số lượng ngoặc mở bằng số lượng ngoặc đóng.</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Tại mọi vị trí tiền tố, số ngoặc mở luôn </w:t>
      </w:r>
      <w:r>
        <w:rPr>
          <w:rFonts w:ascii="Cambria Math" w:hAnsi="Cambria Math"/>
          <w:i/>
          <w:sz w:val="20"/>
        </w:rPr>
        <w:t>≥</w:t>
      </w:r>
      <w:r>
        <w:rPr>
          <w:rFonts w:ascii="Times New Roman" w:hAnsi="Times New Roman"/>
          <w:sz w:val="21"/>
        </w:rPr>
        <w:t xml:space="preserve"> số ngoặc đóng, và khi kết thúc chuỗi số ngoặc mở bằng đúng số ngoặc đóng.</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Ký tự đầu tiên là ngoặc mở.</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Độ dài chuỗi là số chẵn.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Dùng Stack: Không bao giờ bị `pop` khi rỗng (tiền tố hợp lệ) và stack phải rỗng hoàn toàn ở cuối chuỗi.</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Dùng Stack: Không bao giờ bị </w:t>
      </w:r>
      <w:r>
        <w:rPr>
          <w:rFonts w:ascii="Consolas" w:hAnsi="Consolas"/>
          <w:color w:val="1E293B"/>
          <w:sz w:val="17"/>
          <w:shd w:val="clear" w:color="auto" w:fill="F1F5F9"/>
        </w:rPr>
        <w:t>pop</w:t>
      </w:r>
      <w:r>
        <w:rPr>
          <w:rFonts w:ascii="Times New Roman" w:hAnsi="Times New Roman"/>
          <w:sz w:val="20"/>
        </w:rPr>
        <w:t xml:space="preserve"> khi rỗng (tiền tố hợp lệ) và stack phải rỗng hoàn toàn ở cuối chuỗi.</w:t>
      </w:r>
    </w:p>
    <w:p>
      <w:pPr>
        <w:pStyle w:val="Heading4"/>
      </w:pPr>
      <w:r/>
      <w:r>
        <w:rPr>
          <w:rFonts w:ascii="Calibri" w:hAnsi="Calibri"/>
          <w:b/>
          <w:i/>
          <w:color w:val="3A6A9A"/>
          <w:sz w:val="22"/>
        </w:rPr>
        <w:t>Câu 4 (lưu trữ trong monotonic stack):</w:t>
      </w:r>
    </w:p>
    <w:p>
      <w:pPr>
        <w:widowControl/>
        <w:spacing w:after="80" w:before="0" w:line="276" w:lineRule="auto"/>
        <w:jc w:val="both"/>
      </w:pPr>
      <w:r>
        <w:rPr>
          <w:rFonts w:ascii="Times New Roman" w:hAnsi="Times New Roman"/>
          <w:sz w:val="21"/>
        </w:rPr>
        <w:t xml:space="preserve">Trong thuật toán tìm Next Greater Element hay Histogram, thông thường ta nên lưu giá trị gì vào trong </w:t>
      </w:r>
      <w:r>
        <w:rPr>
          <w:rFonts w:ascii="Consolas" w:hAnsi="Consolas"/>
          <w:color w:val="1E293B"/>
          <w:sz w:val="17"/>
          <w:shd w:val="clear" w:color="auto" w:fill="F1F5F9"/>
        </w:rPr>
        <w:t>stack</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Lưu giá trị của phần tử </w:t>
      </w:r>
      <w:r>
        <w:rPr>
          <w:rFonts w:ascii="Cambria Math" w:hAnsi="Cambria Math"/>
          <w:i/>
          <w:sz w:val="20"/>
        </w:rPr>
        <w:t>A[i]</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Lưu chỉ số vị trí </w:t>
      </w:r>
      <w:r>
        <w:rPr>
          <w:rFonts w:ascii="Cambria Math" w:hAnsi="Cambria Math"/>
          <w:i/>
          <w:sz w:val="20"/>
        </w:rPr>
        <w:t>i</w:t>
      </w:r>
      <w:r>
        <w:rPr>
          <w:rFonts w:ascii="Times New Roman" w:hAnsi="Times New Roman"/>
          <w:sz w:val="21"/>
        </w:rPr>
        <w:t xml:space="preserve"> của phần tử trong mảng.</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Lưu số lượng phần tử nhỏ hơn.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Lưu địa chỉ con trỏ.</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Lưu chỉ số </w:t>
      </w:r>
      <w:r>
        <w:rPr>
          <w:rFonts w:ascii="Cambria Math" w:hAnsi="Cambria Math"/>
          <w:i/>
          <w:color w:val="0F2A44"/>
          <w:sz w:val="20"/>
        </w:rPr>
        <w:t>i</w:t>
      </w:r>
      <w:r>
        <w:rPr>
          <w:rFonts w:ascii="Times New Roman" w:hAnsi="Times New Roman"/>
          <w:i/>
          <w:color w:val="1E405A"/>
          <w:sz w:val="20"/>
        </w:rPr>
        <w:t xml:space="preserve"> cho phép truy cập đồng thời cả giá trị </w:t>
      </w:r>
      <w:r>
        <w:rPr>
          <w:rFonts w:ascii="Cambria Math" w:hAnsi="Cambria Math"/>
          <w:i/>
          <w:color w:val="0F2A44"/>
          <w:sz w:val="20"/>
        </w:rPr>
        <w:t>A[i]</w:t>
      </w:r>
      <w:r>
        <w:rPr>
          <w:rFonts w:ascii="Times New Roman" w:hAnsi="Times New Roman"/>
          <w:i/>
          <w:color w:val="1E405A"/>
          <w:sz w:val="20"/>
        </w:rPr>
        <w:t xml:space="preserve"> lẫn tính toán khoảng cách/chiều rộng </w:t>
      </w:r>
      <w:r>
        <w:rPr>
          <w:rFonts w:ascii="Cambria Math" w:hAnsi="Cambria Math"/>
          <w:i/>
          <w:color w:val="0F2A44"/>
          <w:sz w:val="20"/>
        </w:rPr>
        <w:t>j - i</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Lưu chỉ số </w:t>
      </w:r>
      <w:r>
        <w:rPr>
          <w:rFonts w:ascii="Cambria Math" w:hAnsi="Cambria Math"/>
          <w:i/>
          <w:color w:val="1B4A6B"/>
          <w:sz w:val="20"/>
        </w:rPr>
        <w:t>i</w:t>
      </w:r>
      <w:r>
        <w:rPr>
          <w:rFonts w:ascii="Times New Roman" w:hAnsi="Times New Roman"/>
          <w:sz w:val="20"/>
        </w:rPr>
        <w:t xml:space="preserve"> cho phép truy cập đồng thời cả giá trị </w:t>
      </w:r>
      <w:r>
        <w:rPr>
          <w:rFonts w:ascii="Cambria Math" w:hAnsi="Cambria Math"/>
          <w:i/>
          <w:color w:val="1B4A6B"/>
          <w:sz w:val="20"/>
        </w:rPr>
        <w:t>A[i]</w:t>
      </w:r>
      <w:r>
        <w:rPr>
          <w:rFonts w:ascii="Times New Roman" w:hAnsi="Times New Roman"/>
          <w:sz w:val="20"/>
        </w:rPr>
        <w:t xml:space="preserve"> lẫn tính toán khoảng cách/chiều rộng </w:t>
      </w:r>
      <w:r>
        <w:rPr>
          <w:rFonts w:ascii="Cambria Math" w:hAnsi="Cambria Math"/>
          <w:i/>
          <w:color w:val="1B4A6B"/>
          <w:sz w:val="20"/>
        </w:rPr>
        <w:t>j - i</w:t>
      </w:r>
      <w:r>
        <w:rPr>
          <w:rFonts w:ascii="Times New Roman" w:hAnsi="Times New Roman"/>
          <w:sz w:val="20"/>
        </w:rPr>
        <w:t>.</w:t>
      </w:r>
    </w:p>
    <w:p>
      <w:pPr>
        <w:pStyle w:val="Heading4"/>
      </w:pPr>
      <w:r/>
      <w:r>
        <w:rPr>
          <w:rFonts w:ascii="Calibri" w:hAnsi="Calibri"/>
          <w:b/>
          <w:i/>
          <w:color w:val="3A6A9A"/>
          <w:sz w:val="22"/>
        </w:rPr>
        <w:t>Câu 5 (hình chữ nhật lớn nhất trong ma trận 0-1):</w:t>
      </w:r>
    </w:p>
    <w:p>
      <w:pPr>
        <w:widowControl/>
        <w:spacing w:after="80" w:before="0" w:line="276" w:lineRule="auto"/>
        <w:jc w:val="both"/>
      </w:pPr>
      <w:r>
        <w:rPr>
          <w:rFonts w:ascii="Times New Roman" w:hAnsi="Times New Roman"/>
          <w:sz w:val="21"/>
        </w:rPr>
        <w:t xml:space="preserve">Bài toán tìm hình chữ nhật toàn số 1 có diện tích lớn nhất trong ma trận nhị phân </w:t>
      </w:r>
      <w:r>
        <w:rPr>
          <w:rFonts w:ascii="Cambria Math" w:hAnsi="Cambria Math"/>
          <w:i/>
          <w:color w:val="1B4A6B"/>
          <w:sz w:val="21"/>
        </w:rPr>
        <w:t>N × M</w:t>
      </w:r>
      <w:r>
        <w:rPr>
          <w:rFonts w:ascii="Times New Roman" w:hAnsi="Times New Roman"/>
          <w:sz w:val="21"/>
        </w:rPr>
        <w:t xml:space="preserve"> có thể quy về bài toán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Quy hoạch động trên cây.</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Với mỗi hàng, tính chiều cao các cột 1 liên tiếp rồi áp dụng bài toán Hình chữ nhật lớn nhất trên biểu đồ cột (Histogram).</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Thuật toán Dijkstra.</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Tìm kiếm nhị phân trên lưới.</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Duyệt từng hàng </w:t>
      </w:r>
      <w:r>
        <w:rPr>
          <w:rFonts w:ascii="Cambria Math" w:hAnsi="Cambria Math"/>
          <w:i/>
          <w:color w:val="0F2A44"/>
          <w:sz w:val="20"/>
        </w:rPr>
        <w:t>1 → N</w:t>
      </w:r>
      <w:r>
        <w:rPr>
          <w:rFonts w:ascii="Times New Roman" w:hAnsi="Times New Roman"/>
          <w:i/>
          <w:color w:val="1E405A"/>
          <w:sz w:val="20"/>
        </w:rPr>
        <w:t xml:space="preserve">, duy trì chiều cao cột </w:t>
      </w:r>
      <w:r>
        <w:rPr>
          <w:rFonts w:ascii="Cambria Math" w:hAnsi="Cambria Math"/>
          <w:i/>
          <w:color w:val="0F2A44"/>
          <w:sz w:val="20"/>
        </w:rPr>
        <w:t>h[j] = (matrix[i][j] == 1 ? h[j] + 1 : 0)</w:t>
      </w:r>
      <w:r>
        <w:rPr>
          <w:rFonts w:ascii="Times New Roman" w:hAnsi="Times New Roman"/>
          <w:i/>
          <w:color w:val="1E405A"/>
          <w:sz w:val="20"/>
        </w:rPr>
        <w:t xml:space="preserve">, sau đó chạy Monotonic Stack Histogram trong </w:t>
      </w:r>
      <w:r>
        <w:rPr>
          <w:rFonts w:ascii="Cambria Math" w:hAnsi="Cambria Math"/>
          <w:i/>
          <w:color w:val="0F2A44"/>
          <w:sz w:val="20"/>
        </w:rPr>
        <w:t>O(M) ⇒</w:t>
      </w:r>
      <w:r>
        <w:rPr>
          <w:rFonts w:ascii="Times New Roman" w:hAnsi="Times New Roman"/>
          <w:i/>
          <w:color w:val="1E405A"/>
          <w:sz w:val="20"/>
        </w:rPr>
        <w:t xml:space="preserve"> Tổng thời gian </w:t>
      </w:r>
      <w:r>
        <w:rPr>
          <w:rFonts w:ascii="Cambria Math" w:hAnsi="Cambria Math"/>
          <w:i/>
          <w:color w:val="0F2A44"/>
          <w:sz w:val="20"/>
        </w:rPr>
        <w:t>O(N × M)</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Duyệt từng hàng </w:t>
      </w:r>
      <w:r>
        <w:rPr>
          <w:rFonts w:ascii="Cambria Math" w:hAnsi="Cambria Math"/>
          <w:i/>
          <w:color w:val="1B4A6B"/>
          <w:sz w:val="20"/>
        </w:rPr>
        <w:t>1 → N</w:t>
      </w:r>
      <w:r>
        <w:rPr>
          <w:rFonts w:ascii="Times New Roman" w:hAnsi="Times New Roman"/>
          <w:sz w:val="20"/>
        </w:rPr>
        <w:t xml:space="preserve">, duy trì chiều cao cột </w:t>
      </w:r>
      <w:r>
        <w:rPr>
          <w:rFonts w:ascii="Cambria Math" w:hAnsi="Cambria Math"/>
          <w:i/>
          <w:color w:val="1B4A6B"/>
          <w:sz w:val="20"/>
        </w:rPr>
        <w:t>h[j] = (matrix[i][j] == 1 ? h[j] + 1 : 0)</w:t>
      </w:r>
      <w:r>
        <w:rPr>
          <w:rFonts w:ascii="Times New Roman" w:hAnsi="Times New Roman"/>
          <w:sz w:val="20"/>
        </w:rPr>
        <w:t xml:space="preserve">, sau đó chạy Monotonic Stack Histogram trong </w:t>
      </w:r>
      <w:r>
        <w:rPr>
          <w:rFonts w:ascii="Cambria Math" w:hAnsi="Cambria Math"/>
          <w:i/>
          <w:color w:val="1B4A6B"/>
          <w:sz w:val="20"/>
        </w:rPr>
        <w:t>O(M) ⇒</w:t>
      </w:r>
      <w:r>
        <w:rPr>
          <w:rFonts w:ascii="Times New Roman" w:hAnsi="Times New Roman"/>
          <w:sz w:val="20"/>
        </w:rPr>
        <w:t xml:space="preserve"> Tổng thời gian </w:t>
      </w:r>
      <w:r>
        <w:rPr>
          <w:rFonts w:ascii="Cambria Math" w:hAnsi="Cambria Math"/>
          <w:i/>
          <w:color w:val="1B4A6B"/>
          <w:sz w:val="20"/>
        </w:rPr>
        <w:t>O(N × M)</w:t>
      </w:r>
      <w:r>
        <w:rPr>
          <w:rFonts w:ascii="Times New Roman" w:hAnsi="Times New Roman"/>
          <w:sz w:val="20"/>
        </w:rPr>
        <w:t>.</w:t>
      </w:r>
    </w:p>
    <w:p>
      <w:pPr>
        <w:pStyle w:val="Heading4"/>
      </w:pPr>
      <w:r/>
      <w:r>
        <w:rPr>
          <w:rFonts w:ascii="Calibri" w:hAnsi="Calibri"/>
          <w:b/>
          <w:i/>
          <w:color w:val="3A6A9A"/>
          <w:sz w:val="22"/>
        </w:rPr>
        <w:t>Câu 6 (biểu thức hậu tố rpn):</w:t>
      </w:r>
    </w:p>
    <w:p>
      <w:pPr>
        <w:widowControl/>
        <w:spacing w:after="80" w:before="0" w:line="276" w:lineRule="auto"/>
        <w:jc w:val="both"/>
      </w:pPr>
      <w:r>
        <w:rPr>
          <w:rFonts w:ascii="Times New Roman" w:hAnsi="Times New Roman"/>
          <w:sz w:val="21"/>
        </w:rPr>
        <w:t xml:space="preserve">Để tính giá trị của một biểu thức toán học dạng Hậu tố (Reverse Polish Notation — RPN, ví dụ </w:t>
      </w:r>
      <w:r>
        <w:rPr>
          <w:rFonts w:ascii="Consolas" w:hAnsi="Consolas"/>
          <w:color w:val="1E293B"/>
          <w:sz w:val="17"/>
          <w:shd w:val="clear" w:color="auto" w:fill="F1F5F9"/>
        </w:rPr>
        <w:t>3 4 + 2 *</w:t>
      </w:r>
      <w:r>
        <w:rPr>
          <w:rFonts w:ascii="Times New Roman" w:hAnsi="Times New Roman"/>
          <w:sz w:val="21"/>
        </w:rPr>
        <w:t>), ta sử dụng cấu trúc dữ liệu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Hàng đợi Queue.</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Ngăn xếp Stack (gặp số thì push, gặp toán tử thì pop 2 số tính rồi push kết quả vào lại).</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Cây nhị phân.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Bảng băm.</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Stack là công cụ kinh điển để xử lý cú pháp và đánh giá biểu thức toán học.</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Stack là công cụ kinh điển để xử lý cú pháp và đánh giá biểu thức toán học.</w:t>
      </w:r>
    </w:p>
    <w:p>
      <w:pPr>
        <w:pStyle w:val="Heading4"/>
      </w:pPr>
      <w:r/>
      <w:r>
        <w:rPr>
          <w:rFonts w:ascii="Calibri" w:hAnsi="Calibri"/>
          <w:b/>
          <w:i/>
          <w:color w:val="3A6A9A"/>
          <w:sz w:val="22"/>
        </w:rPr>
        <w:t>Câu 7 (bẫy runtime error với stack):</w:t>
      </w:r>
    </w:p>
    <w:p>
      <w:pPr>
        <w:widowControl/>
        <w:spacing w:after="80" w:before="0" w:line="276" w:lineRule="auto"/>
        <w:jc w:val="both"/>
      </w:pPr>
      <w:r>
        <w:rPr>
          <w:rFonts w:ascii="Times New Roman" w:hAnsi="Times New Roman"/>
          <w:sz w:val="21"/>
        </w:rPr>
        <w:t>Đoạn mã C++ nào sau đây có nguy cơ gây lỗi sập chương trình (Crash / Runtime Error)?</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if (!st.empty()) st.pop();</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if (st.top() == '(') st.pop();</w:t>
      </w:r>
      <w:r>
        <w:rPr>
          <w:rFonts w:ascii="Times New Roman" w:hAnsi="Times New Roman"/>
          <w:sz w:val="21"/>
        </w:rPr>
        <w:t xml:space="preserve"> khi chưa kiểm tra </w:t>
      </w:r>
      <w:r>
        <w:rPr>
          <w:rFonts w:ascii="Consolas" w:hAnsi="Consolas"/>
          <w:color w:val="1E293B"/>
          <w:sz w:val="17"/>
          <w:shd w:val="clear" w:color="auto" w:fill="F1F5F9"/>
        </w:rPr>
        <w:t>st.empty()</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st.push(5);</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int sz = st.size();</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Gọi `st.top()` khi `st.empty() == true` là hành vi không xác định (Undefined Behavior) dẫn đến Segmentation Fault.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Gọi </w:t>
      </w:r>
      <w:r>
        <w:rPr>
          <w:rFonts w:ascii="Consolas" w:hAnsi="Consolas"/>
          <w:color w:val="1E293B"/>
          <w:sz w:val="17"/>
          <w:shd w:val="clear" w:color="auto" w:fill="F1F5F9"/>
        </w:rPr>
        <w:t>st.top()</w:t>
      </w:r>
      <w:r>
        <w:rPr>
          <w:rFonts w:ascii="Times New Roman" w:hAnsi="Times New Roman"/>
          <w:sz w:val="20"/>
        </w:rPr>
        <w:t xml:space="preserve"> khi </w:t>
      </w:r>
      <w:r>
        <w:rPr>
          <w:rFonts w:ascii="Consolas" w:hAnsi="Consolas"/>
          <w:color w:val="1E293B"/>
          <w:sz w:val="17"/>
          <w:shd w:val="clear" w:color="auto" w:fill="F1F5F9"/>
        </w:rPr>
        <w:t>st.empty() == true</w:t>
      </w:r>
      <w:r>
        <w:rPr>
          <w:rFonts w:ascii="Times New Roman" w:hAnsi="Times New Roman"/>
          <w:sz w:val="20"/>
        </w:rPr>
        <w:t xml:space="preserve"> là hành vi không xác định (Undefined Behavior) dẫn đến Segmentation Fault.</w:t>
      </w:r>
    </w:p>
    <w:p>
      <w:pPr>
        <w:pStyle w:val="Heading4"/>
      </w:pPr>
      <w:r/>
      <w:r>
        <w:rPr>
          <w:rFonts w:ascii="Calibri" w:hAnsi="Calibri"/>
          <w:b/>
          <w:i/>
          <w:color w:val="3A6A9A"/>
          <w:sz w:val="22"/>
        </w:rPr>
        <w:t>Câu 8 (phần tử nhỏ hơn gần nhất bên trái):</w:t>
      </w:r>
    </w:p>
    <w:p>
      <w:pPr>
        <w:widowControl/>
        <w:spacing w:after="80" w:before="0" w:line="276" w:lineRule="auto"/>
        <w:jc w:val="both"/>
      </w:pPr>
      <w:r>
        <w:rPr>
          <w:rFonts w:ascii="Times New Roman" w:hAnsi="Times New Roman"/>
          <w:sz w:val="21"/>
        </w:rPr>
        <w:t xml:space="preserve">Để tìm phần tử đầu tiên bên trái nhỏ hơn </w:t>
      </w:r>
      <w:r>
        <w:rPr>
          <w:rFonts w:ascii="Cambria Math" w:hAnsi="Cambria Math"/>
          <w:i/>
          <w:color w:val="1B4A6B"/>
          <w:sz w:val="21"/>
        </w:rPr>
        <w:t>A[i]</w:t>
      </w:r>
      <w:r>
        <w:rPr>
          <w:rFonts w:ascii="Times New Roman" w:hAnsi="Times New Roman"/>
          <w:sz w:val="21"/>
        </w:rPr>
        <w:t xml:space="preserve"> (Previous Smaller Element), ta duy trì Monotonic Stack theo tính chất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Đơn điệu giảm dần.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Đơn điệu tăng dần từ đáy lên đỉnh.</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Không cần đơn điệu.</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Sắp xếp ngẫu nhiên.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Stack đơn điệu tăng dần đảm bảo phần tử ở đỉnh ngay dưới sẽ là phần tử nhỏ hơn gần nhất.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Stack đơn điệu tăng dần đảm bảo phần tử ở đỉnh ngay dưới sẽ là phần tử nhỏ hơn gần nhất.</w:t>
      </w:r>
    </w:p>
    <w:p>
      <w:pPr>
        <w:pStyle w:val="Heading4"/>
      </w:pPr>
      <w:r/>
      <w:r>
        <w:rPr>
          <w:rFonts w:ascii="Calibri" w:hAnsi="Calibri"/>
          <w:b/>
          <w:i/>
          <w:color w:val="3A6A9A"/>
          <w:sz w:val="22"/>
        </w:rPr>
        <w:t>Câu 9 (mục đích của phần tử lính canh trong histogram):</w:t>
      </w:r>
    </w:p>
    <w:p>
      <w:pPr>
        <w:widowControl/>
        <w:spacing w:after="80" w:before="0" w:line="276" w:lineRule="auto"/>
        <w:jc w:val="both"/>
      </w:pPr>
      <w:r>
        <w:rPr>
          <w:rFonts w:ascii="Times New Roman" w:hAnsi="Times New Roman"/>
          <w:sz w:val="21"/>
        </w:rPr>
        <w:t xml:space="preserve">Tại sao khi cài đặt bài toán Histogram, ta thường thêm một cột chiều cao </w:t>
      </w:r>
      <w:r>
        <w:rPr>
          <w:rFonts w:ascii="Cambria Math" w:hAnsi="Cambria Math"/>
          <w:i/>
          <w:color w:val="1B4A6B"/>
          <w:sz w:val="21"/>
        </w:rPr>
        <w:t>0</w:t>
      </w:r>
      <w:r>
        <w:rPr>
          <w:rFonts w:ascii="Times New Roman" w:hAnsi="Times New Roman"/>
          <w:sz w:val="21"/>
        </w:rPr>
        <w:t xml:space="preserve"> vào cuối mảng (</w:t>
      </w:r>
      <w:r>
        <w:rPr>
          <w:rFonts w:ascii="Consolas" w:hAnsi="Consolas"/>
          <w:color w:val="1E293B"/>
          <w:sz w:val="17"/>
          <w:shd w:val="clear" w:color="auto" w:fill="F1F5F9"/>
        </w:rPr>
        <w:t>h.push_back(0)</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Để tăng kích thước mảng cho đẹp.</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Để đảm bảo mọi phần tử còn sót lại trong stack đều được kích hoạt </w:t>
      </w:r>
      <w:r>
        <w:rPr>
          <w:rFonts w:ascii="Consolas" w:hAnsi="Consolas"/>
          <w:color w:val="1E293B"/>
          <w:sz w:val="17"/>
          <w:shd w:val="clear" w:color="auto" w:fill="F1F5F9"/>
        </w:rPr>
        <w:t>pop()</w:t>
      </w:r>
      <w:r>
        <w:rPr>
          <w:rFonts w:ascii="Times New Roman" w:hAnsi="Times New Roman"/>
          <w:sz w:val="21"/>
        </w:rPr>
        <w:t xml:space="preserve"> và tính diện tích khi kết thúc vòng lặp.</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Để tránh tràn số nguyên.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cột cuối cùng luôn có chiều cao bằng 0.</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Cột chiều cao 0 nhỏ hơn mọi chiều cao dương, đóng vai trò lính canh xả cạn toàn bộ stack.</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Cột chiều cao 0 nhỏ hơn mọi chiều cao dương, đóng vai trò lính canh xả cạn toàn bộ stack.</w:t>
      </w:r>
    </w:p>
    <w:p>
      <w:pPr>
        <w:pStyle w:val="Heading4"/>
      </w:pPr>
      <w:r/>
      <w:r>
        <w:rPr>
          <w:rFonts w:ascii="Calibri" w:hAnsi="Calibri"/>
          <w:b/>
          <w:i/>
          <w:color w:val="3A6A9A"/>
          <w:sz w:val="22"/>
        </w:rPr>
        <w:t>Câu 10 (dãy con có tổng nhỏ nhất / min subarray):</w:t>
      </w:r>
    </w:p>
    <w:p>
      <w:pPr>
        <w:widowControl/>
        <w:spacing w:after="80" w:before="0" w:line="276" w:lineRule="auto"/>
        <w:jc w:val="both"/>
      </w:pPr>
      <w:r>
        <w:rPr>
          <w:rFonts w:ascii="Times New Roman" w:hAnsi="Times New Roman"/>
          <w:sz w:val="21"/>
        </w:rPr>
        <w:t>Để tìm tổng giá trị nhỏ nhất của mọi đoạn con trong mảng, kỹ thuật nào sau đây kết hợp Monotonic Stack là tối ưu nhất?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Thử mọi cặp </w:t>
      </w:r>
      <w:r>
        <w:rPr>
          <w:rFonts w:ascii="Cambria Math" w:hAnsi="Cambria Math"/>
          <w:i/>
          <w:sz w:val="20"/>
        </w:rPr>
        <w:t>(i, j)</w:t>
      </w:r>
      <w:r>
        <w:rPr>
          <w:rFonts w:ascii="Times New Roman" w:hAnsi="Times New Roman"/>
          <w:sz w:val="21"/>
        </w:rPr>
        <w:t xml:space="preserve"> trong </w:t>
      </w:r>
      <w:r>
        <w:rPr>
          <w:rFonts w:ascii="Cambria Math" w:hAnsi="Cambria Math"/>
          <w:i/>
          <w:sz w:val="20"/>
        </w:rPr>
        <w:t>O(N²)</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Dùng Monotonic Stack tìm phạm vi </w:t>
      </w:r>
      <w:r>
        <w:rPr>
          <w:rFonts w:ascii="Cambria Math" w:hAnsi="Cambria Math"/>
          <w:i/>
          <w:sz w:val="20"/>
        </w:rPr>
        <w:t>[L[i], R[i]]</w:t>
      </w:r>
      <w:r>
        <w:rPr>
          <w:rFonts w:ascii="Times New Roman" w:hAnsi="Times New Roman"/>
          <w:sz w:val="21"/>
        </w:rPr>
        <w:t xml:space="preserve"> mà </w:t>
      </w:r>
      <w:r>
        <w:rPr>
          <w:rFonts w:ascii="Cambria Math" w:hAnsi="Cambria Math"/>
          <w:i/>
          <w:sz w:val="20"/>
        </w:rPr>
        <w:t>A[i]</w:t>
      </w:r>
      <w:r>
        <w:rPr>
          <w:rFonts w:ascii="Times New Roman" w:hAnsi="Times New Roman"/>
          <w:sz w:val="21"/>
        </w:rPr>
        <w:t xml:space="preserve"> là phần tử nhỏ nhất, đóng góp </w:t>
      </w:r>
      <w:r>
        <w:rPr>
          <w:rFonts w:ascii="Cambria Math" w:hAnsi="Cambria Math"/>
          <w:i/>
          <w:sz w:val="20"/>
        </w:rPr>
        <w:t>A[i] × (i - L[i]) × (R[i] - i)</w:t>
      </w:r>
      <w:r>
        <w:rPr>
          <w:rFonts w:ascii="Times New Roman" w:hAnsi="Times New Roman"/>
          <w:sz w:val="21"/>
        </w:rPr>
        <w:t xml:space="preserve"> vào tổng toàn cục trong </w:t>
      </w:r>
      <w:r>
        <w:rPr>
          <w:rFonts w:ascii="Cambria Math" w:hAnsi="Cambria Math"/>
          <w:i/>
          <w:sz w:val="20"/>
        </w:rPr>
        <w:t>O(N)</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Dùng thuật toán tham lam.</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Dùng đệ quy quay lui.</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Kỹ thuật đếm số đoạn nhận </w:t>
      </w:r>
      <w:r>
        <w:rPr>
          <w:rFonts w:ascii="Cambria Math" w:hAnsi="Cambria Math"/>
          <w:i/>
          <w:color w:val="0F2A44"/>
          <w:sz w:val="20"/>
        </w:rPr>
        <w:t>A[i]</w:t>
      </w:r>
      <w:r>
        <w:rPr>
          <w:rFonts w:ascii="Times New Roman" w:hAnsi="Times New Roman"/>
          <w:i/>
          <w:color w:val="1E405A"/>
          <w:sz w:val="20"/>
        </w:rPr>
        <w:t xml:space="preserve"> làm cực trị trong </w:t>
      </w:r>
      <w:r>
        <w:rPr>
          <w:rFonts w:ascii="Cambria Math" w:hAnsi="Cambria Math"/>
          <w:i/>
          <w:color w:val="0F2A44"/>
          <w:sz w:val="20"/>
        </w:rPr>
        <w:t>O(N)</w:t>
      </w:r>
      <w:r>
        <w:rPr>
          <w:rFonts w:ascii="Times New Roman" w:hAnsi="Times New Roman"/>
          <w:i/>
          <w:color w:val="1E405A"/>
          <w:sz w:val="20"/>
        </w:rPr>
        <w:t xml:space="preserve"> là bài toán kinh điển trong các kỳ thi học sinh giỏi.</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Kỹ thuật đếm số đoạn nhận </w:t>
      </w:r>
      <w:r>
        <w:rPr>
          <w:rFonts w:ascii="Cambria Math" w:hAnsi="Cambria Math"/>
          <w:i/>
          <w:color w:val="1B4A6B"/>
          <w:sz w:val="20"/>
        </w:rPr>
        <w:t>A[i]</w:t>
      </w:r>
      <w:r>
        <w:rPr>
          <w:rFonts w:ascii="Times New Roman" w:hAnsi="Times New Roman"/>
          <w:sz w:val="20"/>
        </w:rPr>
        <w:t xml:space="preserve"> làm cực trị trong </w:t>
      </w:r>
      <w:r>
        <w:rPr>
          <w:rFonts w:ascii="Cambria Math" w:hAnsi="Cambria Math"/>
          <w:i/>
          <w:color w:val="1B4A6B"/>
          <w:sz w:val="20"/>
        </w:rPr>
        <w:t>O(N)</w:t>
      </w:r>
      <w:r>
        <w:rPr>
          <w:rFonts w:ascii="Times New Roman" w:hAnsi="Times New Roman"/>
          <w:sz w:val="20"/>
        </w:rPr>
        <w:t xml:space="preserve"> là bài toán kinh điển trong các kỳ thi học sinh giỏi.</w:t>
      </w:r>
    </w:p>
    <w:p>
      <w:pPr>
        <w:pStyle w:val="Heading4"/>
      </w:pPr>
      <w:r/>
      <w:r>
        <w:rPr>
          <w:rFonts w:ascii="Calibri" w:hAnsi="Calibri"/>
          <w:b/>
          <w:i/>
          <w:color w:val="3A6A9A"/>
          <w:sz w:val="22"/>
        </w:rPr>
        <w:t>Câu 11 (xóa k chữ số để được số nhỏ nhất):</w:t>
      </w:r>
    </w:p>
    <w:p>
      <w:pPr>
        <w:widowControl/>
        <w:spacing w:after="80" w:before="0" w:line="276" w:lineRule="auto"/>
        <w:jc w:val="both"/>
      </w:pPr>
      <w:r>
        <w:rPr>
          <w:rFonts w:ascii="Times New Roman" w:hAnsi="Times New Roman"/>
          <w:sz w:val="21"/>
        </w:rPr>
        <w:t xml:space="preserve">Cho chuỗi số </w:t>
      </w:r>
      <w:r>
        <w:rPr>
          <w:rFonts w:ascii="Cambria Math" w:hAnsi="Cambria Math"/>
          <w:i/>
          <w:color w:val="1B4A6B"/>
          <w:sz w:val="21"/>
        </w:rPr>
        <w:t>S</w:t>
      </w:r>
      <w:r>
        <w:rPr>
          <w:rFonts w:ascii="Times New Roman" w:hAnsi="Times New Roman"/>
          <w:sz w:val="21"/>
        </w:rPr>
        <w:t xml:space="preserve"> và số </w:t>
      </w:r>
      <w:r>
        <w:rPr>
          <w:rFonts w:ascii="Cambria Math" w:hAnsi="Cambria Math"/>
          <w:i/>
          <w:color w:val="1B4A6B"/>
          <w:sz w:val="21"/>
        </w:rPr>
        <w:t>K</w:t>
      </w:r>
      <w:r>
        <w:rPr>
          <w:rFonts w:ascii="Times New Roman" w:hAnsi="Times New Roman"/>
          <w:sz w:val="21"/>
        </w:rPr>
        <w:t xml:space="preserve">. Để xóa </w:t>
      </w:r>
      <w:r>
        <w:rPr>
          <w:rFonts w:ascii="Cambria Math" w:hAnsi="Cambria Math"/>
          <w:i/>
          <w:color w:val="1B4A6B"/>
          <w:sz w:val="21"/>
        </w:rPr>
        <w:t>K</w:t>
      </w:r>
      <w:r>
        <w:rPr>
          <w:rFonts w:ascii="Times New Roman" w:hAnsi="Times New Roman"/>
          <w:sz w:val="21"/>
        </w:rPr>
        <w:t xml:space="preserve"> chữ số sao cho số thu được là nhỏ nhất, cấu trúc dữ liệu nào được sử dụng?</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Hàng đợi hai đầu Deque.</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Monotonic Stack (khi gặp chữ số nhỏ hơn đỉnh stack và còn lượt xóa </w:t>
      </w:r>
      <w:r>
        <w:rPr>
          <w:rFonts w:ascii="Cambria Math" w:hAnsi="Cambria Math"/>
          <w:i/>
          <w:sz w:val="20"/>
        </w:rPr>
        <w:t>K &gt; 0</w:t>
      </w:r>
      <w:r>
        <w:rPr>
          <w:rFonts w:ascii="Times New Roman" w:hAnsi="Times New Roman"/>
          <w:sz w:val="21"/>
        </w:rPr>
        <w:t xml:space="preserve">, ta </w:t>
      </w:r>
      <w:r>
        <w:rPr>
          <w:rFonts w:ascii="Consolas" w:hAnsi="Consolas"/>
          <w:color w:val="1E293B"/>
          <w:sz w:val="17"/>
          <w:shd w:val="clear" w:color="auto" w:fill="F1F5F9"/>
        </w:rPr>
        <w:t>pop</w:t>
      </w:r>
      <w:r>
        <w:rPr>
          <w:rFonts w:ascii="Times New Roman" w:hAnsi="Times New Roman"/>
          <w:sz w:val="21"/>
        </w:rPr>
        <w:t xml:space="preserve"> đỉnh stack).</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Sắp xếp chuỗi.</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Chia để trị.</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Giữ các chữ số có thứ tự tăng dần từ trái sang phải để cực tiểu hóa các chữ số ở hàng cao nhất.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Giữ các chữ số có thứ tự tăng dần từ trái sang phải để cực tiểu hóa các chữ số ở hàng cao nhất.</w:t>
      </w:r>
    </w:p>
    <w:p>
      <w:pPr>
        <w:pStyle w:val="Heading4"/>
      </w:pPr>
      <w:r/>
      <w:r>
        <w:rPr>
          <w:rFonts w:ascii="Calibri" w:hAnsi="Calibri"/>
          <w:b/>
          <w:i/>
          <w:color w:val="3A6A9A"/>
          <w:sz w:val="22"/>
        </w:rPr>
        <w:t>Câu 12 (kiểm tra dãy ngoặc nhiều loại):</w:t>
      </w:r>
    </w:p>
    <w:p>
      <w:pPr>
        <w:widowControl/>
        <w:spacing w:after="80" w:before="0" w:line="276" w:lineRule="auto"/>
        <w:jc w:val="both"/>
      </w:pPr>
      <w:r>
        <w:rPr>
          <w:rFonts w:ascii="Times New Roman" w:hAnsi="Times New Roman"/>
          <w:sz w:val="21"/>
        </w:rPr>
        <w:t xml:space="preserve">Khi kiểm tra chuỗi có cả ngoặc tròn </w:t>
      </w:r>
      <w:r>
        <w:rPr>
          <w:rFonts w:ascii="Consolas" w:hAnsi="Consolas"/>
          <w:color w:val="1E293B"/>
          <w:sz w:val="17"/>
          <w:shd w:val="clear" w:color="auto" w:fill="F1F5F9"/>
        </w:rPr>
        <w:t>()</w:t>
      </w:r>
      <w:r>
        <w:rPr>
          <w:rFonts w:ascii="Times New Roman" w:hAnsi="Times New Roman"/>
          <w:sz w:val="21"/>
        </w:rPr>
        <w:t xml:space="preserve">, ngoặc vuông </w:t>
      </w:r>
      <w:r>
        <w:rPr>
          <w:rFonts w:ascii="Consolas" w:hAnsi="Consolas"/>
          <w:color w:val="1E293B"/>
          <w:sz w:val="17"/>
          <w:shd w:val="clear" w:color="auto" w:fill="F1F5F9"/>
        </w:rPr>
        <w:t>[]</w:t>
      </w:r>
      <w:r>
        <w:rPr>
          <w:rFonts w:ascii="Times New Roman" w:hAnsi="Times New Roman"/>
          <w:sz w:val="21"/>
        </w:rPr>
        <w:t xml:space="preserve">, ngoặc nhọn </w:t>
      </w:r>
      <w:r>
        <w:rPr>
          <w:rFonts w:ascii="Consolas" w:hAnsi="Consolas"/>
          <w:color w:val="1E293B"/>
          <w:sz w:val="17"/>
          <w:shd w:val="clear" w:color="auto" w:fill="F1F5F9"/>
        </w:rPr>
        <w:t>{}</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Đếm số lượng từng loại độc lập bằng 3 biến đếm.</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Bắt buộc phải dùng Stack để kiểm tra thứ tự lồng nhau hợp lệ giữa các loại ngoặc.</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Chỉ cần kiểm tra ký tự đầu và cuối.</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Dùng mảng tiền tố.</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3 biến đếm không thể phát hiện lỗi giao nhau sai quy tắc như `([)]`. Bắt buộc phải dùng Stack.</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3 biến đếm không thể phát hiện lỗi giao nhau sai quy tắc như </w:t>
      </w:r>
      <w:r>
        <w:rPr>
          <w:rFonts w:ascii="Consolas" w:hAnsi="Consolas"/>
          <w:color w:val="1E293B"/>
          <w:sz w:val="17"/>
          <w:shd w:val="clear" w:color="auto" w:fill="F1F5F9"/>
        </w:rPr>
        <w:t>([)]</w:t>
      </w:r>
      <w:r>
        <w:rPr>
          <w:rFonts w:ascii="Times New Roman" w:hAnsi="Times New Roman"/>
          <w:sz w:val="20"/>
        </w:rPr>
        <w:t>. Bắt buộc phải dùng Stack.</w:t>
      </w:r>
    </w:p>
    <w:p>
      <w:pPr>
        <w:pStyle w:val="Heading4"/>
      </w:pPr>
      <w:r/>
      <w:r>
        <w:rPr>
          <w:rFonts w:ascii="Calibri" w:hAnsi="Calibri"/>
          <w:b/>
          <w:i/>
          <w:color w:val="3A6A9A"/>
          <w:sz w:val="22"/>
        </w:rPr>
        <w:t>Câu 13 (thuật toán shunting-yard):</w:t>
      </w:r>
    </w:p>
    <w:p>
      <w:pPr>
        <w:widowControl/>
        <w:spacing w:after="80" w:before="0" w:line="276" w:lineRule="auto"/>
        <w:jc w:val="both"/>
      </w:pPr>
      <w:r>
        <w:rPr>
          <w:rFonts w:ascii="Times New Roman" w:hAnsi="Times New Roman"/>
          <w:sz w:val="21"/>
        </w:rPr>
        <w:t>Thuật toán Shunting-Yard của Edsger Dijkstra sử dụng Stack để làm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Tìm đường đi ngắn nhất.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Chuyển đổi biểu thức toán học từ dạng Trung tố (Infix: </w:t>
      </w:r>
      <w:r>
        <w:rPr>
          <w:rFonts w:ascii="Consolas" w:hAnsi="Consolas"/>
          <w:color w:val="1E293B"/>
          <w:sz w:val="17"/>
          <w:shd w:val="clear" w:color="auto" w:fill="F1F5F9"/>
        </w:rPr>
        <w:t>a + b * c</w:t>
      </w:r>
      <w:r>
        <w:rPr>
          <w:rFonts w:ascii="Times New Roman" w:hAnsi="Times New Roman"/>
          <w:sz w:val="21"/>
        </w:rPr>
        <w:t xml:space="preserve">) sang Hậu tố (Postfix: </w:t>
      </w:r>
      <w:r>
        <w:rPr>
          <w:rFonts w:ascii="Consolas" w:hAnsi="Consolas"/>
          <w:color w:val="1E293B"/>
          <w:sz w:val="17"/>
          <w:shd w:val="clear" w:color="auto" w:fill="F1F5F9"/>
        </w:rPr>
        <w:t>a b c * +</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Sắp xếp mảng số nguyên.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Tìm cây khung nhỏ nhất.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Stack toán tử duy trì độ ưu tiên của các phép toán nhân/chia trước, cộng/trừ sau.</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Stack toán tử duy trì độ ưu tiên của các phép toán nhân/chia trước, cộng/trừ sau.</w:t>
      </w:r>
    </w:p>
    <w:p>
      <w:pPr>
        <w:pStyle w:val="Heading4"/>
      </w:pPr>
      <w:r/>
      <w:r>
        <w:rPr>
          <w:rFonts w:ascii="Calibri" w:hAnsi="Calibri"/>
          <w:b/>
          <w:i/>
          <w:color w:val="3A6A9A"/>
          <w:sz w:val="22"/>
        </w:rPr>
        <w:t>Câu 14 (hứng nước mưa — trapping rain water):</w:t>
      </w:r>
    </w:p>
    <w:p>
      <w:pPr>
        <w:widowControl/>
        <w:spacing w:after="80" w:before="0" w:line="276" w:lineRule="auto"/>
        <w:jc w:val="both"/>
      </w:pPr>
      <w:r>
        <w:rPr>
          <w:rFonts w:ascii="Times New Roman" w:hAnsi="Times New Roman"/>
          <w:sz w:val="21"/>
        </w:rPr>
        <w:t>Bài toán tính lượng nước mưa đọng lại giữa các cột có thể giải bằng Monotonic Stack trong thời gian bao nhiêu?</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O(N²)</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O(N)</w:t>
      </w:r>
      <w:r>
        <w:rPr>
          <w:rFonts w:ascii="Times New Roman" w:hAnsi="Times New Roman"/>
          <w:sz w:val="21"/>
        </w:rPr>
        <w:t xml:space="preserve"> thời gian và </w:t>
      </w:r>
      <w:r>
        <w:rPr>
          <w:rFonts w:ascii="Cambria Math" w:hAnsi="Cambria Math"/>
          <w:i/>
          <w:sz w:val="20"/>
        </w:rPr>
        <w:t>O(N)</w:t>
      </w:r>
      <w:r>
        <w:rPr>
          <w:rFonts w:ascii="Times New Roman" w:hAnsi="Times New Roman"/>
          <w:sz w:val="21"/>
        </w:rPr>
        <w:t xml:space="preserve"> bộ nhớ.</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O(N log 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O(2^N)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Duy trì stack giảm dần, khi gặp cột cao hơn sẽ hình thành "vũng trũng" giữa cột hiện tại, đáy trũng (đỉnh stack vừa pop) và biên trái (đỉnh stack mới).</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Duy trì stack giảm dần, khi gặp cột cao hơn sẽ hình thành "vũng trũng" giữa cột hiện tại, đáy trũng (đỉnh stack vừa pop) và biên trái (đỉnh stack mới).</w:t>
      </w:r>
    </w:p>
    <w:p>
      <w:pPr>
        <w:pStyle w:val="Heading4"/>
      </w:pPr>
      <w:r/>
      <w:r>
        <w:rPr>
          <w:rFonts w:ascii="Calibri" w:hAnsi="Calibri"/>
          <w:b/>
          <w:i/>
          <w:color w:val="3A6A9A"/>
          <w:sz w:val="22"/>
        </w:rPr>
        <w:t>Câu 15 (stack dùng mảng tự tạo vs std: : Stack):</w:t>
      </w:r>
    </w:p>
    <w:p>
      <w:pPr>
        <w:widowControl/>
        <w:spacing w:after="80" w:before="0" w:line="276" w:lineRule="auto"/>
        <w:jc w:val="both"/>
      </w:pPr>
      <w:r>
        <w:rPr>
          <w:rFonts w:ascii="Times New Roman" w:hAnsi="Times New Roman"/>
          <w:sz w:val="21"/>
        </w:rPr>
        <w:t xml:space="preserve">Trong C++, việc tự tạo stack bằng một mảng </w:t>
      </w:r>
      <w:r>
        <w:rPr>
          <w:rFonts w:ascii="Consolas" w:hAnsi="Consolas"/>
          <w:color w:val="1E293B"/>
          <w:sz w:val="17"/>
          <w:shd w:val="clear" w:color="auto" w:fill="F1F5F9"/>
        </w:rPr>
        <w:t>int st[N]</w:t>
      </w:r>
      <w:r>
        <w:rPr>
          <w:rFonts w:ascii="Times New Roman" w:hAnsi="Times New Roman"/>
          <w:sz w:val="21"/>
        </w:rPr>
        <w:t xml:space="preserve"> và biến con trỏ </w:t>
      </w:r>
      <w:r>
        <w:rPr>
          <w:rFonts w:ascii="Consolas" w:hAnsi="Consolas"/>
          <w:color w:val="1E293B"/>
          <w:sz w:val="17"/>
          <w:shd w:val="clear" w:color="auto" w:fill="F1F5F9"/>
        </w:rPr>
        <w:t>top_idx = 0</w:t>
      </w:r>
      <w:r>
        <w:rPr>
          <w:rFonts w:ascii="Times New Roman" w:hAnsi="Times New Roman"/>
          <w:sz w:val="21"/>
        </w:rPr>
        <w:t xml:space="preserve"> so với dùng </w:t>
      </w:r>
      <w:r>
        <w:rPr>
          <w:rFonts w:ascii="Consolas" w:hAnsi="Consolas"/>
          <w:color w:val="1E293B"/>
          <w:sz w:val="17"/>
          <w:shd w:val="clear" w:color="auto" w:fill="F1F5F9"/>
        </w:rPr>
        <w:t>std::stack</w:t>
      </w:r>
      <w:r>
        <w:rPr>
          <w:rFonts w:ascii="Times New Roman" w:hAnsi="Times New Roman"/>
          <w:sz w:val="21"/>
        </w:rPr>
        <w:t xml:space="preserve"> có ưu điểm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Giúp code chạy chính xác hơn.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Tốc độ thực thi nhanh hơn do giảm bớt overhead của class và hỗ trợ truy cập ngẫu nhiên các phần tử bên dưới nếu cần.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Tự động kiểm tra tràn mảng.</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Không cần khai báo kích thước.</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Mảng tĩnh tự cài có hằng số thời gian cực nhỏ, rất được ưa chuộng trong Competitive Programming đỉnh cao.</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Mảng tĩnh tự cài có hằng số thời gian cực nhỏ, rất được ưa chuộng trong Competitive Programming đỉnh cao.</w:t>
      </w:r>
    </w:p>
    <w:p>
      <w:pPr>
        <w:pStyle w:val="Heading2"/>
      </w:pPr>
      <w:r/>
      <w:r>
        <w:rPr>
          <w:rFonts w:ascii="Calibri" w:hAnsi="Calibri"/>
          <w:b/>
          <w:color w:val="1A4A6B"/>
          <w:sz w:val="26"/>
        </w:rPr>
        <w:t>Ma trận bài tập thực hành (p0 → p5)</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val="clear" w:color="auto" w:fill="1A4A6B"/>
          </w:tcPr>
          <w:p>
            <w:pPr>
              <w:jc w:val="center"/>
            </w:pPr>
            <w:r/>
            <w:r>
              <w:rPr>
                <w:rFonts w:ascii="Calibri" w:hAnsi="Calibri"/>
                <w:b/>
                <w:color w:val="FFFFFF"/>
                <w:sz w:val="18"/>
              </w:rPr>
              <w:t>Mã Bài Tập</w:t>
            </w:r>
          </w:p>
        </w:tc>
        <w:tc>
          <w:tcPr>
            <w:tcW w:type="dxa" w:w="2409"/>
            <w:vAlign w:val="center"/>
            <w:shd w:val="clear" w:color="auto" w:fill="1A4A6B"/>
          </w:tcPr>
          <w:p>
            <w:pPr>
              <w:jc w:val="center"/>
            </w:pPr>
            <w:r/>
            <w:r>
              <w:rPr>
                <w:rFonts w:ascii="Calibri" w:hAnsi="Calibri"/>
                <w:b/>
                <w:color w:val="FFFFFF"/>
                <w:sz w:val="18"/>
              </w:rPr>
              <w:t>Tên Bài Toán</w:t>
            </w:r>
          </w:p>
        </w:tc>
        <w:tc>
          <w:tcPr>
            <w:tcW w:type="dxa" w:w="2409"/>
            <w:vAlign w:val="center"/>
            <w:shd w:val="clear" w:color="auto" w:fill="1A4A6B"/>
          </w:tcPr>
          <w:p>
            <w:pPr>
              <w:jc w:val="center"/>
            </w:pPr>
            <w:r/>
            <w:r>
              <w:rPr>
                <w:rFonts w:ascii="Calibri" w:hAnsi="Calibri"/>
                <w:b/>
                <w:color w:val="FFFFFF"/>
                <w:sz w:val="18"/>
              </w:rPr>
              <w:t>Mức Độ</w:t>
            </w:r>
          </w:p>
        </w:tc>
        <w:tc>
          <w:tcPr>
            <w:tcW w:type="dxa" w:w="2409"/>
            <w:vAlign w:val="center"/>
            <w:shd w:val="clear" w:color="auto" w:fill="1A4A6B"/>
          </w:tcPr>
          <w:p>
            <w:pPr>
              <w:jc w:val="center"/>
            </w:pPr>
            <w:r/>
            <w:r>
              <w:rPr>
                <w:rFonts w:ascii="Calibri" w:hAnsi="Calibri"/>
                <w:b/>
                <w:color w:val="FFFFFF"/>
                <w:sz w:val="18"/>
              </w:rPr>
              <w:t>Trọng Tâm Kiến Thức &amp; Kỹ Năng Stack</w:t>
            </w:r>
          </w:p>
        </w:tc>
      </w:tr>
      <w:tr>
        <w:tc>
          <w:tcPr>
            <w:tcW w:type="dxa" w:w="2409"/>
            <w:vAlign w:val="center"/>
          </w:tcPr>
          <w:p>
            <w:pPr>
              <w:spacing w:after="40" w:before="40"/>
              <w:jc w:val="center"/>
            </w:pPr>
            <w:r/>
            <w:r>
              <w:rPr>
                <w:rFonts w:ascii="Consolas" w:hAnsi="Consolas"/>
                <w:b w:val="0"/>
                <w:color w:val="BE123C"/>
                <w:sz w:val="16"/>
              </w:rPr>
              <w:t>CPPB-STK-01</w:t>
            </w:r>
          </w:p>
        </w:tc>
        <w:tc>
          <w:tcPr>
            <w:tcW w:type="dxa" w:w="2409"/>
            <w:vAlign w:val="center"/>
          </w:tcPr>
          <w:p>
            <w:pPr>
              <w:spacing w:after="40" w:before="40"/>
              <w:jc w:val="center"/>
            </w:pPr>
            <w:r/>
            <w:r>
              <w:rPr>
                <w:rFonts w:ascii="Times New Roman" w:hAnsi="Times New Roman"/>
                <w:b w:val="0"/>
                <w:color w:val="1E293B"/>
                <w:sz w:val="18"/>
              </w:rPr>
              <w:t>Kiểm Tra Dãy Ngoặc Đúng Cơ Bản</w:t>
            </w:r>
          </w:p>
        </w:tc>
        <w:tc>
          <w:tcPr>
            <w:tcW w:type="dxa" w:w="2409"/>
            <w:vAlign w:val="center"/>
          </w:tcPr>
          <w:p>
            <w:pPr>
              <w:spacing w:after="40" w:before="40"/>
              <w:jc w:val="center"/>
            </w:pPr>
            <w:r/>
            <w:r>
              <w:rPr>
                <w:b/>
                <w:color w:val="1E293B"/>
                <w:sz w:val="18"/>
              </w:rPr>
              <w:t>P0</w:t>
            </w:r>
          </w:p>
        </w:tc>
        <w:tc>
          <w:tcPr>
            <w:tcW w:type="dxa" w:w="2409"/>
            <w:vAlign w:val="center"/>
          </w:tcPr>
          <w:p>
            <w:pPr>
              <w:spacing w:after="40" w:before="40"/>
              <w:jc w:val="center"/>
            </w:pPr>
            <w:r/>
            <w:r>
              <w:rPr>
                <w:rFonts w:ascii="Times New Roman" w:hAnsi="Times New Roman"/>
                <w:b w:val="0"/>
                <w:color w:val="1E293B"/>
                <w:sz w:val="18"/>
              </w:rPr>
              <w:t xml:space="preserve">Cài đặt </w:t>
            </w:r>
            <w:r>
              <w:rPr>
                <w:rFonts w:ascii="Consolas" w:hAnsi="Consolas"/>
                <w:b w:val="0"/>
                <w:color w:val="BE123C"/>
                <w:sz w:val="16"/>
              </w:rPr>
              <w:t>std::stack</w:t>
            </w:r>
            <w:r>
              <w:rPr>
                <w:rFonts w:ascii="Times New Roman" w:hAnsi="Times New Roman"/>
                <w:b w:val="0"/>
                <w:color w:val="1E293B"/>
                <w:sz w:val="18"/>
              </w:rPr>
              <w:t xml:space="preserve"> kiểm tra chuỗi ngoặc đơn loại </w:t>
            </w:r>
            <w:r>
              <w:rPr>
                <w:rFonts w:ascii="Consolas" w:hAnsi="Consolas"/>
                <w:b w:val="0"/>
                <w:color w:val="BE123C"/>
                <w:sz w:val="16"/>
              </w:rPr>
              <w:t>()</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onsolas" w:hAnsi="Consolas"/>
                <w:b w:val="0"/>
                <w:color w:val="BE123C"/>
                <w:sz w:val="16"/>
              </w:rPr>
              <w:t>CPPB-STK-02</w:t>
            </w:r>
          </w:p>
        </w:tc>
        <w:tc>
          <w:tcPr>
            <w:tcW w:type="dxa" w:w="2409"/>
            <w:vAlign w:val="center"/>
            <w:shd w:val="clear" w:color="auto" w:fill="F8FAFC"/>
          </w:tcPr>
          <w:p>
            <w:pPr>
              <w:spacing w:after="40" w:before="40"/>
              <w:jc w:val="center"/>
            </w:pPr>
            <w:r/>
            <w:r>
              <w:rPr>
                <w:rFonts w:ascii="Times New Roman" w:hAnsi="Times New Roman"/>
                <w:b w:val="0"/>
                <w:color w:val="1E293B"/>
                <w:sz w:val="18"/>
              </w:rPr>
              <w:t>Dãy Ngoặc Hỗn Hợp Nhiều Loại</w:t>
            </w:r>
          </w:p>
        </w:tc>
        <w:tc>
          <w:tcPr>
            <w:tcW w:type="dxa" w:w="2409"/>
            <w:vAlign w:val="center"/>
            <w:shd w:val="clear" w:color="auto" w:fill="F8FAFC"/>
          </w:tcPr>
          <w:p>
            <w:pPr>
              <w:spacing w:after="40" w:before="40"/>
              <w:jc w:val="center"/>
            </w:pPr>
            <w:r/>
            <w:r>
              <w:rPr>
                <w:b/>
                <w:color w:val="1E293B"/>
                <w:sz w:val="18"/>
              </w:rPr>
              <w:t>P1</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Xử lý ghép cặp đồng thời </w:t>
            </w:r>
            <w:r>
              <w:rPr>
                <w:rFonts w:ascii="Consolas" w:hAnsi="Consolas"/>
                <w:b w:val="0"/>
                <w:color w:val="BE123C"/>
                <w:sz w:val="16"/>
              </w:rPr>
              <w:t>()</w:t>
            </w:r>
            <w:r>
              <w:rPr>
                <w:rFonts w:ascii="Times New Roman" w:hAnsi="Times New Roman"/>
                <w:b w:val="0"/>
                <w:color w:val="1E293B"/>
                <w:sz w:val="18"/>
              </w:rPr>
              <w:t xml:space="preserve">, </w:t>
            </w:r>
            <w:r>
              <w:rPr>
                <w:rFonts w:ascii="Consolas" w:hAnsi="Consolas"/>
                <w:b w:val="0"/>
                <w:color w:val="BE123C"/>
                <w:sz w:val="16"/>
              </w:rPr>
              <w:t>[]</w:t>
            </w:r>
            <w:r>
              <w:rPr>
                <w:rFonts w:ascii="Times New Roman" w:hAnsi="Times New Roman"/>
                <w:b w:val="0"/>
                <w:color w:val="1E293B"/>
                <w:sz w:val="18"/>
              </w:rPr>
              <w:t xml:space="preserve">, </w:t>
            </w:r>
            <w:r>
              <w:rPr>
                <w:rFonts w:ascii="Consolas" w:hAnsi="Consolas"/>
                <w:b w:val="0"/>
                <w:color w:val="BE123C"/>
                <w:sz w:val="16"/>
              </w:rPr>
              <w:t>{}</w:t>
            </w:r>
            <w:r>
              <w:rPr>
                <w:rFonts w:ascii="Times New Roman" w:hAnsi="Times New Roman"/>
                <w:b w:val="0"/>
                <w:color w:val="1E293B"/>
                <w:sz w:val="18"/>
              </w:rPr>
              <w:t xml:space="preserve"> và bẫy stack rỗng.</w:t>
            </w:r>
          </w:p>
        </w:tc>
      </w:tr>
      <w:tr>
        <w:tc>
          <w:tcPr>
            <w:tcW w:type="dxa" w:w="2409"/>
            <w:vAlign w:val="center"/>
          </w:tcPr>
          <w:p>
            <w:pPr>
              <w:spacing w:after="40" w:before="40"/>
              <w:jc w:val="center"/>
            </w:pPr>
            <w:r/>
            <w:r>
              <w:rPr>
                <w:rFonts w:ascii="Consolas" w:hAnsi="Consolas"/>
                <w:b w:val="0"/>
                <w:color w:val="BE123C"/>
                <w:sz w:val="16"/>
              </w:rPr>
              <w:t>CPPB-STK-03</w:t>
            </w:r>
          </w:p>
        </w:tc>
        <w:tc>
          <w:tcPr>
            <w:tcW w:type="dxa" w:w="2409"/>
            <w:vAlign w:val="center"/>
          </w:tcPr>
          <w:p>
            <w:pPr>
              <w:spacing w:after="40" w:before="40"/>
              <w:jc w:val="center"/>
            </w:pPr>
            <w:r/>
            <w:r>
              <w:rPr>
                <w:rFonts w:ascii="Times New Roman" w:hAnsi="Times New Roman"/>
                <w:b w:val="0"/>
                <w:color w:val="1E293B"/>
                <w:sz w:val="18"/>
              </w:rPr>
              <w:t>Đánh Giá Biểu Thức Hậu Tố (RPN)</w:t>
            </w:r>
          </w:p>
        </w:tc>
        <w:tc>
          <w:tcPr>
            <w:tcW w:type="dxa" w:w="2409"/>
            <w:vAlign w:val="center"/>
          </w:tcPr>
          <w:p>
            <w:pPr>
              <w:spacing w:after="40" w:before="40"/>
              <w:jc w:val="center"/>
            </w:pPr>
            <w:r/>
            <w:r>
              <w:rPr>
                <w:b/>
                <w:color w:val="1E293B"/>
                <w:sz w:val="18"/>
              </w:rPr>
              <w:t>P1</w:t>
            </w:r>
          </w:p>
        </w:tc>
        <w:tc>
          <w:tcPr>
            <w:tcW w:type="dxa" w:w="2409"/>
            <w:vAlign w:val="center"/>
          </w:tcPr>
          <w:p>
            <w:pPr>
              <w:spacing w:after="40" w:before="40"/>
              <w:jc w:val="center"/>
            </w:pPr>
            <w:r/>
            <w:r>
              <w:rPr>
                <w:rFonts w:ascii="Times New Roman" w:hAnsi="Times New Roman"/>
                <w:b w:val="0"/>
                <w:color w:val="1E293B"/>
                <w:sz w:val="18"/>
              </w:rPr>
              <w:t>Đọc chuỗi token, thực hiện phép toán số học trên Stack.</w:t>
            </w:r>
          </w:p>
        </w:tc>
      </w:tr>
      <w:tr>
        <w:tc>
          <w:tcPr>
            <w:tcW w:type="dxa" w:w="2409"/>
            <w:vAlign w:val="center"/>
            <w:shd w:val="clear" w:color="auto" w:fill="F8FAFC"/>
          </w:tcPr>
          <w:p>
            <w:pPr>
              <w:spacing w:after="40" w:before="40"/>
              <w:jc w:val="center"/>
            </w:pPr>
            <w:r/>
            <w:r>
              <w:rPr>
                <w:rFonts w:ascii="Consolas" w:hAnsi="Consolas"/>
                <w:b w:val="0"/>
                <w:color w:val="BE123C"/>
                <w:sz w:val="16"/>
              </w:rPr>
              <w:t>CPPB-STK-04</w:t>
            </w:r>
          </w:p>
        </w:tc>
        <w:tc>
          <w:tcPr>
            <w:tcW w:type="dxa" w:w="2409"/>
            <w:vAlign w:val="center"/>
            <w:shd w:val="clear" w:color="auto" w:fill="F8FAFC"/>
          </w:tcPr>
          <w:p>
            <w:pPr>
              <w:spacing w:after="40" w:before="40"/>
              <w:jc w:val="center"/>
            </w:pPr>
            <w:r/>
            <w:r>
              <w:rPr>
                <w:rFonts w:ascii="Times New Roman" w:hAnsi="Times New Roman"/>
                <w:b w:val="0"/>
                <w:color w:val="1E293B"/>
                <w:sz w:val="18"/>
              </w:rPr>
              <w:t>Xóa Các Ký Tự Trùng Lặp Liền Kề</w:t>
            </w:r>
          </w:p>
        </w:tc>
        <w:tc>
          <w:tcPr>
            <w:tcW w:type="dxa" w:w="2409"/>
            <w:vAlign w:val="center"/>
            <w:shd w:val="clear" w:color="auto" w:fill="F8FAFC"/>
          </w:tcPr>
          <w:p>
            <w:pPr>
              <w:spacing w:after="40" w:before="40"/>
              <w:jc w:val="center"/>
            </w:pPr>
            <w:r/>
            <w:r>
              <w:rPr>
                <w:b/>
                <w:color w:val="1E293B"/>
                <w:sz w:val="18"/>
              </w:rPr>
              <w:t>P2</w:t>
            </w:r>
          </w:p>
        </w:tc>
        <w:tc>
          <w:tcPr>
            <w:tcW w:type="dxa" w:w="2409"/>
            <w:vAlign w:val="center"/>
            <w:shd w:val="clear" w:color="auto" w:fill="F8FAFC"/>
          </w:tcPr>
          <w:p>
            <w:pPr>
              <w:spacing w:after="40" w:before="40"/>
              <w:jc w:val="center"/>
            </w:pPr>
            <w:r/>
            <w:r>
              <w:rPr>
                <w:rFonts w:ascii="Times New Roman" w:hAnsi="Times New Roman"/>
                <w:b w:val="0"/>
                <w:color w:val="1E293B"/>
                <w:sz w:val="18"/>
              </w:rPr>
              <w:t>Duyệt chuỗi kết hợp Stack khử các cặp ký tự giống nhau.</w:t>
            </w:r>
          </w:p>
        </w:tc>
      </w:tr>
      <w:tr>
        <w:tc>
          <w:tcPr>
            <w:tcW w:type="dxa" w:w="2409"/>
            <w:vAlign w:val="center"/>
          </w:tcPr>
          <w:p>
            <w:pPr>
              <w:spacing w:after="40" w:before="40"/>
              <w:jc w:val="center"/>
            </w:pPr>
            <w:r/>
            <w:r>
              <w:rPr>
                <w:rFonts w:ascii="Consolas" w:hAnsi="Consolas"/>
                <w:b w:val="0"/>
                <w:color w:val="BE123C"/>
                <w:sz w:val="16"/>
              </w:rPr>
              <w:t>CPPB-STK-05</w:t>
            </w:r>
          </w:p>
        </w:tc>
        <w:tc>
          <w:tcPr>
            <w:tcW w:type="dxa" w:w="2409"/>
            <w:vAlign w:val="center"/>
          </w:tcPr>
          <w:p>
            <w:pPr>
              <w:spacing w:after="40" w:before="40"/>
              <w:jc w:val="center"/>
            </w:pPr>
            <w:r/>
            <w:r>
              <w:rPr>
                <w:rFonts w:ascii="Times New Roman" w:hAnsi="Times New Roman"/>
                <w:b w:val="0"/>
                <w:color w:val="1E293B"/>
                <w:sz w:val="18"/>
              </w:rPr>
              <w:t>Phần Tử Lớn Hơn Tiếp Theo (NGE)</w:t>
            </w:r>
          </w:p>
        </w:tc>
        <w:tc>
          <w:tcPr>
            <w:tcW w:type="dxa" w:w="2409"/>
            <w:vAlign w:val="center"/>
          </w:tcPr>
          <w:p>
            <w:pPr>
              <w:spacing w:after="40" w:before="40"/>
              <w:jc w:val="center"/>
            </w:pPr>
            <w:r/>
            <w:r>
              <w:rPr>
                <w:b/>
                <w:color w:val="1E293B"/>
                <w:sz w:val="18"/>
              </w:rPr>
              <w:t>P2</w:t>
            </w:r>
          </w:p>
        </w:tc>
        <w:tc>
          <w:tcPr>
            <w:tcW w:type="dxa" w:w="2409"/>
            <w:vAlign w:val="center"/>
          </w:tcPr>
          <w:p>
            <w:pPr>
              <w:spacing w:after="40" w:before="40"/>
              <w:jc w:val="center"/>
            </w:pPr>
            <w:r/>
            <w:r>
              <w:rPr>
                <w:rFonts w:ascii="Times New Roman" w:hAnsi="Times New Roman"/>
                <w:b w:val="0"/>
                <w:color w:val="1E293B"/>
                <w:sz w:val="18"/>
              </w:rPr>
              <w:t xml:space="preserve">Monotonic Stack cơ bản </w:t>
            </w:r>
            <w:r>
              <w:rPr>
                <w:rFonts w:ascii="Cambria Math" w:hAnsi="Cambria Math"/>
                <w:b w:val="0"/>
                <w:i/>
                <w:color w:val="1B4A6B"/>
                <w:sz w:val="18"/>
              </w:rPr>
              <w:t>O(N)</w:t>
            </w:r>
            <w:r>
              <w:rPr>
                <w:rFonts w:ascii="Times New Roman" w:hAnsi="Times New Roman"/>
                <w:b w:val="0"/>
                <w:color w:val="1E293B"/>
                <w:sz w:val="18"/>
              </w:rPr>
              <w:t xml:space="preserve"> tìm vị trí đầu tiên bên phải.</w:t>
            </w:r>
          </w:p>
        </w:tc>
      </w:tr>
      <w:tr>
        <w:tc>
          <w:tcPr>
            <w:tcW w:type="dxa" w:w="2409"/>
            <w:vAlign w:val="center"/>
            <w:shd w:val="clear" w:color="auto" w:fill="F8FAFC"/>
          </w:tcPr>
          <w:p>
            <w:pPr>
              <w:spacing w:after="40" w:before="40"/>
              <w:jc w:val="center"/>
            </w:pPr>
            <w:r/>
            <w:r>
              <w:rPr>
                <w:rFonts w:ascii="Consolas" w:hAnsi="Consolas"/>
                <w:b w:val="0"/>
                <w:color w:val="BE123C"/>
                <w:sz w:val="16"/>
              </w:rPr>
              <w:t>CPPB-STK-06</w:t>
            </w:r>
          </w:p>
        </w:tc>
        <w:tc>
          <w:tcPr>
            <w:tcW w:type="dxa" w:w="2409"/>
            <w:vAlign w:val="center"/>
            <w:shd w:val="clear" w:color="auto" w:fill="F8FAFC"/>
          </w:tcPr>
          <w:p>
            <w:pPr>
              <w:spacing w:after="40" w:before="40"/>
              <w:jc w:val="center"/>
            </w:pPr>
            <w:r/>
            <w:r>
              <w:rPr>
                <w:rFonts w:ascii="Times New Roman" w:hAnsi="Times New Roman"/>
                <w:b w:val="0"/>
                <w:color w:val="1E293B"/>
                <w:sz w:val="18"/>
              </w:rPr>
              <w:t>Phần Tử Nhỏ Hơn Gần Nhất Bên Trái</w:t>
            </w:r>
          </w:p>
        </w:tc>
        <w:tc>
          <w:tcPr>
            <w:tcW w:type="dxa" w:w="2409"/>
            <w:vAlign w:val="center"/>
            <w:shd w:val="clear" w:color="auto" w:fill="F8FAFC"/>
          </w:tcPr>
          <w:p>
            <w:pPr>
              <w:spacing w:after="40" w:before="40"/>
              <w:jc w:val="center"/>
            </w:pPr>
            <w:r/>
            <w:r>
              <w:rPr>
                <w:b/>
                <w:color w:val="1E293B"/>
                <w:sz w:val="18"/>
              </w:rPr>
              <w:t>P2</w:t>
            </w:r>
          </w:p>
        </w:tc>
        <w:tc>
          <w:tcPr>
            <w:tcW w:type="dxa" w:w="2409"/>
            <w:vAlign w:val="center"/>
            <w:shd w:val="clear" w:color="auto" w:fill="F8FAFC"/>
          </w:tcPr>
          <w:p>
            <w:pPr>
              <w:spacing w:after="40" w:before="40"/>
              <w:jc w:val="center"/>
            </w:pPr>
            <w:r/>
            <w:r>
              <w:rPr>
                <w:rFonts w:ascii="Times New Roman" w:hAnsi="Times New Roman"/>
                <w:b w:val="0"/>
                <w:color w:val="1E293B"/>
                <w:sz w:val="18"/>
              </w:rPr>
              <w:t>Monotonic Stack tìm biên trái nhỏ hơn cho từng phần tử.</w:t>
            </w:r>
          </w:p>
        </w:tc>
      </w:tr>
      <w:tr>
        <w:tc>
          <w:tcPr>
            <w:tcW w:type="dxa" w:w="2409"/>
            <w:vAlign w:val="center"/>
          </w:tcPr>
          <w:p>
            <w:pPr>
              <w:spacing w:after="40" w:before="40"/>
              <w:jc w:val="center"/>
            </w:pPr>
            <w:r/>
            <w:r>
              <w:rPr>
                <w:rFonts w:ascii="Consolas" w:hAnsi="Consolas"/>
                <w:b w:val="0"/>
                <w:color w:val="BE123C"/>
                <w:sz w:val="16"/>
              </w:rPr>
              <w:t>CPPB-STK-07</w:t>
            </w:r>
          </w:p>
        </w:tc>
        <w:tc>
          <w:tcPr>
            <w:tcW w:type="dxa" w:w="2409"/>
            <w:vAlign w:val="center"/>
          </w:tcPr>
          <w:p>
            <w:pPr>
              <w:spacing w:after="40" w:before="40"/>
              <w:jc w:val="center"/>
            </w:pPr>
            <w:r/>
            <w:r>
              <w:rPr>
                <w:rFonts w:ascii="Times New Roman" w:hAnsi="Times New Roman"/>
                <w:b w:val="0"/>
                <w:color w:val="1E293B"/>
                <w:sz w:val="18"/>
              </w:rPr>
              <w:t>Độ Dài Dãy Ngoặc Đúng Dài Nhất</w:t>
            </w:r>
          </w:p>
        </w:tc>
        <w:tc>
          <w:tcPr>
            <w:tcW w:type="dxa" w:w="2409"/>
            <w:vAlign w:val="center"/>
          </w:tcPr>
          <w:p>
            <w:pPr>
              <w:spacing w:after="40" w:before="40"/>
              <w:jc w:val="center"/>
            </w:pPr>
            <w:r/>
            <w:r>
              <w:rPr>
                <w:b/>
                <w:color w:val="1E293B"/>
                <w:sz w:val="18"/>
              </w:rPr>
              <w:t>P2</w:t>
            </w:r>
          </w:p>
        </w:tc>
        <w:tc>
          <w:tcPr>
            <w:tcW w:type="dxa" w:w="2409"/>
            <w:vAlign w:val="center"/>
          </w:tcPr>
          <w:p>
            <w:pPr>
              <w:spacing w:after="40" w:before="40"/>
              <w:jc w:val="center"/>
            </w:pPr>
            <w:r/>
            <w:r>
              <w:rPr>
                <w:rFonts w:ascii="Times New Roman" w:hAnsi="Times New Roman"/>
                <w:b w:val="0"/>
                <w:color w:val="1E293B"/>
                <w:sz w:val="18"/>
              </w:rPr>
              <w:t>Stack lưu chỉ số vị trí tính khoảng cách đoạn ngoặc hợp lệ.</w:t>
            </w:r>
          </w:p>
        </w:tc>
      </w:tr>
      <w:tr>
        <w:tc>
          <w:tcPr>
            <w:tcW w:type="dxa" w:w="2409"/>
            <w:vAlign w:val="center"/>
            <w:shd w:val="clear" w:color="auto" w:fill="F8FAFC"/>
          </w:tcPr>
          <w:p>
            <w:pPr>
              <w:spacing w:after="40" w:before="40"/>
              <w:jc w:val="center"/>
            </w:pPr>
            <w:r/>
            <w:r>
              <w:rPr>
                <w:rFonts w:ascii="Consolas" w:hAnsi="Consolas"/>
                <w:b w:val="0"/>
                <w:color w:val="BE123C"/>
                <w:sz w:val="16"/>
              </w:rPr>
              <w:t>CPPB-STK-08</w:t>
            </w:r>
          </w:p>
        </w:tc>
        <w:tc>
          <w:tcPr>
            <w:tcW w:type="dxa" w:w="2409"/>
            <w:vAlign w:val="center"/>
            <w:shd w:val="clear" w:color="auto" w:fill="F8FAFC"/>
          </w:tcPr>
          <w:p>
            <w:pPr>
              <w:spacing w:after="40" w:before="40"/>
              <w:jc w:val="center"/>
            </w:pPr>
            <w:r/>
            <w:r>
              <w:rPr>
                <w:rFonts w:ascii="Times New Roman" w:hAnsi="Times New Roman"/>
                <w:b w:val="0"/>
                <w:color w:val="1E293B"/>
                <w:sz w:val="18"/>
              </w:rPr>
              <w:t>Xóa K Chữ Số Để Được Số Nhỏ Nhất</w:t>
            </w:r>
          </w:p>
        </w:tc>
        <w:tc>
          <w:tcPr>
            <w:tcW w:type="dxa" w:w="2409"/>
            <w:vAlign w:val="center"/>
            <w:shd w:val="clear" w:color="auto" w:fill="F8FAFC"/>
          </w:tcPr>
          <w:p>
            <w:pPr>
              <w:spacing w:after="40" w:before="40"/>
              <w:jc w:val="center"/>
            </w:pPr>
            <w:r/>
            <w:r>
              <w:rPr>
                <w:b/>
                <w:color w:val="1E293B"/>
                <w:sz w:val="18"/>
              </w:rPr>
              <w:t>P3</w:t>
            </w:r>
          </w:p>
        </w:tc>
        <w:tc>
          <w:tcPr>
            <w:tcW w:type="dxa" w:w="2409"/>
            <w:vAlign w:val="center"/>
            <w:shd w:val="clear" w:color="auto" w:fill="F8FAFC"/>
          </w:tcPr>
          <w:p>
            <w:pPr>
              <w:spacing w:after="40" w:before="40"/>
              <w:jc w:val="center"/>
            </w:pPr>
            <w:r/>
            <w:r>
              <w:rPr>
                <w:rFonts w:ascii="Times New Roman" w:hAnsi="Times New Roman"/>
                <w:b w:val="0"/>
                <w:color w:val="1E293B"/>
                <w:sz w:val="18"/>
              </w:rPr>
              <w:t>Monotonic Stack tham lam giữ các chữ số nhỏ ở hàng cao.</w:t>
            </w:r>
          </w:p>
        </w:tc>
      </w:tr>
      <w:tr>
        <w:tc>
          <w:tcPr>
            <w:tcW w:type="dxa" w:w="2409"/>
            <w:vAlign w:val="center"/>
          </w:tcPr>
          <w:p>
            <w:pPr>
              <w:spacing w:after="40" w:before="40"/>
              <w:jc w:val="center"/>
            </w:pPr>
            <w:r/>
            <w:r>
              <w:rPr>
                <w:rFonts w:ascii="Consolas" w:hAnsi="Consolas"/>
                <w:b w:val="0"/>
                <w:color w:val="BE123C"/>
                <w:sz w:val="16"/>
              </w:rPr>
              <w:t>CPPB-STK-09</w:t>
            </w:r>
          </w:p>
        </w:tc>
        <w:tc>
          <w:tcPr>
            <w:tcW w:type="dxa" w:w="2409"/>
            <w:vAlign w:val="center"/>
          </w:tcPr>
          <w:p>
            <w:pPr>
              <w:spacing w:after="40" w:before="40"/>
              <w:jc w:val="center"/>
            </w:pPr>
            <w:r/>
            <w:r>
              <w:rPr>
                <w:rFonts w:ascii="Times New Roman" w:hAnsi="Times New Roman"/>
                <w:b w:val="0"/>
                <w:color w:val="1E293B"/>
                <w:sz w:val="18"/>
              </w:rPr>
              <w:t>Hình Chữ Nhật Lớn Nhất Trên Histogram</w:t>
            </w:r>
          </w:p>
        </w:tc>
        <w:tc>
          <w:tcPr>
            <w:tcW w:type="dxa" w:w="2409"/>
            <w:vAlign w:val="center"/>
          </w:tcPr>
          <w:p>
            <w:pPr>
              <w:spacing w:after="40" w:before="40"/>
              <w:jc w:val="center"/>
            </w:pPr>
            <w:r/>
            <w:r>
              <w:rPr>
                <w:b/>
                <w:color w:val="1E293B"/>
                <w:sz w:val="18"/>
              </w:rPr>
              <w:t>P3</w:t>
            </w:r>
          </w:p>
        </w:tc>
        <w:tc>
          <w:tcPr>
            <w:tcW w:type="dxa" w:w="2409"/>
            <w:vAlign w:val="center"/>
          </w:tcPr>
          <w:p>
            <w:pPr>
              <w:spacing w:after="40" w:before="40"/>
              <w:jc w:val="center"/>
            </w:pPr>
            <w:r/>
            <w:r>
              <w:rPr>
                <w:rFonts w:ascii="Times New Roman" w:hAnsi="Times New Roman"/>
                <w:b w:val="0"/>
                <w:color w:val="1E293B"/>
                <w:sz w:val="18"/>
              </w:rPr>
              <w:t xml:space="preserve">Tìm biên trái và biên phải nhỏ hơn trong </w:t>
            </w:r>
            <w:r>
              <w:rPr>
                <w:rFonts w:ascii="Cambria Math" w:hAnsi="Cambria Math"/>
                <w:b w:val="0"/>
                <w:i/>
                <w:color w:val="1B4A6B"/>
                <w:sz w:val="18"/>
              </w:rPr>
              <w:t>O(N)</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onsolas" w:hAnsi="Consolas"/>
                <w:b w:val="0"/>
                <w:color w:val="BE123C"/>
                <w:sz w:val="16"/>
              </w:rPr>
              <w:t>CPPB-STK-10</w:t>
            </w:r>
          </w:p>
        </w:tc>
        <w:tc>
          <w:tcPr>
            <w:tcW w:type="dxa" w:w="2409"/>
            <w:vAlign w:val="center"/>
            <w:shd w:val="clear" w:color="auto" w:fill="F8FAFC"/>
          </w:tcPr>
          <w:p>
            <w:pPr>
              <w:spacing w:after="40" w:before="40"/>
              <w:jc w:val="center"/>
            </w:pPr>
            <w:r/>
            <w:r>
              <w:rPr>
                <w:rFonts w:ascii="Times New Roman" w:hAnsi="Times New Roman"/>
                <w:b w:val="0"/>
                <w:color w:val="1E293B"/>
                <w:sz w:val="18"/>
              </w:rPr>
              <w:t>Hứng Nước Mưa (Trapping Rain Water)</w:t>
            </w:r>
          </w:p>
        </w:tc>
        <w:tc>
          <w:tcPr>
            <w:tcW w:type="dxa" w:w="2409"/>
            <w:vAlign w:val="center"/>
            <w:shd w:val="clear" w:color="auto" w:fill="F8FAFC"/>
          </w:tcPr>
          <w:p>
            <w:pPr>
              <w:spacing w:after="40" w:before="40"/>
              <w:jc w:val="center"/>
            </w:pPr>
            <w:r/>
            <w:r>
              <w:rPr>
                <w:b/>
                <w:color w:val="1E293B"/>
                <w:sz w:val="18"/>
              </w:rPr>
              <w:t>P3</w:t>
            </w:r>
          </w:p>
        </w:tc>
        <w:tc>
          <w:tcPr>
            <w:tcW w:type="dxa" w:w="2409"/>
            <w:vAlign w:val="center"/>
            <w:shd w:val="clear" w:color="auto" w:fill="F8FAFC"/>
          </w:tcPr>
          <w:p>
            <w:pPr>
              <w:spacing w:after="40" w:before="40"/>
              <w:jc w:val="center"/>
            </w:pPr>
            <w:r/>
            <w:r>
              <w:rPr>
                <w:rFonts w:ascii="Times New Roman" w:hAnsi="Times New Roman"/>
                <w:b w:val="0"/>
                <w:color w:val="1E293B"/>
                <w:sz w:val="18"/>
              </w:rPr>
              <w:t>Monotonic Stack tính diện tích nước đọng theo từng lớp ngang.</w:t>
            </w:r>
          </w:p>
        </w:tc>
      </w:tr>
      <w:tr>
        <w:tc>
          <w:tcPr>
            <w:tcW w:type="dxa" w:w="2409"/>
            <w:vAlign w:val="center"/>
          </w:tcPr>
          <w:p>
            <w:pPr>
              <w:spacing w:after="40" w:before="40"/>
              <w:jc w:val="center"/>
            </w:pPr>
            <w:r/>
            <w:r>
              <w:rPr>
                <w:rFonts w:ascii="Consolas" w:hAnsi="Consolas"/>
                <w:b w:val="0"/>
                <w:color w:val="BE123C"/>
                <w:sz w:val="16"/>
              </w:rPr>
              <w:t>CPPB-STK-11</w:t>
            </w:r>
          </w:p>
        </w:tc>
        <w:tc>
          <w:tcPr>
            <w:tcW w:type="dxa" w:w="2409"/>
            <w:vAlign w:val="center"/>
          </w:tcPr>
          <w:p>
            <w:pPr>
              <w:spacing w:after="40" w:before="40"/>
              <w:jc w:val="center"/>
            </w:pPr>
            <w:r/>
            <w:r>
              <w:rPr>
                <w:rFonts w:ascii="Times New Roman" w:hAnsi="Times New Roman"/>
                <w:b w:val="0"/>
                <w:color w:val="1E293B"/>
                <w:sz w:val="18"/>
              </w:rPr>
              <w:t>Hình Chữ Nhật Toàn 1 Lớn Nhất Ma Trận</w:t>
            </w:r>
          </w:p>
        </w:tc>
        <w:tc>
          <w:tcPr>
            <w:tcW w:type="dxa" w:w="2409"/>
            <w:vAlign w:val="center"/>
          </w:tcPr>
          <w:p>
            <w:pPr>
              <w:spacing w:after="40" w:before="40"/>
              <w:jc w:val="center"/>
            </w:pPr>
            <w:r/>
            <w:r>
              <w:rPr>
                <w:b/>
                <w:color w:val="1E293B"/>
                <w:sz w:val="18"/>
              </w:rPr>
              <w:t>P3</w:t>
            </w:r>
          </w:p>
        </w:tc>
        <w:tc>
          <w:tcPr>
            <w:tcW w:type="dxa" w:w="2409"/>
            <w:vAlign w:val="center"/>
          </w:tcPr>
          <w:p>
            <w:pPr>
              <w:spacing w:after="40" w:before="40"/>
              <w:jc w:val="center"/>
            </w:pPr>
            <w:r/>
            <w:r>
              <w:rPr>
                <w:rFonts w:ascii="Times New Roman" w:hAnsi="Times New Roman"/>
                <w:b w:val="0"/>
                <w:color w:val="1E293B"/>
                <w:sz w:val="18"/>
              </w:rPr>
              <w:t xml:space="preserve">Quy đổi ma trận 2D về </w:t>
            </w:r>
            <w:r>
              <w:rPr>
                <w:rFonts w:ascii="Cambria Math" w:hAnsi="Cambria Math"/>
                <w:b w:val="0"/>
                <w:i/>
                <w:color w:val="1B4A6B"/>
                <w:sz w:val="18"/>
              </w:rPr>
              <w:t>N</w:t>
            </w:r>
            <w:r>
              <w:rPr>
                <w:rFonts w:ascii="Times New Roman" w:hAnsi="Times New Roman"/>
                <w:b w:val="0"/>
                <w:color w:val="1E293B"/>
                <w:sz w:val="18"/>
              </w:rPr>
              <w:t xml:space="preserve"> bài toán Histogram 1D.</w:t>
            </w:r>
          </w:p>
        </w:tc>
      </w:tr>
      <w:tr>
        <w:tc>
          <w:tcPr>
            <w:tcW w:type="dxa" w:w="2409"/>
            <w:vAlign w:val="center"/>
            <w:shd w:val="clear" w:color="auto" w:fill="F8FAFC"/>
          </w:tcPr>
          <w:p>
            <w:pPr>
              <w:spacing w:after="40" w:before="40"/>
              <w:jc w:val="center"/>
            </w:pPr>
            <w:r/>
            <w:r>
              <w:rPr>
                <w:rFonts w:ascii="Consolas" w:hAnsi="Consolas"/>
                <w:b w:val="0"/>
                <w:color w:val="BE123C"/>
                <w:sz w:val="16"/>
              </w:rPr>
              <w:t>CPPB-STK-12</w:t>
            </w:r>
          </w:p>
        </w:tc>
        <w:tc>
          <w:tcPr>
            <w:tcW w:type="dxa" w:w="2409"/>
            <w:vAlign w:val="center"/>
            <w:shd w:val="clear" w:color="auto" w:fill="F8FAFC"/>
          </w:tcPr>
          <w:p>
            <w:pPr>
              <w:spacing w:after="40" w:before="40"/>
              <w:jc w:val="center"/>
            </w:pPr>
            <w:r/>
            <w:r>
              <w:rPr>
                <w:rFonts w:ascii="Times New Roman" w:hAnsi="Times New Roman"/>
                <w:b w:val="0"/>
                <w:color w:val="1E293B"/>
                <w:sz w:val="18"/>
              </w:rPr>
              <w:t>Tổng Giá Trị Nhỏ Nhất Mọi Đoạn Con</w:t>
            </w:r>
          </w:p>
        </w:tc>
        <w:tc>
          <w:tcPr>
            <w:tcW w:type="dxa" w:w="2409"/>
            <w:vAlign w:val="center"/>
            <w:shd w:val="clear" w:color="auto" w:fill="F8FAFC"/>
          </w:tcPr>
          <w:p>
            <w:pPr>
              <w:spacing w:after="40" w:before="40"/>
              <w:jc w:val="center"/>
            </w:pPr>
            <w:r/>
            <w:r>
              <w:rPr>
                <w:b/>
                <w:color w:val="1E293B"/>
                <w:sz w:val="18"/>
              </w:rPr>
              <w:t>P4</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Đếm số đoạn con nhận </w:t>
            </w:r>
            <w:r>
              <w:rPr>
                <w:rFonts w:ascii="Cambria Math" w:hAnsi="Cambria Math"/>
                <w:b w:val="0"/>
                <w:i/>
                <w:color w:val="1B4A6B"/>
                <w:sz w:val="18"/>
              </w:rPr>
              <w:t>A[i]</w:t>
            </w:r>
            <w:r>
              <w:rPr>
                <w:rFonts w:ascii="Times New Roman" w:hAnsi="Times New Roman"/>
                <w:b w:val="0"/>
                <w:color w:val="1E293B"/>
                <w:sz w:val="18"/>
              </w:rPr>
              <w:t xml:space="preserve"> làm min, tối ưu hóa tổng </w:t>
            </w:r>
            <w:r>
              <w:rPr>
                <w:rFonts w:ascii="Cambria Math" w:hAnsi="Cambria Math"/>
                <w:b w:val="0"/>
                <w:i/>
                <w:color w:val="1B4A6B"/>
                <w:sz w:val="18"/>
              </w:rPr>
              <w:t>O(N)</w:t>
            </w:r>
            <w:r>
              <w:rPr>
                <w:rFonts w:ascii="Times New Roman" w:hAnsi="Times New Roman"/>
                <w:b w:val="0"/>
                <w:color w:val="1E293B"/>
                <w:sz w:val="18"/>
              </w:rPr>
              <w:t>.</w:t>
            </w:r>
          </w:p>
        </w:tc>
      </w:tr>
      <w:tr>
        <w:tc>
          <w:tcPr>
            <w:tcW w:type="dxa" w:w="2409"/>
            <w:vAlign w:val="center"/>
          </w:tcPr>
          <w:p>
            <w:pPr>
              <w:spacing w:after="40" w:before="40"/>
              <w:jc w:val="center"/>
            </w:pPr>
            <w:r/>
            <w:r>
              <w:rPr>
                <w:rFonts w:ascii="Consolas" w:hAnsi="Consolas"/>
                <w:b w:val="0"/>
                <w:color w:val="BE123C"/>
                <w:sz w:val="16"/>
              </w:rPr>
              <w:t>CPPB-STK-13</w:t>
            </w:r>
          </w:p>
        </w:tc>
        <w:tc>
          <w:tcPr>
            <w:tcW w:type="dxa" w:w="2409"/>
            <w:vAlign w:val="center"/>
          </w:tcPr>
          <w:p>
            <w:pPr>
              <w:spacing w:after="40" w:before="40"/>
              <w:jc w:val="center"/>
            </w:pPr>
            <w:r/>
            <w:r>
              <w:rPr>
                <w:rFonts w:ascii="Times New Roman" w:hAnsi="Times New Roman"/>
                <w:b w:val="0"/>
                <w:color w:val="1E293B"/>
                <w:sz w:val="18"/>
              </w:rPr>
              <w:t>NGE Trên Mảng Xoay Vòng (Circular Array)</w:t>
            </w:r>
          </w:p>
        </w:tc>
        <w:tc>
          <w:tcPr>
            <w:tcW w:type="dxa" w:w="2409"/>
            <w:vAlign w:val="center"/>
          </w:tcPr>
          <w:p>
            <w:pPr>
              <w:spacing w:after="40" w:before="40"/>
              <w:jc w:val="center"/>
            </w:pPr>
            <w:r/>
            <w:r>
              <w:rPr>
                <w:b/>
                <w:color w:val="1E293B"/>
                <w:sz w:val="18"/>
              </w:rPr>
              <w:t>P4</w:t>
            </w:r>
          </w:p>
        </w:tc>
        <w:tc>
          <w:tcPr>
            <w:tcW w:type="dxa" w:w="2409"/>
            <w:vAlign w:val="center"/>
          </w:tcPr>
          <w:p>
            <w:pPr>
              <w:spacing w:after="40" w:before="40"/>
              <w:jc w:val="center"/>
            </w:pPr>
            <w:r/>
            <w:r>
              <w:rPr>
                <w:rFonts w:ascii="Times New Roman" w:hAnsi="Times New Roman"/>
                <w:b w:val="0"/>
                <w:color w:val="1E293B"/>
                <w:sz w:val="18"/>
              </w:rPr>
              <w:t xml:space="preserve">Kỹ thuật nhân đôi mảng </w:t>
            </w:r>
            <w:r>
              <w:rPr>
                <w:rFonts w:ascii="Cambria Math" w:hAnsi="Cambria Math"/>
                <w:b w:val="0"/>
                <w:i/>
                <w:color w:val="1B4A6B"/>
                <w:sz w:val="18"/>
              </w:rPr>
              <w:t>2N</w:t>
            </w:r>
            <w:r>
              <w:rPr>
                <w:rFonts w:ascii="Times New Roman" w:hAnsi="Times New Roman"/>
                <w:b w:val="0"/>
                <w:color w:val="1E293B"/>
                <w:sz w:val="18"/>
              </w:rPr>
              <w:t xml:space="preserve"> kết hợp Monotonic Stack.</w:t>
            </w:r>
          </w:p>
        </w:tc>
      </w:tr>
      <w:tr>
        <w:tc>
          <w:tcPr>
            <w:tcW w:type="dxa" w:w="2409"/>
            <w:vAlign w:val="center"/>
            <w:shd w:val="clear" w:color="auto" w:fill="F8FAFC"/>
          </w:tcPr>
          <w:p>
            <w:pPr>
              <w:spacing w:after="40" w:before="40"/>
              <w:jc w:val="center"/>
            </w:pPr>
            <w:r/>
            <w:r>
              <w:rPr>
                <w:rFonts w:ascii="Consolas" w:hAnsi="Consolas"/>
                <w:b w:val="0"/>
                <w:color w:val="BE123C"/>
                <w:sz w:val="16"/>
              </w:rPr>
              <w:t>CPPB-STK-14</w:t>
            </w:r>
          </w:p>
        </w:tc>
        <w:tc>
          <w:tcPr>
            <w:tcW w:type="dxa" w:w="2409"/>
            <w:vAlign w:val="center"/>
            <w:shd w:val="clear" w:color="auto" w:fill="F8FAFC"/>
          </w:tcPr>
          <w:p>
            <w:pPr>
              <w:spacing w:after="40" w:before="40"/>
              <w:jc w:val="center"/>
            </w:pPr>
            <w:r/>
            <w:r>
              <w:rPr>
                <w:rFonts w:ascii="Times New Roman" w:hAnsi="Times New Roman"/>
                <w:b w:val="0"/>
                <w:color w:val="1E293B"/>
                <w:sz w:val="18"/>
              </w:rPr>
              <w:t>Tòa Tháp Tầm Nhìn (Visible Towers)</w:t>
            </w:r>
          </w:p>
        </w:tc>
        <w:tc>
          <w:tcPr>
            <w:tcW w:type="dxa" w:w="2409"/>
            <w:vAlign w:val="center"/>
            <w:shd w:val="clear" w:color="auto" w:fill="F8FAFC"/>
          </w:tcPr>
          <w:p>
            <w:pPr>
              <w:spacing w:after="40" w:before="40"/>
              <w:jc w:val="center"/>
            </w:pPr>
            <w:r/>
            <w:r>
              <w:rPr>
                <w:b/>
                <w:color w:val="1E293B"/>
                <w:sz w:val="18"/>
              </w:rPr>
              <w:t>P4</w:t>
            </w:r>
          </w:p>
        </w:tc>
        <w:tc>
          <w:tcPr>
            <w:tcW w:type="dxa" w:w="2409"/>
            <w:vAlign w:val="center"/>
            <w:shd w:val="clear" w:color="auto" w:fill="F8FAFC"/>
          </w:tcPr>
          <w:p>
            <w:pPr>
              <w:spacing w:after="40" w:before="40"/>
              <w:jc w:val="center"/>
            </w:pPr>
            <w:r/>
            <w:r>
              <w:rPr>
                <w:rFonts w:ascii="Times New Roman" w:hAnsi="Times New Roman"/>
                <w:b w:val="0"/>
                <w:color w:val="1E293B"/>
                <w:sz w:val="18"/>
              </w:rPr>
              <w:t>Monotonic Stack đếm số lượng cặp đỉnh có thể nhìn thấy nhau.</w:t>
            </w:r>
          </w:p>
        </w:tc>
      </w:tr>
      <w:tr>
        <w:tc>
          <w:tcPr>
            <w:tcW w:type="dxa" w:w="2409"/>
            <w:vAlign w:val="center"/>
          </w:tcPr>
          <w:p>
            <w:pPr>
              <w:spacing w:after="40" w:before="40"/>
              <w:jc w:val="center"/>
            </w:pPr>
            <w:r/>
            <w:r>
              <w:rPr>
                <w:rFonts w:ascii="Consolas" w:hAnsi="Consolas"/>
                <w:b w:val="0"/>
                <w:color w:val="BE123C"/>
                <w:sz w:val="16"/>
              </w:rPr>
              <w:t>CPPB-STK-15</w:t>
            </w:r>
          </w:p>
        </w:tc>
        <w:tc>
          <w:tcPr>
            <w:tcW w:type="dxa" w:w="2409"/>
            <w:vAlign w:val="center"/>
          </w:tcPr>
          <w:p>
            <w:pPr>
              <w:spacing w:after="40" w:before="40"/>
              <w:jc w:val="center"/>
            </w:pPr>
            <w:r/>
            <w:r>
              <w:rPr>
                <w:rFonts w:ascii="Times New Roman" w:hAnsi="Times New Roman"/>
                <w:b w:val="0"/>
                <w:color w:val="1E293B"/>
                <w:sz w:val="18"/>
              </w:rPr>
              <w:t>Đánh Giá Biểu Thức Đại Số Đầy Đủ (Mastery)</w:t>
            </w:r>
          </w:p>
        </w:tc>
        <w:tc>
          <w:tcPr>
            <w:tcW w:type="dxa" w:w="2409"/>
            <w:vAlign w:val="center"/>
          </w:tcPr>
          <w:p>
            <w:pPr>
              <w:spacing w:after="40" w:before="40"/>
              <w:jc w:val="center"/>
            </w:pPr>
            <w:r/>
            <w:r>
              <w:rPr>
                <w:b/>
                <w:color w:val="1E293B"/>
                <w:sz w:val="18"/>
              </w:rPr>
              <w:t>P5</w:t>
            </w:r>
          </w:p>
        </w:tc>
        <w:tc>
          <w:tcPr>
            <w:tcW w:type="dxa" w:w="2409"/>
            <w:vAlign w:val="center"/>
          </w:tcPr>
          <w:p>
            <w:pPr>
              <w:spacing w:after="40" w:before="40"/>
              <w:jc w:val="center"/>
            </w:pPr>
            <w:r/>
            <w:r>
              <w:rPr>
                <w:rFonts w:ascii="Times New Roman" w:hAnsi="Times New Roman"/>
                <w:b w:val="0"/>
                <w:color w:val="1E293B"/>
                <w:sz w:val="18"/>
              </w:rPr>
              <w:t>Thuật toán Shunting-Yard xử lý ngoặc và thứ tự ưu tiên toán tử.</w:t>
            </w:r>
          </w:p>
        </w:tc>
      </w:tr>
    </w:tbl>
    <w:p>
      <w:pPr>
        <w:spacing w:after="40" w:before="0"/>
      </w:pPr>
    </w:p>
    <w:p>
      <w:pPr>
        <w:pStyle w:val="Heading1"/>
        <w:pBdr>
          <w:bottom w:val="single" w:sz="8" w:space="4" w:color="3B82F6"/>
        </w:pBdr>
      </w:pPr>
      <w:r/>
      <w:r>
        <w:rPr>
          <w:rFonts w:ascii="Calibri" w:hAnsi="Calibri"/>
          <w:b/>
          <w:color w:val="0F2A44"/>
          <w:sz w:val="32"/>
        </w:rPr>
        <w:t>Chuyên đề 18: Cấu trúc dữ liệu hàng đợi (queue, deque) &amp; monotonic deque</w:t>
      </w:r>
    </w:p>
    <w:p>
      <w:pPr>
        <w:pStyle w:val="Heading2"/>
      </w:pPr>
      <w:r/>
      <w:r>
        <w:rPr>
          <w:rFonts w:ascii="Calibri" w:hAnsi="Calibri"/>
          <w:b/>
          <w:color w:val="1A4A6B"/>
          <w:sz w:val="26"/>
        </w:rPr>
        <w:t>1. Bản chất cấu trúc dữ liệu hàng đợi (queue &amp; deque)</w:t>
      </w:r>
    </w:p>
    <w:p>
      <w:pPr>
        <w:pStyle w:val="Heading3"/>
      </w:pPr>
      <w:r/>
      <w:r>
        <w:rPr>
          <w:rFonts w:ascii="Calibri" w:hAnsi="Calibri"/>
          <w:b/>
          <w:color w:val="2E5E8A"/>
          <w:sz w:val="23"/>
        </w:rPr>
        <w:t>1.1. Hàng đợi chuẩn (queue — fifo)</w:t>
      </w:r>
    </w:p>
    <w:p>
      <w:pPr>
        <w:widowControl/>
        <w:spacing w:after="80" w:before="0" w:line="276" w:lineRule="auto"/>
        <w:jc w:val="both"/>
      </w:pPr>
      <w:r>
        <w:rPr>
          <w:rFonts w:ascii="Times New Roman" w:hAnsi="Times New Roman"/>
          <w:sz w:val="21"/>
        </w:rPr>
        <w:t xml:space="preserve">Hàng đợi hoạt động theo nguyên lý </w:t>
      </w:r>
      <w:r>
        <w:rPr>
          <w:rFonts w:ascii="Times New Roman" w:hAnsi="Times New Roman"/>
          <w:b/>
          <w:sz w:val="21"/>
        </w:rPr>
        <w:t>FIFO (First In, First Out — Vào trước, Ra trước)</w:t>
      </w:r>
      <w:r>
        <w:rPr>
          <w:rFonts w:ascii="Times New Roman" w:hAnsi="Times New Roman"/>
          <w:sz w:val="21"/>
        </w:rPr>
        <w:t>:</w:t>
      </w:r>
    </w:p>
    <w:p>
      <w:pPr>
        <w:pStyle w:val="ListBullet"/>
        <w:spacing w:after="40" w:before="20"/>
        <w:ind w:left="340" w:hanging="227"/>
      </w:pPr>
      <w:r/>
      <w:r>
        <w:rPr>
          <w:rFonts w:ascii="Times New Roman" w:hAnsi="Times New Roman"/>
          <w:sz w:val="21"/>
        </w:rPr>
        <w:t>Phần tử được thêm vào ở đuôi (</w:t>
      </w:r>
      <w:r>
        <w:rPr>
          <w:rFonts w:ascii="Consolas" w:hAnsi="Consolas"/>
          <w:color w:val="1E293B"/>
          <w:sz w:val="17"/>
          <w:shd w:val="clear" w:color="auto" w:fill="F1F5F9"/>
        </w:rPr>
        <w:t>push</w:t>
      </w:r>
      <w:r>
        <w:rPr>
          <w:rFonts w:ascii="Times New Roman" w:hAnsi="Times New Roman"/>
          <w:sz w:val="21"/>
        </w:rPr>
        <w:t>), và được lấy ra ở đầu (</w:t>
      </w:r>
      <w:r>
        <w:rPr>
          <w:rFonts w:ascii="Consolas" w:hAnsi="Consolas"/>
          <w:color w:val="1E293B"/>
          <w:sz w:val="17"/>
          <w:shd w:val="clear" w:color="auto" w:fill="F1F5F9"/>
        </w:rPr>
        <w:t>pop</w:t>
      </w:r>
      <w:r>
        <w:rPr>
          <w:rFonts w:ascii="Times New Roman" w:hAnsi="Times New Roman"/>
          <w:sz w:val="21"/>
        </w:rPr>
        <w:t>).</w:t>
      </w:r>
    </w:p>
    <w:p>
      <w:pPr>
        <w:pStyle w:val="ListBullet"/>
        <w:spacing w:after="40" w:before="20"/>
        <w:ind w:left="340" w:hanging="227"/>
      </w:pPr>
      <w:r/>
      <w:r>
        <w:rPr>
          <w:rFonts w:ascii="Times New Roman" w:hAnsi="Times New Roman"/>
          <w:sz w:val="21"/>
        </w:rPr>
        <w:t>Đây là cấu trúc dữ liệu nền tảng của thuật toán Tìm kiếm theo chiều rộng (BFS).</w:t>
      </w:r>
    </w:p>
    <w:p>
      <w:pPr>
        <w:widowControl/>
        <w:spacing w:after="80" w:before="0" w:line="276" w:lineRule="auto"/>
        <w:jc w:val="both"/>
      </w:pPr>
      <w:r>
        <w:rPr>
          <w:rFonts w:ascii="Times New Roman" w:hAnsi="Times New Roman"/>
          <w:sz w:val="21"/>
        </w:rPr>
        <w:t>![Cơ chế FIFO của Queue và Lan tỏa BFS](/Users/vu/Developer/ikhEdu_lessons/courses/cpp-bang-b/lessons/lesson-18-hang-doi-queue-deque/assets/queue_fifo_operation_vi.svg)</w:t>
      </w:r>
    </w:p>
    <w:p>
      <w:pPr>
        <w:pStyle w:val="Heading3"/>
      </w:pPr>
      <w:r/>
      <w:r>
        <w:rPr>
          <w:rFonts w:ascii="Calibri" w:hAnsi="Calibri"/>
          <w:b/>
          <w:color w:val="2E5E8A"/>
          <w:sz w:val="23"/>
        </w:rPr>
        <w:t>1.2. Hàng đợi hai đầu (double-ended queue — deque)</w:t>
      </w:r>
    </w:p>
    <w:p>
      <w:pPr>
        <w:widowControl/>
        <w:spacing w:after="80" w:before="0" w:line="276" w:lineRule="auto"/>
        <w:jc w:val="both"/>
      </w:pPr>
      <w:r>
        <w:rPr>
          <w:rFonts w:ascii="Consolas" w:hAnsi="Consolas"/>
          <w:color w:val="1E293B"/>
          <w:sz w:val="17"/>
          <w:shd w:val="clear" w:color="auto" w:fill="F1F5F9"/>
        </w:rPr>
        <w:t>std::deque</w:t>
      </w:r>
      <w:r>
        <w:rPr>
          <w:rFonts w:ascii="Times New Roman" w:hAnsi="Times New Roman"/>
          <w:sz w:val="21"/>
        </w:rPr>
        <w:t xml:space="preserve"> cho phép thực hiện thêm và xóa phần tử ở </w:t>
      </w:r>
      <w:r>
        <w:rPr>
          <w:rFonts w:ascii="Times New Roman" w:hAnsi="Times New Roman"/>
          <w:b/>
          <w:sz w:val="21"/>
        </w:rPr>
        <w:t>CẢ HAI ĐẦU</w:t>
      </w:r>
      <w:r>
        <w:rPr>
          <w:rFonts w:ascii="Times New Roman" w:hAnsi="Times New Roman"/>
          <w:sz w:val="21"/>
        </w:rPr>
        <w:t xml:space="preserve"> với độ phức tạp tối ưu </w:t>
      </w:r>
      <w:r>
        <w:rPr>
          <w:rFonts w:ascii="Cambria Math" w:hAnsi="Cambria Math"/>
          <w:i/>
          <w:color w:val="1B4A6B"/>
          <w:sz w:val="21"/>
        </w:rPr>
        <w:t>O(1)</w:t>
      </w:r>
      <w:r>
        <w:rPr>
          <w:rFonts w:ascii="Times New Roman" w:hAnsi="Times New Roman"/>
          <w:sz w:val="21"/>
        </w:rPr>
        <w:t>:</w:t>
      </w:r>
    </w:p>
    <w:p>
      <w:pPr>
        <w:pStyle w:val="ListBullet"/>
        <w:spacing w:after="40" w:before="20"/>
        <w:ind w:left="340" w:hanging="227"/>
      </w:pPr>
      <w:r/>
      <w:r>
        <w:rPr>
          <w:rFonts w:ascii="Consolas" w:hAnsi="Consolas"/>
          <w:color w:val="1E293B"/>
          <w:sz w:val="17"/>
          <w:shd w:val="clear" w:color="auto" w:fill="F1F5F9"/>
        </w:rPr>
        <w:t>push_front()</w:t>
      </w:r>
      <w:r>
        <w:rPr>
          <w:rFonts w:ascii="Times New Roman" w:hAnsi="Times New Roman"/>
          <w:sz w:val="21"/>
        </w:rPr>
        <w:t xml:space="preserve">, </w:t>
      </w:r>
      <w:r>
        <w:rPr>
          <w:rFonts w:ascii="Consolas" w:hAnsi="Consolas"/>
          <w:color w:val="1E293B"/>
          <w:sz w:val="17"/>
          <w:shd w:val="clear" w:color="auto" w:fill="F1F5F9"/>
        </w:rPr>
        <w:t>pop_front()</w:t>
      </w:r>
      <w:r>
        <w:rPr>
          <w:rFonts w:ascii="Times New Roman" w:hAnsi="Times New Roman"/>
          <w:sz w:val="21"/>
        </w:rPr>
        <w:t>: Thao tác ở đầu hàng đợi.</w:t>
      </w:r>
    </w:p>
    <w:p>
      <w:pPr>
        <w:pStyle w:val="ListBullet"/>
        <w:spacing w:after="40" w:before="20"/>
        <w:ind w:left="340" w:hanging="227"/>
      </w:pPr>
      <w:r/>
      <w:r>
        <w:rPr>
          <w:rFonts w:ascii="Consolas" w:hAnsi="Consolas"/>
          <w:color w:val="1E293B"/>
          <w:sz w:val="17"/>
          <w:shd w:val="clear" w:color="auto" w:fill="F1F5F9"/>
        </w:rPr>
        <w:t>push_back()</w:t>
      </w:r>
      <w:r>
        <w:rPr>
          <w:rFonts w:ascii="Times New Roman" w:hAnsi="Times New Roman"/>
          <w:sz w:val="21"/>
        </w:rPr>
        <w:t xml:space="preserve">, </w:t>
      </w:r>
      <w:r>
        <w:rPr>
          <w:rFonts w:ascii="Consolas" w:hAnsi="Consolas"/>
          <w:color w:val="1E293B"/>
          <w:sz w:val="17"/>
          <w:shd w:val="clear" w:color="auto" w:fill="F1F5F9"/>
        </w:rPr>
        <w:t>pop_back()</w:t>
      </w:r>
      <w:r>
        <w:rPr>
          <w:rFonts w:ascii="Times New Roman" w:hAnsi="Times New Roman"/>
          <w:sz w:val="21"/>
        </w:rPr>
        <w:t>: Thao tác ở đuôi hàng đợi.</w:t>
      </w:r>
    </w:p>
    <w:p>
      <w:pPr>
        <w:pStyle w:val="Heading2"/>
      </w:pPr>
      <w:r/>
      <w:r>
        <w:rPr>
          <w:rFonts w:ascii="Calibri" w:hAnsi="Calibri"/>
          <w:b/>
          <w:color w:val="1A4A6B"/>
          <w:sz w:val="26"/>
        </w:rPr>
        <w:t xml:space="preserve">2. Kỹ thuật deque cửa sổ trượt min/max </w:t>
      </w:r>
      <w:r>
        <w:rPr>
          <w:rFonts w:ascii="Cambria Math" w:hAnsi="Cambria Math"/>
          <w:b/>
          <w:i/>
          <w:color w:val="1A4A6B"/>
          <w:sz w:val="26"/>
        </w:rPr>
        <w:t>O(N)</w:t>
      </w:r>
      <w:r>
        <w:rPr>
          <w:rFonts w:ascii="Calibri" w:hAnsi="Calibri"/>
          <w:b/>
          <w:color w:val="1A4A6B"/>
          <w:sz w:val="26"/>
        </w:rPr>
        <w:t xml:space="preserve"> (sliding window monotonic deque)</w:t>
      </w:r>
    </w:p>
    <w:p>
      <w:pPr>
        <w:pStyle w:val="Heading3"/>
      </w:pPr>
      <w:r/>
      <w:r>
        <w:rPr>
          <w:rFonts w:ascii="Calibri" w:hAnsi="Calibri"/>
          <w:b/>
          <w:color w:val="2E5E8A"/>
          <w:sz w:val="23"/>
        </w:rPr>
        <w:t>2.1. Bản chất bài toán</w:t>
      </w:r>
    </w:p>
    <w:p>
      <w:pPr>
        <w:pStyle w:val="ListBullet"/>
        <w:spacing w:after="40" w:before="20"/>
        <w:ind w:left="340" w:hanging="227"/>
      </w:pPr>
      <w:r/>
      <w:r>
        <w:rPr>
          <w:rFonts w:ascii="Times New Roman" w:hAnsi="Times New Roman"/>
          <w:sz w:val="21"/>
        </w:rPr>
        <w:t xml:space="preserve">Cho mảng </w:t>
      </w:r>
      <w:r>
        <w:rPr>
          <w:rFonts w:ascii="Cambria Math" w:hAnsi="Cambria Math"/>
          <w:i/>
          <w:sz w:val="20"/>
        </w:rPr>
        <w:t>A</w:t>
      </w:r>
      <w:r>
        <w:rPr>
          <w:rFonts w:ascii="Times New Roman" w:hAnsi="Times New Roman"/>
          <w:sz w:val="21"/>
        </w:rPr>
        <w:t xml:space="preserve"> gồm </w:t>
      </w:r>
      <w:r>
        <w:rPr>
          <w:rFonts w:ascii="Cambria Math" w:hAnsi="Cambria Math"/>
          <w:i/>
          <w:sz w:val="20"/>
        </w:rPr>
        <w:t>N</w:t>
      </w:r>
      <w:r>
        <w:rPr>
          <w:rFonts w:ascii="Times New Roman" w:hAnsi="Times New Roman"/>
          <w:sz w:val="21"/>
        </w:rPr>
        <w:t xml:space="preserve"> phần tử và số </w:t>
      </w:r>
      <w:r>
        <w:rPr>
          <w:rFonts w:ascii="Cambria Math" w:hAnsi="Cambria Math"/>
          <w:i/>
          <w:sz w:val="20"/>
        </w:rPr>
        <w:t>K</w:t>
      </w:r>
      <w:r>
        <w:rPr>
          <w:rFonts w:ascii="Times New Roman" w:hAnsi="Times New Roman"/>
          <w:sz w:val="21"/>
        </w:rPr>
        <w:t xml:space="preserve">. Cần tìm giá trị nhỏ nhất (hoặc lớn nhất) trong mọi cửa sổ trượt độ dài </w:t>
      </w:r>
      <w:r>
        <w:rPr>
          <w:rFonts w:ascii="Cambria Math" w:hAnsi="Cambria Math"/>
          <w:i/>
          <w:sz w:val="20"/>
        </w:rPr>
        <w:t>K</w:t>
      </w:r>
      <w:r>
        <w:rPr>
          <w:rFonts w:ascii="Times New Roman" w:hAnsi="Times New Roman"/>
          <w:sz w:val="21"/>
        </w:rPr>
        <w:t xml:space="preserve">: </w:t>
      </w:r>
      <w:r>
        <w:rPr>
          <w:rFonts w:ascii="Cambria Math" w:hAnsi="Cambria Math"/>
          <w:i/>
          <w:sz w:val="20"/>
        </w:rPr>
        <w:t>[i-K+1 … i]</w:t>
      </w:r>
      <w:r>
        <w:rPr>
          <w:rFonts w:ascii="Times New Roman" w:hAnsi="Times New Roman"/>
          <w:sz w:val="21"/>
        </w:rPr>
        <w:t xml:space="preserve"> (</w:t>
      </w:r>
      <w:r>
        <w:rPr>
          <w:rFonts w:ascii="Cambria Math" w:hAnsi="Cambria Math"/>
          <w:i/>
          <w:sz w:val="20"/>
        </w:rPr>
        <w:t>K ≤ i ≤ N</w:t>
      </w:r>
      <w:r>
        <w:rPr>
          <w:rFonts w:ascii="Times New Roman" w:hAnsi="Times New Roman"/>
          <w:sz w:val="21"/>
        </w:rPr>
        <w:t>).</w:t>
      </w:r>
    </w:p>
    <w:p>
      <w:pPr>
        <w:pStyle w:val="ListBullet"/>
        <w:spacing w:after="40" w:before="20"/>
        <w:ind w:left="340" w:hanging="227"/>
      </w:pPr>
      <w:r/>
      <w:r>
        <w:rPr>
          <w:rFonts w:ascii="Times New Roman" w:hAnsi="Times New Roman"/>
          <w:b/>
          <w:sz w:val="21"/>
        </w:rPr>
        <w:t>Cách dùng Multiset / Priority Queue:</w:t>
      </w:r>
      <w:r>
        <w:rPr>
          <w:rFonts w:ascii="Times New Roman" w:hAnsi="Times New Roman"/>
          <w:sz w:val="21"/>
        </w:rPr>
        <w:t xml:space="preserve"> Mất </w:t>
      </w:r>
      <w:r>
        <w:rPr>
          <w:rFonts w:ascii="Cambria Math" w:hAnsi="Cambria Math"/>
          <w:i/>
          <w:sz w:val="20"/>
        </w:rPr>
        <w:t>O(N log K)</w:t>
      </w:r>
      <w:r>
        <w:rPr>
          <w:rFonts w:ascii="Times New Roman" w:hAnsi="Times New Roman"/>
          <w:sz w:val="21"/>
        </w:rPr>
        <w:t>.</w:t>
      </w:r>
    </w:p>
    <w:p>
      <w:pPr>
        <w:pStyle w:val="ListBullet"/>
        <w:spacing w:after="40" w:before="20"/>
        <w:ind w:left="340" w:hanging="227"/>
      </w:pPr>
      <w:r/>
      <w:r>
        <w:rPr>
          <w:rFonts w:ascii="Times New Roman" w:hAnsi="Times New Roman"/>
          <w:b/>
          <w:sz w:val="21"/>
        </w:rPr>
        <w:t>Cách dùng Monotonic Deque:</w:t>
      </w:r>
      <w:r>
        <w:rPr>
          <w:rFonts w:ascii="Times New Roman" w:hAnsi="Times New Roman"/>
          <w:sz w:val="21"/>
        </w:rPr>
        <w:t xml:space="preserve"> Đạt thời gian tối ưu tuyệt đối **</w:t>
      </w:r>
      <w:r>
        <w:rPr>
          <w:rFonts w:ascii="Cambria Math" w:hAnsi="Cambria Math"/>
          <w:i/>
          <w:sz w:val="20"/>
        </w:rPr>
        <w:t>O(N)</w:t>
      </w:r>
      <w:r>
        <w:rPr>
          <w:rFonts w:ascii="Times New Roman" w:hAnsi="Times New Roman"/>
          <w:sz w:val="21"/>
        </w:rPr>
        <w:t xml:space="preserve"> tuyến tính**!</w:t>
      </w:r>
    </w:p>
    <w:p>
      <w:pPr>
        <w:widowControl/>
        <w:spacing w:after="80" w:before="0" w:line="276" w:lineRule="auto"/>
        <w:jc w:val="both"/>
      </w:pPr>
      <w:r>
        <w:rPr>
          <w:rFonts w:ascii="Times New Roman" w:hAnsi="Times New Roman"/>
          <w:sz w:val="21"/>
        </w:rPr>
        <w:t>![Monotonic Deque Cửa Sổ Trượt](/Users/vu/Developer/ikhEdu_lessons/courses/cpp-bang-b/lessons/lesson-18-hang-doi-queue-deque/assets/deque_sliding_window_minmax_vi.svg)</w:t>
      </w:r>
    </w:p>
    <w:p>
      <w:pPr>
        <w:pStyle w:val="Heading3"/>
      </w:pPr>
      <w:r/>
      <w:r>
        <w:rPr>
          <w:rFonts w:ascii="Calibri" w:hAnsi="Calibri"/>
          <w:b/>
          <w:color w:val="2E5E8A"/>
          <w:sz w:val="23"/>
        </w:rPr>
        <w:t>2.2. Bất biến 3 bước duy trì min cửa sổ</w:t>
      </w:r>
    </w:p>
    <w:p>
      <w:pPr>
        <w:widowControl/>
        <w:spacing w:after="80" w:before="0" w:line="276" w:lineRule="auto"/>
        <w:jc w:val="both"/>
      </w:pPr>
      <w:r>
        <w:rPr>
          <w:rFonts w:ascii="Times New Roman" w:hAnsi="Times New Roman"/>
          <w:sz w:val="21"/>
        </w:rPr>
        <w:t xml:space="preserve">Tại mỗi vị trí </w:t>
      </w:r>
      <w:r>
        <w:rPr>
          <w:rFonts w:ascii="Cambria Math" w:hAnsi="Cambria Math"/>
          <w:i/>
          <w:color w:val="1B4A6B"/>
          <w:sz w:val="21"/>
        </w:rPr>
        <w:t>i</w:t>
      </w:r>
      <w:r>
        <w:rPr>
          <w:rFonts w:ascii="Times New Roman" w:hAnsi="Times New Roman"/>
          <w:sz w:val="21"/>
        </w:rPr>
        <w:t xml:space="preserve"> khi phần tử </w:t>
      </w:r>
      <w:r>
        <w:rPr>
          <w:rFonts w:ascii="Cambria Math" w:hAnsi="Cambria Math"/>
          <w:i/>
          <w:color w:val="1B4A6B"/>
          <w:sz w:val="21"/>
        </w:rPr>
        <w:t>A[i]</w:t>
      </w:r>
      <w:r>
        <w:rPr>
          <w:rFonts w:ascii="Times New Roman" w:hAnsi="Times New Roman"/>
          <w:sz w:val="21"/>
        </w:rPr>
        <w:t xml:space="preserve"> bước vào: 1. </w:t>
      </w:r>
      <w:r>
        <w:rPr>
          <w:rFonts w:ascii="Times New Roman" w:hAnsi="Times New Roman"/>
          <w:b/>
          <w:sz w:val="21"/>
        </w:rPr>
        <w:t>Loại bỏ phần tử hết hạn (Out of Window):</w:t>
      </w:r>
      <w:r>
        <w:rPr>
          <w:rFonts w:ascii="Times New Roman" w:hAnsi="Times New Roman"/>
          <w:sz w:val="21"/>
        </w:rPr>
        <w:t xml:space="preserve"> Nếu phần tử ở đầu </w:t>
      </w:r>
      <w:r>
        <w:rPr>
          <w:rFonts w:ascii="Consolas" w:hAnsi="Consolas"/>
          <w:color w:val="1E293B"/>
          <w:sz w:val="17"/>
          <w:shd w:val="clear" w:color="auto" w:fill="F1F5F9"/>
        </w:rPr>
        <w:t>dq.front() &lt; i - K + 1</w:t>
      </w:r>
      <w:r>
        <w:rPr>
          <w:rFonts w:ascii="Times New Roman" w:hAnsi="Times New Roman"/>
          <w:sz w:val="21"/>
        </w:rPr>
        <w:t xml:space="preserve"> </w:t>
      </w:r>
      <w:r>
        <w:rPr>
          <w:rFonts w:ascii="Cambria Math" w:hAnsi="Cambria Math"/>
          <w:i/>
          <w:color w:val="1B4A6B"/>
          <w:sz w:val="21"/>
        </w:rPr>
        <w:t>⇒</w:t>
      </w:r>
      <w:r>
        <w:rPr>
          <w:rFonts w:ascii="Times New Roman" w:hAnsi="Times New Roman"/>
          <w:sz w:val="21"/>
        </w:rPr>
        <w:t xml:space="preserve"> </w:t>
      </w:r>
      <w:r>
        <w:rPr>
          <w:rFonts w:ascii="Consolas" w:hAnsi="Consolas"/>
          <w:color w:val="1E293B"/>
          <w:sz w:val="17"/>
          <w:shd w:val="clear" w:color="auto" w:fill="F1F5F9"/>
        </w:rPr>
        <w:t>dq.pop_front()</w:t>
      </w:r>
      <w:r>
        <w:rPr>
          <w:rFonts w:ascii="Times New Roman" w:hAnsi="Times New Roman"/>
          <w:sz w:val="21"/>
        </w:rPr>
        <w:t xml:space="preserve">. 2. </w:t>
      </w:r>
      <w:r>
        <w:rPr>
          <w:rFonts w:ascii="Times New Roman" w:hAnsi="Times New Roman"/>
          <w:b/>
          <w:sz w:val="21"/>
        </w:rPr>
        <w:t>Duy trì tính đơn điệu tăng:</w:t>
      </w:r>
      <w:r>
        <w:rPr>
          <w:rFonts w:ascii="Times New Roman" w:hAnsi="Times New Roman"/>
          <w:sz w:val="21"/>
        </w:rPr>
        <w:t xml:space="preserve"> Trong khi </w:t>
      </w:r>
      <w:r>
        <w:rPr>
          <w:rFonts w:ascii="Consolas" w:hAnsi="Consolas"/>
          <w:color w:val="1E293B"/>
          <w:sz w:val="17"/>
          <w:shd w:val="clear" w:color="auto" w:fill="F1F5F9"/>
        </w:rPr>
        <w:t>!dq.empty()</w:t>
      </w:r>
      <w:r>
        <w:rPr>
          <w:rFonts w:ascii="Times New Roman" w:hAnsi="Times New Roman"/>
          <w:sz w:val="21"/>
        </w:rPr>
        <w:t xml:space="preserve"> và </w:t>
      </w:r>
      <w:r>
        <w:rPr>
          <w:rFonts w:ascii="Cambria Math" w:hAnsi="Cambria Math"/>
          <w:i/>
          <w:color w:val="1B4A6B"/>
          <w:sz w:val="21"/>
        </w:rPr>
        <w:t>A[dq.back()] ≥ A[i] ⇒</w:t>
      </w:r>
      <w:r>
        <w:rPr>
          <w:rFonts w:ascii="Times New Roman" w:hAnsi="Times New Roman"/>
          <w:sz w:val="21"/>
        </w:rPr>
        <w:t xml:space="preserve"> </w:t>
      </w:r>
      <w:r>
        <w:rPr>
          <w:rFonts w:ascii="Consolas" w:hAnsi="Consolas"/>
          <w:color w:val="1E293B"/>
          <w:sz w:val="17"/>
          <w:shd w:val="clear" w:color="auto" w:fill="F1F5F9"/>
        </w:rPr>
        <w:t>dq.pop_back()</w:t>
      </w:r>
      <w:r>
        <w:rPr>
          <w:rFonts w:ascii="Times New Roman" w:hAnsi="Times New Roman"/>
          <w:sz w:val="21"/>
        </w:rPr>
        <w:t xml:space="preserve"> (vì </w:t>
      </w:r>
      <w:r>
        <w:rPr>
          <w:rFonts w:ascii="Cambria Math" w:hAnsi="Cambria Math"/>
          <w:i/>
          <w:color w:val="1B4A6B"/>
          <w:sz w:val="21"/>
        </w:rPr>
        <w:t>A[i]</w:t>
      </w:r>
      <w:r>
        <w:rPr>
          <w:rFonts w:ascii="Times New Roman" w:hAnsi="Times New Roman"/>
          <w:sz w:val="21"/>
        </w:rPr>
        <w:t xml:space="preserve"> vừa nhỏ hơn vừa tồn tại lâu hơn các phần tử ở đuôi). 3. </w:t>
      </w:r>
      <w:r>
        <w:rPr>
          <w:rFonts w:ascii="Times New Roman" w:hAnsi="Times New Roman"/>
          <w:b/>
          <w:sz w:val="21"/>
        </w:rPr>
        <w:t>Thêm phần tử mới và lấy đáp án:</w:t>
      </w:r>
      <w:r>
        <w:rPr>
          <w:rFonts w:ascii="Times New Roman" w:hAnsi="Times New Roman"/>
          <w:sz w:val="21"/>
        </w:rPr>
        <w:t xml:space="preserve"> </w:t>
      </w:r>
      <w:r>
        <w:rPr>
          <w:rFonts w:ascii="Consolas" w:hAnsi="Consolas"/>
          <w:color w:val="1E293B"/>
          <w:sz w:val="17"/>
          <w:shd w:val="clear" w:color="auto" w:fill="F1F5F9"/>
        </w:rPr>
        <w:t>dq.push_back(i)</w:t>
      </w:r>
      <w:r>
        <w:rPr>
          <w:rFonts w:ascii="Times New Roman" w:hAnsi="Times New Roman"/>
          <w:sz w:val="21"/>
        </w:rPr>
        <w:t xml:space="preserve">. Khi </w:t>
      </w:r>
      <w:r>
        <w:rPr>
          <w:rFonts w:ascii="Cambria Math" w:hAnsi="Cambria Math"/>
          <w:i/>
          <w:color w:val="1B4A6B"/>
          <w:sz w:val="21"/>
        </w:rPr>
        <w:t>i ≥ K-1</w:t>
      </w:r>
      <w:r>
        <w:rPr>
          <w:rFonts w:ascii="Times New Roman" w:hAnsi="Times New Roman"/>
          <w:sz w:val="21"/>
        </w:rPr>
        <w:t xml:space="preserve">, giá trị nhỏ nhất của cửa sổ hiện tại chính là </w:t>
      </w:r>
      <w:r>
        <w:rPr>
          <w:rFonts w:ascii="Cambria Math" w:hAnsi="Cambria Math"/>
          <w:i/>
          <w:color w:val="1B4A6B"/>
          <w:sz w:val="21"/>
        </w:rPr>
        <w:t>A[dq.front()]</w:t>
      </w:r>
      <w:r>
        <w:rPr>
          <w:rFonts w:ascii="Times New Roman" w:hAnsi="Times New Roman"/>
          <w:sz w:val="21"/>
        </w:rPr>
        <w:t>.</w:t>
      </w:r>
    </w:p>
    <w:p>
      <w:pPr>
        <w:pStyle w:val="Heading2"/>
      </w:pPr>
      <w:r/>
      <w:r>
        <w:rPr>
          <w:rFonts w:ascii="Calibri" w:hAnsi="Calibri"/>
          <w:b/>
          <w:color w:val="1A4A6B"/>
          <w:sz w:val="26"/>
        </w:rPr>
        <w:t>3. Ứng dụng nền tảng: Tìm đường đi ngắn nhất bằng queue (bfs nhập môn)</w:t>
      </w:r>
    </w:p>
    <w:p>
      <w:pPr>
        <w:widowControl/>
        <w:spacing w:after="80" w:before="0" w:line="276" w:lineRule="auto"/>
        <w:jc w:val="both"/>
      </w:pPr>
      <w:r>
        <w:rPr>
          <w:rFonts w:ascii="Times New Roman" w:hAnsi="Times New Roman"/>
          <w:sz w:val="21"/>
        </w:rPr>
        <w:t>![Đường đi ngắn nhất bằng BFS](/Users/vu/Developer/ikhEdu_lessons/courses/cpp-bang-b/lessons/lesson-18-hang-doi-queue-deque/assets/bfs_shortest_path_unweighted_vi.svg)</w:t>
      </w:r>
    </w:p>
    <w:p>
      <w:pPr>
        <w:pStyle w:val="ListBullet"/>
        <w:spacing w:after="40" w:before="20"/>
        <w:ind w:left="340" w:hanging="227"/>
      </w:pPr>
      <w:r/>
      <w:r>
        <w:rPr>
          <w:rFonts w:ascii="Times New Roman" w:hAnsi="Times New Roman"/>
          <w:sz w:val="21"/>
        </w:rPr>
        <w:t>Trên đồ thị không có trọng số (hoặc đồ thị lưới di chuyển 4 hướng có chi phí mỗi bước bằng 1), thuật toán BFS sử dụng Queue luôn đảm bảo:</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**Lần đầu tiên một đỉnh </w:t>
      </w:r>
      <w:r>
        <w:rPr>
          <w:rFonts w:ascii="Cambria Math" w:hAnsi="Cambria Math"/>
          <w:i/>
          <w:color w:val="0F2A44"/>
          <w:sz w:val="20"/>
        </w:rPr>
        <w:t>v</w:t>
      </w:r>
      <w:r>
        <w:rPr>
          <w:rFonts w:ascii="Times New Roman" w:hAnsi="Times New Roman"/>
          <w:i/>
          <w:color w:val="1E405A"/>
          <w:sz w:val="20"/>
        </w:rPr>
        <w:t xml:space="preserve"> được lấy ra khỏi Queue, khoảng cách </w:t>
      </w:r>
      <w:r>
        <w:rPr>
          <w:rFonts w:ascii="Cambria Math" w:hAnsi="Cambria Math"/>
          <w:i/>
          <w:color w:val="0F2A44"/>
          <w:sz w:val="20"/>
        </w:rPr>
        <w:t>dist[v]</w:t>
      </w:r>
      <w:r>
        <w:rPr>
          <w:rFonts w:ascii="Times New Roman" w:hAnsi="Times New Roman"/>
          <w:i/>
          <w:color w:val="1E405A"/>
          <w:sz w:val="20"/>
        </w:rPr>
        <w:t xml:space="preserve"> chắc chắn là khoảng cách ngắn nhất từ đỉnh nguồn </w:t>
      </w:r>
      <w:r>
        <w:rPr>
          <w:rFonts w:ascii="Cambria Math" w:hAnsi="Cambria Math"/>
          <w:i/>
          <w:color w:val="0F2A44"/>
          <w:sz w:val="20"/>
        </w:rPr>
        <w:t>S</w:t>
      </w:r>
      <w:r>
        <w:rPr>
          <w:rFonts w:ascii="Times New Roman" w:hAnsi="Times New Roman"/>
          <w:i/>
          <w:color w:val="1E405A"/>
          <w:sz w:val="20"/>
        </w:rPr>
        <w:t>.**</w:t>
      </w:r>
    </w:p>
    <w:p>
      <w:pPr>
        <w:widowControl/>
        <w:spacing w:after="0" w:before="0" w:line="276" w:lineRule="auto"/>
        <w:jc w:val="left"/>
      </w:pPr>
    </w:p>
    <w:p>
      <w:pPr>
        <w:pStyle w:val="Heading2"/>
      </w:pPr>
      <w:r/>
      <w:r>
        <w:rPr>
          <w:rFonts w:ascii="Calibri" w:hAnsi="Calibri"/>
          <w:b/>
          <w:color w:val="1A4A6B"/>
          <w:sz w:val="26"/>
        </w:rPr>
        <w:t>4. Các bẫy lỗi lập trình kinh điển (bug traps)</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 xml:space="preserve">Bẫy gọi </w:t>
      </w:r>
      <w:r>
        <w:rPr>
          <w:rFonts w:ascii="Consolas" w:hAnsi="Consolas"/>
          <w:color w:val="1E293B"/>
          <w:sz w:val="17"/>
          <w:shd w:val="clear" w:color="auto" w:fill="F1F5F9"/>
        </w:rPr>
        <w:t>q.front()</w:t>
      </w:r>
      <w:r>
        <w:rPr>
          <w:rFonts w:ascii="Times New Roman" w:hAnsi="Times New Roman"/>
          <w:b/>
          <w:sz w:val="21"/>
        </w:rPr>
        <w:t xml:space="preserve"> khi Queue rỗng:</w:t>
      </w:r>
    </w:p>
    <w:p>
      <w:pPr>
        <w:pStyle w:val="ListBullet"/>
        <w:spacing w:after="40" w:before="20"/>
        <w:ind w:left="340" w:hanging="227"/>
      </w:pPr>
      <w:r/>
      <w:r>
        <w:rPr>
          <w:rFonts w:ascii="Times New Roman" w:hAnsi="Times New Roman"/>
          <w:sz w:val="21"/>
        </w:rPr>
        <w:t xml:space="preserve">Tương tự Stack, gọi </w:t>
      </w:r>
      <w:r>
        <w:rPr>
          <w:rFonts w:ascii="Consolas" w:hAnsi="Consolas"/>
          <w:color w:val="1E293B"/>
          <w:sz w:val="17"/>
          <w:shd w:val="clear" w:color="auto" w:fill="F1F5F9"/>
        </w:rPr>
        <w:t>q.front()</w:t>
      </w:r>
      <w:r>
        <w:rPr>
          <w:rFonts w:ascii="Times New Roman" w:hAnsi="Times New Roman"/>
          <w:sz w:val="21"/>
        </w:rPr>
        <w:t xml:space="preserve"> hoặc </w:t>
      </w:r>
      <w:r>
        <w:rPr>
          <w:rFonts w:ascii="Consolas" w:hAnsi="Consolas"/>
          <w:color w:val="1E293B"/>
          <w:sz w:val="17"/>
          <w:shd w:val="clear" w:color="auto" w:fill="F1F5F9"/>
        </w:rPr>
        <w:t>q.pop()</w:t>
      </w:r>
      <w:r>
        <w:rPr>
          <w:rFonts w:ascii="Times New Roman" w:hAnsi="Times New Roman"/>
          <w:sz w:val="21"/>
        </w:rPr>
        <w:t xml:space="preserve"> khi </w:t>
      </w:r>
      <w:r>
        <w:rPr>
          <w:rFonts w:ascii="Consolas" w:hAnsi="Consolas"/>
          <w:color w:val="1E293B"/>
          <w:sz w:val="17"/>
          <w:shd w:val="clear" w:color="auto" w:fill="F1F5F9"/>
        </w:rPr>
        <w:t>q.empty() == true</w:t>
      </w:r>
      <w:r>
        <w:rPr>
          <w:rFonts w:ascii="Times New Roman" w:hAnsi="Times New Roman"/>
          <w:sz w:val="21"/>
        </w:rPr>
        <w:t xml:space="preserve"> gây Segmentation Fault.</w:t>
      </w:r>
    </w:p>
    <w:p>
      <w:pPr>
        <w:widowControl/>
        <w:spacing w:after="80" w:before="0" w:line="276" w:lineRule="auto"/>
        <w:jc w:val="both"/>
      </w:pPr>
      <w:r>
        <w:rPr>
          <w:rFonts w:ascii="Times New Roman" w:hAnsi="Times New Roman"/>
          <w:sz w:val="21"/>
        </w:rPr>
        <w:t xml:space="preserve">2. </w:t>
      </w:r>
      <w:r>
        <w:rPr>
          <w:rFonts w:ascii="Times New Roman" w:hAnsi="Times New Roman"/>
          <w:b/>
          <w:sz w:val="21"/>
        </w:rPr>
        <w:t>Bẫy lưu giá trị thay vì lưu chỉ số trong Monotonic Deque:</w:t>
      </w:r>
    </w:p>
    <w:p>
      <w:pPr>
        <w:pStyle w:val="ListBullet"/>
        <w:spacing w:after="40" w:before="20"/>
        <w:ind w:left="340" w:hanging="227"/>
      </w:pPr>
      <w:r/>
      <w:r>
        <w:rPr>
          <w:rFonts w:ascii="Times New Roman" w:hAnsi="Times New Roman"/>
          <w:sz w:val="21"/>
        </w:rPr>
        <w:t xml:space="preserve">Nếu chỉ lưu giá trị </w:t>
      </w:r>
      <w:r>
        <w:rPr>
          <w:rFonts w:ascii="Cambria Math" w:hAnsi="Cambria Math"/>
          <w:i/>
          <w:sz w:val="20"/>
        </w:rPr>
        <w:t>A[i]</w:t>
      </w:r>
      <w:r>
        <w:rPr>
          <w:rFonts w:ascii="Times New Roman" w:hAnsi="Times New Roman"/>
          <w:sz w:val="21"/>
        </w:rPr>
        <w:t xml:space="preserve">, ta không thể kiểm tra xem phần tử ở đầu </w:t>
      </w:r>
      <w:r>
        <w:rPr>
          <w:rFonts w:ascii="Consolas" w:hAnsi="Consolas"/>
          <w:color w:val="1E293B"/>
          <w:sz w:val="17"/>
          <w:shd w:val="clear" w:color="auto" w:fill="F1F5F9"/>
        </w:rPr>
        <w:t>dq.front()</w:t>
      </w:r>
      <w:r>
        <w:rPr>
          <w:rFonts w:ascii="Times New Roman" w:hAnsi="Times New Roman"/>
          <w:sz w:val="21"/>
        </w:rPr>
        <w:t xml:space="preserve"> đã vượt ra khỏi phạm vi cửa sổ </w:t>
      </w:r>
      <w:r>
        <w:rPr>
          <w:rFonts w:ascii="Cambria Math" w:hAnsi="Cambria Math"/>
          <w:i/>
          <w:sz w:val="20"/>
        </w:rPr>
        <w:t>i - K + 1</w:t>
      </w:r>
      <w:r>
        <w:rPr>
          <w:rFonts w:ascii="Times New Roman" w:hAnsi="Times New Roman"/>
          <w:sz w:val="21"/>
        </w:rPr>
        <w:t xml:space="preserve"> hay chưa.</w:t>
      </w:r>
    </w:p>
    <w:p>
      <w:pPr>
        <w:pStyle w:val="ListBullet"/>
        <w:spacing w:after="40" w:before="20"/>
        <w:ind w:left="340" w:hanging="227"/>
      </w:pPr>
      <w:r/>
      <w:r>
        <w:rPr>
          <w:rFonts w:ascii="Times New Roman" w:hAnsi="Times New Roman"/>
          <w:b/>
          <w:sz w:val="21"/>
        </w:rPr>
        <w:t>Quy tắc bắt buộc:</w:t>
      </w:r>
      <w:r>
        <w:rPr>
          <w:rFonts w:ascii="Times New Roman" w:hAnsi="Times New Roman"/>
          <w:sz w:val="21"/>
        </w:rPr>
        <w:t xml:space="preserve"> Luôn lưu chỉ số </w:t>
      </w:r>
      <w:r>
        <w:rPr>
          <w:rFonts w:ascii="Cambria Math" w:hAnsi="Cambria Math"/>
          <w:i/>
          <w:sz w:val="20"/>
        </w:rPr>
        <w:t>i</w:t>
      </w:r>
      <w:r>
        <w:rPr>
          <w:rFonts w:ascii="Times New Roman" w:hAnsi="Times New Roman"/>
          <w:sz w:val="21"/>
        </w:rPr>
        <w:t xml:space="preserve"> vào trong Deque!</w:t>
      </w:r>
    </w:p>
    <w:p>
      <w:pPr>
        <w:widowControl/>
        <w:spacing w:after="80" w:before="0" w:line="276" w:lineRule="auto"/>
        <w:jc w:val="both"/>
      </w:pPr>
      <w:r>
        <w:rPr>
          <w:rFonts w:ascii="Times New Roman" w:hAnsi="Times New Roman"/>
          <w:sz w:val="21"/>
        </w:rPr>
        <w:t xml:space="preserve">3. </w:t>
      </w:r>
      <w:r>
        <w:rPr>
          <w:rFonts w:ascii="Times New Roman" w:hAnsi="Times New Roman"/>
          <w:b/>
          <w:sz w:val="21"/>
        </w:rPr>
        <w:t xml:space="preserve">Bẫy quên đánh dấu </w:t>
      </w:r>
      <w:r>
        <w:rPr>
          <w:rFonts w:ascii="Consolas" w:hAnsi="Consolas"/>
          <w:color w:val="1E293B"/>
          <w:sz w:val="17"/>
          <w:shd w:val="clear" w:color="auto" w:fill="F1F5F9"/>
        </w:rPr>
        <w:t>visited</w:t>
      </w:r>
      <w:r>
        <w:rPr>
          <w:rFonts w:ascii="Times New Roman" w:hAnsi="Times New Roman"/>
          <w:b/>
          <w:sz w:val="21"/>
        </w:rPr>
        <w:t xml:space="preserve"> ngay khi </w:t>
      </w:r>
      <w:r>
        <w:rPr>
          <w:rFonts w:ascii="Consolas" w:hAnsi="Consolas"/>
          <w:color w:val="1E293B"/>
          <w:sz w:val="17"/>
          <w:shd w:val="clear" w:color="auto" w:fill="F1F5F9"/>
        </w:rPr>
        <w:t>push</w:t>
      </w:r>
      <w:r>
        <w:rPr>
          <w:rFonts w:ascii="Times New Roman" w:hAnsi="Times New Roman"/>
          <w:b/>
          <w:sz w:val="21"/>
        </w:rPr>
        <w:t xml:space="preserve"> vào Queue trong BFS:</w:t>
      </w:r>
    </w:p>
    <w:p>
      <w:pPr>
        <w:pStyle w:val="ListBullet"/>
        <w:spacing w:after="40" w:before="20"/>
        <w:ind w:left="340" w:hanging="227"/>
      </w:pPr>
      <w:r/>
      <w:r>
        <w:rPr>
          <w:rFonts w:ascii="Times New Roman" w:hAnsi="Times New Roman"/>
          <w:sz w:val="21"/>
        </w:rPr>
        <w:t xml:space="preserve">Nếu chờ đến khi </w:t>
      </w:r>
      <w:r>
        <w:rPr>
          <w:rFonts w:ascii="Consolas" w:hAnsi="Consolas"/>
          <w:color w:val="1E293B"/>
          <w:sz w:val="17"/>
          <w:shd w:val="clear" w:color="auto" w:fill="F1F5F9"/>
        </w:rPr>
        <w:t>pop</w:t>
      </w:r>
      <w:r>
        <w:rPr>
          <w:rFonts w:ascii="Times New Roman" w:hAnsi="Times New Roman"/>
          <w:sz w:val="21"/>
        </w:rPr>
        <w:t xml:space="preserve"> mới đánh dấu </w:t>
      </w:r>
      <w:r>
        <w:rPr>
          <w:rFonts w:ascii="Consolas" w:hAnsi="Consolas"/>
          <w:color w:val="1E293B"/>
          <w:sz w:val="17"/>
          <w:shd w:val="clear" w:color="auto" w:fill="F1F5F9"/>
        </w:rPr>
        <w:t>visited[u] = true</w:t>
      </w:r>
      <w:r>
        <w:rPr>
          <w:rFonts w:ascii="Times New Roman" w:hAnsi="Times New Roman"/>
          <w:sz w:val="21"/>
        </w:rPr>
        <w:t xml:space="preserve">, một đỉnh có thể bị đẩy vào Queue hàng chục lần từ các đỉnh lân cận </w:t>
      </w:r>
      <w:r>
        <w:rPr>
          <w:rFonts w:ascii="Cambria Math" w:hAnsi="Cambria Math"/>
          <w:i/>
          <w:sz w:val="20"/>
        </w:rPr>
        <w:t>⇒</w:t>
      </w:r>
      <w:r>
        <w:rPr>
          <w:rFonts w:ascii="Times New Roman" w:hAnsi="Times New Roman"/>
          <w:sz w:val="21"/>
        </w:rPr>
        <w:t xml:space="preserve"> Bùng nổ bộ nhớ và thời gian (TLE/MLE).</w:t>
      </w:r>
    </w:p>
    <w:p>
      <w:pPr>
        <w:pStyle w:val="ListBullet"/>
        <w:spacing w:after="40" w:before="20"/>
        <w:ind w:left="340" w:hanging="227"/>
      </w:pPr>
      <w:r/>
      <w:r>
        <w:rPr>
          <w:rFonts w:ascii="Times New Roman" w:hAnsi="Times New Roman"/>
          <w:b/>
          <w:sz w:val="21"/>
        </w:rPr>
        <w:t>Quy tắc sống còn:</w:t>
      </w:r>
      <w:r>
        <w:rPr>
          <w:rFonts w:ascii="Times New Roman" w:hAnsi="Times New Roman"/>
          <w:sz w:val="21"/>
        </w:rPr>
        <w:t xml:space="preserve"> Bắt buộc gán </w:t>
      </w:r>
      <w:r>
        <w:rPr>
          <w:rFonts w:ascii="Consolas" w:hAnsi="Consolas"/>
          <w:color w:val="1E293B"/>
          <w:sz w:val="17"/>
          <w:shd w:val="clear" w:color="auto" w:fill="F1F5F9"/>
        </w:rPr>
        <w:t>visited[v] = true</w:t>
      </w:r>
      <w:r>
        <w:rPr>
          <w:rFonts w:ascii="Times New Roman" w:hAnsi="Times New Roman"/>
          <w:sz w:val="21"/>
        </w:rPr>
        <w:t xml:space="preserve"> ngay tại thời điểm </w:t>
      </w:r>
      <w:r>
        <w:rPr>
          <w:rFonts w:ascii="Consolas" w:hAnsi="Consolas"/>
          <w:color w:val="1E293B"/>
          <w:sz w:val="17"/>
          <w:shd w:val="clear" w:color="auto" w:fill="F1F5F9"/>
        </w:rPr>
        <w:t>q.push(v)</w:t>
      </w:r>
      <w:r>
        <w:rPr>
          <w:rFonts w:ascii="Times New Roman" w:hAnsi="Times New Roman"/>
          <w:sz w:val="21"/>
        </w:rPr>
        <w:t>.</w:t>
      </w:r>
    </w:p>
    <w:p>
      <w:pPr>
        <w:pStyle w:val="Heading2"/>
      </w:pPr>
      <w:r/>
      <w:r>
        <w:rPr>
          <w:rFonts w:ascii="Calibri" w:hAnsi="Calibri"/>
          <w:b/>
          <w:color w:val="1A4A6B"/>
          <w:sz w:val="26"/>
        </w:rPr>
        <w:t>5. Mẫu cài đặt chuẩn thi đấu (competitive templates)</w:t>
      </w:r>
    </w:p>
    <w:p>
      <w:pPr>
        <w:pStyle w:val="Heading3"/>
      </w:pPr>
      <w:r/>
      <w:r>
        <w:rPr>
          <w:rFonts w:ascii="Calibri" w:hAnsi="Calibri"/>
          <w:b/>
          <w:color w:val="2E5E8A"/>
          <w:sz w:val="23"/>
        </w:rPr>
        <w:t xml:space="preserve">Mẫu 1: Min trên mọi cửa sổ trượt độ dài k bằng monotonic deque </w:t>
      </w:r>
      <w:r>
        <w:rPr>
          <w:rFonts w:ascii="Cambria Math" w:hAnsi="Cambria Math"/>
          <w:b/>
          <w:i/>
          <w:color w:val="2E5E8A"/>
          <w:sz w:val="23"/>
        </w:rPr>
        <w:t>O(N)</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 k;</w:t>
      </w:r>
      <w:r>
        <w:br/>
      </w:r>
      <w:r xml:space="preserve">
        <w:rPr>
          <w:rFonts w:ascii="Consolas" w:hAnsi="Consolas"/>
          <w:color w:val="1E293B"/>
          <w:sz w:val="17"/>
          <w:noProof w:val="1"/>
        </w:rPr>
        <w:t xml:space="preserve">    if (!(cin &gt;&gt; n &gt;&gt; k))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(n &lt;= 0 || k &lt;= 0 || k &gt; n)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vector&lt;long long&gt; a(n);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cin &gt;&gt; a[i];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deque&lt;int&gt; dq; // Lưu chỉ số, duy trì A[dq[i]] tăng dần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vector&lt;long long&gt; result;</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 1. Xóa phần tử quá hạn cửa sổ</w:t>
      </w:r>
      <w:r>
        <w:br/>
      </w:r>
      <w:r xml:space="preserve">
        <w:rPr>
          <w:rFonts w:ascii="Consolas" w:hAnsi="Consolas"/>
          <w:color w:val="1E293B"/>
          <w:sz w:val="17"/>
          <w:noProof w:val="1"/>
        </w:rPr>
        <w:t xml:space="preserve">        while (!dq.empty() &amp;&amp; dq.front() &lt; i - k + 1) {</w:t>
      </w:r>
      <w:r>
        <w:br/>
      </w:r>
      <w:r xml:space="preserve">
        <w:rPr>
          <w:rFonts w:ascii="Consolas" w:hAnsi="Consolas"/>
          <w:color w:val="1E293B"/>
          <w:sz w:val="17"/>
          <w:noProof w:val="1"/>
        </w:rPr>
        <w:t xml:space="preserve">            dq.pop_front();</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2. Duy trì tính đơn điệu tăng</w:t>
      </w:r>
      <w:r>
        <w:br/>
      </w:r>
      <w:r xml:space="preserve">
        <w:rPr>
          <w:rFonts w:ascii="Consolas" w:hAnsi="Consolas"/>
          <w:color w:val="1E293B"/>
          <w:sz w:val="17"/>
          <w:noProof w:val="1"/>
        </w:rPr>
        <w:t xml:space="preserve">        while (!dq.empty() &amp;&amp; a[dq.back()] &gt;= a[i]) {</w:t>
      </w:r>
      <w:r>
        <w:br/>
      </w:r>
      <w:r xml:space="preserve">
        <w:rPr>
          <w:rFonts w:ascii="Consolas" w:hAnsi="Consolas"/>
          <w:color w:val="1E293B"/>
          <w:sz w:val="17"/>
          <w:noProof w:val="1"/>
        </w:rPr>
        <w:t xml:space="preserve">            dq.pop_back();</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3. Thêm phần tử hiện tại</w:t>
      </w:r>
      <w:r>
        <w:br/>
      </w:r>
      <w:r xml:space="preserve">
        <w:rPr>
          <w:rFonts w:ascii="Consolas" w:hAnsi="Consolas"/>
          <w:color w:val="1E293B"/>
          <w:sz w:val="17"/>
          <w:noProof w:val="1"/>
        </w:rPr>
        <w:t xml:space="preserve">        dq.push_back(i);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4. Ghi nhận kết quả khi cửa sổ đủ kích thước k</w:t>
      </w:r>
      <w:r>
        <w:br/>
      </w:r>
      <w:r xml:space="preserve">
        <w:rPr>
          <w:rFonts w:ascii="Consolas" w:hAnsi="Consolas"/>
          <w:color w:val="1E293B"/>
          <w:sz w:val="17"/>
          <w:noProof w:val="1"/>
        </w:rPr>
        <w:t xml:space="preserve">        if (i &gt;= k - 1) {</w:t>
      </w:r>
      <w:r>
        <w:br/>
      </w:r>
      <w:r xml:space="preserve">
        <w:rPr>
          <w:rFonts w:ascii="Consolas" w:hAnsi="Consolas"/>
          <w:color w:val="1E293B"/>
          <w:sz w:val="17"/>
          <w:noProof w:val="1"/>
        </w:rPr>
        <w:t xml:space="preserve">            result.push_back(a[dq.front()]);</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(int)result.size(); ++i) {</w:t>
      </w:r>
      <w:r>
        <w:br/>
      </w:r>
      <w:r xml:space="preserve">
        <w:rPr>
          <w:rFonts w:ascii="Consolas" w:hAnsi="Consolas"/>
          <w:color w:val="1E293B"/>
          <w:sz w:val="17"/>
          <w:noProof w:val="1"/>
        </w:rPr>
        <w:t xml:space="preserve">        cout &lt;&lt; result[i] &lt;&lt; (i + 1 == (int)result.size() ? "" : "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3"/>
      </w:pPr>
      <w:r/>
      <w:r>
        <w:rPr>
          <w:rFonts w:ascii="Calibri" w:hAnsi="Calibri"/>
          <w:b/>
          <w:color w:val="2E5E8A"/>
          <w:sz w:val="23"/>
        </w:rPr>
        <w:t>Mẫu 2: Bfs tìm bước đi ngắn nhất từ 1 đến n</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 m;</w:t>
      </w:r>
      <w:r>
        <w:br/>
      </w:r>
      <w:r xml:space="preserve">
        <w:rPr>
          <w:rFonts w:ascii="Consolas" w:hAnsi="Consolas"/>
          <w:color w:val="1E293B"/>
          <w:sz w:val="17"/>
          <w:noProof w:val="1"/>
        </w:rPr>
        <w:t xml:space="preserve">    if (!(cin &gt;&gt; n &gt;&gt; m))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(n &lt;= 0)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vector&lt;vector&lt;int&gt;&gt; adj(n + 1);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m; ++i) {</w:t>
      </w:r>
      <w:r>
        <w:br/>
      </w:r>
      <w:r xml:space="preserve">
        <w:rPr>
          <w:rFonts w:ascii="Consolas" w:hAnsi="Consolas"/>
          <w:color w:val="1E293B"/>
          <w:sz w:val="17"/>
          <w:noProof w:val="1"/>
        </w:rPr>
        <w:t xml:space="preserve">        int u, v;</w:t>
      </w:r>
      <w:r>
        <w:br/>
      </w:r>
      <w:r xml:space="preserve">
        <w:rPr>
          <w:rFonts w:ascii="Consolas" w:hAnsi="Consolas"/>
          <w:color w:val="1E293B"/>
          <w:sz w:val="17"/>
          <w:noProof w:val="1"/>
        </w:rPr>
        <w:t xml:space="preserve">        cin &gt;&gt; u &gt;&gt; v;</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adj[u].push_back(v);</w:t>
      </w:r>
      <w:r>
        <w:br/>
      </w:r>
      <w:r xml:space="preserve">
        <w:rPr>
          <w:rFonts w:ascii="Consolas" w:hAnsi="Consolas"/>
          <w:color w:val="1E293B"/>
          <w:sz w:val="17"/>
          <w:noProof w:val="1"/>
        </w:rPr>
        <w:t xml:space="preserve">        adj[v].push_back(u);</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vector&lt;int&gt; dist(n + 1,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queue&lt;int&gt; q;</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 Khởi tạo gốc 1</w:t>
      </w:r>
      <w:r>
        <w:br/>
      </w:r>
      <w:r xml:space="preserve">
        <w:rPr>
          <w:rFonts w:ascii="Consolas" w:hAnsi="Consolas"/>
          <w:color w:val="1E293B"/>
          <w:sz w:val="17"/>
          <w:noProof w:val="1"/>
        </w:rPr>
        <w:t xml:space="preserve">    dist[1] = 0;</w:t>
      </w:r>
      <w:r>
        <w:br/>
      </w:r>
      <w:r xml:space="preserve">
        <w:rPr>
          <w:rFonts w:ascii="Consolas" w:hAnsi="Consolas"/>
          <w:color w:val="1E293B"/>
          <w:sz w:val="17"/>
          <w:noProof w:val="1"/>
        </w:rPr>
        <w:t xml:space="preserve">    q.push(1);</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while (!q.empty()) {</w:t>
      </w:r>
      <w:r>
        <w:br/>
      </w:r>
      <w:r xml:space="preserve">
        <w:rPr>
          <w:rFonts w:ascii="Consolas" w:hAnsi="Consolas"/>
          <w:color w:val="1E293B"/>
          <w:sz w:val="17"/>
          <w:noProof w:val="1"/>
        </w:rPr>
        <w:t xml:space="preserve">        int u = q.front();</w:t>
      </w:r>
      <w:r>
        <w:br/>
      </w:r>
      <w:r xml:space="preserve">
        <w:rPr>
          <w:rFonts w:ascii="Consolas" w:hAnsi="Consolas"/>
          <w:color w:val="1E293B"/>
          <w:sz w:val="17"/>
          <w:noProof w:val="1"/>
        </w:rPr>
        <w:t xml:space="preserve">        q.pop();</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v : adj[u]) {</w:t>
      </w:r>
      <w:r>
        <w:br/>
      </w:r>
      <w:r xml:space="preserve">
        <w:rPr>
          <w:rFonts w:ascii="Consolas" w:hAnsi="Consolas"/>
          <w:color w:val="1E293B"/>
          <w:sz w:val="17"/>
          <w:noProof w:val="1"/>
        </w:rPr>
        <w:t xml:space="preserve">            if (dist[v] == -1) { // Chưa thăm</w:t>
      </w:r>
      <w:r>
        <w:br/>
      </w:r>
      <w:r xml:space="preserve">
        <w:rPr>
          <w:rFonts w:ascii="Consolas" w:hAnsi="Consolas"/>
          <w:color w:val="1E293B"/>
          <w:sz w:val="17"/>
          <w:noProof w:val="1"/>
        </w:rPr>
        <w:t xml:space="preserve">                dist[v] = dist[u] + 1;</w:t>
      </w:r>
      <w:r>
        <w:br/>
      </w:r>
      <w:r xml:space="preserve">
        <w:rPr>
          <w:rFonts w:ascii="Consolas" w:hAnsi="Consolas"/>
          <w:color w:val="1E293B"/>
          <w:sz w:val="17"/>
          <w:noProof w:val="1"/>
        </w:rPr>
        <w:t xml:space="preserve">                q.push(v); // Đánh dấu ngay khi push</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dist[n] &lt;&lt; "\n";</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2"/>
      </w:pPr>
      <w:r/>
      <w:r>
        <w:rPr>
          <w:rFonts w:ascii="Calibri" w:hAnsi="Calibri"/>
          <w:b/>
          <w:color w:val="1A4A6B"/>
          <w:sz w:val="26"/>
        </w:rPr>
        <w:t>Câu hỏi trắc nghiệm củng cố khái niệm</w:t>
      </w:r>
    </w:p>
    <w:p>
      <w:pPr>
        <w:pStyle w:val="Heading4"/>
      </w:pPr>
      <w:r/>
      <w:r>
        <w:rPr>
          <w:rFonts w:ascii="Calibri" w:hAnsi="Calibri"/>
          <w:b/>
          <w:i/>
          <w:color w:val="3A6A9A"/>
          <w:sz w:val="22"/>
        </w:rPr>
        <w:t>Câu 1 (bản chất fifo của queue):</w:t>
      </w:r>
    </w:p>
    <w:p>
      <w:pPr>
        <w:widowControl/>
        <w:spacing w:after="80" w:before="0" w:line="276" w:lineRule="auto"/>
        <w:jc w:val="both"/>
      </w:pPr>
      <w:r>
        <w:rPr>
          <w:rFonts w:ascii="Times New Roman" w:hAnsi="Times New Roman"/>
          <w:sz w:val="21"/>
        </w:rPr>
        <w:t xml:space="preserve">Điểm khác biệt cốt lõi giữa </w:t>
      </w:r>
      <w:r>
        <w:rPr>
          <w:rFonts w:ascii="Consolas" w:hAnsi="Consolas"/>
          <w:color w:val="1E293B"/>
          <w:sz w:val="17"/>
          <w:shd w:val="clear" w:color="auto" w:fill="F1F5F9"/>
        </w:rPr>
        <w:t>std::queue</w:t>
      </w:r>
      <w:r>
        <w:rPr>
          <w:rFonts w:ascii="Times New Roman" w:hAnsi="Times New Roman"/>
          <w:sz w:val="21"/>
        </w:rPr>
        <w:t xml:space="preserve"> và </w:t>
      </w:r>
      <w:r>
        <w:rPr>
          <w:rFonts w:ascii="Consolas" w:hAnsi="Consolas"/>
          <w:color w:val="1E293B"/>
          <w:sz w:val="17"/>
          <w:shd w:val="clear" w:color="auto" w:fill="F1F5F9"/>
        </w:rPr>
        <w:t>std::stack</w:t>
      </w:r>
      <w:r>
        <w:rPr>
          <w:rFonts w:ascii="Times New Roman" w:hAnsi="Times New Roman"/>
          <w:sz w:val="21"/>
        </w:rPr>
        <w:t xml:space="preserve">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Queue cho phép truy cập ngẫu nhiên theo chỉ số.</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Queue lấy phần tử vào trước ra trước (FIFO), còn Stack lấy phần tử vào sau ra trước (LIFO).</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Queue có dung lượng giới hạn còn Stack thì không.</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Queue tự động sắp xếp dữ liệu.</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Queue đẩy ở đuôi và lấy ở đầu, phục vụ mô hình hàng đợi thực tế và thuật toán loang BFS.</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Queue đẩy ở đuôi và lấy ở đầu, phục vụ mô hình hàng đợi thực tế và thuật toán loang BFS.</w:t>
      </w:r>
    </w:p>
    <w:p>
      <w:pPr>
        <w:pStyle w:val="Heading4"/>
      </w:pPr>
      <w:r/>
      <w:r>
        <w:rPr>
          <w:rFonts w:ascii="Calibri" w:hAnsi="Calibri"/>
          <w:b/>
          <w:i/>
          <w:color w:val="3A6A9A"/>
          <w:sz w:val="22"/>
        </w:rPr>
        <w:t>Câu 2 (độ phức tạp monotonic deque):</w:t>
      </w:r>
    </w:p>
    <w:p>
      <w:pPr>
        <w:widowControl/>
        <w:spacing w:after="80" w:before="0" w:line="276" w:lineRule="auto"/>
        <w:jc w:val="both"/>
      </w:pPr>
      <w:r>
        <w:rPr>
          <w:rFonts w:ascii="Times New Roman" w:hAnsi="Times New Roman"/>
          <w:sz w:val="21"/>
        </w:rPr>
        <w:t xml:space="preserve">Thuật toán tìm Min trên cửa sổ trượt độ dài </w:t>
      </w:r>
      <w:r>
        <w:rPr>
          <w:rFonts w:ascii="Cambria Math" w:hAnsi="Cambria Math"/>
          <w:i/>
          <w:color w:val="1B4A6B"/>
          <w:sz w:val="21"/>
        </w:rPr>
        <w:t>K</w:t>
      </w:r>
      <w:r>
        <w:rPr>
          <w:rFonts w:ascii="Times New Roman" w:hAnsi="Times New Roman"/>
          <w:sz w:val="21"/>
        </w:rPr>
        <w:t xml:space="preserve"> bằng </w:t>
      </w:r>
      <w:r>
        <w:rPr>
          <w:rFonts w:ascii="Consolas" w:hAnsi="Consolas"/>
          <w:color w:val="1E293B"/>
          <w:sz w:val="17"/>
          <w:shd w:val="clear" w:color="auto" w:fill="F1F5F9"/>
        </w:rPr>
        <w:t>std::deque</w:t>
      </w:r>
      <w:r>
        <w:rPr>
          <w:rFonts w:ascii="Times New Roman" w:hAnsi="Times New Roman"/>
          <w:sz w:val="21"/>
        </w:rPr>
        <w:t xml:space="preserve"> có độ phức tạp thời gian là bao nhiêu?</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O(N log K)</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O(N)</w:t>
      </w:r>
      <w:r>
        <w:rPr>
          <w:rFonts w:ascii="Times New Roman" w:hAnsi="Times New Roman"/>
          <w:sz w:val="21"/>
        </w:rPr>
        <w:t xml:space="preserve"> tuyến tính (mỗi phần tử vào và ra Deque tối đa 1 lần).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O(N · K)</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O(N²)</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Phân tích khấu hao: </w:t>
      </w:r>
      <w:r>
        <w:rPr>
          <w:rFonts w:ascii="Cambria Math" w:hAnsi="Cambria Math"/>
          <w:i/>
          <w:color w:val="0F2A44"/>
          <w:sz w:val="20"/>
        </w:rPr>
        <w:t>N</w:t>
      </w:r>
      <w:r>
        <w:rPr>
          <w:rFonts w:ascii="Times New Roman" w:hAnsi="Times New Roman"/>
          <w:i/>
          <w:color w:val="1E405A"/>
          <w:sz w:val="20"/>
        </w:rPr>
        <w:t xml:space="preserve"> phần tử được thêm ở đuôi 1 lần và bị xóa tối đa 1 lần </w:t>
      </w:r>
      <w:r>
        <w:rPr>
          <w:rFonts w:ascii="Cambria Math" w:hAnsi="Cambria Math"/>
          <w:i/>
          <w:color w:val="0F2A44"/>
          <w:sz w:val="20"/>
        </w:rPr>
        <w:t>⇒ O(N)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Phân tích khấu hao: </w:t>
      </w:r>
      <w:r>
        <w:rPr>
          <w:rFonts w:ascii="Cambria Math" w:hAnsi="Cambria Math"/>
          <w:i/>
          <w:color w:val="1B4A6B"/>
          <w:sz w:val="20"/>
        </w:rPr>
        <w:t>N</w:t>
      </w:r>
      <w:r>
        <w:rPr>
          <w:rFonts w:ascii="Times New Roman" w:hAnsi="Times New Roman"/>
          <w:sz w:val="20"/>
        </w:rPr>
        <w:t xml:space="preserve"> phần tử được thêm ở đuôi 1 lần và bị xóa tối đa 1 lần </w:t>
      </w:r>
      <w:r>
        <w:rPr>
          <w:rFonts w:ascii="Cambria Math" w:hAnsi="Cambria Math"/>
          <w:i/>
          <w:color w:val="1B4A6B"/>
          <w:sz w:val="20"/>
        </w:rPr>
        <w:t>⇒ O(N)</w:t>
      </w:r>
      <w:r>
        <w:rPr>
          <w:rFonts w:ascii="Times New Roman" w:hAnsi="Times New Roman"/>
          <w:sz w:val="20"/>
        </w:rPr>
        <w:t>.</w:t>
      </w:r>
    </w:p>
    <w:p>
      <w:pPr>
        <w:pStyle w:val="Heading4"/>
      </w:pPr>
      <w:r/>
      <w:r>
        <w:rPr>
          <w:rFonts w:ascii="Calibri" w:hAnsi="Calibri"/>
          <w:b/>
          <w:i/>
          <w:color w:val="3A6A9A"/>
          <w:sz w:val="22"/>
        </w:rPr>
        <w:t>Câu 3 (khi nào cần deque thay vì queue):</w:t>
      </w:r>
    </w:p>
    <w:p>
      <w:pPr>
        <w:widowControl/>
        <w:spacing w:after="80" w:before="0" w:line="276" w:lineRule="auto"/>
        <w:jc w:val="both"/>
      </w:pPr>
      <w:r>
        <w:rPr>
          <w:rFonts w:ascii="Times New Roman" w:hAnsi="Times New Roman"/>
          <w:sz w:val="21"/>
        </w:rPr>
        <w:t xml:space="preserve">Cấu trúc </w:t>
      </w:r>
      <w:r>
        <w:rPr>
          <w:rFonts w:ascii="Consolas" w:hAnsi="Consolas"/>
          <w:color w:val="1E293B"/>
          <w:sz w:val="17"/>
          <w:shd w:val="clear" w:color="auto" w:fill="F1F5F9"/>
        </w:rPr>
        <w:t>std::deque</w:t>
      </w:r>
      <w:r>
        <w:rPr>
          <w:rFonts w:ascii="Times New Roman" w:hAnsi="Times New Roman"/>
          <w:sz w:val="21"/>
        </w:rPr>
        <w:t xml:space="preserve"> vượt trội hơn </w:t>
      </w:r>
      <w:r>
        <w:rPr>
          <w:rFonts w:ascii="Consolas" w:hAnsi="Consolas"/>
          <w:color w:val="1E293B"/>
          <w:sz w:val="17"/>
          <w:shd w:val="clear" w:color="auto" w:fill="F1F5F9"/>
        </w:rPr>
        <w:t>std::queue</w:t>
      </w:r>
      <w:r>
        <w:rPr>
          <w:rFonts w:ascii="Times New Roman" w:hAnsi="Times New Roman"/>
          <w:sz w:val="21"/>
        </w:rPr>
        <w:t xml:space="preserve"> ở điểm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Chiếm ít bộ nhớ hơn.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Cho phép thêm và xóa phần tử ở cả 2 đầu (front và back) trong </w:t>
      </w:r>
      <w:r>
        <w:rPr>
          <w:rFonts w:ascii="Cambria Math" w:hAnsi="Cambria Math"/>
          <w:i/>
          <w:sz w:val="20"/>
        </w:rPr>
        <w:t>O(1)</w:t>
      </w:r>
      <w:r>
        <w:rPr>
          <w:rFonts w:ascii="Times New Roman" w:hAnsi="Times New Roman"/>
          <w:sz w:val="21"/>
        </w:rPr>
        <w:t xml:space="preserve"> và hỗ trợ toán tử truy cập </w:t>
      </w:r>
      <w:r>
        <w:rPr>
          <w:rFonts w:ascii="Consolas" w:hAnsi="Consolas"/>
          <w:color w:val="1E293B"/>
          <w:sz w:val="17"/>
          <w:shd w:val="clear" w:color="auto" w:fill="F1F5F9"/>
        </w:rPr>
        <w:t>[]</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Chạy nhanh hơn </w:t>
      </w:r>
      <w:r>
        <w:rPr>
          <w:rFonts w:ascii="Consolas" w:hAnsi="Consolas"/>
          <w:color w:val="1E293B"/>
          <w:sz w:val="17"/>
          <w:shd w:val="clear" w:color="auto" w:fill="F1F5F9"/>
        </w:rPr>
        <w:t>vector</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Tự động loại bỏ phần tử trùng nhau.</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`std::deque` là double-ended queue cực kỳ linh hoạt cho các kỹ thuật nâng cao.</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onsolas" w:hAnsi="Consolas"/>
          <w:color w:val="1E293B"/>
          <w:sz w:val="17"/>
          <w:shd w:val="clear" w:color="auto" w:fill="F1F5F9"/>
        </w:rPr>
        <w:t>std::deque</w:t>
      </w:r>
      <w:r>
        <w:rPr>
          <w:rFonts w:ascii="Times New Roman" w:hAnsi="Times New Roman"/>
          <w:sz w:val="20"/>
        </w:rPr>
        <w:t xml:space="preserve"> là double-ended queue cực kỳ linh hoạt cho các kỹ thuật nâng cao.</w:t>
      </w:r>
    </w:p>
    <w:p>
      <w:pPr>
        <w:pStyle w:val="Heading4"/>
      </w:pPr>
      <w:r/>
      <w:r>
        <w:rPr>
          <w:rFonts w:ascii="Calibri" w:hAnsi="Calibri"/>
          <w:b/>
          <w:i/>
          <w:color w:val="3A6A9A"/>
          <w:sz w:val="22"/>
        </w:rPr>
        <w:t>Câu 4 (bẫy đánh dấu visited trong bfs):</w:t>
      </w:r>
    </w:p>
    <w:p>
      <w:pPr>
        <w:widowControl/>
        <w:spacing w:after="80" w:before="0" w:line="276" w:lineRule="auto"/>
        <w:jc w:val="both"/>
      </w:pPr>
      <w:r>
        <w:rPr>
          <w:rFonts w:ascii="Times New Roman" w:hAnsi="Times New Roman"/>
          <w:sz w:val="21"/>
        </w:rPr>
        <w:t xml:space="preserve">Tại sao trong thuật toán BFS, ta bắt buộc phải đánh dấu </w:t>
      </w:r>
      <w:r>
        <w:rPr>
          <w:rFonts w:ascii="Consolas" w:hAnsi="Consolas"/>
          <w:color w:val="1E293B"/>
          <w:sz w:val="17"/>
          <w:shd w:val="clear" w:color="auto" w:fill="F1F5F9"/>
        </w:rPr>
        <w:t>visited[v] = true</w:t>
      </w:r>
      <w:r>
        <w:rPr>
          <w:rFonts w:ascii="Times New Roman" w:hAnsi="Times New Roman"/>
          <w:sz w:val="21"/>
        </w:rPr>
        <w:t xml:space="preserve"> ngay khi gọi </w:t>
      </w:r>
      <w:r>
        <w:rPr>
          <w:rFonts w:ascii="Consolas" w:hAnsi="Consolas"/>
          <w:color w:val="1E293B"/>
          <w:sz w:val="17"/>
          <w:shd w:val="clear" w:color="auto" w:fill="F1F5F9"/>
        </w:rPr>
        <w:t>q.push(v)</w:t>
      </w:r>
      <w:r>
        <w:rPr>
          <w:rFonts w:ascii="Times New Roman" w:hAnsi="Times New Roman"/>
          <w:sz w:val="21"/>
        </w:rPr>
        <w:t xml:space="preserve"> thay vì khi </w:t>
      </w:r>
      <w:r>
        <w:rPr>
          <w:rFonts w:ascii="Consolas" w:hAnsi="Consolas"/>
          <w:color w:val="1E293B"/>
          <w:sz w:val="17"/>
          <w:shd w:val="clear" w:color="auto" w:fill="F1F5F9"/>
        </w:rPr>
        <w:t>q.pop()</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Để in ra thứ tự duyệt đẹp hơn.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Để ngăn không cho đỉnh </w:t>
      </w:r>
      <w:r>
        <w:rPr>
          <w:rFonts w:ascii="Cambria Math" w:hAnsi="Cambria Math"/>
          <w:i/>
          <w:sz w:val="20"/>
        </w:rPr>
        <w:t>v</w:t>
      </w:r>
      <w:r>
        <w:rPr>
          <w:rFonts w:ascii="Times New Roman" w:hAnsi="Times New Roman"/>
          <w:sz w:val="21"/>
        </w:rPr>
        <w:t xml:space="preserve"> bị các đỉnh lân cận khác tiếp tục đẩy vào Queue nhiều lần gây tràn bộ nhớ và TLE.</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Vì hàm </w:t>
      </w:r>
      <w:r>
        <w:rPr>
          <w:rFonts w:ascii="Consolas" w:hAnsi="Consolas"/>
          <w:color w:val="1E293B"/>
          <w:sz w:val="17"/>
          <w:shd w:val="clear" w:color="auto" w:fill="F1F5F9"/>
        </w:rPr>
        <w:t>push</w:t>
      </w:r>
      <w:r>
        <w:rPr>
          <w:rFonts w:ascii="Times New Roman" w:hAnsi="Times New Roman"/>
          <w:sz w:val="21"/>
        </w:rPr>
        <w:t xml:space="preserve"> yêu cầu mảng visited.</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Để tính khoảng cách chính xác hơn.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Nếu chỉ đánh dấu khi pop, trong khoảng thời gian đỉnh </w:t>
      </w:r>
      <w:r>
        <w:rPr>
          <w:rFonts w:ascii="Cambria Math" w:hAnsi="Cambria Math"/>
          <w:i/>
          <w:color w:val="0F2A44"/>
          <w:sz w:val="20"/>
        </w:rPr>
        <w:t>v</w:t>
      </w:r>
      <w:r>
        <w:rPr>
          <w:rFonts w:ascii="Times New Roman" w:hAnsi="Times New Roman"/>
          <w:i/>
          <w:color w:val="1E405A"/>
          <w:sz w:val="20"/>
        </w:rPr>
        <w:t xml:space="preserve"> nằm trong queue, các đỉnh kề khác duyệt tới sẽ lại đẩy thêm </w:t>
      </w:r>
      <w:r>
        <w:rPr>
          <w:rFonts w:ascii="Cambria Math" w:hAnsi="Cambria Math"/>
          <w:i/>
          <w:color w:val="0F2A44"/>
          <w:sz w:val="20"/>
        </w:rPr>
        <w:t>v</w:t>
      </w:r>
      <w:r>
        <w:rPr>
          <w:rFonts w:ascii="Times New Roman" w:hAnsi="Times New Roman"/>
          <w:i/>
          <w:color w:val="1E405A"/>
          <w:sz w:val="20"/>
        </w:rPr>
        <w:t xml:space="preserve"> vào hàng đợi nhiều lần.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Nếu chỉ đánh dấu khi pop, trong khoảng thời gian đỉnh </w:t>
      </w:r>
      <w:r>
        <w:rPr>
          <w:rFonts w:ascii="Cambria Math" w:hAnsi="Cambria Math"/>
          <w:i/>
          <w:color w:val="1B4A6B"/>
          <w:sz w:val="20"/>
        </w:rPr>
        <w:t>v</w:t>
      </w:r>
      <w:r>
        <w:rPr>
          <w:rFonts w:ascii="Times New Roman" w:hAnsi="Times New Roman"/>
          <w:sz w:val="20"/>
        </w:rPr>
        <w:t xml:space="preserve"> nằm trong queue, các đỉnh kề khác duyệt tới sẽ lại đẩy thêm </w:t>
      </w:r>
      <w:r>
        <w:rPr>
          <w:rFonts w:ascii="Cambria Math" w:hAnsi="Cambria Math"/>
          <w:i/>
          <w:color w:val="1B4A6B"/>
          <w:sz w:val="20"/>
        </w:rPr>
        <w:t>v</w:t>
      </w:r>
      <w:r>
        <w:rPr>
          <w:rFonts w:ascii="Times New Roman" w:hAnsi="Times New Roman"/>
          <w:sz w:val="20"/>
        </w:rPr>
        <w:t xml:space="preserve"> vào hàng đợi nhiều lần.</w:t>
      </w:r>
    </w:p>
    <w:p>
      <w:pPr>
        <w:pStyle w:val="Heading4"/>
      </w:pPr>
      <w:r/>
      <w:r>
        <w:rPr>
          <w:rFonts w:ascii="Calibri" w:hAnsi="Calibri"/>
          <w:b/>
          <w:i/>
          <w:color w:val="3A6A9A"/>
          <w:sz w:val="22"/>
        </w:rPr>
        <w:t>Câu 5 (duy trì max cửa sổ bằng deque):</w:t>
      </w:r>
    </w:p>
    <w:p>
      <w:pPr>
        <w:widowControl/>
        <w:spacing w:after="80" w:before="0" w:line="276" w:lineRule="auto"/>
        <w:jc w:val="both"/>
      </w:pPr>
      <w:r>
        <w:rPr>
          <w:rFonts w:ascii="Times New Roman" w:hAnsi="Times New Roman"/>
          <w:sz w:val="21"/>
        </w:rPr>
        <w:t>Để tìm GIÁ TRỊ LỚN NHẤT (Max) trên cửa sổ trượt, ta duy trì Deque theo thứ tự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Đơn điệu tăng dần.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Đơn điệu giảm dần từ đầu đến đuôi (loại bỏ mọi phần tử ở đuôi </w:t>
      </w:r>
      <w:r>
        <w:rPr>
          <w:rFonts w:ascii="Cambria Math" w:hAnsi="Cambria Math"/>
          <w:i/>
          <w:sz w:val="20"/>
        </w:rPr>
        <w:t>≤ A[i]</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Giữ nguyên thứ tự ban đầu.</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Đảo ngược mảng.</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Khi duy trì giảm dần, phần tử lớn nhất của cửa sổ hiện tại luôn nằm tại `dq.front()`.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Khi duy trì giảm dần, phần tử lớn nhất của cửa sổ hiện tại luôn nằm tại </w:t>
      </w:r>
      <w:r>
        <w:rPr>
          <w:rFonts w:ascii="Consolas" w:hAnsi="Consolas"/>
          <w:color w:val="1E293B"/>
          <w:sz w:val="17"/>
          <w:shd w:val="clear" w:color="auto" w:fill="F1F5F9"/>
        </w:rPr>
        <w:t>dq.front()</w:t>
      </w:r>
      <w:r>
        <w:rPr>
          <w:rFonts w:ascii="Times New Roman" w:hAnsi="Times New Roman"/>
          <w:sz w:val="20"/>
        </w:rPr>
        <w:t>.</w:t>
      </w:r>
    </w:p>
    <w:p>
      <w:pPr>
        <w:pStyle w:val="Heading4"/>
      </w:pPr>
      <w:r/>
      <w:r>
        <w:rPr>
          <w:rFonts w:ascii="Calibri" w:hAnsi="Calibri"/>
          <w:b/>
          <w:i/>
          <w:color w:val="3A6A9A"/>
          <w:sz w:val="22"/>
        </w:rPr>
        <w:t>Câu 6 (thuật toán bfs 0-1):</w:t>
      </w:r>
    </w:p>
    <w:p>
      <w:pPr>
        <w:widowControl/>
        <w:spacing w:after="80" w:before="0" w:line="276" w:lineRule="auto"/>
        <w:jc w:val="both"/>
      </w:pPr>
      <w:r>
        <w:rPr>
          <w:rFonts w:ascii="Times New Roman" w:hAnsi="Times New Roman"/>
          <w:sz w:val="21"/>
        </w:rPr>
        <w:t xml:space="preserve">Trên đồ thị mà trọng số các cạnh chỉ có thể là </w:t>
      </w:r>
      <w:r>
        <w:rPr>
          <w:rFonts w:ascii="Cambria Math" w:hAnsi="Cambria Math"/>
          <w:i/>
          <w:color w:val="1B4A6B"/>
          <w:sz w:val="21"/>
        </w:rPr>
        <w:t>0</w:t>
      </w:r>
      <w:r>
        <w:rPr>
          <w:rFonts w:ascii="Times New Roman" w:hAnsi="Times New Roman"/>
          <w:sz w:val="21"/>
        </w:rPr>
        <w:t xml:space="preserve"> hoặc </w:t>
      </w:r>
      <w:r>
        <w:rPr>
          <w:rFonts w:ascii="Cambria Math" w:hAnsi="Cambria Math"/>
          <w:i/>
          <w:color w:val="1B4A6B"/>
          <w:sz w:val="21"/>
        </w:rPr>
        <w:t>1</w:t>
      </w:r>
      <w:r>
        <w:rPr>
          <w:rFonts w:ascii="Times New Roman" w:hAnsi="Times New Roman"/>
          <w:sz w:val="21"/>
        </w:rPr>
        <w:t xml:space="preserve">, ta có thể tìm đường đi ngắn nhất trong </w:t>
      </w:r>
      <w:r>
        <w:rPr>
          <w:rFonts w:ascii="Cambria Math" w:hAnsi="Cambria Math"/>
          <w:i/>
          <w:color w:val="1B4A6B"/>
          <w:sz w:val="21"/>
        </w:rPr>
        <w:t>O(V + E)</w:t>
      </w:r>
      <w:r>
        <w:rPr>
          <w:rFonts w:ascii="Times New Roman" w:hAnsi="Times New Roman"/>
          <w:sz w:val="21"/>
        </w:rPr>
        <w:t xml:space="preserve"> bằng cấu trúc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Dùng Dijkstra với </w:t>
      </w:r>
      <w:r>
        <w:rPr>
          <w:rFonts w:ascii="Consolas" w:hAnsi="Consolas"/>
          <w:color w:val="1E293B"/>
          <w:sz w:val="17"/>
          <w:shd w:val="clear" w:color="auto" w:fill="F1F5F9"/>
        </w:rPr>
        <w:t>priority_queue</w:t>
      </w:r>
      <w:r>
        <w:rPr>
          <w:rFonts w:ascii="Times New Roman" w:hAnsi="Times New Roman"/>
          <w:sz w:val="21"/>
        </w:rPr>
        <w:t xml:space="preserve"> </w:t>
      </w:r>
      <w:r>
        <w:rPr>
          <w:rFonts w:ascii="Cambria Math" w:hAnsi="Cambria Math"/>
          <w:i/>
          <w:sz w:val="20"/>
        </w:rPr>
        <w:t>O(E log V)</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Dùng </w:t>
      </w:r>
      <w:r>
        <w:rPr>
          <w:rFonts w:ascii="Consolas" w:hAnsi="Consolas"/>
          <w:color w:val="1E293B"/>
          <w:sz w:val="17"/>
          <w:shd w:val="clear" w:color="auto" w:fill="F1F5F9"/>
        </w:rPr>
        <w:t>std::deque</w:t>
      </w:r>
      <w:r>
        <w:rPr>
          <w:rFonts w:ascii="Times New Roman" w:hAnsi="Times New Roman"/>
          <w:sz w:val="21"/>
        </w:rPr>
        <w:t xml:space="preserve">: Đi qua cạnh 0 thì </w:t>
      </w:r>
      <w:r>
        <w:rPr>
          <w:rFonts w:ascii="Consolas" w:hAnsi="Consolas"/>
          <w:color w:val="1E293B"/>
          <w:sz w:val="17"/>
          <w:shd w:val="clear" w:color="auto" w:fill="F1F5F9"/>
        </w:rPr>
        <w:t>push_front()</w:t>
      </w:r>
      <w:r>
        <w:rPr>
          <w:rFonts w:ascii="Times New Roman" w:hAnsi="Times New Roman"/>
          <w:sz w:val="21"/>
        </w:rPr>
        <w:t xml:space="preserve">, đi qua cạnh 1 thì </w:t>
      </w:r>
      <w:r>
        <w:rPr>
          <w:rFonts w:ascii="Consolas" w:hAnsi="Consolas"/>
          <w:color w:val="1E293B"/>
          <w:sz w:val="17"/>
          <w:shd w:val="clear" w:color="auto" w:fill="F1F5F9"/>
        </w:rPr>
        <w:t>push_back()</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Dùng </w:t>
      </w:r>
      <w:r>
        <w:rPr>
          <w:rFonts w:ascii="Consolas" w:hAnsi="Consolas"/>
          <w:color w:val="1E293B"/>
          <w:sz w:val="17"/>
          <w:shd w:val="clear" w:color="auto" w:fill="F1F5F9"/>
        </w:rPr>
        <w:t>std::stack</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Dùng đệ quy DFS.</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Kỹ thuật 0-1 BFS duy trì tính đơn điệu khoảng cách trong Deque mà không cần cấu trúc Heap phức tạp.</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Kỹ thuật 0-1 BFS duy trì tính đơn điệu khoảng cách trong Deque mà không cần cấu trúc Heap phức tạp.</w:t>
      </w:r>
    </w:p>
    <w:p>
      <w:pPr>
        <w:pStyle w:val="Heading4"/>
      </w:pPr>
      <w:r/>
      <w:r>
        <w:rPr>
          <w:rFonts w:ascii="Calibri" w:hAnsi="Calibri"/>
          <w:b/>
          <w:i/>
          <w:color w:val="3A6A9A"/>
          <w:sz w:val="22"/>
        </w:rPr>
        <w:t>Câu 7 (bài toán đổi tiền ít xu nhất bằng bfs):</w:t>
      </w:r>
    </w:p>
    <w:p>
      <w:pPr>
        <w:widowControl/>
        <w:spacing w:after="80" w:before="0" w:line="276" w:lineRule="auto"/>
        <w:jc w:val="both"/>
      </w:pPr>
      <w:r>
        <w:rPr>
          <w:rFonts w:ascii="Times New Roman" w:hAnsi="Times New Roman"/>
          <w:sz w:val="21"/>
        </w:rPr>
        <w:t xml:space="preserve">Bài toán đổi số tiền </w:t>
      </w:r>
      <w:r>
        <w:rPr>
          <w:rFonts w:ascii="Cambria Math" w:hAnsi="Cambria Math"/>
          <w:i/>
          <w:color w:val="1B4A6B"/>
          <w:sz w:val="21"/>
        </w:rPr>
        <w:t>S</w:t>
      </w:r>
      <w:r>
        <w:rPr>
          <w:rFonts w:ascii="Times New Roman" w:hAnsi="Times New Roman"/>
          <w:sz w:val="21"/>
        </w:rPr>
        <w:t xml:space="preserve"> với ít đồng xu nhất có thể giải bằng BFS trên đồ thị trạng thái khi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Khi số lượng đồng xu lớn hơn 100.</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Luôn luôn giải được vì mỗi bước chuyển từ </w:t>
      </w:r>
      <w:r>
        <w:rPr>
          <w:rFonts w:ascii="Cambria Math" w:hAnsi="Cambria Math"/>
          <w:i/>
          <w:sz w:val="20"/>
        </w:rPr>
        <w:t>x → x + c</w:t>
      </w:r>
      <w:r>
        <w:rPr>
          <w:rFonts w:ascii="Times New Roman" w:hAnsi="Times New Roman"/>
          <w:sz w:val="21"/>
        </w:rPr>
        <w:t xml:space="preserve"> tương đương cạnh có trọng số bằng 1, đỉnh đầu tiên đạt tới </w:t>
      </w:r>
      <w:r>
        <w:rPr>
          <w:rFonts w:ascii="Cambria Math" w:hAnsi="Cambria Math"/>
          <w:i/>
          <w:sz w:val="20"/>
        </w:rPr>
        <w:t>S</w:t>
      </w:r>
      <w:r>
        <w:rPr>
          <w:rFonts w:ascii="Times New Roman" w:hAnsi="Times New Roman"/>
          <w:sz w:val="21"/>
        </w:rPr>
        <w:t xml:space="preserve"> là nghiệm tối ưu.</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Không thể giải bằng BFS.</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Chỉ giải được khi các đồng xu là số chẵn.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BFS trên không gian trạng thái </w:t>
      </w:r>
      <w:r>
        <w:rPr>
          <w:rFonts w:ascii="Cambria Math" w:hAnsi="Cambria Math"/>
          <w:i/>
          <w:color w:val="0F2A44"/>
          <w:sz w:val="20"/>
        </w:rPr>
        <w:t>0 → S</w:t>
      </w:r>
      <w:r>
        <w:rPr>
          <w:rFonts w:ascii="Times New Roman" w:hAnsi="Times New Roman"/>
          <w:i/>
          <w:color w:val="1E405A"/>
          <w:sz w:val="20"/>
        </w:rPr>
        <w:t xml:space="preserve"> tìm số bước nhảy ít nhất cực kỳ trực quan.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BFS trên không gian trạng thái </w:t>
      </w:r>
      <w:r>
        <w:rPr>
          <w:rFonts w:ascii="Cambria Math" w:hAnsi="Cambria Math"/>
          <w:i/>
          <w:color w:val="1B4A6B"/>
          <w:sz w:val="20"/>
        </w:rPr>
        <w:t>0 → S</w:t>
      </w:r>
      <w:r>
        <w:rPr>
          <w:rFonts w:ascii="Times New Roman" w:hAnsi="Times New Roman"/>
          <w:sz w:val="20"/>
        </w:rPr>
        <w:t xml:space="preserve"> tìm số bước nhảy ít nhất cực kỳ trực quan.</w:t>
      </w:r>
    </w:p>
    <w:p>
      <w:pPr>
        <w:pStyle w:val="Heading4"/>
      </w:pPr>
      <w:r/>
      <w:r>
        <w:rPr>
          <w:rFonts w:ascii="Calibri" w:hAnsi="Calibri"/>
          <w:b/>
          <w:i/>
          <w:color w:val="3A6A9A"/>
          <w:sz w:val="22"/>
        </w:rPr>
        <w:t>Câu 8 (đoạn con có tổng lớn nhất độ dài tối đa k):</w:t>
      </w:r>
    </w:p>
    <w:p>
      <w:pPr>
        <w:widowControl/>
        <w:spacing w:after="80" w:before="0" w:line="276" w:lineRule="auto"/>
        <w:jc w:val="both"/>
      </w:pPr>
      <w:r>
        <w:rPr>
          <w:rFonts w:ascii="Times New Roman" w:hAnsi="Times New Roman"/>
          <w:sz w:val="21"/>
        </w:rPr>
        <w:t xml:space="preserve">Để tìm đoạn con có tổng lớn nhất có độ dài không vượt quá </w:t>
      </w:r>
      <w:r>
        <w:rPr>
          <w:rFonts w:ascii="Cambria Math" w:hAnsi="Cambria Math"/>
          <w:i/>
          <w:color w:val="1B4A6B"/>
          <w:sz w:val="21"/>
        </w:rPr>
        <w:t>K</w:t>
      </w:r>
      <w:r>
        <w:rPr>
          <w:rFonts w:ascii="Times New Roman" w:hAnsi="Times New Roman"/>
          <w:sz w:val="21"/>
        </w:rPr>
        <w:t xml:space="preserve">, ta kết hợp Mảng tiền tố </w:t>
      </w:r>
      <w:r>
        <w:rPr>
          <w:rFonts w:ascii="Cambria Math" w:hAnsi="Cambria Math"/>
          <w:i/>
          <w:color w:val="1B4A6B"/>
          <w:sz w:val="21"/>
        </w:rPr>
        <w:t>pref[i]</w:t>
      </w:r>
      <w:r>
        <w:rPr>
          <w:rFonts w:ascii="Times New Roman" w:hAnsi="Times New Roman"/>
          <w:sz w:val="21"/>
        </w:rPr>
        <w:t xml:space="preserve"> với cấu trúc dữ liệu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Monotonic Stack.</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Monotonic Deque duy trì giá trị </w:t>
      </w:r>
      <w:r>
        <w:rPr>
          <w:rFonts w:ascii="Cambria Math" w:hAnsi="Cambria Math"/>
          <w:i/>
          <w:sz w:val="20"/>
        </w:rPr>
        <w:t>pref[j]</w:t>
      </w:r>
      <w:r>
        <w:rPr>
          <w:rFonts w:ascii="Times New Roman" w:hAnsi="Times New Roman"/>
          <w:sz w:val="21"/>
        </w:rPr>
        <w:t xml:space="preserve"> nhỏ nhất trong cửa sổ </w:t>
      </w:r>
      <w:r>
        <w:rPr>
          <w:rFonts w:ascii="Cambria Math" w:hAnsi="Cambria Math"/>
          <w:i/>
          <w:sz w:val="20"/>
        </w:rPr>
        <w:t>j ∈ [i-K, i-1]</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Bảng băm </w:t>
      </w:r>
      <w:r>
        <w:rPr>
          <w:rFonts w:ascii="Consolas" w:hAnsi="Consolas"/>
          <w:color w:val="1E293B"/>
          <w:sz w:val="17"/>
          <w:shd w:val="clear" w:color="auto" w:fill="F1F5F9"/>
        </w:rPr>
        <w:t>unordered_map</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Sắp xếp mảng.</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Tổng đoạn con là </w:t>
      </w:r>
      <w:r>
        <w:rPr>
          <w:rFonts w:ascii="Cambria Math" w:hAnsi="Cambria Math"/>
          <w:i/>
          <w:color w:val="0F2A44"/>
          <w:sz w:val="20"/>
        </w:rPr>
        <w:t>pref[i] - pref[j]</w:t>
      </w:r>
      <w:r>
        <w:rPr>
          <w:rFonts w:ascii="Times New Roman" w:hAnsi="Times New Roman"/>
          <w:i/>
          <w:color w:val="1E405A"/>
          <w:sz w:val="20"/>
        </w:rPr>
        <w:t xml:space="preserve">. Để cực đại hóa hiệu này với </w:t>
      </w:r>
      <w:r>
        <w:rPr>
          <w:rFonts w:ascii="Cambria Math" w:hAnsi="Cambria Math"/>
          <w:i/>
          <w:color w:val="0F2A44"/>
          <w:sz w:val="20"/>
        </w:rPr>
        <w:t>i - j ≤ K</w:t>
      </w:r>
      <w:r>
        <w:rPr>
          <w:rFonts w:ascii="Times New Roman" w:hAnsi="Times New Roman"/>
          <w:i/>
          <w:color w:val="1E405A"/>
          <w:sz w:val="20"/>
        </w:rPr>
        <w:t xml:space="preserve">, ta cần cực tiểu hóa </w:t>
      </w:r>
      <w:r>
        <w:rPr>
          <w:rFonts w:ascii="Cambria Math" w:hAnsi="Cambria Math"/>
          <w:i/>
          <w:color w:val="0F2A44"/>
          <w:sz w:val="20"/>
        </w:rPr>
        <w:t>pref[j]</w:t>
      </w:r>
      <w:r>
        <w:rPr>
          <w:rFonts w:ascii="Times New Roman" w:hAnsi="Times New Roman"/>
          <w:i/>
          <w:color w:val="1E405A"/>
          <w:sz w:val="20"/>
        </w:rPr>
        <w:t xml:space="preserve"> trong cửa sổ trượt độ dài </w:t>
      </w:r>
      <w:r>
        <w:rPr>
          <w:rFonts w:ascii="Cambria Math" w:hAnsi="Cambria Math"/>
          <w:i/>
          <w:color w:val="0F2A44"/>
          <w:sz w:val="20"/>
        </w:rPr>
        <w:t>K</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Tổng đoạn con là </w:t>
      </w:r>
      <w:r>
        <w:rPr>
          <w:rFonts w:ascii="Cambria Math" w:hAnsi="Cambria Math"/>
          <w:i/>
          <w:color w:val="1B4A6B"/>
          <w:sz w:val="20"/>
        </w:rPr>
        <w:t>pref[i] - pref[j]</w:t>
      </w:r>
      <w:r>
        <w:rPr>
          <w:rFonts w:ascii="Times New Roman" w:hAnsi="Times New Roman"/>
          <w:sz w:val="20"/>
        </w:rPr>
        <w:t xml:space="preserve">. Để cực đại hóa hiệu này với </w:t>
      </w:r>
      <w:r>
        <w:rPr>
          <w:rFonts w:ascii="Cambria Math" w:hAnsi="Cambria Math"/>
          <w:i/>
          <w:color w:val="1B4A6B"/>
          <w:sz w:val="20"/>
        </w:rPr>
        <w:t>i - j ≤ K</w:t>
      </w:r>
      <w:r>
        <w:rPr>
          <w:rFonts w:ascii="Times New Roman" w:hAnsi="Times New Roman"/>
          <w:sz w:val="20"/>
        </w:rPr>
        <w:t xml:space="preserve">, ta cần cực tiểu hóa </w:t>
      </w:r>
      <w:r>
        <w:rPr>
          <w:rFonts w:ascii="Cambria Math" w:hAnsi="Cambria Math"/>
          <w:i/>
          <w:color w:val="1B4A6B"/>
          <w:sz w:val="20"/>
        </w:rPr>
        <w:t>pref[j]</w:t>
      </w:r>
      <w:r>
        <w:rPr>
          <w:rFonts w:ascii="Times New Roman" w:hAnsi="Times New Roman"/>
          <w:sz w:val="20"/>
        </w:rPr>
        <w:t xml:space="preserve"> trong cửa sổ trượt độ dài </w:t>
      </w:r>
      <w:r>
        <w:rPr>
          <w:rFonts w:ascii="Cambria Math" w:hAnsi="Cambria Math"/>
          <w:i/>
          <w:color w:val="1B4A6B"/>
          <w:sz w:val="20"/>
        </w:rPr>
        <w:t>K</w:t>
      </w:r>
      <w:r>
        <w:rPr>
          <w:rFonts w:ascii="Times New Roman" w:hAnsi="Times New Roman"/>
          <w:sz w:val="20"/>
        </w:rPr>
        <w:t>.</w:t>
      </w:r>
    </w:p>
    <w:p>
      <w:pPr>
        <w:pStyle w:val="Heading4"/>
      </w:pPr>
      <w:r/>
      <w:r>
        <w:rPr>
          <w:rFonts w:ascii="Calibri" w:hAnsi="Calibri"/>
          <w:b/>
          <w:i/>
          <w:color w:val="3A6A9A"/>
          <w:sz w:val="22"/>
        </w:rPr>
        <w:t>Câu 9 (trạng thái rỗng của deque):</w:t>
      </w:r>
    </w:p>
    <w:p>
      <w:pPr>
        <w:widowControl/>
        <w:spacing w:after="80" w:before="0" w:line="276" w:lineRule="auto"/>
        <w:jc w:val="both"/>
      </w:pPr>
      <w:r>
        <w:rPr>
          <w:rFonts w:ascii="Times New Roman" w:hAnsi="Times New Roman"/>
          <w:sz w:val="21"/>
        </w:rPr>
        <w:t xml:space="preserve">Lệnh nào sau đây xóa sạch toàn bộ các phần tử trong </w:t>
      </w:r>
      <w:r>
        <w:rPr>
          <w:rFonts w:ascii="Consolas" w:hAnsi="Consolas"/>
          <w:color w:val="1E293B"/>
          <w:sz w:val="17"/>
          <w:shd w:val="clear" w:color="auto" w:fill="F1F5F9"/>
        </w:rPr>
        <w:t>std::deque&lt;int&gt; dq</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dq.erase();</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dq.clear();</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dq.reset();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dq.empty();</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`dq.clear()` hủy toàn bộ phần tử và đưa kích thước về 0 trong </w:t>
      </w:r>
      <w:r>
        <w:rPr>
          <w:rFonts w:ascii="Cambria Math" w:hAnsi="Cambria Math"/>
          <w:i/>
          <w:color w:val="0F2A44"/>
          <w:sz w:val="20"/>
        </w:rPr>
        <w:t>O(N)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onsolas" w:hAnsi="Consolas"/>
          <w:color w:val="1E293B"/>
          <w:sz w:val="17"/>
          <w:shd w:val="clear" w:color="auto" w:fill="F1F5F9"/>
        </w:rPr>
        <w:t>dq.clear()</w:t>
      </w:r>
      <w:r>
        <w:rPr>
          <w:rFonts w:ascii="Times New Roman" w:hAnsi="Times New Roman"/>
          <w:sz w:val="20"/>
        </w:rPr>
        <w:t xml:space="preserve"> hủy toàn bộ phần tử và đưa kích thước về 0 trong </w:t>
      </w:r>
      <w:r>
        <w:rPr>
          <w:rFonts w:ascii="Cambria Math" w:hAnsi="Cambria Math"/>
          <w:i/>
          <w:color w:val="1B4A6B"/>
          <w:sz w:val="20"/>
        </w:rPr>
        <w:t>O(N)</w:t>
      </w:r>
      <w:r>
        <w:rPr>
          <w:rFonts w:ascii="Times New Roman" w:hAnsi="Times New Roman"/>
          <w:sz w:val="20"/>
        </w:rPr>
        <w:t>.</w:t>
      </w:r>
    </w:p>
    <w:p>
      <w:pPr>
        <w:pStyle w:val="Heading4"/>
      </w:pPr>
      <w:r/>
      <w:r>
        <w:rPr>
          <w:rFonts w:ascii="Calibri" w:hAnsi="Calibri"/>
          <w:b/>
          <w:i/>
          <w:color w:val="3A6A9A"/>
          <w:sz w:val="22"/>
        </w:rPr>
        <w:t>Câu 10 (sinh các số nhị phân từ 1 đến n):</w:t>
      </w:r>
    </w:p>
    <w:p>
      <w:pPr>
        <w:widowControl/>
        <w:spacing w:after="80" w:before="0" w:line="276" w:lineRule="auto"/>
        <w:jc w:val="both"/>
      </w:pPr>
      <w:r>
        <w:rPr>
          <w:rFonts w:ascii="Times New Roman" w:hAnsi="Times New Roman"/>
          <w:sz w:val="21"/>
        </w:rPr>
        <w:t xml:space="preserve">Để sinh danh sách </w:t>
      </w:r>
      <w:r>
        <w:rPr>
          <w:rFonts w:ascii="Cambria Math" w:hAnsi="Cambria Math"/>
          <w:i/>
          <w:color w:val="1B4A6B"/>
          <w:sz w:val="21"/>
        </w:rPr>
        <w:t>N</w:t>
      </w:r>
      <w:r>
        <w:rPr>
          <w:rFonts w:ascii="Times New Roman" w:hAnsi="Times New Roman"/>
          <w:sz w:val="21"/>
        </w:rPr>
        <w:t xml:space="preserve"> số nhị phân đầu tiên (</w:t>
      </w:r>
      <w:r>
        <w:rPr>
          <w:rFonts w:ascii="Consolas" w:hAnsi="Consolas"/>
          <w:color w:val="1E293B"/>
          <w:sz w:val="17"/>
          <w:shd w:val="clear" w:color="auto" w:fill="F1F5F9"/>
        </w:rPr>
        <w:t>"1"</w:t>
      </w:r>
      <w:r>
        <w:rPr>
          <w:rFonts w:ascii="Times New Roman" w:hAnsi="Times New Roman"/>
          <w:sz w:val="21"/>
        </w:rPr>
        <w:t xml:space="preserve">, </w:t>
      </w:r>
      <w:r>
        <w:rPr>
          <w:rFonts w:ascii="Consolas" w:hAnsi="Consolas"/>
          <w:color w:val="1E293B"/>
          <w:sz w:val="17"/>
          <w:shd w:val="clear" w:color="auto" w:fill="F1F5F9"/>
        </w:rPr>
        <w:t>"10"</w:t>
      </w:r>
      <w:r>
        <w:rPr>
          <w:rFonts w:ascii="Times New Roman" w:hAnsi="Times New Roman"/>
          <w:sz w:val="21"/>
        </w:rPr>
        <w:t xml:space="preserve">, </w:t>
      </w:r>
      <w:r>
        <w:rPr>
          <w:rFonts w:ascii="Consolas" w:hAnsi="Consolas"/>
          <w:color w:val="1E293B"/>
          <w:sz w:val="17"/>
          <w:shd w:val="clear" w:color="auto" w:fill="F1F5F9"/>
        </w:rPr>
        <w:t>"11"</w:t>
      </w:r>
      <w:r>
        <w:rPr>
          <w:rFonts w:ascii="Times New Roman" w:hAnsi="Times New Roman"/>
          <w:sz w:val="21"/>
        </w:rPr>
        <w:t xml:space="preserve">, </w:t>
      </w:r>
      <w:r>
        <w:rPr>
          <w:rFonts w:ascii="Consolas" w:hAnsi="Consolas"/>
          <w:color w:val="1E293B"/>
          <w:sz w:val="17"/>
          <w:shd w:val="clear" w:color="auto" w:fill="F1F5F9"/>
        </w:rPr>
        <w:t>"100"</w:t>
      </w:r>
      <w:r>
        <w:rPr>
          <w:rFonts w:ascii="Times New Roman" w:hAnsi="Times New Roman"/>
          <w:sz w:val="21"/>
        </w:rPr>
        <w:t>...) theo thứ tự tăng dần, ta sử dụng Queue như thế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Chuyển đổi từng số nguyên sang nhị phân.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Khởi tạo </w:t>
      </w:r>
      <w:r>
        <w:rPr>
          <w:rFonts w:ascii="Consolas" w:hAnsi="Consolas"/>
          <w:color w:val="1E293B"/>
          <w:sz w:val="17"/>
          <w:shd w:val="clear" w:color="auto" w:fill="F1F5F9"/>
        </w:rPr>
        <w:t>q.push("1")</w:t>
      </w:r>
      <w:r>
        <w:rPr>
          <w:rFonts w:ascii="Times New Roman" w:hAnsi="Times New Roman"/>
          <w:sz w:val="21"/>
        </w:rPr>
        <w:t xml:space="preserve">, mỗi bước lấy xâu </w:t>
      </w:r>
      <w:r>
        <w:rPr>
          <w:rFonts w:ascii="Cambria Math" w:hAnsi="Cambria Math"/>
          <w:i/>
          <w:sz w:val="20"/>
        </w:rPr>
        <w:t>s = q.front()</w:t>
      </w:r>
      <w:r>
        <w:rPr>
          <w:rFonts w:ascii="Times New Roman" w:hAnsi="Times New Roman"/>
          <w:sz w:val="21"/>
        </w:rPr>
        <w:t xml:space="preserve">, in ra, rồi đẩy </w:t>
      </w:r>
      <w:r>
        <w:rPr>
          <w:rFonts w:ascii="Cambria Math" w:hAnsi="Cambria Math"/>
          <w:i/>
          <w:sz w:val="20"/>
        </w:rPr>
        <w:t>s + "0"</w:t>
      </w:r>
      <w:r>
        <w:rPr>
          <w:rFonts w:ascii="Times New Roman" w:hAnsi="Times New Roman"/>
          <w:sz w:val="21"/>
        </w:rPr>
        <w:t xml:space="preserve"> và </w:t>
      </w:r>
      <w:r>
        <w:rPr>
          <w:rFonts w:ascii="Cambria Math" w:hAnsi="Cambria Math"/>
          <w:i/>
          <w:sz w:val="20"/>
        </w:rPr>
        <w:t>s + "1"</w:t>
      </w:r>
      <w:r>
        <w:rPr>
          <w:rFonts w:ascii="Times New Roman" w:hAnsi="Times New Roman"/>
          <w:sz w:val="21"/>
        </w:rPr>
        <w:t xml:space="preserve"> vào đuôi Queue.</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Dùng Stack đảo ngược.</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Dùng thuật toán đệ quy quay lui.</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Cây nhị phân sinh số được duyệt theo từng tầng chuẩn mực bằng Queue BFS.</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Cây nhị phân sinh số được duyệt theo từng tầng chuẩn mực bằng Queue BFS.</w:t>
      </w:r>
    </w:p>
    <w:p>
      <w:pPr>
        <w:pStyle w:val="Heading4"/>
      </w:pPr>
      <w:r/>
      <w:r>
        <w:rPr>
          <w:rFonts w:ascii="Calibri" w:hAnsi="Calibri"/>
          <w:b/>
          <w:i/>
          <w:color w:val="3A6A9A"/>
          <w:sz w:val="22"/>
        </w:rPr>
        <w:t>Câu 11 (truy vết đường đi trong bfs):</w:t>
      </w:r>
    </w:p>
    <w:p>
      <w:pPr>
        <w:widowControl/>
        <w:spacing w:after="80" w:before="0" w:line="276" w:lineRule="auto"/>
        <w:jc w:val="both"/>
      </w:pPr>
      <w:r>
        <w:rPr>
          <w:rFonts w:ascii="Times New Roman" w:hAnsi="Times New Roman"/>
          <w:sz w:val="21"/>
        </w:rPr>
        <w:t xml:space="preserve">Để in ra chính xác các đỉnh trên đường đi ngắn nhất từ </w:t>
      </w:r>
      <w:r>
        <w:rPr>
          <w:rFonts w:ascii="Cambria Math" w:hAnsi="Cambria Math"/>
          <w:i/>
          <w:color w:val="1B4A6B"/>
          <w:sz w:val="21"/>
        </w:rPr>
        <w:t>S</w:t>
      </w:r>
      <w:r>
        <w:rPr>
          <w:rFonts w:ascii="Times New Roman" w:hAnsi="Times New Roman"/>
          <w:sz w:val="21"/>
        </w:rPr>
        <w:t xml:space="preserve"> đến </w:t>
      </w:r>
      <w:r>
        <w:rPr>
          <w:rFonts w:ascii="Cambria Math" w:hAnsi="Cambria Math"/>
          <w:i/>
          <w:color w:val="1B4A6B"/>
          <w:sz w:val="21"/>
        </w:rPr>
        <w:t>T</w:t>
      </w:r>
      <w:r>
        <w:rPr>
          <w:rFonts w:ascii="Times New Roman" w:hAnsi="Times New Roman"/>
          <w:sz w:val="21"/>
        </w:rPr>
        <w:t xml:space="preserve"> trong BFS, ta duy trì mảng phụ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Mảng </w:t>
      </w:r>
      <w:r>
        <w:rPr>
          <w:rFonts w:ascii="Consolas" w:hAnsi="Consolas"/>
          <w:color w:val="1E293B"/>
          <w:sz w:val="17"/>
          <w:shd w:val="clear" w:color="auto" w:fill="F1F5F9"/>
        </w:rPr>
        <w:t>visited</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Mảng </w:t>
      </w:r>
      <w:r>
        <w:rPr>
          <w:rFonts w:ascii="Consolas" w:hAnsi="Consolas"/>
          <w:color w:val="1E293B"/>
          <w:sz w:val="17"/>
          <w:shd w:val="clear" w:color="auto" w:fill="F1F5F9"/>
        </w:rPr>
        <w:t>parent[v] = u</w:t>
      </w:r>
      <w:r>
        <w:rPr>
          <w:rFonts w:ascii="Times New Roman" w:hAnsi="Times New Roman"/>
          <w:sz w:val="21"/>
        </w:rPr>
        <w:t xml:space="preserve"> ghi nhận đỉnh cha đã dẫn tới </w:t>
      </w:r>
      <w:r>
        <w:rPr>
          <w:rFonts w:ascii="Cambria Math" w:hAnsi="Cambria Math"/>
          <w:i/>
          <w:sz w:val="20"/>
        </w:rPr>
        <w:t>v</w:t>
      </w:r>
      <w:r>
        <w:rPr>
          <w:rFonts w:ascii="Times New Roman" w:hAnsi="Times New Roman"/>
          <w:sz w:val="21"/>
        </w:rPr>
        <w:t xml:space="preserve">, sau đó lần ngược từ </w:t>
      </w:r>
      <w:r>
        <w:rPr>
          <w:rFonts w:ascii="Cambria Math" w:hAnsi="Cambria Math"/>
          <w:i/>
          <w:sz w:val="20"/>
        </w:rPr>
        <w:t>T</w:t>
      </w:r>
      <w:r>
        <w:rPr>
          <w:rFonts w:ascii="Times New Roman" w:hAnsi="Times New Roman"/>
          <w:sz w:val="21"/>
        </w:rPr>
        <w:t xml:space="preserve"> về </w:t>
      </w:r>
      <w:r>
        <w:rPr>
          <w:rFonts w:ascii="Cambria Math" w:hAnsi="Cambria Math"/>
          <w:i/>
          <w:sz w:val="20"/>
        </w:rPr>
        <w:t>S</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Mảng đếm bậc của đỉnh.</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Mảng tính tổng trọng số.</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Mỗi khi cập nhật `dist[v] = dist[u] + 1`, ta lưu `parent[v] = u` để khôi phục lộ trình trong </w:t>
      </w:r>
      <w:r>
        <w:rPr>
          <w:rFonts w:ascii="Cambria Math" w:hAnsi="Cambria Math"/>
          <w:i/>
          <w:color w:val="0F2A44"/>
          <w:sz w:val="20"/>
        </w:rPr>
        <w:t>O(V)</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Mỗi khi cập nhật </w:t>
      </w:r>
      <w:r>
        <w:rPr>
          <w:rFonts w:ascii="Consolas" w:hAnsi="Consolas"/>
          <w:color w:val="1E293B"/>
          <w:sz w:val="17"/>
          <w:shd w:val="clear" w:color="auto" w:fill="F1F5F9"/>
        </w:rPr>
        <w:t>dist[v] = dist[u] + 1</w:t>
      </w:r>
      <w:r>
        <w:rPr>
          <w:rFonts w:ascii="Times New Roman" w:hAnsi="Times New Roman"/>
          <w:sz w:val="20"/>
        </w:rPr>
        <w:t xml:space="preserve">, ta lưu </w:t>
      </w:r>
      <w:r>
        <w:rPr>
          <w:rFonts w:ascii="Consolas" w:hAnsi="Consolas"/>
          <w:color w:val="1E293B"/>
          <w:sz w:val="17"/>
          <w:shd w:val="clear" w:color="auto" w:fill="F1F5F9"/>
        </w:rPr>
        <w:t>parent[v] = u</w:t>
      </w:r>
      <w:r>
        <w:rPr>
          <w:rFonts w:ascii="Times New Roman" w:hAnsi="Times New Roman"/>
          <w:sz w:val="20"/>
        </w:rPr>
        <w:t xml:space="preserve"> để khôi phục lộ trình trong </w:t>
      </w:r>
      <w:r>
        <w:rPr>
          <w:rFonts w:ascii="Cambria Math" w:hAnsi="Cambria Math"/>
          <w:i/>
          <w:color w:val="1B4A6B"/>
          <w:sz w:val="20"/>
        </w:rPr>
        <w:t>O(V)</w:t>
      </w:r>
      <w:r>
        <w:rPr>
          <w:rFonts w:ascii="Times New Roman" w:hAnsi="Times New Roman"/>
          <w:sz w:val="20"/>
        </w:rPr>
        <w:t>.</w:t>
      </w:r>
    </w:p>
    <w:p>
      <w:pPr>
        <w:pStyle w:val="Heading4"/>
      </w:pPr>
      <w:r/>
      <w:r>
        <w:rPr>
          <w:rFonts w:ascii="Calibri" w:hAnsi="Calibri"/>
          <w:b/>
          <w:i/>
          <w:color w:val="3A6A9A"/>
          <w:sz w:val="22"/>
        </w:rPr>
        <w:t>Câu 12 (queue vòng tròn circular queue):</w:t>
      </w:r>
    </w:p>
    <w:p>
      <w:pPr>
        <w:widowControl/>
        <w:spacing w:after="80" w:before="0" w:line="276" w:lineRule="auto"/>
        <w:jc w:val="both"/>
      </w:pPr>
      <w:r>
        <w:rPr>
          <w:rFonts w:ascii="Times New Roman" w:hAnsi="Times New Roman"/>
          <w:sz w:val="21"/>
        </w:rPr>
        <w:t xml:space="preserve">Khi tự cài đặt Queue bằng mảng cố định </w:t>
      </w:r>
      <w:r>
        <w:rPr>
          <w:rFonts w:ascii="Consolas" w:hAnsi="Consolas"/>
          <w:color w:val="1E293B"/>
          <w:sz w:val="17"/>
          <w:shd w:val="clear" w:color="auto" w:fill="F1F5F9"/>
        </w:rPr>
        <w:t>a[MAXN]</w:t>
      </w:r>
      <w:r>
        <w:rPr>
          <w:rFonts w:ascii="Times New Roman" w:hAnsi="Times New Roman"/>
          <w:sz w:val="21"/>
        </w:rPr>
        <w:t xml:space="preserve">, công thức tăng con trỏ đuôi </w:t>
      </w:r>
      <w:r>
        <w:rPr>
          <w:rFonts w:ascii="Consolas" w:hAnsi="Consolas"/>
          <w:color w:val="1E293B"/>
          <w:sz w:val="17"/>
          <w:shd w:val="clear" w:color="auto" w:fill="F1F5F9"/>
        </w:rPr>
        <w:t>rear</w:t>
      </w:r>
      <w:r>
        <w:rPr>
          <w:rFonts w:ascii="Times New Roman" w:hAnsi="Times New Roman"/>
          <w:sz w:val="21"/>
        </w:rPr>
        <w:t xml:space="preserve"> khi thêm phần tử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onsolas" w:hAnsi="Consolas"/>
          <w:color w:val="1E293B"/>
          <w:sz w:val="17"/>
          <w:shd w:val="clear" w:color="auto" w:fill="F1F5F9"/>
        </w:rPr>
        <w:t>rear = rear + 1;</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onsolas" w:hAnsi="Consolas"/>
          <w:color w:val="1E293B"/>
          <w:sz w:val="17"/>
          <w:shd w:val="clear" w:color="auto" w:fill="F1F5F9"/>
        </w:rPr>
        <w:t>rear = (rear + 1) % MAXN;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onsolas" w:hAnsi="Consolas"/>
          <w:color w:val="1E293B"/>
          <w:sz w:val="17"/>
          <w:shd w:val="clear" w:color="auto" w:fill="F1F5F9"/>
        </w:rPr>
        <w:t>rear = rear * 2;</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onsolas" w:hAnsi="Consolas"/>
          <w:color w:val="1E293B"/>
          <w:sz w:val="17"/>
          <w:shd w:val="clear" w:color="auto" w:fill="F1F5F9"/>
        </w:rPr>
        <w:t>rear = 0;</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Phép toán modulo giúp mảng quay vòng tận dụng lại các ô nhớ ở đầu đã bị pop ra.</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Phép toán modulo giúp mảng quay vòng tận dụng lại các ô nhớ ở đầu đã bị pop ra.</w:t>
      </w:r>
    </w:p>
    <w:p>
      <w:pPr>
        <w:pStyle w:val="Heading4"/>
      </w:pPr>
      <w:r/>
      <w:r>
        <w:rPr>
          <w:rFonts w:ascii="Calibri" w:hAnsi="Calibri"/>
          <w:b/>
          <w:i/>
          <w:color w:val="3A6A9A"/>
          <w:sz w:val="22"/>
        </w:rPr>
        <w:t>Câu 13 (kiểm tra đồ thị hai phía bipartite graph):</w:t>
      </w:r>
    </w:p>
    <w:p>
      <w:pPr>
        <w:widowControl/>
        <w:spacing w:after="80" w:before="0" w:line="276" w:lineRule="auto"/>
        <w:jc w:val="both"/>
      </w:pPr>
      <w:r>
        <w:rPr>
          <w:rFonts w:ascii="Times New Roman" w:hAnsi="Times New Roman"/>
          <w:sz w:val="21"/>
        </w:rPr>
        <w:t>Thuật toán BFS kiểm tra đồ thị hai phía (2-coloring) bằng cách tô màu như thế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Tô mọi đỉnh cùng một màu.</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Đỉnh gốc tô màu 1, các đỉnh kề tô màu </w:t>
      </w:r>
      <w:r>
        <w:rPr>
          <w:rFonts w:ascii="Cambria Math" w:hAnsi="Cambria Math"/>
          <w:i/>
          <w:sz w:val="20"/>
        </w:rPr>
        <w:t>3 - color[u]</w:t>
      </w:r>
      <w:r>
        <w:rPr>
          <w:rFonts w:ascii="Times New Roman" w:hAnsi="Times New Roman"/>
          <w:sz w:val="21"/>
        </w:rPr>
        <w:t xml:space="preserve">. Nếu gặp đỉnh kề đã tô cùng màu </w:t>
      </w:r>
      <w:r>
        <w:rPr>
          <w:rFonts w:ascii="Cambria Math" w:hAnsi="Cambria Math"/>
          <w:i/>
          <w:sz w:val="20"/>
        </w:rPr>
        <w:t>⇒</w:t>
      </w:r>
      <w:r>
        <w:rPr>
          <w:rFonts w:ascii="Times New Roman" w:hAnsi="Times New Roman"/>
          <w:sz w:val="21"/>
        </w:rPr>
        <w:t xml:space="preserve"> Không phải đồ thị hai phía.</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Tô màu ngẫu nhiên.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Đếm số cạnh của đồ thị.</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BFS lan tỏa theo từng tầng, các tầng chẵn và lẻ nhận 2 màu xen kẽ nhau.</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BFS lan tỏa theo từng tầng, các tầng chẵn và lẻ nhận 2 màu xen kẽ nhau.</w:t>
      </w:r>
    </w:p>
    <w:p>
      <w:pPr>
        <w:pStyle w:val="Heading4"/>
      </w:pPr>
      <w:r/>
      <w:r>
        <w:rPr>
          <w:rFonts w:ascii="Calibri" w:hAnsi="Calibri"/>
          <w:b/>
          <w:i/>
          <w:color w:val="3A6A9A"/>
          <w:sz w:val="22"/>
        </w:rPr>
        <w:t>Câu 14 (hàng đợi hai đầu trong sliding window median):</w:t>
      </w:r>
    </w:p>
    <w:p>
      <w:pPr>
        <w:widowControl/>
        <w:spacing w:after="80" w:before="0" w:line="276" w:lineRule="auto"/>
        <w:jc w:val="both"/>
      </w:pPr>
      <w:r>
        <w:rPr>
          <w:rFonts w:ascii="Times New Roman" w:hAnsi="Times New Roman"/>
          <w:sz w:val="21"/>
        </w:rPr>
        <w:t xml:space="preserve">Tại sao </w:t>
      </w:r>
      <w:r>
        <w:rPr>
          <w:rFonts w:ascii="Consolas" w:hAnsi="Consolas"/>
          <w:color w:val="1E293B"/>
          <w:sz w:val="17"/>
          <w:shd w:val="clear" w:color="auto" w:fill="F1F5F9"/>
        </w:rPr>
        <w:t>std::deque</w:t>
      </w:r>
      <w:r>
        <w:rPr>
          <w:rFonts w:ascii="Times New Roman" w:hAnsi="Times New Roman"/>
          <w:sz w:val="21"/>
        </w:rPr>
        <w:t xml:space="preserve"> không thể dùng trực tiếp để tìm Trung vị (Median) trong cửa sổ trượt?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Vì Deque chạy chậm.</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Monotonic Deque loại bỏ các phần tử bị vi phạm tính đơn điệu nên không còn lưu đủ toàn bộ </w:t>
      </w:r>
      <w:r>
        <w:rPr>
          <w:rFonts w:ascii="Cambria Math" w:hAnsi="Cambria Math"/>
          <w:i/>
          <w:sz w:val="20"/>
        </w:rPr>
        <w:t>K</w:t>
      </w:r>
      <w:r>
        <w:rPr>
          <w:rFonts w:ascii="Times New Roman" w:hAnsi="Times New Roman"/>
          <w:sz w:val="21"/>
        </w:rPr>
        <w:t xml:space="preserve"> phần tử để xác định vị trí trung vị.</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Vì Deque chỉ chứa số nguyên.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trung vị bắt buộc phải dùng mảng tĩnh.</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Monotonic Deque chỉ giữ lại các ứng viên cực trị (Min/Max), không lưu đầy đủ tập hợp phần tử. Tìm Median cần dùng 2 Multiset hoặc PBDS Tree.</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Monotonic Deque chỉ giữ lại các ứng viên cực trị (Min/Max), không lưu đầy đủ tập hợp phần tử. Tìm Median cần dùng 2 Multiset hoặc PBDS Tree.</w:t>
      </w:r>
    </w:p>
    <w:p>
      <w:pPr>
        <w:pStyle w:val="Heading4"/>
      </w:pPr>
      <w:r/>
      <w:r>
        <w:rPr>
          <w:rFonts w:ascii="Calibri" w:hAnsi="Calibri"/>
          <w:b/>
          <w:i/>
          <w:color w:val="3A6A9A"/>
          <w:sz w:val="22"/>
        </w:rPr>
        <w:t>Câu 15 (số bước biến đổi từ a sang b nhỏ nhất):</w:t>
      </w:r>
    </w:p>
    <w:p>
      <w:pPr>
        <w:widowControl/>
        <w:spacing w:after="80" w:before="0" w:line="276" w:lineRule="auto"/>
        <w:jc w:val="both"/>
      </w:pPr>
      <w:r>
        <w:rPr>
          <w:rFonts w:ascii="Times New Roman" w:hAnsi="Times New Roman"/>
          <w:sz w:val="21"/>
        </w:rPr>
        <w:t xml:space="preserve">Cho số nguyên </w:t>
      </w:r>
      <w:r>
        <w:rPr>
          <w:rFonts w:ascii="Cambria Math" w:hAnsi="Cambria Math"/>
          <w:i/>
          <w:color w:val="1B4A6B"/>
          <w:sz w:val="21"/>
        </w:rPr>
        <w:t>A</w:t>
      </w:r>
      <w:r>
        <w:rPr>
          <w:rFonts w:ascii="Times New Roman" w:hAnsi="Times New Roman"/>
          <w:sz w:val="21"/>
        </w:rPr>
        <w:t>, mỗi bước có thể nhân 2 (</w:t>
      </w:r>
      <w:r>
        <w:rPr>
          <w:rFonts w:ascii="Cambria Math" w:hAnsi="Cambria Math"/>
          <w:i/>
          <w:color w:val="1B4A6B"/>
          <w:sz w:val="21"/>
        </w:rPr>
        <w:t>A × 2</w:t>
      </w:r>
      <w:r>
        <w:rPr>
          <w:rFonts w:ascii="Times New Roman" w:hAnsi="Times New Roman"/>
          <w:sz w:val="21"/>
        </w:rPr>
        <w:t>) hoặc trừ 1 (</w:t>
      </w:r>
      <w:r>
        <w:rPr>
          <w:rFonts w:ascii="Cambria Math" w:hAnsi="Cambria Math"/>
          <w:i/>
          <w:color w:val="1B4A6B"/>
          <w:sz w:val="21"/>
        </w:rPr>
        <w:t>A - 1</w:t>
      </w:r>
      <w:r>
        <w:rPr>
          <w:rFonts w:ascii="Times New Roman" w:hAnsi="Times New Roman"/>
          <w:sz w:val="21"/>
        </w:rPr>
        <w:t xml:space="preserve">). Để tìm số bước ít nhất biến </w:t>
      </w:r>
      <w:r>
        <w:rPr>
          <w:rFonts w:ascii="Cambria Math" w:hAnsi="Cambria Math"/>
          <w:i/>
          <w:color w:val="1B4A6B"/>
          <w:sz w:val="21"/>
        </w:rPr>
        <w:t>A</w:t>
      </w:r>
      <w:r>
        <w:rPr>
          <w:rFonts w:ascii="Times New Roman" w:hAnsi="Times New Roman"/>
          <w:sz w:val="21"/>
        </w:rPr>
        <w:t xml:space="preserve"> thành </w:t>
      </w:r>
      <w:r>
        <w:rPr>
          <w:rFonts w:ascii="Cambria Math" w:hAnsi="Cambria Math"/>
          <w:i/>
          <w:color w:val="1B4A6B"/>
          <w:sz w:val="21"/>
        </w:rPr>
        <w:t>B</w:t>
      </w:r>
      <w:r>
        <w:rPr>
          <w:rFonts w:ascii="Times New Roman" w:hAnsi="Times New Roman"/>
          <w:sz w:val="21"/>
        </w:rPr>
        <w:t>, phương pháp tối ưu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Thuật toán Tham lam trừ dần.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Tìm kiếm theo chiều rộng (BFS) trên đồ thị trạng thái với Queue.</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Thuật toán Quay lui vét cạn.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Quy hoạch động 2 chiều.</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Mỗi thao tác tốn 1 bước </w:t>
      </w:r>
      <w:r>
        <w:rPr>
          <w:rFonts w:ascii="Cambria Math" w:hAnsi="Cambria Math"/>
          <w:i/>
          <w:color w:val="0F2A44"/>
          <w:sz w:val="20"/>
        </w:rPr>
        <w:t>⇒</w:t>
      </w:r>
      <w:r>
        <w:rPr>
          <w:rFonts w:ascii="Times New Roman" w:hAnsi="Times New Roman"/>
          <w:i/>
          <w:color w:val="1E405A"/>
          <w:sz w:val="20"/>
        </w:rPr>
        <w:t xml:space="preserve"> BFS tìm đường ngắn nhất trên đồ thị không trọng số tìm ra đáp án nhanh nhất.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Mỗi thao tác tốn 1 bước </w:t>
      </w:r>
      <w:r>
        <w:rPr>
          <w:rFonts w:ascii="Cambria Math" w:hAnsi="Cambria Math"/>
          <w:i/>
          <w:color w:val="1B4A6B"/>
          <w:sz w:val="20"/>
        </w:rPr>
        <w:t>⇒</w:t>
      </w:r>
      <w:r>
        <w:rPr>
          <w:rFonts w:ascii="Times New Roman" w:hAnsi="Times New Roman"/>
          <w:sz w:val="20"/>
        </w:rPr>
        <w:t xml:space="preserve"> BFS tìm đường ngắn nhất trên đồ thị không trọng số tìm ra đáp án nhanh nhất.</w:t>
      </w:r>
    </w:p>
    <w:p>
      <w:pPr>
        <w:pStyle w:val="Heading2"/>
      </w:pPr>
      <w:r/>
      <w:r>
        <w:rPr>
          <w:rFonts w:ascii="Calibri" w:hAnsi="Calibri"/>
          <w:b/>
          <w:color w:val="1A4A6B"/>
          <w:sz w:val="26"/>
        </w:rPr>
        <w:t>Ma trận bài tập thực hành (p0 → p5)</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val="clear" w:color="auto" w:fill="1A4A6B"/>
          </w:tcPr>
          <w:p>
            <w:pPr>
              <w:jc w:val="center"/>
            </w:pPr>
            <w:r/>
            <w:r>
              <w:rPr>
                <w:rFonts w:ascii="Calibri" w:hAnsi="Calibri"/>
                <w:b/>
                <w:color w:val="FFFFFF"/>
                <w:sz w:val="18"/>
              </w:rPr>
              <w:t>Mã Bài Tập</w:t>
            </w:r>
          </w:p>
        </w:tc>
        <w:tc>
          <w:tcPr>
            <w:tcW w:type="dxa" w:w="2409"/>
            <w:vAlign w:val="center"/>
            <w:shd w:val="clear" w:color="auto" w:fill="1A4A6B"/>
          </w:tcPr>
          <w:p>
            <w:pPr>
              <w:jc w:val="center"/>
            </w:pPr>
            <w:r/>
            <w:r>
              <w:rPr>
                <w:rFonts w:ascii="Calibri" w:hAnsi="Calibri"/>
                <w:b/>
                <w:color w:val="FFFFFF"/>
                <w:sz w:val="18"/>
              </w:rPr>
              <w:t>Tên Bài Toán</w:t>
            </w:r>
          </w:p>
        </w:tc>
        <w:tc>
          <w:tcPr>
            <w:tcW w:type="dxa" w:w="2409"/>
            <w:vAlign w:val="center"/>
            <w:shd w:val="clear" w:color="auto" w:fill="1A4A6B"/>
          </w:tcPr>
          <w:p>
            <w:pPr>
              <w:jc w:val="center"/>
            </w:pPr>
            <w:r/>
            <w:r>
              <w:rPr>
                <w:rFonts w:ascii="Calibri" w:hAnsi="Calibri"/>
                <w:b/>
                <w:color w:val="FFFFFF"/>
                <w:sz w:val="18"/>
              </w:rPr>
              <w:t>Mức Độ</w:t>
            </w:r>
          </w:p>
        </w:tc>
        <w:tc>
          <w:tcPr>
            <w:tcW w:type="dxa" w:w="2409"/>
            <w:vAlign w:val="center"/>
            <w:shd w:val="clear" w:color="auto" w:fill="1A4A6B"/>
          </w:tcPr>
          <w:p>
            <w:pPr>
              <w:jc w:val="center"/>
            </w:pPr>
            <w:r/>
            <w:r>
              <w:rPr>
                <w:rFonts w:ascii="Calibri" w:hAnsi="Calibri"/>
                <w:b/>
                <w:color w:val="FFFFFF"/>
                <w:sz w:val="18"/>
              </w:rPr>
              <w:t>Trọng Tâm Kiến Thức &amp; Kỹ Năng Queue/Deque</w:t>
            </w:r>
          </w:p>
        </w:tc>
      </w:tr>
      <w:tr>
        <w:tc>
          <w:tcPr>
            <w:tcW w:type="dxa" w:w="2409"/>
            <w:vAlign w:val="center"/>
          </w:tcPr>
          <w:p>
            <w:pPr>
              <w:spacing w:after="40" w:before="40"/>
              <w:jc w:val="center"/>
            </w:pPr>
            <w:r/>
            <w:r>
              <w:rPr>
                <w:rFonts w:ascii="Consolas" w:hAnsi="Consolas"/>
                <w:b w:val="0"/>
                <w:color w:val="BE123C"/>
                <w:sz w:val="16"/>
              </w:rPr>
              <w:t>CPPB-QUE-01</w:t>
            </w:r>
          </w:p>
        </w:tc>
        <w:tc>
          <w:tcPr>
            <w:tcW w:type="dxa" w:w="2409"/>
            <w:vAlign w:val="center"/>
          </w:tcPr>
          <w:p>
            <w:pPr>
              <w:spacing w:after="40" w:before="40"/>
              <w:jc w:val="center"/>
            </w:pPr>
            <w:r/>
            <w:r>
              <w:rPr>
                <w:rFonts w:ascii="Times New Roman" w:hAnsi="Times New Roman"/>
                <w:b w:val="0"/>
                <w:color w:val="1E293B"/>
                <w:sz w:val="18"/>
              </w:rPr>
              <w:t>Cài Đặt Hàng Đợi Cơ Bản</w:t>
            </w:r>
          </w:p>
        </w:tc>
        <w:tc>
          <w:tcPr>
            <w:tcW w:type="dxa" w:w="2409"/>
            <w:vAlign w:val="center"/>
          </w:tcPr>
          <w:p>
            <w:pPr>
              <w:spacing w:after="40" w:before="40"/>
              <w:jc w:val="center"/>
            </w:pPr>
            <w:r/>
            <w:r>
              <w:rPr>
                <w:b/>
                <w:color w:val="1E293B"/>
                <w:sz w:val="18"/>
              </w:rPr>
              <w:t>P0</w:t>
            </w:r>
          </w:p>
        </w:tc>
        <w:tc>
          <w:tcPr>
            <w:tcW w:type="dxa" w:w="2409"/>
            <w:vAlign w:val="center"/>
          </w:tcPr>
          <w:p>
            <w:pPr>
              <w:spacing w:after="40" w:before="40"/>
              <w:jc w:val="center"/>
            </w:pPr>
            <w:r/>
            <w:r>
              <w:rPr>
                <w:rFonts w:ascii="Times New Roman" w:hAnsi="Times New Roman"/>
                <w:b w:val="0"/>
                <w:color w:val="1E293B"/>
                <w:sz w:val="18"/>
              </w:rPr>
              <w:t xml:space="preserve">Thao tác </w:t>
            </w:r>
            <w:r>
              <w:rPr>
                <w:rFonts w:ascii="Consolas" w:hAnsi="Consolas"/>
                <w:b w:val="0"/>
                <w:color w:val="BE123C"/>
                <w:sz w:val="16"/>
              </w:rPr>
              <w:t>push</w:t>
            </w:r>
            <w:r>
              <w:rPr>
                <w:rFonts w:ascii="Times New Roman" w:hAnsi="Times New Roman"/>
                <w:b w:val="0"/>
                <w:color w:val="1E293B"/>
                <w:sz w:val="18"/>
              </w:rPr>
              <w:t xml:space="preserve">, </w:t>
            </w:r>
            <w:r>
              <w:rPr>
                <w:rFonts w:ascii="Consolas" w:hAnsi="Consolas"/>
                <w:b w:val="0"/>
                <w:color w:val="BE123C"/>
                <w:sz w:val="16"/>
              </w:rPr>
              <w:t>pop</w:t>
            </w:r>
            <w:r>
              <w:rPr>
                <w:rFonts w:ascii="Times New Roman" w:hAnsi="Times New Roman"/>
                <w:b w:val="0"/>
                <w:color w:val="1E293B"/>
                <w:sz w:val="18"/>
              </w:rPr>
              <w:t xml:space="preserve">, </w:t>
            </w:r>
            <w:r>
              <w:rPr>
                <w:rFonts w:ascii="Consolas" w:hAnsi="Consolas"/>
                <w:b w:val="0"/>
                <w:color w:val="BE123C"/>
                <w:sz w:val="16"/>
              </w:rPr>
              <w:t>front</w:t>
            </w:r>
            <w:r>
              <w:rPr>
                <w:rFonts w:ascii="Times New Roman" w:hAnsi="Times New Roman"/>
                <w:b w:val="0"/>
                <w:color w:val="1E293B"/>
                <w:sz w:val="18"/>
              </w:rPr>
              <w:t xml:space="preserve"> và kiểm tra rỗng với </w:t>
            </w:r>
            <w:r>
              <w:rPr>
                <w:rFonts w:ascii="Consolas" w:hAnsi="Consolas"/>
                <w:b w:val="0"/>
                <w:color w:val="BE123C"/>
                <w:sz w:val="16"/>
              </w:rPr>
              <w:t>std::queue</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onsolas" w:hAnsi="Consolas"/>
                <w:b w:val="0"/>
                <w:color w:val="BE123C"/>
                <w:sz w:val="16"/>
              </w:rPr>
              <w:t>CPPB-QUE-02</w:t>
            </w:r>
          </w:p>
        </w:tc>
        <w:tc>
          <w:tcPr>
            <w:tcW w:type="dxa" w:w="2409"/>
            <w:vAlign w:val="center"/>
            <w:shd w:val="clear" w:color="auto" w:fill="F8FAFC"/>
          </w:tcPr>
          <w:p>
            <w:pPr>
              <w:spacing w:after="40" w:before="40"/>
              <w:jc w:val="center"/>
            </w:pPr>
            <w:r/>
            <w:r>
              <w:rPr>
                <w:rFonts w:ascii="Times New Roman" w:hAnsi="Times New Roman"/>
                <w:b w:val="0"/>
                <w:color w:val="1E293B"/>
                <w:sz w:val="18"/>
              </w:rPr>
              <w:t>Sinh Chuỗi Số Nhị Phân Bằng Queue</w:t>
            </w:r>
          </w:p>
        </w:tc>
        <w:tc>
          <w:tcPr>
            <w:tcW w:type="dxa" w:w="2409"/>
            <w:vAlign w:val="center"/>
            <w:shd w:val="clear" w:color="auto" w:fill="F8FAFC"/>
          </w:tcPr>
          <w:p>
            <w:pPr>
              <w:spacing w:after="40" w:before="40"/>
              <w:jc w:val="center"/>
            </w:pPr>
            <w:r/>
            <w:r>
              <w:rPr>
                <w:b/>
                <w:color w:val="1E293B"/>
                <w:sz w:val="18"/>
              </w:rPr>
              <w:t>P1</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Hàng đợi sinh tuần tự </w:t>
            </w:r>
            <w:r>
              <w:rPr>
                <w:rFonts w:ascii="Cambria Math" w:hAnsi="Cambria Math"/>
                <w:b w:val="0"/>
                <w:i/>
                <w:color w:val="1B4A6B"/>
                <w:sz w:val="18"/>
              </w:rPr>
              <w:t>N</w:t>
            </w:r>
            <w:r>
              <w:rPr>
                <w:rFonts w:ascii="Times New Roman" w:hAnsi="Times New Roman"/>
                <w:b w:val="0"/>
                <w:color w:val="1E293B"/>
                <w:sz w:val="18"/>
              </w:rPr>
              <w:t xml:space="preserve"> chuỗi nhị phân tăng dần.</w:t>
            </w:r>
          </w:p>
        </w:tc>
      </w:tr>
      <w:tr>
        <w:tc>
          <w:tcPr>
            <w:tcW w:type="dxa" w:w="2409"/>
            <w:vAlign w:val="center"/>
          </w:tcPr>
          <w:p>
            <w:pPr>
              <w:spacing w:after="40" w:before="40"/>
              <w:jc w:val="center"/>
            </w:pPr>
            <w:r/>
            <w:r>
              <w:rPr>
                <w:rFonts w:ascii="Consolas" w:hAnsi="Consolas"/>
                <w:b w:val="0"/>
                <w:color w:val="BE123C"/>
                <w:sz w:val="16"/>
              </w:rPr>
              <w:t>CPPB-QUE-03</w:t>
            </w:r>
          </w:p>
        </w:tc>
        <w:tc>
          <w:tcPr>
            <w:tcW w:type="dxa" w:w="2409"/>
            <w:vAlign w:val="center"/>
          </w:tcPr>
          <w:p>
            <w:pPr>
              <w:spacing w:after="40" w:before="40"/>
              <w:jc w:val="center"/>
            </w:pPr>
            <w:r/>
            <w:r>
              <w:rPr>
                <w:rFonts w:ascii="Times New Roman" w:hAnsi="Times New Roman"/>
                <w:b w:val="0"/>
                <w:color w:val="1E293B"/>
                <w:sz w:val="18"/>
              </w:rPr>
              <w:t>BFS Tìm Đường Đi Ngắn Nhất Đồ Thị</w:t>
            </w:r>
          </w:p>
        </w:tc>
        <w:tc>
          <w:tcPr>
            <w:tcW w:type="dxa" w:w="2409"/>
            <w:vAlign w:val="center"/>
          </w:tcPr>
          <w:p>
            <w:pPr>
              <w:spacing w:after="40" w:before="40"/>
              <w:jc w:val="center"/>
            </w:pPr>
            <w:r/>
            <w:r>
              <w:rPr>
                <w:b/>
                <w:color w:val="1E293B"/>
                <w:sz w:val="18"/>
              </w:rPr>
              <w:t>P1</w:t>
            </w:r>
          </w:p>
        </w:tc>
        <w:tc>
          <w:tcPr>
            <w:tcW w:type="dxa" w:w="2409"/>
            <w:vAlign w:val="center"/>
          </w:tcPr>
          <w:p>
            <w:pPr>
              <w:spacing w:after="40" w:before="40"/>
              <w:jc w:val="center"/>
            </w:pPr>
            <w:r/>
            <w:r>
              <w:rPr>
                <w:rFonts w:ascii="Times New Roman" w:hAnsi="Times New Roman"/>
                <w:b w:val="0"/>
                <w:color w:val="1E293B"/>
                <w:sz w:val="18"/>
              </w:rPr>
              <w:t>Cài đặt BFS chuẩn mực trên danh sách kề không trọng số.</w:t>
            </w:r>
          </w:p>
        </w:tc>
      </w:tr>
      <w:tr>
        <w:tc>
          <w:tcPr>
            <w:tcW w:type="dxa" w:w="2409"/>
            <w:vAlign w:val="center"/>
            <w:shd w:val="clear" w:color="auto" w:fill="F8FAFC"/>
          </w:tcPr>
          <w:p>
            <w:pPr>
              <w:spacing w:after="40" w:before="40"/>
              <w:jc w:val="center"/>
            </w:pPr>
            <w:r/>
            <w:r>
              <w:rPr>
                <w:rFonts w:ascii="Consolas" w:hAnsi="Consolas"/>
                <w:b w:val="0"/>
                <w:color w:val="BE123C"/>
                <w:sz w:val="16"/>
              </w:rPr>
              <w:t>CPPB-QUE-04</w:t>
            </w:r>
          </w:p>
        </w:tc>
        <w:tc>
          <w:tcPr>
            <w:tcW w:type="dxa" w:w="2409"/>
            <w:vAlign w:val="center"/>
            <w:shd w:val="clear" w:color="auto" w:fill="F8FAFC"/>
          </w:tcPr>
          <w:p>
            <w:pPr>
              <w:spacing w:after="40" w:before="40"/>
              <w:jc w:val="center"/>
            </w:pPr>
            <w:r/>
            <w:r>
              <w:rPr>
                <w:rFonts w:ascii="Times New Roman" w:hAnsi="Times New Roman"/>
                <w:b w:val="0"/>
                <w:color w:val="1E293B"/>
                <w:sz w:val="18"/>
              </w:rPr>
              <w:t>Truy Vết Lộ Trình Ngắn Nhất BFS</w:t>
            </w:r>
          </w:p>
        </w:tc>
        <w:tc>
          <w:tcPr>
            <w:tcW w:type="dxa" w:w="2409"/>
            <w:vAlign w:val="center"/>
            <w:shd w:val="clear" w:color="auto" w:fill="F8FAFC"/>
          </w:tcPr>
          <w:p>
            <w:pPr>
              <w:spacing w:after="40" w:before="40"/>
              <w:jc w:val="center"/>
            </w:pPr>
            <w:r/>
            <w:r>
              <w:rPr>
                <w:b/>
                <w:color w:val="1E293B"/>
                <w:sz w:val="18"/>
              </w:rPr>
              <w:t>P2</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Sử dụng mảng </w:t>
            </w:r>
            <w:r>
              <w:rPr>
                <w:rFonts w:ascii="Consolas" w:hAnsi="Consolas"/>
                <w:b w:val="0"/>
                <w:color w:val="BE123C"/>
                <w:sz w:val="16"/>
              </w:rPr>
              <w:t>parent</w:t>
            </w:r>
            <w:r>
              <w:rPr>
                <w:rFonts w:ascii="Times New Roman" w:hAnsi="Times New Roman"/>
                <w:b w:val="0"/>
                <w:color w:val="1E293B"/>
                <w:sz w:val="18"/>
              </w:rPr>
              <w:t xml:space="preserve"> khôi phục chính xác các đỉnh đi qua.</w:t>
            </w:r>
          </w:p>
        </w:tc>
      </w:tr>
      <w:tr>
        <w:tc>
          <w:tcPr>
            <w:tcW w:type="dxa" w:w="2409"/>
            <w:vAlign w:val="center"/>
          </w:tcPr>
          <w:p>
            <w:pPr>
              <w:spacing w:after="40" w:before="40"/>
              <w:jc w:val="center"/>
            </w:pPr>
            <w:r/>
            <w:r>
              <w:rPr>
                <w:rFonts w:ascii="Consolas" w:hAnsi="Consolas"/>
                <w:b w:val="0"/>
                <w:color w:val="BE123C"/>
                <w:sz w:val="16"/>
              </w:rPr>
              <w:t>CPPB-QUE-05</w:t>
            </w:r>
          </w:p>
        </w:tc>
        <w:tc>
          <w:tcPr>
            <w:tcW w:type="dxa" w:w="2409"/>
            <w:vAlign w:val="center"/>
          </w:tcPr>
          <w:p>
            <w:pPr>
              <w:spacing w:after="40" w:before="40"/>
              <w:jc w:val="center"/>
            </w:pPr>
            <w:r/>
            <w:r>
              <w:rPr>
                <w:rFonts w:ascii="Times New Roman" w:hAnsi="Times New Roman"/>
                <w:b w:val="0"/>
                <w:color w:val="1E293B"/>
                <w:sz w:val="18"/>
              </w:rPr>
              <w:t>Min Mọi Cửa Sổ Trượt Độ Dài K</w:t>
            </w:r>
          </w:p>
        </w:tc>
        <w:tc>
          <w:tcPr>
            <w:tcW w:type="dxa" w:w="2409"/>
            <w:vAlign w:val="center"/>
          </w:tcPr>
          <w:p>
            <w:pPr>
              <w:spacing w:after="40" w:before="40"/>
              <w:jc w:val="center"/>
            </w:pPr>
            <w:r/>
            <w:r>
              <w:rPr>
                <w:b/>
                <w:color w:val="1E293B"/>
                <w:sz w:val="18"/>
              </w:rPr>
              <w:t>P2</w:t>
            </w:r>
          </w:p>
        </w:tc>
        <w:tc>
          <w:tcPr>
            <w:tcW w:type="dxa" w:w="2409"/>
            <w:vAlign w:val="center"/>
          </w:tcPr>
          <w:p>
            <w:pPr>
              <w:spacing w:after="40" w:before="40"/>
              <w:jc w:val="center"/>
            </w:pPr>
            <w:r/>
            <w:r>
              <w:rPr>
                <w:rFonts w:ascii="Times New Roman" w:hAnsi="Times New Roman"/>
                <w:b w:val="0"/>
                <w:color w:val="1E293B"/>
                <w:sz w:val="18"/>
              </w:rPr>
              <w:t xml:space="preserve">Monotonic Deque cơ bản </w:t>
            </w:r>
            <w:r>
              <w:rPr>
                <w:rFonts w:ascii="Cambria Math" w:hAnsi="Cambria Math"/>
                <w:b w:val="0"/>
                <w:i/>
                <w:color w:val="1B4A6B"/>
                <w:sz w:val="18"/>
              </w:rPr>
              <w:t>O(N)</w:t>
            </w:r>
            <w:r>
              <w:rPr>
                <w:rFonts w:ascii="Times New Roman" w:hAnsi="Times New Roman"/>
                <w:b w:val="0"/>
                <w:color w:val="1E293B"/>
                <w:sz w:val="18"/>
              </w:rPr>
              <w:t xml:space="preserve"> duy trì giá trị nhỏ nhất.</w:t>
            </w:r>
          </w:p>
        </w:tc>
      </w:tr>
      <w:tr>
        <w:tc>
          <w:tcPr>
            <w:tcW w:type="dxa" w:w="2409"/>
            <w:vAlign w:val="center"/>
            <w:shd w:val="clear" w:color="auto" w:fill="F8FAFC"/>
          </w:tcPr>
          <w:p>
            <w:pPr>
              <w:spacing w:after="40" w:before="40"/>
              <w:jc w:val="center"/>
            </w:pPr>
            <w:r/>
            <w:r>
              <w:rPr>
                <w:rFonts w:ascii="Consolas" w:hAnsi="Consolas"/>
                <w:b w:val="0"/>
                <w:color w:val="BE123C"/>
                <w:sz w:val="16"/>
              </w:rPr>
              <w:t>CPPB-QUE-06</w:t>
            </w:r>
          </w:p>
        </w:tc>
        <w:tc>
          <w:tcPr>
            <w:tcW w:type="dxa" w:w="2409"/>
            <w:vAlign w:val="center"/>
            <w:shd w:val="clear" w:color="auto" w:fill="F8FAFC"/>
          </w:tcPr>
          <w:p>
            <w:pPr>
              <w:spacing w:after="40" w:before="40"/>
              <w:jc w:val="center"/>
            </w:pPr>
            <w:r/>
            <w:r>
              <w:rPr>
                <w:rFonts w:ascii="Times New Roman" w:hAnsi="Times New Roman"/>
                <w:b w:val="0"/>
                <w:color w:val="1E293B"/>
                <w:sz w:val="18"/>
              </w:rPr>
              <w:t>Max Mọi Cửa Sổ Trượt Độ Dài K</w:t>
            </w:r>
          </w:p>
        </w:tc>
        <w:tc>
          <w:tcPr>
            <w:tcW w:type="dxa" w:w="2409"/>
            <w:vAlign w:val="center"/>
            <w:shd w:val="clear" w:color="auto" w:fill="F8FAFC"/>
          </w:tcPr>
          <w:p>
            <w:pPr>
              <w:spacing w:after="40" w:before="40"/>
              <w:jc w:val="center"/>
            </w:pPr>
            <w:r/>
            <w:r>
              <w:rPr>
                <w:b/>
                <w:color w:val="1E293B"/>
                <w:sz w:val="18"/>
              </w:rPr>
              <w:t>P2</w:t>
            </w:r>
          </w:p>
        </w:tc>
        <w:tc>
          <w:tcPr>
            <w:tcW w:type="dxa" w:w="2409"/>
            <w:vAlign w:val="center"/>
            <w:shd w:val="clear" w:color="auto" w:fill="F8FAFC"/>
          </w:tcPr>
          <w:p>
            <w:pPr>
              <w:spacing w:after="40" w:before="40"/>
              <w:jc w:val="center"/>
            </w:pPr>
            <w:r/>
            <w:r>
              <w:rPr>
                <w:rFonts w:ascii="Times New Roman" w:hAnsi="Times New Roman"/>
                <w:b w:val="0"/>
                <w:color w:val="1E293B"/>
                <w:sz w:val="18"/>
              </w:rPr>
              <w:t>Monotonic Deque duy trì giá trị lớn nhất trên cửa sổ trượt.</w:t>
            </w:r>
          </w:p>
        </w:tc>
      </w:tr>
      <w:tr>
        <w:tc>
          <w:tcPr>
            <w:tcW w:type="dxa" w:w="2409"/>
            <w:vAlign w:val="center"/>
          </w:tcPr>
          <w:p>
            <w:pPr>
              <w:spacing w:after="40" w:before="40"/>
              <w:jc w:val="center"/>
            </w:pPr>
            <w:r/>
            <w:r>
              <w:rPr>
                <w:rFonts w:ascii="Consolas" w:hAnsi="Consolas"/>
                <w:b w:val="0"/>
                <w:color w:val="BE123C"/>
                <w:sz w:val="16"/>
              </w:rPr>
              <w:t>CPPB-QUE-07</w:t>
            </w:r>
          </w:p>
        </w:tc>
        <w:tc>
          <w:tcPr>
            <w:tcW w:type="dxa" w:w="2409"/>
            <w:vAlign w:val="center"/>
          </w:tcPr>
          <w:p>
            <w:pPr>
              <w:spacing w:after="40" w:before="40"/>
              <w:jc w:val="center"/>
            </w:pPr>
            <w:r/>
            <w:r>
              <w:rPr>
                <w:rFonts w:ascii="Times New Roman" w:hAnsi="Times New Roman"/>
                <w:b w:val="0"/>
                <w:color w:val="1E293B"/>
                <w:sz w:val="18"/>
              </w:rPr>
              <w:t>Kiểm Tra Đồ Thị Hai Phía (2-Coloring)</w:t>
            </w:r>
          </w:p>
        </w:tc>
        <w:tc>
          <w:tcPr>
            <w:tcW w:type="dxa" w:w="2409"/>
            <w:vAlign w:val="center"/>
          </w:tcPr>
          <w:p>
            <w:pPr>
              <w:spacing w:after="40" w:before="40"/>
              <w:jc w:val="center"/>
            </w:pPr>
            <w:r/>
            <w:r>
              <w:rPr>
                <w:b/>
                <w:color w:val="1E293B"/>
                <w:sz w:val="18"/>
              </w:rPr>
              <w:t>P2</w:t>
            </w:r>
          </w:p>
        </w:tc>
        <w:tc>
          <w:tcPr>
            <w:tcW w:type="dxa" w:w="2409"/>
            <w:vAlign w:val="center"/>
          </w:tcPr>
          <w:p>
            <w:pPr>
              <w:spacing w:after="40" w:before="40"/>
              <w:jc w:val="center"/>
            </w:pPr>
            <w:r/>
            <w:r>
              <w:rPr>
                <w:rFonts w:ascii="Times New Roman" w:hAnsi="Times New Roman"/>
                <w:b w:val="0"/>
                <w:color w:val="1E293B"/>
                <w:sz w:val="18"/>
              </w:rPr>
              <w:t xml:space="preserve">BFS tô màu luân phiên </w:t>
            </w:r>
            <w:r>
              <w:rPr>
                <w:rFonts w:ascii="Cambria Math" w:hAnsi="Cambria Math"/>
                <w:b w:val="0"/>
                <w:i/>
                <w:color w:val="1B4A6B"/>
                <w:sz w:val="18"/>
              </w:rPr>
              <w:t>1</w:t>
            </w:r>
            <w:r>
              <w:rPr>
                <w:rFonts w:ascii="Times New Roman" w:hAnsi="Times New Roman"/>
                <w:b w:val="0"/>
                <w:color w:val="1E293B"/>
                <w:sz w:val="18"/>
              </w:rPr>
              <w:t xml:space="preserve"> và </w:t>
            </w:r>
            <w:r>
              <w:rPr>
                <w:rFonts w:ascii="Cambria Math" w:hAnsi="Cambria Math"/>
                <w:b w:val="0"/>
                <w:i/>
                <w:color w:val="1B4A6B"/>
                <w:sz w:val="18"/>
              </w:rPr>
              <w:t>2</w:t>
            </w:r>
            <w:r>
              <w:rPr>
                <w:rFonts w:ascii="Times New Roman" w:hAnsi="Times New Roman"/>
                <w:b w:val="0"/>
                <w:color w:val="1E293B"/>
                <w:sz w:val="18"/>
              </w:rPr>
              <w:t xml:space="preserve"> phát hiện chu trình lẻ.</w:t>
            </w:r>
          </w:p>
        </w:tc>
      </w:tr>
      <w:tr>
        <w:tc>
          <w:tcPr>
            <w:tcW w:type="dxa" w:w="2409"/>
            <w:vAlign w:val="center"/>
            <w:shd w:val="clear" w:color="auto" w:fill="F8FAFC"/>
          </w:tcPr>
          <w:p>
            <w:pPr>
              <w:spacing w:after="40" w:before="40"/>
              <w:jc w:val="center"/>
            </w:pPr>
            <w:r/>
            <w:r>
              <w:rPr>
                <w:rFonts w:ascii="Consolas" w:hAnsi="Consolas"/>
                <w:b w:val="0"/>
                <w:color w:val="BE123C"/>
                <w:sz w:val="16"/>
              </w:rPr>
              <w:t>CPPB-QUE-08</w:t>
            </w:r>
          </w:p>
        </w:tc>
        <w:tc>
          <w:tcPr>
            <w:tcW w:type="dxa" w:w="2409"/>
            <w:vAlign w:val="center"/>
            <w:shd w:val="clear" w:color="auto" w:fill="F8FAFC"/>
          </w:tcPr>
          <w:p>
            <w:pPr>
              <w:spacing w:after="40" w:before="40"/>
              <w:jc w:val="center"/>
            </w:pPr>
            <w:r/>
            <w:r>
              <w:rPr>
                <w:rFonts w:ascii="Times New Roman" w:hAnsi="Times New Roman"/>
                <w:b w:val="0"/>
                <w:color w:val="1E293B"/>
                <w:sz w:val="18"/>
              </w:rPr>
              <w:t>Biến Đổi Số Bước Nhỏ Nhất (A sang B)</w:t>
            </w:r>
          </w:p>
        </w:tc>
        <w:tc>
          <w:tcPr>
            <w:tcW w:type="dxa" w:w="2409"/>
            <w:vAlign w:val="center"/>
            <w:shd w:val="clear" w:color="auto" w:fill="F8FAFC"/>
          </w:tcPr>
          <w:p>
            <w:pPr>
              <w:spacing w:after="40" w:before="40"/>
              <w:jc w:val="center"/>
            </w:pPr>
            <w:r/>
            <w:r>
              <w:rPr>
                <w:b/>
                <w:color w:val="1E293B"/>
                <w:sz w:val="18"/>
              </w:rPr>
              <w:t>P3</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BFS trên không gian số nguyên với mảng đánh dấu </w:t>
            </w:r>
            <w:r>
              <w:rPr>
                <w:rFonts w:ascii="Consolas" w:hAnsi="Consolas"/>
                <w:b w:val="0"/>
                <w:color w:val="BE123C"/>
                <w:sz w:val="16"/>
              </w:rPr>
              <w:t>visited</w:t>
            </w:r>
            <w:r>
              <w:rPr>
                <w:rFonts w:ascii="Times New Roman" w:hAnsi="Times New Roman"/>
                <w:b w:val="0"/>
                <w:color w:val="1E293B"/>
                <w:sz w:val="18"/>
              </w:rPr>
              <w:t>.</w:t>
            </w:r>
          </w:p>
        </w:tc>
      </w:tr>
      <w:tr>
        <w:tc>
          <w:tcPr>
            <w:tcW w:type="dxa" w:w="2409"/>
            <w:vAlign w:val="center"/>
          </w:tcPr>
          <w:p>
            <w:pPr>
              <w:spacing w:after="40" w:before="40"/>
              <w:jc w:val="center"/>
            </w:pPr>
            <w:r/>
            <w:r>
              <w:rPr>
                <w:rFonts w:ascii="Consolas" w:hAnsi="Consolas"/>
                <w:b w:val="0"/>
                <w:color w:val="BE123C"/>
                <w:sz w:val="16"/>
              </w:rPr>
              <w:t>CPPB-QUE-09</w:t>
            </w:r>
          </w:p>
        </w:tc>
        <w:tc>
          <w:tcPr>
            <w:tcW w:type="dxa" w:w="2409"/>
            <w:vAlign w:val="center"/>
          </w:tcPr>
          <w:p>
            <w:pPr>
              <w:spacing w:after="40" w:before="40"/>
              <w:jc w:val="center"/>
            </w:pPr>
            <w:r/>
            <w:r>
              <w:rPr>
                <w:rFonts w:ascii="Times New Roman" w:hAnsi="Times New Roman"/>
                <w:b w:val="0"/>
                <w:color w:val="1E293B"/>
                <w:sz w:val="18"/>
              </w:rPr>
              <w:t>0-1 BFS Tìm Đường Ngắn Nhất Trọng Số 0/1</w:t>
            </w:r>
          </w:p>
        </w:tc>
        <w:tc>
          <w:tcPr>
            <w:tcW w:type="dxa" w:w="2409"/>
            <w:vAlign w:val="center"/>
          </w:tcPr>
          <w:p>
            <w:pPr>
              <w:spacing w:after="40" w:before="40"/>
              <w:jc w:val="center"/>
            </w:pPr>
            <w:r/>
            <w:r>
              <w:rPr>
                <w:b/>
                <w:color w:val="1E293B"/>
                <w:sz w:val="18"/>
              </w:rPr>
              <w:t>P3</w:t>
            </w:r>
          </w:p>
        </w:tc>
        <w:tc>
          <w:tcPr>
            <w:tcW w:type="dxa" w:w="2409"/>
            <w:vAlign w:val="center"/>
          </w:tcPr>
          <w:p>
            <w:pPr>
              <w:spacing w:after="40" w:before="40"/>
              <w:jc w:val="center"/>
            </w:pPr>
            <w:r/>
            <w:r>
              <w:rPr>
                <w:rFonts w:ascii="Times New Roman" w:hAnsi="Times New Roman"/>
                <w:b w:val="0"/>
                <w:color w:val="1E293B"/>
                <w:sz w:val="18"/>
              </w:rPr>
              <w:t xml:space="preserve">Dùng </w:t>
            </w:r>
            <w:r>
              <w:rPr>
                <w:rFonts w:ascii="Consolas" w:hAnsi="Consolas"/>
                <w:b w:val="0"/>
                <w:color w:val="BE123C"/>
                <w:sz w:val="16"/>
              </w:rPr>
              <w:t>std::deque</w:t>
            </w:r>
            <w:r>
              <w:rPr>
                <w:rFonts w:ascii="Times New Roman" w:hAnsi="Times New Roman"/>
                <w:b w:val="0"/>
                <w:color w:val="1E293B"/>
                <w:sz w:val="18"/>
              </w:rPr>
              <w:t xml:space="preserve"> tối ưu hóa đường đi trong </w:t>
            </w:r>
            <w:r>
              <w:rPr>
                <w:rFonts w:ascii="Cambria Math" w:hAnsi="Cambria Math"/>
                <w:b w:val="0"/>
                <w:i/>
                <w:color w:val="1B4A6B"/>
                <w:sz w:val="18"/>
              </w:rPr>
              <w:t>O(V + E)</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onsolas" w:hAnsi="Consolas"/>
                <w:b w:val="0"/>
                <w:color w:val="BE123C"/>
                <w:sz w:val="16"/>
              </w:rPr>
              <w:t>CPPB-QUE-10</w:t>
            </w:r>
          </w:p>
        </w:tc>
        <w:tc>
          <w:tcPr>
            <w:tcW w:type="dxa" w:w="2409"/>
            <w:vAlign w:val="center"/>
            <w:shd w:val="clear" w:color="auto" w:fill="F8FAFC"/>
          </w:tcPr>
          <w:p>
            <w:pPr>
              <w:spacing w:after="40" w:before="40"/>
              <w:jc w:val="center"/>
            </w:pPr>
            <w:r/>
            <w:r>
              <w:rPr>
                <w:rFonts w:ascii="Times New Roman" w:hAnsi="Times New Roman"/>
                <w:b w:val="0"/>
                <w:color w:val="1E293B"/>
                <w:sz w:val="18"/>
              </w:rPr>
              <w:t>Đoạn Con Tổng Lớn Nhất Độ Dài Tối Đa K</w:t>
            </w:r>
          </w:p>
        </w:tc>
        <w:tc>
          <w:tcPr>
            <w:tcW w:type="dxa" w:w="2409"/>
            <w:vAlign w:val="center"/>
            <w:shd w:val="clear" w:color="auto" w:fill="F8FAFC"/>
          </w:tcPr>
          <w:p>
            <w:pPr>
              <w:spacing w:after="40" w:before="40"/>
              <w:jc w:val="center"/>
            </w:pPr>
            <w:r/>
            <w:r>
              <w:rPr>
                <w:b/>
                <w:color w:val="1E293B"/>
                <w:sz w:val="18"/>
              </w:rPr>
              <w:t>P3</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Kết hợp Prefix Sum và Monotonic Deque cực tiểu hóa </w:t>
            </w:r>
            <w:r>
              <w:rPr>
                <w:rFonts w:ascii="Cambria Math" w:hAnsi="Cambria Math"/>
                <w:b w:val="0"/>
                <w:i/>
                <w:color w:val="1B4A6B"/>
                <w:sz w:val="18"/>
              </w:rPr>
              <w:t>pref[j]</w:t>
            </w:r>
            <w:r>
              <w:rPr>
                <w:rFonts w:ascii="Times New Roman" w:hAnsi="Times New Roman"/>
                <w:b w:val="0"/>
                <w:color w:val="1E293B"/>
                <w:sz w:val="18"/>
              </w:rPr>
              <w:t>.</w:t>
            </w:r>
          </w:p>
        </w:tc>
      </w:tr>
      <w:tr>
        <w:tc>
          <w:tcPr>
            <w:tcW w:type="dxa" w:w="2409"/>
            <w:vAlign w:val="center"/>
          </w:tcPr>
          <w:p>
            <w:pPr>
              <w:spacing w:after="40" w:before="40"/>
              <w:jc w:val="center"/>
            </w:pPr>
            <w:r/>
            <w:r>
              <w:rPr>
                <w:rFonts w:ascii="Consolas" w:hAnsi="Consolas"/>
                <w:b w:val="0"/>
                <w:color w:val="BE123C"/>
                <w:sz w:val="16"/>
              </w:rPr>
              <w:t>CPPB-QUE-11</w:t>
            </w:r>
          </w:p>
        </w:tc>
        <w:tc>
          <w:tcPr>
            <w:tcW w:type="dxa" w:w="2409"/>
            <w:vAlign w:val="center"/>
          </w:tcPr>
          <w:p>
            <w:pPr>
              <w:spacing w:after="40" w:before="40"/>
              <w:jc w:val="center"/>
            </w:pPr>
            <w:r/>
            <w:r>
              <w:rPr>
                <w:rFonts w:ascii="Times New Roman" w:hAnsi="Times New Roman"/>
                <w:b w:val="0"/>
                <w:color w:val="1E293B"/>
                <w:sz w:val="18"/>
              </w:rPr>
              <w:t>Trò Chơi Vòng Tròn Josephus Bằng Queue</w:t>
            </w:r>
          </w:p>
        </w:tc>
        <w:tc>
          <w:tcPr>
            <w:tcW w:type="dxa" w:w="2409"/>
            <w:vAlign w:val="center"/>
          </w:tcPr>
          <w:p>
            <w:pPr>
              <w:spacing w:after="40" w:before="40"/>
              <w:jc w:val="center"/>
            </w:pPr>
            <w:r/>
            <w:r>
              <w:rPr>
                <w:b/>
                <w:color w:val="1E293B"/>
                <w:sz w:val="18"/>
              </w:rPr>
              <w:t>P3</w:t>
            </w:r>
          </w:p>
        </w:tc>
        <w:tc>
          <w:tcPr>
            <w:tcW w:type="dxa" w:w="2409"/>
            <w:vAlign w:val="center"/>
          </w:tcPr>
          <w:p>
            <w:pPr>
              <w:spacing w:after="40" w:before="40"/>
              <w:jc w:val="center"/>
            </w:pPr>
            <w:r/>
            <w:r>
              <w:rPr>
                <w:rFonts w:ascii="Times New Roman" w:hAnsi="Times New Roman"/>
                <w:b w:val="0"/>
                <w:color w:val="1E293B"/>
                <w:sz w:val="18"/>
              </w:rPr>
              <w:t xml:space="preserve">Mô phỏng loại trừ vòng tròn bằng Queue quay vòng </w:t>
            </w:r>
            <w:r>
              <w:rPr>
                <w:rFonts w:ascii="Cambria Math" w:hAnsi="Cambria Math"/>
                <w:b w:val="0"/>
                <w:i/>
                <w:color w:val="1B4A6B"/>
                <w:sz w:val="18"/>
              </w:rPr>
              <w:t>O(N · K)</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onsolas" w:hAnsi="Consolas"/>
                <w:b w:val="0"/>
                <w:color w:val="BE123C"/>
                <w:sz w:val="16"/>
              </w:rPr>
              <w:t>CPPB-QUE-12</w:t>
            </w:r>
          </w:p>
        </w:tc>
        <w:tc>
          <w:tcPr>
            <w:tcW w:type="dxa" w:w="2409"/>
            <w:vAlign w:val="center"/>
            <w:shd w:val="clear" w:color="auto" w:fill="F8FAFC"/>
          </w:tcPr>
          <w:p>
            <w:pPr>
              <w:spacing w:after="40" w:before="40"/>
              <w:jc w:val="center"/>
            </w:pPr>
            <w:r/>
            <w:r>
              <w:rPr>
                <w:rFonts w:ascii="Times New Roman" w:hAnsi="Times New Roman"/>
                <w:b w:val="0"/>
                <w:color w:val="1E293B"/>
                <w:sz w:val="18"/>
              </w:rPr>
              <w:t>Khoảng Cách Đến Trạm Cứu Hỏa Gần Nhất</w:t>
            </w:r>
          </w:p>
        </w:tc>
        <w:tc>
          <w:tcPr>
            <w:tcW w:type="dxa" w:w="2409"/>
            <w:vAlign w:val="center"/>
            <w:shd w:val="clear" w:color="auto" w:fill="F8FAFC"/>
          </w:tcPr>
          <w:p>
            <w:pPr>
              <w:spacing w:after="40" w:before="40"/>
              <w:jc w:val="center"/>
            </w:pPr>
            <w:r/>
            <w:r>
              <w:rPr>
                <w:b/>
                <w:color w:val="1E293B"/>
                <w:sz w:val="18"/>
              </w:rPr>
              <w:t>P4</w:t>
            </w:r>
          </w:p>
        </w:tc>
        <w:tc>
          <w:tcPr>
            <w:tcW w:type="dxa" w:w="2409"/>
            <w:vAlign w:val="center"/>
            <w:shd w:val="clear" w:color="auto" w:fill="F8FAFC"/>
          </w:tcPr>
          <w:p>
            <w:pPr>
              <w:spacing w:after="40" w:before="40"/>
              <w:jc w:val="center"/>
            </w:pPr>
            <w:r/>
            <w:r>
              <w:rPr>
                <w:rFonts w:ascii="Times New Roman" w:hAnsi="Times New Roman"/>
                <w:b w:val="0"/>
                <w:color w:val="1E293B"/>
                <w:sz w:val="18"/>
              </w:rPr>
              <w:t>Multi-source BFS (BFS đa nguồn) đẩy toàn bộ trạm vào Queue ban đầu.</w:t>
            </w:r>
          </w:p>
        </w:tc>
      </w:tr>
      <w:tr>
        <w:tc>
          <w:tcPr>
            <w:tcW w:type="dxa" w:w="2409"/>
            <w:vAlign w:val="center"/>
          </w:tcPr>
          <w:p>
            <w:pPr>
              <w:spacing w:after="40" w:before="40"/>
              <w:jc w:val="center"/>
            </w:pPr>
            <w:r/>
            <w:r>
              <w:rPr>
                <w:rFonts w:ascii="Consolas" w:hAnsi="Consolas"/>
                <w:b w:val="0"/>
                <w:color w:val="BE123C"/>
                <w:sz w:val="16"/>
              </w:rPr>
              <w:t>CPPB-QUE-13</w:t>
            </w:r>
          </w:p>
        </w:tc>
        <w:tc>
          <w:tcPr>
            <w:tcW w:type="dxa" w:w="2409"/>
            <w:vAlign w:val="center"/>
          </w:tcPr>
          <w:p>
            <w:pPr>
              <w:spacing w:after="40" w:before="40"/>
              <w:jc w:val="center"/>
            </w:pPr>
            <w:r/>
            <w:r>
              <w:rPr>
                <w:rFonts w:ascii="Times New Roman" w:hAnsi="Times New Roman"/>
                <w:b w:val="0"/>
                <w:color w:val="1E293B"/>
                <w:sz w:val="18"/>
              </w:rPr>
              <w:t>Cửa Sổ Trượt Chênh Lệch Max-Min &lt;= C</w:t>
            </w:r>
          </w:p>
        </w:tc>
        <w:tc>
          <w:tcPr>
            <w:tcW w:type="dxa" w:w="2409"/>
            <w:vAlign w:val="center"/>
          </w:tcPr>
          <w:p>
            <w:pPr>
              <w:spacing w:after="40" w:before="40"/>
              <w:jc w:val="center"/>
            </w:pPr>
            <w:r/>
            <w:r>
              <w:rPr>
                <w:b/>
                <w:color w:val="1E293B"/>
                <w:sz w:val="18"/>
              </w:rPr>
              <w:t>P4</w:t>
            </w:r>
          </w:p>
        </w:tc>
        <w:tc>
          <w:tcPr>
            <w:tcW w:type="dxa" w:w="2409"/>
            <w:vAlign w:val="center"/>
          </w:tcPr>
          <w:p>
            <w:pPr>
              <w:spacing w:after="40" w:before="40"/>
              <w:jc w:val="center"/>
            </w:pPr>
            <w:r/>
            <w:r>
              <w:rPr>
                <w:rFonts w:ascii="Times New Roman" w:hAnsi="Times New Roman"/>
                <w:b w:val="0"/>
                <w:color w:val="1E293B"/>
                <w:sz w:val="18"/>
              </w:rPr>
              <w:t xml:space="preserve">Duy trì đồng thời 2 Monotonic Deque (1 Min, 1 Max) trong </w:t>
            </w:r>
            <w:r>
              <w:rPr>
                <w:rFonts w:ascii="Cambria Math" w:hAnsi="Cambria Math"/>
                <w:b w:val="0"/>
                <w:i/>
                <w:color w:val="1B4A6B"/>
                <w:sz w:val="18"/>
              </w:rPr>
              <w:t>O(N)</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onsolas" w:hAnsi="Consolas"/>
                <w:b w:val="0"/>
                <w:color w:val="BE123C"/>
                <w:sz w:val="16"/>
              </w:rPr>
              <w:t>CPPB-QUE-14</w:t>
            </w:r>
          </w:p>
        </w:tc>
        <w:tc>
          <w:tcPr>
            <w:tcW w:type="dxa" w:w="2409"/>
            <w:vAlign w:val="center"/>
            <w:shd w:val="clear" w:color="auto" w:fill="F8FAFC"/>
          </w:tcPr>
          <w:p>
            <w:pPr>
              <w:spacing w:after="40" w:before="40"/>
              <w:jc w:val="center"/>
            </w:pPr>
            <w:r/>
            <w:r>
              <w:rPr>
                <w:rFonts w:ascii="Times New Roman" w:hAnsi="Times New Roman"/>
                <w:b w:val="0"/>
                <w:color w:val="1E293B"/>
                <w:sz w:val="18"/>
              </w:rPr>
              <w:t>Cắt Băng Rôn Quảng Cáo Tối Ưu</w:t>
            </w:r>
          </w:p>
        </w:tc>
        <w:tc>
          <w:tcPr>
            <w:tcW w:type="dxa" w:w="2409"/>
            <w:vAlign w:val="center"/>
            <w:shd w:val="clear" w:color="auto" w:fill="F8FAFC"/>
          </w:tcPr>
          <w:p>
            <w:pPr>
              <w:spacing w:after="40" w:before="40"/>
              <w:jc w:val="center"/>
            </w:pPr>
            <w:r/>
            <w:r>
              <w:rPr>
                <w:b/>
                <w:color w:val="1E293B"/>
                <w:sz w:val="18"/>
              </w:rPr>
              <w:t>P4</w:t>
            </w:r>
          </w:p>
        </w:tc>
        <w:tc>
          <w:tcPr>
            <w:tcW w:type="dxa" w:w="2409"/>
            <w:vAlign w:val="center"/>
            <w:shd w:val="clear" w:color="auto" w:fill="F8FAFC"/>
          </w:tcPr>
          <w:p>
            <w:pPr>
              <w:spacing w:after="40" w:before="40"/>
              <w:jc w:val="center"/>
            </w:pPr>
            <w:r/>
            <w:r>
              <w:rPr>
                <w:rFonts w:ascii="Times New Roman" w:hAnsi="Times New Roman"/>
                <w:b w:val="0"/>
                <w:color w:val="1E293B"/>
                <w:sz w:val="18"/>
              </w:rPr>
              <w:t>Deque tối ưu hóa quy hoạch động 1D trên mảng.</w:t>
            </w:r>
          </w:p>
        </w:tc>
      </w:tr>
      <w:tr>
        <w:tc>
          <w:tcPr>
            <w:tcW w:type="dxa" w:w="2409"/>
            <w:vAlign w:val="center"/>
          </w:tcPr>
          <w:p>
            <w:pPr>
              <w:spacing w:after="40" w:before="40"/>
              <w:jc w:val="center"/>
            </w:pPr>
            <w:r/>
            <w:r>
              <w:rPr>
                <w:rFonts w:ascii="Consolas" w:hAnsi="Consolas"/>
                <w:b w:val="0"/>
                <w:color w:val="BE123C"/>
                <w:sz w:val="16"/>
              </w:rPr>
              <w:t>CPPB-QUE-15</w:t>
            </w:r>
          </w:p>
        </w:tc>
        <w:tc>
          <w:tcPr>
            <w:tcW w:type="dxa" w:w="2409"/>
            <w:vAlign w:val="center"/>
          </w:tcPr>
          <w:p>
            <w:pPr>
              <w:spacing w:after="40" w:before="40"/>
              <w:jc w:val="center"/>
            </w:pPr>
            <w:r/>
            <w:r>
              <w:rPr>
                <w:rFonts w:ascii="Times New Roman" w:hAnsi="Times New Roman"/>
                <w:b w:val="0"/>
                <w:color w:val="1E293B"/>
                <w:sz w:val="18"/>
              </w:rPr>
              <w:t>Đua Xe Mê Cung Đổi Hướng (Mastery)</w:t>
            </w:r>
          </w:p>
        </w:tc>
        <w:tc>
          <w:tcPr>
            <w:tcW w:type="dxa" w:w="2409"/>
            <w:vAlign w:val="center"/>
          </w:tcPr>
          <w:p>
            <w:pPr>
              <w:spacing w:after="40" w:before="40"/>
              <w:jc w:val="center"/>
            </w:pPr>
            <w:r/>
            <w:r>
              <w:rPr>
                <w:b/>
                <w:color w:val="1E293B"/>
                <w:sz w:val="18"/>
              </w:rPr>
              <w:t>P5</w:t>
            </w:r>
          </w:p>
        </w:tc>
        <w:tc>
          <w:tcPr>
            <w:tcW w:type="dxa" w:w="2409"/>
            <w:vAlign w:val="center"/>
          </w:tcPr>
          <w:p>
            <w:pPr>
              <w:spacing w:after="40" w:before="40"/>
              <w:jc w:val="center"/>
            </w:pPr>
            <w:r/>
            <w:r>
              <w:rPr>
                <w:rFonts w:ascii="Times New Roman" w:hAnsi="Times New Roman"/>
                <w:b w:val="0"/>
                <w:color w:val="1E293B"/>
                <w:sz w:val="18"/>
              </w:rPr>
              <w:t xml:space="preserve">0-1 BFS / BFS nhiều chiều trạng thái </w:t>
            </w:r>
            <w:r>
              <w:rPr>
                <w:rFonts w:ascii="Cambria Math" w:hAnsi="Cambria Math"/>
                <w:b w:val="0"/>
                <w:i/>
                <w:color w:val="1B4A6B"/>
                <w:sz w:val="18"/>
              </w:rPr>
              <w:t>(r, c, dir)</w:t>
            </w:r>
            <w:r>
              <w:rPr>
                <w:rFonts w:ascii="Times New Roman" w:hAnsi="Times New Roman"/>
                <w:b w:val="0"/>
                <w:color w:val="1E293B"/>
                <w:sz w:val="18"/>
              </w:rPr>
              <w:t xml:space="preserve"> chuẩn Olympic.</w:t>
            </w:r>
          </w:p>
        </w:tc>
      </w:tr>
    </w:tbl>
    <w:p>
      <w:pPr>
        <w:spacing w:after="40" w:before="0"/>
      </w:pPr>
    </w:p>
    <w:p>
      <w:pPr>
        <w:pStyle w:val="Heading1"/>
        <w:pBdr>
          <w:bottom w:val="single" w:sz="8" w:space="4" w:color="3B82F6"/>
        </w:pBdr>
      </w:pPr>
      <w:r/>
      <w:r>
        <w:rPr>
          <w:rFonts w:ascii="Calibri" w:hAnsi="Calibri"/>
          <w:b/>
          <w:color w:val="0F2A44"/>
          <w:sz w:val="32"/>
        </w:rPr>
        <w:t>Chuyên đề 19: Lý thuyết đồ thị cơ bản: Duyệt bfs &amp; dfs</w:t>
      </w:r>
    </w:p>
    <w:p>
      <w:pPr>
        <w:pStyle w:val="Heading2"/>
      </w:pPr>
      <w:r/>
      <w:r>
        <w:rPr>
          <w:rFonts w:ascii="Calibri" w:hAnsi="Calibri"/>
          <w:b/>
          <w:color w:val="1A4A6B"/>
          <w:sz w:val="26"/>
        </w:rPr>
        <w:t>1. Bản chất đồ thị &amp; các phương pháp biểu diễn</w:t>
      </w:r>
    </w:p>
    <w:p>
      <w:pPr>
        <w:widowControl/>
        <w:spacing w:after="80" w:before="0" w:line="276" w:lineRule="auto"/>
        <w:jc w:val="both"/>
      </w:pPr>
      <w:r>
        <w:rPr>
          <w:rFonts w:ascii="Times New Roman" w:hAnsi="Times New Roman"/>
          <w:sz w:val="21"/>
        </w:rPr>
        <w:t xml:space="preserve">Đồ thị </w:t>
      </w:r>
      <w:r>
        <w:rPr>
          <w:rFonts w:ascii="Cambria Math" w:hAnsi="Cambria Math"/>
          <w:i/>
          <w:color w:val="1B4A6B"/>
          <w:sz w:val="21"/>
        </w:rPr>
        <w:t>G = (V, E)</w:t>
      </w:r>
      <w:r>
        <w:rPr>
          <w:rFonts w:ascii="Times New Roman" w:hAnsi="Times New Roman"/>
          <w:sz w:val="21"/>
        </w:rPr>
        <w:t xml:space="preserve"> là cấu trúc toán học biểu diễn tập hợp các đỉnh (Vertices — </w:t>
      </w:r>
      <w:r>
        <w:rPr>
          <w:rFonts w:ascii="Cambria Math" w:hAnsi="Cambria Math"/>
          <w:i/>
          <w:color w:val="1B4A6B"/>
          <w:sz w:val="21"/>
        </w:rPr>
        <w:t>V</w:t>
      </w:r>
      <w:r>
        <w:rPr>
          <w:rFonts w:ascii="Times New Roman" w:hAnsi="Times New Roman"/>
          <w:sz w:val="21"/>
        </w:rPr>
        <w:t xml:space="preserve">) và các cạnh nối giữa chúng (Edges — </w:t>
      </w:r>
      <w:r>
        <w:rPr>
          <w:rFonts w:ascii="Cambria Math" w:hAnsi="Cambria Math"/>
          <w:i/>
          <w:color w:val="1B4A6B"/>
          <w:sz w:val="21"/>
        </w:rPr>
        <w:t>E</w:t>
      </w:r>
      <w:r>
        <w:rPr>
          <w:rFonts w:ascii="Times New Roman" w:hAnsi="Times New Roman"/>
          <w:sz w:val="21"/>
        </w:rPr>
        <w:t>). Đồ thị có thể là vô hướng (Undirected) hoặc có hướng (Directed), có trọng số hoặc không có trọng số.</w:t>
      </w:r>
    </w:p>
    <w:p>
      <w:pPr>
        <w:widowControl/>
        <w:spacing w:after="80" w:before="0" w:line="276" w:lineRule="auto"/>
        <w:jc w:val="both"/>
      </w:pPr>
      <w:r>
        <w:rPr>
          <w:rFonts w:ascii="Times New Roman" w:hAnsi="Times New Roman"/>
          <w:sz w:val="21"/>
        </w:rPr>
        <w:t>![Biểu diễn Đồ thị: Ma trận kề vs Danh sách kề](/Users/vu/Developer/ikhEdu_lessons/courses/cpp-bang-b/lessons/lesson-19-ly-thuyet-do-thi-bfs-dfs/assets/graph_representations_vi.svg)</w:t>
      </w:r>
    </w:p>
    <w:p>
      <w:pPr>
        <w:pStyle w:val="Heading3"/>
      </w:pPr>
      <w:r/>
      <w:r>
        <w:rPr>
          <w:rFonts w:ascii="Calibri" w:hAnsi="Calibri"/>
          <w:b/>
          <w:color w:val="2E5E8A"/>
          <w:sz w:val="23"/>
        </w:rPr>
        <w:t>1.1. Ma trận kề (adjacency matrix)</w:t>
      </w:r>
    </w:p>
    <w:p>
      <w:pPr>
        <w:pStyle w:val="ListBullet"/>
        <w:spacing w:after="40" w:before="20"/>
        <w:ind w:left="340" w:hanging="227"/>
      </w:pPr>
      <w:r/>
      <w:r>
        <w:rPr>
          <w:rFonts w:ascii="Times New Roman" w:hAnsi="Times New Roman"/>
          <w:sz w:val="21"/>
        </w:rPr>
        <w:t xml:space="preserve">Mảng 2 chiều </w:t>
      </w:r>
      <w:r>
        <w:rPr>
          <w:rFonts w:ascii="Consolas" w:hAnsi="Consolas"/>
          <w:color w:val="1E293B"/>
          <w:sz w:val="17"/>
          <w:shd w:val="clear" w:color="auto" w:fill="F1F5F9"/>
        </w:rPr>
        <w:t>int adj[N][N]</w:t>
      </w:r>
      <w:r>
        <w:rPr>
          <w:rFonts w:ascii="Times New Roman" w:hAnsi="Times New Roman"/>
          <w:sz w:val="21"/>
        </w:rPr>
        <w:t xml:space="preserve">: </w:t>
      </w:r>
      <w:r>
        <w:rPr>
          <w:rFonts w:ascii="Consolas" w:hAnsi="Consolas"/>
          <w:color w:val="1E293B"/>
          <w:sz w:val="17"/>
          <w:shd w:val="clear" w:color="auto" w:fill="F1F5F9"/>
        </w:rPr>
        <w:t>adj[u][v] = 1</w:t>
      </w:r>
      <w:r>
        <w:rPr>
          <w:rFonts w:ascii="Times New Roman" w:hAnsi="Times New Roman"/>
          <w:sz w:val="21"/>
        </w:rPr>
        <w:t xml:space="preserve"> nếu có cạnh nối giữa </w:t>
      </w:r>
      <w:r>
        <w:rPr>
          <w:rFonts w:ascii="Cambria Math" w:hAnsi="Cambria Math"/>
          <w:i/>
          <w:sz w:val="20"/>
        </w:rPr>
        <w:t>u</w:t>
      </w:r>
      <w:r>
        <w:rPr>
          <w:rFonts w:ascii="Times New Roman" w:hAnsi="Times New Roman"/>
          <w:sz w:val="21"/>
        </w:rPr>
        <w:t xml:space="preserve"> và </w:t>
      </w:r>
      <w:r>
        <w:rPr>
          <w:rFonts w:ascii="Cambria Math" w:hAnsi="Cambria Math"/>
          <w:i/>
          <w:sz w:val="20"/>
        </w:rPr>
        <w:t>v</w:t>
      </w:r>
      <w:r>
        <w:rPr>
          <w:rFonts w:ascii="Times New Roman" w:hAnsi="Times New Roman"/>
          <w:sz w:val="21"/>
        </w:rPr>
        <w:t>.</w:t>
      </w:r>
    </w:p>
    <w:p>
      <w:pPr>
        <w:pStyle w:val="ListBullet"/>
        <w:spacing w:after="40" w:before="20"/>
        <w:ind w:left="340" w:hanging="227"/>
      </w:pPr>
      <w:r/>
      <w:r>
        <w:rPr>
          <w:rFonts w:ascii="Times New Roman" w:hAnsi="Times New Roman"/>
          <w:b/>
          <w:sz w:val="21"/>
        </w:rPr>
        <w:t>Ưu điểm:</w:t>
      </w:r>
      <w:r>
        <w:rPr>
          <w:rFonts w:ascii="Times New Roman" w:hAnsi="Times New Roman"/>
          <w:sz w:val="21"/>
        </w:rPr>
        <w:t xml:space="preserve"> Kiểm tra cạnh </w:t>
      </w:r>
      <w:r>
        <w:rPr>
          <w:rFonts w:ascii="Cambria Math" w:hAnsi="Cambria Math"/>
          <w:i/>
          <w:sz w:val="20"/>
        </w:rPr>
        <w:t>(u, v)</w:t>
      </w:r>
      <w:r>
        <w:rPr>
          <w:rFonts w:ascii="Times New Roman" w:hAnsi="Times New Roman"/>
          <w:sz w:val="21"/>
        </w:rPr>
        <w:t xml:space="preserve"> trong </w:t>
      </w:r>
      <w:r>
        <w:rPr>
          <w:rFonts w:ascii="Cambria Math" w:hAnsi="Cambria Math"/>
          <w:i/>
          <w:sz w:val="20"/>
        </w:rPr>
        <w:t>O(1)</w:t>
      </w:r>
      <w:r>
        <w:rPr>
          <w:rFonts w:ascii="Times New Roman" w:hAnsi="Times New Roman"/>
          <w:sz w:val="21"/>
        </w:rPr>
        <w:t>.</w:t>
      </w:r>
    </w:p>
    <w:p>
      <w:pPr>
        <w:pStyle w:val="ListBullet"/>
        <w:spacing w:after="40" w:before="20"/>
        <w:ind w:left="340" w:hanging="227"/>
      </w:pPr>
      <w:r/>
      <w:r>
        <w:rPr>
          <w:rFonts w:ascii="Times New Roman" w:hAnsi="Times New Roman"/>
          <w:b/>
          <w:sz w:val="21"/>
        </w:rPr>
        <w:t>Nhược điểm:</w:t>
      </w:r>
      <w:r>
        <w:rPr>
          <w:rFonts w:ascii="Times New Roman" w:hAnsi="Times New Roman"/>
          <w:sz w:val="21"/>
        </w:rPr>
        <w:t xml:space="preserve"> Tốn </w:t>
      </w:r>
      <w:r>
        <w:rPr>
          <w:rFonts w:ascii="Cambria Math" w:hAnsi="Cambria Math"/>
          <w:i/>
          <w:sz w:val="20"/>
        </w:rPr>
        <w:t>O(N²)</w:t>
      </w:r>
      <w:r>
        <w:rPr>
          <w:rFonts w:ascii="Times New Roman" w:hAnsi="Times New Roman"/>
          <w:sz w:val="21"/>
        </w:rPr>
        <w:t xml:space="preserve"> bộ nhớ. Khi </w:t>
      </w:r>
      <w:r>
        <w:rPr>
          <w:rFonts w:ascii="Cambria Math" w:hAnsi="Cambria Math"/>
          <w:i/>
          <w:sz w:val="20"/>
        </w:rPr>
        <w:t>N = 10⁵</w:t>
      </w:r>
      <w:r>
        <w:rPr>
          <w:rFonts w:ascii="Times New Roman" w:hAnsi="Times New Roman"/>
          <w:sz w:val="21"/>
        </w:rPr>
        <w:t xml:space="preserve">, ma trận cần </w:t>
      </w:r>
      <w:r>
        <w:rPr>
          <w:rFonts w:ascii="Cambria Math" w:hAnsi="Cambria Math"/>
          <w:i/>
          <w:sz w:val="20"/>
        </w:rPr>
        <w:t>40GB</w:t>
      </w:r>
      <w:r>
        <w:rPr>
          <w:rFonts w:ascii="Times New Roman" w:hAnsi="Times New Roman"/>
          <w:sz w:val="21"/>
        </w:rPr>
        <w:t xml:space="preserve"> RAM </w:t>
      </w:r>
      <w:r>
        <w:rPr>
          <w:rFonts w:ascii="Cambria Math" w:hAnsi="Cambria Math"/>
          <w:i/>
          <w:sz w:val="20"/>
        </w:rPr>
        <w:t>⇒</w:t>
      </w:r>
      <w:r>
        <w:rPr>
          <w:rFonts w:ascii="Times New Roman" w:hAnsi="Times New Roman"/>
          <w:sz w:val="21"/>
        </w:rPr>
        <w:t xml:space="preserve"> Sập bộ nhớ ngay lập tức (MLE). Chỉ dùng khi </w:t>
      </w:r>
      <w:r>
        <w:rPr>
          <w:rFonts w:ascii="Cambria Math" w:hAnsi="Cambria Math"/>
          <w:i/>
          <w:sz w:val="20"/>
        </w:rPr>
        <w:t>N ≤ 1000</w:t>
      </w:r>
      <w:r>
        <w:rPr>
          <w:rFonts w:ascii="Times New Roman" w:hAnsi="Times New Roman"/>
          <w:sz w:val="21"/>
        </w:rPr>
        <w:t>.</w:t>
      </w:r>
    </w:p>
    <w:p>
      <w:pPr>
        <w:pStyle w:val="Heading3"/>
      </w:pPr>
      <w:r/>
      <w:r>
        <w:rPr>
          <w:rFonts w:ascii="Calibri" w:hAnsi="Calibri"/>
          <w:b/>
          <w:color w:val="2E5E8A"/>
          <w:sz w:val="23"/>
        </w:rPr>
        <w:t>1.2. Danh sách kề (adjacency list — chuẩn mực thi đấu)</w:t>
      </w:r>
    </w:p>
    <w:p>
      <w:pPr>
        <w:pStyle w:val="ListBullet"/>
        <w:spacing w:after="40" w:before="20"/>
        <w:ind w:left="340" w:hanging="227"/>
      </w:pPr>
      <w:r/>
      <w:r>
        <w:rPr>
          <w:rFonts w:ascii="Times New Roman" w:hAnsi="Times New Roman"/>
          <w:sz w:val="21"/>
        </w:rPr>
        <w:t xml:space="preserve">Sử dụng mảng các vector </w:t>
      </w:r>
      <w:r>
        <w:rPr>
          <w:rFonts w:ascii="Consolas" w:hAnsi="Consolas"/>
          <w:color w:val="1E293B"/>
          <w:sz w:val="17"/>
          <w:shd w:val="clear" w:color="auto" w:fill="F1F5F9"/>
        </w:rPr>
        <w:t>vector&lt;int&gt; adj[N + 1]</w:t>
      </w:r>
      <w:r>
        <w:rPr>
          <w:rFonts w:ascii="Times New Roman" w:hAnsi="Times New Roman"/>
          <w:sz w:val="21"/>
        </w:rPr>
        <w:t xml:space="preserve">: </w:t>
      </w:r>
      <w:r>
        <w:rPr>
          <w:rFonts w:ascii="Consolas" w:hAnsi="Consolas"/>
          <w:color w:val="1E293B"/>
          <w:sz w:val="17"/>
          <w:shd w:val="clear" w:color="auto" w:fill="F1F5F9"/>
        </w:rPr>
        <w:t>adj[u]</w:t>
      </w:r>
      <w:r>
        <w:rPr>
          <w:rFonts w:ascii="Times New Roman" w:hAnsi="Times New Roman"/>
          <w:sz w:val="21"/>
        </w:rPr>
        <w:t xml:space="preserve"> chứa toàn bộ các đỉnh kề trực tiếp với </w:t>
      </w:r>
      <w:r>
        <w:rPr>
          <w:rFonts w:ascii="Cambria Math" w:hAnsi="Cambria Math"/>
          <w:i/>
          <w:sz w:val="20"/>
        </w:rPr>
        <w:t>u</w:t>
      </w:r>
      <w:r>
        <w:rPr>
          <w:rFonts w:ascii="Times New Roman" w:hAnsi="Times New Roman"/>
          <w:sz w:val="21"/>
        </w:rPr>
        <w:t>.</w:t>
      </w:r>
    </w:p>
    <w:p>
      <w:pPr>
        <w:pStyle w:val="ListBullet"/>
        <w:spacing w:after="40" w:before="20"/>
        <w:ind w:left="340" w:hanging="227"/>
      </w:pPr>
      <w:r/>
      <w:r>
        <w:rPr>
          <w:rFonts w:ascii="Times New Roman" w:hAnsi="Times New Roman"/>
          <w:b/>
          <w:sz w:val="21"/>
        </w:rPr>
        <w:t>Bộ nhớ:</w:t>
      </w:r>
      <w:r>
        <w:rPr>
          <w:rFonts w:ascii="Times New Roman" w:hAnsi="Times New Roman"/>
          <w:sz w:val="21"/>
        </w:rPr>
        <w:t xml:space="preserve"> Đúng </w:t>
      </w:r>
      <w:r>
        <w:rPr>
          <w:rFonts w:ascii="Cambria Math" w:hAnsi="Cambria Math"/>
          <w:i/>
          <w:sz w:val="20"/>
        </w:rPr>
        <w:t>O(V + E)</w:t>
      </w:r>
      <w:r>
        <w:rPr>
          <w:rFonts w:ascii="Times New Roman" w:hAnsi="Times New Roman"/>
          <w:sz w:val="21"/>
        </w:rPr>
        <w:t>, cực kỳ tiết kiệm và tối ưu cho đồ thị thưa trong lập trình thi đấu (</w:t>
      </w:r>
      <w:r>
        <w:rPr>
          <w:rFonts w:ascii="Cambria Math" w:hAnsi="Cambria Math"/>
          <w:i/>
          <w:sz w:val="20"/>
        </w:rPr>
        <w:t>N, M ≤ 2 · 10⁵</w:t>
      </w:r>
      <w:r>
        <w:rPr>
          <w:rFonts w:ascii="Times New Roman" w:hAnsi="Times New Roman"/>
          <w:sz w:val="21"/>
        </w:rPr>
        <w:t>).</w:t>
      </w:r>
    </w:p>
    <w:p>
      <w:pPr>
        <w:pStyle w:val="ListBullet"/>
        <w:spacing w:after="40" w:before="20"/>
        <w:ind w:left="340" w:hanging="227"/>
      </w:pPr>
      <w:r/>
      <w:r>
        <w:rPr>
          <w:rFonts w:ascii="Times New Roman" w:hAnsi="Times New Roman"/>
          <w:b/>
          <w:sz w:val="21"/>
        </w:rPr>
        <w:t>Duyệt đỉnh kề:</w:t>
      </w:r>
      <w:r>
        <w:rPr>
          <w:rFonts w:ascii="Times New Roman" w:hAnsi="Times New Roman"/>
          <w:sz w:val="21"/>
        </w:rPr>
        <w:t xml:space="preserve"> </w:t>
      </w:r>
      <w:r>
        <w:rPr>
          <w:rFonts w:ascii="Consolas" w:hAnsi="Consolas"/>
          <w:color w:val="1E293B"/>
          <w:sz w:val="17"/>
          <w:shd w:val="clear" w:color="auto" w:fill="F1F5F9"/>
        </w:rPr>
        <w:t>for (int v : adj[u])</w:t>
      </w:r>
      <w:r>
        <w:rPr>
          <w:rFonts w:ascii="Times New Roman" w:hAnsi="Times New Roman"/>
          <w:sz w:val="21"/>
        </w:rPr>
        <w:t xml:space="preserve"> tốn thời gian tỷ lệ thuận với bậc của đỉnh </w:t>
      </w:r>
      <w:r>
        <w:rPr>
          <w:rFonts w:ascii="Cambria Math" w:hAnsi="Cambria Math"/>
          <w:i/>
          <w:sz w:val="20"/>
        </w:rPr>
        <w:t>O(deg(u))</w:t>
      </w:r>
      <w:r>
        <w:rPr>
          <w:rFonts w:ascii="Times New Roman" w:hAnsi="Times New Roman"/>
          <w:sz w:val="21"/>
        </w:rPr>
        <w:t>.</w:t>
      </w:r>
    </w:p>
    <w:p>
      <w:pPr>
        <w:pStyle w:val="Heading2"/>
      </w:pPr>
      <w:r/>
      <w:r>
        <w:rPr>
          <w:rFonts w:ascii="Calibri" w:hAnsi="Calibri"/>
          <w:b/>
          <w:color w:val="1A4A6B"/>
          <w:sz w:val="26"/>
        </w:rPr>
        <w:t>2. Hai chiến lược duyệt đồ thị kinh điển: Bfs vs dfs</w:t>
      </w:r>
    </w:p>
    <w:p>
      <w:pPr>
        <w:widowControl/>
        <w:spacing w:after="80" w:before="0" w:line="276" w:lineRule="auto"/>
        <w:jc w:val="both"/>
      </w:pPr>
      <w:r>
        <w:rPr>
          <w:rFonts w:ascii="Times New Roman" w:hAnsi="Times New Roman"/>
          <w:sz w:val="21"/>
        </w:rPr>
        <w:t>![So sánh BFS vs DFS](/Users/vu/Developer/ikhEdu_lessons/courses/cpp-bang-b/lessons/lesson-19-ly-thuyet-do-thi-bfs-dfs/assets/bfs_vs_dfs_traversal_vi.svg)</w:t>
      </w:r>
    </w:p>
    <w:p>
      <w:pPr>
        <w:pStyle w:val="Heading3"/>
      </w:pPr>
      <w:r/>
      <w:r>
        <w:rPr>
          <w:rFonts w:ascii="Calibri" w:hAnsi="Calibri"/>
          <w:b/>
          <w:color w:val="2E5E8A"/>
          <w:sz w:val="23"/>
        </w:rPr>
        <w:t>2.1. Tìm kiếm theo chiều rộng (breadth-first search — bfs)</w:t>
      </w:r>
    </w:p>
    <w:p>
      <w:pPr>
        <w:pStyle w:val="ListBullet"/>
        <w:spacing w:after="40" w:before="20"/>
        <w:ind w:left="340" w:hanging="227"/>
      </w:pPr>
      <w:r/>
      <w:r>
        <w:rPr>
          <w:rFonts w:ascii="Times New Roman" w:hAnsi="Times New Roman"/>
          <w:sz w:val="21"/>
        </w:rPr>
        <w:t xml:space="preserve">Sử dụng </w:t>
      </w:r>
      <w:r>
        <w:rPr>
          <w:rFonts w:ascii="Times New Roman" w:hAnsi="Times New Roman"/>
          <w:b/>
          <w:sz w:val="21"/>
        </w:rPr>
        <w:t>Hàng đợi (Queue)</w:t>
      </w:r>
      <w:r>
        <w:rPr>
          <w:rFonts w:ascii="Times New Roman" w:hAnsi="Times New Roman"/>
          <w:sz w:val="21"/>
        </w:rPr>
        <w:t xml:space="preserve">, lan tỏa theo từng tầng bán kính </w:t>
      </w:r>
      <w:r>
        <w:rPr>
          <w:rFonts w:ascii="Cambria Math" w:hAnsi="Cambria Math"/>
          <w:i/>
          <w:sz w:val="20"/>
        </w:rPr>
        <w:t>d = 0, 1, 2, …</w:t>
      </w:r>
      <w:r>
        <w:rPr>
          <w:rFonts w:ascii="Times New Roman" w:hAnsi="Times New Roman"/>
          <w:sz w:val="21"/>
        </w:rPr>
        <w:t xml:space="preserve"> tính từ đỉnh nguồn </w:t>
      </w:r>
      <w:r>
        <w:rPr>
          <w:rFonts w:ascii="Cambria Math" w:hAnsi="Cambria Math"/>
          <w:i/>
          <w:sz w:val="20"/>
        </w:rPr>
        <w:t>S</w:t>
      </w:r>
      <w:r>
        <w:rPr>
          <w:rFonts w:ascii="Times New Roman" w:hAnsi="Times New Roman"/>
          <w:sz w:val="21"/>
        </w:rPr>
        <w:t>.</w:t>
      </w:r>
    </w:p>
    <w:p>
      <w:pPr>
        <w:pStyle w:val="ListBullet"/>
        <w:spacing w:after="40" w:before="20"/>
        <w:ind w:left="340" w:hanging="227"/>
      </w:pPr>
      <w:r/>
      <w:r>
        <w:rPr>
          <w:rFonts w:ascii="Times New Roman" w:hAnsi="Times New Roman"/>
          <w:b/>
          <w:sz w:val="21"/>
        </w:rPr>
        <w:t>Đặc tính vàng:</w:t>
      </w:r>
      <w:r>
        <w:rPr>
          <w:rFonts w:ascii="Times New Roman" w:hAnsi="Times New Roman"/>
          <w:sz w:val="21"/>
        </w:rPr>
        <w:t xml:space="preserve"> Tìm đường đi có ít cạnh nhất (ngắn nhất) trên đồ thị không trọng số.</w:t>
      </w:r>
    </w:p>
    <w:p>
      <w:pPr>
        <w:pStyle w:val="Heading3"/>
      </w:pPr>
      <w:r/>
      <w:r>
        <w:rPr>
          <w:rFonts w:ascii="Calibri" w:hAnsi="Calibri"/>
          <w:b/>
          <w:color w:val="2E5E8A"/>
          <w:sz w:val="23"/>
        </w:rPr>
        <w:t>2.2. Tìm kiếm theo chiều sâu (depth-first search — dfs)</w:t>
      </w:r>
    </w:p>
    <w:p>
      <w:pPr>
        <w:pStyle w:val="ListBullet"/>
        <w:spacing w:after="40" w:before="20"/>
        <w:ind w:left="340" w:hanging="227"/>
      </w:pPr>
      <w:r/>
      <w:r>
        <w:rPr>
          <w:rFonts w:ascii="Times New Roman" w:hAnsi="Times New Roman"/>
          <w:sz w:val="21"/>
        </w:rPr>
        <w:t xml:space="preserve">Sử dụng </w:t>
      </w:r>
      <w:r>
        <w:rPr>
          <w:rFonts w:ascii="Times New Roman" w:hAnsi="Times New Roman"/>
          <w:b/>
          <w:sz w:val="21"/>
        </w:rPr>
        <w:t>Đệ quy (hoặc Stack)</w:t>
      </w:r>
      <w:r>
        <w:rPr>
          <w:rFonts w:ascii="Times New Roman" w:hAnsi="Times New Roman"/>
          <w:sz w:val="21"/>
        </w:rPr>
        <w:t>, đi sâu hết mức có thể trên một nhánh cho đến khi gặp ngõ cụt thì quay lui (Backtracking).</w:t>
      </w:r>
    </w:p>
    <w:p>
      <w:pPr>
        <w:pStyle w:val="ListBullet"/>
        <w:spacing w:after="40" w:before="20"/>
        <w:ind w:left="340" w:hanging="227"/>
      </w:pPr>
      <w:r/>
      <w:r>
        <w:rPr>
          <w:rFonts w:ascii="Times New Roman" w:hAnsi="Times New Roman"/>
          <w:b/>
          <w:sz w:val="21"/>
        </w:rPr>
        <w:t>Đặc tính vàng:</w:t>
      </w:r>
      <w:r>
        <w:rPr>
          <w:rFonts w:ascii="Times New Roman" w:hAnsi="Times New Roman"/>
          <w:sz w:val="21"/>
        </w:rPr>
        <w:t xml:space="preserve"> Cực kỳ hiệu quả để đếm thành phần liên thông, phát hiện chu trình, kiểm tra tính liên thông, định hướng cây DFS.</w:t>
      </w:r>
    </w:p>
    <w:p>
      <w:pPr>
        <w:pStyle w:val="Heading2"/>
      </w:pPr>
      <w:r/>
      <w:r>
        <w:rPr>
          <w:rFonts w:ascii="Calibri" w:hAnsi="Calibri"/>
          <w:b/>
          <w:color w:val="1A4A6B"/>
          <w:sz w:val="26"/>
        </w:rPr>
        <w:t>3. Ứng dụng: Đếm số thành phần liên thông &amp; kiểm tra chu trình</w:t>
      </w:r>
    </w:p>
    <w:p>
      <w:pPr>
        <w:widowControl/>
        <w:spacing w:after="80" w:before="0" w:line="276" w:lineRule="auto"/>
        <w:jc w:val="both"/>
      </w:pPr>
      <w:r>
        <w:rPr>
          <w:rFonts w:ascii="Times New Roman" w:hAnsi="Times New Roman"/>
          <w:sz w:val="21"/>
        </w:rPr>
        <w:t>![Đếm số thành phần liên thông](/Users/vu/Developer/ikhEdu_lessons/courses/cpp-bang-b/lessons/lesson-19-ly-thuyet-do-thi-bfs-dfs/assets/connected_components_vi.svg)</w:t>
      </w:r>
    </w:p>
    <w:p>
      <w:pPr>
        <w:pStyle w:val="ListBullet"/>
        <w:spacing w:after="40" w:before="20"/>
        <w:ind w:left="340" w:hanging="227"/>
      </w:pPr>
      <w:r/>
      <w:r>
        <w:rPr>
          <w:rFonts w:ascii="Times New Roman" w:hAnsi="Times New Roman"/>
          <w:b/>
          <w:sz w:val="21"/>
        </w:rPr>
        <w:t>Thuật toán đếm thành phần liên thông:</w:t>
      </w:r>
      <w:r>
        <w:rPr>
          <w:rFonts w:ascii="Times New Roman" w:hAnsi="Times New Roman"/>
          <w:sz w:val="21"/>
        </w:rPr>
        <w:t xml:space="preserve"> Duyệt qua mọi đỉnh </w:t>
      </w:r>
      <w:r>
        <w:rPr>
          <w:rFonts w:ascii="Cambria Math" w:hAnsi="Cambria Math"/>
          <w:i/>
          <w:sz w:val="20"/>
        </w:rPr>
        <w:t>i ∈ [1, N]</w:t>
      </w:r>
      <w:r>
        <w:rPr>
          <w:rFonts w:ascii="Times New Roman" w:hAnsi="Times New Roman"/>
          <w:sz w:val="21"/>
        </w:rPr>
        <w:t xml:space="preserve">. Nếu đỉnh </w:t>
      </w:r>
      <w:r>
        <w:rPr>
          <w:rFonts w:ascii="Cambria Math" w:hAnsi="Cambria Math"/>
          <w:i/>
          <w:sz w:val="20"/>
        </w:rPr>
        <w:t>i</w:t>
      </w:r>
      <w:r>
        <w:rPr>
          <w:rFonts w:ascii="Times New Roman" w:hAnsi="Times New Roman"/>
          <w:sz w:val="21"/>
        </w:rPr>
        <w:t xml:space="preserve"> chưa được thăm (</w:t>
      </w:r>
      <w:r>
        <w:rPr>
          <w:rFonts w:ascii="Consolas" w:hAnsi="Consolas"/>
          <w:color w:val="1E293B"/>
          <w:sz w:val="17"/>
          <w:shd w:val="clear" w:color="auto" w:fill="F1F5F9"/>
        </w:rPr>
        <w:t>!visited[i]</w:t>
      </w:r>
      <w:r>
        <w:rPr>
          <w:rFonts w:ascii="Times New Roman" w:hAnsi="Times New Roman"/>
          <w:sz w:val="21"/>
        </w:rPr>
        <w:t xml:space="preserve">), tăng biến đếm số thành phần liên thông </w:t>
      </w:r>
      <w:r>
        <w:rPr>
          <w:rFonts w:ascii="Consolas" w:hAnsi="Consolas"/>
          <w:color w:val="1E293B"/>
          <w:sz w:val="17"/>
          <w:shd w:val="clear" w:color="auto" w:fill="F1F5F9"/>
        </w:rPr>
        <w:t>components++</w:t>
      </w:r>
      <w:r>
        <w:rPr>
          <w:rFonts w:ascii="Times New Roman" w:hAnsi="Times New Roman"/>
          <w:sz w:val="21"/>
        </w:rPr>
        <w:t xml:space="preserve"> và gọi </w:t>
      </w:r>
      <w:r>
        <w:rPr>
          <w:rFonts w:ascii="Consolas" w:hAnsi="Consolas"/>
          <w:color w:val="1E293B"/>
          <w:sz w:val="17"/>
          <w:shd w:val="clear" w:color="auto" w:fill="F1F5F9"/>
        </w:rPr>
        <w:t>DFS(i)</w:t>
      </w:r>
      <w:r>
        <w:rPr>
          <w:rFonts w:ascii="Times New Roman" w:hAnsi="Times New Roman"/>
          <w:sz w:val="21"/>
        </w:rPr>
        <w:t xml:space="preserve"> để loang thăm toàn bộ các đỉnh thuộc cùng thành phần.</w:t>
      </w:r>
    </w:p>
    <w:p>
      <w:pPr>
        <w:pStyle w:val="ListBullet"/>
        <w:spacing w:after="40" w:before="20"/>
        <w:ind w:left="340" w:hanging="227"/>
      </w:pPr>
      <w:r/>
      <w:r>
        <w:rPr>
          <w:rFonts w:ascii="Times New Roman" w:hAnsi="Times New Roman"/>
          <w:b/>
          <w:sz w:val="21"/>
        </w:rPr>
        <w:t>Phát hiện chu trình trên đồ thị vô hướng bằng DFS:</w:t>
      </w:r>
      <w:r>
        <w:rPr>
          <w:rFonts w:ascii="Times New Roman" w:hAnsi="Times New Roman"/>
          <w:sz w:val="21"/>
        </w:rPr>
        <w:t xml:space="preserve"> Khi duyệt từ </w:t>
      </w:r>
      <w:r>
        <w:rPr>
          <w:rFonts w:ascii="Cambria Math" w:hAnsi="Cambria Math"/>
          <w:i/>
          <w:sz w:val="20"/>
        </w:rPr>
        <w:t>u</w:t>
      </w:r>
      <w:r>
        <w:rPr>
          <w:rFonts w:ascii="Times New Roman" w:hAnsi="Times New Roman"/>
          <w:sz w:val="21"/>
        </w:rPr>
        <w:t xml:space="preserve"> sang đỉnh kề </w:t>
      </w:r>
      <w:r>
        <w:rPr>
          <w:rFonts w:ascii="Cambria Math" w:hAnsi="Cambria Math"/>
          <w:i/>
          <w:sz w:val="20"/>
        </w:rPr>
        <w:t>v</w:t>
      </w:r>
      <w:r>
        <w:rPr>
          <w:rFonts w:ascii="Times New Roman" w:hAnsi="Times New Roman"/>
          <w:sz w:val="21"/>
        </w:rPr>
        <w:t xml:space="preserve">, nếu </w:t>
      </w:r>
      <w:r>
        <w:rPr>
          <w:rFonts w:ascii="Cambria Math" w:hAnsi="Cambria Math"/>
          <w:i/>
          <w:sz w:val="20"/>
        </w:rPr>
        <w:t>v</w:t>
      </w:r>
      <w:r>
        <w:rPr>
          <w:rFonts w:ascii="Times New Roman" w:hAnsi="Times New Roman"/>
          <w:sz w:val="21"/>
        </w:rPr>
        <w:t xml:space="preserve"> đã được thăm (</w:t>
      </w:r>
      <w:r>
        <w:rPr>
          <w:rFonts w:ascii="Consolas" w:hAnsi="Consolas"/>
          <w:color w:val="1E293B"/>
          <w:sz w:val="17"/>
          <w:shd w:val="clear" w:color="auto" w:fill="F1F5F9"/>
        </w:rPr>
        <w:t>visited[v] == true</w:t>
      </w:r>
      <w:r>
        <w:rPr>
          <w:rFonts w:ascii="Times New Roman" w:hAnsi="Times New Roman"/>
          <w:sz w:val="21"/>
        </w:rPr>
        <w:t xml:space="preserve">) và </w:t>
      </w:r>
      <w:r>
        <w:rPr>
          <w:rFonts w:ascii="Cambria Math" w:hAnsi="Cambria Math"/>
          <w:i/>
          <w:sz w:val="20"/>
        </w:rPr>
        <w:t>v ne parent[u]</w:t>
      </w:r>
      <w:r>
        <w:rPr>
          <w:rFonts w:ascii="Times New Roman" w:hAnsi="Times New Roman"/>
          <w:sz w:val="21"/>
        </w:rPr>
        <w:t xml:space="preserve">, ta khẳng định đồ thị </w:t>
      </w:r>
      <w:r>
        <w:rPr>
          <w:rFonts w:ascii="Times New Roman" w:hAnsi="Times New Roman"/>
          <w:b/>
          <w:sz w:val="21"/>
        </w:rPr>
        <w:t>CÓ CHU TRÌNH</w:t>
      </w:r>
      <w:r>
        <w:rPr>
          <w:rFonts w:ascii="Times New Roman" w:hAnsi="Times New Roman"/>
          <w:sz w:val="21"/>
        </w:rPr>
        <w:t>!</w:t>
      </w:r>
    </w:p>
    <w:p>
      <w:pPr>
        <w:pStyle w:val="Heading2"/>
      </w:pPr>
      <w:r/>
      <w:r>
        <w:rPr>
          <w:rFonts w:ascii="Calibri" w:hAnsi="Calibri"/>
          <w:b/>
          <w:color w:val="1A4A6B"/>
          <w:sz w:val="26"/>
        </w:rPr>
        <w:t>4. Các bẫy lỗi lập trình kinh điển (bug traps)</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Bẫy thêm cạnh đồ thị vô hướng chỉ thêm 1 chiều:</w:t>
      </w:r>
    </w:p>
    <w:p>
      <w:pPr>
        <w:pStyle w:val="ListBullet"/>
        <w:spacing w:after="40" w:before="20"/>
        <w:ind w:left="340" w:hanging="227"/>
      </w:pPr>
      <w:r/>
      <w:r>
        <w:rPr>
          <w:rFonts w:ascii="Times New Roman" w:hAnsi="Times New Roman"/>
          <w:sz w:val="21"/>
        </w:rPr>
        <w:t xml:space="preserve">Với đồ thị vô hướng, cạnh giữa </w:t>
      </w:r>
      <w:r>
        <w:rPr>
          <w:rFonts w:ascii="Cambria Math" w:hAnsi="Cambria Math"/>
          <w:i/>
          <w:sz w:val="20"/>
        </w:rPr>
        <w:t>u</w:t>
      </w:r>
      <w:r>
        <w:rPr>
          <w:rFonts w:ascii="Times New Roman" w:hAnsi="Times New Roman"/>
          <w:sz w:val="21"/>
        </w:rPr>
        <w:t xml:space="preserve"> và </w:t>
      </w:r>
      <w:r>
        <w:rPr>
          <w:rFonts w:ascii="Cambria Math" w:hAnsi="Cambria Math"/>
          <w:i/>
          <w:sz w:val="20"/>
        </w:rPr>
        <w:t>v</w:t>
      </w:r>
      <w:r>
        <w:rPr>
          <w:rFonts w:ascii="Times New Roman" w:hAnsi="Times New Roman"/>
          <w:sz w:val="21"/>
        </w:rPr>
        <w:t xml:space="preserve"> phải thêm cả 2 chiều: </w:t>
      </w:r>
      <w:r>
        <w:rPr>
          <w:rFonts w:ascii="Consolas" w:hAnsi="Consolas"/>
          <w:color w:val="1E293B"/>
          <w:sz w:val="17"/>
          <w:shd w:val="clear" w:color="auto" w:fill="F1F5F9"/>
        </w:rPr>
        <w:t>adj[u].push_back(v); adj[v].push_back(u);</w:t>
      </w:r>
      <w:r>
        <w:rPr>
          <w:rFonts w:ascii="Times New Roman" w:hAnsi="Times New Roman"/>
          <w:sz w:val="21"/>
        </w:rPr>
        <w:t>. Quên thêm chiều thứ hai làm đồ thị biến thành đồ thị có hướng sai hoàn toàn.</w:t>
      </w:r>
    </w:p>
    <w:p>
      <w:pPr>
        <w:widowControl/>
        <w:spacing w:after="80" w:before="0" w:line="276" w:lineRule="auto"/>
        <w:jc w:val="both"/>
      </w:pPr>
      <w:r>
        <w:rPr>
          <w:rFonts w:ascii="Times New Roman" w:hAnsi="Times New Roman"/>
          <w:sz w:val="21"/>
        </w:rPr>
        <w:t xml:space="preserve">2. </w:t>
      </w:r>
      <w:r>
        <w:rPr>
          <w:rFonts w:ascii="Times New Roman" w:hAnsi="Times New Roman"/>
          <w:b/>
          <w:sz w:val="21"/>
        </w:rPr>
        <w:t>Bẫy tràn ngăn xếp đệ quy (Stack Overflow) khi DFS đồ thị sâu:</w:t>
      </w:r>
    </w:p>
    <w:p>
      <w:pPr>
        <w:pStyle w:val="ListBullet"/>
        <w:spacing w:after="40" w:before="20"/>
        <w:ind w:left="340" w:hanging="227"/>
      </w:pPr>
      <w:r/>
      <w:r>
        <w:rPr>
          <w:rFonts w:ascii="Times New Roman" w:hAnsi="Times New Roman"/>
          <w:sz w:val="21"/>
        </w:rPr>
        <w:t xml:space="preserve">Nếu đồ thị là một đường thẳng </w:t>
      </w:r>
      <w:r>
        <w:rPr>
          <w:rFonts w:ascii="Cambria Math" w:hAnsi="Cambria Math"/>
          <w:i/>
          <w:sz w:val="20"/>
        </w:rPr>
        <w:t>N = 2 · 10⁵</w:t>
      </w:r>
      <w:r>
        <w:rPr>
          <w:rFonts w:ascii="Times New Roman" w:hAnsi="Times New Roman"/>
          <w:sz w:val="21"/>
        </w:rPr>
        <w:t xml:space="preserve"> đỉnh, hàm đệ quy </w:t>
      </w:r>
      <w:r>
        <w:rPr>
          <w:rFonts w:ascii="Consolas" w:hAnsi="Consolas"/>
          <w:color w:val="1E293B"/>
          <w:sz w:val="17"/>
          <w:shd w:val="clear" w:color="auto" w:fill="F1F5F9"/>
        </w:rPr>
        <w:t>DFS</w:t>
      </w:r>
      <w:r>
        <w:rPr>
          <w:rFonts w:ascii="Times New Roman" w:hAnsi="Times New Roman"/>
          <w:sz w:val="21"/>
        </w:rPr>
        <w:t xml:space="preserve"> sẽ gọi sâu </w:t>
      </w:r>
      <w:r>
        <w:rPr>
          <w:rFonts w:ascii="Cambria Math" w:hAnsi="Cambria Math"/>
          <w:i/>
          <w:sz w:val="20"/>
        </w:rPr>
        <w:t>2 · 10⁵</w:t>
      </w:r>
      <w:r>
        <w:rPr>
          <w:rFonts w:ascii="Times New Roman" w:hAnsi="Times New Roman"/>
          <w:sz w:val="21"/>
        </w:rPr>
        <w:t xml:space="preserve"> tầng, vượt quá giới hạn ngăn xếp (Call Stack) của một số hệ điều hành và gây Runtime Error.</w:t>
      </w:r>
    </w:p>
    <w:p>
      <w:pPr>
        <w:widowControl/>
        <w:spacing w:after="80" w:before="0" w:line="276" w:lineRule="auto"/>
        <w:jc w:val="both"/>
      </w:pPr>
      <w:r>
        <w:rPr>
          <w:rFonts w:ascii="Times New Roman" w:hAnsi="Times New Roman"/>
          <w:sz w:val="21"/>
        </w:rPr>
        <w:t xml:space="preserve">3. </w:t>
      </w:r>
      <w:r>
        <w:rPr>
          <w:rFonts w:ascii="Times New Roman" w:hAnsi="Times New Roman"/>
          <w:b/>
          <w:sz w:val="21"/>
        </w:rPr>
        <w:t>Bẫy cạnh lặp và khuyên (Multiple Edges &amp; Self-loops):</w:t>
      </w:r>
    </w:p>
    <w:p>
      <w:pPr>
        <w:pStyle w:val="ListBullet"/>
        <w:spacing w:after="40" w:before="20"/>
        <w:ind w:left="340" w:hanging="227"/>
      </w:pPr>
      <w:r/>
      <w:r>
        <w:rPr>
          <w:rFonts w:ascii="Times New Roman" w:hAnsi="Times New Roman"/>
          <w:sz w:val="21"/>
        </w:rPr>
        <w:t xml:space="preserve">Đề bài có thể cho nhiều cạnh nối giữa cùng một cặp đỉnh </w:t>
      </w:r>
      <w:r>
        <w:rPr>
          <w:rFonts w:ascii="Cambria Math" w:hAnsi="Cambria Math"/>
          <w:i/>
          <w:sz w:val="20"/>
        </w:rPr>
        <w:t>(u, v)</w:t>
      </w:r>
      <w:r>
        <w:rPr>
          <w:rFonts w:ascii="Times New Roman" w:hAnsi="Times New Roman"/>
          <w:sz w:val="21"/>
        </w:rPr>
        <w:t xml:space="preserve"> hoặc cạnh tự nối </w:t>
      </w:r>
      <w:r>
        <w:rPr>
          <w:rFonts w:ascii="Cambria Math" w:hAnsi="Cambria Math"/>
          <w:i/>
          <w:sz w:val="20"/>
        </w:rPr>
        <w:t>u → u</w:t>
      </w:r>
      <w:r>
        <w:rPr>
          <w:rFonts w:ascii="Times New Roman" w:hAnsi="Times New Roman"/>
          <w:sz w:val="21"/>
        </w:rPr>
        <w:t>. Cần kiểm tra hoặc xử lý cẩn thận nếu thuật toán yêu cầu tính toán bậc hoặc trọng số tối thiểu.</w:t>
      </w:r>
    </w:p>
    <w:p>
      <w:pPr>
        <w:pStyle w:val="Heading2"/>
      </w:pPr>
      <w:r/>
      <w:r>
        <w:rPr>
          <w:rFonts w:ascii="Calibri" w:hAnsi="Calibri"/>
          <w:b/>
          <w:color w:val="1A4A6B"/>
          <w:sz w:val="26"/>
        </w:rPr>
        <w:t>5. Mẫu cài đặt chuẩn thi đấu (competitive templates)</w:t>
      </w:r>
    </w:p>
    <w:p>
      <w:pPr>
        <w:pStyle w:val="Heading3"/>
      </w:pPr>
      <w:r/>
      <w:r>
        <w:rPr>
          <w:rFonts w:ascii="Calibri" w:hAnsi="Calibri"/>
          <w:b/>
          <w:color w:val="2E5E8A"/>
          <w:sz w:val="23"/>
        </w:rPr>
        <w:t>Mẫu 1: Dfs đếm số thành phần liên thông và tìm kích thước từng thành phần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 </w:t>
      </w:r>
      <w:r>
        <w:rPr>
          <w:b/>
          <w:sz w:val="20"/>
        </w:rPr>
        <w:t>Lưu ý về Stack Overflow:</w:t>
      </w:r>
      <w:r>
        <w:rPr>
          <w:rFonts w:ascii="Times New Roman" w:hAnsi="Times New Roman"/>
          <w:i/>
          <w:color w:val="1E405A"/>
          <w:sz w:val="20"/>
        </w:rPr>
        <w:t xml:space="preserve"> Hàm DFS đệ quy dưới đây có thể gây tràn ngăn xếp hệ thống (Segmentation Fault) khi đồ thị có dạng đường thẳng </w:t>
      </w:r>
      <w:r>
        <w:rPr>
          <w:rFonts w:ascii="Cambria Math" w:hAnsi="Cambria Math"/>
          <w:i/>
          <w:color w:val="0F2A44"/>
          <w:sz w:val="20"/>
        </w:rPr>
        <w:t>N = 2 × 10⁵</w:t>
      </w:r>
      <w:r>
        <w:rPr>
          <w:rFonts w:ascii="Times New Roman" w:hAnsi="Times New Roman"/>
          <w:i/>
          <w:color w:val="1E405A"/>
          <w:sz w:val="20"/>
        </w:rPr>
        <w:t xml:space="preserve"> đỉnh (độ sâu đệ quy lên tới </w:t>
      </w:r>
      <w:r>
        <w:rPr>
          <w:rFonts w:ascii="Cambria Math" w:hAnsi="Cambria Math"/>
          <w:i/>
          <w:color w:val="0F2A44"/>
          <w:sz w:val="20"/>
        </w:rPr>
        <w:t>N</w:t>
      </w:r>
      <w:r>
        <w:rPr>
          <w:rFonts w:ascii="Times New Roman" w:hAnsi="Times New Roman"/>
          <w:i/>
          <w:color w:val="1E405A"/>
          <w:sz w:val="20"/>
        </w:rPr>
        <w:t xml:space="preserve"> tầng). Trong thi đấu thực tế, nên dùng </w:t>
      </w:r>
      <w:r>
        <w:rPr>
          <w:b/>
          <w:sz w:val="20"/>
        </w:rPr>
        <w:t>DFS bằng `std::stack` tường minh</w:t>
      </w:r>
      <w:r>
        <w:rPr>
          <w:rFonts w:ascii="Times New Roman" w:hAnsi="Times New Roman"/>
          <w:i/>
          <w:color w:val="1E405A"/>
          <w:sz w:val="20"/>
        </w:rPr>
        <w:t xml:space="preserve"> hoặc thiết lập `ulimit -s unlimited` (Linux) trước khi chạy. Mẫu đệ quy được giữ lại ở đây vì tính trực quan sư phạm.</w:t>
      </w:r>
    </w:p>
    <w:p>
      <w:pPr>
        <w:widowControl/>
        <w:spacing w:after="0" w:before="0" w:line="276" w:lineRule="auto"/>
        <w:jc w:val="left"/>
      </w:pPr>
      <w:r>
        <w:rPr>
          <w:rFonts w:ascii="Times New Roman" w:hAnsi="Times New Roman"/>
          <w:sz w:val="20"/>
        </w:rPr>
        <w:t xml:space="preserve">⚠️ </w:t>
      </w:r>
      <w:r>
        <w:rPr>
          <w:rFonts w:ascii="Times New Roman" w:hAnsi="Times New Roman"/>
          <w:b/>
          <w:sz w:val="20"/>
        </w:rPr>
        <w:t>Lưu ý về Stack Overflow:</w:t>
      </w:r>
      <w:r>
        <w:rPr>
          <w:rFonts w:ascii="Times New Roman" w:hAnsi="Times New Roman"/>
          <w:sz w:val="20"/>
        </w:rPr>
        <w:t xml:space="preserve"> Hàm DFS đệ quy dưới đây có thể gây tràn ngăn xếp hệ thống (Segmentation Fault) khi đồ thị có dạng đường thẳng </w:t>
      </w:r>
      <w:r>
        <w:rPr>
          <w:rFonts w:ascii="Cambria Math" w:hAnsi="Cambria Math"/>
          <w:i/>
          <w:color w:val="1B4A6B"/>
          <w:sz w:val="20"/>
        </w:rPr>
        <w:t>N = 2 × 10⁵</w:t>
      </w:r>
      <w:r>
        <w:rPr>
          <w:rFonts w:ascii="Times New Roman" w:hAnsi="Times New Roman"/>
          <w:sz w:val="20"/>
        </w:rPr>
        <w:t xml:space="preserve"> đỉnh (độ sâu đệ quy lên tới </w:t>
      </w:r>
      <w:r>
        <w:rPr>
          <w:rFonts w:ascii="Cambria Math" w:hAnsi="Cambria Math"/>
          <w:i/>
          <w:color w:val="1B4A6B"/>
          <w:sz w:val="20"/>
        </w:rPr>
        <w:t>N</w:t>
      </w:r>
      <w:r>
        <w:rPr>
          <w:rFonts w:ascii="Times New Roman" w:hAnsi="Times New Roman"/>
          <w:sz w:val="20"/>
        </w:rPr>
        <w:t xml:space="preserve"> tầng). Trong thi đấu thực tế, nên dùng </w:t>
      </w:r>
      <w:r>
        <w:rPr>
          <w:rFonts w:ascii="Times New Roman" w:hAnsi="Times New Roman"/>
          <w:b/>
          <w:sz w:val="20"/>
        </w:rPr>
        <w:t xml:space="preserve">DFS bằng </w:t>
      </w:r>
      <w:r>
        <w:rPr>
          <w:rFonts w:ascii="Consolas" w:hAnsi="Consolas"/>
          <w:color w:val="1E293B"/>
          <w:sz w:val="17"/>
          <w:shd w:val="clear" w:color="auto" w:fill="F1F5F9"/>
        </w:rPr>
        <w:t>std::stack</w:t>
      </w:r>
      <w:r>
        <w:rPr>
          <w:rFonts w:ascii="Times New Roman" w:hAnsi="Times New Roman"/>
          <w:b/>
          <w:sz w:val="20"/>
        </w:rPr>
        <w:t xml:space="preserve"> tường minh</w:t>
      </w:r>
      <w:r>
        <w:rPr>
          <w:rFonts w:ascii="Times New Roman" w:hAnsi="Times New Roman"/>
          <w:sz w:val="20"/>
        </w:rPr>
        <w:t xml:space="preserve"> hoặc thiết lập </w:t>
      </w:r>
      <w:r>
        <w:rPr>
          <w:rFonts w:ascii="Consolas" w:hAnsi="Consolas"/>
          <w:color w:val="1E293B"/>
          <w:sz w:val="17"/>
          <w:shd w:val="clear" w:color="auto" w:fill="F1F5F9"/>
        </w:rPr>
        <w:t>ulimit -s unlimited</w:t>
      </w:r>
      <w:r>
        <w:rPr>
          <w:rFonts w:ascii="Times New Roman" w:hAnsi="Times New Roman"/>
          <w:sz w:val="20"/>
        </w:rPr>
        <w:t xml:space="preserve"> (Linux) trước khi chạy. Mẫu đệ quy được giữ lại ở đây vì tính trực quan sư phạm.</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n, m;</w:t>
      </w:r>
      <w:r>
        <w:br/>
      </w:r>
      <w:r xml:space="preserve">
        <w:rPr>
          <w:rFonts w:ascii="Consolas" w:hAnsi="Consolas"/>
          <w:color w:val="1E293B"/>
          <w:sz w:val="17"/>
          <w:noProof w:val="1"/>
        </w:rPr>
        <w:t>vector&lt;vector&lt;int&gt;&gt; adj;</w:t>
      </w:r>
      <w:r>
        <w:br/>
      </w:r>
      <w:r xml:space="preserve">
        <w:rPr>
          <w:rFonts w:ascii="Consolas" w:hAnsi="Consolas"/>
          <w:color w:val="1E293B"/>
          <w:sz w:val="17"/>
          <w:noProof w:val="1"/>
        </w:rPr>
        <w:t xml:space="preserve"> </w:t>
      </w:r>
      <w:r>
        <w:br/>
      </w:r>
      <w:r xml:space="preserve">
        <w:rPr>
          <w:rFonts w:ascii="Consolas" w:hAnsi="Consolas"/>
          <w:color w:val="1E293B"/>
          <w:sz w:val="17"/>
          <w:noProof w:val="1"/>
        </w:rPr>
        <w:t>vector&lt;bool&gt; visited;</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dfs(int u) {</w:t>
      </w:r>
      <w:r>
        <w:br/>
      </w:r>
      <w:r xml:space="preserve">
        <w:rPr>
          <w:rFonts w:ascii="Consolas" w:hAnsi="Consolas"/>
          <w:color w:val="1E293B"/>
          <w:sz w:val="17"/>
          <w:noProof w:val="1"/>
        </w:rPr>
        <w:t xml:space="preserve">    visited[u] = true;</w:t>
      </w:r>
      <w:r>
        <w:br/>
      </w:r>
      <w:r xml:space="preserve">
        <w:rPr>
          <w:rFonts w:ascii="Consolas" w:hAnsi="Consolas"/>
          <w:color w:val="1E293B"/>
          <w:sz w:val="17"/>
          <w:noProof w:val="1"/>
        </w:rPr>
        <w:t xml:space="preserve">    int comp_size = 1;</w:t>
      </w:r>
      <w:r>
        <w:br/>
      </w:r>
      <w:r xml:space="preserve">
        <w:rPr>
          <w:rFonts w:ascii="Consolas" w:hAnsi="Consolas"/>
          <w:color w:val="1E293B"/>
          <w:sz w:val="17"/>
          <w:noProof w:val="1"/>
        </w:rPr>
        <w:t xml:space="preserve">    for (int v : adj[u]) {</w:t>
      </w:r>
      <w:r>
        <w:br/>
      </w:r>
      <w:r xml:space="preserve">
        <w:rPr>
          <w:rFonts w:ascii="Consolas" w:hAnsi="Consolas"/>
          <w:color w:val="1E293B"/>
          <w:sz w:val="17"/>
          <w:noProof w:val="1"/>
        </w:rPr>
        <w:t xml:space="preserve">        if (!visited[v]) {</w:t>
      </w:r>
      <w:r>
        <w:br/>
      </w:r>
      <w:r xml:space="preserve">
        <w:rPr>
          <w:rFonts w:ascii="Consolas" w:hAnsi="Consolas"/>
          <w:color w:val="1E293B"/>
          <w:sz w:val="17"/>
          <w:noProof w:val="1"/>
        </w:rPr>
        <w:t xml:space="preserve">            comp_size += dfs(v);</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comp_size;</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(!(cin &gt;&gt; n &gt;&gt; m))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(n &lt;= 0)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adj.assign(n + 1, vector&lt;int&gt;());</w:t>
      </w:r>
      <w:r>
        <w:br/>
      </w:r>
      <w:r xml:space="preserve">
        <w:rPr>
          <w:rFonts w:ascii="Consolas" w:hAnsi="Consolas"/>
          <w:color w:val="1E293B"/>
          <w:sz w:val="17"/>
          <w:noProof w:val="1"/>
        </w:rPr>
        <w:t xml:space="preserve">    visited.assign(n + 1, false);</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m; ++i) {</w:t>
      </w:r>
      <w:r>
        <w:br/>
      </w:r>
      <w:r xml:space="preserve">
        <w:rPr>
          <w:rFonts w:ascii="Consolas" w:hAnsi="Consolas"/>
          <w:color w:val="1E293B"/>
          <w:sz w:val="17"/>
          <w:noProof w:val="1"/>
        </w:rPr>
        <w:t xml:space="preserve">        int u, v;</w:t>
      </w:r>
      <w:r>
        <w:br/>
      </w:r>
      <w:r xml:space="preserve">
        <w:rPr>
          <w:rFonts w:ascii="Consolas" w:hAnsi="Consolas"/>
          <w:color w:val="1E293B"/>
          <w:sz w:val="17"/>
          <w:noProof w:val="1"/>
        </w:rPr>
        <w:t xml:space="preserve">        cin &gt;&gt; u &gt;&gt; v;</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adj[u].push_back(v);</w:t>
      </w:r>
      <w:r>
        <w:br/>
      </w:r>
      <w:r xml:space="preserve">
        <w:rPr>
          <w:rFonts w:ascii="Consolas" w:hAnsi="Consolas"/>
          <w:color w:val="1E293B"/>
          <w:sz w:val="17"/>
          <w:noProof w:val="1"/>
        </w:rPr>
        <w:t xml:space="preserve">        adj[v].push_back(u);</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component_count = 0;</w:t>
      </w:r>
      <w:r>
        <w:br/>
      </w:r>
      <w:r xml:space="preserve">
        <w:rPr>
          <w:rFonts w:ascii="Consolas" w:hAnsi="Consolas"/>
          <w:color w:val="1E293B"/>
          <w:sz w:val="17"/>
          <w:noProof w:val="1"/>
        </w:rPr>
        <w:t xml:space="preserve">    vector&lt;int&gt; component_sizes;</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1; i &lt;= n; ++i) {</w:t>
      </w:r>
      <w:r>
        <w:br/>
      </w:r>
      <w:r xml:space="preserve">
        <w:rPr>
          <w:rFonts w:ascii="Consolas" w:hAnsi="Consolas"/>
          <w:color w:val="1E293B"/>
          <w:sz w:val="17"/>
          <w:noProof w:val="1"/>
        </w:rPr>
        <w:t xml:space="preserve">        if (!visited[i]) {</w:t>
      </w:r>
      <w:r>
        <w:br/>
      </w:r>
      <w:r xml:space="preserve">
        <w:rPr>
          <w:rFonts w:ascii="Consolas" w:hAnsi="Consolas"/>
          <w:color w:val="1E293B"/>
          <w:sz w:val="17"/>
          <w:noProof w:val="1"/>
        </w:rPr>
        <w:t xml:space="preserve">            component_count++;</w:t>
      </w:r>
      <w:r>
        <w:br/>
      </w:r>
      <w:r xml:space="preserve">
        <w:rPr>
          <w:rFonts w:ascii="Consolas" w:hAnsi="Consolas"/>
          <w:color w:val="1E293B"/>
          <w:sz w:val="17"/>
          <w:noProof w:val="1"/>
        </w:rPr>
        <w:t xml:space="preserve">            int sz = dfs(i);</w:t>
      </w:r>
      <w:r>
        <w:br/>
      </w:r>
      <w:r xml:space="preserve">
        <w:rPr>
          <w:rFonts w:ascii="Consolas" w:hAnsi="Consolas"/>
          <w:color w:val="1E293B"/>
          <w:sz w:val="17"/>
          <w:noProof w:val="1"/>
        </w:rPr>
        <w:t xml:space="preserve">            component_sizes.push_back(sz);</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component_count &lt;&lt; "\n";</w:t>
      </w:r>
      <w:r>
        <w:br/>
      </w:r>
      <w:r xml:space="preserve">
        <w:rPr>
          <w:rFonts w:ascii="Consolas" w:hAnsi="Consolas"/>
          <w:color w:val="1E293B"/>
          <w:sz w:val="17"/>
          <w:noProof w:val="1"/>
        </w:rPr>
        <w:t xml:space="preserve">    for (int i = 0; i &lt; (int)component_sizes.size(); ++i) {</w:t>
      </w:r>
      <w:r>
        <w:br/>
      </w:r>
      <w:r xml:space="preserve">
        <w:rPr>
          <w:rFonts w:ascii="Consolas" w:hAnsi="Consolas"/>
          <w:color w:val="1E293B"/>
          <w:sz w:val="17"/>
          <w:noProof w:val="1"/>
        </w:rPr>
        <w:t xml:space="preserve">        cout &lt;&lt; component_sizes[i] &lt;&lt; (i + 1 == (int)component_sizes.size() ? "" : "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3"/>
      </w:pPr>
      <w:r/>
      <w:r>
        <w:rPr>
          <w:rFonts w:ascii="Calibri" w:hAnsi="Calibri"/>
          <w:b/>
          <w:color w:val="2E5E8A"/>
          <w:sz w:val="23"/>
        </w:rPr>
        <w:t>Mẫu 2: Phát hiện chu trình trên đồ thị vô hướng bằng dfs</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n, m;</w:t>
      </w:r>
      <w:r>
        <w:br/>
      </w:r>
      <w:r xml:space="preserve">
        <w:rPr>
          <w:rFonts w:ascii="Consolas" w:hAnsi="Consolas"/>
          <w:color w:val="1E293B"/>
          <w:sz w:val="17"/>
          <w:noProof w:val="1"/>
        </w:rPr>
        <w:t>vector&lt;vector&lt;int&gt;&gt; adj;</w:t>
      </w:r>
      <w:r>
        <w:br/>
      </w:r>
      <w:r xml:space="preserve">
        <w:rPr>
          <w:rFonts w:ascii="Consolas" w:hAnsi="Consolas"/>
          <w:color w:val="1E293B"/>
          <w:sz w:val="17"/>
          <w:noProof w:val="1"/>
        </w:rPr>
        <w:t xml:space="preserve"> </w:t>
      </w:r>
      <w:r>
        <w:br/>
      </w:r>
      <w:r xml:space="preserve">
        <w:rPr>
          <w:rFonts w:ascii="Consolas" w:hAnsi="Consolas"/>
          <w:color w:val="1E293B"/>
          <w:sz w:val="17"/>
          <w:noProof w:val="1"/>
        </w:rPr>
        <w:t>vector&lt;bool&gt; visited;</w:t>
      </w:r>
      <w:r>
        <w:br/>
      </w:r>
      <w:r xml:space="preserve">
        <w:rPr>
          <w:rFonts w:ascii="Consolas" w:hAnsi="Consolas"/>
          <w:color w:val="1E293B"/>
          <w:sz w:val="17"/>
          <w:noProof w:val="1"/>
        </w:rPr>
        <w:t xml:space="preserve"> </w:t>
      </w:r>
      <w:r>
        <w:br/>
      </w:r>
      <w:r xml:space="preserve">
        <w:rPr>
          <w:rFonts w:ascii="Consolas" w:hAnsi="Consolas"/>
          <w:color w:val="1E293B"/>
          <w:sz w:val="17"/>
          <w:noProof w:val="1"/>
        </w:rPr>
        <w:t>bool has_cycle = false;</w:t>
      </w:r>
      <w:r>
        <w:br/>
      </w:r>
      <w:r xml:space="preserve">
        <w:rPr>
          <w:rFonts w:ascii="Consolas" w:hAnsi="Consolas"/>
          <w:color w:val="1E293B"/>
          <w:sz w:val="17"/>
          <w:noProof w:val="1"/>
        </w:rPr>
        <w:t xml:space="preserve"> </w:t>
      </w:r>
      <w:r>
        <w:br/>
      </w:r>
      <w:r xml:space="preserve">
        <w:rPr>
          <w:rFonts w:ascii="Consolas" w:hAnsi="Consolas"/>
          <w:color w:val="1E293B"/>
          <w:sz w:val="17"/>
          <w:noProof w:val="1"/>
        </w:rPr>
        <w:t>void dfs_cycle(int u, int p) {</w:t>
      </w:r>
      <w:r>
        <w:br/>
      </w:r>
      <w:r xml:space="preserve">
        <w:rPr>
          <w:rFonts w:ascii="Consolas" w:hAnsi="Consolas"/>
          <w:color w:val="1E293B"/>
          <w:sz w:val="17"/>
          <w:noProof w:val="1"/>
        </w:rPr>
        <w:t xml:space="preserve">    visited[u] = true;</w:t>
      </w:r>
      <w:r>
        <w:br/>
      </w:r>
      <w:r xml:space="preserve">
        <w:rPr>
          <w:rFonts w:ascii="Consolas" w:hAnsi="Consolas"/>
          <w:color w:val="1E293B"/>
          <w:sz w:val="17"/>
          <w:noProof w:val="1"/>
        </w:rPr>
        <w:t xml:space="preserve">    for (int v : adj[u]) {</w:t>
      </w:r>
      <w:r>
        <w:br/>
      </w:r>
      <w:r xml:space="preserve">
        <w:rPr>
          <w:rFonts w:ascii="Consolas" w:hAnsi="Consolas"/>
          <w:color w:val="1E293B"/>
          <w:sz w:val="17"/>
          <w:noProof w:val="1"/>
        </w:rPr>
        <w:t xml:space="preserve">        if (!visited[v]) {</w:t>
      </w:r>
      <w:r>
        <w:br/>
      </w:r>
      <w:r xml:space="preserve">
        <w:rPr>
          <w:rFonts w:ascii="Consolas" w:hAnsi="Consolas"/>
          <w:color w:val="1E293B"/>
          <w:sz w:val="17"/>
          <w:noProof w:val="1"/>
        </w:rPr>
        <w:t xml:space="preserve">            dfs_cycle(v, u);</w:t>
      </w:r>
      <w:r>
        <w:br/>
      </w:r>
      <w:r xml:space="preserve">
        <w:rPr>
          <w:rFonts w:ascii="Consolas" w:hAnsi="Consolas"/>
          <w:color w:val="1E293B"/>
          <w:sz w:val="17"/>
          <w:noProof w:val="1"/>
        </w:rPr>
        <w:t xml:space="preserve">        } else if (v != p) {</w:t>
      </w:r>
      <w:r>
        <w:br/>
      </w:r>
      <w:r xml:space="preserve">
        <w:rPr>
          <w:rFonts w:ascii="Consolas" w:hAnsi="Consolas"/>
          <w:color w:val="1E293B"/>
          <w:sz w:val="17"/>
          <w:noProof w:val="1"/>
        </w:rPr>
        <w:t xml:space="preserve">            has_cycle = true; // Gặp lại đỉnh đã thăm khác cha -&gt; Chu trình!</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(!(cin &gt;&gt; n &gt;&gt; m))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(n &lt;= 0)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adj.assign(n + 1, vector&lt;int&gt;());</w:t>
      </w:r>
      <w:r>
        <w:br/>
      </w:r>
      <w:r xml:space="preserve">
        <w:rPr>
          <w:rFonts w:ascii="Consolas" w:hAnsi="Consolas"/>
          <w:color w:val="1E293B"/>
          <w:sz w:val="17"/>
          <w:noProof w:val="1"/>
        </w:rPr>
        <w:t xml:space="preserve">    visited.assign(n + 1, false);</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0; i &lt; m; ++i) {</w:t>
      </w:r>
      <w:r>
        <w:br/>
      </w:r>
      <w:r xml:space="preserve">
        <w:rPr>
          <w:rFonts w:ascii="Consolas" w:hAnsi="Consolas"/>
          <w:color w:val="1E293B"/>
          <w:sz w:val="17"/>
          <w:noProof w:val="1"/>
        </w:rPr>
        <w:t xml:space="preserve">        int u, v;</w:t>
      </w:r>
      <w:r>
        <w:br/>
      </w:r>
      <w:r xml:space="preserve">
        <w:rPr>
          <w:rFonts w:ascii="Consolas" w:hAnsi="Consolas"/>
          <w:color w:val="1E293B"/>
          <w:sz w:val="17"/>
          <w:noProof w:val="1"/>
        </w:rPr>
        <w:t xml:space="preserve">        cin &gt;&gt; u &gt;&gt; v;</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adj[u].push_back(v);</w:t>
      </w:r>
      <w:r>
        <w:br/>
      </w:r>
      <w:r xml:space="preserve">
        <w:rPr>
          <w:rFonts w:ascii="Consolas" w:hAnsi="Consolas"/>
          <w:color w:val="1E293B"/>
          <w:sz w:val="17"/>
          <w:noProof w:val="1"/>
        </w:rPr>
        <w:t xml:space="preserve">        adj[v].push_back(u);</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1; i &lt;= n; ++i) {</w:t>
      </w:r>
      <w:r>
        <w:br/>
      </w:r>
      <w:r xml:space="preserve">
        <w:rPr>
          <w:rFonts w:ascii="Consolas" w:hAnsi="Consolas"/>
          <w:color w:val="1E293B"/>
          <w:sz w:val="17"/>
          <w:noProof w:val="1"/>
        </w:rPr>
        <w:t xml:space="preserve">        if (!visited[i]) {</w:t>
      </w:r>
      <w:r>
        <w:br/>
      </w:r>
      <w:r xml:space="preserve">
        <w:rPr>
          <w:rFonts w:ascii="Consolas" w:hAnsi="Consolas"/>
          <w:color w:val="1E293B"/>
          <w:sz w:val="17"/>
          <w:noProof w:val="1"/>
        </w:rPr>
        <w:t xml:space="preserve">            dfs_cycle(i,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(has_cycle) {</w:t>
      </w:r>
      <w:r>
        <w:br/>
      </w:r>
      <w:r xml:space="preserve">
        <w:rPr>
          <w:rFonts w:ascii="Consolas" w:hAnsi="Consolas"/>
          <w:color w:val="1E293B"/>
          <w:sz w:val="17"/>
          <w:noProof w:val="1"/>
        </w:rPr>
        <w:t xml:space="preserve">        cout &lt;&lt; "YES\n";</w:t>
      </w:r>
      <w:r>
        <w:br/>
      </w:r>
      <w:r xml:space="preserve">
        <w:rPr>
          <w:rFonts w:ascii="Consolas" w:hAnsi="Consolas"/>
          <w:color w:val="1E293B"/>
          <w:sz w:val="17"/>
          <w:noProof w:val="1"/>
        </w:rPr>
        <w:t xml:space="preserve">    } else {</w:t>
      </w:r>
      <w:r>
        <w:br/>
      </w:r>
      <w:r xml:space="preserve">
        <w:rPr>
          <w:rFonts w:ascii="Consolas" w:hAnsi="Consolas"/>
          <w:color w:val="1E293B"/>
          <w:sz w:val="17"/>
          <w:noProof w:val="1"/>
        </w:rPr>
        <w:t xml:space="preserve">        cout &lt;&lt; "NO\n";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2"/>
      </w:pPr>
      <w:r/>
      <w:r>
        <w:rPr>
          <w:rFonts w:ascii="Calibri" w:hAnsi="Calibri"/>
          <w:b/>
          <w:color w:val="1A4A6B"/>
          <w:sz w:val="26"/>
        </w:rPr>
        <w:t>Câu hỏi trắc nghiệm củng cố khái niệm</w:t>
      </w:r>
    </w:p>
    <w:p>
      <w:pPr>
        <w:pStyle w:val="Heading4"/>
      </w:pPr>
      <w:r/>
      <w:r>
        <w:rPr>
          <w:rFonts w:ascii="Calibri" w:hAnsi="Calibri"/>
          <w:b/>
          <w:i/>
          <w:color w:val="3A6A9A"/>
          <w:sz w:val="22"/>
        </w:rPr>
        <w:t>Câu 1 (bộ nhớ của danh sách kề):</w:t>
      </w:r>
    </w:p>
    <w:p>
      <w:pPr>
        <w:widowControl/>
        <w:spacing w:after="80" w:before="0" w:line="276" w:lineRule="auto"/>
        <w:jc w:val="both"/>
      </w:pPr>
      <w:r>
        <w:rPr>
          <w:rFonts w:ascii="Times New Roman" w:hAnsi="Times New Roman"/>
          <w:sz w:val="21"/>
        </w:rPr>
        <w:t xml:space="preserve">Với đồ thị gồm </w:t>
      </w:r>
      <w:r>
        <w:rPr>
          <w:rFonts w:ascii="Cambria Math" w:hAnsi="Cambria Math"/>
          <w:i/>
          <w:color w:val="1B4A6B"/>
          <w:sz w:val="21"/>
        </w:rPr>
        <w:t>V</w:t>
      </w:r>
      <w:r>
        <w:rPr>
          <w:rFonts w:ascii="Times New Roman" w:hAnsi="Times New Roman"/>
          <w:sz w:val="21"/>
        </w:rPr>
        <w:t xml:space="preserve"> đỉnh và </w:t>
      </w:r>
      <w:r>
        <w:rPr>
          <w:rFonts w:ascii="Cambria Math" w:hAnsi="Cambria Math"/>
          <w:i/>
          <w:color w:val="1B4A6B"/>
          <w:sz w:val="21"/>
        </w:rPr>
        <w:t>E</w:t>
      </w:r>
      <w:r>
        <w:rPr>
          <w:rFonts w:ascii="Times New Roman" w:hAnsi="Times New Roman"/>
          <w:sz w:val="21"/>
        </w:rPr>
        <w:t xml:space="preserve"> cạnh, danh sách kề </w:t>
      </w:r>
      <w:r>
        <w:rPr>
          <w:rFonts w:ascii="Consolas" w:hAnsi="Consolas"/>
          <w:color w:val="1E293B"/>
          <w:sz w:val="17"/>
          <w:shd w:val="clear" w:color="auto" w:fill="F1F5F9"/>
        </w:rPr>
        <w:t>vector&lt;int&gt; adj[V + 1]</w:t>
      </w:r>
      <w:r>
        <w:rPr>
          <w:rFonts w:ascii="Times New Roman" w:hAnsi="Times New Roman"/>
          <w:sz w:val="21"/>
        </w:rPr>
        <w:t xml:space="preserve"> chiếm dung lượng bộ nhớ là bao nhiêu?</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O(V²)</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O(V + E)</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O(E²)</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O(V · E)</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Mỗi đỉnh lưu một vector chứa các cạnh kề. Tổng số phần tử trong toàn bộ các vector đúng bằng </w:t>
      </w:r>
      <w:r>
        <w:rPr>
          <w:rFonts w:ascii="Cambria Math" w:hAnsi="Cambria Math"/>
          <w:i/>
          <w:color w:val="0F2A44"/>
          <w:sz w:val="20"/>
        </w:rPr>
        <w:t>2E</w:t>
      </w:r>
      <w:r>
        <w:rPr>
          <w:rFonts w:ascii="Times New Roman" w:hAnsi="Times New Roman"/>
          <w:i/>
          <w:color w:val="1E405A"/>
          <w:sz w:val="20"/>
        </w:rPr>
        <w:t xml:space="preserve"> (vô hướng) hoặc </w:t>
      </w:r>
      <w:r>
        <w:rPr>
          <w:rFonts w:ascii="Cambria Math" w:hAnsi="Cambria Math"/>
          <w:i/>
          <w:color w:val="0F2A44"/>
          <w:sz w:val="20"/>
        </w:rPr>
        <w:t>E</w:t>
      </w:r>
      <w:r>
        <w:rPr>
          <w:rFonts w:ascii="Times New Roman" w:hAnsi="Times New Roman"/>
          <w:i/>
          <w:color w:val="1E405A"/>
          <w:sz w:val="20"/>
        </w:rPr>
        <w:t xml:space="preserve"> (có hướng) </w:t>
      </w:r>
      <w:r>
        <w:rPr>
          <w:rFonts w:ascii="Cambria Math" w:hAnsi="Cambria Math"/>
          <w:i/>
          <w:color w:val="0F2A44"/>
          <w:sz w:val="20"/>
        </w:rPr>
        <w:t>⇒ O(V + E)</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Mỗi đỉnh lưu một vector chứa các cạnh kề. Tổng số phần tử trong toàn bộ các vector đúng bằng </w:t>
      </w:r>
      <w:r>
        <w:rPr>
          <w:rFonts w:ascii="Cambria Math" w:hAnsi="Cambria Math"/>
          <w:i/>
          <w:color w:val="1B4A6B"/>
          <w:sz w:val="20"/>
        </w:rPr>
        <w:t>2E</w:t>
      </w:r>
      <w:r>
        <w:rPr>
          <w:rFonts w:ascii="Times New Roman" w:hAnsi="Times New Roman"/>
          <w:sz w:val="20"/>
        </w:rPr>
        <w:t xml:space="preserve"> (vô hướng) hoặc </w:t>
      </w:r>
      <w:r>
        <w:rPr>
          <w:rFonts w:ascii="Cambria Math" w:hAnsi="Cambria Math"/>
          <w:i/>
          <w:color w:val="1B4A6B"/>
          <w:sz w:val="20"/>
        </w:rPr>
        <w:t>E</w:t>
      </w:r>
      <w:r>
        <w:rPr>
          <w:rFonts w:ascii="Times New Roman" w:hAnsi="Times New Roman"/>
          <w:sz w:val="20"/>
        </w:rPr>
        <w:t xml:space="preserve"> (có hướng) </w:t>
      </w:r>
      <w:r>
        <w:rPr>
          <w:rFonts w:ascii="Cambria Math" w:hAnsi="Cambria Math"/>
          <w:i/>
          <w:color w:val="1B4A6B"/>
          <w:sz w:val="20"/>
        </w:rPr>
        <w:t>⇒ O(V + E)</w:t>
      </w:r>
      <w:r>
        <w:rPr>
          <w:rFonts w:ascii="Times New Roman" w:hAnsi="Times New Roman"/>
          <w:sz w:val="20"/>
        </w:rPr>
        <w:t>.</w:t>
      </w:r>
    </w:p>
    <w:p>
      <w:pPr>
        <w:pStyle w:val="Heading4"/>
      </w:pPr>
      <w:r/>
      <w:r>
        <w:rPr>
          <w:rFonts w:ascii="Calibri" w:hAnsi="Calibri"/>
          <w:b/>
          <w:i/>
          <w:color w:val="3A6A9A"/>
          <w:sz w:val="22"/>
        </w:rPr>
        <w:t>Câu 2 (độ phức tạp thời gian duyệt toàn bộ đồ thị):</w:t>
      </w:r>
    </w:p>
    <w:p>
      <w:pPr>
        <w:widowControl/>
        <w:spacing w:after="80" w:before="0" w:line="276" w:lineRule="auto"/>
        <w:jc w:val="both"/>
      </w:pPr>
      <w:r>
        <w:rPr>
          <w:rFonts w:ascii="Times New Roman" w:hAnsi="Times New Roman"/>
          <w:sz w:val="21"/>
        </w:rPr>
        <w:t>Thuật toán BFS và DFS khi duyệt qua toàn bộ đồ thị biểu diễn bằng danh sách kề có độ phức tạp thời gian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O(V · E)</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O(V + E)</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O(V²)</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O(E log V)</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Mỗi đỉnh được thăm đúng 1 lần (</w:t>
      </w:r>
      <w:r>
        <w:rPr>
          <w:rFonts w:ascii="Cambria Math" w:hAnsi="Cambria Math"/>
          <w:i/>
          <w:color w:val="0F2A44"/>
          <w:sz w:val="20"/>
        </w:rPr>
        <w:t>O(V)</w:t>
      </w:r>
      <w:r>
        <w:rPr>
          <w:rFonts w:ascii="Times New Roman" w:hAnsi="Times New Roman"/>
          <w:i/>
          <w:color w:val="1E405A"/>
          <w:sz w:val="20"/>
        </w:rPr>
        <w:t>) và mỗi cạnh được duyệt qua tối đa 2 lần (</w:t>
      </w:r>
      <w:r>
        <w:rPr>
          <w:rFonts w:ascii="Cambria Math" w:hAnsi="Cambria Math"/>
          <w:i/>
          <w:color w:val="0F2A44"/>
          <w:sz w:val="20"/>
        </w:rPr>
        <w:t>O(E)</w:t>
      </w:r>
      <w:r>
        <w:rPr>
          <w:rFonts w:ascii="Times New Roman" w:hAnsi="Times New Roman"/>
          <w:i/>
          <w:color w:val="1E405A"/>
          <w:sz w:val="20"/>
        </w:rPr>
        <w:t xml:space="preserve">) </w:t>
      </w:r>
      <w:r>
        <w:rPr>
          <w:rFonts w:ascii="Cambria Math" w:hAnsi="Cambria Math"/>
          <w:i/>
          <w:color w:val="0F2A44"/>
          <w:sz w:val="20"/>
        </w:rPr>
        <w:t>⇒</w:t>
      </w:r>
      <w:r>
        <w:rPr>
          <w:rFonts w:ascii="Times New Roman" w:hAnsi="Times New Roman"/>
          <w:i/>
          <w:color w:val="1E405A"/>
          <w:sz w:val="20"/>
        </w:rPr>
        <w:t xml:space="preserve"> Tổng thời gian </w:t>
      </w:r>
      <w:r>
        <w:rPr>
          <w:rFonts w:ascii="Cambria Math" w:hAnsi="Cambria Math"/>
          <w:i/>
          <w:color w:val="0F2A44"/>
          <w:sz w:val="20"/>
        </w:rPr>
        <w:t>O(V + E)</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Mỗi đỉnh được thăm đúng 1 lần (</w:t>
      </w:r>
      <w:r>
        <w:rPr>
          <w:rFonts w:ascii="Cambria Math" w:hAnsi="Cambria Math"/>
          <w:i/>
          <w:color w:val="1B4A6B"/>
          <w:sz w:val="20"/>
        </w:rPr>
        <w:t>O(V)</w:t>
      </w:r>
      <w:r>
        <w:rPr>
          <w:rFonts w:ascii="Times New Roman" w:hAnsi="Times New Roman"/>
          <w:sz w:val="20"/>
        </w:rPr>
        <w:t>) và mỗi cạnh được duyệt qua tối đa 2 lần (</w:t>
      </w:r>
      <w:r>
        <w:rPr>
          <w:rFonts w:ascii="Cambria Math" w:hAnsi="Cambria Math"/>
          <w:i/>
          <w:color w:val="1B4A6B"/>
          <w:sz w:val="20"/>
        </w:rPr>
        <w:t>O(E)</w:t>
      </w:r>
      <w:r>
        <w:rPr>
          <w:rFonts w:ascii="Times New Roman" w:hAnsi="Times New Roman"/>
          <w:sz w:val="20"/>
        </w:rPr>
        <w:t xml:space="preserve">) </w:t>
      </w:r>
      <w:r>
        <w:rPr>
          <w:rFonts w:ascii="Cambria Math" w:hAnsi="Cambria Math"/>
          <w:i/>
          <w:color w:val="1B4A6B"/>
          <w:sz w:val="20"/>
        </w:rPr>
        <w:t>⇒</w:t>
      </w:r>
      <w:r>
        <w:rPr>
          <w:rFonts w:ascii="Times New Roman" w:hAnsi="Times New Roman"/>
          <w:sz w:val="20"/>
        </w:rPr>
        <w:t xml:space="preserve"> Tổng thời gian </w:t>
      </w:r>
      <w:r>
        <w:rPr>
          <w:rFonts w:ascii="Cambria Math" w:hAnsi="Cambria Math"/>
          <w:i/>
          <w:color w:val="1B4A6B"/>
          <w:sz w:val="20"/>
        </w:rPr>
        <w:t>O(V + E)</w:t>
      </w:r>
      <w:r>
        <w:rPr>
          <w:rFonts w:ascii="Times New Roman" w:hAnsi="Times New Roman"/>
          <w:sz w:val="20"/>
        </w:rPr>
        <w:t>.</w:t>
      </w:r>
    </w:p>
    <w:p>
      <w:pPr>
        <w:pStyle w:val="Heading4"/>
      </w:pPr>
      <w:r/>
      <w:r>
        <w:rPr>
          <w:rFonts w:ascii="Calibri" w:hAnsi="Calibri"/>
          <w:b/>
          <w:i/>
          <w:color w:val="3A6A9A"/>
          <w:sz w:val="22"/>
        </w:rPr>
        <w:t>Câu 3 (điều kiện phát hiện chu trình đồ thị vô hướng):</w:t>
      </w:r>
    </w:p>
    <w:p>
      <w:pPr>
        <w:widowControl/>
        <w:spacing w:after="80" w:before="0" w:line="276" w:lineRule="auto"/>
        <w:jc w:val="both"/>
      </w:pPr>
      <w:r>
        <w:rPr>
          <w:rFonts w:ascii="Times New Roman" w:hAnsi="Times New Roman"/>
          <w:sz w:val="21"/>
        </w:rPr>
        <w:t xml:space="preserve">Trong hàm </w:t>
      </w:r>
      <w:r>
        <w:rPr>
          <w:rFonts w:ascii="Consolas" w:hAnsi="Consolas"/>
          <w:color w:val="1E293B"/>
          <w:sz w:val="17"/>
          <w:shd w:val="clear" w:color="auto" w:fill="F1F5F9"/>
        </w:rPr>
        <w:t>DFS(u, p)</w:t>
      </w:r>
      <w:r>
        <w:rPr>
          <w:rFonts w:ascii="Times New Roman" w:hAnsi="Times New Roman"/>
          <w:sz w:val="21"/>
        </w:rPr>
        <w:t xml:space="preserve"> với </w:t>
      </w:r>
      <w:r>
        <w:rPr>
          <w:rFonts w:ascii="Cambria Math" w:hAnsi="Cambria Math"/>
          <w:i/>
          <w:color w:val="1B4A6B"/>
          <w:sz w:val="21"/>
        </w:rPr>
        <w:t>p</w:t>
      </w:r>
      <w:r>
        <w:rPr>
          <w:rFonts w:ascii="Times New Roman" w:hAnsi="Times New Roman"/>
          <w:sz w:val="21"/>
        </w:rPr>
        <w:t xml:space="preserve"> là đỉnh cha trực tiếp của </w:t>
      </w:r>
      <w:r>
        <w:rPr>
          <w:rFonts w:ascii="Cambria Math" w:hAnsi="Cambria Math"/>
          <w:i/>
          <w:color w:val="1B4A6B"/>
          <w:sz w:val="21"/>
        </w:rPr>
        <w:t>u</w:t>
      </w:r>
      <w:r>
        <w:rPr>
          <w:rFonts w:ascii="Times New Roman" w:hAnsi="Times New Roman"/>
          <w:sz w:val="21"/>
        </w:rPr>
        <w:t>, dấu hiệu nào khẳng định có chu trình?</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Gặp một đỉnh kề </w:t>
      </w:r>
      <w:r>
        <w:rPr>
          <w:rFonts w:ascii="Cambria Math" w:hAnsi="Cambria Math"/>
          <w:i/>
          <w:sz w:val="20"/>
        </w:rPr>
        <w:t>v</w:t>
      </w:r>
      <w:r>
        <w:rPr>
          <w:rFonts w:ascii="Times New Roman" w:hAnsi="Times New Roman"/>
          <w:sz w:val="21"/>
        </w:rPr>
        <w:t xml:space="preserve"> chưa được thăm.</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Gặp đỉnh kề </w:t>
      </w:r>
      <w:r>
        <w:rPr>
          <w:rFonts w:ascii="Cambria Math" w:hAnsi="Cambria Math"/>
          <w:i/>
          <w:sz w:val="20"/>
        </w:rPr>
        <w:t>v</w:t>
      </w:r>
      <w:r>
        <w:rPr>
          <w:rFonts w:ascii="Times New Roman" w:hAnsi="Times New Roman"/>
          <w:sz w:val="21"/>
        </w:rPr>
        <w:t xml:space="preserve"> đã được thăm (</w:t>
      </w:r>
      <w:r>
        <w:rPr>
          <w:rFonts w:ascii="Consolas" w:hAnsi="Consolas"/>
          <w:color w:val="1E293B"/>
          <w:sz w:val="17"/>
          <w:shd w:val="clear" w:color="auto" w:fill="F1F5F9"/>
        </w:rPr>
        <w:t>visited[v] == true</w:t>
      </w:r>
      <w:r>
        <w:rPr>
          <w:rFonts w:ascii="Times New Roman" w:hAnsi="Times New Roman"/>
          <w:sz w:val="21"/>
        </w:rPr>
        <w:t xml:space="preserve">) và </w:t>
      </w:r>
      <w:r>
        <w:rPr>
          <w:rFonts w:ascii="Cambria Math" w:hAnsi="Cambria Math"/>
          <w:i/>
          <w:sz w:val="20"/>
        </w:rPr>
        <w:t>v ne p</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Đỉnh </w:t>
      </w:r>
      <w:r>
        <w:rPr>
          <w:rFonts w:ascii="Cambria Math" w:hAnsi="Cambria Math"/>
          <w:i/>
          <w:sz w:val="20"/>
        </w:rPr>
        <w:t>u</w:t>
      </w:r>
      <w:r>
        <w:rPr>
          <w:rFonts w:ascii="Times New Roman" w:hAnsi="Times New Roman"/>
          <w:sz w:val="21"/>
        </w:rPr>
        <w:t xml:space="preserve"> có bậc lớn hơn 2.</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Khi DFS kết thúc mà còn đỉnh chưa thăm.</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Nếu đi tới một đỉnh đã thăm mà không phải quay ngược lại đỉnh vừa sinh ra mình, ta vừa đi vòng qua một chu trình khép kín.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Nếu đi tới một đỉnh đã thăm mà không phải quay ngược lại đỉnh vừa sinh ra mình, ta vừa đi vòng qua một chu trình khép kín.</w:t>
      </w:r>
    </w:p>
    <w:p>
      <w:pPr>
        <w:pStyle w:val="Heading4"/>
      </w:pPr>
      <w:r/>
      <w:r>
        <w:rPr>
          <w:rFonts w:ascii="Calibri" w:hAnsi="Calibri"/>
          <w:b/>
          <w:i/>
          <w:color w:val="3A6A9A"/>
          <w:sz w:val="22"/>
        </w:rPr>
        <w:t>Câu 4 (tìm đường đi ngắn nhất không trọng số):</w:t>
      </w:r>
    </w:p>
    <w:p>
      <w:pPr>
        <w:widowControl/>
        <w:spacing w:after="80" w:before="0" w:line="276" w:lineRule="auto"/>
        <w:jc w:val="both"/>
      </w:pPr>
      <w:r>
        <w:rPr>
          <w:rFonts w:ascii="Times New Roman" w:hAnsi="Times New Roman"/>
          <w:sz w:val="21"/>
        </w:rPr>
        <w:t xml:space="preserve">Để tìm đường đi qua ít cạnh nhất từ đỉnh </w:t>
      </w:r>
      <w:r>
        <w:rPr>
          <w:rFonts w:ascii="Cambria Math" w:hAnsi="Cambria Math"/>
          <w:i/>
          <w:color w:val="1B4A6B"/>
          <w:sz w:val="21"/>
        </w:rPr>
        <w:t>S</w:t>
      </w:r>
      <w:r>
        <w:rPr>
          <w:rFonts w:ascii="Times New Roman" w:hAnsi="Times New Roman"/>
          <w:sz w:val="21"/>
        </w:rPr>
        <w:t xml:space="preserve"> đến đỉnh </w:t>
      </w:r>
      <w:r>
        <w:rPr>
          <w:rFonts w:ascii="Cambria Math" w:hAnsi="Cambria Math"/>
          <w:i/>
          <w:color w:val="1B4A6B"/>
          <w:sz w:val="21"/>
        </w:rPr>
        <w:t>T</w:t>
      </w:r>
      <w:r>
        <w:rPr>
          <w:rFonts w:ascii="Times New Roman" w:hAnsi="Times New Roman"/>
          <w:sz w:val="21"/>
        </w:rPr>
        <w:t>, thuật toán nào luôn đảm bảo tìm ra kết quả tối ưu đầu tiên?</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DFS.</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BFS (Duyệt theo chiều rộng).</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Tìm kiếm nhị phân.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Quy hoạch động 1D.</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BFS lan tỏa theo từng tầng khoảng cách tăng dần (</w:t>
      </w:r>
      <w:r>
        <w:rPr>
          <w:rFonts w:ascii="Cambria Math" w:hAnsi="Cambria Math"/>
          <w:i/>
          <w:color w:val="0F2A44"/>
          <w:sz w:val="20"/>
        </w:rPr>
        <w:t>0, 1, 2...</w:t>
      </w:r>
      <w:r>
        <w:rPr>
          <w:rFonts w:ascii="Times New Roman" w:hAnsi="Times New Roman"/>
          <w:i/>
          <w:color w:val="1E405A"/>
          <w:sz w:val="20"/>
        </w:rPr>
        <w:t xml:space="preserve">), nên lần đầu tiên chạm tới </w:t>
      </w:r>
      <w:r>
        <w:rPr>
          <w:rFonts w:ascii="Cambria Math" w:hAnsi="Cambria Math"/>
          <w:i/>
          <w:color w:val="0F2A44"/>
          <w:sz w:val="20"/>
        </w:rPr>
        <w:t>T</w:t>
      </w:r>
      <w:r>
        <w:rPr>
          <w:rFonts w:ascii="Times New Roman" w:hAnsi="Times New Roman"/>
          <w:i/>
          <w:color w:val="1E405A"/>
          <w:sz w:val="20"/>
        </w:rPr>
        <w:t xml:space="preserve"> chắc chắn là đường đi ngắn nhất.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BFS lan tỏa theo từng tầng khoảng cách tăng dần (</w:t>
      </w:r>
      <w:r>
        <w:rPr>
          <w:rFonts w:ascii="Cambria Math" w:hAnsi="Cambria Math"/>
          <w:i/>
          <w:color w:val="1B4A6B"/>
          <w:sz w:val="20"/>
        </w:rPr>
        <w:t>0, 1, 2...</w:t>
      </w:r>
      <w:r>
        <w:rPr>
          <w:rFonts w:ascii="Times New Roman" w:hAnsi="Times New Roman"/>
          <w:sz w:val="20"/>
        </w:rPr>
        <w:t xml:space="preserve">), nên lần đầu tiên chạm tới </w:t>
      </w:r>
      <w:r>
        <w:rPr>
          <w:rFonts w:ascii="Cambria Math" w:hAnsi="Cambria Math"/>
          <w:i/>
          <w:color w:val="1B4A6B"/>
          <w:sz w:val="20"/>
        </w:rPr>
        <w:t>T</w:t>
      </w:r>
      <w:r>
        <w:rPr>
          <w:rFonts w:ascii="Times New Roman" w:hAnsi="Times New Roman"/>
          <w:sz w:val="20"/>
        </w:rPr>
        <w:t xml:space="preserve"> chắc chắn là đường đi ngắn nhất.</w:t>
      </w:r>
    </w:p>
    <w:p>
      <w:pPr>
        <w:pStyle w:val="Heading4"/>
      </w:pPr>
      <w:r/>
      <w:r>
        <w:rPr>
          <w:rFonts w:ascii="Calibri" w:hAnsi="Calibri"/>
          <w:b/>
          <w:i/>
          <w:color w:val="3A6A9A"/>
          <w:sz w:val="22"/>
        </w:rPr>
        <w:t>Câu 5 (bậc của đỉnh trong đồ thị vô hướng):</w:t>
      </w:r>
    </w:p>
    <w:p>
      <w:pPr>
        <w:widowControl/>
        <w:spacing w:after="80" w:before="0" w:line="276" w:lineRule="auto"/>
        <w:jc w:val="both"/>
      </w:pPr>
      <w:r>
        <w:rPr>
          <w:rFonts w:ascii="Times New Roman" w:hAnsi="Times New Roman"/>
          <w:sz w:val="21"/>
        </w:rPr>
        <w:t xml:space="preserve">Tổng bậc của toàn bộ các đỉnh trong đồ thị vô hướng </w:t>
      </w:r>
      <w:r>
        <w:rPr>
          <w:rFonts w:ascii="Cambria Math" w:hAnsi="Cambria Math"/>
          <w:i/>
          <w:color w:val="1B4A6B"/>
          <w:sz w:val="21"/>
        </w:rPr>
        <w:t>G = (V, E)</w:t>
      </w:r>
      <w:r>
        <w:rPr>
          <w:rFonts w:ascii="Times New Roman" w:hAnsi="Times New Roman"/>
          <w:sz w:val="21"/>
        </w:rPr>
        <w:t xml:space="preserve"> luôn bằng:</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E</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2E</w:t>
      </w:r>
      <w:r>
        <w:rPr>
          <w:rFonts w:ascii="Times New Roman" w:hAnsi="Times New Roman"/>
          <w:sz w:val="21"/>
        </w:rPr>
        <w:t xml:space="preserve"> (Định lý Bắt tay — Handshaking Lemma).</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V</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V + E</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Mỗi cạnh nối giữa 2 đỉnh đóng góp đúng 1 bậc vào đỉnh </w:t>
      </w:r>
      <w:r>
        <w:rPr>
          <w:rFonts w:ascii="Cambria Math" w:hAnsi="Cambria Math"/>
          <w:i/>
          <w:color w:val="0F2A44"/>
          <w:sz w:val="20"/>
        </w:rPr>
        <w:t>u</w:t>
      </w:r>
      <w:r>
        <w:rPr>
          <w:rFonts w:ascii="Times New Roman" w:hAnsi="Times New Roman"/>
          <w:i/>
          <w:color w:val="1E405A"/>
          <w:sz w:val="20"/>
        </w:rPr>
        <w:t xml:space="preserve"> và 1 bậc vào đỉnh </w:t>
      </w:r>
      <w:r>
        <w:rPr>
          <w:rFonts w:ascii="Cambria Math" w:hAnsi="Cambria Math"/>
          <w:i/>
          <w:color w:val="0F2A44"/>
          <w:sz w:val="20"/>
        </w:rPr>
        <w:t>v ⇒ ∑ deg(v) = 2E</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Mỗi cạnh nối giữa 2 đỉnh đóng góp đúng 1 bậc vào đỉnh </w:t>
      </w:r>
      <w:r>
        <w:rPr>
          <w:rFonts w:ascii="Cambria Math" w:hAnsi="Cambria Math"/>
          <w:i/>
          <w:color w:val="1B4A6B"/>
          <w:sz w:val="20"/>
        </w:rPr>
        <w:t>u</w:t>
      </w:r>
      <w:r>
        <w:rPr>
          <w:rFonts w:ascii="Times New Roman" w:hAnsi="Times New Roman"/>
          <w:sz w:val="20"/>
        </w:rPr>
        <w:t xml:space="preserve"> và 1 bậc vào đỉnh </w:t>
      </w:r>
      <w:r>
        <w:rPr>
          <w:rFonts w:ascii="Cambria Math" w:hAnsi="Cambria Math"/>
          <w:i/>
          <w:color w:val="1B4A6B"/>
          <w:sz w:val="20"/>
        </w:rPr>
        <w:t>v ⇒ ∑ deg(v) = 2E</w:t>
      </w:r>
      <w:r>
        <w:rPr>
          <w:rFonts w:ascii="Times New Roman" w:hAnsi="Times New Roman"/>
          <w:sz w:val="20"/>
        </w:rPr>
        <w:t>.</w:t>
      </w:r>
    </w:p>
    <w:p>
      <w:pPr>
        <w:pStyle w:val="Heading4"/>
      </w:pPr>
      <w:r/>
      <w:r>
        <w:rPr>
          <w:rFonts w:ascii="Calibri" w:hAnsi="Calibri"/>
          <w:b/>
          <w:i/>
          <w:color w:val="3A6A9A"/>
          <w:sz w:val="22"/>
        </w:rPr>
        <w:t>Câu 6 (kiểm tra đồ thị liên thông):</w:t>
      </w:r>
    </w:p>
    <w:p>
      <w:pPr>
        <w:widowControl/>
        <w:spacing w:after="80" w:before="0" w:line="276" w:lineRule="auto"/>
        <w:jc w:val="both"/>
      </w:pPr>
      <w:r>
        <w:rPr>
          <w:rFonts w:ascii="Times New Roman" w:hAnsi="Times New Roman"/>
          <w:sz w:val="21"/>
        </w:rPr>
        <w:t xml:space="preserve">Đồ thị vô hướng </w:t>
      </w:r>
      <w:r>
        <w:rPr>
          <w:rFonts w:ascii="Cambria Math" w:hAnsi="Cambria Math"/>
          <w:i/>
          <w:color w:val="1B4A6B"/>
          <w:sz w:val="21"/>
        </w:rPr>
        <w:t>G</w:t>
      </w:r>
      <w:r>
        <w:rPr>
          <w:rFonts w:ascii="Times New Roman" w:hAnsi="Times New Roman"/>
          <w:sz w:val="21"/>
        </w:rPr>
        <w:t xml:space="preserve"> gồm </w:t>
      </w:r>
      <w:r>
        <w:rPr>
          <w:rFonts w:ascii="Cambria Math" w:hAnsi="Cambria Math"/>
          <w:i/>
          <w:color w:val="1B4A6B"/>
          <w:sz w:val="21"/>
        </w:rPr>
        <w:t>N</w:t>
      </w:r>
      <w:r>
        <w:rPr>
          <w:rFonts w:ascii="Times New Roman" w:hAnsi="Times New Roman"/>
          <w:sz w:val="21"/>
        </w:rPr>
        <w:t xml:space="preserve"> đỉnh là liên thông khi và chỉ khi:</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Số cạnh </w:t>
      </w:r>
      <w:r>
        <w:rPr>
          <w:rFonts w:ascii="Cambria Math" w:hAnsi="Cambria Math"/>
          <w:i/>
          <w:sz w:val="20"/>
        </w:rPr>
        <w:t>M ≥ N</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Sau khi gọi </w:t>
      </w:r>
      <w:r>
        <w:rPr>
          <w:rFonts w:ascii="Consolas" w:hAnsi="Consolas"/>
          <w:color w:val="1E293B"/>
          <w:sz w:val="17"/>
          <w:shd w:val="clear" w:color="auto" w:fill="F1F5F9"/>
        </w:rPr>
        <w:t>DFS(1)</w:t>
      </w:r>
      <w:r>
        <w:rPr>
          <w:rFonts w:ascii="Times New Roman" w:hAnsi="Times New Roman"/>
          <w:sz w:val="21"/>
        </w:rPr>
        <w:t xml:space="preserve"> (hoặc </w:t>
      </w:r>
      <w:r>
        <w:rPr>
          <w:rFonts w:ascii="Consolas" w:hAnsi="Consolas"/>
          <w:color w:val="1E293B"/>
          <w:sz w:val="17"/>
          <w:shd w:val="clear" w:color="auto" w:fill="F1F5F9"/>
        </w:rPr>
        <w:t>BFS(1)</w:t>
      </w:r>
      <w:r>
        <w:rPr>
          <w:rFonts w:ascii="Times New Roman" w:hAnsi="Times New Roman"/>
          <w:sz w:val="21"/>
        </w:rPr>
        <w:t xml:space="preserve">), toàn bộ </w:t>
      </w:r>
      <w:r>
        <w:rPr>
          <w:rFonts w:ascii="Cambria Math" w:hAnsi="Cambria Math"/>
          <w:i/>
          <w:sz w:val="20"/>
        </w:rPr>
        <w:t>N</w:t>
      </w:r>
      <w:r>
        <w:rPr>
          <w:rFonts w:ascii="Times New Roman" w:hAnsi="Times New Roman"/>
          <w:sz w:val="21"/>
        </w:rPr>
        <w:t xml:space="preserve"> đỉnh đều có </w:t>
      </w:r>
      <w:r>
        <w:rPr>
          <w:rFonts w:ascii="Consolas" w:hAnsi="Consolas"/>
          <w:color w:val="1E293B"/>
          <w:sz w:val="17"/>
          <w:shd w:val="clear" w:color="auto" w:fill="F1F5F9"/>
        </w:rPr>
        <w:t>visited[i] == true</w:t>
      </w:r>
      <w:r>
        <w:rPr>
          <w:rFonts w:ascii="Times New Roman" w:hAnsi="Times New Roman"/>
          <w:sz w:val="21"/>
        </w:rPr>
        <w:t xml:space="preserve"> (số thành phần liên thông đúng bằng 1).</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Đồ thị không có chu trình.</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Mọi đỉnh đều có bậc chẵn.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Liên thông nghĩa là từ một đỉnh bất kỳ có thể đi tới mọi đỉnh còn lại trong đồ thị.</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Liên thông nghĩa là từ một đỉnh bất kỳ có thể đi tới mọi đỉnh còn lại trong đồ thị.</w:t>
      </w:r>
    </w:p>
    <w:p>
      <w:pPr>
        <w:pStyle w:val="Heading4"/>
      </w:pPr>
      <w:r/>
      <w:r>
        <w:rPr>
          <w:rFonts w:ascii="Calibri" w:hAnsi="Calibri"/>
          <w:b/>
          <w:i/>
          <w:color w:val="3A6A9A"/>
          <w:sz w:val="22"/>
        </w:rPr>
        <w:t>Câu 7 (thứ tự duyệt topo trên dag):</w:t>
      </w:r>
    </w:p>
    <w:p>
      <w:pPr>
        <w:widowControl/>
        <w:spacing w:after="80" w:before="0" w:line="276" w:lineRule="auto"/>
        <w:jc w:val="both"/>
      </w:pPr>
      <w:r>
        <w:rPr>
          <w:rFonts w:ascii="Times New Roman" w:hAnsi="Times New Roman"/>
          <w:sz w:val="21"/>
        </w:rPr>
        <w:t>Thuật toán Sắp xếp Tô-pô (Topological Sort) chỉ áp dụng được trên loại đồ thị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Đồ thị vô hướng bất kỳ.</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Đồ thị có hướng không có chu trình (Directed Acyclic Graph — DAG).</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Đồ thị có chu trình âm.</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Cây nhị phân hoàn hảo.</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Tô-pô sắp xếp các đỉnh theo thứ tự tiên quyết, nếu có chu trình thì sẽ xảy ra mâu thuẫn phụ thuộc vòng tròn.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Tô-pô sắp xếp các đỉnh theo thứ tự tiên quyết, nếu có chu trình thì sẽ xảy ra mâu thuẫn phụ thuộc vòng tròn.</w:t>
      </w:r>
    </w:p>
    <w:p>
      <w:pPr>
        <w:pStyle w:val="Heading4"/>
      </w:pPr>
      <w:r/>
      <w:r>
        <w:rPr>
          <w:rFonts w:ascii="Calibri" w:hAnsi="Calibri"/>
          <w:b/>
          <w:i/>
          <w:color w:val="3A6A9A"/>
          <w:sz w:val="22"/>
        </w:rPr>
        <w:t xml:space="preserve">Câu 8 (đồ thị đầy đủ </w:t>
      </w:r>
      <w:r>
        <w:rPr>
          <w:rFonts w:ascii="Cambria Math" w:hAnsi="Cambria Math"/>
          <w:b/>
          <w:i/>
          <w:color w:val="3A6A9A"/>
          <w:sz w:val="22"/>
        </w:rPr>
        <w:t>K_N</w:t>
      </w:r>
      <w:r>
        <w:rPr>
          <w:rFonts w:ascii="Calibri" w:hAnsi="Calibri"/>
          <w:b/>
          <w:i/>
          <w:color w:val="3A6A9A"/>
          <w:sz w:val="22"/>
        </w:rPr>
        <w:t>):</w:t>
      </w:r>
    </w:p>
    <w:p>
      <w:pPr>
        <w:widowControl/>
        <w:spacing w:after="80" w:before="0" w:line="276" w:lineRule="auto"/>
        <w:jc w:val="both"/>
      </w:pPr>
      <w:r>
        <w:rPr>
          <w:rFonts w:ascii="Times New Roman" w:hAnsi="Times New Roman"/>
          <w:sz w:val="21"/>
        </w:rPr>
        <w:t xml:space="preserve">Đồ thị đơn vô hướng đầy đủ gồm </w:t>
      </w:r>
      <w:r>
        <w:rPr>
          <w:rFonts w:ascii="Cambria Math" w:hAnsi="Cambria Math"/>
          <w:i/>
          <w:color w:val="1B4A6B"/>
          <w:sz w:val="21"/>
        </w:rPr>
        <w:t>N</w:t>
      </w:r>
      <w:r>
        <w:rPr>
          <w:rFonts w:ascii="Times New Roman" w:hAnsi="Times New Roman"/>
          <w:sz w:val="21"/>
        </w:rPr>
        <w:t xml:space="preserve"> đỉnh có chính xác bao nhiêu cạnh?</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N(N - 1)</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frac{N(N - 1)}{2}</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N²</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2N - 1</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Mỗi cặp 2 đỉnh bất kỳ đều có 1 cạnh nối </w:t>
      </w:r>
      <w:r>
        <w:rPr>
          <w:rFonts w:ascii="Cambria Math" w:hAnsi="Cambria Math"/>
          <w:i/>
          <w:color w:val="0F2A44"/>
          <w:sz w:val="20"/>
        </w:rPr>
        <w:t>⇒ binom{N}{2} = frac{N(N-1)}{2}</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Mỗi cặp 2 đỉnh bất kỳ đều có 1 cạnh nối </w:t>
      </w:r>
      <w:r>
        <w:rPr>
          <w:rFonts w:ascii="Cambria Math" w:hAnsi="Cambria Math"/>
          <w:i/>
          <w:color w:val="1B4A6B"/>
          <w:sz w:val="20"/>
        </w:rPr>
        <w:t>⇒ binom{N}{2} = frac{N(N-1)}{2}</w:t>
      </w:r>
      <w:r>
        <w:rPr>
          <w:rFonts w:ascii="Times New Roman" w:hAnsi="Times New Roman"/>
          <w:sz w:val="20"/>
        </w:rPr>
        <w:t>.</w:t>
      </w:r>
    </w:p>
    <w:p>
      <w:pPr>
        <w:pStyle w:val="Heading4"/>
      </w:pPr>
      <w:r/>
      <w:r>
        <w:rPr>
          <w:rFonts w:ascii="Calibri" w:hAnsi="Calibri"/>
          <w:b/>
          <w:i/>
          <w:color w:val="3A6A9A"/>
          <w:sz w:val="22"/>
        </w:rPr>
        <w:t>Câu 9 (độ sâu của cây dfs):</w:t>
      </w:r>
    </w:p>
    <w:p>
      <w:pPr>
        <w:widowControl/>
        <w:spacing w:after="80" w:before="0" w:line="276" w:lineRule="auto"/>
        <w:jc w:val="both"/>
      </w:pPr>
      <w:r>
        <w:rPr>
          <w:rFonts w:ascii="Times New Roman" w:hAnsi="Times New Roman"/>
          <w:sz w:val="21"/>
        </w:rPr>
        <w:t xml:space="preserve">Khi DFS trên một đồ thị hình đường thẳng (Line Graph) gồm </w:t>
      </w:r>
      <w:r>
        <w:rPr>
          <w:rFonts w:ascii="Cambria Math" w:hAnsi="Cambria Math"/>
          <w:i/>
          <w:color w:val="1B4A6B"/>
          <w:sz w:val="21"/>
        </w:rPr>
        <w:t>N = 10⁵</w:t>
      </w:r>
      <w:r>
        <w:rPr>
          <w:rFonts w:ascii="Times New Roman" w:hAnsi="Times New Roman"/>
          <w:sz w:val="21"/>
        </w:rPr>
        <w:t xml:space="preserve"> đỉnh, ngăn xếp đệ quy sẽ đạt độ sâu tối đa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O(1)</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O(N) = 10⁵</w:t>
      </w:r>
      <w:r>
        <w:rPr>
          <w:rFonts w:ascii="Times New Roman" w:hAnsi="Times New Roman"/>
          <w:sz w:val="21"/>
        </w:rPr>
        <w:t xml:space="preserve"> tầng đệ quy.</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O(log 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O(sqrt{N})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Nhánh đệ quy đi thẳng từ đầu mút này sang đầu mút kia mà không rẽ nhánh </w:t>
      </w:r>
      <w:r>
        <w:rPr>
          <w:rFonts w:ascii="Cambria Math" w:hAnsi="Cambria Math"/>
          <w:i/>
          <w:color w:val="0F2A44"/>
          <w:sz w:val="20"/>
        </w:rPr>
        <w:t>⇒</w:t>
      </w:r>
      <w:r>
        <w:rPr>
          <w:rFonts w:ascii="Times New Roman" w:hAnsi="Times New Roman"/>
          <w:i/>
          <w:color w:val="1E405A"/>
          <w:sz w:val="20"/>
        </w:rPr>
        <w:t xml:space="preserve"> Độ sâu bằng </w:t>
      </w:r>
      <w:r>
        <w:rPr>
          <w:rFonts w:ascii="Cambria Math" w:hAnsi="Cambria Math"/>
          <w:i/>
          <w:color w:val="0F2A44"/>
          <w:sz w:val="20"/>
        </w:rPr>
        <w:t>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Nhánh đệ quy đi thẳng từ đầu mút này sang đầu mút kia mà không rẽ nhánh </w:t>
      </w:r>
      <w:r>
        <w:rPr>
          <w:rFonts w:ascii="Cambria Math" w:hAnsi="Cambria Math"/>
          <w:i/>
          <w:color w:val="1B4A6B"/>
          <w:sz w:val="20"/>
        </w:rPr>
        <w:t>⇒</w:t>
      </w:r>
      <w:r>
        <w:rPr>
          <w:rFonts w:ascii="Times New Roman" w:hAnsi="Times New Roman"/>
          <w:sz w:val="20"/>
        </w:rPr>
        <w:t xml:space="preserve"> Độ sâu bằng </w:t>
      </w:r>
      <w:r>
        <w:rPr>
          <w:rFonts w:ascii="Cambria Math" w:hAnsi="Cambria Math"/>
          <w:i/>
          <w:color w:val="1B4A6B"/>
          <w:sz w:val="20"/>
        </w:rPr>
        <w:t>N</w:t>
      </w:r>
      <w:r>
        <w:rPr>
          <w:rFonts w:ascii="Times New Roman" w:hAnsi="Times New Roman"/>
          <w:sz w:val="20"/>
        </w:rPr>
        <w:t>.</w:t>
      </w:r>
    </w:p>
    <w:p>
      <w:pPr>
        <w:pStyle w:val="Heading4"/>
      </w:pPr>
      <w:r/>
      <w:r>
        <w:rPr>
          <w:rFonts w:ascii="Calibri" w:hAnsi="Calibri"/>
          <w:b/>
          <w:i/>
          <w:color w:val="3A6A9A"/>
          <w:sz w:val="22"/>
        </w:rPr>
        <w:t>Câu 10 (cạnh cầu trong đồ thị bridge):</w:t>
      </w:r>
    </w:p>
    <w:p>
      <w:pPr>
        <w:widowControl/>
        <w:spacing w:after="80" w:before="0" w:line="276" w:lineRule="auto"/>
        <w:jc w:val="both"/>
      </w:pPr>
      <w:r>
        <w:rPr>
          <w:rFonts w:ascii="Times New Roman" w:hAnsi="Times New Roman"/>
          <w:sz w:val="21"/>
        </w:rPr>
        <w:t>Một cạnh trong đồ thị vô hướng được gọi là Cạnh Cầu (Bridge) khi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Khi nó thuộc một chu trình.</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Khi xóa cạnh đó đi, số thành phần liên thông của đồ thị sẽ tăng lên.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Khi trọng số của nó lớn nhất.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Khi nó nối với đỉnh cô lập.</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Cạnh cầu là nút thắt duy nhất kết nối 2 phần của đồ thị, loại bỏ nó sẽ làm đồ thị bị chia cắt.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Cạnh cầu là nút thắt duy nhất kết nối 2 phần của đồ thị, loại bỏ nó sẽ làm đồ thị bị chia cắt.</w:t>
      </w:r>
    </w:p>
    <w:p>
      <w:pPr>
        <w:pStyle w:val="Heading4"/>
      </w:pPr>
      <w:r/>
      <w:r>
        <w:rPr>
          <w:rFonts w:ascii="Calibri" w:hAnsi="Calibri"/>
          <w:b/>
          <w:i/>
          <w:color w:val="3A6A9A"/>
          <w:sz w:val="22"/>
        </w:rPr>
        <w:t>Câu 11 (đỉnh khớp trong đồ thị articulation point):</w:t>
      </w:r>
    </w:p>
    <w:p>
      <w:pPr>
        <w:widowControl/>
        <w:spacing w:after="80" w:before="0" w:line="276" w:lineRule="auto"/>
        <w:jc w:val="both"/>
      </w:pPr>
      <w:r>
        <w:rPr>
          <w:rFonts w:ascii="Times New Roman" w:hAnsi="Times New Roman"/>
          <w:sz w:val="21"/>
        </w:rPr>
        <w:t xml:space="preserve">Một đỉnh </w:t>
      </w:r>
      <w:r>
        <w:rPr>
          <w:rFonts w:ascii="Cambria Math" w:hAnsi="Cambria Math"/>
          <w:i/>
          <w:color w:val="1B4A6B"/>
          <w:sz w:val="21"/>
        </w:rPr>
        <w:t>u</w:t>
      </w:r>
      <w:r>
        <w:rPr>
          <w:rFonts w:ascii="Times New Roman" w:hAnsi="Times New Roman"/>
          <w:sz w:val="21"/>
        </w:rPr>
        <w:t xml:space="preserve"> được gọi là Đỉnh Khớp (Cut Vertex) khi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Khi </w:t>
      </w:r>
      <w:r>
        <w:rPr>
          <w:rFonts w:ascii="Cambria Math" w:hAnsi="Cambria Math"/>
          <w:i/>
          <w:sz w:val="20"/>
        </w:rPr>
        <w:t>u</w:t>
      </w:r>
      <w:r>
        <w:rPr>
          <w:rFonts w:ascii="Times New Roman" w:hAnsi="Times New Roman"/>
          <w:sz w:val="21"/>
        </w:rPr>
        <w:t xml:space="preserve"> có bậc lớn hơn 3.</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Khi xóa đỉnh </w:t>
      </w:r>
      <w:r>
        <w:rPr>
          <w:rFonts w:ascii="Cambria Math" w:hAnsi="Cambria Math"/>
          <w:i/>
          <w:sz w:val="20"/>
        </w:rPr>
        <w:t>u</w:t>
      </w:r>
      <w:r>
        <w:rPr>
          <w:rFonts w:ascii="Times New Roman" w:hAnsi="Times New Roman"/>
          <w:sz w:val="21"/>
        </w:rPr>
        <w:t xml:space="preserve"> cùng toàn bộ các cạnh kề với nó, số thành phần liên thông của đồ thị tăng lên.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Khi </w:t>
      </w:r>
      <w:r>
        <w:rPr>
          <w:rFonts w:ascii="Cambria Math" w:hAnsi="Cambria Math"/>
          <w:i/>
          <w:sz w:val="20"/>
        </w:rPr>
        <w:t>u</w:t>
      </w:r>
      <w:r>
        <w:rPr>
          <w:rFonts w:ascii="Times New Roman" w:hAnsi="Times New Roman"/>
          <w:sz w:val="21"/>
        </w:rPr>
        <w:t xml:space="preserve"> là đỉnh gốc của DFS.</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Khi </w:t>
      </w:r>
      <w:r>
        <w:rPr>
          <w:rFonts w:ascii="Cambria Math" w:hAnsi="Cambria Math"/>
          <w:i/>
          <w:sz w:val="20"/>
        </w:rPr>
        <w:t>u</w:t>
      </w:r>
      <w:r>
        <w:rPr>
          <w:rFonts w:ascii="Times New Roman" w:hAnsi="Times New Roman"/>
          <w:sz w:val="21"/>
        </w:rPr>
        <w:t xml:space="preserve"> không có cạnh nối.</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Đỉnh khớp là điểm chốt liên kết, loại bỏ nó sẽ làm mất tính liên thông giữa các vùng khác.</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Đỉnh khớp là điểm chốt liên kết, loại bỏ nó sẽ làm mất tính liên thông giữa các vùng khác.</w:t>
      </w:r>
    </w:p>
    <w:p>
      <w:pPr>
        <w:pStyle w:val="Heading4"/>
      </w:pPr>
      <w:r/>
      <w:r>
        <w:rPr>
          <w:rFonts w:ascii="Calibri" w:hAnsi="Calibri"/>
          <w:b/>
          <w:i/>
          <w:color w:val="3A6A9A"/>
          <w:sz w:val="22"/>
        </w:rPr>
        <w:t>Câu 12 (cây khung của đồ thị spanning tree):</w:t>
      </w:r>
    </w:p>
    <w:p>
      <w:pPr>
        <w:widowControl/>
        <w:spacing w:after="80" w:before="0" w:line="276" w:lineRule="auto"/>
        <w:jc w:val="both"/>
      </w:pPr>
      <w:r>
        <w:rPr>
          <w:rFonts w:ascii="Times New Roman" w:hAnsi="Times New Roman"/>
          <w:sz w:val="21"/>
        </w:rPr>
        <w:t xml:space="preserve">Cây khung của một đồ thị vô hướng liên thông gồm </w:t>
      </w:r>
      <w:r>
        <w:rPr>
          <w:rFonts w:ascii="Cambria Math" w:hAnsi="Cambria Math"/>
          <w:i/>
          <w:color w:val="1B4A6B"/>
          <w:sz w:val="21"/>
        </w:rPr>
        <w:t>N</w:t>
      </w:r>
      <w:r>
        <w:rPr>
          <w:rFonts w:ascii="Times New Roman" w:hAnsi="Times New Roman"/>
          <w:sz w:val="21"/>
        </w:rPr>
        <w:t xml:space="preserve"> đỉnh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Một đồ thị con chứa </w:t>
      </w:r>
      <w:r>
        <w:rPr>
          <w:rFonts w:ascii="Cambria Math" w:hAnsi="Cambria Math"/>
          <w:i/>
          <w:sz w:val="20"/>
        </w:rPr>
        <w:t>N</w:t>
      </w:r>
      <w:r>
        <w:rPr>
          <w:rFonts w:ascii="Times New Roman" w:hAnsi="Times New Roman"/>
          <w:sz w:val="21"/>
        </w:rPr>
        <w:t xml:space="preserve"> đỉnh và </w:t>
      </w:r>
      <w:r>
        <w:rPr>
          <w:rFonts w:ascii="Cambria Math" w:hAnsi="Cambria Math"/>
          <w:i/>
          <w:sz w:val="20"/>
        </w:rPr>
        <w:t>N</w:t>
      </w:r>
      <w:r>
        <w:rPr>
          <w:rFonts w:ascii="Times New Roman" w:hAnsi="Times New Roman"/>
          <w:sz w:val="21"/>
        </w:rPr>
        <w:t xml:space="preserve"> cạnh.</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Một đồ thị con chứa toàn bộ </w:t>
      </w:r>
      <w:r>
        <w:rPr>
          <w:rFonts w:ascii="Cambria Math" w:hAnsi="Cambria Math"/>
          <w:i/>
          <w:sz w:val="20"/>
        </w:rPr>
        <w:t>N</w:t>
      </w:r>
      <w:r>
        <w:rPr>
          <w:rFonts w:ascii="Times New Roman" w:hAnsi="Times New Roman"/>
          <w:sz w:val="21"/>
        </w:rPr>
        <w:t xml:space="preserve"> đỉnh, đúng </w:t>
      </w:r>
      <w:r>
        <w:rPr>
          <w:rFonts w:ascii="Cambria Math" w:hAnsi="Cambria Math"/>
          <w:i/>
          <w:sz w:val="20"/>
        </w:rPr>
        <w:t>N-1</w:t>
      </w:r>
      <w:r>
        <w:rPr>
          <w:rFonts w:ascii="Times New Roman" w:hAnsi="Times New Roman"/>
          <w:sz w:val="21"/>
        </w:rPr>
        <w:t xml:space="preserve"> cạnh và không chứa chu trình.</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Đường đi ngắn nhất giữa 2 đỉnh.</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Đồ thị hai phía.</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Cây khung là cây tối thiểu kết nối toàn bộ </w:t>
      </w:r>
      <w:r>
        <w:rPr>
          <w:rFonts w:ascii="Cambria Math" w:hAnsi="Cambria Math"/>
          <w:i/>
          <w:color w:val="0F2A44"/>
          <w:sz w:val="20"/>
        </w:rPr>
        <w:t>N</w:t>
      </w:r>
      <w:r>
        <w:rPr>
          <w:rFonts w:ascii="Times New Roman" w:hAnsi="Times New Roman"/>
          <w:i/>
          <w:color w:val="1E405A"/>
          <w:sz w:val="20"/>
        </w:rPr>
        <w:t xml:space="preserve"> đỉnh của đồ thị ban đầu.</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Cây khung là cây tối thiểu kết nối toàn bộ </w:t>
      </w:r>
      <w:r>
        <w:rPr>
          <w:rFonts w:ascii="Cambria Math" w:hAnsi="Cambria Math"/>
          <w:i/>
          <w:color w:val="1B4A6B"/>
          <w:sz w:val="20"/>
        </w:rPr>
        <w:t>N</w:t>
      </w:r>
      <w:r>
        <w:rPr>
          <w:rFonts w:ascii="Times New Roman" w:hAnsi="Times New Roman"/>
          <w:sz w:val="20"/>
        </w:rPr>
        <w:t xml:space="preserve"> đỉnh của đồ thị ban đầu.</w:t>
      </w:r>
    </w:p>
    <w:p>
      <w:pPr>
        <w:pStyle w:val="Heading4"/>
      </w:pPr>
      <w:r/>
      <w:r>
        <w:rPr>
          <w:rFonts w:ascii="Calibri" w:hAnsi="Calibri"/>
          <w:b/>
          <w:i/>
          <w:color w:val="3A6A9A"/>
          <w:sz w:val="22"/>
        </w:rPr>
        <w:t>Câu 13 (đồ thị euler):</w:t>
      </w:r>
    </w:p>
    <w:p>
      <w:pPr>
        <w:widowControl/>
        <w:spacing w:after="80" w:before="0" w:line="276" w:lineRule="auto"/>
        <w:jc w:val="both"/>
      </w:pPr>
      <w:r>
        <w:rPr>
          <w:rFonts w:ascii="Times New Roman" w:hAnsi="Times New Roman"/>
          <w:sz w:val="21"/>
        </w:rPr>
        <w:t>Một đồ thị vô hướng liên thông có chu trình Euler (đi qua mỗi cạnh đúng 1 lần và quay về điểm xuất phát) khi và chỉ khi:</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Mọi đỉnh đều có bậc lẻ.</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Mọi đỉnh của đồ thị đều có bậc chẵn.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Số cạnh bằng số đỉnh trừ 1.</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Có đúng 2 đỉnh bậc lẻ.</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Định lý Euler: Bậc chẵn đảm bảo mỗi khi đi vào một đỉnh bằng 1 cạnh thì luôn có 1 cạnh khác chưa dùng để đi ra.</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Định lý Euler: Bậc chẵn đảm bảo mỗi khi đi vào một đỉnh bằng 1 cạnh thì luôn có 1 cạnh khác chưa dùng để đi ra.</w:t>
      </w:r>
    </w:p>
    <w:p>
      <w:pPr>
        <w:pStyle w:val="Heading4"/>
      </w:pPr>
      <w:r/>
      <w:r>
        <w:rPr>
          <w:rFonts w:ascii="Calibri" w:hAnsi="Calibri"/>
          <w:b/>
          <w:i/>
          <w:color w:val="3A6A9A"/>
          <w:sz w:val="22"/>
        </w:rPr>
        <w:t>Câu 14 (bfs đa nguồn multi-source bfs):</w:t>
      </w:r>
    </w:p>
    <w:p>
      <w:pPr>
        <w:widowControl/>
        <w:spacing w:after="80" w:before="0" w:line="276" w:lineRule="auto"/>
        <w:jc w:val="both"/>
      </w:pPr>
      <w:r>
        <w:rPr>
          <w:rFonts w:ascii="Times New Roman" w:hAnsi="Times New Roman"/>
          <w:sz w:val="21"/>
        </w:rPr>
        <w:t xml:space="preserve">Khi cần tìm khoảng cách ngắn nhất từ một tập hợp gồm </w:t>
      </w:r>
      <w:r>
        <w:rPr>
          <w:rFonts w:ascii="Cambria Math" w:hAnsi="Cambria Math"/>
          <w:i/>
          <w:color w:val="1B4A6B"/>
          <w:sz w:val="21"/>
        </w:rPr>
        <w:t>K</w:t>
      </w:r>
      <w:r>
        <w:rPr>
          <w:rFonts w:ascii="Times New Roman" w:hAnsi="Times New Roman"/>
          <w:sz w:val="21"/>
        </w:rPr>
        <w:t xml:space="preserve"> đỉnh nguồn đến mọi đỉnh còn lại trên đồ thị, kỹ thuật chuẩn mực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Chạy </w:t>
      </w:r>
      <w:r>
        <w:rPr>
          <w:rFonts w:ascii="Cambria Math" w:hAnsi="Cambria Math"/>
          <w:i/>
          <w:sz w:val="20"/>
        </w:rPr>
        <w:t>K</w:t>
      </w:r>
      <w:r>
        <w:rPr>
          <w:rFonts w:ascii="Times New Roman" w:hAnsi="Times New Roman"/>
          <w:sz w:val="21"/>
        </w:rPr>
        <w:t xml:space="preserve"> lần BFS độc lập tốn </w:t>
      </w:r>
      <w:r>
        <w:rPr>
          <w:rFonts w:ascii="Cambria Math" w:hAnsi="Cambria Math"/>
          <w:i/>
          <w:sz w:val="20"/>
        </w:rPr>
        <w:t>O(K · (V + E))</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Đẩy toàn bộ </w:t>
      </w:r>
      <w:r>
        <w:rPr>
          <w:rFonts w:ascii="Cambria Math" w:hAnsi="Cambria Math"/>
          <w:i/>
          <w:sz w:val="20"/>
        </w:rPr>
        <w:t>K</w:t>
      </w:r>
      <w:r>
        <w:rPr>
          <w:rFonts w:ascii="Times New Roman" w:hAnsi="Times New Roman"/>
          <w:sz w:val="21"/>
        </w:rPr>
        <w:t xml:space="preserve"> đỉnh nguồn vào Queue ban đầu với khoảng cách bằng 0 rồi chạy đúng 1 lần BFS trong </w:t>
      </w:r>
      <w:r>
        <w:rPr>
          <w:rFonts w:ascii="Cambria Math" w:hAnsi="Cambria Math"/>
          <w:i/>
          <w:sz w:val="20"/>
        </w:rPr>
        <w:t>O(V + E)</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Dùng thuật toán Floyd-Warshall </w:t>
      </w:r>
      <w:r>
        <w:rPr>
          <w:rFonts w:ascii="Cambria Math" w:hAnsi="Cambria Math"/>
          <w:i/>
          <w:sz w:val="20"/>
        </w:rPr>
        <w:t>O(V³)</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Sắp xếp các đỉnh.</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Multi-source BFS lan tỏa đồng thời từ toàn bộ các nguồn, đỉnh nào gần nguồn bất kỳ nhất sẽ được thăm trước.</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Multi-source BFS lan tỏa đồng thời từ toàn bộ các nguồn, đỉnh nào gần nguồn bất kỳ nhất sẽ được thăm trước.</w:t>
      </w:r>
    </w:p>
    <w:p>
      <w:pPr>
        <w:pStyle w:val="Heading4"/>
      </w:pPr>
      <w:r/>
      <w:r>
        <w:rPr>
          <w:rFonts w:ascii="Calibri" w:hAnsi="Calibri"/>
          <w:b/>
          <w:i/>
          <w:color w:val="3A6A9A"/>
          <w:sz w:val="22"/>
        </w:rPr>
        <w:t>Câu 15 (đồ thị có hướng liên thông mạnh scc):</w:t>
      </w:r>
    </w:p>
    <w:p>
      <w:pPr>
        <w:widowControl/>
        <w:spacing w:after="80" w:before="0" w:line="276" w:lineRule="auto"/>
        <w:jc w:val="both"/>
      </w:pPr>
      <w:r>
        <w:rPr>
          <w:rFonts w:ascii="Times New Roman" w:hAnsi="Times New Roman"/>
          <w:sz w:val="21"/>
        </w:rPr>
        <w:t>Một đồ thị có hướng được gọi là Liên thông mạnh (Strongly Connected) khi:</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Có ít nhất một đỉnh đi được tới mọi đỉnh.</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Giữa hai đỉnh bất kỳ </w:t>
      </w:r>
      <w:r>
        <w:rPr>
          <w:rFonts w:ascii="Cambria Math" w:hAnsi="Cambria Math"/>
          <w:i/>
          <w:sz w:val="20"/>
        </w:rPr>
        <w:t>u</w:t>
      </w:r>
      <w:r>
        <w:rPr>
          <w:rFonts w:ascii="Times New Roman" w:hAnsi="Times New Roman"/>
          <w:sz w:val="21"/>
        </w:rPr>
        <w:t xml:space="preserve"> và </w:t>
      </w:r>
      <w:r>
        <w:rPr>
          <w:rFonts w:ascii="Cambria Math" w:hAnsi="Cambria Math"/>
          <w:i/>
          <w:sz w:val="20"/>
        </w:rPr>
        <w:t>v</w:t>
      </w:r>
      <w:r>
        <w:rPr>
          <w:rFonts w:ascii="Times New Roman" w:hAnsi="Times New Roman"/>
          <w:sz w:val="21"/>
        </w:rPr>
        <w:t xml:space="preserve">, luôn tồn tại đường đi từ </w:t>
      </w:r>
      <w:r>
        <w:rPr>
          <w:rFonts w:ascii="Cambria Math" w:hAnsi="Cambria Math"/>
          <w:i/>
          <w:sz w:val="20"/>
        </w:rPr>
        <w:t>u → v</w:t>
      </w:r>
      <w:r>
        <w:rPr>
          <w:rFonts w:ascii="Times New Roman" w:hAnsi="Times New Roman"/>
          <w:sz w:val="21"/>
        </w:rPr>
        <w:t xml:space="preserve"> và đường đi từ </w:t>
      </w:r>
      <w:r>
        <w:rPr>
          <w:rFonts w:ascii="Cambria Math" w:hAnsi="Cambria Math"/>
          <w:i/>
          <w:sz w:val="20"/>
        </w:rPr>
        <w:t>v → u</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Không có chu trình.</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Số đỉnh bằng số cạnh.</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Liên thông mạnh đòi hỏi sự thông suốt hai chiều giữa mọi cặp đỉnh trong đồ thị có hướng (thuật toán Tarjan / Kosaraju).</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Liên thông mạnh đòi hỏi sự thông suốt hai chiều giữa mọi cặp đỉnh trong đồ thị có hướng (thuật toán Tarjan / Kosaraju).</w:t>
      </w:r>
    </w:p>
    <w:p>
      <w:pPr>
        <w:pStyle w:val="Heading2"/>
      </w:pPr>
      <w:r/>
      <w:r>
        <w:rPr>
          <w:rFonts w:ascii="Calibri" w:hAnsi="Calibri"/>
          <w:b/>
          <w:color w:val="1A4A6B"/>
          <w:sz w:val="26"/>
        </w:rPr>
        <w:t>Ma trận bài tập thực hành (p0 → p5)</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val="clear" w:color="auto" w:fill="1A4A6B"/>
          </w:tcPr>
          <w:p>
            <w:pPr>
              <w:jc w:val="center"/>
            </w:pPr>
            <w:r/>
            <w:r>
              <w:rPr>
                <w:rFonts w:ascii="Calibri" w:hAnsi="Calibri"/>
                <w:b/>
                <w:color w:val="FFFFFF"/>
                <w:sz w:val="18"/>
              </w:rPr>
              <w:t>Mã Bài Tập</w:t>
            </w:r>
          </w:p>
        </w:tc>
        <w:tc>
          <w:tcPr>
            <w:tcW w:type="dxa" w:w="2409"/>
            <w:vAlign w:val="center"/>
            <w:shd w:val="clear" w:color="auto" w:fill="1A4A6B"/>
          </w:tcPr>
          <w:p>
            <w:pPr>
              <w:jc w:val="center"/>
            </w:pPr>
            <w:r/>
            <w:r>
              <w:rPr>
                <w:rFonts w:ascii="Calibri" w:hAnsi="Calibri"/>
                <w:b/>
                <w:color w:val="FFFFFF"/>
                <w:sz w:val="18"/>
              </w:rPr>
              <w:t>Tên Bài Toán</w:t>
            </w:r>
          </w:p>
        </w:tc>
        <w:tc>
          <w:tcPr>
            <w:tcW w:type="dxa" w:w="2409"/>
            <w:vAlign w:val="center"/>
            <w:shd w:val="clear" w:color="auto" w:fill="1A4A6B"/>
          </w:tcPr>
          <w:p>
            <w:pPr>
              <w:jc w:val="center"/>
            </w:pPr>
            <w:r/>
            <w:r>
              <w:rPr>
                <w:rFonts w:ascii="Calibri" w:hAnsi="Calibri"/>
                <w:b/>
                <w:color w:val="FFFFFF"/>
                <w:sz w:val="18"/>
              </w:rPr>
              <w:t>Mức Độ</w:t>
            </w:r>
          </w:p>
        </w:tc>
        <w:tc>
          <w:tcPr>
            <w:tcW w:type="dxa" w:w="2409"/>
            <w:vAlign w:val="center"/>
            <w:shd w:val="clear" w:color="auto" w:fill="1A4A6B"/>
          </w:tcPr>
          <w:p>
            <w:pPr>
              <w:jc w:val="center"/>
            </w:pPr>
            <w:r/>
            <w:r>
              <w:rPr>
                <w:rFonts w:ascii="Calibri" w:hAnsi="Calibri"/>
                <w:b/>
                <w:color w:val="FFFFFF"/>
                <w:sz w:val="18"/>
              </w:rPr>
              <w:t>Trọng Tâm Kiến Thức &amp; Kỹ Năng Đồ Thị</w:t>
            </w:r>
          </w:p>
        </w:tc>
      </w:tr>
      <w:tr>
        <w:tc>
          <w:tcPr>
            <w:tcW w:type="dxa" w:w="2409"/>
            <w:vAlign w:val="center"/>
          </w:tcPr>
          <w:p>
            <w:pPr>
              <w:spacing w:after="40" w:before="40"/>
              <w:jc w:val="center"/>
            </w:pPr>
            <w:r/>
            <w:r>
              <w:rPr>
                <w:rFonts w:ascii="Consolas" w:hAnsi="Consolas"/>
                <w:b w:val="0"/>
                <w:color w:val="BE123C"/>
                <w:sz w:val="16"/>
              </w:rPr>
              <w:t>CPPB-GRA-01</w:t>
            </w:r>
          </w:p>
        </w:tc>
        <w:tc>
          <w:tcPr>
            <w:tcW w:type="dxa" w:w="2409"/>
            <w:vAlign w:val="center"/>
          </w:tcPr>
          <w:p>
            <w:pPr>
              <w:spacing w:after="40" w:before="40"/>
              <w:jc w:val="center"/>
            </w:pPr>
            <w:r/>
            <w:r>
              <w:rPr>
                <w:rFonts w:ascii="Times New Roman" w:hAnsi="Times New Roman"/>
                <w:b w:val="0"/>
                <w:color w:val="1E293B"/>
                <w:sz w:val="18"/>
              </w:rPr>
              <w:t>Chuyển Đổi Danh Sách Cạnh Sang Danh Sách Kề</w:t>
            </w:r>
          </w:p>
        </w:tc>
        <w:tc>
          <w:tcPr>
            <w:tcW w:type="dxa" w:w="2409"/>
            <w:vAlign w:val="center"/>
          </w:tcPr>
          <w:p>
            <w:pPr>
              <w:spacing w:after="40" w:before="40"/>
              <w:jc w:val="center"/>
            </w:pPr>
            <w:r/>
            <w:r>
              <w:rPr>
                <w:b/>
                <w:color w:val="1E293B"/>
                <w:sz w:val="18"/>
              </w:rPr>
              <w:t>P0</w:t>
            </w:r>
          </w:p>
        </w:tc>
        <w:tc>
          <w:tcPr>
            <w:tcW w:type="dxa" w:w="2409"/>
            <w:vAlign w:val="center"/>
          </w:tcPr>
          <w:p>
            <w:pPr>
              <w:spacing w:after="40" w:before="40"/>
              <w:jc w:val="center"/>
            </w:pPr>
            <w:r/>
            <w:r>
              <w:rPr>
                <w:rFonts w:ascii="Times New Roman" w:hAnsi="Times New Roman"/>
                <w:b w:val="0"/>
                <w:color w:val="1E293B"/>
                <w:sz w:val="18"/>
              </w:rPr>
              <w:t xml:space="preserve">Xây dựng </w:t>
            </w:r>
            <w:r>
              <w:rPr>
                <w:rFonts w:ascii="Consolas" w:hAnsi="Consolas"/>
                <w:b w:val="0"/>
                <w:color w:val="BE123C"/>
                <w:sz w:val="16"/>
              </w:rPr>
              <w:t>adj[u]</w:t>
            </w:r>
            <w:r>
              <w:rPr>
                <w:rFonts w:ascii="Times New Roman" w:hAnsi="Times New Roman"/>
                <w:b w:val="0"/>
                <w:color w:val="1E293B"/>
                <w:sz w:val="18"/>
              </w:rPr>
              <w:t xml:space="preserve"> và tính bậc của từng đỉnh trong </w:t>
            </w:r>
            <w:r>
              <w:rPr>
                <w:rFonts w:ascii="Cambria Math" w:hAnsi="Cambria Math"/>
                <w:b w:val="0"/>
                <w:i/>
                <w:color w:val="1B4A6B"/>
                <w:sz w:val="18"/>
              </w:rPr>
              <w:t>O(V+E)</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onsolas" w:hAnsi="Consolas"/>
                <w:b w:val="0"/>
                <w:color w:val="BE123C"/>
                <w:sz w:val="16"/>
              </w:rPr>
              <w:t>CPPB-GRA-02</w:t>
            </w:r>
          </w:p>
        </w:tc>
        <w:tc>
          <w:tcPr>
            <w:tcW w:type="dxa" w:w="2409"/>
            <w:vAlign w:val="center"/>
            <w:shd w:val="clear" w:color="auto" w:fill="F8FAFC"/>
          </w:tcPr>
          <w:p>
            <w:pPr>
              <w:spacing w:after="40" w:before="40"/>
              <w:jc w:val="center"/>
            </w:pPr>
            <w:r/>
            <w:r>
              <w:rPr>
                <w:rFonts w:ascii="Times New Roman" w:hAnsi="Times New Roman"/>
                <w:b w:val="0"/>
                <w:color w:val="1E293B"/>
                <w:sz w:val="18"/>
              </w:rPr>
              <w:t>Duyệt Đồ Thị Theo Chiều Sâu (DFS Traversal)</w:t>
            </w:r>
          </w:p>
        </w:tc>
        <w:tc>
          <w:tcPr>
            <w:tcW w:type="dxa" w:w="2409"/>
            <w:vAlign w:val="center"/>
            <w:shd w:val="clear" w:color="auto" w:fill="F8FAFC"/>
          </w:tcPr>
          <w:p>
            <w:pPr>
              <w:spacing w:after="40" w:before="40"/>
              <w:jc w:val="center"/>
            </w:pPr>
            <w:r/>
            <w:r>
              <w:rPr>
                <w:b/>
                <w:color w:val="1E293B"/>
                <w:sz w:val="18"/>
              </w:rPr>
              <w:t>P1</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In thứ tự các đỉnh được thăm bằng hàm đệ quy </w:t>
            </w:r>
            <w:r>
              <w:rPr>
                <w:rFonts w:ascii="Consolas" w:hAnsi="Consolas"/>
                <w:b w:val="0"/>
                <w:color w:val="BE123C"/>
                <w:sz w:val="16"/>
              </w:rPr>
              <w:t>DFS</w:t>
            </w:r>
            <w:r>
              <w:rPr>
                <w:rFonts w:ascii="Times New Roman" w:hAnsi="Times New Roman"/>
                <w:b w:val="0"/>
                <w:color w:val="1E293B"/>
                <w:sz w:val="18"/>
              </w:rPr>
              <w:t>.</w:t>
            </w:r>
          </w:p>
        </w:tc>
      </w:tr>
      <w:tr>
        <w:tc>
          <w:tcPr>
            <w:tcW w:type="dxa" w:w="2409"/>
            <w:vAlign w:val="center"/>
          </w:tcPr>
          <w:p>
            <w:pPr>
              <w:spacing w:after="40" w:before="40"/>
              <w:jc w:val="center"/>
            </w:pPr>
            <w:r/>
            <w:r>
              <w:rPr>
                <w:rFonts w:ascii="Consolas" w:hAnsi="Consolas"/>
                <w:b w:val="0"/>
                <w:color w:val="BE123C"/>
                <w:sz w:val="16"/>
              </w:rPr>
              <w:t>CPPB-GRA-03</w:t>
            </w:r>
          </w:p>
        </w:tc>
        <w:tc>
          <w:tcPr>
            <w:tcW w:type="dxa" w:w="2409"/>
            <w:vAlign w:val="center"/>
          </w:tcPr>
          <w:p>
            <w:pPr>
              <w:spacing w:after="40" w:before="40"/>
              <w:jc w:val="center"/>
            </w:pPr>
            <w:r/>
            <w:r>
              <w:rPr>
                <w:rFonts w:ascii="Times New Roman" w:hAnsi="Times New Roman"/>
                <w:b w:val="0"/>
                <w:color w:val="1E293B"/>
                <w:sz w:val="18"/>
              </w:rPr>
              <w:t>Duyệt Đồ Thị Theo Chiều Rộng (BFS Traversal)</w:t>
            </w:r>
          </w:p>
        </w:tc>
        <w:tc>
          <w:tcPr>
            <w:tcW w:type="dxa" w:w="2409"/>
            <w:vAlign w:val="center"/>
          </w:tcPr>
          <w:p>
            <w:pPr>
              <w:spacing w:after="40" w:before="40"/>
              <w:jc w:val="center"/>
            </w:pPr>
            <w:r/>
            <w:r>
              <w:rPr>
                <w:b/>
                <w:color w:val="1E293B"/>
                <w:sz w:val="18"/>
              </w:rPr>
              <w:t>P1</w:t>
            </w:r>
          </w:p>
        </w:tc>
        <w:tc>
          <w:tcPr>
            <w:tcW w:type="dxa" w:w="2409"/>
            <w:vAlign w:val="center"/>
          </w:tcPr>
          <w:p>
            <w:pPr>
              <w:spacing w:after="40" w:before="40"/>
              <w:jc w:val="center"/>
            </w:pPr>
            <w:r/>
            <w:r>
              <w:rPr>
                <w:rFonts w:ascii="Times New Roman" w:hAnsi="Times New Roman"/>
                <w:b w:val="0"/>
                <w:color w:val="1E293B"/>
                <w:sz w:val="18"/>
              </w:rPr>
              <w:t xml:space="preserve">In thứ tự các đỉnh được thăm bằng hàng đợi </w:t>
            </w:r>
            <w:r>
              <w:rPr>
                <w:rFonts w:ascii="Consolas" w:hAnsi="Consolas"/>
                <w:b w:val="0"/>
                <w:color w:val="BE123C"/>
                <w:sz w:val="16"/>
              </w:rPr>
              <w:t>std::queue</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onsolas" w:hAnsi="Consolas"/>
                <w:b w:val="0"/>
                <w:color w:val="BE123C"/>
                <w:sz w:val="16"/>
              </w:rPr>
              <w:t>CPPB-GRA-04</w:t>
            </w:r>
          </w:p>
        </w:tc>
        <w:tc>
          <w:tcPr>
            <w:tcW w:type="dxa" w:w="2409"/>
            <w:vAlign w:val="center"/>
            <w:shd w:val="clear" w:color="auto" w:fill="F8FAFC"/>
          </w:tcPr>
          <w:p>
            <w:pPr>
              <w:spacing w:after="40" w:before="40"/>
              <w:jc w:val="center"/>
            </w:pPr>
            <w:r/>
            <w:r>
              <w:rPr>
                <w:rFonts w:ascii="Times New Roman" w:hAnsi="Times New Roman"/>
                <w:b w:val="0"/>
                <w:color w:val="1E293B"/>
                <w:sz w:val="18"/>
              </w:rPr>
              <w:t>Đếm Số Thành Phần Liên Thông</w:t>
            </w:r>
          </w:p>
        </w:tc>
        <w:tc>
          <w:tcPr>
            <w:tcW w:type="dxa" w:w="2409"/>
            <w:vAlign w:val="center"/>
            <w:shd w:val="clear" w:color="auto" w:fill="F8FAFC"/>
          </w:tcPr>
          <w:p>
            <w:pPr>
              <w:spacing w:after="40" w:before="40"/>
              <w:jc w:val="center"/>
            </w:pPr>
            <w:r/>
            <w:r>
              <w:rPr>
                <w:b/>
                <w:color w:val="1E293B"/>
                <w:sz w:val="18"/>
              </w:rPr>
              <w:t>P2</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Đếm số lần gọi </w:t>
            </w:r>
            <w:r>
              <w:rPr>
                <w:rFonts w:ascii="Consolas" w:hAnsi="Consolas"/>
                <w:b w:val="0"/>
                <w:color w:val="BE123C"/>
                <w:sz w:val="16"/>
              </w:rPr>
              <w:t>DFS</w:t>
            </w:r>
            <w:r>
              <w:rPr>
                <w:rFonts w:ascii="Times New Roman" w:hAnsi="Times New Roman"/>
                <w:b w:val="0"/>
                <w:color w:val="1E293B"/>
                <w:sz w:val="18"/>
              </w:rPr>
              <w:t xml:space="preserve"> trên các đỉnh chưa thăm.</w:t>
            </w:r>
          </w:p>
        </w:tc>
      </w:tr>
      <w:tr>
        <w:tc>
          <w:tcPr>
            <w:tcW w:type="dxa" w:w="2409"/>
            <w:vAlign w:val="center"/>
          </w:tcPr>
          <w:p>
            <w:pPr>
              <w:spacing w:after="40" w:before="40"/>
              <w:jc w:val="center"/>
            </w:pPr>
            <w:r/>
            <w:r>
              <w:rPr>
                <w:rFonts w:ascii="Consolas" w:hAnsi="Consolas"/>
                <w:b w:val="0"/>
                <w:color w:val="BE123C"/>
                <w:sz w:val="16"/>
              </w:rPr>
              <w:t>CPPB-GRA-05</w:t>
            </w:r>
          </w:p>
        </w:tc>
        <w:tc>
          <w:tcPr>
            <w:tcW w:type="dxa" w:w="2409"/>
            <w:vAlign w:val="center"/>
          </w:tcPr>
          <w:p>
            <w:pPr>
              <w:spacing w:after="40" w:before="40"/>
              <w:jc w:val="center"/>
            </w:pPr>
            <w:r/>
            <w:r>
              <w:rPr>
                <w:rFonts w:ascii="Times New Roman" w:hAnsi="Times New Roman"/>
                <w:b w:val="0"/>
                <w:color w:val="1E293B"/>
                <w:sz w:val="18"/>
              </w:rPr>
              <w:t>Tìm Kích Thước Thành Phần Liên Thông Lớn Nhất</w:t>
            </w:r>
          </w:p>
        </w:tc>
        <w:tc>
          <w:tcPr>
            <w:tcW w:type="dxa" w:w="2409"/>
            <w:vAlign w:val="center"/>
          </w:tcPr>
          <w:p>
            <w:pPr>
              <w:spacing w:after="40" w:before="40"/>
              <w:jc w:val="center"/>
            </w:pPr>
            <w:r/>
            <w:r>
              <w:rPr>
                <w:b/>
                <w:color w:val="1E293B"/>
                <w:sz w:val="18"/>
              </w:rPr>
              <w:t>P2</w:t>
            </w:r>
          </w:p>
        </w:tc>
        <w:tc>
          <w:tcPr>
            <w:tcW w:type="dxa" w:w="2409"/>
            <w:vAlign w:val="center"/>
          </w:tcPr>
          <w:p>
            <w:pPr>
              <w:spacing w:after="40" w:before="40"/>
              <w:jc w:val="center"/>
            </w:pPr>
            <w:r/>
            <w:r>
              <w:rPr>
                <w:rFonts w:ascii="Times New Roman" w:hAnsi="Times New Roman"/>
                <w:b w:val="0"/>
                <w:color w:val="1E293B"/>
                <w:sz w:val="18"/>
              </w:rPr>
              <w:t>DFS tích lũy số lượng đỉnh trong từng vùng liên thông.</w:t>
            </w:r>
          </w:p>
        </w:tc>
      </w:tr>
      <w:tr>
        <w:tc>
          <w:tcPr>
            <w:tcW w:type="dxa" w:w="2409"/>
            <w:vAlign w:val="center"/>
            <w:shd w:val="clear" w:color="auto" w:fill="F8FAFC"/>
          </w:tcPr>
          <w:p>
            <w:pPr>
              <w:spacing w:after="40" w:before="40"/>
              <w:jc w:val="center"/>
            </w:pPr>
            <w:r/>
            <w:r>
              <w:rPr>
                <w:rFonts w:ascii="Consolas" w:hAnsi="Consolas"/>
                <w:b w:val="0"/>
                <w:color w:val="BE123C"/>
                <w:sz w:val="16"/>
              </w:rPr>
              <w:t>CPPB-GRA-06</w:t>
            </w:r>
          </w:p>
        </w:tc>
        <w:tc>
          <w:tcPr>
            <w:tcW w:type="dxa" w:w="2409"/>
            <w:vAlign w:val="center"/>
            <w:shd w:val="clear" w:color="auto" w:fill="F8FAFC"/>
          </w:tcPr>
          <w:p>
            <w:pPr>
              <w:spacing w:after="40" w:before="40"/>
              <w:jc w:val="center"/>
            </w:pPr>
            <w:r/>
            <w:r>
              <w:rPr>
                <w:rFonts w:ascii="Times New Roman" w:hAnsi="Times New Roman"/>
                <w:b w:val="0"/>
                <w:color w:val="1E293B"/>
                <w:sz w:val="18"/>
              </w:rPr>
              <w:t>Kiểm Tra Đường Đi Giữa Hai Đỉnh (Path Finding)</w:t>
            </w:r>
          </w:p>
        </w:tc>
        <w:tc>
          <w:tcPr>
            <w:tcW w:type="dxa" w:w="2409"/>
            <w:vAlign w:val="center"/>
            <w:shd w:val="clear" w:color="auto" w:fill="F8FAFC"/>
          </w:tcPr>
          <w:p>
            <w:pPr>
              <w:spacing w:after="40" w:before="40"/>
              <w:jc w:val="center"/>
            </w:pPr>
            <w:r/>
            <w:r>
              <w:rPr>
                <w:b/>
                <w:color w:val="1E293B"/>
                <w:sz w:val="18"/>
              </w:rPr>
              <w:t>P2</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DFS / BFS kiểm tra xem </w:t>
            </w:r>
            <w:r>
              <w:rPr>
                <w:rFonts w:ascii="Cambria Math" w:hAnsi="Cambria Math"/>
                <w:b w:val="0"/>
                <w:i/>
                <w:color w:val="1B4A6B"/>
                <w:sz w:val="18"/>
              </w:rPr>
              <w:t>T</w:t>
            </w:r>
            <w:r>
              <w:rPr>
                <w:rFonts w:ascii="Times New Roman" w:hAnsi="Times New Roman"/>
                <w:b w:val="0"/>
                <w:color w:val="1E293B"/>
                <w:sz w:val="18"/>
              </w:rPr>
              <w:t xml:space="preserve"> có đến được từ </w:t>
            </w:r>
            <w:r>
              <w:rPr>
                <w:rFonts w:ascii="Cambria Math" w:hAnsi="Cambria Math"/>
                <w:b w:val="0"/>
                <w:i/>
                <w:color w:val="1B4A6B"/>
                <w:sz w:val="18"/>
              </w:rPr>
              <w:t>S</w:t>
            </w:r>
            <w:r>
              <w:rPr>
                <w:rFonts w:ascii="Times New Roman" w:hAnsi="Times New Roman"/>
                <w:b w:val="0"/>
                <w:color w:val="1E293B"/>
                <w:sz w:val="18"/>
              </w:rPr>
              <w:t>.</w:t>
            </w:r>
          </w:p>
        </w:tc>
      </w:tr>
      <w:tr>
        <w:tc>
          <w:tcPr>
            <w:tcW w:type="dxa" w:w="2409"/>
            <w:vAlign w:val="center"/>
          </w:tcPr>
          <w:p>
            <w:pPr>
              <w:spacing w:after="40" w:before="40"/>
              <w:jc w:val="center"/>
            </w:pPr>
            <w:r/>
            <w:r>
              <w:rPr>
                <w:rFonts w:ascii="Consolas" w:hAnsi="Consolas"/>
                <w:b w:val="0"/>
                <w:color w:val="BE123C"/>
                <w:sz w:val="16"/>
              </w:rPr>
              <w:t>CPPB-GRA-07</w:t>
            </w:r>
          </w:p>
        </w:tc>
        <w:tc>
          <w:tcPr>
            <w:tcW w:type="dxa" w:w="2409"/>
            <w:vAlign w:val="center"/>
          </w:tcPr>
          <w:p>
            <w:pPr>
              <w:spacing w:after="40" w:before="40"/>
              <w:jc w:val="center"/>
            </w:pPr>
            <w:r/>
            <w:r>
              <w:rPr>
                <w:rFonts w:ascii="Times New Roman" w:hAnsi="Times New Roman"/>
                <w:b w:val="0"/>
                <w:color w:val="1E293B"/>
                <w:sz w:val="18"/>
              </w:rPr>
              <w:t>Phát Hiện Chu Trình Trên Đồ Thị Vô Hướng</w:t>
            </w:r>
          </w:p>
        </w:tc>
        <w:tc>
          <w:tcPr>
            <w:tcW w:type="dxa" w:w="2409"/>
            <w:vAlign w:val="center"/>
          </w:tcPr>
          <w:p>
            <w:pPr>
              <w:spacing w:after="40" w:before="40"/>
              <w:jc w:val="center"/>
            </w:pPr>
            <w:r/>
            <w:r>
              <w:rPr>
                <w:b/>
                <w:color w:val="1E293B"/>
                <w:sz w:val="18"/>
              </w:rPr>
              <w:t>P2</w:t>
            </w:r>
          </w:p>
        </w:tc>
        <w:tc>
          <w:tcPr>
            <w:tcW w:type="dxa" w:w="2409"/>
            <w:vAlign w:val="center"/>
          </w:tcPr>
          <w:p>
            <w:pPr>
              <w:spacing w:after="40" w:before="40"/>
              <w:jc w:val="center"/>
            </w:pPr>
            <w:r/>
            <w:r>
              <w:rPr>
                <w:rFonts w:ascii="Times New Roman" w:hAnsi="Times New Roman"/>
                <w:b w:val="0"/>
                <w:color w:val="1E293B"/>
                <w:sz w:val="18"/>
              </w:rPr>
              <w:t>DFS phát hiện cạnh ngược nối về đỉnh đã thăm khác cha.</w:t>
            </w:r>
          </w:p>
        </w:tc>
      </w:tr>
      <w:tr>
        <w:tc>
          <w:tcPr>
            <w:tcW w:type="dxa" w:w="2409"/>
            <w:vAlign w:val="center"/>
            <w:shd w:val="clear" w:color="auto" w:fill="F8FAFC"/>
          </w:tcPr>
          <w:p>
            <w:pPr>
              <w:spacing w:after="40" w:before="40"/>
              <w:jc w:val="center"/>
            </w:pPr>
            <w:r/>
            <w:r>
              <w:rPr>
                <w:rFonts w:ascii="Consolas" w:hAnsi="Consolas"/>
                <w:b w:val="0"/>
                <w:color w:val="BE123C"/>
                <w:sz w:val="16"/>
              </w:rPr>
              <w:t>CPPB-GRA-08</w:t>
            </w:r>
          </w:p>
        </w:tc>
        <w:tc>
          <w:tcPr>
            <w:tcW w:type="dxa" w:w="2409"/>
            <w:vAlign w:val="center"/>
            <w:shd w:val="clear" w:color="auto" w:fill="F8FAFC"/>
          </w:tcPr>
          <w:p>
            <w:pPr>
              <w:spacing w:after="40" w:before="40"/>
              <w:jc w:val="center"/>
            </w:pPr>
            <w:r/>
            <w:r>
              <w:rPr>
                <w:rFonts w:ascii="Times New Roman" w:hAnsi="Times New Roman"/>
                <w:b w:val="0"/>
                <w:color w:val="1E293B"/>
                <w:sz w:val="18"/>
              </w:rPr>
              <w:t>Tìm Đường Đi Ngắn Nhất Bằng BFS</w:t>
            </w:r>
          </w:p>
        </w:tc>
        <w:tc>
          <w:tcPr>
            <w:tcW w:type="dxa" w:w="2409"/>
            <w:vAlign w:val="center"/>
            <w:shd w:val="clear" w:color="auto" w:fill="F8FAFC"/>
          </w:tcPr>
          <w:p>
            <w:pPr>
              <w:spacing w:after="40" w:before="40"/>
              <w:jc w:val="center"/>
            </w:pPr>
            <w:r/>
            <w:r>
              <w:rPr>
                <w:b/>
                <w:color w:val="1E293B"/>
                <w:sz w:val="18"/>
              </w:rPr>
              <w:t>P3</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Tính mảng </w:t>
            </w:r>
            <w:r>
              <w:rPr>
                <w:rFonts w:ascii="Consolas" w:hAnsi="Consolas"/>
                <w:b w:val="0"/>
                <w:color w:val="BE123C"/>
                <w:sz w:val="16"/>
              </w:rPr>
              <w:t>dist</w:t>
            </w:r>
            <w:r>
              <w:rPr>
                <w:rFonts w:ascii="Times New Roman" w:hAnsi="Times New Roman"/>
                <w:b w:val="0"/>
                <w:color w:val="1E293B"/>
                <w:sz w:val="18"/>
              </w:rPr>
              <w:t xml:space="preserve"> và dùng mảng </w:t>
            </w:r>
            <w:r>
              <w:rPr>
                <w:rFonts w:ascii="Consolas" w:hAnsi="Consolas"/>
                <w:b w:val="0"/>
                <w:color w:val="BE123C"/>
                <w:sz w:val="16"/>
              </w:rPr>
              <w:t>parent</w:t>
            </w:r>
            <w:r>
              <w:rPr>
                <w:rFonts w:ascii="Times New Roman" w:hAnsi="Times New Roman"/>
                <w:b w:val="0"/>
                <w:color w:val="1E293B"/>
                <w:sz w:val="18"/>
              </w:rPr>
              <w:t xml:space="preserve"> truy vết đường đi.</w:t>
            </w:r>
          </w:p>
        </w:tc>
      </w:tr>
      <w:tr>
        <w:tc>
          <w:tcPr>
            <w:tcW w:type="dxa" w:w="2409"/>
            <w:vAlign w:val="center"/>
          </w:tcPr>
          <w:p>
            <w:pPr>
              <w:spacing w:after="40" w:before="40"/>
              <w:jc w:val="center"/>
            </w:pPr>
            <w:r/>
            <w:r>
              <w:rPr>
                <w:rFonts w:ascii="Consolas" w:hAnsi="Consolas"/>
                <w:b w:val="0"/>
                <w:color w:val="BE123C"/>
                <w:sz w:val="16"/>
              </w:rPr>
              <w:t>CPPB-GRA-09</w:t>
            </w:r>
          </w:p>
        </w:tc>
        <w:tc>
          <w:tcPr>
            <w:tcW w:type="dxa" w:w="2409"/>
            <w:vAlign w:val="center"/>
          </w:tcPr>
          <w:p>
            <w:pPr>
              <w:spacing w:after="40" w:before="40"/>
              <w:jc w:val="center"/>
            </w:pPr>
            <w:r/>
            <w:r>
              <w:rPr>
                <w:rFonts w:ascii="Times New Roman" w:hAnsi="Times New Roman"/>
                <w:b w:val="0"/>
                <w:color w:val="1E293B"/>
                <w:sz w:val="18"/>
              </w:rPr>
              <w:t>Kiểm Tra Đồ Thị Cây (Tree Verification)</w:t>
            </w:r>
          </w:p>
        </w:tc>
        <w:tc>
          <w:tcPr>
            <w:tcW w:type="dxa" w:w="2409"/>
            <w:vAlign w:val="center"/>
          </w:tcPr>
          <w:p>
            <w:pPr>
              <w:spacing w:after="40" w:before="40"/>
              <w:jc w:val="center"/>
            </w:pPr>
            <w:r/>
            <w:r>
              <w:rPr>
                <w:b/>
                <w:color w:val="1E293B"/>
                <w:sz w:val="18"/>
              </w:rPr>
              <w:t>P3</w:t>
            </w:r>
          </w:p>
        </w:tc>
        <w:tc>
          <w:tcPr>
            <w:tcW w:type="dxa" w:w="2409"/>
            <w:vAlign w:val="center"/>
          </w:tcPr>
          <w:p>
            <w:pPr>
              <w:spacing w:after="40" w:before="40"/>
              <w:jc w:val="center"/>
            </w:pPr>
            <w:r/>
            <w:r>
              <w:rPr>
                <w:rFonts w:ascii="Times New Roman" w:hAnsi="Times New Roman"/>
                <w:b w:val="0"/>
                <w:color w:val="1E293B"/>
                <w:sz w:val="18"/>
              </w:rPr>
              <w:t xml:space="preserve">Kiểm tra đồ thị liên thông và có đúng </w:t>
            </w:r>
            <w:r>
              <w:rPr>
                <w:rFonts w:ascii="Cambria Math" w:hAnsi="Cambria Math"/>
                <w:b w:val="0"/>
                <w:i/>
                <w:color w:val="1B4A6B"/>
                <w:sz w:val="18"/>
              </w:rPr>
              <w:t>N-1</w:t>
            </w:r>
            <w:r>
              <w:rPr>
                <w:rFonts w:ascii="Times New Roman" w:hAnsi="Times New Roman"/>
                <w:b w:val="0"/>
                <w:color w:val="1E293B"/>
                <w:sz w:val="18"/>
              </w:rPr>
              <w:t xml:space="preserve"> cạnh.</w:t>
            </w:r>
          </w:p>
        </w:tc>
      </w:tr>
      <w:tr>
        <w:tc>
          <w:tcPr>
            <w:tcW w:type="dxa" w:w="2409"/>
            <w:vAlign w:val="center"/>
            <w:shd w:val="clear" w:color="auto" w:fill="F8FAFC"/>
          </w:tcPr>
          <w:p>
            <w:pPr>
              <w:spacing w:after="40" w:before="40"/>
              <w:jc w:val="center"/>
            </w:pPr>
            <w:r/>
            <w:r>
              <w:rPr>
                <w:rFonts w:ascii="Consolas" w:hAnsi="Consolas"/>
                <w:b w:val="0"/>
                <w:color w:val="BE123C"/>
                <w:sz w:val="16"/>
              </w:rPr>
              <w:t>CPPB-GRA-10</w:t>
            </w:r>
          </w:p>
        </w:tc>
        <w:tc>
          <w:tcPr>
            <w:tcW w:type="dxa" w:w="2409"/>
            <w:vAlign w:val="center"/>
            <w:shd w:val="clear" w:color="auto" w:fill="F8FAFC"/>
          </w:tcPr>
          <w:p>
            <w:pPr>
              <w:spacing w:after="40" w:before="40"/>
              <w:jc w:val="center"/>
            </w:pPr>
            <w:r/>
            <w:r>
              <w:rPr>
                <w:rFonts w:ascii="Times New Roman" w:hAnsi="Times New Roman"/>
                <w:b w:val="0"/>
                <w:color w:val="1E293B"/>
                <w:sz w:val="18"/>
              </w:rPr>
              <w:t>Sắp Xếp Tô-pô (Topological Sort) Trên DAG</w:t>
            </w:r>
          </w:p>
        </w:tc>
        <w:tc>
          <w:tcPr>
            <w:tcW w:type="dxa" w:w="2409"/>
            <w:vAlign w:val="center"/>
            <w:shd w:val="clear" w:color="auto" w:fill="F8FAFC"/>
          </w:tcPr>
          <w:p>
            <w:pPr>
              <w:spacing w:after="40" w:before="40"/>
              <w:jc w:val="center"/>
            </w:pPr>
            <w:r/>
            <w:r>
              <w:rPr>
                <w:b/>
                <w:color w:val="1E293B"/>
                <w:sz w:val="18"/>
              </w:rPr>
              <w:t>P3</w:t>
            </w:r>
          </w:p>
        </w:tc>
        <w:tc>
          <w:tcPr>
            <w:tcW w:type="dxa" w:w="2409"/>
            <w:vAlign w:val="center"/>
            <w:shd w:val="clear" w:color="auto" w:fill="F8FAFC"/>
          </w:tcPr>
          <w:p>
            <w:pPr>
              <w:spacing w:after="40" w:before="40"/>
              <w:jc w:val="center"/>
            </w:pPr>
            <w:r/>
            <w:r>
              <w:rPr>
                <w:rFonts w:ascii="Times New Roman" w:hAnsi="Times New Roman"/>
                <w:b w:val="0"/>
                <w:color w:val="1E293B"/>
                <w:sz w:val="18"/>
              </w:rPr>
              <w:t>Thuật toán Kahn dùng Bán bậc vào (In-degree) hoặc DFS hậu thứ tự.</w:t>
            </w:r>
          </w:p>
        </w:tc>
      </w:tr>
      <w:tr>
        <w:tc>
          <w:tcPr>
            <w:tcW w:type="dxa" w:w="2409"/>
            <w:vAlign w:val="center"/>
          </w:tcPr>
          <w:p>
            <w:pPr>
              <w:spacing w:after="40" w:before="40"/>
              <w:jc w:val="center"/>
            </w:pPr>
            <w:r/>
            <w:r>
              <w:rPr>
                <w:rFonts w:ascii="Consolas" w:hAnsi="Consolas"/>
                <w:b w:val="0"/>
                <w:color w:val="BE123C"/>
                <w:sz w:val="16"/>
              </w:rPr>
              <w:t>CPPB-GRA-11</w:t>
            </w:r>
          </w:p>
        </w:tc>
        <w:tc>
          <w:tcPr>
            <w:tcW w:type="dxa" w:w="2409"/>
            <w:vAlign w:val="center"/>
          </w:tcPr>
          <w:p>
            <w:pPr>
              <w:spacing w:after="40" w:before="40"/>
              <w:jc w:val="center"/>
            </w:pPr>
            <w:r/>
            <w:r>
              <w:rPr>
                <w:rFonts w:ascii="Times New Roman" w:hAnsi="Times New Roman"/>
                <w:b w:val="0"/>
                <w:color w:val="1E293B"/>
                <w:sz w:val="18"/>
              </w:rPr>
              <w:t>Tìm Chu Trình Độ Dài Nhỏ Nhất (Shortest Cycle)</w:t>
            </w:r>
          </w:p>
        </w:tc>
        <w:tc>
          <w:tcPr>
            <w:tcW w:type="dxa" w:w="2409"/>
            <w:vAlign w:val="center"/>
          </w:tcPr>
          <w:p>
            <w:pPr>
              <w:spacing w:after="40" w:before="40"/>
              <w:jc w:val="center"/>
            </w:pPr>
            <w:r/>
            <w:r>
              <w:rPr>
                <w:b/>
                <w:color w:val="1E293B"/>
                <w:sz w:val="18"/>
              </w:rPr>
              <w:t>P3</w:t>
            </w:r>
          </w:p>
        </w:tc>
        <w:tc>
          <w:tcPr>
            <w:tcW w:type="dxa" w:w="2409"/>
            <w:vAlign w:val="center"/>
          </w:tcPr>
          <w:p>
            <w:pPr>
              <w:spacing w:after="40" w:before="40"/>
              <w:jc w:val="center"/>
            </w:pPr>
            <w:r/>
            <w:r>
              <w:rPr>
                <w:rFonts w:ascii="Times New Roman" w:hAnsi="Times New Roman"/>
                <w:b w:val="0"/>
                <w:color w:val="1E293B"/>
                <w:sz w:val="18"/>
              </w:rPr>
              <w:t>BFS từ từng đỉnh tìm cạnh ngược ngắn nhất.</w:t>
            </w:r>
          </w:p>
        </w:tc>
      </w:tr>
      <w:tr>
        <w:tc>
          <w:tcPr>
            <w:tcW w:type="dxa" w:w="2409"/>
            <w:vAlign w:val="center"/>
            <w:shd w:val="clear" w:color="auto" w:fill="F8FAFC"/>
          </w:tcPr>
          <w:p>
            <w:pPr>
              <w:spacing w:after="40" w:before="40"/>
              <w:jc w:val="center"/>
            </w:pPr>
            <w:r/>
            <w:r>
              <w:rPr>
                <w:rFonts w:ascii="Consolas" w:hAnsi="Consolas"/>
                <w:b w:val="0"/>
                <w:color w:val="BE123C"/>
                <w:sz w:val="16"/>
              </w:rPr>
              <w:t>CPPB-GRA-12</w:t>
            </w:r>
          </w:p>
        </w:tc>
        <w:tc>
          <w:tcPr>
            <w:tcW w:type="dxa" w:w="2409"/>
            <w:vAlign w:val="center"/>
            <w:shd w:val="clear" w:color="auto" w:fill="F8FAFC"/>
          </w:tcPr>
          <w:p>
            <w:pPr>
              <w:spacing w:after="40" w:before="40"/>
              <w:jc w:val="center"/>
            </w:pPr>
            <w:r/>
            <w:r>
              <w:rPr>
                <w:rFonts w:ascii="Times New Roman" w:hAnsi="Times New Roman"/>
                <w:b w:val="0"/>
                <w:color w:val="1E293B"/>
                <w:sz w:val="18"/>
              </w:rPr>
              <w:t>Đếm Cặp Đỉnh Không Thể Đi Tới Nhau</w:t>
            </w:r>
          </w:p>
        </w:tc>
        <w:tc>
          <w:tcPr>
            <w:tcW w:type="dxa" w:w="2409"/>
            <w:vAlign w:val="center"/>
            <w:shd w:val="clear" w:color="auto" w:fill="F8FAFC"/>
          </w:tcPr>
          <w:p>
            <w:pPr>
              <w:spacing w:after="40" w:before="40"/>
              <w:jc w:val="center"/>
            </w:pPr>
            <w:r/>
            <w:r>
              <w:rPr>
                <w:b/>
                <w:color w:val="1E293B"/>
                <w:sz w:val="18"/>
              </w:rPr>
              <w:t>P4</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Tổ hợp trên kích thước các thành phần liên thông: </w:t>
            </w:r>
            <w:r>
              <w:rPr>
                <w:rFonts w:ascii="Cambria Math" w:hAnsi="Cambria Math"/>
                <w:b w:val="0"/>
                <w:i/>
                <w:color w:val="1B4A6B"/>
                <w:sz w:val="18"/>
              </w:rPr>
              <w:t>∑ szᵢ × (N - szᵢ) / 2</w:t>
            </w:r>
            <w:r>
              <w:rPr>
                <w:rFonts w:ascii="Times New Roman" w:hAnsi="Times New Roman"/>
                <w:b w:val="0"/>
                <w:color w:val="1E293B"/>
                <w:sz w:val="18"/>
              </w:rPr>
              <w:t>.</w:t>
            </w:r>
          </w:p>
        </w:tc>
      </w:tr>
      <w:tr>
        <w:tc>
          <w:tcPr>
            <w:tcW w:type="dxa" w:w="2409"/>
            <w:vAlign w:val="center"/>
          </w:tcPr>
          <w:p>
            <w:pPr>
              <w:spacing w:after="40" w:before="40"/>
              <w:jc w:val="center"/>
            </w:pPr>
            <w:r/>
            <w:r>
              <w:rPr>
                <w:rFonts w:ascii="Consolas" w:hAnsi="Consolas"/>
                <w:b w:val="0"/>
                <w:color w:val="BE123C"/>
                <w:sz w:val="16"/>
              </w:rPr>
              <w:t>CPPB-GRA-13</w:t>
            </w:r>
          </w:p>
        </w:tc>
        <w:tc>
          <w:tcPr>
            <w:tcW w:type="dxa" w:w="2409"/>
            <w:vAlign w:val="center"/>
          </w:tcPr>
          <w:p>
            <w:pPr>
              <w:spacing w:after="40" w:before="40"/>
              <w:jc w:val="center"/>
            </w:pPr>
            <w:r/>
            <w:r>
              <w:rPr>
                <w:rFonts w:ascii="Times New Roman" w:hAnsi="Times New Roman"/>
                <w:b w:val="0"/>
                <w:color w:val="1E293B"/>
                <w:sz w:val="18"/>
              </w:rPr>
              <w:t>Multi-Source BFS Lan Tỏa Virus</w:t>
            </w:r>
          </w:p>
        </w:tc>
        <w:tc>
          <w:tcPr>
            <w:tcW w:type="dxa" w:w="2409"/>
            <w:vAlign w:val="center"/>
          </w:tcPr>
          <w:p>
            <w:pPr>
              <w:spacing w:after="40" w:before="40"/>
              <w:jc w:val="center"/>
            </w:pPr>
            <w:r/>
            <w:r>
              <w:rPr>
                <w:b/>
                <w:color w:val="1E293B"/>
                <w:sz w:val="18"/>
              </w:rPr>
              <w:t>P4</w:t>
            </w:r>
          </w:p>
        </w:tc>
        <w:tc>
          <w:tcPr>
            <w:tcW w:type="dxa" w:w="2409"/>
            <w:vAlign w:val="center"/>
          </w:tcPr>
          <w:p>
            <w:pPr>
              <w:spacing w:after="40" w:before="40"/>
              <w:jc w:val="center"/>
            </w:pPr>
            <w:r/>
            <w:r>
              <w:rPr>
                <w:rFonts w:ascii="Times New Roman" w:hAnsi="Times New Roman"/>
                <w:b w:val="0"/>
                <w:color w:val="1E293B"/>
                <w:sz w:val="18"/>
              </w:rPr>
              <w:t>Khởi tạo Queue với toàn bộ các ổ dịch, lan tỏa theo thời gian.</w:t>
            </w:r>
          </w:p>
        </w:tc>
      </w:tr>
      <w:tr>
        <w:tc>
          <w:tcPr>
            <w:tcW w:type="dxa" w:w="2409"/>
            <w:vAlign w:val="center"/>
            <w:shd w:val="clear" w:color="auto" w:fill="F8FAFC"/>
          </w:tcPr>
          <w:p>
            <w:pPr>
              <w:spacing w:after="40" w:before="40"/>
              <w:jc w:val="center"/>
            </w:pPr>
            <w:r/>
            <w:r>
              <w:rPr>
                <w:rFonts w:ascii="Consolas" w:hAnsi="Consolas"/>
                <w:b w:val="0"/>
                <w:color w:val="BE123C"/>
                <w:sz w:val="16"/>
              </w:rPr>
              <w:t>CPPB-GRA-14</w:t>
            </w:r>
          </w:p>
        </w:tc>
        <w:tc>
          <w:tcPr>
            <w:tcW w:type="dxa" w:w="2409"/>
            <w:vAlign w:val="center"/>
            <w:shd w:val="clear" w:color="auto" w:fill="F8FAFC"/>
          </w:tcPr>
          <w:p>
            <w:pPr>
              <w:spacing w:after="40" w:before="40"/>
              <w:jc w:val="center"/>
            </w:pPr>
            <w:r/>
            <w:r>
              <w:rPr>
                <w:rFonts w:ascii="Times New Roman" w:hAnsi="Times New Roman"/>
                <w:b w:val="0"/>
                <w:color w:val="1E293B"/>
                <w:sz w:val="18"/>
              </w:rPr>
              <w:t>Tìm Cạnh Cầu Trên Đồ Thị (Bridge Finding)</w:t>
            </w:r>
          </w:p>
        </w:tc>
        <w:tc>
          <w:tcPr>
            <w:tcW w:type="dxa" w:w="2409"/>
            <w:vAlign w:val="center"/>
            <w:shd w:val="clear" w:color="auto" w:fill="F8FAFC"/>
          </w:tcPr>
          <w:p>
            <w:pPr>
              <w:spacing w:after="40" w:before="40"/>
              <w:jc w:val="center"/>
            </w:pPr>
            <w:r/>
            <w:r>
              <w:rPr>
                <w:b/>
                <w:color w:val="1E293B"/>
                <w:sz w:val="18"/>
              </w:rPr>
              <w:t>P4</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Thuật toán Tarjan cơ bản với mảng </w:t>
            </w:r>
            <w:r>
              <w:rPr>
                <w:rFonts w:ascii="Consolas" w:hAnsi="Consolas"/>
                <w:b w:val="0"/>
                <w:color w:val="BE123C"/>
                <w:sz w:val="16"/>
              </w:rPr>
              <w:t>num</w:t>
            </w:r>
            <w:r>
              <w:rPr>
                <w:rFonts w:ascii="Times New Roman" w:hAnsi="Times New Roman"/>
                <w:b w:val="0"/>
                <w:color w:val="1E293B"/>
                <w:sz w:val="18"/>
              </w:rPr>
              <w:t xml:space="preserve"> và </w:t>
            </w:r>
            <w:r>
              <w:rPr>
                <w:rFonts w:ascii="Consolas" w:hAnsi="Consolas"/>
                <w:b w:val="0"/>
                <w:color w:val="BE123C"/>
                <w:sz w:val="16"/>
              </w:rPr>
              <w:t>low</w:t>
            </w:r>
            <w:r>
              <w:rPr>
                <w:rFonts w:ascii="Times New Roman" w:hAnsi="Times New Roman"/>
                <w:b w:val="0"/>
                <w:color w:val="1E293B"/>
                <w:sz w:val="18"/>
              </w:rPr>
              <w:t>.</w:t>
            </w:r>
          </w:p>
        </w:tc>
      </w:tr>
      <w:tr>
        <w:tc>
          <w:tcPr>
            <w:tcW w:type="dxa" w:w="2409"/>
            <w:vAlign w:val="center"/>
          </w:tcPr>
          <w:p>
            <w:pPr>
              <w:spacing w:after="40" w:before="40"/>
              <w:jc w:val="center"/>
            </w:pPr>
            <w:r/>
            <w:r>
              <w:rPr>
                <w:rFonts w:ascii="Consolas" w:hAnsi="Consolas"/>
                <w:b w:val="0"/>
                <w:color w:val="BE123C"/>
                <w:sz w:val="16"/>
              </w:rPr>
              <w:t>CPPB-GRA-15</w:t>
            </w:r>
          </w:p>
        </w:tc>
        <w:tc>
          <w:tcPr>
            <w:tcW w:type="dxa" w:w="2409"/>
            <w:vAlign w:val="center"/>
          </w:tcPr>
          <w:p>
            <w:pPr>
              <w:spacing w:after="40" w:before="40"/>
              <w:jc w:val="center"/>
            </w:pPr>
            <w:r/>
            <w:r>
              <w:rPr>
                <w:rFonts w:ascii="Times New Roman" w:hAnsi="Times New Roman"/>
                <w:b w:val="0"/>
                <w:color w:val="1E293B"/>
                <w:sz w:val="18"/>
              </w:rPr>
              <w:t>Mạng Lưới Giao Thông Tối Ưu Olympic (Mastery)</w:t>
            </w:r>
          </w:p>
        </w:tc>
        <w:tc>
          <w:tcPr>
            <w:tcW w:type="dxa" w:w="2409"/>
            <w:vAlign w:val="center"/>
          </w:tcPr>
          <w:p>
            <w:pPr>
              <w:spacing w:after="40" w:before="40"/>
              <w:jc w:val="center"/>
            </w:pPr>
            <w:r/>
            <w:r>
              <w:rPr>
                <w:b/>
                <w:color w:val="1E293B"/>
                <w:sz w:val="18"/>
              </w:rPr>
              <w:t>P5</w:t>
            </w:r>
          </w:p>
        </w:tc>
        <w:tc>
          <w:tcPr>
            <w:tcW w:type="dxa" w:w="2409"/>
            <w:vAlign w:val="center"/>
          </w:tcPr>
          <w:p>
            <w:pPr>
              <w:spacing w:after="40" w:before="40"/>
              <w:jc w:val="center"/>
            </w:pPr>
            <w:r/>
            <w:r>
              <w:rPr>
                <w:rFonts w:ascii="Times New Roman" w:hAnsi="Times New Roman"/>
                <w:b w:val="0"/>
                <w:color w:val="1E293B"/>
                <w:sz w:val="18"/>
              </w:rPr>
              <w:t>Bài toán đồ thị tổng hợp kết hợp liên thông và đường đi tối ưu.</w:t>
            </w:r>
          </w:p>
        </w:tc>
      </w:tr>
    </w:tbl>
    <w:p>
      <w:pPr>
        <w:spacing w:after="40" w:before="0"/>
      </w:pPr>
    </w:p>
    <w:p>
      <w:pPr>
        <w:pStyle w:val="Heading1"/>
        <w:pBdr>
          <w:bottom w:val="single" w:sz="8" w:space="4" w:color="3B82F6"/>
        </w:pBdr>
      </w:pPr>
      <w:r/>
      <w:r>
        <w:rPr>
          <w:rFonts w:ascii="Calibri" w:hAnsi="Calibri"/>
          <w:b/>
          <w:color w:val="0F2A44"/>
          <w:sz w:val="32"/>
        </w:rPr>
        <w:t>Chuyên đề 20: Đồ thị lưới 2d, kỹ thuật flood fill &amp; tính chất cây</w:t>
      </w:r>
    </w:p>
    <w:p>
      <w:pPr>
        <w:pStyle w:val="Heading2"/>
      </w:pPr>
      <w:r/>
      <w:r>
        <w:rPr>
          <w:rFonts w:ascii="Calibri" w:hAnsi="Calibri"/>
          <w:b/>
          <w:color w:val="1A4A6B"/>
          <w:sz w:val="26"/>
        </w:rPr>
        <w:t>1. Bản chất mô hình hóa lưới 2d thành đồ thị</w:t>
      </w:r>
    </w:p>
    <w:p>
      <w:pPr>
        <w:widowControl/>
        <w:spacing w:after="80" w:before="0" w:line="276" w:lineRule="auto"/>
        <w:jc w:val="both"/>
      </w:pPr>
      <w:r>
        <w:rPr>
          <w:rFonts w:ascii="Times New Roman" w:hAnsi="Times New Roman"/>
          <w:sz w:val="21"/>
        </w:rPr>
        <w:t xml:space="preserve">Trong lập trình thi đấu, ma trận bảng vuông </w:t>
      </w:r>
      <w:r>
        <w:rPr>
          <w:rFonts w:ascii="Cambria Math" w:hAnsi="Cambria Math"/>
          <w:i/>
          <w:color w:val="1B4A6B"/>
          <w:sz w:val="21"/>
        </w:rPr>
        <w:t>N × M</w:t>
      </w:r>
      <w:r>
        <w:rPr>
          <w:rFonts w:ascii="Times New Roman" w:hAnsi="Times New Roman"/>
          <w:sz w:val="21"/>
        </w:rPr>
        <w:t xml:space="preserve"> có thể được xem là một đồ thị đặc biệt:</w:t>
      </w:r>
    </w:p>
    <w:p>
      <w:pPr>
        <w:pStyle w:val="ListBullet"/>
        <w:spacing w:after="40" w:before="20"/>
        <w:ind w:left="340" w:hanging="227"/>
      </w:pPr>
      <w:r/>
      <w:r>
        <w:rPr>
          <w:rFonts w:ascii="Times New Roman" w:hAnsi="Times New Roman"/>
          <w:sz w:val="21"/>
        </w:rPr>
        <w:t xml:space="preserve">Mỗi ô </w:t>
      </w:r>
      <w:r>
        <w:rPr>
          <w:rFonts w:ascii="Cambria Math" w:hAnsi="Cambria Math"/>
          <w:i/>
          <w:sz w:val="20"/>
        </w:rPr>
        <w:t>(r, c)</w:t>
      </w:r>
      <w:r>
        <w:rPr>
          <w:rFonts w:ascii="Times New Roman" w:hAnsi="Times New Roman"/>
          <w:sz w:val="21"/>
        </w:rPr>
        <w:t xml:space="preserve"> là một </w:t>
      </w:r>
      <w:r>
        <w:rPr>
          <w:rFonts w:ascii="Times New Roman" w:hAnsi="Times New Roman"/>
          <w:b/>
          <w:sz w:val="21"/>
        </w:rPr>
        <w:t>Đỉnh</w:t>
      </w:r>
      <w:r>
        <w:rPr>
          <w:rFonts w:ascii="Times New Roman" w:hAnsi="Times New Roman"/>
          <w:sz w:val="21"/>
        </w:rPr>
        <w:t xml:space="preserve"> của đồ thị (</w:t>
      </w:r>
      <w:r>
        <w:rPr>
          <w:rFonts w:ascii="Cambria Math" w:hAnsi="Cambria Math"/>
          <w:i/>
          <w:sz w:val="20"/>
        </w:rPr>
        <w:t>1 ≤ r ≤ N, 1 ≤ c ≤ M</w:t>
      </w:r>
      <w:r>
        <w:rPr>
          <w:rFonts w:ascii="Times New Roman" w:hAnsi="Times New Roman"/>
          <w:sz w:val="21"/>
        </w:rPr>
        <w:t xml:space="preserve">). Tổng số đỉnh </w:t>
      </w:r>
      <w:r>
        <w:rPr>
          <w:rFonts w:ascii="Cambria Math" w:hAnsi="Cambria Math"/>
          <w:i/>
          <w:sz w:val="20"/>
        </w:rPr>
        <w:t>|V| = N × M</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Mỗi bước di chuyển sang các ô kề cạnh (4 hướng: Trên, Dưới, Trái, Phải) tương đương với một </w:t>
      </w:r>
      <w:r>
        <w:rPr>
          <w:rFonts w:ascii="Times New Roman" w:hAnsi="Times New Roman"/>
          <w:b/>
          <w:sz w:val="21"/>
        </w:rPr>
        <w:t>Cạnh</w:t>
      </w:r>
      <w:r>
        <w:rPr>
          <w:rFonts w:ascii="Times New Roman" w:hAnsi="Times New Roman"/>
          <w:sz w:val="21"/>
        </w:rPr>
        <w:t xml:space="preserve"> vô hướng có trọng số bằng 1. Tổng số cạnh </w:t>
      </w:r>
      <w:r>
        <w:rPr>
          <w:rFonts w:ascii="Cambria Math" w:hAnsi="Cambria Math"/>
          <w:i/>
          <w:sz w:val="20"/>
        </w:rPr>
        <w:t>|E| ≤ 4NM</w:t>
      </w:r>
      <w:r>
        <w:rPr>
          <w:rFonts w:ascii="Times New Roman" w:hAnsi="Times New Roman"/>
          <w:sz w:val="21"/>
        </w:rPr>
        <w:t>.</w:t>
      </w:r>
    </w:p>
    <w:p>
      <w:pPr>
        <w:pStyle w:val="ListBullet"/>
        <w:spacing w:after="40" w:before="20"/>
        <w:ind w:left="340" w:hanging="227"/>
      </w:pPr>
      <w:r/>
      <w:r>
        <w:rPr>
          <w:rFonts w:ascii="Times New Roman" w:hAnsi="Times New Roman"/>
          <w:b/>
          <w:sz w:val="21"/>
        </w:rPr>
        <w:t>Ưu điểm vượt trội:</w:t>
      </w:r>
      <w:r>
        <w:rPr>
          <w:rFonts w:ascii="Times New Roman" w:hAnsi="Times New Roman"/>
          <w:sz w:val="21"/>
        </w:rPr>
        <w:t xml:space="preserve"> Không cần dựng danh sách kề </w:t>
      </w:r>
      <w:r>
        <w:rPr>
          <w:rFonts w:ascii="Consolas" w:hAnsi="Consolas"/>
          <w:color w:val="1E293B"/>
          <w:sz w:val="17"/>
          <w:shd w:val="clear" w:color="auto" w:fill="F1F5F9"/>
        </w:rPr>
        <w:t>vector&lt;int&gt; adj[]</w:t>
      </w:r>
      <w:r>
        <w:rPr>
          <w:rFonts w:ascii="Times New Roman" w:hAnsi="Times New Roman"/>
          <w:sz w:val="21"/>
        </w:rPr>
        <w:t xml:space="preserve">, ta duyệt trực tiếp trên ma trận bằng </w:t>
      </w:r>
      <w:r>
        <w:rPr>
          <w:rFonts w:ascii="Times New Roman" w:hAnsi="Times New Roman"/>
          <w:b/>
          <w:sz w:val="21"/>
        </w:rPr>
        <w:t>Mảng Hướng Dịch Chuyển (</w:t>
      </w:r>
      <w:r>
        <w:rPr>
          <w:rFonts w:ascii="Consolas" w:hAnsi="Consolas"/>
          <w:color w:val="1E293B"/>
          <w:sz w:val="17"/>
          <w:shd w:val="clear" w:color="auto" w:fill="F1F5F9"/>
        </w:rPr>
        <w:t>dr</w:t>
      </w:r>
      <w:r>
        <w:rPr>
          <w:rFonts w:ascii="Times New Roman" w:hAnsi="Times New Roman"/>
          <w:b/>
          <w:sz w:val="21"/>
        </w:rPr>
        <w:t xml:space="preserve">, </w:t>
      </w:r>
      <w:r>
        <w:rPr>
          <w:rFonts w:ascii="Consolas" w:hAnsi="Consolas"/>
          <w:color w:val="1E293B"/>
          <w:sz w:val="17"/>
          <w:shd w:val="clear" w:color="auto" w:fill="F1F5F9"/>
        </w:rPr>
        <w:t>dc</w:t>
      </w:r>
      <w:r>
        <w:rPr>
          <w:rFonts w:ascii="Times New Roman" w:hAnsi="Times New Roman"/>
          <w:b/>
          <w:sz w:val="21"/>
        </w:rPr>
        <w:t>)</w:t>
      </w:r>
      <w:r>
        <w:rPr>
          <w:rFonts w:ascii="Times New Roman" w:hAnsi="Times New Roman"/>
          <w:sz w:val="21"/>
        </w:rPr>
        <w:t>.</w:t>
      </w:r>
    </w:p>
    <w:p>
      <w:pPr>
        <w:widowControl/>
        <w:spacing w:after="80" w:before="0" w:line="276" w:lineRule="auto"/>
        <w:jc w:val="both"/>
      </w:pPr>
      <w:r>
        <w:rPr>
          <w:rFonts w:ascii="Times New Roman" w:hAnsi="Times New Roman"/>
          <w:sz w:val="21"/>
        </w:rPr>
        <w:t>![Mô hình hóa Đồ thị Lưới 2D và Mảng Hướng](/Users/vu/Developer/ikhEdu_lessons/courses/cpp-bang-b/lessons/lesson-20-do-thi-luoi-2d-flood-fill/assets/grid_2d_graph_modeling_vi.svg)</w:t>
      </w:r>
    </w:p>
    <w:p>
      <w:pPr>
        <w:pStyle w:val="Heading2"/>
      </w:pPr>
      <w:r/>
      <w:r>
        <w:rPr>
          <w:rFonts w:ascii="Calibri" w:hAnsi="Calibri"/>
          <w:b/>
          <w:color w:val="1A4A6B"/>
          <w:sz w:val="26"/>
        </w:rPr>
        <w:t>2. Thuật toán loang (flood fill)</w:t>
      </w:r>
    </w:p>
    <w:p>
      <w:pPr>
        <w:widowControl/>
        <w:spacing w:after="80" w:before="0" w:line="276" w:lineRule="auto"/>
        <w:jc w:val="both"/>
      </w:pPr>
      <w:r>
        <w:rPr>
          <w:rFonts w:ascii="Times New Roman" w:hAnsi="Times New Roman"/>
          <w:sz w:val="21"/>
        </w:rPr>
        <w:t>![Thuật toán Loang Flood Fill](/Users/vu/Developer/ikhEdu_lessons/courses/cpp-bang-b/lessons/lesson-20-do-thi-luoi-2d-flood-fill/assets/flood_fill_maze_vi.svg)</w:t>
      </w:r>
    </w:p>
    <w:p>
      <w:pPr>
        <w:pStyle w:val="ListBullet"/>
        <w:spacing w:after="40" w:before="20"/>
        <w:ind w:left="340" w:hanging="227"/>
      </w:pPr>
      <w:r/>
      <w:r>
        <w:rPr>
          <w:rFonts w:ascii="Times New Roman" w:hAnsi="Times New Roman"/>
          <w:b/>
          <w:sz w:val="21"/>
        </w:rPr>
        <w:t>Bản chất:</w:t>
      </w:r>
      <w:r>
        <w:rPr>
          <w:rFonts w:ascii="Times New Roman" w:hAnsi="Times New Roman"/>
          <w:sz w:val="21"/>
        </w:rPr>
        <w:t xml:space="preserve"> Từ một ô xuất phát </w:t>
      </w:r>
      <w:r>
        <w:rPr>
          <w:rFonts w:ascii="Cambria Math" w:hAnsi="Cambria Math"/>
          <w:i/>
          <w:sz w:val="20"/>
        </w:rPr>
        <w:t>(r₀, c₀)</w:t>
      </w:r>
      <w:r>
        <w:rPr>
          <w:rFonts w:ascii="Times New Roman" w:hAnsi="Times New Roman"/>
          <w:sz w:val="21"/>
        </w:rPr>
        <w:t>, thuật toán lan tỏa (bằng DFS hoặc BFS) sang tất cả các ô lân cận có cùng tính chất (cùng màu, ô đất liền không phải nước biển, ô đường đi không có vật cản).</w:t>
      </w:r>
    </w:p>
    <w:p>
      <w:pPr>
        <w:pStyle w:val="ListBullet"/>
        <w:spacing w:after="40" w:before="20"/>
        <w:ind w:left="340" w:hanging="227"/>
      </w:pPr>
      <w:r/>
      <w:r>
        <w:rPr>
          <w:rFonts w:ascii="Times New Roman" w:hAnsi="Times New Roman"/>
          <w:b/>
          <w:sz w:val="21"/>
        </w:rPr>
        <w:t>Điều kiện biên hợp lệ (Boundary Invariant):</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 xml:space="preserve">  bool isValid(int r, int c) {</w:t>
      </w:r>
      <w:r>
        <w:br/>
      </w:r>
      <w:r xml:space="preserve">
        <w:rPr>
          <w:rFonts w:ascii="Consolas" w:hAnsi="Consolas"/>
          <w:color w:val="1E293B"/>
          <w:sz w:val="17"/>
          <w:noProof w:val="1"/>
        </w:rPr>
        <w:t xml:space="preserve">      return (r &gt;= 1 &amp;&amp; r &lt;= n &amp;&amp; c &gt;= 1 &amp;&amp; c &lt;= m &amp;&amp; grid[r][c] != '#' &amp;&amp; !visited[r][c]);</w:t>
      </w:r>
      <w:r>
        <w:br/>
      </w:r>
      <w:r xml:space="preserve">
        <w:rPr>
          <w:rFonts w:ascii="Consolas" w:hAnsi="Consolas"/>
          <w:color w:val="1E293B"/>
          <w:sz w:val="17"/>
          <w:noProof w:val="1"/>
        </w:rPr>
        <w:t xml:space="preserve">  }</w:t>
      </w:r>
    </w:p>
    <w:p>
      <w:pPr>
        <w:pStyle w:val="ListBullet"/>
        <w:spacing w:after="40" w:before="20"/>
        <w:ind w:left="340" w:hanging="227"/>
      </w:pPr>
      <w:r/>
      <w:r>
        <w:rPr>
          <w:rFonts w:ascii="Times New Roman" w:hAnsi="Times New Roman"/>
          <w:b/>
          <w:sz w:val="21"/>
        </w:rPr>
        <w:t>Ứng dụng kinh điển:</w:t>
      </w:r>
      <w:r>
        <w:rPr>
          <w:rFonts w:ascii="Times New Roman" w:hAnsi="Times New Roman"/>
          <w:sz w:val="21"/>
        </w:rPr>
        <w:t xml:space="preserve"> Đếm số lượng hòn đảo (Number of Islands), tính diện tích vùng lớn nhất, tô màu sơn vùng kín, tìm đường thoát khỏi mê cung.</w:t>
      </w:r>
    </w:p>
    <w:p>
      <w:pPr>
        <w:pStyle w:val="Heading2"/>
      </w:pPr>
      <w:r/>
      <w:r>
        <w:rPr>
          <w:rFonts w:ascii="Calibri" w:hAnsi="Calibri"/>
          <w:b/>
          <w:color w:val="1A4A6B"/>
          <w:sz w:val="26"/>
        </w:rPr>
        <w:t>3. Lý thuyết cây trên đồ thị (tree properties &amp; invariants)</w:t>
      </w:r>
    </w:p>
    <w:p>
      <w:pPr>
        <w:widowControl/>
        <w:spacing w:after="80" w:before="0" w:line="276" w:lineRule="auto"/>
        <w:jc w:val="both"/>
      </w:pPr>
      <w:r>
        <w:rPr>
          <w:rFonts w:ascii="Times New Roman" w:hAnsi="Times New Roman"/>
          <w:sz w:val="21"/>
        </w:rPr>
        <w:t>![Đặc tính Bất biến của Cây](/Users/vu/Developer/ikhEdu_lessons/courses/cpp-bang-b/lessons/lesson-20-do-thi-luoi-2d-flood-fill/assets/tree_properties_and_cycles_vi.svg)</w:t>
      </w:r>
    </w:p>
    <w:p>
      <w:pPr>
        <w:widowControl/>
        <w:spacing w:after="80" w:before="0" w:line="276" w:lineRule="auto"/>
        <w:jc w:val="both"/>
      </w:pPr>
      <w:r>
        <w:rPr>
          <w:rFonts w:ascii="Times New Roman" w:hAnsi="Times New Roman"/>
          <w:sz w:val="21"/>
        </w:rPr>
        <w:t xml:space="preserve">Cây (Tree) là một dạng đồ thị vô hướng đặc biệt có cấu trúc phân cấp chặt chẽ: 1. Đồ thị liên thông gồm </w:t>
      </w:r>
      <w:r>
        <w:rPr>
          <w:rFonts w:ascii="Cambria Math" w:hAnsi="Cambria Math"/>
          <w:i/>
          <w:color w:val="1B4A6B"/>
          <w:sz w:val="21"/>
        </w:rPr>
        <w:t>N</w:t>
      </w:r>
      <w:r>
        <w:rPr>
          <w:rFonts w:ascii="Times New Roman" w:hAnsi="Times New Roman"/>
          <w:sz w:val="21"/>
        </w:rPr>
        <w:t xml:space="preserve"> đỉnh và có **đúng </w:t>
      </w:r>
      <w:r>
        <w:rPr>
          <w:rFonts w:ascii="Cambria Math" w:hAnsi="Cambria Math"/>
          <w:i/>
          <w:color w:val="1B4A6B"/>
          <w:sz w:val="21"/>
        </w:rPr>
        <w:t>N - 1</w:t>
      </w:r>
      <w:r>
        <w:rPr>
          <w:rFonts w:ascii="Times New Roman" w:hAnsi="Times New Roman"/>
          <w:sz w:val="21"/>
        </w:rPr>
        <w:t xml:space="preserve"> cạnh</w:t>
      </w:r>
      <w:r>
        <w:rPr>
          <w:rFonts w:ascii="Times New Roman" w:hAnsi="Times New Roman"/>
          <w:b/>
          <w:sz w:val="21"/>
        </w:rPr>
        <w:t xml:space="preserve">. 2. Giữa 2 đỉnh bất kỳ trong cây có </w:t>
      </w:r>
      <w:r>
        <w:rPr>
          <w:rFonts w:ascii="Times New Roman" w:hAnsi="Times New Roman"/>
          <w:sz w:val="21"/>
        </w:rPr>
        <w:t>duy nhất một đường đi đơn</w:t>
      </w:r>
      <w:r>
        <w:rPr>
          <w:rFonts w:ascii="Times New Roman" w:hAnsi="Times New Roman"/>
          <w:b/>
          <w:sz w:val="21"/>
        </w:rPr>
        <w:t xml:space="preserve">. 3. Không chứa bất kỳ chu trình nào. 4. </w:t>
      </w:r>
      <w:r>
        <w:rPr>
          <w:rFonts w:ascii="Times New Roman" w:hAnsi="Times New Roman"/>
          <w:sz w:val="21"/>
        </w:rPr>
        <w:t xml:space="preserve">Duyệt cây bằng DFS:** Bắt đầu từ gốc </w:t>
      </w:r>
      <w:r>
        <w:rPr>
          <w:rFonts w:ascii="Consolas" w:hAnsi="Consolas"/>
          <w:color w:val="1E293B"/>
          <w:sz w:val="17"/>
          <w:shd w:val="clear" w:color="auto" w:fill="F1F5F9"/>
        </w:rPr>
        <w:t>root</w:t>
      </w:r>
      <w:r>
        <w:rPr>
          <w:rFonts w:ascii="Times New Roman" w:hAnsi="Times New Roman"/>
          <w:sz w:val="21"/>
        </w:rPr>
        <w:t xml:space="preserve">, khi duyệt từ </w:t>
      </w:r>
      <w:r>
        <w:rPr>
          <w:rFonts w:ascii="Cambria Math" w:hAnsi="Cambria Math"/>
          <w:i/>
          <w:color w:val="1B4A6B"/>
          <w:sz w:val="21"/>
        </w:rPr>
        <w:t>u</w:t>
      </w:r>
      <w:r>
        <w:rPr>
          <w:rFonts w:ascii="Times New Roman" w:hAnsi="Times New Roman"/>
          <w:sz w:val="21"/>
        </w:rPr>
        <w:t xml:space="preserve"> sang </w:t>
      </w:r>
      <w:r>
        <w:rPr>
          <w:rFonts w:ascii="Cambria Math" w:hAnsi="Cambria Math"/>
          <w:i/>
          <w:color w:val="1B4A6B"/>
          <w:sz w:val="21"/>
        </w:rPr>
        <w:t>v</w:t>
      </w:r>
      <w:r>
        <w:rPr>
          <w:rFonts w:ascii="Times New Roman" w:hAnsi="Times New Roman"/>
          <w:sz w:val="21"/>
        </w:rPr>
        <w:t xml:space="preserve"> chỉ cần điều kiện </w:t>
      </w:r>
      <w:r>
        <w:rPr>
          <w:rFonts w:ascii="Consolas" w:hAnsi="Consolas"/>
          <w:color w:val="1E293B"/>
          <w:sz w:val="17"/>
          <w:shd w:val="clear" w:color="auto" w:fill="F1F5F9"/>
        </w:rPr>
        <w:t>if (v != parent)</w:t>
      </w:r>
      <w:r>
        <w:rPr>
          <w:rFonts w:ascii="Times New Roman" w:hAnsi="Times New Roman"/>
          <w:sz w:val="21"/>
        </w:rPr>
        <w:t xml:space="preserve"> mà không cần dùng mảng </w:t>
      </w:r>
      <w:r>
        <w:rPr>
          <w:rFonts w:ascii="Consolas" w:hAnsi="Consolas"/>
          <w:color w:val="1E293B"/>
          <w:sz w:val="17"/>
          <w:shd w:val="clear" w:color="auto" w:fill="F1F5F9"/>
        </w:rPr>
        <w:t>visited</w:t>
      </w:r>
      <w:r>
        <w:rPr>
          <w:rFonts w:ascii="Times New Roman" w:hAnsi="Times New Roman"/>
          <w:sz w:val="21"/>
        </w:rPr>
        <w:t>!</w:t>
      </w:r>
    </w:p>
    <w:p>
      <w:pPr>
        <w:pStyle w:val="Heading2"/>
      </w:pPr>
      <w:r/>
      <w:r>
        <w:rPr>
          <w:rFonts w:ascii="Calibri" w:hAnsi="Calibri"/>
          <w:b/>
          <w:color w:val="1A4A6B"/>
          <w:sz w:val="26"/>
        </w:rPr>
        <w:t>4. Các bẫy lỗi lập trình kinh điển (bug traps)</w:t>
      </w:r>
    </w:p>
    <w:p>
      <w:pPr>
        <w:widowControl/>
        <w:spacing w:after="80" w:before="0" w:line="276" w:lineRule="auto"/>
        <w:jc w:val="both"/>
      </w:pPr>
      <w:r>
        <w:rPr>
          <w:rFonts w:ascii="Times New Roman" w:hAnsi="Times New Roman"/>
          <w:sz w:val="21"/>
        </w:rPr>
        <w:t xml:space="preserve">1. </w:t>
      </w:r>
      <w:r>
        <w:rPr>
          <w:rFonts w:ascii="Times New Roman" w:hAnsi="Times New Roman"/>
          <w:b/>
          <w:sz w:val="21"/>
        </w:rPr>
        <w:t>Bẫy tràn chỉ số biên ma trận (Index Out of Bounds):</w:t>
      </w:r>
    </w:p>
    <w:p>
      <w:pPr>
        <w:pStyle w:val="ListBullet"/>
        <w:spacing w:after="40" w:before="20"/>
        <w:ind w:left="340" w:hanging="227"/>
      </w:pPr>
      <w:r/>
      <w:r>
        <w:rPr>
          <w:rFonts w:ascii="Times New Roman" w:hAnsi="Times New Roman"/>
          <w:sz w:val="21"/>
        </w:rPr>
        <w:t xml:space="preserve">Truy cập </w:t>
      </w:r>
      <w:r>
        <w:rPr>
          <w:rFonts w:ascii="Consolas" w:hAnsi="Consolas"/>
          <w:color w:val="1E293B"/>
          <w:sz w:val="17"/>
          <w:shd w:val="clear" w:color="auto" w:fill="F1F5F9"/>
        </w:rPr>
        <w:t>grid[r + dr[d]][c + dc[d]]</w:t>
      </w:r>
      <w:r>
        <w:rPr>
          <w:rFonts w:ascii="Times New Roman" w:hAnsi="Times New Roman"/>
          <w:sz w:val="21"/>
        </w:rPr>
        <w:t xml:space="preserve"> trước khi kiểm tra `1 &lt;= r+dr[d] </w:t>
      </w:r>
      <w:r>
        <w:rPr>
          <w:rFonts w:ascii="Cambria Math" w:hAnsi="Cambria Math"/>
          <w:i/>
          <w:sz w:val="20"/>
        </w:rPr>
        <w:t>≤ N</w:t>
      </w:r>
      <w:r>
        <w:rPr>
          <w:rFonts w:ascii="Times New Roman" w:hAnsi="Times New Roman"/>
          <w:sz w:val="21"/>
        </w:rPr>
        <w:t>` sẽ gây lỗi Segmentation Fault.</w:t>
      </w:r>
    </w:p>
    <w:p>
      <w:pPr>
        <w:pStyle w:val="ListBullet"/>
        <w:spacing w:after="40" w:before="20"/>
        <w:ind w:left="340" w:hanging="227"/>
      </w:pPr>
      <w:r/>
      <w:r>
        <w:rPr>
          <w:rFonts w:ascii="Times New Roman" w:hAnsi="Times New Roman"/>
          <w:b/>
          <w:sz w:val="21"/>
        </w:rPr>
        <w:t>Quy tắc an toàn:</w:t>
      </w:r>
      <w:r>
        <w:rPr>
          <w:rFonts w:ascii="Times New Roman" w:hAnsi="Times New Roman"/>
          <w:sz w:val="21"/>
        </w:rPr>
        <w:t xml:space="preserve"> Luôn kiểm tra tọa độ trong phạm vi </w:t>
      </w:r>
      <w:r>
        <w:rPr>
          <w:rFonts w:ascii="Cambria Math" w:hAnsi="Cambria Math"/>
          <w:i/>
          <w:sz w:val="20"/>
        </w:rPr>
        <w:t>[1, N] × [1, M]</w:t>
      </w:r>
      <w:r>
        <w:rPr>
          <w:rFonts w:ascii="Times New Roman" w:hAnsi="Times New Roman"/>
          <w:sz w:val="21"/>
        </w:rPr>
        <w:t xml:space="preserve"> trước tiên!</w:t>
      </w:r>
    </w:p>
    <w:p>
      <w:pPr>
        <w:widowControl/>
        <w:spacing w:after="80" w:before="0" w:line="276" w:lineRule="auto"/>
        <w:jc w:val="both"/>
      </w:pPr>
      <w:r>
        <w:rPr>
          <w:rFonts w:ascii="Times New Roman" w:hAnsi="Times New Roman"/>
          <w:sz w:val="21"/>
        </w:rPr>
        <w:t xml:space="preserve">2. </w:t>
      </w:r>
      <w:r>
        <w:rPr>
          <w:rFonts w:ascii="Times New Roman" w:hAnsi="Times New Roman"/>
          <w:b/>
          <w:sz w:val="21"/>
        </w:rPr>
        <w:t>Bẫy nhầm lẫn thứ tự tọa độ Hàng và Cột (</w:t>
      </w:r>
      <w:r>
        <w:rPr>
          <w:rFonts w:ascii="Consolas" w:hAnsi="Consolas"/>
          <w:color w:val="1E293B"/>
          <w:sz w:val="17"/>
          <w:shd w:val="clear" w:color="auto" w:fill="F1F5F9"/>
        </w:rPr>
        <w:t>r</w:t>
      </w:r>
      <w:r>
        <w:rPr>
          <w:rFonts w:ascii="Times New Roman" w:hAnsi="Times New Roman"/>
          <w:b/>
          <w:sz w:val="21"/>
        </w:rPr>
        <w:t xml:space="preserve"> vs </w:t>
      </w:r>
      <w:r>
        <w:rPr>
          <w:rFonts w:ascii="Consolas" w:hAnsi="Consolas"/>
          <w:color w:val="1E293B"/>
          <w:sz w:val="17"/>
          <w:shd w:val="clear" w:color="auto" w:fill="F1F5F9"/>
        </w:rPr>
        <w:t>c</w:t>
      </w:r>
      <w:r>
        <w:rPr>
          <w:rFonts w:ascii="Times New Roman" w:hAnsi="Times New Roman"/>
          <w:b/>
          <w:sz w:val="21"/>
        </w:rPr>
        <w:t xml:space="preserve">, </w:t>
      </w:r>
      <w:r>
        <w:rPr>
          <w:rFonts w:ascii="Consolas" w:hAnsi="Consolas"/>
          <w:color w:val="1E293B"/>
          <w:sz w:val="17"/>
          <w:shd w:val="clear" w:color="auto" w:fill="F1F5F9"/>
        </w:rPr>
        <w:t>x</w:t>
      </w:r>
      <w:r>
        <w:rPr>
          <w:rFonts w:ascii="Times New Roman" w:hAnsi="Times New Roman"/>
          <w:b/>
          <w:sz w:val="21"/>
        </w:rPr>
        <w:t xml:space="preserve"> vs </w:t>
      </w:r>
      <w:r>
        <w:rPr>
          <w:rFonts w:ascii="Consolas" w:hAnsi="Consolas"/>
          <w:color w:val="1E293B"/>
          <w:sz w:val="17"/>
          <w:shd w:val="clear" w:color="auto" w:fill="F1F5F9"/>
        </w:rPr>
        <w:t>y</w:t>
      </w:r>
      <w:r>
        <w:rPr>
          <w:rFonts w:ascii="Times New Roman" w:hAnsi="Times New Roman"/>
          <w:b/>
          <w:sz w:val="21"/>
        </w:rPr>
        <w:t>):</w:t>
      </w:r>
    </w:p>
    <w:p>
      <w:pPr>
        <w:pStyle w:val="ListBullet"/>
        <w:spacing w:after="40" w:before="20"/>
        <w:ind w:left="340" w:hanging="227"/>
      </w:pPr>
      <w:r/>
      <w:r>
        <w:rPr>
          <w:rFonts w:ascii="Times New Roman" w:hAnsi="Times New Roman"/>
          <w:sz w:val="21"/>
        </w:rPr>
        <w:t xml:space="preserve">Trong toán học, trục </w:t>
      </w:r>
      <w:r>
        <w:rPr>
          <w:rFonts w:ascii="Cambria Math" w:hAnsi="Cambria Math"/>
          <w:i/>
          <w:sz w:val="20"/>
        </w:rPr>
        <w:t>x</w:t>
      </w:r>
      <w:r>
        <w:rPr>
          <w:rFonts w:ascii="Times New Roman" w:hAnsi="Times New Roman"/>
          <w:sz w:val="21"/>
        </w:rPr>
        <w:t xml:space="preserve"> là ngang, </w:t>
      </w:r>
      <w:r>
        <w:rPr>
          <w:rFonts w:ascii="Cambria Math" w:hAnsi="Cambria Math"/>
          <w:i/>
          <w:sz w:val="20"/>
        </w:rPr>
        <w:t>y</w:t>
      </w:r>
      <w:r>
        <w:rPr>
          <w:rFonts w:ascii="Times New Roman" w:hAnsi="Times New Roman"/>
          <w:sz w:val="21"/>
        </w:rPr>
        <w:t xml:space="preserve"> là dọc. Nhưng trong ma trận máy tính, chỉ số thứ nhất là </w:t>
      </w:r>
      <w:r>
        <w:rPr>
          <w:rFonts w:ascii="Times New Roman" w:hAnsi="Times New Roman"/>
          <w:b/>
          <w:sz w:val="21"/>
        </w:rPr>
        <w:t>Hàng</w:t>
      </w:r>
      <w:r>
        <w:rPr>
          <w:rFonts w:ascii="Times New Roman" w:hAnsi="Times New Roman"/>
          <w:sz w:val="21"/>
        </w:rPr>
        <w:t xml:space="preserve"> (chiều dọc, </w:t>
      </w:r>
      <w:r>
        <w:rPr>
          <w:rFonts w:ascii="Cambria Math" w:hAnsi="Cambria Math"/>
          <w:i/>
          <w:sz w:val="20"/>
        </w:rPr>
        <w:t>N</w:t>
      </w:r>
      <w:r>
        <w:rPr>
          <w:rFonts w:ascii="Times New Roman" w:hAnsi="Times New Roman"/>
          <w:sz w:val="21"/>
        </w:rPr>
        <w:t xml:space="preserve">), chỉ số thứ hai là </w:t>
      </w:r>
      <w:r>
        <w:rPr>
          <w:rFonts w:ascii="Times New Roman" w:hAnsi="Times New Roman"/>
          <w:b/>
          <w:sz w:val="21"/>
        </w:rPr>
        <w:t>Cột</w:t>
      </w:r>
      <w:r>
        <w:rPr>
          <w:rFonts w:ascii="Times New Roman" w:hAnsi="Times New Roman"/>
          <w:sz w:val="21"/>
        </w:rPr>
        <w:t xml:space="preserve"> (chiều ngang, </w:t>
      </w:r>
      <w:r>
        <w:rPr>
          <w:rFonts w:ascii="Cambria Math" w:hAnsi="Cambria Math"/>
          <w:i/>
          <w:sz w:val="20"/>
        </w:rPr>
        <w:t>M</w:t>
      </w:r>
      <w:r>
        <w:rPr>
          <w:rFonts w:ascii="Times New Roman" w:hAnsi="Times New Roman"/>
          <w:sz w:val="21"/>
        </w:rPr>
        <w:t>).</w:t>
      </w:r>
    </w:p>
    <w:p>
      <w:pPr>
        <w:pStyle w:val="ListBullet"/>
        <w:spacing w:after="40" w:before="20"/>
        <w:ind w:left="340" w:hanging="227"/>
      </w:pPr>
      <w:r/>
      <w:r>
        <w:rPr>
          <w:rFonts w:ascii="Times New Roman" w:hAnsi="Times New Roman"/>
          <w:b/>
          <w:sz w:val="21"/>
        </w:rPr>
        <w:t>Chuẩn hóa đặt tên:</w:t>
      </w:r>
      <w:r>
        <w:rPr>
          <w:rFonts w:ascii="Times New Roman" w:hAnsi="Times New Roman"/>
          <w:sz w:val="21"/>
        </w:rPr>
        <w:t xml:space="preserve"> Dùng </w:t>
      </w:r>
      <w:r>
        <w:rPr>
          <w:rFonts w:ascii="Consolas" w:hAnsi="Consolas"/>
          <w:color w:val="1E293B"/>
          <w:sz w:val="17"/>
          <w:shd w:val="clear" w:color="auto" w:fill="F1F5F9"/>
        </w:rPr>
        <w:t>r</w:t>
      </w:r>
      <w:r>
        <w:rPr>
          <w:rFonts w:ascii="Times New Roman" w:hAnsi="Times New Roman"/>
          <w:sz w:val="21"/>
        </w:rPr>
        <w:t xml:space="preserve"> (row) và </w:t>
      </w:r>
      <w:r>
        <w:rPr>
          <w:rFonts w:ascii="Consolas" w:hAnsi="Consolas"/>
          <w:color w:val="1E293B"/>
          <w:sz w:val="17"/>
          <w:shd w:val="clear" w:color="auto" w:fill="F1F5F9"/>
        </w:rPr>
        <w:t>c</w:t>
      </w:r>
      <w:r>
        <w:rPr>
          <w:rFonts w:ascii="Times New Roman" w:hAnsi="Times New Roman"/>
          <w:sz w:val="21"/>
        </w:rPr>
        <w:t xml:space="preserve"> (col) hoặc </w:t>
      </w:r>
      <w:r>
        <w:rPr>
          <w:rFonts w:ascii="Cambria Math" w:hAnsi="Cambria Math"/>
          <w:i/>
          <w:sz w:val="20"/>
        </w:rPr>
        <w:t>dr</w:t>
      </w:r>
      <w:r>
        <w:rPr>
          <w:rFonts w:ascii="Times New Roman" w:hAnsi="Times New Roman"/>
          <w:sz w:val="21"/>
        </w:rPr>
        <w:t xml:space="preserve"> và </w:t>
      </w:r>
      <w:r>
        <w:rPr>
          <w:rFonts w:ascii="Cambria Math" w:hAnsi="Cambria Math"/>
          <w:i/>
          <w:sz w:val="20"/>
        </w:rPr>
        <w:t>dc</w:t>
      </w:r>
      <w:r>
        <w:rPr>
          <w:rFonts w:ascii="Times New Roman" w:hAnsi="Times New Roman"/>
          <w:sz w:val="21"/>
        </w:rPr>
        <w:t xml:space="preserve"> để triệt tiêu hoàn toàn sự nhầm lẫn.</w:t>
      </w:r>
    </w:p>
    <w:p>
      <w:pPr>
        <w:widowControl/>
        <w:spacing w:after="80" w:before="0" w:line="276" w:lineRule="auto"/>
        <w:jc w:val="both"/>
      </w:pPr>
      <w:r>
        <w:rPr>
          <w:rFonts w:ascii="Times New Roman" w:hAnsi="Times New Roman"/>
          <w:sz w:val="21"/>
        </w:rPr>
        <w:t>3. **Bẫy kích thước ma trận hình chữ nhật (</w:t>
      </w:r>
      <w:r>
        <w:rPr>
          <w:rFonts w:ascii="Cambria Math" w:hAnsi="Cambria Math"/>
          <w:i/>
          <w:color w:val="1B4A6B"/>
          <w:sz w:val="21"/>
        </w:rPr>
        <w:t>N ne M</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Viết nhầm </w:t>
      </w:r>
      <w:r>
        <w:rPr>
          <w:rFonts w:ascii="Consolas" w:hAnsi="Consolas"/>
          <w:color w:val="1E293B"/>
          <w:sz w:val="17"/>
          <w:shd w:val="clear" w:color="auto" w:fill="F1F5F9"/>
        </w:rPr>
        <w:t>c &lt;= n</w:t>
      </w:r>
      <w:r>
        <w:rPr>
          <w:rFonts w:ascii="Times New Roman" w:hAnsi="Times New Roman"/>
          <w:sz w:val="21"/>
        </w:rPr>
        <w:t xml:space="preserve"> thay vì </w:t>
      </w:r>
      <w:r>
        <w:rPr>
          <w:rFonts w:ascii="Consolas" w:hAnsi="Consolas"/>
          <w:color w:val="1E293B"/>
          <w:sz w:val="17"/>
          <w:shd w:val="clear" w:color="auto" w:fill="F1F5F9"/>
        </w:rPr>
        <w:t>c &lt;= m</w:t>
      </w:r>
      <w:r>
        <w:rPr>
          <w:rFonts w:ascii="Times New Roman" w:hAnsi="Times New Roman"/>
          <w:sz w:val="21"/>
        </w:rPr>
        <w:t xml:space="preserve"> khi ma trận có số hàng khác số cột sẽ dẫn đến truy cập sai vùng nhớ hoặc đọc thiếu dữ liệu.</w:t>
      </w:r>
    </w:p>
    <w:p>
      <w:pPr>
        <w:pStyle w:val="Heading2"/>
      </w:pPr>
      <w:r/>
      <w:r>
        <w:rPr>
          <w:rFonts w:ascii="Calibri" w:hAnsi="Calibri"/>
          <w:b/>
          <w:color w:val="1A4A6B"/>
          <w:sz w:val="26"/>
        </w:rPr>
        <w:t>5. Mẫu cài đặt chuẩn thi đấu (competitive templates)</w:t>
      </w:r>
    </w:p>
    <w:p>
      <w:pPr>
        <w:pStyle w:val="Heading3"/>
      </w:pPr>
      <w:r/>
      <w:r>
        <w:rPr>
          <w:rFonts w:ascii="Calibri" w:hAnsi="Calibri"/>
          <w:b/>
          <w:color w:val="2E5E8A"/>
          <w:sz w:val="23"/>
        </w:rPr>
        <w:t>Mẫu 1: Đếm số lượng hòn đảo và diện tích lớn nhất (flood fill dfs)</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 </w:t>
      </w:r>
      <w:r>
        <w:rPr>
          <w:b/>
          <w:sz w:val="20"/>
        </w:rPr>
        <w:t>Lưu ý về Stack Overflow:</w:t>
      </w:r>
      <w:r>
        <w:rPr>
          <w:rFonts w:ascii="Times New Roman" w:hAnsi="Times New Roman"/>
          <w:i/>
          <w:color w:val="1E405A"/>
          <w:sz w:val="20"/>
        </w:rPr>
        <w:t xml:space="preserve"> Hàm DFS đệ quy trên lưới 2D có thể gây tràn ngăn xếp hệ thống khi hòn đảo có kích thước lớn (ví dụ lưới </w:t>
      </w:r>
      <w:r>
        <w:rPr>
          <w:rFonts w:ascii="Cambria Math" w:hAnsi="Cambria Math"/>
          <w:i/>
          <w:color w:val="0F2A44"/>
          <w:sz w:val="20"/>
        </w:rPr>
        <w:t>500 × 500</w:t>
      </w:r>
      <w:r>
        <w:rPr>
          <w:rFonts w:ascii="Times New Roman" w:hAnsi="Times New Roman"/>
          <w:i/>
          <w:color w:val="1E405A"/>
          <w:sz w:val="20"/>
        </w:rPr>
        <w:t xml:space="preserve"> toàn ô đất tạo ra độ sâu đệ quy </w:t>
      </w:r>
      <w:r>
        <w:rPr>
          <w:rFonts w:ascii="Cambria Math" w:hAnsi="Cambria Math"/>
          <w:i/>
          <w:color w:val="0F2A44"/>
          <w:sz w:val="20"/>
        </w:rPr>
        <w:t>250{,}000</w:t>
      </w:r>
      <w:r>
        <w:rPr>
          <w:rFonts w:ascii="Times New Roman" w:hAnsi="Times New Roman"/>
          <w:i/>
          <w:color w:val="1E405A"/>
          <w:sz w:val="20"/>
        </w:rPr>
        <w:t xml:space="preserve"> tầng). Trong thi đấu thực tế với lưới lớn (</w:t>
      </w:r>
      <w:r>
        <w:rPr>
          <w:rFonts w:ascii="Cambria Math" w:hAnsi="Cambria Math"/>
          <w:i/>
          <w:color w:val="0F2A44"/>
          <w:sz w:val="20"/>
        </w:rPr>
        <w:t>N × M ≥ 10⁵</w:t>
      </w:r>
      <w:r>
        <w:rPr>
          <w:rFonts w:ascii="Times New Roman" w:hAnsi="Times New Roman"/>
          <w:i/>
          <w:color w:val="1E405A"/>
          <w:sz w:val="20"/>
        </w:rPr>
        <w:t xml:space="preserve">), </w:t>
      </w:r>
      <w:r>
        <w:rPr>
          <w:b/>
          <w:sz w:val="20"/>
        </w:rPr>
        <w:t>nên dùng BFS bằng `std::queue` (xem Mẫu 2 bên dưới)</w:t>
      </w:r>
      <w:r>
        <w:rPr>
          <w:rFonts w:ascii="Times New Roman" w:hAnsi="Times New Roman"/>
          <w:i/>
          <w:color w:val="1E405A"/>
          <w:sz w:val="20"/>
        </w:rPr>
        <w:t xml:space="preserve"> để tránh hoàn toàn rủi ro này. Mẫu DFS đệ quy được giữ lại vì tính trực quan sư phạm.</w:t>
      </w:r>
    </w:p>
    <w:p>
      <w:pPr>
        <w:widowControl/>
        <w:spacing w:after="0" w:before="0" w:line="276" w:lineRule="auto"/>
        <w:jc w:val="left"/>
      </w:pPr>
      <w:r>
        <w:rPr>
          <w:rFonts w:ascii="Times New Roman" w:hAnsi="Times New Roman"/>
          <w:sz w:val="20"/>
        </w:rPr>
        <w:t xml:space="preserve">⚠️ </w:t>
      </w:r>
      <w:r>
        <w:rPr>
          <w:rFonts w:ascii="Times New Roman" w:hAnsi="Times New Roman"/>
          <w:b/>
          <w:sz w:val="20"/>
        </w:rPr>
        <w:t>Lưu ý về Stack Overflow:</w:t>
      </w:r>
      <w:r>
        <w:rPr>
          <w:rFonts w:ascii="Times New Roman" w:hAnsi="Times New Roman"/>
          <w:sz w:val="20"/>
        </w:rPr>
        <w:t xml:space="preserve"> Hàm DFS đệ quy trên lưới 2D có thể gây tràn ngăn xếp hệ thống khi hòn đảo có kích thước lớn (ví dụ lưới </w:t>
      </w:r>
      <w:r>
        <w:rPr>
          <w:rFonts w:ascii="Cambria Math" w:hAnsi="Cambria Math"/>
          <w:i/>
          <w:color w:val="1B4A6B"/>
          <w:sz w:val="20"/>
        </w:rPr>
        <w:t>500 × 500</w:t>
      </w:r>
      <w:r>
        <w:rPr>
          <w:rFonts w:ascii="Times New Roman" w:hAnsi="Times New Roman"/>
          <w:sz w:val="20"/>
        </w:rPr>
        <w:t xml:space="preserve"> toàn ô đất tạo ra độ sâu đệ quy </w:t>
      </w:r>
      <w:r>
        <w:rPr>
          <w:rFonts w:ascii="Cambria Math" w:hAnsi="Cambria Math"/>
          <w:i/>
          <w:color w:val="1B4A6B"/>
          <w:sz w:val="20"/>
        </w:rPr>
        <w:t>250{,}000</w:t>
      </w:r>
      <w:r>
        <w:rPr>
          <w:rFonts w:ascii="Times New Roman" w:hAnsi="Times New Roman"/>
          <w:sz w:val="20"/>
        </w:rPr>
        <w:t xml:space="preserve"> tầng). Trong thi đấu thực tế với lưới lớn (</w:t>
      </w:r>
      <w:r>
        <w:rPr>
          <w:rFonts w:ascii="Cambria Math" w:hAnsi="Cambria Math"/>
          <w:i/>
          <w:color w:val="1B4A6B"/>
          <w:sz w:val="20"/>
        </w:rPr>
        <w:t>N × M ≥ 10⁵</w:t>
      </w:r>
      <w:r>
        <w:rPr>
          <w:rFonts w:ascii="Times New Roman" w:hAnsi="Times New Roman"/>
          <w:sz w:val="20"/>
        </w:rPr>
        <w:t xml:space="preserve">), </w:t>
      </w:r>
      <w:r>
        <w:rPr>
          <w:rFonts w:ascii="Times New Roman" w:hAnsi="Times New Roman"/>
          <w:b/>
          <w:sz w:val="20"/>
        </w:rPr>
        <w:t xml:space="preserve">nên dùng BFS bằng </w:t>
      </w:r>
      <w:r>
        <w:rPr>
          <w:rFonts w:ascii="Consolas" w:hAnsi="Consolas"/>
          <w:color w:val="1E293B"/>
          <w:sz w:val="17"/>
          <w:shd w:val="clear" w:color="auto" w:fill="F1F5F9"/>
        </w:rPr>
        <w:t>std::queue</w:t>
      </w:r>
      <w:r>
        <w:rPr>
          <w:rFonts w:ascii="Times New Roman" w:hAnsi="Times New Roman"/>
          <w:b/>
          <w:sz w:val="20"/>
        </w:rPr>
        <w:t xml:space="preserve"> (xem Mẫu 2 bên dưới)</w:t>
      </w:r>
      <w:r>
        <w:rPr>
          <w:rFonts w:ascii="Times New Roman" w:hAnsi="Times New Roman"/>
          <w:sz w:val="20"/>
        </w:rPr>
        <w:t xml:space="preserve"> để tránh hoàn toàn rủi ro này. Mẫu DFS đệ quy được giữ lại vì tính trực quan sư phạm.</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n, m;</w:t>
      </w:r>
      <w:r>
        <w:br/>
      </w:r>
      <w:r xml:space="preserve">
        <w:rPr>
          <w:rFonts w:ascii="Consolas" w:hAnsi="Consolas"/>
          <w:color w:val="1E293B"/>
          <w:sz w:val="17"/>
          <w:noProof w:val="1"/>
        </w:rPr>
        <w:t>vector&lt;string&gt; grid;</w:t>
      </w:r>
      <w:r>
        <w:br/>
      </w:r>
      <w:r xml:space="preserve">
        <w:rPr>
          <w:rFonts w:ascii="Consolas" w:hAnsi="Consolas"/>
          <w:color w:val="1E293B"/>
          <w:sz w:val="17"/>
          <w:noProof w:val="1"/>
        </w:rPr>
        <w:t xml:space="preserve"> </w:t>
      </w:r>
      <w:r>
        <w:br/>
      </w:r>
      <w:r xml:space="preserve">
        <w:rPr>
          <w:rFonts w:ascii="Consolas" w:hAnsi="Consolas"/>
          <w:color w:val="1E293B"/>
          <w:sz w:val="17"/>
          <w:noProof w:val="1"/>
        </w:rPr>
        <w:t>vector&lt;vector&lt;bool&gt;&gt; visited;</w:t>
      </w:r>
      <w:r>
        <w:br/>
      </w:r>
      <w:r xml:space="preserve">
        <w:rPr>
          <w:rFonts w:ascii="Consolas" w:hAnsi="Consolas"/>
          <w:color w:val="1E293B"/>
          <w:sz w:val="17"/>
          <w:noProof w:val="1"/>
        </w:rPr>
        <w:t xml:space="preserve"> </w:t>
      </w:r>
      <w:r>
        <w:br/>
      </w:r>
      <w:r xml:space="preserve">
        <w:rPr>
          <w:rFonts w:ascii="Consolas" w:hAnsi="Consolas"/>
          <w:color w:val="1E293B"/>
          <w:sz w:val="17"/>
          <w:noProof w:val="1"/>
        </w:rPr>
        <w:t>const int dr[] = {-1, 1, 0, 0};</w:t>
      </w:r>
      <w:r>
        <w:br/>
      </w:r>
      <w:r xml:space="preserve">
        <w:rPr>
          <w:rFonts w:ascii="Consolas" w:hAnsi="Consolas"/>
          <w:color w:val="1E293B"/>
          <w:sz w:val="17"/>
          <w:noProof w:val="1"/>
        </w:rPr>
        <w:t>const int dc[] = {0, 0, -1,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bool isValid(int r, int c) {</w:t>
      </w:r>
      <w:r>
        <w:br/>
      </w:r>
      <w:r xml:space="preserve">
        <w:rPr>
          <w:rFonts w:ascii="Consolas" w:hAnsi="Consolas"/>
          <w:color w:val="1E293B"/>
          <w:sz w:val="17"/>
          <w:noProof w:val="1"/>
        </w:rPr>
        <w:t xml:space="preserve">    return (r &gt;= 0 &amp;&amp; r &lt; n &amp;&amp; c &gt;= 0 &amp;&amp; c &lt; m &amp;&amp; grid[r][c] == '1' &amp;&amp; !visited[r][c]);</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dfs(int r, int c) {</w:t>
      </w:r>
      <w:r>
        <w:br/>
      </w:r>
      <w:r xml:space="preserve">
        <w:rPr>
          <w:rFonts w:ascii="Consolas" w:hAnsi="Consolas"/>
          <w:color w:val="1E293B"/>
          <w:sz w:val="17"/>
          <w:noProof w:val="1"/>
        </w:rPr>
        <w:t xml:space="preserve">    visited[r][c] = true;</w:t>
      </w:r>
      <w:r>
        <w:br/>
      </w:r>
      <w:r xml:space="preserve">
        <w:rPr>
          <w:rFonts w:ascii="Consolas" w:hAnsi="Consolas"/>
          <w:color w:val="1E293B"/>
          <w:sz w:val="17"/>
          <w:noProof w:val="1"/>
        </w:rPr>
        <w:t xml:space="preserve">    int area =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d = 0; d &lt; 4; ++d) {</w:t>
      </w:r>
      <w:r>
        <w:br/>
      </w:r>
      <w:r xml:space="preserve">
        <w:rPr>
          <w:rFonts w:ascii="Consolas" w:hAnsi="Consolas"/>
          <w:color w:val="1E293B"/>
          <w:sz w:val="17"/>
          <w:noProof w:val="1"/>
        </w:rPr>
        <w:t xml:space="preserve">        int nr = r + dr[d];</w:t>
      </w:r>
      <w:r>
        <w:br/>
      </w:r>
      <w:r xml:space="preserve">
        <w:rPr>
          <w:rFonts w:ascii="Consolas" w:hAnsi="Consolas"/>
          <w:color w:val="1E293B"/>
          <w:sz w:val="17"/>
          <w:noProof w:val="1"/>
        </w:rPr>
        <w:t xml:space="preserve">        int nc = c + dc[d];</w:t>
      </w:r>
      <w:r>
        <w:br/>
      </w:r>
      <w:r xml:space="preserve">
        <w:rPr>
          <w:rFonts w:ascii="Consolas" w:hAnsi="Consolas"/>
          <w:color w:val="1E293B"/>
          <w:sz w:val="17"/>
          <w:noProof w:val="1"/>
        </w:rPr>
        <w:t xml:space="preserve">        if (isValid(nr, nc)) {</w:t>
      </w:r>
      <w:r>
        <w:br/>
      </w:r>
      <w:r xml:space="preserve">
        <w:rPr>
          <w:rFonts w:ascii="Consolas" w:hAnsi="Consolas"/>
          <w:color w:val="1E293B"/>
          <w:sz w:val="17"/>
          <w:noProof w:val="1"/>
        </w:rPr>
        <w:t xml:space="preserve">            area += dfs(nr, nc);</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area;</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(!(cin &gt;&gt; n &gt;&gt; m))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(n &lt;= 0 || m &lt;= 0)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grid.resize(n);</w:t>
      </w:r>
      <w:r>
        <w:br/>
      </w:r>
      <w:r xml:space="preserve">
        <w:rPr>
          <w:rFonts w:ascii="Consolas" w:hAnsi="Consolas"/>
          <w:color w:val="1E293B"/>
          <w:sz w:val="17"/>
          <w:noProof w:val="1"/>
        </w:rPr>
        <w:t xml:space="preserve">    for (int i = 0; i &lt; n; ++i) {</w:t>
      </w:r>
      <w:r>
        <w:br/>
      </w:r>
      <w:r xml:space="preserve">
        <w:rPr>
          <w:rFonts w:ascii="Consolas" w:hAnsi="Consolas"/>
          <w:color w:val="1E293B"/>
          <w:sz w:val="17"/>
          <w:noProof w:val="1"/>
        </w:rPr>
        <w:t xml:space="preserve">        cin &gt;&gt; grid[i];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visited.assign(n, vector&lt;bool&gt;(m, false));</w:t>
      </w:r>
      <w:r>
        <w:br/>
      </w:r>
      <w:r xml:space="preserve">
        <w:rPr>
          <w:rFonts w:ascii="Consolas" w:hAnsi="Consolas"/>
          <w:color w:val="1E293B"/>
          <w:sz w:val="17"/>
          <w:noProof w:val="1"/>
        </w:rPr>
        <w:t xml:space="preserve">    int island_count = 0;</w:t>
      </w:r>
      <w:r>
        <w:br/>
      </w:r>
      <w:r xml:space="preserve">
        <w:rPr>
          <w:rFonts w:ascii="Consolas" w:hAnsi="Consolas"/>
          <w:color w:val="1E293B"/>
          <w:sz w:val="17"/>
          <w:noProof w:val="1"/>
        </w:rPr>
        <w:t xml:space="preserve">    int max_area =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r = 0; r &lt; n; ++r) {</w:t>
      </w:r>
      <w:r>
        <w:br/>
      </w:r>
      <w:r xml:space="preserve">
        <w:rPr>
          <w:rFonts w:ascii="Consolas" w:hAnsi="Consolas"/>
          <w:color w:val="1E293B"/>
          <w:sz w:val="17"/>
          <w:noProof w:val="1"/>
        </w:rPr>
        <w:t xml:space="preserve">        for (int c = 0; c &lt; m; ++c) {</w:t>
      </w:r>
      <w:r>
        <w:br/>
      </w:r>
      <w:r xml:space="preserve">
        <w:rPr>
          <w:rFonts w:ascii="Consolas" w:hAnsi="Consolas"/>
          <w:color w:val="1E293B"/>
          <w:sz w:val="17"/>
          <w:noProof w:val="1"/>
        </w:rPr>
        <w:t xml:space="preserve">            if (grid[r][c] == '1' &amp;&amp; !visited[r][c]) {</w:t>
      </w:r>
      <w:r>
        <w:br/>
      </w:r>
      <w:r xml:space="preserve">
        <w:rPr>
          <w:rFonts w:ascii="Consolas" w:hAnsi="Consolas"/>
          <w:color w:val="1E293B"/>
          <w:sz w:val="17"/>
          <w:noProof w:val="1"/>
        </w:rPr>
        <w:t xml:space="preserve">                island_count++;</w:t>
      </w:r>
      <w:r>
        <w:br/>
      </w:r>
      <w:r xml:space="preserve">
        <w:rPr>
          <w:rFonts w:ascii="Consolas" w:hAnsi="Consolas"/>
          <w:color w:val="1E293B"/>
          <w:sz w:val="17"/>
          <w:noProof w:val="1"/>
        </w:rPr>
        <w:t xml:space="preserve">                max_area = max(max_area, dfs(r, c));</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island_count &lt;&lt; " " &lt;&lt; max_area &lt;&lt; "\n";</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3"/>
      </w:pPr>
      <w:r/>
      <w:r>
        <w:rPr>
          <w:rFonts w:ascii="Calibri" w:hAnsi="Calibri"/>
          <w:b/>
          <w:color w:val="2E5E8A"/>
          <w:sz w:val="23"/>
        </w:rPr>
        <w:t>Mẫu 2: Tìm đường đi ngắn nhất trong mê cung (grid bfs)</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n, m;</w:t>
      </w:r>
      <w:r>
        <w:br/>
      </w:r>
      <w:r xml:space="preserve">
        <w:rPr>
          <w:rFonts w:ascii="Consolas" w:hAnsi="Consolas"/>
          <w:color w:val="1E293B"/>
          <w:sz w:val="17"/>
          <w:noProof w:val="1"/>
        </w:rPr>
        <w:t>vector&lt;string&gt; grid;</w:t>
      </w:r>
      <w:r>
        <w:br/>
      </w:r>
      <w:r xml:space="preserve">
        <w:rPr>
          <w:rFonts w:ascii="Consolas" w:hAnsi="Consolas"/>
          <w:color w:val="1E293B"/>
          <w:sz w:val="17"/>
          <w:noProof w:val="1"/>
        </w:rPr>
        <w:t xml:space="preserve"> </w:t>
      </w:r>
      <w:r>
        <w:br/>
      </w:r>
      <w:r xml:space="preserve">
        <w:rPr>
          <w:rFonts w:ascii="Consolas" w:hAnsi="Consolas"/>
          <w:color w:val="1E293B"/>
          <w:sz w:val="17"/>
          <w:noProof w:val="1"/>
        </w:rPr>
        <w:t>vector&lt;vector&lt;int&gt;&gt; dist;</w:t>
      </w:r>
      <w:r>
        <w:br/>
      </w:r>
      <w:r xml:space="preserve">
        <w:rPr>
          <w:rFonts w:ascii="Consolas" w:hAnsi="Consolas"/>
          <w:color w:val="1E293B"/>
          <w:sz w:val="17"/>
          <w:noProof w:val="1"/>
        </w:rPr>
        <w:t xml:space="preserve"> </w:t>
      </w:r>
      <w:r>
        <w:br/>
      </w:r>
      <w:r xml:space="preserve">
        <w:rPr>
          <w:rFonts w:ascii="Consolas" w:hAnsi="Consolas"/>
          <w:color w:val="1E293B"/>
          <w:sz w:val="17"/>
          <w:noProof w:val="1"/>
        </w:rPr>
        <w:t>const int dr[] = {-1, 1, 0, 0};</w:t>
      </w:r>
      <w:r>
        <w:br/>
      </w:r>
      <w:r xml:space="preserve">
        <w:rPr>
          <w:rFonts w:ascii="Consolas" w:hAnsi="Consolas"/>
          <w:color w:val="1E293B"/>
          <w:sz w:val="17"/>
          <w:noProof w:val="1"/>
        </w:rPr>
        <w:t>const int dc[] = {0, 0, -1,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(!(cin &gt;&gt; n &gt;&gt; m))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(n &lt;= 0 || m &lt;= 0)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grid.resize(n);</w:t>
      </w:r>
      <w:r>
        <w:br/>
      </w:r>
      <w:r xml:space="preserve">
        <w:rPr>
          <w:rFonts w:ascii="Consolas" w:hAnsi="Consolas"/>
          <w:color w:val="1E293B"/>
          <w:sz w:val="17"/>
          <w:noProof w:val="1"/>
        </w:rPr>
        <w:t xml:space="preserve">    int sr = -1, sc = -1, er = -1, ec =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r = 0; r &lt; n; ++r) {</w:t>
      </w:r>
      <w:r>
        <w:br/>
      </w:r>
      <w:r xml:space="preserve">
        <w:rPr>
          <w:rFonts w:ascii="Consolas" w:hAnsi="Consolas"/>
          <w:color w:val="1E293B"/>
          <w:sz w:val="17"/>
          <w:noProof w:val="1"/>
        </w:rPr>
        <w:t xml:space="preserve">        cin &gt;&gt; grid[r];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c = 0; c &lt; m; ++c) {</w:t>
      </w:r>
      <w:r>
        <w:br/>
      </w:r>
      <w:r xml:space="preserve">
        <w:rPr>
          <w:rFonts w:ascii="Consolas" w:hAnsi="Consolas"/>
          <w:color w:val="1E293B"/>
          <w:sz w:val="17"/>
          <w:noProof w:val="1"/>
        </w:rPr>
        <w:t xml:space="preserve">            if (grid[r][c] == 'S') { sr = r; sc = c; }</w:t>
      </w:r>
      <w:r>
        <w:br/>
      </w:r>
      <w:r xml:space="preserve">
        <w:rPr>
          <w:rFonts w:ascii="Consolas" w:hAnsi="Consolas"/>
          <w:color w:val="1E293B"/>
          <w:sz w:val="17"/>
          <w:noProof w:val="1"/>
        </w:rPr>
        <w:t xml:space="preserve">            if (grid[r][c] == 'E') { er = r; ec = c;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dist.assign(n, vector&lt;int&gt;(m, -1));</w:t>
      </w:r>
      <w:r>
        <w:br/>
      </w:r>
      <w:r xml:space="preserve">
        <w:rPr>
          <w:rFonts w:ascii="Consolas" w:hAnsi="Consolas"/>
          <w:color w:val="1E293B"/>
          <w:sz w:val="17"/>
          <w:noProof w:val="1"/>
        </w:rPr>
        <w:t xml:space="preserve">    queue&lt;pair&lt;int, int&gt;&gt; q;</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dist[sr][sc] = 0;</w:t>
      </w:r>
      <w:r>
        <w:br/>
      </w:r>
      <w:r xml:space="preserve">
        <w:rPr>
          <w:rFonts w:ascii="Consolas" w:hAnsi="Consolas"/>
          <w:color w:val="1E293B"/>
          <w:sz w:val="17"/>
          <w:noProof w:val="1"/>
        </w:rPr>
        <w:t xml:space="preserve">    q.push({sr, sc});</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while (!q.empty()) {</w:t>
      </w:r>
      <w:r>
        <w:br/>
      </w:r>
      <w:r xml:space="preserve">
        <w:rPr>
          <w:rFonts w:ascii="Consolas" w:hAnsi="Consolas"/>
          <w:color w:val="1E293B"/>
          <w:sz w:val="17"/>
          <w:noProof w:val="1"/>
        </w:rPr>
        <w:t xml:space="preserve">        auto [r, c] = q.front();</w:t>
      </w:r>
      <w:r>
        <w:br/>
      </w:r>
      <w:r xml:space="preserve">
        <w:rPr>
          <w:rFonts w:ascii="Consolas" w:hAnsi="Consolas"/>
          <w:color w:val="1E293B"/>
          <w:sz w:val="17"/>
          <w:noProof w:val="1"/>
        </w:rPr>
        <w:t xml:space="preserve">        q.pop();</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(r == er &amp;&amp; c == ec) break;</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d = 0; d &lt; 4; ++d) {</w:t>
      </w:r>
      <w:r>
        <w:br/>
      </w:r>
      <w:r xml:space="preserve">
        <w:rPr>
          <w:rFonts w:ascii="Consolas" w:hAnsi="Consolas"/>
          <w:color w:val="1E293B"/>
          <w:sz w:val="17"/>
          <w:noProof w:val="1"/>
        </w:rPr>
        <w:t xml:space="preserve">            int nr = r + dr[d];</w:t>
      </w:r>
      <w:r>
        <w:br/>
      </w:r>
      <w:r xml:space="preserve">
        <w:rPr>
          <w:rFonts w:ascii="Consolas" w:hAnsi="Consolas"/>
          <w:color w:val="1E293B"/>
          <w:sz w:val="17"/>
          <w:noProof w:val="1"/>
        </w:rPr>
        <w:t xml:space="preserve">            int nc = c + dc[d];</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(nr &gt;= 0 &amp;&amp; nr &lt; n &amp;&amp; nc &gt;= 0 &amp;&amp; nc &lt; m &amp;&amp; grid[nr][nc] != '#' &amp;&amp; dist[nr][nc] == -1) {</w:t>
      </w:r>
      <w:r>
        <w:br/>
      </w:r>
      <w:r xml:space="preserve">
        <w:rPr>
          <w:rFonts w:ascii="Consolas" w:hAnsi="Consolas"/>
          <w:color w:val="1E293B"/>
          <w:sz w:val="17"/>
          <w:noProof w:val="1"/>
        </w:rPr>
        <w:t xml:space="preserve">                dist[nr][nc] = dist[r][c] + 1;</w:t>
      </w:r>
      <w:r>
        <w:br/>
      </w:r>
      <w:r xml:space="preserve">
        <w:rPr>
          <w:rFonts w:ascii="Consolas" w:hAnsi="Consolas"/>
          <w:color w:val="1E293B"/>
          <w:sz w:val="17"/>
          <w:noProof w:val="1"/>
        </w:rPr>
        <w:t xml:space="preserve">                q.push({nr, nc});</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dist[er][ec] &lt;&lt; "\n";</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2"/>
      </w:pPr>
      <w:r/>
      <w:r>
        <w:rPr>
          <w:rFonts w:ascii="Calibri" w:hAnsi="Calibri"/>
          <w:b/>
          <w:color w:val="1A4A6B"/>
          <w:sz w:val="26"/>
        </w:rPr>
        <w:t>Câu hỏi trắc nghiệm củng cố khái niệm</w:t>
      </w:r>
    </w:p>
    <w:p>
      <w:pPr>
        <w:pStyle w:val="Heading4"/>
      </w:pPr>
      <w:r/>
      <w:r>
        <w:rPr>
          <w:rFonts w:ascii="Calibri" w:hAnsi="Calibri"/>
          <w:b/>
          <w:i/>
          <w:color w:val="3A6A9A"/>
          <w:sz w:val="22"/>
        </w:rPr>
        <w:t>Câu 1 (số cạnh tối đa trên lưới 2d 4 hướng):</w:t>
      </w:r>
    </w:p>
    <w:p>
      <w:pPr>
        <w:widowControl/>
        <w:spacing w:after="80" w:before="0" w:line="276" w:lineRule="auto"/>
        <w:jc w:val="both"/>
      </w:pPr>
      <w:r>
        <w:rPr>
          <w:rFonts w:ascii="Times New Roman" w:hAnsi="Times New Roman"/>
          <w:sz w:val="21"/>
        </w:rPr>
        <w:t xml:space="preserve">Lưới ma trận </w:t>
      </w:r>
      <w:r>
        <w:rPr>
          <w:rFonts w:ascii="Cambria Math" w:hAnsi="Cambria Math"/>
          <w:i/>
          <w:color w:val="1B4A6B"/>
          <w:sz w:val="21"/>
        </w:rPr>
        <w:t>N × M</w:t>
      </w:r>
      <w:r>
        <w:rPr>
          <w:rFonts w:ascii="Times New Roman" w:hAnsi="Times New Roman"/>
          <w:sz w:val="21"/>
        </w:rPr>
        <w:t xml:space="preserve"> với quy tắc di chuyển 4 hướng có số đỉnh và số cạnh tối đa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|V| = N + M, |E| = NM</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|V| = N · M</w:t>
      </w:r>
      <w:r>
        <w:rPr>
          <w:rFonts w:ascii="Times New Roman" w:hAnsi="Times New Roman"/>
          <w:sz w:val="21"/>
        </w:rPr>
        <w:t xml:space="preserve">, </w:t>
      </w:r>
      <w:r>
        <w:rPr>
          <w:rFonts w:ascii="Cambria Math" w:hAnsi="Cambria Math"/>
          <w:i/>
          <w:sz w:val="20"/>
        </w:rPr>
        <w:t>|E| ≤ 4NM</w:t>
      </w:r>
      <w:r>
        <w:rPr>
          <w:rFonts w:ascii="Times New Roman" w:hAnsi="Times New Roman"/>
          <w:sz w:val="21"/>
        </w:rPr>
        <w:t xml:space="preserve"> (chính xác là </w:t>
      </w:r>
      <w:r>
        <w:rPr>
          <w:rFonts w:ascii="Cambria Math" w:hAnsi="Cambria Math"/>
          <w:i/>
          <w:sz w:val="20"/>
        </w:rPr>
        <w:t>2NM - N - M</w:t>
      </w:r>
      <w:r>
        <w:rPr>
          <w:rFonts w:ascii="Times New Roman" w:hAnsi="Times New Roman"/>
          <w:sz w:val="21"/>
        </w:rPr>
        <w:t xml:space="preserve"> cạnh vô hướng).</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|V| = N², |E| = M²</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|V| = 2NM, |E| = N · M</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Mỗi ô là 1 đỉnh (</w:t>
      </w:r>
      <w:r>
        <w:rPr>
          <w:rFonts w:ascii="Cambria Math" w:hAnsi="Cambria Math"/>
          <w:i/>
          <w:color w:val="0F2A44"/>
          <w:sz w:val="20"/>
        </w:rPr>
        <w:t>NM</w:t>
      </w:r>
      <w:r>
        <w:rPr>
          <w:rFonts w:ascii="Times New Roman" w:hAnsi="Times New Roman"/>
          <w:i/>
          <w:color w:val="1E405A"/>
          <w:sz w:val="20"/>
        </w:rPr>
        <w:t xml:space="preserve"> đỉnh), mỗi đỉnh có tối đa 4 liên kết với các ô lân cận.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Mỗi ô là 1 đỉnh (</w:t>
      </w:r>
      <w:r>
        <w:rPr>
          <w:rFonts w:ascii="Cambria Math" w:hAnsi="Cambria Math"/>
          <w:i/>
          <w:color w:val="1B4A6B"/>
          <w:sz w:val="20"/>
        </w:rPr>
        <w:t>NM</w:t>
      </w:r>
      <w:r>
        <w:rPr>
          <w:rFonts w:ascii="Times New Roman" w:hAnsi="Times New Roman"/>
          <w:sz w:val="20"/>
        </w:rPr>
        <w:t xml:space="preserve"> đỉnh), mỗi đỉnh có tối đa 4 liên kết với các ô lân cận.</w:t>
      </w:r>
    </w:p>
    <w:p>
      <w:pPr>
        <w:pStyle w:val="Heading4"/>
      </w:pPr>
      <w:r/>
      <w:r>
        <w:rPr>
          <w:rFonts w:ascii="Calibri" w:hAnsi="Calibri"/>
          <w:b/>
          <w:i/>
          <w:color w:val="3A6A9A"/>
          <w:sz w:val="22"/>
        </w:rPr>
        <w:t>Câu 2 (mảng hướng 8 hướng bao gồm cả đường chéo):</w:t>
      </w:r>
    </w:p>
    <w:p>
      <w:pPr>
        <w:widowControl/>
        <w:spacing w:after="80" w:before="0" w:line="276" w:lineRule="auto"/>
        <w:jc w:val="both"/>
      </w:pPr>
      <w:r>
        <w:rPr>
          <w:rFonts w:ascii="Times New Roman" w:hAnsi="Times New Roman"/>
          <w:sz w:val="21"/>
        </w:rPr>
        <w:t xml:space="preserve">Để di chuyển 8 hướng (kể cả 4 hướng chéo) trên lưới 2D, mảng dịch chuyển </w:t>
      </w:r>
      <w:r>
        <w:rPr>
          <w:rFonts w:ascii="Cambria Math" w:hAnsi="Cambria Math"/>
          <w:i/>
          <w:color w:val="1B4A6B"/>
          <w:sz w:val="21"/>
        </w:rPr>
        <w:t>dr</w:t>
      </w:r>
      <w:r>
        <w:rPr>
          <w:rFonts w:ascii="Times New Roman" w:hAnsi="Times New Roman"/>
          <w:sz w:val="21"/>
        </w:rPr>
        <w:t xml:space="preserve"> và </w:t>
      </w:r>
      <w:r>
        <w:rPr>
          <w:rFonts w:ascii="Cambria Math" w:hAnsi="Cambria Math"/>
          <w:i/>
          <w:color w:val="1B4A6B"/>
          <w:sz w:val="21"/>
        </w:rPr>
        <w:t>dc</w:t>
      </w:r>
      <w:r>
        <w:rPr>
          <w:rFonts w:ascii="Times New Roman" w:hAnsi="Times New Roman"/>
          <w:sz w:val="21"/>
        </w:rPr>
        <w:t xml:space="preserve"> cần có bao nhiêu phần tử?</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4 phần tử.</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8 phần tử: </w:t>
      </w:r>
      <w:r>
        <w:rPr>
          <w:rFonts w:ascii="Consolas" w:hAnsi="Consolas"/>
          <w:color w:val="1E293B"/>
          <w:sz w:val="17"/>
          <w:shd w:val="clear" w:color="auto" w:fill="F1F5F9"/>
        </w:rPr>
        <w:t>dr = {-1,-1,-1, 0, 0, 1, 1, 1}</w:t>
      </w:r>
      <w:r>
        <w:rPr>
          <w:rFonts w:ascii="Times New Roman" w:hAnsi="Times New Roman"/>
          <w:sz w:val="21"/>
        </w:rPr>
        <w:t xml:space="preserve">, </w:t>
      </w:r>
      <w:r>
        <w:rPr>
          <w:rFonts w:ascii="Consolas" w:hAnsi="Consolas"/>
          <w:color w:val="1E293B"/>
          <w:sz w:val="17"/>
          <w:shd w:val="clear" w:color="auto" w:fill="F1F5F9"/>
        </w:rPr>
        <w:t>dc = {-1, 0, 1,-1, 1,-1, 0, 1}</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6 phần tử.</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16 phần tử.</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8 hướng gồm 4 hướng chính (trên, dưới, trái, phải) và 4 hướng chéo góc.</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8 hướng gồm 4 hướng chính (trên, dưới, trái, phải) và 4 hướng chéo góc.</w:t>
      </w:r>
    </w:p>
    <w:p>
      <w:pPr>
        <w:pStyle w:val="Heading4"/>
      </w:pPr>
      <w:r/>
      <w:r>
        <w:rPr>
          <w:rFonts w:ascii="Calibri" w:hAnsi="Calibri"/>
          <w:b/>
          <w:i/>
          <w:color w:val="3A6A9A"/>
          <w:sz w:val="22"/>
        </w:rPr>
        <w:t>Câu 3 (độ phức tạp thuật toán loang flood fill):</w:t>
      </w:r>
    </w:p>
    <w:p>
      <w:pPr>
        <w:widowControl/>
        <w:spacing w:after="80" w:before="0" w:line="276" w:lineRule="auto"/>
        <w:jc w:val="both"/>
      </w:pPr>
      <w:r>
        <w:rPr>
          <w:rFonts w:ascii="Times New Roman" w:hAnsi="Times New Roman"/>
          <w:sz w:val="21"/>
        </w:rPr>
        <w:t xml:space="preserve">Thuật toán Flood Fill duyệt qua toàn bộ ma trận </w:t>
      </w:r>
      <w:r>
        <w:rPr>
          <w:rFonts w:ascii="Cambria Math" w:hAnsi="Cambria Math"/>
          <w:i/>
          <w:color w:val="1B4A6B"/>
          <w:sz w:val="21"/>
        </w:rPr>
        <w:t>N × M</w:t>
      </w:r>
      <w:r>
        <w:rPr>
          <w:rFonts w:ascii="Times New Roman" w:hAnsi="Times New Roman"/>
          <w:sz w:val="21"/>
        </w:rPr>
        <w:t xml:space="preserve"> có độ phức tạp thời gian và bộ nhớ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Thời gian </w:t>
      </w:r>
      <w:r>
        <w:rPr>
          <w:rFonts w:ascii="Cambria Math" w:hAnsi="Cambria Math"/>
          <w:i/>
          <w:sz w:val="20"/>
        </w:rPr>
        <w:t>O(N² · M²)</w:t>
      </w:r>
      <w:r>
        <w:rPr>
          <w:rFonts w:ascii="Times New Roman" w:hAnsi="Times New Roman"/>
          <w:sz w:val="21"/>
        </w:rPr>
        <w:t xml:space="preserve">, Bộ nhớ </w:t>
      </w:r>
      <w:r>
        <w:rPr>
          <w:rFonts w:ascii="Cambria Math" w:hAnsi="Cambria Math"/>
          <w:i/>
          <w:sz w:val="20"/>
        </w:rPr>
        <w:t>O(1)</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Thời gian </w:t>
      </w:r>
      <w:r>
        <w:rPr>
          <w:rFonts w:ascii="Cambria Math" w:hAnsi="Cambria Math"/>
          <w:i/>
          <w:sz w:val="20"/>
        </w:rPr>
        <w:t>O(N · M)</w:t>
      </w:r>
      <w:r>
        <w:rPr>
          <w:rFonts w:ascii="Times New Roman" w:hAnsi="Times New Roman"/>
          <w:sz w:val="21"/>
        </w:rPr>
        <w:t xml:space="preserve">, Bộ nhớ </w:t>
      </w:r>
      <w:r>
        <w:rPr>
          <w:rFonts w:ascii="Cambria Math" w:hAnsi="Cambria Math"/>
          <w:i/>
          <w:sz w:val="20"/>
        </w:rPr>
        <w:t>O(N · M)</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Thời gian </w:t>
      </w:r>
      <w:r>
        <w:rPr>
          <w:rFonts w:ascii="Cambria Math" w:hAnsi="Cambria Math"/>
          <w:i/>
          <w:sz w:val="20"/>
        </w:rPr>
        <w:t>O(2N⁺M)</w:t>
      </w:r>
      <w:r>
        <w:rPr>
          <w:rFonts w:ascii="Times New Roman" w:hAnsi="Times New Roman"/>
          <w:sz w:val="21"/>
        </w:rPr>
        <w:t xml:space="preserve">, Bộ nhớ </w:t>
      </w:r>
      <w:r>
        <w:rPr>
          <w:rFonts w:ascii="Cambria Math" w:hAnsi="Cambria Math"/>
          <w:i/>
          <w:sz w:val="20"/>
        </w:rPr>
        <w:t>O(N)</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Thời gian </w:t>
      </w:r>
      <w:r>
        <w:rPr>
          <w:rFonts w:ascii="Cambria Math" w:hAnsi="Cambria Math"/>
          <w:i/>
          <w:sz w:val="20"/>
        </w:rPr>
        <w:t>O(N log M)</w:t>
      </w:r>
      <w:r>
        <w:rPr>
          <w:rFonts w:ascii="Times New Roman" w:hAnsi="Times New Roman"/>
          <w:sz w:val="21"/>
        </w:rPr>
        <w:t xml:space="preserve">, Bộ nhớ </w:t>
      </w:r>
      <w:r>
        <w:rPr>
          <w:rFonts w:ascii="Cambria Math" w:hAnsi="Cambria Math"/>
          <w:i/>
          <w:sz w:val="20"/>
        </w:rPr>
        <w:t>O(M)</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Mỗi ô </w:t>
      </w:r>
      <w:r>
        <w:rPr>
          <w:rFonts w:ascii="Cambria Math" w:hAnsi="Cambria Math"/>
          <w:i/>
          <w:color w:val="0F2A44"/>
          <w:sz w:val="20"/>
        </w:rPr>
        <w:t>(r, c)</w:t>
      </w:r>
      <w:r>
        <w:rPr>
          <w:rFonts w:ascii="Times New Roman" w:hAnsi="Times New Roman"/>
          <w:i/>
          <w:color w:val="1E405A"/>
          <w:sz w:val="20"/>
        </w:rPr>
        <w:t xml:space="preserve"> được thăm đúng 1 lần và kiểm tra 4 hướng lân cận trong </w:t>
      </w:r>
      <w:r>
        <w:rPr>
          <w:rFonts w:ascii="Cambria Math" w:hAnsi="Cambria Math"/>
          <w:i/>
          <w:color w:val="0F2A44"/>
          <w:sz w:val="20"/>
        </w:rPr>
        <w:t>O(1) ⇒ O(N · M)</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Mỗi ô </w:t>
      </w:r>
      <w:r>
        <w:rPr>
          <w:rFonts w:ascii="Cambria Math" w:hAnsi="Cambria Math"/>
          <w:i/>
          <w:color w:val="1B4A6B"/>
          <w:sz w:val="20"/>
        </w:rPr>
        <w:t>(r, c)</w:t>
      </w:r>
      <w:r>
        <w:rPr>
          <w:rFonts w:ascii="Times New Roman" w:hAnsi="Times New Roman"/>
          <w:sz w:val="20"/>
        </w:rPr>
        <w:t xml:space="preserve"> được thăm đúng 1 lần và kiểm tra 4 hướng lân cận trong </w:t>
      </w:r>
      <w:r>
        <w:rPr>
          <w:rFonts w:ascii="Cambria Math" w:hAnsi="Cambria Math"/>
          <w:i/>
          <w:color w:val="1B4A6B"/>
          <w:sz w:val="20"/>
        </w:rPr>
        <w:t>O(1) ⇒ O(N · M)</w:t>
      </w:r>
      <w:r>
        <w:rPr>
          <w:rFonts w:ascii="Times New Roman" w:hAnsi="Times New Roman"/>
          <w:sz w:val="20"/>
        </w:rPr>
        <w:t>.</w:t>
      </w:r>
    </w:p>
    <w:p>
      <w:pPr>
        <w:pStyle w:val="Heading4"/>
      </w:pPr>
      <w:r/>
      <w:r>
        <w:rPr>
          <w:rFonts w:ascii="Calibri" w:hAnsi="Calibri"/>
          <w:b/>
          <w:i/>
          <w:color w:val="3A6A9A"/>
          <w:sz w:val="22"/>
        </w:rPr>
        <w:t>Câu 4 (đường đi của quân mã trên bàn cờ knight moves):</w:t>
      </w:r>
    </w:p>
    <w:p>
      <w:pPr>
        <w:widowControl/>
        <w:spacing w:after="80" w:before="0" w:line="276" w:lineRule="auto"/>
        <w:jc w:val="both"/>
      </w:pPr>
      <w:r>
        <w:rPr>
          <w:rFonts w:ascii="Times New Roman" w:hAnsi="Times New Roman"/>
          <w:sz w:val="21"/>
        </w:rPr>
        <w:t>Quân mã trong cờ vua có bao nhiêu bước nhảy hợp lệ và biểu diễn mảng hướng như thế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4 bước nhảy dạng chữ thập.</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8 bước nhảy hình chữ L: </w:t>
      </w:r>
      <w:r>
        <w:rPr>
          <w:rFonts w:ascii="Consolas" w:hAnsi="Consolas"/>
          <w:color w:val="1E293B"/>
          <w:sz w:val="17"/>
          <w:shd w:val="clear" w:color="auto" w:fill="F1F5F9"/>
        </w:rPr>
        <w:t>dr = {-2,-2,-1,-1, 1, 1, 2, 2}</w:t>
      </w:r>
      <w:r>
        <w:rPr>
          <w:rFonts w:ascii="Times New Roman" w:hAnsi="Times New Roman"/>
          <w:sz w:val="21"/>
        </w:rPr>
        <w:t xml:space="preserve">, </w:t>
      </w:r>
      <w:r>
        <w:rPr>
          <w:rFonts w:ascii="Consolas" w:hAnsi="Consolas"/>
          <w:color w:val="1E293B"/>
          <w:sz w:val="17"/>
          <w:shd w:val="clear" w:color="auto" w:fill="F1F5F9"/>
        </w:rPr>
        <w:t>dc = {-1, 1,-2, 2,-2, 2,-1, 1}</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8 bước nhảy đường chéo.</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2 bước nhảy.</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Quân mã di chuyển 2 ô theo một trục và 1 ô theo trục vuông góc, tạo thành 8 vị trí có thể đến.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Quân mã di chuyển 2 ô theo một trục và 1 ô theo trục vuông góc, tạo thành 8 vị trí có thể đến.</w:t>
      </w:r>
    </w:p>
    <w:p>
      <w:pPr>
        <w:pStyle w:val="Heading4"/>
      </w:pPr>
      <w:r/>
      <w:r>
        <w:rPr>
          <w:rFonts w:ascii="Calibri" w:hAnsi="Calibri"/>
          <w:b/>
          <w:i/>
          <w:color w:val="3A6A9A"/>
          <w:sz w:val="22"/>
        </w:rPr>
        <w:t>Câu 5 (đặc tính bất biến của cây n đỉnh):</w:t>
      </w:r>
    </w:p>
    <w:p>
      <w:pPr>
        <w:widowControl/>
        <w:spacing w:after="80" w:before="0" w:line="276" w:lineRule="auto"/>
        <w:jc w:val="both"/>
      </w:pPr>
      <w:r>
        <w:rPr>
          <w:rFonts w:ascii="Times New Roman" w:hAnsi="Times New Roman"/>
          <w:sz w:val="21"/>
        </w:rPr>
        <w:t xml:space="preserve">Một đồ thị vô hướng gồm </w:t>
      </w:r>
      <w:r>
        <w:rPr>
          <w:rFonts w:ascii="Cambria Math" w:hAnsi="Cambria Math"/>
          <w:i/>
          <w:color w:val="1B4A6B"/>
          <w:sz w:val="21"/>
        </w:rPr>
        <w:t>N</w:t>
      </w:r>
      <w:r>
        <w:rPr>
          <w:rFonts w:ascii="Times New Roman" w:hAnsi="Times New Roman"/>
          <w:sz w:val="21"/>
        </w:rPr>
        <w:t xml:space="preserve"> đỉnh là một Cây khi thỏa mãn đồng thời hai điều kiện nào sau đây?</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Có </w:t>
      </w:r>
      <w:r>
        <w:rPr>
          <w:rFonts w:ascii="Cambria Math" w:hAnsi="Cambria Math"/>
          <w:i/>
          <w:sz w:val="20"/>
        </w:rPr>
        <w:t>N</w:t>
      </w:r>
      <w:r>
        <w:rPr>
          <w:rFonts w:ascii="Times New Roman" w:hAnsi="Times New Roman"/>
          <w:sz w:val="21"/>
        </w:rPr>
        <w:t xml:space="preserve"> cạnh và liên thông.</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Liên thông và có đúng </w:t>
      </w:r>
      <w:r>
        <w:rPr>
          <w:rFonts w:ascii="Cambria Math" w:hAnsi="Cambria Math"/>
          <w:i/>
          <w:sz w:val="20"/>
        </w:rPr>
        <w:t>N - 1</w:t>
      </w:r>
      <w:r>
        <w:rPr>
          <w:rFonts w:ascii="Times New Roman" w:hAnsi="Times New Roman"/>
          <w:sz w:val="21"/>
        </w:rPr>
        <w:t xml:space="preserve"> cạnh (hoặc không có chu trình và có đúng </w:t>
      </w:r>
      <w:r>
        <w:rPr>
          <w:rFonts w:ascii="Cambria Math" w:hAnsi="Cambria Math"/>
          <w:i/>
          <w:sz w:val="20"/>
        </w:rPr>
        <w:t>N - 1</w:t>
      </w:r>
      <w:r>
        <w:rPr>
          <w:rFonts w:ascii="Times New Roman" w:hAnsi="Times New Roman"/>
          <w:sz w:val="21"/>
        </w:rPr>
        <w:t xml:space="preserve"> cạnh).</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Mọi đỉnh đều có bậc </w:t>
      </w:r>
      <w:r>
        <w:rPr>
          <w:rFonts w:ascii="Cambria Math" w:hAnsi="Cambria Math"/>
          <w:i/>
          <w:sz w:val="20"/>
        </w:rPr>
        <w:t>≥ 2</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Có chu trình Euler.</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Định lý cơ bản của lý thuyết cây: Đồ thị liên thông có </w:t>
      </w:r>
      <w:r>
        <w:rPr>
          <w:rFonts w:ascii="Cambria Math" w:hAnsi="Cambria Math"/>
          <w:i/>
          <w:color w:val="0F2A44"/>
          <w:sz w:val="20"/>
        </w:rPr>
        <w:t>N-1</w:t>
      </w:r>
      <w:r>
        <w:rPr>
          <w:rFonts w:ascii="Times New Roman" w:hAnsi="Times New Roman"/>
          <w:i/>
          <w:color w:val="1E405A"/>
          <w:sz w:val="20"/>
        </w:rPr>
        <w:t xml:space="preserve"> cạnh tương đương với đồ thị phi chu trình có </w:t>
      </w:r>
      <w:r>
        <w:rPr>
          <w:rFonts w:ascii="Cambria Math" w:hAnsi="Cambria Math"/>
          <w:i/>
          <w:color w:val="0F2A44"/>
          <w:sz w:val="20"/>
        </w:rPr>
        <w:t>N-1</w:t>
      </w:r>
      <w:r>
        <w:rPr>
          <w:rFonts w:ascii="Times New Roman" w:hAnsi="Times New Roman"/>
          <w:i/>
          <w:color w:val="1E405A"/>
          <w:sz w:val="20"/>
        </w:rPr>
        <w:t xml:space="preserve"> cạnh.</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Định lý cơ bản của lý thuyết cây: Đồ thị liên thông có </w:t>
      </w:r>
      <w:r>
        <w:rPr>
          <w:rFonts w:ascii="Cambria Math" w:hAnsi="Cambria Math"/>
          <w:i/>
          <w:color w:val="1B4A6B"/>
          <w:sz w:val="20"/>
        </w:rPr>
        <w:t>N-1</w:t>
      </w:r>
      <w:r>
        <w:rPr>
          <w:rFonts w:ascii="Times New Roman" w:hAnsi="Times New Roman"/>
          <w:sz w:val="20"/>
        </w:rPr>
        <w:t xml:space="preserve"> cạnh tương đương với đồ thị phi chu trình có </w:t>
      </w:r>
      <w:r>
        <w:rPr>
          <w:rFonts w:ascii="Cambria Math" w:hAnsi="Cambria Math"/>
          <w:i/>
          <w:color w:val="1B4A6B"/>
          <w:sz w:val="20"/>
        </w:rPr>
        <w:t>N-1</w:t>
      </w:r>
      <w:r>
        <w:rPr>
          <w:rFonts w:ascii="Times New Roman" w:hAnsi="Times New Roman"/>
          <w:sz w:val="20"/>
        </w:rPr>
        <w:t xml:space="preserve"> cạnh.</w:t>
      </w:r>
    </w:p>
    <w:p>
      <w:pPr>
        <w:pStyle w:val="Heading4"/>
      </w:pPr>
      <w:r/>
      <w:r>
        <w:rPr>
          <w:rFonts w:ascii="Calibri" w:hAnsi="Calibri"/>
          <w:b/>
          <w:i/>
          <w:color w:val="3A6A9A"/>
          <w:sz w:val="22"/>
        </w:rPr>
        <w:t>Câu 6 (đường kính của cây — tree diameter):</w:t>
      </w:r>
    </w:p>
    <w:p>
      <w:pPr>
        <w:widowControl/>
        <w:spacing w:after="80" w:before="0" w:line="276" w:lineRule="auto"/>
        <w:jc w:val="both"/>
      </w:pPr>
      <w:r>
        <w:rPr>
          <w:rFonts w:ascii="Times New Roman" w:hAnsi="Times New Roman"/>
          <w:sz w:val="21"/>
        </w:rPr>
        <w:t>Đường kính của cây (khoảng cách lớn nhất giữa hai đỉnh bất kỳ trên cây) có thể tìm bằng mấy lần BFS/DFS?</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1 lần duy nhất.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2 lần BFS/DFS: Lần 1 từ đỉnh bất kỳ tìm đỉnh xa nhất </w:t>
      </w:r>
      <w:r>
        <w:rPr>
          <w:rFonts w:ascii="Cambria Math" w:hAnsi="Cambria Math"/>
          <w:i/>
          <w:sz w:val="20"/>
        </w:rPr>
        <w:t>u</w:t>
      </w:r>
      <w:r>
        <w:rPr>
          <w:rFonts w:ascii="Times New Roman" w:hAnsi="Times New Roman"/>
          <w:sz w:val="21"/>
        </w:rPr>
        <w:t xml:space="preserve">; Lần 2 từ </w:t>
      </w:r>
      <w:r>
        <w:rPr>
          <w:rFonts w:ascii="Cambria Math" w:hAnsi="Cambria Math"/>
          <w:i/>
          <w:sz w:val="20"/>
        </w:rPr>
        <w:t>u</w:t>
      </w:r>
      <w:r>
        <w:rPr>
          <w:rFonts w:ascii="Times New Roman" w:hAnsi="Times New Roman"/>
          <w:sz w:val="21"/>
        </w:rPr>
        <w:t xml:space="preserve"> tìm đỉnh xa nhất </w:t>
      </w:r>
      <w:r>
        <w:rPr>
          <w:rFonts w:ascii="Cambria Math" w:hAnsi="Cambria Math"/>
          <w:i/>
          <w:sz w:val="20"/>
        </w:rPr>
        <w:t>v</w:t>
      </w:r>
      <w:r>
        <w:rPr>
          <w:rFonts w:ascii="Times New Roman" w:hAnsi="Times New Roman"/>
          <w:sz w:val="21"/>
        </w:rPr>
        <w:t xml:space="preserve">, khoảng cách </w:t>
      </w:r>
      <w:r>
        <w:rPr>
          <w:rFonts w:ascii="Cambria Math" w:hAnsi="Cambria Math"/>
          <w:i/>
          <w:sz w:val="20"/>
        </w:rPr>
        <w:t>dist(u, v)</w:t>
      </w:r>
      <w:r>
        <w:rPr>
          <w:rFonts w:ascii="Times New Roman" w:hAnsi="Times New Roman"/>
          <w:sz w:val="21"/>
        </w:rPr>
        <w:t xml:space="preserve"> chính là đường kính cây.</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N</w:t>
      </w:r>
      <w:r>
        <w:rPr>
          <w:rFonts w:ascii="Times New Roman" w:hAnsi="Times New Roman"/>
          <w:sz w:val="21"/>
        </w:rPr>
        <w:t xml:space="preserve"> lần BFS từ mọi đỉnh </w:t>
      </w:r>
      <w:r>
        <w:rPr>
          <w:rFonts w:ascii="Cambria Math" w:hAnsi="Cambria Math"/>
          <w:i/>
          <w:sz w:val="20"/>
        </w:rPr>
        <w:t>O(N²)</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Bắt buộc dùng thuật toán Dijkstra.</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Đây là thuật toán 2 lượt BFS kinh điển chạy trong </w:t>
      </w:r>
      <w:r>
        <w:rPr>
          <w:rFonts w:ascii="Cambria Math" w:hAnsi="Cambria Math"/>
          <w:i/>
          <w:color w:val="0F2A44"/>
          <w:sz w:val="20"/>
        </w:rPr>
        <w:t>O(N)</w:t>
      </w:r>
      <w:r>
        <w:rPr>
          <w:rFonts w:ascii="Times New Roman" w:hAnsi="Times New Roman"/>
          <w:i/>
          <w:color w:val="1E405A"/>
          <w:sz w:val="20"/>
        </w:rPr>
        <w:t xml:space="preserve"> cực kỳ đẹp mắt trên cây.</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Đây là thuật toán 2 lượt BFS kinh điển chạy trong </w:t>
      </w:r>
      <w:r>
        <w:rPr>
          <w:rFonts w:ascii="Cambria Math" w:hAnsi="Cambria Math"/>
          <w:i/>
          <w:color w:val="1B4A6B"/>
          <w:sz w:val="20"/>
        </w:rPr>
        <w:t>O(N)</w:t>
      </w:r>
      <w:r>
        <w:rPr>
          <w:rFonts w:ascii="Times New Roman" w:hAnsi="Times New Roman"/>
          <w:sz w:val="20"/>
        </w:rPr>
        <w:t xml:space="preserve"> cực kỳ đẹp mắt trên cây.</w:t>
      </w:r>
    </w:p>
    <w:p>
      <w:pPr>
        <w:pStyle w:val="Heading4"/>
      </w:pPr>
      <w:r/>
      <w:r>
        <w:rPr>
          <w:rFonts w:ascii="Calibri" w:hAnsi="Calibri"/>
          <w:b/>
          <w:i/>
          <w:color w:val="3A6A9A"/>
          <w:sz w:val="22"/>
        </w:rPr>
        <w:t>Câu 7 (độ cao của cây khi chọn gốc):</w:t>
      </w:r>
    </w:p>
    <w:p>
      <w:pPr>
        <w:widowControl/>
        <w:spacing w:after="80" w:before="0" w:line="276" w:lineRule="auto"/>
        <w:jc w:val="both"/>
      </w:pPr>
      <w:r>
        <w:rPr>
          <w:rFonts w:ascii="Times New Roman" w:hAnsi="Times New Roman"/>
          <w:sz w:val="21"/>
        </w:rPr>
        <w:t xml:space="preserve">Khi chọn đỉnh </w:t>
      </w:r>
      <w:r>
        <w:rPr>
          <w:rFonts w:ascii="Cambria Math" w:hAnsi="Cambria Math"/>
          <w:i/>
          <w:color w:val="1B4A6B"/>
          <w:sz w:val="21"/>
        </w:rPr>
        <w:t>R</w:t>
      </w:r>
      <w:r>
        <w:rPr>
          <w:rFonts w:ascii="Times New Roman" w:hAnsi="Times New Roman"/>
          <w:sz w:val="21"/>
        </w:rPr>
        <w:t xml:space="preserve"> làm gốc (Root) của cây, chiều cao của cây được định nghĩa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Tổng số đỉnh trong cây.</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Khoảng cách lớn nhất từ gốc </w:t>
      </w:r>
      <w:r>
        <w:rPr>
          <w:rFonts w:ascii="Cambria Math" w:hAnsi="Cambria Math"/>
          <w:i/>
          <w:sz w:val="20"/>
        </w:rPr>
        <w:t>R</w:t>
      </w:r>
      <w:r>
        <w:rPr>
          <w:rFonts w:ascii="Times New Roman" w:hAnsi="Times New Roman"/>
          <w:sz w:val="21"/>
        </w:rPr>
        <w:t xml:space="preserve"> đến một đỉnh lá bất kỳ (</w:t>
      </w:r>
      <w:r>
        <w:rPr>
          <w:rFonts w:ascii="Cambria Math" w:hAnsi="Cambria Math"/>
          <w:i/>
          <w:sz w:val="20"/>
        </w:rPr>
        <w:t>maxᵥ dist(R, v)</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Bậc lớn nhất của một đỉnh.</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Số lượng cạnh của cây.</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Chiều cao là độ sâu lớn nhất của một nút lá tính từ gốc </w:t>
      </w:r>
      <w:r>
        <w:rPr>
          <w:rFonts w:ascii="Cambria Math" w:hAnsi="Cambria Math"/>
          <w:i/>
          <w:color w:val="0F2A44"/>
          <w:sz w:val="20"/>
        </w:rPr>
        <w:t>R</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Chiều cao là độ sâu lớn nhất của một nút lá tính từ gốc </w:t>
      </w:r>
      <w:r>
        <w:rPr>
          <w:rFonts w:ascii="Cambria Math" w:hAnsi="Cambria Math"/>
          <w:i/>
          <w:color w:val="1B4A6B"/>
          <w:sz w:val="20"/>
        </w:rPr>
        <w:t>R</w:t>
      </w:r>
      <w:r>
        <w:rPr>
          <w:rFonts w:ascii="Times New Roman" w:hAnsi="Times New Roman"/>
          <w:sz w:val="20"/>
        </w:rPr>
        <w:t>.</w:t>
      </w:r>
    </w:p>
    <w:p>
      <w:pPr>
        <w:pStyle w:val="Heading4"/>
      </w:pPr>
      <w:r/>
      <w:r>
        <w:rPr>
          <w:rFonts w:ascii="Calibri" w:hAnsi="Calibri"/>
          <w:b/>
          <w:i/>
          <w:color w:val="3A6A9A"/>
          <w:sz w:val="22"/>
        </w:rPr>
        <w:t>Câu 8 (tô màu vùng kín enclosed regions):</w:t>
      </w:r>
    </w:p>
    <w:p>
      <w:pPr>
        <w:widowControl/>
        <w:spacing w:after="80" w:before="0" w:line="276" w:lineRule="auto"/>
        <w:jc w:val="both"/>
      </w:pPr>
      <w:r>
        <w:rPr>
          <w:rFonts w:ascii="Times New Roman" w:hAnsi="Times New Roman"/>
          <w:sz w:val="21"/>
        </w:rPr>
        <w:t>Để tìm các vùng nước biển bị bao bọc hoàn toàn bên trong đất liền (không thông ra biên ma trận), chiến lược tối ưu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Flood fill từ từng ô bên trong.</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Chạy Flood Fill từ toàn bộ các ô biên ngoài cùng để đánh dấu các ô "thông ra ngoài", các ô còn lại chưa thăm chính là vùng kín bên trong.</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Dùng thuật toán quay lui.</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Sắp xếp các ô.</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Đảo ngược bài toán: Loang từ biên ngoài vào trong giúp loại bỏ toàn bộ phần không bị bao bọc trong </w:t>
      </w:r>
      <w:r>
        <w:rPr>
          <w:rFonts w:ascii="Cambria Math" w:hAnsi="Cambria Math"/>
          <w:i/>
          <w:color w:val="0F2A44"/>
          <w:sz w:val="20"/>
        </w:rPr>
        <w:t>O(NM)</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Đảo ngược bài toán: Loang từ biên ngoài vào trong giúp loại bỏ toàn bộ phần không bị bao bọc trong </w:t>
      </w:r>
      <w:r>
        <w:rPr>
          <w:rFonts w:ascii="Cambria Math" w:hAnsi="Cambria Math"/>
          <w:i/>
          <w:color w:val="1B4A6B"/>
          <w:sz w:val="20"/>
        </w:rPr>
        <w:t>O(NM)</w:t>
      </w:r>
      <w:r>
        <w:rPr>
          <w:rFonts w:ascii="Times New Roman" w:hAnsi="Times New Roman"/>
          <w:sz w:val="20"/>
        </w:rPr>
        <w:t>.</w:t>
      </w:r>
    </w:p>
    <w:p>
      <w:pPr>
        <w:pStyle w:val="Heading4"/>
      </w:pPr>
      <w:r/>
      <w:r>
        <w:rPr>
          <w:rFonts w:ascii="Calibri" w:hAnsi="Calibri"/>
          <w:b/>
          <w:i/>
          <w:color w:val="3A6A9A"/>
          <w:sz w:val="22"/>
        </w:rPr>
        <w:t xml:space="preserve">Câu 9 (số lượng lá tối thiểu của một cây </w:t>
      </w:r>
      <w:r>
        <w:rPr>
          <w:rFonts w:ascii="Cambria Math" w:hAnsi="Cambria Math"/>
          <w:b/>
          <w:i/>
          <w:color w:val="3A6A9A"/>
          <w:sz w:val="22"/>
        </w:rPr>
        <w:t>N ≥ 2</w:t>
      </w:r>
      <w:r>
        <w:rPr>
          <w:rFonts w:ascii="Calibri" w:hAnsi="Calibri"/>
          <w:b/>
          <w:i/>
          <w:color w:val="3A6A9A"/>
          <w:sz w:val="22"/>
        </w:rPr>
        <w:t>):</w:t>
      </w:r>
    </w:p>
    <w:p>
      <w:pPr>
        <w:widowControl/>
        <w:spacing w:after="80" w:before="0" w:line="276" w:lineRule="auto"/>
        <w:jc w:val="both"/>
      </w:pPr>
      <w:r>
        <w:rPr>
          <w:rFonts w:ascii="Times New Roman" w:hAnsi="Times New Roman"/>
          <w:sz w:val="21"/>
        </w:rPr>
        <w:t xml:space="preserve">Mọi cây có </w:t>
      </w:r>
      <w:r>
        <w:rPr>
          <w:rFonts w:ascii="Cambria Math" w:hAnsi="Cambria Math"/>
          <w:i/>
          <w:color w:val="1B4A6B"/>
          <w:sz w:val="21"/>
        </w:rPr>
        <w:t>N ≥ 2</w:t>
      </w:r>
      <w:r>
        <w:rPr>
          <w:rFonts w:ascii="Times New Roman" w:hAnsi="Times New Roman"/>
          <w:sz w:val="21"/>
        </w:rPr>
        <w:t xml:space="preserve"> đỉnh luôn có ít nhất bao nhiêu đỉnh lá (đỉnh có bậc bằng 1)?</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0 lá.</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Ít nhất 2 đỉnh lá.</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Đúng 1 lá.</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N/2</w:t>
      </w:r>
      <w:r>
        <w:rPr>
          <w:rFonts w:ascii="Times New Roman" w:hAnsi="Times New Roman"/>
          <w:sz w:val="21"/>
        </w:rPr>
        <w:t xml:space="preserve"> lá.</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Bằng chứng minh phản chứng qua định lý bắt tay, một cây luôn có tối thiểu 2 đỉnh lá ở 2 đầu mút của đường đi dài nhất.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Bằng chứng minh phản chứng qua định lý bắt tay, một cây luôn có tối thiểu 2 đỉnh lá ở 2 đầu mút của đường đi dài nhất.</w:t>
      </w:r>
    </w:p>
    <w:p>
      <w:pPr>
        <w:pStyle w:val="Heading4"/>
      </w:pPr>
      <w:r/>
      <w:r>
        <w:rPr>
          <w:rFonts w:ascii="Calibri" w:hAnsi="Calibri"/>
          <w:b/>
          <w:i/>
          <w:color w:val="3A6A9A"/>
          <w:sz w:val="22"/>
        </w:rPr>
        <w:t>Câu 10 (truy vết đường đi trong mê cung 2d):</w:t>
      </w:r>
    </w:p>
    <w:p>
      <w:pPr>
        <w:widowControl/>
        <w:spacing w:after="80" w:before="0" w:line="276" w:lineRule="auto"/>
        <w:jc w:val="both"/>
      </w:pPr>
      <w:r>
        <w:rPr>
          <w:rFonts w:ascii="Times New Roman" w:hAnsi="Times New Roman"/>
          <w:sz w:val="21"/>
        </w:rPr>
        <w:t xml:space="preserve">Để in ra chuỗi ký tự các bước đi </w:t>
      </w:r>
      <w:r>
        <w:rPr>
          <w:rFonts w:ascii="Consolas" w:hAnsi="Consolas"/>
          <w:color w:val="1E293B"/>
          <w:sz w:val="17"/>
          <w:shd w:val="clear" w:color="auto" w:fill="F1F5F9"/>
        </w:rPr>
        <w:t>'U'</w:t>
      </w:r>
      <w:r>
        <w:rPr>
          <w:rFonts w:ascii="Times New Roman" w:hAnsi="Times New Roman"/>
          <w:sz w:val="21"/>
        </w:rPr>
        <w:t xml:space="preserve">, </w:t>
      </w:r>
      <w:r>
        <w:rPr>
          <w:rFonts w:ascii="Consolas" w:hAnsi="Consolas"/>
          <w:color w:val="1E293B"/>
          <w:sz w:val="17"/>
          <w:shd w:val="clear" w:color="auto" w:fill="F1F5F9"/>
        </w:rPr>
        <w:t>'D'</w:t>
      </w:r>
      <w:r>
        <w:rPr>
          <w:rFonts w:ascii="Times New Roman" w:hAnsi="Times New Roman"/>
          <w:sz w:val="21"/>
        </w:rPr>
        <w:t xml:space="preserve">, </w:t>
      </w:r>
      <w:r>
        <w:rPr>
          <w:rFonts w:ascii="Consolas" w:hAnsi="Consolas"/>
          <w:color w:val="1E293B"/>
          <w:sz w:val="17"/>
          <w:shd w:val="clear" w:color="auto" w:fill="F1F5F9"/>
        </w:rPr>
        <w:t>'L'</w:t>
      </w:r>
      <w:r>
        <w:rPr>
          <w:rFonts w:ascii="Times New Roman" w:hAnsi="Times New Roman"/>
          <w:sz w:val="21"/>
        </w:rPr>
        <w:t xml:space="preserve">, </w:t>
      </w:r>
      <w:r>
        <w:rPr>
          <w:rFonts w:ascii="Consolas" w:hAnsi="Consolas"/>
          <w:color w:val="1E293B"/>
          <w:sz w:val="17"/>
          <w:shd w:val="clear" w:color="auto" w:fill="F1F5F9"/>
        </w:rPr>
        <w:t>'R'</w:t>
      </w:r>
      <w:r>
        <w:rPr>
          <w:rFonts w:ascii="Times New Roman" w:hAnsi="Times New Roman"/>
          <w:sz w:val="21"/>
        </w:rPr>
        <w:t xml:space="preserve"> từ </w:t>
      </w:r>
      <w:r>
        <w:rPr>
          <w:rFonts w:ascii="Cambria Math" w:hAnsi="Cambria Math"/>
          <w:i/>
          <w:color w:val="1B4A6B"/>
          <w:sz w:val="21"/>
        </w:rPr>
        <w:t>S</w:t>
      </w:r>
      <w:r>
        <w:rPr>
          <w:rFonts w:ascii="Times New Roman" w:hAnsi="Times New Roman"/>
          <w:sz w:val="21"/>
        </w:rPr>
        <w:t xml:space="preserve"> đến </w:t>
      </w:r>
      <w:r>
        <w:rPr>
          <w:rFonts w:ascii="Cambria Math" w:hAnsi="Cambria Math"/>
          <w:i/>
          <w:color w:val="1B4A6B"/>
          <w:sz w:val="21"/>
        </w:rPr>
        <w:t>E</w:t>
      </w:r>
      <w:r>
        <w:rPr>
          <w:rFonts w:ascii="Times New Roman" w:hAnsi="Times New Roman"/>
          <w:sz w:val="21"/>
        </w:rPr>
        <w:t xml:space="preserve"> trong mê cung, ta lưu thông tin gì trong BFS?</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Lưu mảng boolean </w:t>
      </w:r>
      <w:r>
        <w:rPr>
          <w:rFonts w:ascii="Consolas" w:hAnsi="Consolas"/>
          <w:color w:val="1E293B"/>
          <w:sz w:val="17"/>
          <w:shd w:val="clear" w:color="auto" w:fill="F1F5F9"/>
        </w:rPr>
        <w:t>visited</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Mảng </w:t>
      </w:r>
      <w:r>
        <w:rPr>
          <w:rFonts w:ascii="Consolas" w:hAnsi="Consolas"/>
          <w:color w:val="1E293B"/>
          <w:sz w:val="17"/>
          <w:shd w:val="clear" w:color="auto" w:fill="F1F5F9"/>
        </w:rPr>
        <w:t>parent[r][c] = {pr, pc}</w:t>
      </w:r>
      <w:r>
        <w:rPr>
          <w:rFonts w:ascii="Times New Roman" w:hAnsi="Times New Roman"/>
          <w:sz w:val="21"/>
        </w:rPr>
        <w:t xml:space="preserve"> và </w:t>
      </w:r>
      <w:r>
        <w:rPr>
          <w:rFonts w:ascii="Consolas" w:hAnsi="Consolas"/>
          <w:color w:val="1E293B"/>
          <w:sz w:val="17"/>
          <w:shd w:val="clear" w:color="auto" w:fill="F1F5F9"/>
        </w:rPr>
        <w:t>move_dir[r][c] = 'D'</w:t>
      </w:r>
      <w:r>
        <w:rPr>
          <w:rFonts w:ascii="Times New Roman" w:hAnsi="Times New Roman"/>
          <w:sz w:val="21"/>
        </w:rPr>
        <w:t xml:space="preserve">, sau đó lần ngược từ </w:t>
      </w:r>
      <w:r>
        <w:rPr>
          <w:rFonts w:ascii="Cambria Math" w:hAnsi="Cambria Math"/>
          <w:i/>
          <w:sz w:val="20"/>
        </w:rPr>
        <w:t>E</w:t>
      </w:r>
      <w:r>
        <w:rPr>
          <w:rFonts w:ascii="Times New Roman" w:hAnsi="Times New Roman"/>
          <w:sz w:val="21"/>
        </w:rPr>
        <w:t xml:space="preserve"> về </w:t>
      </w:r>
      <w:r>
        <w:rPr>
          <w:rFonts w:ascii="Cambria Math" w:hAnsi="Cambria Math"/>
          <w:i/>
          <w:sz w:val="20"/>
        </w:rPr>
        <w:t>S</w:t>
      </w:r>
      <w:r>
        <w:rPr>
          <w:rFonts w:ascii="Times New Roman" w:hAnsi="Times New Roman"/>
          <w:sz w:val="21"/>
        </w:rPr>
        <w:t xml:space="preserve"> rồi đảo ngược chuỗi.</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In trực tiếp khi đang duyệt.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Dùng hàm đệ quy in xuôi.</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Lưu vết hướng đi và tọa độ cha cho phép tái tạo chính xác lộ trình từng bước.</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Lưu vết hướng đi và tọa độ cha cho phép tái tạo chính xác lộ trình từng bước.</w:t>
      </w:r>
    </w:p>
    <w:p>
      <w:pPr>
        <w:pStyle w:val="Heading4"/>
      </w:pPr>
      <w:r/>
      <w:r>
        <w:rPr>
          <w:rFonts w:ascii="Calibri" w:hAnsi="Calibri"/>
          <w:b/>
          <w:i/>
          <w:color w:val="3A6A9A"/>
          <w:sz w:val="22"/>
        </w:rPr>
        <w:t>Câu 11 (thuật toán loang đa nguồn trên lưới):</w:t>
      </w:r>
    </w:p>
    <w:p>
      <w:pPr>
        <w:widowControl/>
        <w:spacing w:after="80" w:before="0" w:line="276" w:lineRule="auto"/>
        <w:jc w:val="both"/>
      </w:pPr>
      <w:r>
        <w:rPr>
          <w:rFonts w:ascii="Times New Roman" w:hAnsi="Times New Roman"/>
          <w:sz w:val="21"/>
        </w:rPr>
        <w:t>Trong bài toán "Cháy rừng" (nhiều điểm cháy cùng lúc lan sang các cây xung quanh mỗi giây), ta giải bằng cấu trúc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Chạy DFS độc lập từ từng đám cháy.</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Multi-source BFS: Đẩy toàn bộ tọa độ các đám cháy ban đầu vào Queue với </w:t>
      </w:r>
      <w:r>
        <w:rPr>
          <w:rFonts w:ascii="Consolas" w:hAnsi="Consolas"/>
          <w:color w:val="1E293B"/>
          <w:sz w:val="17"/>
          <w:shd w:val="clear" w:color="auto" w:fill="F1F5F9"/>
        </w:rPr>
        <w:t>dist = 0</w:t>
      </w:r>
      <w:r>
        <w:rPr>
          <w:rFonts w:ascii="Times New Roman" w:hAnsi="Times New Roman"/>
          <w:sz w:val="21"/>
        </w:rPr>
        <w:t>, sau đó loang từng lớp theo thời gian.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Dùng quy hoạch động 2 chiều.</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Dùng thuật toán Dijkstra.</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BFS đa nguồn mô phỏng chính xác sự lan tỏa đồng thời của các đám cháy theo từng đơn vị thời gian.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BFS đa nguồn mô phỏng chính xác sự lan tỏa đồng thời của các đám cháy theo từng đơn vị thời gian.</w:t>
      </w:r>
    </w:p>
    <w:p>
      <w:pPr>
        <w:pStyle w:val="Heading4"/>
      </w:pPr>
      <w:r/>
      <w:r>
        <w:rPr>
          <w:rFonts w:ascii="Calibri" w:hAnsi="Calibri"/>
          <w:b/>
          <w:i/>
          <w:color w:val="3A6A9A"/>
          <w:sz w:val="22"/>
        </w:rPr>
        <w:t>Câu 12 (bậc của đỉnh trong cây):</w:t>
      </w:r>
    </w:p>
    <w:p>
      <w:pPr>
        <w:widowControl/>
        <w:spacing w:after="80" w:before="0" w:line="276" w:lineRule="auto"/>
        <w:jc w:val="both"/>
      </w:pPr>
      <w:r>
        <w:rPr>
          <w:rFonts w:ascii="Times New Roman" w:hAnsi="Times New Roman"/>
          <w:sz w:val="21"/>
        </w:rPr>
        <w:t xml:space="preserve">Trên một Cây có gốc, một đỉnh </w:t>
      </w:r>
      <w:r>
        <w:rPr>
          <w:rFonts w:ascii="Cambria Math" w:hAnsi="Cambria Math"/>
          <w:i/>
          <w:color w:val="1B4A6B"/>
          <w:sz w:val="21"/>
        </w:rPr>
        <w:t>u</w:t>
      </w:r>
      <w:r>
        <w:rPr>
          <w:rFonts w:ascii="Times New Roman" w:hAnsi="Times New Roman"/>
          <w:sz w:val="21"/>
        </w:rPr>
        <w:t xml:space="preserve"> có </w:t>
      </w:r>
      <w:r>
        <w:rPr>
          <w:rFonts w:ascii="Cambria Math" w:hAnsi="Cambria Math"/>
          <w:i/>
          <w:color w:val="1B4A6B"/>
          <w:sz w:val="21"/>
        </w:rPr>
        <w:t>K</w:t>
      </w:r>
      <w:r>
        <w:rPr>
          <w:rFonts w:ascii="Times New Roman" w:hAnsi="Times New Roman"/>
          <w:sz w:val="21"/>
        </w:rPr>
        <w:t xml:space="preserve"> nút con trực tiếp. Bậc của đỉnh </w:t>
      </w:r>
      <w:r>
        <w:rPr>
          <w:rFonts w:ascii="Cambria Math" w:hAnsi="Cambria Math"/>
          <w:i/>
          <w:color w:val="1B4A6B"/>
          <w:sz w:val="21"/>
        </w:rPr>
        <w:t>u</w:t>
      </w:r>
      <w:r>
        <w:rPr>
          <w:rFonts w:ascii="Times New Roman" w:hAnsi="Times New Roman"/>
          <w:sz w:val="21"/>
        </w:rPr>
        <w:t xml:space="preserve"> (vô hướng) bằng bao nhiêu?</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Luôn bằng </w:t>
      </w:r>
      <w:r>
        <w:rPr>
          <w:rFonts w:ascii="Cambria Math" w:hAnsi="Cambria Math"/>
          <w:i/>
          <w:sz w:val="20"/>
        </w:rPr>
        <w:t>K</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Bằng </w:t>
      </w:r>
      <w:r>
        <w:rPr>
          <w:rFonts w:ascii="Cambria Math" w:hAnsi="Cambria Math"/>
          <w:i/>
          <w:sz w:val="20"/>
        </w:rPr>
        <w:t>K</w:t>
      </w:r>
      <w:r>
        <w:rPr>
          <w:rFonts w:ascii="Times New Roman" w:hAnsi="Times New Roman"/>
          <w:sz w:val="21"/>
        </w:rPr>
        <w:t xml:space="preserve"> (nếu </w:t>
      </w:r>
      <w:r>
        <w:rPr>
          <w:rFonts w:ascii="Cambria Math" w:hAnsi="Cambria Math"/>
          <w:i/>
          <w:sz w:val="20"/>
        </w:rPr>
        <w:t>u</w:t>
      </w:r>
      <w:r>
        <w:rPr>
          <w:rFonts w:ascii="Times New Roman" w:hAnsi="Times New Roman"/>
          <w:sz w:val="21"/>
        </w:rPr>
        <w:t xml:space="preserve"> là gốc) hoặc </w:t>
      </w:r>
      <w:r>
        <w:rPr>
          <w:rFonts w:ascii="Cambria Math" w:hAnsi="Cambria Math"/>
          <w:i/>
          <w:sz w:val="20"/>
        </w:rPr>
        <w:t>K + 1</w:t>
      </w:r>
      <w:r>
        <w:rPr>
          <w:rFonts w:ascii="Times New Roman" w:hAnsi="Times New Roman"/>
          <w:sz w:val="21"/>
        </w:rPr>
        <w:t xml:space="preserve"> (nếu </w:t>
      </w:r>
      <w:r>
        <w:rPr>
          <w:rFonts w:ascii="Cambria Math" w:hAnsi="Cambria Math"/>
          <w:i/>
          <w:sz w:val="20"/>
        </w:rPr>
        <w:t>u</w:t>
      </w:r>
      <w:r>
        <w:rPr>
          <w:rFonts w:ascii="Times New Roman" w:hAnsi="Times New Roman"/>
          <w:sz w:val="21"/>
        </w:rPr>
        <w:t xml:space="preserve"> không phải gốc, gồm </w:t>
      </w:r>
      <w:r>
        <w:rPr>
          <w:rFonts w:ascii="Cambria Math" w:hAnsi="Cambria Math"/>
          <w:i/>
          <w:sz w:val="20"/>
        </w:rPr>
        <w:t>K</w:t>
      </w:r>
      <w:r>
        <w:rPr>
          <w:rFonts w:ascii="Times New Roman" w:hAnsi="Times New Roman"/>
          <w:sz w:val="21"/>
        </w:rPr>
        <w:t xml:space="preserve"> con và 1 cha).</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Bằng </w:t>
      </w:r>
      <w:r>
        <w:rPr>
          <w:rFonts w:ascii="Cambria Math" w:hAnsi="Cambria Math"/>
          <w:i/>
          <w:sz w:val="20"/>
        </w:rPr>
        <w:t>K - 1</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Bằng </w:t>
      </w:r>
      <w:r>
        <w:rPr>
          <w:rFonts w:ascii="Cambria Math" w:hAnsi="Cambria Math"/>
          <w:i/>
          <w:sz w:val="20"/>
        </w:rPr>
        <w:t>2K</w:t>
      </w:r>
      <w:r>
        <w:rPr>
          <w:rFonts w:ascii="Times New Roman" w:hAnsi="Times New Roman"/>
          <w:sz w:val="21"/>
        </w:rPr>
        <w:t>.</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Nút không phải gốc có 1 cạnh nối lên nút cha và </w:t>
      </w:r>
      <w:r>
        <w:rPr>
          <w:rFonts w:ascii="Cambria Math" w:hAnsi="Cambria Math"/>
          <w:i/>
          <w:color w:val="0F2A44"/>
          <w:sz w:val="20"/>
        </w:rPr>
        <w:t>K</w:t>
      </w:r>
      <w:r>
        <w:rPr>
          <w:rFonts w:ascii="Times New Roman" w:hAnsi="Times New Roman"/>
          <w:i/>
          <w:color w:val="1E405A"/>
          <w:sz w:val="20"/>
        </w:rPr>
        <w:t xml:space="preserve"> cạnh nối xuống các nút con.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Nút không phải gốc có 1 cạnh nối lên nút cha và </w:t>
      </w:r>
      <w:r>
        <w:rPr>
          <w:rFonts w:ascii="Cambria Math" w:hAnsi="Cambria Math"/>
          <w:i/>
          <w:color w:val="1B4A6B"/>
          <w:sz w:val="20"/>
        </w:rPr>
        <w:t>K</w:t>
      </w:r>
      <w:r>
        <w:rPr>
          <w:rFonts w:ascii="Times New Roman" w:hAnsi="Times New Roman"/>
          <w:sz w:val="20"/>
        </w:rPr>
        <w:t xml:space="preserve"> cạnh nối xuống các nút con.</w:t>
      </w:r>
    </w:p>
    <w:p>
      <w:pPr>
        <w:pStyle w:val="Heading4"/>
      </w:pPr>
      <w:r/>
      <w:r>
        <w:rPr>
          <w:rFonts w:ascii="Calibri" w:hAnsi="Calibri"/>
          <w:b/>
          <w:i/>
          <w:color w:val="3A6A9A"/>
          <w:sz w:val="22"/>
        </w:rPr>
        <w:t>Câu 13 (cây con subtree size):</w:t>
      </w:r>
    </w:p>
    <w:p>
      <w:pPr>
        <w:widowControl/>
        <w:spacing w:after="80" w:before="0" w:line="276" w:lineRule="auto"/>
        <w:jc w:val="both"/>
      </w:pPr>
      <w:r>
        <w:rPr>
          <w:rFonts w:ascii="Times New Roman" w:hAnsi="Times New Roman"/>
          <w:sz w:val="21"/>
        </w:rPr>
        <w:t xml:space="preserve">Để tính kích thước của mọi cây con </w:t>
      </w:r>
      <w:r>
        <w:rPr>
          <w:rFonts w:ascii="Cambria Math" w:hAnsi="Cambria Math"/>
          <w:i/>
          <w:color w:val="1B4A6B"/>
          <w:sz w:val="21"/>
        </w:rPr>
        <w:t>sz[u]</w:t>
      </w:r>
      <w:r>
        <w:rPr>
          <w:rFonts w:ascii="Times New Roman" w:hAnsi="Times New Roman"/>
          <w:sz w:val="21"/>
        </w:rPr>
        <w:t xml:space="preserve"> (số lượng đỉnh thuộc cây con gốc </w:t>
      </w:r>
      <w:r>
        <w:rPr>
          <w:rFonts w:ascii="Cambria Math" w:hAnsi="Cambria Math"/>
          <w:i/>
          <w:color w:val="1B4A6B"/>
          <w:sz w:val="21"/>
        </w:rPr>
        <w:t>u</w:t>
      </w:r>
      <w:r>
        <w:rPr>
          <w:rFonts w:ascii="Times New Roman" w:hAnsi="Times New Roman"/>
          <w:sz w:val="21"/>
        </w:rPr>
        <w:t>), ta sử dụng hàm đệ quy DFS theo thứ tự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Tiền thứ tự (Pre-order, tính trước khi duyệt con).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Hậu thứ tự (Post-order: </w:t>
      </w:r>
      <w:r>
        <w:rPr>
          <w:rFonts w:ascii="Cambria Math" w:hAnsi="Cambria Math"/>
          <w:i/>
          <w:sz w:val="20"/>
        </w:rPr>
        <w:t>sz[u] = 1 + ∑ᵥ ∈ chᵢldrₑn sz[v]</w:t>
      </w:r>
      <w:r>
        <w:rPr>
          <w:rFonts w:ascii="Times New Roman" w:hAnsi="Times New Roman"/>
          <w:sz w:val="21"/>
        </w:rPr>
        <w:t xml:space="preserve"> sau khi đã tính xong mọi con).</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Duyệt ngẫu nhiên.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Không thể tính bằng DFS.</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Kích thước cây con được gom dồn từ dưới đáy lá ngược lên gốc (Post-order DP on Trees).</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Kích thước cây con được gom dồn từ dưới đáy lá ngược lên gốc (Post-order DP on Trees).</w:t>
      </w:r>
    </w:p>
    <w:p>
      <w:pPr>
        <w:pStyle w:val="Heading4"/>
      </w:pPr>
      <w:r/>
      <w:r>
        <w:rPr>
          <w:rFonts w:ascii="Calibri" w:hAnsi="Calibri"/>
          <w:b/>
          <w:i/>
          <w:color w:val="3A6A9A"/>
          <w:sz w:val="22"/>
        </w:rPr>
        <w:t>Câu 14 (chu trình trong đồ thị lưới):</w:t>
      </w:r>
    </w:p>
    <w:p>
      <w:pPr>
        <w:widowControl/>
        <w:spacing w:after="80" w:before="0" w:line="276" w:lineRule="auto"/>
        <w:jc w:val="both"/>
      </w:pPr>
      <w:r>
        <w:rPr>
          <w:rFonts w:ascii="Times New Roman" w:hAnsi="Times New Roman"/>
          <w:sz w:val="21"/>
        </w:rPr>
        <w:t xml:space="preserve">Một đồ thị lưới 2D kích thước </w:t>
      </w:r>
      <w:r>
        <w:rPr>
          <w:rFonts w:ascii="Cambria Math" w:hAnsi="Cambria Math"/>
          <w:i/>
          <w:color w:val="1B4A6B"/>
          <w:sz w:val="21"/>
        </w:rPr>
        <w:t>2 × 2</w:t>
      </w:r>
      <w:r>
        <w:rPr>
          <w:rFonts w:ascii="Times New Roman" w:hAnsi="Times New Roman"/>
          <w:sz w:val="21"/>
        </w:rPr>
        <w:t xml:space="preserve"> có chứa chu trình hay không?</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Không có chu trình vì lưới là cây.</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Có chứa đúng 1 chu trình độ dài 4: </w:t>
      </w:r>
      <w:r>
        <w:rPr>
          <w:rFonts w:ascii="Cambria Math" w:hAnsi="Cambria Math"/>
          <w:i/>
          <w:sz w:val="20"/>
        </w:rPr>
        <w:t>(1,1) → (1,2) → (2,2) → (2,1) → (1,1)</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Có chứa 2 chu trình.</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Tùy thuộc vào hướng di chuyển.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4 ô tạo thành một vòng khép kín độ dài 4 </w:t>
      </w:r>
      <w:r>
        <w:rPr>
          <w:rFonts w:ascii="Cambria Math" w:hAnsi="Cambria Math"/>
          <w:i/>
          <w:color w:val="0F2A44"/>
          <w:sz w:val="20"/>
        </w:rPr>
        <w:t>⇒</w:t>
      </w:r>
      <w:r>
        <w:rPr>
          <w:rFonts w:ascii="Times New Roman" w:hAnsi="Times New Roman"/>
          <w:i/>
          <w:color w:val="1E405A"/>
          <w:sz w:val="20"/>
        </w:rPr>
        <w:t xml:space="preserve"> Lưới 2D không phải là cây mà là đồ thị tổng quát có nhiều chu trình.</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4 ô tạo thành một vòng khép kín độ dài 4 </w:t>
      </w:r>
      <w:r>
        <w:rPr>
          <w:rFonts w:ascii="Cambria Math" w:hAnsi="Cambria Math"/>
          <w:i/>
          <w:color w:val="1B4A6B"/>
          <w:sz w:val="20"/>
        </w:rPr>
        <w:t>⇒</w:t>
      </w:r>
      <w:r>
        <w:rPr>
          <w:rFonts w:ascii="Times New Roman" w:hAnsi="Times New Roman"/>
          <w:sz w:val="20"/>
        </w:rPr>
        <w:t xml:space="preserve"> Lưới 2D không phải là cây mà là đồ thị tổng quát có nhiều chu trình.</w:t>
      </w:r>
    </w:p>
    <w:p>
      <w:pPr>
        <w:pStyle w:val="Heading4"/>
      </w:pPr>
      <w:r/>
      <w:r>
        <w:rPr>
          <w:rFonts w:ascii="Calibri" w:hAnsi="Calibri"/>
          <w:b/>
          <w:i/>
          <w:color w:val="3A6A9A"/>
          <w:sz w:val="22"/>
        </w:rPr>
        <w:t>Câu 15 (số thành phần liên thông của tập ô đất liền):</w:t>
      </w:r>
    </w:p>
    <w:p>
      <w:pPr>
        <w:widowControl/>
        <w:spacing w:after="80" w:before="0" w:line="276" w:lineRule="auto"/>
        <w:jc w:val="both"/>
      </w:pPr>
      <w:r>
        <w:rPr>
          <w:rFonts w:ascii="Times New Roman" w:hAnsi="Times New Roman"/>
          <w:sz w:val="21"/>
        </w:rPr>
        <w:t xml:space="preserve">Cho ma trận biển đảo, sau khi biến một ô nước </w:t>
      </w:r>
      <w:r>
        <w:rPr>
          <w:rFonts w:ascii="Consolas" w:hAnsi="Consolas"/>
          <w:color w:val="1E293B"/>
          <w:sz w:val="17"/>
          <w:shd w:val="clear" w:color="auto" w:fill="F1F5F9"/>
        </w:rPr>
        <w:t>'0'</w:t>
      </w:r>
      <w:r>
        <w:rPr>
          <w:rFonts w:ascii="Times New Roman" w:hAnsi="Times New Roman"/>
          <w:sz w:val="21"/>
        </w:rPr>
        <w:t xml:space="preserve"> thành ô đất </w:t>
      </w:r>
      <w:r>
        <w:rPr>
          <w:rFonts w:ascii="Consolas" w:hAnsi="Consolas"/>
          <w:color w:val="1E293B"/>
          <w:sz w:val="17"/>
          <w:shd w:val="clear" w:color="auto" w:fill="F1F5F9"/>
        </w:rPr>
        <w:t>'1'</w:t>
      </w:r>
      <w:r>
        <w:rPr>
          <w:rFonts w:ascii="Times New Roman" w:hAnsi="Times New Roman"/>
          <w:sz w:val="21"/>
        </w:rPr>
        <w:t>, số thành phần liên thông đảo sẽ thay đổi tối đa như thế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Luôn tăng thêm 1.</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Có thể tăng 1, giữ nguyên, hoặc giảm tối đa 3 (khi ô mới đóng vai trò cầu nối hợp nhất 4 hòn đảo xung quanh lại thành 1).</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Luôn giảm đi 1.</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Không bao giờ thay đổi.</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Ô đất mới kết nối tối đa 4 đảo kề cạnh thành 1 hòn đảo duy nhất </w:t>
      </w:r>
      <w:r>
        <w:rPr>
          <w:rFonts w:ascii="Cambria Math" w:hAnsi="Cambria Math"/>
          <w:i/>
          <w:color w:val="0F2A44"/>
          <w:sz w:val="20"/>
        </w:rPr>
        <w:t>⇒</w:t>
      </w:r>
      <w:r>
        <w:rPr>
          <w:rFonts w:ascii="Times New Roman" w:hAnsi="Times New Roman"/>
          <w:i/>
          <w:color w:val="1E405A"/>
          <w:sz w:val="20"/>
        </w:rPr>
        <w:t xml:space="preserve"> Giảm tối đa </w:t>
      </w:r>
      <w:r>
        <w:rPr>
          <w:rFonts w:ascii="Cambria Math" w:hAnsi="Cambria Math"/>
          <w:i/>
          <w:color w:val="0F2A44"/>
          <w:sz w:val="20"/>
        </w:rPr>
        <w:t>4 - 1 = 3</w:t>
      </w:r>
      <w:r>
        <w:rPr>
          <w:rFonts w:ascii="Times New Roman" w:hAnsi="Times New Roman"/>
          <w:i/>
          <w:color w:val="1E405A"/>
          <w:sz w:val="20"/>
        </w:rPr>
        <w:t xml:space="preserve"> thành phần.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Ô đất mới kết nối tối đa 4 đảo kề cạnh thành 1 hòn đảo duy nhất </w:t>
      </w:r>
      <w:r>
        <w:rPr>
          <w:rFonts w:ascii="Cambria Math" w:hAnsi="Cambria Math"/>
          <w:i/>
          <w:color w:val="1B4A6B"/>
          <w:sz w:val="20"/>
        </w:rPr>
        <w:t>⇒</w:t>
      </w:r>
      <w:r>
        <w:rPr>
          <w:rFonts w:ascii="Times New Roman" w:hAnsi="Times New Roman"/>
          <w:sz w:val="20"/>
        </w:rPr>
        <w:t xml:space="preserve"> Giảm tối đa </w:t>
      </w:r>
      <w:r>
        <w:rPr>
          <w:rFonts w:ascii="Cambria Math" w:hAnsi="Cambria Math"/>
          <w:i/>
          <w:color w:val="1B4A6B"/>
          <w:sz w:val="20"/>
        </w:rPr>
        <w:t>4 - 1 = 3</w:t>
      </w:r>
      <w:r>
        <w:rPr>
          <w:rFonts w:ascii="Times New Roman" w:hAnsi="Times New Roman"/>
          <w:sz w:val="20"/>
        </w:rPr>
        <w:t xml:space="preserve"> thành phần.</w:t>
      </w:r>
    </w:p>
    <w:p>
      <w:pPr>
        <w:pStyle w:val="Heading2"/>
      </w:pPr>
      <w:r/>
      <w:r>
        <w:rPr>
          <w:rFonts w:ascii="Calibri" w:hAnsi="Calibri"/>
          <w:b/>
          <w:color w:val="1A4A6B"/>
          <w:sz w:val="26"/>
        </w:rPr>
        <w:t>Ma trận bài tập thực hành (p0 → p5)</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val="clear" w:color="auto" w:fill="1A4A6B"/>
          </w:tcPr>
          <w:p>
            <w:pPr>
              <w:jc w:val="center"/>
            </w:pPr>
            <w:r/>
            <w:r>
              <w:rPr>
                <w:rFonts w:ascii="Calibri" w:hAnsi="Calibri"/>
                <w:b/>
                <w:color w:val="FFFFFF"/>
                <w:sz w:val="18"/>
              </w:rPr>
              <w:t>Mã Bài Tập</w:t>
            </w:r>
          </w:p>
        </w:tc>
        <w:tc>
          <w:tcPr>
            <w:tcW w:type="dxa" w:w="2409"/>
            <w:vAlign w:val="center"/>
            <w:shd w:val="clear" w:color="auto" w:fill="1A4A6B"/>
          </w:tcPr>
          <w:p>
            <w:pPr>
              <w:jc w:val="center"/>
            </w:pPr>
            <w:r/>
            <w:r>
              <w:rPr>
                <w:rFonts w:ascii="Calibri" w:hAnsi="Calibri"/>
                <w:b/>
                <w:color w:val="FFFFFF"/>
                <w:sz w:val="18"/>
              </w:rPr>
              <w:t>Tên Bài Toán</w:t>
            </w:r>
          </w:p>
        </w:tc>
        <w:tc>
          <w:tcPr>
            <w:tcW w:type="dxa" w:w="2409"/>
            <w:vAlign w:val="center"/>
            <w:shd w:val="clear" w:color="auto" w:fill="1A4A6B"/>
          </w:tcPr>
          <w:p>
            <w:pPr>
              <w:jc w:val="center"/>
            </w:pPr>
            <w:r/>
            <w:r>
              <w:rPr>
                <w:rFonts w:ascii="Calibri" w:hAnsi="Calibri"/>
                <w:b/>
                <w:color w:val="FFFFFF"/>
                <w:sz w:val="18"/>
              </w:rPr>
              <w:t>Mức Độ</w:t>
            </w:r>
          </w:p>
        </w:tc>
        <w:tc>
          <w:tcPr>
            <w:tcW w:type="dxa" w:w="2409"/>
            <w:vAlign w:val="center"/>
            <w:shd w:val="clear" w:color="auto" w:fill="1A4A6B"/>
          </w:tcPr>
          <w:p>
            <w:pPr>
              <w:jc w:val="center"/>
            </w:pPr>
            <w:r/>
            <w:r>
              <w:rPr>
                <w:rFonts w:ascii="Calibri" w:hAnsi="Calibri"/>
                <w:b/>
                <w:color w:val="FFFFFF"/>
                <w:sz w:val="18"/>
              </w:rPr>
              <w:t>Trọng Tâm Kiến Thức &amp; Kỹ Năng Lưới 2D</w:t>
            </w:r>
          </w:p>
        </w:tc>
      </w:tr>
      <w:tr>
        <w:tc>
          <w:tcPr>
            <w:tcW w:type="dxa" w:w="2409"/>
            <w:vAlign w:val="center"/>
          </w:tcPr>
          <w:p>
            <w:pPr>
              <w:spacing w:after="40" w:before="40"/>
              <w:jc w:val="center"/>
            </w:pPr>
            <w:r/>
            <w:r>
              <w:rPr>
                <w:rFonts w:ascii="Consolas" w:hAnsi="Consolas"/>
                <w:b w:val="0"/>
                <w:color w:val="BE123C"/>
                <w:sz w:val="16"/>
              </w:rPr>
              <w:t>CPPB-GRD-01</w:t>
            </w:r>
          </w:p>
        </w:tc>
        <w:tc>
          <w:tcPr>
            <w:tcW w:type="dxa" w:w="2409"/>
            <w:vAlign w:val="center"/>
          </w:tcPr>
          <w:p>
            <w:pPr>
              <w:spacing w:after="40" w:before="40"/>
              <w:jc w:val="center"/>
            </w:pPr>
            <w:r/>
            <w:r>
              <w:rPr>
                <w:rFonts w:ascii="Times New Roman" w:hAnsi="Times New Roman"/>
                <w:b w:val="0"/>
                <w:color w:val="1E293B"/>
                <w:sz w:val="18"/>
              </w:rPr>
              <w:t>Duyệt 4 Hướng Trên Ma Trận Cơ Bản</w:t>
            </w:r>
          </w:p>
        </w:tc>
        <w:tc>
          <w:tcPr>
            <w:tcW w:type="dxa" w:w="2409"/>
            <w:vAlign w:val="center"/>
          </w:tcPr>
          <w:p>
            <w:pPr>
              <w:spacing w:after="40" w:before="40"/>
              <w:jc w:val="center"/>
            </w:pPr>
            <w:r/>
            <w:r>
              <w:rPr>
                <w:b/>
                <w:color w:val="1E293B"/>
                <w:sz w:val="18"/>
              </w:rPr>
              <w:t>P0</w:t>
            </w:r>
          </w:p>
        </w:tc>
        <w:tc>
          <w:tcPr>
            <w:tcW w:type="dxa" w:w="2409"/>
            <w:vAlign w:val="center"/>
          </w:tcPr>
          <w:p>
            <w:pPr>
              <w:spacing w:after="40" w:before="40"/>
              <w:jc w:val="center"/>
            </w:pPr>
            <w:r/>
            <w:r>
              <w:rPr>
                <w:rFonts w:ascii="Times New Roman" w:hAnsi="Times New Roman"/>
                <w:b w:val="0"/>
                <w:color w:val="1E293B"/>
                <w:sz w:val="18"/>
              </w:rPr>
              <w:t xml:space="preserve">Cài đặt mảng hướng </w:t>
            </w:r>
            <w:r>
              <w:rPr>
                <w:rFonts w:ascii="Consolas" w:hAnsi="Consolas"/>
                <w:b w:val="0"/>
                <w:color w:val="BE123C"/>
                <w:sz w:val="16"/>
              </w:rPr>
              <w:t>dr</w:t>
            </w:r>
            <w:r>
              <w:rPr>
                <w:rFonts w:ascii="Times New Roman" w:hAnsi="Times New Roman"/>
                <w:b w:val="0"/>
                <w:color w:val="1E293B"/>
                <w:sz w:val="18"/>
              </w:rPr>
              <w:t xml:space="preserve">, </w:t>
            </w:r>
            <w:r>
              <w:rPr>
                <w:rFonts w:ascii="Consolas" w:hAnsi="Consolas"/>
                <w:b w:val="0"/>
                <w:color w:val="BE123C"/>
                <w:sz w:val="16"/>
              </w:rPr>
              <w:t>dc</w:t>
            </w:r>
            <w:r>
              <w:rPr>
                <w:rFonts w:ascii="Times New Roman" w:hAnsi="Times New Roman"/>
                <w:b w:val="0"/>
                <w:color w:val="1E293B"/>
                <w:sz w:val="18"/>
              </w:rPr>
              <w:t xml:space="preserve"> và hàm kiểm tra </w:t>
            </w:r>
            <w:r>
              <w:rPr>
                <w:rFonts w:ascii="Consolas" w:hAnsi="Consolas"/>
                <w:b w:val="0"/>
                <w:color w:val="BE123C"/>
                <w:sz w:val="16"/>
              </w:rPr>
              <w:t>isValid</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onsolas" w:hAnsi="Consolas"/>
                <w:b w:val="0"/>
                <w:color w:val="BE123C"/>
                <w:sz w:val="16"/>
              </w:rPr>
              <w:t>CPPB-GRD-02</w:t>
            </w:r>
          </w:p>
        </w:tc>
        <w:tc>
          <w:tcPr>
            <w:tcW w:type="dxa" w:w="2409"/>
            <w:vAlign w:val="center"/>
            <w:shd w:val="clear" w:color="auto" w:fill="F8FAFC"/>
          </w:tcPr>
          <w:p>
            <w:pPr>
              <w:spacing w:after="40" w:before="40"/>
              <w:jc w:val="center"/>
            </w:pPr>
            <w:r/>
            <w:r>
              <w:rPr>
                <w:rFonts w:ascii="Times New Roman" w:hAnsi="Times New Roman"/>
                <w:b w:val="0"/>
                <w:color w:val="1E293B"/>
                <w:sz w:val="18"/>
              </w:rPr>
              <w:t>Đếm Số Lượng Hòn Đảo (Count Islands)</w:t>
            </w:r>
          </w:p>
        </w:tc>
        <w:tc>
          <w:tcPr>
            <w:tcW w:type="dxa" w:w="2409"/>
            <w:vAlign w:val="center"/>
            <w:shd w:val="clear" w:color="auto" w:fill="F8FAFC"/>
          </w:tcPr>
          <w:p>
            <w:pPr>
              <w:spacing w:after="40" w:before="40"/>
              <w:jc w:val="center"/>
            </w:pPr>
            <w:r/>
            <w:r>
              <w:rPr>
                <w:b/>
                <w:color w:val="1E293B"/>
                <w:sz w:val="18"/>
              </w:rPr>
              <w:t>P1</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Flood Fill DFS đếm số thành phần liên thông các ô đất </w:t>
            </w:r>
            <w:r>
              <w:rPr>
                <w:rFonts w:ascii="Consolas" w:hAnsi="Consolas"/>
                <w:b w:val="0"/>
                <w:color w:val="BE123C"/>
                <w:sz w:val="16"/>
              </w:rPr>
              <w:t>'1'</w:t>
            </w:r>
            <w:r>
              <w:rPr>
                <w:rFonts w:ascii="Times New Roman" w:hAnsi="Times New Roman"/>
                <w:b w:val="0"/>
                <w:color w:val="1E293B"/>
                <w:sz w:val="18"/>
              </w:rPr>
              <w:t>.</w:t>
            </w:r>
          </w:p>
        </w:tc>
      </w:tr>
      <w:tr>
        <w:tc>
          <w:tcPr>
            <w:tcW w:type="dxa" w:w="2409"/>
            <w:vAlign w:val="center"/>
          </w:tcPr>
          <w:p>
            <w:pPr>
              <w:spacing w:after="40" w:before="40"/>
              <w:jc w:val="center"/>
            </w:pPr>
            <w:r/>
            <w:r>
              <w:rPr>
                <w:rFonts w:ascii="Consolas" w:hAnsi="Consolas"/>
                <w:b w:val="0"/>
                <w:color w:val="BE123C"/>
                <w:sz w:val="16"/>
              </w:rPr>
              <w:t>CPPB-GRD-03</w:t>
            </w:r>
          </w:p>
        </w:tc>
        <w:tc>
          <w:tcPr>
            <w:tcW w:type="dxa" w:w="2409"/>
            <w:vAlign w:val="center"/>
          </w:tcPr>
          <w:p>
            <w:pPr>
              <w:spacing w:after="40" w:before="40"/>
              <w:jc w:val="center"/>
            </w:pPr>
            <w:r/>
            <w:r>
              <w:rPr>
                <w:rFonts w:ascii="Times New Roman" w:hAnsi="Times New Roman"/>
                <w:b w:val="0"/>
                <w:color w:val="1E293B"/>
                <w:sz w:val="18"/>
              </w:rPr>
              <w:t>Diện Tích Hòn Đảo Lớn Nhất</w:t>
            </w:r>
          </w:p>
        </w:tc>
        <w:tc>
          <w:tcPr>
            <w:tcW w:type="dxa" w:w="2409"/>
            <w:vAlign w:val="center"/>
          </w:tcPr>
          <w:p>
            <w:pPr>
              <w:spacing w:after="40" w:before="40"/>
              <w:jc w:val="center"/>
            </w:pPr>
            <w:r/>
            <w:r>
              <w:rPr>
                <w:b/>
                <w:color w:val="1E293B"/>
                <w:sz w:val="18"/>
              </w:rPr>
              <w:t>P1</w:t>
            </w:r>
          </w:p>
        </w:tc>
        <w:tc>
          <w:tcPr>
            <w:tcW w:type="dxa" w:w="2409"/>
            <w:vAlign w:val="center"/>
          </w:tcPr>
          <w:p>
            <w:pPr>
              <w:spacing w:after="40" w:before="40"/>
              <w:jc w:val="center"/>
            </w:pPr>
            <w:r/>
            <w:r>
              <w:rPr>
                <w:rFonts w:ascii="Times New Roman" w:hAnsi="Times New Roman"/>
                <w:b w:val="0"/>
                <w:color w:val="1E293B"/>
                <w:sz w:val="18"/>
              </w:rPr>
              <w:t>DFS gom dồn số ô đất trong từng thành phần liên thông.</w:t>
            </w:r>
          </w:p>
        </w:tc>
      </w:tr>
      <w:tr>
        <w:tc>
          <w:tcPr>
            <w:tcW w:type="dxa" w:w="2409"/>
            <w:vAlign w:val="center"/>
            <w:shd w:val="clear" w:color="auto" w:fill="F8FAFC"/>
          </w:tcPr>
          <w:p>
            <w:pPr>
              <w:spacing w:after="40" w:before="40"/>
              <w:jc w:val="center"/>
            </w:pPr>
            <w:r/>
            <w:r>
              <w:rPr>
                <w:rFonts w:ascii="Consolas" w:hAnsi="Consolas"/>
                <w:b w:val="0"/>
                <w:color w:val="BE123C"/>
                <w:sz w:val="16"/>
              </w:rPr>
              <w:t>CPPB-GRD-04</w:t>
            </w:r>
          </w:p>
        </w:tc>
        <w:tc>
          <w:tcPr>
            <w:tcW w:type="dxa" w:w="2409"/>
            <w:vAlign w:val="center"/>
            <w:shd w:val="clear" w:color="auto" w:fill="F8FAFC"/>
          </w:tcPr>
          <w:p>
            <w:pPr>
              <w:spacing w:after="40" w:before="40"/>
              <w:jc w:val="center"/>
            </w:pPr>
            <w:r/>
            <w:r>
              <w:rPr>
                <w:rFonts w:ascii="Times New Roman" w:hAnsi="Times New Roman"/>
                <w:b w:val="0"/>
                <w:color w:val="1E293B"/>
                <w:sz w:val="18"/>
              </w:rPr>
              <w:t>Tìm Đường Thoát Khỏi Mê Cung BFS</w:t>
            </w:r>
          </w:p>
        </w:tc>
        <w:tc>
          <w:tcPr>
            <w:tcW w:type="dxa" w:w="2409"/>
            <w:vAlign w:val="center"/>
            <w:shd w:val="clear" w:color="auto" w:fill="F8FAFC"/>
          </w:tcPr>
          <w:p>
            <w:pPr>
              <w:spacing w:after="40" w:before="40"/>
              <w:jc w:val="center"/>
            </w:pPr>
            <w:r/>
            <w:r>
              <w:rPr>
                <w:b/>
                <w:color w:val="1E293B"/>
                <w:sz w:val="18"/>
              </w:rPr>
              <w:t>P2</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BFS tìm số bước ngắn nhất từ vị trí </w:t>
            </w:r>
            <w:r>
              <w:rPr>
                <w:rFonts w:ascii="Cambria Math" w:hAnsi="Cambria Math"/>
                <w:b w:val="0"/>
                <w:i/>
                <w:color w:val="1B4A6B"/>
                <w:sz w:val="18"/>
              </w:rPr>
              <w:t>S</w:t>
            </w:r>
            <w:r>
              <w:rPr>
                <w:rFonts w:ascii="Times New Roman" w:hAnsi="Times New Roman"/>
                <w:b w:val="0"/>
                <w:color w:val="1E293B"/>
                <w:sz w:val="18"/>
              </w:rPr>
              <w:t xml:space="preserve"> đến </w:t>
            </w:r>
            <w:r>
              <w:rPr>
                <w:rFonts w:ascii="Cambria Math" w:hAnsi="Cambria Math"/>
                <w:b w:val="0"/>
                <w:i/>
                <w:color w:val="1B4A6B"/>
                <w:sz w:val="18"/>
              </w:rPr>
              <w:t>E</w:t>
            </w:r>
            <w:r>
              <w:rPr>
                <w:rFonts w:ascii="Times New Roman" w:hAnsi="Times New Roman"/>
                <w:b w:val="0"/>
                <w:color w:val="1E293B"/>
                <w:sz w:val="18"/>
              </w:rPr>
              <w:t>.</w:t>
            </w:r>
          </w:p>
        </w:tc>
      </w:tr>
      <w:tr>
        <w:tc>
          <w:tcPr>
            <w:tcW w:type="dxa" w:w="2409"/>
            <w:vAlign w:val="center"/>
          </w:tcPr>
          <w:p>
            <w:pPr>
              <w:spacing w:after="40" w:before="40"/>
              <w:jc w:val="center"/>
            </w:pPr>
            <w:r/>
            <w:r>
              <w:rPr>
                <w:rFonts w:ascii="Consolas" w:hAnsi="Consolas"/>
                <w:b w:val="0"/>
                <w:color w:val="BE123C"/>
                <w:sz w:val="16"/>
              </w:rPr>
              <w:t>CPPB-GRD-05</w:t>
            </w:r>
          </w:p>
        </w:tc>
        <w:tc>
          <w:tcPr>
            <w:tcW w:type="dxa" w:w="2409"/>
            <w:vAlign w:val="center"/>
          </w:tcPr>
          <w:p>
            <w:pPr>
              <w:spacing w:after="40" w:before="40"/>
              <w:jc w:val="center"/>
            </w:pPr>
            <w:r/>
            <w:r>
              <w:rPr>
                <w:rFonts w:ascii="Times New Roman" w:hAnsi="Times New Roman"/>
                <w:b w:val="0"/>
                <w:color w:val="1E293B"/>
                <w:sz w:val="18"/>
              </w:rPr>
              <w:t>Truy Vết Đường Đi Mê Cung (L, R, U, D)</w:t>
            </w:r>
          </w:p>
        </w:tc>
        <w:tc>
          <w:tcPr>
            <w:tcW w:type="dxa" w:w="2409"/>
            <w:vAlign w:val="center"/>
          </w:tcPr>
          <w:p>
            <w:pPr>
              <w:spacing w:after="40" w:before="40"/>
              <w:jc w:val="center"/>
            </w:pPr>
            <w:r/>
            <w:r>
              <w:rPr>
                <w:b/>
                <w:color w:val="1E293B"/>
                <w:sz w:val="18"/>
              </w:rPr>
              <w:t>P2</w:t>
            </w:r>
          </w:p>
        </w:tc>
        <w:tc>
          <w:tcPr>
            <w:tcW w:type="dxa" w:w="2409"/>
            <w:vAlign w:val="center"/>
          </w:tcPr>
          <w:p>
            <w:pPr>
              <w:spacing w:after="40" w:before="40"/>
              <w:jc w:val="center"/>
            </w:pPr>
            <w:r/>
            <w:r>
              <w:rPr>
                <w:rFonts w:ascii="Times New Roman" w:hAnsi="Times New Roman"/>
                <w:b w:val="0"/>
                <w:color w:val="1E293B"/>
                <w:sz w:val="18"/>
              </w:rPr>
              <w:t xml:space="preserve">Lưu mảng </w:t>
            </w:r>
            <w:r>
              <w:rPr>
                <w:rFonts w:ascii="Consolas" w:hAnsi="Consolas"/>
                <w:b w:val="0"/>
                <w:color w:val="BE123C"/>
                <w:sz w:val="16"/>
              </w:rPr>
              <w:t>parent</w:t>
            </w:r>
            <w:r>
              <w:rPr>
                <w:rFonts w:ascii="Times New Roman" w:hAnsi="Times New Roman"/>
                <w:b w:val="0"/>
                <w:color w:val="1E293B"/>
                <w:sz w:val="18"/>
              </w:rPr>
              <w:t xml:space="preserve"> và in ra chuỗi ký tự hướng đi cụ thể.</w:t>
            </w:r>
          </w:p>
        </w:tc>
      </w:tr>
      <w:tr>
        <w:tc>
          <w:tcPr>
            <w:tcW w:type="dxa" w:w="2409"/>
            <w:vAlign w:val="center"/>
            <w:shd w:val="clear" w:color="auto" w:fill="F8FAFC"/>
          </w:tcPr>
          <w:p>
            <w:pPr>
              <w:spacing w:after="40" w:before="40"/>
              <w:jc w:val="center"/>
            </w:pPr>
            <w:r/>
            <w:r>
              <w:rPr>
                <w:rFonts w:ascii="Consolas" w:hAnsi="Consolas"/>
                <w:b w:val="0"/>
                <w:color w:val="BE123C"/>
                <w:sz w:val="16"/>
              </w:rPr>
              <w:t>CPPB-GRD-06</w:t>
            </w:r>
          </w:p>
        </w:tc>
        <w:tc>
          <w:tcPr>
            <w:tcW w:type="dxa" w:w="2409"/>
            <w:vAlign w:val="center"/>
            <w:shd w:val="clear" w:color="auto" w:fill="F8FAFC"/>
          </w:tcPr>
          <w:p>
            <w:pPr>
              <w:spacing w:after="40" w:before="40"/>
              <w:jc w:val="center"/>
            </w:pPr>
            <w:r/>
            <w:r>
              <w:rPr>
                <w:rFonts w:ascii="Times New Roman" w:hAnsi="Times New Roman"/>
                <w:b w:val="0"/>
                <w:color w:val="1E293B"/>
                <w:sz w:val="18"/>
              </w:rPr>
              <w:t>Đếm Vùng Kín Không Thông Ra Biên</w:t>
            </w:r>
          </w:p>
        </w:tc>
        <w:tc>
          <w:tcPr>
            <w:tcW w:type="dxa" w:w="2409"/>
            <w:vAlign w:val="center"/>
            <w:shd w:val="clear" w:color="auto" w:fill="F8FAFC"/>
          </w:tcPr>
          <w:p>
            <w:pPr>
              <w:spacing w:after="40" w:before="40"/>
              <w:jc w:val="center"/>
            </w:pPr>
            <w:r/>
            <w:r>
              <w:rPr>
                <w:b/>
                <w:color w:val="1E293B"/>
                <w:sz w:val="18"/>
              </w:rPr>
              <w:t>P2</w:t>
            </w:r>
          </w:p>
        </w:tc>
        <w:tc>
          <w:tcPr>
            <w:tcW w:type="dxa" w:w="2409"/>
            <w:vAlign w:val="center"/>
            <w:shd w:val="clear" w:color="auto" w:fill="F8FAFC"/>
          </w:tcPr>
          <w:p>
            <w:pPr>
              <w:spacing w:after="40" w:before="40"/>
              <w:jc w:val="center"/>
            </w:pPr>
            <w:r/>
            <w:r>
              <w:rPr>
                <w:rFonts w:ascii="Times New Roman" w:hAnsi="Times New Roman"/>
                <w:b w:val="0"/>
                <w:color w:val="1E293B"/>
                <w:sz w:val="18"/>
              </w:rPr>
              <w:t>Loang từ toàn bộ các ô viền biên để khử các vùng mở.</w:t>
            </w:r>
          </w:p>
        </w:tc>
      </w:tr>
      <w:tr>
        <w:tc>
          <w:tcPr>
            <w:tcW w:type="dxa" w:w="2409"/>
            <w:vAlign w:val="center"/>
          </w:tcPr>
          <w:p>
            <w:pPr>
              <w:spacing w:after="40" w:before="40"/>
              <w:jc w:val="center"/>
            </w:pPr>
            <w:r/>
            <w:r>
              <w:rPr>
                <w:rFonts w:ascii="Consolas" w:hAnsi="Consolas"/>
                <w:b w:val="0"/>
                <w:color w:val="BE123C"/>
                <w:sz w:val="16"/>
              </w:rPr>
              <w:t>CPPB-GRD-07</w:t>
            </w:r>
          </w:p>
        </w:tc>
        <w:tc>
          <w:tcPr>
            <w:tcW w:type="dxa" w:w="2409"/>
            <w:vAlign w:val="center"/>
          </w:tcPr>
          <w:p>
            <w:pPr>
              <w:spacing w:after="40" w:before="40"/>
              <w:jc w:val="center"/>
            </w:pPr>
            <w:r/>
            <w:r>
              <w:rPr>
                <w:rFonts w:ascii="Times New Roman" w:hAnsi="Times New Roman"/>
                <w:b w:val="0"/>
                <w:color w:val="1E293B"/>
                <w:sz w:val="18"/>
              </w:rPr>
              <w:t>Chu Vi Hòn Đảo (Island Perimeter)</w:t>
            </w:r>
          </w:p>
        </w:tc>
        <w:tc>
          <w:tcPr>
            <w:tcW w:type="dxa" w:w="2409"/>
            <w:vAlign w:val="center"/>
          </w:tcPr>
          <w:p>
            <w:pPr>
              <w:spacing w:after="40" w:before="40"/>
              <w:jc w:val="center"/>
            </w:pPr>
            <w:r/>
            <w:r>
              <w:rPr>
                <w:b/>
                <w:color w:val="1E293B"/>
                <w:sz w:val="18"/>
              </w:rPr>
              <w:t>P2</w:t>
            </w:r>
          </w:p>
        </w:tc>
        <w:tc>
          <w:tcPr>
            <w:tcW w:type="dxa" w:w="2409"/>
            <w:vAlign w:val="center"/>
          </w:tcPr>
          <w:p>
            <w:pPr>
              <w:spacing w:after="40" w:before="40"/>
              <w:jc w:val="center"/>
            </w:pPr>
            <w:r/>
            <w:r>
              <w:rPr>
                <w:rFonts w:ascii="Times New Roman" w:hAnsi="Times New Roman"/>
                <w:b w:val="0"/>
                <w:color w:val="1E293B"/>
                <w:sz w:val="18"/>
              </w:rPr>
              <w:t>Đếm số cạnh tiếp xúc với nước hoặc tiếp xúc với biên ma trận.</w:t>
            </w:r>
          </w:p>
        </w:tc>
      </w:tr>
      <w:tr>
        <w:tc>
          <w:tcPr>
            <w:tcW w:type="dxa" w:w="2409"/>
            <w:vAlign w:val="center"/>
            <w:shd w:val="clear" w:color="auto" w:fill="F8FAFC"/>
          </w:tcPr>
          <w:p>
            <w:pPr>
              <w:spacing w:after="40" w:before="40"/>
              <w:jc w:val="center"/>
            </w:pPr>
            <w:r/>
            <w:r>
              <w:rPr>
                <w:rFonts w:ascii="Consolas" w:hAnsi="Consolas"/>
                <w:b w:val="0"/>
                <w:color w:val="BE123C"/>
                <w:sz w:val="16"/>
              </w:rPr>
              <w:t>CPPB-GRD-08</w:t>
            </w:r>
          </w:p>
        </w:tc>
        <w:tc>
          <w:tcPr>
            <w:tcW w:type="dxa" w:w="2409"/>
            <w:vAlign w:val="center"/>
            <w:shd w:val="clear" w:color="auto" w:fill="F8FAFC"/>
          </w:tcPr>
          <w:p>
            <w:pPr>
              <w:spacing w:after="40" w:before="40"/>
              <w:jc w:val="center"/>
            </w:pPr>
            <w:r/>
            <w:r>
              <w:rPr>
                <w:rFonts w:ascii="Times New Roman" w:hAnsi="Times New Roman"/>
                <w:b w:val="0"/>
                <w:color w:val="1E293B"/>
                <w:sz w:val="18"/>
              </w:rPr>
              <w:t>Nước Tràn Mê Cung (Multi-Source BFS)</w:t>
            </w:r>
          </w:p>
        </w:tc>
        <w:tc>
          <w:tcPr>
            <w:tcW w:type="dxa" w:w="2409"/>
            <w:vAlign w:val="center"/>
            <w:shd w:val="clear" w:color="auto" w:fill="F8FAFC"/>
          </w:tcPr>
          <w:p>
            <w:pPr>
              <w:spacing w:after="40" w:before="40"/>
              <w:jc w:val="center"/>
            </w:pPr>
            <w:r/>
            <w:r>
              <w:rPr>
                <w:b/>
                <w:color w:val="1E293B"/>
                <w:sz w:val="18"/>
              </w:rPr>
              <w:t>P3</w:t>
            </w:r>
          </w:p>
        </w:tc>
        <w:tc>
          <w:tcPr>
            <w:tcW w:type="dxa" w:w="2409"/>
            <w:vAlign w:val="center"/>
            <w:shd w:val="clear" w:color="auto" w:fill="F8FAFC"/>
          </w:tcPr>
          <w:p>
            <w:pPr>
              <w:spacing w:after="40" w:before="40"/>
              <w:jc w:val="center"/>
            </w:pPr>
            <w:r/>
            <w:r>
              <w:rPr>
                <w:rFonts w:ascii="Times New Roman" w:hAnsi="Times New Roman"/>
                <w:b w:val="0"/>
                <w:color w:val="1E293B"/>
                <w:sz w:val="18"/>
              </w:rPr>
              <w:t>Đẩy đồng thời nhiều nguồn nước vào Queue ban đầu.</w:t>
            </w:r>
          </w:p>
        </w:tc>
      </w:tr>
      <w:tr>
        <w:tc>
          <w:tcPr>
            <w:tcW w:type="dxa" w:w="2409"/>
            <w:vAlign w:val="center"/>
          </w:tcPr>
          <w:p>
            <w:pPr>
              <w:spacing w:after="40" w:before="40"/>
              <w:jc w:val="center"/>
            </w:pPr>
            <w:r/>
            <w:r>
              <w:rPr>
                <w:rFonts w:ascii="Consolas" w:hAnsi="Consolas"/>
                <w:b w:val="0"/>
                <w:color w:val="BE123C"/>
                <w:sz w:val="16"/>
              </w:rPr>
              <w:t>CPPB-GRD-09</w:t>
            </w:r>
          </w:p>
        </w:tc>
        <w:tc>
          <w:tcPr>
            <w:tcW w:type="dxa" w:w="2409"/>
            <w:vAlign w:val="center"/>
          </w:tcPr>
          <w:p>
            <w:pPr>
              <w:spacing w:after="40" w:before="40"/>
              <w:jc w:val="center"/>
            </w:pPr>
            <w:r/>
            <w:r>
              <w:rPr>
                <w:rFonts w:ascii="Times New Roman" w:hAnsi="Times New Roman"/>
                <w:b w:val="0"/>
                <w:color w:val="1E293B"/>
                <w:sz w:val="18"/>
              </w:rPr>
              <w:t>Bước Nhảy Quân Mã Ngắn Nhất (Knight Moves)</w:t>
            </w:r>
          </w:p>
        </w:tc>
        <w:tc>
          <w:tcPr>
            <w:tcW w:type="dxa" w:w="2409"/>
            <w:vAlign w:val="center"/>
          </w:tcPr>
          <w:p>
            <w:pPr>
              <w:spacing w:after="40" w:before="40"/>
              <w:jc w:val="center"/>
            </w:pPr>
            <w:r/>
            <w:r>
              <w:rPr>
                <w:b/>
                <w:color w:val="1E293B"/>
                <w:sz w:val="18"/>
              </w:rPr>
              <w:t>P3</w:t>
            </w:r>
          </w:p>
        </w:tc>
        <w:tc>
          <w:tcPr>
            <w:tcW w:type="dxa" w:w="2409"/>
            <w:vAlign w:val="center"/>
          </w:tcPr>
          <w:p>
            <w:pPr>
              <w:spacing w:after="40" w:before="40"/>
              <w:jc w:val="center"/>
            </w:pPr>
            <w:r/>
            <w:r>
              <w:rPr>
                <w:rFonts w:ascii="Times New Roman" w:hAnsi="Times New Roman"/>
                <w:b w:val="0"/>
                <w:color w:val="1E293B"/>
                <w:sz w:val="18"/>
              </w:rPr>
              <w:t xml:space="preserve">BFS với mảng 8 hướng di chuyển hình chữ L trên bàn cờ </w:t>
            </w:r>
            <w:r>
              <w:rPr>
                <w:rFonts w:ascii="Cambria Math" w:hAnsi="Cambria Math"/>
                <w:b w:val="0"/>
                <w:i/>
                <w:color w:val="1B4A6B"/>
                <w:sz w:val="18"/>
              </w:rPr>
              <w:t>N × M</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onsolas" w:hAnsi="Consolas"/>
                <w:b w:val="0"/>
                <w:color w:val="BE123C"/>
                <w:sz w:val="16"/>
              </w:rPr>
              <w:t>CPPB-GRD-10</w:t>
            </w:r>
          </w:p>
        </w:tc>
        <w:tc>
          <w:tcPr>
            <w:tcW w:type="dxa" w:w="2409"/>
            <w:vAlign w:val="center"/>
            <w:shd w:val="clear" w:color="auto" w:fill="F8FAFC"/>
          </w:tcPr>
          <w:p>
            <w:pPr>
              <w:spacing w:after="40" w:before="40"/>
              <w:jc w:val="center"/>
            </w:pPr>
            <w:r/>
            <w:r>
              <w:rPr>
                <w:rFonts w:ascii="Times New Roman" w:hAnsi="Times New Roman"/>
                <w:b w:val="0"/>
                <w:color w:val="1E293B"/>
                <w:sz w:val="18"/>
              </w:rPr>
              <w:t>Đường Kính Của Cây (Tree Diameter)</w:t>
            </w:r>
          </w:p>
        </w:tc>
        <w:tc>
          <w:tcPr>
            <w:tcW w:type="dxa" w:w="2409"/>
            <w:vAlign w:val="center"/>
            <w:shd w:val="clear" w:color="auto" w:fill="F8FAFC"/>
          </w:tcPr>
          <w:p>
            <w:pPr>
              <w:spacing w:after="40" w:before="40"/>
              <w:jc w:val="center"/>
            </w:pPr>
            <w:r/>
            <w:r>
              <w:rPr>
                <w:b/>
                <w:color w:val="1E293B"/>
                <w:sz w:val="18"/>
              </w:rPr>
              <w:t>P3</w:t>
            </w:r>
          </w:p>
        </w:tc>
        <w:tc>
          <w:tcPr>
            <w:tcW w:type="dxa" w:w="2409"/>
            <w:vAlign w:val="center"/>
            <w:shd w:val="clear" w:color="auto" w:fill="F8FAFC"/>
          </w:tcPr>
          <w:p>
            <w:pPr>
              <w:spacing w:after="40" w:before="40"/>
              <w:jc w:val="center"/>
            </w:pPr>
            <w:r/>
            <w:r>
              <w:rPr>
                <w:rFonts w:ascii="Times New Roman" w:hAnsi="Times New Roman"/>
                <w:b w:val="0"/>
                <w:color w:val="1E293B"/>
                <w:sz w:val="18"/>
              </w:rPr>
              <w:t>Thuật toán 2 lần BFS/DFS tìm khoảng cách lớn nhất giữa 2 đỉnh cây.</w:t>
            </w:r>
          </w:p>
        </w:tc>
      </w:tr>
      <w:tr>
        <w:tc>
          <w:tcPr>
            <w:tcW w:type="dxa" w:w="2409"/>
            <w:vAlign w:val="center"/>
          </w:tcPr>
          <w:p>
            <w:pPr>
              <w:spacing w:after="40" w:before="40"/>
              <w:jc w:val="center"/>
            </w:pPr>
            <w:r/>
            <w:r>
              <w:rPr>
                <w:rFonts w:ascii="Consolas" w:hAnsi="Consolas"/>
                <w:b w:val="0"/>
                <w:color w:val="BE123C"/>
                <w:sz w:val="16"/>
              </w:rPr>
              <w:t>CPPB-GRD-11</w:t>
            </w:r>
          </w:p>
        </w:tc>
        <w:tc>
          <w:tcPr>
            <w:tcW w:type="dxa" w:w="2409"/>
            <w:vAlign w:val="center"/>
          </w:tcPr>
          <w:p>
            <w:pPr>
              <w:spacing w:after="40" w:before="40"/>
              <w:jc w:val="center"/>
            </w:pPr>
            <w:r/>
            <w:r>
              <w:rPr>
                <w:rFonts w:ascii="Times New Roman" w:hAnsi="Times New Roman"/>
                <w:b w:val="0"/>
                <w:color w:val="1E293B"/>
                <w:sz w:val="18"/>
              </w:rPr>
              <w:t>Kích Thước Cây Con &amp; Trọng Tâm Của Cây</w:t>
            </w:r>
          </w:p>
        </w:tc>
        <w:tc>
          <w:tcPr>
            <w:tcW w:type="dxa" w:w="2409"/>
            <w:vAlign w:val="center"/>
          </w:tcPr>
          <w:p>
            <w:pPr>
              <w:spacing w:after="40" w:before="40"/>
              <w:jc w:val="center"/>
            </w:pPr>
            <w:r/>
            <w:r>
              <w:rPr>
                <w:b/>
                <w:color w:val="1E293B"/>
                <w:sz w:val="18"/>
              </w:rPr>
              <w:t>P3</w:t>
            </w:r>
          </w:p>
        </w:tc>
        <w:tc>
          <w:tcPr>
            <w:tcW w:type="dxa" w:w="2409"/>
            <w:vAlign w:val="center"/>
          </w:tcPr>
          <w:p>
            <w:pPr>
              <w:spacing w:after="40" w:before="40"/>
              <w:jc w:val="center"/>
            </w:pPr>
            <w:r/>
            <w:r>
              <w:rPr>
                <w:rFonts w:ascii="Times New Roman" w:hAnsi="Times New Roman"/>
                <w:b w:val="0"/>
                <w:color w:val="1E293B"/>
                <w:sz w:val="18"/>
              </w:rPr>
              <w:t xml:space="preserve">DFS hậu thứ tự tính </w:t>
            </w:r>
            <w:r>
              <w:rPr>
                <w:rFonts w:ascii="Consolas" w:hAnsi="Consolas"/>
                <w:b w:val="0"/>
                <w:color w:val="BE123C"/>
                <w:sz w:val="16"/>
              </w:rPr>
              <w:t>sz[u]</w:t>
            </w:r>
            <w:r>
              <w:rPr>
                <w:rFonts w:ascii="Times New Roman" w:hAnsi="Times New Roman"/>
                <w:b w:val="0"/>
                <w:color w:val="1E293B"/>
                <w:sz w:val="18"/>
              </w:rPr>
              <w:t xml:space="preserve"> và tìm nút trọng tâm (Centroid).</w:t>
            </w:r>
          </w:p>
        </w:tc>
      </w:tr>
      <w:tr>
        <w:tc>
          <w:tcPr>
            <w:tcW w:type="dxa" w:w="2409"/>
            <w:vAlign w:val="center"/>
            <w:shd w:val="clear" w:color="auto" w:fill="F8FAFC"/>
          </w:tcPr>
          <w:p>
            <w:pPr>
              <w:spacing w:after="40" w:before="40"/>
              <w:jc w:val="center"/>
            </w:pPr>
            <w:r/>
            <w:r>
              <w:rPr>
                <w:rFonts w:ascii="Consolas" w:hAnsi="Consolas"/>
                <w:b w:val="0"/>
                <w:color w:val="BE123C"/>
                <w:sz w:val="16"/>
              </w:rPr>
              <w:t>CPPB-GRD-12</w:t>
            </w:r>
          </w:p>
        </w:tc>
        <w:tc>
          <w:tcPr>
            <w:tcW w:type="dxa" w:w="2409"/>
            <w:vAlign w:val="center"/>
            <w:shd w:val="clear" w:color="auto" w:fill="F8FAFC"/>
          </w:tcPr>
          <w:p>
            <w:pPr>
              <w:spacing w:after="40" w:before="40"/>
              <w:jc w:val="center"/>
            </w:pPr>
            <w:r/>
            <w:r>
              <w:rPr>
                <w:rFonts w:ascii="Times New Roman" w:hAnsi="Times New Roman"/>
                <w:b w:val="0"/>
                <w:color w:val="1E293B"/>
                <w:sz w:val="18"/>
              </w:rPr>
              <w:t>Mê Cung Có Cửa Dịch Chuyển Tức Thời (Teleport)</w:t>
            </w:r>
          </w:p>
        </w:tc>
        <w:tc>
          <w:tcPr>
            <w:tcW w:type="dxa" w:w="2409"/>
            <w:vAlign w:val="center"/>
            <w:shd w:val="clear" w:color="auto" w:fill="F8FAFC"/>
          </w:tcPr>
          <w:p>
            <w:pPr>
              <w:spacing w:after="40" w:before="40"/>
              <w:jc w:val="center"/>
            </w:pPr>
            <w:r/>
            <w:r>
              <w:rPr>
                <w:b/>
                <w:color w:val="1E293B"/>
                <w:sz w:val="18"/>
              </w:rPr>
              <w:t>P4</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Mô hình hóa các ô cùng màu kết nối nhau trong </w:t>
            </w:r>
            <w:r>
              <w:rPr>
                <w:rFonts w:ascii="Cambria Math" w:hAnsi="Cambria Math"/>
                <w:b w:val="0"/>
                <w:i/>
                <w:color w:val="1B4A6B"/>
                <w:sz w:val="18"/>
              </w:rPr>
              <w:t>O(1)</w:t>
            </w:r>
            <w:r>
              <w:rPr>
                <w:rFonts w:ascii="Times New Roman" w:hAnsi="Times New Roman"/>
                <w:b w:val="0"/>
                <w:color w:val="1E293B"/>
                <w:sz w:val="18"/>
              </w:rPr>
              <w:t>.</w:t>
            </w:r>
          </w:p>
        </w:tc>
      </w:tr>
      <w:tr>
        <w:tc>
          <w:tcPr>
            <w:tcW w:type="dxa" w:w="2409"/>
            <w:vAlign w:val="center"/>
          </w:tcPr>
          <w:p>
            <w:pPr>
              <w:spacing w:after="40" w:before="40"/>
              <w:jc w:val="center"/>
            </w:pPr>
            <w:r/>
            <w:r>
              <w:rPr>
                <w:rFonts w:ascii="Consolas" w:hAnsi="Consolas"/>
                <w:b w:val="0"/>
                <w:color w:val="BE123C"/>
                <w:sz w:val="16"/>
              </w:rPr>
              <w:t>CPPB-GRD-13</w:t>
            </w:r>
          </w:p>
        </w:tc>
        <w:tc>
          <w:tcPr>
            <w:tcW w:type="dxa" w:w="2409"/>
            <w:vAlign w:val="center"/>
          </w:tcPr>
          <w:p>
            <w:pPr>
              <w:spacing w:after="40" w:before="40"/>
              <w:jc w:val="center"/>
            </w:pPr>
            <w:r/>
            <w:r>
              <w:rPr>
                <w:rFonts w:ascii="Times New Roman" w:hAnsi="Times New Roman"/>
                <w:b w:val="0"/>
                <w:color w:val="1E293B"/>
                <w:sz w:val="18"/>
              </w:rPr>
              <w:t>Làm Đầy Hồ Chứa Nước (Rotting Oranges)</w:t>
            </w:r>
          </w:p>
        </w:tc>
        <w:tc>
          <w:tcPr>
            <w:tcW w:type="dxa" w:w="2409"/>
            <w:vAlign w:val="center"/>
          </w:tcPr>
          <w:p>
            <w:pPr>
              <w:spacing w:after="40" w:before="40"/>
              <w:jc w:val="center"/>
            </w:pPr>
            <w:r/>
            <w:r>
              <w:rPr>
                <w:b/>
                <w:color w:val="1E293B"/>
                <w:sz w:val="18"/>
              </w:rPr>
              <w:t>P4</w:t>
            </w:r>
          </w:p>
        </w:tc>
        <w:tc>
          <w:tcPr>
            <w:tcW w:type="dxa" w:w="2409"/>
            <w:vAlign w:val="center"/>
          </w:tcPr>
          <w:p>
            <w:pPr>
              <w:spacing w:after="40" w:before="40"/>
              <w:jc w:val="center"/>
            </w:pPr>
            <w:r/>
            <w:r>
              <w:rPr>
                <w:rFonts w:ascii="Times New Roman" w:hAnsi="Times New Roman"/>
                <w:b w:val="0"/>
                <w:color w:val="1E293B"/>
                <w:sz w:val="18"/>
              </w:rPr>
              <w:t>BFS tính thời gian tối thiểu để toàn bộ cam bị hỏng.</w:t>
            </w:r>
          </w:p>
        </w:tc>
      </w:tr>
      <w:tr>
        <w:tc>
          <w:tcPr>
            <w:tcW w:type="dxa" w:w="2409"/>
            <w:vAlign w:val="center"/>
            <w:shd w:val="clear" w:color="auto" w:fill="F8FAFC"/>
          </w:tcPr>
          <w:p>
            <w:pPr>
              <w:spacing w:after="40" w:before="40"/>
              <w:jc w:val="center"/>
            </w:pPr>
            <w:r/>
            <w:r>
              <w:rPr>
                <w:rFonts w:ascii="Consolas" w:hAnsi="Consolas"/>
                <w:b w:val="0"/>
                <w:color w:val="BE123C"/>
                <w:sz w:val="16"/>
              </w:rPr>
              <w:t>CPPB-GRD-14</w:t>
            </w:r>
          </w:p>
        </w:tc>
        <w:tc>
          <w:tcPr>
            <w:tcW w:type="dxa" w:w="2409"/>
            <w:vAlign w:val="center"/>
            <w:shd w:val="clear" w:color="auto" w:fill="F8FAFC"/>
          </w:tcPr>
          <w:p>
            <w:pPr>
              <w:spacing w:after="40" w:before="40"/>
              <w:jc w:val="center"/>
            </w:pPr>
            <w:r/>
            <w:r>
              <w:rPr>
                <w:rFonts w:ascii="Times New Roman" w:hAnsi="Times New Roman"/>
                <w:b w:val="0"/>
                <w:color w:val="1E293B"/>
                <w:sz w:val="18"/>
              </w:rPr>
              <w:t>Hòn Đảo Nhân Tạo Lớn Nhất (Making A Large Island)</w:t>
            </w:r>
          </w:p>
        </w:tc>
        <w:tc>
          <w:tcPr>
            <w:tcW w:type="dxa" w:w="2409"/>
            <w:vAlign w:val="center"/>
            <w:shd w:val="clear" w:color="auto" w:fill="F8FAFC"/>
          </w:tcPr>
          <w:p>
            <w:pPr>
              <w:spacing w:after="40" w:before="40"/>
              <w:jc w:val="center"/>
            </w:pPr>
            <w:r/>
            <w:r>
              <w:rPr>
                <w:b/>
                <w:color w:val="1E293B"/>
                <w:sz w:val="18"/>
              </w:rPr>
              <w:t>P4</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Đánh số ID từng đảo rồi thử lật từng ô nước thành đất trong </w:t>
            </w:r>
            <w:r>
              <w:rPr>
                <w:rFonts w:ascii="Cambria Math" w:hAnsi="Cambria Math"/>
                <w:b w:val="0"/>
                <w:i/>
                <w:color w:val="1B4A6B"/>
                <w:sz w:val="18"/>
              </w:rPr>
              <w:t>O(NM)</w:t>
            </w:r>
            <w:r>
              <w:rPr>
                <w:rFonts w:ascii="Times New Roman" w:hAnsi="Times New Roman"/>
                <w:b w:val="0"/>
                <w:color w:val="1E293B"/>
                <w:sz w:val="18"/>
              </w:rPr>
              <w:t>.</w:t>
            </w:r>
          </w:p>
        </w:tc>
      </w:tr>
      <w:tr>
        <w:tc>
          <w:tcPr>
            <w:tcW w:type="dxa" w:w="2409"/>
            <w:vAlign w:val="center"/>
          </w:tcPr>
          <w:p>
            <w:pPr>
              <w:spacing w:after="40" w:before="40"/>
              <w:jc w:val="center"/>
            </w:pPr>
            <w:r/>
            <w:r>
              <w:rPr>
                <w:rFonts w:ascii="Consolas" w:hAnsi="Consolas"/>
                <w:b w:val="0"/>
                <w:color w:val="BE123C"/>
                <w:sz w:val="16"/>
              </w:rPr>
              <w:t>CPPB-GRD-15</w:t>
            </w:r>
          </w:p>
        </w:tc>
        <w:tc>
          <w:tcPr>
            <w:tcW w:type="dxa" w:w="2409"/>
            <w:vAlign w:val="center"/>
          </w:tcPr>
          <w:p>
            <w:pPr>
              <w:spacing w:after="40" w:before="40"/>
              <w:jc w:val="center"/>
            </w:pPr>
            <w:r/>
            <w:r>
              <w:rPr>
                <w:rFonts w:ascii="Times New Roman" w:hAnsi="Times New Roman"/>
                <w:b w:val="0"/>
                <w:color w:val="1E293B"/>
                <w:sz w:val="18"/>
              </w:rPr>
              <w:t>Thoát Khỏi Mê Cung Quái Vật Olympic (Mastery)</w:t>
            </w:r>
          </w:p>
        </w:tc>
        <w:tc>
          <w:tcPr>
            <w:tcW w:type="dxa" w:w="2409"/>
            <w:vAlign w:val="center"/>
          </w:tcPr>
          <w:p>
            <w:pPr>
              <w:spacing w:after="40" w:before="40"/>
              <w:jc w:val="center"/>
            </w:pPr>
            <w:r/>
            <w:r>
              <w:rPr>
                <w:b/>
                <w:color w:val="1E293B"/>
                <w:sz w:val="18"/>
              </w:rPr>
              <w:t>P5</w:t>
            </w:r>
          </w:p>
        </w:tc>
        <w:tc>
          <w:tcPr>
            <w:tcW w:type="dxa" w:w="2409"/>
            <w:vAlign w:val="center"/>
          </w:tcPr>
          <w:p>
            <w:pPr>
              <w:spacing w:after="40" w:before="40"/>
              <w:jc w:val="center"/>
            </w:pPr>
            <w:r/>
            <w:r>
              <w:rPr>
                <w:rFonts w:ascii="Times New Roman" w:hAnsi="Times New Roman"/>
                <w:b w:val="0"/>
                <w:color w:val="1E293B"/>
                <w:sz w:val="18"/>
              </w:rPr>
              <w:t>2 lượt BFS đồng thời: Quái vật lan tỏa trước, Người đi sau chuẩn thi đấu.</w:t>
            </w:r>
          </w:p>
        </w:tc>
      </w:tr>
    </w:tbl>
    <w:p>
      <w:pPr>
        <w:spacing w:after="40" w:before="0"/>
      </w:pPr>
    </w:p>
    <w:p>
      <w:pPr>
        <w:pStyle w:val="Heading1"/>
        <w:pBdr>
          <w:bottom w:val="single" w:sz="8" w:space="4" w:color="3B82F6"/>
        </w:pBdr>
      </w:pPr>
      <w:r/>
      <w:r>
        <w:rPr>
          <w:rFonts w:ascii="Calibri" w:hAnsi="Calibri"/>
          <w:b/>
          <w:color w:val="0F2A44"/>
          <w:sz w:val="32"/>
        </w:rPr>
        <w:t>Chuyên đề 21: Cấu trúc cây phân đoạn (segment tree) &amp; fenwick tree (bit)</w:t>
      </w:r>
    </w:p>
    <w:p>
      <w:pPr>
        <w:pStyle w:val="Heading2"/>
      </w:pPr>
      <w:r/>
      <w:r>
        <w:rPr>
          <w:rFonts w:ascii="Calibri" w:hAnsi="Calibri"/>
          <w:b/>
          <w:color w:val="1A4A6B"/>
          <w:sz w:val="26"/>
        </w:rPr>
        <w:t>1. Bản chất bài toán truy vấn đoạn động (dynamic range queries)</w:t>
      </w:r>
    </w:p>
    <w:p>
      <w:pPr>
        <w:widowControl/>
        <w:spacing w:after="80" w:before="0" w:line="276" w:lineRule="auto"/>
        <w:jc w:val="both"/>
      </w:pPr>
      <w:r>
        <w:rPr>
          <w:rFonts w:ascii="Times New Roman" w:hAnsi="Times New Roman"/>
          <w:sz w:val="21"/>
        </w:rPr>
        <w:t xml:space="preserve">Cho mảng </w:t>
      </w:r>
      <w:r>
        <w:rPr>
          <w:rFonts w:ascii="Cambria Math" w:hAnsi="Cambria Math"/>
          <w:i/>
          <w:color w:val="1B4A6B"/>
          <w:sz w:val="21"/>
        </w:rPr>
        <w:t>A</w:t>
      </w:r>
      <w:r>
        <w:rPr>
          <w:rFonts w:ascii="Times New Roman" w:hAnsi="Times New Roman"/>
          <w:sz w:val="21"/>
        </w:rPr>
        <w:t xml:space="preserve"> gồm </w:t>
      </w:r>
      <w:r>
        <w:rPr>
          <w:rFonts w:ascii="Cambria Math" w:hAnsi="Cambria Math"/>
          <w:i/>
          <w:color w:val="1B4A6B"/>
          <w:sz w:val="21"/>
        </w:rPr>
        <w:t>N</w:t>
      </w:r>
      <w:r>
        <w:rPr>
          <w:rFonts w:ascii="Times New Roman" w:hAnsi="Times New Roman"/>
          <w:sz w:val="21"/>
        </w:rPr>
        <w:t xml:space="preserve"> phần tử. Cần thực hiện liên tiếp </w:t>
      </w:r>
      <w:r>
        <w:rPr>
          <w:rFonts w:ascii="Cambria Math" w:hAnsi="Cambria Math"/>
          <w:i/>
          <w:color w:val="1B4A6B"/>
          <w:sz w:val="21"/>
        </w:rPr>
        <w:t>Q</w:t>
      </w:r>
      <w:r>
        <w:rPr>
          <w:rFonts w:ascii="Times New Roman" w:hAnsi="Times New Roman"/>
          <w:sz w:val="21"/>
        </w:rPr>
        <w:t xml:space="preserve"> thao tác thuộc 2 loại: 1. </w:t>
      </w:r>
      <w:r>
        <w:rPr>
          <w:rFonts w:ascii="Times New Roman" w:hAnsi="Times New Roman"/>
          <w:b/>
          <w:sz w:val="21"/>
        </w:rPr>
        <w:t>Cập nhật điểm (Point Update):</w:t>
      </w:r>
      <w:r>
        <w:rPr>
          <w:rFonts w:ascii="Times New Roman" w:hAnsi="Times New Roman"/>
          <w:sz w:val="21"/>
        </w:rPr>
        <w:t xml:space="preserve"> Thay đổi giá trị </w:t>
      </w:r>
      <w:r>
        <w:rPr>
          <w:rFonts w:ascii="Cambria Math" w:hAnsi="Cambria Math"/>
          <w:i/>
          <w:color w:val="1B4A6B"/>
          <w:sz w:val="21"/>
        </w:rPr>
        <w:t>A[i] ≥ts v</w:t>
      </w:r>
      <w:r>
        <w:rPr>
          <w:rFonts w:ascii="Times New Roman" w:hAnsi="Times New Roman"/>
          <w:sz w:val="21"/>
        </w:rPr>
        <w:t xml:space="preserve"> (hoặc </w:t>
      </w:r>
      <w:r>
        <w:rPr>
          <w:rFonts w:ascii="Cambria Math" w:hAnsi="Cambria Math"/>
          <w:i/>
          <w:color w:val="1B4A6B"/>
          <w:sz w:val="21"/>
        </w:rPr>
        <w:t>A[i] ≥ts A[i] + v</w:t>
      </w:r>
      <w:r>
        <w:rPr>
          <w:rFonts w:ascii="Times New Roman" w:hAnsi="Times New Roman"/>
          <w:sz w:val="21"/>
        </w:rPr>
        <w:t xml:space="preserve">). 2. </w:t>
      </w:r>
      <w:r>
        <w:rPr>
          <w:rFonts w:ascii="Times New Roman" w:hAnsi="Times New Roman"/>
          <w:b/>
          <w:sz w:val="21"/>
        </w:rPr>
        <w:t>Truy vấn đoạn (Range Query):</w:t>
      </w:r>
      <w:r>
        <w:rPr>
          <w:rFonts w:ascii="Times New Roman" w:hAnsi="Times New Roman"/>
          <w:sz w:val="21"/>
        </w:rPr>
        <w:t xml:space="preserve"> Tính tổng </w:t>
      </w:r>
      <w:r>
        <w:rPr>
          <w:rFonts w:ascii="Cambria Math" w:hAnsi="Cambria Math"/>
          <w:i/>
          <w:color w:val="1B4A6B"/>
          <w:sz w:val="21"/>
        </w:rPr>
        <w:t>∑k₌L^R A[k]</w:t>
      </w:r>
      <w:r>
        <w:rPr>
          <w:rFonts w:ascii="Times New Roman" w:hAnsi="Times New Roman"/>
          <w:sz w:val="21"/>
        </w:rPr>
        <w:t xml:space="preserve"> hoặc tìm </w:t>
      </w:r>
      <w:r>
        <w:rPr>
          <w:rFonts w:ascii="Cambria Math" w:hAnsi="Cambria Math"/>
          <w:i/>
          <w:color w:val="1B4A6B"/>
          <w:sz w:val="21"/>
        </w:rPr>
        <w:t>mink₌L^R A[k]</w:t>
      </w:r>
      <w:r>
        <w:rPr>
          <w:rFonts w:ascii="Times New Roman" w:hAnsi="Times New Roman"/>
          <w:sz w:val="21"/>
        </w:rPr>
        <w:t xml:space="preserve"> / </w:t>
      </w:r>
      <w:r>
        <w:rPr>
          <w:rFonts w:ascii="Cambria Math" w:hAnsi="Cambria Math"/>
          <w:i/>
          <w:color w:val="1B4A6B"/>
          <w:sz w:val="21"/>
        </w:rPr>
        <w:t>maxk₌L^R A[k]</w:t>
      </w:r>
      <w:r>
        <w:rPr>
          <w:rFonts w:ascii="Times New Roman" w:hAnsi="Times New Roman"/>
          <w:sz w:val="21"/>
        </w:rPr>
        <w:t>.</w:t>
      </w:r>
    </w:p>
    <w:tbl>
      <w:tblPr>
        <w:tblStyle w:val="LightGrid-Accent1"/>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vAlign w:val="center"/>
            <w:shd w:val="clear" w:color="auto" w:fill="1A4A6B"/>
          </w:tcPr>
          <w:p>
            <w:pPr>
              <w:jc w:val="center"/>
            </w:pPr>
            <w:r/>
            <w:r>
              <w:rPr>
                <w:rFonts w:ascii="Calibri" w:hAnsi="Calibri"/>
                <w:b/>
                <w:color w:val="FFFFFF"/>
                <w:sz w:val="18"/>
              </w:rPr>
              <w:t>Cấu Trúc</w:t>
            </w:r>
          </w:p>
        </w:tc>
        <w:tc>
          <w:tcPr>
            <w:tcW w:type="dxa" w:w="1928"/>
            <w:vAlign w:val="center"/>
            <w:shd w:val="clear" w:color="auto" w:fill="1A4A6B"/>
          </w:tcPr>
          <w:p>
            <w:pPr>
              <w:jc w:val="center"/>
            </w:pPr>
            <w:r/>
            <w:r>
              <w:rPr>
                <w:rFonts w:ascii="Calibri" w:hAnsi="Calibri"/>
                <w:b/>
                <w:color w:val="FFFFFF"/>
                <w:sz w:val="18"/>
              </w:rPr>
              <w:t>Khởi Tạo (Build)</w:t>
            </w:r>
          </w:p>
        </w:tc>
        <w:tc>
          <w:tcPr>
            <w:tcW w:type="dxa" w:w="1928"/>
            <w:vAlign w:val="center"/>
            <w:shd w:val="clear" w:color="auto" w:fill="1A4A6B"/>
          </w:tcPr>
          <w:p>
            <w:pPr>
              <w:jc w:val="center"/>
            </w:pPr>
            <w:r/>
            <w:r>
              <w:rPr>
                <w:rFonts w:ascii="Calibri" w:hAnsi="Calibri"/>
                <w:b/>
                <w:color w:val="FFFFFF"/>
                <w:sz w:val="18"/>
              </w:rPr>
              <w:t>Cập Nhật Điểm (Update)</w:t>
            </w:r>
          </w:p>
        </w:tc>
        <w:tc>
          <w:tcPr>
            <w:tcW w:type="dxa" w:w="1928"/>
            <w:vAlign w:val="center"/>
            <w:shd w:val="clear" w:color="auto" w:fill="1A4A6B"/>
          </w:tcPr>
          <w:p>
            <w:pPr>
              <w:jc w:val="center"/>
            </w:pPr>
            <w:r/>
            <w:r>
              <w:rPr>
                <w:rFonts w:ascii="Calibri" w:hAnsi="Calibri"/>
                <w:b/>
                <w:color w:val="FFFFFF"/>
                <w:sz w:val="18"/>
              </w:rPr>
              <w:t>Truy Vấn Đoạn (Query)</w:t>
            </w:r>
          </w:p>
        </w:tc>
        <w:tc>
          <w:tcPr>
            <w:tcW w:type="dxa" w:w="1928"/>
            <w:vAlign w:val="center"/>
            <w:shd w:val="clear" w:color="auto" w:fill="1A4A6B"/>
          </w:tcPr>
          <w:p>
            <w:pPr>
              <w:jc w:val="center"/>
            </w:pPr>
            <w:r/>
            <w:r>
              <w:rPr>
                <w:rFonts w:ascii="Calibri" w:hAnsi="Calibri"/>
                <w:b/>
                <w:color w:val="FFFFFF"/>
                <w:sz w:val="18"/>
              </w:rPr>
              <w:t>Bộ Nhớ</w:t>
            </w:r>
          </w:p>
        </w:tc>
      </w:tr>
      <w:tr>
        <w:tc>
          <w:tcPr>
            <w:tcW w:type="dxa" w:w="1928"/>
            <w:vAlign w:val="center"/>
          </w:tcPr>
          <w:p>
            <w:pPr>
              <w:spacing w:after="40" w:before="40"/>
              <w:jc w:val="left"/>
            </w:pPr>
            <w:r/>
            <w:r>
              <w:rPr>
                <w:b/>
                <w:color w:val="1E293B"/>
                <w:sz w:val="18"/>
              </w:rPr>
              <w:t>Mảng Tiền Tố (Prefix Sum)</w:t>
            </w:r>
          </w:p>
        </w:tc>
        <w:tc>
          <w:tcPr>
            <w:tcW w:type="dxa" w:w="1928"/>
            <w:vAlign w:val="center"/>
          </w:tcPr>
          <w:p>
            <w:pPr>
              <w:spacing w:after="40" w:before="40"/>
              <w:jc w:val="center"/>
            </w:pPr>
            <w:r/>
            <w:r>
              <w:rPr>
                <w:rFonts w:ascii="Cambria Math" w:hAnsi="Cambria Math"/>
                <w:b w:val="0"/>
                <w:i/>
                <w:color w:val="1B4A6B"/>
                <w:sz w:val="18"/>
              </w:rPr>
              <w:t>O(N)</w:t>
            </w:r>
          </w:p>
        </w:tc>
        <w:tc>
          <w:tcPr>
            <w:tcW w:type="dxa" w:w="1928"/>
            <w:vAlign w:val="center"/>
          </w:tcPr>
          <w:p>
            <w:pPr>
              <w:spacing w:after="40" w:before="40"/>
              <w:jc w:val="center"/>
            </w:pPr>
            <w:r/>
            <w:r>
              <w:rPr>
                <w:rFonts w:ascii="Cambria Math" w:hAnsi="Cambria Math"/>
                <w:b w:val="0"/>
                <w:i/>
                <w:color w:val="1B4A6B"/>
                <w:sz w:val="18"/>
              </w:rPr>
              <w:t>O(N)</w:t>
            </w:r>
            <w:r>
              <w:rPr>
                <w:rFonts w:ascii="Times New Roman" w:hAnsi="Times New Roman"/>
                <w:b w:val="0"/>
                <w:color w:val="1E293B"/>
                <w:sz w:val="18"/>
              </w:rPr>
              <w:t xml:space="preserve"> *(Quá chậm khi có update)*</w:t>
            </w:r>
          </w:p>
        </w:tc>
        <w:tc>
          <w:tcPr>
            <w:tcW w:type="dxa" w:w="1928"/>
            <w:vAlign w:val="center"/>
          </w:tcPr>
          <w:p>
            <w:pPr>
              <w:spacing w:after="40" w:before="40"/>
              <w:jc w:val="center"/>
            </w:pPr>
            <w:r/>
            <w:r>
              <w:rPr>
                <w:rFonts w:ascii="Cambria Math" w:hAnsi="Cambria Math"/>
                <w:b w:val="0"/>
                <w:i/>
                <w:color w:val="1B4A6B"/>
                <w:sz w:val="18"/>
              </w:rPr>
              <w:t>O(1)</w:t>
            </w:r>
          </w:p>
        </w:tc>
        <w:tc>
          <w:tcPr>
            <w:tcW w:type="dxa" w:w="1928"/>
            <w:vAlign w:val="center"/>
          </w:tcPr>
          <w:p>
            <w:pPr>
              <w:spacing w:after="40" w:before="40"/>
              <w:jc w:val="center"/>
            </w:pPr>
            <w:r/>
            <w:r>
              <w:rPr>
                <w:rFonts w:ascii="Cambria Math" w:hAnsi="Cambria Math"/>
                <w:b w:val="0"/>
                <w:i/>
                <w:color w:val="1B4A6B"/>
                <w:sz w:val="18"/>
              </w:rPr>
              <w:t>O(N)</w:t>
            </w:r>
          </w:p>
        </w:tc>
      </w:tr>
      <w:tr>
        <w:tc>
          <w:tcPr>
            <w:tcW w:type="dxa" w:w="1928"/>
            <w:vAlign w:val="center"/>
            <w:shd w:val="clear" w:color="auto" w:fill="F8FAFC"/>
          </w:tcPr>
          <w:p>
            <w:pPr>
              <w:spacing w:after="40" w:before="40"/>
              <w:jc w:val="left"/>
            </w:pPr>
            <w:r/>
            <w:r>
              <w:rPr>
                <w:b/>
                <w:color w:val="1E293B"/>
                <w:sz w:val="18"/>
              </w:rPr>
              <w:t>Cây Fenwick (BIT)</w:t>
            </w:r>
          </w:p>
        </w:tc>
        <w:tc>
          <w:tcPr>
            <w:tcW w:type="dxa" w:w="1928"/>
            <w:vAlign w:val="center"/>
            <w:shd w:val="clear" w:color="auto" w:fill="F8FAFC"/>
          </w:tcPr>
          <w:p>
            <w:pPr>
              <w:spacing w:after="40" w:before="40"/>
              <w:jc w:val="center"/>
            </w:pPr>
            <w:r/>
            <w:r>
              <w:rPr>
                <w:rFonts w:ascii="Cambria Math" w:hAnsi="Cambria Math"/>
                <w:b w:val="0"/>
                <w:i/>
                <w:color w:val="1B4A6B"/>
                <w:sz w:val="18"/>
              </w:rPr>
              <w:t>O(N)</w:t>
            </w:r>
          </w:p>
        </w:tc>
        <w:tc>
          <w:tcPr>
            <w:tcW w:type="dxa" w:w="1928"/>
            <w:vAlign w:val="center"/>
            <w:shd w:val="clear" w:color="auto" w:fill="F8FAFC"/>
          </w:tcPr>
          <w:p>
            <w:pPr>
              <w:spacing w:after="40" w:before="40"/>
              <w:jc w:val="center"/>
            </w:pPr>
            <w:r/>
            <w:r>
              <w:rPr>
                <w:rFonts w:ascii="Cambria Math" w:hAnsi="Cambria Math"/>
                <w:b w:val="0"/>
                <w:i/>
                <w:color w:val="1B4A6B"/>
                <w:sz w:val="18"/>
              </w:rPr>
              <w:t>O(log N)</w:t>
            </w:r>
            <w:r>
              <w:rPr>
                <w:rFonts w:ascii="Times New Roman" w:hAnsi="Times New Roman"/>
                <w:b w:val="0"/>
                <w:color w:val="1E293B"/>
                <w:sz w:val="18"/>
              </w:rPr>
              <w:t xml:space="preserve"> *(Cực nhanh)*</w:t>
            </w:r>
          </w:p>
        </w:tc>
        <w:tc>
          <w:tcPr>
            <w:tcW w:type="dxa" w:w="1928"/>
            <w:vAlign w:val="center"/>
            <w:shd w:val="clear" w:color="auto" w:fill="F8FAFC"/>
          </w:tcPr>
          <w:p>
            <w:pPr>
              <w:spacing w:after="40" w:before="40"/>
              <w:jc w:val="center"/>
            </w:pPr>
            <w:r/>
            <w:r>
              <w:rPr>
                <w:rFonts w:ascii="Cambria Math" w:hAnsi="Cambria Math"/>
                <w:b w:val="0"/>
                <w:i/>
                <w:color w:val="1B4A6B"/>
                <w:sz w:val="18"/>
              </w:rPr>
              <w:t>O(log N)</w:t>
            </w:r>
          </w:p>
        </w:tc>
        <w:tc>
          <w:tcPr>
            <w:tcW w:type="dxa" w:w="1928"/>
            <w:vAlign w:val="center"/>
            <w:shd w:val="clear" w:color="auto" w:fill="F8FAFC"/>
          </w:tcPr>
          <w:p>
            <w:pPr>
              <w:spacing w:after="40" w:before="40"/>
              <w:jc w:val="center"/>
            </w:pPr>
            <w:r/>
            <w:r>
              <w:rPr>
                <w:rFonts w:ascii="Cambria Math" w:hAnsi="Cambria Math"/>
                <w:b w:val="0"/>
                <w:i/>
                <w:color w:val="1B4A6B"/>
                <w:sz w:val="18"/>
              </w:rPr>
              <w:t>O(N)</w:t>
            </w:r>
          </w:p>
        </w:tc>
      </w:tr>
      <w:tr>
        <w:tc>
          <w:tcPr>
            <w:tcW w:type="dxa" w:w="1928"/>
            <w:vAlign w:val="center"/>
          </w:tcPr>
          <w:p>
            <w:pPr>
              <w:spacing w:after="40" w:before="40"/>
              <w:jc w:val="left"/>
            </w:pPr>
            <w:r/>
            <w:r>
              <w:rPr>
                <w:b/>
                <w:color w:val="1E293B"/>
                <w:sz w:val="18"/>
              </w:rPr>
              <w:t>Cây Phân Đoạn (Segment Tree)</w:t>
            </w:r>
          </w:p>
        </w:tc>
        <w:tc>
          <w:tcPr>
            <w:tcW w:type="dxa" w:w="1928"/>
            <w:vAlign w:val="center"/>
          </w:tcPr>
          <w:p>
            <w:pPr>
              <w:spacing w:after="40" w:before="40"/>
              <w:jc w:val="center"/>
            </w:pPr>
            <w:r/>
            <w:r>
              <w:rPr>
                <w:rFonts w:ascii="Cambria Math" w:hAnsi="Cambria Math"/>
                <w:b w:val="0"/>
                <w:i/>
                <w:color w:val="1B4A6B"/>
                <w:sz w:val="18"/>
              </w:rPr>
              <w:t>O(N)</w:t>
            </w:r>
          </w:p>
        </w:tc>
        <w:tc>
          <w:tcPr>
            <w:tcW w:type="dxa" w:w="1928"/>
            <w:vAlign w:val="center"/>
          </w:tcPr>
          <w:p>
            <w:pPr>
              <w:spacing w:after="40" w:before="40"/>
              <w:jc w:val="center"/>
            </w:pPr>
            <w:r/>
            <w:r>
              <w:rPr>
                <w:rFonts w:ascii="Cambria Math" w:hAnsi="Cambria Math"/>
                <w:b w:val="0"/>
                <w:i/>
                <w:color w:val="1B4A6B"/>
                <w:sz w:val="18"/>
              </w:rPr>
              <w:t>O(log N)</w:t>
            </w:r>
            <w:r>
              <w:rPr>
                <w:rFonts w:ascii="Times New Roman" w:hAnsi="Times New Roman"/>
                <w:b w:val="0"/>
                <w:color w:val="1E293B"/>
                <w:sz w:val="18"/>
              </w:rPr>
              <w:t xml:space="preserve"> *(Cực nhanh)*</w:t>
            </w:r>
          </w:p>
        </w:tc>
        <w:tc>
          <w:tcPr>
            <w:tcW w:type="dxa" w:w="1928"/>
            <w:vAlign w:val="center"/>
          </w:tcPr>
          <w:p>
            <w:pPr>
              <w:spacing w:after="40" w:before="40"/>
              <w:jc w:val="center"/>
            </w:pPr>
            <w:r/>
            <w:r>
              <w:rPr>
                <w:rFonts w:ascii="Cambria Math" w:hAnsi="Cambria Math"/>
                <w:b w:val="0"/>
                <w:i/>
                <w:color w:val="1B4A6B"/>
                <w:sz w:val="18"/>
              </w:rPr>
              <w:t>O(log N)</w:t>
            </w:r>
          </w:p>
        </w:tc>
        <w:tc>
          <w:tcPr>
            <w:tcW w:type="dxa" w:w="1928"/>
            <w:vAlign w:val="center"/>
          </w:tcPr>
          <w:p>
            <w:pPr>
              <w:spacing w:after="40" w:before="40"/>
              <w:jc w:val="center"/>
            </w:pPr>
            <w:r/>
            <w:r>
              <w:rPr>
                <w:rFonts w:ascii="Cambria Math" w:hAnsi="Cambria Math"/>
                <w:b w:val="0"/>
                <w:i/>
                <w:color w:val="1B4A6B"/>
                <w:sz w:val="18"/>
              </w:rPr>
              <w:t>O(4N)</w:t>
            </w:r>
          </w:p>
        </w:tc>
      </w:tr>
    </w:tbl>
    <w:p>
      <w:pPr>
        <w:spacing w:after="40" w:before="0"/>
      </w:pPr>
    </w:p>
    <w:p>
      <w:pPr>
        <w:widowControl/>
        <w:spacing w:after="80" w:before="0" w:line="276" w:lineRule="auto"/>
        <w:jc w:val="both"/>
      </w:pPr>
      <w:r>
        <w:rPr>
          <w:rFonts w:ascii="Times New Roman" w:hAnsi="Times New Roman"/>
          <w:sz w:val="21"/>
        </w:rPr>
        <w:t>![So sánh các cấu trúc Range Query](/Users/vu/Developer/ikhEdu_lessons/courses/cpp-bang-b/lessons/lesson-21-cay-phan-doan-segment-tree-fenwick/assets/point_update_range_query_vi.svg)</w:t>
      </w:r>
    </w:p>
    <w:p>
      <w:pPr>
        <w:pStyle w:val="Heading2"/>
      </w:pPr>
      <w:r/>
      <w:r>
        <w:rPr>
          <w:rFonts w:ascii="Calibri" w:hAnsi="Calibri"/>
          <w:b/>
          <w:color w:val="1A4A6B"/>
          <w:sz w:val="26"/>
        </w:rPr>
        <w:t>2. Cây fenwick (binary indexed tree — bit)</w:t>
      </w:r>
    </w:p>
    <w:p>
      <w:pPr>
        <w:widowControl/>
        <w:spacing w:after="80" w:before="0" w:line="276" w:lineRule="auto"/>
        <w:jc w:val="both"/>
      </w:pPr>
      <w:r>
        <w:rPr>
          <w:rFonts w:ascii="Times New Roman" w:hAnsi="Times New Roman"/>
          <w:sz w:val="21"/>
        </w:rPr>
        <w:t>![Cây Fenwick và Phép toán Lowbit](/Users/vu/Developer/ikhEdu_lessons/courses/cpp-bang-b/lessons/lesson-21-cay-phan-doan-segment-tree-fenwick/assets/fenwick_tree_lowbit_vi.svg)</w:t>
      </w:r>
    </w:p>
    <w:p>
      <w:pPr>
        <w:pStyle w:val="Heading3"/>
      </w:pPr>
      <w:r/>
      <w:r>
        <w:rPr>
          <w:rFonts w:ascii="Calibri" w:hAnsi="Calibri"/>
          <w:b/>
          <w:color w:val="2E5E8A"/>
          <w:sz w:val="23"/>
        </w:rPr>
        <w:t xml:space="preserve">2.1. Phép toán ma thuật: </w:t>
      </w:r>
      <w:r>
        <w:rPr>
          <w:rFonts w:ascii="Consolas" w:hAnsi="Consolas"/>
          <w:sz w:val="19"/>
        </w:rPr>
        <w:t>lowbit(x) = x &amp; (-x)</w:t>
      </w:r>
    </w:p>
    <w:p>
      <w:pPr>
        <w:widowControl/>
        <w:spacing w:after="80" w:before="0" w:line="276" w:lineRule="auto"/>
        <w:jc w:val="both"/>
      </w:pPr>
      <w:r>
        <w:rPr>
          <w:rFonts w:ascii="Times New Roman" w:hAnsi="Times New Roman"/>
          <w:sz w:val="21"/>
        </w:rPr>
        <w:t xml:space="preserve">Phép toán </w:t>
      </w:r>
      <w:r>
        <w:rPr>
          <w:rFonts w:ascii="Consolas" w:hAnsi="Consolas"/>
          <w:color w:val="1E293B"/>
          <w:sz w:val="17"/>
          <w:shd w:val="clear" w:color="auto" w:fill="F1F5F9"/>
        </w:rPr>
        <w:t>x &amp; (-x)</w:t>
      </w:r>
      <w:r>
        <w:rPr>
          <w:rFonts w:ascii="Times New Roman" w:hAnsi="Times New Roman"/>
          <w:sz w:val="21"/>
        </w:rPr>
        <w:t xml:space="preserve"> trích xuất bit </w:t>
      </w:r>
      <w:r>
        <w:rPr>
          <w:rFonts w:ascii="Cambria Math" w:hAnsi="Cambria Math"/>
          <w:i/>
          <w:color w:val="1B4A6B"/>
          <w:sz w:val="21"/>
        </w:rPr>
        <w:t>1</w:t>
      </w:r>
      <w:r>
        <w:rPr>
          <w:rFonts w:ascii="Times New Roman" w:hAnsi="Times New Roman"/>
          <w:sz w:val="21"/>
        </w:rPr>
        <w:t xml:space="preserve"> thấp nhất (trọng số nhỏ nhất) của số nguyên </w:t>
      </w:r>
      <w:r>
        <w:rPr>
          <w:rFonts w:ascii="Cambria Math" w:hAnsi="Cambria Math"/>
          <w:i/>
          <w:color w:val="1B4A6B"/>
          <w:sz w:val="21"/>
        </w:rPr>
        <w:t>x</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Mỗi vị trí </w:t>
      </w:r>
      <w:r>
        <w:rPr>
          <w:rFonts w:ascii="Cambria Math" w:hAnsi="Cambria Math"/>
          <w:i/>
          <w:sz w:val="20"/>
        </w:rPr>
        <w:t>x</w:t>
      </w:r>
      <w:r>
        <w:rPr>
          <w:rFonts w:ascii="Times New Roman" w:hAnsi="Times New Roman"/>
          <w:sz w:val="21"/>
        </w:rPr>
        <w:t xml:space="preserve"> trong mảng </w:t>
      </w:r>
      <w:r>
        <w:rPr>
          <w:rFonts w:ascii="Consolas" w:hAnsi="Consolas"/>
          <w:color w:val="1E293B"/>
          <w:sz w:val="17"/>
          <w:shd w:val="clear" w:color="auto" w:fill="F1F5F9"/>
        </w:rPr>
        <w:t>bit[x]</w:t>
      </w:r>
      <w:r>
        <w:rPr>
          <w:rFonts w:ascii="Times New Roman" w:hAnsi="Times New Roman"/>
          <w:sz w:val="21"/>
        </w:rPr>
        <w:t xml:space="preserve"> quản lý tổng của một đoạn con có độ dài đúng bằng </w:t>
      </w:r>
      <w:r>
        <w:rPr>
          <w:rFonts w:ascii="Consolas" w:hAnsi="Consolas"/>
          <w:color w:val="1E293B"/>
          <w:sz w:val="17"/>
          <w:shd w:val="clear" w:color="auto" w:fill="F1F5F9"/>
        </w:rPr>
        <w:t>lowbit(x)</w:t>
      </w:r>
      <w:r>
        <w:rPr>
          <w:rFonts w:ascii="Times New Roman" w:hAnsi="Times New Roman"/>
          <w:sz w:val="21"/>
        </w:rPr>
        <w:t xml:space="preserve"> kết thúc tại </w:t>
      </w:r>
      <w:r>
        <w:rPr>
          <w:rFonts w:ascii="Cambria Math" w:hAnsi="Cambria Math"/>
          <w:i/>
          <w:sz w:val="20"/>
        </w:rPr>
        <w:t>x</w:t>
      </w:r>
      <w:r>
        <w:rPr>
          <w:rFonts w:ascii="Times New Roman" w:hAnsi="Times New Roman"/>
          <w:sz w:val="21"/>
        </w:rPr>
        <w:t>:</w:t>
      </w:r>
    </w:p>
    <w:p>
      <w:pPr>
        <w:widowControl/>
        <w:spacing w:after="80" w:before="0" w:line="276" w:lineRule="auto"/>
        <w:jc w:val="both"/>
      </w:pPr>
      <w:r>
        <w:rPr>
          <w:rFonts w:ascii="Cambria Math" w:hAnsi="Cambria Math"/>
          <w:i/>
          <w:color w:val="1B4A6B"/>
          <w:sz w:val="21"/>
        </w:rPr>
        <w:t>Đoạn quản lý của x = (x - lowbit(x), x]</w:t>
      </w:r>
    </w:p>
    <w:p>
      <w:pPr>
        <w:pStyle w:val="Heading3"/>
      </w:pPr>
      <w:r/>
      <w:r>
        <w:rPr>
          <w:rFonts w:ascii="Calibri" w:hAnsi="Calibri"/>
          <w:b/>
          <w:color w:val="2E5E8A"/>
          <w:sz w:val="23"/>
        </w:rPr>
        <w:t>2.2. Hai thao tác cốt lõi siêu tinh gọn (chỉ 5 dòng code)</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void update(int x, long long val) {</w:t>
      </w:r>
      <w:r>
        <w:br/>
      </w:r>
      <w:r xml:space="preserve">
        <w:rPr>
          <w:rFonts w:ascii="Consolas" w:hAnsi="Consolas"/>
          <w:color w:val="1E293B"/>
          <w:sz w:val="17"/>
          <w:noProof w:val="1"/>
        </w:rPr>
        <w:t xml:space="preserve">    for (; x &lt;= n; x += x &amp; -x) bit[x] += val;</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long long query(int x) { // Tính tổng tiền tố A[1..x]</w:t>
      </w:r>
      <w:r>
        <w:br/>
      </w:r>
      <w:r xml:space="preserve">
        <w:rPr>
          <w:rFonts w:ascii="Consolas" w:hAnsi="Consolas"/>
          <w:color w:val="1E293B"/>
          <w:sz w:val="17"/>
          <w:noProof w:val="1"/>
        </w:rPr>
        <w:t xml:space="preserve">    long long sum = 0;</w:t>
      </w:r>
      <w:r>
        <w:br/>
      </w:r>
      <w:r xml:space="preserve">
        <w:rPr>
          <w:rFonts w:ascii="Consolas" w:hAnsi="Consolas"/>
          <w:color w:val="1E293B"/>
          <w:sz w:val="17"/>
          <w:noProof w:val="1"/>
        </w:rPr>
        <w:t xml:space="preserve">    for (; x &gt; 0; x -= x &amp; -x) sum += bit[x];</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sum;</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long long range_query(int L, int R) {</w:t>
      </w:r>
      <w:r>
        <w:br/>
      </w:r>
      <w:r xml:space="preserve">
        <w:rPr>
          <w:rFonts w:ascii="Consolas" w:hAnsi="Consolas"/>
          <w:color w:val="1E293B"/>
          <w:sz w:val="17"/>
          <w:noProof w:val="1"/>
        </w:rPr>
        <w:t xml:space="preserve">    return query(R) - query(L - 1);</w:t>
      </w:r>
      <w:r>
        <w:br/>
      </w:r>
      <w:r xml:space="preserve">
        <w:rPr>
          <w:rFonts w:ascii="Consolas" w:hAnsi="Consolas"/>
          <w:color w:val="1E293B"/>
          <w:sz w:val="17"/>
          <w:noProof w:val="1"/>
        </w:rPr>
        <w:t>}</w:t>
      </w:r>
    </w:p>
    <w:p>
      <w:pPr>
        <w:pStyle w:val="Heading2"/>
      </w:pPr>
      <w:r/>
      <w:r>
        <w:rPr>
          <w:rFonts w:ascii="Calibri" w:hAnsi="Calibri"/>
          <w:b/>
          <w:color w:val="1A4A6B"/>
          <w:sz w:val="26"/>
        </w:rPr>
        <w:t>3. Cây phân đoạn (segment tree)</w:t>
      </w:r>
    </w:p>
    <w:p>
      <w:pPr>
        <w:widowControl/>
        <w:spacing w:after="80" w:before="0" w:line="276" w:lineRule="auto"/>
        <w:jc w:val="both"/>
      </w:pPr>
      <w:r>
        <w:rPr>
          <w:rFonts w:ascii="Times New Roman" w:hAnsi="Times New Roman"/>
          <w:sz w:val="21"/>
        </w:rPr>
        <w:t>![Cây Phân Đoạn Segment Tree](/Users/vu/Developer/ikhEdu_lessons/courses/cpp-bang-b/lessons/lesson-21-cay-phan-doan-segment-tree-fenwick/assets/segment_tree_binary_tree_vi.svg)</w:t>
      </w:r>
    </w:p>
    <w:p>
      <w:pPr>
        <w:pStyle w:val="Heading3"/>
      </w:pPr>
      <w:r/>
      <w:r>
        <w:rPr>
          <w:rFonts w:ascii="Calibri" w:hAnsi="Calibri"/>
          <w:b/>
          <w:color w:val="2E5E8A"/>
          <w:sz w:val="23"/>
        </w:rPr>
        <w:t>3.1. Cấu trúc cây nhị phân hoàn hảo</w:t>
      </w:r>
    </w:p>
    <w:p>
      <w:pPr>
        <w:pStyle w:val="ListBullet"/>
        <w:spacing w:after="40" w:before="20"/>
        <w:ind w:left="340" w:hanging="227"/>
      </w:pPr>
      <w:r/>
      <w:r>
        <w:rPr>
          <w:rFonts w:ascii="Times New Roman" w:hAnsi="Times New Roman"/>
          <w:sz w:val="21"/>
        </w:rPr>
        <w:t xml:space="preserve">Cây phân đoạn biểu diễn mảng quản lý theo cây nhị phân: Nút gốc </w:t>
      </w:r>
      <w:r>
        <w:rPr>
          <w:rFonts w:ascii="Cambria Math" w:hAnsi="Cambria Math"/>
          <w:i/>
          <w:sz w:val="20"/>
        </w:rPr>
        <w:t>id = 1</w:t>
      </w:r>
      <w:r>
        <w:rPr>
          <w:rFonts w:ascii="Times New Roman" w:hAnsi="Times New Roman"/>
          <w:sz w:val="21"/>
        </w:rPr>
        <w:t xml:space="preserve"> quản lý toàn đoạn </w:t>
      </w:r>
      <w:r>
        <w:rPr>
          <w:rFonts w:ascii="Cambria Math" w:hAnsi="Cambria Math"/>
          <w:i/>
          <w:sz w:val="20"/>
        </w:rPr>
        <w:t>[1, N]</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Nút con trái quản lý nửa trái </w:t>
      </w:r>
      <w:r>
        <w:rPr>
          <w:rFonts w:ascii="Cambria Math" w:hAnsi="Cambria Math"/>
          <w:i/>
          <w:sz w:val="20"/>
        </w:rPr>
        <w:t>[L, mid]</w:t>
      </w:r>
      <w:r>
        <w:rPr>
          <w:rFonts w:ascii="Times New Roman" w:hAnsi="Times New Roman"/>
          <w:sz w:val="21"/>
        </w:rPr>
        <w:t xml:space="preserve"> tại vị trí </w:t>
      </w:r>
      <w:r>
        <w:rPr>
          <w:rFonts w:ascii="Cambria Math" w:hAnsi="Cambria Math"/>
          <w:i/>
          <w:sz w:val="20"/>
        </w:rPr>
        <w:t>2 · id</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Nút con phải quản lý nửa phải </w:t>
      </w:r>
      <w:r>
        <w:rPr>
          <w:rFonts w:ascii="Cambria Math" w:hAnsi="Cambria Math"/>
          <w:i/>
          <w:sz w:val="20"/>
        </w:rPr>
        <w:t>[mid + 1, R]</w:t>
      </w:r>
      <w:r>
        <w:rPr>
          <w:rFonts w:ascii="Times New Roman" w:hAnsi="Times New Roman"/>
          <w:sz w:val="21"/>
        </w:rPr>
        <w:t xml:space="preserve"> tại vị trí </w:t>
      </w:r>
      <w:r>
        <w:rPr>
          <w:rFonts w:ascii="Cambria Math" w:hAnsi="Cambria Math"/>
          <w:i/>
          <w:sz w:val="20"/>
        </w:rPr>
        <w:t>2 · id + 1</w:t>
      </w:r>
      <w:r>
        <w:rPr>
          <w:rFonts w:ascii="Times New Roman" w:hAnsi="Times New Roman"/>
          <w:sz w:val="21"/>
        </w:rPr>
        <w:t>.</w:t>
      </w:r>
    </w:p>
    <w:p>
      <w:pPr>
        <w:pStyle w:val="ListBullet"/>
        <w:spacing w:after="40" w:before="20"/>
        <w:ind w:left="340" w:hanging="227"/>
      </w:pPr>
      <w:r/>
      <w:r>
        <w:rPr>
          <w:rFonts w:ascii="Times New Roman" w:hAnsi="Times New Roman"/>
          <w:b/>
          <w:sz w:val="21"/>
        </w:rPr>
        <w:t>Quy tắc bộ nhớ:</w:t>
      </w:r>
      <w:r>
        <w:rPr>
          <w:rFonts w:ascii="Times New Roman" w:hAnsi="Times New Roman"/>
          <w:sz w:val="21"/>
        </w:rPr>
        <w:t xml:space="preserve"> Mảng cây Segment Tree cần khai báo **</w:t>
      </w:r>
      <w:r>
        <w:rPr>
          <w:rFonts w:ascii="Cambria Math" w:hAnsi="Cambria Math"/>
          <w:i/>
          <w:sz w:val="20"/>
        </w:rPr>
        <w:t>4N</w:t>
      </w:r>
      <w:r>
        <w:rPr>
          <w:rFonts w:ascii="Times New Roman" w:hAnsi="Times New Roman"/>
          <w:sz w:val="21"/>
        </w:rPr>
        <w:t xml:space="preserve"> phần tử** để đảm bảo không bị tràn chỉ số khi </w:t>
      </w:r>
      <w:r>
        <w:rPr>
          <w:rFonts w:ascii="Cambria Math" w:hAnsi="Cambria Math"/>
          <w:i/>
          <w:sz w:val="20"/>
        </w:rPr>
        <w:t>N</w:t>
      </w:r>
      <w:r>
        <w:rPr>
          <w:rFonts w:ascii="Times New Roman" w:hAnsi="Times New Roman"/>
          <w:sz w:val="21"/>
        </w:rPr>
        <w:t xml:space="preserve"> không phải là lũy thừa của 2.</w:t>
      </w:r>
    </w:p>
    <w:p>
      <w:pPr>
        <w:pStyle w:val="Heading3"/>
      </w:pPr>
      <w:r/>
      <w:r>
        <w:rPr>
          <w:rFonts w:ascii="Calibri" w:hAnsi="Calibri"/>
          <w:b/>
          <w:color w:val="2E5E8A"/>
          <w:sz w:val="23"/>
        </w:rPr>
        <w:t>3.2. Ưu thế vượt trội của segment tree</w:t>
      </w:r>
    </w:p>
    <w:p>
      <w:pPr>
        <w:widowControl/>
        <w:spacing w:after="80" w:before="0" w:line="276" w:lineRule="auto"/>
        <w:jc w:val="both"/>
      </w:pPr>
      <w:r>
        <w:rPr>
          <w:rFonts w:ascii="Times New Roman" w:hAnsi="Times New Roman"/>
          <w:sz w:val="21"/>
        </w:rPr>
        <w:t xml:space="preserve">Khác với Fenwick Tree chủ yếu hỗ trợ phép toán có tính nghịch đảo (như phép cộng tổng), Segment Tree hỗ trợ </w:t>
      </w:r>
      <w:r>
        <w:rPr>
          <w:rFonts w:ascii="Times New Roman" w:hAnsi="Times New Roman"/>
          <w:b/>
          <w:sz w:val="21"/>
        </w:rPr>
        <w:t>MỌI PHÉP TOÁN KẾT HỢP (Associative Operations)</w:t>
      </w:r>
      <w:r>
        <w:rPr>
          <w:rFonts w:ascii="Times New Roman" w:hAnsi="Times New Roman"/>
          <w:sz w:val="21"/>
        </w:rPr>
        <w:t>:</w:t>
      </w:r>
    </w:p>
    <w:p>
      <w:pPr>
        <w:pStyle w:val="ListBullet"/>
        <w:spacing w:after="40" w:before="20"/>
        <w:ind w:left="340" w:hanging="227"/>
      </w:pPr>
      <w:r/>
      <w:r>
        <w:rPr>
          <w:rFonts w:ascii="Times New Roman" w:hAnsi="Times New Roman"/>
          <w:sz w:val="21"/>
        </w:rPr>
        <w:t>Tìm giá trị nhỏ nhất / lớn nhất trên đoạn (Range Minimum / Maximum Query — RMQ).</w:t>
      </w:r>
    </w:p>
    <w:p>
      <w:pPr>
        <w:pStyle w:val="ListBullet"/>
        <w:spacing w:after="40" w:before="20"/>
        <w:ind w:left="340" w:hanging="227"/>
      </w:pPr>
      <w:r/>
      <w:r>
        <w:rPr>
          <w:rFonts w:ascii="Times New Roman" w:hAnsi="Times New Roman"/>
          <w:sz w:val="21"/>
        </w:rPr>
        <w:t>Tìm ước chung lớn nhất trên đoạn (</w:t>
      </w:r>
      <w:r>
        <w:rPr>
          <w:rFonts w:ascii="Cambria Math" w:hAnsi="Cambria Math"/>
          <w:i/>
          <w:sz w:val="20"/>
        </w:rPr>
        <w:t>GCD(A[L … R])</w:t>
      </w:r>
      <w:r>
        <w:rPr>
          <w:rFonts w:ascii="Times New Roman" w:hAnsi="Times New Roman"/>
          <w:sz w:val="21"/>
        </w:rPr>
        <w:t>).</w:t>
      </w:r>
    </w:p>
    <w:p>
      <w:pPr>
        <w:pStyle w:val="ListBullet"/>
        <w:spacing w:after="40" w:before="20"/>
        <w:ind w:left="340" w:hanging="227"/>
      </w:pPr>
      <w:r/>
      <w:r>
        <w:rPr>
          <w:rFonts w:ascii="Times New Roman" w:hAnsi="Times New Roman"/>
          <w:sz w:val="21"/>
        </w:rPr>
        <w:t>Đếm số lượng phần tử đạt cực đại trên đoạn.</w:t>
      </w:r>
    </w:p>
    <w:p>
      <w:pPr>
        <w:pStyle w:val="Heading2"/>
      </w:pPr>
      <w:r/>
      <w:r>
        <w:rPr>
          <w:rFonts w:ascii="Calibri" w:hAnsi="Calibri"/>
          <w:b/>
          <w:color w:val="1A4A6B"/>
          <w:sz w:val="26"/>
        </w:rPr>
        <w:t>4. Các bẫy lỗi lập trình kinh điển (bug traps)</w:t>
      </w:r>
    </w:p>
    <w:p>
      <w:pPr>
        <w:widowControl/>
        <w:spacing w:after="80" w:before="0" w:line="276" w:lineRule="auto"/>
        <w:jc w:val="both"/>
      </w:pPr>
      <w:r>
        <w:rPr>
          <w:rFonts w:ascii="Times New Roman" w:hAnsi="Times New Roman"/>
          <w:sz w:val="21"/>
        </w:rPr>
        <w:t xml:space="preserve">1. **Bẫy quên khai báo mảng Segment Tree kích thước </w:t>
      </w:r>
      <w:r>
        <w:rPr>
          <w:rFonts w:ascii="Cambria Math" w:hAnsi="Cambria Math"/>
          <w:i/>
          <w:color w:val="1B4A6B"/>
          <w:sz w:val="21"/>
        </w:rPr>
        <w:t>4N</w:t>
      </w:r>
      <w:r>
        <w:rPr>
          <w:rFonts w:ascii="Times New Roman" w:hAnsi="Times New Roman"/>
          <w:sz w:val="21"/>
        </w:rPr>
        <w:t>:**</w:t>
      </w:r>
    </w:p>
    <w:p>
      <w:pPr>
        <w:pStyle w:val="ListBullet"/>
        <w:spacing w:after="40" w:before="20"/>
        <w:ind w:left="340" w:hanging="227"/>
      </w:pPr>
      <w:r/>
      <w:r>
        <w:rPr>
          <w:rFonts w:ascii="Times New Roman" w:hAnsi="Times New Roman"/>
          <w:sz w:val="21"/>
        </w:rPr>
        <w:t xml:space="preserve">Khai báo </w:t>
      </w:r>
      <w:r>
        <w:rPr>
          <w:rFonts w:ascii="Consolas" w:hAnsi="Consolas"/>
          <w:color w:val="1E293B"/>
          <w:sz w:val="17"/>
          <w:shd w:val="clear" w:color="auto" w:fill="F1F5F9"/>
        </w:rPr>
        <w:t>tree[2  N]</w:t>
      </w:r>
      <w:r>
        <w:rPr>
          <w:rFonts w:ascii="Times New Roman" w:hAnsi="Times New Roman"/>
          <w:sz w:val="21"/>
        </w:rPr>
        <w:t xml:space="preserve"> hoặc </w:t>
      </w:r>
      <w:r>
        <w:rPr>
          <w:rFonts w:ascii="Consolas" w:hAnsi="Consolas"/>
          <w:color w:val="1E293B"/>
          <w:sz w:val="17"/>
          <w:shd w:val="clear" w:color="auto" w:fill="F1F5F9"/>
        </w:rPr>
        <w:t>tree[N]</w:t>
      </w:r>
      <w:r>
        <w:rPr>
          <w:rFonts w:ascii="Times New Roman" w:hAnsi="Times New Roman"/>
          <w:sz w:val="21"/>
        </w:rPr>
        <w:t xml:space="preserve"> sẽ bị tràn mảng (Out of Bounds) khi </w:t>
      </w:r>
      <w:r>
        <w:rPr>
          <w:rFonts w:ascii="Cambria Math" w:hAnsi="Cambria Math"/>
          <w:i/>
          <w:sz w:val="20"/>
        </w:rPr>
        <w:t>N = 10⁵</w:t>
      </w:r>
      <w:r>
        <w:rPr>
          <w:rFonts w:ascii="Times New Roman" w:hAnsi="Times New Roman"/>
          <w:sz w:val="21"/>
        </w:rPr>
        <w:t xml:space="preserve">. Bắt buộc phải khai báo kích thước tối thiểu </w:t>
      </w:r>
      <w:r>
        <w:rPr>
          <w:rFonts w:ascii="Cambria Math" w:hAnsi="Cambria Math"/>
          <w:i/>
          <w:sz w:val="20"/>
        </w:rPr>
        <w:t>4N</w:t>
      </w:r>
      <w:r>
        <w:rPr>
          <w:rFonts w:ascii="Times New Roman" w:hAnsi="Times New Roman"/>
          <w:sz w:val="21"/>
        </w:rPr>
        <w:t xml:space="preserve"> (</w:t>
      </w:r>
      <w:r>
        <w:rPr>
          <w:rFonts w:ascii="Consolas" w:hAnsi="Consolas"/>
          <w:color w:val="1E293B"/>
          <w:sz w:val="17"/>
          <w:shd w:val="clear" w:color="auto" w:fill="F1F5F9"/>
        </w:rPr>
        <w:t>vector&lt;long long&gt; tree(4  n + 5)</w:t>
      </w:r>
      <w:r>
        <w:rPr>
          <w:rFonts w:ascii="Times New Roman" w:hAnsi="Times New Roman"/>
          <w:sz w:val="21"/>
        </w:rPr>
        <w:t>).</w:t>
      </w:r>
    </w:p>
    <w:p>
      <w:pPr>
        <w:widowControl/>
        <w:spacing w:after="80" w:before="0" w:line="276" w:lineRule="auto"/>
        <w:jc w:val="both"/>
      </w:pPr>
      <w:r>
        <w:rPr>
          <w:rFonts w:ascii="Times New Roman" w:hAnsi="Times New Roman"/>
          <w:sz w:val="21"/>
        </w:rPr>
        <w:t xml:space="preserve">2. </w:t>
      </w:r>
      <w:r>
        <w:rPr>
          <w:rFonts w:ascii="Times New Roman" w:hAnsi="Times New Roman"/>
          <w:b/>
          <w:sz w:val="21"/>
        </w:rPr>
        <w:t>Bẫy chỉ số 0-based của Fenwick Tree (Vòng lặp vô tận):</w:t>
      </w:r>
    </w:p>
    <w:p>
      <w:pPr>
        <w:pStyle w:val="ListBullet"/>
        <w:spacing w:after="40" w:before="20"/>
        <w:ind w:left="340" w:hanging="227"/>
      </w:pPr>
      <w:r/>
      <w:r>
        <w:rPr>
          <w:rFonts w:ascii="Times New Roman" w:hAnsi="Times New Roman"/>
          <w:sz w:val="21"/>
        </w:rPr>
        <w:t xml:space="preserve">Trong Fenwick Tree, </w:t>
      </w:r>
      <w:r>
        <w:rPr>
          <w:rFonts w:ascii="Consolas" w:hAnsi="Consolas"/>
          <w:color w:val="1E293B"/>
          <w:sz w:val="17"/>
          <w:shd w:val="clear" w:color="auto" w:fill="F1F5F9"/>
        </w:rPr>
        <w:t>lowbit(0) = 0 &amp; -0 = 0</w:t>
      </w:r>
      <w:r>
        <w:rPr>
          <w:rFonts w:ascii="Times New Roman" w:hAnsi="Times New Roman"/>
          <w:sz w:val="21"/>
        </w:rPr>
        <w:t xml:space="preserve">. Nếu gọi </w:t>
      </w:r>
      <w:r>
        <w:rPr>
          <w:rFonts w:ascii="Consolas" w:hAnsi="Consolas"/>
          <w:color w:val="1E293B"/>
          <w:sz w:val="17"/>
          <w:shd w:val="clear" w:color="auto" w:fill="F1F5F9"/>
        </w:rPr>
        <w:t>update(0, val)</w:t>
      </w:r>
      <w:r>
        <w:rPr>
          <w:rFonts w:ascii="Times New Roman" w:hAnsi="Times New Roman"/>
          <w:sz w:val="21"/>
        </w:rPr>
        <w:t xml:space="preserve"> hoặc </w:t>
      </w:r>
      <w:r>
        <w:rPr>
          <w:rFonts w:ascii="Consolas" w:hAnsi="Consolas"/>
          <w:color w:val="1E293B"/>
          <w:sz w:val="17"/>
          <w:shd w:val="clear" w:color="auto" w:fill="F1F5F9"/>
        </w:rPr>
        <w:t>query(0)</w:t>
      </w:r>
      <w:r>
        <w:rPr>
          <w:rFonts w:ascii="Times New Roman" w:hAnsi="Times New Roman"/>
          <w:sz w:val="21"/>
        </w:rPr>
        <w:t xml:space="preserve">, vòng lặp </w:t>
      </w:r>
      <w:r>
        <w:rPr>
          <w:rFonts w:ascii="Cambria Math" w:hAnsi="Cambria Math"/>
          <w:i/>
          <w:sz w:val="20"/>
        </w:rPr>
        <w:t>x ≥ts x + (x \ \&amp; \ -x)</w:t>
      </w:r>
      <w:r>
        <w:rPr>
          <w:rFonts w:ascii="Times New Roman" w:hAnsi="Times New Roman"/>
          <w:sz w:val="21"/>
        </w:rPr>
        <w:t xml:space="preserve"> sẽ biến thành </w:t>
      </w:r>
      <w:r>
        <w:rPr>
          <w:rFonts w:ascii="Consolas" w:hAnsi="Consolas"/>
          <w:color w:val="1E293B"/>
          <w:sz w:val="17"/>
          <w:shd w:val="clear" w:color="auto" w:fill="F1F5F9"/>
        </w:rPr>
        <w:t>x += 0</w:t>
      </w:r>
      <w:r>
        <w:rPr>
          <w:rFonts w:ascii="Times New Roman" w:hAnsi="Times New Roman"/>
          <w:sz w:val="21"/>
        </w:rPr>
        <w:t xml:space="preserve"> và chạy vô tận </w:t>
      </w:r>
      <w:r>
        <w:rPr>
          <w:rFonts w:ascii="Cambria Math" w:hAnsi="Cambria Math"/>
          <w:i/>
          <w:sz w:val="20"/>
        </w:rPr>
        <w:t>⇒</w:t>
      </w:r>
      <w:r>
        <w:rPr>
          <w:rFonts w:ascii="Times New Roman" w:hAnsi="Times New Roman"/>
          <w:sz w:val="21"/>
        </w:rPr>
        <w:t xml:space="preserve"> Time Limit Exceeded!</w:t>
      </w:r>
    </w:p>
    <w:p>
      <w:pPr>
        <w:pStyle w:val="ListBullet"/>
        <w:spacing w:after="40" w:before="20"/>
        <w:ind w:left="340" w:hanging="227"/>
      </w:pPr>
      <w:r/>
      <w:r>
        <w:rPr>
          <w:rFonts w:ascii="Times New Roman" w:hAnsi="Times New Roman"/>
          <w:b/>
          <w:sz w:val="21"/>
        </w:rPr>
        <w:t>Bất biến sống còn:</w:t>
      </w:r>
      <w:r>
        <w:rPr>
          <w:rFonts w:ascii="Times New Roman" w:hAnsi="Times New Roman"/>
          <w:sz w:val="21"/>
        </w:rPr>
        <w:t xml:space="preserve"> Fenwick Tree </w:t>
      </w:r>
      <w:r>
        <w:rPr>
          <w:rFonts w:ascii="Times New Roman" w:hAnsi="Times New Roman"/>
          <w:b/>
          <w:sz w:val="21"/>
        </w:rPr>
        <w:t>BẮT BUỘC DÙNG CHỈ SỐ 1-BASED</w:t>
      </w:r>
      <w:r>
        <w:rPr>
          <w:rFonts w:ascii="Times New Roman" w:hAnsi="Times New Roman"/>
          <w:sz w:val="21"/>
        </w:rPr>
        <w:t xml:space="preserve"> (</w:t>
      </w:r>
      <w:r>
        <w:rPr>
          <w:rFonts w:ascii="Cambria Math" w:hAnsi="Cambria Math"/>
          <w:i/>
          <w:sz w:val="20"/>
        </w:rPr>
        <w:t>x ≥ 1</w:t>
      </w:r>
      <w:r>
        <w:rPr>
          <w:rFonts w:ascii="Times New Roman" w:hAnsi="Times New Roman"/>
          <w:sz w:val="21"/>
        </w:rPr>
        <w:t>).</w:t>
      </w:r>
    </w:p>
    <w:p>
      <w:pPr>
        <w:widowControl/>
        <w:spacing w:after="80" w:before="0" w:line="276" w:lineRule="auto"/>
        <w:jc w:val="both"/>
      </w:pPr>
      <w:r>
        <w:rPr>
          <w:rFonts w:ascii="Times New Roman" w:hAnsi="Times New Roman"/>
          <w:sz w:val="21"/>
        </w:rPr>
        <w:t xml:space="preserve">3. </w:t>
      </w:r>
      <w:r>
        <w:rPr>
          <w:rFonts w:ascii="Times New Roman" w:hAnsi="Times New Roman"/>
          <w:b/>
          <w:sz w:val="21"/>
        </w:rPr>
        <w:t>Bẫy tràn số khi cộng dồn tổng trên cây:</w:t>
      </w:r>
    </w:p>
    <w:p>
      <w:pPr>
        <w:pStyle w:val="ListBullet"/>
        <w:spacing w:after="40" w:before="20"/>
        <w:ind w:left="340" w:hanging="227"/>
      </w:pPr>
      <w:r/>
      <w:r>
        <w:rPr>
          <w:rFonts w:ascii="Times New Roman" w:hAnsi="Times New Roman"/>
          <w:sz w:val="21"/>
        </w:rPr>
        <w:t xml:space="preserve">Mảng </w:t>
      </w:r>
      <w:r>
        <w:rPr>
          <w:rFonts w:ascii="Cambria Math" w:hAnsi="Cambria Math"/>
          <w:i/>
          <w:sz w:val="20"/>
        </w:rPr>
        <w:t>N = 10⁵</w:t>
      </w:r>
      <w:r>
        <w:rPr>
          <w:rFonts w:ascii="Times New Roman" w:hAnsi="Times New Roman"/>
          <w:sz w:val="21"/>
        </w:rPr>
        <w:t xml:space="preserve"> phần tử có giá trị </w:t>
      </w:r>
      <w:r>
        <w:rPr>
          <w:rFonts w:ascii="Cambria Math" w:hAnsi="Cambria Math"/>
          <w:i/>
          <w:sz w:val="20"/>
        </w:rPr>
        <w:t>10⁹ ⇒</w:t>
      </w:r>
      <w:r>
        <w:rPr>
          <w:rFonts w:ascii="Times New Roman" w:hAnsi="Times New Roman"/>
          <w:sz w:val="21"/>
        </w:rPr>
        <w:t xml:space="preserve"> Tổng đoạn có thể lên tới </w:t>
      </w:r>
      <w:r>
        <w:rPr>
          <w:rFonts w:ascii="Cambria Math" w:hAnsi="Cambria Math"/>
          <w:i/>
          <w:sz w:val="20"/>
        </w:rPr>
        <w:t>10¹⁴</w:t>
      </w:r>
      <w:r>
        <w:rPr>
          <w:rFonts w:ascii="Times New Roman" w:hAnsi="Times New Roman"/>
          <w:sz w:val="21"/>
        </w:rPr>
        <w:t xml:space="preserve">. Mảng </w:t>
      </w:r>
      <w:r>
        <w:rPr>
          <w:rFonts w:ascii="Consolas" w:hAnsi="Consolas"/>
          <w:color w:val="1E293B"/>
          <w:sz w:val="17"/>
          <w:shd w:val="clear" w:color="auto" w:fill="F1F5F9"/>
        </w:rPr>
        <w:t>tree</w:t>
      </w:r>
      <w:r>
        <w:rPr>
          <w:rFonts w:ascii="Times New Roman" w:hAnsi="Times New Roman"/>
          <w:sz w:val="21"/>
        </w:rPr>
        <w:t xml:space="preserve"> và </w:t>
      </w:r>
      <w:r>
        <w:rPr>
          <w:rFonts w:ascii="Consolas" w:hAnsi="Consolas"/>
          <w:color w:val="1E293B"/>
          <w:sz w:val="17"/>
          <w:shd w:val="clear" w:color="auto" w:fill="F1F5F9"/>
        </w:rPr>
        <w:t>bit</w:t>
      </w:r>
      <w:r>
        <w:rPr>
          <w:rFonts w:ascii="Times New Roman" w:hAnsi="Times New Roman"/>
          <w:sz w:val="21"/>
        </w:rPr>
        <w:t xml:space="preserve"> bắt buộc phải dùng kiểu </w:t>
      </w:r>
      <w:r>
        <w:rPr>
          <w:rFonts w:ascii="Consolas" w:hAnsi="Consolas"/>
          <w:color w:val="1E293B"/>
          <w:sz w:val="17"/>
          <w:shd w:val="clear" w:color="auto" w:fill="F1F5F9"/>
        </w:rPr>
        <w:t>long long</w:t>
      </w:r>
      <w:r>
        <w:rPr>
          <w:rFonts w:ascii="Times New Roman" w:hAnsi="Times New Roman"/>
          <w:sz w:val="21"/>
        </w:rPr>
        <w:t>.</w:t>
      </w:r>
    </w:p>
    <w:p>
      <w:pPr>
        <w:pStyle w:val="Heading2"/>
      </w:pPr>
      <w:r/>
      <w:r>
        <w:rPr>
          <w:rFonts w:ascii="Calibri" w:hAnsi="Calibri"/>
          <w:b/>
          <w:color w:val="1A4A6B"/>
          <w:sz w:val="26"/>
        </w:rPr>
        <w:t>5. Mẫu cài đặt chuẩn thi đấu (competitive templates)</w:t>
      </w:r>
    </w:p>
    <w:p>
      <w:pPr>
        <w:pStyle w:val="Heading3"/>
      </w:pPr>
      <w:r/>
      <w:r>
        <w:rPr>
          <w:rFonts w:ascii="Calibri" w:hAnsi="Calibri"/>
          <w:b/>
          <w:color w:val="2E5E8A"/>
          <w:sz w:val="23"/>
        </w:rPr>
        <w:t>Mẫu 1: Cây fenwick (bit) point update &amp; range sum query</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struct FenwickTree {</w:t>
      </w:r>
      <w:r>
        <w:br/>
      </w:r>
      <w:r xml:space="preserve">
        <w:rPr>
          <w:rFonts w:ascii="Consolas" w:hAnsi="Consolas"/>
          <w:color w:val="1E293B"/>
          <w:sz w:val="17"/>
          <w:noProof w:val="1"/>
        </w:rPr>
        <w:t xml:space="preserve">    int n;</w:t>
      </w:r>
      <w:r>
        <w:br/>
      </w:r>
      <w:r xml:space="preserve">
        <w:rPr>
          <w:rFonts w:ascii="Consolas" w:hAnsi="Consolas"/>
          <w:color w:val="1E293B"/>
          <w:sz w:val="17"/>
          <w:noProof w:val="1"/>
        </w:rPr>
        <w:t xml:space="preserve">    vector&lt;long long&gt; bit;</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FenwickTree(int n) : n(n), bit(n + 1, 0)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void update(int x, long long val) {</w:t>
      </w:r>
      <w:r>
        <w:br/>
      </w:r>
      <w:r xml:space="preserve">
        <w:rPr>
          <w:rFonts w:ascii="Consolas" w:hAnsi="Consolas"/>
          <w:color w:val="1E293B"/>
          <w:sz w:val="17"/>
          <w:noProof w:val="1"/>
        </w:rPr>
        <w:t xml:space="preserve">        for (; x &lt;= n; x += x &amp; -x) {</w:t>
      </w:r>
      <w:r>
        <w:br/>
      </w:r>
      <w:r xml:space="preserve">
        <w:rPr>
          <w:rFonts w:ascii="Consolas" w:hAnsi="Consolas"/>
          <w:color w:val="1E293B"/>
          <w:sz w:val="17"/>
          <w:noProof w:val="1"/>
        </w:rPr>
        <w:t xml:space="preserve">            bit[x] += val;</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long long query(int x) {</w:t>
      </w:r>
      <w:r>
        <w:br/>
      </w:r>
      <w:r xml:space="preserve">
        <w:rPr>
          <w:rFonts w:ascii="Consolas" w:hAnsi="Consolas"/>
          <w:color w:val="1E293B"/>
          <w:sz w:val="17"/>
          <w:noProof w:val="1"/>
        </w:rPr>
        <w:t xml:space="preserve">        long long sum = 0;</w:t>
      </w:r>
      <w:r>
        <w:br/>
      </w:r>
      <w:r xml:space="preserve">
        <w:rPr>
          <w:rFonts w:ascii="Consolas" w:hAnsi="Consolas"/>
          <w:color w:val="1E293B"/>
          <w:sz w:val="17"/>
          <w:noProof w:val="1"/>
        </w:rPr>
        <w:t xml:space="preserve">        for (; x &gt; 0; x -= x &amp; -x)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sum += bit[x];</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sum;</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long long queryRange(int l, int r) {</w:t>
      </w:r>
      <w:r>
        <w:br/>
      </w:r>
      <w:r xml:space="preserve">
        <w:rPr>
          <w:rFonts w:ascii="Consolas" w:hAnsi="Consolas"/>
          <w:color w:val="1E293B"/>
          <w:sz w:val="17"/>
          <w:noProof w:val="1"/>
        </w:rPr>
        <w:t xml:space="preserve">        if (l &gt; r)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query(r) - query(l - 1);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 q;</w:t>
      </w:r>
      <w:r>
        <w:br/>
      </w:r>
      <w:r xml:space="preserve">
        <w:rPr>
          <w:rFonts w:ascii="Consolas" w:hAnsi="Consolas"/>
          <w:color w:val="1E293B"/>
          <w:sz w:val="17"/>
          <w:noProof w:val="1"/>
        </w:rPr>
        <w:t xml:space="preserve">    if (!(cin &gt;&gt; n &gt;&gt; q))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(n &lt;= 0)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FenwickTree ft(n);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1; i &lt;= n; ++i) {</w:t>
      </w:r>
      <w:r>
        <w:br/>
      </w:r>
      <w:r xml:space="preserve">
        <w:rPr>
          <w:rFonts w:ascii="Consolas" w:hAnsi="Consolas"/>
          <w:color w:val="1E293B"/>
          <w:sz w:val="17"/>
          <w:noProof w:val="1"/>
        </w:rPr>
        <w:t xml:space="preserve">        long long x;</w:t>
      </w:r>
      <w:r>
        <w:br/>
      </w:r>
      <w:r xml:space="preserve">
        <w:rPr>
          <w:rFonts w:ascii="Consolas" w:hAnsi="Consolas"/>
          <w:color w:val="1E293B"/>
          <w:sz w:val="17"/>
          <w:noProof w:val="1"/>
        </w:rPr>
        <w:t xml:space="preserve">        cin &gt;&gt; x;</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ft.update(i, x);</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while (q--) {</w:t>
      </w:r>
      <w:r>
        <w:br/>
      </w:r>
      <w:r xml:space="preserve">
        <w:rPr>
          <w:rFonts w:ascii="Consolas" w:hAnsi="Consolas"/>
          <w:color w:val="1E293B"/>
          <w:sz w:val="17"/>
          <w:noProof w:val="1"/>
        </w:rPr>
        <w:t xml:space="preserve">        int type;</w:t>
      </w:r>
      <w:r>
        <w:br/>
      </w:r>
      <w:r xml:space="preserve">
        <w:rPr>
          <w:rFonts w:ascii="Consolas" w:hAnsi="Consolas"/>
          <w:color w:val="1E293B"/>
          <w:sz w:val="17"/>
          <w:noProof w:val="1"/>
        </w:rPr>
        <w:t xml:space="preserve">        cin &gt;&gt; type;</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(type == 1) { // Update: A[pos] += val</w:t>
      </w:r>
      <w:r>
        <w:br/>
      </w:r>
      <w:r xml:space="preserve">
        <w:rPr>
          <w:rFonts w:ascii="Consolas" w:hAnsi="Consolas"/>
          <w:color w:val="1E293B"/>
          <w:sz w:val="17"/>
          <w:noProof w:val="1"/>
        </w:rPr>
        <w:t xml:space="preserve">            int pos;</w:t>
      </w:r>
      <w:r>
        <w:br/>
      </w:r>
      <w:r xml:space="preserve">
        <w:rPr>
          <w:rFonts w:ascii="Consolas" w:hAnsi="Consolas"/>
          <w:color w:val="1E293B"/>
          <w:sz w:val="17"/>
          <w:noProof w:val="1"/>
        </w:rPr>
        <w:t xml:space="preserve">            long long val;</w:t>
      </w:r>
      <w:r>
        <w:br/>
      </w:r>
      <w:r xml:space="preserve">
        <w:rPr>
          <w:rFonts w:ascii="Consolas" w:hAnsi="Consolas"/>
          <w:color w:val="1E293B"/>
          <w:sz w:val="17"/>
          <w:noProof w:val="1"/>
        </w:rPr>
        <w:t xml:space="preserve">            cin &gt;&gt; pos &gt;&gt; val;</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ft.update(pos, val);</w:t>
      </w:r>
      <w:r>
        <w:br/>
      </w:r>
      <w:r xml:space="preserve">
        <w:rPr>
          <w:rFonts w:ascii="Consolas" w:hAnsi="Consolas"/>
          <w:color w:val="1E293B"/>
          <w:sz w:val="17"/>
          <w:noProof w:val="1"/>
        </w:rPr>
        <w:t xml:space="preserve">        } else { // Query: Sum(L..R)</w:t>
      </w:r>
      <w:r>
        <w:br/>
      </w:r>
      <w:r xml:space="preserve">
        <w:rPr>
          <w:rFonts w:ascii="Consolas" w:hAnsi="Consolas"/>
          <w:color w:val="1E293B"/>
          <w:sz w:val="17"/>
          <w:noProof w:val="1"/>
        </w:rPr>
        <w:t xml:space="preserve">            int l, r;</w:t>
      </w:r>
      <w:r>
        <w:br/>
      </w:r>
      <w:r xml:space="preserve">
        <w:rPr>
          <w:rFonts w:ascii="Consolas" w:hAnsi="Consolas"/>
          <w:color w:val="1E293B"/>
          <w:sz w:val="17"/>
          <w:noProof w:val="1"/>
        </w:rPr>
        <w:t xml:space="preserve">            cin &gt;&gt; l &gt;&gt; 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ft.queryRange(l, r) &lt;&lt;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3"/>
      </w:pPr>
      <w:r/>
      <w:r>
        <w:rPr>
          <w:rFonts w:ascii="Calibri" w:hAnsi="Calibri"/>
          <w:b/>
          <w:color w:val="2E5E8A"/>
          <w:sz w:val="23"/>
        </w:rPr>
        <w:t>Mẫu 2: Cây phân đoạn (segment tree) range minimum query (rmq)</w:t>
      </w:r>
    </w:p>
    <w:p>
      <w:pPr>
        <w:shd w:val="clear" w:color="auto" w:fill="F6F8FA"/>
        <w:keepLines/>
        <w:pBdr>
          <w:top w:val="single" w:sz="4" w:space="4" w:color="E2E8F0"/>
          <w:left w:val="single" w:sz="4" w:space="4" w:color="E2E8F0"/>
          <w:bottom w:val="single" w:sz="4" w:space="4" w:color="E2E8F0"/>
          <w:right w:val="single" w:sz="4" w:space="4" w:color="E2E8F0"/>
        </w:pBdr>
        <w:spacing w:before="120" w:after="120"/>
        <w:ind w:left="113" w:right="113"/>
        <w:jc w:val="left"/>
        <w:suppressAutoHyphens w:val="1"/>
      </w:pPr>
      <w:r xml:space="preserve">
        <w:rPr>
          <w:rFonts w:ascii="Consolas" w:hAnsi="Consolas"/>
          <w:color w:val="1E293B"/>
          <w:sz w:val="17"/>
          <w:noProof w:val="1"/>
        </w:rPr>
        <w:t>#include &lt;bits/stdc++.h&gt;</w:t>
      </w:r>
      <w:r>
        <w:br/>
      </w:r>
      <w:r xml:space="preserve">
        <w:rPr>
          <w:rFonts w:ascii="Consolas" w:hAnsi="Consolas"/>
          <w:color w:val="1E293B"/>
          <w:sz w:val="17"/>
          <w:noProof w:val="1"/>
        </w:rPr>
        <w:t>using namespace std;</w:t>
      </w:r>
      <w:r>
        <w:br/>
      </w:r>
      <w:r xml:space="preserve">
        <w:rPr>
          <w:rFonts w:ascii="Consolas" w:hAnsi="Consolas"/>
          <w:color w:val="1E293B"/>
          <w:sz w:val="17"/>
          <w:noProof w:val="1"/>
        </w:rPr>
        <w:t xml:space="preserve"> </w:t>
      </w:r>
      <w:r>
        <w:br/>
      </w:r>
      <w:r xml:space="preserve">
        <w:rPr>
          <w:rFonts w:ascii="Consolas" w:hAnsi="Consolas"/>
          <w:color w:val="1E293B"/>
          <w:sz w:val="17"/>
          <w:noProof w:val="1"/>
        </w:rPr>
        <w:t>const long long INF = 1e18;</w:t>
      </w:r>
      <w:r>
        <w:br/>
      </w:r>
      <w:r xml:space="preserve">
        <w:rPr>
          <w:rFonts w:ascii="Consolas" w:hAnsi="Consolas"/>
          <w:color w:val="1E293B"/>
          <w:sz w:val="17"/>
          <w:noProof w:val="1"/>
        </w:rPr>
        <w:t xml:space="preserve"> </w:t>
      </w:r>
      <w:r>
        <w:br/>
      </w:r>
      <w:r xml:space="preserve">
        <w:rPr>
          <w:rFonts w:ascii="Consolas" w:hAnsi="Consolas"/>
          <w:color w:val="1E293B"/>
          <w:sz w:val="17"/>
          <w:noProof w:val="1"/>
        </w:rPr>
        <w:t>struct SegmentTree {</w:t>
      </w:r>
      <w:r>
        <w:br/>
      </w:r>
      <w:r xml:space="preserve">
        <w:rPr>
          <w:rFonts w:ascii="Consolas" w:hAnsi="Consolas"/>
          <w:color w:val="1E293B"/>
          <w:sz w:val="17"/>
          <w:noProof w:val="1"/>
        </w:rPr>
        <w:t xml:space="preserve">    int n;</w:t>
      </w:r>
      <w:r>
        <w:br/>
      </w:r>
      <w:r xml:space="preserve">
        <w:rPr>
          <w:rFonts w:ascii="Consolas" w:hAnsi="Consolas"/>
          <w:color w:val="1E293B"/>
          <w:sz w:val="17"/>
          <w:noProof w:val="1"/>
        </w:rPr>
        <w:t xml:space="preserve">    vector&lt;long long&gt; tree;</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SegmentTree(int n) : n(n), tree(4 * n + 5, INF)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void build(const vector&lt;long long&gt;&amp; a, int id, int l, int r) {</w:t>
      </w:r>
      <w:r>
        <w:br/>
      </w:r>
      <w:r xml:space="preserve">
        <w:rPr>
          <w:rFonts w:ascii="Consolas" w:hAnsi="Consolas"/>
          <w:color w:val="1E293B"/>
          <w:sz w:val="17"/>
          <w:noProof w:val="1"/>
        </w:rPr>
        <w:t xml:space="preserve">        if (l == r) {</w:t>
      </w:r>
      <w:r>
        <w:br/>
      </w:r>
      <w:r xml:space="preserve">
        <w:rPr>
          <w:rFonts w:ascii="Consolas" w:hAnsi="Consolas"/>
          <w:color w:val="1E293B"/>
          <w:sz w:val="17"/>
          <w:noProof w:val="1"/>
        </w:rPr>
        <w:t xml:space="preserve">            tree[id] = a[l];</w:t>
      </w:r>
      <w:r>
        <w:br/>
      </w:r>
      <w:r xml:space="preserve">
        <w:rPr>
          <w:rFonts w:ascii="Consolas" w:hAnsi="Consolas"/>
          <w:color w:val="1E293B"/>
          <w:sz w:val="17"/>
          <w:noProof w:val="1"/>
        </w:rPr>
        <w:t xml:space="preserve">            return;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mid = (l + r) / 2;</w:t>
      </w:r>
      <w:r>
        <w:br/>
      </w:r>
      <w:r xml:space="preserve">
        <w:rPr>
          <w:rFonts w:ascii="Consolas" w:hAnsi="Consolas"/>
          <w:color w:val="1E293B"/>
          <w:sz w:val="17"/>
          <w:noProof w:val="1"/>
        </w:rPr>
        <w:t xml:space="preserve">        build(a, 2 * id, l, mid);</w:t>
      </w:r>
      <w:r>
        <w:br/>
      </w:r>
      <w:r xml:space="preserve">
        <w:rPr>
          <w:rFonts w:ascii="Consolas" w:hAnsi="Consolas"/>
          <w:color w:val="1E293B"/>
          <w:sz w:val="17"/>
          <w:noProof w:val="1"/>
        </w:rPr>
        <w:t xml:space="preserve">        build(a, 2 * id + 1, mid + 1, r);</w:t>
      </w:r>
      <w:r>
        <w:br/>
      </w:r>
      <w:r xml:space="preserve">
        <w:rPr>
          <w:rFonts w:ascii="Consolas" w:hAnsi="Consolas"/>
          <w:color w:val="1E293B"/>
          <w:sz w:val="17"/>
          <w:noProof w:val="1"/>
        </w:rPr>
        <w:t xml:space="preserve">        tree[id] = min(tree[2 * id], tree[2 * id + 1]);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void update(int id, int l, int r, int pos, long long val) {</w:t>
      </w:r>
      <w:r>
        <w:br/>
      </w:r>
      <w:r xml:space="preserve">
        <w:rPr>
          <w:rFonts w:ascii="Consolas" w:hAnsi="Consolas"/>
          <w:color w:val="1E293B"/>
          <w:sz w:val="17"/>
          <w:noProof w:val="1"/>
        </w:rPr>
        <w:t xml:space="preserve">        if (l == r) {</w:t>
      </w:r>
      <w:r>
        <w:br/>
      </w:r>
      <w:r xml:space="preserve">
        <w:rPr>
          <w:rFonts w:ascii="Consolas" w:hAnsi="Consolas"/>
          <w:color w:val="1E293B"/>
          <w:sz w:val="17"/>
          <w:noProof w:val="1"/>
        </w:rPr>
        <w:t xml:space="preserve">            tree[id] = val;</w:t>
      </w:r>
      <w:r>
        <w:br/>
      </w:r>
      <w:r xml:space="preserve">
        <w:rPr>
          <w:rFonts w:ascii="Consolas" w:hAnsi="Consolas"/>
          <w:color w:val="1E293B"/>
          <w:sz w:val="17"/>
          <w:noProof w:val="1"/>
        </w:rPr>
        <w:t xml:space="preserve">            return;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mid = (l + r) / 2;</w:t>
      </w:r>
      <w:r>
        <w:br/>
      </w:r>
      <w:r xml:space="preserve">
        <w:rPr>
          <w:rFonts w:ascii="Consolas" w:hAnsi="Consolas"/>
          <w:color w:val="1E293B"/>
          <w:sz w:val="17"/>
          <w:noProof w:val="1"/>
        </w:rPr>
        <w:t xml:space="preserve">        if (pos &lt;= mid) {</w:t>
      </w:r>
      <w:r>
        <w:br/>
      </w:r>
      <w:r xml:space="preserve">
        <w:rPr>
          <w:rFonts w:ascii="Consolas" w:hAnsi="Consolas"/>
          <w:color w:val="1E293B"/>
          <w:sz w:val="17"/>
          <w:noProof w:val="1"/>
        </w:rPr>
        <w:t xml:space="preserve">            update(2 * id, l, mid, pos, val);</w:t>
      </w:r>
      <w:r>
        <w:br/>
      </w:r>
      <w:r xml:space="preserve">
        <w:rPr>
          <w:rFonts w:ascii="Consolas" w:hAnsi="Consolas"/>
          <w:color w:val="1E293B"/>
          <w:sz w:val="17"/>
          <w:noProof w:val="1"/>
        </w:rPr>
        <w:t xml:space="preserve">        } else {</w:t>
      </w:r>
      <w:r>
        <w:br/>
      </w:r>
      <w:r xml:space="preserve">
        <w:rPr>
          <w:rFonts w:ascii="Consolas" w:hAnsi="Consolas"/>
          <w:color w:val="1E293B"/>
          <w:sz w:val="17"/>
          <w:noProof w:val="1"/>
        </w:rPr>
        <w:t xml:space="preserve">            update(2 * id + 1, mid + 1, r, pos, val);</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tree[id] = min(tree[2 * id], tree[2 * id + 1]);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long long query(int id, int l, int r, int u, int v) {</w:t>
      </w:r>
      <w:r>
        <w:br/>
      </w:r>
      <w:r xml:space="preserve">
        <w:rPr>
          <w:rFonts w:ascii="Consolas" w:hAnsi="Consolas"/>
          <w:color w:val="1E293B"/>
          <w:sz w:val="17"/>
          <w:noProof w:val="1"/>
        </w:rPr>
        <w:t xml:space="preserve">        if (v &lt; l || r &lt; u) return INF; // Ngoài đoạn</w:t>
      </w:r>
      <w:r>
        <w:br/>
      </w:r>
      <w:r xml:space="preserve">
        <w:rPr>
          <w:rFonts w:ascii="Consolas" w:hAnsi="Consolas"/>
          <w:color w:val="1E293B"/>
          <w:sz w:val="17"/>
          <w:noProof w:val="1"/>
        </w:rPr>
        <w:t xml:space="preserve">        if (u &lt;= l &amp;&amp; r &lt;= v) return tree[id]; // Nằm trọn trong đoạn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mid = (l + r) / 2;</w:t>
      </w:r>
      <w:r>
        <w:br/>
      </w:r>
      <w:r xml:space="preserve">
        <w:rPr>
          <w:rFonts w:ascii="Consolas" w:hAnsi="Consolas"/>
          <w:color w:val="1E293B"/>
          <w:sz w:val="17"/>
          <w:noProof w:val="1"/>
        </w:rPr>
        <w:t xml:space="preserve">        return min(query(2 * id, l, mid, u, v),</w:t>
      </w:r>
      <w:r>
        <w:br/>
      </w:r>
      <w:r xml:space="preserve">
        <w:rPr>
          <w:rFonts w:ascii="Consolas" w:hAnsi="Consolas"/>
          <w:color w:val="1E293B"/>
          <w:sz w:val="17"/>
          <w:noProof w:val="1"/>
        </w:rPr>
        <w:t xml:space="preserve">                   query(2 * id + 1, mid + 1, r, u, v));</w:t>
      </w:r>
      <w:r>
        <w:br/>
      </w:r>
      <w:r xml:space="preserve">
        <w:rPr>
          <w:rFonts w:ascii="Consolas" w:hAnsi="Consolas"/>
          <w:color w:val="1E293B"/>
          <w:sz w:val="17"/>
          <w:noProof w:val="1"/>
        </w:rPr>
        <w:t xml:space="preserve">    }</w:t>
      </w:r>
      <w:r>
        <w:br/>
      </w:r>
      <w:r xml:space="preserve">
        <w:rPr>
          <w:rFonts w:ascii="Consolas" w:hAnsi="Consolas"/>
          <w:color w:val="1E293B"/>
          <w:sz w:val="17"/>
          <w:noProof w:val="1"/>
        </w:rPr>
        <w:t>};</w:t>
      </w:r>
      <w:r>
        <w:br/>
      </w:r>
      <w:r xml:space="preserve">
        <w:rPr>
          <w:rFonts w:ascii="Consolas" w:hAnsi="Consolas"/>
          <w:color w:val="1E293B"/>
          <w:sz w:val="17"/>
          <w:noProof w:val="1"/>
        </w:rPr>
        <w:t xml:space="preserve"> </w:t>
      </w:r>
      <w:r>
        <w:br/>
      </w:r>
      <w:r xml:space="preserve">
        <w:rPr>
          <w:rFonts w:ascii="Consolas" w:hAnsi="Consolas"/>
          <w:color w:val="1E293B"/>
          <w:sz w:val="17"/>
          <w:noProof w:val="1"/>
        </w:rPr>
        <w:t>int main() {</w:t>
      </w:r>
      <w:r>
        <w:br/>
      </w:r>
      <w:r xml:space="preserve">
        <w:rPr>
          <w:rFonts w:ascii="Consolas" w:hAnsi="Consolas"/>
          <w:color w:val="1E293B"/>
          <w:sz w:val="17"/>
          <w:noProof w:val="1"/>
        </w:rPr>
        <w:t xml:space="preserve">    ios::sync_with_stdio(false);</w:t>
      </w:r>
      <w:r>
        <w:br/>
      </w:r>
      <w:r xml:space="preserve">
        <w:rPr>
          <w:rFonts w:ascii="Consolas" w:hAnsi="Consolas"/>
          <w:color w:val="1E293B"/>
          <w:sz w:val="17"/>
          <w:noProof w:val="1"/>
        </w:rPr>
        <w:t xml:space="preserve">    cin.tie(nullptr);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int n, q;</w:t>
      </w:r>
      <w:r>
        <w:br/>
      </w:r>
      <w:r xml:space="preserve">
        <w:rPr>
          <w:rFonts w:ascii="Consolas" w:hAnsi="Consolas"/>
          <w:color w:val="1E293B"/>
          <w:sz w:val="17"/>
          <w:noProof w:val="1"/>
        </w:rPr>
        <w:t xml:space="preserve">    if (!(cin &gt;&gt; n &gt;&gt; q))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(n &lt;= 0) return 0;</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vector&lt;long long&gt; a(n + 1);</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for (int i = 1; i &lt;= n; ++i) {</w:t>
      </w:r>
      <w:r>
        <w:br/>
      </w:r>
      <w:r xml:space="preserve">
        <w:rPr>
          <w:rFonts w:ascii="Consolas" w:hAnsi="Consolas"/>
          <w:color w:val="1E293B"/>
          <w:sz w:val="17"/>
          <w:noProof w:val="1"/>
        </w:rPr>
        <w:t xml:space="preserve">        cin &gt;&gt; a[i];</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SegmentTree st(n);</w:t>
      </w:r>
      <w:r>
        <w:br/>
      </w:r>
      <w:r xml:space="preserve">
        <w:rPr>
          <w:rFonts w:ascii="Consolas" w:hAnsi="Consolas"/>
          <w:color w:val="1E293B"/>
          <w:sz w:val="17"/>
          <w:noProof w:val="1"/>
        </w:rPr>
        <w:t xml:space="preserve">    st.build(a, 1, 1,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while (q--) {</w:t>
      </w:r>
      <w:r>
        <w:br/>
      </w:r>
      <w:r xml:space="preserve">
        <w:rPr>
          <w:rFonts w:ascii="Consolas" w:hAnsi="Consolas"/>
          <w:color w:val="1E293B"/>
          <w:sz w:val="17"/>
          <w:noProof w:val="1"/>
        </w:rPr>
        <w:t xml:space="preserve">        int type;</w:t>
      </w:r>
      <w:r>
        <w:br/>
      </w:r>
      <w:r xml:space="preserve">
        <w:rPr>
          <w:rFonts w:ascii="Consolas" w:hAnsi="Consolas"/>
          <w:color w:val="1E293B"/>
          <w:sz w:val="17"/>
          <w:noProof w:val="1"/>
        </w:rPr>
        <w:t xml:space="preserve">        cin &gt;&gt; type;</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if (type == 1) { // Gán A[pos] = val</w:t>
      </w:r>
      <w:r>
        <w:br/>
      </w:r>
      <w:r xml:space="preserve">
        <w:rPr>
          <w:rFonts w:ascii="Consolas" w:hAnsi="Consolas"/>
          <w:color w:val="1E293B"/>
          <w:sz w:val="17"/>
          <w:noProof w:val="1"/>
        </w:rPr>
        <w:t xml:space="preserve">            int pos;</w:t>
      </w:r>
      <w:r>
        <w:br/>
      </w:r>
      <w:r xml:space="preserve">
        <w:rPr>
          <w:rFonts w:ascii="Consolas" w:hAnsi="Consolas"/>
          <w:color w:val="1E293B"/>
          <w:sz w:val="17"/>
          <w:noProof w:val="1"/>
        </w:rPr>
        <w:t xml:space="preserve">            long long val;</w:t>
      </w:r>
      <w:r>
        <w:br/>
      </w:r>
      <w:r xml:space="preserve">
        <w:rPr>
          <w:rFonts w:ascii="Consolas" w:hAnsi="Consolas"/>
          <w:color w:val="1E293B"/>
          <w:sz w:val="17"/>
          <w:noProof w:val="1"/>
        </w:rPr>
        <w:t xml:space="preserve">            cin &gt;&gt; pos &gt;&gt; val;</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st.update(1, 1, n, pos, val);</w:t>
      </w:r>
      <w:r>
        <w:br/>
      </w:r>
      <w:r xml:space="preserve">
        <w:rPr>
          <w:rFonts w:ascii="Consolas" w:hAnsi="Consolas"/>
          <w:color w:val="1E293B"/>
          <w:sz w:val="17"/>
          <w:noProof w:val="1"/>
        </w:rPr>
        <w:t xml:space="preserve">        } else { // Tìm Min trong đoạn [L, R]</w:t>
      </w:r>
      <w:r>
        <w:br/>
      </w:r>
      <w:r xml:space="preserve">
        <w:rPr>
          <w:rFonts w:ascii="Consolas" w:hAnsi="Consolas"/>
          <w:color w:val="1E293B"/>
          <w:sz w:val="17"/>
          <w:noProof w:val="1"/>
        </w:rPr>
        <w:t xml:space="preserve">            int l, r;</w:t>
      </w:r>
      <w:r>
        <w:br/>
      </w:r>
      <w:r xml:space="preserve">
        <w:rPr>
          <w:rFonts w:ascii="Consolas" w:hAnsi="Consolas"/>
          <w:color w:val="1E293B"/>
          <w:sz w:val="17"/>
          <w:noProof w:val="1"/>
        </w:rPr>
        <w:t xml:space="preserve">            cin &gt;&gt; l &gt;&gt; r;</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cout &lt;&lt; st.query(1, 1, n, l, r) &lt;&lt; "\n";</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w:t>
      </w:r>
      <w:r>
        <w:br/>
      </w:r>
      <w:r xml:space="preserve">
        <w:rPr>
          <w:rFonts w:ascii="Consolas" w:hAnsi="Consolas"/>
          <w:color w:val="1E293B"/>
          <w:sz w:val="17"/>
          <w:noProof w:val="1"/>
        </w:rPr>
        <w:t xml:space="preserve">    return 0;</w:t>
      </w:r>
      <w:r>
        <w:br/>
      </w:r>
      <w:r xml:space="preserve">
        <w:rPr>
          <w:rFonts w:ascii="Consolas" w:hAnsi="Consolas"/>
          <w:color w:val="1E293B"/>
          <w:sz w:val="17"/>
          <w:noProof w:val="1"/>
        </w:rPr>
        <w:t>}</w:t>
      </w:r>
    </w:p>
    <w:p>
      <w:pPr>
        <w:pStyle w:val="Heading2"/>
      </w:pPr>
      <w:r/>
      <w:r>
        <w:rPr>
          <w:rFonts w:ascii="Calibri" w:hAnsi="Calibri"/>
          <w:b/>
          <w:color w:val="1A4A6B"/>
          <w:sz w:val="26"/>
        </w:rPr>
        <w:t>Câu hỏi trắc nghiệm củng cố khái niệm</w:t>
      </w:r>
    </w:p>
    <w:p>
      <w:pPr>
        <w:pStyle w:val="Heading4"/>
      </w:pPr>
      <w:r/>
      <w:r>
        <w:rPr>
          <w:rFonts w:ascii="Calibri" w:hAnsi="Calibri"/>
          <w:b/>
          <w:i/>
          <w:color w:val="3A6A9A"/>
          <w:sz w:val="22"/>
        </w:rPr>
        <w:t>Câu 1 (khi nào dùng segment tree thay vì fenwick tree):</w:t>
      </w:r>
    </w:p>
    <w:p>
      <w:pPr>
        <w:widowControl/>
        <w:spacing w:after="80" w:before="0" w:line="276" w:lineRule="auto"/>
        <w:jc w:val="both"/>
      </w:pPr>
      <w:r>
        <w:rPr>
          <w:rFonts w:ascii="Times New Roman" w:hAnsi="Times New Roman"/>
          <w:sz w:val="21"/>
        </w:rPr>
        <w:t>Ưu điểm quan trọng nhất của Segment Tree so với Fenwick Tree (BIT) cơ bản là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Segment Tree chạy nhanh hơn và tốn ít bộ nhớ hơn.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Segment Tree hỗ trợ mọi phép toán kết hợp như Range Minimum/Maximum (RMQ), GCD, trong khi Fenwick Tree cơ bản chỉ hỗ trợ các phép toán có tính nghịch đảo (như phép cộng tổng).</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Segment Tree code ngắn hơn.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Segment Tree không dùng đệ quy.</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Phép toán </w:t>
      </w:r>
      <w:r>
        <w:rPr>
          <w:rFonts w:ascii="Cambria Math" w:hAnsi="Cambria Math"/>
          <w:i/>
          <w:color w:val="0F2A44"/>
          <w:sz w:val="20"/>
        </w:rPr>
        <w:t>min(x, y)</w:t>
      </w:r>
      <w:r>
        <w:rPr>
          <w:rFonts w:ascii="Times New Roman" w:hAnsi="Times New Roman"/>
          <w:i/>
          <w:color w:val="1E405A"/>
          <w:sz w:val="20"/>
        </w:rPr>
        <w:t xml:space="preserve"> không thể làm ngược lại (không có phép trừ min), do đó RMQ cần dùng Segment Tree.</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Phép toán </w:t>
      </w:r>
      <w:r>
        <w:rPr>
          <w:rFonts w:ascii="Cambria Math" w:hAnsi="Cambria Math"/>
          <w:i/>
          <w:color w:val="1B4A6B"/>
          <w:sz w:val="20"/>
        </w:rPr>
        <w:t>min(x, y)</w:t>
      </w:r>
      <w:r>
        <w:rPr>
          <w:rFonts w:ascii="Times New Roman" w:hAnsi="Times New Roman"/>
          <w:sz w:val="20"/>
        </w:rPr>
        <w:t xml:space="preserve"> không thể làm ngược lại (không có phép trừ min), do đó RMQ cần dùng Segment Tree.</w:t>
      </w:r>
    </w:p>
    <w:p>
      <w:pPr>
        <w:pStyle w:val="Heading4"/>
      </w:pPr>
      <w:r/>
      <w:r>
        <w:rPr>
          <w:rFonts w:ascii="Calibri" w:hAnsi="Calibri"/>
          <w:b/>
          <w:i/>
          <w:color w:val="3A6A9A"/>
          <w:sz w:val="22"/>
        </w:rPr>
        <w:t>Câu 2 (kích thước mảng segment tree):</w:t>
      </w:r>
    </w:p>
    <w:p>
      <w:pPr>
        <w:widowControl/>
        <w:spacing w:after="80" w:before="0" w:line="276" w:lineRule="auto"/>
        <w:jc w:val="both"/>
      </w:pPr>
      <w:r>
        <w:rPr>
          <w:rFonts w:ascii="Times New Roman" w:hAnsi="Times New Roman"/>
          <w:sz w:val="21"/>
        </w:rPr>
        <w:t xml:space="preserve">Với mảng </w:t>
      </w:r>
      <w:r>
        <w:rPr>
          <w:rFonts w:ascii="Cambria Math" w:hAnsi="Cambria Math"/>
          <w:i/>
          <w:color w:val="1B4A6B"/>
          <w:sz w:val="21"/>
        </w:rPr>
        <w:t>N</w:t>
      </w:r>
      <w:r>
        <w:rPr>
          <w:rFonts w:ascii="Times New Roman" w:hAnsi="Times New Roman"/>
          <w:sz w:val="21"/>
        </w:rPr>
        <w:t xml:space="preserve"> phần tử, tại sao mảng cây Segment Tree dạng mảng 1D phẳng cần khai báo kích thước tối thiểu là </w:t>
      </w:r>
      <w:r>
        <w:rPr>
          <w:rFonts w:ascii="Cambria Math" w:hAnsi="Cambria Math"/>
          <w:i/>
          <w:color w:val="1B4A6B"/>
          <w:sz w:val="21"/>
        </w:rPr>
        <w:t>4N</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Vì mỗi nút có 4 nút con.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khi </w:t>
      </w:r>
      <w:r>
        <w:rPr>
          <w:rFonts w:ascii="Cambria Math" w:hAnsi="Cambria Math"/>
          <w:i/>
          <w:sz w:val="20"/>
        </w:rPr>
        <w:t>N</w:t>
      </w:r>
      <w:r>
        <w:rPr>
          <w:rFonts w:ascii="Times New Roman" w:hAnsi="Times New Roman"/>
          <w:sz w:val="21"/>
        </w:rPr>
        <w:t xml:space="preserve"> không phải là lũy thừa của 2, cây nhị phân mở rộng xuống tầng lá tiếp theo có thể đạt tới chỉ số </w:t>
      </w:r>
      <w:r>
        <w:rPr>
          <w:rFonts w:ascii="Cambria Math" w:hAnsi="Cambria Math"/>
          <w:i/>
          <w:sz w:val="20"/>
        </w:rPr>
        <w:t>4N - 1</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Để tránh tràn số nguyên.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cây có 4 tầng đệ quy.</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Chỉ số lớn nhất của nút lá trong cây nhị phân phân đoạn có thể đạt tới xấp xỉ </w:t>
      </w:r>
      <w:r>
        <w:rPr>
          <w:rFonts w:ascii="Cambria Math" w:hAnsi="Cambria Math"/>
          <w:i/>
          <w:color w:val="0F2A44"/>
          <w:sz w:val="20"/>
        </w:rPr>
        <w:t>4N</w:t>
      </w:r>
      <w:r>
        <w:rPr>
          <w:rFonts w:ascii="Times New Roman" w:hAnsi="Times New Roman"/>
          <w:i/>
          <w:color w:val="1E405A"/>
          <w:sz w:val="20"/>
        </w:rPr>
        <w:t xml:space="preserve">. Khai báo </w:t>
      </w:r>
      <w:r>
        <w:rPr>
          <w:rFonts w:ascii="Cambria Math" w:hAnsi="Cambria Math"/>
          <w:i/>
          <w:color w:val="0F2A44"/>
          <w:sz w:val="20"/>
        </w:rPr>
        <w:t>4N</w:t>
      </w:r>
      <w:r>
        <w:rPr>
          <w:rFonts w:ascii="Times New Roman" w:hAnsi="Times New Roman"/>
          <w:i/>
          <w:color w:val="1E405A"/>
          <w:sz w:val="20"/>
        </w:rPr>
        <w:t xml:space="preserve"> đảm bảo an toàn tuyệt đối 100%.</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Chỉ số lớn nhất của nút lá trong cây nhị phân phân đoạn có thể đạt tới xấp xỉ </w:t>
      </w:r>
      <w:r>
        <w:rPr>
          <w:rFonts w:ascii="Cambria Math" w:hAnsi="Cambria Math"/>
          <w:i/>
          <w:color w:val="1B4A6B"/>
          <w:sz w:val="20"/>
        </w:rPr>
        <w:t>4N</w:t>
      </w:r>
      <w:r>
        <w:rPr>
          <w:rFonts w:ascii="Times New Roman" w:hAnsi="Times New Roman"/>
          <w:sz w:val="20"/>
        </w:rPr>
        <w:t xml:space="preserve">. Khai báo </w:t>
      </w:r>
      <w:r>
        <w:rPr>
          <w:rFonts w:ascii="Cambria Math" w:hAnsi="Cambria Math"/>
          <w:i/>
          <w:color w:val="1B4A6B"/>
          <w:sz w:val="20"/>
        </w:rPr>
        <w:t>4N</w:t>
      </w:r>
      <w:r>
        <w:rPr>
          <w:rFonts w:ascii="Times New Roman" w:hAnsi="Times New Roman"/>
          <w:sz w:val="20"/>
        </w:rPr>
        <w:t xml:space="preserve"> đảm bảo an toàn tuyệt đối 100%.</w:t>
      </w:r>
    </w:p>
    <w:p>
      <w:pPr>
        <w:pStyle w:val="Heading4"/>
      </w:pPr>
      <w:r/>
      <w:r>
        <w:rPr>
          <w:rFonts w:ascii="Calibri" w:hAnsi="Calibri"/>
          <w:b/>
          <w:i/>
          <w:color w:val="3A6A9A"/>
          <w:sz w:val="22"/>
        </w:rPr>
        <w:t>Câu 3 (phép toán bit lowbit trong fenwick tree):</w:t>
      </w:r>
    </w:p>
    <w:p>
      <w:pPr>
        <w:widowControl/>
        <w:spacing w:after="80" w:before="0" w:line="276" w:lineRule="auto"/>
        <w:jc w:val="both"/>
      </w:pPr>
      <w:r>
        <w:rPr>
          <w:rFonts w:ascii="Times New Roman" w:hAnsi="Times New Roman"/>
          <w:sz w:val="21"/>
        </w:rPr>
        <w:t xml:space="preserve">Giá trị của </w:t>
      </w:r>
      <w:r>
        <w:rPr>
          <w:rFonts w:ascii="Cambria Math" w:hAnsi="Cambria Math"/>
          <w:i/>
          <w:color w:val="1B4A6B"/>
          <w:sz w:val="21"/>
        </w:rPr>
        <w:t>lowbit(12)</w:t>
      </w:r>
      <w:r>
        <w:rPr>
          <w:rFonts w:ascii="Times New Roman" w:hAnsi="Times New Roman"/>
          <w:sz w:val="21"/>
        </w:rPr>
        <w:t xml:space="preserve"> (tức </w:t>
      </w:r>
      <w:r>
        <w:rPr>
          <w:rFonts w:ascii="Cambria Math" w:hAnsi="Cambria Math"/>
          <w:i/>
          <w:color w:val="1B4A6B"/>
          <w:sz w:val="21"/>
        </w:rPr>
        <w:t>12 \ \&amp; \ -12</w:t>
      </w:r>
      <w:r>
        <w:rPr>
          <w:rFonts w:ascii="Times New Roman" w:hAnsi="Times New Roman"/>
          <w:sz w:val="21"/>
        </w:rPr>
        <w:t>) bằng bao nhiêu?</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1</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2</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4 (Số 12 có dạng nhị phân là </w:t>
      </w:r>
      <w:r>
        <w:rPr>
          <w:rFonts w:ascii="Consolas" w:hAnsi="Consolas"/>
          <w:color w:val="1E293B"/>
          <w:sz w:val="17"/>
          <w:shd w:val="clear" w:color="auto" w:fill="F1F5F9"/>
        </w:rPr>
        <w:t>1100</w:t>
      </w:r>
      <w:r>
        <w:rPr>
          <w:rFonts w:ascii="Times New Roman" w:hAnsi="Times New Roman"/>
          <w:sz w:val="21"/>
        </w:rPr>
        <w:t xml:space="preserve">, bit 1 thấp nhất có trọng số là </w:t>
      </w:r>
      <w:r>
        <w:rPr>
          <w:rFonts w:ascii="Cambria Math" w:hAnsi="Cambria Math"/>
          <w:i/>
          <w:sz w:val="20"/>
        </w:rPr>
        <w:t>2² = 4</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8</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w:t>
      </w:r>
      <w:r>
        <w:rPr>
          <w:rFonts w:ascii="Cambria Math" w:hAnsi="Cambria Math"/>
          <w:i/>
          <w:color w:val="0F2A44"/>
          <w:sz w:val="20"/>
        </w:rPr>
        <w:t>12 = 8 + 4 = 1100₂ ⇒</w:t>
      </w:r>
      <w:r>
        <w:rPr>
          <w:rFonts w:ascii="Times New Roman" w:hAnsi="Times New Roman"/>
          <w:i/>
          <w:color w:val="1E405A"/>
          <w:sz w:val="20"/>
        </w:rPr>
        <w:t xml:space="preserve"> Bit 1 tận cùng bên phải có giá trị là 4.</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ambria Math" w:hAnsi="Cambria Math"/>
          <w:i/>
          <w:color w:val="1B4A6B"/>
          <w:sz w:val="20"/>
        </w:rPr>
        <w:t>12 = 8 + 4 = 1100₂ ⇒</w:t>
      </w:r>
      <w:r>
        <w:rPr>
          <w:rFonts w:ascii="Times New Roman" w:hAnsi="Times New Roman"/>
          <w:sz w:val="20"/>
        </w:rPr>
        <w:t xml:space="preserve"> Bit 1 tận cùng bên phải có giá trị là 4.</w:t>
      </w:r>
    </w:p>
    <w:p>
      <w:pPr>
        <w:pStyle w:val="Heading4"/>
      </w:pPr>
      <w:r/>
      <w:r>
        <w:rPr>
          <w:rFonts w:ascii="Calibri" w:hAnsi="Calibri"/>
          <w:b/>
          <w:i/>
          <w:color w:val="3A6A9A"/>
          <w:sz w:val="22"/>
        </w:rPr>
        <w:t>Câu 4 (bẫy số 0 trong fenwick tree):</w:t>
      </w:r>
    </w:p>
    <w:p>
      <w:pPr>
        <w:widowControl/>
        <w:spacing w:after="80" w:before="0" w:line="276" w:lineRule="auto"/>
        <w:jc w:val="both"/>
      </w:pPr>
      <w:r>
        <w:rPr>
          <w:rFonts w:ascii="Times New Roman" w:hAnsi="Times New Roman"/>
          <w:sz w:val="21"/>
        </w:rPr>
        <w:t xml:space="preserve">Điều gì sẽ xảy ra nếu ta gọi hàm </w:t>
      </w:r>
      <w:r>
        <w:rPr>
          <w:rFonts w:ascii="Consolas" w:hAnsi="Consolas"/>
          <w:color w:val="1E293B"/>
          <w:sz w:val="17"/>
          <w:shd w:val="clear" w:color="auto" w:fill="F1F5F9"/>
        </w:rPr>
        <w:t>update(0, val)</w:t>
      </w:r>
      <w:r>
        <w:rPr>
          <w:rFonts w:ascii="Times New Roman" w:hAnsi="Times New Roman"/>
          <w:sz w:val="21"/>
        </w:rPr>
        <w:t xml:space="preserve"> trên cây Fenwick Tree chuẩn?</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Hàm cập nhật thành công ô số 0.</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Vòng lặp vô tận (Infinite Loop) vì </w:t>
      </w:r>
      <w:r>
        <w:rPr>
          <w:rFonts w:ascii="Cambria Math" w:hAnsi="Cambria Math"/>
          <w:i/>
          <w:sz w:val="20"/>
        </w:rPr>
        <w:t>lowbit(0) == 0</w:t>
      </w:r>
      <w:r>
        <w:rPr>
          <w:rFonts w:ascii="Times New Roman" w:hAnsi="Times New Roman"/>
          <w:sz w:val="21"/>
        </w:rPr>
        <w:t xml:space="preserve">, lệnh </w:t>
      </w:r>
      <w:r>
        <w:rPr>
          <w:rFonts w:ascii="Cambria Math" w:hAnsi="Cambria Math"/>
          <w:i/>
          <w:sz w:val="20"/>
        </w:rPr>
        <w:t>x ≥ts x + (x \ \&amp; \ -x)</w:t>
      </w:r>
      <w:r>
        <w:rPr>
          <w:rFonts w:ascii="Times New Roman" w:hAnsi="Times New Roman"/>
          <w:sz w:val="21"/>
        </w:rPr>
        <w:t xml:space="preserve"> giữ nguyên </w:t>
      </w:r>
      <w:r>
        <w:rPr>
          <w:rFonts w:ascii="Consolas" w:hAnsi="Consolas"/>
          <w:color w:val="1E293B"/>
          <w:sz w:val="17"/>
          <w:shd w:val="clear" w:color="auto" w:fill="F1F5F9"/>
        </w:rPr>
        <w:t>x = 0</w:t>
      </w:r>
      <w:r>
        <w:rPr>
          <w:rFonts w:ascii="Times New Roman" w:hAnsi="Times New Roman"/>
          <w:sz w:val="21"/>
        </w:rPr>
        <w:t xml:space="preserve"> mãi mãi </w:t>
      </w:r>
      <w:r>
        <w:rPr>
          <w:rFonts w:ascii="Cambria Math" w:hAnsi="Cambria Math"/>
          <w:i/>
          <w:sz w:val="20"/>
        </w:rPr>
        <w:t>⇒</w:t>
      </w:r>
      <w:r>
        <w:rPr>
          <w:rFonts w:ascii="Times New Roman" w:hAnsi="Times New Roman"/>
          <w:sz w:val="21"/>
        </w:rPr>
        <w:t xml:space="preserve"> TLE.</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Báo lỗi biên dịch.</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Không có chuyện gì xảy ra.</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w:t>
      </w:r>
      <w:r>
        <w:rPr>
          <w:rFonts w:ascii="Cambria Math" w:hAnsi="Cambria Math"/>
          <w:i/>
          <w:color w:val="0F2A44"/>
          <w:sz w:val="20"/>
        </w:rPr>
        <w:t>0 \ \&amp; \ -0 = 0</w:t>
      </w:r>
      <w:r>
        <w:rPr>
          <w:rFonts w:ascii="Times New Roman" w:hAnsi="Times New Roman"/>
          <w:i/>
          <w:color w:val="1E405A"/>
          <w:sz w:val="20"/>
        </w:rPr>
        <w:t xml:space="preserve">, biến lặp không bao giờ tăng </w:t>
      </w:r>
      <w:r>
        <w:rPr>
          <w:rFonts w:ascii="Cambria Math" w:hAnsi="Cambria Math"/>
          <w:i/>
          <w:color w:val="0F2A44"/>
          <w:sz w:val="20"/>
        </w:rPr>
        <w:t>⇒</w:t>
      </w:r>
      <w:r>
        <w:rPr>
          <w:rFonts w:ascii="Times New Roman" w:hAnsi="Times New Roman"/>
          <w:i/>
          <w:color w:val="1E405A"/>
          <w:sz w:val="20"/>
        </w:rPr>
        <w:t xml:space="preserve"> Cây Fenwick bắt buộc phải 1-based indexing.</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w:t>
      </w:r>
      <w:r>
        <w:rPr>
          <w:rFonts w:ascii="Cambria Math" w:hAnsi="Cambria Math"/>
          <w:i/>
          <w:color w:val="1B4A6B"/>
          <w:sz w:val="20"/>
        </w:rPr>
        <w:t>0 \ \&amp; \ -0 = 0</w:t>
      </w:r>
      <w:r>
        <w:rPr>
          <w:rFonts w:ascii="Times New Roman" w:hAnsi="Times New Roman"/>
          <w:sz w:val="20"/>
        </w:rPr>
        <w:t xml:space="preserve">, biến lặp không bao giờ tăng </w:t>
      </w:r>
      <w:r>
        <w:rPr>
          <w:rFonts w:ascii="Cambria Math" w:hAnsi="Cambria Math"/>
          <w:i/>
          <w:color w:val="1B4A6B"/>
          <w:sz w:val="20"/>
        </w:rPr>
        <w:t>⇒</w:t>
      </w:r>
      <w:r>
        <w:rPr>
          <w:rFonts w:ascii="Times New Roman" w:hAnsi="Times New Roman"/>
          <w:sz w:val="20"/>
        </w:rPr>
        <w:t xml:space="preserve"> Cây Fenwick bắt buộc phải 1-based indexing.</w:t>
      </w:r>
    </w:p>
    <w:p>
      <w:pPr>
        <w:pStyle w:val="Heading4"/>
      </w:pPr>
      <w:r/>
      <w:r>
        <w:rPr>
          <w:rFonts w:ascii="Calibri" w:hAnsi="Calibri"/>
          <w:b/>
          <w:i/>
          <w:color w:val="3A6A9A"/>
          <w:sz w:val="22"/>
        </w:rPr>
        <w:t>Câu 5 (độ phức tạp khởi tạo build segment tree):</w:t>
      </w:r>
    </w:p>
    <w:p>
      <w:pPr>
        <w:widowControl/>
        <w:spacing w:after="80" w:before="0" w:line="276" w:lineRule="auto"/>
        <w:jc w:val="both"/>
      </w:pPr>
      <w:r>
        <w:rPr>
          <w:rFonts w:ascii="Times New Roman" w:hAnsi="Times New Roman"/>
          <w:sz w:val="21"/>
        </w:rPr>
        <w:t xml:space="preserve">Hàm </w:t>
      </w:r>
      <w:r>
        <w:rPr>
          <w:rFonts w:ascii="Consolas" w:hAnsi="Consolas"/>
          <w:color w:val="1E293B"/>
          <w:sz w:val="17"/>
          <w:shd w:val="clear" w:color="auto" w:fill="F1F5F9"/>
        </w:rPr>
        <w:t>build</w:t>
      </w:r>
      <w:r>
        <w:rPr>
          <w:rFonts w:ascii="Times New Roman" w:hAnsi="Times New Roman"/>
          <w:sz w:val="21"/>
        </w:rPr>
        <w:t xml:space="preserve"> dựng toàn bộ cây Segment Tree </w:t>
      </w:r>
      <w:r>
        <w:rPr>
          <w:rFonts w:ascii="Cambria Math" w:hAnsi="Cambria Math"/>
          <w:i/>
          <w:color w:val="1B4A6B"/>
          <w:sz w:val="21"/>
        </w:rPr>
        <w:t>N</w:t>
      </w:r>
      <w:r>
        <w:rPr>
          <w:rFonts w:ascii="Times New Roman" w:hAnsi="Times New Roman"/>
          <w:sz w:val="21"/>
        </w:rPr>
        <w:t xml:space="preserve"> phần tử từ mảng ban đầu có độ phức tạp thời gian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O(N log 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O(N)</w:t>
      </w:r>
      <w:r>
        <w:rPr>
          <w:rFonts w:ascii="Times New Roman" w:hAnsi="Times New Roman"/>
          <w:sz w:val="21"/>
        </w:rPr>
        <w:t xml:space="preserve"> tuyến tính (cây có tổng cộng </w:t>
      </w:r>
      <w:r>
        <w:rPr>
          <w:rFonts w:ascii="Cambria Math" w:hAnsi="Cambria Math"/>
          <w:i/>
          <w:sz w:val="20"/>
        </w:rPr>
        <w:t>2N-1</w:t>
      </w:r>
      <w:r>
        <w:rPr>
          <w:rFonts w:ascii="Times New Roman" w:hAnsi="Times New Roman"/>
          <w:sz w:val="21"/>
        </w:rPr>
        <w:t xml:space="preserve"> nút, mỗi nút tính trong </w:t>
      </w:r>
      <w:r>
        <w:rPr>
          <w:rFonts w:ascii="Cambria Math" w:hAnsi="Cambria Math"/>
          <w:i/>
          <w:sz w:val="20"/>
        </w:rPr>
        <w:t>O(1)</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O(N²)</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O(log N)</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Tổng số nút trên cây phân đoạn là </w:t>
      </w:r>
      <w:r>
        <w:rPr>
          <w:rFonts w:ascii="Cambria Math" w:hAnsi="Cambria Math"/>
          <w:i/>
          <w:color w:val="0F2A44"/>
          <w:sz w:val="20"/>
        </w:rPr>
        <w:t>2N - 1</w:t>
      </w:r>
      <w:r>
        <w:rPr>
          <w:rFonts w:ascii="Times New Roman" w:hAnsi="Times New Roman"/>
          <w:i/>
          <w:color w:val="1E405A"/>
          <w:sz w:val="20"/>
        </w:rPr>
        <w:t xml:space="preserve">. Duyệt qua mỗi nút 1 lần duy nhất tốn </w:t>
      </w:r>
      <w:r>
        <w:rPr>
          <w:rFonts w:ascii="Cambria Math" w:hAnsi="Cambria Math"/>
          <w:i/>
          <w:color w:val="0F2A44"/>
          <w:sz w:val="20"/>
        </w:rPr>
        <w:t>O(N)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Tổng số nút trên cây phân đoạn là </w:t>
      </w:r>
      <w:r>
        <w:rPr>
          <w:rFonts w:ascii="Cambria Math" w:hAnsi="Cambria Math"/>
          <w:i/>
          <w:color w:val="1B4A6B"/>
          <w:sz w:val="20"/>
        </w:rPr>
        <w:t>2N - 1</w:t>
      </w:r>
      <w:r>
        <w:rPr>
          <w:rFonts w:ascii="Times New Roman" w:hAnsi="Times New Roman"/>
          <w:sz w:val="20"/>
        </w:rPr>
        <w:t xml:space="preserve">. Duyệt qua mỗi nút 1 lần duy nhất tốn </w:t>
      </w:r>
      <w:r>
        <w:rPr>
          <w:rFonts w:ascii="Cambria Math" w:hAnsi="Cambria Math"/>
          <w:i/>
          <w:color w:val="1B4A6B"/>
          <w:sz w:val="20"/>
        </w:rPr>
        <w:t>O(N)</w:t>
      </w:r>
      <w:r>
        <w:rPr>
          <w:rFonts w:ascii="Times New Roman" w:hAnsi="Times New Roman"/>
          <w:sz w:val="20"/>
        </w:rPr>
        <w:t>.</w:t>
      </w:r>
    </w:p>
    <w:p>
      <w:pPr>
        <w:pStyle w:val="Heading4"/>
      </w:pPr>
      <w:r/>
      <w:r>
        <w:rPr>
          <w:rFonts w:ascii="Calibri" w:hAnsi="Calibri"/>
          <w:b/>
          <w:i/>
          <w:color w:val="3A6A9A"/>
          <w:sz w:val="22"/>
        </w:rPr>
        <w:t>Câu 6 (đếm số cặp nghịch thế bằng fenwick tree):</w:t>
      </w:r>
    </w:p>
    <w:p>
      <w:pPr>
        <w:widowControl/>
        <w:spacing w:after="80" w:before="0" w:line="276" w:lineRule="auto"/>
        <w:jc w:val="both"/>
      </w:pPr>
      <w:r>
        <w:rPr>
          <w:rFonts w:ascii="Times New Roman" w:hAnsi="Times New Roman"/>
          <w:sz w:val="21"/>
        </w:rPr>
        <w:t>Để đếm số lượng cặp số nghịch thế (</w:t>
      </w:r>
      <w:r>
        <w:rPr>
          <w:rFonts w:ascii="Cambria Math" w:hAnsi="Cambria Math"/>
          <w:i/>
          <w:color w:val="1B4A6B"/>
          <w:sz w:val="21"/>
        </w:rPr>
        <w:t>i &lt; j</w:t>
      </w:r>
      <w:r>
        <w:rPr>
          <w:rFonts w:ascii="Times New Roman" w:hAnsi="Times New Roman"/>
          <w:sz w:val="21"/>
        </w:rPr>
        <w:t xml:space="preserve"> và </w:t>
      </w:r>
      <w:r>
        <w:rPr>
          <w:rFonts w:ascii="Cambria Math" w:hAnsi="Cambria Math"/>
          <w:i/>
          <w:color w:val="1B4A6B"/>
          <w:sz w:val="21"/>
        </w:rPr>
        <w:t>A[i] &gt; A[j]</w:t>
      </w:r>
      <w:r>
        <w:rPr>
          <w:rFonts w:ascii="Times New Roman" w:hAnsi="Times New Roman"/>
          <w:sz w:val="21"/>
        </w:rPr>
        <w:t xml:space="preserve">) trong mảng </w:t>
      </w:r>
      <w:r>
        <w:rPr>
          <w:rFonts w:ascii="Cambria Math" w:hAnsi="Cambria Math"/>
          <w:i/>
          <w:color w:val="1B4A6B"/>
          <w:sz w:val="21"/>
        </w:rPr>
        <w:t>N</w:t>
      </w:r>
      <w:r>
        <w:rPr>
          <w:rFonts w:ascii="Times New Roman" w:hAnsi="Times New Roman"/>
          <w:sz w:val="21"/>
        </w:rPr>
        <w:t xml:space="preserve"> phần tử, ta kết hợp Fenwick Tree với kỹ thuật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Thuật toán hai con trỏ.</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Nén tọa độ về </w:t>
      </w:r>
      <w:r>
        <w:rPr>
          <w:rFonts w:ascii="Cambria Math" w:hAnsi="Cambria Math"/>
          <w:i/>
          <w:sz w:val="20"/>
        </w:rPr>
        <w:t>[1, N]</w:t>
      </w:r>
      <w:r>
        <w:rPr>
          <w:rFonts w:ascii="Times New Roman" w:hAnsi="Times New Roman"/>
          <w:sz w:val="21"/>
        </w:rPr>
        <w:t xml:space="preserve">, duyệt từ phải sang trái: cộng dồn </w:t>
      </w:r>
      <w:r>
        <w:rPr>
          <w:rFonts w:ascii="Consolas" w:hAnsi="Consolas"/>
          <w:color w:val="1E293B"/>
          <w:sz w:val="17"/>
          <w:shd w:val="clear" w:color="auto" w:fill="F1F5F9"/>
        </w:rPr>
        <w:t>query(A[i] - 1)</w:t>
      </w:r>
      <w:r>
        <w:rPr>
          <w:rFonts w:ascii="Times New Roman" w:hAnsi="Times New Roman"/>
          <w:sz w:val="21"/>
        </w:rPr>
        <w:t xml:space="preserve"> vào đáp án rồi gọi </w:t>
      </w:r>
      <w:r>
        <w:rPr>
          <w:rFonts w:ascii="Consolas" w:hAnsi="Consolas"/>
          <w:color w:val="1E293B"/>
          <w:sz w:val="17"/>
          <w:shd w:val="clear" w:color="auto" w:fill="F1F5F9"/>
        </w:rPr>
        <w:t>update(A[i], 1)</w:t>
      </w:r>
      <w:r>
        <w:rPr>
          <w:rFonts w:ascii="Times New Roman" w:hAnsi="Times New Roman"/>
          <w:sz w:val="21"/>
        </w:rPr>
        <w:t xml:space="preserve"> trong tổng thời gian </w:t>
      </w:r>
      <w:r>
        <w:rPr>
          <w:rFonts w:ascii="Cambria Math" w:hAnsi="Cambria Math"/>
          <w:i/>
          <w:sz w:val="20"/>
        </w:rPr>
        <w:t>O(N log N)</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Tìm kiếm nhị phân.</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Quy hoạch động 2 chiều.</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Fenwick Tree đóng vai trò mảng đếm tần suất động, `query(A[i] - 1)` đếm số phần tử nhỏ hơn </w:t>
      </w:r>
      <w:r>
        <w:rPr>
          <w:rFonts w:ascii="Cambria Math" w:hAnsi="Cambria Math"/>
          <w:i/>
          <w:color w:val="0F2A44"/>
          <w:sz w:val="20"/>
        </w:rPr>
        <w:t>A[i]</w:t>
      </w:r>
      <w:r>
        <w:rPr>
          <w:rFonts w:ascii="Times New Roman" w:hAnsi="Times New Roman"/>
          <w:i/>
          <w:color w:val="1E405A"/>
          <w:sz w:val="20"/>
        </w:rPr>
        <w:t xml:space="preserve"> đã xuất hiện phía sau.</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Fenwick Tree đóng vai trò mảng đếm tần suất động, </w:t>
      </w:r>
      <w:r>
        <w:rPr>
          <w:rFonts w:ascii="Consolas" w:hAnsi="Consolas"/>
          <w:color w:val="1E293B"/>
          <w:sz w:val="17"/>
          <w:shd w:val="clear" w:color="auto" w:fill="F1F5F9"/>
        </w:rPr>
        <w:t>query(A[i] - 1)</w:t>
      </w:r>
      <w:r>
        <w:rPr>
          <w:rFonts w:ascii="Times New Roman" w:hAnsi="Times New Roman"/>
          <w:sz w:val="20"/>
        </w:rPr>
        <w:t xml:space="preserve"> đếm số phần tử nhỏ hơn </w:t>
      </w:r>
      <w:r>
        <w:rPr>
          <w:rFonts w:ascii="Cambria Math" w:hAnsi="Cambria Math"/>
          <w:i/>
          <w:color w:val="1B4A6B"/>
          <w:sz w:val="20"/>
        </w:rPr>
        <w:t>A[i]</w:t>
      </w:r>
      <w:r>
        <w:rPr>
          <w:rFonts w:ascii="Times New Roman" w:hAnsi="Times New Roman"/>
          <w:sz w:val="20"/>
        </w:rPr>
        <w:t xml:space="preserve"> đã xuất hiện phía sau.</w:t>
      </w:r>
    </w:p>
    <w:p>
      <w:pPr>
        <w:pStyle w:val="Heading4"/>
      </w:pPr>
      <w:r/>
      <w:r>
        <w:rPr>
          <w:rFonts w:ascii="Calibri" w:hAnsi="Calibri"/>
          <w:b/>
          <w:i/>
          <w:color w:val="3A6A9A"/>
          <w:sz w:val="22"/>
        </w:rPr>
        <w:t>Câu 7 (độ phức tạp mỗi truy vấn segment tree):</w:t>
      </w:r>
    </w:p>
    <w:p>
      <w:pPr>
        <w:widowControl/>
        <w:spacing w:after="80" w:before="0" w:line="276" w:lineRule="auto"/>
        <w:jc w:val="both"/>
      </w:pPr>
      <w:r>
        <w:rPr>
          <w:rFonts w:ascii="Times New Roman" w:hAnsi="Times New Roman"/>
          <w:sz w:val="21"/>
        </w:rPr>
        <w:t xml:space="preserve">Tại sao hàm </w:t>
      </w:r>
      <w:r>
        <w:rPr>
          <w:rFonts w:ascii="Consolas" w:hAnsi="Consolas"/>
          <w:color w:val="1E293B"/>
          <w:sz w:val="17"/>
          <w:shd w:val="clear" w:color="auto" w:fill="F1F5F9"/>
        </w:rPr>
        <w:t>query(L, R)</w:t>
      </w:r>
      <w:r>
        <w:rPr>
          <w:rFonts w:ascii="Times New Roman" w:hAnsi="Times New Roman"/>
          <w:sz w:val="21"/>
        </w:rPr>
        <w:t xml:space="preserve"> trên Segment Tree chỉ mất tối đa </w:t>
      </w:r>
      <w:r>
        <w:rPr>
          <w:rFonts w:ascii="Cambria Math" w:hAnsi="Cambria Math"/>
          <w:i/>
          <w:color w:val="1B4A6B"/>
          <w:sz w:val="21"/>
        </w:rPr>
        <w:t>O(log N)</w:t>
      </w:r>
      <w:r>
        <w:rPr>
          <w:rFonts w:ascii="Times New Roman" w:hAnsi="Times New Roman"/>
          <w:sz w:val="21"/>
        </w:rPr>
        <w:t xml:space="preserve"> dù phải rẽ nhánh đệ quy?</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Vì cây chỉ có 2 nút lá.</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Vì tại mỗi tầng của cây, truy vấn chỉ ghé thăm tối đa 4 nút (các đoạn nằm trọn bên trong trả về kết quả ngay lập tức).</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Vì hàm query không dùng đệ quy.</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Vì mảng đã được sắp xếp.</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Bằng chứng minh toán học, số lượng nút được duyệt tại mỗi độ sâu của cây luôn </w:t>
      </w:r>
      <w:r>
        <w:rPr>
          <w:rFonts w:ascii="Cambria Math" w:hAnsi="Cambria Math"/>
          <w:i/>
          <w:color w:val="0F2A44"/>
          <w:sz w:val="20"/>
        </w:rPr>
        <w:t>≤ 4 ⇒ 4 log₂ N = O(log 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Bằng chứng minh toán học, số lượng nút được duyệt tại mỗi độ sâu của cây luôn </w:t>
      </w:r>
      <w:r>
        <w:rPr>
          <w:rFonts w:ascii="Cambria Math" w:hAnsi="Cambria Math"/>
          <w:i/>
          <w:color w:val="1B4A6B"/>
          <w:sz w:val="20"/>
        </w:rPr>
        <w:t>≤ 4 ⇒ 4 log₂ N = O(log N)</w:t>
      </w:r>
      <w:r>
        <w:rPr>
          <w:rFonts w:ascii="Times New Roman" w:hAnsi="Times New Roman"/>
          <w:sz w:val="20"/>
        </w:rPr>
        <w:t>.</w:t>
      </w:r>
    </w:p>
    <w:p>
      <w:pPr>
        <w:pStyle w:val="Heading4"/>
      </w:pPr>
      <w:r/>
      <w:r>
        <w:rPr>
          <w:rFonts w:ascii="Calibri" w:hAnsi="Calibri"/>
          <w:b/>
          <w:i/>
          <w:color w:val="3A6A9A"/>
          <w:sz w:val="22"/>
        </w:rPr>
        <w:t>Câu 8 (cập nhật đoạn range update &amp; điểm point query bằng fenwick):</w:t>
      </w:r>
    </w:p>
    <w:p>
      <w:pPr>
        <w:widowControl/>
        <w:spacing w:after="80" w:before="0" w:line="276" w:lineRule="auto"/>
        <w:jc w:val="both"/>
      </w:pPr>
      <w:r>
        <w:rPr>
          <w:rFonts w:ascii="Times New Roman" w:hAnsi="Times New Roman"/>
          <w:sz w:val="21"/>
        </w:rPr>
        <w:t xml:space="preserve">Để hỗ trợ thao tác "Cộng thêm </w:t>
      </w:r>
      <w:r>
        <w:rPr>
          <w:rFonts w:ascii="Cambria Math" w:hAnsi="Cambria Math"/>
          <w:i/>
          <w:color w:val="1B4A6B"/>
          <w:sz w:val="21"/>
        </w:rPr>
        <w:t>v</w:t>
      </w:r>
      <w:r>
        <w:rPr>
          <w:rFonts w:ascii="Times New Roman" w:hAnsi="Times New Roman"/>
          <w:sz w:val="21"/>
        </w:rPr>
        <w:t xml:space="preserve"> vào toàn bộ đoạn </w:t>
      </w:r>
      <w:r>
        <w:rPr>
          <w:rFonts w:ascii="Cambria Math" w:hAnsi="Cambria Math"/>
          <w:i/>
          <w:color w:val="1B4A6B"/>
          <w:sz w:val="21"/>
        </w:rPr>
        <w:t>[L, R]</w:t>
      </w:r>
      <w:r>
        <w:rPr>
          <w:rFonts w:ascii="Times New Roman" w:hAnsi="Times New Roman"/>
          <w:sz w:val="21"/>
        </w:rPr>
        <w:t xml:space="preserve">" và "Hỏi giá trị tại vị trí </w:t>
      </w:r>
      <w:r>
        <w:rPr>
          <w:rFonts w:ascii="Cambria Math" w:hAnsi="Cambria Math"/>
          <w:i/>
          <w:color w:val="1B4A6B"/>
          <w:sz w:val="21"/>
        </w:rPr>
        <w:t>i</w:t>
      </w:r>
      <w:r>
        <w:rPr>
          <w:rFonts w:ascii="Times New Roman" w:hAnsi="Times New Roman"/>
          <w:sz w:val="21"/>
        </w:rPr>
        <w:t>", ta cài đặt Fenwick Tree trên mảng nào?</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Trên mảng gốc </w:t>
      </w:r>
      <w:r>
        <w:rPr>
          <w:rFonts w:ascii="Cambria Math" w:hAnsi="Cambria Math"/>
          <w:i/>
          <w:sz w:val="20"/>
        </w:rPr>
        <w:t>A</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Trên Mảng hiệu (Difference Array </w:t>
      </w:r>
      <w:r>
        <w:rPr>
          <w:rFonts w:ascii="Cambria Math" w:hAnsi="Cambria Math"/>
          <w:i/>
          <w:sz w:val="20"/>
        </w:rPr>
        <w:t>D[i] = A[i] - A[i-1]</w:t>
      </w:r>
      <w:r>
        <w:rPr>
          <w:rFonts w:ascii="Times New Roman" w:hAnsi="Times New Roman"/>
          <w:sz w:val="21"/>
        </w:rPr>
        <w:t xml:space="preserve">): Update đoạn bằng </w:t>
      </w:r>
      <w:r>
        <w:rPr>
          <w:rFonts w:ascii="Consolas" w:hAnsi="Consolas"/>
          <w:color w:val="1E293B"/>
          <w:sz w:val="17"/>
          <w:shd w:val="clear" w:color="auto" w:fill="F1F5F9"/>
        </w:rPr>
        <w:t>update(L, v)</w:t>
      </w:r>
      <w:r>
        <w:rPr>
          <w:rFonts w:ascii="Times New Roman" w:hAnsi="Times New Roman"/>
          <w:sz w:val="21"/>
        </w:rPr>
        <w:t xml:space="preserve"> và </w:t>
      </w:r>
      <w:r>
        <w:rPr>
          <w:rFonts w:ascii="Consolas" w:hAnsi="Consolas"/>
          <w:color w:val="1E293B"/>
          <w:sz w:val="17"/>
          <w:shd w:val="clear" w:color="auto" w:fill="F1F5F9"/>
        </w:rPr>
        <w:t>update(R + 1, -v)</w:t>
      </w:r>
      <w:r>
        <w:rPr>
          <w:rFonts w:ascii="Times New Roman" w:hAnsi="Times New Roman"/>
          <w:sz w:val="21"/>
        </w:rPr>
        <w:t xml:space="preserve">; Query điểm bằng </w:t>
      </w:r>
      <w:r>
        <w:rPr>
          <w:rFonts w:ascii="Consolas" w:hAnsi="Consolas"/>
          <w:color w:val="1E293B"/>
          <w:sz w:val="17"/>
          <w:shd w:val="clear" w:color="auto" w:fill="F1F5F9"/>
        </w:rPr>
        <w:t>query(i)</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Trên mảng tiền tố.</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Trên mảng đảo ngược.</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Sự kết hợp hoàn hảo giữa Mảng hiệu (Chuyên đề 04) và Cây Fenwick cho phép biến Range Update thành 2 phép Point Update.</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Sự kết hợp hoàn hảo giữa Mảng hiệu (Chuyên đề 04) và Cây Fenwick cho phép biến Range Update thành 2 phép Point Update.</w:t>
      </w:r>
    </w:p>
    <w:p>
      <w:pPr>
        <w:pStyle w:val="Heading4"/>
      </w:pPr>
      <w:r/>
      <w:r>
        <w:rPr>
          <w:rFonts w:ascii="Calibri" w:hAnsi="Calibri"/>
          <w:b/>
          <w:i/>
          <w:color w:val="3A6A9A"/>
          <w:sz w:val="22"/>
        </w:rPr>
        <w:t>Câu 9 (tìm kiếm k-th phần tử trên fenwick tree):</w:t>
      </w:r>
    </w:p>
    <w:p>
      <w:pPr>
        <w:widowControl/>
        <w:spacing w:after="80" w:before="0" w:line="276" w:lineRule="auto"/>
        <w:jc w:val="both"/>
      </w:pPr>
      <w:r>
        <w:rPr>
          <w:rFonts w:ascii="Times New Roman" w:hAnsi="Times New Roman"/>
          <w:sz w:val="21"/>
        </w:rPr>
        <w:t xml:space="preserve">Để tìm phần tử thứ </w:t>
      </w:r>
      <w:r>
        <w:rPr>
          <w:rFonts w:ascii="Cambria Math" w:hAnsi="Cambria Math"/>
          <w:i/>
          <w:color w:val="1B4A6B"/>
          <w:sz w:val="21"/>
        </w:rPr>
        <w:t>K</w:t>
      </w:r>
      <w:r>
        <w:rPr>
          <w:rFonts w:ascii="Times New Roman" w:hAnsi="Times New Roman"/>
          <w:sz w:val="21"/>
        </w:rPr>
        <w:t xml:space="preserve"> nhỏ nhất còn tồn tại trong tập hợp bằng Fenwick Tree, ta áp dụng kỹ thuật nào trong </w:t>
      </w:r>
      <w:r>
        <w:rPr>
          <w:rFonts w:ascii="Cambria Math" w:hAnsi="Cambria Math"/>
          <w:i/>
          <w:color w:val="1B4A6B"/>
          <w:sz w:val="21"/>
        </w:rPr>
        <w:t>O(log N)</w:t>
      </w:r>
      <w:r>
        <w:rPr>
          <w:rFonts w:ascii="Times New Roman" w:hAnsi="Times New Roman"/>
          <w:sz w:val="21"/>
        </w:rPr>
        <w:t>?</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Tìm kiếm nhị phân thông thường </w:t>
      </w:r>
      <w:r>
        <w:rPr>
          <w:rFonts w:ascii="Cambria Math" w:hAnsi="Cambria Math"/>
          <w:i/>
          <w:sz w:val="20"/>
        </w:rPr>
        <w:t>O(log² N)</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Nhảy nhị phân trực tiếp trên cây Fenwick (Binary Lifting on BIT / BIT Walking) trong </w:t>
      </w:r>
      <w:r>
        <w:rPr>
          <w:rFonts w:ascii="Cambria Math" w:hAnsi="Cambria Math"/>
          <w:i/>
          <w:sz w:val="20"/>
        </w:rPr>
        <w:t>O(log N)</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Duyệt tuần tự </w:t>
      </w:r>
      <w:r>
        <w:rPr>
          <w:rFonts w:ascii="Cambria Math" w:hAnsi="Cambria Math"/>
          <w:i/>
          <w:sz w:val="20"/>
        </w:rPr>
        <w:t>O(N)</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Sắp xếp lại cây.</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Tương tự tìm kiếm nhị phân các lũy thừa của 2, tận dụng cấu trúc các bước nhảy </w:t>
      </w:r>
      <w:r>
        <w:rPr>
          <w:rFonts w:ascii="Cambria Math" w:hAnsi="Cambria Math"/>
          <w:i/>
          <w:color w:val="0F2A44"/>
          <w:sz w:val="20"/>
        </w:rPr>
        <w:t>2^p</w:t>
      </w:r>
      <w:r>
        <w:rPr>
          <w:rFonts w:ascii="Times New Roman" w:hAnsi="Times New Roman"/>
          <w:i/>
          <w:color w:val="1E405A"/>
          <w:sz w:val="20"/>
        </w:rPr>
        <w:t xml:space="preserve"> của Fenwick Tree.</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Tương tự tìm kiếm nhị phân các lũy thừa của 2, tận dụng cấu trúc các bước nhảy </w:t>
      </w:r>
      <w:r>
        <w:rPr>
          <w:rFonts w:ascii="Cambria Math" w:hAnsi="Cambria Math"/>
          <w:i/>
          <w:color w:val="1B4A6B"/>
          <w:sz w:val="20"/>
        </w:rPr>
        <w:t>2^p</w:t>
      </w:r>
      <w:r>
        <w:rPr>
          <w:rFonts w:ascii="Times New Roman" w:hAnsi="Times New Roman"/>
          <w:sz w:val="20"/>
        </w:rPr>
        <w:t xml:space="preserve"> của Fenwick Tree.</w:t>
      </w:r>
    </w:p>
    <w:p>
      <w:pPr>
        <w:pStyle w:val="Heading4"/>
      </w:pPr>
      <w:r/>
      <w:r>
        <w:rPr>
          <w:rFonts w:ascii="Calibri" w:hAnsi="Calibri"/>
          <w:b/>
          <w:i/>
          <w:color w:val="3A6A9A"/>
          <w:sz w:val="22"/>
        </w:rPr>
        <w:t>Câu 10 (nút cha và nút con trong segment tree dạng mảng):</w:t>
      </w:r>
    </w:p>
    <w:p>
      <w:pPr>
        <w:widowControl/>
        <w:spacing w:after="80" w:before="0" w:line="276" w:lineRule="auto"/>
        <w:jc w:val="both"/>
      </w:pPr>
      <w:r>
        <w:rPr>
          <w:rFonts w:ascii="Times New Roman" w:hAnsi="Times New Roman"/>
          <w:sz w:val="21"/>
        </w:rPr>
        <w:t xml:space="preserve">Nút hiện tại có chỉ số </w:t>
      </w:r>
      <w:r>
        <w:rPr>
          <w:rFonts w:ascii="Cambria Math" w:hAnsi="Cambria Math"/>
          <w:i/>
          <w:color w:val="1B4A6B"/>
          <w:sz w:val="21"/>
        </w:rPr>
        <w:t>id</w:t>
      </w:r>
      <w:r>
        <w:rPr>
          <w:rFonts w:ascii="Times New Roman" w:hAnsi="Times New Roman"/>
          <w:sz w:val="21"/>
        </w:rPr>
        <w:t>. Chỉ số của nút con trái và nút con phải lần lượt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id + 1</w:t>
      </w:r>
      <w:r>
        <w:rPr>
          <w:rFonts w:ascii="Times New Roman" w:hAnsi="Times New Roman"/>
          <w:sz w:val="21"/>
        </w:rPr>
        <w:t xml:space="preserve"> và </w:t>
      </w:r>
      <w:r>
        <w:rPr>
          <w:rFonts w:ascii="Cambria Math" w:hAnsi="Cambria Math"/>
          <w:i/>
          <w:sz w:val="20"/>
        </w:rPr>
        <w:t>id + 2</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2 · id</w:t>
      </w:r>
      <w:r>
        <w:rPr>
          <w:rFonts w:ascii="Times New Roman" w:hAnsi="Times New Roman"/>
          <w:sz w:val="21"/>
        </w:rPr>
        <w:t xml:space="preserve"> (hoặc </w:t>
      </w:r>
      <w:r>
        <w:rPr>
          <w:rFonts w:ascii="Consolas" w:hAnsi="Consolas"/>
          <w:color w:val="1E293B"/>
          <w:sz w:val="17"/>
          <w:shd w:val="clear" w:color="auto" w:fill="F1F5F9"/>
        </w:rPr>
        <w:t>id &lt;&lt; 1</w:t>
      </w:r>
      <w:r>
        <w:rPr>
          <w:rFonts w:ascii="Times New Roman" w:hAnsi="Times New Roman"/>
          <w:sz w:val="21"/>
        </w:rPr>
        <w:t xml:space="preserve">) và </w:t>
      </w:r>
      <w:r>
        <w:rPr>
          <w:rFonts w:ascii="Cambria Math" w:hAnsi="Cambria Math"/>
          <w:i/>
          <w:sz w:val="20"/>
        </w:rPr>
        <w:t>2 · id + 1</w:t>
      </w:r>
      <w:r>
        <w:rPr>
          <w:rFonts w:ascii="Times New Roman" w:hAnsi="Times New Roman"/>
          <w:sz w:val="21"/>
        </w:rPr>
        <w:t xml:space="preserve"> (hoặc </w:t>
      </w:r>
      <w:r>
        <w:rPr>
          <w:rFonts w:ascii="Consolas" w:hAnsi="Consolas"/>
          <w:color w:val="1E293B"/>
          <w:sz w:val="17"/>
          <w:shd w:val="clear" w:color="auto" w:fill="F1F5F9"/>
        </w:rPr>
        <w:t>(id &lt;&lt; 1) | 1</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id/2</w:t>
      </w:r>
      <w:r>
        <w:rPr>
          <w:rFonts w:ascii="Times New Roman" w:hAnsi="Times New Roman"/>
          <w:sz w:val="21"/>
        </w:rPr>
        <w:t xml:space="preserve"> và </w:t>
      </w:r>
      <w:r>
        <w:rPr>
          <w:rFonts w:ascii="Cambria Math" w:hAnsi="Cambria Math"/>
          <w:i/>
          <w:sz w:val="20"/>
        </w:rPr>
        <w:t>id/2 + 1</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id · 4</w:t>
      </w:r>
      <w:r>
        <w:rPr>
          <w:rFonts w:ascii="Times New Roman" w:hAnsi="Times New Roman"/>
          <w:sz w:val="21"/>
        </w:rPr>
        <w:t xml:space="preserve"> và </w:t>
      </w:r>
      <w:r>
        <w:rPr>
          <w:rFonts w:ascii="Cambria Math" w:hAnsi="Cambria Math"/>
          <w:i/>
          <w:sz w:val="20"/>
        </w:rPr>
        <w:t>id · 4 + 1</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Đây là cách định vị nút chuẩn mực trong biểu diễn cây nhị phân hoàn hảo trên mảng 1 chiều.</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Đây là cách định vị nút chuẩn mực trong biểu diễn cây nhị phân hoàn hảo trên mảng 1 chiều.</w:t>
      </w:r>
    </w:p>
    <w:p>
      <w:pPr>
        <w:pStyle w:val="Heading4"/>
      </w:pPr>
      <w:r/>
      <w:r>
        <w:rPr>
          <w:rFonts w:ascii="Calibri" w:hAnsi="Calibri"/>
          <w:b/>
          <w:i/>
          <w:color w:val="3A6A9A"/>
          <w:sz w:val="22"/>
        </w:rPr>
        <w:t>Câu 11 (truy vấn ước chung lớn nhất range gcd):</w:t>
      </w:r>
    </w:p>
    <w:p>
      <w:pPr>
        <w:widowControl/>
        <w:spacing w:after="80" w:before="0" w:line="276" w:lineRule="auto"/>
        <w:jc w:val="both"/>
      </w:pPr>
      <w:r>
        <w:rPr>
          <w:rFonts w:ascii="Times New Roman" w:hAnsi="Times New Roman"/>
          <w:sz w:val="21"/>
        </w:rPr>
        <w:t xml:space="preserve">Khi dùng Segment Tree để tính </w:t>
      </w:r>
      <w:r>
        <w:rPr>
          <w:rFonts w:ascii="Cambria Math" w:hAnsi="Cambria Math"/>
          <w:i/>
          <w:color w:val="1B4A6B"/>
          <w:sz w:val="21"/>
        </w:rPr>
        <w:t>GCD(A[L … R])</w:t>
      </w:r>
      <w:r>
        <w:rPr>
          <w:rFonts w:ascii="Times New Roman" w:hAnsi="Times New Roman"/>
          <w:sz w:val="21"/>
        </w:rPr>
        <w:t>, công thức kết hợp tại mỗi nút cha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w:t>
      </w:r>
      <w:r>
        <w:rPr>
          <w:rFonts w:ascii="Cambria Math" w:hAnsi="Cambria Math"/>
          <w:i/>
          <w:sz w:val="20"/>
        </w:rPr>
        <w:t>tree[id] = tree[2 · id] + tree[2 · id + 1]</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w:t>
      </w:r>
      <w:r>
        <w:rPr>
          <w:rFonts w:ascii="Cambria Math" w:hAnsi="Cambria Math"/>
          <w:i/>
          <w:sz w:val="20"/>
        </w:rPr>
        <w:t>tree[id] = gcd(tree[2 · id], tree[2 · id + 1])</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w:t>
      </w:r>
      <w:r>
        <w:rPr>
          <w:rFonts w:ascii="Cambria Math" w:hAnsi="Cambria Math"/>
          <w:i/>
          <w:sz w:val="20"/>
        </w:rPr>
        <w:t>tree[id] = min(tree[2 · id], tree[2 · id + 1])</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w:t>
      </w:r>
      <w:r>
        <w:rPr>
          <w:rFonts w:ascii="Cambria Math" w:hAnsi="Cambria Math"/>
          <w:i/>
          <w:sz w:val="20"/>
        </w:rPr>
        <w:t>tree[id] = tree[2 · id] × tree[2 · id + 1]</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Phép tính GCD có tính kết hợp: </w:t>
      </w:r>
      <w:r>
        <w:rPr>
          <w:rFonts w:ascii="Cambria Math" w:hAnsi="Cambria Math"/>
          <w:i/>
          <w:color w:val="0F2A44"/>
          <w:sz w:val="20"/>
        </w:rPr>
        <w:t>GCD(a, b, c) = GCD(GCD(a, b), c)</w:t>
      </w:r>
      <w:r>
        <w:rPr>
          <w:rFonts w:ascii="Times New Roman" w:hAnsi="Times New Roman"/>
          <w:i/>
          <w:color w:val="1E405A"/>
          <w:sz w:val="20"/>
        </w:rPr>
        <w:t>, áp dụng tự nhiên trên Segment Tree.</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Phép tính GCD có tính kết hợp: </w:t>
      </w:r>
      <w:r>
        <w:rPr>
          <w:rFonts w:ascii="Cambria Math" w:hAnsi="Cambria Math"/>
          <w:i/>
          <w:color w:val="1B4A6B"/>
          <w:sz w:val="20"/>
        </w:rPr>
        <w:t>GCD(a, b, c) = GCD(GCD(a, b), c)</w:t>
      </w:r>
      <w:r>
        <w:rPr>
          <w:rFonts w:ascii="Times New Roman" w:hAnsi="Times New Roman"/>
          <w:sz w:val="20"/>
        </w:rPr>
        <w:t>, áp dụng tự nhiên trên Segment Tree.</w:t>
      </w:r>
    </w:p>
    <w:p>
      <w:pPr>
        <w:pStyle w:val="Heading4"/>
      </w:pPr>
      <w:r/>
      <w:r>
        <w:rPr>
          <w:rFonts w:ascii="Calibri" w:hAnsi="Calibri"/>
          <w:b/>
          <w:i/>
          <w:color w:val="3A6A9A"/>
          <w:sz w:val="22"/>
        </w:rPr>
        <w:t>Câu 12 (điều kiện dừng đệ quy trong query segment tree):</w:t>
      </w:r>
    </w:p>
    <w:p>
      <w:pPr>
        <w:widowControl/>
        <w:spacing w:after="80" w:before="0" w:line="276" w:lineRule="auto"/>
        <w:jc w:val="both"/>
      </w:pPr>
      <w:r>
        <w:rPr>
          <w:rFonts w:ascii="Times New Roman" w:hAnsi="Times New Roman"/>
          <w:sz w:val="21"/>
        </w:rPr>
        <w:t xml:space="preserve">Trong hàm </w:t>
      </w:r>
      <w:r>
        <w:rPr>
          <w:rFonts w:ascii="Consolas" w:hAnsi="Consolas"/>
          <w:color w:val="1E293B"/>
          <w:sz w:val="17"/>
          <w:shd w:val="clear" w:color="auto" w:fill="F1F5F9"/>
        </w:rPr>
        <w:t>query(id, l, r, u, v)</w:t>
      </w:r>
      <w:r>
        <w:rPr>
          <w:rFonts w:ascii="Times New Roman" w:hAnsi="Times New Roman"/>
          <w:sz w:val="21"/>
        </w:rPr>
        <w:t xml:space="preserve">, khi đoạn hiện tại </w:t>
      </w:r>
      <w:r>
        <w:rPr>
          <w:rFonts w:ascii="Cambria Math" w:hAnsi="Cambria Math"/>
          <w:i/>
          <w:color w:val="1B4A6B"/>
          <w:sz w:val="21"/>
        </w:rPr>
        <w:t>[l, r]</w:t>
      </w:r>
      <w:r>
        <w:rPr>
          <w:rFonts w:ascii="Times New Roman" w:hAnsi="Times New Roman"/>
          <w:sz w:val="21"/>
        </w:rPr>
        <w:t xml:space="preserve"> nằm hoàn toàn bên ngoài đoạn truy vấn </w:t>
      </w:r>
      <w:r>
        <w:rPr>
          <w:rFonts w:ascii="Cambria Math" w:hAnsi="Cambria Math"/>
          <w:i/>
          <w:color w:val="1B4A6B"/>
          <w:sz w:val="21"/>
        </w:rPr>
        <w:t>[u, v]</w:t>
      </w:r>
      <w:r>
        <w:rPr>
          <w:rFonts w:ascii="Times New Roman" w:hAnsi="Times New Roman"/>
          <w:sz w:val="21"/>
        </w:rPr>
        <w:t xml:space="preserve"> (</w:t>
      </w:r>
      <w:r>
        <w:rPr>
          <w:rFonts w:ascii="Cambria Math" w:hAnsi="Cambria Math"/>
          <w:i/>
          <w:color w:val="1B4A6B"/>
          <w:sz w:val="21"/>
        </w:rPr>
        <w:t>r &lt; u</w:t>
      </w:r>
      <w:r>
        <w:rPr>
          <w:rFonts w:ascii="Times New Roman" w:hAnsi="Times New Roman"/>
          <w:sz w:val="21"/>
        </w:rPr>
        <w:t xml:space="preserve"> hoặc </w:t>
      </w:r>
      <w:r>
        <w:rPr>
          <w:rFonts w:ascii="Cambria Math" w:hAnsi="Cambria Math"/>
          <w:i/>
          <w:color w:val="1B4A6B"/>
          <w:sz w:val="21"/>
        </w:rPr>
        <w:t>v &lt; l</w:t>
      </w:r>
      <w:r>
        <w:rPr>
          <w:rFonts w:ascii="Times New Roman" w:hAnsi="Times New Roman"/>
          <w:sz w:val="21"/>
        </w:rPr>
        <w:t>), ta trả về giá trị gì cho bài toán Range Sum?</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Trả về </w:t>
      </w:r>
      <w:r>
        <w:rPr>
          <w:rFonts w:ascii="Cambria Math" w:hAnsi="Cambria Math"/>
          <w:i/>
          <w:sz w:val="20"/>
        </w:rPr>
        <w:t>1</w:t>
      </w:r>
      <w:r>
        <w:rPr>
          <w:rFonts w:ascii="Times New Roman" w:hAnsi="Times New Roman"/>
          <w:sz w:val="21"/>
        </w:rPr>
        <w:t>.</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Trả về </w:t>
      </w:r>
      <w:r>
        <w:rPr>
          <w:rFonts w:ascii="Cambria Math" w:hAnsi="Cambria Math"/>
          <w:i/>
          <w:sz w:val="20"/>
        </w:rPr>
        <w:t>0</w:t>
      </w:r>
      <w:r>
        <w:rPr>
          <w:rFonts w:ascii="Times New Roman" w:hAnsi="Times New Roman"/>
          <w:sz w:val="21"/>
        </w:rPr>
        <w:t xml:space="preserve"> (Phần tử trung hòa của phép cộng).</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Trả về vô cùng </w:t>
      </w:r>
      <w:r>
        <w:rPr>
          <w:rFonts w:ascii="Cambria Math" w:hAnsi="Cambria Math"/>
          <w:i/>
          <w:sz w:val="20"/>
        </w:rPr>
        <w:t>∈fty</w:t>
      </w:r>
      <w:r>
        <w:rPr>
          <w:rFonts w:ascii="Times New Roman" w:hAnsi="Times New Roman"/>
          <w:sz w:val="21"/>
        </w:rPr>
        <w: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Báo lỗi và dừng chương trình.</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Giá trị trung hòa của phép cộng là 0 (đối với phép tìm Min là </w:t>
      </w:r>
      <w:r>
        <w:rPr>
          <w:rFonts w:ascii="Cambria Math" w:hAnsi="Cambria Math"/>
          <w:i/>
          <w:color w:val="0F2A44"/>
          <w:sz w:val="20"/>
        </w:rPr>
        <w:t>+∈fty</w:t>
      </w:r>
      <w:r>
        <w:rPr>
          <w:rFonts w:ascii="Times New Roman" w:hAnsi="Times New Roman"/>
          <w:i/>
          <w:color w:val="1E405A"/>
          <w:sz w:val="20"/>
        </w:rPr>
        <w:t xml:space="preserve">, phép tìm Max là </w:t>
      </w:r>
      <w:r>
        <w:rPr>
          <w:rFonts w:ascii="Cambria Math" w:hAnsi="Cambria Math"/>
          <w:i/>
          <w:color w:val="0F2A44"/>
          <w:sz w:val="20"/>
        </w:rPr>
        <w:t>-∈fty</w:t>
      </w:r>
      <w:r>
        <w:rPr>
          <w:rFonts w:ascii="Times New Roman" w:hAnsi="Times New Roman"/>
          <w:i/>
          <w:color w:val="1E405A"/>
          <w:sz w:val="20"/>
        </w:rPr>
        <w:t xml:space="preserve">, phép nhân là </w:t>
      </w:r>
      <w:r>
        <w:rPr>
          <w:rFonts w:ascii="Cambria Math" w:hAnsi="Cambria Math"/>
          <w:i/>
          <w:color w:val="0F2A44"/>
          <w:sz w:val="20"/>
        </w:rPr>
        <w:t>1</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Giá trị trung hòa của phép cộng là 0 (đối với phép tìm Min là </w:t>
      </w:r>
      <w:r>
        <w:rPr>
          <w:rFonts w:ascii="Cambria Math" w:hAnsi="Cambria Math"/>
          <w:i/>
          <w:color w:val="1B4A6B"/>
          <w:sz w:val="20"/>
        </w:rPr>
        <w:t>+∈fty</w:t>
      </w:r>
      <w:r>
        <w:rPr>
          <w:rFonts w:ascii="Times New Roman" w:hAnsi="Times New Roman"/>
          <w:sz w:val="20"/>
        </w:rPr>
        <w:t xml:space="preserve">, phép tìm Max là </w:t>
      </w:r>
      <w:r>
        <w:rPr>
          <w:rFonts w:ascii="Cambria Math" w:hAnsi="Cambria Math"/>
          <w:i/>
          <w:color w:val="1B4A6B"/>
          <w:sz w:val="20"/>
        </w:rPr>
        <w:t>-∈fty</w:t>
      </w:r>
      <w:r>
        <w:rPr>
          <w:rFonts w:ascii="Times New Roman" w:hAnsi="Times New Roman"/>
          <w:sz w:val="20"/>
        </w:rPr>
        <w:t xml:space="preserve">, phép nhân là </w:t>
      </w:r>
      <w:r>
        <w:rPr>
          <w:rFonts w:ascii="Cambria Math" w:hAnsi="Cambria Math"/>
          <w:i/>
          <w:color w:val="1B4A6B"/>
          <w:sz w:val="20"/>
        </w:rPr>
        <w:t>1</w:t>
      </w:r>
      <w:r>
        <w:rPr>
          <w:rFonts w:ascii="Times New Roman" w:hAnsi="Times New Roman"/>
          <w:sz w:val="20"/>
        </w:rPr>
        <w:t>).</w:t>
      </w:r>
    </w:p>
    <w:p>
      <w:pPr>
        <w:pStyle w:val="Heading4"/>
      </w:pPr>
      <w:r/>
      <w:r>
        <w:rPr>
          <w:rFonts w:ascii="Calibri" w:hAnsi="Calibri"/>
          <w:b/>
          <w:i/>
          <w:color w:val="3A6A9A"/>
          <w:sz w:val="22"/>
        </w:rPr>
        <w:t>Câu 13 (segment tree không đệ quy — iterative segment tree):</w:t>
      </w:r>
    </w:p>
    <w:p>
      <w:pPr>
        <w:widowControl/>
        <w:spacing w:after="80" w:before="0" w:line="276" w:lineRule="auto"/>
        <w:jc w:val="both"/>
      </w:pPr>
      <w:r>
        <w:rPr>
          <w:rFonts w:ascii="Times New Roman" w:hAnsi="Times New Roman"/>
          <w:sz w:val="21"/>
        </w:rPr>
        <w:t>Ưu điểm lớn nhất của Cây phân đoạn không đệ quy (Iterative / Bottom-Up Segment Tree) là:</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Hỗ trợ nhiều phép toán hơn.</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Tốc độ chạy nhanh hơn gấp 2–3 lần do loại bỏ hoàn toàn chi phí gọi hàm đệ quy và chỉ tốn đúng </w:t>
      </w:r>
      <w:r>
        <w:rPr>
          <w:rFonts w:ascii="Cambria Math" w:hAnsi="Cambria Math"/>
          <w:i/>
          <w:sz w:val="20"/>
        </w:rPr>
        <w:t>2N</w:t>
      </w:r>
      <w:r>
        <w:rPr>
          <w:rFonts w:ascii="Times New Roman" w:hAnsi="Times New Roman"/>
          <w:sz w:val="21"/>
        </w:rPr>
        <w:t xml:space="preserve"> bộ nhớ.</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Tự động nén tọa độ.</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Không cần truyền chỉ số.</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Cây phân đoạn duyệt từ lá lên gốc (Bottom-Up) có hằng số thời gian cực nhỏ và code rất ngắn gọn.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Cây phân đoạn duyệt từ lá lên gốc (Bottom-Up) có hằng số thời gian cực nhỏ và code rất ngắn gọn.</w:t>
      </w:r>
    </w:p>
    <w:p>
      <w:pPr>
        <w:pStyle w:val="Heading4"/>
      </w:pPr>
      <w:r/>
      <w:r>
        <w:rPr>
          <w:rFonts w:ascii="Calibri" w:hAnsi="Calibri"/>
          <w:b/>
          <w:i/>
          <w:color w:val="3A6A9A"/>
          <w:sz w:val="22"/>
        </w:rPr>
        <w:t>Câu 14 (đếm số lượng số 0 trong đoạn):</w:t>
      </w:r>
    </w:p>
    <w:p>
      <w:pPr>
        <w:widowControl/>
        <w:spacing w:after="80" w:before="0" w:line="276" w:lineRule="auto"/>
        <w:jc w:val="both"/>
      </w:pPr>
      <w:r>
        <w:rPr>
          <w:rFonts w:ascii="Times New Roman" w:hAnsi="Times New Roman"/>
          <w:sz w:val="21"/>
        </w:rPr>
        <w:t xml:space="preserve">Để đếm số lượng số 0 trong đoạn </w:t>
      </w:r>
      <w:r>
        <w:rPr>
          <w:rFonts w:ascii="Cambria Math" w:hAnsi="Cambria Math"/>
          <w:i/>
          <w:color w:val="1B4A6B"/>
          <w:sz w:val="21"/>
        </w:rPr>
        <w:t>[L, R]</w:t>
      </w:r>
      <w:r>
        <w:rPr>
          <w:rFonts w:ascii="Times New Roman" w:hAnsi="Times New Roman"/>
          <w:sz w:val="21"/>
        </w:rPr>
        <w:t xml:space="preserve"> hỗ trợ cập nhật điểm, cấu hình Segment Tree lưu trữ gì?</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Lưu tổng các số.</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Mỗi lá lưu </w:t>
      </w:r>
      <w:r>
        <w:rPr>
          <w:rFonts w:ascii="Cambria Math" w:hAnsi="Cambria Math"/>
          <w:i/>
          <w:sz w:val="20"/>
        </w:rPr>
        <w:t>1</w:t>
      </w:r>
      <w:r>
        <w:rPr>
          <w:rFonts w:ascii="Times New Roman" w:hAnsi="Times New Roman"/>
          <w:sz w:val="21"/>
        </w:rPr>
        <w:t xml:space="preserve"> nếu </w:t>
      </w:r>
      <w:r>
        <w:rPr>
          <w:rFonts w:ascii="Cambria Math" w:hAnsi="Cambria Math"/>
          <w:i/>
          <w:sz w:val="20"/>
        </w:rPr>
        <w:t>A[i] == 0</w:t>
      </w:r>
      <w:r>
        <w:rPr>
          <w:rFonts w:ascii="Times New Roman" w:hAnsi="Times New Roman"/>
          <w:sz w:val="21"/>
        </w:rPr>
        <w:t xml:space="preserve"> (ngược lại lưu </w:t>
      </w:r>
      <w:r>
        <w:rPr>
          <w:rFonts w:ascii="Cambria Math" w:hAnsi="Cambria Math"/>
          <w:i/>
          <w:sz w:val="20"/>
        </w:rPr>
        <w:t>0</w:t>
      </w:r>
      <w:r>
        <w:rPr>
          <w:rFonts w:ascii="Times New Roman" w:hAnsi="Times New Roman"/>
          <w:sz w:val="21"/>
        </w:rPr>
        <w:t xml:space="preserve">), các nút cha lưu tổng số lượng số 0 của hai con: </w:t>
      </w:r>
      <w:r>
        <w:rPr>
          <w:rFonts w:ascii="Cambria Math" w:hAnsi="Cambria Math"/>
          <w:i/>
          <w:sz w:val="20"/>
        </w:rPr>
        <w:t>tree[id] = tree[2 · id] + tree[2 · id + 1]</w:t>
      </w:r>
      <w:r>
        <w:rPr>
          <w:rFonts w:ascii="Times New Roman" w:hAnsi="Times New Roman"/>
          <w:sz w:val="21"/>
        </w:rPr>
        <w: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Lưu giá trị nhỏ nhất.</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Dùng mảng hiệu.</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*Giải thích:* Quy đổi bài toán đếm sang tính tổng các cờ boolean trên cây phân đoạn.</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Quy đổi bài toán đếm sang tính tổng các cờ boolean trên cây phân đoạn.</w:t>
      </w:r>
    </w:p>
    <w:p>
      <w:pPr>
        <w:pStyle w:val="Heading4"/>
      </w:pPr>
      <w:r/>
      <w:r>
        <w:rPr>
          <w:rFonts w:ascii="Calibri" w:hAnsi="Calibri"/>
          <w:b/>
          <w:i/>
          <w:color w:val="3A6A9A"/>
          <w:sz w:val="22"/>
        </w:rPr>
        <w:t>Câu 15 (kỹ thuật lazy propagation — giới thiệu mở rộng):</w:t>
      </w:r>
    </w:p>
    <w:p>
      <w:pPr>
        <w:widowControl/>
        <w:spacing w:after="80" w:before="0" w:line="276" w:lineRule="auto"/>
        <w:jc w:val="both"/>
      </w:pPr>
      <w:r>
        <w:rPr>
          <w:rFonts w:ascii="Times New Roman" w:hAnsi="Times New Roman"/>
          <w:sz w:val="21"/>
        </w:rPr>
        <w:t xml:space="preserve">Khi cần thực hiện </w:t>
      </w:r>
      <w:r>
        <w:rPr>
          <w:rFonts w:ascii="Times New Roman" w:hAnsi="Times New Roman"/>
          <w:b/>
          <w:sz w:val="21"/>
        </w:rPr>
        <w:t>Cập nhật cả đoạn (Range Update)</w:t>
      </w:r>
      <w:r>
        <w:rPr>
          <w:rFonts w:ascii="Times New Roman" w:hAnsi="Times New Roman"/>
          <w:sz w:val="21"/>
        </w:rPr>
        <w:t xml:space="preserve"> và </w:t>
      </w:r>
      <w:r>
        <w:rPr>
          <w:rFonts w:ascii="Times New Roman" w:hAnsi="Times New Roman"/>
          <w:b/>
          <w:sz w:val="21"/>
        </w:rPr>
        <w:t>Truy vấn cả đoạn (Range Query)</w:t>
      </w:r>
      <w:r>
        <w:rPr>
          <w:rFonts w:ascii="Times New Roman" w:hAnsi="Times New Roman"/>
          <w:sz w:val="21"/>
        </w:rPr>
        <w:t xml:space="preserve"> trên Segment Tree trong </w:t>
      </w:r>
      <w:r>
        <w:rPr>
          <w:rFonts w:ascii="Cambria Math" w:hAnsi="Cambria Math"/>
          <w:i/>
          <w:color w:val="1B4A6B"/>
          <w:sz w:val="21"/>
        </w:rPr>
        <w:t>O(log N)</w:t>
      </w:r>
      <w:r>
        <w:rPr>
          <w:rFonts w:ascii="Times New Roman" w:hAnsi="Times New Roman"/>
          <w:sz w:val="21"/>
        </w:rPr>
        <w:t>, kỹ thuật nào được áp dụng?</w:t>
      </w:r>
    </w:p>
    <w:p>
      <w:pPr>
        <w:pStyle w:val="ListBullet"/>
        <w:spacing w:after="40" w:before="20"/>
        <w:ind w:left="340" w:hanging="227"/>
      </w:pPr>
      <w:r/>
      <w:r>
        <w:rPr>
          <w:rFonts w:ascii="Times New Roman" w:hAnsi="Times New Roman"/>
          <w:b/>
          <w:sz w:val="21"/>
        </w:rPr>
        <w:t>A.</w:t>
      </w:r>
      <w:r>
        <w:rPr>
          <w:rFonts w:ascii="Times New Roman" w:hAnsi="Times New Roman"/>
          <w:sz w:val="21"/>
        </w:rPr>
        <w:t xml:space="preserve"> Dùng đệ quy quay lui.</w:t>
      </w:r>
    </w:p>
    <w:p>
      <w:pPr>
        <w:pStyle w:val="ListBullet"/>
        <w:spacing w:after="40" w:before="20"/>
        <w:ind w:left="340" w:hanging="227"/>
      </w:pPr>
      <w:r/>
      <w:r>
        <w:rPr>
          <w:rFonts w:ascii="Times New Roman" w:hAnsi="Times New Roman"/>
          <w:b/>
          <w:sz w:val="21"/>
        </w:rPr>
        <w:t>B.</w:t>
      </w:r>
      <w:r>
        <w:rPr>
          <w:rFonts w:ascii="Times New Roman" w:hAnsi="Times New Roman"/>
          <w:sz w:val="21"/>
        </w:rPr>
        <w:t xml:space="preserve"> </w:t>
      </w:r>
      <w:r>
        <w:rPr>
          <w:rFonts w:ascii="Times New Roman" w:hAnsi="Times New Roman"/>
          <w:b/>
          <w:sz w:val="21"/>
        </w:rPr>
        <w:t>[Đáp án đúng]</w:t>
      </w:r>
      <w:r>
        <w:rPr>
          <w:rFonts w:ascii="Times New Roman" w:hAnsi="Times New Roman"/>
          <w:sz w:val="21"/>
        </w:rPr>
        <w:t xml:space="preserve"> Kỹ thuật Lan truyền lười (Lazy Propagation): Chỉ cập nhật nút hiện tại và lưu giá trị chờ (lazy tag), chỉ đẩy xuống con khi có truy vấn cần thiết.</w:t>
      </w:r>
    </w:p>
    <w:p>
      <w:pPr>
        <w:pStyle w:val="ListBullet"/>
        <w:spacing w:after="40" w:before="20"/>
        <w:ind w:left="340" w:hanging="227"/>
      </w:pPr>
      <w:r/>
      <w:r>
        <w:rPr>
          <w:rFonts w:ascii="Times New Roman" w:hAnsi="Times New Roman"/>
          <w:b/>
          <w:sz w:val="21"/>
        </w:rPr>
        <w:t>C.</w:t>
      </w:r>
      <w:r>
        <w:rPr>
          <w:rFonts w:ascii="Times New Roman" w:hAnsi="Times New Roman"/>
          <w:sz w:val="21"/>
        </w:rPr>
        <w:t xml:space="preserve"> Dùng 2 cây Fenwick.</w:t>
      </w:r>
    </w:p>
    <w:p>
      <w:pPr>
        <w:pStyle w:val="ListBullet"/>
        <w:spacing w:after="40" w:before="20"/>
        <w:ind w:left="340" w:hanging="227"/>
      </w:pPr>
      <w:r/>
      <w:r>
        <w:rPr>
          <w:rFonts w:ascii="Times New Roman" w:hAnsi="Times New Roman"/>
          <w:b/>
          <w:sz w:val="21"/>
        </w:rPr>
        <w:t>D.</w:t>
      </w:r>
      <w:r>
        <w:rPr>
          <w:rFonts w:ascii="Times New Roman" w:hAnsi="Times New Roman"/>
          <w:sz w:val="21"/>
        </w:rPr>
        <w:t xml:space="preserve"> Chia mảng thành </w:t>
      </w:r>
      <w:r>
        <w:rPr>
          <w:rFonts w:ascii="Cambria Math" w:hAnsi="Cambria Math"/>
          <w:i/>
          <w:sz w:val="20"/>
        </w:rPr>
        <w:t>sqrt{N}</w:t>
      </w:r>
      <w:r>
        <w:rPr>
          <w:rFonts w:ascii="Times New Roman" w:hAnsi="Times New Roman"/>
          <w:sz w:val="21"/>
        </w:rPr>
        <w:t xml:space="preserve"> khối (Mo's Algorithm).</w:t>
      </w:r>
    </w:p>
    <w:p>
      <w:pPr>
        <w:keepLines/>
        <w:pBdr>
          <w:left w:val="single" w:sz="12" w:space="8" w:color="3B82F6"/>
        </w:pBdr>
        <w:shd w:val="clear" w:color="auto" w:fill="F0F7FF"/>
        <w:spacing w:before="120" w:after="120"/>
        <w:ind w:left="227" w:right="113"/>
      </w:pPr>
      <w:r>
        <w:rPr>
          <w:rFonts w:ascii="Times New Roman" w:hAnsi="Times New Roman"/>
          <w:i/>
          <w:color w:val="1E405A"/>
          <w:sz w:val="20"/>
        </w:rPr>
        <w:t xml:space="preserve">*Giải thích:* Lazy Propagation là kỹ thuật đỉnh cao trì hoãn cập nhật giúp thực hiện Range Update trong </w:t>
      </w:r>
      <w:r>
        <w:rPr>
          <w:rFonts w:ascii="Cambria Math" w:hAnsi="Cambria Math"/>
          <w:i/>
          <w:color w:val="0F2A44"/>
          <w:sz w:val="20"/>
        </w:rPr>
        <w:t>O(log N)</w:t>
      </w:r>
      <w:r>
        <w:rPr>
          <w:rFonts w:ascii="Times New Roman" w:hAnsi="Times New Roman"/>
          <w:i/>
          <w:color w:val="1E405A"/>
          <w:sz w:val="20"/>
        </w:rPr>
        <w:t>.</w:t>
      </w:r>
    </w:p>
    <w:p>
      <w:pPr>
        <w:widowControl/>
        <w:spacing w:after="0" w:before="0" w:line="276" w:lineRule="auto"/>
        <w:jc w:val="left"/>
      </w:pPr>
      <w:r>
        <w:rPr>
          <w:rFonts w:ascii="Times New Roman" w:hAnsi="Times New Roman"/>
          <w:i/>
          <w:sz w:val="20"/>
        </w:rPr>
        <w:t>Giải thích:</w:t>
      </w:r>
      <w:r>
        <w:rPr>
          <w:rFonts w:ascii="Times New Roman" w:hAnsi="Times New Roman"/>
          <w:sz w:val="20"/>
        </w:rPr>
        <w:t xml:space="preserve"> Lazy Propagation là kỹ thuật đỉnh cao trì hoãn cập nhật giúp thực hiện Range Update trong </w:t>
      </w:r>
      <w:r>
        <w:rPr>
          <w:rFonts w:ascii="Cambria Math" w:hAnsi="Cambria Math"/>
          <w:i/>
          <w:color w:val="1B4A6B"/>
          <w:sz w:val="20"/>
        </w:rPr>
        <w:t>O(log N)</w:t>
      </w:r>
      <w:r>
        <w:rPr>
          <w:rFonts w:ascii="Times New Roman" w:hAnsi="Times New Roman"/>
          <w:sz w:val="20"/>
        </w:rPr>
        <w:t>.</w:t>
      </w:r>
    </w:p>
    <w:p>
      <w:pPr>
        <w:pStyle w:val="Heading2"/>
      </w:pPr>
      <w:r/>
      <w:r>
        <w:rPr>
          <w:rFonts w:ascii="Calibri" w:hAnsi="Calibri"/>
          <w:b/>
          <w:color w:val="1A4A6B"/>
          <w:sz w:val="26"/>
        </w:rPr>
        <w:t>Ma trận bài tập thực hành (p0 → p5)</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val="clear" w:color="auto" w:fill="1A4A6B"/>
          </w:tcPr>
          <w:p>
            <w:pPr>
              <w:jc w:val="center"/>
            </w:pPr>
            <w:r/>
            <w:r>
              <w:rPr>
                <w:rFonts w:ascii="Calibri" w:hAnsi="Calibri"/>
                <w:b/>
                <w:color w:val="FFFFFF"/>
                <w:sz w:val="18"/>
              </w:rPr>
              <w:t>Mã Bài Tập</w:t>
            </w:r>
          </w:p>
        </w:tc>
        <w:tc>
          <w:tcPr>
            <w:tcW w:type="dxa" w:w="2409"/>
            <w:vAlign w:val="center"/>
            <w:shd w:val="clear" w:color="auto" w:fill="1A4A6B"/>
          </w:tcPr>
          <w:p>
            <w:pPr>
              <w:jc w:val="center"/>
            </w:pPr>
            <w:r/>
            <w:r>
              <w:rPr>
                <w:rFonts w:ascii="Calibri" w:hAnsi="Calibri"/>
                <w:b/>
                <w:color w:val="FFFFFF"/>
                <w:sz w:val="18"/>
              </w:rPr>
              <w:t>Tên Bài Toán</w:t>
            </w:r>
          </w:p>
        </w:tc>
        <w:tc>
          <w:tcPr>
            <w:tcW w:type="dxa" w:w="2409"/>
            <w:vAlign w:val="center"/>
            <w:shd w:val="clear" w:color="auto" w:fill="1A4A6B"/>
          </w:tcPr>
          <w:p>
            <w:pPr>
              <w:jc w:val="center"/>
            </w:pPr>
            <w:r/>
            <w:r>
              <w:rPr>
                <w:rFonts w:ascii="Calibri" w:hAnsi="Calibri"/>
                <w:b/>
                <w:color w:val="FFFFFF"/>
                <w:sz w:val="18"/>
              </w:rPr>
              <w:t>Mức Độ</w:t>
            </w:r>
          </w:p>
        </w:tc>
        <w:tc>
          <w:tcPr>
            <w:tcW w:type="dxa" w:w="2409"/>
            <w:vAlign w:val="center"/>
            <w:shd w:val="clear" w:color="auto" w:fill="1A4A6B"/>
          </w:tcPr>
          <w:p>
            <w:pPr>
              <w:jc w:val="center"/>
            </w:pPr>
            <w:r/>
            <w:r>
              <w:rPr>
                <w:rFonts w:ascii="Calibri" w:hAnsi="Calibri"/>
                <w:b/>
                <w:color w:val="FFFFFF"/>
                <w:sz w:val="18"/>
              </w:rPr>
              <w:t>Trọng Tâm Kiến Thức &amp; Kỹ Năng Range Query</w:t>
            </w:r>
          </w:p>
        </w:tc>
      </w:tr>
      <w:tr>
        <w:tc>
          <w:tcPr>
            <w:tcW w:type="dxa" w:w="2409"/>
            <w:vAlign w:val="center"/>
          </w:tcPr>
          <w:p>
            <w:pPr>
              <w:spacing w:after="40" w:before="40"/>
              <w:jc w:val="center"/>
            </w:pPr>
            <w:r/>
            <w:r>
              <w:rPr>
                <w:rFonts w:ascii="Consolas" w:hAnsi="Consolas"/>
                <w:b w:val="0"/>
                <w:color w:val="BE123C"/>
                <w:sz w:val="16"/>
              </w:rPr>
              <w:t>CPPB-RNG-01</w:t>
            </w:r>
          </w:p>
        </w:tc>
        <w:tc>
          <w:tcPr>
            <w:tcW w:type="dxa" w:w="2409"/>
            <w:vAlign w:val="center"/>
          </w:tcPr>
          <w:p>
            <w:pPr>
              <w:spacing w:after="40" w:before="40"/>
              <w:jc w:val="center"/>
            </w:pPr>
            <w:r/>
            <w:r>
              <w:rPr>
                <w:rFonts w:ascii="Times New Roman" w:hAnsi="Times New Roman"/>
                <w:b w:val="0"/>
                <w:color w:val="1E293B"/>
                <w:sz w:val="18"/>
              </w:rPr>
              <w:t>Cài Đặt Fenwick Tree Tính Tổng Đoạn</w:t>
            </w:r>
          </w:p>
        </w:tc>
        <w:tc>
          <w:tcPr>
            <w:tcW w:type="dxa" w:w="2409"/>
            <w:vAlign w:val="center"/>
          </w:tcPr>
          <w:p>
            <w:pPr>
              <w:spacing w:after="40" w:before="40"/>
              <w:jc w:val="center"/>
            </w:pPr>
            <w:r/>
            <w:r>
              <w:rPr>
                <w:b/>
                <w:color w:val="1E293B"/>
                <w:sz w:val="18"/>
              </w:rPr>
              <w:t>P0</w:t>
            </w:r>
          </w:p>
        </w:tc>
        <w:tc>
          <w:tcPr>
            <w:tcW w:type="dxa" w:w="2409"/>
            <w:vAlign w:val="center"/>
          </w:tcPr>
          <w:p>
            <w:pPr>
              <w:spacing w:after="40" w:before="40"/>
              <w:jc w:val="center"/>
            </w:pPr>
            <w:r/>
            <w:r>
              <w:rPr>
                <w:rFonts w:ascii="Times New Roman" w:hAnsi="Times New Roman"/>
                <w:b w:val="0"/>
                <w:color w:val="1E293B"/>
                <w:sz w:val="18"/>
              </w:rPr>
              <w:t xml:space="preserve">Cài đặt chuẩn </w:t>
            </w:r>
            <w:r>
              <w:rPr>
                <w:rFonts w:ascii="Consolas" w:hAnsi="Consolas"/>
                <w:b w:val="0"/>
                <w:color w:val="BE123C"/>
                <w:sz w:val="16"/>
              </w:rPr>
              <w:t>update</w:t>
            </w:r>
            <w:r>
              <w:rPr>
                <w:rFonts w:ascii="Times New Roman" w:hAnsi="Times New Roman"/>
                <w:b w:val="0"/>
                <w:color w:val="1E293B"/>
                <w:sz w:val="18"/>
              </w:rPr>
              <w:t xml:space="preserve"> và </w:t>
            </w:r>
            <w:r>
              <w:rPr>
                <w:rFonts w:ascii="Consolas" w:hAnsi="Consolas"/>
                <w:b w:val="0"/>
                <w:color w:val="BE123C"/>
                <w:sz w:val="16"/>
              </w:rPr>
              <w:t>query</w:t>
            </w:r>
            <w:r>
              <w:rPr>
                <w:rFonts w:ascii="Times New Roman" w:hAnsi="Times New Roman"/>
                <w:b w:val="0"/>
                <w:color w:val="1E293B"/>
                <w:sz w:val="18"/>
              </w:rPr>
              <w:t xml:space="preserve"> trên cây BIT 1-based.</w:t>
            </w:r>
          </w:p>
        </w:tc>
      </w:tr>
      <w:tr>
        <w:tc>
          <w:tcPr>
            <w:tcW w:type="dxa" w:w="2409"/>
            <w:vAlign w:val="center"/>
            <w:shd w:val="clear" w:color="auto" w:fill="F8FAFC"/>
          </w:tcPr>
          <w:p>
            <w:pPr>
              <w:spacing w:after="40" w:before="40"/>
              <w:jc w:val="center"/>
            </w:pPr>
            <w:r/>
            <w:r>
              <w:rPr>
                <w:rFonts w:ascii="Consolas" w:hAnsi="Consolas"/>
                <w:b w:val="0"/>
                <w:color w:val="BE123C"/>
                <w:sz w:val="16"/>
              </w:rPr>
              <w:t>CPPB-RNG-02</w:t>
            </w:r>
          </w:p>
        </w:tc>
        <w:tc>
          <w:tcPr>
            <w:tcW w:type="dxa" w:w="2409"/>
            <w:vAlign w:val="center"/>
            <w:shd w:val="clear" w:color="auto" w:fill="F8FAFC"/>
          </w:tcPr>
          <w:p>
            <w:pPr>
              <w:spacing w:after="40" w:before="40"/>
              <w:jc w:val="center"/>
            </w:pPr>
            <w:r/>
            <w:r>
              <w:rPr>
                <w:rFonts w:ascii="Times New Roman" w:hAnsi="Times New Roman"/>
                <w:b w:val="0"/>
                <w:color w:val="1E293B"/>
                <w:sz w:val="18"/>
              </w:rPr>
              <w:t>Cài Đặt Segment Tree Tìm Min Đoạn (RMQ)</w:t>
            </w:r>
          </w:p>
        </w:tc>
        <w:tc>
          <w:tcPr>
            <w:tcW w:type="dxa" w:w="2409"/>
            <w:vAlign w:val="center"/>
            <w:shd w:val="clear" w:color="auto" w:fill="F8FAFC"/>
          </w:tcPr>
          <w:p>
            <w:pPr>
              <w:spacing w:after="40" w:before="40"/>
              <w:jc w:val="center"/>
            </w:pPr>
            <w:r/>
            <w:r>
              <w:rPr>
                <w:b/>
                <w:color w:val="1E293B"/>
                <w:sz w:val="18"/>
              </w:rPr>
              <w:t>P1</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Hàm </w:t>
            </w:r>
            <w:r>
              <w:rPr>
                <w:rFonts w:ascii="Consolas" w:hAnsi="Consolas"/>
                <w:b w:val="0"/>
                <w:color w:val="BE123C"/>
                <w:sz w:val="16"/>
              </w:rPr>
              <w:t>build</w:t>
            </w:r>
            <w:r>
              <w:rPr>
                <w:rFonts w:ascii="Times New Roman" w:hAnsi="Times New Roman"/>
                <w:b w:val="0"/>
                <w:color w:val="1E293B"/>
                <w:sz w:val="18"/>
              </w:rPr>
              <w:t xml:space="preserve">, </w:t>
            </w:r>
            <w:r>
              <w:rPr>
                <w:rFonts w:ascii="Consolas" w:hAnsi="Consolas"/>
                <w:b w:val="0"/>
                <w:color w:val="BE123C"/>
                <w:sz w:val="16"/>
              </w:rPr>
              <w:t>update</w:t>
            </w:r>
            <w:r>
              <w:rPr>
                <w:rFonts w:ascii="Times New Roman" w:hAnsi="Times New Roman"/>
                <w:b w:val="0"/>
                <w:color w:val="1E293B"/>
                <w:sz w:val="18"/>
              </w:rPr>
              <w:t xml:space="preserve"> điểm và </w:t>
            </w:r>
            <w:r>
              <w:rPr>
                <w:rFonts w:ascii="Consolas" w:hAnsi="Consolas"/>
                <w:b w:val="0"/>
                <w:color w:val="BE123C"/>
                <w:sz w:val="16"/>
              </w:rPr>
              <w:t>query</w:t>
            </w:r>
            <w:r>
              <w:rPr>
                <w:rFonts w:ascii="Times New Roman" w:hAnsi="Times New Roman"/>
                <w:b w:val="0"/>
                <w:color w:val="1E293B"/>
                <w:sz w:val="18"/>
              </w:rPr>
              <w:t xml:space="preserve"> trên cây nhị phân </w:t>
            </w:r>
            <w:r>
              <w:rPr>
                <w:rFonts w:ascii="Cambria Math" w:hAnsi="Cambria Math"/>
                <w:b w:val="0"/>
                <w:i/>
                <w:color w:val="1B4A6B"/>
                <w:sz w:val="18"/>
              </w:rPr>
              <w:t>4N</w:t>
            </w:r>
            <w:r>
              <w:rPr>
                <w:rFonts w:ascii="Times New Roman" w:hAnsi="Times New Roman"/>
                <w:b w:val="0"/>
                <w:color w:val="1E293B"/>
                <w:sz w:val="18"/>
              </w:rPr>
              <w:t>.</w:t>
            </w:r>
          </w:p>
        </w:tc>
      </w:tr>
      <w:tr>
        <w:tc>
          <w:tcPr>
            <w:tcW w:type="dxa" w:w="2409"/>
            <w:vAlign w:val="center"/>
          </w:tcPr>
          <w:p>
            <w:pPr>
              <w:spacing w:after="40" w:before="40"/>
              <w:jc w:val="center"/>
            </w:pPr>
            <w:r/>
            <w:r>
              <w:rPr>
                <w:rFonts w:ascii="Consolas" w:hAnsi="Consolas"/>
                <w:b w:val="0"/>
                <w:color w:val="BE123C"/>
                <w:sz w:val="16"/>
              </w:rPr>
              <w:t>CPPB-RNG-03</w:t>
            </w:r>
          </w:p>
        </w:tc>
        <w:tc>
          <w:tcPr>
            <w:tcW w:type="dxa" w:w="2409"/>
            <w:vAlign w:val="center"/>
          </w:tcPr>
          <w:p>
            <w:pPr>
              <w:spacing w:after="40" w:before="40"/>
              <w:jc w:val="center"/>
            </w:pPr>
            <w:r/>
            <w:r>
              <w:rPr>
                <w:rFonts w:ascii="Times New Roman" w:hAnsi="Times New Roman"/>
                <w:b w:val="0"/>
                <w:color w:val="1E293B"/>
                <w:sz w:val="18"/>
              </w:rPr>
              <w:t>Cập Nhật Đoạn &amp; Truy Vấn Điểm Bằng BIT</w:t>
            </w:r>
          </w:p>
        </w:tc>
        <w:tc>
          <w:tcPr>
            <w:tcW w:type="dxa" w:w="2409"/>
            <w:vAlign w:val="center"/>
          </w:tcPr>
          <w:p>
            <w:pPr>
              <w:spacing w:after="40" w:before="40"/>
              <w:jc w:val="center"/>
            </w:pPr>
            <w:r/>
            <w:r>
              <w:rPr>
                <w:b/>
                <w:color w:val="1E293B"/>
                <w:sz w:val="18"/>
              </w:rPr>
              <w:t>P1</w:t>
            </w:r>
          </w:p>
        </w:tc>
        <w:tc>
          <w:tcPr>
            <w:tcW w:type="dxa" w:w="2409"/>
            <w:vAlign w:val="center"/>
          </w:tcPr>
          <w:p>
            <w:pPr>
              <w:spacing w:after="40" w:before="40"/>
              <w:jc w:val="center"/>
            </w:pPr>
            <w:r/>
            <w:r>
              <w:rPr>
                <w:rFonts w:ascii="Times New Roman" w:hAnsi="Times New Roman"/>
                <w:b w:val="0"/>
                <w:color w:val="1E293B"/>
                <w:sz w:val="18"/>
              </w:rPr>
              <w:t xml:space="preserve">Fenwick Tree trên Mảng hiệu </w:t>
            </w:r>
            <w:r>
              <w:rPr>
                <w:rFonts w:ascii="Cambria Math" w:hAnsi="Cambria Math"/>
                <w:b w:val="0"/>
                <w:i/>
                <w:color w:val="1B4A6B"/>
                <w:sz w:val="18"/>
              </w:rPr>
              <w:t>D[i]</w:t>
            </w:r>
            <w:r>
              <w:rPr>
                <w:rFonts w:ascii="Times New Roman" w:hAnsi="Times New Roman"/>
                <w:b w:val="0"/>
                <w:color w:val="1E293B"/>
                <w:sz w:val="18"/>
              </w:rPr>
              <w:t xml:space="preserve"> hỗ trợ Range Add.</w:t>
            </w:r>
          </w:p>
        </w:tc>
      </w:tr>
      <w:tr>
        <w:tc>
          <w:tcPr>
            <w:tcW w:type="dxa" w:w="2409"/>
            <w:vAlign w:val="center"/>
            <w:shd w:val="clear" w:color="auto" w:fill="F8FAFC"/>
          </w:tcPr>
          <w:p>
            <w:pPr>
              <w:spacing w:after="40" w:before="40"/>
              <w:jc w:val="center"/>
            </w:pPr>
            <w:r/>
            <w:r>
              <w:rPr>
                <w:rFonts w:ascii="Consolas" w:hAnsi="Consolas"/>
                <w:b w:val="0"/>
                <w:color w:val="BE123C"/>
                <w:sz w:val="16"/>
              </w:rPr>
              <w:t>CPPB-RNG-04</w:t>
            </w:r>
          </w:p>
        </w:tc>
        <w:tc>
          <w:tcPr>
            <w:tcW w:type="dxa" w:w="2409"/>
            <w:vAlign w:val="center"/>
            <w:shd w:val="clear" w:color="auto" w:fill="F8FAFC"/>
          </w:tcPr>
          <w:p>
            <w:pPr>
              <w:spacing w:after="40" w:before="40"/>
              <w:jc w:val="center"/>
            </w:pPr>
            <w:r/>
            <w:r>
              <w:rPr>
                <w:rFonts w:ascii="Times New Roman" w:hAnsi="Times New Roman"/>
                <w:b w:val="0"/>
                <w:color w:val="1E293B"/>
                <w:sz w:val="18"/>
              </w:rPr>
              <w:t>Tìm Giá Trị Lớn Nhất &amp; Đếm Số Lần Xuất Hiện</w:t>
            </w:r>
          </w:p>
        </w:tc>
        <w:tc>
          <w:tcPr>
            <w:tcW w:type="dxa" w:w="2409"/>
            <w:vAlign w:val="center"/>
            <w:shd w:val="clear" w:color="auto" w:fill="F8FAFC"/>
          </w:tcPr>
          <w:p>
            <w:pPr>
              <w:spacing w:after="40" w:before="40"/>
              <w:jc w:val="center"/>
            </w:pPr>
            <w:r/>
            <w:r>
              <w:rPr>
                <w:b/>
                <w:color w:val="1E293B"/>
                <w:sz w:val="18"/>
              </w:rPr>
              <w:t>P2</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Segment Tree lưu cặp </w:t>
            </w:r>
            <w:r>
              <w:rPr>
                <w:rFonts w:ascii="Consolas" w:hAnsi="Consolas"/>
                <w:b w:val="0"/>
                <w:color w:val="BE123C"/>
                <w:sz w:val="16"/>
              </w:rPr>
              <w:t>(max_val, count)</w:t>
            </w:r>
            <w:r>
              <w:rPr>
                <w:rFonts w:ascii="Times New Roman" w:hAnsi="Times New Roman"/>
                <w:b w:val="0"/>
                <w:color w:val="1E293B"/>
                <w:sz w:val="18"/>
              </w:rPr>
              <w:t xml:space="preserve"> kết hợp tại nút cha.</w:t>
            </w:r>
          </w:p>
        </w:tc>
      </w:tr>
      <w:tr>
        <w:tc>
          <w:tcPr>
            <w:tcW w:type="dxa" w:w="2409"/>
            <w:vAlign w:val="center"/>
          </w:tcPr>
          <w:p>
            <w:pPr>
              <w:spacing w:after="40" w:before="40"/>
              <w:jc w:val="center"/>
            </w:pPr>
            <w:r/>
            <w:r>
              <w:rPr>
                <w:rFonts w:ascii="Consolas" w:hAnsi="Consolas"/>
                <w:b w:val="0"/>
                <w:color w:val="BE123C"/>
                <w:sz w:val="16"/>
              </w:rPr>
              <w:t>CPPB-RNG-05</w:t>
            </w:r>
          </w:p>
        </w:tc>
        <w:tc>
          <w:tcPr>
            <w:tcW w:type="dxa" w:w="2409"/>
            <w:vAlign w:val="center"/>
          </w:tcPr>
          <w:p>
            <w:pPr>
              <w:spacing w:after="40" w:before="40"/>
              <w:jc w:val="center"/>
            </w:pPr>
            <w:r/>
            <w:r>
              <w:rPr>
                <w:rFonts w:ascii="Times New Roman" w:hAnsi="Times New Roman"/>
                <w:b w:val="0"/>
                <w:color w:val="1E293B"/>
                <w:sz w:val="18"/>
              </w:rPr>
              <w:t>Đếm Số Cặp Nghịch Thế (Inversion Count)</w:t>
            </w:r>
          </w:p>
        </w:tc>
        <w:tc>
          <w:tcPr>
            <w:tcW w:type="dxa" w:w="2409"/>
            <w:vAlign w:val="center"/>
          </w:tcPr>
          <w:p>
            <w:pPr>
              <w:spacing w:after="40" w:before="40"/>
              <w:jc w:val="center"/>
            </w:pPr>
            <w:r/>
            <w:r>
              <w:rPr>
                <w:b/>
                <w:color w:val="1E293B"/>
                <w:sz w:val="18"/>
              </w:rPr>
              <w:t>P2</w:t>
            </w:r>
          </w:p>
        </w:tc>
        <w:tc>
          <w:tcPr>
            <w:tcW w:type="dxa" w:w="2409"/>
            <w:vAlign w:val="center"/>
          </w:tcPr>
          <w:p>
            <w:pPr>
              <w:spacing w:after="40" w:before="40"/>
              <w:jc w:val="center"/>
            </w:pPr>
            <w:r/>
            <w:r>
              <w:rPr>
                <w:rFonts w:ascii="Times New Roman" w:hAnsi="Times New Roman"/>
                <w:b w:val="0"/>
                <w:color w:val="1E293B"/>
                <w:sz w:val="18"/>
              </w:rPr>
              <w:t>Nén tọa độ kết hợp Fenwick Tree đếm số phần tử nhỏ hơn phía sau.</w:t>
            </w:r>
          </w:p>
        </w:tc>
      </w:tr>
      <w:tr>
        <w:tc>
          <w:tcPr>
            <w:tcW w:type="dxa" w:w="2409"/>
            <w:vAlign w:val="center"/>
            <w:shd w:val="clear" w:color="auto" w:fill="F8FAFC"/>
          </w:tcPr>
          <w:p>
            <w:pPr>
              <w:spacing w:after="40" w:before="40"/>
              <w:jc w:val="center"/>
            </w:pPr>
            <w:r/>
            <w:r>
              <w:rPr>
                <w:rFonts w:ascii="Consolas" w:hAnsi="Consolas"/>
                <w:b w:val="0"/>
                <w:color w:val="BE123C"/>
                <w:sz w:val="16"/>
              </w:rPr>
              <w:t>CPPB-RNG-06</w:t>
            </w:r>
          </w:p>
        </w:tc>
        <w:tc>
          <w:tcPr>
            <w:tcW w:type="dxa" w:w="2409"/>
            <w:vAlign w:val="center"/>
            <w:shd w:val="clear" w:color="auto" w:fill="F8FAFC"/>
          </w:tcPr>
          <w:p>
            <w:pPr>
              <w:spacing w:after="40" w:before="40"/>
              <w:jc w:val="center"/>
            </w:pPr>
            <w:r/>
            <w:r>
              <w:rPr>
                <w:rFonts w:ascii="Times New Roman" w:hAnsi="Times New Roman"/>
                <w:b w:val="0"/>
                <w:color w:val="1E293B"/>
                <w:sz w:val="18"/>
              </w:rPr>
              <w:t>Truy Vấn Ước Chung Lớn Nhất Đoạn (Range GCD)</w:t>
            </w:r>
          </w:p>
        </w:tc>
        <w:tc>
          <w:tcPr>
            <w:tcW w:type="dxa" w:w="2409"/>
            <w:vAlign w:val="center"/>
            <w:shd w:val="clear" w:color="auto" w:fill="F8FAFC"/>
          </w:tcPr>
          <w:p>
            <w:pPr>
              <w:spacing w:after="40" w:before="40"/>
              <w:jc w:val="center"/>
            </w:pPr>
            <w:r/>
            <w:r>
              <w:rPr>
                <w:b/>
                <w:color w:val="1E293B"/>
                <w:sz w:val="18"/>
              </w:rPr>
              <w:t>P2</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Segment Tree với hàm kết hợp </w:t>
            </w:r>
            <w:r>
              <w:rPr>
                <w:rFonts w:ascii="Consolas" w:hAnsi="Consolas"/>
                <w:b w:val="0"/>
                <w:color w:val="BE123C"/>
                <w:sz w:val="16"/>
              </w:rPr>
              <w:t>std::gcd</w:t>
            </w:r>
            <w:r>
              <w:rPr>
                <w:rFonts w:ascii="Times New Roman" w:hAnsi="Times New Roman"/>
                <w:b w:val="0"/>
                <w:color w:val="1E293B"/>
                <w:sz w:val="18"/>
              </w:rPr>
              <w:t xml:space="preserve"> </w:t>
            </w:r>
            <w:r>
              <w:rPr>
                <w:rFonts w:ascii="Cambria Math" w:hAnsi="Cambria Math"/>
                <w:b w:val="0"/>
                <w:i/>
                <w:color w:val="1B4A6B"/>
                <w:sz w:val="18"/>
              </w:rPr>
              <w:t>O(log N)</w:t>
            </w:r>
            <w:r>
              <w:rPr>
                <w:rFonts w:ascii="Times New Roman" w:hAnsi="Times New Roman"/>
                <w:b w:val="0"/>
                <w:color w:val="1E293B"/>
                <w:sz w:val="18"/>
              </w:rPr>
              <w:t>.</w:t>
            </w:r>
          </w:p>
        </w:tc>
      </w:tr>
      <w:tr>
        <w:tc>
          <w:tcPr>
            <w:tcW w:type="dxa" w:w="2409"/>
            <w:vAlign w:val="center"/>
          </w:tcPr>
          <w:p>
            <w:pPr>
              <w:spacing w:after="40" w:before="40"/>
              <w:jc w:val="center"/>
            </w:pPr>
            <w:r/>
            <w:r>
              <w:rPr>
                <w:rFonts w:ascii="Consolas" w:hAnsi="Consolas"/>
                <w:b w:val="0"/>
                <w:color w:val="BE123C"/>
                <w:sz w:val="16"/>
              </w:rPr>
              <w:t>CPPB-RNG-07</w:t>
            </w:r>
          </w:p>
        </w:tc>
        <w:tc>
          <w:tcPr>
            <w:tcW w:type="dxa" w:w="2409"/>
            <w:vAlign w:val="center"/>
          </w:tcPr>
          <w:p>
            <w:pPr>
              <w:spacing w:after="40" w:before="40"/>
              <w:jc w:val="center"/>
            </w:pPr>
            <w:r/>
            <w:r>
              <w:rPr>
                <w:rFonts w:ascii="Times New Roman" w:hAnsi="Times New Roman"/>
                <w:b w:val="0"/>
                <w:color w:val="1E293B"/>
                <w:sz w:val="18"/>
              </w:rPr>
              <w:t>Tìm Phần Tử Thứ K Nhỏ Nhất (K-th Element)</w:t>
            </w:r>
          </w:p>
        </w:tc>
        <w:tc>
          <w:tcPr>
            <w:tcW w:type="dxa" w:w="2409"/>
            <w:vAlign w:val="center"/>
          </w:tcPr>
          <w:p>
            <w:pPr>
              <w:spacing w:after="40" w:before="40"/>
              <w:jc w:val="center"/>
            </w:pPr>
            <w:r/>
            <w:r>
              <w:rPr>
                <w:b/>
                <w:color w:val="1E293B"/>
                <w:sz w:val="18"/>
              </w:rPr>
              <w:t>P2</w:t>
            </w:r>
          </w:p>
        </w:tc>
        <w:tc>
          <w:tcPr>
            <w:tcW w:type="dxa" w:w="2409"/>
            <w:vAlign w:val="center"/>
          </w:tcPr>
          <w:p>
            <w:pPr>
              <w:spacing w:after="40" w:before="40"/>
              <w:jc w:val="center"/>
            </w:pPr>
            <w:r/>
            <w:r>
              <w:rPr>
                <w:rFonts w:ascii="Times New Roman" w:hAnsi="Times New Roman"/>
                <w:b w:val="0"/>
                <w:color w:val="1E293B"/>
                <w:sz w:val="18"/>
              </w:rPr>
              <w:t>Nhảy nhị phân trên Fenwick Tree (Binary Lifting on BIT).</w:t>
            </w:r>
          </w:p>
        </w:tc>
      </w:tr>
      <w:tr>
        <w:tc>
          <w:tcPr>
            <w:tcW w:type="dxa" w:w="2409"/>
            <w:vAlign w:val="center"/>
            <w:shd w:val="clear" w:color="auto" w:fill="F8FAFC"/>
          </w:tcPr>
          <w:p>
            <w:pPr>
              <w:spacing w:after="40" w:before="40"/>
              <w:jc w:val="center"/>
            </w:pPr>
            <w:r/>
            <w:r>
              <w:rPr>
                <w:rFonts w:ascii="Consolas" w:hAnsi="Consolas"/>
                <w:b w:val="0"/>
                <w:color w:val="BE123C"/>
                <w:sz w:val="16"/>
              </w:rPr>
              <w:t>CPPB-RNG-08</w:t>
            </w:r>
          </w:p>
        </w:tc>
        <w:tc>
          <w:tcPr>
            <w:tcW w:type="dxa" w:w="2409"/>
            <w:vAlign w:val="center"/>
            <w:shd w:val="clear" w:color="auto" w:fill="F8FAFC"/>
          </w:tcPr>
          <w:p>
            <w:pPr>
              <w:spacing w:after="40" w:before="40"/>
              <w:jc w:val="center"/>
            </w:pPr>
            <w:r/>
            <w:r>
              <w:rPr>
                <w:rFonts w:ascii="Times New Roman" w:hAnsi="Times New Roman"/>
                <w:b w:val="0"/>
                <w:color w:val="1E293B"/>
                <w:sz w:val="18"/>
              </w:rPr>
              <w:t>Tìm Vị Trí Đầu Tiên Có Giá Trị &gt;= X</w:t>
            </w:r>
          </w:p>
        </w:tc>
        <w:tc>
          <w:tcPr>
            <w:tcW w:type="dxa" w:w="2409"/>
            <w:vAlign w:val="center"/>
            <w:shd w:val="clear" w:color="auto" w:fill="F8FAFC"/>
          </w:tcPr>
          <w:p>
            <w:pPr>
              <w:spacing w:after="40" w:before="40"/>
              <w:jc w:val="center"/>
            </w:pPr>
            <w:r/>
            <w:r>
              <w:rPr>
                <w:b/>
                <w:color w:val="1E293B"/>
                <w:sz w:val="18"/>
              </w:rPr>
              <w:t>P3</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Tìm kiếm nhị phân trực tiếp trên Segment Tree trong </w:t>
            </w:r>
            <w:r>
              <w:rPr>
                <w:rFonts w:ascii="Cambria Math" w:hAnsi="Cambria Math"/>
                <w:b w:val="0"/>
                <w:i/>
                <w:color w:val="1B4A6B"/>
                <w:sz w:val="18"/>
              </w:rPr>
              <w:t>O(log N)</w:t>
            </w:r>
            <w:r>
              <w:rPr>
                <w:rFonts w:ascii="Times New Roman" w:hAnsi="Times New Roman"/>
                <w:b w:val="0"/>
                <w:color w:val="1E293B"/>
                <w:sz w:val="18"/>
              </w:rPr>
              <w:t>.</w:t>
            </w:r>
          </w:p>
        </w:tc>
      </w:tr>
      <w:tr>
        <w:tc>
          <w:tcPr>
            <w:tcW w:type="dxa" w:w="2409"/>
            <w:vAlign w:val="center"/>
          </w:tcPr>
          <w:p>
            <w:pPr>
              <w:spacing w:after="40" w:before="40"/>
              <w:jc w:val="center"/>
            </w:pPr>
            <w:r/>
            <w:r>
              <w:rPr>
                <w:rFonts w:ascii="Consolas" w:hAnsi="Consolas"/>
                <w:b w:val="0"/>
                <w:color w:val="BE123C"/>
                <w:sz w:val="16"/>
              </w:rPr>
              <w:t>CPPB-RNG-09</w:t>
            </w:r>
          </w:p>
        </w:tc>
        <w:tc>
          <w:tcPr>
            <w:tcW w:type="dxa" w:w="2409"/>
            <w:vAlign w:val="center"/>
          </w:tcPr>
          <w:p>
            <w:pPr>
              <w:spacing w:after="40" w:before="40"/>
              <w:jc w:val="center"/>
            </w:pPr>
            <w:r/>
            <w:r>
              <w:rPr>
                <w:rFonts w:ascii="Times New Roman" w:hAnsi="Times New Roman"/>
                <w:b w:val="0"/>
                <w:color w:val="1E293B"/>
                <w:sz w:val="18"/>
              </w:rPr>
              <w:t>Dãy Con Tăng Dài Nhất LIS O(N log N) Bằng BIT</w:t>
            </w:r>
          </w:p>
        </w:tc>
        <w:tc>
          <w:tcPr>
            <w:tcW w:type="dxa" w:w="2409"/>
            <w:vAlign w:val="center"/>
          </w:tcPr>
          <w:p>
            <w:pPr>
              <w:spacing w:after="40" w:before="40"/>
              <w:jc w:val="center"/>
            </w:pPr>
            <w:r/>
            <w:r>
              <w:rPr>
                <w:b/>
                <w:color w:val="1E293B"/>
                <w:sz w:val="18"/>
              </w:rPr>
              <w:t>P3</w:t>
            </w:r>
          </w:p>
        </w:tc>
        <w:tc>
          <w:tcPr>
            <w:tcW w:type="dxa" w:w="2409"/>
            <w:vAlign w:val="center"/>
          </w:tcPr>
          <w:p>
            <w:pPr>
              <w:spacing w:after="40" w:before="40"/>
              <w:jc w:val="center"/>
            </w:pPr>
            <w:r/>
            <w:r>
              <w:rPr>
                <w:rFonts w:ascii="Times New Roman" w:hAnsi="Times New Roman"/>
                <w:b w:val="0"/>
                <w:color w:val="1E293B"/>
                <w:sz w:val="18"/>
              </w:rPr>
              <w:t xml:space="preserve">Nén tọa độ, dùng BIT lưu </w:t>
            </w:r>
            <w:r>
              <w:rPr>
                <w:rFonts w:ascii="Cambria Math" w:hAnsi="Cambria Math"/>
                <w:b w:val="0"/>
                <w:i/>
                <w:color w:val="1B4A6B"/>
                <w:sz w:val="18"/>
              </w:rPr>
              <w:t>max(dp)</w:t>
            </w:r>
            <w:r>
              <w:rPr>
                <w:rFonts w:ascii="Times New Roman" w:hAnsi="Times New Roman"/>
                <w:b w:val="0"/>
                <w:color w:val="1E293B"/>
                <w:sz w:val="18"/>
              </w:rPr>
              <w:t xml:space="preserve"> theo tiền tố giá trị.</w:t>
            </w:r>
          </w:p>
        </w:tc>
      </w:tr>
      <w:tr>
        <w:tc>
          <w:tcPr>
            <w:tcW w:type="dxa" w:w="2409"/>
            <w:vAlign w:val="center"/>
            <w:shd w:val="clear" w:color="auto" w:fill="F8FAFC"/>
          </w:tcPr>
          <w:p>
            <w:pPr>
              <w:spacing w:after="40" w:before="40"/>
              <w:jc w:val="center"/>
            </w:pPr>
            <w:r/>
            <w:r>
              <w:rPr>
                <w:rFonts w:ascii="Consolas" w:hAnsi="Consolas"/>
                <w:b w:val="0"/>
                <w:color w:val="BE123C"/>
                <w:sz w:val="16"/>
              </w:rPr>
              <w:t>CPPB-RNG-10</w:t>
            </w:r>
          </w:p>
        </w:tc>
        <w:tc>
          <w:tcPr>
            <w:tcW w:type="dxa" w:w="2409"/>
            <w:vAlign w:val="center"/>
            <w:shd w:val="clear" w:color="auto" w:fill="F8FAFC"/>
          </w:tcPr>
          <w:p>
            <w:pPr>
              <w:spacing w:after="40" w:before="40"/>
              <w:jc w:val="center"/>
            </w:pPr>
            <w:r/>
            <w:r>
              <w:rPr>
                <w:rFonts w:ascii="Times New Roman" w:hAnsi="Times New Roman"/>
                <w:b w:val="0"/>
                <w:color w:val="1E293B"/>
                <w:sz w:val="18"/>
              </w:rPr>
              <w:t>Đoạn Con Có Tổng Lớn Nhất (Maximum Subarray Sum)</w:t>
            </w:r>
          </w:p>
        </w:tc>
        <w:tc>
          <w:tcPr>
            <w:tcW w:type="dxa" w:w="2409"/>
            <w:vAlign w:val="center"/>
            <w:shd w:val="clear" w:color="auto" w:fill="F8FAFC"/>
          </w:tcPr>
          <w:p>
            <w:pPr>
              <w:spacing w:after="40" w:before="40"/>
              <w:jc w:val="center"/>
            </w:pPr>
            <w:r/>
            <w:r>
              <w:rPr>
                <w:b/>
                <w:color w:val="1E293B"/>
                <w:sz w:val="18"/>
              </w:rPr>
              <w:t>P3</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Segment Tree lưu 4 giá trị: </w:t>
            </w:r>
            <w:r>
              <w:rPr>
                <w:rFonts w:ascii="Consolas" w:hAnsi="Consolas"/>
                <w:b w:val="0"/>
                <w:color w:val="BE123C"/>
                <w:sz w:val="16"/>
              </w:rPr>
              <w:t>sum</w:t>
            </w:r>
            <w:r>
              <w:rPr>
                <w:rFonts w:ascii="Times New Roman" w:hAnsi="Times New Roman"/>
                <w:b w:val="0"/>
                <w:color w:val="1E293B"/>
                <w:sz w:val="18"/>
              </w:rPr>
              <w:t xml:space="preserve">, </w:t>
            </w:r>
            <w:r>
              <w:rPr>
                <w:rFonts w:ascii="Consolas" w:hAnsi="Consolas"/>
                <w:b w:val="0"/>
                <w:color w:val="BE123C"/>
                <w:sz w:val="16"/>
              </w:rPr>
              <w:t>pref_max</w:t>
            </w:r>
            <w:r>
              <w:rPr>
                <w:rFonts w:ascii="Times New Roman" w:hAnsi="Times New Roman"/>
                <w:b w:val="0"/>
                <w:color w:val="1E293B"/>
                <w:sz w:val="18"/>
              </w:rPr>
              <w:t xml:space="preserve">, </w:t>
            </w:r>
            <w:r>
              <w:rPr>
                <w:rFonts w:ascii="Consolas" w:hAnsi="Consolas"/>
                <w:b w:val="0"/>
                <w:color w:val="BE123C"/>
                <w:sz w:val="16"/>
              </w:rPr>
              <w:t>suff_max</w:t>
            </w:r>
            <w:r>
              <w:rPr>
                <w:rFonts w:ascii="Times New Roman" w:hAnsi="Times New Roman"/>
                <w:b w:val="0"/>
                <w:color w:val="1E293B"/>
                <w:sz w:val="18"/>
              </w:rPr>
              <w:t xml:space="preserve">, </w:t>
            </w:r>
            <w:r>
              <w:rPr>
                <w:rFonts w:ascii="Consolas" w:hAnsi="Consolas"/>
                <w:b w:val="0"/>
                <w:color w:val="BE123C"/>
                <w:sz w:val="16"/>
              </w:rPr>
              <w:t>max_sub</w:t>
            </w:r>
            <w:r>
              <w:rPr>
                <w:rFonts w:ascii="Times New Roman" w:hAnsi="Times New Roman"/>
                <w:b w:val="0"/>
                <w:color w:val="1E293B"/>
                <w:sz w:val="18"/>
              </w:rPr>
              <w:t>.</w:t>
            </w:r>
          </w:p>
        </w:tc>
      </w:tr>
      <w:tr>
        <w:tc>
          <w:tcPr>
            <w:tcW w:type="dxa" w:w="2409"/>
            <w:vAlign w:val="center"/>
          </w:tcPr>
          <w:p>
            <w:pPr>
              <w:spacing w:after="40" w:before="40"/>
              <w:jc w:val="center"/>
            </w:pPr>
            <w:r/>
            <w:r>
              <w:rPr>
                <w:rFonts w:ascii="Consolas" w:hAnsi="Consolas"/>
                <w:b w:val="0"/>
                <w:color w:val="BE123C"/>
                <w:sz w:val="16"/>
              </w:rPr>
              <w:t>CPPB-RNG-11</w:t>
            </w:r>
          </w:p>
        </w:tc>
        <w:tc>
          <w:tcPr>
            <w:tcW w:type="dxa" w:w="2409"/>
            <w:vAlign w:val="center"/>
          </w:tcPr>
          <w:p>
            <w:pPr>
              <w:spacing w:after="40" w:before="40"/>
              <w:jc w:val="center"/>
            </w:pPr>
            <w:r/>
            <w:r>
              <w:rPr>
                <w:rFonts w:ascii="Times New Roman" w:hAnsi="Times New Roman"/>
                <w:b w:val="0"/>
                <w:color w:val="1E293B"/>
                <w:sz w:val="18"/>
              </w:rPr>
              <w:t>Đếm Số Điểm Nằm Trong Hình Chữ Nhật</w:t>
            </w:r>
          </w:p>
        </w:tc>
        <w:tc>
          <w:tcPr>
            <w:tcW w:type="dxa" w:w="2409"/>
            <w:vAlign w:val="center"/>
          </w:tcPr>
          <w:p>
            <w:pPr>
              <w:spacing w:after="40" w:before="40"/>
              <w:jc w:val="center"/>
            </w:pPr>
            <w:r/>
            <w:r>
              <w:rPr>
                <w:b/>
                <w:color w:val="1E293B"/>
                <w:sz w:val="18"/>
              </w:rPr>
              <w:t>P3</w:t>
            </w:r>
          </w:p>
        </w:tc>
        <w:tc>
          <w:tcPr>
            <w:tcW w:type="dxa" w:w="2409"/>
            <w:vAlign w:val="center"/>
          </w:tcPr>
          <w:p>
            <w:pPr>
              <w:spacing w:after="40" w:before="40"/>
              <w:jc w:val="center"/>
            </w:pPr>
            <w:r/>
            <w:r>
              <w:rPr>
                <w:rFonts w:ascii="Times New Roman" w:hAnsi="Times New Roman"/>
                <w:b w:val="0"/>
                <w:color w:val="1E293B"/>
                <w:sz w:val="18"/>
              </w:rPr>
              <w:t xml:space="preserve">Đường quét (Sweep-line) theo trục </w:t>
            </w:r>
            <w:r>
              <w:rPr>
                <w:rFonts w:ascii="Cambria Math" w:hAnsi="Cambria Math"/>
                <w:b w:val="0"/>
                <w:i/>
                <w:color w:val="1B4A6B"/>
                <w:sz w:val="18"/>
              </w:rPr>
              <w:t>X</w:t>
            </w:r>
            <w:r>
              <w:rPr>
                <w:rFonts w:ascii="Times New Roman" w:hAnsi="Times New Roman"/>
                <w:b w:val="0"/>
                <w:color w:val="1E293B"/>
                <w:sz w:val="18"/>
              </w:rPr>
              <w:t xml:space="preserve"> kết hợp Fenwick Tree trên trục </w:t>
            </w:r>
            <w:r>
              <w:rPr>
                <w:rFonts w:ascii="Cambria Math" w:hAnsi="Cambria Math"/>
                <w:b w:val="0"/>
                <w:i/>
                <w:color w:val="1B4A6B"/>
                <w:sz w:val="18"/>
              </w:rPr>
              <w:t>Y</w:t>
            </w:r>
            <w:r>
              <w:rPr>
                <w:rFonts w:ascii="Times New Roman" w:hAnsi="Times New Roman"/>
                <w:b w:val="0"/>
                <w:color w:val="1E293B"/>
                <w:sz w:val="18"/>
              </w:rPr>
              <w:t>.</w:t>
            </w:r>
          </w:p>
        </w:tc>
      </w:tr>
      <w:tr>
        <w:tc>
          <w:tcPr>
            <w:tcW w:type="dxa" w:w="2409"/>
            <w:vAlign w:val="center"/>
            <w:shd w:val="clear" w:color="auto" w:fill="F8FAFC"/>
          </w:tcPr>
          <w:p>
            <w:pPr>
              <w:spacing w:after="40" w:before="40"/>
              <w:jc w:val="center"/>
            </w:pPr>
            <w:r/>
            <w:r>
              <w:rPr>
                <w:rFonts w:ascii="Consolas" w:hAnsi="Consolas"/>
                <w:b w:val="0"/>
                <w:color w:val="BE123C"/>
                <w:sz w:val="16"/>
              </w:rPr>
              <w:t>CPPB-RNG-12</w:t>
            </w:r>
          </w:p>
        </w:tc>
        <w:tc>
          <w:tcPr>
            <w:tcW w:type="dxa" w:w="2409"/>
            <w:vAlign w:val="center"/>
            <w:shd w:val="clear" w:color="auto" w:fill="F8FAFC"/>
          </w:tcPr>
          <w:p>
            <w:pPr>
              <w:spacing w:after="40" w:before="40"/>
              <w:jc w:val="center"/>
            </w:pPr>
            <w:r/>
            <w:r>
              <w:rPr>
                <w:rFonts w:ascii="Times New Roman" w:hAnsi="Times New Roman"/>
                <w:b w:val="0"/>
                <w:color w:val="1E293B"/>
                <w:sz w:val="18"/>
              </w:rPr>
              <w:t>Đổi Dấu Đoạn &amp; Tìm Tổng Lớn Nhất</w:t>
            </w:r>
          </w:p>
        </w:tc>
        <w:tc>
          <w:tcPr>
            <w:tcW w:type="dxa" w:w="2409"/>
            <w:vAlign w:val="center"/>
            <w:shd w:val="clear" w:color="auto" w:fill="F8FAFC"/>
          </w:tcPr>
          <w:p>
            <w:pPr>
              <w:spacing w:after="40" w:before="40"/>
              <w:jc w:val="center"/>
            </w:pPr>
            <w:r/>
            <w:r>
              <w:rPr>
                <w:b/>
                <w:color w:val="1E293B"/>
                <w:sz w:val="18"/>
              </w:rPr>
              <w:t>P4</w:t>
            </w:r>
          </w:p>
        </w:tc>
        <w:tc>
          <w:tcPr>
            <w:tcW w:type="dxa" w:w="2409"/>
            <w:vAlign w:val="center"/>
            <w:shd w:val="clear" w:color="auto" w:fill="F8FAFC"/>
          </w:tcPr>
          <w:p>
            <w:pPr>
              <w:spacing w:after="40" w:before="40"/>
              <w:jc w:val="center"/>
            </w:pPr>
            <w:r/>
            <w:r>
              <w:rPr>
                <w:rFonts w:ascii="Times New Roman" w:hAnsi="Times New Roman"/>
                <w:b w:val="0"/>
                <w:color w:val="1E293B"/>
                <w:sz w:val="18"/>
              </w:rPr>
              <w:t>Segment Tree lưu trạng thái đa trường hỗ trợ truy vấn phức tạp.</w:t>
            </w:r>
          </w:p>
        </w:tc>
      </w:tr>
      <w:tr>
        <w:tc>
          <w:tcPr>
            <w:tcW w:type="dxa" w:w="2409"/>
            <w:vAlign w:val="center"/>
          </w:tcPr>
          <w:p>
            <w:pPr>
              <w:spacing w:after="40" w:before="40"/>
              <w:jc w:val="center"/>
            </w:pPr>
            <w:r/>
            <w:r>
              <w:rPr>
                <w:rFonts w:ascii="Consolas" w:hAnsi="Consolas"/>
                <w:b w:val="0"/>
                <w:color w:val="BE123C"/>
                <w:sz w:val="16"/>
              </w:rPr>
              <w:t>CPPB-RNG-13</w:t>
            </w:r>
          </w:p>
        </w:tc>
        <w:tc>
          <w:tcPr>
            <w:tcW w:type="dxa" w:w="2409"/>
            <w:vAlign w:val="center"/>
          </w:tcPr>
          <w:p>
            <w:pPr>
              <w:spacing w:after="40" w:before="40"/>
              <w:jc w:val="center"/>
            </w:pPr>
            <w:r/>
            <w:r>
              <w:rPr>
                <w:rFonts w:ascii="Times New Roman" w:hAnsi="Times New Roman"/>
                <w:b w:val="0"/>
                <w:color w:val="1E293B"/>
                <w:sz w:val="18"/>
              </w:rPr>
              <w:t>Cây Phân Đoạn 2D Độc Lập (2D Fenwick Tree)</w:t>
            </w:r>
          </w:p>
        </w:tc>
        <w:tc>
          <w:tcPr>
            <w:tcW w:type="dxa" w:w="2409"/>
            <w:vAlign w:val="center"/>
          </w:tcPr>
          <w:p>
            <w:pPr>
              <w:spacing w:after="40" w:before="40"/>
              <w:jc w:val="center"/>
            </w:pPr>
            <w:r/>
            <w:r>
              <w:rPr>
                <w:b/>
                <w:color w:val="1E293B"/>
                <w:sz w:val="18"/>
              </w:rPr>
              <w:t>P4</w:t>
            </w:r>
          </w:p>
        </w:tc>
        <w:tc>
          <w:tcPr>
            <w:tcW w:type="dxa" w:w="2409"/>
            <w:vAlign w:val="center"/>
          </w:tcPr>
          <w:p>
            <w:pPr>
              <w:spacing w:after="40" w:before="40"/>
              <w:jc w:val="center"/>
            </w:pPr>
            <w:r/>
            <w:r>
              <w:rPr>
                <w:rFonts w:ascii="Times New Roman" w:hAnsi="Times New Roman"/>
                <w:b w:val="0"/>
                <w:color w:val="1E293B"/>
                <w:sz w:val="18"/>
              </w:rPr>
              <w:t xml:space="preserve">BIT lồng nhau 2 chiều </w:t>
            </w:r>
            <w:r>
              <w:rPr>
                <w:rFonts w:ascii="Consolas" w:hAnsi="Consolas"/>
                <w:b w:val="0"/>
                <w:color w:val="BE123C"/>
                <w:sz w:val="16"/>
              </w:rPr>
              <w:t>bit[x][y]</w:t>
            </w:r>
            <w:r>
              <w:rPr>
                <w:rFonts w:ascii="Times New Roman" w:hAnsi="Times New Roman"/>
                <w:b w:val="0"/>
                <w:color w:val="1E293B"/>
                <w:sz w:val="18"/>
              </w:rPr>
              <w:t xml:space="preserve"> tính tổng hình chữ nhật con.</w:t>
            </w:r>
          </w:p>
        </w:tc>
      </w:tr>
      <w:tr>
        <w:tc>
          <w:tcPr>
            <w:tcW w:type="dxa" w:w="2409"/>
            <w:vAlign w:val="center"/>
            <w:shd w:val="clear" w:color="auto" w:fill="F8FAFC"/>
          </w:tcPr>
          <w:p>
            <w:pPr>
              <w:spacing w:after="40" w:before="40"/>
              <w:jc w:val="center"/>
            </w:pPr>
            <w:r/>
            <w:r>
              <w:rPr>
                <w:rFonts w:ascii="Consolas" w:hAnsi="Consolas"/>
                <w:b w:val="0"/>
                <w:color w:val="BE123C"/>
                <w:sz w:val="16"/>
              </w:rPr>
              <w:t>CPPB-RNG-14</w:t>
            </w:r>
          </w:p>
        </w:tc>
        <w:tc>
          <w:tcPr>
            <w:tcW w:type="dxa" w:w="2409"/>
            <w:vAlign w:val="center"/>
            <w:shd w:val="clear" w:color="auto" w:fill="F8FAFC"/>
          </w:tcPr>
          <w:p>
            <w:pPr>
              <w:spacing w:after="40" w:before="40"/>
              <w:jc w:val="center"/>
            </w:pPr>
            <w:r/>
            <w:r>
              <w:rPr>
                <w:rFonts w:ascii="Times New Roman" w:hAnsi="Times New Roman"/>
                <w:b w:val="0"/>
                <w:color w:val="1E293B"/>
                <w:sz w:val="18"/>
              </w:rPr>
              <w:t>Giới Thiệu Lazy Propagation Cộng Đoạn</w:t>
            </w:r>
          </w:p>
        </w:tc>
        <w:tc>
          <w:tcPr>
            <w:tcW w:type="dxa" w:w="2409"/>
            <w:vAlign w:val="center"/>
            <w:shd w:val="clear" w:color="auto" w:fill="F8FAFC"/>
          </w:tcPr>
          <w:p>
            <w:pPr>
              <w:spacing w:after="40" w:before="40"/>
              <w:jc w:val="center"/>
            </w:pPr>
            <w:r/>
            <w:r>
              <w:rPr>
                <w:b/>
                <w:color w:val="1E293B"/>
                <w:sz w:val="18"/>
              </w:rPr>
              <w:t>P4</w:t>
            </w:r>
          </w:p>
        </w:tc>
        <w:tc>
          <w:tcPr>
            <w:tcW w:type="dxa" w:w="2409"/>
            <w:vAlign w:val="center"/>
            <w:shd w:val="clear" w:color="auto" w:fill="F8FAFC"/>
          </w:tcPr>
          <w:p>
            <w:pPr>
              <w:spacing w:after="40" w:before="40"/>
              <w:jc w:val="center"/>
            </w:pPr>
            <w:r/>
            <w:r>
              <w:rPr>
                <w:rFonts w:ascii="Times New Roman" w:hAnsi="Times New Roman"/>
                <w:b w:val="0"/>
                <w:color w:val="1E293B"/>
                <w:sz w:val="18"/>
              </w:rPr>
              <w:t xml:space="preserve">Kỹ thuật gắn nhãn </w:t>
            </w:r>
            <w:r>
              <w:rPr>
                <w:rFonts w:ascii="Consolas" w:hAnsi="Consolas"/>
                <w:b w:val="0"/>
                <w:color w:val="BE123C"/>
                <w:sz w:val="16"/>
              </w:rPr>
              <w:t>lazy</w:t>
            </w:r>
            <w:r>
              <w:rPr>
                <w:rFonts w:ascii="Times New Roman" w:hAnsi="Times New Roman"/>
                <w:b w:val="0"/>
                <w:color w:val="1E293B"/>
                <w:sz w:val="18"/>
              </w:rPr>
              <w:t xml:space="preserve"> hỗ trợ Range Add &amp; Range Sum </w:t>
            </w:r>
            <w:r>
              <w:rPr>
                <w:rFonts w:ascii="Cambria Math" w:hAnsi="Cambria Math"/>
                <w:b w:val="0"/>
                <w:i/>
                <w:color w:val="1B4A6B"/>
                <w:sz w:val="18"/>
              </w:rPr>
              <w:t>O(log N)</w:t>
            </w:r>
            <w:r>
              <w:rPr>
                <w:rFonts w:ascii="Times New Roman" w:hAnsi="Times New Roman"/>
                <w:b w:val="0"/>
                <w:color w:val="1E293B"/>
                <w:sz w:val="18"/>
              </w:rPr>
              <w:t>.</w:t>
            </w:r>
          </w:p>
        </w:tc>
      </w:tr>
      <w:tr>
        <w:tc>
          <w:tcPr>
            <w:tcW w:type="dxa" w:w="2409"/>
            <w:vAlign w:val="center"/>
          </w:tcPr>
          <w:p>
            <w:pPr>
              <w:spacing w:after="40" w:before="40"/>
              <w:jc w:val="center"/>
            </w:pPr>
            <w:r/>
            <w:r>
              <w:rPr>
                <w:rFonts w:ascii="Consolas" w:hAnsi="Consolas"/>
                <w:b w:val="0"/>
                <w:color w:val="BE123C"/>
                <w:sz w:val="16"/>
              </w:rPr>
              <w:t>CPPB-RNG-15</w:t>
            </w:r>
          </w:p>
        </w:tc>
        <w:tc>
          <w:tcPr>
            <w:tcW w:type="dxa" w:w="2409"/>
            <w:vAlign w:val="center"/>
          </w:tcPr>
          <w:p>
            <w:pPr>
              <w:spacing w:after="40" w:before="40"/>
              <w:jc w:val="center"/>
            </w:pPr>
            <w:r/>
            <w:r>
              <w:rPr>
                <w:rFonts w:ascii="Times New Roman" w:hAnsi="Times New Roman"/>
                <w:b w:val="0"/>
                <w:color w:val="1E293B"/>
                <w:sz w:val="18"/>
              </w:rPr>
              <w:t>Hệ Thống Quản Lý Dữ Liệu Olympic (Mastery)</w:t>
            </w:r>
          </w:p>
        </w:tc>
        <w:tc>
          <w:tcPr>
            <w:tcW w:type="dxa" w:w="2409"/>
            <w:vAlign w:val="center"/>
          </w:tcPr>
          <w:p>
            <w:pPr>
              <w:spacing w:after="40" w:before="40"/>
              <w:jc w:val="center"/>
            </w:pPr>
            <w:r/>
            <w:r>
              <w:rPr>
                <w:b/>
                <w:color w:val="1E293B"/>
                <w:sz w:val="18"/>
              </w:rPr>
              <w:t>P5</w:t>
            </w:r>
          </w:p>
        </w:tc>
        <w:tc>
          <w:tcPr>
            <w:tcW w:type="dxa" w:w="2409"/>
            <w:vAlign w:val="center"/>
          </w:tcPr>
          <w:p>
            <w:pPr>
              <w:spacing w:after="40" w:before="40"/>
              <w:jc w:val="center"/>
            </w:pPr>
            <w:r/>
            <w:r>
              <w:rPr>
                <w:rFonts w:ascii="Times New Roman" w:hAnsi="Times New Roman"/>
                <w:b w:val="0"/>
                <w:color w:val="1E293B"/>
                <w:sz w:val="18"/>
              </w:rPr>
              <w:t>Bài toán cấu trúc dữ liệu tổng hợp kết hợp Segment Tree và hình học/đồ thị.</w:t>
            </w:r>
          </w:p>
        </w:tc>
      </w:tr>
    </w:tbl>
    <w:p>
      <w:pPr>
        <w:spacing w:after="40" w:before="0"/>
      </w:pPr>
    </w:p>
    <w:p>
      <w:pPr>
        <w:pStyle w:val="Heading1"/>
        <w:pBdr>
          <w:bottom w:val="single" w:sz="8" w:space="4" w:color="3B82F6"/>
        </w:pBdr>
      </w:pPr>
      <w:r/>
      <w:r>
        <w:rPr>
          <w:rFonts w:ascii="Calibri" w:hAnsi="Calibri"/>
          <w:b/>
          <w:color w:val="0F2A44"/>
          <w:sz w:val="32"/>
        </w:rPr>
        <w:t>Phụ lục: Bảng tra cứu độ phức tạp thuật toán</w:t>
      </w:r>
    </w:p>
    <w:p>
      <w:pPr>
        <w:pStyle w:val="Heading2"/>
      </w:pPr>
      <w:r/>
      <w:r>
        <w:rPr>
          <w:rFonts w:ascii="Calibri" w:hAnsi="Calibri"/>
          <w:b/>
          <w:color w:val="1A4A6B"/>
          <w:sz w:val="26"/>
        </w:rPr>
        <w:t>Bảng giới hạn dữ liệu thời gian thực</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val="clear" w:color="auto" w:fill="1A4A6B"/>
          </w:tcPr>
          <w:p>
            <w:pPr>
              <w:jc w:val="center"/>
            </w:pPr>
            <w:r/>
            <w:r>
              <w:rPr>
                <w:rFonts w:ascii="Calibri" w:hAnsi="Calibri"/>
                <w:b/>
                <w:color w:val="FFFFFF"/>
                <w:sz w:val="18"/>
              </w:rPr>
              <w:t>Ký Hiệu Độ Phức Tạp</w:t>
            </w:r>
          </w:p>
        </w:tc>
        <w:tc>
          <w:tcPr>
            <w:tcW w:type="dxa" w:w="2409"/>
            <w:vAlign w:val="center"/>
            <w:shd w:val="clear" w:color="auto" w:fill="1A4A6B"/>
          </w:tcPr>
          <w:p>
            <w:pPr>
              <w:jc w:val="center"/>
            </w:pPr>
            <w:r/>
            <w:r>
              <w:rPr>
                <w:rFonts w:ascii="Calibri" w:hAnsi="Calibri"/>
                <w:b/>
                <w:color w:val="FFFFFF"/>
                <w:sz w:val="18"/>
              </w:rPr>
              <w:t>Tên Gọi</w:t>
            </w:r>
          </w:p>
        </w:tc>
        <w:tc>
          <w:tcPr>
            <w:tcW w:type="dxa" w:w="2409"/>
            <w:vAlign w:val="center"/>
            <w:shd w:val="clear" w:color="auto" w:fill="1A4A6B"/>
          </w:tcPr>
          <w:p>
            <w:pPr>
              <w:jc w:val="center"/>
            </w:pPr>
            <w:r/>
            <w:r>
              <w:rPr>
                <w:rFonts w:ascii="Calibri" w:hAnsi="Calibri"/>
                <w:b/>
                <w:color w:val="FFFFFF"/>
                <w:sz w:val="18"/>
              </w:rPr>
              <w:t xml:space="preserve">Giới Hạn </w:t>
            </w:r>
            <w:r>
              <w:rPr>
                <w:rFonts w:ascii="Cambria Math" w:hAnsi="Cambria Math"/>
                <w:b/>
                <w:i/>
                <w:color w:val="FFFFFF"/>
                <w:sz w:val="18"/>
              </w:rPr>
              <w:t>N</w:t>
            </w:r>
            <w:r>
              <w:rPr>
                <w:rFonts w:ascii="Calibri" w:hAnsi="Calibri"/>
                <w:b/>
                <w:color w:val="FFFFFF"/>
                <w:sz w:val="18"/>
              </w:rPr>
              <w:t xml:space="preserve"> Khả Thi (</w:t>
            </w:r>
            <w:r>
              <w:rPr>
                <w:rFonts w:ascii="Cambria Math" w:hAnsi="Cambria Math"/>
                <w:b/>
                <w:i/>
                <w:color w:val="FFFFFF"/>
                <w:sz w:val="18"/>
              </w:rPr>
              <w:t>1s</w:t>
            </w:r>
            <w:r>
              <w:rPr>
                <w:rFonts w:ascii="Calibri" w:hAnsi="Calibri"/>
                <w:b/>
                <w:color w:val="FFFFFF"/>
                <w:sz w:val="18"/>
              </w:rPr>
              <w:t>)</w:t>
            </w:r>
          </w:p>
        </w:tc>
        <w:tc>
          <w:tcPr>
            <w:tcW w:type="dxa" w:w="2409"/>
            <w:vAlign w:val="center"/>
            <w:shd w:val="clear" w:color="auto" w:fill="1A4A6B"/>
          </w:tcPr>
          <w:p>
            <w:pPr>
              <w:jc w:val="center"/>
            </w:pPr>
            <w:r/>
            <w:r>
              <w:rPr>
                <w:rFonts w:ascii="Calibri" w:hAnsi="Calibri"/>
                <w:b/>
                <w:color w:val="FFFFFF"/>
                <w:sz w:val="18"/>
              </w:rPr>
              <w:t>Thuật Toán Minh Họa Điển Hình</w:t>
            </w:r>
          </w:p>
        </w:tc>
      </w:tr>
    </w:tbl>
    <w:p>
      <w:pPr>
        <w:spacing w:after="40" w:before="0"/>
      </w:pP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val="clear" w:color="auto" w:fill="1A4A6B"/>
          </w:tcPr>
          <w:p>
            <w:pPr>
              <w:jc w:val="center"/>
            </w:pPr>
            <w:r/>
            <w:r>
              <w:rPr>
                <w:rFonts w:ascii="Calibri" w:hAnsi="Calibri"/>
                <w:b/>
                <w:color w:val="FFFFFF"/>
                <w:sz w:val="18"/>
              </w:rPr>
              <w:t>:---</w:t>
            </w:r>
          </w:p>
        </w:tc>
        <w:tc>
          <w:tcPr>
            <w:tcW w:type="dxa" w:w="2409"/>
            <w:vAlign w:val="center"/>
            <w:shd w:val="clear" w:color="auto" w:fill="1A4A6B"/>
          </w:tcPr>
          <w:p>
            <w:pPr>
              <w:jc w:val="center"/>
            </w:pPr>
            <w:r/>
            <w:r>
              <w:rPr>
                <w:rFonts w:ascii="Calibri" w:hAnsi="Calibri"/>
                <w:b/>
                <w:color w:val="FFFFFF"/>
                <w:sz w:val="18"/>
              </w:rPr>
              <w:t>:---</w:t>
            </w:r>
          </w:p>
        </w:tc>
        <w:tc>
          <w:tcPr>
            <w:tcW w:type="dxa" w:w="2409"/>
            <w:vAlign w:val="center"/>
            <w:shd w:val="clear" w:color="auto" w:fill="1A4A6B"/>
          </w:tcPr>
          <w:p>
            <w:pPr>
              <w:jc w:val="center"/>
            </w:pPr>
            <w:r/>
            <w:r>
              <w:rPr>
                <w:rFonts w:ascii="Calibri" w:hAnsi="Calibri"/>
                <w:b/>
                <w:color w:val="FFFFFF"/>
                <w:sz w:val="18"/>
              </w:rPr>
              <w:t>:---:</w:t>
            </w:r>
          </w:p>
        </w:tc>
        <w:tc>
          <w:tcPr>
            <w:tcW w:type="dxa" w:w="2409"/>
            <w:vAlign w:val="center"/>
            <w:shd w:val="clear" w:color="auto" w:fill="1A4A6B"/>
          </w:tcPr>
          <w:p>
            <w:pPr>
              <w:jc w:val="center"/>
            </w:pPr>
            <w:r/>
            <w:r>
              <w:rPr>
                <w:rFonts w:ascii="Calibri" w:hAnsi="Calibri"/>
                <w:b/>
                <w:color w:val="FFFFFF"/>
                <w:sz w:val="18"/>
              </w:rPr>
              <w:t>:---</w:t>
            </w:r>
          </w:p>
        </w:tc>
      </w:tr>
      <w:tr>
        <w:tc>
          <w:tcPr>
            <w:tcW w:type="dxa" w:w="2409"/>
            <w:vAlign w:val="center"/>
          </w:tcPr>
          <w:p>
            <w:pPr>
              <w:spacing w:after="40" w:before="40"/>
              <w:jc w:val="center"/>
            </w:pPr>
            <w:r/>
            <w:r>
              <w:rPr>
                <w:rFonts w:ascii="Cambria Math" w:hAnsi="Cambria Math"/>
                <w:b w:val="0"/>
                <w:i/>
                <w:color w:val="1B4A6B"/>
                <w:sz w:val="18"/>
              </w:rPr>
              <w:t>O(1)</w:t>
            </w:r>
          </w:p>
        </w:tc>
        <w:tc>
          <w:tcPr>
            <w:tcW w:type="dxa" w:w="2409"/>
            <w:vAlign w:val="center"/>
          </w:tcPr>
          <w:p>
            <w:pPr>
              <w:spacing w:after="40" w:before="40"/>
              <w:jc w:val="center"/>
            </w:pPr>
            <w:r/>
            <w:r>
              <w:rPr>
                <w:rFonts w:ascii="Times New Roman" w:hAnsi="Times New Roman"/>
                <w:b w:val="0"/>
                <w:color w:val="1E293B"/>
                <w:sz w:val="18"/>
              </w:rPr>
              <w:t>Hằng số</w:t>
            </w:r>
          </w:p>
        </w:tc>
        <w:tc>
          <w:tcPr>
            <w:tcW w:type="dxa" w:w="2409"/>
            <w:vAlign w:val="center"/>
          </w:tcPr>
          <w:p>
            <w:pPr>
              <w:spacing w:after="40" w:before="40"/>
              <w:jc w:val="center"/>
            </w:pPr>
            <w:r/>
            <w:r>
              <w:rPr>
                <w:rFonts w:ascii="Times New Roman" w:hAnsi="Times New Roman"/>
                <w:b w:val="0"/>
                <w:color w:val="1E293B"/>
                <w:sz w:val="18"/>
              </w:rPr>
              <w:t xml:space="preserve">Mọi </w:t>
            </w:r>
            <w:r>
              <w:rPr>
                <w:rFonts w:ascii="Cambria Math" w:hAnsi="Cambria Math"/>
                <w:b w:val="0"/>
                <w:i/>
                <w:color w:val="1B4A6B"/>
                <w:sz w:val="18"/>
              </w:rPr>
              <w:t>N</w:t>
            </w:r>
          </w:p>
        </w:tc>
        <w:tc>
          <w:tcPr>
            <w:tcW w:type="dxa" w:w="2409"/>
            <w:vAlign w:val="center"/>
          </w:tcPr>
          <w:p>
            <w:pPr>
              <w:spacing w:after="40" w:before="40"/>
              <w:jc w:val="center"/>
            </w:pPr>
            <w:r/>
            <w:r>
              <w:rPr>
                <w:rFonts w:ascii="Times New Roman" w:hAnsi="Times New Roman"/>
                <w:b w:val="0"/>
                <w:color w:val="1E293B"/>
                <w:sz w:val="18"/>
              </w:rPr>
              <w:t>Truy vấn mảng tiền tố, phép toán bit, kiểm tra chẵn lẻ</w:t>
            </w:r>
          </w:p>
        </w:tc>
      </w:tr>
      <w:tr>
        <w:tc>
          <w:tcPr>
            <w:tcW w:type="dxa" w:w="2409"/>
            <w:vAlign w:val="center"/>
            <w:shd w:val="clear" w:color="auto" w:fill="F8FAFC"/>
          </w:tcPr>
          <w:p>
            <w:pPr>
              <w:spacing w:after="40" w:before="40"/>
              <w:jc w:val="center"/>
            </w:pPr>
            <w:r/>
            <w:r>
              <w:rPr>
                <w:rFonts w:ascii="Cambria Math" w:hAnsi="Cambria Math"/>
                <w:b w:val="0"/>
                <w:i/>
                <w:color w:val="1B4A6B"/>
                <w:sz w:val="18"/>
              </w:rPr>
              <w:t>O(log N)</w:t>
            </w:r>
          </w:p>
        </w:tc>
        <w:tc>
          <w:tcPr>
            <w:tcW w:type="dxa" w:w="2409"/>
            <w:vAlign w:val="center"/>
            <w:shd w:val="clear" w:color="auto" w:fill="F8FAFC"/>
          </w:tcPr>
          <w:p>
            <w:pPr>
              <w:spacing w:after="40" w:before="40"/>
              <w:jc w:val="center"/>
            </w:pPr>
            <w:r/>
            <w:r>
              <w:rPr>
                <w:rFonts w:ascii="Times New Roman" w:hAnsi="Times New Roman"/>
                <w:b w:val="0"/>
                <w:color w:val="1E293B"/>
                <w:sz w:val="18"/>
              </w:rPr>
              <w:t>Logarithmic</w:t>
            </w:r>
          </w:p>
        </w:tc>
        <w:tc>
          <w:tcPr>
            <w:tcW w:type="dxa" w:w="2409"/>
            <w:vAlign w:val="center"/>
            <w:shd w:val="clear" w:color="auto" w:fill="F8FAFC"/>
          </w:tcPr>
          <w:p>
            <w:pPr>
              <w:spacing w:after="40" w:before="40"/>
              <w:jc w:val="center"/>
            </w:pPr>
            <w:r/>
            <w:r>
              <w:rPr>
                <w:rFonts w:ascii="Cambria Math" w:hAnsi="Cambria Math"/>
                <w:b w:val="0"/>
                <w:i/>
                <w:color w:val="1B4A6B"/>
                <w:sz w:val="18"/>
              </w:rPr>
              <w:t>N ≤ 10¹⁸</w:t>
            </w:r>
          </w:p>
        </w:tc>
        <w:tc>
          <w:tcPr>
            <w:tcW w:type="dxa" w:w="2409"/>
            <w:vAlign w:val="center"/>
            <w:shd w:val="clear" w:color="auto" w:fill="F8FAFC"/>
          </w:tcPr>
          <w:p>
            <w:pPr>
              <w:spacing w:after="40" w:before="40"/>
              <w:jc w:val="center"/>
            </w:pPr>
            <w:r/>
            <w:r>
              <w:rPr>
                <w:rFonts w:ascii="Times New Roman" w:hAnsi="Times New Roman"/>
                <w:b w:val="0"/>
                <w:color w:val="1E293B"/>
                <w:sz w:val="18"/>
              </w:rPr>
              <w:t>Tìm kiếm nhị phân, lũy thừa nhị phân, GCD Euclid</w:t>
            </w:r>
          </w:p>
        </w:tc>
      </w:tr>
      <w:tr>
        <w:tc>
          <w:tcPr>
            <w:tcW w:type="dxa" w:w="2409"/>
            <w:vAlign w:val="center"/>
          </w:tcPr>
          <w:p>
            <w:pPr>
              <w:spacing w:after="40" w:before="40"/>
              <w:jc w:val="center"/>
            </w:pPr>
            <w:r/>
            <w:r>
              <w:rPr>
                <w:rFonts w:ascii="Cambria Math" w:hAnsi="Cambria Math"/>
                <w:b w:val="0"/>
                <w:i/>
                <w:color w:val="1B4A6B"/>
                <w:sz w:val="18"/>
              </w:rPr>
              <w:t>O(N)</w:t>
            </w:r>
          </w:p>
        </w:tc>
        <w:tc>
          <w:tcPr>
            <w:tcW w:type="dxa" w:w="2409"/>
            <w:vAlign w:val="center"/>
          </w:tcPr>
          <w:p>
            <w:pPr>
              <w:spacing w:after="40" w:before="40"/>
              <w:jc w:val="center"/>
            </w:pPr>
            <w:r/>
            <w:r>
              <w:rPr>
                <w:rFonts w:ascii="Times New Roman" w:hAnsi="Times New Roman"/>
                <w:b w:val="0"/>
                <w:color w:val="1E293B"/>
                <w:sz w:val="18"/>
              </w:rPr>
              <w:t>Tuyến tính</w:t>
            </w:r>
          </w:p>
        </w:tc>
        <w:tc>
          <w:tcPr>
            <w:tcW w:type="dxa" w:w="2409"/>
            <w:vAlign w:val="center"/>
          </w:tcPr>
          <w:p>
            <w:pPr>
              <w:spacing w:after="40" w:before="40"/>
              <w:jc w:val="center"/>
            </w:pPr>
            <w:r/>
            <w:r>
              <w:rPr>
                <w:rFonts w:ascii="Cambria Math" w:hAnsi="Cambria Math"/>
                <w:b w:val="0"/>
                <w:i/>
                <w:color w:val="1B4A6B"/>
                <w:sz w:val="18"/>
              </w:rPr>
              <w:t>N ≤ 10⁷</w:t>
            </w:r>
          </w:p>
        </w:tc>
        <w:tc>
          <w:tcPr>
            <w:tcW w:type="dxa" w:w="2409"/>
            <w:vAlign w:val="center"/>
          </w:tcPr>
          <w:p>
            <w:pPr>
              <w:spacing w:after="40" w:before="40"/>
              <w:jc w:val="center"/>
            </w:pPr>
            <w:r/>
            <w:r>
              <w:rPr>
                <w:rFonts w:ascii="Times New Roman" w:hAnsi="Times New Roman"/>
                <w:b w:val="0"/>
                <w:color w:val="1E293B"/>
                <w:sz w:val="18"/>
              </w:rPr>
              <w:t>Hai con trỏ, Cửa sổ trượt, Mảng hiệu, Kadane</w:t>
            </w:r>
          </w:p>
        </w:tc>
      </w:tr>
      <w:tr>
        <w:tc>
          <w:tcPr>
            <w:tcW w:type="dxa" w:w="2409"/>
            <w:vAlign w:val="center"/>
            <w:shd w:val="clear" w:color="auto" w:fill="F8FAFC"/>
          </w:tcPr>
          <w:p>
            <w:pPr>
              <w:spacing w:after="40" w:before="40"/>
              <w:jc w:val="center"/>
            </w:pPr>
            <w:r/>
            <w:r>
              <w:rPr>
                <w:rFonts w:ascii="Cambria Math" w:hAnsi="Cambria Math"/>
                <w:b w:val="0"/>
                <w:i/>
                <w:color w:val="1B4A6B"/>
                <w:sz w:val="18"/>
              </w:rPr>
              <w:t>O(N log N)</w:t>
            </w:r>
          </w:p>
        </w:tc>
        <w:tc>
          <w:tcPr>
            <w:tcW w:type="dxa" w:w="2409"/>
            <w:vAlign w:val="center"/>
            <w:shd w:val="clear" w:color="auto" w:fill="F8FAFC"/>
          </w:tcPr>
          <w:p>
            <w:pPr>
              <w:spacing w:after="40" w:before="40"/>
              <w:jc w:val="center"/>
            </w:pPr>
            <w:r/>
            <w:r>
              <w:rPr>
                <w:rFonts w:ascii="Times New Roman" w:hAnsi="Times New Roman"/>
                <w:b w:val="0"/>
                <w:color w:val="1E293B"/>
                <w:sz w:val="18"/>
              </w:rPr>
              <w:t>Tuyến tính Logarit</w:t>
            </w:r>
          </w:p>
        </w:tc>
        <w:tc>
          <w:tcPr>
            <w:tcW w:type="dxa" w:w="2409"/>
            <w:vAlign w:val="center"/>
            <w:shd w:val="clear" w:color="auto" w:fill="F8FAFC"/>
          </w:tcPr>
          <w:p>
            <w:pPr>
              <w:spacing w:after="40" w:before="40"/>
              <w:jc w:val="center"/>
            </w:pPr>
            <w:r/>
            <w:r>
              <w:rPr>
                <w:rFonts w:ascii="Cambria Math" w:hAnsi="Cambria Math"/>
                <w:b w:val="0"/>
                <w:i/>
                <w:color w:val="1B4A6B"/>
                <w:sz w:val="18"/>
              </w:rPr>
              <w:t>N ≤ 10⁶</w:t>
            </w:r>
          </w:p>
        </w:tc>
        <w:tc>
          <w:tcPr>
            <w:tcW w:type="dxa" w:w="2409"/>
            <w:vAlign w:val="center"/>
            <w:shd w:val="clear" w:color="auto" w:fill="F8FAFC"/>
          </w:tcPr>
          <w:p>
            <w:pPr>
              <w:spacing w:after="40" w:before="40"/>
              <w:jc w:val="center"/>
            </w:pPr>
            <w:r/>
            <w:r>
              <w:rPr>
                <w:rFonts w:ascii="Consolas" w:hAnsi="Consolas"/>
                <w:b w:val="0"/>
                <w:color w:val="BE123C"/>
                <w:sz w:val="16"/>
              </w:rPr>
              <w:t>std::sort</w:t>
            </w:r>
            <w:r>
              <w:rPr>
                <w:rFonts w:ascii="Times New Roman" w:hAnsi="Times New Roman"/>
                <w:b w:val="0"/>
                <w:color w:val="1E293B"/>
                <w:sz w:val="18"/>
              </w:rPr>
              <w:t>, Merge Sort, Cây Fenwick, Segment Tree</w:t>
            </w:r>
          </w:p>
        </w:tc>
      </w:tr>
      <w:tr>
        <w:tc>
          <w:tcPr>
            <w:tcW w:type="dxa" w:w="2409"/>
            <w:vAlign w:val="center"/>
          </w:tcPr>
          <w:p>
            <w:pPr>
              <w:spacing w:after="40" w:before="40"/>
              <w:jc w:val="center"/>
            </w:pPr>
            <w:r/>
            <w:r>
              <w:rPr>
                <w:rFonts w:ascii="Cambria Math" w:hAnsi="Cambria Math"/>
                <w:b w:val="0"/>
                <w:i/>
                <w:color w:val="1B4A6B"/>
                <w:sz w:val="18"/>
              </w:rPr>
              <w:t>O(N²)</w:t>
            </w:r>
          </w:p>
        </w:tc>
        <w:tc>
          <w:tcPr>
            <w:tcW w:type="dxa" w:w="2409"/>
            <w:vAlign w:val="center"/>
          </w:tcPr>
          <w:p>
            <w:pPr>
              <w:spacing w:after="40" w:before="40"/>
              <w:jc w:val="center"/>
            </w:pPr>
            <w:r/>
            <w:r>
              <w:rPr>
                <w:rFonts w:ascii="Times New Roman" w:hAnsi="Times New Roman"/>
                <w:b w:val="0"/>
                <w:color w:val="1E293B"/>
                <w:sz w:val="18"/>
              </w:rPr>
              <w:t>Bậc hai</w:t>
            </w:r>
          </w:p>
        </w:tc>
        <w:tc>
          <w:tcPr>
            <w:tcW w:type="dxa" w:w="2409"/>
            <w:vAlign w:val="center"/>
          </w:tcPr>
          <w:p>
            <w:pPr>
              <w:spacing w:after="40" w:before="40"/>
              <w:jc w:val="center"/>
            </w:pPr>
            <w:r/>
            <w:r>
              <w:rPr>
                <w:rFonts w:ascii="Cambria Math" w:hAnsi="Cambria Math"/>
                <w:b w:val="0"/>
                <w:i/>
                <w:color w:val="1B4A6B"/>
                <w:sz w:val="18"/>
              </w:rPr>
              <w:t>N ≤ 5000</w:t>
            </w:r>
          </w:p>
        </w:tc>
        <w:tc>
          <w:tcPr>
            <w:tcW w:type="dxa" w:w="2409"/>
            <w:vAlign w:val="center"/>
          </w:tcPr>
          <w:p>
            <w:pPr>
              <w:spacing w:after="40" w:before="40"/>
              <w:jc w:val="center"/>
            </w:pPr>
            <w:r/>
            <w:r>
              <w:rPr>
                <w:rFonts w:ascii="Times New Roman" w:hAnsi="Times New Roman"/>
                <w:b w:val="0"/>
                <w:color w:val="1E293B"/>
                <w:sz w:val="18"/>
              </w:rPr>
              <w:t>Quy hoạch động 2D, Duyệt mọi cặp phần tử</w:t>
            </w:r>
          </w:p>
        </w:tc>
      </w:tr>
      <w:tr>
        <w:tc>
          <w:tcPr>
            <w:tcW w:type="dxa" w:w="2409"/>
            <w:vAlign w:val="center"/>
            <w:shd w:val="clear" w:color="auto" w:fill="F8FAFC"/>
          </w:tcPr>
          <w:p>
            <w:pPr>
              <w:spacing w:after="40" w:before="40"/>
              <w:jc w:val="center"/>
            </w:pPr>
            <w:r/>
            <w:r>
              <w:rPr>
                <w:rFonts w:ascii="Cambria Math" w:hAnsi="Cambria Math"/>
                <w:b w:val="0"/>
                <w:i/>
                <w:color w:val="1B4A6B"/>
                <w:sz w:val="18"/>
              </w:rPr>
              <w:t>O(2^N)</w:t>
            </w:r>
          </w:p>
        </w:tc>
        <w:tc>
          <w:tcPr>
            <w:tcW w:type="dxa" w:w="2409"/>
            <w:vAlign w:val="center"/>
            <w:shd w:val="clear" w:color="auto" w:fill="F8FAFC"/>
          </w:tcPr>
          <w:p>
            <w:pPr>
              <w:spacing w:after="40" w:before="40"/>
              <w:jc w:val="center"/>
            </w:pPr>
            <w:r/>
            <w:r>
              <w:rPr>
                <w:rFonts w:ascii="Times New Roman" w:hAnsi="Times New Roman"/>
                <w:b w:val="0"/>
                <w:color w:val="1E293B"/>
                <w:sz w:val="18"/>
              </w:rPr>
              <w:t>Hàm mũ</w:t>
            </w:r>
          </w:p>
        </w:tc>
        <w:tc>
          <w:tcPr>
            <w:tcW w:type="dxa" w:w="2409"/>
            <w:vAlign w:val="center"/>
            <w:shd w:val="clear" w:color="auto" w:fill="F8FAFC"/>
          </w:tcPr>
          <w:p>
            <w:pPr>
              <w:spacing w:after="40" w:before="40"/>
              <w:jc w:val="center"/>
            </w:pPr>
            <w:r/>
            <w:r>
              <w:rPr>
                <w:rFonts w:ascii="Cambria Math" w:hAnsi="Cambria Math"/>
                <w:b w:val="0"/>
                <w:i/>
                <w:color w:val="1B4A6B"/>
                <w:sz w:val="18"/>
              </w:rPr>
              <w:t>N ≤ 22</w:t>
            </w:r>
          </w:p>
        </w:tc>
        <w:tc>
          <w:tcPr>
            <w:tcW w:type="dxa" w:w="2409"/>
            <w:vAlign w:val="center"/>
            <w:shd w:val="clear" w:color="auto" w:fill="F8FAFC"/>
          </w:tcPr>
          <w:p>
            <w:pPr>
              <w:spacing w:after="40" w:before="40"/>
              <w:jc w:val="center"/>
            </w:pPr>
            <w:r/>
            <w:r>
              <w:rPr>
                <w:rFonts w:ascii="Times New Roman" w:hAnsi="Times New Roman"/>
                <w:b w:val="0"/>
                <w:color w:val="1E293B"/>
                <w:sz w:val="18"/>
              </w:rPr>
              <w:t>Duyệt tập con bằng Bitmask, Quay lui tổ hợp</w:t>
            </w:r>
          </w:p>
        </w:tc>
      </w:tr>
      <w:tr>
        <w:tc>
          <w:tcPr>
            <w:tcW w:type="dxa" w:w="2409"/>
            <w:vAlign w:val="center"/>
          </w:tcPr>
          <w:p>
            <w:pPr>
              <w:spacing w:after="40" w:before="40"/>
              <w:jc w:val="center"/>
            </w:pPr>
            <w:r/>
            <w:r>
              <w:rPr>
                <w:rFonts w:ascii="Cambria Math" w:hAnsi="Cambria Math"/>
                <w:b w:val="0"/>
                <w:i/>
                <w:color w:val="1B4A6B"/>
                <w:sz w:val="18"/>
              </w:rPr>
              <w:t>O(N!)</w:t>
            </w:r>
          </w:p>
        </w:tc>
        <w:tc>
          <w:tcPr>
            <w:tcW w:type="dxa" w:w="2409"/>
            <w:vAlign w:val="center"/>
          </w:tcPr>
          <w:p>
            <w:pPr>
              <w:spacing w:after="40" w:before="40"/>
              <w:jc w:val="center"/>
            </w:pPr>
            <w:r/>
            <w:r>
              <w:rPr>
                <w:rFonts w:ascii="Times New Roman" w:hAnsi="Times New Roman"/>
                <w:b w:val="0"/>
                <w:color w:val="1E293B"/>
                <w:sz w:val="18"/>
              </w:rPr>
              <w:t>Giai thừa</w:t>
            </w:r>
          </w:p>
        </w:tc>
        <w:tc>
          <w:tcPr>
            <w:tcW w:type="dxa" w:w="2409"/>
            <w:vAlign w:val="center"/>
          </w:tcPr>
          <w:p>
            <w:pPr>
              <w:spacing w:after="40" w:before="40"/>
              <w:jc w:val="center"/>
            </w:pPr>
            <w:r/>
            <w:r>
              <w:rPr>
                <w:rFonts w:ascii="Cambria Math" w:hAnsi="Cambria Math"/>
                <w:b w:val="0"/>
                <w:i/>
                <w:color w:val="1B4A6B"/>
                <w:sz w:val="18"/>
              </w:rPr>
              <w:t>N ≤ 11</w:t>
            </w:r>
          </w:p>
        </w:tc>
        <w:tc>
          <w:tcPr>
            <w:tcW w:type="dxa" w:w="2409"/>
            <w:vAlign w:val="center"/>
          </w:tcPr>
          <w:p>
            <w:pPr>
              <w:spacing w:after="40" w:before="40"/>
              <w:jc w:val="center"/>
            </w:pPr>
            <w:r/>
            <w:r>
              <w:rPr>
                <w:rFonts w:ascii="Times New Roman" w:hAnsi="Times New Roman"/>
                <w:b w:val="0"/>
                <w:color w:val="1E293B"/>
                <w:sz w:val="18"/>
              </w:rPr>
              <w:t>Liệt kê hoán vị, Bài toán người du lịch TSP</w:t>
            </w:r>
          </w:p>
        </w:tc>
      </w:tr>
    </w:tbl>
    <w:p>
      <w:pPr>
        <w:spacing w:after="40" w:before="0"/>
      </w:pPr>
    </w:p>
    <w:sectPr w:rsidR="00FC693F" w:rsidRPr="0006063C" w:rsidSect="00034616">
      <w:headerReference w:type="default" r:id="rId9"/>
      <w:footerReference w:type="default" r:id="rId10"/>
      <w:pgSz w:w="11906" w:h="16838"/>
      <w:pgMar w:top="1020" w:right="1134" w:bottom="1020" w:left="1134" w:header="567" w:footer="567" w:gutter="454"/>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Pr>
    <w:r>
      <w:rPr>
        <w:color w:val="94A3B8"/>
        <w:sz w:val="16"/>
      </w:rPr>
      <w:t xml:space="preserve">—  </w:t>
    </w:r>
    <w:r>
      <w:fldChar w:fldCharType="begin"/>
    </w:r>
    <w:r>
      <w:instrText w:space="preserve"> PAGE </w:instrText>
    </w:r>
    <w:r>
      <w:fldChar w:fldCharType="end"/>
    </w:r>
    <w:r>
      <w:rPr>
        <w:color w:val="94A3B8"/>
        <w:sz w:val="16"/>
      </w:rPr>
      <w:t xml:space="preserve">  —</w:t>
    </w:r>
    <w:r>
      <w:rPr>
        <w:color w:val="94A3B8"/>
        <w:sz w:val="14"/>
      </w:rPr>
      <w:t xml:space="preserve">    iKHEDU Foundation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smallCaps/>
        <w:color w:val="94A3B8"/>
        <w:sz w:val="14"/>
      </w:rPr>
      <w:t>iKHEDU  •  C++ Bảng B (Level 1)  •  Giáo trình Lý thuyết &amp; Thuật toán Toàn tập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jc w:val="both"/>
    </w:pPr>
    <w:rPr>
      <w:rFonts w:ascii="Times New Roman" w:hAnsi="Times New Roman"/>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40"/>
      <w:jc w:val="center"/>
      <w:outlineLvl w:val="0"/>
    </w:pPr>
    <w:rPr>
      <w:rFonts w:asciiTheme="majorHAnsi" w:eastAsiaTheme="majorEastAsia" w:hAnsiTheme="majorHAnsi" w:cstheme="majorBidi" w:ascii="Calibri" w:hAnsi="Calibri"/>
      <w:b/>
      <w:bCs/>
      <w:caps w:val="0"/>
      <w:color w:val="0F2A44"/>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A4A6B"/>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5E8A"/>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3A6A9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3A6A9A"/>
      <w:sz w:val="2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3A6A9A"/>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iKHEDU C++ Bảng B (Level 1) — Giáo trình Lý thuyết &amp; Thuật toán Toàn tập</dc:title>
  <dc:subject>Lập trình thi đấu - Tin học trẻ Bảng B</dc:subject>
  <dc:creator>iKHEDU Foundation</dc:creator>
  <cp:keywords>C++, Thuật toán, Sorting, Two Pointers, Sliding Window</cp:keywords>
  <dc:description>generated by python-docx</dc:description>
  <cp:lastModifiedBy/>
  <cp:revision>1</cp:revision>
  <dcterms:created xsi:type="dcterms:W3CDTF">2013-12-23T23:15:00Z</dcterms:created>
  <dcterms:modified xsi:type="dcterms:W3CDTF">2013-12-23T23:15:00Z</dcterms:modified>
  <cp:category/>
</cp:coreProperties>
</file>